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8F6A67" w:rsidRDefault="006D7D15" w:rsidP="007D740C">
      <w:pPr>
        <w:pStyle w:val="11"/>
        <w:ind w:firstLine="0"/>
        <w:jc w:val="center"/>
        <w:rPr>
          <w:rFonts w:eastAsia="MS Mincho"/>
          <w:b/>
          <w:szCs w:val="28"/>
        </w:rPr>
      </w:pPr>
      <w:r w:rsidRPr="008F6A67">
        <w:rPr>
          <w:rFonts w:eastAsia="MS Mincho"/>
          <w:b/>
          <w:szCs w:val="28"/>
        </w:rPr>
        <w:t>Извещение о проведении</w:t>
      </w:r>
    </w:p>
    <w:p w:rsidR="00B23CC4" w:rsidRPr="00DC73D9" w:rsidRDefault="00412C6A" w:rsidP="007D740C">
      <w:pPr>
        <w:jc w:val="center"/>
        <w:rPr>
          <w:b/>
          <w:bCs/>
          <w:sz w:val="28"/>
          <w:szCs w:val="28"/>
        </w:rPr>
      </w:pPr>
      <w:r w:rsidRPr="00DC73D9">
        <w:rPr>
          <w:rFonts w:eastAsia="MS Mincho"/>
          <w:b/>
          <w:sz w:val="28"/>
          <w:szCs w:val="28"/>
        </w:rPr>
        <w:t xml:space="preserve">открытого аукциона </w:t>
      </w:r>
      <w:r w:rsidR="00DC73D9" w:rsidRPr="00DC73D9">
        <w:rPr>
          <w:b/>
          <w:bCs/>
          <w:sz w:val="28"/>
          <w:szCs w:val="28"/>
        </w:rPr>
        <w:t>среди субъектов малого и среднего предпринимательства</w:t>
      </w:r>
      <w:r w:rsidR="00DC73D9" w:rsidRPr="00DC73D9">
        <w:rPr>
          <w:rFonts w:eastAsia="MS Mincho"/>
          <w:b/>
          <w:sz w:val="28"/>
          <w:szCs w:val="28"/>
        </w:rPr>
        <w:t xml:space="preserve"> </w:t>
      </w:r>
      <w:r w:rsidR="0091729B" w:rsidRPr="00DC73D9">
        <w:rPr>
          <w:rFonts w:eastAsia="MS Mincho"/>
          <w:b/>
          <w:sz w:val="28"/>
          <w:szCs w:val="28"/>
        </w:rPr>
        <w:t xml:space="preserve">в электронной форме </w:t>
      </w:r>
      <w:r w:rsidR="007D740C" w:rsidRPr="00DC73D9">
        <w:rPr>
          <w:rFonts w:eastAsia="MS Mincho"/>
          <w:b/>
          <w:sz w:val="28"/>
          <w:szCs w:val="28"/>
        </w:rPr>
        <w:t xml:space="preserve">№ </w:t>
      </w:r>
      <w:r w:rsidR="00E32870">
        <w:rPr>
          <w:rFonts w:eastAsia="MS Mincho"/>
          <w:b/>
          <w:sz w:val="28"/>
          <w:szCs w:val="28"/>
        </w:rPr>
        <w:t>11</w:t>
      </w:r>
      <w:r w:rsidR="007D740C" w:rsidRPr="00DC73D9">
        <w:rPr>
          <w:rFonts w:eastAsia="MS Mincho"/>
          <w:b/>
          <w:sz w:val="28"/>
          <w:szCs w:val="28"/>
        </w:rPr>
        <w:t>/ОАЭ-ПКС/Т</w:t>
      </w:r>
      <w:r w:rsidR="00EC4EA6" w:rsidRPr="00DC73D9">
        <w:rPr>
          <w:rFonts w:eastAsia="MS Mincho"/>
          <w:b/>
          <w:color w:val="000000"/>
          <w:sz w:val="28"/>
          <w:szCs w:val="28"/>
        </w:rPr>
        <w:t xml:space="preserve"> </w:t>
      </w:r>
      <w:r w:rsidR="00EC4EA6" w:rsidRPr="00DC73D9">
        <w:rPr>
          <w:b/>
          <w:bCs/>
          <w:sz w:val="28"/>
          <w:szCs w:val="28"/>
        </w:rPr>
        <w:t xml:space="preserve">на право заключения договора </w:t>
      </w:r>
      <w:r w:rsidR="00781858">
        <w:rPr>
          <w:b/>
          <w:sz w:val="28"/>
          <w:szCs w:val="28"/>
        </w:rPr>
        <w:t>поставки форменной одежды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B33A02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B33A02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B33A02">
              <w:rPr>
                <w:bCs/>
                <w:i/>
                <w:sz w:val="28"/>
                <w:szCs w:val="28"/>
              </w:rPr>
              <w:t xml:space="preserve"> </w:t>
            </w:r>
            <w:r w:rsidRPr="00B33A02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r w:rsidR="00B33A02"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Pr="00B33A02">
              <w:rPr>
                <w:sz w:val="28"/>
                <w:szCs w:val="28"/>
              </w:rPr>
              <w:t xml:space="preserve">, </w:t>
            </w:r>
            <w:r w:rsidRPr="00B33A02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B33A0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33A02">
              <w:rPr>
                <w:sz w:val="28"/>
                <w:szCs w:val="28"/>
              </w:rPr>
              <w:t xml:space="preserve"> (раздел «Сотрудничество»)</w:t>
            </w:r>
            <w:r w:rsidRPr="00B33A02">
              <w:rPr>
                <w:b/>
                <w:sz w:val="28"/>
                <w:szCs w:val="28"/>
              </w:rPr>
              <w:t xml:space="preserve"> «</w:t>
            </w:r>
            <w:r w:rsidR="00E32870">
              <w:rPr>
                <w:b/>
                <w:sz w:val="28"/>
                <w:szCs w:val="28"/>
              </w:rPr>
              <w:t>27</w:t>
            </w:r>
            <w:r w:rsidRPr="00B33A02">
              <w:rPr>
                <w:b/>
                <w:sz w:val="28"/>
                <w:szCs w:val="28"/>
              </w:rPr>
              <w:t xml:space="preserve">» </w:t>
            </w:r>
            <w:r w:rsidR="00953F8A">
              <w:rPr>
                <w:b/>
                <w:sz w:val="28"/>
                <w:szCs w:val="28"/>
              </w:rPr>
              <w:t>марта</w:t>
            </w:r>
            <w:r w:rsidRPr="00B33A02">
              <w:rPr>
                <w:b/>
                <w:sz w:val="28"/>
                <w:szCs w:val="28"/>
              </w:rPr>
              <w:t xml:space="preserve"> 201</w:t>
            </w:r>
            <w:r w:rsidR="00E81845" w:rsidRPr="00B33A02">
              <w:rPr>
                <w:b/>
                <w:sz w:val="28"/>
                <w:szCs w:val="28"/>
              </w:rPr>
              <w:t>9</w:t>
            </w:r>
            <w:r w:rsidRPr="00B33A02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B33A02">
              <w:rPr>
                <w:sz w:val="28"/>
                <w:szCs w:val="28"/>
              </w:rPr>
              <w:t xml:space="preserve">Все необходимые документы по </w:t>
            </w:r>
            <w:r w:rsidRPr="00B33A02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B33A02">
              <w:rPr>
                <w:b/>
                <w:bCs/>
                <w:sz w:val="28"/>
                <w:szCs w:val="28"/>
              </w:rPr>
              <w:t xml:space="preserve"> </w:t>
            </w:r>
            <w:r w:rsidRPr="00B33A02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E32870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Открытый аукцион </w:t>
            </w:r>
            <w:r w:rsidR="00B25436" w:rsidRPr="008C5D19">
              <w:rPr>
                <w:bCs/>
                <w:sz w:val="28"/>
                <w:szCs w:val="28"/>
              </w:rPr>
              <w:t>среди субъектов малого и среднего предпринимательства</w:t>
            </w:r>
            <w:r w:rsidR="00DC73D9">
              <w:rPr>
                <w:bCs/>
                <w:sz w:val="28"/>
                <w:szCs w:val="28"/>
              </w:rPr>
              <w:t xml:space="preserve"> </w:t>
            </w:r>
            <w:r w:rsidR="00B25436" w:rsidRPr="00DB66E4">
              <w:rPr>
                <w:bCs/>
                <w:sz w:val="28"/>
                <w:szCs w:val="28"/>
              </w:rPr>
              <w:t xml:space="preserve">в электронной форме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E32870">
              <w:rPr>
                <w:rFonts w:eastAsia="MS Mincho"/>
                <w:b/>
                <w:sz w:val="28"/>
                <w:szCs w:val="28"/>
              </w:rPr>
              <w:t>11</w:t>
            </w:r>
            <w:r w:rsidR="00B25436">
              <w:rPr>
                <w:rFonts w:eastAsia="MS Mincho"/>
                <w:b/>
                <w:sz w:val="28"/>
                <w:szCs w:val="28"/>
              </w:rPr>
              <w:t>/ОАЭ-ПКС/Т</w:t>
            </w:r>
            <w:r w:rsidRPr="00DB66E4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3E3502" w:rsidP="003E3502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площадка «РТС-тендер» </w:t>
            </w:r>
            <w:r w:rsidRPr="003E3502">
              <w:rPr>
                <w:sz w:val="28"/>
                <w:szCs w:val="28"/>
                <w:u w:val="single"/>
              </w:rPr>
              <w:t>www.rts-tender.ru</w:t>
            </w:r>
            <w:r w:rsidRPr="003E3502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602E0A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proofErr w:type="gramStart"/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 xml:space="preserve">693000, Россия, Сахалинская область, г. </w:t>
            </w:r>
            <w:r w:rsidRPr="00602E0A">
              <w:rPr>
                <w:bCs/>
                <w:sz w:val="28"/>
                <w:szCs w:val="28"/>
              </w:rPr>
              <w:t>Южно-Сахалинск, ул. Вокзальная, 54-А.</w:t>
            </w:r>
            <w:proofErr w:type="gramEnd"/>
          </w:p>
          <w:p w:rsidR="003C1C41" w:rsidRPr="00602E0A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602E0A">
              <w:rPr>
                <w:bCs/>
                <w:sz w:val="28"/>
                <w:szCs w:val="28"/>
              </w:rPr>
              <w:t>Адрес электронной почты:</w:t>
            </w:r>
            <w:r w:rsidRPr="00602E0A">
              <w:rPr>
                <w:sz w:val="28"/>
                <w:szCs w:val="28"/>
              </w:rPr>
              <w:t xml:space="preserve"> </w:t>
            </w:r>
            <w:hyperlink r:id="rId9" w:history="1">
              <w:r w:rsidRPr="00602E0A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602E0A">
              <w:rPr>
                <w:sz w:val="28"/>
                <w:szCs w:val="28"/>
              </w:rPr>
              <w:t>.</w:t>
            </w:r>
          </w:p>
          <w:p w:rsidR="003C1C41" w:rsidRPr="00602E0A" w:rsidRDefault="003C1C41" w:rsidP="00947FCE">
            <w:pPr>
              <w:pStyle w:val="12"/>
              <w:ind w:firstLine="0"/>
              <w:rPr>
                <w:szCs w:val="28"/>
              </w:rPr>
            </w:pPr>
            <w:r w:rsidRPr="00602E0A">
              <w:rPr>
                <w:bCs/>
                <w:szCs w:val="28"/>
              </w:rPr>
              <w:t xml:space="preserve">Номер телефона: 8 </w:t>
            </w:r>
            <w:r w:rsidRPr="00602E0A">
              <w:rPr>
                <w:szCs w:val="28"/>
              </w:rPr>
              <w:t>(4242) 71-32-52 (доб.12</w:t>
            </w:r>
            <w:r w:rsidR="00260E8D">
              <w:rPr>
                <w:szCs w:val="28"/>
              </w:rPr>
              <w:t>8</w:t>
            </w:r>
            <w:r w:rsidRPr="00602E0A">
              <w:rPr>
                <w:szCs w:val="28"/>
              </w:rPr>
              <w:t>), 71-45-54 (доб.12</w:t>
            </w:r>
            <w:r w:rsidR="00260E8D">
              <w:rPr>
                <w:szCs w:val="28"/>
              </w:rPr>
              <w:t>8</w:t>
            </w:r>
            <w:r w:rsidRPr="00602E0A">
              <w:rPr>
                <w:szCs w:val="28"/>
              </w:rPr>
              <w:t>), 71-45-55 (доб.12</w:t>
            </w:r>
            <w:r w:rsidR="00260E8D">
              <w:rPr>
                <w:szCs w:val="28"/>
              </w:rPr>
              <w:t>8</w:t>
            </w:r>
            <w:r w:rsidRPr="00602E0A">
              <w:rPr>
                <w:szCs w:val="28"/>
              </w:rPr>
              <w:t>).</w:t>
            </w:r>
          </w:p>
          <w:p w:rsidR="00602E0A" w:rsidRPr="00602E0A" w:rsidRDefault="003C1C41" w:rsidP="00602E0A">
            <w:pPr>
              <w:jc w:val="both"/>
              <w:rPr>
                <w:bCs/>
                <w:sz w:val="28"/>
                <w:szCs w:val="28"/>
              </w:rPr>
            </w:pPr>
            <w:r w:rsidRPr="00602E0A">
              <w:rPr>
                <w:b/>
                <w:bCs/>
                <w:sz w:val="28"/>
                <w:szCs w:val="28"/>
              </w:rPr>
              <w:t>Контактное лицо</w:t>
            </w:r>
            <w:r w:rsidRPr="00602E0A">
              <w:rPr>
                <w:bCs/>
                <w:sz w:val="28"/>
                <w:szCs w:val="28"/>
              </w:rPr>
              <w:t xml:space="preserve">: </w:t>
            </w:r>
            <w:r w:rsidR="00602E0A" w:rsidRPr="00602E0A">
              <w:rPr>
                <w:bCs/>
                <w:sz w:val="28"/>
                <w:szCs w:val="28"/>
              </w:rPr>
              <w:t xml:space="preserve">Сурженко Евгений Михайлович. </w:t>
            </w:r>
          </w:p>
          <w:p w:rsidR="00602E0A" w:rsidRPr="00602E0A" w:rsidRDefault="00602E0A" w:rsidP="00602E0A">
            <w:pPr>
              <w:jc w:val="both"/>
              <w:rPr>
                <w:bCs/>
                <w:sz w:val="28"/>
                <w:szCs w:val="28"/>
              </w:rPr>
            </w:pPr>
            <w:r w:rsidRPr="00602E0A">
              <w:rPr>
                <w:bCs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Pr="00602E0A">
              <w:rPr>
                <w:spacing w:val="-4"/>
                <w:sz w:val="28"/>
                <w:szCs w:val="28"/>
                <w:lang w:val="en-US"/>
              </w:rPr>
              <w:t>SurzhenkoEM</w:t>
            </w:r>
            <w:proofErr w:type="spellEnd"/>
            <w:r w:rsidRPr="00602E0A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602E0A">
              <w:rPr>
                <w:spacing w:val="-4"/>
                <w:sz w:val="28"/>
                <w:szCs w:val="28"/>
                <w:lang w:val="en-US"/>
              </w:rPr>
              <w:t>pk</w:t>
            </w:r>
            <w:proofErr w:type="spellEnd"/>
            <w:r w:rsidRPr="00602E0A">
              <w:rPr>
                <w:spacing w:val="-4"/>
                <w:sz w:val="28"/>
                <w:szCs w:val="28"/>
              </w:rPr>
              <w:t>-</w:t>
            </w:r>
            <w:proofErr w:type="spellStart"/>
            <w:r w:rsidRPr="00602E0A">
              <w:rPr>
                <w:spacing w:val="-4"/>
                <w:sz w:val="28"/>
                <w:szCs w:val="28"/>
                <w:lang w:val="en-US"/>
              </w:rPr>
              <w:t>sakhalin</w:t>
            </w:r>
            <w:proofErr w:type="spellEnd"/>
            <w:r w:rsidRPr="00602E0A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602E0A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602E0A">
              <w:rPr>
                <w:spacing w:val="-4"/>
                <w:sz w:val="28"/>
                <w:szCs w:val="28"/>
              </w:rPr>
              <w:t>.</w:t>
            </w:r>
            <w:r w:rsidRPr="00602E0A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602E0A" w:rsidP="00C20777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602E0A">
              <w:rPr>
                <w:bCs/>
                <w:sz w:val="28"/>
                <w:szCs w:val="28"/>
              </w:rPr>
              <w:t xml:space="preserve">Номер телефона: </w:t>
            </w:r>
            <w:r w:rsidRPr="00602E0A">
              <w:rPr>
                <w:sz w:val="28"/>
                <w:szCs w:val="28"/>
              </w:rPr>
              <w:t>8 (4242) 71-3</w:t>
            </w:r>
            <w:r w:rsidR="00C20777">
              <w:rPr>
                <w:sz w:val="28"/>
                <w:szCs w:val="28"/>
              </w:rPr>
              <w:t>2</w:t>
            </w:r>
            <w:r w:rsidRPr="00602E0A">
              <w:rPr>
                <w:sz w:val="28"/>
                <w:szCs w:val="28"/>
              </w:rPr>
              <w:t>-</w:t>
            </w:r>
            <w:r w:rsidR="00C20777">
              <w:rPr>
                <w:sz w:val="28"/>
                <w:szCs w:val="28"/>
              </w:rPr>
              <w:t>52</w:t>
            </w:r>
            <w:r w:rsidRPr="00602E0A">
              <w:rPr>
                <w:sz w:val="28"/>
                <w:szCs w:val="28"/>
              </w:rPr>
              <w:t xml:space="preserve"> (доб. 128)</w:t>
            </w:r>
            <w:r w:rsidRPr="00602E0A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B8544F" w:rsidRDefault="00A23337" w:rsidP="00996DB6">
            <w:pPr>
              <w:jc w:val="both"/>
              <w:rPr>
                <w:bCs/>
                <w:sz w:val="28"/>
                <w:szCs w:val="28"/>
              </w:rPr>
            </w:pPr>
            <w:r w:rsidRPr="00B8544F">
              <w:rPr>
                <w:sz w:val="28"/>
                <w:szCs w:val="28"/>
              </w:rPr>
              <w:t>Поставка форменной одежды</w:t>
            </w:r>
            <w:r w:rsidR="00FE461D" w:rsidRPr="00B8544F">
              <w:rPr>
                <w:sz w:val="28"/>
                <w:szCs w:val="28"/>
              </w:rPr>
              <w:t>.</w:t>
            </w:r>
          </w:p>
          <w:p w:rsidR="00AE15F6" w:rsidRPr="00B8544F" w:rsidRDefault="00BD479F" w:rsidP="00B8544F">
            <w:pPr>
              <w:jc w:val="both"/>
              <w:rPr>
                <w:bCs/>
                <w:sz w:val="28"/>
                <w:szCs w:val="28"/>
              </w:rPr>
            </w:pPr>
            <w:r w:rsidRPr="00B8544F">
              <w:rPr>
                <w:bCs/>
                <w:sz w:val="28"/>
                <w:szCs w:val="28"/>
              </w:rPr>
              <w:t xml:space="preserve">Объем </w:t>
            </w:r>
            <w:r w:rsidR="00B8544F" w:rsidRPr="00B8544F">
              <w:rPr>
                <w:bCs/>
                <w:sz w:val="28"/>
                <w:szCs w:val="28"/>
              </w:rPr>
              <w:t>поставляемого товара</w:t>
            </w:r>
            <w:r w:rsidR="00AE15F6" w:rsidRPr="00B8544F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B8544F">
              <w:rPr>
                <w:sz w:val="28"/>
                <w:szCs w:val="28"/>
              </w:rPr>
              <w:t>1 к</w:t>
            </w:r>
            <w:r w:rsidR="00AE15F6" w:rsidRPr="00B8544F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846D1D" w:rsidRPr="00DB66E4" w:rsidTr="00265D8A">
        <w:trPr>
          <w:trHeight w:val="125"/>
        </w:trPr>
        <w:tc>
          <w:tcPr>
            <w:tcW w:w="675" w:type="dxa"/>
          </w:tcPr>
          <w:p w:rsidR="00846D1D" w:rsidRPr="00DB66E4" w:rsidRDefault="00846D1D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846D1D" w:rsidRPr="00667924" w:rsidRDefault="00846D1D" w:rsidP="00846D1D">
            <w:pPr>
              <w:jc w:val="center"/>
              <w:rPr>
                <w:bCs/>
                <w:sz w:val="28"/>
                <w:szCs w:val="28"/>
              </w:rPr>
            </w:pPr>
            <w:r w:rsidRPr="00667924">
              <w:rPr>
                <w:bCs/>
                <w:sz w:val="28"/>
                <w:szCs w:val="28"/>
              </w:rPr>
              <w:t xml:space="preserve">Место </w:t>
            </w:r>
            <w:r>
              <w:rPr>
                <w:bCs/>
                <w:sz w:val="28"/>
                <w:szCs w:val="28"/>
              </w:rPr>
              <w:t>поставки товара</w:t>
            </w:r>
          </w:p>
        </w:tc>
        <w:tc>
          <w:tcPr>
            <w:tcW w:w="7621" w:type="dxa"/>
          </w:tcPr>
          <w:p w:rsidR="00846D1D" w:rsidRPr="00846D1D" w:rsidRDefault="00846D1D" w:rsidP="00041AB1">
            <w:pPr>
              <w:jc w:val="both"/>
              <w:rPr>
                <w:sz w:val="28"/>
                <w:szCs w:val="28"/>
              </w:rPr>
            </w:pPr>
            <w:r w:rsidRPr="00846D1D">
              <w:rPr>
                <w:bCs/>
                <w:color w:val="000000"/>
                <w:spacing w:val="-5"/>
                <w:sz w:val="28"/>
                <w:szCs w:val="28"/>
              </w:rPr>
              <w:t xml:space="preserve">г. Южно-Сахалинск, ул. </w:t>
            </w:r>
            <w:proofErr w:type="gramStart"/>
            <w:r w:rsidRPr="00846D1D">
              <w:rPr>
                <w:bCs/>
                <w:color w:val="000000"/>
                <w:spacing w:val="-5"/>
                <w:sz w:val="28"/>
                <w:szCs w:val="28"/>
              </w:rPr>
              <w:t>Вокзальная</w:t>
            </w:r>
            <w:proofErr w:type="gramEnd"/>
            <w:r w:rsidRPr="00846D1D">
              <w:rPr>
                <w:bCs/>
                <w:color w:val="000000"/>
                <w:spacing w:val="-5"/>
                <w:sz w:val="28"/>
                <w:szCs w:val="28"/>
              </w:rPr>
              <w:t>, 54-А.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C57DAE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C57DAE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AE15F6" w:rsidRPr="00C57DAE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C57DAE">
              <w:rPr>
                <w:sz w:val="28"/>
                <w:szCs w:val="28"/>
              </w:rPr>
              <w:t xml:space="preserve">– </w:t>
            </w:r>
            <w:r w:rsidR="00846D1D" w:rsidRPr="00846D1D">
              <w:rPr>
                <w:bCs/>
                <w:sz w:val="28"/>
                <w:szCs w:val="28"/>
              </w:rPr>
              <w:t>1 109 311,00 (один миллион сто девять тысяч триста одиннадцать рублей, 00 копеек)</w:t>
            </w:r>
            <w:r w:rsidR="00666AC7" w:rsidRPr="00C57DAE">
              <w:rPr>
                <w:bCs/>
                <w:sz w:val="28"/>
                <w:szCs w:val="28"/>
              </w:rPr>
              <w:t xml:space="preserve"> </w:t>
            </w:r>
            <w:r w:rsidRPr="00C57DAE">
              <w:rPr>
                <w:sz w:val="28"/>
                <w:szCs w:val="28"/>
              </w:rPr>
              <w:t>без учета НДС</w:t>
            </w:r>
            <w:r w:rsidR="00666AC7" w:rsidRPr="00C57DAE">
              <w:rPr>
                <w:sz w:val="28"/>
                <w:szCs w:val="28"/>
              </w:rPr>
              <w:t xml:space="preserve"> </w:t>
            </w:r>
            <w:r w:rsidRPr="00C57DAE">
              <w:rPr>
                <w:sz w:val="28"/>
                <w:szCs w:val="28"/>
              </w:rPr>
              <w:t>(</w:t>
            </w:r>
            <w:r w:rsidR="00846D1D" w:rsidRPr="00846D1D">
              <w:rPr>
                <w:bCs/>
                <w:sz w:val="28"/>
                <w:szCs w:val="28"/>
              </w:rPr>
              <w:t>1 331 173,20</w:t>
            </w:r>
            <w:r w:rsidRPr="00C57DAE">
              <w:rPr>
                <w:bCs/>
                <w:sz w:val="28"/>
                <w:szCs w:val="28"/>
              </w:rPr>
              <w:t xml:space="preserve"> </w:t>
            </w:r>
            <w:r w:rsidRPr="00C57DAE">
              <w:rPr>
                <w:sz w:val="28"/>
                <w:szCs w:val="28"/>
              </w:rPr>
              <w:t>руб. с учетом НДС).</w:t>
            </w:r>
          </w:p>
          <w:p w:rsidR="00AE15F6" w:rsidRPr="00846D1D" w:rsidRDefault="00846D1D" w:rsidP="00047537">
            <w:pPr>
              <w:jc w:val="both"/>
              <w:rPr>
                <w:bCs/>
                <w:sz w:val="28"/>
                <w:szCs w:val="28"/>
              </w:rPr>
            </w:pPr>
            <w:r w:rsidRPr="00846D1D">
              <w:rPr>
                <w:bCs/>
                <w:sz w:val="28"/>
                <w:szCs w:val="28"/>
              </w:rPr>
              <w:t>Начальная (максимальная) цена договора включает</w:t>
            </w:r>
            <w:r w:rsidRPr="00846D1D">
              <w:rPr>
                <w:bCs/>
                <w:i/>
                <w:sz w:val="28"/>
                <w:szCs w:val="28"/>
              </w:rPr>
              <w:t xml:space="preserve"> </w:t>
            </w:r>
            <w:r w:rsidRPr="00846D1D">
              <w:rPr>
                <w:bCs/>
                <w:sz w:val="28"/>
                <w:szCs w:val="28"/>
              </w:rPr>
              <w:t>все возможные расходы Поставщика, связанные с доставкой и транспортировкой Товара</w:t>
            </w:r>
            <w:r w:rsidRPr="00846D1D">
              <w:rPr>
                <w:spacing w:val="1"/>
                <w:sz w:val="28"/>
                <w:szCs w:val="28"/>
              </w:rPr>
              <w:t xml:space="preserve"> в адрес Покупателя</w:t>
            </w:r>
            <w:r w:rsidRPr="00846D1D">
              <w:rPr>
                <w:bCs/>
                <w:sz w:val="28"/>
                <w:szCs w:val="28"/>
              </w:rPr>
              <w:t>, в том числе, транспортные расходы, стоимость тары, погрузки (разгрузки), сборы и другие обязательные платежи.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r w:rsidR="00FF56C5"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="00FF56C5" w:rsidRPr="00B33A02">
              <w:rPr>
                <w:sz w:val="28"/>
                <w:szCs w:val="28"/>
              </w:rPr>
              <w:t>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 xml:space="preserve">а также на сайте </w:t>
            </w:r>
            <w:hyperlink r:id="rId10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r w:rsidR="00FF56C5" w:rsidRPr="00B33A02">
              <w:rPr>
                <w:color w:val="000000"/>
                <w:sz w:val="28"/>
                <w:szCs w:val="28"/>
                <w:u w:val="single"/>
              </w:rPr>
              <w:t>www.rts-tender.ru</w:t>
            </w:r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неполадок, блокирующих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доступ к Единой 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4C19D5">
              <w:rPr>
                <w:b/>
                <w:sz w:val="28"/>
                <w:szCs w:val="28"/>
              </w:rPr>
              <w:t>27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823363">
              <w:rPr>
                <w:b/>
                <w:sz w:val="28"/>
                <w:szCs w:val="28"/>
              </w:rPr>
              <w:t>марта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CF76C2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</w:t>
            </w:r>
            <w:r w:rsidR="00B25AD4">
              <w:rPr>
                <w:b/>
                <w:sz w:val="28"/>
                <w:szCs w:val="28"/>
              </w:rPr>
              <w:t>а</w:t>
            </w:r>
            <w:r w:rsidRPr="00E33367">
              <w:rPr>
                <w:b/>
                <w:sz w:val="28"/>
                <w:szCs w:val="28"/>
              </w:rPr>
              <w:t xml:space="preserve">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8567B7">
              <w:rPr>
                <w:b/>
                <w:sz w:val="28"/>
                <w:szCs w:val="28"/>
              </w:rPr>
              <w:t>15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23363">
              <w:rPr>
                <w:b/>
                <w:sz w:val="28"/>
                <w:szCs w:val="28"/>
              </w:rPr>
              <w:t>апреля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2B6406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</w:t>
            </w:r>
            <w:r w:rsidRPr="00DE6E5A">
              <w:rPr>
                <w:bCs/>
                <w:sz w:val="28"/>
                <w:szCs w:val="28"/>
              </w:rPr>
              <w:t xml:space="preserve">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D624BC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 w:rsidR="00B25AD4">
              <w:rPr>
                <w:b/>
                <w:sz w:val="28"/>
                <w:szCs w:val="28"/>
              </w:rPr>
              <w:t>а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D624BC">
              <w:rPr>
                <w:b/>
                <w:sz w:val="28"/>
                <w:szCs w:val="28"/>
              </w:rPr>
              <w:t>15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23363">
              <w:rPr>
                <w:b/>
                <w:sz w:val="28"/>
                <w:szCs w:val="28"/>
              </w:rPr>
              <w:t>апреля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Место и дата рассмотрения </w:t>
            </w:r>
            <w:r w:rsidRPr="00211AA5">
              <w:rPr>
                <w:bCs/>
                <w:sz w:val="28"/>
                <w:szCs w:val="28"/>
              </w:rPr>
              <w:lastRenderedPageBreak/>
              <w:t>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lastRenderedPageBreak/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D624BC">
              <w:rPr>
                <w:b/>
                <w:sz w:val="28"/>
                <w:szCs w:val="28"/>
              </w:rPr>
              <w:t>22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23363">
              <w:rPr>
                <w:b/>
                <w:sz w:val="28"/>
                <w:szCs w:val="28"/>
              </w:rPr>
              <w:t>апреля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lastRenderedPageBreak/>
              <w:t>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D624BC">
              <w:rPr>
                <w:b/>
                <w:sz w:val="28"/>
                <w:szCs w:val="28"/>
              </w:rPr>
              <w:t>25</w:t>
            </w:r>
            <w:bookmarkStart w:id="1" w:name="_GoBack"/>
            <w:bookmarkEnd w:id="1"/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23363">
              <w:rPr>
                <w:b/>
                <w:sz w:val="28"/>
                <w:szCs w:val="28"/>
              </w:rPr>
              <w:t>апреля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B25AD4"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bookmarkEnd w:id="0"/>
    </w:tbl>
    <w:p w:rsidR="00741BC8" w:rsidRPr="00983561" w:rsidRDefault="00741BC8" w:rsidP="007F7124">
      <w:pPr>
        <w:rPr>
          <w:sz w:val="28"/>
          <w:szCs w:val="28"/>
        </w:rPr>
      </w:pPr>
    </w:p>
    <w:sectPr w:rsidR="00741BC8" w:rsidRPr="00983561" w:rsidSect="005B2EB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87" w:rsidRDefault="00F26087">
      <w:r>
        <w:separator/>
      </w:r>
    </w:p>
  </w:endnote>
  <w:endnote w:type="continuationSeparator" w:id="0">
    <w:p w:rsidR="00F26087" w:rsidRDefault="00F2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B477F4" w:rsidP="006D7D1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87" w:rsidRDefault="00F26087">
      <w:r>
        <w:separator/>
      </w:r>
    </w:p>
  </w:footnote>
  <w:footnote w:type="continuationSeparator" w:id="0">
    <w:p w:rsidR="00F26087" w:rsidRDefault="00F26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F4" w:rsidRDefault="004A5456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24BC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06447"/>
    <w:rsid w:val="00013573"/>
    <w:rsid w:val="0001658E"/>
    <w:rsid w:val="000264C4"/>
    <w:rsid w:val="000425EA"/>
    <w:rsid w:val="00045CAB"/>
    <w:rsid w:val="00047537"/>
    <w:rsid w:val="000744A9"/>
    <w:rsid w:val="00087759"/>
    <w:rsid w:val="000976B1"/>
    <w:rsid w:val="000A5F0D"/>
    <w:rsid w:val="000B027C"/>
    <w:rsid w:val="000C3BBF"/>
    <w:rsid w:val="000C3C25"/>
    <w:rsid w:val="000D79B1"/>
    <w:rsid w:val="0011055F"/>
    <w:rsid w:val="00114AF2"/>
    <w:rsid w:val="00122981"/>
    <w:rsid w:val="00124F75"/>
    <w:rsid w:val="00144E1E"/>
    <w:rsid w:val="00160A1D"/>
    <w:rsid w:val="00163FEE"/>
    <w:rsid w:val="00170469"/>
    <w:rsid w:val="00174A5A"/>
    <w:rsid w:val="00175AB3"/>
    <w:rsid w:val="00190C06"/>
    <w:rsid w:val="001B2AAE"/>
    <w:rsid w:val="001C1A5E"/>
    <w:rsid w:val="001C381A"/>
    <w:rsid w:val="001E6DAB"/>
    <w:rsid w:val="001F1F05"/>
    <w:rsid w:val="00211AA5"/>
    <w:rsid w:val="00251835"/>
    <w:rsid w:val="00260E8D"/>
    <w:rsid w:val="00265D8A"/>
    <w:rsid w:val="00286EFD"/>
    <w:rsid w:val="00290DD2"/>
    <w:rsid w:val="00291E71"/>
    <w:rsid w:val="002B6406"/>
    <w:rsid w:val="002C34DD"/>
    <w:rsid w:val="002C4D4E"/>
    <w:rsid w:val="00315061"/>
    <w:rsid w:val="00317442"/>
    <w:rsid w:val="00321727"/>
    <w:rsid w:val="00325531"/>
    <w:rsid w:val="00340C78"/>
    <w:rsid w:val="0034485A"/>
    <w:rsid w:val="0036000F"/>
    <w:rsid w:val="00397040"/>
    <w:rsid w:val="003A6018"/>
    <w:rsid w:val="003A7E34"/>
    <w:rsid w:val="003B3C60"/>
    <w:rsid w:val="003B551D"/>
    <w:rsid w:val="003C1C41"/>
    <w:rsid w:val="003C479A"/>
    <w:rsid w:val="003D55D5"/>
    <w:rsid w:val="003D7635"/>
    <w:rsid w:val="003D78F2"/>
    <w:rsid w:val="003E2E57"/>
    <w:rsid w:val="003E3502"/>
    <w:rsid w:val="003E52B6"/>
    <w:rsid w:val="00412C6A"/>
    <w:rsid w:val="004273FD"/>
    <w:rsid w:val="00427D87"/>
    <w:rsid w:val="00431139"/>
    <w:rsid w:val="00447A76"/>
    <w:rsid w:val="00451804"/>
    <w:rsid w:val="004528CB"/>
    <w:rsid w:val="00453FC5"/>
    <w:rsid w:val="00454210"/>
    <w:rsid w:val="004611A4"/>
    <w:rsid w:val="004755BE"/>
    <w:rsid w:val="00482B88"/>
    <w:rsid w:val="004A5456"/>
    <w:rsid w:val="004B05F2"/>
    <w:rsid w:val="004C19D5"/>
    <w:rsid w:val="004E120D"/>
    <w:rsid w:val="004E3613"/>
    <w:rsid w:val="004E44BF"/>
    <w:rsid w:val="004F0F82"/>
    <w:rsid w:val="00506E75"/>
    <w:rsid w:val="005324A3"/>
    <w:rsid w:val="00541458"/>
    <w:rsid w:val="00543EC0"/>
    <w:rsid w:val="00550089"/>
    <w:rsid w:val="00585607"/>
    <w:rsid w:val="005B2EBD"/>
    <w:rsid w:val="005E50E6"/>
    <w:rsid w:val="005F389A"/>
    <w:rsid w:val="00602E0A"/>
    <w:rsid w:val="00605568"/>
    <w:rsid w:val="0060681D"/>
    <w:rsid w:val="006236BD"/>
    <w:rsid w:val="0064441B"/>
    <w:rsid w:val="00652718"/>
    <w:rsid w:val="00666AC7"/>
    <w:rsid w:val="00667924"/>
    <w:rsid w:val="00681ED4"/>
    <w:rsid w:val="00691822"/>
    <w:rsid w:val="00696935"/>
    <w:rsid w:val="006A0568"/>
    <w:rsid w:val="006A0EB1"/>
    <w:rsid w:val="006A1B62"/>
    <w:rsid w:val="006A64A6"/>
    <w:rsid w:val="006B295A"/>
    <w:rsid w:val="006D1590"/>
    <w:rsid w:val="006D72CA"/>
    <w:rsid w:val="006D7D15"/>
    <w:rsid w:val="006F3A5C"/>
    <w:rsid w:val="007214B1"/>
    <w:rsid w:val="00730AFB"/>
    <w:rsid w:val="00734230"/>
    <w:rsid w:val="0074038E"/>
    <w:rsid w:val="00741BC8"/>
    <w:rsid w:val="0074350B"/>
    <w:rsid w:val="0074799C"/>
    <w:rsid w:val="00763B8F"/>
    <w:rsid w:val="007815B6"/>
    <w:rsid w:val="00781858"/>
    <w:rsid w:val="007819CC"/>
    <w:rsid w:val="007827F8"/>
    <w:rsid w:val="00782986"/>
    <w:rsid w:val="00791EED"/>
    <w:rsid w:val="007A3001"/>
    <w:rsid w:val="007B0716"/>
    <w:rsid w:val="007D740C"/>
    <w:rsid w:val="007E3944"/>
    <w:rsid w:val="007E742A"/>
    <w:rsid w:val="007F7124"/>
    <w:rsid w:val="00813A88"/>
    <w:rsid w:val="00814E53"/>
    <w:rsid w:val="00823363"/>
    <w:rsid w:val="00846D1D"/>
    <w:rsid w:val="008567B7"/>
    <w:rsid w:val="00871844"/>
    <w:rsid w:val="0087657E"/>
    <w:rsid w:val="0088760B"/>
    <w:rsid w:val="00887F87"/>
    <w:rsid w:val="008D66CF"/>
    <w:rsid w:val="008E2CBA"/>
    <w:rsid w:val="008F05A2"/>
    <w:rsid w:val="008F1BB3"/>
    <w:rsid w:val="008F2259"/>
    <w:rsid w:val="008F6A67"/>
    <w:rsid w:val="00900767"/>
    <w:rsid w:val="00915349"/>
    <w:rsid w:val="0091729B"/>
    <w:rsid w:val="0092449F"/>
    <w:rsid w:val="00924DAF"/>
    <w:rsid w:val="009330DC"/>
    <w:rsid w:val="00933371"/>
    <w:rsid w:val="00953F8A"/>
    <w:rsid w:val="00973E10"/>
    <w:rsid w:val="00980459"/>
    <w:rsid w:val="00980F56"/>
    <w:rsid w:val="0098231C"/>
    <w:rsid w:val="00983561"/>
    <w:rsid w:val="009844DC"/>
    <w:rsid w:val="00990B6C"/>
    <w:rsid w:val="009A1EEE"/>
    <w:rsid w:val="009B102A"/>
    <w:rsid w:val="009B27E5"/>
    <w:rsid w:val="009D3FB8"/>
    <w:rsid w:val="009D5F5C"/>
    <w:rsid w:val="009D7743"/>
    <w:rsid w:val="009F78A3"/>
    <w:rsid w:val="00A018DA"/>
    <w:rsid w:val="00A23337"/>
    <w:rsid w:val="00A25F2D"/>
    <w:rsid w:val="00A54B43"/>
    <w:rsid w:val="00A562E9"/>
    <w:rsid w:val="00A81A05"/>
    <w:rsid w:val="00AA7BD4"/>
    <w:rsid w:val="00AB5513"/>
    <w:rsid w:val="00AD410C"/>
    <w:rsid w:val="00AD568D"/>
    <w:rsid w:val="00AE15F6"/>
    <w:rsid w:val="00AE665B"/>
    <w:rsid w:val="00B13F53"/>
    <w:rsid w:val="00B23CC4"/>
    <w:rsid w:val="00B25436"/>
    <w:rsid w:val="00B25AD4"/>
    <w:rsid w:val="00B33A02"/>
    <w:rsid w:val="00B36CDB"/>
    <w:rsid w:val="00B477F4"/>
    <w:rsid w:val="00B532C1"/>
    <w:rsid w:val="00B53D5A"/>
    <w:rsid w:val="00B6030F"/>
    <w:rsid w:val="00B72CAC"/>
    <w:rsid w:val="00B8156B"/>
    <w:rsid w:val="00B8544F"/>
    <w:rsid w:val="00B867B3"/>
    <w:rsid w:val="00B92C43"/>
    <w:rsid w:val="00B9446C"/>
    <w:rsid w:val="00BB190C"/>
    <w:rsid w:val="00BC57D9"/>
    <w:rsid w:val="00BD479F"/>
    <w:rsid w:val="00BD51D8"/>
    <w:rsid w:val="00BE33A2"/>
    <w:rsid w:val="00C03AFF"/>
    <w:rsid w:val="00C077C5"/>
    <w:rsid w:val="00C10878"/>
    <w:rsid w:val="00C12C9D"/>
    <w:rsid w:val="00C20777"/>
    <w:rsid w:val="00C21950"/>
    <w:rsid w:val="00C40BC0"/>
    <w:rsid w:val="00C41ABF"/>
    <w:rsid w:val="00C526F8"/>
    <w:rsid w:val="00C57DAE"/>
    <w:rsid w:val="00C82807"/>
    <w:rsid w:val="00C878D0"/>
    <w:rsid w:val="00C948BD"/>
    <w:rsid w:val="00CA46AE"/>
    <w:rsid w:val="00CB65EF"/>
    <w:rsid w:val="00CC4B09"/>
    <w:rsid w:val="00CE7521"/>
    <w:rsid w:val="00CF76C2"/>
    <w:rsid w:val="00D12445"/>
    <w:rsid w:val="00D27E59"/>
    <w:rsid w:val="00D31E4B"/>
    <w:rsid w:val="00D31ED2"/>
    <w:rsid w:val="00D428FD"/>
    <w:rsid w:val="00D46BAE"/>
    <w:rsid w:val="00D624BC"/>
    <w:rsid w:val="00D6707A"/>
    <w:rsid w:val="00D74B06"/>
    <w:rsid w:val="00DA1315"/>
    <w:rsid w:val="00DA23B4"/>
    <w:rsid w:val="00DB66E4"/>
    <w:rsid w:val="00DC023B"/>
    <w:rsid w:val="00DC37F9"/>
    <w:rsid w:val="00DC73D9"/>
    <w:rsid w:val="00E0378D"/>
    <w:rsid w:val="00E0421F"/>
    <w:rsid w:val="00E04427"/>
    <w:rsid w:val="00E32870"/>
    <w:rsid w:val="00E33367"/>
    <w:rsid w:val="00E42C3E"/>
    <w:rsid w:val="00E441A6"/>
    <w:rsid w:val="00E457C5"/>
    <w:rsid w:val="00E538AB"/>
    <w:rsid w:val="00E6366D"/>
    <w:rsid w:val="00E74719"/>
    <w:rsid w:val="00E81845"/>
    <w:rsid w:val="00E90ADE"/>
    <w:rsid w:val="00EB59E4"/>
    <w:rsid w:val="00EB7BC8"/>
    <w:rsid w:val="00EC4EA6"/>
    <w:rsid w:val="00ED1E03"/>
    <w:rsid w:val="00ED5B3F"/>
    <w:rsid w:val="00EE02A2"/>
    <w:rsid w:val="00EF1985"/>
    <w:rsid w:val="00EF734A"/>
    <w:rsid w:val="00EF7DAC"/>
    <w:rsid w:val="00F03E44"/>
    <w:rsid w:val="00F14691"/>
    <w:rsid w:val="00F1621C"/>
    <w:rsid w:val="00F26087"/>
    <w:rsid w:val="00F27B88"/>
    <w:rsid w:val="00F47EB9"/>
    <w:rsid w:val="00F62FC6"/>
    <w:rsid w:val="00FC37D0"/>
    <w:rsid w:val="00FC3FD8"/>
    <w:rsid w:val="00FD2394"/>
    <w:rsid w:val="00FD7C41"/>
    <w:rsid w:val="00FE07E5"/>
    <w:rsid w:val="00FE461D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k-sakhal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923A-073A-49E2-9DBD-72836C14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Сурженко Евгений Михайлович</cp:lastModifiedBy>
  <cp:revision>166</cp:revision>
  <cp:lastPrinted>2016-09-29T12:08:00Z</cp:lastPrinted>
  <dcterms:created xsi:type="dcterms:W3CDTF">2018-04-05T04:54:00Z</dcterms:created>
  <dcterms:modified xsi:type="dcterms:W3CDTF">2019-03-26T23:07:00Z</dcterms:modified>
</cp:coreProperties>
</file>