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7FB" w:rsidRPr="009F37FB" w:rsidRDefault="009F37FB" w:rsidP="009F37FB">
      <w:pPr>
        <w:widowControl w:val="0"/>
        <w:jc w:val="center"/>
        <w:rPr>
          <w:b/>
          <w:sz w:val="28"/>
          <w:szCs w:val="28"/>
        </w:rPr>
      </w:pPr>
      <w:r w:rsidRPr="009F37FB">
        <w:rPr>
          <w:b/>
          <w:sz w:val="28"/>
          <w:szCs w:val="28"/>
        </w:rPr>
        <w:t>АКЦИОНЕРНОЕ ОБЩЕСТВО</w:t>
      </w:r>
    </w:p>
    <w:p w:rsidR="009F37FB" w:rsidRPr="009F37FB" w:rsidRDefault="009F37FB" w:rsidP="009F37FB">
      <w:pPr>
        <w:widowControl w:val="0"/>
        <w:jc w:val="center"/>
        <w:rPr>
          <w:b/>
          <w:sz w:val="28"/>
          <w:szCs w:val="28"/>
        </w:rPr>
      </w:pPr>
      <w:r w:rsidRPr="009F37FB">
        <w:rPr>
          <w:b/>
          <w:sz w:val="28"/>
          <w:szCs w:val="28"/>
        </w:rPr>
        <w:t>«ПАССАЖИРСКАЯ КОМПАНИЯ «САХАЛИН»</w:t>
      </w:r>
    </w:p>
    <w:p w:rsidR="009F37FB" w:rsidRPr="009F37FB" w:rsidRDefault="009F37FB" w:rsidP="009F37FB">
      <w:pPr>
        <w:widowControl w:val="0"/>
        <w:jc w:val="center"/>
        <w:rPr>
          <w:b/>
          <w:sz w:val="28"/>
          <w:szCs w:val="28"/>
        </w:rPr>
      </w:pPr>
      <w:r w:rsidRPr="009F37FB">
        <w:rPr>
          <w:b/>
          <w:sz w:val="28"/>
          <w:szCs w:val="28"/>
        </w:rPr>
        <w:t>АО «ПКС»</w:t>
      </w:r>
    </w:p>
    <w:p w:rsidR="007F0D1E" w:rsidRPr="007F0D1E" w:rsidRDefault="007F0D1E" w:rsidP="007F0D1E">
      <w:pPr>
        <w:widowControl w:val="0"/>
        <w:jc w:val="center"/>
        <w:rPr>
          <w:rFonts w:eastAsia="MS Mincho"/>
          <w:b/>
          <w:sz w:val="28"/>
          <w:szCs w:val="28"/>
        </w:rPr>
      </w:pPr>
    </w:p>
    <w:p w:rsidR="007F0D1E" w:rsidRPr="007F0D1E" w:rsidRDefault="007F0D1E" w:rsidP="007F0D1E">
      <w:pPr>
        <w:pStyle w:val="13"/>
        <w:spacing w:before="0" w:after="0"/>
        <w:rPr>
          <w:szCs w:val="28"/>
          <w:lang w:val="ru-RU"/>
        </w:rPr>
      </w:pPr>
    </w:p>
    <w:p w:rsidR="007F0D1E" w:rsidRPr="007F0D1E" w:rsidRDefault="007F0D1E" w:rsidP="007F0D1E">
      <w:pPr>
        <w:pStyle w:val="41"/>
        <w:keepNext w:val="0"/>
        <w:tabs>
          <w:tab w:val="clear" w:pos="0"/>
        </w:tabs>
        <w:suppressAutoHyphens w:val="0"/>
        <w:rPr>
          <w:rFonts w:eastAsia="MS Mincho"/>
          <w:b/>
          <w:spacing w:val="0"/>
          <w:sz w:val="28"/>
          <w:szCs w:val="28"/>
        </w:rPr>
      </w:pPr>
    </w:p>
    <w:p w:rsidR="007F0D1E" w:rsidRPr="007F0D1E" w:rsidRDefault="007F0D1E" w:rsidP="007F0D1E">
      <w:pPr>
        <w:rPr>
          <w:rFonts w:eastAsia="MS Mincho"/>
          <w:sz w:val="28"/>
          <w:szCs w:val="28"/>
        </w:rPr>
      </w:pPr>
    </w:p>
    <w:p w:rsidR="007F0D1E" w:rsidRPr="007F0D1E" w:rsidRDefault="007F0D1E" w:rsidP="007F0D1E">
      <w:pPr>
        <w:rPr>
          <w:rFonts w:eastAsia="MS Mincho"/>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ind w:left="-709"/>
        <w:jc w:val="center"/>
        <w:rPr>
          <w:rFonts w:eastAsia="MS Mincho"/>
          <w:sz w:val="28"/>
          <w:szCs w:val="28"/>
        </w:rPr>
      </w:pPr>
    </w:p>
    <w:p w:rsidR="007F0D1E" w:rsidRPr="007F0D1E" w:rsidRDefault="007F0D1E" w:rsidP="007F0D1E">
      <w:pPr>
        <w:jc w:val="center"/>
        <w:rPr>
          <w:rFonts w:eastAsia="MS Mincho"/>
          <w:b/>
          <w:sz w:val="28"/>
          <w:szCs w:val="28"/>
        </w:rPr>
      </w:pPr>
      <w:r w:rsidRPr="007F0D1E">
        <w:rPr>
          <w:rFonts w:eastAsia="MS Mincho"/>
          <w:b/>
          <w:sz w:val="28"/>
          <w:szCs w:val="28"/>
        </w:rPr>
        <w:t>АУКЦИОННАЯ ДОКУМЕНТАЦИЯ</w:t>
      </w:r>
    </w:p>
    <w:p w:rsidR="007F0D1E" w:rsidRPr="007F0D1E" w:rsidRDefault="009F37FB" w:rsidP="007F0D1E">
      <w:pPr>
        <w:jc w:val="center"/>
        <w:rPr>
          <w:rFonts w:eastAsia="MS Mincho"/>
          <w:sz w:val="28"/>
          <w:szCs w:val="28"/>
        </w:rPr>
      </w:pPr>
      <w:r w:rsidRPr="009F37FB">
        <w:rPr>
          <w:rFonts w:eastAsia="MS Mincho"/>
          <w:b/>
          <w:sz w:val="28"/>
          <w:szCs w:val="28"/>
        </w:rPr>
        <w:t xml:space="preserve">Открытый аукцион № </w:t>
      </w:r>
      <w:r w:rsidR="00F26504" w:rsidRPr="00F26504">
        <w:rPr>
          <w:rFonts w:eastAsia="MS Mincho"/>
          <w:b/>
          <w:sz w:val="28"/>
          <w:szCs w:val="28"/>
        </w:rPr>
        <w:t>27807/ОАЭ-АО «ПКС»/2019/ХАБ</w:t>
      </w:r>
    </w:p>
    <w:p w:rsidR="007F0D1E" w:rsidRPr="007F0D1E" w:rsidRDefault="007F0D1E" w:rsidP="007F0D1E">
      <w:pPr>
        <w:jc w:val="center"/>
        <w:rPr>
          <w:rFonts w:eastAsia="MS Mincho"/>
          <w:sz w:val="28"/>
          <w:szCs w:val="28"/>
        </w:rPr>
      </w:pPr>
    </w:p>
    <w:p w:rsidR="007F0D1E" w:rsidRDefault="007F0D1E" w:rsidP="007F0D1E">
      <w:pPr>
        <w:pStyle w:val="ab"/>
        <w:suppressAutoHyphens/>
        <w:ind w:left="-709"/>
        <w:rPr>
          <w:spacing w:val="0"/>
          <w:sz w:val="28"/>
          <w:szCs w:val="28"/>
        </w:rPr>
      </w:pPr>
    </w:p>
    <w:p w:rsidR="008D25D9" w:rsidRDefault="008D25D9" w:rsidP="007F0D1E">
      <w:pPr>
        <w:pStyle w:val="ab"/>
        <w:suppressAutoHyphens/>
        <w:ind w:left="-709"/>
        <w:rPr>
          <w:spacing w:val="0"/>
          <w:sz w:val="28"/>
          <w:szCs w:val="28"/>
        </w:rPr>
      </w:pPr>
    </w:p>
    <w:p w:rsidR="008D25D9" w:rsidRPr="007F0D1E" w:rsidRDefault="008D25D9"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firstLine="0"/>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9F37FB">
      <w:pPr>
        <w:pStyle w:val="ab"/>
        <w:suppressAutoHyphens/>
        <w:ind w:firstLine="0"/>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4612D2" w:rsidRDefault="004612D2" w:rsidP="004612D2">
      <w:pPr>
        <w:rPr>
          <w:sz w:val="28"/>
          <w:szCs w:val="28"/>
        </w:rPr>
      </w:pPr>
    </w:p>
    <w:p w:rsidR="009F37FB" w:rsidRDefault="009F37FB" w:rsidP="004612D2">
      <w:pPr>
        <w:rPr>
          <w:sz w:val="28"/>
          <w:szCs w:val="28"/>
        </w:rPr>
      </w:pPr>
    </w:p>
    <w:p w:rsidR="009F37FB" w:rsidRPr="009F37FB" w:rsidRDefault="009F37FB" w:rsidP="009F37FB">
      <w:pPr>
        <w:jc w:val="center"/>
        <w:rPr>
          <w:bCs/>
          <w:sz w:val="28"/>
          <w:szCs w:val="28"/>
        </w:rPr>
      </w:pPr>
      <w:r w:rsidRPr="009F37FB">
        <w:rPr>
          <w:bCs/>
          <w:sz w:val="28"/>
          <w:szCs w:val="28"/>
        </w:rPr>
        <w:t>Южно-Сахалинск</w:t>
      </w:r>
    </w:p>
    <w:p w:rsidR="009F37FB" w:rsidRPr="009F37FB" w:rsidRDefault="009F37FB" w:rsidP="009F37FB">
      <w:pPr>
        <w:jc w:val="center"/>
        <w:rPr>
          <w:sz w:val="28"/>
          <w:szCs w:val="28"/>
        </w:rPr>
      </w:pPr>
      <w:r w:rsidRPr="009F37FB">
        <w:rPr>
          <w:sz w:val="28"/>
          <w:szCs w:val="28"/>
        </w:rPr>
        <w:t>201</w:t>
      </w:r>
      <w:r w:rsidR="00112F47">
        <w:rPr>
          <w:sz w:val="28"/>
          <w:szCs w:val="28"/>
        </w:rPr>
        <w:t>9</w:t>
      </w:r>
      <w:r w:rsidRPr="009F37FB">
        <w:rPr>
          <w:sz w:val="28"/>
          <w:szCs w:val="28"/>
        </w:rPr>
        <w:t xml:space="preserve"> г.</w:t>
      </w:r>
    </w:p>
    <w:p w:rsidR="009F37FB" w:rsidRPr="007F0D1E" w:rsidRDefault="009F37FB" w:rsidP="009F37FB">
      <w:pPr>
        <w:jc w:val="center"/>
        <w:rPr>
          <w:sz w:val="28"/>
          <w:szCs w:val="28"/>
        </w:rPr>
      </w:pPr>
    </w:p>
    <w:p w:rsidR="00D25760" w:rsidRDefault="00D25760" w:rsidP="0035755D">
      <w:pPr>
        <w:rPr>
          <w:bCs/>
          <w:sz w:val="28"/>
          <w:szCs w:val="28"/>
        </w:rPr>
      </w:pPr>
    </w:p>
    <w:p w:rsidR="008B732A" w:rsidRPr="008B732A" w:rsidRDefault="008B732A" w:rsidP="008B732A">
      <w:pPr>
        <w:rPr>
          <w:bCs/>
          <w:sz w:val="28"/>
          <w:szCs w:val="28"/>
        </w:rPr>
      </w:pPr>
      <w:r w:rsidRPr="008B732A">
        <w:rPr>
          <w:bCs/>
          <w:sz w:val="28"/>
          <w:szCs w:val="28"/>
        </w:rPr>
        <w:t>Содержание:</w:t>
      </w:r>
    </w:p>
    <w:p w:rsidR="008B732A" w:rsidRPr="008B732A" w:rsidRDefault="008B732A" w:rsidP="00AC28F2">
      <w:pPr>
        <w:jc w:val="both"/>
        <w:rPr>
          <w:bCs/>
          <w:sz w:val="28"/>
          <w:szCs w:val="28"/>
        </w:rPr>
      </w:pPr>
      <w:r w:rsidRPr="008B732A">
        <w:rPr>
          <w:bCs/>
          <w:sz w:val="28"/>
          <w:szCs w:val="28"/>
        </w:rPr>
        <w:t>Часть 1: Условия проведения закупки</w:t>
      </w:r>
    </w:p>
    <w:p w:rsidR="008B732A" w:rsidRPr="008B732A" w:rsidRDefault="008B732A" w:rsidP="00AC28F2">
      <w:pPr>
        <w:jc w:val="both"/>
        <w:rPr>
          <w:sz w:val="28"/>
          <w:szCs w:val="28"/>
        </w:rPr>
      </w:pPr>
      <w:r w:rsidRPr="008B732A">
        <w:rPr>
          <w:sz w:val="28"/>
          <w:szCs w:val="28"/>
        </w:rPr>
        <w:t>Часть 2: Сроки проведения закупки, контактные данные</w:t>
      </w:r>
    </w:p>
    <w:p w:rsidR="008B732A" w:rsidRPr="008B732A" w:rsidRDefault="008B732A" w:rsidP="00AC28F2">
      <w:pPr>
        <w:jc w:val="both"/>
        <w:rPr>
          <w:sz w:val="28"/>
          <w:szCs w:val="28"/>
        </w:rPr>
      </w:pPr>
      <w:r w:rsidRPr="008B732A">
        <w:rPr>
          <w:sz w:val="28"/>
          <w:szCs w:val="28"/>
        </w:rPr>
        <w:t>Часть 3: Порядок проведения закупки</w:t>
      </w:r>
    </w:p>
    <w:p w:rsidR="008B732A" w:rsidRPr="008B732A" w:rsidRDefault="008B732A" w:rsidP="00AC28F2">
      <w:pPr>
        <w:tabs>
          <w:tab w:val="left" w:pos="567"/>
        </w:tabs>
        <w:jc w:val="both"/>
        <w:rPr>
          <w:sz w:val="28"/>
          <w:szCs w:val="28"/>
        </w:rPr>
      </w:pPr>
      <w:r w:rsidRPr="008B732A">
        <w:rPr>
          <w:sz w:val="28"/>
          <w:szCs w:val="28"/>
        </w:rPr>
        <w:t xml:space="preserve">Приложения: </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Техническое задание</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Проек</w:t>
      </w:r>
      <w:proofErr w:type="gramStart"/>
      <w:r w:rsidRPr="008B732A">
        <w:rPr>
          <w:sz w:val="28"/>
          <w:szCs w:val="28"/>
        </w:rPr>
        <w:t>т(</w:t>
      </w:r>
      <w:proofErr w:type="spellStart"/>
      <w:proofErr w:type="gramEnd"/>
      <w:r w:rsidRPr="008B732A">
        <w:rPr>
          <w:sz w:val="28"/>
          <w:szCs w:val="28"/>
        </w:rPr>
        <w:t>ы</w:t>
      </w:r>
      <w:proofErr w:type="spellEnd"/>
      <w:r w:rsidRPr="008B732A">
        <w:rPr>
          <w:sz w:val="28"/>
          <w:szCs w:val="28"/>
        </w:rPr>
        <w:t>) договора(</w:t>
      </w:r>
      <w:proofErr w:type="spellStart"/>
      <w:r w:rsidRPr="008B732A">
        <w:rPr>
          <w:sz w:val="28"/>
          <w:szCs w:val="28"/>
        </w:rPr>
        <w:t>ов</w:t>
      </w:r>
      <w:proofErr w:type="spellEnd"/>
      <w:r w:rsidRPr="008B732A">
        <w:rPr>
          <w:sz w:val="28"/>
          <w:szCs w:val="28"/>
        </w:rPr>
        <w:t>)</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Требования к банкам, чьи гарант</w:t>
      </w:r>
      <w:proofErr w:type="gramStart"/>
      <w:r w:rsidRPr="008B732A">
        <w:rPr>
          <w:sz w:val="28"/>
          <w:szCs w:val="28"/>
        </w:rPr>
        <w:t xml:space="preserve">ии </w:t>
      </w:r>
      <w:r w:rsidRPr="006C0478">
        <w:rPr>
          <w:sz w:val="28"/>
          <w:szCs w:val="28"/>
        </w:rPr>
        <w:t>АО</w:t>
      </w:r>
      <w:proofErr w:type="gramEnd"/>
      <w:r w:rsidRPr="006C0478">
        <w:rPr>
          <w:sz w:val="28"/>
          <w:szCs w:val="28"/>
        </w:rPr>
        <w:t xml:space="preserve"> «ПКС»</w:t>
      </w:r>
      <w:r w:rsidRPr="008B732A">
        <w:rPr>
          <w:i/>
          <w:sz w:val="28"/>
          <w:szCs w:val="28"/>
        </w:rPr>
        <w:t xml:space="preserve"> </w:t>
      </w:r>
      <w:r w:rsidRPr="008B732A">
        <w:rPr>
          <w:sz w:val="28"/>
          <w:szCs w:val="28"/>
        </w:rPr>
        <w:t>принимает для обеспечения заявки</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Требования к банкам, чьи гарант</w:t>
      </w:r>
      <w:proofErr w:type="gramStart"/>
      <w:r w:rsidRPr="008B732A">
        <w:rPr>
          <w:sz w:val="28"/>
          <w:szCs w:val="28"/>
        </w:rPr>
        <w:t xml:space="preserve">ии </w:t>
      </w:r>
      <w:r w:rsidRPr="006C0478">
        <w:rPr>
          <w:sz w:val="28"/>
          <w:szCs w:val="28"/>
        </w:rPr>
        <w:t>АО</w:t>
      </w:r>
      <w:proofErr w:type="gramEnd"/>
      <w:r w:rsidRPr="006C0478">
        <w:rPr>
          <w:sz w:val="28"/>
          <w:szCs w:val="28"/>
        </w:rPr>
        <w:t xml:space="preserve"> «ПКС»</w:t>
      </w:r>
      <w:r w:rsidRPr="008B732A">
        <w:rPr>
          <w:i/>
          <w:sz w:val="28"/>
          <w:szCs w:val="28"/>
        </w:rPr>
        <w:t xml:space="preserve"> </w:t>
      </w:r>
      <w:r w:rsidRPr="008B732A">
        <w:rPr>
          <w:sz w:val="28"/>
          <w:szCs w:val="28"/>
        </w:rPr>
        <w:t>принимает для обеспечения  исполнения договора</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Формы документов, предоставляемых в составе заявки участника:</w:t>
      </w:r>
    </w:p>
    <w:p w:rsidR="008B732A" w:rsidRPr="008B732A" w:rsidRDefault="008B732A" w:rsidP="00AC28F2">
      <w:pPr>
        <w:numPr>
          <w:ilvl w:val="1"/>
          <w:numId w:val="22"/>
        </w:numPr>
        <w:tabs>
          <w:tab w:val="left" w:pos="567"/>
        </w:tabs>
        <w:ind w:left="0" w:firstLine="0"/>
        <w:jc w:val="both"/>
        <w:rPr>
          <w:sz w:val="28"/>
          <w:szCs w:val="28"/>
        </w:rPr>
      </w:pPr>
      <w:r w:rsidRPr="008B732A">
        <w:rPr>
          <w:sz w:val="28"/>
          <w:szCs w:val="28"/>
        </w:rPr>
        <w:t xml:space="preserve">Форма заявки участника </w:t>
      </w:r>
    </w:p>
    <w:p w:rsidR="008B732A" w:rsidRPr="008B732A" w:rsidRDefault="008B732A" w:rsidP="00AC28F2">
      <w:pPr>
        <w:numPr>
          <w:ilvl w:val="1"/>
          <w:numId w:val="22"/>
        </w:numPr>
        <w:tabs>
          <w:tab w:val="left" w:pos="567"/>
        </w:tabs>
        <w:ind w:left="0" w:firstLine="0"/>
        <w:jc w:val="both"/>
        <w:rPr>
          <w:sz w:val="28"/>
          <w:szCs w:val="28"/>
        </w:rPr>
      </w:pPr>
      <w:r w:rsidRPr="008B732A">
        <w:rPr>
          <w:sz w:val="28"/>
          <w:szCs w:val="28"/>
        </w:rPr>
        <w:t xml:space="preserve">Форма технического предложения участника </w:t>
      </w:r>
    </w:p>
    <w:p w:rsidR="008B732A" w:rsidRPr="008B732A" w:rsidRDefault="008B732A" w:rsidP="00AC28F2">
      <w:pPr>
        <w:numPr>
          <w:ilvl w:val="1"/>
          <w:numId w:val="22"/>
        </w:numPr>
        <w:tabs>
          <w:tab w:val="left" w:pos="567"/>
        </w:tabs>
        <w:ind w:left="0" w:firstLine="0"/>
        <w:jc w:val="both"/>
        <w:rPr>
          <w:sz w:val="28"/>
          <w:szCs w:val="28"/>
        </w:rPr>
      </w:pPr>
      <w:r w:rsidRPr="008B732A">
        <w:rPr>
          <w:sz w:val="28"/>
          <w:szCs w:val="28"/>
        </w:rPr>
        <w:t xml:space="preserve">Форма расписки о получении оригинала банковской гарантии в качестве обеспечения заявки </w:t>
      </w:r>
    </w:p>
    <w:p w:rsidR="008B732A" w:rsidRPr="008B732A" w:rsidRDefault="008B732A" w:rsidP="00AC28F2">
      <w:pPr>
        <w:numPr>
          <w:ilvl w:val="1"/>
          <w:numId w:val="22"/>
        </w:numPr>
        <w:tabs>
          <w:tab w:val="left" w:pos="567"/>
        </w:tabs>
        <w:ind w:left="0" w:firstLine="0"/>
        <w:jc w:val="both"/>
        <w:rPr>
          <w:sz w:val="28"/>
          <w:szCs w:val="28"/>
        </w:rPr>
      </w:pPr>
      <w:r w:rsidRPr="008B732A">
        <w:rPr>
          <w:sz w:val="28"/>
          <w:szCs w:val="28"/>
        </w:rPr>
        <w:t xml:space="preserve">Форма плана привлечения к исполнению договора субподрядчиков (соисполнителей) из числа субъектов малого и среднего предпринимательства </w:t>
      </w:r>
    </w:p>
    <w:p w:rsidR="000128D8" w:rsidRDefault="008B732A" w:rsidP="00AC28F2">
      <w:pPr>
        <w:numPr>
          <w:ilvl w:val="1"/>
          <w:numId w:val="22"/>
        </w:numPr>
        <w:tabs>
          <w:tab w:val="left" w:pos="567"/>
        </w:tabs>
        <w:ind w:left="0" w:firstLine="0"/>
        <w:jc w:val="both"/>
        <w:rPr>
          <w:sz w:val="28"/>
          <w:szCs w:val="28"/>
        </w:rPr>
      </w:pPr>
      <w:r w:rsidRPr="008B732A">
        <w:rPr>
          <w:sz w:val="28"/>
          <w:szCs w:val="28"/>
        </w:rPr>
        <w:t>Форма декларации о соответствии критериям отнесения к субъектам малого и среднего предпринимательства</w:t>
      </w:r>
    </w:p>
    <w:p w:rsidR="008B732A" w:rsidRDefault="000128D8" w:rsidP="00AC28F2">
      <w:pPr>
        <w:numPr>
          <w:ilvl w:val="1"/>
          <w:numId w:val="22"/>
        </w:numPr>
        <w:tabs>
          <w:tab w:val="left" w:pos="567"/>
        </w:tabs>
        <w:ind w:left="0" w:firstLine="0"/>
        <w:jc w:val="both"/>
        <w:rPr>
          <w:sz w:val="28"/>
          <w:szCs w:val="28"/>
        </w:rPr>
      </w:pPr>
      <w:r w:rsidRPr="008B732A">
        <w:rPr>
          <w:sz w:val="28"/>
          <w:szCs w:val="28"/>
        </w:rPr>
        <w:t>Форма сведений об опыте оказания услуг</w:t>
      </w:r>
      <w:r w:rsidR="008B732A" w:rsidRPr="008B732A">
        <w:rPr>
          <w:sz w:val="28"/>
          <w:szCs w:val="28"/>
        </w:rPr>
        <w:t xml:space="preserve"> </w:t>
      </w:r>
    </w:p>
    <w:p w:rsidR="008B732A" w:rsidRDefault="008B732A" w:rsidP="008B732A">
      <w:pPr>
        <w:rPr>
          <w:sz w:val="28"/>
          <w:szCs w:val="28"/>
        </w:rPr>
      </w:pPr>
    </w:p>
    <w:p w:rsidR="008B732A" w:rsidRDefault="008B732A" w:rsidP="008B732A">
      <w:pPr>
        <w:rPr>
          <w:sz w:val="28"/>
          <w:szCs w:val="28"/>
        </w:rPr>
      </w:pPr>
    </w:p>
    <w:p w:rsidR="008B732A" w:rsidRDefault="008B732A" w:rsidP="008B732A">
      <w:pPr>
        <w:rPr>
          <w:sz w:val="28"/>
          <w:szCs w:val="28"/>
        </w:rPr>
      </w:pPr>
    </w:p>
    <w:p w:rsidR="008B732A" w:rsidRDefault="008B732A" w:rsidP="008B732A">
      <w:pPr>
        <w:rPr>
          <w:sz w:val="28"/>
          <w:szCs w:val="28"/>
        </w:rPr>
      </w:pPr>
    </w:p>
    <w:p w:rsidR="008B732A" w:rsidRPr="008B732A" w:rsidRDefault="008B732A" w:rsidP="008B732A">
      <w:pPr>
        <w:rPr>
          <w:sz w:val="28"/>
          <w:szCs w:val="28"/>
        </w:rPr>
      </w:pPr>
    </w:p>
    <w:p w:rsidR="00BC64C6" w:rsidRPr="00BC64C6" w:rsidRDefault="00BC64C6" w:rsidP="00BC64C6">
      <w:pPr>
        <w:rPr>
          <w:sz w:val="28"/>
          <w:szCs w:val="28"/>
        </w:rPr>
        <w:sectPr w:rsidR="00BC64C6" w:rsidRPr="00BC64C6" w:rsidSect="009B5942">
          <w:headerReference w:type="default" r:id="rId8"/>
          <w:pgSz w:w="11906" w:h="16838"/>
          <w:pgMar w:top="1134" w:right="850" w:bottom="1134" w:left="1134" w:header="708" w:footer="708" w:gutter="0"/>
          <w:cols w:space="708"/>
          <w:docGrid w:linePitch="360"/>
        </w:sectPr>
      </w:pPr>
    </w:p>
    <w:p w:rsidR="00E12AAB" w:rsidRPr="00C87F64" w:rsidRDefault="00E12AAB" w:rsidP="00E12AAB">
      <w:pPr>
        <w:ind w:left="8505"/>
        <w:jc w:val="both"/>
        <w:rPr>
          <w:bCs/>
          <w:sz w:val="28"/>
          <w:szCs w:val="28"/>
        </w:rPr>
      </w:pPr>
      <w:r w:rsidRPr="00F812C6">
        <w:rPr>
          <w:bCs/>
          <w:sz w:val="28"/>
          <w:szCs w:val="28"/>
        </w:rPr>
        <w:lastRenderedPageBreak/>
        <w:t>УТВЕРЖДАЮ</w:t>
      </w:r>
    </w:p>
    <w:p w:rsidR="00E12AAB" w:rsidRPr="00C87F64" w:rsidRDefault="00E12AAB" w:rsidP="00E12AAB">
      <w:pPr>
        <w:ind w:left="8505"/>
        <w:jc w:val="both"/>
        <w:rPr>
          <w:bCs/>
          <w:sz w:val="28"/>
          <w:szCs w:val="28"/>
        </w:rPr>
      </w:pPr>
    </w:p>
    <w:p w:rsidR="00E12AAB" w:rsidRPr="00C87F64" w:rsidRDefault="00E12AAB" w:rsidP="00E12AAB">
      <w:pPr>
        <w:ind w:left="8505"/>
        <w:rPr>
          <w:bCs/>
          <w:sz w:val="28"/>
          <w:szCs w:val="28"/>
        </w:rPr>
      </w:pPr>
      <w:r w:rsidRPr="00F812C6">
        <w:rPr>
          <w:bCs/>
          <w:sz w:val="28"/>
          <w:szCs w:val="28"/>
        </w:rPr>
        <w:t xml:space="preserve">Председатель комиссии по осуществлению закупок </w:t>
      </w:r>
      <w:r>
        <w:rPr>
          <w:bCs/>
          <w:sz w:val="28"/>
          <w:szCs w:val="28"/>
        </w:rPr>
        <w:t>АО «ПКС»</w:t>
      </w:r>
    </w:p>
    <w:p w:rsidR="00E12AAB" w:rsidRPr="00C87F64" w:rsidRDefault="00E12AAB" w:rsidP="00E12AAB">
      <w:pPr>
        <w:ind w:left="8505"/>
        <w:jc w:val="both"/>
        <w:rPr>
          <w:bCs/>
          <w:sz w:val="28"/>
          <w:szCs w:val="28"/>
        </w:rPr>
      </w:pPr>
      <w:r w:rsidRPr="00F812C6">
        <w:rPr>
          <w:bCs/>
          <w:sz w:val="28"/>
          <w:szCs w:val="28"/>
        </w:rPr>
        <w:t xml:space="preserve">__________________ </w:t>
      </w:r>
      <w:r>
        <w:rPr>
          <w:bCs/>
          <w:sz w:val="28"/>
          <w:szCs w:val="28"/>
        </w:rPr>
        <w:t>Д.В.Акжигитов</w:t>
      </w:r>
    </w:p>
    <w:p w:rsidR="00E12AAB" w:rsidRPr="00C87F64" w:rsidRDefault="00E12AAB" w:rsidP="00E12AAB">
      <w:pPr>
        <w:ind w:left="8505"/>
        <w:jc w:val="both"/>
        <w:rPr>
          <w:bCs/>
          <w:sz w:val="28"/>
          <w:szCs w:val="28"/>
          <w:u w:val="single"/>
        </w:rPr>
      </w:pPr>
    </w:p>
    <w:p w:rsidR="00E12AAB" w:rsidRPr="00B2045C" w:rsidRDefault="00E12AAB" w:rsidP="00E12AAB">
      <w:pPr>
        <w:ind w:left="8505"/>
        <w:jc w:val="both"/>
        <w:rPr>
          <w:bCs/>
          <w:sz w:val="28"/>
          <w:szCs w:val="28"/>
        </w:rPr>
      </w:pPr>
      <w:r w:rsidRPr="00F812C6">
        <w:rPr>
          <w:bCs/>
          <w:sz w:val="28"/>
          <w:szCs w:val="28"/>
        </w:rPr>
        <w:t>«__»__________20</w:t>
      </w:r>
      <w:r>
        <w:rPr>
          <w:bCs/>
          <w:sz w:val="28"/>
          <w:szCs w:val="28"/>
        </w:rPr>
        <w:t>1</w:t>
      </w:r>
      <w:r w:rsidR="000A7AB9">
        <w:rPr>
          <w:bCs/>
          <w:sz w:val="28"/>
          <w:szCs w:val="28"/>
        </w:rPr>
        <w:t>9</w:t>
      </w:r>
      <w:r>
        <w:rPr>
          <w:bCs/>
          <w:sz w:val="28"/>
          <w:szCs w:val="28"/>
        </w:rPr>
        <w:t xml:space="preserve"> </w:t>
      </w:r>
      <w:r w:rsidRPr="00F812C6">
        <w:rPr>
          <w:bCs/>
          <w:sz w:val="28"/>
          <w:szCs w:val="28"/>
        </w:rPr>
        <w:t>г.</w:t>
      </w:r>
    </w:p>
    <w:p w:rsidR="00E12AAB" w:rsidRDefault="00E12AAB" w:rsidP="00E12AAB">
      <w:pPr>
        <w:pStyle w:val="1"/>
        <w:spacing w:before="0" w:after="0"/>
        <w:jc w:val="center"/>
        <w:rPr>
          <w:rFonts w:ascii="Times New Roman" w:hAnsi="Times New Roman" w:cs="Times New Roman"/>
          <w:sz w:val="28"/>
          <w:szCs w:val="28"/>
        </w:rPr>
      </w:pPr>
    </w:p>
    <w:p w:rsidR="00A76953" w:rsidRPr="007F0D1E" w:rsidRDefault="00A76953" w:rsidP="004612D2">
      <w:pPr>
        <w:rPr>
          <w:sz w:val="28"/>
          <w:szCs w:val="28"/>
        </w:rPr>
      </w:pPr>
    </w:p>
    <w:p w:rsidR="001B0AA9" w:rsidRDefault="00015229" w:rsidP="00015229">
      <w:pPr>
        <w:pStyle w:val="1"/>
        <w:spacing w:before="0" w:after="0"/>
        <w:jc w:val="center"/>
        <w:rPr>
          <w:rFonts w:ascii="Times New Roman" w:hAnsi="Times New Roman" w:cs="Times New Roman"/>
          <w:sz w:val="28"/>
          <w:szCs w:val="28"/>
        </w:rPr>
      </w:pPr>
      <w:r w:rsidRPr="007F0D1E">
        <w:rPr>
          <w:rFonts w:ascii="Times New Roman" w:hAnsi="Times New Roman" w:cs="Times New Roman"/>
          <w:sz w:val="28"/>
          <w:szCs w:val="28"/>
        </w:rPr>
        <w:t xml:space="preserve">Часть 1. </w:t>
      </w:r>
      <w:r w:rsidR="00625FBB" w:rsidRPr="007F0D1E">
        <w:rPr>
          <w:rFonts w:ascii="Times New Roman" w:hAnsi="Times New Roman" w:cs="Times New Roman"/>
          <w:sz w:val="28"/>
          <w:szCs w:val="28"/>
        </w:rPr>
        <w:t xml:space="preserve">Условия проведения </w:t>
      </w:r>
      <w:r w:rsidR="0032314F">
        <w:rPr>
          <w:rFonts w:ascii="Times New Roman" w:hAnsi="Times New Roman" w:cs="Times New Roman"/>
          <w:sz w:val="28"/>
          <w:szCs w:val="28"/>
        </w:rPr>
        <w:t xml:space="preserve">закупки </w:t>
      </w:r>
    </w:p>
    <w:p w:rsidR="0032314F" w:rsidRPr="0032314F" w:rsidRDefault="0032314F" w:rsidP="0032314F"/>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818"/>
        <w:gridCol w:w="10499"/>
      </w:tblGrid>
      <w:tr w:rsidR="00FB02FA" w:rsidRPr="007F0D1E" w:rsidTr="007F0D1E">
        <w:tc>
          <w:tcPr>
            <w:tcW w:w="0" w:type="auto"/>
          </w:tcPr>
          <w:p w:rsidR="00FB02FA" w:rsidRPr="007F0D1E" w:rsidRDefault="00FB02FA" w:rsidP="00701A14">
            <w:pPr>
              <w:spacing w:line="360" w:lineRule="exact"/>
              <w:rPr>
                <w:b/>
                <w:sz w:val="28"/>
                <w:szCs w:val="28"/>
              </w:rPr>
            </w:pPr>
            <w:r w:rsidRPr="007F0D1E">
              <w:rPr>
                <w:b/>
                <w:sz w:val="28"/>
                <w:szCs w:val="28"/>
              </w:rPr>
              <w:t xml:space="preserve">№ </w:t>
            </w:r>
            <w:proofErr w:type="gramStart"/>
            <w:r w:rsidRPr="007F0D1E">
              <w:rPr>
                <w:b/>
                <w:sz w:val="28"/>
                <w:szCs w:val="28"/>
              </w:rPr>
              <w:t>п</w:t>
            </w:r>
            <w:proofErr w:type="gramEnd"/>
            <w:r w:rsidRPr="007F0D1E">
              <w:rPr>
                <w:b/>
                <w:sz w:val="28"/>
                <w:szCs w:val="28"/>
              </w:rPr>
              <w:t>/п</w:t>
            </w:r>
          </w:p>
        </w:tc>
        <w:tc>
          <w:tcPr>
            <w:tcW w:w="3818" w:type="dxa"/>
          </w:tcPr>
          <w:p w:rsidR="00FB02FA" w:rsidRPr="007F0D1E" w:rsidRDefault="00FB02FA" w:rsidP="00701A14">
            <w:pPr>
              <w:spacing w:line="360" w:lineRule="exact"/>
              <w:rPr>
                <w:b/>
                <w:sz w:val="28"/>
                <w:szCs w:val="28"/>
              </w:rPr>
            </w:pPr>
            <w:r w:rsidRPr="007F0D1E">
              <w:rPr>
                <w:b/>
                <w:sz w:val="28"/>
                <w:szCs w:val="28"/>
              </w:rPr>
              <w:t>Параметры конкурентной закупки</w:t>
            </w:r>
          </w:p>
        </w:tc>
        <w:tc>
          <w:tcPr>
            <w:tcW w:w="10499" w:type="dxa"/>
          </w:tcPr>
          <w:p w:rsidR="00FB02FA" w:rsidRPr="007F0D1E" w:rsidRDefault="00FB02FA" w:rsidP="00701A14">
            <w:pPr>
              <w:spacing w:line="360" w:lineRule="exact"/>
              <w:rPr>
                <w:b/>
                <w:sz w:val="28"/>
                <w:szCs w:val="28"/>
              </w:rPr>
            </w:pPr>
            <w:r w:rsidRPr="007F0D1E">
              <w:rPr>
                <w:b/>
                <w:sz w:val="28"/>
                <w:szCs w:val="28"/>
              </w:rPr>
              <w:t>Условия конкурентной закупки</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1.1</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Способ проведения конкурентной закупки</w:t>
            </w:r>
          </w:p>
        </w:tc>
        <w:tc>
          <w:tcPr>
            <w:tcW w:w="10499" w:type="dxa"/>
          </w:tcPr>
          <w:p w:rsidR="00FB02FA" w:rsidRPr="007F0D1E" w:rsidRDefault="007F0D1E" w:rsidP="000A7AB9">
            <w:pPr>
              <w:spacing w:line="360" w:lineRule="exact"/>
              <w:rPr>
                <w:sz w:val="28"/>
                <w:szCs w:val="28"/>
              </w:rPr>
            </w:pPr>
            <w:r w:rsidRPr="007F0D1E">
              <w:rPr>
                <w:sz w:val="28"/>
                <w:szCs w:val="28"/>
              </w:rPr>
              <w:t>Открытый аукцион в электронной форме</w:t>
            </w:r>
            <w:r w:rsidR="00E37653">
              <w:rPr>
                <w:sz w:val="28"/>
                <w:szCs w:val="28"/>
              </w:rPr>
              <w:t xml:space="preserve"> №</w:t>
            </w:r>
            <w:r w:rsidR="00E37653">
              <w:t xml:space="preserve"> </w:t>
            </w:r>
            <w:r w:rsidR="00F26504" w:rsidRPr="00F26504">
              <w:rPr>
                <w:sz w:val="28"/>
                <w:szCs w:val="28"/>
              </w:rPr>
              <w:t>27807/ОАЭ-АО «ПКС»/2019/ХАБ</w:t>
            </w:r>
          </w:p>
        </w:tc>
      </w:tr>
      <w:tr w:rsidR="00FB02FA" w:rsidRPr="007F0D1E" w:rsidTr="00341FEA">
        <w:trPr>
          <w:trHeight w:val="675"/>
        </w:trPr>
        <w:tc>
          <w:tcPr>
            <w:tcW w:w="0" w:type="auto"/>
          </w:tcPr>
          <w:p w:rsidR="00FB02FA" w:rsidRPr="007F0D1E" w:rsidRDefault="00FB02FA" w:rsidP="00701A14">
            <w:pPr>
              <w:spacing w:line="360" w:lineRule="exact"/>
              <w:rPr>
                <w:sz w:val="28"/>
                <w:szCs w:val="28"/>
              </w:rPr>
            </w:pPr>
            <w:r w:rsidRPr="007F0D1E">
              <w:rPr>
                <w:sz w:val="28"/>
                <w:szCs w:val="28"/>
              </w:rPr>
              <w:t>1.2</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Предмет конкурентной закупки</w:t>
            </w:r>
          </w:p>
        </w:tc>
        <w:tc>
          <w:tcPr>
            <w:tcW w:w="10499" w:type="dxa"/>
          </w:tcPr>
          <w:p w:rsidR="00FB02FA" w:rsidRPr="00215646" w:rsidRDefault="00303ED4" w:rsidP="00215646">
            <w:pPr>
              <w:spacing w:line="360" w:lineRule="exact"/>
              <w:jc w:val="both"/>
              <w:rPr>
                <w:bCs/>
                <w:sz w:val="28"/>
                <w:szCs w:val="28"/>
              </w:rPr>
            </w:pPr>
            <w:r w:rsidRPr="007214B1">
              <w:rPr>
                <w:sz w:val="28"/>
                <w:szCs w:val="28"/>
              </w:rPr>
              <w:t xml:space="preserve">Оказание </w:t>
            </w:r>
            <w:r w:rsidRPr="007214B1">
              <w:rPr>
                <w:bCs/>
                <w:sz w:val="28"/>
                <w:szCs w:val="28"/>
              </w:rPr>
              <w:t xml:space="preserve">услуг </w:t>
            </w:r>
            <w:r w:rsidRPr="007214B1">
              <w:rPr>
                <w:sz w:val="28"/>
                <w:szCs w:val="28"/>
              </w:rPr>
              <w:t>по охране и сопровождению пригородных пассажирских поездов</w:t>
            </w:r>
            <w:r w:rsidRPr="007214B1">
              <w:rPr>
                <w:bCs/>
                <w:sz w:val="28"/>
                <w:szCs w:val="28"/>
              </w:rPr>
              <w:t>.</w:t>
            </w:r>
            <w:r w:rsidR="000541C6" w:rsidRPr="00215646">
              <w:rPr>
                <w:bCs/>
                <w:sz w:val="28"/>
                <w:szCs w:val="28"/>
              </w:rPr>
              <w:t xml:space="preserve"> </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1.3</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Особенности участия в закупке</w:t>
            </w:r>
          </w:p>
        </w:tc>
        <w:tc>
          <w:tcPr>
            <w:tcW w:w="10499" w:type="dxa"/>
          </w:tcPr>
          <w:p w:rsidR="00FB02FA" w:rsidRPr="007F0D1E" w:rsidRDefault="007F0D1E" w:rsidP="007F0D1E">
            <w:pPr>
              <w:jc w:val="both"/>
              <w:rPr>
                <w:bCs/>
                <w:i/>
                <w:sz w:val="28"/>
                <w:szCs w:val="28"/>
              </w:rPr>
            </w:pPr>
            <w:r w:rsidRPr="007F0D1E">
              <w:rPr>
                <w:bCs/>
                <w:sz w:val="28"/>
                <w:szCs w:val="28"/>
              </w:rPr>
              <w:t>Особенности участия не предусмотрены</w:t>
            </w:r>
            <w:r w:rsidR="00341FEA">
              <w:rPr>
                <w:bCs/>
                <w:sz w:val="28"/>
                <w:szCs w:val="28"/>
              </w:rPr>
              <w:t>.</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1.4</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Антидемпинговые меры</w:t>
            </w:r>
          </w:p>
        </w:tc>
        <w:tc>
          <w:tcPr>
            <w:tcW w:w="10499" w:type="dxa"/>
          </w:tcPr>
          <w:p w:rsidR="00FB02FA" w:rsidRPr="00E12AAB" w:rsidRDefault="009F37FB" w:rsidP="00E12AAB">
            <w:pPr>
              <w:jc w:val="both"/>
              <w:rPr>
                <w:bCs/>
                <w:sz w:val="28"/>
                <w:szCs w:val="28"/>
              </w:rPr>
            </w:pPr>
            <w:r w:rsidRPr="009F37FB">
              <w:rPr>
                <w:bCs/>
                <w:sz w:val="28"/>
                <w:szCs w:val="28"/>
              </w:rPr>
              <w:t>Антидемпинговые меры не предусмотрены.</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1.5</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Обеспечение заявок</w:t>
            </w:r>
          </w:p>
        </w:tc>
        <w:tc>
          <w:tcPr>
            <w:tcW w:w="10499" w:type="dxa"/>
          </w:tcPr>
          <w:p w:rsidR="00FB02FA" w:rsidRPr="007F0D1E" w:rsidRDefault="007F0D1E" w:rsidP="009F37FB">
            <w:pPr>
              <w:jc w:val="both"/>
              <w:rPr>
                <w:bCs/>
                <w:sz w:val="28"/>
                <w:szCs w:val="28"/>
              </w:rPr>
            </w:pPr>
            <w:r w:rsidRPr="007F0D1E">
              <w:rPr>
                <w:bCs/>
                <w:sz w:val="28"/>
                <w:szCs w:val="28"/>
              </w:rPr>
              <w:t>Обеспечение заявок не предусмотрено.</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1.6</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Обеспечение исполнения договора</w:t>
            </w:r>
          </w:p>
        </w:tc>
        <w:tc>
          <w:tcPr>
            <w:tcW w:w="10499" w:type="dxa"/>
          </w:tcPr>
          <w:p w:rsidR="009F37FB" w:rsidRPr="009F37FB" w:rsidRDefault="009F37FB" w:rsidP="009F37FB">
            <w:pPr>
              <w:jc w:val="both"/>
              <w:rPr>
                <w:bCs/>
                <w:sz w:val="28"/>
                <w:szCs w:val="28"/>
              </w:rPr>
            </w:pPr>
            <w:r w:rsidRPr="009F37FB">
              <w:rPr>
                <w:bCs/>
                <w:sz w:val="28"/>
                <w:szCs w:val="28"/>
              </w:rPr>
              <w:t>Обеспечение исполнения договора не предусмотрено.</w:t>
            </w:r>
          </w:p>
          <w:p w:rsidR="00FB02FA" w:rsidRPr="007F0D1E" w:rsidRDefault="00FB02FA" w:rsidP="007F0D1E">
            <w:pPr>
              <w:ind w:firstLine="709"/>
              <w:jc w:val="both"/>
              <w:rPr>
                <w:bCs/>
                <w:sz w:val="28"/>
                <w:szCs w:val="28"/>
              </w:rPr>
            </w:pP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w:t>
            </w:r>
            <w:r w:rsidR="0035755D">
              <w:rPr>
                <w:sz w:val="28"/>
                <w:szCs w:val="28"/>
              </w:rPr>
              <w:t>7</w:t>
            </w:r>
            <w:r w:rsidR="00C85648">
              <w:rPr>
                <w:sz w:val="28"/>
                <w:szCs w:val="28"/>
              </w:rPr>
              <w:t>.</w:t>
            </w:r>
          </w:p>
        </w:tc>
        <w:tc>
          <w:tcPr>
            <w:tcW w:w="3818" w:type="dxa"/>
          </w:tcPr>
          <w:p w:rsidR="00FB02FA" w:rsidRPr="007F0D1E" w:rsidRDefault="007F0D1E" w:rsidP="00701A14">
            <w:pPr>
              <w:spacing w:line="360" w:lineRule="exact"/>
              <w:rPr>
                <w:sz w:val="28"/>
                <w:szCs w:val="28"/>
              </w:rPr>
            </w:pPr>
            <w:r w:rsidRPr="007F0D1E">
              <w:rPr>
                <w:sz w:val="28"/>
                <w:szCs w:val="28"/>
              </w:rPr>
              <w:t>Приоритет услуг, оказываемых российскими лицами, по отношению к услугам, оказываемым иностранными лицами</w:t>
            </w:r>
          </w:p>
        </w:tc>
        <w:tc>
          <w:tcPr>
            <w:tcW w:w="10499" w:type="dxa"/>
          </w:tcPr>
          <w:p w:rsidR="00FB02FA" w:rsidRPr="007F0D1E" w:rsidRDefault="007F0D1E" w:rsidP="007F0D1E">
            <w:pPr>
              <w:spacing w:line="360" w:lineRule="exact"/>
              <w:rPr>
                <w:sz w:val="28"/>
                <w:szCs w:val="28"/>
              </w:rPr>
            </w:pPr>
            <w:r w:rsidRPr="007F0D1E">
              <w:rPr>
                <w:sz w:val="28"/>
                <w:szCs w:val="28"/>
              </w:rPr>
              <w:t>Приоритет не установлен.</w:t>
            </w:r>
          </w:p>
        </w:tc>
      </w:tr>
      <w:tr w:rsidR="002268D8" w:rsidRPr="007F0D1E" w:rsidTr="007F0D1E">
        <w:tc>
          <w:tcPr>
            <w:tcW w:w="0" w:type="auto"/>
          </w:tcPr>
          <w:p w:rsidR="002268D8" w:rsidRPr="007F0D1E" w:rsidRDefault="002268D8" w:rsidP="00701A14">
            <w:pPr>
              <w:spacing w:line="360" w:lineRule="exact"/>
              <w:rPr>
                <w:sz w:val="28"/>
                <w:szCs w:val="28"/>
              </w:rPr>
            </w:pPr>
            <w:r w:rsidRPr="007F0D1E">
              <w:rPr>
                <w:sz w:val="28"/>
                <w:szCs w:val="28"/>
              </w:rPr>
              <w:lastRenderedPageBreak/>
              <w:t>1.</w:t>
            </w:r>
            <w:r>
              <w:rPr>
                <w:sz w:val="28"/>
                <w:szCs w:val="28"/>
              </w:rPr>
              <w:t>8.</w:t>
            </w:r>
          </w:p>
        </w:tc>
        <w:tc>
          <w:tcPr>
            <w:tcW w:w="3818" w:type="dxa"/>
          </w:tcPr>
          <w:p w:rsidR="002268D8" w:rsidRPr="00FC30F8" w:rsidRDefault="002268D8" w:rsidP="00701A14">
            <w:pPr>
              <w:spacing w:line="360" w:lineRule="exact"/>
              <w:rPr>
                <w:sz w:val="28"/>
                <w:szCs w:val="28"/>
              </w:rPr>
            </w:pPr>
            <w:r w:rsidRPr="00FC30F8">
              <w:rPr>
                <w:sz w:val="28"/>
                <w:szCs w:val="28"/>
              </w:rPr>
              <w:t>Квалификационные требования к участникам закупки</w:t>
            </w:r>
          </w:p>
        </w:tc>
        <w:tc>
          <w:tcPr>
            <w:tcW w:w="10499" w:type="dxa"/>
          </w:tcPr>
          <w:p w:rsidR="00281E3A" w:rsidRPr="00634F53" w:rsidRDefault="00281E3A" w:rsidP="00281E3A">
            <w:pPr>
              <w:pStyle w:val="a9"/>
              <w:tabs>
                <w:tab w:val="left" w:pos="1080"/>
              </w:tabs>
              <w:ind w:firstLine="0"/>
              <w:rPr>
                <w:b/>
                <w:i/>
                <w:sz w:val="28"/>
                <w:szCs w:val="28"/>
              </w:rPr>
            </w:pPr>
            <w:r w:rsidRPr="00634F53">
              <w:rPr>
                <w:sz w:val="28"/>
                <w:szCs w:val="28"/>
              </w:rPr>
              <w:t xml:space="preserve">Участник должен иметь разрешительные документы на право осуществления деятельности, предусмотренной </w:t>
            </w:r>
            <w:r>
              <w:rPr>
                <w:sz w:val="28"/>
                <w:szCs w:val="28"/>
              </w:rPr>
              <w:t>аукцион</w:t>
            </w:r>
            <w:r w:rsidRPr="00634F53">
              <w:rPr>
                <w:sz w:val="28"/>
                <w:szCs w:val="28"/>
              </w:rPr>
              <w:t>ной документацией.</w:t>
            </w:r>
          </w:p>
          <w:p w:rsidR="00281E3A" w:rsidRPr="00A54712" w:rsidRDefault="00281E3A" w:rsidP="00281E3A">
            <w:pPr>
              <w:pStyle w:val="a9"/>
              <w:tabs>
                <w:tab w:val="left" w:pos="1080"/>
              </w:tabs>
              <w:ind w:firstLine="0"/>
              <w:rPr>
                <w:sz w:val="28"/>
                <w:szCs w:val="28"/>
              </w:rPr>
            </w:pPr>
            <w:r w:rsidRPr="00634F53">
              <w:rPr>
                <w:sz w:val="28"/>
                <w:szCs w:val="28"/>
              </w:rPr>
              <w:t>В подтверждение наличия разрешительных документов участник в составе заявки должен представить</w:t>
            </w:r>
            <w:r>
              <w:rPr>
                <w:sz w:val="28"/>
                <w:szCs w:val="28"/>
              </w:rPr>
              <w:t>:</w:t>
            </w:r>
          </w:p>
          <w:p w:rsidR="00281E3A" w:rsidRPr="00634F53" w:rsidRDefault="00281E3A" w:rsidP="00281E3A">
            <w:pPr>
              <w:pStyle w:val="a9"/>
              <w:tabs>
                <w:tab w:val="left" w:pos="1080"/>
              </w:tabs>
              <w:ind w:firstLine="0"/>
              <w:rPr>
                <w:b/>
                <w:sz w:val="28"/>
                <w:szCs w:val="28"/>
              </w:rPr>
            </w:pPr>
            <w:proofErr w:type="gramStart"/>
            <w:r w:rsidRPr="00634F53">
              <w:rPr>
                <w:sz w:val="28"/>
                <w:szCs w:val="28"/>
              </w:rPr>
              <w:t>- действующую лицензию с правом оказания охранных услуг по охране объектов и (или) имущества (в том числе</w:t>
            </w:r>
            <w:r>
              <w:rPr>
                <w:sz w:val="28"/>
                <w:szCs w:val="28"/>
              </w:rPr>
              <w:t>,</w:t>
            </w:r>
            <w:r w:rsidRPr="00634F53">
              <w:rPr>
                <w:sz w:val="28"/>
                <w:szCs w:val="28"/>
              </w:rPr>
              <w:t xml:space="preserve">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а также по обеспечению </w:t>
            </w:r>
            <w:proofErr w:type="spellStart"/>
            <w:r w:rsidRPr="00634F53">
              <w:rPr>
                <w:sz w:val="28"/>
                <w:szCs w:val="28"/>
              </w:rPr>
              <w:t>внутриобъектового</w:t>
            </w:r>
            <w:proofErr w:type="spellEnd"/>
            <w:r w:rsidRPr="00634F53">
              <w:rPr>
                <w:sz w:val="28"/>
                <w:szCs w:val="28"/>
              </w:rPr>
              <w:t xml:space="preserve"> и пропускного режимов на объектах, за исключением объектов и (или) имущества, предусмотренных </w:t>
            </w:r>
            <w:hyperlink r:id="rId9" w:history="1">
              <w:r w:rsidRPr="00634F53">
                <w:rPr>
                  <w:sz w:val="28"/>
                  <w:szCs w:val="28"/>
                </w:rPr>
                <w:t>пунктом 7 части третьей статьи 3</w:t>
              </w:r>
            </w:hyperlink>
            <w:r w:rsidRPr="00634F53">
              <w:rPr>
                <w:sz w:val="28"/>
                <w:szCs w:val="28"/>
              </w:rPr>
              <w:t xml:space="preserve"> Закона Российской Федерации "О</w:t>
            </w:r>
            <w:proofErr w:type="gramEnd"/>
            <w:r w:rsidRPr="00634F53">
              <w:rPr>
                <w:sz w:val="28"/>
                <w:szCs w:val="28"/>
              </w:rPr>
              <w:t xml:space="preserve"> </w:t>
            </w:r>
            <w:proofErr w:type="gramStart"/>
            <w:r w:rsidRPr="00634F53">
              <w:rPr>
                <w:sz w:val="28"/>
                <w:szCs w:val="28"/>
              </w:rPr>
              <w:t>частной детективной и охранной деятельности в Российской Федерации" от 11.03.1992 № 2487-1</w:t>
            </w:r>
            <w:r>
              <w:rPr>
                <w:sz w:val="28"/>
                <w:szCs w:val="28"/>
              </w:rPr>
              <w:t xml:space="preserve"> </w:t>
            </w:r>
            <w:r w:rsidRPr="005A7C62">
              <w:rPr>
                <w:sz w:val="28"/>
                <w:szCs w:val="28"/>
              </w:rPr>
              <w:t>(</w:t>
            </w:r>
            <w:r w:rsidRPr="005D70C9">
              <w:rPr>
                <w:sz w:val="28"/>
                <w:szCs w:val="28"/>
                <w:shd w:val="clear" w:color="auto" w:fill="FFFFFF"/>
              </w:rPr>
              <w:t>ред. от 03.07.2016</w:t>
            </w:r>
            <w:r w:rsidRPr="005A7C62">
              <w:rPr>
                <w:sz w:val="28"/>
                <w:szCs w:val="28"/>
              </w:rPr>
              <w:t xml:space="preserve">) </w:t>
            </w:r>
            <w:r w:rsidRPr="00634F53">
              <w:rPr>
                <w:sz w:val="28"/>
                <w:szCs w:val="28"/>
              </w:rPr>
              <w:t>(для частных охранных организаций) либо документы, устанавливающие его право на предоставление услуг по охране в соответствии с Федеральным законом  Российской Федерации от 14.04.1999 № 77-ФЗ «О ведомственной охране» и/или Федеральным законом Российской Федерации от 07.02.2011 № 3-ФЗ «О полиции» (для охранных организаций иных форм собственности).</w:t>
            </w:r>
            <w:proofErr w:type="gramEnd"/>
          </w:p>
          <w:p w:rsidR="00281E3A" w:rsidRDefault="00281E3A" w:rsidP="00281E3A">
            <w:pPr>
              <w:pStyle w:val="a9"/>
              <w:tabs>
                <w:tab w:val="left" w:pos="1080"/>
              </w:tabs>
              <w:ind w:firstLine="0"/>
              <w:rPr>
                <w:sz w:val="28"/>
                <w:szCs w:val="28"/>
              </w:rPr>
            </w:pPr>
            <w:r>
              <w:rPr>
                <w:sz w:val="28"/>
                <w:szCs w:val="28"/>
              </w:rPr>
              <w:t>Д</w:t>
            </w:r>
            <w:r w:rsidRPr="00B01084">
              <w:rPr>
                <w:sz w:val="28"/>
                <w:szCs w:val="28"/>
              </w:rPr>
              <w:t>окументы должны быть сканированы с оригинала</w:t>
            </w:r>
            <w:r w:rsidRPr="00B01084">
              <w:rPr>
                <w:i/>
                <w:sz w:val="28"/>
                <w:szCs w:val="28"/>
              </w:rPr>
              <w:t xml:space="preserve"> </w:t>
            </w:r>
            <w:r w:rsidRPr="00B01084">
              <w:rPr>
                <w:sz w:val="28"/>
                <w:szCs w:val="28"/>
              </w:rPr>
              <w:t>либо нотариально заверенной копии.</w:t>
            </w:r>
          </w:p>
          <w:p w:rsidR="00281E3A" w:rsidRDefault="00281E3A" w:rsidP="00281E3A">
            <w:pPr>
              <w:pStyle w:val="a9"/>
              <w:tabs>
                <w:tab w:val="left" w:pos="1080"/>
              </w:tabs>
              <w:ind w:firstLine="0"/>
              <w:rPr>
                <w:sz w:val="28"/>
                <w:szCs w:val="28"/>
              </w:rPr>
            </w:pPr>
          </w:p>
          <w:p w:rsidR="002268D8" w:rsidRPr="003A7592" w:rsidRDefault="00FC30F8" w:rsidP="00281E3A">
            <w:pPr>
              <w:pStyle w:val="a9"/>
              <w:tabs>
                <w:tab w:val="left" w:pos="1080"/>
              </w:tabs>
              <w:ind w:firstLine="0"/>
              <w:rPr>
                <w:sz w:val="28"/>
                <w:szCs w:val="28"/>
              </w:rPr>
            </w:pPr>
            <w:r w:rsidRPr="007E693E">
              <w:rPr>
                <w:sz w:val="28"/>
                <w:szCs w:val="28"/>
              </w:rPr>
              <w:t>Участник должен иметь опыт оказания охранных услуг</w:t>
            </w:r>
            <w:r w:rsidR="002268D8" w:rsidRPr="003A7592">
              <w:rPr>
                <w:sz w:val="28"/>
                <w:szCs w:val="28"/>
              </w:rPr>
              <w:t xml:space="preserve">, стоимость которых составляет не менее 20% (двадцати процентов) начальной (максимальной) цены договора без учета НДС, установленной в приложении № 1 к аукционной документации. При этом учитывается стоимость всех оказанных участником закупки (с учетом правопреемственности) услуг (по выбору участника закупки) </w:t>
            </w:r>
            <w:r w:rsidR="002268D8">
              <w:rPr>
                <w:sz w:val="28"/>
                <w:szCs w:val="28"/>
              </w:rPr>
              <w:t xml:space="preserve">по </w:t>
            </w:r>
            <w:r w:rsidRPr="007E693E">
              <w:rPr>
                <w:sz w:val="28"/>
                <w:szCs w:val="28"/>
              </w:rPr>
              <w:t>оказани</w:t>
            </w:r>
            <w:r>
              <w:rPr>
                <w:sz w:val="28"/>
                <w:szCs w:val="28"/>
              </w:rPr>
              <w:t>ю</w:t>
            </w:r>
            <w:r w:rsidR="006E4AA6">
              <w:rPr>
                <w:sz w:val="28"/>
                <w:szCs w:val="28"/>
              </w:rPr>
              <w:t xml:space="preserve"> охранных услуг.</w:t>
            </w:r>
          </w:p>
          <w:p w:rsidR="002268D8" w:rsidRPr="003A7592" w:rsidRDefault="002268D8" w:rsidP="00281E3A">
            <w:pPr>
              <w:pStyle w:val="a9"/>
              <w:tabs>
                <w:tab w:val="left" w:pos="1080"/>
              </w:tabs>
              <w:ind w:firstLine="0"/>
              <w:rPr>
                <w:sz w:val="28"/>
                <w:szCs w:val="28"/>
              </w:rPr>
            </w:pPr>
            <w:r w:rsidRPr="003A7592">
              <w:rPr>
                <w:sz w:val="28"/>
                <w:szCs w:val="28"/>
              </w:rPr>
              <w:t>В под</w:t>
            </w:r>
            <w:r w:rsidR="00FC30F8">
              <w:rPr>
                <w:sz w:val="28"/>
                <w:szCs w:val="28"/>
              </w:rPr>
              <w:t>тверждение опыта оказания услуг</w:t>
            </w:r>
            <w:r w:rsidRPr="003A7592">
              <w:rPr>
                <w:sz w:val="28"/>
                <w:szCs w:val="28"/>
              </w:rPr>
              <w:t xml:space="preserve"> участник в составе заявки представляет:</w:t>
            </w:r>
          </w:p>
          <w:p w:rsidR="002268D8" w:rsidRPr="003A7592" w:rsidRDefault="002268D8" w:rsidP="00281E3A">
            <w:pPr>
              <w:pStyle w:val="a9"/>
              <w:suppressAutoHyphens/>
              <w:ind w:firstLine="0"/>
              <w:rPr>
                <w:sz w:val="28"/>
                <w:szCs w:val="28"/>
              </w:rPr>
            </w:pPr>
            <w:r w:rsidRPr="003A7592">
              <w:rPr>
                <w:sz w:val="28"/>
                <w:szCs w:val="28"/>
              </w:rPr>
              <w:t>- документ по форме 5.6 приложения № 5 к аукционной документации о наличии требуемого опыта;</w:t>
            </w:r>
          </w:p>
          <w:p w:rsidR="002268D8" w:rsidRPr="003A7592" w:rsidRDefault="002268D8" w:rsidP="00281E3A">
            <w:pPr>
              <w:pStyle w:val="a9"/>
              <w:suppressAutoHyphens/>
              <w:ind w:firstLine="0"/>
              <w:rPr>
                <w:sz w:val="28"/>
                <w:szCs w:val="28"/>
              </w:rPr>
            </w:pPr>
            <w:r w:rsidRPr="003A7592">
              <w:rPr>
                <w:sz w:val="28"/>
                <w:szCs w:val="28"/>
              </w:rPr>
              <w:t>и</w:t>
            </w:r>
          </w:p>
          <w:p w:rsidR="002268D8" w:rsidRPr="003A7592" w:rsidRDefault="00FC30F8" w:rsidP="00281E3A">
            <w:pPr>
              <w:pStyle w:val="a9"/>
              <w:suppressAutoHyphens/>
              <w:ind w:firstLine="0"/>
              <w:rPr>
                <w:sz w:val="28"/>
                <w:szCs w:val="28"/>
              </w:rPr>
            </w:pPr>
            <w:r>
              <w:rPr>
                <w:sz w:val="28"/>
                <w:szCs w:val="28"/>
              </w:rPr>
              <w:lastRenderedPageBreak/>
              <w:t>- акты об</w:t>
            </w:r>
            <w:r w:rsidR="002268D8" w:rsidRPr="003A7592">
              <w:rPr>
                <w:sz w:val="28"/>
                <w:szCs w:val="28"/>
              </w:rPr>
              <w:t xml:space="preserve"> оказании услуг;</w:t>
            </w:r>
          </w:p>
          <w:p w:rsidR="002268D8" w:rsidRPr="003A7592" w:rsidRDefault="002268D8" w:rsidP="00281E3A">
            <w:pPr>
              <w:pStyle w:val="a9"/>
              <w:suppressAutoHyphens/>
              <w:ind w:firstLine="0"/>
              <w:rPr>
                <w:sz w:val="28"/>
                <w:szCs w:val="28"/>
              </w:rPr>
            </w:pPr>
            <w:r w:rsidRPr="003A7592">
              <w:rPr>
                <w:sz w:val="28"/>
                <w:szCs w:val="28"/>
              </w:rPr>
              <w:t>и</w:t>
            </w:r>
          </w:p>
          <w:p w:rsidR="002268D8" w:rsidRPr="003A7592" w:rsidRDefault="002268D8" w:rsidP="00281E3A">
            <w:pPr>
              <w:pStyle w:val="a9"/>
              <w:suppressAutoHyphens/>
              <w:ind w:firstLine="0"/>
              <w:rPr>
                <w:sz w:val="28"/>
                <w:szCs w:val="28"/>
              </w:rPr>
            </w:pPr>
            <w:r w:rsidRPr="003A7592">
              <w:rPr>
                <w:sz w:val="28"/>
                <w:szCs w:val="28"/>
              </w:rPr>
              <w:t xml:space="preserve">- </w:t>
            </w:r>
            <w:r w:rsidRPr="00395EC1">
              <w:rPr>
                <w:sz w:val="28"/>
                <w:szCs w:val="28"/>
              </w:rPr>
              <w:t>договоры оказания</w:t>
            </w:r>
            <w:r w:rsidRPr="003A7592">
              <w:rPr>
                <w:sz w:val="28"/>
                <w:szCs w:val="28"/>
              </w:rPr>
              <w:t xml:space="preserve"> услуг (представляются все листы договоров со всеми приложениями);</w:t>
            </w:r>
          </w:p>
          <w:p w:rsidR="002268D8" w:rsidRPr="003A7592" w:rsidRDefault="002268D8" w:rsidP="00281E3A">
            <w:pPr>
              <w:jc w:val="both"/>
              <w:rPr>
                <w:rFonts w:eastAsia="MS Mincho"/>
                <w:sz w:val="28"/>
                <w:szCs w:val="28"/>
              </w:rPr>
            </w:pPr>
            <w:r w:rsidRPr="003A7592">
              <w:rPr>
                <w:sz w:val="28"/>
                <w:szCs w:val="28"/>
              </w:rPr>
              <w:t>- копии документов, подтверждающих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p>
          <w:p w:rsidR="002268D8" w:rsidRPr="0016672B" w:rsidRDefault="002268D8" w:rsidP="00281E3A">
            <w:pPr>
              <w:jc w:val="both"/>
              <w:rPr>
                <w:color w:val="FF0000"/>
                <w:sz w:val="28"/>
                <w:szCs w:val="28"/>
              </w:rPr>
            </w:pPr>
            <w:r w:rsidRPr="003A7592">
              <w:rPr>
                <w:sz w:val="28"/>
                <w:szCs w:val="28"/>
              </w:rPr>
              <w:t>Документы должны быть сканированы с оригинала, нотариально заверенной копии или копии документа, заверенного подписью уполномоченного лица и печатью, при ее наличии.</w:t>
            </w:r>
          </w:p>
        </w:tc>
      </w:tr>
      <w:tr w:rsidR="002268D8" w:rsidRPr="007F0D1E" w:rsidTr="00492103">
        <w:trPr>
          <w:trHeight w:val="1803"/>
        </w:trPr>
        <w:tc>
          <w:tcPr>
            <w:tcW w:w="0" w:type="auto"/>
          </w:tcPr>
          <w:p w:rsidR="002268D8" w:rsidRPr="007F0D1E" w:rsidRDefault="002268D8" w:rsidP="00015229">
            <w:pPr>
              <w:spacing w:line="360" w:lineRule="exact"/>
              <w:rPr>
                <w:sz w:val="28"/>
                <w:szCs w:val="28"/>
              </w:rPr>
            </w:pPr>
            <w:r w:rsidRPr="007F0D1E">
              <w:rPr>
                <w:sz w:val="28"/>
                <w:szCs w:val="28"/>
              </w:rPr>
              <w:lastRenderedPageBreak/>
              <w:t>1.</w:t>
            </w:r>
            <w:r>
              <w:rPr>
                <w:sz w:val="28"/>
                <w:szCs w:val="28"/>
              </w:rPr>
              <w:t>9.</w:t>
            </w:r>
          </w:p>
        </w:tc>
        <w:tc>
          <w:tcPr>
            <w:tcW w:w="3818" w:type="dxa"/>
          </w:tcPr>
          <w:p w:rsidR="002268D8" w:rsidRPr="007F0D1E" w:rsidRDefault="002268D8" w:rsidP="00701A14">
            <w:pPr>
              <w:spacing w:line="360" w:lineRule="exact"/>
              <w:rPr>
                <w:sz w:val="28"/>
                <w:szCs w:val="28"/>
              </w:rPr>
            </w:pPr>
            <w:r w:rsidRPr="007F0D1E">
              <w:rPr>
                <w:sz w:val="28"/>
                <w:szCs w:val="28"/>
              </w:rPr>
              <w:t>Техническое задание</w:t>
            </w:r>
          </w:p>
        </w:tc>
        <w:tc>
          <w:tcPr>
            <w:tcW w:w="10499" w:type="dxa"/>
          </w:tcPr>
          <w:p w:rsidR="002268D8" w:rsidRPr="002D5691" w:rsidRDefault="007C194B" w:rsidP="007C194B">
            <w:pPr>
              <w:jc w:val="both"/>
              <w:rPr>
                <w:bCs/>
                <w:color w:val="FF0000"/>
                <w:sz w:val="28"/>
                <w:szCs w:val="28"/>
              </w:rPr>
            </w:pPr>
            <w:r w:rsidRPr="00A97962">
              <w:rPr>
                <w:bCs/>
                <w:sz w:val="28"/>
                <w:szCs w:val="28"/>
              </w:rPr>
              <w:t xml:space="preserve">Сведения о наименовании закупаемых услуг, их количестве (объеме), единичных расценках,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услуги, требования к их безопасности, качеству, к результатам, 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изложены в техническом задании, являющемся приложением № </w:t>
            </w:r>
            <w:r>
              <w:rPr>
                <w:bCs/>
                <w:sz w:val="28"/>
                <w:szCs w:val="28"/>
              </w:rPr>
              <w:t>1</w:t>
            </w:r>
            <w:r w:rsidRPr="00A97962">
              <w:rPr>
                <w:bCs/>
                <w:sz w:val="28"/>
                <w:szCs w:val="28"/>
              </w:rPr>
              <w:t xml:space="preserve"> к аукционной документации.</w:t>
            </w:r>
          </w:p>
        </w:tc>
      </w:tr>
      <w:tr w:rsidR="002268D8" w:rsidRPr="007F0D1E" w:rsidTr="00E12AAB">
        <w:trPr>
          <w:trHeight w:val="997"/>
        </w:trPr>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0.</w:t>
            </w:r>
          </w:p>
        </w:tc>
        <w:tc>
          <w:tcPr>
            <w:tcW w:w="3818" w:type="dxa"/>
          </w:tcPr>
          <w:p w:rsidR="002268D8" w:rsidRPr="007F0D1E" w:rsidRDefault="002268D8" w:rsidP="00E12AAB">
            <w:pPr>
              <w:spacing w:line="360" w:lineRule="exact"/>
              <w:rPr>
                <w:sz w:val="28"/>
                <w:szCs w:val="28"/>
              </w:rPr>
            </w:pPr>
            <w:r w:rsidRPr="007F0D1E">
              <w:rPr>
                <w:sz w:val="28"/>
                <w:szCs w:val="28"/>
              </w:rPr>
              <w:t>Изменение количества предусмотренных договором товаров, объема работ, услуг при изменении  потребности</w:t>
            </w:r>
          </w:p>
        </w:tc>
        <w:tc>
          <w:tcPr>
            <w:tcW w:w="10499" w:type="dxa"/>
          </w:tcPr>
          <w:p w:rsidR="002268D8" w:rsidRPr="00A97962" w:rsidRDefault="002268D8" w:rsidP="00A97962">
            <w:pPr>
              <w:jc w:val="both"/>
              <w:rPr>
                <w:bCs/>
                <w:sz w:val="28"/>
                <w:szCs w:val="28"/>
              </w:rPr>
            </w:pPr>
            <w:r w:rsidRPr="00A97962">
              <w:rPr>
                <w:bCs/>
                <w:sz w:val="28"/>
                <w:szCs w:val="28"/>
              </w:rPr>
              <w:t xml:space="preserve">Изменение количества предусмотренных договором объема услуг при изменении потребности в </w:t>
            </w:r>
            <w:proofErr w:type="gramStart"/>
            <w:r w:rsidRPr="00A97962">
              <w:rPr>
                <w:bCs/>
                <w:sz w:val="28"/>
                <w:szCs w:val="28"/>
              </w:rPr>
              <w:t>услугах</w:t>
            </w:r>
            <w:proofErr w:type="gramEnd"/>
            <w:r w:rsidRPr="00A97962">
              <w:rPr>
                <w:bCs/>
                <w:sz w:val="28"/>
                <w:szCs w:val="28"/>
              </w:rPr>
              <w:t xml:space="preserve"> на оказание которых заключен договор, допускается в пределах 30% от начальной (максимальной) цены договора (цены лота) без учета НДС.</w:t>
            </w:r>
          </w:p>
        </w:tc>
      </w:tr>
      <w:tr w:rsidR="002268D8" w:rsidRPr="007F0D1E" w:rsidTr="007F0D1E">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1.</w:t>
            </w:r>
          </w:p>
        </w:tc>
        <w:tc>
          <w:tcPr>
            <w:tcW w:w="3818" w:type="dxa"/>
          </w:tcPr>
          <w:p w:rsidR="002268D8" w:rsidRPr="007F0D1E" w:rsidRDefault="002268D8" w:rsidP="00701A14">
            <w:pPr>
              <w:spacing w:line="360" w:lineRule="exact"/>
              <w:rPr>
                <w:sz w:val="28"/>
                <w:szCs w:val="28"/>
              </w:rPr>
            </w:pPr>
            <w:r w:rsidRPr="007F0D1E">
              <w:rPr>
                <w:sz w:val="28"/>
                <w:szCs w:val="28"/>
              </w:rPr>
              <w:t>Выбор победителя</w:t>
            </w:r>
          </w:p>
        </w:tc>
        <w:tc>
          <w:tcPr>
            <w:tcW w:w="10499" w:type="dxa"/>
          </w:tcPr>
          <w:p w:rsidR="002268D8" w:rsidRPr="007F0D1E" w:rsidRDefault="002268D8" w:rsidP="00701A14">
            <w:pPr>
              <w:spacing w:line="360" w:lineRule="exact"/>
              <w:rPr>
                <w:i/>
                <w:sz w:val="28"/>
                <w:szCs w:val="28"/>
              </w:rPr>
            </w:pPr>
            <w:r w:rsidRPr="007F0D1E">
              <w:rPr>
                <w:sz w:val="28"/>
                <w:szCs w:val="28"/>
              </w:rPr>
              <w:t>По итогам конкурентной закупки определяется один победитель</w:t>
            </w:r>
            <w:r>
              <w:rPr>
                <w:sz w:val="28"/>
                <w:szCs w:val="28"/>
              </w:rPr>
              <w:t>.</w:t>
            </w:r>
          </w:p>
        </w:tc>
      </w:tr>
      <w:tr w:rsidR="002268D8" w:rsidRPr="007F0D1E" w:rsidTr="007F0D1E">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2.</w:t>
            </w:r>
          </w:p>
        </w:tc>
        <w:tc>
          <w:tcPr>
            <w:tcW w:w="3818" w:type="dxa"/>
          </w:tcPr>
          <w:p w:rsidR="002268D8" w:rsidRPr="007F0D1E" w:rsidRDefault="002268D8" w:rsidP="00701A14">
            <w:pPr>
              <w:spacing w:line="360" w:lineRule="exact"/>
              <w:rPr>
                <w:sz w:val="28"/>
                <w:szCs w:val="28"/>
              </w:rPr>
            </w:pPr>
            <w:r w:rsidRPr="007F0D1E">
              <w:rPr>
                <w:sz w:val="28"/>
                <w:szCs w:val="28"/>
              </w:rPr>
              <w:t>Количество договоров и их виды</w:t>
            </w:r>
          </w:p>
        </w:tc>
        <w:tc>
          <w:tcPr>
            <w:tcW w:w="10499" w:type="dxa"/>
          </w:tcPr>
          <w:p w:rsidR="002268D8" w:rsidRPr="007F0D1E" w:rsidRDefault="002268D8" w:rsidP="00701A14">
            <w:pPr>
              <w:spacing w:line="360" w:lineRule="exact"/>
              <w:rPr>
                <w:i/>
                <w:sz w:val="28"/>
                <w:szCs w:val="28"/>
              </w:rPr>
            </w:pPr>
            <w:r w:rsidRPr="007F0D1E">
              <w:rPr>
                <w:sz w:val="28"/>
                <w:szCs w:val="28"/>
              </w:rPr>
              <w:t xml:space="preserve">По итогам конкурентной закупки заключается 1 договор на </w:t>
            </w:r>
            <w:r>
              <w:rPr>
                <w:sz w:val="28"/>
                <w:szCs w:val="28"/>
              </w:rPr>
              <w:t>оказание услуг.</w:t>
            </w:r>
          </w:p>
        </w:tc>
      </w:tr>
      <w:tr w:rsidR="002268D8" w:rsidRPr="007F0D1E" w:rsidTr="007F0D1E">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3.</w:t>
            </w:r>
          </w:p>
        </w:tc>
        <w:tc>
          <w:tcPr>
            <w:tcW w:w="3818" w:type="dxa"/>
          </w:tcPr>
          <w:p w:rsidR="002268D8" w:rsidRPr="007F0D1E" w:rsidRDefault="002268D8" w:rsidP="00701A14">
            <w:pPr>
              <w:spacing w:line="360" w:lineRule="exact"/>
              <w:rPr>
                <w:sz w:val="28"/>
                <w:szCs w:val="28"/>
              </w:rPr>
            </w:pPr>
            <w:r w:rsidRPr="007F0D1E">
              <w:rPr>
                <w:sz w:val="28"/>
                <w:szCs w:val="28"/>
              </w:rPr>
              <w:t>Особые условия заключения и исполнения договора</w:t>
            </w:r>
          </w:p>
        </w:tc>
        <w:tc>
          <w:tcPr>
            <w:tcW w:w="10499" w:type="dxa"/>
          </w:tcPr>
          <w:p w:rsidR="002268D8" w:rsidRPr="007F0D1E" w:rsidRDefault="002268D8" w:rsidP="0018522C">
            <w:pPr>
              <w:spacing w:line="360" w:lineRule="exact"/>
              <w:rPr>
                <w:i/>
                <w:sz w:val="28"/>
                <w:szCs w:val="28"/>
              </w:rPr>
            </w:pPr>
            <w:r w:rsidRPr="007F0D1E">
              <w:rPr>
                <w:sz w:val="28"/>
                <w:szCs w:val="28"/>
              </w:rPr>
              <w:t xml:space="preserve">Не </w:t>
            </w:r>
            <w:proofErr w:type="gramStart"/>
            <w:r w:rsidRPr="007F0D1E">
              <w:rPr>
                <w:sz w:val="28"/>
                <w:szCs w:val="28"/>
              </w:rPr>
              <w:t>установлены</w:t>
            </w:r>
            <w:proofErr w:type="gramEnd"/>
            <w:r w:rsidRPr="007F0D1E">
              <w:rPr>
                <w:sz w:val="28"/>
                <w:szCs w:val="28"/>
              </w:rPr>
              <w:t>.</w:t>
            </w:r>
          </w:p>
        </w:tc>
      </w:tr>
    </w:tbl>
    <w:p w:rsidR="007F0D1E" w:rsidRDefault="007F0D1E" w:rsidP="007F0D1E">
      <w:pPr>
        <w:rPr>
          <w:sz w:val="28"/>
          <w:szCs w:val="28"/>
        </w:rPr>
      </w:pPr>
    </w:p>
    <w:p w:rsidR="001B0AA9" w:rsidRPr="007F0D1E" w:rsidRDefault="00015229" w:rsidP="00015229">
      <w:pPr>
        <w:pStyle w:val="2"/>
        <w:spacing w:before="0" w:after="0"/>
        <w:ind w:left="709"/>
        <w:jc w:val="center"/>
        <w:rPr>
          <w:rFonts w:ascii="Times New Roman" w:hAnsi="Times New Roman" w:cs="Times New Roman"/>
          <w:i w:val="0"/>
        </w:rPr>
      </w:pPr>
      <w:r w:rsidRPr="007F0D1E">
        <w:rPr>
          <w:rFonts w:ascii="Times New Roman" w:hAnsi="Times New Roman" w:cs="Times New Roman"/>
          <w:i w:val="0"/>
        </w:rPr>
        <w:lastRenderedPageBreak/>
        <w:t>Часть 2. Сроки проведения закупки, контактные данные</w:t>
      </w:r>
    </w:p>
    <w:p w:rsidR="007F0D1E" w:rsidRPr="007F0D1E" w:rsidRDefault="007F0D1E" w:rsidP="007F0D1E">
      <w:pPr>
        <w:rPr>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3913"/>
        <w:gridCol w:w="6"/>
        <w:gridCol w:w="10459"/>
      </w:tblGrid>
      <w:tr w:rsidR="00015229" w:rsidRPr="007F0D1E" w:rsidTr="00341FEA">
        <w:tc>
          <w:tcPr>
            <w:tcW w:w="898" w:type="dxa"/>
          </w:tcPr>
          <w:p w:rsidR="00015229" w:rsidRPr="007F0D1E" w:rsidRDefault="00015229" w:rsidP="00701A14">
            <w:pPr>
              <w:rPr>
                <w:b/>
                <w:sz w:val="28"/>
                <w:szCs w:val="28"/>
              </w:rPr>
            </w:pPr>
            <w:r w:rsidRPr="007F0D1E">
              <w:rPr>
                <w:b/>
                <w:sz w:val="28"/>
                <w:szCs w:val="28"/>
              </w:rPr>
              <w:t>№</w:t>
            </w:r>
            <w:proofErr w:type="gramStart"/>
            <w:r w:rsidRPr="007F0D1E">
              <w:rPr>
                <w:b/>
                <w:sz w:val="28"/>
                <w:szCs w:val="28"/>
              </w:rPr>
              <w:t>п</w:t>
            </w:r>
            <w:proofErr w:type="gramEnd"/>
            <w:r w:rsidRPr="007F0D1E">
              <w:rPr>
                <w:b/>
                <w:sz w:val="28"/>
                <w:szCs w:val="28"/>
              </w:rPr>
              <w:t>/п</w:t>
            </w:r>
          </w:p>
        </w:tc>
        <w:tc>
          <w:tcPr>
            <w:tcW w:w="3913" w:type="dxa"/>
          </w:tcPr>
          <w:p w:rsidR="00015229" w:rsidRPr="007F0D1E" w:rsidRDefault="00015229" w:rsidP="00701A14">
            <w:pPr>
              <w:rPr>
                <w:b/>
                <w:sz w:val="28"/>
                <w:szCs w:val="28"/>
              </w:rPr>
            </w:pPr>
            <w:r w:rsidRPr="007F0D1E">
              <w:rPr>
                <w:b/>
                <w:sz w:val="28"/>
                <w:szCs w:val="28"/>
              </w:rPr>
              <w:t>Параметры закупки</w:t>
            </w:r>
          </w:p>
        </w:tc>
        <w:tc>
          <w:tcPr>
            <w:tcW w:w="10465" w:type="dxa"/>
            <w:gridSpan w:val="2"/>
          </w:tcPr>
          <w:p w:rsidR="00015229" w:rsidRPr="007F0D1E" w:rsidRDefault="00015229" w:rsidP="00701A14">
            <w:pPr>
              <w:rPr>
                <w:b/>
                <w:sz w:val="28"/>
                <w:szCs w:val="28"/>
              </w:rPr>
            </w:pPr>
            <w:r w:rsidRPr="007F0D1E">
              <w:rPr>
                <w:b/>
                <w:sz w:val="28"/>
                <w:szCs w:val="28"/>
              </w:rPr>
              <w:t>Сведения о закупке</w:t>
            </w:r>
          </w:p>
        </w:tc>
      </w:tr>
      <w:tr w:rsidR="00015229" w:rsidRPr="007F0D1E" w:rsidTr="00341FEA">
        <w:tc>
          <w:tcPr>
            <w:tcW w:w="898" w:type="dxa"/>
          </w:tcPr>
          <w:p w:rsidR="00015229" w:rsidRPr="007F0D1E" w:rsidRDefault="00015229" w:rsidP="00701A14">
            <w:pPr>
              <w:rPr>
                <w:sz w:val="28"/>
                <w:szCs w:val="28"/>
              </w:rPr>
            </w:pPr>
            <w:r w:rsidRPr="007F0D1E">
              <w:rPr>
                <w:sz w:val="28"/>
                <w:szCs w:val="28"/>
              </w:rPr>
              <w:t>2.1</w:t>
            </w:r>
            <w:r w:rsidR="00C85648">
              <w:rPr>
                <w:sz w:val="28"/>
                <w:szCs w:val="28"/>
              </w:rPr>
              <w:t>.</w:t>
            </w:r>
          </w:p>
        </w:tc>
        <w:tc>
          <w:tcPr>
            <w:tcW w:w="3913" w:type="dxa"/>
          </w:tcPr>
          <w:p w:rsidR="00015229" w:rsidRPr="007F0D1E" w:rsidRDefault="00015229" w:rsidP="00701A14">
            <w:pPr>
              <w:rPr>
                <w:sz w:val="28"/>
                <w:szCs w:val="28"/>
              </w:rPr>
            </w:pPr>
            <w:r w:rsidRPr="007F0D1E">
              <w:rPr>
                <w:sz w:val="28"/>
                <w:szCs w:val="28"/>
              </w:rPr>
              <w:t>Сведения о заказчике</w:t>
            </w:r>
          </w:p>
        </w:tc>
        <w:tc>
          <w:tcPr>
            <w:tcW w:w="10465" w:type="dxa"/>
            <w:gridSpan w:val="2"/>
          </w:tcPr>
          <w:p w:rsidR="005B7997" w:rsidRPr="00140895" w:rsidRDefault="005B7997" w:rsidP="005B7997">
            <w:pPr>
              <w:jc w:val="both"/>
              <w:rPr>
                <w:bCs/>
                <w:sz w:val="28"/>
                <w:szCs w:val="28"/>
              </w:rPr>
            </w:pPr>
            <w:r w:rsidRPr="00140895">
              <w:rPr>
                <w:bCs/>
                <w:sz w:val="28"/>
                <w:szCs w:val="28"/>
              </w:rPr>
              <w:t>Заказчик – АО «</w:t>
            </w:r>
            <w:r>
              <w:rPr>
                <w:bCs/>
                <w:sz w:val="28"/>
                <w:szCs w:val="28"/>
              </w:rPr>
              <w:t>Пассажирская компания «Сахалин</w:t>
            </w:r>
            <w:r w:rsidRPr="00140895">
              <w:rPr>
                <w:bCs/>
                <w:sz w:val="28"/>
                <w:szCs w:val="28"/>
              </w:rPr>
              <w:t>»</w:t>
            </w:r>
            <w:r>
              <w:rPr>
                <w:bCs/>
                <w:sz w:val="28"/>
                <w:szCs w:val="28"/>
              </w:rPr>
              <w:t xml:space="preserve"> (АО «ПКС»).</w:t>
            </w:r>
          </w:p>
          <w:p w:rsidR="005B7997" w:rsidRPr="00891587" w:rsidRDefault="005B7997" w:rsidP="005B7997">
            <w:pPr>
              <w:pStyle w:val="a6"/>
              <w:ind w:left="0"/>
              <w:jc w:val="both"/>
              <w:rPr>
                <w:sz w:val="28"/>
                <w:szCs w:val="28"/>
              </w:rPr>
            </w:pPr>
            <w:r w:rsidRPr="00891587">
              <w:rPr>
                <w:bCs/>
                <w:sz w:val="28"/>
                <w:szCs w:val="28"/>
              </w:rPr>
              <w:t>Место нахождения заказчика: 693000, Россия, Сахалинская область, г. Южно-Сахалинск, ул. Вокзальная 54-</w:t>
            </w:r>
            <w:r w:rsidR="003A3058">
              <w:rPr>
                <w:bCs/>
                <w:sz w:val="28"/>
                <w:szCs w:val="28"/>
              </w:rPr>
              <w:t>А</w:t>
            </w:r>
            <w:r w:rsidRPr="00891587">
              <w:rPr>
                <w:bCs/>
                <w:sz w:val="28"/>
                <w:szCs w:val="28"/>
              </w:rPr>
              <w:t>.</w:t>
            </w:r>
          </w:p>
          <w:p w:rsidR="005B7997" w:rsidRPr="00891587" w:rsidRDefault="005B7997" w:rsidP="005B7997">
            <w:pPr>
              <w:pStyle w:val="a6"/>
              <w:ind w:left="0"/>
              <w:jc w:val="both"/>
              <w:rPr>
                <w:bCs/>
                <w:sz w:val="28"/>
                <w:szCs w:val="28"/>
              </w:rPr>
            </w:pPr>
            <w:r w:rsidRPr="00891587">
              <w:rPr>
                <w:bCs/>
                <w:sz w:val="28"/>
                <w:szCs w:val="28"/>
              </w:rPr>
              <w:t>Почтовый адрес заказчика: 693000, Россия, Сахалинская область, г. Южно-Сахалинск, ул. Вокзальная 54-</w:t>
            </w:r>
            <w:r w:rsidR="003A3058">
              <w:rPr>
                <w:bCs/>
                <w:sz w:val="28"/>
                <w:szCs w:val="28"/>
              </w:rPr>
              <w:t>А</w:t>
            </w:r>
            <w:r w:rsidRPr="00891587">
              <w:rPr>
                <w:bCs/>
                <w:sz w:val="28"/>
                <w:szCs w:val="28"/>
              </w:rPr>
              <w:t>.</w:t>
            </w:r>
          </w:p>
          <w:p w:rsidR="005B7997" w:rsidRDefault="005B7997" w:rsidP="005B7997">
            <w:pPr>
              <w:pStyle w:val="120"/>
              <w:ind w:firstLine="0"/>
              <w:rPr>
                <w:szCs w:val="28"/>
                <w:u w:val="single"/>
              </w:rPr>
            </w:pPr>
            <w:r w:rsidRPr="008376B9">
              <w:rPr>
                <w:bCs/>
                <w:szCs w:val="28"/>
              </w:rPr>
              <w:t xml:space="preserve">Адрес электронной почты: </w:t>
            </w:r>
            <w:hyperlink r:id="rId10" w:history="1">
              <w:r w:rsidRPr="001F1AA7">
                <w:rPr>
                  <w:rStyle w:val="a8"/>
                </w:rPr>
                <w:t>oao@pk-sakhalin.ru</w:t>
              </w:r>
            </w:hyperlink>
            <w:r w:rsidRPr="006E5C69">
              <w:rPr>
                <w:szCs w:val="28"/>
                <w:u w:val="single"/>
              </w:rPr>
              <w:t>.</w:t>
            </w:r>
          </w:p>
          <w:p w:rsidR="005B7997" w:rsidRDefault="005B7997" w:rsidP="005B7997">
            <w:pPr>
              <w:pStyle w:val="120"/>
              <w:ind w:firstLine="0"/>
              <w:rPr>
                <w:szCs w:val="28"/>
              </w:rPr>
            </w:pPr>
            <w:r w:rsidRPr="0025677C">
              <w:rPr>
                <w:bCs/>
                <w:szCs w:val="28"/>
              </w:rPr>
              <w:t xml:space="preserve">Номер телефона: </w:t>
            </w:r>
            <w:r w:rsidRPr="00786241">
              <w:rPr>
                <w:bCs/>
                <w:szCs w:val="28"/>
              </w:rPr>
              <w:t xml:space="preserve">8 </w:t>
            </w:r>
            <w:r w:rsidRPr="00786241">
              <w:rPr>
                <w:szCs w:val="28"/>
              </w:rPr>
              <w:t>(4242) 71-32-52 (доб.1</w:t>
            </w:r>
            <w:r>
              <w:rPr>
                <w:szCs w:val="28"/>
              </w:rPr>
              <w:t>29</w:t>
            </w:r>
            <w:r w:rsidRPr="00786241">
              <w:rPr>
                <w:szCs w:val="28"/>
              </w:rPr>
              <w:t>), 71-</w:t>
            </w:r>
            <w:r>
              <w:rPr>
                <w:szCs w:val="28"/>
              </w:rPr>
              <w:t>45</w:t>
            </w:r>
            <w:r w:rsidRPr="00786241">
              <w:rPr>
                <w:szCs w:val="28"/>
              </w:rPr>
              <w:t>-</w:t>
            </w:r>
            <w:r>
              <w:rPr>
                <w:szCs w:val="28"/>
              </w:rPr>
              <w:t>54</w:t>
            </w:r>
            <w:r w:rsidRPr="00786241">
              <w:rPr>
                <w:szCs w:val="28"/>
              </w:rPr>
              <w:t xml:space="preserve"> (доб.1</w:t>
            </w:r>
            <w:r>
              <w:rPr>
                <w:szCs w:val="28"/>
              </w:rPr>
              <w:t>28</w:t>
            </w:r>
            <w:r w:rsidRPr="00786241">
              <w:rPr>
                <w:szCs w:val="28"/>
              </w:rPr>
              <w:t>), 71-</w:t>
            </w:r>
            <w:r>
              <w:rPr>
                <w:szCs w:val="28"/>
              </w:rPr>
              <w:t>45-</w:t>
            </w:r>
            <w:r w:rsidRPr="00786241">
              <w:rPr>
                <w:szCs w:val="28"/>
              </w:rPr>
              <w:t>5</w:t>
            </w:r>
            <w:r>
              <w:rPr>
                <w:szCs w:val="28"/>
              </w:rPr>
              <w:t>5</w:t>
            </w:r>
            <w:r w:rsidRPr="00786241">
              <w:rPr>
                <w:szCs w:val="28"/>
              </w:rPr>
              <w:t xml:space="preserve"> (доб.1</w:t>
            </w:r>
            <w:r>
              <w:rPr>
                <w:szCs w:val="28"/>
              </w:rPr>
              <w:t>29</w:t>
            </w:r>
            <w:r w:rsidRPr="00786241">
              <w:rPr>
                <w:szCs w:val="28"/>
              </w:rPr>
              <w:t>).</w:t>
            </w:r>
          </w:p>
          <w:p w:rsidR="005B7997" w:rsidRPr="0057614A" w:rsidRDefault="005B7997" w:rsidP="005B7997">
            <w:pPr>
              <w:jc w:val="both"/>
              <w:rPr>
                <w:bCs/>
                <w:i/>
                <w:sz w:val="28"/>
                <w:szCs w:val="28"/>
              </w:rPr>
            </w:pPr>
            <w:r w:rsidRPr="0057614A">
              <w:rPr>
                <w:bCs/>
                <w:sz w:val="28"/>
                <w:szCs w:val="28"/>
              </w:rPr>
              <w:t xml:space="preserve">Организатор: </w:t>
            </w:r>
            <w:r w:rsidRPr="00D22CE3">
              <w:rPr>
                <w:bCs/>
                <w:sz w:val="28"/>
                <w:szCs w:val="28"/>
              </w:rPr>
              <w:t>ОАО «РЖД» в лице Хабаровского регионального отделения Центра организации закупочной деятельности – структурного подразделения ОАО «РЖД».</w:t>
            </w:r>
          </w:p>
          <w:p w:rsidR="005B7997" w:rsidRDefault="005B7997" w:rsidP="005B7997">
            <w:pPr>
              <w:jc w:val="both"/>
              <w:rPr>
                <w:bCs/>
                <w:sz w:val="28"/>
                <w:szCs w:val="28"/>
              </w:rPr>
            </w:pPr>
            <w:r>
              <w:rPr>
                <w:bCs/>
                <w:sz w:val="28"/>
                <w:szCs w:val="28"/>
              </w:rPr>
              <w:t>Контактные данные:</w:t>
            </w:r>
          </w:p>
          <w:p w:rsidR="005B7997" w:rsidRPr="005B7997" w:rsidRDefault="005B7997" w:rsidP="005B7997">
            <w:pPr>
              <w:jc w:val="both"/>
              <w:rPr>
                <w:bCs/>
                <w:sz w:val="28"/>
                <w:szCs w:val="28"/>
              </w:rPr>
            </w:pPr>
            <w:r w:rsidRPr="005B7997">
              <w:rPr>
                <w:bCs/>
                <w:sz w:val="28"/>
                <w:szCs w:val="28"/>
              </w:rPr>
              <w:t xml:space="preserve">Контактное лицо: ведущий специалист </w:t>
            </w:r>
            <w:r w:rsidRPr="005B7997">
              <w:rPr>
                <w:sz w:val="28"/>
                <w:szCs w:val="28"/>
              </w:rPr>
              <w:t>Медведев Александр Викторович</w:t>
            </w:r>
            <w:r w:rsidRPr="005B7997">
              <w:rPr>
                <w:bCs/>
                <w:sz w:val="28"/>
                <w:szCs w:val="28"/>
              </w:rPr>
              <w:t xml:space="preserve">. </w:t>
            </w:r>
          </w:p>
          <w:p w:rsidR="005B7997" w:rsidRPr="005B7997" w:rsidRDefault="005B7997" w:rsidP="005B7997">
            <w:pPr>
              <w:jc w:val="both"/>
              <w:rPr>
                <w:bCs/>
                <w:sz w:val="28"/>
                <w:szCs w:val="28"/>
              </w:rPr>
            </w:pPr>
            <w:r w:rsidRPr="005B7997">
              <w:rPr>
                <w:bCs/>
                <w:sz w:val="28"/>
                <w:szCs w:val="28"/>
              </w:rPr>
              <w:t xml:space="preserve">Адрес электронной почты: </w:t>
            </w:r>
            <w:r w:rsidRPr="005B7997">
              <w:rPr>
                <w:spacing w:val="-4"/>
                <w:sz w:val="28"/>
                <w:szCs w:val="28"/>
                <w:lang w:val="en-US"/>
              </w:rPr>
              <w:t>RCKZ</w:t>
            </w:r>
            <w:r w:rsidRPr="005B7997">
              <w:rPr>
                <w:spacing w:val="-4"/>
                <w:sz w:val="28"/>
                <w:szCs w:val="28"/>
              </w:rPr>
              <w:t>_</w:t>
            </w:r>
            <w:proofErr w:type="spellStart"/>
            <w:r w:rsidRPr="005B7997">
              <w:rPr>
                <w:spacing w:val="-4"/>
                <w:sz w:val="28"/>
                <w:szCs w:val="28"/>
                <w:lang w:val="en-US"/>
              </w:rPr>
              <w:t>MedvedevAV</w:t>
            </w:r>
            <w:proofErr w:type="spellEnd"/>
            <w:r w:rsidRPr="005B7997">
              <w:rPr>
                <w:spacing w:val="-4"/>
                <w:sz w:val="28"/>
                <w:szCs w:val="28"/>
              </w:rPr>
              <w:t>@</w:t>
            </w:r>
            <w:proofErr w:type="spellStart"/>
            <w:r w:rsidRPr="005B7997">
              <w:rPr>
                <w:spacing w:val="-4"/>
                <w:sz w:val="28"/>
                <w:szCs w:val="28"/>
                <w:lang w:val="en-US"/>
              </w:rPr>
              <w:t>dvgd</w:t>
            </w:r>
            <w:proofErr w:type="spellEnd"/>
            <w:r w:rsidRPr="005B7997">
              <w:rPr>
                <w:spacing w:val="-4"/>
                <w:sz w:val="28"/>
                <w:szCs w:val="28"/>
              </w:rPr>
              <w:t>.</w:t>
            </w:r>
            <w:proofErr w:type="spellStart"/>
            <w:r w:rsidRPr="005B7997">
              <w:rPr>
                <w:spacing w:val="-4"/>
                <w:sz w:val="28"/>
                <w:szCs w:val="28"/>
                <w:lang w:val="en-US"/>
              </w:rPr>
              <w:t>ru</w:t>
            </w:r>
            <w:proofErr w:type="spellEnd"/>
            <w:r w:rsidRPr="005B7997">
              <w:rPr>
                <w:spacing w:val="-4"/>
                <w:sz w:val="28"/>
                <w:szCs w:val="28"/>
              </w:rPr>
              <w:t>.</w:t>
            </w:r>
            <w:r w:rsidRPr="005B7997">
              <w:rPr>
                <w:bCs/>
                <w:sz w:val="28"/>
                <w:szCs w:val="28"/>
              </w:rPr>
              <w:t xml:space="preserve">  </w:t>
            </w:r>
          </w:p>
          <w:p w:rsidR="005B7997" w:rsidRPr="005B7997" w:rsidRDefault="005B7997" w:rsidP="005B7997">
            <w:pPr>
              <w:jc w:val="both"/>
              <w:rPr>
                <w:bCs/>
                <w:sz w:val="28"/>
                <w:szCs w:val="28"/>
              </w:rPr>
            </w:pPr>
            <w:r w:rsidRPr="005B7997">
              <w:rPr>
                <w:bCs/>
                <w:sz w:val="28"/>
                <w:szCs w:val="28"/>
              </w:rPr>
              <w:t xml:space="preserve">Номер телефона: </w:t>
            </w:r>
            <w:r w:rsidRPr="005B7997">
              <w:rPr>
                <w:sz w:val="28"/>
                <w:szCs w:val="28"/>
              </w:rPr>
              <w:t>8(4212)</w:t>
            </w:r>
            <w:r w:rsidRPr="00581E68">
              <w:t xml:space="preserve"> </w:t>
            </w:r>
            <w:r w:rsidRPr="005B7997">
              <w:rPr>
                <w:sz w:val="28"/>
                <w:szCs w:val="28"/>
              </w:rPr>
              <w:t>38-46-92</w:t>
            </w:r>
            <w:r w:rsidRPr="005B7997">
              <w:rPr>
                <w:bCs/>
                <w:sz w:val="28"/>
                <w:szCs w:val="28"/>
              </w:rPr>
              <w:t xml:space="preserve">.  </w:t>
            </w:r>
          </w:p>
          <w:p w:rsidR="00015229" w:rsidRPr="005B7997" w:rsidRDefault="005B7997" w:rsidP="005B7997">
            <w:pPr>
              <w:rPr>
                <w:bCs/>
                <w:sz w:val="28"/>
                <w:szCs w:val="28"/>
              </w:rPr>
            </w:pPr>
            <w:r w:rsidRPr="00581E68">
              <w:rPr>
                <w:bCs/>
                <w:sz w:val="28"/>
                <w:szCs w:val="28"/>
              </w:rPr>
              <w:t>Номер факса:</w:t>
            </w:r>
            <w:r w:rsidRPr="00581E68">
              <w:rPr>
                <w:bCs/>
                <w:i/>
                <w:sz w:val="28"/>
                <w:szCs w:val="28"/>
              </w:rPr>
              <w:t xml:space="preserve"> </w:t>
            </w:r>
            <w:r w:rsidRPr="00581E68">
              <w:rPr>
                <w:bCs/>
                <w:sz w:val="28"/>
                <w:szCs w:val="28"/>
              </w:rPr>
              <w:t>8-(4212)-91-16-54, 8-(4212)-38-42-93.</w:t>
            </w:r>
          </w:p>
        </w:tc>
      </w:tr>
      <w:tr w:rsidR="00015229" w:rsidRPr="007F0D1E" w:rsidTr="00341FEA">
        <w:tc>
          <w:tcPr>
            <w:tcW w:w="898" w:type="dxa"/>
          </w:tcPr>
          <w:p w:rsidR="00015229" w:rsidRPr="007F0D1E" w:rsidRDefault="00015229" w:rsidP="00701A14">
            <w:pPr>
              <w:rPr>
                <w:sz w:val="28"/>
                <w:szCs w:val="28"/>
              </w:rPr>
            </w:pPr>
            <w:r w:rsidRPr="007F0D1E">
              <w:rPr>
                <w:sz w:val="28"/>
                <w:szCs w:val="28"/>
              </w:rPr>
              <w:t>2.2</w:t>
            </w:r>
            <w:r w:rsidR="00C85648">
              <w:rPr>
                <w:sz w:val="28"/>
                <w:szCs w:val="28"/>
              </w:rPr>
              <w:t>.</w:t>
            </w:r>
          </w:p>
        </w:tc>
        <w:tc>
          <w:tcPr>
            <w:tcW w:w="3913" w:type="dxa"/>
          </w:tcPr>
          <w:p w:rsidR="00015229" w:rsidRPr="007F0D1E" w:rsidRDefault="00015229" w:rsidP="00701A14">
            <w:pPr>
              <w:rPr>
                <w:sz w:val="28"/>
                <w:szCs w:val="28"/>
              </w:rPr>
            </w:pPr>
            <w:r w:rsidRPr="007F0D1E">
              <w:rPr>
                <w:sz w:val="28"/>
                <w:szCs w:val="28"/>
              </w:rPr>
              <w:t>Порядок, место, дата начала и окончания срока подачи заявок, вскрытие заявок</w:t>
            </w:r>
          </w:p>
        </w:tc>
        <w:tc>
          <w:tcPr>
            <w:tcW w:w="10465" w:type="dxa"/>
            <w:gridSpan w:val="2"/>
          </w:tcPr>
          <w:p w:rsidR="00123437" w:rsidRPr="00645E32" w:rsidRDefault="00AF0366" w:rsidP="00341FEA">
            <w:pPr>
              <w:jc w:val="both"/>
              <w:rPr>
                <w:bCs/>
                <w:sz w:val="28"/>
                <w:szCs w:val="28"/>
              </w:rPr>
            </w:pPr>
            <w:r w:rsidRPr="00A25F6B">
              <w:rPr>
                <w:bCs/>
                <w:sz w:val="28"/>
                <w:szCs w:val="28"/>
              </w:rPr>
              <w:t xml:space="preserve">Заявки в электронной форме </w:t>
            </w:r>
            <w:r w:rsidRPr="00A25F6B">
              <w:rPr>
                <w:bCs/>
                <w:i/>
                <w:sz w:val="28"/>
                <w:szCs w:val="28"/>
              </w:rPr>
              <w:t>(части заявок в электронной форме)</w:t>
            </w:r>
            <w:r w:rsidRPr="00A25F6B">
              <w:rPr>
                <w:bCs/>
                <w:sz w:val="28"/>
                <w:szCs w:val="28"/>
              </w:rPr>
              <w:t xml:space="preserve"> подаются в </w:t>
            </w:r>
            <w:r w:rsidRPr="00CB49F6">
              <w:rPr>
                <w:bCs/>
                <w:sz w:val="28"/>
                <w:szCs w:val="28"/>
              </w:rPr>
              <w:t>порядке, указанном в пункте 3.18 аукционной документации,</w:t>
            </w:r>
            <w:r w:rsidRPr="00A25F6B">
              <w:rPr>
                <w:bCs/>
                <w:sz w:val="28"/>
                <w:szCs w:val="28"/>
              </w:rPr>
              <w:t xml:space="preserve"> на универсальной электронной торговой площадке</w:t>
            </w:r>
            <w:r w:rsidR="003B3F4F">
              <w:rPr>
                <w:bCs/>
                <w:sz w:val="28"/>
                <w:szCs w:val="28"/>
              </w:rPr>
              <w:t xml:space="preserve"> </w:t>
            </w:r>
            <w:hyperlink r:id="rId11" w:history="1">
              <w:r w:rsidR="003B3F4F" w:rsidRPr="005B7997">
                <w:rPr>
                  <w:rStyle w:val="a8"/>
                  <w:bCs/>
                  <w:sz w:val="28"/>
                  <w:szCs w:val="28"/>
                </w:rPr>
                <w:t>https://etp.comita.r</w:t>
              </w:r>
              <w:r w:rsidR="003B3F4F" w:rsidRPr="005B7997">
                <w:rPr>
                  <w:rStyle w:val="a8"/>
                  <w:bCs/>
                  <w:sz w:val="28"/>
                  <w:szCs w:val="28"/>
                  <w:lang w:val="en-US"/>
                </w:rPr>
                <w:t>u</w:t>
              </w:r>
            </w:hyperlink>
            <w:r w:rsidRPr="00A25F6B">
              <w:rPr>
                <w:bCs/>
                <w:i/>
                <w:sz w:val="28"/>
                <w:szCs w:val="28"/>
              </w:rPr>
              <w:t xml:space="preserve"> </w:t>
            </w:r>
            <w:r w:rsidRPr="00A25F6B">
              <w:rPr>
                <w:bCs/>
                <w:sz w:val="28"/>
                <w:szCs w:val="28"/>
              </w:rPr>
              <w:t>(далее – электронная площадка, ЭТЗП, сайт ЭТЗП).</w:t>
            </w:r>
            <w:r w:rsidRPr="00A25F6B">
              <w:rPr>
                <w:b/>
                <w:bCs/>
                <w:sz w:val="28"/>
                <w:szCs w:val="28"/>
              </w:rPr>
              <w:t xml:space="preserve"> </w:t>
            </w:r>
            <w:r w:rsidRPr="00A25F6B">
              <w:rPr>
                <w:bCs/>
                <w:sz w:val="28"/>
                <w:szCs w:val="28"/>
              </w:rPr>
              <w:t xml:space="preserve"> При подаче  заявки (части заявки) в электронной форме общий объём электронных документов не должен превышать  </w:t>
            </w:r>
            <w:r w:rsidRPr="00A25F6B">
              <w:rPr>
                <w:sz w:val="28"/>
                <w:szCs w:val="28"/>
              </w:rPr>
              <w:t>600 Мегабайт</w:t>
            </w:r>
            <w:r w:rsidRPr="00A25F6B">
              <w:rPr>
                <w:bCs/>
                <w:iCs/>
                <w:sz w:val="28"/>
                <w:szCs w:val="28"/>
              </w:rPr>
              <w:t>.</w:t>
            </w:r>
          </w:p>
          <w:p w:rsidR="005B7997" w:rsidRPr="005B7997" w:rsidRDefault="005B7997" w:rsidP="00341FEA">
            <w:pPr>
              <w:jc w:val="both"/>
              <w:rPr>
                <w:bCs/>
                <w:sz w:val="28"/>
                <w:szCs w:val="28"/>
              </w:rPr>
            </w:pPr>
            <w:r w:rsidRPr="005B7997">
              <w:rPr>
                <w:bCs/>
                <w:sz w:val="28"/>
                <w:szCs w:val="28"/>
              </w:rPr>
              <w:t xml:space="preserve">Дата начала подачи заявок – с момента опубликования извещения и аукционной документации в Единой информационной системе в сфере закупок (далее – единая информационная система), на сайте </w:t>
            </w:r>
            <w:hyperlink r:id="rId12" w:history="1">
              <w:r w:rsidRPr="005B7997">
                <w:rPr>
                  <w:rStyle w:val="a8"/>
                  <w:sz w:val="28"/>
                  <w:szCs w:val="28"/>
                </w:rPr>
                <w:t>www.rzd.ru</w:t>
              </w:r>
            </w:hyperlink>
            <w:r w:rsidRPr="005B7997">
              <w:rPr>
                <w:bCs/>
                <w:sz w:val="28"/>
                <w:szCs w:val="28"/>
              </w:rPr>
              <w:t xml:space="preserve"> (раздел «Тендеры»)</w:t>
            </w:r>
            <w:r w:rsidRPr="005B7997">
              <w:rPr>
                <w:bCs/>
                <w:i/>
                <w:sz w:val="28"/>
                <w:szCs w:val="28"/>
              </w:rPr>
              <w:t xml:space="preserve"> </w:t>
            </w:r>
            <w:r w:rsidRPr="005B7997">
              <w:rPr>
                <w:bCs/>
                <w:sz w:val="28"/>
                <w:szCs w:val="28"/>
              </w:rPr>
              <w:t xml:space="preserve">и на сайте ЭТЗП, </w:t>
            </w:r>
            <w:r w:rsidRPr="005B7997">
              <w:rPr>
                <w:sz w:val="28"/>
                <w:szCs w:val="28"/>
              </w:rPr>
              <w:t>а также на официальном сайте Заказчика</w:t>
            </w:r>
            <w:r w:rsidRPr="005B7997">
              <w:rPr>
                <w:i/>
                <w:sz w:val="28"/>
                <w:szCs w:val="28"/>
              </w:rPr>
              <w:t xml:space="preserve"> </w:t>
            </w:r>
            <w:hyperlink r:id="rId13" w:history="1">
              <w:r w:rsidRPr="005B7997">
                <w:rPr>
                  <w:rStyle w:val="a8"/>
                  <w:sz w:val="28"/>
                  <w:szCs w:val="28"/>
                  <w:lang w:val="en-US"/>
                </w:rPr>
                <w:t>www</w:t>
              </w:r>
              <w:r w:rsidRPr="005B7997">
                <w:rPr>
                  <w:rStyle w:val="a8"/>
                  <w:sz w:val="28"/>
                  <w:szCs w:val="28"/>
                </w:rPr>
                <w:t>.</w:t>
              </w:r>
              <w:proofErr w:type="spellStart"/>
              <w:r w:rsidRPr="005B7997">
                <w:rPr>
                  <w:rStyle w:val="a8"/>
                  <w:sz w:val="28"/>
                  <w:szCs w:val="28"/>
                  <w:lang w:val="en-US"/>
                </w:rPr>
                <w:t>pk</w:t>
              </w:r>
              <w:proofErr w:type="spellEnd"/>
              <w:r w:rsidRPr="005B7997">
                <w:rPr>
                  <w:rStyle w:val="a8"/>
                  <w:sz w:val="28"/>
                  <w:szCs w:val="28"/>
                </w:rPr>
                <w:t>-</w:t>
              </w:r>
              <w:proofErr w:type="spellStart"/>
              <w:r w:rsidRPr="005B7997">
                <w:rPr>
                  <w:rStyle w:val="a8"/>
                  <w:sz w:val="28"/>
                  <w:szCs w:val="28"/>
                  <w:lang w:val="en-US"/>
                </w:rPr>
                <w:t>sakhalin</w:t>
              </w:r>
              <w:proofErr w:type="spellEnd"/>
              <w:r w:rsidRPr="005B7997">
                <w:rPr>
                  <w:rStyle w:val="a8"/>
                  <w:sz w:val="28"/>
                  <w:szCs w:val="28"/>
                </w:rPr>
                <w:t>.</w:t>
              </w:r>
              <w:proofErr w:type="spellStart"/>
              <w:r w:rsidRPr="005B7997">
                <w:rPr>
                  <w:rStyle w:val="a8"/>
                  <w:sz w:val="28"/>
                  <w:szCs w:val="28"/>
                  <w:lang w:val="en-US"/>
                </w:rPr>
                <w:t>ru</w:t>
              </w:r>
              <w:proofErr w:type="spellEnd"/>
            </w:hyperlink>
            <w:r w:rsidRPr="005B7997">
              <w:rPr>
                <w:sz w:val="28"/>
                <w:szCs w:val="28"/>
              </w:rPr>
              <w:t xml:space="preserve"> (раздел «Сотрудничество»)</w:t>
            </w:r>
            <w:r w:rsidRPr="005B7997">
              <w:rPr>
                <w:bCs/>
                <w:sz w:val="28"/>
                <w:szCs w:val="28"/>
              </w:rPr>
              <w:t xml:space="preserve"> </w:t>
            </w:r>
            <w:r w:rsidRPr="005B7997">
              <w:rPr>
                <w:bCs/>
                <w:i/>
                <w:sz w:val="28"/>
                <w:szCs w:val="28"/>
              </w:rPr>
              <w:t xml:space="preserve">– </w:t>
            </w:r>
            <w:r w:rsidRPr="005B7997">
              <w:rPr>
                <w:b/>
                <w:bCs/>
                <w:sz w:val="28"/>
                <w:szCs w:val="28"/>
              </w:rPr>
              <w:t>«</w:t>
            </w:r>
            <w:r w:rsidR="00F26504">
              <w:rPr>
                <w:b/>
                <w:bCs/>
                <w:sz w:val="28"/>
                <w:szCs w:val="28"/>
              </w:rPr>
              <w:t>28</w:t>
            </w:r>
            <w:r w:rsidRPr="005B7997">
              <w:rPr>
                <w:b/>
                <w:bCs/>
                <w:sz w:val="28"/>
                <w:szCs w:val="28"/>
              </w:rPr>
              <w:t xml:space="preserve">» </w:t>
            </w:r>
            <w:r w:rsidR="00517ACD">
              <w:rPr>
                <w:b/>
                <w:bCs/>
                <w:sz w:val="28"/>
                <w:szCs w:val="28"/>
              </w:rPr>
              <w:t>января</w:t>
            </w:r>
            <w:r w:rsidRPr="005B7997">
              <w:rPr>
                <w:b/>
                <w:bCs/>
                <w:sz w:val="28"/>
                <w:szCs w:val="28"/>
              </w:rPr>
              <w:t xml:space="preserve"> 201</w:t>
            </w:r>
            <w:r w:rsidR="00517ACD">
              <w:rPr>
                <w:b/>
                <w:bCs/>
                <w:sz w:val="28"/>
                <w:szCs w:val="28"/>
              </w:rPr>
              <w:t>9</w:t>
            </w:r>
            <w:r w:rsidRPr="005B7997">
              <w:rPr>
                <w:b/>
                <w:bCs/>
                <w:sz w:val="28"/>
                <w:szCs w:val="28"/>
              </w:rPr>
              <w:t xml:space="preserve"> года</w:t>
            </w:r>
            <w:r w:rsidRPr="005B7997">
              <w:rPr>
                <w:b/>
                <w:bCs/>
                <w:i/>
                <w:sz w:val="28"/>
                <w:szCs w:val="28"/>
              </w:rPr>
              <w:t>.</w:t>
            </w:r>
          </w:p>
          <w:p w:rsidR="005B7997" w:rsidRPr="005B7997" w:rsidRDefault="005B7997" w:rsidP="00341FEA">
            <w:pPr>
              <w:jc w:val="both"/>
              <w:rPr>
                <w:bCs/>
                <w:i/>
                <w:sz w:val="28"/>
                <w:szCs w:val="28"/>
              </w:rPr>
            </w:pPr>
            <w:r w:rsidRPr="005B7997">
              <w:rPr>
                <w:bCs/>
                <w:sz w:val="28"/>
                <w:szCs w:val="28"/>
              </w:rPr>
              <w:t xml:space="preserve">Дата окончания срока подачи заявок – </w:t>
            </w:r>
            <w:r w:rsidRPr="005B7997">
              <w:rPr>
                <w:b/>
                <w:sz w:val="28"/>
                <w:szCs w:val="28"/>
              </w:rPr>
              <w:t>0</w:t>
            </w:r>
            <w:r w:rsidR="00AD1040">
              <w:rPr>
                <w:b/>
                <w:sz w:val="28"/>
                <w:szCs w:val="28"/>
              </w:rPr>
              <w:t>2</w:t>
            </w:r>
            <w:r w:rsidRPr="005B7997">
              <w:rPr>
                <w:b/>
                <w:sz w:val="28"/>
                <w:szCs w:val="28"/>
              </w:rPr>
              <w:t>:00 часа московского времени</w:t>
            </w:r>
            <w:r w:rsidRPr="005B7997">
              <w:rPr>
                <w:sz w:val="28"/>
                <w:szCs w:val="28"/>
              </w:rPr>
              <w:t xml:space="preserve">  </w:t>
            </w:r>
            <w:r w:rsidRPr="005B7997">
              <w:rPr>
                <w:b/>
                <w:bCs/>
                <w:sz w:val="28"/>
                <w:szCs w:val="28"/>
              </w:rPr>
              <w:t>«</w:t>
            </w:r>
            <w:r w:rsidR="00F26504">
              <w:rPr>
                <w:b/>
                <w:bCs/>
                <w:sz w:val="28"/>
                <w:szCs w:val="28"/>
              </w:rPr>
              <w:t>18</w:t>
            </w:r>
            <w:r w:rsidRPr="005B7997">
              <w:rPr>
                <w:b/>
                <w:bCs/>
                <w:sz w:val="28"/>
                <w:szCs w:val="28"/>
              </w:rPr>
              <w:t xml:space="preserve">» </w:t>
            </w:r>
            <w:r w:rsidR="00517ACD">
              <w:rPr>
                <w:b/>
                <w:bCs/>
                <w:sz w:val="28"/>
                <w:szCs w:val="28"/>
              </w:rPr>
              <w:t>февраля</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
                <w:bCs/>
                <w:i/>
                <w:sz w:val="28"/>
                <w:szCs w:val="28"/>
              </w:rPr>
              <w:t>.</w:t>
            </w:r>
          </w:p>
          <w:p w:rsidR="00241C3B" w:rsidRPr="00E12AAB" w:rsidRDefault="005B7997" w:rsidP="00F26504">
            <w:pPr>
              <w:jc w:val="both"/>
              <w:rPr>
                <w:b/>
                <w:bCs/>
                <w:i/>
                <w:sz w:val="28"/>
                <w:szCs w:val="28"/>
              </w:rPr>
            </w:pPr>
            <w:r w:rsidRPr="005B7997">
              <w:rPr>
                <w:b/>
                <w:bCs/>
                <w:sz w:val="28"/>
                <w:szCs w:val="28"/>
              </w:rPr>
              <w:t>Вскрытие заявок</w:t>
            </w:r>
            <w:r w:rsidRPr="005B7997">
              <w:rPr>
                <w:bCs/>
                <w:sz w:val="28"/>
                <w:szCs w:val="28"/>
              </w:rPr>
              <w:t xml:space="preserve"> осуществляется по истечении срока подачи заявок</w:t>
            </w:r>
            <w:r w:rsidRPr="005B7997">
              <w:rPr>
                <w:bCs/>
                <w:i/>
                <w:sz w:val="28"/>
                <w:szCs w:val="28"/>
              </w:rPr>
              <w:t xml:space="preserve"> </w:t>
            </w:r>
            <w:r w:rsidRPr="005B7997">
              <w:rPr>
                <w:sz w:val="28"/>
                <w:szCs w:val="28"/>
              </w:rPr>
              <w:t xml:space="preserve">в </w:t>
            </w:r>
            <w:r w:rsidRPr="005B7997">
              <w:rPr>
                <w:b/>
                <w:sz w:val="28"/>
                <w:szCs w:val="28"/>
              </w:rPr>
              <w:t>0</w:t>
            </w:r>
            <w:r w:rsidR="00AD1040">
              <w:rPr>
                <w:b/>
                <w:sz w:val="28"/>
                <w:szCs w:val="28"/>
              </w:rPr>
              <w:t>2</w:t>
            </w:r>
            <w:r w:rsidRPr="005B7997">
              <w:rPr>
                <w:b/>
                <w:sz w:val="28"/>
                <w:szCs w:val="28"/>
              </w:rPr>
              <w:t xml:space="preserve">:00 часа </w:t>
            </w:r>
            <w:r w:rsidRPr="005B7997">
              <w:rPr>
                <w:b/>
                <w:sz w:val="28"/>
                <w:szCs w:val="28"/>
              </w:rPr>
              <w:lastRenderedPageBreak/>
              <w:t>московского времени</w:t>
            </w:r>
            <w:r w:rsidRPr="005B7997">
              <w:rPr>
                <w:sz w:val="28"/>
                <w:szCs w:val="28"/>
              </w:rPr>
              <w:t xml:space="preserve"> на ЭТЗП (на странице данного открытого аукциона на сайте </w:t>
            </w:r>
            <w:hyperlink r:id="rId14" w:history="1">
              <w:r w:rsidRPr="005B7997">
                <w:rPr>
                  <w:rStyle w:val="a8"/>
                  <w:bCs/>
                  <w:sz w:val="28"/>
                  <w:szCs w:val="28"/>
                </w:rPr>
                <w:t>https://etp.comita.r</w:t>
              </w:r>
              <w:r w:rsidRPr="005B7997">
                <w:rPr>
                  <w:rStyle w:val="a8"/>
                  <w:bCs/>
                  <w:sz w:val="28"/>
                  <w:szCs w:val="28"/>
                  <w:lang w:val="en-US"/>
                </w:rPr>
                <w:t>u</w:t>
              </w:r>
            </w:hyperlink>
            <w:r w:rsidRPr="005B7997">
              <w:rPr>
                <w:sz w:val="28"/>
                <w:szCs w:val="28"/>
              </w:rPr>
              <w:t>)</w:t>
            </w:r>
            <w:r w:rsidRPr="005B7997">
              <w:rPr>
                <w:b/>
                <w:bCs/>
                <w:i/>
                <w:sz w:val="28"/>
                <w:szCs w:val="28"/>
              </w:rPr>
              <w:t xml:space="preserve"> </w:t>
            </w:r>
            <w:r w:rsidRPr="005B7997">
              <w:rPr>
                <w:b/>
                <w:bCs/>
                <w:sz w:val="28"/>
                <w:szCs w:val="28"/>
              </w:rPr>
              <w:t>«</w:t>
            </w:r>
            <w:r w:rsidR="00F26504">
              <w:rPr>
                <w:b/>
                <w:bCs/>
                <w:sz w:val="28"/>
                <w:szCs w:val="28"/>
              </w:rPr>
              <w:t>18</w:t>
            </w:r>
            <w:r w:rsidRPr="005B7997">
              <w:rPr>
                <w:b/>
                <w:bCs/>
                <w:sz w:val="28"/>
                <w:szCs w:val="28"/>
              </w:rPr>
              <w:t xml:space="preserve">» </w:t>
            </w:r>
            <w:r w:rsidR="00517ACD">
              <w:rPr>
                <w:b/>
                <w:bCs/>
                <w:sz w:val="28"/>
                <w:szCs w:val="28"/>
              </w:rPr>
              <w:t>февраля</w:t>
            </w:r>
            <w:r>
              <w:rPr>
                <w:b/>
                <w:bCs/>
                <w:sz w:val="28"/>
                <w:szCs w:val="28"/>
              </w:rPr>
              <w:t xml:space="preserve"> </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
                <w:bCs/>
                <w:i/>
                <w:sz w:val="28"/>
                <w:szCs w:val="28"/>
              </w:rPr>
              <w:t>.</w:t>
            </w:r>
          </w:p>
        </w:tc>
      </w:tr>
      <w:tr w:rsidR="00015229" w:rsidRPr="007F0D1E" w:rsidTr="00341FEA">
        <w:tc>
          <w:tcPr>
            <w:tcW w:w="898" w:type="dxa"/>
          </w:tcPr>
          <w:p w:rsidR="00015229" w:rsidRPr="007F0D1E" w:rsidRDefault="00015229" w:rsidP="00701A14">
            <w:pPr>
              <w:rPr>
                <w:sz w:val="28"/>
                <w:szCs w:val="28"/>
              </w:rPr>
            </w:pPr>
            <w:r w:rsidRPr="007F0D1E">
              <w:rPr>
                <w:sz w:val="28"/>
                <w:szCs w:val="28"/>
              </w:rPr>
              <w:lastRenderedPageBreak/>
              <w:t>2.3</w:t>
            </w:r>
            <w:r w:rsidR="00C85648">
              <w:rPr>
                <w:sz w:val="28"/>
                <w:szCs w:val="28"/>
              </w:rPr>
              <w:t>.</w:t>
            </w:r>
          </w:p>
        </w:tc>
        <w:tc>
          <w:tcPr>
            <w:tcW w:w="3913" w:type="dxa"/>
          </w:tcPr>
          <w:p w:rsidR="00015229" w:rsidRPr="007F0D1E" w:rsidRDefault="005174B2" w:rsidP="005174B2">
            <w:pPr>
              <w:rPr>
                <w:sz w:val="28"/>
                <w:szCs w:val="28"/>
              </w:rPr>
            </w:pPr>
            <w:r w:rsidRPr="007F0D1E">
              <w:rPr>
                <w:sz w:val="28"/>
                <w:szCs w:val="28"/>
              </w:rPr>
              <w:t xml:space="preserve">Место и дата рассмотрения заявок участников аукциона, проведения аукциона </w:t>
            </w:r>
          </w:p>
        </w:tc>
        <w:tc>
          <w:tcPr>
            <w:tcW w:w="10465" w:type="dxa"/>
            <w:gridSpan w:val="2"/>
          </w:tcPr>
          <w:p w:rsidR="005B7997" w:rsidRPr="005B7997" w:rsidRDefault="005B7997" w:rsidP="00341FEA">
            <w:pPr>
              <w:jc w:val="both"/>
              <w:rPr>
                <w:bCs/>
                <w:sz w:val="28"/>
                <w:szCs w:val="28"/>
              </w:rPr>
            </w:pPr>
            <w:r w:rsidRPr="005B7997">
              <w:rPr>
                <w:b/>
                <w:bCs/>
                <w:sz w:val="28"/>
                <w:szCs w:val="28"/>
              </w:rPr>
              <w:t>Рассмотрение аукционных заявок</w:t>
            </w:r>
            <w:r w:rsidRPr="005B7997">
              <w:rPr>
                <w:bCs/>
                <w:sz w:val="28"/>
                <w:szCs w:val="28"/>
              </w:rPr>
              <w:t xml:space="preserve"> осуществляется </w:t>
            </w:r>
            <w:r w:rsidRPr="005B7997">
              <w:rPr>
                <w:b/>
                <w:bCs/>
                <w:sz w:val="28"/>
                <w:szCs w:val="28"/>
              </w:rPr>
              <w:t>«</w:t>
            </w:r>
            <w:r w:rsidR="00F26504">
              <w:rPr>
                <w:b/>
                <w:bCs/>
                <w:sz w:val="28"/>
                <w:szCs w:val="28"/>
              </w:rPr>
              <w:t>25</w:t>
            </w:r>
            <w:r w:rsidRPr="005B7997">
              <w:rPr>
                <w:b/>
                <w:bCs/>
                <w:sz w:val="28"/>
                <w:szCs w:val="28"/>
              </w:rPr>
              <w:t xml:space="preserve">» </w:t>
            </w:r>
            <w:r w:rsidR="00517ACD">
              <w:rPr>
                <w:b/>
                <w:bCs/>
                <w:sz w:val="28"/>
                <w:szCs w:val="28"/>
              </w:rPr>
              <w:t>февраля</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Cs/>
                <w:i/>
                <w:sz w:val="28"/>
                <w:szCs w:val="28"/>
              </w:rPr>
              <w:t xml:space="preserve"> </w:t>
            </w:r>
            <w:r w:rsidRPr="005B7997">
              <w:rPr>
                <w:bCs/>
                <w:sz w:val="28"/>
                <w:szCs w:val="28"/>
              </w:rPr>
              <w:t xml:space="preserve">в </w:t>
            </w:r>
            <w:r w:rsidRPr="005B7997">
              <w:rPr>
                <w:b/>
                <w:bCs/>
                <w:sz w:val="28"/>
                <w:szCs w:val="28"/>
              </w:rPr>
              <w:t>03:00 часа московского времени</w:t>
            </w:r>
            <w:r w:rsidRPr="005B7997">
              <w:rPr>
                <w:bCs/>
                <w:sz w:val="28"/>
                <w:szCs w:val="28"/>
              </w:rPr>
              <w:t xml:space="preserve"> по адресу: Сахалинская область, </w:t>
            </w:r>
            <w:proofErr w:type="gramStart"/>
            <w:r w:rsidRPr="005B7997">
              <w:rPr>
                <w:bCs/>
                <w:sz w:val="28"/>
                <w:szCs w:val="28"/>
              </w:rPr>
              <w:t>г</w:t>
            </w:r>
            <w:proofErr w:type="gramEnd"/>
            <w:r w:rsidRPr="005B7997">
              <w:rPr>
                <w:bCs/>
                <w:sz w:val="28"/>
                <w:szCs w:val="28"/>
              </w:rPr>
              <w:t>. Южно-Сахалинск, ул. Вокзальная 54-А.</w:t>
            </w:r>
          </w:p>
          <w:p w:rsidR="00241C3B" w:rsidRPr="00E12AAB" w:rsidRDefault="005B7997" w:rsidP="00F26504">
            <w:pPr>
              <w:jc w:val="both"/>
              <w:rPr>
                <w:bCs/>
                <w:i/>
                <w:sz w:val="28"/>
                <w:szCs w:val="28"/>
              </w:rPr>
            </w:pPr>
            <w:r w:rsidRPr="005B7997">
              <w:rPr>
                <w:bCs/>
                <w:sz w:val="28"/>
                <w:szCs w:val="28"/>
              </w:rPr>
              <w:t xml:space="preserve">Проведение аукциона осуществляется </w:t>
            </w:r>
            <w:r w:rsidRPr="005B7997">
              <w:rPr>
                <w:b/>
                <w:bCs/>
                <w:sz w:val="28"/>
                <w:szCs w:val="28"/>
              </w:rPr>
              <w:t>в 09:00 часов московского времени</w:t>
            </w:r>
            <w:r w:rsidRPr="005B7997">
              <w:rPr>
                <w:bCs/>
                <w:sz w:val="28"/>
                <w:szCs w:val="28"/>
              </w:rPr>
              <w:t xml:space="preserve"> </w:t>
            </w:r>
            <w:r w:rsidRPr="005B7997">
              <w:rPr>
                <w:b/>
                <w:bCs/>
                <w:sz w:val="28"/>
                <w:szCs w:val="28"/>
              </w:rPr>
              <w:t>«</w:t>
            </w:r>
            <w:r w:rsidR="00F26504">
              <w:rPr>
                <w:b/>
                <w:bCs/>
                <w:sz w:val="28"/>
                <w:szCs w:val="28"/>
              </w:rPr>
              <w:t>26</w:t>
            </w:r>
            <w:r w:rsidRPr="005B7997">
              <w:rPr>
                <w:b/>
                <w:bCs/>
                <w:sz w:val="28"/>
                <w:szCs w:val="28"/>
              </w:rPr>
              <w:t xml:space="preserve">» </w:t>
            </w:r>
            <w:r w:rsidR="00517ACD">
              <w:rPr>
                <w:b/>
                <w:bCs/>
                <w:sz w:val="28"/>
                <w:szCs w:val="28"/>
              </w:rPr>
              <w:t>февраля</w:t>
            </w:r>
            <w:r>
              <w:rPr>
                <w:b/>
                <w:bCs/>
                <w:sz w:val="28"/>
                <w:szCs w:val="28"/>
              </w:rPr>
              <w:t xml:space="preserve"> </w:t>
            </w:r>
            <w:r w:rsidRPr="005B7997">
              <w:rPr>
                <w:b/>
                <w:bCs/>
                <w:sz w:val="28"/>
                <w:szCs w:val="28"/>
              </w:rPr>
              <w:t>201</w:t>
            </w:r>
            <w:r w:rsidR="00341FEA">
              <w:rPr>
                <w:b/>
                <w:bCs/>
                <w:sz w:val="28"/>
                <w:szCs w:val="28"/>
              </w:rPr>
              <w:t>9</w:t>
            </w:r>
            <w:r w:rsidRPr="005B7997">
              <w:rPr>
                <w:b/>
                <w:bCs/>
                <w:sz w:val="28"/>
                <w:szCs w:val="28"/>
              </w:rPr>
              <w:t xml:space="preserve"> года</w:t>
            </w:r>
            <w:r w:rsidRPr="005B7997">
              <w:rPr>
                <w:bCs/>
                <w:sz w:val="28"/>
                <w:szCs w:val="28"/>
              </w:rPr>
              <w:t xml:space="preserve"> на ЭТЗП (на странице данного открытого аукциона на сайте </w:t>
            </w:r>
            <w:hyperlink r:id="rId15" w:history="1">
              <w:r w:rsidRPr="005B7997">
                <w:rPr>
                  <w:rStyle w:val="a8"/>
                  <w:bCs/>
                  <w:sz w:val="28"/>
                  <w:szCs w:val="28"/>
                </w:rPr>
                <w:t>https://etp.comita.r</w:t>
              </w:r>
              <w:r w:rsidRPr="005B7997">
                <w:rPr>
                  <w:rStyle w:val="a8"/>
                  <w:bCs/>
                  <w:sz w:val="28"/>
                  <w:szCs w:val="28"/>
                  <w:lang w:val="en-US"/>
                </w:rPr>
                <w:t>u</w:t>
              </w:r>
            </w:hyperlink>
            <w:r w:rsidRPr="005B7997">
              <w:rPr>
                <w:bCs/>
                <w:sz w:val="28"/>
                <w:szCs w:val="28"/>
              </w:rPr>
              <w:t>), в электронной форме в личном кабинете участника электронных процедур</w:t>
            </w:r>
            <w:r w:rsidRPr="005B7997">
              <w:rPr>
                <w:bCs/>
                <w:i/>
                <w:sz w:val="28"/>
                <w:szCs w:val="28"/>
              </w:rPr>
              <w:t>.</w:t>
            </w:r>
          </w:p>
        </w:tc>
      </w:tr>
      <w:tr w:rsidR="00A76953" w:rsidRPr="007F0D1E" w:rsidTr="00341FEA">
        <w:trPr>
          <w:trHeight w:val="70"/>
        </w:trPr>
        <w:tc>
          <w:tcPr>
            <w:tcW w:w="898" w:type="dxa"/>
          </w:tcPr>
          <w:p w:rsidR="00A76953" w:rsidRPr="007F0D1E" w:rsidRDefault="00A76953" w:rsidP="000541C6">
            <w:pPr>
              <w:rPr>
                <w:sz w:val="28"/>
                <w:szCs w:val="28"/>
              </w:rPr>
            </w:pPr>
            <w:r w:rsidRPr="007F0D1E">
              <w:rPr>
                <w:sz w:val="28"/>
                <w:szCs w:val="28"/>
              </w:rPr>
              <w:t>2.4</w:t>
            </w:r>
            <w:r w:rsidR="00C85648">
              <w:rPr>
                <w:sz w:val="28"/>
                <w:szCs w:val="28"/>
              </w:rPr>
              <w:t>.</w:t>
            </w:r>
          </w:p>
        </w:tc>
        <w:tc>
          <w:tcPr>
            <w:tcW w:w="3919" w:type="dxa"/>
            <w:gridSpan w:val="2"/>
          </w:tcPr>
          <w:p w:rsidR="00A76953" w:rsidRPr="007F0D1E" w:rsidRDefault="00A76953" w:rsidP="00241C3B">
            <w:pPr>
              <w:jc w:val="both"/>
              <w:rPr>
                <w:bCs/>
                <w:sz w:val="28"/>
                <w:szCs w:val="28"/>
              </w:rPr>
            </w:pPr>
            <w:r w:rsidRPr="007F0D1E">
              <w:rPr>
                <w:bCs/>
                <w:sz w:val="28"/>
                <w:szCs w:val="28"/>
              </w:rPr>
              <w:t>Порядок направления запросов на разъяснение положений конкурсной документации и предоставления разъяснений положений конкурсной документации</w:t>
            </w:r>
          </w:p>
          <w:p w:rsidR="00A76953" w:rsidRPr="007F0D1E" w:rsidRDefault="00A76953" w:rsidP="000541C6">
            <w:pPr>
              <w:rPr>
                <w:sz w:val="28"/>
                <w:szCs w:val="28"/>
              </w:rPr>
            </w:pPr>
          </w:p>
        </w:tc>
        <w:tc>
          <w:tcPr>
            <w:tcW w:w="10459" w:type="dxa"/>
          </w:tcPr>
          <w:p w:rsidR="00A76953" w:rsidRPr="005B7997" w:rsidRDefault="00A76953" w:rsidP="00241C3B">
            <w:pPr>
              <w:jc w:val="both"/>
              <w:rPr>
                <w:bCs/>
                <w:sz w:val="28"/>
                <w:szCs w:val="28"/>
              </w:rPr>
            </w:pPr>
            <w:r w:rsidRPr="005B7997">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6.2 аукционной документации.</w:t>
            </w:r>
          </w:p>
          <w:p w:rsidR="00A76953" w:rsidRPr="005B7997" w:rsidRDefault="00A76953" w:rsidP="00241C3B">
            <w:pPr>
              <w:jc w:val="both"/>
              <w:rPr>
                <w:bCs/>
                <w:sz w:val="28"/>
                <w:szCs w:val="28"/>
              </w:rPr>
            </w:pPr>
            <w:r w:rsidRPr="005B7997">
              <w:rPr>
                <w:bCs/>
                <w:sz w:val="28"/>
                <w:szCs w:val="28"/>
              </w:rPr>
              <w:t>Срок направления участниками запросов на разъяснение положений аукционной документации: с «</w:t>
            </w:r>
            <w:r w:rsidR="00F26504">
              <w:rPr>
                <w:bCs/>
                <w:sz w:val="28"/>
                <w:szCs w:val="28"/>
              </w:rPr>
              <w:t>28</w:t>
            </w:r>
            <w:r w:rsidRPr="005B7997">
              <w:rPr>
                <w:bCs/>
                <w:sz w:val="28"/>
                <w:szCs w:val="28"/>
              </w:rPr>
              <w:t xml:space="preserve">» </w:t>
            </w:r>
            <w:r w:rsidR="00517ACD">
              <w:rPr>
                <w:bCs/>
                <w:sz w:val="28"/>
                <w:szCs w:val="28"/>
              </w:rPr>
              <w:t>января</w:t>
            </w:r>
            <w:r w:rsidRPr="005B7997">
              <w:rPr>
                <w:bCs/>
                <w:sz w:val="28"/>
                <w:szCs w:val="28"/>
              </w:rPr>
              <w:t xml:space="preserve"> 201</w:t>
            </w:r>
            <w:r w:rsidR="00517ACD">
              <w:rPr>
                <w:bCs/>
                <w:sz w:val="28"/>
                <w:szCs w:val="28"/>
              </w:rPr>
              <w:t>9</w:t>
            </w:r>
            <w:r w:rsidRPr="005B7997">
              <w:rPr>
                <w:bCs/>
                <w:sz w:val="28"/>
                <w:szCs w:val="28"/>
              </w:rPr>
              <w:t xml:space="preserve"> г. по «</w:t>
            </w:r>
            <w:r w:rsidR="00F26504">
              <w:rPr>
                <w:bCs/>
                <w:sz w:val="28"/>
                <w:szCs w:val="28"/>
              </w:rPr>
              <w:t>13</w:t>
            </w:r>
            <w:r w:rsidRPr="005B7997">
              <w:rPr>
                <w:bCs/>
                <w:sz w:val="28"/>
                <w:szCs w:val="28"/>
              </w:rPr>
              <w:t xml:space="preserve">» </w:t>
            </w:r>
            <w:r w:rsidR="00517ACD">
              <w:rPr>
                <w:bCs/>
                <w:sz w:val="28"/>
                <w:szCs w:val="28"/>
              </w:rPr>
              <w:t>февраля</w:t>
            </w:r>
            <w:r w:rsidRPr="005B7997">
              <w:rPr>
                <w:b/>
                <w:bCs/>
                <w:sz w:val="28"/>
                <w:szCs w:val="28"/>
              </w:rPr>
              <w:t xml:space="preserve"> </w:t>
            </w:r>
            <w:r w:rsidRPr="005B7997">
              <w:rPr>
                <w:bCs/>
                <w:sz w:val="28"/>
                <w:szCs w:val="28"/>
              </w:rPr>
              <w:t>201</w:t>
            </w:r>
            <w:r w:rsidR="00DA59FA">
              <w:rPr>
                <w:bCs/>
                <w:sz w:val="28"/>
                <w:szCs w:val="28"/>
              </w:rPr>
              <w:t>9</w:t>
            </w:r>
            <w:r w:rsidRPr="005B7997">
              <w:rPr>
                <w:bCs/>
                <w:sz w:val="28"/>
                <w:szCs w:val="28"/>
              </w:rPr>
              <w:t xml:space="preserve"> г. (включительно).</w:t>
            </w:r>
          </w:p>
          <w:p w:rsidR="00A76953" w:rsidRPr="005B7997" w:rsidRDefault="00A76953" w:rsidP="00241C3B">
            <w:pPr>
              <w:jc w:val="both"/>
              <w:rPr>
                <w:bCs/>
                <w:sz w:val="28"/>
                <w:szCs w:val="28"/>
              </w:rPr>
            </w:pPr>
            <w:r w:rsidRPr="005B7997">
              <w:rPr>
                <w:bCs/>
                <w:sz w:val="28"/>
                <w:szCs w:val="28"/>
              </w:rPr>
              <w:t>Дата начала срока предоставления участникам разъяснений положений аукционной документации: «</w:t>
            </w:r>
            <w:r w:rsidR="00F26504">
              <w:rPr>
                <w:bCs/>
                <w:sz w:val="28"/>
                <w:szCs w:val="28"/>
              </w:rPr>
              <w:t>28</w:t>
            </w:r>
            <w:r w:rsidRPr="005B7997">
              <w:rPr>
                <w:bCs/>
                <w:sz w:val="28"/>
                <w:szCs w:val="28"/>
              </w:rPr>
              <w:t xml:space="preserve">» </w:t>
            </w:r>
            <w:r w:rsidR="00517ACD">
              <w:rPr>
                <w:bCs/>
                <w:sz w:val="28"/>
                <w:szCs w:val="28"/>
              </w:rPr>
              <w:t>января</w:t>
            </w:r>
            <w:r w:rsidRPr="005B7997">
              <w:rPr>
                <w:bCs/>
                <w:sz w:val="28"/>
                <w:szCs w:val="28"/>
              </w:rPr>
              <w:t xml:space="preserve"> 201</w:t>
            </w:r>
            <w:r w:rsidR="00517ACD">
              <w:rPr>
                <w:bCs/>
                <w:sz w:val="28"/>
                <w:szCs w:val="28"/>
              </w:rPr>
              <w:t>9</w:t>
            </w:r>
            <w:r w:rsidRPr="005B7997">
              <w:rPr>
                <w:bCs/>
                <w:sz w:val="28"/>
                <w:szCs w:val="28"/>
              </w:rPr>
              <w:t xml:space="preserve"> г.</w:t>
            </w:r>
          </w:p>
          <w:p w:rsidR="00A76953" w:rsidRPr="00241C3B" w:rsidRDefault="00A76953" w:rsidP="00F26504">
            <w:pPr>
              <w:jc w:val="both"/>
              <w:rPr>
                <w:bCs/>
                <w:sz w:val="28"/>
                <w:szCs w:val="28"/>
              </w:rPr>
            </w:pPr>
            <w:r w:rsidRPr="005B7997">
              <w:rPr>
                <w:bCs/>
                <w:sz w:val="28"/>
                <w:szCs w:val="28"/>
              </w:rPr>
              <w:t>Дата окончания срока предоставления участникам разъяснений положений аукционной документации: «</w:t>
            </w:r>
            <w:r w:rsidR="00F26504">
              <w:rPr>
                <w:bCs/>
                <w:sz w:val="28"/>
                <w:szCs w:val="28"/>
              </w:rPr>
              <w:t>15</w:t>
            </w:r>
            <w:r w:rsidRPr="005B7997">
              <w:rPr>
                <w:bCs/>
                <w:sz w:val="28"/>
                <w:szCs w:val="28"/>
              </w:rPr>
              <w:t xml:space="preserve">» </w:t>
            </w:r>
            <w:r w:rsidR="00517ACD">
              <w:rPr>
                <w:bCs/>
                <w:sz w:val="28"/>
                <w:szCs w:val="28"/>
              </w:rPr>
              <w:t>февраля</w:t>
            </w:r>
            <w:r w:rsidRPr="005B7997">
              <w:rPr>
                <w:bCs/>
                <w:sz w:val="28"/>
                <w:szCs w:val="28"/>
              </w:rPr>
              <w:t xml:space="preserve"> 201</w:t>
            </w:r>
            <w:r w:rsidR="00DA59FA">
              <w:rPr>
                <w:bCs/>
                <w:sz w:val="28"/>
                <w:szCs w:val="28"/>
              </w:rPr>
              <w:t>9</w:t>
            </w:r>
            <w:r w:rsidRPr="005B7997">
              <w:rPr>
                <w:bCs/>
                <w:sz w:val="28"/>
                <w:szCs w:val="28"/>
              </w:rPr>
              <w:t xml:space="preserve"> г.</w:t>
            </w:r>
          </w:p>
        </w:tc>
      </w:tr>
    </w:tbl>
    <w:p w:rsidR="007F0D1E" w:rsidRPr="007F0D1E" w:rsidRDefault="007F0D1E" w:rsidP="00015229">
      <w:pPr>
        <w:rPr>
          <w:sz w:val="28"/>
          <w:szCs w:val="28"/>
        </w:rPr>
        <w:sectPr w:rsidR="007F0D1E" w:rsidRPr="007F0D1E" w:rsidSect="007F0D1E">
          <w:pgSz w:w="16838" w:h="11906" w:orient="landscape"/>
          <w:pgMar w:top="1134" w:right="1134" w:bottom="851" w:left="1134" w:header="709" w:footer="709" w:gutter="0"/>
          <w:cols w:space="708"/>
          <w:docGrid w:linePitch="360"/>
        </w:sectPr>
      </w:pPr>
    </w:p>
    <w:tbl>
      <w:tblPr>
        <w:tblW w:w="10314" w:type="dxa"/>
        <w:tblLook w:val="0000"/>
      </w:tblPr>
      <w:tblGrid>
        <w:gridCol w:w="4785"/>
        <w:gridCol w:w="5529"/>
      </w:tblGrid>
      <w:tr w:rsidR="008D1311" w:rsidRPr="0035755D" w:rsidTr="007B1CE7">
        <w:tc>
          <w:tcPr>
            <w:tcW w:w="4785" w:type="dxa"/>
          </w:tcPr>
          <w:p w:rsidR="008D1311" w:rsidRPr="0035755D" w:rsidRDefault="008D1311" w:rsidP="006D2022">
            <w:pPr>
              <w:keepNext/>
              <w:suppressAutoHyphens/>
              <w:jc w:val="center"/>
              <w:outlineLvl w:val="1"/>
              <w:rPr>
                <w:rFonts w:eastAsia="MS Mincho" w:cs="Cambria"/>
                <w:b/>
                <w:bCs/>
                <w:sz w:val="28"/>
                <w:szCs w:val="28"/>
              </w:rPr>
            </w:pPr>
          </w:p>
        </w:tc>
        <w:tc>
          <w:tcPr>
            <w:tcW w:w="5529" w:type="dxa"/>
          </w:tcPr>
          <w:p w:rsidR="008D1311" w:rsidRPr="0035755D" w:rsidRDefault="008D1311" w:rsidP="0042278E">
            <w:pPr>
              <w:keepNext/>
              <w:suppressAutoHyphens/>
              <w:ind w:left="615"/>
              <w:jc w:val="right"/>
              <w:outlineLvl w:val="1"/>
              <w:rPr>
                <w:rFonts w:cs="Cambria"/>
                <w:sz w:val="28"/>
                <w:szCs w:val="28"/>
              </w:rPr>
            </w:pPr>
            <w:r w:rsidRPr="0035755D">
              <w:rPr>
                <w:rFonts w:cs="Cambria"/>
                <w:sz w:val="28"/>
                <w:szCs w:val="28"/>
              </w:rPr>
              <w:t xml:space="preserve">Приложение № </w:t>
            </w:r>
            <w:r>
              <w:rPr>
                <w:rFonts w:cs="Cambria"/>
                <w:sz w:val="28"/>
                <w:szCs w:val="28"/>
              </w:rPr>
              <w:t>1</w:t>
            </w:r>
          </w:p>
          <w:p w:rsidR="008D1311" w:rsidRPr="0035755D" w:rsidRDefault="008D1311" w:rsidP="0042278E">
            <w:pPr>
              <w:keepNext/>
              <w:suppressAutoHyphens/>
              <w:ind w:left="615"/>
              <w:jc w:val="right"/>
              <w:outlineLvl w:val="1"/>
              <w:rPr>
                <w:rFonts w:eastAsia="MS Mincho" w:cs="Cambria"/>
                <w:szCs w:val="28"/>
              </w:rPr>
            </w:pPr>
            <w:r w:rsidRPr="0035755D">
              <w:rPr>
                <w:rFonts w:cs="Cambria"/>
                <w:sz w:val="28"/>
                <w:szCs w:val="28"/>
              </w:rPr>
              <w:t>к аукционной документации</w:t>
            </w:r>
          </w:p>
        </w:tc>
      </w:tr>
    </w:tbl>
    <w:p w:rsidR="004E05FE" w:rsidRPr="007F0D1E" w:rsidRDefault="004E05FE" w:rsidP="004E05FE">
      <w:pPr>
        <w:rPr>
          <w:sz w:val="28"/>
          <w:szCs w:val="28"/>
        </w:rPr>
      </w:pPr>
    </w:p>
    <w:p w:rsidR="004E05FE" w:rsidRPr="005C43A2" w:rsidRDefault="004E05FE" w:rsidP="004E05FE">
      <w:pPr>
        <w:jc w:val="center"/>
        <w:rPr>
          <w:b/>
          <w:bCs/>
          <w:sz w:val="28"/>
          <w:szCs w:val="28"/>
        </w:rPr>
      </w:pPr>
      <w:r w:rsidRPr="005C43A2">
        <w:rPr>
          <w:b/>
          <w:bCs/>
          <w:sz w:val="28"/>
          <w:szCs w:val="28"/>
        </w:rPr>
        <w:t>Техническое задание</w:t>
      </w:r>
    </w:p>
    <w:p w:rsidR="004E05FE" w:rsidRDefault="004E05FE" w:rsidP="004E05FE">
      <w:pPr>
        <w:jc w:val="center"/>
        <w:rPr>
          <w:bCs/>
          <w:sz w:val="28"/>
          <w:szCs w:val="28"/>
        </w:rPr>
      </w:pPr>
    </w:p>
    <w:tbl>
      <w:tblPr>
        <w:tblW w:w="51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7"/>
        <w:gridCol w:w="14"/>
        <w:gridCol w:w="1019"/>
        <w:gridCol w:w="863"/>
        <w:gridCol w:w="448"/>
        <w:gridCol w:w="1163"/>
        <w:gridCol w:w="144"/>
        <w:gridCol w:w="729"/>
        <w:gridCol w:w="679"/>
        <w:gridCol w:w="488"/>
        <w:gridCol w:w="1175"/>
        <w:gridCol w:w="1179"/>
        <w:gridCol w:w="871"/>
      </w:tblGrid>
      <w:tr w:rsidR="00E22323" w:rsidRPr="00372214" w:rsidTr="00E22323">
        <w:tc>
          <w:tcPr>
            <w:tcW w:w="5000" w:type="pct"/>
            <w:gridSpan w:val="13"/>
          </w:tcPr>
          <w:p w:rsidR="00E22323" w:rsidRPr="00372214" w:rsidRDefault="00E22323" w:rsidP="003B3F4F">
            <w:pPr>
              <w:pStyle w:val="Normalunindented"/>
              <w:spacing w:before="0" w:after="0"/>
            </w:pPr>
            <w:r w:rsidRPr="00372214">
              <w:t xml:space="preserve">1. </w:t>
            </w:r>
            <w:r w:rsidRPr="00415FD7">
              <w:rPr>
                <w:b/>
                <w:sz w:val="24"/>
                <w:szCs w:val="24"/>
              </w:rPr>
              <w:t>Наименование закупаемых услуг, их количество (объем), цены за единицу услуги и начальная (максимальная) цена договора</w:t>
            </w:r>
          </w:p>
        </w:tc>
      </w:tr>
      <w:tr w:rsidR="00E22323" w:rsidRPr="00372214" w:rsidTr="00E22323">
        <w:tc>
          <w:tcPr>
            <w:tcW w:w="1180" w:type="pct"/>
            <w:gridSpan w:val="3"/>
          </w:tcPr>
          <w:p w:rsidR="00E22323" w:rsidRPr="00372214" w:rsidRDefault="00E22323" w:rsidP="003B3F4F">
            <w:pPr>
              <w:jc w:val="both"/>
              <w:rPr>
                <w:b/>
              </w:rPr>
            </w:pPr>
            <w:r w:rsidRPr="00372214">
              <w:rPr>
                <w:b/>
              </w:rPr>
              <w:t xml:space="preserve">Наименование </w:t>
            </w:r>
            <w:r>
              <w:rPr>
                <w:b/>
              </w:rPr>
              <w:t>услуги</w:t>
            </w:r>
          </w:p>
        </w:tc>
        <w:tc>
          <w:tcPr>
            <w:tcW w:w="647" w:type="pct"/>
            <w:gridSpan w:val="2"/>
          </w:tcPr>
          <w:p w:rsidR="00E22323" w:rsidRPr="00372214" w:rsidRDefault="00E22323" w:rsidP="003B3F4F">
            <w:pPr>
              <w:jc w:val="both"/>
              <w:rPr>
                <w:b/>
              </w:rPr>
            </w:pPr>
            <w:r w:rsidRPr="00372214">
              <w:rPr>
                <w:b/>
              </w:rPr>
              <w:t>Ед.</w:t>
            </w:r>
          </w:p>
          <w:p w:rsidR="00E22323" w:rsidRPr="00372214" w:rsidRDefault="00E22323" w:rsidP="003B3F4F">
            <w:pPr>
              <w:jc w:val="both"/>
              <w:rPr>
                <w:b/>
              </w:rPr>
            </w:pPr>
            <w:r w:rsidRPr="00372214">
              <w:rPr>
                <w:b/>
              </w:rPr>
              <w:t>изм.</w:t>
            </w:r>
          </w:p>
        </w:tc>
        <w:tc>
          <w:tcPr>
            <w:tcW w:w="574" w:type="pct"/>
          </w:tcPr>
          <w:p w:rsidR="00E22323" w:rsidRPr="00372214" w:rsidRDefault="00E22323" w:rsidP="003B3F4F">
            <w:pPr>
              <w:rPr>
                <w:b/>
              </w:rPr>
            </w:pPr>
            <w:r w:rsidRPr="00372214">
              <w:rPr>
                <w:b/>
              </w:rPr>
              <w:t>Кол-во (объем)</w:t>
            </w:r>
          </w:p>
        </w:tc>
        <w:tc>
          <w:tcPr>
            <w:tcW w:w="766" w:type="pct"/>
            <w:gridSpan w:val="3"/>
          </w:tcPr>
          <w:p w:rsidR="00E22323" w:rsidRPr="00372214" w:rsidRDefault="00E22323" w:rsidP="003B3F4F">
            <w:pPr>
              <w:jc w:val="both"/>
              <w:rPr>
                <w:b/>
              </w:rPr>
            </w:pPr>
            <w:r w:rsidRPr="00372214">
              <w:rPr>
                <w:b/>
              </w:rPr>
              <w:t>Цена за единицу, руб. без учета НДС</w:t>
            </w:r>
          </w:p>
        </w:tc>
        <w:tc>
          <w:tcPr>
            <w:tcW w:w="821" w:type="pct"/>
            <w:gridSpan w:val="2"/>
          </w:tcPr>
          <w:p w:rsidR="00E22323" w:rsidRPr="00372214" w:rsidRDefault="00E22323" w:rsidP="003B3F4F">
            <w:pPr>
              <w:rPr>
                <w:b/>
              </w:rPr>
            </w:pPr>
            <w:r w:rsidRPr="00372214">
              <w:rPr>
                <w:b/>
              </w:rPr>
              <w:t xml:space="preserve">Всего, </w:t>
            </w:r>
          </w:p>
          <w:p w:rsidR="00E22323" w:rsidRPr="00372214" w:rsidRDefault="00E22323" w:rsidP="003B3F4F">
            <w:pPr>
              <w:rPr>
                <w:b/>
              </w:rPr>
            </w:pPr>
            <w:r w:rsidRPr="00372214">
              <w:rPr>
                <w:b/>
              </w:rPr>
              <w:t>руб. без учета НДС</w:t>
            </w:r>
          </w:p>
        </w:tc>
        <w:tc>
          <w:tcPr>
            <w:tcW w:w="1011" w:type="pct"/>
            <w:gridSpan w:val="2"/>
          </w:tcPr>
          <w:p w:rsidR="00E22323" w:rsidRPr="00372214" w:rsidRDefault="00E22323" w:rsidP="003B3F4F">
            <w:pPr>
              <w:rPr>
                <w:b/>
              </w:rPr>
            </w:pPr>
            <w:r w:rsidRPr="00372214">
              <w:rPr>
                <w:b/>
              </w:rPr>
              <w:t xml:space="preserve">Всего, </w:t>
            </w:r>
          </w:p>
          <w:p w:rsidR="00E22323" w:rsidRPr="00372214" w:rsidRDefault="00E22323" w:rsidP="003B3F4F">
            <w:pPr>
              <w:rPr>
                <w:b/>
              </w:rPr>
            </w:pPr>
            <w:r w:rsidRPr="00372214">
              <w:rPr>
                <w:b/>
              </w:rPr>
              <w:t>руб. с учетом НДС</w:t>
            </w:r>
          </w:p>
        </w:tc>
      </w:tr>
      <w:tr w:rsidR="00E22323" w:rsidRPr="009A0EA5" w:rsidTr="00E22323">
        <w:trPr>
          <w:trHeight w:val="252"/>
        </w:trPr>
        <w:tc>
          <w:tcPr>
            <w:tcW w:w="1180" w:type="pct"/>
            <w:gridSpan w:val="3"/>
          </w:tcPr>
          <w:p w:rsidR="00E22323" w:rsidRPr="009A0EA5" w:rsidRDefault="00E22323" w:rsidP="003B3F4F">
            <w:r>
              <w:t>Оказание услуг</w:t>
            </w:r>
            <w:r w:rsidRPr="000B695D">
              <w:t xml:space="preserve"> по охране и сопровождению пригородных </w:t>
            </w:r>
            <w:r>
              <w:t xml:space="preserve">пассажирских </w:t>
            </w:r>
            <w:r w:rsidRPr="000B695D">
              <w:t>поездов</w:t>
            </w:r>
          </w:p>
        </w:tc>
        <w:tc>
          <w:tcPr>
            <w:tcW w:w="647" w:type="pct"/>
            <w:gridSpan w:val="2"/>
          </w:tcPr>
          <w:p w:rsidR="00E22323" w:rsidRPr="00C06698" w:rsidRDefault="00E22323" w:rsidP="003B3F4F">
            <w:pPr>
              <w:jc w:val="center"/>
            </w:pPr>
            <w:r w:rsidRPr="00C06698">
              <w:t>час</w:t>
            </w:r>
          </w:p>
        </w:tc>
        <w:tc>
          <w:tcPr>
            <w:tcW w:w="574" w:type="pct"/>
          </w:tcPr>
          <w:p w:rsidR="00E22323" w:rsidRPr="00C06698" w:rsidRDefault="00E22323" w:rsidP="003B3F4F">
            <w:pPr>
              <w:jc w:val="center"/>
            </w:pPr>
            <w:r w:rsidRPr="00C06698">
              <w:t>1 281</w:t>
            </w:r>
          </w:p>
        </w:tc>
        <w:tc>
          <w:tcPr>
            <w:tcW w:w="766" w:type="pct"/>
            <w:gridSpan w:val="3"/>
          </w:tcPr>
          <w:p w:rsidR="00E22323" w:rsidRPr="00C06698" w:rsidRDefault="00E22323" w:rsidP="003B3F4F">
            <w:pPr>
              <w:jc w:val="center"/>
              <w:rPr>
                <w:color w:val="000000"/>
              </w:rPr>
            </w:pPr>
            <w:r w:rsidRPr="00C06698">
              <w:rPr>
                <w:color w:val="000000"/>
              </w:rPr>
              <w:t>897,00</w:t>
            </w:r>
          </w:p>
        </w:tc>
        <w:tc>
          <w:tcPr>
            <w:tcW w:w="821" w:type="pct"/>
            <w:gridSpan w:val="2"/>
          </w:tcPr>
          <w:p w:rsidR="00E22323" w:rsidRPr="00C06698" w:rsidRDefault="00E22323" w:rsidP="003B3F4F">
            <w:pPr>
              <w:jc w:val="center"/>
              <w:rPr>
                <w:color w:val="000000"/>
              </w:rPr>
            </w:pPr>
            <w:r w:rsidRPr="00C06698">
              <w:rPr>
                <w:color w:val="000000"/>
              </w:rPr>
              <w:t>1 149 057,00</w:t>
            </w:r>
          </w:p>
        </w:tc>
        <w:tc>
          <w:tcPr>
            <w:tcW w:w="1011" w:type="pct"/>
            <w:gridSpan w:val="2"/>
          </w:tcPr>
          <w:p w:rsidR="00E22323" w:rsidRPr="00C06698" w:rsidRDefault="00E22323" w:rsidP="003B3F4F">
            <w:pPr>
              <w:jc w:val="center"/>
              <w:rPr>
                <w:bCs/>
                <w:color w:val="000000"/>
              </w:rPr>
            </w:pPr>
            <w:r w:rsidRPr="00C06698">
              <w:rPr>
                <w:bCs/>
                <w:color w:val="000000"/>
              </w:rPr>
              <w:t>1 378 868,40</w:t>
            </w:r>
          </w:p>
        </w:tc>
      </w:tr>
      <w:tr w:rsidR="00E22323" w:rsidRPr="001A4D40" w:rsidTr="00E22323">
        <w:trPr>
          <w:trHeight w:val="685"/>
        </w:trPr>
        <w:tc>
          <w:tcPr>
            <w:tcW w:w="1180" w:type="pct"/>
            <w:gridSpan w:val="3"/>
          </w:tcPr>
          <w:p w:rsidR="00E22323" w:rsidRPr="001A4D40" w:rsidRDefault="00E22323" w:rsidP="003B3F4F">
            <w:pPr>
              <w:jc w:val="both"/>
              <w:rPr>
                <w:b/>
              </w:rPr>
            </w:pPr>
            <w:r w:rsidRPr="001A4D40">
              <w:rPr>
                <w:b/>
                <w:bCs/>
              </w:rPr>
              <w:t>Порядок формирования начальной (максимальной) цены</w:t>
            </w:r>
          </w:p>
        </w:tc>
        <w:tc>
          <w:tcPr>
            <w:tcW w:w="3820" w:type="pct"/>
            <w:gridSpan w:val="10"/>
          </w:tcPr>
          <w:p w:rsidR="00E22323" w:rsidRPr="00831D7E" w:rsidRDefault="00E22323" w:rsidP="003B3F4F">
            <w:pPr>
              <w:shd w:val="clear" w:color="auto" w:fill="FFFFFF"/>
              <w:tabs>
                <w:tab w:val="left" w:pos="0"/>
                <w:tab w:val="left" w:pos="1085"/>
              </w:tabs>
              <w:ind w:hanging="12"/>
              <w:jc w:val="both"/>
              <w:rPr>
                <w:bCs/>
              </w:rPr>
            </w:pPr>
            <w:r w:rsidRPr="009C788C">
              <w:rPr>
                <w:bCs/>
              </w:rPr>
              <w:t xml:space="preserve">Начальная (максимальная) цена договора </w:t>
            </w:r>
            <w:r w:rsidRPr="0028498A">
              <w:rPr>
                <w:bCs/>
              </w:rPr>
              <w:t>включает</w:t>
            </w:r>
            <w:r w:rsidRPr="0028498A">
              <w:rPr>
                <w:bCs/>
                <w:i/>
              </w:rPr>
              <w:t xml:space="preserve"> </w:t>
            </w:r>
            <w:r w:rsidRPr="0028498A">
              <w:rPr>
                <w:bCs/>
              </w:rPr>
              <w:t xml:space="preserve">все возможные расходы </w:t>
            </w:r>
            <w:r>
              <w:rPr>
                <w:bCs/>
              </w:rPr>
              <w:t>Исполнителя</w:t>
            </w:r>
            <w:r w:rsidRPr="0028498A">
              <w:rPr>
                <w:bCs/>
              </w:rPr>
              <w:t xml:space="preserve">, связанные с </w:t>
            </w:r>
            <w:r>
              <w:rPr>
                <w:bCs/>
              </w:rPr>
              <w:t>оказанием Услуг</w:t>
            </w:r>
            <w:r w:rsidRPr="0028498A">
              <w:rPr>
                <w:color w:val="000000"/>
                <w:spacing w:val="1"/>
              </w:rPr>
              <w:t xml:space="preserve"> </w:t>
            </w:r>
            <w:r>
              <w:rPr>
                <w:color w:val="000000"/>
                <w:spacing w:val="1"/>
              </w:rPr>
              <w:t>Заказчику</w:t>
            </w:r>
            <w:r w:rsidRPr="0028498A">
              <w:rPr>
                <w:bCs/>
              </w:rPr>
              <w:t xml:space="preserve">, в том числе, </w:t>
            </w:r>
            <w:r w:rsidRPr="00A56B12">
              <w:t>расход</w:t>
            </w:r>
            <w:r>
              <w:t>ы</w:t>
            </w:r>
            <w:r w:rsidRPr="00A56B12">
              <w:t xml:space="preserve"> </w:t>
            </w:r>
            <w:r>
              <w:t xml:space="preserve">на оплату труда работников, накладные расходы, </w:t>
            </w:r>
            <w:r w:rsidRPr="00A56B12">
              <w:t>транспортны</w:t>
            </w:r>
            <w:r>
              <w:t>е расходы</w:t>
            </w:r>
            <w:r w:rsidRPr="00A56B12">
              <w:t>, а также все вид</w:t>
            </w:r>
            <w:r>
              <w:t>ы</w:t>
            </w:r>
            <w:r w:rsidRPr="00A56B12">
              <w:t xml:space="preserve"> налогов</w:t>
            </w:r>
            <w:r>
              <w:t>.</w:t>
            </w:r>
          </w:p>
        </w:tc>
      </w:tr>
      <w:tr w:rsidR="00E22323" w:rsidRPr="000B695D" w:rsidTr="00E22323">
        <w:tc>
          <w:tcPr>
            <w:tcW w:w="5000" w:type="pct"/>
            <w:gridSpan w:val="13"/>
          </w:tcPr>
          <w:p w:rsidR="00E22323" w:rsidRPr="000B695D" w:rsidRDefault="00E22323" w:rsidP="003B3F4F">
            <w:pPr>
              <w:jc w:val="both"/>
              <w:rPr>
                <w:b/>
                <w:bCs/>
                <w:i/>
              </w:rPr>
            </w:pPr>
            <w:r w:rsidRPr="000B695D">
              <w:rPr>
                <w:b/>
              </w:rPr>
              <w:t>2. Требования к услугам</w:t>
            </w:r>
          </w:p>
        </w:tc>
      </w:tr>
      <w:tr w:rsidR="00E22323" w:rsidRPr="000B695D" w:rsidTr="00E22323">
        <w:tc>
          <w:tcPr>
            <w:tcW w:w="670" w:type="pct"/>
            <w:vMerge w:val="restart"/>
          </w:tcPr>
          <w:p w:rsidR="00E22323" w:rsidRPr="000B695D" w:rsidRDefault="00E22323" w:rsidP="003B3F4F">
            <w:pPr>
              <w:ind w:left="-108" w:right="-109"/>
              <w:rPr>
                <w:i/>
              </w:rPr>
            </w:pPr>
            <w:r>
              <w:t>Оказание услуг</w:t>
            </w:r>
            <w:r w:rsidRPr="000B695D">
              <w:t xml:space="preserve"> по охране и сопровождению пригородных </w:t>
            </w:r>
            <w:r>
              <w:t xml:space="preserve">пассажирских </w:t>
            </w:r>
            <w:r w:rsidRPr="000B695D">
              <w:t>поездов</w:t>
            </w:r>
          </w:p>
        </w:tc>
        <w:tc>
          <w:tcPr>
            <w:tcW w:w="936" w:type="pct"/>
            <w:gridSpan w:val="3"/>
          </w:tcPr>
          <w:p w:rsidR="00E22323" w:rsidRPr="000B695D" w:rsidRDefault="00E22323" w:rsidP="003B3F4F">
            <w:pPr>
              <w:jc w:val="both"/>
            </w:pPr>
            <w:r w:rsidRPr="000B695D">
              <w:rPr>
                <w:bCs/>
              </w:rPr>
              <w:t>Нормативные документы, согласно которым установлены требования</w:t>
            </w:r>
          </w:p>
        </w:tc>
        <w:tc>
          <w:tcPr>
            <w:tcW w:w="3394" w:type="pct"/>
            <w:gridSpan w:val="9"/>
          </w:tcPr>
          <w:p w:rsidR="00E22323" w:rsidRPr="000B695D" w:rsidRDefault="00E22323" w:rsidP="003B3F4F">
            <w:pPr>
              <w:autoSpaceDE w:val="0"/>
              <w:autoSpaceDN w:val="0"/>
              <w:adjustRightInd w:val="0"/>
              <w:jc w:val="both"/>
              <w:rPr>
                <w:bCs/>
              </w:rPr>
            </w:pPr>
            <w:r w:rsidRPr="000B695D">
              <w:t xml:space="preserve">- Закон Российской Федерации </w:t>
            </w:r>
            <w:r w:rsidRPr="000B695D">
              <w:rPr>
                <w:bCs/>
              </w:rPr>
              <w:t>от 11.03.1992 № 2487-1 «О частной детективной и охранной деятельности в Российской Федерации»;</w:t>
            </w:r>
          </w:p>
          <w:p w:rsidR="00E22323" w:rsidRDefault="00E22323" w:rsidP="003B3F4F">
            <w:pPr>
              <w:autoSpaceDE w:val="0"/>
              <w:autoSpaceDN w:val="0"/>
              <w:adjustRightInd w:val="0"/>
              <w:jc w:val="both"/>
            </w:pPr>
            <w:r w:rsidRPr="000B695D">
              <w:rPr>
                <w:bCs/>
              </w:rPr>
              <w:t xml:space="preserve">- </w:t>
            </w:r>
            <w:r w:rsidRPr="000B695D">
              <w:t>Федеральный закон от 14.04.1999 №</w:t>
            </w:r>
            <w:r>
              <w:t xml:space="preserve"> 77-ФЗ «О ведомственной охране»;</w:t>
            </w:r>
          </w:p>
          <w:p w:rsidR="00E22323" w:rsidRPr="000B695D" w:rsidRDefault="00E22323" w:rsidP="003B3F4F">
            <w:pPr>
              <w:autoSpaceDE w:val="0"/>
              <w:autoSpaceDN w:val="0"/>
              <w:adjustRightInd w:val="0"/>
              <w:jc w:val="both"/>
            </w:pPr>
            <w:r>
              <w:t xml:space="preserve">- </w:t>
            </w:r>
            <w:r w:rsidRPr="000B695D">
              <w:t>Федеральный закон от 07.02.2011 № 3-ФЗ «О полиции».</w:t>
            </w:r>
          </w:p>
        </w:tc>
      </w:tr>
      <w:tr w:rsidR="00E22323" w:rsidRPr="000B695D" w:rsidTr="00E22323">
        <w:trPr>
          <w:trHeight w:val="407"/>
        </w:trPr>
        <w:tc>
          <w:tcPr>
            <w:tcW w:w="670" w:type="pct"/>
            <w:vMerge/>
          </w:tcPr>
          <w:p w:rsidR="00E22323" w:rsidRPr="000B695D" w:rsidRDefault="00E22323" w:rsidP="003B3F4F">
            <w:pPr>
              <w:jc w:val="both"/>
              <w:rPr>
                <w:i/>
              </w:rPr>
            </w:pPr>
          </w:p>
        </w:tc>
        <w:tc>
          <w:tcPr>
            <w:tcW w:w="936" w:type="pct"/>
            <w:gridSpan w:val="3"/>
            <w:vMerge w:val="restart"/>
          </w:tcPr>
          <w:p w:rsidR="00E22323" w:rsidRPr="000B695D" w:rsidRDefault="00E22323" w:rsidP="003B3F4F">
            <w:pPr>
              <w:jc w:val="both"/>
              <w:rPr>
                <w:i/>
              </w:rPr>
            </w:pPr>
            <w:r w:rsidRPr="000B695D">
              <w:rPr>
                <w:bCs/>
              </w:rPr>
              <w:t>Технические и функциональные характеристики услуги</w:t>
            </w:r>
          </w:p>
        </w:tc>
        <w:tc>
          <w:tcPr>
            <w:tcW w:w="3394" w:type="pct"/>
            <w:gridSpan w:val="9"/>
          </w:tcPr>
          <w:p w:rsidR="00E22323" w:rsidRPr="000B695D" w:rsidRDefault="00E22323" w:rsidP="003B3F4F">
            <w:pPr>
              <w:jc w:val="both"/>
            </w:pPr>
            <w:r w:rsidRPr="000B695D">
              <w:t>Охрана и сопровождение пригородных поездов по маршрутам:</w:t>
            </w:r>
          </w:p>
        </w:tc>
      </w:tr>
      <w:tr w:rsidR="00E22323" w:rsidRPr="000B695D" w:rsidTr="00E22323">
        <w:trPr>
          <w:trHeight w:val="272"/>
        </w:trPr>
        <w:tc>
          <w:tcPr>
            <w:tcW w:w="670" w:type="pct"/>
            <w:vMerge/>
          </w:tcPr>
          <w:p w:rsidR="00E22323" w:rsidRPr="000B695D" w:rsidRDefault="00E22323" w:rsidP="003B3F4F">
            <w:pPr>
              <w:jc w:val="both"/>
              <w:rPr>
                <w:i/>
              </w:rPr>
            </w:pPr>
          </w:p>
        </w:tc>
        <w:tc>
          <w:tcPr>
            <w:tcW w:w="936" w:type="pct"/>
            <w:gridSpan w:val="3"/>
            <w:vMerge/>
          </w:tcPr>
          <w:p w:rsidR="00E22323" w:rsidRPr="000B695D" w:rsidRDefault="00E22323" w:rsidP="003B3F4F">
            <w:pPr>
              <w:jc w:val="both"/>
              <w:rPr>
                <w:bCs/>
              </w:rPr>
            </w:pPr>
          </w:p>
        </w:tc>
        <w:tc>
          <w:tcPr>
            <w:tcW w:w="3394" w:type="pct"/>
            <w:gridSpan w:val="9"/>
            <w:vAlign w:val="center"/>
          </w:tcPr>
          <w:p w:rsidR="00E22323" w:rsidRPr="007A2860" w:rsidRDefault="00E22323" w:rsidP="003B3F4F">
            <w:pPr>
              <w:widowControl w:val="0"/>
              <w:jc w:val="center"/>
              <w:rPr>
                <w:sz w:val="22"/>
              </w:rPr>
            </w:pPr>
            <w:r w:rsidRPr="00B652A3">
              <w:rPr>
                <w:b/>
                <w:bCs/>
                <w:sz w:val="20"/>
                <w:szCs w:val="28"/>
              </w:rPr>
              <w:t>Южно-Сахалинск – Томари – Южно-Сахалинск</w:t>
            </w:r>
          </w:p>
        </w:tc>
      </w:tr>
      <w:tr w:rsidR="00E22323" w:rsidRPr="000B695D" w:rsidTr="00E22323">
        <w:trPr>
          <w:trHeight w:val="375"/>
        </w:trPr>
        <w:tc>
          <w:tcPr>
            <w:tcW w:w="670" w:type="pct"/>
            <w:vMerge/>
          </w:tcPr>
          <w:p w:rsidR="00E22323" w:rsidRPr="000B695D" w:rsidRDefault="00E22323" w:rsidP="003B3F4F">
            <w:pPr>
              <w:jc w:val="both"/>
              <w:rPr>
                <w:i/>
              </w:rPr>
            </w:pPr>
          </w:p>
        </w:tc>
        <w:tc>
          <w:tcPr>
            <w:tcW w:w="936" w:type="pct"/>
            <w:gridSpan w:val="3"/>
            <w:vMerge/>
          </w:tcPr>
          <w:p w:rsidR="00E22323" w:rsidRPr="000B695D" w:rsidRDefault="00E22323" w:rsidP="003B3F4F">
            <w:pPr>
              <w:jc w:val="both"/>
              <w:rPr>
                <w:bCs/>
              </w:rPr>
            </w:pPr>
          </w:p>
        </w:tc>
        <w:tc>
          <w:tcPr>
            <w:tcW w:w="866" w:type="pct"/>
            <w:gridSpan w:val="3"/>
            <w:vAlign w:val="center"/>
          </w:tcPr>
          <w:p w:rsidR="00E22323" w:rsidRPr="000107D0" w:rsidRDefault="00E22323" w:rsidP="003B3F4F">
            <w:pPr>
              <w:widowControl w:val="0"/>
              <w:jc w:val="center"/>
              <w:rPr>
                <w:sz w:val="20"/>
              </w:rPr>
            </w:pPr>
            <w:r w:rsidRPr="000107D0">
              <w:rPr>
                <w:sz w:val="20"/>
              </w:rPr>
              <w:t>Дни  следования</w:t>
            </w:r>
          </w:p>
        </w:tc>
        <w:tc>
          <w:tcPr>
            <w:tcW w:w="360" w:type="pct"/>
            <w:vAlign w:val="center"/>
          </w:tcPr>
          <w:p w:rsidR="00E22323" w:rsidRPr="000107D0" w:rsidRDefault="00E22323" w:rsidP="003B3F4F">
            <w:pPr>
              <w:widowControl w:val="0"/>
              <w:ind w:left="-93" w:right="-123"/>
              <w:jc w:val="center"/>
              <w:rPr>
                <w:sz w:val="20"/>
              </w:rPr>
            </w:pPr>
            <w:r w:rsidRPr="000107D0">
              <w:rPr>
                <w:sz w:val="20"/>
              </w:rPr>
              <w:t>№ поезда</w:t>
            </w:r>
          </w:p>
        </w:tc>
        <w:tc>
          <w:tcPr>
            <w:tcW w:w="576" w:type="pct"/>
            <w:gridSpan w:val="2"/>
            <w:vAlign w:val="center"/>
          </w:tcPr>
          <w:p w:rsidR="00E22323" w:rsidRPr="000107D0" w:rsidRDefault="00E22323" w:rsidP="003B3F4F">
            <w:pPr>
              <w:widowControl w:val="0"/>
              <w:jc w:val="center"/>
              <w:rPr>
                <w:sz w:val="20"/>
              </w:rPr>
            </w:pPr>
            <w:r w:rsidRPr="000107D0">
              <w:rPr>
                <w:sz w:val="20"/>
              </w:rPr>
              <w:t>Станция отправления</w:t>
            </w:r>
          </w:p>
        </w:tc>
        <w:tc>
          <w:tcPr>
            <w:tcW w:w="579" w:type="pct"/>
            <w:vAlign w:val="center"/>
          </w:tcPr>
          <w:p w:rsidR="00E22323" w:rsidRPr="000107D0" w:rsidRDefault="00E22323" w:rsidP="003B3F4F">
            <w:pPr>
              <w:widowControl w:val="0"/>
              <w:jc w:val="center"/>
              <w:rPr>
                <w:sz w:val="20"/>
              </w:rPr>
            </w:pPr>
            <w:r w:rsidRPr="000107D0">
              <w:rPr>
                <w:sz w:val="20"/>
              </w:rPr>
              <w:t xml:space="preserve">Время </w:t>
            </w:r>
            <w:proofErr w:type="spellStart"/>
            <w:r w:rsidRPr="000107D0">
              <w:rPr>
                <w:sz w:val="20"/>
              </w:rPr>
              <w:t>отправ</w:t>
            </w:r>
            <w:proofErr w:type="spellEnd"/>
            <w:r w:rsidRPr="000107D0">
              <w:rPr>
                <w:sz w:val="20"/>
              </w:rPr>
              <w:t>.</w:t>
            </w:r>
          </w:p>
          <w:p w:rsidR="00E22323" w:rsidRPr="000107D0" w:rsidRDefault="00E22323" w:rsidP="003B3F4F">
            <w:pPr>
              <w:widowControl w:val="0"/>
              <w:jc w:val="center"/>
              <w:rPr>
                <w:sz w:val="20"/>
              </w:rPr>
            </w:pPr>
            <w:r w:rsidRPr="000107D0">
              <w:rPr>
                <w:sz w:val="20"/>
              </w:rPr>
              <w:t>(местное)</w:t>
            </w:r>
          </w:p>
        </w:tc>
        <w:tc>
          <w:tcPr>
            <w:tcW w:w="582" w:type="pct"/>
            <w:vAlign w:val="center"/>
          </w:tcPr>
          <w:p w:rsidR="00E22323" w:rsidRPr="000107D0" w:rsidRDefault="00E22323" w:rsidP="003B3F4F">
            <w:pPr>
              <w:widowControl w:val="0"/>
              <w:ind w:left="-94" w:right="-110" w:firstLine="94"/>
              <w:jc w:val="center"/>
              <w:rPr>
                <w:sz w:val="20"/>
              </w:rPr>
            </w:pPr>
            <w:r w:rsidRPr="000107D0">
              <w:rPr>
                <w:sz w:val="20"/>
              </w:rPr>
              <w:t>Станция назначения</w:t>
            </w:r>
          </w:p>
        </w:tc>
        <w:tc>
          <w:tcPr>
            <w:tcW w:w="429" w:type="pct"/>
            <w:vAlign w:val="center"/>
          </w:tcPr>
          <w:p w:rsidR="00E22323" w:rsidRPr="000107D0" w:rsidRDefault="00E22323" w:rsidP="003B3F4F">
            <w:pPr>
              <w:widowControl w:val="0"/>
              <w:ind w:left="-106" w:right="-107"/>
              <w:jc w:val="center"/>
              <w:rPr>
                <w:sz w:val="20"/>
              </w:rPr>
            </w:pPr>
            <w:r w:rsidRPr="000107D0">
              <w:rPr>
                <w:sz w:val="20"/>
              </w:rPr>
              <w:t xml:space="preserve">Время </w:t>
            </w:r>
            <w:proofErr w:type="spellStart"/>
            <w:r w:rsidRPr="000107D0">
              <w:rPr>
                <w:sz w:val="20"/>
              </w:rPr>
              <w:t>приб</w:t>
            </w:r>
            <w:proofErr w:type="spellEnd"/>
            <w:r w:rsidRPr="000107D0">
              <w:rPr>
                <w:sz w:val="20"/>
              </w:rPr>
              <w:t>.</w:t>
            </w:r>
            <w:r>
              <w:rPr>
                <w:sz w:val="20"/>
              </w:rPr>
              <w:t xml:space="preserve"> (местное)</w:t>
            </w:r>
          </w:p>
        </w:tc>
      </w:tr>
      <w:tr w:rsidR="00E22323" w:rsidRPr="000B695D" w:rsidTr="00E22323">
        <w:trPr>
          <w:trHeight w:val="1232"/>
        </w:trPr>
        <w:tc>
          <w:tcPr>
            <w:tcW w:w="670" w:type="pct"/>
            <w:vMerge/>
          </w:tcPr>
          <w:p w:rsidR="00E22323" w:rsidRPr="000B695D" w:rsidRDefault="00E22323" w:rsidP="003B3F4F">
            <w:pPr>
              <w:jc w:val="both"/>
              <w:rPr>
                <w:i/>
              </w:rPr>
            </w:pPr>
          </w:p>
        </w:tc>
        <w:tc>
          <w:tcPr>
            <w:tcW w:w="936" w:type="pct"/>
            <w:gridSpan w:val="3"/>
            <w:vMerge/>
          </w:tcPr>
          <w:p w:rsidR="00E22323" w:rsidRPr="000B695D" w:rsidRDefault="00E22323" w:rsidP="003B3F4F">
            <w:pPr>
              <w:jc w:val="both"/>
              <w:rPr>
                <w:bCs/>
              </w:rPr>
            </w:pPr>
          </w:p>
        </w:tc>
        <w:tc>
          <w:tcPr>
            <w:tcW w:w="866" w:type="pct"/>
            <w:gridSpan w:val="3"/>
            <w:vMerge w:val="restart"/>
            <w:vAlign w:val="center"/>
          </w:tcPr>
          <w:p w:rsidR="00E22323" w:rsidRPr="00900989" w:rsidRDefault="00E22323" w:rsidP="003B3F4F">
            <w:pPr>
              <w:widowControl w:val="0"/>
              <w:jc w:val="both"/>
              <w:rPr>
                <w:sz w:val="20"/>
              </w:rPr>
            </w:pPr>
            <w:r w:rsidRPr="00900989">
              <w:rPr>
                <w:sz w:val="20"/>
              </w:rPr>
              <w:t>Воскресенье-Понедельник;</w:t>
            </w:r>
          </w:p>
          <w:p w:rsidR="00E22323" w:rsidRPr="00900989" w:rsidRDefault="00E22323" w:rsidP="003B3F4F">
            <w:pPr>
              <w:widowControl w:val="0"/>
              <w:jc w:val="both"/>
              <w:rPr>
                <w:sz w:val="20"/>
              </w:rPr>
            </w:pPr>
          </w:p>
          <w:p w:rsidR="00E22323" w:rsidRPr="00900989" w:rsidRDefault="00E22323" w:rsidP="003B3F4F">
            <w:pPr>
              <w:widowControl w:val="0"/>
              <w:jc w:val="both"/>
              <w:rPr>
                <w:sz w:val="20"/>
              </w:rPr>
            </w:pPr>
            <w:r w:rsidRPr="00900989">
              <w:rPr>
                <w:sz w:val="20"/>
              </w:rPr>
              <w:t>Среда-Четверг;</w:t>
            </w:r>
          </w:p>
          <w:p w:rsidR="00E22323" w:rsidRPr="00900989" w:rsidRDefault="00E22323" w:rsidP="003B3F4F">
            <w:pPr>
              <w:widowControl w:val="0"/>
              <w:jc w:val="both"/>
              <w:rPr>
                <w:sz w:val="20"/>
              </w:rPr>
            </w:pPr>
          </w:p>
          <w:p w:rsidR="00E22323" w:rsidRPr="00900989" w:rsidRDefault="00E22323" w:rsidP="003B3F4F">
            <w:pPr>
              <w:widowControl w:val="0"/>
              <w:jc w:val="both"/>
              <w:rPr>
                <w:sz w:val="20"/>
              </w:rPr>
            </w:pPr>
            <w:r w:rsidRPr="00900989">
              <w:rPr>
                <w:sz w:val="20"/>
              </w:rPr>
              <w:t>Пятница-Суббота;</w:t>
            </w:r>
          </w:p>
          <w:p w:rsidR="00E22323" w:rsidRPr="00900989" w:rsidRDefault="00E22323" w:rsidP="003B3F4F">
            <w:pPr>
              <w:widowControl w:val="0"/>
              <w:jc w:val="both"/>
              <w:rPr>
                <w:sz w:val="20"/>
              </w:rPr>
            </w:pPr>
          </w:p>
          <w:p w:rsidR="00E22323" w:rsidRPr="00900989" w:rsidRDefault="00E22323" w:rsidP="003B3F4F">
            <w:pPr>
              <w:widowControl w:val="0"/>
              <w:jc w:val="both"/>
              <w:rPr>
                <w:sz w:val="20"/>
              </w:rPr>
            </w:pPr>
            <w:r w:rsidRPr="00900989">
              <w:rPr>
                <w:sz w:val="20"/>
              </w:rPr>
              <w:t>Суббота-Воскресенье</w:t>
            </w:r>
          </w:p>
        </w:tc>
        <w:tc>
          <w:tcPr>
            <w:tcW w:w="360" w:type="pct"/>
            <w:vAlign w:val="center"/>
          </w:tcPr>
          <w:p w:rsidR="00E22323" w:rsidRPr="00887F11" w:rsidRDefault="00E22323" w:rsidP="003B3F4F">
            <w:pPr>
              <w:widowControl w:val="0"/>
              <w:jc w:val="center"/>
              <w:rPr>
                <w:sz w:val="20"/>
                <w:szCs w:val="20"/>
              </w:rPr>
            </w:pPr>
            <w:r w:rsidRPr="00887F11">
              <w:rPr>
                <w:sz w:val="20"/>
                <w:szCs w:val="20"/>
              </w:rPr>
              <w:t>6201/6202</w:t>
            </w:r>
          </w:p>
        </w:tc>
        <w:tc>
          <w:tcPr>
            <w:tcW w:w="576" w:type="pct"/>
            <w:gridSpan w:val="2"/>
            <w:vAlign w:val="center"/>
          </w:tcPr>
          <w:p w:rsidR="00E22323" w:rsidRPr="00887F11" w:rsidRDefault="00E22323" w:rsidP="003B3F4F">
            <w:pPr>
              <w:widowControl w:val="0"/>
              <w:jc w:val="center"/>
              <w:rPr>
                <w:sz w:val="20"/>
                <w:szCs w:val="20"/>
              </w:rPr>
            </w:pPr>
            <w:r w:rsidRPr="00887F11">
              <w:rPr>
                <w:sz w:val="20"/>
                <w:szCs w:val="20"/>
              </w:rPr>
              <w:t>Южно-Сахалинск</w:t>
            </w:r>
          </w:p>
        </w:tc>
        <w:tc>
          <w:tcPr>
            <w:tcW w:w="579" w:type="pct"/>
            <w:vAlign w:val="center"/>
          </w:tcPr>
          <w:p w:rsidR="00E22323" w:rsidRPr="00887F11" w:rsidRDefault="00E22323" w:rsidP="003B3F4F">
            <w:pPr>
              <w:widowControl w:val="0"/>
              <w:jc w:val="center"/>
              <w:rPr>
                <w:sz w:val="20"/>
                <w:szCs w:val="20"/>
              </w:rPr>
            </w:pPr>
            <w:r w:rsidRPr="00887F11">
              <w:rPr>
                <w:sz w:val="20"/>
                <w:szCs w:val="20"/>
              </w:rPr>
              <w:t>17:15</w:t>
            </w:r>
          </w:p>
        </w:tc>
        <w:tc>
          <w:tcPr>
            <w:tcW w:w="582" w:type="pct"/>
            <w:vAlign w:val="center"/>
          </w:tcPr>
          <w:p w:rsidR="00E22323" w:rsidRPr="00887F11" w:rsidRDefault="00E22323" w:rsidP="003B3F4F">
            <w:pPr>
              <w:widowControl w:val="0"/>
              <w:jc w:val="center"/>
              <w:rPr>
                <w:sz w:val="20"/>
                <w:szCs w:val="20"/>
              </w:rPr>
            </w:pPr>
            <w:r w:rsidRPr="00887F11">
              <w:rPr>
                <w:sz w:val="20"/>
                <w:szCs w:val="20"/>
              </w:rPr>
              <w:t>Томари</w:t>
            </w:r>
          </w:p>
        </w:tc>
        <w:tc>
          <w:tcPr>
            <w:tcW w:w="429" w:type="pct"/>
            <w:vAlign w:val="center"/>
          </w:tcPr>
          <w:p w:rsidR="00E22323" w:rsidRPr="00887F11" w:rsidRDefault="00E22323" w:rsidP="003B3F4F">
            <w:pPr>
              <w:widowControl w:val="0"/>
              <w:jc w:val="center"/>
              <w:rPr>
                <w:sz w:val="20"/>
                <w:szCs w:val="20"/>
              </w:rPr>
            </w:pPr>
            <w:r w:rsidRPr="00887F11">
              <w:rPr>
                <w:sz w:val="20"/>
                <w:szCs w:val="20"/>
              </w:rPr>
              <w:t>21:50</w:t>
            </w:r>
          </w:p>
        </w:tc>
      </w:tr>
      <w:tr w:rsidR="00E22323" w:rsidRPr="000B695D" w:rsidTr="00E22323">
        <w:trPr>
          <w:trHeight w:val="797"/>
        </w:trPr>
        <w:tc>
          <w:tcPr>
            <w:tcW w:w="670" w:type="pct"/>
            <w:vMerge/>
          </w:tcPr>
          <w:p w:rsidR="00E22323" w:rsidRPr="000B695D" w:rsidRDefault="00E22323" w:rsidP="003B3F4F">
            <w:pPr>
              <w:jc w:val="both"/>
              <w:rPr>
                <w:i/>
              </w:rPr>
            </w:pPr>
          </w:p>
        </w:tc>
        <w:tc>
          <w:tcPr>
            <w:tcW w:w="936" w:type="pct"/>
            <w:gridSpan w:val="3"/>
            <w:vMerge/>
          </w:tcPr>
          <w:p w:rsidR="00E22323" w:rsidRPr="000B695D" w:rsidRDefault="00E22323" w:rsidP="003B3F4F">
            <w:pPr>
              <w:jc w:val="both"/>
              <w:rPr>
                <w:bCs/>
              </w:rPr>
            </w:pPr>
          </w:p>
        </w:tc>
        <w:tc>
          <w:tcPr>
            <w:tcW w:w="866" w:type="pct"/>
            <w:gridSpan w:val="3"/>
            <w:vMerge/>
            <w:vAlign w:val="center"/>
          </w:tcPr>
          <w:p w:rsidR="00E22323" w:rsidRPr="00900989" w:rsidRDefault="00E22323" w:rsidP="003B3F4F">
            <w:pPr>
              <w:widowControl w:val="0"/>
              <w:jc w:val="both"/>
              <w:rPr>
                <w:sz w:val="20"/>
              </w:rPr>
            </w:pPr>
          </w:p>
        </w:tc>
        <w:tc>
          <w:tcPr>
            <w:tcW w:w="360" w:type="pct"/>
            <w:vAlign w:val="center"/>
          </w:tcPr>
          <w:p w:rsidR="00E22323" w:rsidRPr="00887F11" w:rsidRDefault="00E22323" w:rsidP="003B3F4F">
            <w:pPr>
              <w:widowControl w:val="0"/>
              <w:jc w:val="center"/>
              <w:rPr>
                <w:sz w:val="20"/>
                <w:szCs w:val="20"/>
              </w:rPr>
            </w:pPr>
            <w:r w:rsidRPr="00887F11">
              <w:rPr>
                <w:sz w:val="20"/>
                <w:szCs w:val="20"/>
              </w:rPr>
              <w:t>6203/6204</w:t>
            </w:r>
          </w:p>
        </w:tc>
        <w:tc>
          <w:tcPr>
            <w:tcW w:w="576" w:type="pct"/>
            <w:gridSpan w:val="2"/>
            <w:vAlign w:val="center"/>
          </w:tcPr>
          <w:p w:rsidR="00E22323" w:rsidRPr="00887F11" w:rsidRDefault="00E22323" w:rsidP="003B3F4F">
            <w:pPr>
              <w:widowControl w:val="0"/>
              <w:jc w:val="center"/>
              <w:rPr>
                <w:sz w:val="20"/>
                <w:szCs w:val="20"/>
              </w:rPr>
            </w:pPr>
            <w:r w:rsidRPr="00887F11">
              <w:rPr>
                <w:sz w:val="20"/>
                <w:szCs w:val="20"/>
              </w:rPr>
              <w:t>Томари</w:t>
            </w:r>
          </w:p>
        </w:tc>
        <w:tc>
          <w:tcPr>
            <w:tcW w:w="579" w:type="pct"/>
            <w:vAlign w:val="center"/>
          </w:tcPr>
          <w:p w:rsidR="00E22323" w:rsidRPr="00887F11" w:rsidRDefault="00E22323" w:rsidP="003B3F4F">
            <w:pPr>
              <w:widowControl w:val="0"/>
              <w:jc w:val="center"/>
              <w:rPr>
                <w:sz w:val="20"/>
                <w:szCs w:val="20"/>
              </w:rPr>
            </w:pPr>
            <w:r w:rsidRPr="00887F11">
              <w:rPr>
                <w:sz w:val="20"/>
                <w:szCs w:val="20"/>
              </w:rPr>
              <w:t>03:42</w:t>
            </w:r>
          </w:p>
        </w:tc>
        <w:tc>
          <w:tcPr>
            <w:tcW w:w="582" w:type="pct"/>
            <w:vAlign w:val="center"/>
          </w:tcPr>
          <w:p w:rsidR="00E22323" w:rsidRPr="00887F11" w:rsidRDefault="00E22323" w:rsidP="003B3F4F">
            <w:pPr>
              <w:widowControl w:val="0"/>
              <w:jc w:val="center"/>
              <w:rPr>
                <w:sz w:val="20"/>
                <w:szCs w:val="20"/>
              </w:rPr>
            </w:pPr>
            <w:r w:rsidRPr="00887F11">
              <w:rPr>
                <w:sz w:val="20"/>
                <w:szCs w:val="20"/>
              </w:rPr>
              <w:t>Южно-Сахалинск</w:t>
            </w:r>
          </w:p>
        </w:tc>
        <w:tc>
          <w:tcPr>
            <w:tcW w:w="429" w:type="pct"/>
            <w:vAlign w:val="center"/>
          </w:tcPr>
          <w:p w:rsidR="00E22323" w:rsidRPr="00887F11" w:rsidRDefault="00E22323" w:rsidP="003B3F4F">
            <w:pPr>
              <w:widowControl w:val="0"/>
              <w:jc w:val="center"/>
              <w:rPr>
                <w:sz w:val="20"/>
                <w:szCs w:val="20"/>
              </w:rPr>
            </w:pPr>
            <w:r w:rsidRPr="00887F11">
              <w:rPr>
                <w:sz w:val="20"/>
                <w:szCs w:val="20"/>
              </w:rPr>
              <w:t>08:18</w:t>
            </w:r>
          </w:p>
        </w:tc>
      </w:tr>
      <w:tr w:rsidR="00E22323" w:rsidRPr="000B695D" w:rsidTr="00E22323">
        <w:trPr>
          <w:trHeight w:val="198"/>
        </w:trPr>
        <w:tc>
          <w:tcPr>
            <w:tcW w:w="670" w:type="pct"/>
            <w:vMerge/>
          </w:tcPr>
          <w:p w:rsidR="00E22323" w:rsidRPr="000B695D" w:rsidRDefault="00E22323" w:rsidP="003B3F4F">
            <w:pPr>
              <w:jc w:val="both"/>
              <w:rPr>
                <w:i/>
              </w:rPr>
            </w:pPr>
          </w:p>
        </w:tc>
        <w:tc>
          <w:tcPr>
            <w:tcW w:w="936" w:type="pct"/>
            <w:gridSpan w:val="3"/>
            <w:vMerge/>
          </w:tcPr>
          <w:p w:rsidR="00E22323" w:rsidRPr="000B695D" w:rsidRDefault="00E22323" w:rsidP="003B3F4F">
            <w:pPr>
              <w:jc w:val="both"/>
              <w:rPr>
                <w:bCs/>
              </w:rPr>
            </w:pPr>
          </w:p>
        </w:tc>
        <w:tc>
          <w:tcPr>
            <w:tcW w:w="3394" w:type="pct"/>
            <w:gridSpan w:val="9"/>
            <w:vAlign w:val="center"/>
          </w:tcPr>
          <w:p w:rsidR="00E22323" w:rsidRPr="00614767" w:rsidRDefault="00E22323" w:rsidP="003B3F4F">
            <w:pPr>
              <w:widowControl w:val="0"/>
              <w:jc w:val="center"/>
              <w:rPr>
                <w:sz w:val="22"/>
              </w:rPr>
            </w:pPr>
            <w:r w:rsidRPr="00614767">
              <w:rPr>
                <w:b/>
                <w:bCs/>
                <w:sz w:val="20"/>
                <w:szCs w:val="28"/>
              </w:rPr>
              <w:t>Южно-Сахалинск – Корсаков – Южно-Сахалинск</w:t>
            </w:r>
          </w:p>
        </w:tc>
      </w:tr>
      <w:tr w:rsidR="00E22323" w:rsidRPr="000B695D" w:rsidTr="002B05A9">
        <w:trPr>
          <w:trHeight w:val="1427"/>
        </w:trPr>
        <w:tc>
          <w:tcPr>
            <w:tcW w:w="670" w:type="pct"/>
            <w:vMerge/>
          </w:tcPr>
          <w:p w:rsidR="00E22323" w:rsidRPr="000B695D" w:rsidRDefault="00E22323" w:rsidP="003B3F4F">
            <w:pPr>
              <w:jc w:val="both"/>
              <w:rPr>
                <w:i/>
              </w:rPr>
            </w:pPr>
          </w:p>
        </w:tc>
        <w:tc>
          <w:tcPr>
            <w:tcW w:w="936" w:type="pct"/>
            <w:gridSpan w:val="3"/>
            <w:vMerge/>
          </w:tcPr>
          <w:p w:rsidR="00E22323" w:rsidRPr="000B695D" w:rsidRDefault="00E22323" w:rsidP="003B3F4F">
            <w:pPr>
              <w:jc w:val="both"/>
              <w:rPr>
                <w:bCs/>
              </w:rPr>
            </w:pPr>
          </w:p>
        </w:tc>
        <w:tc>
          <w:tcPr>
            <w:tcW w:w="866" w:type="pct"/>
            <w:gridSpan w:val="3"/>
            <w:vMerge w:val="restart"/>
            <w:vAlign w:val="center"/>
          </w:tcPr>
          <w:p w:rsidR="00E22323" w:rsidRPr="00614767" w:rsidRDefault="002B05A9" w:rsidP="002B05A9">
            <w:pPr>
              <w:ind w:right="-33"/>
              <w:rPr>
                <w:sz w:val="20"/>
                <w:szCs w:val="20"/>
              </w:rPr>
            </w:pPr>
            <w:r w:rsidRPr="00614767">
              <w:rPr>
                <w:sz w:val="20"/>
                <w:szCs w:val="20"/>
              </w:rPr>
              <w:t xml:space="preserve">С </w:t>
            </w:r>
            <w:r w:rsidR="00E22323" w:rsidRPr="00614767">
              <w:rPr>
                <w:sz w:val="20"/>
                <w:szCs w:val="20"/>
              </w:rPr>
              <w:t>08</w:t>
            </w:r>
            <w:r w:rsidRPr="00614767">
              <w:rPr>
                <w:sz w:val="20"/>
                <w:szCs w:val="20"/>
              </w:rPr>
              <w:t xml:space="preserve"> марта по </w:t>
            </w:r>
            <w:r w:rsidR="00E22323" w:rsidRPr="00614767">
              <w:rPr>
                <w:sz w:val="20"/>
                <w:szCs w:val="20"/>
              </w:rPr>
              <w:t>10</w:t>
            </w:r>
            <w:r w:rsidRPr="00614767">
              <w:rPr>
                <w:sz w:val="20"/>
                <w:szCs w:val="20"/>
              </w:rPr>
              <w:t xml:space="preserve"> марта (включительно) </w:t>
            </w:r>
            <w:r w:rsidR="00E22323" w:rsidRPr="00614767">
              <w:rPr>
                <w:sz w:val="20"/>
                <w:szCs w:val="20"/>
              </w:rPr>
              <w:t>2019 г.;</w:t>
            </w:r>
          </w:p>
          <w:p w:rsidR="00E22323" w:rsidRPr="00614767" w:rsidRDefault="002B05A9" w:rsidP="002B05A9">
            <w:pPr>
              <w:ind w:right="-33"/>
              <w:rPr>
                <w:sz w:val="20"/>
                <w:szCs w:val="20"/>
              </w:rPr>
            </w:pPr>
            <w:r w:rsidRPr="00614767">
              <w:rPr>
                <w:sz w:val="20"/>
                <w:szCs w:val="20"/>
              </w:rPr>
              <w:t xml:space="preserve">С </w:t>
            </w:r>
            <w:r w:rsidR="00E22323" w:rsidRPr="00614767">
              <w:rPr>
                <w:sz w:val="20"/>
                <w:szCs w:val="20"/>
              </w:rPr>
              <w:t>01</w:t>
            </w:r>
            <w:r w:rsidRPr="00614767">
              <w:rPr>
                <w:sz w:val="20"/>
                <w:szCs w:val="20"/>
              </w:rPr>
              <w:t xml:space="preserve"> мая по </w:t>
            </w:r>
            <w:r w:rsidR="00E22323" w:rsidRPr="00614767">
              <w:rPr>
                <w:sz w:val="20"/>
                <w:szCs w:val="20"/>
              </w:rPr>
              <w:t>05</w:t>
            </w:r>
            <w:r w:rsidRPr="00614767">
              <w:rPr>
                <w:sz w:val="20"/>
                <w:szCs w:val="20"/>
              </w:rPr>
              <w:t xml:space="preserve"> мая </w:t>
            </w:r>
            <w:r w:rsidRPr="00614767">
              <w:rPr>
                <w:sz w:val="20"/>
                <w:szCs w:val="20"/>
              </w:rPr>
              <w:lastRenderedPageBreak/>
              <w:t xml:space="preserve">(включительно) </w:t>
            </w:r>
            <w:r w:rsidR="00E22323" w:rsidRPr="00614767">
              <w:rPr>
                <w:sz w:val="20"/>
                <w:szCs w:val="20"/>
              </w:rPr>
              <w:t>2019 г.;</w:t>
            </w:r>
          </w:p>
          <w:p w:rsidR="00E22323" w:rsidRPr="00614767" w:rsidRDefault="002B05A9" w:rsidP="002B05A9">
            <w:pPr>
              <w:ind w:right="-33"/>
              <w:rPr>
                <w:sz w:val="20"/>
                <w:szCs w:val="20"/>
              </w:rPr>
            </w:pPr>
            <w:r w:rsidRPr="00614767">
              <w:rPr>
                <w:sz w:val="20"/>
                <w:szCs w:val="20"/>
              </w:rPr>
              <w:t xml:space="preserve">С </w:t>
            </w:r>
            <w:r w:rsidR="00E22323" w:rsidRPr="00614767">
              <w:rPr>
                <w:sz w:val="20"/>
                <w:szCs w:val="20"/>
              </w:rPr>
              <w:t>09</w:t>
            </w:r>
            <w:r w:rsidRPr="00614767">
              <w:rPr>
                <w:sz w:val="20"/>
                <w:szCs w:val="20"/>
              </w:rPr>
              <w:t xml:space="preserve"> мая по </w:t>
            </w:r>
            <w:r w:rsidR="00E22323" w:rsidRPr="00614767">
              <w:rPr>
                <w:sz w:val="20"/>
                <w:szCs w:val="20"/>
              </w:rPr>
              <w:t>12</w:t>
            </w:r>
            <w:r w:rsidRPr="00614767">
              <w:rPr>
                <w:sz w:val="20"/>
                <w:szCs w:val="20"/>
              </w:rPr>
              <w:t xml:space="preserve"> мая (включительно) </w:t>
            </w:r>
            <w:r w:rsidR="00E22323" w:rsidRPr="00614767">
              <w:rPr>
                <w:sz w:val="20"/>
                <w:szCs w:val="20"/>
              </w:rPr>
              <w:t>2019 г.;</w:t>
            </w:r>
          </w:p>
          <w:p w:rsidR="000224EB" w:rsidRPr="00614767" w:rsidRDefault="002B05A9" w:rsidP="002B05A9">
            <w:pPr>
              <w:ind w:right="-33"/>
              <w:rPr>
                <w:sz w:val="20"/>
                <w:szCs w:val="20"/>
              </w:rPr>
            </w:pPr>
            <w:r w:rsidRPr="00614767">
              <w:rPr>
                <w:sz w:val="20"/>
                <w:szCs w:val="20"/>
              </w:rPr>
              <w:t xml:space="preserve">С </w:t>
            </w:r>
            <w:r w:rsidR="00E22323" w:rsidRPr="00614767">
              <w:rPr>
                <w:sz w:val="20"/>
                <w:szCs w:val="20"/>
              </w:rPr>
              <w:t>30</w:t>
            </w:r>
            <w:r w:rsidRPr="00614767">
              <w:rPr>
                <w:sz w:val="20"/>
                <w:szCs w:val="20"/>
              </w:rPr>
              <w:t xml:space="preserve"> декабря по </w:t>
            </w:r>
            <w:r w:rsidR="00E22323" w:rsidRPr="00614767">
              <w:rPr>
                <w:sz w:val="20"/>
                <w:szCs w:val="20"/>
              </w:rPr>
              <w:t>31</w:t>
            </w:r>
            <w:r w:rsidRPr="00614767">
              <w:rPr>
                <w:sz w:val="20"/>
                <w:szCs w:val="20"/>
              </w:rPr>
              <w:t xml:space="preserve"> декабря (включительно) </w:t>
            </w:r>
            <w:r w:rsidR="00E22323" w:rsidRPr="00614767">
              <w:rPr>
                <w:sz w:val="20"/>
                <w:szCs w:val="20"/>
              </w:rPr>
              <w:t>2019 г.</w:t>
            </w:r>
          </w:p>
        </w:tc>
        <w:tc>
          <w:tcPr>
            <w:tcW w:w="360" w:type="pct"/>
            <w:vAlign w:val="center"/>
          </w:tcPr>
          <w:p w:rsidR="00E22323" w:rsidRPr="002574DE" w:rsidRDefault="00E22323" w:rsidP="003B3F4F">
            <w:pPr>
              <w:widowControl w:val="0"/>
              <w:jc w:val="center"/>
              <w:rPr>
                <w:sz w:val="20"/>
                <w:szCs w:val="20"/>
              </w:rPr>
            </w:pPr>
            <w:r w:rsidRPr="002574DE">
              <w:rPr>
                <w:sz w:val="20"/>
                <w:szCs w:val="20"/>
              </w:rPr>
              <w:lastRenderedPageBreak/>
              <w:t>6014</w:t>
            </w:r>
          </w:p>
        </w:tc>
        <w:tc>
          <w:tcPr>
            <w:tcW w:w="576" w:type="pct"/>
            <w:gridSpan w:val="2"/>
            <w:vAlign w:val="center"/>
          </w:tcPr>
          <w:p w:rsidR="00E22323" w:rsidRPr="002574DE" w:rsidRDefault="00E22323" w:rsidP="003B3F4F">
            <w:pPr>
              <w:widowControl w:val="0"/>
              <w:jc w:val="center"/>
              <w:rPr>
                <w:sz w:val="20"/>
                <w:szCs w:val="20"/>
              </w:rPr>
            </w:pPr>
            <w:r w:rsidRPr="002574DE">
              <w:rPr>
                <w:sz w:val="20"/>
                <w:szCs w:val="20"/>
              </w:rPr>
              <w:t>Южно-Сахалинск</w:t>
            </w:r>
          </w:p>
        </w:tc>
        <w:tc>
          <w:tcPr>
            <w:tcW w:w="579" w:type="pct"/>
            <w:vAlign w:val="center"/>
          </w:tcPr>
          <w:p w:rsidR="00E22323" w:rsidRPr="002574DE" w:rsidRDefault="00E22323" w:rsidP="003B3F4F">
            <w:pPr>
              <w:widowControl w:val="0"/>
              <w:jc w:val="center"/>
              <w:rPr>
                <w:sz w:val="20"/>
                <w:szCs w:val="20"/>
              </w:rPr>
            </w:pPr>
            <w:r w:rsidRPr="002574DE">
              <w:rPr>
                <w:sz w:val="20"/>
                <w:szCs w:val="20"/>
              </w:rPr>
              <w:t>09:10</w:t>
            </w:r>
          </w:p>
        </w:tc>
        <w:tc>
          <w:tcPr>
            <w:tcW w:w="582" w:type="pct"/>
            <w:vAlign w:val="center"/>
          </w:tcPr>
          <w:p w:rsidR="00E22323" w:rsidRPr="002574DE" w:rsidRDefault="00E22323" w:rsidP="003B3F4F">
            <w:pPr>
              <w:widowControl w:val="0"/>
              <w:jc w:val="center"/>
              <w:rPr>
                <w:sz w:val="20"/>
                <w:szCs w:val="20"/>
              </w:rPr>
            </w:pPr>
            <w:r w:rsidRPr="002574DE">
              <w:rPr>
                <w:sz w:val="20"/>
                <w:szCs w:val="20"/>
              </w:rPr>
              <w:t>Корсаков</w:t>
            </w:r>
          </w:p>
        </w:tc>
        <w:tc>
          <w:tcPr>
            <w:tcW w:w="429" w:type="pct"/>
            <w:vAlign w:val="center"/>
          </w:tcPr>
          <w:p w:rsidR="00E22323" w:rsidRPr="002574DE" w:rsidRDefault="00E22323" w:rsidP="003B3F4F">
            <w:pPr>
              <w:widowControl w:val="0"/>
              <w:jc w:val="center"/>
              <w:rPr>
                <w:sz w:val="20"/>
                <w:szCs w:val="20"/>
              </w:rPr>
            </w:pPr>
            <w:r w:rsidRPr="002574DE">
              <w:rPr>
                <w:sz w:val="20"/>
                <w:szCs w:val="20"/>
              </w:rPr>
              <w:t>10:29</w:t>
            </w:r>
          </w:p>
        </w:tc>
      </w:tr>
      <w:tr w:rsidR="00E22323" w:rsidRPr="000B695D" w:rsidTr="002B05A9">
        <w:trPr>
          <w:trHeight w:val="1544"/>
        </w:trPr>
        <w:tc>
          <w:tcPr>
            <w:tcW w:w="670" w:type="pct"/>
            <w:vMerge/>
          </w:tcPr>
          <w:p w:rsidR="00E22323" w:rsidRPr="000B695D" w:rsidRDefault="00E22323" w:rsidP="003B3F4F">
            <w:pPr>
              <w:jc w:val="both"/>
              <w:rPr>
                <w:i/>
              </w:rPr>
            </w:pPr>
          </w:p>
        </w:tc>
        <w:tc>
          <w:tcPr>
            <w:tcW w:w="936" w:type="pct"/>
            <w:gridSpan w:val="3"/>
            <w:vMerge/>
          </w:tcPr>
          <w:p w:rsidR="00E22323" w:rsidRPr="000B695D" w:rsidRDefault="00E22323" w:rsidP="003B3F4F">
            <w:pPr>
              <w:jc w:val="both"/>
              <w:rPr>
                <w:bCs/>
              </w:rPr>
            </w:pPr>
          </w:p>
        </w:tc>
        <w:tc>
          <w:tcPr>
            <w:tcW w:w="866" w:type="pct"/>
            <w:gridSpan w:val="3"/>
            <w:vMerge/>
            <w:vAlign w:val="center"/>
          </w:tcPr>
          <w:p w:rsidR="00E22323" w:rsidRPr="00E01437" w:rsidRDefault="00E22323" w:rsidP="003B3F4F">
            <w:pPr>
              <w:widowControl w:val="0"/>
              <w:jc w:val="center"/>
              <w:rPr>
                <w:sz w:val="20"/>
              </w:rPr>
            </w:pPr>
          </w:p>
        </w:tc>
        <w:tc>
          <w:tcPr>
            <w:tcW w:w="360" w:type="pct"/>
            <w:vAlign w:val="center"/>
          </w:tcPr>
          <w:p w:rsidR="00E22323" w:rsidRPr="002574DE" w:rsidRDefault="00E22323" w:rsidP="003B3F4F">
            <w:pPr>
              <w:widowControl w:val="0"/>
              <w:jc w:val="center"/>
              <w:rPr>
                <w:sz w:val="20"/>
                <w:szCs w:val="20"/>
              </w:rPr>
            </w:pPr>
            <w:r w:rsidRPr="002574DE">
              <w:rPr>
                <w:sz w:val="20"/>
                <w:szCs w:val="20"/>
              </w:rPr>
              <w:t>6013</w:t>
            </w:r>
          </w:p>
        </w:tc>
        <w:tc>
          <w:tcPr>
            <w:tcW w:w="576" w:type="pct"/>
            <w:gridSpan w:val="2"/>
            <w:vAlign w:val="center"/>
          </w:tcPr>
          <w:p w:rsidR="00E22323" w:rsidRPr="002574DE" w:rsidRDefault="00E22323" w:rsidP="003B3F4F">
            <w:pPr>
              <w:widowControl w:val="0"/>
              <w:jc w:val="center"/>
              <w:rPr>
                <w:sz w:val="20"/>
                <w:szCs w:val="20"/>
              </w:rPr>
            </w:pPr>
            <w:r w:rsidRPr="002574DE">
              <w:rPr>
                <w:sz w:val="20"/>
                <w:szCs w:val="20"/>
              </w:rPr>
              <w:t>Корсаков</w:t>
            </w:r>
          </w:p>
        </w:tc>
        <w:tc>
          <w:tcPr>
            <w:tcW w:w="579" w:type="pct"/>
            <w:vAlign w:val="center"/>
          </w:tcPr>
          <w:p w:rsidR="00E22323" w:rsidRPr="002574DE" w:rsidRDefault="00E22323" w:rsidP="003B3F4F">
            <w:pPr>
              <w:widowControl w:val="0"/>
              <w:jc w:val="center"/>
              <w:rPr>
                <w:sz w:val="20"/>
                <w:szCs w:val="20"/>
              </w:rPr>
            </w:pPr>
            <w:r w:rsidRPr="002574DE">
              <w:rPr>
                <w:sz w:val="20"/>
                <w:szCs w:val="20"/>
              </w:rPr>
              <w:t>10:39</w:t>
            </w:r>
          </w:p>
        </w:tc>
        <w:tc>
          <w:tcPr>
            <w:tcW w:w="582" w:type="pct"/>
            <w:vAlign w:val="center"/>
          </w:tcPr>
          <w:p w:rsidR="00E22323" w:rsidRPr="002574DE" w:rsidRDefault="00E22323" w:rsidP="003B3F4F">
            <w:pPr>
              <w:widowControl w:val="0"/>
              <w:jc w:val="center"/>
              <w:rPr>
                <w:sz w:val="20"/>
                <w:szCs w:val="20"/>
              </w:rPr>
            </w:pPr>
            <w:r w:rsidRPr="002574DE">
              <w:rPr>
                <w:sz w:val="20"/>
                <w:szCs w:val="20"/>
              </w:rPr>
              <w:t>Южно-Сахалинск</w:t>
            </w:r>
          </w:p>
        </w:tc>
        <w:tc>
          <w:tcPr>
            <w:tcW w:w="429" w:type="pct"/>
            <w:vAlign w:val="center"/>
          </w:tcPr>
          <w:p w:rsidR="00E22323" w:rsidRPr="002574DE" w:rsidRDefault="00E22323" w:rsidP="003B3F4F">
            <w:pPr>
              <w:widowControl w:val="0"/>
              <w:jc w:val="center"/>
              <w:rPr>
                <w:sz w:val="20"/>
                <w:szCs w:val="20"/>
              </w:rPr>
            </w:pPr>
            <w:r w:rsidRPr="002574DE">
              <w:rPr>
                <w:sz w:val="20"/>
                <w:szCs w:val="20"/>
              </w:rPr>
              <w:t>11:57</w:t>
            </w:r>
          </w:p>
        </w:tc>
      </w:tr>
      <w:tr w:rsidR="00E22323" w:rsidRPr="000B695D" w:rsidTr="00E22323">
        <w:trPr>
          <w:trHeight w:val="3817"/>
        </w:trPr>
        <w:tc>
          <w:tcPr>
            <w:tcW w:w="670" w:type="pct"/>
            <w:vMerge/>
          </w:tcPr>
          <w:p w:rsidR="00E22323" w:rsidRPr="000B695D" w:rsidRDefault="00E22323" w:rsidP="003B3F4F">
            <w:pPr>
              <w:jc w:val="both"/>
              <w:rPr>
                <w:i/>
              </w:rPr>
            </w:pPr>
          </w:p>
        </w:tc>
        <w:tc>
          <w:tcPr>
            <w:tcW w:w="936" w:type="pct"/>
            <w:gridSpan w:val="3"/>
            <w:vMerge/>
          </w:tcPr>
          <w:p w:rsidR="00E22323" w:rsidRPr="000B695D" w:rsidRDefault="00E22323" w:rsidP="003B3F4F">
            <w:pPr>
              <w:jc w:val="both"/>
              <w:rPr>
                <w:bCs/>
              </w:rPr>
            </w:pPr>
          </w:p>
        </w:tc>
        <w:tc>
          <w:tcPr>
            <w:tcW w:w="3394" w:type="pct"/>
            <w:gridSpan w:val="9"/>
          </w:tcPr>
          <w:p w:rsidR="00E22323" w:rsidRPr="000B695D" w:rsidRDefault="00E22323" w:rsidP="003B3F4F">
            <w:pPr>
              <w:widowControl w:val="0"/>
              <w:jc w:val="both"/>
              <w:rPr>
                <w:bCs/>
              </w:rPr>
            </w:pPr>
            <w:r w:rsidRPr="000B695D">
              <w:t xml:space="preserve">При охране и сопровождение пригородных поездов </w:t>
            </w:r>
            <w:r w:rsidRPr="000B695D">
              <w:rPr>
                <w:bCs/>
              </w:rPr>
              <w:t xml:space="preserve">исполнитель </w:t>
            </w:r>
            <w:r>
              <w:rPr>
                <w:bCs/>
              </w:rPr>
              <w:t>У</w:t>
            </w:r>
            <w:r w:rsidRPr="000B695D">
              <w:rPr>
                <w:bCs/>
              </w:rPr>
              <w:t>слуг должен:</w:t>
            </w:r>
          </w:p>
          <w:p w:rsidR="00E22323" w:rsidRPr="000B695D" w:rsidRDefault="00E22323" w:rsidP="003B3F4F">
            <w:pPr>
              <w:widowControl w:val="0"/>
              <w:jc w:val="both"/>
              <w:rPr>
                <w:bCs/>
              </w:rPr>
            </w:pPr>
            <w:r w:rsidRPr="000B695D">
              <w:rPr>
                <w:bCs/>
              </w:rPr>
              <w:t>- выявлять подозрительные лица с целью предотвращения противоправных действий с их стороны и незамедлительно сообщать в правоохранительные органы о фактах несанкционированного доступа к объектам Заказчика;</w:t>
            </w:r>
          </w:p>
          <w:p w:rsidR="00E22323" w:rsidRPr="000B695D" w:rsidRDefault="00E22323" w:rsidP="003B3F4F">
            <w:pPr>
              <w:widowControl w:val="0"/>
              <w:jc w:val="both"/>
              <w:rPr>
                <w:bCs/>
              </w:rPr>
            </w:pPr>
            <w:r w:rsidRPr="000B695D">
              <w:rPr>
                <w:bCs/>
              </w:rPr>
              <w:t>- пресекать совершения актов вандализма в отношении  подвижного состава пригородных поездов;</w:t>
            </w:r>
          </w:p>
          <w:p w:rsidR="00E22323" w:rsidRPr="000B695D" w:rsidRDefault="00E22323" w:rsidP="003B3F4F">
            <w:pPr>
              <w:widowControl w:val="0"/>
              <w:jc w:val="both"/>
              <w:rPr>
                <w:bCs/>
              </w:rPr>
            </w:pPr>
            <w:r w:rsidRPr="000B695D">
              <w:rPr>
                <w:bCs/>
              </w:rPr>
              <w:t xml:space="preserve">- проводить приём и осмотр составов пригородных поездов при </w:t>
            </w:r>
            <w:proofErr w:type="spellStart"/>
            <w:r w:rsidRPr="000B695D">
              <w:rPr>
                <w:bCs/>
              </w:rPr>
              <w:t>заступлении</w:t>
            </w:r>
            <w:proofErr w:type="spellEnd"/>
            <w:r w:rsidRPr="000B695D">
              <w:rPr>
                <w:bCs/>
              </w:rPr>
              <w:t xml:space="preserve"> на смену и по окончании рабочей смены на предмет выявления совершённых актов вандализма, оставленных бесхозных предметов и вещей; </w:t>
            </w:r>
          </w:p>
          <w:p w:rsidR="00E22323" w:rsidRPr="000107D0" w:rsidRDefault="00E22323" w:rsidP="003B3F4F">
            <w:pPr>
              <w:widowControl w:val="0"/>
              <w:jc w:val="both"/>
              <w:rPr>
                <w:sz w:val="20"/>
              </w:rPr>
            </w:pPr>
            <w:r w:rsidRPr="000B695D">
              <w:rPr>
                <w:bCs/>
              </w:rPr>
              <w:t xml:space="preserve">- обеспечивать сохранность имущества </w:t>
            </w:r>
            <w:r>
              <w:rPr>
                <w:bCs/>
              </w:rPr>
              <w:t>Заказчика в пригородных поездах.</w:t>
            </w:r>
          </w:p>
        </w:tc>
      </w:tr>
      <w:tr w:rsidR="00E22323" w:rsidRPr="000B695D" w:rsidTr="00E22323">
        <w:tc>
          <w:tcPr>
            <w:tcW w:w="670" w:type="pct"/>
            <w:vMerge/>
          </w:tcPr>
          <w:p w:rsidR="00E22323" w:rsidRPr="000B695D" w:rsidRDefault="00E22323" w:rsidP="003B3F4F">
            <w:pPr>
              <w:jc w:val="both"/>
              <w:rPr>
                <w:i/>
              </w:rPr>
            </w:pPr>
          </w:p>
        </w:tc>
        <w:tc>
          <w:tcPr>
            <w:tcW w:w="936" w:type="pct"/>
            <w:gridSpan w:val="3"/>
          </w:tcPr>
          <w:p w:rsidR="00E22323" w:rsidRPr="000B695D" w:rsidRDefault="00E22323" w:rsidP="003B3F4F">
            <w:pPr>
              <w:jc w:val="both"/>
              <w:rPr>
                <w:i/>
              </w:rPr>
            </w:pPr>
            <w:r w:rsidRPr="000B695D">
              <w:rPr>
                <w:bCs/>
              </w:rPr>
              <w:t>Требования к безопасности услуги</w:t>
            </w:r>
          </w:p>
        </w:tc>
        <w:tc>
          <w:tcPr>
            <w:tcW w:w="3394" w:type="pct"/>
            <w:gridSpan w:val="9"/>
          </w:tcPr>
          <w:p w:rsidR="00E22323" w:rsidRPr="000B695D" w:rsidRDefault="00E22323" w:rsidP="003B3F4F">
            <w:pPr>
              <w:jc w:val="both"/>
            </w:pPr>
            <w:r w:rsidRPr="000B695D">
              <w:t>Исполнитель обязан обеспечить:</w:t>
            </w:r>
          </w:p>
          <w:p w:rsidR="00E22323" w:rsidRPr="000B695D" w:rsidRDefault="00E22323" w:rsidP="003B3F4F">
            <w:pPr>
              <w:jc w:val="both"/>
            </w:pPr>
            <w:r w:rsidRPr="000B695D">
              <w:t>- соблюдение своим персоналом правил техники безопасности, промышленной, пожарной и электробезопасности, а также мероприятий по охране труда, окружающей среды и санитарно-гигиенических норм;</w:t>
            </w:r>
          </w:p>
          <w:p w:rsidR="00E22323" w:rsidRPr="000B695D" w:rsidRDefault="00E22323" w:rsidP="003B3F4F">
            <w:pPr>
              <w:jc w:val="both"/>
            </w:pPr>
            <w:r w:rsidRPr="000B695D">
              <w:t xml:space="preserve">- наличие у работников, выполняющих обязанности летней и зимней униформы с нашивками, </w:t>
            </w:r>
            <w:proofErr w:type="spellStart"/>
            <w:r w:rsidRPr="000B695D">
              <w:t>бейджами</w:t>
            </w:r>
            <w:proofErr w:type="spellEnd"/>
            <w:r w:rsidRPr="000B695D">
              <w:t xml:space="preserve"> (с указанием ЧОП и Ф.И.О) по принадлежности к охранному предприятию.</w:t>
            </w:r>
          </w:p>
        </w:tc>
      </w:tr>
      <w:tr w:rsidR="00E22323" w:rsidRPr="000B695D" w:rsidTr="00E22323">
        <w:trPr>
          <w:trHeight w:val="1932"/>
        </w:trPr>
        <w:tc>
          <w:tcPr>
            <w:tcW w:w="670" w:type="pct"/>
            <w:vMerge/>
          </w:tcPr>
          <w:p w:rsidR="00E22323" w:rsidRPr="000B695D" w:rsidRDefault="00E22323" w:rsidP="003B3F4F">
            <w:pPr>
              <w:jc w:val="both"/>
              <w:rPr>
                <w:i/>
              </w:rPr>
            </w:pPr>
          </w:p>
        </w:tc>
        <w:tc>
          <w:tcPr>
            <w:tcW w:w="936" w:type="pct"/>
            <w:gridSpan w:val="3"/>
          </w:tcPr>
          <w:p w:rsidR="00E22323" w:rsidRPr="000B695D" w:rsidRDefault="00E22323" w:rsidP="003B3F4F">
            <w:pPr>
              <w:jc w:val="both"/>
              <w:rPr>
                <w:i/>
              </w:rPr>
            </w:pPr>
            <w:r w:rsidRPr="000B695D">
              <w:rPr>
                <w:bCs/>
              </w:rPr>
              <w:t>Требования к качеству услуги</w:t>
            </w:r>
          </w:p>
        </w:tc>
        <w:tc>
          <w:tcPr>
            <w:tcW w:w="3394" w:type="pct"/>
            <w:gridSpan w:val="9"/>
          </w:tcPr>
          <w:p w:rsidR="00E22323" w:rsidRPr="00CA73B6" w:rsidRDefault="00E22323" w:rsidP="003B3F4F">
            <w:pPr>
              <w:autoSpaceDE w:val="0"/>
              <w:autoSpaceDN w:val="0"/>
              <w:adjustRightInd w:val="0"/>
              <w:jc w:val="both"/>
            </w:pPr>
            <w:r w:rsidRPr="00CA73B6">
              <w:rPr>
                <w:bCs/>
              </w:rPr>
              <w:t xml:space="preserve">Оказание </w:t>
            </w:r>
            <w:r>
              <w:rPr>
                <w:bCs/>
              </w:rPr>
              <w:t>У</w:t>
            </w:r>
            <w:r w:rsidRPr="00CA73B6">
              <w:rPr>
                <w:bCs/>
              </w:rPr>
              <w:t xml:space="preserve">слуг в соответствии с Законом Российской Федерации от 11 марта 1992 года № 2487-1 «О частной детективной и охранной деятельности в Российской Федерации», условиями </w:t>
            </w:r>
            <w:r>
              <w:rPr>
                <w:bCs/>
              </w:rPr>
              <w:t>Д</w:t>
            </w:r>
            <w:r w:rsidRPr="00CA73B6">
              <w:rPr>
                <w:bCs/>
              </w:rPr>
              <w:t>оговора и инструкцией по охране объекта.</w:t>
            </w:r>
            <w:r w:rsidRPr="00CA73B6">
              <w:t xml:space="preserve"> </w:t>
            </w:r>
          </w:p>
          <w:p w:rsidR="00E22323" w:rsidRPr="00A3549B" w:rsidRDefault="00E22323" w:rsidP="003B3F4F">
            <w:pPr>
              <w:autoSpaceDE w:val="0"/>
              <w:autoSpaceDN w:val="0"/>
              <w:adjustRightInd w:val="0"/>
              <w:jc w:val="both"/>
            </w:pPr>
            <w:r w:rsidRPr="00CA73B6">
              <w:t xml:space="preserve">Отсутствие претензий со стороны Заказчика, контролирующих органов и пассажиров, охваченных оказанием </w:t>
            </w:r>
            <w:r>
              <w:t>У</w:t>
            </w:r>
            <w:r w:rsidRPr="00CA73B6">
              <w:t>слуг пригородных поездов.</w:t>
            </w:r>
          </w:p>
        </w:tc>
      </w:tr>
      <w:tr w:rsidR="00E22323" w:rsidRPr="000B695D" w:rsidTr="00E22323">
        <w:tc>
          <w:tcPr>
            <w:tcW w:w="5000" w:type="pct"/>
            <w:gridSpan w:val="13"/>
          </w:tcPr>
          <w:p w:rsidR="00E22323" w:rsidRPr="000B695D" w:rsidRDefault="00E22323" w:rsidP="003B3F4F">
            <w:pPr>
              <w:jc w:val="both"/>
              <w:rPr>
                <w:b/>
                <w:i/>
              </w:rPr>
            </w:pPr>
            <w:r w:rsidRPr="000B695D">
              <w:rPr>
                <w:b/>
              </w:rPr>
              <w:t>3. Требования к результатам</w:t>
            </w:r>
          </w:p>
        </w:tc>
      </w:tr>
      <w:tr w:rsidR="00E22323" w:rsidRPr="000B695D" w:rsidTr="00E22323">
        <w:tc>
          <w:tcPr>
            <w:tcW w:w="5000" w:type="pct"/>
            <w:gridSpan w:val="13"/>
          </w:tcPr>
          <w:p w:rsidR="00E22323" w:rsidRPr="000B695D" w:rsidRDefault="00E22323" w:rsidP="003B3F4F">
            <w:pPr>
              <w:jc w:val="both"/>
              <w:rPr>
                <w:b/>
              </w:rPr>
            </w:pPr>
            <w:r w:rsidRPr="000B695D">
              <w:t>Исполнитель не позднее 5 (пятого) числа месяца, следующего за отчетным месяцем, представляет Заказчику подписанный со своей стороны акт сдачи-приемки оказанных Услуг в двух экземплярах.</w:t>
            </w:r>
          </w:p>
        </w:tc>
      </w:tr>
      <w:tr w:rsidR="00E22323" w:rsidRPr="000B695D" w:rsidTr="00E22323">
        <w:tc>
          <w:tcPr>
            <w:tcW w:w="5000" w:type="pct"/>
            <w:gridSpan w:val="13"/>
          </w:tcPr>
          <w:p w:rsidR="00E22323" w:rsidRPr="000B695D" w:rsidRDefault="00E22323" w:rsidP="003B3F4F">
            <w:pPr>
              <w:jc w:val="both"/>
            </w:pPr>
            <w:r w:rsidRPr="000B695D">
              <w:rPr>
                <w:b/>
              </w:rPr>
              <w:t>4.</w:t>
            </w:r>
            <w:r w:rsidRPr="000B695D">
              <w:t xml:space="preserve"> </w:t>
            </w:r>
            <w:r w:rsidRPr="000B695D">
              <w:rPr>
                <w:b/>
                <w:bCs/>
              </w:rPr>
              <w:t>Место, условия и порядок оказания услуг</w:t>
            </w:r>
          </w:p>
        </w:tc>
      </w:tr>
      <w:tr w:rsidR="00E22323" w:rsidRPr="000B695D" w:rsidTr="00E22323">
        <w:tc>
          <w:tcPr>
            <w:tcW w:w="677" w:type="pct"/>
            <w:gridSpan w:val="2"/>
          </w:tcPr>
          <w:p w:rsidR="00E22323" w:rsidRPr="000B695D" w:rsidRDefault="00E22323" w:rsidP="003B3F4F">
            <w:pPr>
              <w:jc w:val="both"/>
            </w:pPr>
            <w:r w:rsidRPr="000B695D">
              <w:t xml:space="preserve">Место </w:t>
            </w:r>
            <w:r w:rsidRPr="000B695D">
              <w:rPr>
                <w:bCs/>
              </w:rPr>
              <w:t>оказания услуг</w:t>
            </w:r>
          </w:p>
        </w:tc>
        <w:tc>
          <w:tcPr>
            <w:tcW w:w="4323" w:type="pct"/>
            <w:gridSpan w:val="11"/>
          </w:tcPr>
          <w:p w:rsidR="00E22323" w:rsidRPr="00585EBF" w:rsidRDefault="00E22323" w:rsidP="003B3F4F">
            <w:pPr>
              <w:jc w:val="both"/>
            </w:pPr>
            <w:r w:rsidRPr="00585EBF">
              <w:t xml:space="preserve">Пригородные поезда по маршрутам: </w:t>
            </w:r>
          </w:p>
          <w:p w:rsidR="00E22323" w:rsidRPr="00585EBF" w:rsidRDefault="00E22323" w:rsidP="003B3F4F">
            <w:pPr>
              <w:jc w:val="both"/>
              <w:rPr>
                <w:bCs/>
              </w:rPr>
            </w:pPr>
            <w:r w:rsidRPr="00585EBF">
              <w:t xml:space="preserve">ст. </w:t>
            </w:r>
            <w:r w:rsidRPr="00585EBF">
              <w:rPr>
                <w:bCs/>
              </w:rPr>
              <w:t>Южно-Сахалинск – ст. Томари, ст. Томари – ст. Южно-Сахалинск.</w:t>
            </w:r>
            <w:r w:rsidRPr="00585EBF">
              <w:t xml:space="preserve"> Номера поездов: № 6201/6202, № 6203/6204</w:t>
            </w:r>
            <w:r w:rsidRPr="00585EBF">
              <w:rPr>
                <w:bCs/>
              </w:rPr>
              <w:t>;</w:t>
            </w:r>
          </w:p>
          <w:p w:rsidR="00E22323" w:rsidRPr="00772471" w:rsidRDefault="00E22323" w:rsidP="003B3F4F">
            <w:pPr>
              <w:jc w:val="both"/>
              <w:rPr>
                <w:bCs/>
              </w:rPr>
            </w:pPr>
            <w:r w:rsidRPr="00585EBF">
              <w:rPr>
                <w:bCs/>
              </w:rPr>
              <w:t>ст. Южно-Сахалинск – ст. Корсаков,  ст. Корсаков – ст. Южно-Сахалинск.</w:t>
            </w:r>
            <w:r w:rsidRPr="00585EBF">
              <w:t xml:space="preserve"> Номера поездов: № 6014/6013</w:t>
            </w:r>
            <w:r>
              <w:rPr>
                <w:bCs/>
              </w:rPr>
              <w:t>.</w:t>
            </w:r>
          </w:p>
        </w:tc>
      </w:tr>
      <w:tr w:rsidR="00E22323" w:rsidRPr="000461D1" w:rsidTr="00E22323">
        <w:tc>
          <w:tcPr>
            <w:tcW w:w="677" w:type="pct"/>
            <w:gridSpan w:val="2"/>
          </w:tcPr>
          <w:p w:rsidR="00E22323" w:rsidRPr="000461D1" w:rsidRDefault="00E22323" w:rsidP="003B3F4F">
            <w:pPr>
              <w:jc w:val="both"/>
              <w:rPr>
                <w:i/>
              </w:rPr>
            </w:pPr>
            <w:r w:rsidRPr="000461D1">
              <w:t xml:space="preserve">Условия </w:t>
            </w:r>
            <w:r w:rsidRPr="000461D1">
              <w:rPr>
                <w:bCs/>
              </w:rPr>
              <w:t>оказания услуг</w:t>
            </w:r>
          </w:p>
        </w:tc>
        <w:tc>
          <w:tcPr>
            <w:tcW w:w="4323" w:type="pct"/>
            <w:gridSpan w:val="11"/>
          </w:tcPr>
          <w:p w:rsidR="00E22323" w:rsidRPr="000461D1" w:rsidRDefault="00E22323" w:rsidP="003B3F4F">
            <w:pPr>
              <w:pStyle w:val="25"/>
              <w:shd w:val="clear" w:color="auto" w:fill="auto"/>
              <w:spacing w:before="0" w:after="0" w:line="240" w:lineRule="auto"/>
              <w:ind w:right="-2" w:firstLine="0"/>
              <w:rPr>
                <w:sz w:val="24"/>
                <w:szCs w:val="24"/>
              </w:rPr>
            </w:pPr>
            <w:r w:rsidRPr="000461D1">
              <w:rPr>
                <w:sz w:val="24"/>
                <w:szCs w:val="24"/>
              </w:rPr>
              <w:t>Охрана объекта осуществляется на всем пути следования Транспорта путем выставления поста охраны в составе не менее 1-го человека на каждом из утвержденных маршрутов.</w:t>
            </w:r>
          </w:p>
          <w:p w:rsidR="00E22323" w:rsidRPr="000461D1" w:rsidRDefault="00E22323" w:rsidP="003B3F4F">
            <w:pPr>
              <w:autoSpaceDE w:val="0"/>
              <w:autoSpaceDN w:val="0"/>
              <w:adjustRightInd w:val="0"/>
              <w:jc w:val="both"/>
            </w:pPr>
            <w:r w:rsidRPr="000461D1">
              <w:lastRenderedPageBreak/>
              <w:t>Исполнитель обязан оказывать Услуги лично, без привлечения сторонних организаций, в соответствии с требованиями настоящего Договора.</w:t>
            </w:r>
          </w:p>
          <w:p w:rsidR="00E22323" w:rsidRPr="000461D1" w:rsidRDefault="00E22323" w:rsidP="003B3F4F">
            <w:pPr>
              <w:autoSpaceDE w:val="0"/>
              <w:autoSpaceDN w:val="0"/>
              <w:adjustRightInd w:val="0"/>
              <w:jc w:val="both"/>
            </w:pPr>
            <w:r w:rsidRPr="000461D1">
              <w:t xml:space="preserve"> При оказании Услуг Исполнитель обязан иметь:</w:t>
            </w:r>
          </w:p>
          <w:p w:rsidR="00E22323" w:rsidRPr="000461D1" w:rsidRDefault="00E22323" w:rsidP="003B3F4F">
            <w:pPr>
              <w:autoSpaceDE w:val="0"/>
              <w:autoSpaceDN w:val="0"/>
              <w:adjustRightInd w:val="0"/>
              <w:jc w:val="both"/>
            </w:pPr>
            <w:r w:rsidRPr="000461D1">
              <w:t>- в штате 100% охранников, имеющих удостоверения частного охранника и (или) служебные удостоверения, выданные уполномоченным органом в соответствии с действующим законодательством РФ;</w:t>
            </w:r>
          </w:p>
          <w:p w:rsidR="00E22323" w:rsidRPr="000461D1" w:rsidRDefault="00E22323" w:rsidP="003B3F4F">
            <w:pPr>
              <w:jc w:val="both"/>
            </w:pPr>
            <w:r w:rsidRPr="000461D1">
              <w:t>- специальные средства (резиновая палка, наручники), средства мобильной связи и (или) радиостанции.</w:t>
            </w:r>
          </w:p>
        </w:tc>
      </w:tr>
      <w:tr w:rsidR="00E22323" w:rsidRPr="000B695D" w:rsidTr="00E22323">
        <w:tc>
          <w:tcPr>
            <w:tcW w:w="677" w:type="pct"/>
            <w:gridSpan w:val="2"/>
          </w:tcPr>
          <w:p w:rsidR="00E22323" w:rsidRPr="000B695D" w:rsidRDefault="00E22323" w:rsidP="003B3F4F">
            <w:pPr>
              <w:jc w:val="both"/>
              <w:rPr>
                <w:i/>
              </w:rPr>
            </w:pPr>
            <w:r w:rsidRPr="000B695D">
              <w:lastRenderedPageBreak/>
              <w:t xml:space="preserve">Сроки </w:t>
            </w:r>
            <w:r w:rsidRPr="000B695D">
              <w:rPr>
                <w:bCs/>
              </w:rPr>
              <w:t>оказания услуг</w:t>
            </w:r>
          </w:p>
        </w:tc>
        <w:tc>
          <w:tcPr>
            <w:tcW w:w="4323" w:type="pct"/>
            <w:gridSpan w:val="11"/>
          </w:tcPr>
          <w:p w:rsidR="00E22323" w:rsidRPr="00780CC3" w:rsidRDefault="00E22323" w:rsidP="003B3F4F">
            <w:pPr>
              <w:jc w:val="both"/>
            </w:pPr>
            <w:r>
              <w:rPr>
                <w:szCs w:val="28"/>
              </w:rPr>
              <w:t>С</w:t>
            </w:r>
            <w:r w:rsidRPr="00780CC3">
              <w:rPr>
                <w:szCs w:val="28"/>
              </w:rPr>
              <w:t xml:space="preserve"> момента подписания </w:t>
            </w:r>
            <w:r w:rsidRPr="00177AC1">
              <w:rPr>
                <w:szCs w:val="28"/>
              </w:rPr>
              <w:t>Договора по 1 января 2020 года.</w:t>
            </w:r>
          </w:p>
        </w:tc>
      </w:tr>
      <w:tr w:rsidR="00E22323" w:rsidRPr="00071481" w:rsidTr="00E22323">
        <w:tc>
          <w:tcPr>
            <w:tcW w:w="5000" w:type="pct"/>
            <w:gridSpan w:val="13"/>
          </w:tcPr>
          <w:p w:rsidR="00E22323" w:rsidRPr="00071481" w:rsidRDefault="00E22323" w:rsidP="003B3F4F">
            <w:pPr>
              <w:jc w:val="both"/>
              <w:rPr>
                <w:i/>
              </w:rPr>
            </w:pPr>
            <w:r w:rsidRPr="00071481">
              <w:rPr>
                <w:b/>
                <w:bCs/>
              </w:rPr>
              <w:t>5. Форма, сроки и порядок оплаты</w:t>
            </w:r>
          </w:p>
        </w:tc>
      </w:tr>
      <w:tr w:rsidR="00E22323" w:rsidRPr="00071481" w:rsidTr="00E22323">
        <w:tc>
          <w:tcPr>
            <w:tcW w:w="677" w:type="pct"/>
            <w:gridSpan w:val="2"/>
          </w:tcPr>
          <w:p w:rsidR="00E22323" w:rsidRPr="00071481" w:rsidRDefault="00E22323" w:rsidP="003B3F4F">
            <w:pPr>
              <w:jc w:val="both"/>
              <w:rPr>
                <w:i/>
              </w:rPr>
            </w:pPr>
            <w:r w:rsidRPr="00071481">
              <w:rPr>
                <w:bCs/>
              </w:rPr>
              <w:t>Форма оплаты</w:t>
            </w:r>
          </w:p>
        </w:tc>
        <w:tc>
          <w:tcPr>
            <w:tcW w:w="4323" w:type="pct"/>
            <w:gridSpan w:val="11"/>
          </w:tcPr>
          <w:p w:rsidR="00E22323" w:rsidRPr="00071481" w:rsidRDefault="00E22323" w:rsidP="003B3F4F">
            <w:pPr>
              <w:jc w:val="both"/>
            </w:pPr>
            <w:r w:rsidRPr="00071481">
              <w:rPr>
                <w:bCs/>
              </w:rPr>
              <w:t>Оплата осуществляется в безналичной форме путем перечисления средств на счет контрагента.</w:t>
            </w:r>
          </w:p>
        </w:tc>
      </w:tr>
      <w:tr w:rsidR="00E22323" w:rsidRPr="00071481" w:rsidTr="00E22323">
        <w:tc>
          <w:tcPr>
            <w:tcW w:w="677" w:type="pct"/>
            <w:gridSpan w:val="2"/>
          </w:tcPr>
          <w:p w:rsidR="00E22323" w:rsidRPr="00071481" w:rsidRDefault="00E22323" w:rsidP="003B3F4F">
            <w:pPr>
              <w:ind w:right="-109"/>
              <w:rPr>
                <w:i/>
              </w:rPr>
            </w:pPr>
            <w:r w:rsidRPr="00071481">
              <w:rPr>
                <w:bCs/>
              </w:rPr>
              <w:t>Авансирование</w:t>
            </w:r>
          </w:p>
        </w:tc>
        <w:tc>
          <w:tcPr>
            <w:tcW w:w="4323" w:type="pct"/>
            <w:gridSpan w:val="11"/>
          </w:tcPr>
          <w:p w:rsidR="00E22323" w:rsidRPr="00071481" w:rsidRDefault="00E22323" w:rsidP="003B3F4F">
            <w:pPr>
              <w:jc w:val="both"/>
              <w:rPr>
                <w:bCs/>
              </w:rPr>
            </w:pPr>
            <w:r w:rsidRPr="00071481">
              <w:rPr>
                <w:bCs/>
              </w:rPr>
              <w:t>Авансирование не предусмотрено.</w:t>
            </w:r>
          </w:p>
        </w:tc>
      </w:tr>
      <w:tr w:rsidR="00E22323" w:rsidRPr="00071481" w:rsidTr="00E22323">
        <w:tc>
          <w:tcPr>
            <w:tcW w:w="677" w:type="pct"/>
            <w:gridSpan w:val="2"/>
          </w:tcPr>
          <w:p w:rsidR="00E22323" w:rsidRPr="00071481" w:rsidRDefault="00E22323" w:rsidP="003B3F4F">
            <w:pPr>
              <w:jc w:val="both"/>
              <w:rPr>
                <w:i/>
              </w:rPr>
            </w:pPr>
            <w:r w:rsidRPr="00071481">
              <w:rPr>
                <w:bCs/>
              </w:rPr>
              <w:t>Срок и порядок оплаты</w:t>
            </w:r>
          </w:p>
        </w:tc>
        <w:tc>
          <w:tcPr>
            <w:tcW w:w="4323" w:type="pct"/>
            <w:gridSpan w:val="11"/>
          </w:tcPr>
          <w:p w:rsidR="00E22323" w:rsidRDefault="00E22323" w:rsidP="003B3F4F">
            <w:pPr>
              <w:shd w:val="clear" w:color="auto" w:fill="FFFFFF"/>
              <w:jc w:val="both"/>
              <w:rPr>
                <w:color w:val="FF0000"/>
              </w:rPr>
            </w:pPr>
            <w:r w:rsidRPr="00337713">
              <w:rPr>
                <w:color w:val="111111"/>
              </w:rPr>
              <w:t xml:space="preserve">Оплата оказанных Услуг производится Заказчиком в течение 45 (сорока пяти) календарных дней </w:t>
            </w:r>
            <w:proofErr w:type="gramStart"/>
            <w:r w:rsidRPr="00337713">
              <w:rPr>
                <w:color w:val="111111"/>
              </w:rPr>
              <w:t>с даты получения</w:t>
            </w:r>
            <w:proofErr w:type="gramEnd"/>
            <w:r w:rsidRPr="00337713">
              <w:rPr>
                <w:color w:val="111111"/>
              </w:rPr>
              <w:t xml:space="preserve">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w:t>
            </w:r>
            <w:r>
              <w:rPr>
                <w:color w:val="111111"/>
              </w:rPr>
              <w:t>Д</w:t>
            </w:r>
            <w:r w:rsidRPr="00337713">
              <w:rPr>
                <w:color w:val="111111"/>
              </w:rPr>
              <w:t>оговором.</w:t>
            </w:r>
          </w:p>
          <w:p w:rsidR="00E22323" w:rsidRPr="00A4263D" w:rsidRDefault="00E22323" w:rsidP="003B3F4F">
            <w:pPr>
              <w:jc w:val="both"/>
            </w:pPr>
            <w:proofErr w:type="gramStart"/>
            <w:r w:rsidRPr="00A4263D">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оказанных</w:t>
            </w:r>
            <w:proofErr w:type="gramEnd"/>
            <w:r w:rsidRPr="00A4263D">
              <w:t xml:space="preserve">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оказанных услуг по договору (отдельному этапу договора).</w:t>
            </w:r>
          </w:p>
          <w:p w:rsidR="00E22323" w:rsidRPr="000C763D" w:rsidRDefault="00E22323" w:rsidP="003B3F4F">
            <w:pPr>
              <w:shd w:val="clear" w:color="auto" w:fill="FFFFFF"/>
              <w:jc w:val="both"/>
              <w:rPr>
                <w:color w:val="FF0000"/>
              </w:rPr>
            </w:pPr>
            <w:proofErr w:type="gramStart"/>
            <w:r w:rsidRPr="00A4263D">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roofErr w:type="gramEnd"/>
          </w:p>
        </w:tc>
      </w:tr>
      <w:tr w:rsidR="00E22323" w:rsidRPr="00071481" w:rsidTr="00614767">
        <w:tc>
          <w:tcPr>
            <w:tcW w:w="5000" w:type="pct"/>
            <w:gridSpan w:val="13"/>
            <w:shd w:val="clear" w:color="auto" w:fill="auto"/>
          </w:tcPr>
          <w:p w:rsidR="00E22323" w:rsidRPr="00614767" w:rsidRDefault="00E22323" w:rsidP="003B3F4F">
            <w:pPr>
              <w:jc w:val="both"/>
              <w:rPr>
                <w:i/>
              </w:rPr>
            </w:pPr>
            <w:r w:rsidRPr="00614767">
              <w:rPr>
                <w:b/>
                <w:bCs/>
              </w:rPr>
              <w:t>6. Документы, предоставляемые в подтверждение соответствия предлагаемых участником услуг</w:t>
            </w:r>
          </w:p>
        </w:tc>
      </w:tr>
      <w:tr w:rsidR="00E22323" w:rsidRPr="00FE35C6" w:rsidTr="00614767">
        <w:tc>
          <w:tcPr>
            <w:tcW w:w="5000" w:type="pct"/>
            <w:gridSpan w:val="13"/>
            <w:shd w:val="clear" w:color="auto" w:fill="auto"/>
          </w:tcPr>
          <w:p w:rsidR="00E22323" w:rsidRPr="00614767" w:rsidRDefault="0080746D" w:rsidP="003B3F4F">
            <w:pPr>
              <w:jc w:val="both"/>
              <w:rPr>
                <w:bCs/>
                <w:color w:val="FF0000"/>
              </w:rPr>
            </w:pPr>
            <w:r w:rsidRPr="00614767">
              <w:rPr>
                <w:bCs/>
              </w:rPr>
              <w:t>Предоставление документов в подтверждение соответствия предлагаемых участником услуг не требуется.</w:t>
            </w:r>
          </w:p>
        </w:tc>
      </w:tr>
      <w:tr w:rsidR="00E22323" w:rsidRPr="00071481" w:rsidTr="00614767">
        <w:tc>
          <w:tcPr>
            <w:tcW w:w="5000" w:type="pct"/>
            <w:gridSpan w:val="13"/>
            <w:shd w:val="clear" w:color="auto" w:fill="auto"/>
          </w:tcPr>
          <w:p w:rsidR="00E22323" w:rsidRPr="00614767" w:rsidRDefault="00E22323" w:rsidP="003B3F4F">
            <w:pPr>
              <w:jc w:val="both"/>
              <w:rPr>
                <w:b/>
              </w:rPr>
            </w:pPr>
            <w:r w:rsidRPr="00614767">
              <w:rPr>
                <w:b/>
              </w:rPr>
              <w:t>7. Расчет стоимости услуг за единицу</w:t>
            </w:r>
          </w:p>
        </w:tc>
      </w:tr>
      <w:tr w:rsidR="00E22323" w:rsidRPr="00071481" w:rsidTr="00E22323">
        <w:tc>
          <w:tcPr>
            <w:tcW w:w="5000" w:type="pct"/>
            <w:gridSpan w:val="13"/>
          </w:tcPr>
          <w:p w:rsidR="00E22323" w:rsidRPr="00071481" w:rsidRDefault="00E22323" w:rsidP="003B3F4F">
            <w:pPr>
              <w:jc w:val="both"/>
              <w:rPr>
                <w:i/>
              </w:rPr>
            </w:pPr>
            <w:r w:rsidRPr="00071481">
              <w:rPr>
                <w:bCs/>
              </w:rPr>
              <w:t xml:space="preserve">Стоимость каждого наименования </w:t>
            </w:r>
            <w:r>
              <w:rPr>
                <w:bCs/>
              </w:rPr>
              <w:t>услуг</w:t>
            </w:r>
            <w:r w:rsidRPr="00071481">
              <w:rPr>
                <w:bCs/>
              </w:rPr>
              <w:t xml:space="preserve"> за единицу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tbl>
    <w:p w:rsidR="005C43A2" w:rsidRPr="007F0D1E" w:rsidRDefault="005C43A2" w:rsidP="005B7997">
      <w:pPr>
        <w:rPr>
          <w:bCs/>
          <w:sz w:val="28"/>
          <w:szCs w:val="28"/>
        </w:rPr>
      </w:pPr>
    </w:p>
    <w:p w:rsidR="004E05FE" w:rsidRPr="007F0D1E" w:rsidRDefault="004E05FE" w:rsidP="004E05FE">
      <w:pPr>
        <w:rPr>
          <w:bCs/>
          <w:i/>
          <w:sz w:val="28"/>
          <w:szCs w:val="28"/>
        </w:rPr>
      </w:pPr>
    </w:p>
    <w:p w:rsidR="0035755D" w:rsidRDefault="004E05FE" w:rsidP="003D365D">
      <w:pPr>
        <w:jc w:val="right"/>
        <w:rPr>
          <w:sz w:val="28"/>
          <w:szCs w:val="28"/>
        </w:rPr>
      </w:pPr>
      <w:r w:rsidRPr="007F0D1E">
        <w:rPr>
          <w:sz w:val="28"/>
          <w:szCs w:val="28"/>
        </w:rPr>
        <w:br w:type="page"/>
      </w:r>
    </w:p>
    <w:tbl>
      <w:tblPr>
        <w:tblW w:w="10173" w:type="dxa"/>
        <w:tblLook w:val="0000"/>
      </w:tblPr>
      <w:tblGrid>
        <w:gridCol w:w="4785"/>
        <w:gridCol w:w="5388"/>
      </w:tblGrid>
      <w:tr w:rsidR="0035755D" w:rsidRPr="0035755D" w:rsidTr="007B1CE7">
        <w:tc>
          <w:tcPr>
            <w:tcW w:w="4785" w:type="dxa"/>
          </w:tcPr>
          <w:p w:rsidR="0035755D" w:rsidRPr="0035755D" w:rsidRDefault="0035755D" w:rsidP="0042278E">
            <w:pPr>
              <w:keepNext/>
              <w:suppressAutoHyphens/>
              <w:jc w:val="right"/>
              <w:outlineLvl w:val="1"/>
              <w:rPr>
                <w:rFonts w:eastAsia="MS Mincho" w:cs="Cambria"/>
                <w:b/>
                <w:bCs/>
                <w:sz w:val="28"/>
                <w:szCs w:val="28"/>
              </w:rPr>
            </w:pPr>
          </w:p>
        </w:tc>
        <w:tc>
          <w:tcPr>
            <w:tcW w:w="5388" w:type="dxa"/>
          </w:tcPr>
          <w:p w:rsidR="0035755D" w:rsidRPr="0035755D" w:rsidRDefault="0035755D" w:rsidP="0042278E">
            <w:pPr>
              <w:keepNext/>
              <w:suppressAutoHyphens/>
              <w:ind w:left="615"/>
              <w:jc w:val="right"/>
              <w:outlineLvl w:val="1"/>
              <w:rPr>
                <w:rFonts w:cs="Cambria"/>
                <w:sz w:val="28"/>
                <w:szCs w:val="28"/>
              </w:rPr>
            </w:pPr>
            <w:r w:rsidRPr="0035755D">
              <w:rPr>
                <w:rFonts w:cs="Cambria"/>
                <w:sz w:val="28"/>
                <w:szCs w:val="28"/>
              </w:rPr>
              <w:t>Приложение № 5</w:t>
            </w:r>
          </w:p>
          <w:p w:rsidR="0035755D" w:rsidRPr="0035755D" w:rsidRDefault="0035755D" w:rsidP="0042278E">
            <w:pPr>
              <w:keepNext/>
              <w:suppressAutoHyphens/>
              <w:ind w:left="615"/>
              <w:jc w:val="right"/>
              <w:outlineLvl w:val="1"/>
              <w:rPr>
                <w:rFonts w:eastAsia="MS Mincho" w:cs="Cambria"/>
                <w:szCs w:val="28"/>
              </w:rPr>
            </w:pPr>
            <w:r w:rsidRPr="0035755D">
              <w:rPr>
                <w:rFonts w:cs="Cambria"/>
                <w:sz w:val="28"/>
                <w:szCs w:val="28"/>
              </w:rPr>
              <w:t>к аукционной документации</w:t>
            </w:r>
          </w:p>
        </w:tc>
      </w:tr>
    </w:tbl>
    <w:p w:rsidR="0035755D" w:rsidRPr="0035755D" w:rsidRDefault="0035755D" w:rsidP="0042278E">
      <w:pPr>
        <w:jc w:val="right"/>
      </w:pPr>
    </w:p>
    <w:p w:rsidR="0035755D" w:rsidRPr="0035755D" w:rsidRDefault="0035755D" w:rsidP="0035755D">
      <w:pPr>
        <w:jc w:val="center"/>
        <w:rPr>
          <w:b/>
          <w:sz w:val="28"/>
          <w:szCs w:val="28"/>
        </w:rPr>
      </w:pPr>
      <w:r w:rsidRPr="0035755D">
        <w:rPr>
          <w:b/>
          <w:sz w:val="28"/>
          <w:szCs w:val="28"/>
        </w:rPr>
        <w:t>5.2. Форма технического предложения участника</w:t>
      </w:r>
    </w:p>
    <w:p w:rsidR="0035755D" w:rsidRPr="0035755D" w:rsidRDefault="0035755D" w:rsidP="0035755D">
      <w:pPr>
        <w:jc w:val="center"/>
        <w:rPr>
          <w:bCs/>
          <w:sz w:val="28"/>
          <w:szCs w:val="28"/>
        </w:rPr>
      </w:pPr>
    </w:p>
    <w:p w:rsidR="0035755D" w:rsidRPr="0035755D" w:rsidRDefault="0035755D" w:rsidP="0035755D">
      <w:pPr>
        <w:jc w:val="center"/>
        <w:rPr>
          <w:bCs/>
          <w:sz w:val="28"/>
          <w:szCs w:val="28"/>
        </w:rPr>
      </w:pPr>
      <w:r w:rsidRPr="0035755D">
        <w:rPr>
          <w:bCs/>
          <w:sz w:val="28"/>
          <w:szCs w:val="28"/>
        </w:rPr>
        <w:t>Техническое предложение</w:t>
      </w:r>
    </w:p>
    <w:p w:rsidR="0035755D" w:rsidRPr="0035755D" w:rsidRDefault="0035755D" w:rsidP="0035755D">
      <w:pPr>
        <w:rPr>
          <w:bCs/>
          <w:i/>
          <w:sz w:val="28"/>
          <w:szCs w:val="28"/>
        </w:rPr>
      </w:pPr>
      <w:r w:rsidRPr="0035755D">
        <w:rPr>
          <w:bCs/>
          <w:i/>
          <w:sz w:val="28"/>
          <w:szCs w:val="28"/>
        </w:rPr>
        <w:t>Оформляется участником отдельно по каждому лоту</w:t>
      </w:r>
    </w:p>
    <w:p w:rsidR="0035755D" w:rsidRPr="0035755D" w:rsidRDefault="0035755D" w:rsidP="0035755D">
      <w:pPr>
        <w:rPr>
          <w:bCs/>
        </w:rPr>
      </w:pPr>
      <w:r w:rsidRPr="0035755D">
        <w:rPr>
          <w:bCs/>
        </w:rPr>
        <w:t>«____» ___________ 20__ г.</w:t>
      </w:r>
    </w:p>
    <w:p w:rsidR="0035755D" w:rsidRPr="0035755D" w:rsidRDefault="0035755D" w:rsidP="0035755D">
      <w:pPr>
        <w:rPr>
          <w:bCs/>
          <w:sz w:val="16"/>
        </w:rPr>
      </w:pPr>
    </w:p>
    <w:p w:rsidR="0035755D" w:rsidRPr="0035755D" w:rsidRDefault="0035755D" w:rsidP="0035755D">
      <w:pPr>
        <w:ind w:firstLine="709"/>
        <w:jc w:val="both"/>
        <w:rPr>
          <w:b/>
        </w:rPr>
      </w:pPr>
      <w:r w:rsidRPr="0035755D">
        <w:rPr>
          <w:b/>
        </w:rPr>
        <w:t>Наименование участника:</w:t>
      </w:r>
      <w:r w:rsidRPr="0035755D">
        <w:t xml:space="preserve"> </w:t>
      </w:r>
      <w:r w:rsidRPr="0035755D">
        <w:rPr>
          <w:i/>
        </w:rPr>
        <w:t>указать наименование участника, ИНН</w:t>
      </w:r>
    </w:p>
    <w:p w:rsidR="0035755D" w:rsidRPr="0035755D" w:rsidRDefault="0035755D" w:rsidP="0035755D">
      <w:pPr>
        <w:ind w:firstLine="709"/>
        <w:jc w:val="both"/>
        <w:rPr>
          <w:b/>
        </w:rPr>
      </w:pPr>
    </w:p>
    <w:p w:rsidR="0035755D" w:rsidRPr="0035755D" w:rsidRDefault="0035755D" w:rsidP="0035755D">
      <w:pPr>
        <w:ind w:firstLine="709"/>
        <w:jc w:val="both"/>
      </w:pPr>
      <w:r w:rsidRPr="0035755D">
        <w:rPr>
          <w:b/>
        </w:rPr>
        <w:t>Номер закупки, номер и предмет лота</w:t>
      </w:r>
    </w:p>
    <w:p w:rsidR="0035755D" w:rsidRPr="0035755D" w:rsidRDefault="0035755D" w:rsidP="0035755D">
      <w:pPr>
        <w:ind w:firstLine="709"/>
        <w:jc w:val="both"/>
        <w:rPr>
          <w:i/>
        </w:rPr>
      </w:pPr>
      <w:r w:rsidRPr="0035755D">
        <w:rPr>
          <w:i/>
        </w:rPr>
        <w:t xml:space="preserve">участник должен указать номер закупки, номер и предмет лота, соответствующие </w:t>
      </w:r>
      <w:proofErr w:type="gramStart"/>
      <w:r w:rsidRPr="0035755D">
        <w:rPr>
          <w:i/>
        </w:rPr>
        <w:t>указанным</w:t>
      </w:r>
      <w:proofErr w:type="gramEnd"/>
      <w:r w:rsidRPr="0035755D">
        <w:rPr>
          <w:i/>
        </w:rPr>
        <w:t xml:space="preserve"> в документации</w:t>
      </w:r>
    </w:p>
    <w:p w:rsidR="0035755D" w:rsidRPr="0035755D" w:rsidRDefault="0035755D" w:rsidP="0035755D">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2"/>
        <w:gridCol w:w="755"/>
        <w:gridCol w:w="1225"/>
        <w:gridCol w:w="1290"/>
        <w:gridCol w:w="4159"/>
      </w:tblGrid>
      <w:tr w:rsidR="0035755D" w:rsidRPr="0035755D" w:rsidTr="0035755D">
        <w:tc>
          <w:tcPr>
            <w:tcW w:w="5000" w:type="pct"/>
            <w:gridSpan w:val="5"/>
          </w:tcPr>
          <w:p w:rsidR="0035755D" w:rsidRPr="0035755D" w:rsidRDefault="0035755D" w:rsidP="0035755D">
            <w:pPr>
              <w:jc w:val="both"/>
              <w:rPr>
                <w:b/>
              </w:rPr>
            </w:pPr>
            <w:r w:rsidRPr="0035755D">
              <w:rPr>
                <w:b/>
                <w:sz w:val="28"/>
                <w:szCs w:val="28"/>
              </w:rPr>
              <w:t>Наименование</w:t>
            </w:r>
            <w:r>
              <w:rPr>
                <w:b/>
                <w:sz w:val="28"/>
                <w:szCs w:val="28"/>
                <w:vertAlign w:val="superscript"/>
              </w:rPr>
              <w:t xml:space="preserve"> </w:t>
            </w:r>
            <w:r w:rsidRPr="0035755D">
              <w:rPr>
                <w:b/>
                <w:sz w:val="28"/>
                <w:szCs w:val="28"/>
              </w:rPr>
              <w:t>предложенных услуг их количество (объем)</w:t>
            </w:r>
          </w:p>
        </w:tc>
      </w:tr>
      <w:tr w:rsidR="0035755D" w:rsidRPr="0035755D" w:rsidTr="0097716E">
        <w:tc>
          <w:tcPr>
            <w:tcW w:w="1233" w:type="pct"/>
          </w:tcPr>
          <w:p w:rsidR="0035755D" w:rsidRPr="0035755D" w:rsidRDefault="0035755D" w:rsidP="0035755D">
            <w:pPr>
              <w:jc w:val="both"/>
              <w:rPr>
                <w:b/>
              </w:rPr>
            </w:pPr>
            <w:r w:rsidRPr="0035755D">
              <w:rPr>
                <w:b/>
              </w:rPr>
              <w:t>Наименование услуги</w:t>
            </w:r>
          </w:p>
        </w:tc>
        <w:tc>
          <w:tcPr>
            <w:tcW w:w="1658" w:type="pct"/>
            <w:gridSpan w:val="3"/>
          </w:tcPr>
          <w:p w:rsidR="0035755D" w:rsidRPr="0035755D" w:rsidRDefault="0035755D" w:rsidP="0035755D">
            <w:pPr>
              <w:jc w:val="both"/>
              <w:rPr>
                <w:b/>
              </w:rPr>
            </w:pPr>
            <w:proofErr w:type="spellStart"/>
            <w:r w:rsidRPr="0035755D">
              <w:rPr>
                <w:b/>
              </w:rPr>
              <w:t>Ед</w:t>
            </w:r>
            <w:proofErr w:type="gramStart"/>
            <w:r w:rsidRPr="0035755D">
              <w:rPr>
                <w:b/>
              </w:rPr>
              <w:t>.и</w:t>
            </w:r>
            <w:proofErr w:type="gramEnd"/>
            <w:r w:rsidRPr="0035755D">
              <w:rPr>
                <w:b/>
              </w:rPr>
              <w:t>зм</w:t>
            </w:r>
            <w:proofErr w:type="spellEnd"/>
            <w:r w:rsidRPr="0035755D">
              <w:rPr>
                <w:b/>
              </w:rPr>
              <w:t>.</w:t>
            </w:r>
          </w:p>
        </w:tc>
        <w:tc>
          <w:tcPr>
            <w:tcW w:w="2109" w:type="pct"/>
          </w:tcPr>
          <w:p w:rsidR="0035755D" w:rsidRPr="0035755D" w:rsidRDefault="0035755D" w:rsidP="0035755D">
            <w:pPr>
              <w:jc w:val="both"/>
              <w:rPr>
                <w:b/>
              </w:rPr>
            </w:pPr>
            <w:r w:rsidRPr="0035755D">
              <w:rPr>
                <w:b/>
              </w:rPr>
              <w:t>Количество (объем)</w:t>
            </w:r>
          </w:p>
        </w:tc>
      </w:tr>
      <w:tr w:rsidR="0035755D" w:rsidRPr="0035755D" w:rsidTr="0097716E">
        <w:tc>
          <w:tcPr>
            <w:tcW w:w="1233" w:type="pct"/>
          </w:tcPr>
          <w:p w:rsidR="0035755D" w:rsidRPr="0035755D" w:rsidRDefault="00B61FBA" w:rsidP="00B61FBA">
            <w:pPr>
              <w:jc w:val="both"/>
              <w:rPr>
                <w:i/>
              </w:rPr>
            </w:pPr>
            <w:r>
              <w:rPr>
                <w:i/>
              </w:rPr>
              <w:t>Указать наименование услуги</w:t>
            </w:r>
          </w:p>
        </w:tc>
        <w:tc>
          <w:tcPr>
            <w:tcW w:w="1658" w:type="pct"/>
            <w:gridSpan w:val="3"/>
          </w:tcPr>
          <w:p w:rsidR="0035755D" w:rsidRPr="0035755D" w:rsidRDefault="0035755D" w:rsidP="0035755D">
            <w:pPr>
              <w:jc w:val="both"/>
              <w:rPr>
                <w:i/>
              </w:rPr>
            </w:pPr>
            <w:r w:rsidRPr="0035755D">
              <w:rPr>
                <w:i/>
              </w:rPr>
              <w:t>Указать ед. изм. согласно ОКЕИ</w:t>
            </w:r>
          </w:p>
        </w:tc>
        <w:tc>
          <w:tcPr>
            <w:tcW w:w="2109" w:type="pct"/>
          </w:tcPr>
          <w:p w:rsidR="0035755D" w:rsidRPr="0035755D" w:rsidRDefault="0035755D" w:rsidP="0035755D">
            <w:pPr>
              <w:jc w:val="both"/>
              <w:rPr>
                <w:i/>
              </w:rPr>
            </w:pPr>
            <w:r w:rsidRPr="0035755D">
              <w:rPr>
                <w:i/>
              </w:rPr>
              <w:t>Указать количество (объем) согласно единицам измерения</w:t>
            </w:r>
          </w:p>
        </w:tc>
      </w:tr>
      <w:tr w:rsidR="0035755D" w:rsidRPr="0035755D" w:rsidTr="0097716E">
        <w:tc>
          <w:tcPr>
            <w:tcW w:w="1233" w:type="pct"/>
          </w:tcPr>
          <w:p w:rsidR="0035755D" w:rsidRPr="0035755D" w:rsidRDefault="0035755D" w:rsidP="00B61FBA">
            <w:pPr>
              <w:jc w:val="both"/>
              <w:rPr>
                <w:b/>
              </w:rPr>
            </w:pPr>
            <w:r w:rsidRPr="0035755D">
              <w:rPr>
                <w:b/>
                <w:bCs/>
              </w:rPr>
              <w:t>Порядок формирования предложенной цены</w:t>
            </w:r>
          </w:p>
        </w:tc>
        <w:tc>
          <w:tcPr>
            <w:tcW w:w="3767" w:type="pct"/>
            <w:gridSpan w:val="4"/>
          </w:tcPr>
          <w:p w:rsidR="0035755D" w:rsidRPr="0035755D" w:rsidRDefault="0035755D" w:rsidP="0035755D">
            <w:pPr>
              <w:jc w:val="both"/>
              <w:rPr>
                <w:i/>
              </w:rPr>
            </w:pPr>
            <w:r w:rsidRPr="0035755D">
              <w:rPr>
                <w:bCs/>
                <w:i/>
              </w:rPr>
              <w:t>Участник настоящим подтверждает, что согласен с порядком формирования цены договора (цены лота), указанным в техническом задании документации.</w:t>
            </w:r>
          </w:p>
        </w:tc>
      </w:tr>
      <w:tr w:rsidR="0035755D" w:rsidRPr="0035755D" w:rsidTr="0035755D">
        <w:tc>
          <w:tcPr>
            <w:tcW w:w="5000" w:type="pct"/>
            <w:gridSpan w:val="5"/>
          </w:tcPr>
          <w:p w:rsidR="0035755D" w:rsidRPr="0035755D" w:rsidRDefault="0035755D" w:rsidP="0035755D">
            <w:pPr>
              <w:jc w:val="both"/>
              <w:rPr>
                <w:b/>
                <w:bCs/>
                <w:i/>
              </w:rPr>
            </w:pPr>
            <w:r w:rsidRPr="0035755D">
              <w:rPr>
                <w:b/>
                <w:bCs/>
                <w:sz w:val="28"/>
                <w:szCs w:val="28"/>
              </w:rPr>
              <w:t>Характеристики предлагаемых услуг</w:t>
            </w:r>
          </w:p>
        </w:tc>
      </w:tr>
      <w:tr w:rsidR="0035755D" w:rsidRPr="0035755D" w:rsidTr="0097716E">
        <w:tc>
          <w:tcPr>
            <w:tcW w:w="1233" w:type="pct"/>
            <w:vMerge w:val="restart"/>
          </w:tcPr>
          <w:p w:rsidR="00F47D5A" w:rsidRPr="0035755D" w:rsidRDefault="0035755D" w:rsidP="00F47D5A">
            <w:pPr>
              <w:jc w:val="both"/>
              <w:rPr>
                <w:i/>
              </w:rPr>
            </w:pPr>
            <w:r w:rsidRPr="0035755D">
              <w:rPr>
                <w:i/>
              </w:rPr>
              <w:t>Указать наименование</w:t>
            </w:r>
            <w:r w:rsidR="0097716E">
              <w:rPr>
                <w:i/>
              </w:rPr>
              <w:t xml:space="preserve"> </w:t>
            </w:r>
            <w:r w:rsidRPr="0035755D">
              <w:rPr>
                <w:i/>
              </w:rPr>
              <w:t>услуги</w:t>
            </w:r>
          </w:p>
          <w:p w:rsidR="0035755D" w:rsidRPr="0035755D" w:rsidRDefault="0035755D" w:rsidP="0035755D">
            <w:pPr>
              <w:jc w:val="both"/>
              <w:rPr>
                <w:i/>
              </w:rPr>
            </w:pPr>
            <w:r w:rsidRPr="0035755D">
              <w:rPr>
                <w:i/>
              </w:rPr>
              <w:t xml:space="preserve"> </w:t>
            </w:r>
          </w:p>
        </w:tc>
        <w:tc>
          <w:tcPr>
            <w:tcW w:w="1004" w:type="pct"/>
            <w:gridSpan w:val="2"/>
          </w:tcPr>
          <w:p w:rsidR="0035755D" w:rsidRPr="0035755D" w:rsidRDefault="0035755D" w:rsidP="0035755D">
            <w:pPr>
              <w:jc w:val="both"/>
            </w:pPr>
            <w:r w:rsidRPr="0035755D">
              <w:rPr>
                <w:bCs/>
              </w:rPr>
              <w:t>Нормативные документы, согласно которым установлены требования</w:t>
            </w:r>
          </w:p>
        </w:tc>
        <w:tc>
          <w:tcPr>
            <w:tcW w:w="2763" w:type="pct"/>
            <w:gridSpan w:val="2"/>
          </w:tcPr>
          <w:p w:rsidR="0035755D" w:rsidRPr="0035755D" w:rsidRDefault="0035755D" w:rsidP="0035755D">
            <w:pPr>
              <w:jc w:val="both"/>
              <w:rPr>
                <w:bCs/>
                <w:i/>
              </w:rPr>
            </w:pPr>
            <w:r w:rsidRPr="0035755D">
              <w:rPr>
                <w:bCs/>
                <w:i/>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предложенн</w:t>
            </w:r>
            <w:r w:rsidR="00E14985">
              <w:rPr>
                <w:bCs/>
                <w:i/>
              </w:rPr>
              <w:t>ая</w:t>
            </w:r>
            <w:r w:rsidRPr="0035755D">
              <w:rPr>
                <w:bCs/>
                <w:i/>
              </w:rPr>
              <w:t xml:space="preserve"> услуга, в соответствии с требованиями технического задания документации.</w:t>
            </w:r>
          </w:p>
          <w:p w:rsidR="0035755D" w:rsidRPr="0035755D" w:rsidRDefault="0035755D" w:rsidP="0035755D">
            <w:pPr>
              <w:jc w:val="both"/>
              <w:rPr>
                <w:bCs/>
                <w:i/>
              </w:rPr>
            </w:pPr>
          </w:p>
          <w:p w:rsidR="0035755D" w:rsidRPr="0035755D" w:rsidRDefault="0035755D" w:rsidP="00E14985">
            <w:pPr>
              <w:jc w:val="both"/>
              <w:rPr>
                <w:i/>
                <w:sz w:val="28"/>
                <w:szCs w:val="28"/>
              </w:rPr>
            </w:pPr>
            <w:r w:rsidRPr="0035755D">
              <w:rPr>
                <w:bCs/>
                <w:i/>
              </w:rPr>
              <w:t xml:space="preserve">Участник вместо перечисления нормативных документов вправе указать: </w:t>
            </w:r>
            <w:r w:rsidR="00E14985">
              <w:rPr>
                <w:bCs/>
                <w:i/>
              </w:rPr>
              <w:t>«</w:t>
            </w:r>
            <w:r w:rsidRPr="0035755D">
              <w:rPr>
                <w:bCs/>
                <w:i/>
              </w:rPr>
              <w:t>Участник настоящим подтверждает, что предлагаемы</w:t>
            </w:r>
            <w:r w:rsidR="00E14985">
              <w:rPr>
                <w:bCs/>
                <w:i/>
              </w:rPr>
              <w:t>е</w:t>
            </w:r>
            <w:r w:rsidRPr="0035755D">
              <w:rPr>
                <w:bCs/>
                <w:i/>
              </w:rPr>
              <w:t xml:space="preserve"> услуги соответствуют требованиям нормативных документов, указанных в техни</w:t>
            </w:r>
            <w:r w:rsidR="00E14985">
              <w:rPr>
                <w:bCs/>
                <w:i/>
              </w:rPr>
              <w:t>ческом задании документации</w:t>
            </w:r>
            <w:proofErr w:type="gramStart"/>
            <w:r w:rsidR="00E14985">
              <w:rPr>
                <w:bCs/>
                <w:i/>
              </w:rPr>
              <w:t>.».</w:t>
            </w:r>
            <w:proofErr w:type="gramEnd"/>
          </w:p>
        </w:tc>
      </w:tr>
      <w:tr w:rsidR="0097486B" w:rsidRPr="0035755D" w:rsidTr="00495B2C">
        <w:trPr>
          <w:trHeight w:val="3018"/>
        </w:trPr>
        <w:tc>
          <w:tcPr>
            <w:tcW w:w="1233" w:type="pct"/>
            <w:vMerge/>
          </w:tcPr>
          <w:p w:rsidR="0097486B" w:rsidRPr="0035755D" w:rsidRDefault="0097486B" w:rsidP="0035755D">
            <w:pPr>
              <w:jc w:val="both"/>
              <w:rPr>
                <w:i/>
                <w:sz w:val="28"/>
                <w:szCs w:val="28"/>
              </w:rPr>
            </w:pPr>
          </w:p>
        </w:tc>
        <w:tc>
          <w:tcPr>
            <w:tcW w:w="1004" w:type="pct"/>
            <w:gridSpan w:val="2"/>
          </w:tcPr>
          <w:p w:rsidR="0097486B" w:rsidRPr="0035755D" w:rsidRDefault="0097486B" w:rsidP="0035755D">
            <w:pPr>
              <w:jc w:val="both"/>
              <w:rPr>
                <w:i/>
              </w:rPr>
            </w:pPr>
            <w:r w:rsidRPr="0035755D">
              <w:rPr>
                <w:bCs/>
              </w:rPr>
              <w:t>Технические и функциональные характеристики услуги</w:t>
            </w:r>
          </w:p>
        </w:tc>
        <w:tc>
          <w:tcPr>
            <w:tcW w:w="2763" w:type="pct"/>
            <w:gridSpan w:val="2"/>
          </w:tcPr>
          <w:p w:rsidR="0097486B" w:rsidRPr="0035755D" w:rsidRDefault="0097486B" w:rsidP="0035755D">
            <w:pPr>
              <w:jc w:val="both"/>
              <w:rPr>
                <w:bCs/>
                <w:i/>
              </w:rPr>
            </w:pPr>
            <w:r w:rsidRPr="0035755D">
              <w:rPr>
                <w:bCs/>
                <w:i/>
              </w:rPr>
              <w:t>Участник должен перечислить характеристики услуг в соответствии с требованиями технического задания документации и  указать их конкретные значения.</w:t>
            </w:r>
          </w:p>
          <w:p w:rsidR="0097486B" w:rsidRDefault="0097486B" w:rsidP="0035755D">
            <w:pPr>
              <w:jc w:val="both"/>
              <w:rPr>
                <w:b/>
                <w:bCs/>
                <w:i/>
              </w:rPr>
            </w:pPr>
          </w:p>
          <w:p w:rsidR="0097486B" w:rsidRPr="0035755D" w:rsidRDefault="0097486B" w:rsidP="0035755D">
            <w:pPr>
              <w:jc w:val="both"/>
              <w:rPr>
                <w:i/>
                <w:sz w:val="28"/>
                <w:szCs w:val="28"/>
              </w:rPr>
            </w:pPr>
            <w:r w:rsidRPr="0035755D">
              <w:rPr>
                <w:bCs/>
                <w:i/>
              </w:rPr>
              <w:t>Участник вместо перечисления характеристик вправе указать: «Участник настоящим подтверждает, что предлагаемые услуги соответствуют техническим и функциональным требованиям услугам, указанным в техническом задании документации</w:t>
            </w:r>
            <w:proofErr w:type="gramStart"/>
            <w:r w:rsidRPr="0035755D">
              <w:rPr>
                <w:bCs/>
                <w:i/>
              </w:rPr>
              <w:t>.».</w:t>
            </w:r>
            <w:proofErr w:type="gramEnd"/>
          </w:p>
        </w:tc>
      </w:tr>
      <w:tr w:rsidR="005F12E2" w:rsidRPr="0035755D" w:rsidTr="00495B2C">
        <w:trPr>
          <w:trHeight w:val="3018"/>
        </w:trPr>
        <w:tc>
          <w:tcPr>
            <w:tcW w:w="1233" w:type="pct"/>
          </w:tcPr>
          <w:p w:rsidR="005F12E2" w:rsidRPr="0035755D" w:rsidRDefault="005F12E2" w:rsidP="0035755D">
            <w:pPr>
              <w:jc w:val="both"/>
              <w:rPr>
                <w:i/>
                <w:sz w:val="28"/>
                <w:szCs w:val="28"/>
              </w:rPr>
            </w:pPr>
          </w:p>
        </w:tc>
        <w:tc>
          <w:tcPr>
            <w:tcW w:w="1004" w:type="pct"/>
            <w:gridSpan w:val="2"/>
          </w:tcPr>
          <w:p w:rsidR="005F12E2" w:rsidRPr="0035755D" w:rsidRDefault="00AE57FE" w:rsidP="00AE57FE">
            <w:pPr>
              <w:jc w:val="both"/>
              <w:rPr>
                <w:bCs/>
              </w:rPr>
            </w:pPr>
            <w:r w:rsidRPr="00C34721">
              <w:rPr>
                <w:bCs/>
              </w:rPr>
              <w:t>Характеристики услуг относящиеся к безопасности</w:t>
            </w:r>
          </w:p>
        </w:tc>
        <w:tc>
          <w:tcPr>
            <w:tcW w:w="2763" w:type="pct"/>
            <w:gridSpan w:val="2"/>
          </w:tcPr>
          <w:p w:rsidR="00AE57FE" w:rsidRPr="004C7F6C" w:rsidRDefault="00AE57FE" w:rsidP="00AE57FE">
            <w:pPr>
              <w:jc w:val="both"/>
              <w:rPr>
                <w:bCs/>
                <w:i/>
              </w:rPr>
            </w:pPr>
            <w:r w:rsidRPr="004C7F6C">
              <w:rPr>
                <w:bCs/>
                <w:i/>
              </w:rPr>
              <w:t>Участник должен указать характеристики услуг в части их безопасности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AE57FE" w:rsidRPr="004C7F6C" w:rsidRDefault="00AE57FE" w:rsidP="00AE57FE">
            <w:pPr>
              <w:jc w:val="both"/>
              <w:rPr>
                <w:bCs/>
                <w:i/>
              </w:rPr>
            </w:pPr>
          </w:p>
          <w:p w:rsidR="005F12E2" w:rsidRPr="0035755D" w:rsidRDefault="00AE57FE" w:rsidP="00AE57FE">
            <w:pPr>
              <w:jc w:val="both"/>
              <w:rPr>
                <w:bCs/>
                <w:i/>
              </w:rPr>
            </w:pPr>
            <w:r w:rsidRPr="004C7F6C">
              <w:rPr>
                <w:bCs/>
                <w:i/>
              </w:rPr>
              <w:t xml:space="preserve">Участник вместо перечисления характеристик вправе указать: </w:t>
            </w:r>
            <w:r>
              <w:rPr>
                <w:bCs/>
                <w:i/>
              </w:rPr>
              <w:t>«У</w:t>
            </w:r>
            <w:r w:rsidRPr="004C7F6C">
              <w:rPr>
                <w:bCs/>
                <w:i/>
              </w:rPr>
              <w:t>частник настоящим подтверждает, что предлагаемы</w:t>
            </w:r>
            <w:r>
              <w:rPr>
                <w:bCs/>
                <w:i/>
              </w:rPr>
              <w:t>е</w:t>
            </w:r>
            <w:r w:rsidRPr="004C7F6C">
              <w:rPr>
                <w:bCs/>
                <w:i/>
              </w:rPr>
              <w:t xml:space="preserve"> услуги соответству</w:t>
            </w:r>
            <w:r>
              <w:rPr>
                <w:bCs/>
                <w:i/>
              </w:rPr>
              <w:t>ю</w:t>
            </w:r>
            <w:r w:rsidRPr="004C7F6C">
              <w:rPr>
                <w:bCs/>
                <w:i/>
              </w:rPr>
              <w:t>т треб</w:t>
            </w:r>
            <w:r>
              <w:rPr>
                <w:bCs/>
                <w:i/>
              </w:rPr>
              <w:t xml:space="preserve">ованиям к безопасности </w:t>
            </w:r>
            <w:r w:rsidRPr="004C7F6C">
              <w:rPr>
                <w:bCs/>
                <w:i/>
              </w:rPr>
              <w:t>услуг, указанны</w:t>
            </w:r>
            <w:r>
              <w:rPr>
                <w:bCs/>
                <w:i/>
              </w:rPr>
              <w:t>х</w:t>
            </w:r>
            <w:r w:rsidRPr="004C7F6C">
              <w:rPr>
                <w:bCs/>
                <w:i/>
              </w:rPr>
              <w:t xml:space="preserve"> в техническом задании документации</w:t>
            </w:r>
            <w:proofErr w:type="gramStart"/>
            <w:r w:rsidRPr="004C7F6C">
              <w:rPr>
                <w:bCs/>
                <w:i/>
              </w:rPr>
              <w:t>.».</w:t>
            </w:r>
            <w:proofErr w:type="gramEnd"/>
          </w:p>
        </w:tc>
      </w:tr>
      <w:tr w:rsidR="00495B2C" w:rsidRPr="0035755D" w:rsidTr="00495B2C">
        <w:trPr>
          <w:trHeight w:val="2840"/>
        </w:trPr>
        <w:tc>
          <w:tcPr>
            <w:tcW w:w="1233" w:type="pct"/>
          </w:tcPr>
          <w:p w:rsidR="00495B2C" w:rsidRPr="0035755D" w:rsidRDefault="00495B2C" w:rsidP="0035755D">
            <w:pPr>
              <w:jc w:val="both"/>
              <w:rPr>
                <w:i/>
                <w:sz w:val="28"/>
                <w:szCs w:val="28"/>
              </w:rPr>
            </w:pPr>
          </w:p>
        </w:tc>
        <w:tc>
          <w:tcPr>
            <w:tcW w:w="1004" w:type="pct"/>
            <w:gridSpan w:val="2"/>
          </w:tcPr>
          <w:p w:rsidR="00495B2C" w:rsidRPr="0035755D" w:rsidRDefault="00495B2C" w:rsidP="00495B2C">
            <w:pPr>
              <w:jc w:val="both"/>
              <w:rPr>
                <w:bCs/>
              </w:rPr>
            </w:pPr>
            <w:r w:rsidRPr="00C34721">
              <w:rPr>
                <w:bCs/>
              </w:rPr>
              <w:t>Характеристики</w:t>
            </w:r>
            <w:r>
              <w:rPr>
                <w:bCs/>
              </w:rPr>
              <w:t xml:space="preserve"> </w:t>
            </w:r>
            <w:r w:rsidRPr="00C34721">
              <w:rPr>
                <w:bCs/>
              </w:rPr>
              <w:t>услуг относящиеся к качеству</w:t>
            </w:r>
          </w:p>
        </w:tc>
        <w:tc>
          <w:tcPr>
            <w:tcW w:w="2763" w:type="pct"/>
            <w:gridSpan w:val="2"/>
          </w:tcPr>
          <w:p w:rsidR="00495B2C" w:rsidRPr="004C7F6C" w:rsidRDefault="00495B2C" w:rsidP="00495B2C">
            <w:pPr>
              <w:jc w:val="both"/>
              <w:rPr>
                <w:bCs/>
                <w:i/>
              </w:rPr>
            </w:pPr>
            <w:r w:rsidRPr="004C7F6C">
              <w:rPr>
                <w:bCs/>
                <w:i/>
              </w:rPr>
              <w:t>Участник должен указать характеристики услуг 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495B2C" w:rsidRPr="004C7F6C" w:rsidRDefault="00495B2C" w:rsidP="00495B2C">
            <w:pPr>
              <w:jc w:val="both"/>
              <w:rPr>
                <w:bCs/>
                <w:i/>
              </w:rPr>
            </w:pPr>
          </w:p>
          <w:p w:rsidR="00495B2C" w:rsidRPr="0035755D" w:rsidRDefault="00495B2C" w:rsidP="00495B2C">
            <w:pPr>
              <w:jc w:val="both"/>
              <w:rPr>
                <w:bCs/>
                <w:i/>
              </w:rPr>
            </w:pPr>
            <w:r w:rsidRPr="004C7F6C">
              <w:rPr>
                <w:bCs/>
                <w:i/>
              </w:rPr>
              <w:t>Участник вместо перечисления характеристик вправе указать: «</w:t>
            </w:r>
            <w:r>
              <w:rPr>
                <w:bCs/>
                <w:i/>
              </w:rPr>
              <w:t>У</w:t>
            </w:r>
            <w:r w:rsidRPr="004C7F6C">
              <w:rPr>
                <w:bCs/>
                <w:i/>
              </w:rPr>
              <w:t>частник настоящим подтверждает, что предлагаемы</w:t>
            </w:r>
            <w:r>
              <w:rPr>
                <w:bCs/>
                <w:i/>
              </w:rPr>
              <w:t>е</w:t>
            </w:r>
            <w:r w:rsidRPr="004C7F6C">
              <w:rPr>
                <w:bCs/>
                <w:i/>
              </w:rPr>
              <w:t xml:space="preserve"> услуги соответству</w:t>
            </w:r>
            <w:r>
              <w:rPr>
                <w:bCs/>
                <w:i/>
              </w:rPr>
              <w:t>ю</w:t>
            </w:r>
            <w:r w:rsidRPr="004C7F6C">
              <w:rPr>
                <w:bCs/>
                <w:i/>
              </w:rPr>
              <w:t>т требованиям к качеству услуг, указанны</w:t>
            </w:r>
            <w:r>
              <w:rPr>
                <w:bCs/>
                <w:i/>
              </w:rPr>
              <w:t>х</w:t>
            </w:r>
            <w:r w:rsidRPr="004C7F6C">
              <w:rPr>
                <w:bCs/>
                <w:i/>
              </w:rPr>
              <w:t xml:space="preserve"> в техническом задании документации</w:t>
            </w:r>
            <w:proofErr w:type="gramStart"/>
            <w:r w:rsidRPr="004C7F6C">
              <w:rPr>
                <w:bCs/>
                <w:i/>
              </w:rPr>
              <w:t>.».</w:t>
            </w:r>
            <w:proofErr w:type="gramEnd"/>
          </w:p>
        </w:tc>
      </w:tr>
      <w:tr w:rsidR="0035755D" w:rsidRPr="0035755D" w:rsidTr="0035755D">
        <w:tc>
          <w:tcPr>
            <w:tcW w:w="5000" w:type="pct"/>
            <w:gridSpan w:val="5"/>
          </w:tcPr>
          <w:p w:rsidR="0035755D" w:rsidRPr="0035755D" w:rsidRDefault="0035755D" w:rsidP="0035755D">
            <w:pPr>
              <w:jc w:val="both"/>
              <w:rPr>
                <w:b/>
                <w:i/>
                <w:sz w:val="28"/>
                <w:szCs w:val="28"/>
              </w:rPr>
            </w:pPr>
            <w:r w:rsidRPr="0035755D">
              <w:rPr>
                <w:b/>
                <w:bCs/>
                <w:sz w:val="28"/>
                <w:szCs w:val="28"/>
              </w:rPr>
              <w:t>Результат оказания услуг</w:t>
            </w:r>
          </w:p>
        </w:tc>
      </w:tr>
      <w:tr w:rsidR="0035755D" w:rsidRPr="0035755D" w:rsidTr="0035755D">
        <w:tc>
          <w:tcPr>
            <w:tcW w:w="5000" w:type="pct"/>
            <w:gridSpan w:val="5"/>
          </w:tcPr>
          <w:p w:rsidR="0035755D" w:rsidRPr="0035755D" w:rsidRDefault="0035755D" w:rsidP="0035755D">
            <w:pPr>
              <w:jc w:val="both"/>
              <w:rPr>
                <w:bCs/>
                <w:i/>
              </w:rPr>
            </w:pPr>
            <w:r w:rsidRPr="0035755D">
              <w:rPr>
                <w:bCs/>
                <w:i/>
              </w:rPr>
              <w:t>Участник должен указать гарантируемый результат и согласие с условиями технического задания документации.</w:t>
            </w:r>
          </w:p>
          <w:p w:rsidR="0035755D" w:rsidRPr="0035755D" w:rsidRDefault="0035755D" w:rsidP="0035755D">
            <w:pPr>
              <w:jc w:val="both"/>
              <w:rPr>
                <w:bCs/>
                <w:i/>
              </w:rPr>
            </w:pPr>
            <w:r w:rsidRPr="0035755D">
              <w:rPr>
                <w:bCs/>
                <w:i/>
              </w:rPr>
              <w:t>Например:</w:t>
            </w:r>
          </w:p>
          <w:p w:rsidR="0035755D" w:rsidRPr="0035755D" w:rsidRDefault="0035755D" w:rsidP="0035755D">
            <w:pPr>
              <w:jc w:val="both"/>
              <w:rPr>
                <w:bCs/>
                <w:i/>
              </w:rPr>
            </w:pPr>
            <w:r w:rsidRPr="0035755D">
              <w:rPr>
                <w:bCs/>
                <w:i/>
              </w:rPr>
              <w:t>при оказании услуг:</w:t>
            </w:r>
          </w:p>
          <w:p w:rsidR="0035755D" w:rsidRPr="0035755D" w:rsidRDefault="0035755D" w:rsidP="0035755D">
            <w:pPr>
              <w:jc w:val="both"/>
              <w:rPr>
                <w:b/>
              </w:rPr>
            </w:pPr>
            <w:r w:rsidRPr="0035755D">
              <w:rPr>
                <w:bCs/>
                <w:i/>
              </w:rPr>
              <w:t>«По итогам оказания услуг заказчику будет предоставлен отчет в соответствии с требованиями и в сроки, установленные в техническом задании документации, договоре</w:t>
            </w:r>
            <w:proofErr w:type="gramStart"/>
            <w:r w:rsidR="008F3790">
              <w:rPr>
                <w:bCs/>
                <w:i/>
              </w:rPr>
              <w:t>.</w:t>
            </w:r>
            <w:r w:rsidRPr="0035755D">
              <w:rPr>
                <w:bCs/>
                <w:i/>
              </w:rPr>
              <w:t>».</w:t>
            </w:r>
            <w:proofErr w:type="gramEnd"/>
          </w:p>
        </w:tc>
      </w:tr>
      <w:tr w:rsidR="0035755D" w:rsidRPr="0035755D" w:rsidTr="0035755D">
        <w:tc>
          <w:tcPr>
            <w:tcW w:w="5000" w:type="pct"/>
            <w:gridSpan w:val="5"/>
          </w:tcPr>
          <w:p w:rsidR="0035755D" w:rsidRPr="0035755D" w:rsidRDefault="0035755D" w:rsidP="0035755D">
            <w:pPr>
              <w:jc w:val="both"/>
              <w:rPr>
                <w:i/>
                <w:sz w:val="28"/>
                <w:szCs w:val="28"/>
              </w:rPr>
            </w:pPr>
            <w:r w:rsidRPr="0035755D">
              <w:rPr>
                <w:b/>
                <w:bCs/>
                <w:sz w:val="28"/>
                <w:szCs w:val="28"/>
              </w:rPr>
              <w:t>Место, условия и порядок оказания услуг</w:t>
            </w:r>
          </w:p>
        </w:tc>
      </w:tr>
      <w:tr w:rsidR="0035755D" w:rsidRPr="0035755D" w:rsidTr="0097716E">
        <w:tc>
          <w:tcPr>
            <w:tcW w:w="1233" w:type="pct"/>
          </w:tcPr>
          <w:p w:rsidR="0035755D" w:rsidRPr="0035755D" w:rsidRDefault="0035755D" w:rsidP="0035755D">
            <w:pPr>
              <w:jc w:val="both"/>
            </w:pPr>
            <w:r w:rsidRPr="0035755D">
              <w:t xml:space="preserve">Место </w:t>
            </w:r>
            <w:r w:rsidRPr="0035755D">
              <w:rPr>
                <w:bCs/>
              </w:rPr>
              <w:t>оказания услуг</w:t>
            </w:r>
          </w:p>
        </w:tc>
        <w:tc>
          <w:tcPr>
            <w:tcW w:w="3767" w:type="pct"/>
            <w:gridSpan w:val="4"/>
          </w:tcPr>
          <w:p w:rsidR="0035755D" w:rsidRPr="0035755D" w:rsidRDefault="0035755D" w:rsidP="0035755D">
            <w:pPr>
              <w:jc w:val="both"/>
              <w:rPr>
                <w:bCs/>
                <w:i/>
              </w:rPr>
            </w:pPr>
            <w:r w:rsidRPr="0035755D">
              <w:rPr>
                <w:bCs/>
                <w:i/>
              </w:rPr>
              <w:t>Участник должен указать место оказания услуг в соответствии с требованиями технического задания.</w:t>
            </w:r>
          </w:p>
          <w:p w:rsidR="0035755D" w:rsidRPr="0035755D" w:rsidRDefault="0035755D" w:rsidP="0035755D">
            <w:pPr>
              <w:jc w:val="both"/>
              <w:rPr>
                <w:bCs/>
                <w:i/>
              </w:rPr>
            </w:pPr>
          </w:p>
          <w:p w:rsidR="0035755D" w:rsidRPr="008F3790" w:rsidRDefault="0035755D" w:rsidP="0035755D">
            <w:pPr>
              <w:jc w:val="both"/>
              <w:rPr>
                <w:bCs/>
                <w:i/>
              </w:rPr>
            </w:pPr>
            <w:r w:rsidRPr="0035755D">
              <w:rPr>
                <w:bCs/>
                <w:i/>
              </w:rPr>
              <w:t>Участник вместо указания места, оказания услуг вправе указать: «Участник настоящим подтверждает, что окажет услуги в мест</w:t>
            </w:r>
            <w:proofErr w:type="gramStart"/>
            <w:r w:rsidRPr="0035755D">
              <w:rPr>
                <w:bCs/>
                <w:i/>
              </w:rPr>
              <w:t>е(</w:t>
            </w:r>
            <w:proofErr w:type="gramEnd"/>
            <w:r w:rsidRPr="0035755D">
              <w:rPr>
                <w:bCs/>
                <w:i/>
              </w:rPr>
              <w:t>ах), указанном(</w:t>
            </w:r>
            <w:proofErr w:type="spellStart"/>
            <w:r w:rsidRPr="0035755D">
              <w:rPr>
                <w:bCs/>
                <w:i/>
              </w:rPr>
              <w:t>ых</w:t>
            </w:r>
            <w:proofErr w:type="spellEnd"/>
            <w:r w:rsidRPr="0035755D">
              <w:rPr>
                <w:bCs/>
                <w:i/>
              </w:rPr>
              <w:t>) в техническом задании документации.</w:t>
            </w:r>
            <w:r w:rsidR="008F3790">
              <w:rPr>
                <w:bCs/>
                <w:i/>
              </w:rPr>
              <w:t>».</w:t>
            </w:r>
          </w:p>
        </w:tc>
      </w:tr>
      <w:tr w:rsidR="0035755D" w:rsidRPr="0035755D" w:rsidTr="0097716E">
        <w:tc>
          <w:tcPr>
            <w:tcW w:w="1233" w:type="pct"/>
          </w:tcPr>
          <w:p w:rsidR="0035755D" w:rsidRPr="0035755D" w:rsidRDefault="0035755D" w:rsidP="0035755D">
            <w:pPr>
              <w:jc w:val="both"/>
              <w:rPr>
                <w:i/>
                <w:sz w:val="28"/>
                <w:szCs w:val="28"/>
              </w:rPr>
            </w:pPr>
            <w:r w:rsidRPr="0035755D">
              <w:t>Условия</w:t>
            </w:r>
            <w:r w:rsidRPr="0035755D">
              <w:rPr>
                <w:bCs/>
              </w:rPr>
              <w:t>, оказания услуг</w:t>
            </w:r>
          </w:p>
        </w:tc>
        <w:tc>
          <w:tcPr>
            <w:tcW w:w="3767" w:type="pct"/>
            <w:gridSpan w:val="4"/>
          </w:tcPr>
          <w:p w:rsidR="0035755D" w:rsidRPr="0035755D" w:rsidRDefault="0035755D" w:rsidP="0035755D">
            <w:pPr>
              <w:jc w:val="both"/>
              <w:rPr>
                <w:bCs/>
                <w:i/>
              </w:rPr>
            </w:pPr>
            <w:r w:rsidRPr="0035755D">
              <w:rPr>
                <w:bCs/>
                <w:i/>
              </w:rPr>
              <w:t>Участник должен указать условия оказания услуг в соответствии с требованиями технического задания.</w:t>
            </w:r>
          </w:p>
          <w:p w:rsidR="0035755D" w:rsidRPr="0035755D" w:rsidRDefault="0035755D" w:rsidP="0035755D">
            <w:pPr>
              <w:jc w:val="both"/>
              <w:rPr>
                <w:bCs/>
                <w:i/>
              </w:rPr>
            </w:pPr>
          </w:p>
          <w:p w:rsidR="0035755D" w:rsidRPr="0035755D" w:rsidRDefault="0035755D" w:rsidP="0035755D">
            <w:pPr>
              <w:jc w:val="both"/>
              <w:rPr>
                <w:i/>
                <w:sz w:val="28"/>
                <w:szCs w:val="28"/>
              </w:rPr>
            </w:pPr>
            <w:r w:rsidRPr="0035755D">
              <w:rPr>
                <w:bCs/>
                <w:i/>
              </w:rPr>
              <w:t>Участник вместо указания условий оказания услуг вправе указать: «Участник настоящим подтверждает, окажет услуги в соответствии с условиями оказания услуг, указанными в техническом задании документации</w:t>
            </w:r>
            <w:proofErr w:type="gramStart"/>
            <w:r w:rsidRPr="0035755D">
              <w:rPr>
                <w:bCs/>
                <w:i/>
              </w:rPr>
              <w:t>.</w:t>
            </w:r>
            <w:r w:rsidR="008F3790">
              <w:rPr>
                <w:bCs/>
                <w:i/>
              </w:rPr>
              <w:t>».</w:t>
            </w:r>
            <w:proofErr w:type="gramEnd"/>
          </w:p>
        </w:tc>
      </w:tr>
      <w:tr w:rsidR="0035755D" w:rsidRPr="0035755D" w:rsidTr="0097716E">
        <w:tc>
          <w:tcPr>
            <w:tcW w:w="1233" w:type="pct"/>
          </w:tcPr>
          <w:p w:rsidR="0035755D" w:rsidRPr="0035755D" w:rsidRDefault="0035755D" w:rsidP="0035755D">
            <w:pPr>
              <w:jc w:val="both"/>
              <w:rPr>
                <w:i/>
                <w:sz w:val="28"/>
                <w:szCs w:val="28"/>
              </w:rPr>
            </w:pPr>
            <w:r w:rsidRPr="0035755D">
              <w:t>Сроки</w:t>
            </w:r>
            <w:r w:rsidRPr="0035755D">
              <w:rPr>
                <w:bCs/>
              </w:rPr>
              <w:t>, оказания услуг</w:t>
            </w:r>
          </w:p>
        </w:tc>
        <w:tc>
          <w:tcPr>
            <w:tcW w:w="3767" w:type="pct"/>
            <w:gridSpan w:val="4"/>
          </w:tcPr>
          <w:p w:rsidR="0035755D" w:rsidRPr="0035755D" w:rsidRDefault="0035755D" w:rsidP="0035755D">
            <w:pPr>
              <w:jc w:val="both"/>
              <w:rPr>
                <w:bCs/>
                <w:i/>
              </w:rPr>
            </w:pPr>
            <w:r w:rsidRPr="0035755D">
              <w:rPr>
                <w:bCs/>
                <w:i/>
              </w:rPr>
              <w:t>Участник должен указать сроки оказания услуг в соответствии с требованиями технического задания в формате: ДД.ММ</w:t>
            </w:r>
            <w:proofErr w:type="gramStart"/>
            <w:r w:rsidRPr="0035755D">
              <w:rPr>
                <w:bCs/>
                <w:i/>
              </w:rPr>
              <w:t>.Г</w:t>
            </w:r>
            <w:proofErr w:type="gramEnd"/>
            <w:r w:rsidRPr="0035755D">
              <w:rPr>
                <w:bCs/>
                <w:i/>
              </w:rPr>
              <w:t>ГГГ.</w:t>
            </w:r>
          </w:p>
          <w:p w:rsidR="0035755D" w:rsidRPr="0035755D" w:rsidRDefault="0035755D" w:rsidP="0035755D">
            <w:pPr>
              <w:jc w:val="both"/>
              <w:rPr>
                <w:bCs/>
                <w:i/>
              </w:rPr>
            </w:pPr>
          </w:p>
          <w:p w:rsidR="0035755D" w:rsidRPr="0035755D" w:rsidRDefault="0035755D" w:rsidP="0083738C">
            <w:pPr>
              <w:jc w:val="both"/>
              <w:rPr>
                <w:i/>
                <w:sz w:val="28"/>
                <w:szCs w:val="28"/>
              </w:rPr>
            </w:pPr>
            <w:r w:rsidRPr="0035755D">
              <w:rPr>
                <w:bCs/>
                <w:i/>
              </w:rPr>
              <w:t xml:space="preserve">Участник вместо указания сроков оказания услуг вправе указать: </w:t>
            </w:r>
            <w:r w:rsidRPr="0035755D">
              <w:rPr>
                <w:bCs/>
                <w:i/>
              </w:rPr>
              <w:lastRenderedPageBreak/>
              <w:t>«Участник настоящим подтверждает, окажет услуги в сроки, указанные в техническом задании документации</w:t>
            </w:r>
            <w:proofErr w:type="gramStart"/>
            <w:r w:rsidR="00762BF0">
              <w:rPr>
                <w:bCs/>
                <w:i/>
              </w:rPr>
              <w:t>.</w:t>
            </w:r>
            <w:r w:rsidRPr="0035755D">
              <w:rPr>
                <w:bCs/>
                <w:i/>
              </w:rPr>
              <w:t>».</w:t>
            </w:r>
            <w:proofErr w:type="gramEnd"/>
          </w:p>
        </w:tc>
      </w:tr>
      <w:tr w:rsidR="0035755D" w:rsidRPr="0035755D" w:rsidTr="0035755D">
        <w:tc>
          <w:tcPr>
            <w:tcW w:w="5000" w:type="pct"/>
            <w:gridSpan w:val="5"/>
          </w:tcPr>
          <w:p w:rsidR="0035755D" w:rsidRPr="0035755D" w:rsidRDefault="0035755D" w:rsidP="0035755D">
            <w:pPr>
              <w:jc w:val="both"/>
              <w:rPr>
                <w:i/>
                <w:sz w:val="28"/>
                <w:szCs w:val="28"/>
              </w:rPr>
            </w:pPr>
            <w:r w:rsidRPr="0035755D">
              <w:rPr>
                <w:b/>
                <w:bCs/>
                <w:sz w:val="28"/>
                <w:szCs w:val="28"/>
              </w:rPr>
              <w:lastRenderedPageBreak/>
              <w:t>Форма, сроки и порядок оплаты</w:t>
            </w:r>
          </w:p>
        </w:tc>
      </w:tr>
      <w:tr w:rsidR="0035755D" w:rsidRPr="0035755D" w:rsidTr="0097716E">
        <w:tc>
          <w:tcPr>
            <w:tcW w:w="1233" w:type="pct"/>
          </w:tcPr>
          <w:p w:rsidR="0035755D" w:rsidRPr="0035755D" w:rsidRDefault="0035755D" w:rsidP="0035755D">
            <w:pPr>
              <w:jc w:val="both"/>
              <w:rPr>
                <w:i/>
              </w:rPr>
            </w:pPr>
            <w:r w:rsidRPr="0035755D">
              <w:rPr>
                <w:bCs/>
              </w:rPr>
              <w:t>Форма оплаты</w:t>
            </w:r>
          </w:p>
        </w:tc>
        <w:tc>
          <w:tcPr>
            <w:tcW w:w="3767" w:type="pct"/>
            <w:gridSpan w:val="4"/>
          </w:tcPr>
          <w:p w:rsidR="0035755D" w:rsidRPr="0035755D" w:rsidRDefault="0035755D" w:rsidP="0035755D">
            <w:pPr>
              <w:jc w:val="both"/>
              <w:rPr>
                <w:bCs/>
                <w:i/>
              </w:rPr>
            </w:pPr>
            <w:r w:rsidRPr="0035755D">
              <w:rPr>
                <w:bCs/>
                <w:i/>
              </w:rPr>
              <w:t>Участник должен указать форму оплаты по договору в соответствии с требованиями технического задания.</w:t>
            </w:r>
          </w:p>
          <w:p w:rsidR="0035755D" w:rsidRPr="0035755D" w:rsidRDefault="0035755D" w:rsidP="0035755D">
            <w:pPr>
              <w:jc w:val="both"/>
              <w:rPr>
                <w:bCs/>
                <w:i/>
              </w:rPr>
            </w:pPr>
          </w:p>
          <w:p w:rsidR="0035755D" w:rsidRPr="0035755D" w:rsidRDefault="0035755D" w:rsidP="0035755D">
            <w:pPr>
              <w:jc w:val="both"/>
              <w:rPr>
                <w:bCs/>
                <w:i/>
              </w:rPr>
            </w:pPr>
            <w:r w:rsidRPr="0035755D">
              <w:rPr>
                <w:bCs/>
                <w:i/>
              </w:rPr>
              <w:t>Участник вместо указания формы оплаты вправе указать: «Участник настоящим подтверждает, что согласен с формой оплаты, указанной в техническом задании документации</w:t>
            </w:r>
            <w:proofErr w:type="gramStart"/>
            <w:r w:rsidR="00677DF4">
              <w:rPr>
                <w:bCs/>
                <w:i/>
              </w:rPr>
              <w:t>.</w:t>
            </w:r>
            <w:r w:rsidRPr="0035755D">
              <w:rPr>
                <w:bCs/>
                <w:i/>
              </w:rPr>
              <w:t>».</w:t>
            </w:r>
            <w:proofErr w:type="gramEnd"/>
          </w:p>
        </w:tc>
      </w:tr>
      <w:tr w:rsidR="0035755D" w:rsidRPr="0035755D" w:rsidTr="00677DF4">
        <w:trPr>
          <w:trHeight w:val="1460"/>
        </w:trPr>
        <w:tc>
          <w:tcPr>
            <w:tcW w:w="1233" w:type="pct"/>
          </w:tcPr>
          <w:p w:rsidR="0035755D" w:rsidRPr="0035755D" w:rsidRDefault="0035755D" w:rsidP="0035755D">
            <w:pPr>
              <w:jc w:val="both"/>
              <w:rPr>
                <w:i/>
              </w:rPr>
            </w:pPr>
            <w:r w:rsidRPr="0035755D">
              <w:rPr>
                <w:bCs/>
              </w:rPr>
              <w:t>Срок и порядок оплаты</w:t>
            </w:r>
          </w:p>
        </w:tc>
        <w:tc>
          <w:tcPr>
            <w:tcW w:w="3767" w:type="pct"/>
            <w:gridSpan w:val="4"/>
          </w:tcPr>
          <w:p w:rsidR="0035755D" w:rsidRPr="0035755D" w:rsidRDefault="0035755D" w:rsidP="0035755D">
            <w:pPr>
              <w:jc w:val="both"/>
              <w:rPr>
                <w:bCs/>
                <w:i/>
              </w:rPr>
            </w:pPr>
            <w:r w:rsidRPr="0035755D">
              <w:rPr>
                <w:bCs/>
                <w:i/>
              </w:rPr>
              <w:t>Участник должен указать конкретные сроки и порядок оплаты по договору в соответствии с требованиями технического задания.</w:t>
            </w:r>
          </w:p>
          <w:p w:rsidR="0035755D" w:rsidRPr="0035755D" w:rsidRDefault="0035755D" w:rsidP="0035755D">
            <w:pPr>
              <w:jc w:val="both"/>
              <w:rPr>
                <w:bCs/>
                <w:i/>
              </w:rPr>
            </w:pPr>
          </w:p>
          <w:p w:rsidR="0035755D" w:rsidRPr="00677DF4" w:rsidRDefault="0035755D" w:rsidP="0083738C">
            <w:pPr>
              <w:jc w:val="both"/>
              <w:rPr>
                <w:bCs/>
                <w:i/>
              </w:rPr>
            </w:pPr>
            <w:r w:rsidRPr="0035755D">
              <w:rPr>
                <w:bCs/>
                <w:i/>
              </w:rPr>
              <w:t xml:space="preserve">Участник вместо указания срока и порядка оплаты вправе указать: «Участник настоящим </w:t>
            </w:r>
            <w:r w:rsidR="00DE325D" w:rsidRPr="0035755D">
              <w:rPr>
                <w:bCs/>
                <w:i/>
              </w:rPr>
              <w:t>подтверждает, что</w:t>
            </w:r>
            <w:r w:rsidRPr="0035755D">
              <w:rPr>
                <w:bCs/>
                <w:i/>
              </w:rPr>
              <w:t xml:space="preserve"> согласен со сроками и порядком оплаты, указанными в техническом задании докумен</w:t>
            </w:r>
            <w:r w:rsidR="00677DF4">
              <w:rPr>
                <w:bCs/>
                <w:i/>
              </w:rPr>
              <w:t>тации</w:t>
            </w:r>
            <w:proofErr w:type="gramStart"/>
            <w:r w:rsidR="00677DF4">
              <w:rPr>
                <w:bCs/>
                <w:i/>
              </w:rPr>
              <w:t>.</w:t>
            </w:r>
            <w:r w:rsidR="00BD4F79">
              <w:rPr>
                <w:bCs/>
                <w:i/>
              </w:rPr>
              <w:t>».</w:t>
            </w:r>
            <w:proofErr w:type="gramEnd"/>
          </w:p>
        </w:tc>
      </w:tr>
      <w:tr w:rsidR="0035755D" w:rsidRPr="0035755D" w:rsidTr="0035755D">
        <w:tc>
          <w:tcPr>
            <w:tcW w:w="5000" w:type="pct"/>
            <w:gridSpan w:val="5"/>
          </w:tcPr>
          <w:p w:rsidR="0035755D" w:rsidRPr="0035755D" w:rsidRDefault="0035755D" w:rsidP="00B35151">
            <w:pPr>
              <w:jc w:val="both"/>
              <w:rPr>
                <w:i/>
                <w:sz w:val="28"/>
                <w:szCs w:val="28"/>
              </w:rPr>
            </w:pPr>
            <w:r w:rsidRPr="0035755D">
              <w:rPr>
                <w:b/>
                <w:bCs/>
                <w:sz w:val="28"/>
                <w:szCs w:val="28"/>
              </w:rPr>
              <w:t>Сведения о предоставлении инновационных и высокотехнологичных товаров, работ, услуг</w:t>
            </w:r>
          </w:p>
        </w:tc>
      </w:tr>
      <w:tr w:rsidR="007064F6" w:rsidRPr="0035755D" w:rsidTr="007064F6">
        <w:trPr>
          <w:trHeight w:val="654"/>
        </w:trPr>
        <w:tc>
          <w:tcPr>
            <w:tcW w:w="1616" w:type="pct"/>
            <w:gridSpan w:val="2"/>
          </w:tcPr>
          <w:p w:rsidR="007064F6" w:rsidRPr="0035755D" w:rsidRDefault="007064F6" w:rsidP="0035755D">
            <w:pPr>
              <w:jc w:val="both"/>
              <w:rPr>
                <w:sz w:val="28"/>
                <w:szCs w:val="28"/>
                <w:highlight w:val="yellow"/>
              </w:rPr>
            </w:pPr>
            <w:r w:rsidRPr="0035755D">
              <w:rPr>
                <w:b/>
                <w:color w:val="000000"/>
              </w:rPr>
              <w:t>Наименование показателя</w:t>
            </w:r>
          </w:p>
        </w:tc>
        <w:tc>
          <w:tcPr>
            <w:tcW w:w="3384" w:type="pct"/>
            <w:gridSpan w:val="3"/>
          </w:tcPr>
          <w:p w:rsidR="007064F6" w:rsidRPr="0035755D" w:rsidRDefault="007064F6" w:rsidP="0035755D">
            <w:pPr>
              <w:jc w:val="both"/>
              <w:rPr>
                <w:sz w:val="28"/>
                <w:szCs w:val="28"/>
                <w:highlight w:val="yellow"/>
              </w:rPr>
            </w:pPr>
            <w:r w:rsidRPr="0035755D">
              <w:rPr>
                <w:b/>
                <w:color w:val="000000"/>
              </w:rPr>
              <w:t>Общая доля</w:t>
            </w:r>
          </w:p>
        </w:tc>
      </w:tr>
      <w:tr w:rsidR="007064F6" w:rsidRPr="0035755D" w:rsidTr="007064F6">
        <w:tc>
          <w:tcPr>
            <w:tcW w:w="1616" w:type="pct"/>
            <w:gridSpan w:val="2"/>
          </w:tcPr>
          <w:p w:rsidR="007064F6" w:rsidRPr="0035755D" w:rsidRDefault="007064F6" w:rsidP="00B35151">
            <w:pPr>
              <w:jc w:val="both"/>
              <w:rPr>
                <w:sz w:val="28"/>
                <w:szCs w:val="28"/>
                <w:highlight w:val="yellow"/>
              </w:rPr>
            </w:pPr>
            <w:r w:rsidRPr="0035755D">
              <w:rPr>
                <w:color w:val="000000"/>
              </w:rPr>
              <w:t xml:space="preserve">Доля услуг, являющихся </w:t>
            </w:r>
            <w:r w:rsidRPr="0035755D">
              <w:t>инновационными и (или) высокотехнологичными</w:t>
            </w:r>
            <w:r w:rsidRPr="0035755D">
              <w:rPr>
                <w:color w:val="000000"/>
              </w:rPr>
              <w:t xml:space="preserve"> из общего объема предлагаемых услуг </w:t>
            </w:r>
            <w:proofErr w:type="gramStart"/>
            <w:r w:rsidRPr="0035755D">
              <w:rPr>
                <w:color w:val="000000"/>
              </w:rPr>
              <w:t>в</w:t>
            </w:r>
            <w:proofErr w:type="gramEnd"/>
            <w:r w:rsidRPr="0035755D">
              <w:rPr>
                <w:color w:val="000000"/>
              </w:rPr>
              <w:t xml:space="preserve"> %</w:t>
            </w:r>
          </w:p>
        </w:tc>
        <w:tc>
          <w:tcPr>
            <w:tcW w:w="3384" w:type="pct"/>
            <w:gridSpan w:val="3"/>
          </w:tcPr>
          <w:p w:rsidR="007064F6" w:rsidRPr="0035755D" w:rsidRDefault="007064F6" w:rsidP="0035755D">
            <w:pPr>
              <w:jc w:val="both"/>
              <w:rPr>
                <w:sz w:val="28"/>
                <w:szCs w:val="28"/>
                <w:highlight w:val="yellow"/>
              </w:rPr>
            </w:pPr>
            <w:r w:rsidRPr="0035755D">
              <w:rPr>
                <w:i/>
                <w:color w:val="000000"/>
              </w:rPr>
              <w:t xml:space="preserve">Указать долю </w:t>
            </w:r>
            <w:proofErr w:type="gramStart"/>
            <w:r w:rsidRPr="0035755D">
              <w:rPr>
                <w:i/>
                <w:color w:val="000000"/>
              </w:rPr>
              <w:t>в</w:t>
            </w:r>
            <w:proofErr w:type="gramEnd"/>
            <w:r w:rsidRPr="0035755D">
              <w:rPr>
                <w:i/>
                <w:color w:val="000000"/>
              </w:rPr>
              <w:t xml:space="preserve"> %</w:t>
            </w:r>
          </w:p>
        </w:tc>
      </w:tr>
    </w:tbl>
    <w:p w:rsidR="0035755D" w:rsidRPr="0035755D" w:rsidRDefault="0035755D" w:rsidP="0035755D">
      <w:pPr>
        <w:spacing w:line="360" w:lineRule="auto"/>
        <w:ind w:firstLine="709"/>
        <w:rPr>
          <w:rFonts w:eastAsia="MS Mincho"/>
          <w:sz w:val="28"/>
          <w:szCs w:val="28"/>
        </w:rPr>
      </w:pPr>
    </w:p>
    <w:p w:rsidR="0035755D" w:rsidRPr="0035755D" w:rsidRDefault="0035755D" w:rsidP="0035755D">
      <w:pPr>
        <w:ind w:firstLine="720"/>
        <w:jc w:val="both"/>
      </w:pPr>
      <w:proofErr w:type="gramStart"/>
      <w:r w:rsidRPr="0035755D">
        <w:t>Имеющий</w:t>
      </w:r>
      <w:proofErr w:type="gramEnd"/>
      <w:r w:rsidRPr="0035755D">
        <w:t xml:space="preserve"> полномочия подписать техническое предложение </w:t>
      </w:r>
      <w:r w:rsidR="007064F6" w:rsidRPr="0035755D">
        <w:t>участника от</w:t>
      </w:r>
      <w:r w:rsidRPr="0035755D">
        <w:t xml:space="preserve"> </w:t>
      </w:r>
      <w:r w:rsidR="007064F6" w:rsidRPr="0035755D">
        <w:t>имени _</w:t>
      </w:r>
      <w:r w:rsidRPr="0035755D">
        <w:t>_______________________________________________________</w:t>
      </w:r>
    </w:p>
    <w:p w:rsidR="0035755D" w:rsidRPr="0035755D" w:rsidRDefault="0035755D" w:rsidP="0035755D">
      <w:pPr>
        <w:ind w:firstLine="709"/>
        <w:jc w:val="center"/>
        <w:rPr>
          <w:rFonts w:eastAsia="MS Mincho"/>
        </w:rPr>
      </w:pPr>
      <w:r w:rsidRPr="0035755D">
        <w:rPr>
          <w:rFonts w:eastAsia="MS Mincho"/>
        </w:rPr>
        <w:t>(Полное наименование участника)</w:t>
      </w:r>
    </w:p>
    <w:p w:rsidR="0035755D" w:rsidRPr="0035755D" w:rsidRDefault="0035755D" w:rsidP="0035755D">
      <w:pPr>
        <w:ind w:firstLine="709"/>
        <w:jc w:val="both"/>
        <w:rPr>
          <w:rFonts w:eastAsia="MS Mincho"/>
        </w:rPr>
      </w:pPr>
      <w:r w:rsidRPr="0035755D">
        <w:rPr>
          <w:rFonts w:eastAsia="MS Mincho"/>
        </w:rPr>
        <w:t>_________________________________________________________________</w:t>
      </w:r>
    </w:p>
    <w:p w:rsidR="0035755D" w:rsidRPr="0035755D" w:rsidRDefault="0035755D" w:rsidP="0035755D">
      <w:pPr>
        <w:ind w:firstLine="709"/>
        <w:jc w:val="both"/>
        <w:rPr>
          <w:rFonts w:eastAsia="MS Mincho"/>
        </w:rPr>
      </w:pPr>
      <w:r w:rsidRPr="0035755D">
        <w:rPr>
          <w:rFonts w:eastAsia="MS Mincho"/>
        </w:rPr>
        <w:t xml:space="preserve">(Должность, подпись, ФИО)                                                </w:t>
      </w:r>
    </w:p>
    <w:p w:rsidR="0035755D" w:rsidRDefault="0035755D" w:rsidP="007064F6">
      <w:pPr>
        <w:ind w:firstLine="709"/>
        <w:jc w:val="both"/>
        <w:rPr>
          <w:rFonts w:eastAsia="MS Mincho"/>
        </w:rPr>
      </w:pPr>
      <w:r w:rsidRPr="0035755D">
        <w:rPr>
          <w:rFonts w:eastAsia="MS Mincho"/>
        </w:rPr>
        <w:t>Печать (при наличии)</w:t>
      </w: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B35151" w:rsidRDefault="00B35151" w:rsidP="007064F6">
      <w:pPr>
        <w:ind w:firstLine="709"/>
        <w:jc w:val="both"/>
        <w:rPr>
          <w:rFonts w:eastAsia="MS Mincho"/>
        </w:rPr>
      </w:pPr>
    </w:p>
    <w:p w:rsidR="00B35151" w:rsidRDefault="00B35151" w:rsidP="007064F6">
      <w:pPr>
        <w:ind w:firstLine="709"/>
        <w:jc w:val="both"/>
        <w:rPr>
          <w:rFonts w:eastAsia="MS Mincho"/>
        </w:rPr>
      </w:pPr>
    </w:p>
    <w:p w:rsidR="00B35151" w:rsidRDefault="00B35151" w:rsidP="007064F6">
      <w:pPr>
        <w:ind w:firstLine="709"/>
        <w:jc w:val="both"/>
        <w:rPr>
          <w:rFonts w:eastAsia="MS Mincho"/>
        </w:rPr>
      </w:pP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A21077" w:rsidRDefault="00A21077" w:rsidP="007064F6">
      <w:pPr>
        <w:ind w:firstLine="709"/>
        <w:jc w:val="both"/>
        <w:rPr>
          <w:rFonts w:eastAsia="MS Mincho"/>
        </w:rPr>
      </w:pPr>
    </w:p>
    <w:p w:rsidR="00CE623B" w:rsidRDefault="00CE623B" w:rsidP="007064F6">
      <w:pPr>
        <w:ind w:firstLine="709"/>
        <w:jc w:val="both"/>
        <w:rPr>
          <w:rFonts w:eastAsia="MS Mincho"/>
        </w:rPr>
      </w:pPr>
    </w:p>
    <w:p w:rsidR="00A21077" w:rsidRDefault="00A21077"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4E05FE" w:rsidRPr="007F0D1E" w:rsidRDefault="003D365D" w:rsidP="003D365D">
      <w:pPr>
        <w:jc w:val="right"/>
        <w:rPr>
          <w:sz w:val="28"/>
          <w:szCs w:val="28"/>
        </w:rPr>
      </w:pPr>
      <w:r w:rsidRPr="007F0D1E">
        <w:rPr>
          <w:sz w:val="28"/>
          <w:szCs w:val="28"/>
        </w:rPr>
        <w:lastRenderedPageBreak/>
        <w:t>Приложение № 2</w:t>
      </w:r>
    </w:p>
    <w:p w:rsidR="003D365D" w:rsidRPr="007F0D1E" w:rsidRDefault="003D365D" w:rsidP="005C43A2">
      <w:pPr>
        <w:jc w:val="right"/>
        <w:rPr>
          <w:sz w:val="28"/>
          <w:szCs w:val="28"/>
        </w:rPr>
      </w:pPr>
      <w:r w:rsidRPr="007F0D1E">
        <w:rPr>
          <w:sz w:val="28"/>
          <w:szCs w:val="28"/>
        </w:rPr>
        <w:t>к аукционной документации</w:t>
      </w:r>
    </w:p>
    <w:p w:rsidR="003D365D" w:rsidRPr="007F0D1E" w:rsidRDefault="003D365D" w:rsidP="004E05FE">
      <w:pPr>
        <w:rPr>
          <w:sz w:val="28"/>
          <w:szCs w:val="28"/>
        </w:rPr>
      </w:pPr>
    </w:p>
    <w:p w:rsidR="00536507" w:rsidRPr="006E438A" w:rsidRDefault="00536507" w:rsidP="00536507">
      <w:pPr>
        <w:autoSpaceDE w:val="0"/>
        <w:autoSpaceDN w:val="0"/>
        <w:adjustRightInd w:val="0"/>
        <w:jc w:val="right"/>
        <w:rPr>
          <w:rFonts w:eastAsia="Calibri"/>
          <w:lang w:eastAsia="en-US"/>
        </w:rPr>
      </w:pPr>
      <w:r w:rsidRPr="006E438A">
        <w:rPr>
          <w:rFonts w:eastAsia="Calibri"/>
          <w:lang w:eastAsia="en-US"/>
        </w:rPr>
        <w:t>ПРОЕКТ</w:t>
      </w:r>
    </w:p>
    <w:p w:rsidR="002D1487" w:rsidRPr="002D1487" w:rsidRDefault="002D1487" w:rsidP="002D1487">
      <w:pPr>
        <w:widowControl w:val="0"/>
        <w:autoSpaceDE w:val="0"/>
        <w:autoSpaceDN w:val="0"/>
        <w:ind w:firstLine="540"/>
        <w:jc w:val="both"/>
        <w:rPr>
          <w:sz w:val="22"/>
          <w:szCs w:val="22"/>
        </w:rPr>
      </w:pPr>
    </w:p>
    <w:p w:rsidR="00327FCD" w:rsidRPr="00EB2253" w:rsidRDefault="00327FCD" w:rsidP="00327FCD">
      <w:pPr>
        <w:jc w:val="center"/>
        <w:rPr>
          <w:b/>
        </w:rPr>
      </w:pPr>
      <w:r w:rsidRPr="00EB2253">
        <w:rPr>
          <w:b/>
        </w:rPr>
        <w:t>ДОГОВОР № ____________</w:t>
      </w:r>
    </w:p>
    <w:p w:rsidR="00327FCD" w:rsidRPr="00EB2253" w:rsidRDefault="00327FCD" w:rsidP="00327FCD">
      <w:pPr>
        <w:pStyle w:val="12"/>
        <w:ind w:left="6804" w:firstLine="0"/>
        <w:jc w:val="left"/>
        <w:rPr>
          <w:sz w:val="24"/>
          <w:szCs w:val="24"/>
        </w:rPr>
      </w:pPr>
    </w:p>
    <w:p w:rsidR="00327FCD" w:rsidRPr="00EB2253" w:rsidRDefault="00327FCD" w:rsidP="00327FCD">
      <w:pPr>
        <w:ind w:right="-6"/>
        <w:jc w:val="both"/>
      </w:pPr>
      <w:r w:rsidRPr="00EB2253">
        <w:t>г. Южно-Сахалинск                                                                                «___»_________  201_ г.</w:t>
      </w:r>
    </w:p>
    <w:p w:rsidR="00327FCD" w:rsidRPr="00EB2253" w:rsidRDefault="00327FCD" w:rsidP="00327FCD">
      <w:pPr>
        <w:pStyle w:val="12"/>
        <w:ind w:firstLine="0"/>
        <w:jc w:val="center"/>
        <w:rPr>
          <w:sz w:val="24"/>
          <w:szCs w:val="24"/>
        </w:rPr>
      </w:pPr>
    </w:p>
    <w:p w:rsidR="00327FCD" w:rsidRPr="00EB2253" w:rsidRDefault="00327FCD" w:rsidP="00327FCD">
      <w:pPr>
        <w:pStyle w:val="a9"/>
        <w:ind w:firstLine="567"/>
        <w:rPr>
          <w:sz w:val="24"/>
        </w:rPr>
      </w:pPr>
      <w:proofErr w:type="gramStart"/>
      <w:r w:rsidRPr="00EB2253">
        <w:rPr>
          <w:sz w:val="24"/>
        </w:rPr>
        <w:t xml:space="preserve">Акционерное общество «Пассажирская компания «Сахалин», именуемое в дальнейшем «Заказчик», в лице генерального директора Костыренко Дмитрия Алексеевича, действующего на основании Устава, с одной стороны и ______________________________, именуемое в дальнейшем «Исполнитель», </w:t>
      </w:r>
      <w:r w:rsidRPr="00EB2253">
        <w:rPr>
          <w:bCs/>
          <w:sz w:val="24"/>
        </w:rPr>
        <w:t>в лице _________________________, действующего на основании _____________________,</w:t>
      </w:r>
      <w:r w:rsidRPr="00EB2253">
        <w:rPr>
          <w:sz w:val="24"/>
        </w:rPr>
        <w:t xml:space="preserve"> с другой стороны, именуемые в дальнейшем «Стороны», заключили настоящий Договор о нижеследующем:</w:t>
      </w:r>
      <w:proofErr w:type="gramEnd"/>
    </w:p>
    <w:p w:rsidR="00327FCD" w:rsidRPr="00EB2253" w:rsidRDefault="00327FCD" w:rsidP="00327FCD">
      <w:pPr>
        <w:ind w:right="-5" w:firstLine="720"/>
        <w:jc w:val="center"/>
        <w:outlineLvl w:val="0"/>
        <w:rPr>
          <w:b/>
        </w:rPr>
      </w:pPr>
    </w:p>
    <w:p w:rsidR="00327FCD" w:rsidRPr="00EB2253" w:rsidRDefault="00327FCD" w:rsidP="00327FCD">
      <w:pPr>
        <w:ind w:right="-5" w:firstLine="720"/>
        <w:jc w:val="center"/>
        <w:outlineLvl w:val="0"/>
        <w:rPr>
          <w:b/>
        </w:rPr>
      </w:pPr>
      <w:r w:rsidRPr="00EB2253">
        <w:rPr>
          <w:b/>
        </w:rPr>
        <w:t>1. ПРЕДМЕТ ДОГОВОРА</w:t>
      </w:r>
    </w:p>
    <w:p w:rsidR="00327FCD" w:rsidRPr="00EB2253" w:rsidRDefault="00327FCD" w:rsidP="00327FCD">
      <w:pPr>
        <w:shd w:val="clear" w:color="auto" w:fill="FFFFFF"/>
        <w:tabs>
          <w:tab w:val="left" w:pos="1402"/>
        </w:tabs>
        <w:ind w:firstLine="567"/>
        <w:jc w:val="both"/>
      </w:pPr>
      <w:r w:rsidRPr="00EB2253">
        <w:t>1.1. Настоящий Договор заключен по результатам проведения аукционных процедур №__________(протокол от «___» ________ 20__ г. № _____).</w:t>
      </w:r>
    </w:p>
    <w:p w:rsidR="00327FCD" w:rsidRPr="00EB2253" w:rsidRDefault="00327FCD" w:rsidP="00327FCD">
      <w:pPr>
        <w:ind w:right="-5" w:firstLine="567"/>
        <w:jc w:val="both"/>
      </w:pPr>
      <w:r w:rsidRPr="00EB2253">
        <w:t>1.2. Заказчик поручает, а Исполнитель принимает на себя обязательства оказания услуг по охране и сопровождению пригородных пассажирских поездов (далее – Услуги), передавать результат Услуги Заказчику, а Заказчик обязуется принимать результат Услуги и оплачивать его в соответствии с условиями настоящего Договора.</w:t>
      </w:r>
    </w:p>
    <w:p w:rsidR="00327FCD" w:rsidRPr="00EB2253" w:rsidRDefault="00327FCD" w:rsidP="00327FCD">
      <w:pPr>
        <w:ind w:right="-6" w:firstLine="567"/>
        <w:jc w:val="both"/>
      </w:pPr>
      <w:r w:rsidRPr="00EB2253">
        <w:t>1.3. Содержание, объем, периодичность, порядок и требования к качеству оказания Услуг указаны в Техническом задании (Приложение № 1), которое является неотъемлемой частью настоящего Договора.</w:t>
      </w:r>
    </w:p>
    <w:p w:rsidR="00327FCD" w:rsidRPr="00EB2253" w:rsidRDefault="00327FCD" w:rsidP="00327FCD">
      <w:pPr>
        <w:ind w:right="-6" w:firstLine="567"/>
        <w:jc w:val="both"/>
      </w:pPr>
      <w:r w:rsidRPr="00EB2253">
        <w:t xml:space="preserve">1.4. Оказание Услуг осуществляется </w:t>
      </w:r>
      <w:proofErr w:type="gramStart"/>
      <w:r w:rsidRPr="00EB2253">
        <w:t>согласно Графика</w:t>
      </w:r>
      <w:proofErr w:type="gramEnd"/>
      <w:r w:rsidRPr="00EB2253">
        <w:t xml:space="preserve"> сопровождения пригородных поездов (Приложение № 3).</w:t>
      </w:r>
    </w:p>
    <w:p w:rsidR="00327FCD" w:rsidRPr="00EB2253" w:rsidRDefault="00327FCD" w:rsidP="00327FCD">
      <w:pPr>
        <w:ind w:right="-6" w:firstLine="567"/>
        <w:jc w:val="both"/>
      </w:pPr>
      <w:r w:rsidRPr="00EB2253">
        <w:t>Данный График может быть изменен Заказчиком в одностороннем порядке путем направления Исполнителю соответствующего уведомления. Заказчик должен уведомить Исполнителя о данных изменениях надлежащим образом не позднее, чем за 2 дня до введения их в действие.</w:t>
      </w:r>
    </w:p>
    <w:p w:rsidR="00327FCD" w:rsidRPr="00EB2253" w:rsidRDefault="00327FCD" w:rsidP="00327FCD">
      <w:pPr>
        <w:ind w:right="-6" w:firstLine="567"/>
        <w:jc w:val="both"/>
      </w:pPr>
      <w:r w:rsidRPr="003D7D2A">
        <w:t>1.5. Срок оказания Услуг по настоящему Договору: с момента подписания Договора по 1 января 2020 года.</w:t>
      </w:r>
    </w:p>
    <w:p w:rsidR="00327FCD" w:rsidRPr="00EB2253" w:rsidRDefault="00327FCD" w:rsidP="00327FCD">
      <w:pPr>
        <w:ind w:right="-6" w:firstLine="720"/>
        <w:jc w:val="center"/>
        <w:outlineLvl w:val="0"/>
        <w:rPr>
          <w:b/>
        </w:rPr>
      </w:pPr>
    </w:p>
    <w:p w:rsidR="00327FCD" w:rsidRPr="00EB2253" w:rsidRDefault="00327FCD" w:rsidP="00327FCD">
      <w:pPr>
        <w:ind w:right="-6" w:firstLine="720"/>
        <w:jc w:val="center"/>
        <w:outlineLvl w:val="0"/>
        <w:rPr>
          <w:b/>
        </w:rPr>
      </w:pPr>
      <w:r w:rsidRPr="00EB2253">
        <w:rPr>
          <w:b/>
        </w:rPr>
        <w:t>2. СТОИМОСТЬ УСЛУГ И ПОРЯДОК ОПЛАТЫ</w:t>
      </w:r>
    </w:p>
    <w:p w:rsidR="00327FCD" w:rsidRPr="00EB2253" w:rsidRDefault="00327FCD" w:rsidP="00327FCD">
      <w:pPr>
        <w:ind w:right="-6" w:firstLine="720"/>
        <w:jc w:val="both"/>
        <w:outlineLvl w:val="0"/>
      </w:pPr>
      <w:r w:rsidRPr="00EB2253">
        <w:t>2.1. Общая стоимость Услуг по настоящему Договору составляет ориентировочно</w:t>
      </w:r>
      <w:proofErr w:type="gramStart"/>
      <w:r w:rsidRPr="00EB2253">
        <w:t xml:space="preserve"> _______ (_______________) </w:t>
      </w:r>
      <w:proofErr w:type="gramEnd"/>
      <w:r w:rsidRPr="00EB2253">
        <w:t>рублей __ копеек, в том числе НДС _______(________________) рублей __ копеек</w:t>
      </w:r>
      <w:r w:rsidRPr="00EB2253">
        <w:rPr>
          <w:i/>
          <w:kern w:val="1"/>
        </w:rPr>
        <w:t xml:space="preserve"> (или НДС не облагается на основании____________)</w:t>
      </w:r>
      <w:r w:rsidRPr="00EB2253">
        <w:t>.</w:t>
      </w:r>
    </w:p>
    <w:p w:rsidR="00327FCD" w:rsidRPr="00EB2253" w:rsidRDefault="00327FCD" w:rsidP="00327FCD">
      <w:pPr>
        <w:pStyle w:val="31"/>
        <w:spacing w:after="0"/>
        <w:ind w:left="0" w:firstLine="709"/>
        <w:jc w:val="both"/>
        <w:rPr>
          <w:sz w:val="24"/>
          <w:szCs w:val="24"/>
        </w:rPr>
      </w:pPr>
      <w:r w:rsidRPr="00EB2253">
        <w:rPr>
          <w:sz w:val="24"/>
          <w:szCs w:val="24"/>
        </w:rPr>
        <w:t>2.2. Стоимость Услуг указана с учетом расходов на оплату труда работников, накладных расходов, транспортных расходов, а также всех видов налогов Исполнителя.</w:t>
      </w:r>
    </w:p>
    <w:p w:rsidR="00327FCD" w:rsidRPr="00EB2253" w:rsidRDefault="00327FCD" w:rsidP="00327FCD">
      <w:pPr>
        <w:pStyle w:val="31"/>
        <w:spacing w:after="0"/>
        <w:ind w:left="0" w:firstLine="709"/>
        <w:jc w:val="both"/>
        <w:rPr>
          <w:sz w:val="24"/>
          <w:szCs w:val="24"/>
        </w:rPr>
      </w:pPr>
      <w:r w:rsidRPr="00EB2253">
        <w:rPr>
          <w:sz w:val="24"/>
          <w:szCs w:val="24"/>
        </w:rPr>
        <w:t>2.3. Оплата Исполнителю за оказанные Услуги производится согласно фактическому объему оказанных Услуг Исполнителем на основании актов сдачи-приемки оказанных Услуг (Приложение № 8), исходя из стоимости часа в размере</w:t>
      </w:r>
      <w:proofErr w:type="gramStart"/>
      <w:r w:rsidRPr="00EB2253">
        <w:rPr>
          <w:sz w:val="24"/>
          <w:szCs w:val="24"/>
        </w:rPr>
        <w:t xml:space="preserve"> _______________(__________) </w:t>
      </w:r>
      <w:proofErr w:type="gramEnd"/>
      <w:r w:rsidRPr="00EB2253">
        <w:rPr>
          <w:sz w:val="24"/>
          <w:szCs w:val="24"/>
        </w:rPr>
        <w:t>рублей __ копеек, в том числе НДС _______(________________) рублей __ копеек</w:t>
      </w:r>
      <w:r w:rsidRPr="00EB2253">
        <w:rPr>
          <w:i/>
          <w:kern w:val="1"/>
          <w:sz w:val="24"/>
          <w:szCs w:val="24"/>
        </w:rPr>
        <w:t xml:space="preserve"> (или НДС не облагается на основании____________)</w:t>
      </w:r>
      <w:r w:rsidRPr="00EB2253">
        <w:rPr>
          <w:sz w:val="24"/>
          <w:szCs w:val="24"/>
        </w:rPr>
        <w:t>.</w:t>
      </w:r>
    </w:p>
    <w:p w:rsidR="00327FCD" w:rsidRPr="00EB2253" w:rsidRDefault="00327FCD" w:rsidP="00327FCD">
      <w:pPr>
        <w:ind w:firstLine="720"/>
        <w:jc w:val="both"/>
      </w:pPr>
      <w:r w:rsidRPr="00EB2253">
        <w:t xml:space="preserve">2.4. Оплата оказанных Услуг производится Заказчиком в течение 45 (сорока пяти) календарных дней  </w:t>
      </w:r>
      <w:proofErr w:type="gramStart"/>
      <w:r w:rsidRPr="00EB2253">
        <w:t>с даты получения</w:t>
      </w:r>
      <w:proofErr w:type="gramEnd"/>
      <w:r w:rsidRPr="00EB2253">
        <w:t xml:space="preserve">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w:t>
      </w:r>
      <w:r w:rsidRPr="00EB2253">
        <w:lastRenderedPageBreak/>
        <w:t xml:space="preserve">предусмотренных Договором. В </w:t>
      </w:r>
      <w:proofErr w:type="gramStart"/>
      <w:r w:rsidRPr="00EB2253">
        <w:t>случае</w:t>
      </w:r>
      <w:proofErr w:type="gramEnd"/>
      <w:r w:rsidRPr="00EB2253">
        <w:t>, если счет-фактура будет подписана иными лицами, к счету-фактуре прилагаются документы, подтверждающие полномочия лиц его подписавших.</w:t>
      </w:r>
    </w:p>
    <w:p w:rsidR="00327FCD" w:rsidRPr="00EB2253" w:rsidRDefault="00327FCD" w:rsidP="00327FCD">
      <w:pPr>
        <w:ind w:firstLine="720"/>
        <w:jc w:val="both"/>
        <w:rPr>
          <w:i/>
          <w:color w:val="000000"/>
        </w:rPr>
      </w:pPr>
      <w:r w:rsidRPr="00EB2253">
        <w:rPr>
          <w:i/>
          <w:color w:val="000000"/>
        </w:rPr>
        <w:t xml:space="preserve">В соответствии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2.4 будет изложен в следующей редакции: «2.4. </w:t>
      </w:r>
      <w:r w:rsidRPr="00EB2253">
        <w:rPr>
          <w:i/>
        </w:rPr>
        <w:t xml:space="preserve">Оплата оказанных Услуг производится Заказчиком в течение </w:t>
      </w:r>
      <w:r w:rsidRPr="00EB2253">
        <w:rPr>
          <w:i/>
          <w:color w:val="000000"/>
        </w:rPr>
        <w:t>30 (тридцати)</w:t>
      </w:r>
      <w:r w:rsidRPr="00EB2253">
        <w:rPr>
          <w:i/>
        </w:rPr>
        <w:t xml:space="preserve"> календарных дней  </w:t>
      </w:r>
      <w:proofErr w:type="gramStart"/>
      <w:r w:rsidRPr="00EB2253">
        <w:rPr>
          <w:i/>
        </w:rPr>
        <w:t>с даты получения</w:t>
      </w:r>
      <w:proofErr w:type="gramEnd"/>
      <w:r w:rsidRPr="00EB2253">
        <w:rPr>
          <w:i/>
        </w:rPr>
        <w:t xml:space="preserve">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Договором. В </w:t>
      </w:r>
      <w:proofErr w:type="gramStart"/>
      <w:r w:rsidRPr="00EB2253">
        <w:rPr>
          <w:i/>
        </w:rPr>
        <w:t>случае</w:t>
      </w:r>
      <w:proofErr w:type="gramEnd"/>
      <w:r w:rsidRPr="00EB2253">
        <w:rPr>
          <w:i/>
        </w:rPr>
        <w:t>, если счет-фактура будет подписана иными лицами, к счету-фактуре прилагаются документы, подтверждающие полномочия лиц его подписавших.».</w:t>
      </w:r>
    </w:p>
    <w:p w:rsidR="00327FCD" w:rsidRPr="00EB2253" w:rsidRDefault="00327FCD" w:rsidP="00327FCD">
      <w:pPr>
        <w:shd w:val="clear" w:color="auto" w:fill="FFFFFF"/>
        <w:ind w:firstLine="709"/>
        <w:jc w:val="both"/>
      </w:pPr>
      <w:r w:rsidRPr="00EB2253">
        <w:rPr>
          <w:color w:val="000000"/>
        </w:rPr>
        <w:t xml:space="preserve">2.5. </w:t>
      </w:r>
      <w:r w:rsidRPr="00EB2253">
        <w:t>Оформление счетов-фактур осуществляется в строгом соответствии с требованиями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w:t>
      </w:r>
      <w:r w:rsidRPr="00EB2253">
        <w:rPr>
          <w:bCs/>
          <w:iCs/>
          <w:color w:val="000000"/>
        </w:rPr>
        <w:t xml:space="preserve"> </w:t>
      </w:r>
      <w:r w:rsidRPr="00EB2253">
        <w:rPr>
          <w:rFonts w:eastAsia="Calibri"/>
          <w:i/>
          <w:lang w:eastAsia="en-US"/>
        </w:rPr>
        <w:t>(в случае если оказываемые Услуги не облагаются НДС, данный пункт не включается в настоящий Договор)</w:t>
      </w:r>
      <w:r w:rsidRPr="00EB2253">
        <w:rPr>
          <w:bCs/>
          <w:iCs/>
        </w:rPr>
        <w:t>.</w:t>
      </w:r>
      <w:r w:rsidRPr="00EB2253">
        <w:t xml:space="preserve"> </w:t>
      </w:r>
    </w:p>
    <w:p w:rsidR="00327FCD" w:rsidRPr="00EB2253" w:rsidRDefault="00327FCD" w:rsidP="00327FCD">
      <w:pPr>
        <w:shd w:val="clear" w:color="auto" w:fill="FFFFFF"/>
        <w:ind w:firstLine="709"/>
        <w:jc w:val="both"/>
        <w:rPr>
          <w:rFonts w:eastAsia="Calibri"/>
          <w:lang w:eastAsia="en-US"/>
        </w:rPr>
      </w:pPr>
      <w:r w:rsidRPr="00EB2253">
        <w:rPr>
          <w:rFonts w:eastAsia="Calibri"/>
          <w:lang w:eastAsia="en-US"/>
        </w:rPr>
        <w:t>2.6. Датой платежа является дата списания денежных сре</w:t>
      </w:r>
      <w:proofErr w:type="gramStart"/>
      <w:r w:rsidRPr="00EB2253">
        <w:rPr>
          <w:rFonts w:eastAsia="Calibri"/>
          <w:lang w:eastAsia="en-US"/>
        </w:rPr>
        <w:t>дств с р</w:t>
      </w:r>
      <w:proofErr w:type="gramEnd"/>
      <w:r w:rsidRPr="00EB2253">
        <w:rPr>
          <w:rFonts w:eastAsia="Calibri"/>
          <w:lang w:eastAsia="en-US"/>
        </w:rPr>
        <w:t>асчетного счета Заказчика.</w:t>
      </w:r>
    </w:p>
    <w:p w:rsidR="00327FCD" w:rsidRPr="00EB2253" w:rsidRDefault="00327FCD" w:rsidP="00327FCD">
      <w:pPr>
        <w:shd w:val="clear" w:color="auto" w:fill="FFFFFF"/>
        <w:ind w:firstLine="709"/>
        <w:jc w:val="both"/>
        <w:rPr>
          <w:rFonts w:eastAsia="Calibri"/>
          <w:lang w:eastAsia="en-US"/>
        </w:rPr>
      </w:pPr>
      <w:r w:rsidRPr="00EB2253">
        <w:rPr>
          <w:rFonts w:eastAsia="Calibri"/>
          <w:lang w:eastAsia="en-US"/>
        </w:rPr>
        <w:t>2.7. 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p>
    <w:p w:rsidR="00327FCD" w:rsidRPr="00EB2253" w:rsidRDefault="00327FCD" w:rsidP="00327FCD">
      <w:pPr>
        <w:ind w:firstLine="720"/>
        <w:jc w:val="both"/>
      </w:pPr>
    </w:p>
    <w:p w:rsidR="00327FCD" w:rsidRPr="00EB2253" w:rsidRDefault="00327FCD" w:rsidP="00327FCD">
      <w:pPr>
        <w:jc w:val="center"/>
        <w:outlineLvl w:val="0"/>
        <w:rPr>
          <w:b/>
        </w:rPr>
      </w:pPr>
      <w:r w:rsidRPr="00EB2253">
        <w:rPr>
          <w:b/>
        </w:rPr>
        <w:t>3. ПОРЯДОК СДАЧИ И ПРИЕМКИ</w:t>
      </w:r>
    </w:p>
    <w:p w:rsidR="00327FCD" w:rsidRPr="00EB2253" w:rsidRDefault="00327FCD" w:rsidP="00327FCD">
      <w:pPr>
        <w:ind w:firstLine="720"/>
        <w:jc w:val="both"/>
      </w:pPr>
      <w:r w:rsidRPr="00EB2253">
        <w:t xml:space="preserve">3.1. Исполнитель не позднее 5 (пятого) числа месяца, следующего за отчетным месяцем, представляет Заказчику подписанный со своей стороны акт сдачи-приемки оказанных Услуг в двух экземплярах. </w:t>
      </w:r>
    </w:p>
    <w:p w:rsidR="00327FCD" w:rsidRPr="00EB2253" w:rsidRDefault="00327FCD" w:rsidP="00327FCD">
      <w:pPr>
        <w:tabs>
          <w:tab w:val="left" w:pos="821"/>
        </w:tabs>
        <w:ind w:firstLine="720"/>
        <w:jc w:val="both"/>
      </w:pPr>
      <w:r w:rsidRPr="00EB2253">
        <w:t>3.2. Заказчик в течение 5 (пяти) календарных дней с момента получения от Исполнителя акта сдачи-приемки оказанных Услуг направляет Исполнителю подписанный акт сдачи-приемки оказанных Услуг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327FCD" w:rsidRPr="00EB2253" w:rsidRDefault="00327FCD" w:rsidP="00327FCD">
      <w:pPr>
        <w:ind w:firstLine="720"/>
        <w:jc w:val="both"/>
        <w:rPr>
          <w:color w:val="000000"/>
        </w:rPr>
      </w:pPr>
      <w:r w:rsidRPr="00EB2253">
        <w:t xml:space="preserve">3.3. Акты сдачи-приемки оказанных Услуг, счета-фактуры, счета и другие документы, связанные с исполнением настоящего Договора, направляются Исполнителем в по адресу: </w:t>
      </w:r>
      <w:r w:rsidRPr="00EB2253">
        <w:rPr>
          <w:color w:val="000000"/>
        </w:rPr>
        <w:t xml:space="preserve">г. Южно-Сахалинск, ул. </w:t>
      </w:r>
      <w:proofErr w:type="gramStart"/>
      <w:r w:rsidRPr="00EB2253">
        <w:rPr>
          <w:color w:val="000000"/>
        </w:rPr>
        <w:t>Вокзальная</w:t>
      </w:r>
      <w:proofErr w:type="gramEnd"/>
      <w:r w:rsidRPr="00EB2253">
        <w:rPr>
          <w:color w:val="000000"/>
        </w:rPr>
        <w:t>, 54-А.</w:t>
      </w:r>
    </w:p>
    <w:p w:rsidR="00327FCD" w:rsidRPr="00EB2253" w:rsidRDefault="00327FCD" w:rsidP="00327FCD">
      <w:pPr>
        <w:autoSpaceDE w:val="0"/>
        <w:autoSpaceDN w:val="0"/>
        <w:adjustRightInd w:val="0"/>
        <w:ind w:firstLine="720"/>
        <w:jc w:val="both"/>
      </w:pPr>
      <w:r w:rsidRPr="00EB2253">
        <w:t>3.4. В случае мотивированного отказа Заказчика от приемки Услуг он вправе по своему выбору потребовать:</w:t>
      </w:r>
    </w:p>
    <w:p w:rsidR="00327FCD" w:rsidRPr="00EB2253" w:rsidRDefault="00327FCD" w:rsidP="00327FCD">
      <w:pPr>
        <w:autoSpaceDE w:val="0"/>
        <w:autoSpaceDN w:val="0"/>
        <w:adjustRightInd w:val="0"/>
        <w:ind w:firstLine="720"/>
        <w:jc w:val="both"/>
      </w:pPr>
      <w:r w:rsidRPr="00EB2253">
        <w:t>безвозмездного устранения недостатков,</w:t>
      </w:r>
    </w:p>
    <w:p w:rsidR="00327FCD" w:rsidRPr="00EB2253" w:rsidRDefault="00327FCD" w:rsidP="00327FCD">
      <w:pPr>
        <w:autoSpaceDE w:val="0"/>
        <w:autoSpaceDN w:val="0"/>
        <w:adjustRightInd w:val="0"/>
        <w:ind w:firstLine="720"/>
        <w:jc w:val="both"/>
      </w:pPr>
      <w:r w:rsidRPr="00EB2253">
        <w:t>соразмерного уменьшения  цены настоящего Договора,</w:t>
      </w:r>
    </w:p>
    <w:p w:rsidR="00327FCD" w:rsidRPr="00EB2253" w:rsidRDefault="00327FCD" w:rsidP="00327FCD">
      <w:pPr>
        <w:autoSpaceDE w:val="0"/>
        <w:autoSpaceDN w:val="0"/>
        <w:adjustRightInd w:val="0"/>
        <w:ind w:firstLine="720"/>
        <w:jc w:val="both"/>
      </w:pPr>
      <w:r w:rsidRPr="00EB2253">
        <w:t xml:space="preserve">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w:t>
      </w:r>
    </w:p>
    <w:p w:rsidR="00327FCD" w:rsidRPr="00EB2253" w:rsidRDefault="00327FCD" w:rsidP="00327FCD">
      <w:pPr>
        <w:autoSpaceDE w:val="0"/>
        <w:autoSpaceDN w:val="0"/>
        <w:adjustRightInd w:val="0"/>
        <w:ind w:firstLine="720"/>
        <w:jc w:val="both"/>
      </w:pPr>
    </w:p>
    <w:p w:rsidR="00327FCD" w:rsidRPr="00EB2253" w:rsidRDefault="00327FCD" w:rsidP="00327FCD">
      <w:pPr>
        <w:jc w:val="center"/>
        <w:outlineLvl w:val="0"/>
        <w:rPr>
          <w:b/>
        </w:rPr>
      </w:pPr>
      <w:r w:rsidRPr="00EB2253">
        <w:rPr>
          <w:b/>
        </w:rPr>
        <w:t>4. ПРАВА И ОБЯЗАННОСТИ СТОРОН</w:t>
      </w:r>
    </w:p>
    <w:p w:rsidR="00327FCD" w:rsidRPr="00EB2253" w:rsidRDefault="00327FCD" w:rsidP="00327FCD">
      <w:pPr>
        <w:ind w:firstLine="720"/>
        <w:jc w:val="both"/>
      </w:pPr>
      <w:r w:rsidRPr="00EB2253">
        <w:t>4.1. Исполнитель обязан:</w:t>
      </w:r>
    </w:p>
    <w:p w:rsidR="00327FCD" w:rsidRPr="00EB2253" w:rsidRDefault="00327FCD" w:rsidP="00327FCD">
      <w:pPr>
        <w:pStyle w:val="25"/>
        <w:shd w:val="clear" w:color="auto" w:fill="auto"/>
        <w:spacing w:before="0" w:after="0" w:line="240" w:lineRule="auto"/>
        <w:ind w:right="140" w:firstLine="709"/>
        <w:rPr>
          <w:sz w:val="24"/>
          <w:szCs w:val="24"/>
        </w:rPr>
      </w:pPr>
      <w:r w:rsidRPr="00EB2253">
        <w:rPr>
          <w:sz w:val="24"/>
          <w:szCs w:val="24"/>
        </w:rPr>
        <w:t>4.1.1. Оказывать Услуги лично, без привлечения сторонних организаций, в соответствии с требованиями настоящего Договора.</w:t>
      </w:r>
    </w:p>
    <w:p w:rsidR="00327FCD" w:rsidRPr="00EB2253" w:rsidRDefault="00327FCD" w:rsidP="00327FCD">
      <w:pPr>
        <w:pStyle w:val="25"/>
        <w:shd w:val="clear" w:color="auto" w:fill="auto"/>
        <w:spacing w:before="0" w:after="0" w:line="240" w:lineRule="auto"/>
        <w:ind w:right="140" w:firstLine="709"/>
        <w:rPr>
          <w:sz w:val="24"/>
          <w:szCs w:val="24"/>
        </w:rPr>
      </w:pPr>
      <w:r w:rsidRPr="00EB2253">
        <w:rPr>
          <w:sz w:val="24"/>
          <w:szCs w:val="24"/>
        </w:rPr>
        <w:t xml:space="preserve">4.1.2. До </w:t>
      </w:r>
      <w:proofErr w:type="spellStart"/>
      <w:r w:rsidRPr="00EB2253">
        <w:rPr>
          <w:sz w:val="24"/>
          <w:szCs w:val="24"/>
        </w:rPr>
        <w:t>заступления</w:t>
      </w:r>
      <w:proofErr w:type="spellEnd"/>
      <w:r w:rsidRPr="00EB2253">
        <w:rPr>
          <w:sz w:val="24"/>
          <w:szCs w:val="24"/>
        </w:rPr>
        <w:t xml:space="preserve"> на маршрут производить приемку пригородных поездов (далее – Транспорт) у сотрудника Заказчика, путем составления акта приемки-сдачи Транспорта составленного по форме Приложения № 5 к настоящему Договору, согласно требованиям транспортной безопасности и Инструкции сотрудникам наряда охраны по охране объекта (Приложением № 6).</w:t>
      </w:r>
    </w:p>
    <w:p w:rsidR="00327FCD" w:rsidRPr="00EB2253" w:rsidRDefault="00327FCD" w:rsidP="00327FCD">
      <w:pPr>
        <w:pStyle w:val="25"/>
        <w:shd w:val="clear" w:color="auto" w:fill="auto"/>
        <w:spacing w:before="0" w:after="0" w:line="240" w:lineRule="auto"/>
        <w:ind w:right="140" w:firstLine="709"/>
        <w:rPr>
          <w:sz w:val="24"/>
          <w:szCs w:val="24"/>
        </w:rPr>
      </w:pPr>
      <w:r w:rsidRPr="00EB2253">
        <w:rPr>
          <w:sz w:val="24"/>
          <w:szCs w:val="24"/>
        </w:rPr>
        <w:t xml:space="preserve">4.1.3. По окончании маршрута производить сдачу Транспорта сотруднику Заказчика </w:t>
      </w:r>
      <w:r w:rsidRPr="00EB2253">
        <w:rPr>
          <w:sz w:val="24"/>
          <w:szCs w:val="24"/>
        </w:rPr>
        <w:lastRenderedPageBreak/>
        <w:t>путем заполнения соответствующих разделов акта приемки-сдачи Транспорта (Приложение №  5) о полученных повреждениях Транспорта или их отсутствии, согласно требованиям транспортной безопасности и Инструкции сотрудникам наряда охраны по охране объекта (Приложением № 6).</w:t>
      </w:r>
    </w:p>
    <w:p w:rsidR="00327FCD" w:rsidRPr="00EB2253" w:rsidRDefault="00327FCD" w:rsidP="00327FCD">
      <w:pPr>
        <w:pStyle w:val="25"/>
        <w:shd w:val="clear" w:color="auto" w:fill="auto"/>
        <w:spacing w:before="0" w:after="0" w:line="240" w:lineRule="auto"/>
        <w:ind w:right="140" w:firstLine="709"/>
        <w:rPr>
          <w:sz w:val="24"/>
          <w:szCs w:val="24"/>
        </w:rPr>
      </w:pPr>
      <w:r w:rsidRPr="00EB2253">
        <w:rPr>
          <w:sz w:val="24"/>
          <w:szCs w:val="24"/>
        </w:rPr>
        <w:t>4.1.4. Осуществлять охрану Транспорта Заказчика в соответствии с законодательством Российской Федерации, условиями настоящего Договора и приложениями к нему, с момента приемки Транспорта до момента сдачи Транспорта Исполнителем.</w:t>
      </w:r>
    </w:p>
    <w:p w:rsidR="00327FCD" w:rsidRPr="00EB2253" w:rsidRDefault="00327FCD" w:rsidP="00327FCD">
      <w:pPr>
        <w:pStyle w:val="25"/>
        <w:shd w:val="clear" w:color="auto" w:fill="auto"/>
        <w:spacing w:before="0" w:after="0" w:line="240" w:lineRule="auto"/>
        <w:ind w:right="140" w:firstLine="709"/>
        <w:rPr>
          <w:sz w:val="24"/>
          <w:szCs w:val="24"/>
        </w:rPr>
      </w:pPr>
      <w:r w:rsidRPr="00EB2253">
        <w:rPr>
          <w:sz w:val="24"/>
          <w:szCs w:val="24"/>
        </w:rPr>
        <w:t>4.1.5. Обеспечивать защиту жизни и здоровья работников Заказчика в пути следования Транспорта и при сопровождении работников Заказчика до места сдачи денежных средств.</w:t>
      </w:r>
    </w:p>
    <w:p w:rsidR="00327FCD" w:rsidRPr="00EB2253" w:rsidRDefault="00327FCD" w:rsidP="00327FCD">
      <w:pPr>
        <w:pStyle w:val="25"/>
        <w:shd w:val="clear" w:color="auto" w:fill="auto"/>
        <w:spacing w:before="0" w:after="0" w:line="240" w:lineRule="auto"/>
        <w:ind w:right="140" w:firstLine="709"/>
        <w:rPr>
          <w:sz w:val="24"/>
          <w:szCs w:val="24"/>
        </w:rPr>
      </w:pPr>
      <w:r w:rsidRPr="00EB2253">
        <w:rPr>
          <w:sz w:val="24"/>
          <w:szCs w:val="24"/>
        </w:rPr>
        <w:t>4.1.6. Обеспечивать сохранность денежных средств, принимаемых работниками Заказчика от пассажиров в счет оплаты проезда, провоза излишней ручной клади на Транспорте, оказание дополнительных Услуг, а также контрольно-кассовой техники и бланков строгой отчетности, используемых для оформления проездных документов пассажирам, в пути следования Транспорта и при сопровождении работников Заказчика до места сдачи денежных средств.</w:t>
      </w:r>
    </w:p>
    <w:p w:rsidR="00327FCD" w:rsidRPr="00EB2253" w:rsidRDefault="00327FCD" w:rsidP="00327FCD">
      <w:pPr>
        <w:pStyle w:val="25"/>
        <w:shd w:val="clear" w:color="auto" w:fill="auto"/>
        <w:spacing w:before="0" w:after="0" w:line="240" w:lineRule="auto"/>
        <w:ind w:right="140" w:firstLine="709"/>
        <w:rPr>
          <w:sz w:val="24"/>
          <w:szCs w:val="24"/>
        </w:rPr>
      </w:pPr>
      <w:r w:rsidRPr="00EB2253">
        <w:rPr>
          <w:sz w:val="24"/>
          <w:szCs w:val="24"/>
        </w:rPr>
        <w:t>4.1.7. Оказывать содействие работникам Заказчика по пресечению безбилетного проезда и несанкционированной торговли на транспорте.</w:t>
      </w:r>
    </w:p>
    <w:p w:rsidR="00327FCD" w:rsidRPr="00EB2253" w:rsidRDefault="00327FCD" w:rsidP="00327FCD">
      <w:pPr>
        <w:pStyle w:val="25"/>
        <w:shd w:val="clear" w:color="auto" w:fill="auto"/>
        <w:spacing w:before="0" w:after="0" w:line="240" w:lineRule="auto"/>
        <w:ind w:right="140" w:firstLine="709"/>
        <w:rPr>
          <w:sz w:val="24"/>
          <w:szCs w:val="24"/>
        </w:rPr>
      </w:pPr>
      <w:r w:rsidRPr="00EB2253">
        <w:rPr>
          <w:sz w:val="24"/>
          <w:szCs w:val="24"/>
        </w:rPr>
        <w:t>4.1.8. Осуществлять охрану оборудования пригородных поездов и иного имущества Заказчика, находящегося в пригородных поездах.</w:t>
      </w:r>
    </w:p>
    <w:p w:rsidR="00327FCD" w:rsidRPr="00EB2253" w:rsidRDefault="00327FCD" w:rsidP="00327FCD">
      <w:pPr>
        <w:pStyle w:val="25"/>
        <w:shd w:val="clear" w:color="auto" w:fill="auto"/>
        <w:spacing w:before="0" w:after="0" w:line="240" w:lineRule="auto"/>
        <w:ind w:right="140" w:firstLine="709"/>
        <w:rPr>
          <w:sz w:val="24"/>
          <w:szCs w:val="24"/>
        </w:rPr>
      </w:pPr>
      <w:r w:rsidRPr="00EB2253">
        <w:rPr>
          <w:sz w:val="24"/>
          <w:szCs w:val="24"/>
        </w:rPr>
        <w:t>4.1.9. Защищать охраняемый Транспорт от противоправных посягательств, предупреждать и пресекать преступления и административные правонарушения в пригородных поездах Заказчика.</w:t>
      </w:r>
    </w:p>
    <w:p w:rsidR="00327FCD" w:rsidRPr="00EB2253" w:rsidRDefault="00327FCD" w:rsidP="00327FCD">
      <w:pPr>
        <w:pStyle w:val="25"/>
        <w:shd w:val="clear" w:color="auto" w:fill="auto"/>
        <w:spacing w:before="0" w:after="0" w:line="240" w:lineRule="auto"/>
        <w:ind w:right="20" w:firstLine="709"/>
        <w:rPr>
          <w:sz w:val="24"/>
          <w:szCs w:val="24"/>
        </w:rPr>
      </w:pPr>
      <w:r w:rsidRPr="00EB2253">
        <w:rPr>
          <w:sz w:val="24"/>
          <w:szCs w:val="24"/>
        </w:rPr>
        <w:t>4.1.10. Соблюдать правила техники безопасности при несении службы на охраняемом Транспорте.</w:t>
      </w:r>
    </w:p>
    <w:p w:rsidR="00327FCD" w:rsidRPr="00EB2253" w:rsidRDefault="00327FCD" w:rsidP="00327FCD">
      <w:pPr>
        <w:pStyle w:val="25"/>
        <w:shd w:val="clear" w:color="auto" w:fill="auto"/>
        <w:spacing w:before="0" w:after="0" w:line="240" w:lineRule="auto"/>
        <w:ind w:right="20" w:firstLine="709"/>
        <w:rPr>
          <w:sz w:val="24"/>
          <w:szCs w:val="24"/>
        </w:rPr>
      </w:pPr>
      <w:r w:rsidRPr="00EB2253">
        <w:rPr>
          <w:sz w:val="24"/>
          <w:szCs w:val="24"/>
        </w:rPr>
        <w:t>4.1.11. Сообщать Заказчику о фактах нарушения целостности охраняемого имущества или причинённого ущерба.</w:t>
      </w:r>
    </w:p>
    <w:p w:rsidR="00327FCD" w:rsidRPr="00EB2253" w:rsidRDefault="00327FCD" w:rsidP="00327FCD">
      <w:pPr>
        <w:pStyle w:val="25"/>
        <w:shd w:val="clear" w:color="auto" w:fill="auto"/>
        <w:spacing w:before="0" w:after="0" w:line="240" w:lineRule="auto"/>
        <w:ind w:right="20" w:firstLine="709"/>
        <w:rPr>
          <w:sz w:val="24"/>
          <w:szCs w:val="24"/>
        </w:rPr>
      </w:pPr>
      <w:r w:rsidRPr="00EB2253">
        <w:rPr>
          <w:sz w:val="24"/>
          <w:szCs w:val="24"/>
        </w:rPr>
        <w:t>4.1.12. Немедленно докладывать Заказчику о невозможности взятия Транспорта под охрану по тем или иным причинам для принятия необходимых управленческих решений.</w:t>
      </w:r>
    </w:p>
    <w:p w:rsidR="00327FCD" w:rsidRPr="00EB2253" w:rsidRDefault="00327FCD" w:rsidP="00327FCD">
      <w:pPr>
        <w:pStyle w:val="25"/>
        <w:shd w:val="clear" w:color="auto" w:fill="auto"/>
        <w:tabs>
          <w:tab w:val="left" w:pos="1108"/>
        </w:tabs>
        <w:spacing w:before="0" w:after="0" w:line="240" w:lineRule="auto"/>
        <w:ind w:right="20" w:firstLine="709"/>
        <w:rPr>
          <w:sz w:val="24"/>
          <w:szCs w:val="24"/>
        </w:rPr>
      </w:pPr>
      <w:r w:rsidRPr="00EB2253">
        <w:rPr>
          <w:sz w:val="24"/>
          <w:szCs w:val="24"/>
        </w:rPr>
        <w:t>4.1.13. Обеспечить организацию связи для сотрудников Исполнителя собственными силами.</w:t>
      </w:r>
    </w:p>
    <w:p w:rsidR="00327FCD" w:rsidRPr="00EB2253" w:rsidRDefault="00327FCD" w:rsidP="00327FCD">
      <w:pPr>
        <w:pStyle w:val="25"/>
        <w:shd w:val="clear" w:color="auto" w:fill="auto"/>
        <w:tabs>
          <w:tab w:val="left" w:pos="1486"/>
        </w:tabs>
        <w:spacing w:before="0" w:after="0" w:line="240" w:lineRule="auto"/>
        <w:ind w:right="20" w:firstLine="709"/>
        <w:rPr>
          <w:sz w:val="24"/>
          <w:szCs w:val="24"/>
        </w:rPr>
      </w:pPr>
      <w:r w:rsidRPr="00EB2253">
        <w:rPr>
          <w:sz w:val="24"/>
          <w:szCs w:val="24"/>
        </w:rPr>
        <w:t>4.1.14. Осуществлять содействие правоохранительным органам в поддержании правопорядка, а в случае необходимости вызывать скорую медицинскую помощь, пожарную охрану, и другие службы экстренного реагирования.</w:t>
      </w:r>
    </w:p>
    <w:p w:rsidR="00327FCD" w:rsidRPr="00EB2253" w:rsidRDefault="00327FCD" w:rsidP="00327FCD">
      <w:pPr>
        <w:pStyle w:val="25"/>
        <w:shd w:val="clear" w:color="auto" w:fill="auto"/>
        <w:spacing w:before="0" w:after="0" w:line="240" w:lineRule="auto"/>
        <w:ind w:right="20" w:firstLine="709"/>
        <w:rPr>
          <w:sz w:val="24"/>
          <w:szCs w:val="24"/>
        </w:rPr>
      </w:pPr>
      <w:r w:rsidRPr="00EB2253">
        <w:rPr>
          <w:sz w:val="24"/>
          <w:szCs w:val="24"/>
        </w:rPr>
        <w:t>4.1.15. Осуществлять взаимодействие с работниками Заказчика в соответствии с Регламентом взаимодействия, контроля и учета (Приложение № 7).</w:t>
      </w:r>
    </w:p>
    <w:p w:rsidR="00327FCD" w:rsidRPr="00EB2253" w:rsidRDefault="00327FCD" w:rsidP="00327FCD">
      <w:pPr>
        <w:pStyle w:val="25"/>
        <w:shd w:val="clear" w:color="auto" w:fill="auto"/>
        <w:spacing w:before="0" w:after="0" w:line="240" w:lineRule="auto"/>
        <w:ind w:firstLine="709"/>
        <w:rPr>
          <w:sz w:val="24"/>
          <w:szCs w:val="24"/>
        </w:rPr>
      </w:pPr>
      <w:r w:rsidRPr="00EB2253">
        <w:rPr>
          <w:sz w:val="24"/>
          <w:szCs w:val="24"/>
        </w:rPr>
        <w:t>4.1.16. При исполнении обязательств по настоящему Договору, руководствоваться Инструкцией сотрудникам наряда охраны по охране объекта (Приложение № 6).</w:t>
      </w:r>
    </w:p>
    <w:p w:rsidR="00327FCD" w:rsidRPr="00EB2253" w:rsidRDefault="00327FCD" w:rsidP="00327FCD">
      <w:pPr>
        <w:pStyle w:val="25"/>
        <w:shd w:val="clear" w:color="auto" w:fill="auto"/>
        <w:spacing w:before="0" w:after="0" w:line="240" w:lineRule="auto"/>
        <w:ind w:right="20" w:firstLine="709"/>
        <w:rPr>
          <w:sz w:val="24"/>
          <w:szCs w:val="24"/>
        </w:rPr>
      </w:pPr>
      <w:r w:rsidRPr="00EB2253">
        <w:rPr>
          <w:sz w:val="24"/>
          <w:szCs w:val="24"/>
        </w:rPr>
        <w:t xml:space="preserve"> 4.1.17. Соблюдать при оказании Услуг правила по охране труда и правила пожарной безопасности, а также требования санитарно-эпидемиологического контроля.</w:t>
      </w:r>
    </w:p>
    <w:p w:rsidR="00327FCD" w:rsidRPr="00EB2253" w:rsidRDefault="00327FCD" w:rsidP="00327FCD">
      <w:pPr>
        <w:pStyle w:val="25"/>
        <w:shd w:val="clear" w:color="auto" w:fill="auto"/>
        <w:spacing w:before="0" w:after="0" w:line="240" w:lineRule="auto"/>
        <w:ind w:right="20" w:firstLine="709"/>
        <w:rPr>
          <w:sz w:val="24"/>
          <w:szCs w:val="24"/>
        </w:rPr>
      </w:pPr>
      <w:r w:rsidRPr="00EB2253">
        <w:rPr>
          <w:sz w:val="24"/>
          <w:szCs w:val="24"/>
        </w:rPr>
        <w:t xml:space="preserve"> 4.1.18. Экипировать своих работников форменной одеждой и </w:t>
      </w:r>
      <w:proofErr w:type="spellStart"/>
      <w:r w:rsidRPr="00EB2253">
        <w:rPr>
          <w:sz w:val="24"/>
          <w:szCs w:val="24"/>
        </w:rPr>
        <w:t>бейджем</w:t>
      </w:r>
      <w:proofErr w:type="spellEnd"/>
      <w:r w:rsidRPr="00EB2253">
        <w:rPr>
          <w:sz w:val="24"/>
          <w:szCs w:val="24"/>
        </w:rPr>
        <w:t xml:space="preserve"> (с указанием ЧОП и Ф.И.О).</w:t>
      </w:r>
    </w:p>
    <w:p w:rsidR="00327FCD" w:rsidRPr="00EB2253" w:rsidRDefault="00327FCD" w:rsidP="00327FCD">
      <w:pPr>
        <w:pStyle w:val="25"/>
        <w:shd w:val="clear" w:color="auto" w:fill="auto"/>
        <w:spacing w:before="0" w:after="0" w:line="240" w:lineRule="auto"/>
        <w:ind w:right="20" w:firstLine="709"/>
        <w:rPr>
          <w:sz w:val="24"/>
          <w:szCs w:val="24"/>
        </w:rPr>
      </w:pPr>
      <w:r w:rsidRPr="00EB2253">
        <w:rPr>
          <w:sz w:val="24"/>
          <w:szCs w:val="24"/>
        </w:rPr>
        <w:t xml:space="preserve"> 4.1.19. Нести материальную ответственность при причинении убытков Заказчику в случае неисполнения или ненадлежащего исполнения своих обязательств по настоящему Договору.</w:t>
      </w:r>
    </w:p>
    <w:p w:rsidR="00327FCD" w:rsidRPr="00EB2253" w:rsidRDefault="00327FCD" w:rsidP="00327FCD">
      <w:pPr>
        <w:pStyle w:val="25"/>
        <w:shd w:val="clear" w:color="auto" w:fill="auto"/>
        <w:spacing w:before="0" w:after="0" w:line="240" w:lineRule="auto"/>
        <w:ind w:right="20" w:firstLine="709"/>
        <w:rPr>
          <w:sz w:val="24"/>
          <w:szCs w:val="24"/>
        </w:rPr>
      </w:pPr>
      <w:r w:rsidRPr="00EB2253">
        <w:rPr>
          <w:sz w:val="24"/>
          <w:szCs w:val="24"/>
        </w:rPr>
        <w:t xml:space="preserve"> 4.1.20. С целью предотвращения террористических актов, в случаях обнаружения в Транспорте посторонних предметов, подозрительных лиц немедленно уведомлять об этом сотрудников правоохранительных органов, локомотивную бригаду и ответственных представителей Заказчика.</w:t>
      </w:r>
    </w:p>
    <w:p w:rsidR="00327FCD" w:rsidRPr="00EB2253" w:rsidRDefault="00327FCD" w:rsidP="00327FCD">
      <w:pPr>
        <w:ind w:firstLine="709"/>
        <w:jc w:val="both"/>
      </w:pPr>
      <w:r w:rsidRPr="00EB2253">
        <w:t>4.1.21. Пресекать совершения актов вандализма в отношении Транспорта.</w:t>
      </w:r>
    </w:p>
    <w:p w:rsidR="00327FCD" w:rsidRPr="00EB2253" w:rsidRDefault="00327FCD" w:rsidP="00327FCD">
      <w:pPr>
        <w:pStyle w:val="25"/>
        <w:shd w:val="clear" w:color="auto" w:fill="auto"/>
        <w:spacing w:before="0" w:after="0" w:line="240" w:lineRule="auto"/>
        <w:ind w:right="20" w:firstLine="709"/>
        <w:rPr>
          <w:sz w:val="24"/>
          <w:szCs w:val="24"/>
        </w:rPr>
      </w:pPr>
      <w:r w:rsidRPr="00EB2253">
        <w:rPr>
          <w:sz w:val="24"/>
          <w:szCs w:val="24"/>
        </w:rPr>
        <w:t xml:space="preserve">4.1.22. По требованию Заказчика отстранять своего работника от исполнения </w:t>
      </w:r>
      <w:r w:rsidRPr="00EB2253">
        <w:rPr>
          <w:sz w:val="24"/>
          <w:szCs w:val="24"/>
        </w:rPr>
        <w:lastRenderedPageBreak/>
        <w:t>обязательств по Договору в случае уличения работника в неисполнении или ненадлежащем исполнении своих обязанностей, превышения своих полномочий, совершения противоправных действий.</w:t>
      </w:r>
    </w:p>
    <w:p w:rsidR="00327FCD" w:rsidRPr="00EB2253" w:rsidRDefault="00327FCD" w:rsidP="00327FCD">
      <w:pPr>
        <w:ind w:firstLine="709"/>
        <w:jc w:val="both"/>
      </w:pPr>
      <w:r w:rsidRPr="00EB2253">
        <w:t>Факты нарушений, допущенных работниками Исполнителя, могут быть подтверждены соответствующими актами, служебными записками, видео- или фотоматериалами, устанавливающими факт нарушения. На основании какого-либо из вышеперечисленных документов Исполнитель проводит разбор по каждому случаю нарушения. По результатам разбора оформляются соответствующие документы, которые представляются Заказчику.</w:t>
      </w:r>
    </w:p>
    <w:p w:rsidR="00327FCD" w:rsidRPr="00EB2253" w:rsidRDefault="00327FCD" w:rsidP="00327FCD">
      <w:pPr>
        <w:ind w:firstLine="709"/>
        <w:jc w:val="both"/>
      </w:pPr>
      <w:r w:rsidRPr="00EB2253">
        <w:t>4.1.23. Не передавать оригиналы или копии документов, полученных от Заказчика, третьим лицам без предварительного письменного согласия Заказчика.</w:t>
      </w:r>
    </w:p>
    <w:p w:rsidR="00327FCD" w:rsidRPr="00EB2253" w:rsidRDefault="00327FCD" w:rsidP="00327FCD">
      <w:pPr>
        <w:ind w:firstLine="709"/>
        <w:jc w:val="both"/>
      </w:pPr>
      <w:r w:rsidRPr="00EB2253">
        <w:t>4.1.24. Оперативно информировать Заказчика обо всех выявленных нарушениях на Транспорте Заказчика, в том числе нарушениях правил пожарной безопасности.</w:t>
      </w:r>
    </w:p>
    <w:p w:rsidR="00327FCD" w:rsidRPr="00EB2253" w:rsidRDefault="00327FCD" w:rsidP="00327FCD">
      <w:pPr>
        <w:ind w:firstLine="720"/>
        <w:jc w:val="both"/>
      </w:pPr>
      <w:r w:rsidRPr="00EB2253">
        <w:t>4.1.25. Оказывать Услуги в соответствии с требованиями настоящего Договора, законодательства Российской Федерации, требованиями, обычно предъявляемыми к данному виду Услуг в предусмотренные настоящим Договором сроки.</w:t>
      </w:r>
    </w:p>
    <w:p w:rsidR="00327FCD" w:rsidRPr="00EB2253" w:rsidRDefault="00327FCD" w:rsidP="00327FCD">
      <w:pPr>
        <w:ind w:firstLine="720"/>
        <w:jc w:val="both"/>
      </w:pPr>
      <w:r w:rsidRPr="00EB2253">
        <w:t>4.1.26. Иметь все необходимые лицензии и разрешения, предусмотренные  законодательством Российской Федерации для оказания Услуг по настоящему Договору.</w:t>
      </w:r>
    </w:p>
    <w:p w:rsidR="00327FCD" w:rsidRPr="00EB2253" w:rsidRDefault="00327FCD" w:rsidP="00327FCD">
      <w:pPr>
        <w:ind w:firstLine="720"/>
        <w:jc w:val="both"/>
      </w:pPr>
      <w:r w:rsidRPr="00EB2253">
        <w:t>4.1.27. В течение 1 (одних) суток информировать Заказчика об обстоятельствах, которые создают невозможность оказания Услуг в письменном виде.</w:t>
      </w:r>
    </w:p>
    <w:p w:rsidR="00327FCD" w:rsidRPr="00EB2253" w:rsidRDefault="00327FCD" w:rsidP="00327FCD">
      <w:pPr>
        <w:ind w:firstLine="720"/>
        <w:jc w:val="both"/>
      </w:pPr>
      <w:r w:rsidRPr="00EB2253">
        <w:t xml:space="preserve">4.1.28. Устранить недостатки, выявленные при приемке Услуг Заказчиком в течение одного рабочего дня. </w:t>
      </w:r>
    </w:p>
    <w:p w:rsidR="00327FCD" w:rsidRPr="00EB2253" w:rsidRDefault="00327FCD" w:rsidP="00327FCD">
      <w:pPr>
        <w:ind w:firstLine="720"/>
        <w:jc w:val="both"/>
      </w:pPr>
      <w:r w:rsidRPr="00EB2253">
        <w:t>4.1.29. Представить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календарных дней после таких изменений.</w:t>
      </w:r>
    </w:p>
    <w:p w:rsidR="00327FCD" w:rsidRPr="00EB2253" w:rsidRDefault="00327FCD" w:rsidP="00327FCD">
      <w:pPr>
        <w:ind w:firstLine="720"/>
        <w:jc w:val="both"/>
      </w:pPr>
      <w:r w:rsidRPr="00EB2253">
        <w:t>В случае непредставления указанной информации Заказчик вправе расторгнуть настоящий Договор в порядке, предусмотренном пунктом 8.3 настоящего Договора.</w:t>
      </w:r>
    </w:p>
    <w:p w:rsidR="00327FCD" w:rsidRPr="00EB2253" w:rsidRDefault="00327FCD" w:rsidP="00327FCD">
      <w:pPr>
        <w:ind w:firstLine="720"/>
        <w:jc w:val="both"/>
      </w:pPr>
      <w:r w:rsidRPr="00EB2253">
        <w:t xml:space="preserve">4.1.30. </w:t>
      </w:r>
      <w:proofErr w:type="gramStart"/>
      <w:r w:rsidRPr="00EB2253">
        <w:t>В случае принадлежности Исполнителя, являющегося на момент заключения Договора субъектом малого и среднего предпринимательства, предоставить первому информационную справку с указанием: наименования; средней численности работников за предшествующий календарный год; размера выручки от реализации товаров или балансовой стоимости активов (остаточной стоимости основных средств и нематериальных активов) за предшествующий календарный год (без НДС);</w:t>
      </w:r>
      <w:proofErr w:type="gramEnd"/>
      <w:r w:rsidRPr="00EB2253">
        <w:t xml:space="preserve"> </w:t>
      </w:r>
      <w:proofErr w:type="gramStart"/>
      <w:r w:rsidRPr="00EB2253">
        <w:t>суммарной доли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(складочным) капитале (паевом фонде); суммарной доли участия в уставном капитале, принадлежащей одному или нескольким юридическим лицам, не являющимися субъектами малого и среднего предпринимательства.</w:t>
      </w:r>
      <w:proofErr w:type="gramEnd"/>
    </w:p>
    <w:p w:rsidR="00327FCD" w:rsidRPr="00EB2253" w:rsidRDefault="00327FCD" w:rsidP="00327FCD">
      <w:pPr>
        <w:pStyle w:val="36"/>
        <w:shd w:val="clear" w:color="auto" w:fill="auto"/>
        <w:spacing w:before="0" w:line="240" w:lineRule="auto"/>
        <w:ind w:firstLine="709"/>
        <w:rPr>
          <w:b w:val="0"/>
          <w:i w:val="0"/>
          <w:sz w:val="24"/>
          <w:szCs w:val="24"/>
        </w:rPr>
      </w:pPr>
      <w:r w:rsidRPr="00EB2253">
        <w:rPr>
          <w:b w:val="0"/>
          <w:i w:val="0"/>
          <w:sz w:val="24"/>
          <w:szCs w:val="24"/>
        </w:rPr>
        <w:t>4.2. Исполнитель вправе:</w:t>
      </w:r>
    </w:p>
    <w:p w:rsidR="00327FCD" w:rsidRPr="00EB2253" w:rsidRDefault="00327FCD" w:rsidP="00327FCD">
      <w:pPr>
        <w:pStyle w:val="25"/>
        <w:shd w:val="clear" w:color="auto" w:fill="auto"/>
        <w:spacing w:before="0" w:after="0" w:line="240" w:lineRule="auto"/>
        <w:ind w:right="20" w:firstLine="709"/>
        <w:rPr>
          <w:sz w:val="24"/>
          <w:szCs w:val="24"/>
        </w:rPr>
      </w:pPr>
      <w:r w:rsidRPr="00EB2253">
        <w:rPr>
          <w:sz w:val="24"/>
          <w:szCs w:val="24"/>
        </w:rPr>
        <w:t>4.2.1. Получать от Заказчика информацию, необходимую для качественного исполнения своих обязательств по настоящему Договору.</w:t>
      </w:r>
    </w:p>
    <w:p w:rsidR="00327FCD" w:rsidRPr="00EB2253" w:rsidRDefault="00327FCD" w:rsidP="00327FCD">
      <w:pPr>
        <w:pStyle w:val="25"/>
        <w:shd w:val="clear" w:color="auto" w:fill="auto"/>
        <w:spacing w:before="0" w:after="0" w:line="240" w:lineRule="auto"/>
        <w:ind w:right="20" w:firstLine="709"/>
        <w:rPr>
          <w:sz w:val="24"/>
          <w:szCs w:val="24"/>
        </w:rPr>
      </w:pPr>
      <w:r w:rsidRPr="00EB2253">
        <w:rPr>
          <w:sz w:val="24"/>
          <w:szCs w:val="24"/>
        </w:rPr>
        <w:t>4.2.2. Требовать от работников Заказчика и иных лиц соблюдения действующих норм, правил и предписаний, направленных на обеспечение сохранности имущества Заказчика и защиту жизни и здоровья работников Заказчика.</w:t>
      </w:r>
    </w:p>
    <w:p w:rsidR="00327FCD" w:rsidRPr="00EB2253" w:rsidRDefault="00327FCD" w:rsidP="00327FCD">
      <w:pPr>
        <w:ind w:firstLine="709"/>
        <w:jc w:val="both"/>
      </w:pPr>
      <w:r w:rsidRPr="00EB2253">
        <w:t>4.2.3. Работники Исполнителя имеют право на проезд на Транспорте Заказчика без приобретения проездных документов исключительно в рабочее время, при исполнении обязательств по настоящему Договору. В остальное время работники Исполнителя оформляют проездные документы на проезд в установленном порядке.</w:t>
      </w:r>
    </w:p>
    <w:p w:rsidR="00327FCD" w:rsidRPr="00EB2253" w:rsidRDefault="00327FCD" w:rsidP="00327FCD">
      <w:pPr>
        <w:ind w:firstLine="709"/>
        <w:jc w:val="both"/>
      </w:pPr>
      <w:r w:rsidRPr="00EB2253">
        <w:t xml:space="preserve">4.3. Заказчик обязан: </w:t>
      </w:r>
    </w:p>
    <w:p w:rsidR="00327FCD" w:rsidRPr="00EB2253" w:rsidRDefault="00327FCD" w:rsidP="00327FCD">
      <w:pPr>
        <w:pStyle w:val="25"/>
        <w:shd w:val="clear" w:color="auto" w:fill="auto"/>
        <w:spacing w:before="0" w:after="0" w:line="240" w:lineRule="auto"/>
        <w:ind w:right="-1" w:firstLine="709"/>
        <w:rPr>
          <w:sz w:val="24"/>
          <w:szCs w:val="24"/>
        </w:rPr>
      </w:pPr>
      <w:r w:rsidRPr="00EB2253">
        <w:rPr>
          <w:sz w:val="24"/>
          <w:szCs w:val="24"/>
        </w:rPr>
        <w:t>4.3.1. Предоставлять Исполнителю информацию, необходимую для выполнения им обязательств по настоящему Договору.</w:t>
      </w:r>
    </w:p>
    <w:p w:rsidR="00327FCD" w:rsidRPr="00EB2253" w:rsidRDefault="00327FCD" w:rsidP="00327FCD">
      <w:pPr>
        <w:pStyle w:val="25"/>
        <w:shd w:val="clear" w:color="auto" w:fill="auto"/>
        <w:spacing w:before="0" w:after="0" w:line="240" w:lineRule="auto"/>
        <w:ind w:right="-1" w:firstLine="709"/>
        <w:rPr>
          <w:sz w:val="24"/>
          <w:szCs w:val="24"/>
        </w:rPr>
      </w:pPr>
      <w:r w:rsidRPr="00EB2253">
        <w:rPr>
          <w:sz w:val="24"/>
          <w:szCs w:val="24"/>
        </w:rPr>
        <w:t xml:space="preserve">4.3.2. Ознакомить Исполнителя со специфическими правилами техники безопасности </w:t>
      </w:r>
      <w:r w:rsidRPr="00EB2253">
        <w:rPr>
          <w:sz w:val="24"/>
          <w:szCs w:val="24"/>
        </w:rPr>
        <w:lastRenderedPageBreak/>
        <w:t>в пригородных поездах, предупреждать Исполнителя о скрытых свойствах товарно-материальных ценностей повышенной опасности (легковоспламеняющихся, взрывоопасных и т.д.).</w:t>
      </w:r>
    </w:p>
    <w:p w:rsidR="00327FCD" w:rsidRPr="00EB2253" w:rsidRDefault="00327FCD" w:rsidP="00327FCD">
      <w:pPr>
        <w:pStyle w:val="25"/>
        <w:shd w:val="clear" w:color="auto" w:fill="auto"/>
        <w:spacing w:before="0" w:after="0" w:line="240" w:lineRule="auto"/>
        <w:ind w:right="-1" w:firstLine="709"/>
        <w:rPr>
          <w:sz w:val="24"/>
          <w:szCs w:val="24"/>
        </w:rPr>
      </w:pPr>
      <w:r w:rsidRPr="00EB2253">
        <w:rPr>
          <w:sz w:val="24"/>
          <w:szCs w:val="24"/>
        </w:rPr>
        <w:t>4.3.3. Принять и оплатить Услуги в установленный срок в соответствии с условиями настоящего Договора.</w:t>
      </w:r>
    </w:p>
    <w:p w:rsidR="00327FCD" w:rsidRPr="00EB2253" w:rsidRDefault="00327FCD" w:rsidP="00327FCD">
      <w:pPr>
        <w:pStyle w:val="25"/>
        <w:shd w:val="clear" w:color="auto" w:fill="auto"/>
        <w:spacing w:before="0" w:after="0" w:line="240" w:lineRule="auto"/>
        <w:ind w:right="-1" w:firstLine="709"/>
        <w:rPr>
          <w:sz w:val="24"/>
          <w:szCs w:val="24"/>
        </w:rPr>
      </w:pPr>
      <w:r w:rsidRPr="00EB2253">
        <w:rPr>
          <w:sz w:val="24"/>
          <w:szCs w:val="24"/>
        </w:rPr>
        <w:t>4.3.4. При необходимости учитывать надлежащим образом оформленные рекомендации Исполнителя, направленные на совершенствование охраны.</w:t>
      </w:r>
    </w:p>
    <w:p w:rsidR="00327FCD" w:rsidRPr="00EB2253" w:rsidRDefault="00327FCD" w:rsidP="00327FCD">
      <w:pPr>
        <w:pStyle w:val="25"/>
        <w:shd w:val="clear" w:color="auto" w:fill="auto"/>
        <w:spacing w:before="0" w:after="0" w:line="240" w:lineRule="auto"/>
        <w:ind w:right="-1" w:firstLine="709"/>
        <w:rPr>
          <w:sz w:val="24"/>
          <w:szCs w:val="24"/>
        </w:rPr>
      </w:pPr>
      <w:r w:rsidRPr="00EB2253">
        <w:rPr>
          <w:sz w:val="24"/>
          <w:szCs w:val="24"/>
        </w:rPr>
        <w:t xml:space="preserve"> 4.3.5. Своевременно доводить до Исполнителя приказы, распоряжения, указания, влияющие на выполнение Исполнителем своих обязанностей по настоящему Договору.</w:t>
      </w:r>
    </w:p>
    <w:p w:rsidR="00327FCD" w:rsidRPr="00EB2253" w:rsidRDefault="00327FCD" w:rsidP="00327FCD">
      <w:pPr>
        <w:pStyle w:val="25"/>
        <w:shd w:val="clear" w:color="auto" w:fill="auto"/>
        <w:spacing w:before="0" w:after="0" w:line="240" w:lineRule="auto"/>
        <w:ind w:right="-1" w:firstLine="709"/>
        <w:rPr>
          <w:sz w:val="24"/>
          <w:szCs w:val="24"/>
        </w:rPr>
      </w:pPr>
      <w:r w:rsidRPr="00EB2253">
        <w:rPr>
          <w:sz w:val="24"/>
          <w:szCs w:val="24"/>
        </w:rPr>
        <w:t>4.3.6. Своевременно сообщать сотрудникам и руководству Исполнителя о происходящих и произошедших правонарушениях и иных внештатных ситуациях.</w:t>
      </w:r>
    </w:p>
    <w:p w:rsidR="00327FCD" w:rsidRPr="00EB2253" w:rsidRDefault="00327FCD" w:rsidP="00327FCD">
      <w:pPr>
        <w:pStyle w:val="25"/>
        <w:shd w:val="clear" w:color="auto" w:fill="auto"/>
        <w:spacing w:before="0" w:after="0" w:line="240" w:lineRule="auto"/>
        <w:ind w:right="-1" w:firstLine="709"/>
        <w:rPr>
          <w:sz w:val="24"/>
          <w:szCs w:val="24"/>
        </w:rPr>
      </w:pPr>
      <w:r w:rsidRPr="00EB2253">
        <w:rPr>
          <w:sz w:val="24"/>
          <w:szCs w:val="24"/>
        </w:rPr>
        <w:t xml:space="preserve"> 4.3.7. Оказывать содействие Исполнителю при выполнении им обязательств по настоящему Договору.</w:t>
      </w:r>
    </w:p>
    <w:p w:rsidR="00327FCD" w:rsidRPr="00EB2253" w:rsidRDefault="00327FCD" w:rsidP="00327FCD">
      <w:pPr>
        <w:pStyle w:val="25"/>
        <w:shd w:val="clear" w:color="auto" w:fill="auto"/>
        <w:spacing w:before="0" w:after="0" w:line="240" w:lineRule="auto"/>
        <w:ind w:right="-1" w:firstLine="709"/>
        <w:rPr>
          <w:sz w:val="24"/>
          <w:szCs w:val="24"/>
        </w:rPr>
      </w:pPr>
      <w:r w:rsidRPr="00EB2253">
        <w:rPr>
          <w:sz w:val="24"/>
          <w:szCs w:val="24"/>
        </w:rPr>
        <w:t>4.3.8. При возникновении нештатных ситуаций, осложняющих выполнение Исполнителем своих обязательств по настоящему Договору, в необходимых случаях, направлять к месту их возникновения своих представителей.</w:t>
      </w:r>
    </w:p>
    <w:p w:rsidR="00327FCD" w:rsidRPr="00EB2253" w:rsidRDefault="00327FCD" w:rsidP="00327FCD">
      <w:pPr>
        <w:pStyle w:val="25"/>
        <w:shd w:val="clear" w:color="auto" w:fill="auto"/>
        <w:spacing w:before="0" w:after="0" w:line="240" w:lineRule="auto"/>
        <w:ind w:right="-1" w:firstLine="709"/>
        <w:rPr>
          <w:sz w:val="24"/>
          <w:szCs w:val="24"/>
        </w:rPr>
      </w:pPr>
      <w:r w:rsidRPr="00EB2253">
        <w:rPr>
          <w:sz w:val="24"/>
          <w:szCs w:val="24"/>
        </w:rPr>
        <w:t>4.3.9. Немедленно информировать Исполнителя о выявленных фактах противоправных посягательств со стороны третьих лиц.</w:t>
      </w:r>
    </w:p>
    <w:p w:rsidR="00327FCD" w:rsidRPr="00EB2253" w:rsidRDefault="00327FCD" w:rsidP="00327FCD">
      <w:pPr>
        <w:pStyle w:val="25"/>
        <w:shd w:val="clear" w:color="auto" w:fill="auto"/>
        <w:spacing w:before="0" w:after="0" w:line="240" w:lineRule="auto"/>
        <w:ind w:right="-1" w:firstLine="709"/>
        <w:rPr>
          <w:sz w:val="24"/>
          <w:szCs w:val="24"/>
        </w:rPr>
      </w:pPr>
      <w:r w:rsidRPr="00EB2253">
        <w:rPr>
          <w:sz w:val="24"/>
          <w:szCs w:val="24"/>
        </w:rPr>
        <w:t>4.3.10. Назначить ответственного представителя из числа своих работников для постоянной связи с Исполнителем.</w:t>
      </w:r>
    </w:p>
    <w:p w:rsidR="00327FCD" w:rsidRPr="00EB2253" w:rsidRDefault="00327FCD" w:rsidP="00327FCD">
      <w:pPr>
        <w:ind w:firstLine="709"/>
        <w:jc w:val="both"/>
      </w:pPr>
      <w:r w:rsidRPr="00EB2253">
        <w:t>4.3.11. Информировать Исполнителя  о претензиях к качеству оказываемых Услуг.</w:t>
      </w:r>
    </w:p>
    <w:p w:rsidR="00327FCD" w:rsidRPr="00EB2253" w:rsidRDefault="00327FCD" w:rsidP="00327FCD">
      <w:pPr>
        <w:ind w:right="-5" w:firstLine="709"/>
        <w:jc w:val="both"/>
      </w:pPr>
      <w:r w:rsidRPr="00EB2253">
        <w:t>4.4. Заказчик вправе:</w:t>
      </w:r>
    </w:p>
    <w:p w:rsidR="00327FCD" w:rsidRPr="00EB2253" w:rsidRDefault="00327FCD" w:rsidP="00327FCD">
      <w:pPr>
        <w:pStyle w:val="25"/>
        <w:shd w:val="clear" w:color="auto" w:fill="auto"/>
        <w:spacing w:before="0" w:after="0" w:line="240" w:lineRule="auto"/>
        <w:ind w:right="20" w:firstLine="709"/>
        <w:rPr>
          <w:sz w:val="24"/>
          <w:szCs w:val="24"/>
        </w:rPr>
      </w:pPr>
      <w:r w:rsidRPr="00EB2253">
        <w:rPr>
          <w:sz w:val="24"/>
          <w:szCs w:val="24"/>
        </w:rPr>
        <w:t xml:space="preserve">4.4.1. Контролировать </w:t>
      </w:r>
      <w:proofErr w:type="gramStart"/>
      <w:r w:rsidRPr="00EB2253">
        <w:rPr>
          <w:sz w:val="24"/>
          <w:szCs w:val="24"/>
        </w:rPr>
        <w:t>выполнение</w:t>
      </w:r>
      <w:proofErr w:type="gramEnd"/>
      <w:r w:rsidRPr="00EB2253">
        <w:rPr>
          <w:sz w:val="24"/>
          <w:szCs w:val="24"/>
        </w:rPr>
        <w:t xml:space="preserve"> Исполнителем условий настоящего Договора, не вмешиваясь в его хозяйственную деятельность, и требовать представления Исполнителем документов, необходимых для проверки выполнения условий настоящего Договора.</w:t>
      </w:r>
    </w:p>
    <w:p w:rsidR="00327FCD" w:rsidRPr="00EB2253" w:rsidRDefault="00327FCD" w:rsidP="00327FCD">
      <w:pPr>
        <w:pStyle w:val="25"/>
        <w:shd w:val="clear" w:color="auto" w:fill="auto"/>
        <w:spacing w:before="0" w:after="0" w:line="240" w:lineRule="auto"/>
        <w:ind w:right="20" w:firstLine="709"/>
        <w:rPr>
          <w:sz w:val="24"/>
          <w:szCs w:val="24"/>
        </w:rPr>
      </w:pPr>
      <w:r w:rsidRPr="00EB2253">
        <w:rPr>
          <w:sz w:val="24"/>
          <w:szCs w:val="24"/>
        </w:rPr>
        <w:t>4.4.2. Вносить предложения по улучшению организации работы Исполнителя, связанной с исполнением настоящего Договора.</w:t>
      </w:r>
    </w:p>
    <w:p w:rsidR="00327FCD" w:rsidRPr="00EB2253" w:rsidRDefault="00327FCD" w:rsidP="00327FCD">
      <w:pPr>
        <w:pStyle w:val="25"/>
        <w:shd w:val="clear" w:color="auto" w:fill="auto"/>
        <w:spacing w:before="0" w:after="0" w:line="240" w:lineRule="auto"/>
        <w:ind w:right="20" w:firstLine="709"/>
        <w:rPr>
          <w:sz w:val="24"/>
          <w:szCs w:val="24"/>
        </w:rPr>
      </w:pPr>
      <w:r w:rsidRPr="00EB2253">
        <w:rPr>
          <w:sz w:val="24"/>
          <w:szCs w:val="24"/>
        </w:rPr>
        <w:t xml:space="preserve">4.4.3. </w:t>
      </w:r>
      <w:proofErr w:type="gramStart"/>
      <w:r w:rsidRPr="00EB2253">
        <w:rPr>
          <w:sz w:val="24"/>
          <w:szCs w:val="24"/>
        </w:rPr>
        <w:t>Требовать возмещения убытков, понесенных Заказчиком в результате неисполнения или ненадлежащего исполнения Исполнителем (работниками Исполнителя) обязательств по настоящему Договору, в том числе убытков, возникших в результате повреждения имущества, вверенного к охране Исполнителю, Транспорта, причинения вреда жизни и здоровью работникам Заказчика, в том числе и в случаях отсутствия фактического виновника, которого не удалось задержать.</w:t>
      </w:r>
      <w:proofErr w:type="gramEnd"/>
    </w:p>
    <w:p w:rsidR="00327FCD" w:rsidRPr="00EB2253" w:rsidRDefault="00327FCD" w:rsidP="00327FCD">
      <w:pPr>
        <w:ind w:right="20" w:firstLine="709"/>
        <w:jc w:val="both"/>
      </w:pPr>
      <w:r w:rsidRPr="00EB2253">
        <w:t>4.4.4. Требовать от Исполнителя отстранения работников от выполнения функций, указанных в разделе 4 настоящего Договора, при выявлении в их работе грубых нарушений.</w:t>
      </w:r>
    </w:p>
    <w:p w:rsidR="00327FCD" w:rsidRPr="00EB2253" w:rsidRDefault="00327FCD" w:rsidP="00327FCD">
      <w:pPr>
        <w:ind w:right="-5" w:firstLine="709"/>
        <w:jc w:val="both"/>
      </w:pPr>
      <w:r w:rsidRPr="00EB2253">
        <w:t>4.4.5. Отказаться от принятия исполнения и требовать возмещения убытков в случае неоднократного невыполнения Исполнителем обязанностей по настоящему Договору.</w:t>
      </w:r>
    </w:p>
    <w:p w:rsidR="00327FCD" w:rsidRPr="00EB2253" w:rsidRDefault="00327FCD" w:rsidP="00327FCD">
      <w:pPr>
        <w:ind w:right="-5" w:firstLine="709"/>
        <w:jc w:val="both"/>
      </w:pPr>
      <w:r w:rsidRPr="00EB2253">
        <w:t>4.5. Заказчик или его представитель имеет право в любое время проверять объем и качество оказываемых по настоящему Договору Услуг.</w:t>
      </w:r>
    </w:p>
    <w:p w:rsidR="00327FCD" w:rsidRPr="00EB2253" w:rsidRDefault="00327FCD" w:rsidP="00327FCD">
      <w:pPr>
        <w:ind w:right="-5" w:firstLine="709"/>
        <w:jc w:val="both"/>
      </w:pPr>
      <w:r w:rsidRPr="00EB2253">
        <w:t xml:space="preserve">4.6. Обо всех изменениях сведений, указанных в разделе 11 настоящего Договора, стороны обязуются известить друг друга в течение 5 (пяти) рабочих дней с даты их изменения. </w:t>
      </w:r>
    </w:p>
    <w:p w:rsidR="00327FCD" w:rsidRPr="00EB2253" w:rsidRDefault="00327FCD" w:rsidP="00327FCD">
      <w:pPr>
        <w:shd w:val="clear" w:color="auto" w:fill="FFFFFF"/>
        <w:ind w:firstLine="709"/>
        <w:jc w:val="both"/>
        <w:rPr>
          <w:rFonts w:eastAsia="Calibri"/>
          <w:lang w:eastAsia="en-US"/>
        </w:rPr>
      </w:pPr>
      <w:r w:rsidRPr="00EB2253">
        <w:rPr>
          <w:rFonts w:eastAsia="Calibri"/>
          <w:lang w:eastAsia="en-US"/>
        </w:rPr>
        <w:t xml:space="preserve">4.7. </w:t>
      </w:r>
      <w:proofErr w:type="gramStart"/>
      <w:r w:rsidRPr="00EB2253">
        <w:rPr>
          <w:rFonts w:eastAsia="Calibri"/>
          <w:lang w:eastAsia="en-US"/>
        </w:rPr>
        <w:t xml:space="preserve">Исполнитель гарантирует, что он не выступает в качестве посредника (агента, комиссионера), выступающего от своего лица, но за счет какого-то либо принципала, комитента в сделках с Заказчиком по настоящему Договору и всю сумму НДС от Услуг, указанную в счетах, счетах-фактурах, </w:t>
      </w:r>
      <w:r w:rsidRPr="00EB2253">
        <w:t>актах сдачи-приемки оказанных Услуг</w:t>
      </w:r>
      <w:r w:rsidRPr="00EB2253">
        <w:rPr>
          <w:rFonts w:eastAsia="Calibri"/>
          <w:lang w:eastAsia="en-US"/>
        </w:rPr>
        <w:t xml:space="preserve"> предъявленных Заказчику по настоящему Договору обязуется отразить в книгах продаж и в налоговых декларациях по НДС и</w:t>
      </w:r>
      <w:proofErr w:type="gramEnd"/>
      <w:r w:rsidRPr="00EB2253">
        <w:rPr>
          <w:rFonts w:eastAsia="Calibri"/>
          <w:lang w:eastAsia="en-US"/>
        </w:rPr>
        <w:t xml:space="preserve"> предъявить их за соответствующие периоды в установленные законодательством сроки </w:t>
      </w:r>
      <w:r w:rsidRPr="00EB2253">
        <w:rPr>
          <w:rFonts w:eastAsia="Calibri"/>
          <w:i/>
          <w:lang w:eastAsia="en-US"/>
        </w:rPr>
        <w:t>(в случае если оказываемые Услуги не облагаются НДС, данный пункт не включается в настоящий Договор)</w:t>
      </w:r>
      <w:r w:rsidRPr="00EB2253">
        <w:rPr>
          <w:rFonts w:eastAsia="Calibri"/>
          <w:lang w:eastAsia="en-US"/>
        </w:rPr>
        <w:t xml:space="preserve">. </w:t>
      </w:r>
    </w:p>
    <w:p w:rsidR="00327FCD" w:rsidRPr="00EB2253" w:rsidRDefault="00327FCD" w:rsidP="00327FCD">
      <w:pPr>
        <w:shd w:val="clear" w:color="auto" w:fill="FFFFFF"/>
        <w:ind w:firstLine="709"/>
        <w:jc w:val="both"/>
        <w:rPr>
          <w:rFonts w:eastAsia="Calibri"/>
          <w:lang w:eastAsia="en-US"/>
        </w:rPr>
      </w:pPr>
      <w:r w:rsidRPr="00EB2253">
        <w:rPr>
          <w:rFonts w:eastAsia="Calibri"/>
          <w:lang w:eastAsia="en-US"/>
        </w:rPr>
        <w:t xml:space="preserve">4.8. Исполнитель гарантирует возмещение в полном объеме убытков Заказчика, возникших в результате отказа налогового органа в возмещении заявленных Заказчиком </w:t>
      </w:r>
      <w:r w:rsidRPr="00EB2253">
        <w:rPr>
          <w:rFonts w:eastAsia="Calibri"/>
          <w:lang w:eastAsia="en-US"/>
        </w:rPr>
        <w:lastRenderedPageBreak/>
        <w:t xml:space="preserve">сумм НДС, по причине неуплаты НДС в бюджет Исполнителем по обязательствам, вытекающим из настоящего Договора </w:t>
      </w:r>
      <w:r w:rsidRPr="00EB2253">
        <w:rPr>
          <w:rFonts w:eastAsia="Calibri"/>
          <w:i/>
          <w:lang w:eastAsia="en-US"/>
        </w:rPr>
        <w:t>(в случае если оказываемые Услуги не облагаются НДС, данный пункт не включается в настоящий Договор)</w:t>
      </w:r>
      <w:r w:rsidRPr="00EB2253">
        <w:rPr>
          <w:rFonts w:eastAsia="Calibri"/>
          <w:lang w:eastAsia="en-US"/>
        </w:rPr>
        <w:t>.</w:t>
      </w:r>
    </w:p>
    <w:p w:rsidR="00327FCD" w:rsidRPr="00EB2253" w:rsidRDefault="00327FCD" w:rsidP="00327FCD">
      <w:pPr>
        <w:ind w:right="-5" w:firstLine="709"/>
        <w:jc w:val="both"/>
      </w:pPr>
    </w:p>
    <w:p w:rsidR="00327FCD" w:rsidRPr="00EB2253" w:rsidRDefault="00327FCD" w:rsidP="00327FCD">
      <w:pPr>
        <w:jc w:val="center"/>
        <w:rPr>
          <w:b/>
        </w:rPr>
      </w:pPr>
      <w:r w:rsidRPr="00EB2253">
        <w:rPr>
          <w:b/>
        </w:rPr>
        <w:t>5. ОТВЕТСТВЕННОСТЬ СТОРОН</w:t>
      </w:r>
    </w:p>
    <w:p w:rsidR="00327FCD" w:rsidRPr="00EB2253" w:rsidRDefault="00327FCD" w:rsidP="00327FCD">
      <w:pPr>
        <w:pStyle w:val="25"/>
        <w:shd w:val="clear" w:color="auto" w:fill="auto"/>
        <w:spacing w:before="0" w:after="0" w:line="240" w:lineRule="auto"/>
        <w:ind w:firstLine="709"/>
        <w:rPr>
          <w:sz w:val="24"/>
          <w:szCs w:val="24"/>
        </w:rPr>
      </w:pPr>
      <w:r w:rsidRPr="00EB2253">
        <w:rPr>
          <w:sz w:val="24"/>
          <w:szCs w:val="24"/>
        </w:rPr>
        <w:t xml:space="preserve">5.1. Исполнитель несет ответственность </w:t>
      </w:r>
      <w:proofErr w:type="gramStart"/>
      <w:r w:rsidRPr="00EB2253">
        <w:rPr>
          <w:sz w:val="24"/>
          <w:szCs w:val="24"/>
        </w:rPr>
        <w:t>за</w:t>
      </w:r>
      <w:proofErr w:type="gramEnd"/>
      <w:r w:rsidRPr="00EB2253">
        <w:rPr>
          <w:sz w:val="24"/>
          <w:szCs w:val="24"/>
        </w:rPr>
        <w:t>:</w:t>
      </w:r>
    </w:p>
    <w:p w:rsidR="00327FCD" w:rsidRPr="00EB2253" w:rsidRDefault="00327FCD" w:rsidP="00327FCD">
      <w:pPr>
        <w:pStyle w:val="25"/>
        <w:shd w:val="clear" w:color="auto" w:fill="auto"/>
        <w:spacing w:before="0" w:after="0" w:line="240" w:lineRule="auto"/>
        <w:ind w:firstLine="709"/>
        <w:rPr>
          <w:sz w:val="24"/>
          <w:szCs w:val="24"/>
        </w:rPr>
      </w:pPr>
      <w:r w:rsidRPr="00EB2253">
        <w:rPr>
          <w:sz w:val="24"/>
          <w:szCs w:val="24"/>
        </w:rPr>
        <w:t>ущерб, причиненный Заказчику уничтожением, повреждением или порчей Транспорта и имущества Заказчика третьими лицами в результате ненадлежащей охраны;</w:t>
      </w:r>
    </w:p>
    <w:p w:rsidR="00327FCD" w:rsidRPr="00EB2253" w:rsidRDefault="00327FCD" w:rsidP="00327FCD">
      <w:pPr>
        <w:pStyle w:val="25"/>
        <w:shd w:val="clear" w:color="auto" w:fill="auto"/>
        <w:spacing w:before="0" w:after="0" w:line="240" w:lineRule="auto"/>
        <w:ind w:firstLine="709"/>
        <w:rPr>
          <w:sz w:val="24"/>
          <w:szCs w:val="24"/>
        </w:rPr>
      </w:pPr>
      <w:r w:rsidRPr="00EB2253">
        <w:rPr>
          <w:sz w:val="24"/>
          <w:szCs w:val="24"/>
        </w:rPr>
        <w:t>убытки, причиненные Заказчику пожаром или в силу других причин, возникших по вине работников, осуществляющих охрану Транспорта, а также в результате ненадлежащей охраны;</w:t>
      </w:r>
    </w:p>
    <w:p w:rsidR="00327FCD" w:rsidRPr="00EB2253" w:rsidRDefault="00327FCD" w:rsidP="00327FCD">
      <w:pPr>
        <w:pStyle w:val="25"/>
        <w:shd w:val="clear" w:color="auto" w:fill="auto"/>
        <w:spacing w:before="0" w:after="0" w:line="240" w:lineRule="auto"/>
        <w:ind w:firstLine="709"/>
        <w:rPr>
          <w:sz w:val="24"/>
          <w:szCs w:val="24"/>
        </w:rPr>
      </w:pPr>
      <w:r w:rsidRPr="00EB2253">
        <w:rPr>
          <w:sz w:val="24"/>
          <w:szCs w:val="24"/>
        </w:rPr>
        <w:t>убытки, причиненные Заказчику хищением денежных средств, контрольно-кассовой техники и бланков строгой отчетности у работников Заказчика в результате ненадлежащей охраны;</w:t>
      </w:r>
    </w:p>
    <w:p w:rsidR="00327FCD" w:rsidRPr="00EB2253" w:rsidRDefault="00327FCD" w:rsidP="00327FCD">
      <w:pPr>
        <w:pStyle w:val="25"/>
        <w:shd w:val="clear" w:color="auto" w:fill="auto"/>
        <w:spacing w:before="0" w:after="0" w:line="240" w:lineRule="auto"/>
        <w:ind w:firstLine="709"/>
        <w:rPr>
          <w:sz w:val="24"/>
          <w:szCs w:val="24"/>
        </w:rPr>
      </w:pPr>
      <w:r w:rsidRPr="00EB2253">
        <w:rPr>
          <w:sz w:val="24"/>
          <w:szCs w:val="24"/>
        </w:rPr>
        <w:t>убытки Заказчика, возникшие вследствие причинения вреда жизни и (или) здоровью работникам Заказчика;</w:t>
      </w:r>
    </w:p>
    <w:p w:rsidR="00327FCD" w:rsidRPr="00EB2253" w:rsidRDefault="00327FCD" w:rsidP="00327FCD">
      <w:pPr>
        <w:pStyle w:val="25"/>
        <w:shd w:val="clear" w:color="auto" w:fill="auto"/>
        <w:spacing w:before="0" w:after="0" w:line="240" w:lineRule="auto"/>
        <w:ind w:firstLine="709"/>
        <w:rPr>
          <w:sz w:val="24"/>
          <w:szCs w:val="24"/>
        </w:rPr>
      </w:pPr>
      <w:r w:rsidRPr="00EB2253">
        <w:rPr>
          <w:sz w:val="24"/>
          <w:szCs w:val="24"/>
        </w:rPr>
        <w:t>убытки, причиненные Заказчику вследствие противоправного поведения – действия или бездействия – Исполнителя, работников Исполнителя.</w:t>
      </w:r>
    </w:p>
    <w:p w:rsidR="00327FCD" w:rsidRPr="00EB2253" w:rsidRDefault="00327FCD" w:rsidP="00327FCD">
      <w:pPr>
        <w:pStyle w:val="25"/>
        <w:shd w:val="clear" w:color="auto" w:fill="auto"/>
        <w:spacing w:before="0" w:after="0" w:line="240" w:lineRule="auto"/>
        <w:ind w:firstLine="709"/>
        <w:rPr>
          <w:sz w:val="24"/>
          <w:szCs w:val="24"/>
        </w:rPr>
      </w:pPr>
      <w:r w:rsidRPr="00EB2253">
        <w:rPr>
          <w:sz w:val="24"/>
          <w:szCs w:val="24"/>
        </w:rPr>
        <w:t>Исполнитель незамедлительно сообщает в правоохранительные органы и Заказчику о совершенном преступлении.</w:t>
      </w:r>
    </w:p>
    <w:p w:rsidR="00327FCD" w:rsidRPr="00EB2253" w:rsidRDefault="00327FCD" w:rsidP="00327FCD">
      <w:pPr>
        <w:pStyle w:val="25"/>
        <w:shd w:val="clear" w:color="auto" w:fill="auto"/>
        <w:spacing w:before="0" w:after="0" w:line="240" w:lineRule="auto"/>
        <w:ind w:firstLine="709"/>
        <w:rPr>
          <w:sz w:val="24"/>
          <w:szCs w:val="24"/>
        </w:rPr>
      </w:pPr>
      <w:r w:rsidRPr="00EB2253">
        <w:rPr>
          <w:sz w:val="24"/>
          <w:szCs w:val="24"/>
        </w:rPr>
        <w:t xml:space="preserve">5.2. </w:t>
      </w:r>
      <w:proofErr w:type="gramStart"/>
      <w:r w:rsidRPr="00EB2253">
        <w:rPr>
          <w:sz w:val="24"/>
          <w:szCs w:val="24"/>
        </w:rPr>
        <w:t>При признании Исполнителем факта неисполнения или ненадлежащего исполнения своих обязанностей, приведших к утрате или повреждению имущества Заказчика, а также при установлении факта кражи, уничтожения, повреждения имущества правоохранительными органами, Заказчик вправе вычесть сумму реального ущерба, причиненного в результате утраты или повреждения имущества из суммы, подлежащей оплате за оказанные Услуги по Договору за любой отчетный месяц.</w:t>
      </w:r>
      <w:proofErr w:type="gramEnd"/>
    </w:p>
    <w:p w:rsidR="00327FCD" w:rsidRPr="00EB2253" w:rsidRDefault="00327FCD" w:rsidP="00327FCD">
      <w:pPr>
        <w:pStyle w:val="25"/>
        <w:shd w:val="clear" w:color="auto" w:fill="auto"/>
        <w:spacing w:before="0" w:after="0" w:line="240" w:lineRule="auto"/>
        <w:ind w:firstLine="709"/>
        <w:rPr>
          <w:sz w:val="24"/>
          <w:szCs w:val="24"/>
        </w:rPr>
      </w:pPr>
      <w:r w:rsidRPr="00EB2253">
        <w:rPr>
          <w:sz w:val="24"/>
          <w:szCs w:val="24"/>
        </w:rPr>
        <w:t>5.3. В случае неисполнения, либо ненадлежащего исполнения обязательств по настоящему Договору Исполнитель уплачивает штраф в размере 1% от месячной суммы Услуг на охрану имущества каждого конкретного объекта, в отношении которого выявлены факты неисполнения (ненадлежащего исполнения) обязательств.</w:t>
      </w:r>
    </w:p>
    <w:p w:rsidR="00327FCD" w:rsidRPr="00EB2253" w:rsidRDefault="00327FCD" w:rsidP="00327FCD">
      <w:pPr>
        <w:pStyle w:val="25"/>
        <w:shd w:val="clear" w:color="auto" w:fill="auto"/>
        <w:spacing w:before="0" w:after="0" w:line="240" w:lineRule="auto"/>
        <w:ind w:left="20" w:firstLine="720"/>
        <w:rPr>
          <w:sz w:val="24"/>
          <w:szCs w:val="24"/>
        </w:rPr>
      </w:pPr>
      <w:r w:rsidRPr="00EB2253">
        <w:rPr>
          <w:sz w:val="24"/>
          <w:szCs w:val="24"/>
        </w:rPr>
        <w:t>За систематическое ненадлежащее исполнение обязательств (два и более раза) в течение месяца оказания Услуг на охрану (сон в рабочее время, распитие алкогольных напитков, просмотр телевизора, игры в ПК и устройствах мобильной связи и т.п.) Исполнитель уплачивает штраф в размере 5% от цены Услуг по Договору за соответствующий месяц.</w:t>
      </w:r>
    </w:p>
    <w:p w:rsidR="00327FCD" w:rsidRPr="00EB2253" w:rsidRDefault="00327FCD" w:rsidP="00327FCD">
      <w:pPr>
        <w:pStyle w:val="25"/>
        <w:shd w:val="clear" w:color="auto" w:fill="auto"/>
        <w:spacing w:before="0" w:after="0" w:line="240" w:lineRule="auto"/>
        <w:ind w:left="20" w:firstLine="720"/>
        <w:rPr>
          <w:sz w:val="24"/>
          <w:szCs w:val="24"/>
        </w:rPr>
      </w:pPr>
      <w:r w:rsidRPr="00EB2253">
        <w:rPr>
          <w:sz w:val="24"/>
          <w:szCs w:val="24"/>
        </w:rPr>
        <w:t>За привлечение к охране лиц, не имеющих удостоверения частного охранника, а также за допуск к работе представителей Исполнителя, в нарушение условий Договора, исполнитель уплачивает Заказчику штраф в размере 10% от цены Услуг по Договору за соответствующий месяц.</w:t>
      </w:r>
    </w:p>
    <w:p w:rsidR="00327FCD" w:rsidRPr="00EB2253" w:rsidRDefault="00327FCD" w:rsidP="00327FCD">
      <w:pPr>
        <w:pStyle w:val="25"/>
        <w:shd w:val="clear" w:color="auto" w:fill="auto"/>
        <w:spacing w:before="0" w:after="0" w:line="240" w:lineRule="auto"/>
        <w:ind w:left="20" w:firstLine="720"/>
        <w:rPr>
          <w:sz w:val="24"/>
          <w:szCs w:val="24"/>
        </w:rPr>
      </w:pPr>
      <w:r w:rsidRPr="00EB2253">
        <w:rPr>
          <w:sz w:val="24"/>
          <w:szCs w:val="24"/>
        </w:rPr>
        <w:t>Нарушения, предусмотренные настоящим пунктом, оформляются (подтверждаются) актом, составленным представителем Заказчика и Исполнителя. В случае отказа представителя Исполнителя от подписания данного акта, документ подписывается представителем Заказчика и двумя свидетелями из числа работников Заказчика с фиксацией факта отказа Исполнителя от подписания.</w:t>
      </w:r>
    </w:p>
    <w:p w:rsidR="00327FCD" w:rsidRPr="00EB2253" w:rsidRDefault="00327FCD" w:rsidP="00327FCD">
      <w:pPr>
        <w:ind w:left="20" w:firstLine="720"/>
        <w:jc w:val="both"/>
      </w:pPr>
      <w:r w:rsidRPr="00EB2253">
        <w:t>В случае возникновения при этом у Заказчика каких-либо убытков Исполнитель возмещает такие убытки Заказчику в полном объеме.</w:t>
      </w:r>
    </w:p>
    <w:p w:rsidR="00327FCD" w:rsidRPr="00EB2253" w:rsidRDefault="00327FCD" w:rsidP="00327FCD">
      <w:pPr>
        <w:pStyle w:val="25"/>
        <w:shd w:val="clear" w:color="auto" w:fill="auto"/>
        <w:spacing w:before="0" w:after="0" w:line="240" w:lineRule="auto"/>
        <w:ind w:firstLine="709"/>
        <w:rPr>
          <w:sz w:val="24"/>
          <w:szCs w:val="24"/>
        </w:rPr>
      </w:pPr>
      <w:r w:rsidRPr="00EB2253">
        <w:rPr>
          <w:sz w:val="24"/>
          <w:szCs w:val="24"/>
        </w:rPr>
        <w:t>5.4. В случае возникновения между сторонами споров по факту хищения, уничтожения, или повреждения имущества Заказчика, указанные факты подтверждаются органами дознания, следствия, судом.</w:t>
      </w:r>
    </w:p>
    <w:p w:rsidR="00327FCD" w:rsidRPr="00EB2253" w:rsidRDefault="00327FCD" w:rsidP="00327FCD">
      <w:pPr>
        <w:pStyle w:val="25"/>
        <w:shd w:val="clear" w:color="auto" w:fill="auto"/>
        <w:spacing w:before="0" w:after="0" w:line="240" w:lineRule="auto"/>
        <w:ind w:left="20" w:firstLine="720"/>
        <w:rPr>
          <w:sz w:val="24"/>
          <w:szCs w:val="24"/>
        </w:rPr>
      </w:pPr>
      <w:r w:rsidRPr="00EB2253">
        <w:rPr>
          <w:sz w:val="24"/>
          <w:szCs w:val="24"/>
        </w:rPr>
        <w:t xml:space="preserve">В этом случае возмещение Заказчику причиненных убытков производится по представлению Заказчиком постановления органов дознания, следствия или суда, установившего факт кражи, хищения, а также факт уничтожения или повреждения </w:t>
      </w:r>
      <w:r w:rsidRPr="00EB2253">
        <w:rPr>
          <w:sz w:val="24"/>
          <w:szCs w:val="24"/>
        </w:rPr>
        <w:lastRenderedPageBreak/>
        <w:t>имущества третьими лицами.</w:t>
      </w:r>
    </w:p>
    <w:p w:rsidR="00327FCD" w:rsidRPr="00EB2253" w:rsidRDefault="00327FCD" w:rsidP="00327FCD">
      <w:pPr>
        <w:pStyle w:val="25"/>
        <w:shd w:val="clear" w:color="auto" w:fill="auto"/>
        <w:spacing w:before="0" w:after="0" w:line="240" w:lineRule="auto"/>
        <w:ind w:firstLine="709"/>
        <w:rPr>
          <w:sz w:val="24"/>
          <w:szCs w:val="24"/>
        </w:rPr>
      </w:pPr>
      <w:r w:rsidRPr="00EB2253">
        <w:rPr>
          <w:sz w:val="24"/>
          <w:szCs w:val="24"/>
        </w:rPr>
        <w:t>5.5. Исполнитель не несет ответственность:</w:t>
      </w:r>
    </w:p>
    <w:p w:rsidR="00327FCD" w:rsidRPr="00EB2253" w:rsidRDefault="00327FCD" w:rsidP="00327FCD">
      <w:pPr>
        <w:pStyle w:val="25"/>
        <w:shd w:val="clear" w:color="auto" w:fill="auto"/>
        <w:spacing w:before="0" w:after="0" w:line="240" w:lineRule="auto"/>
        <w:ind w:firstLine="709"/>
        <w:rPr>
          <w:sz w:val="24"/>
          <w:szCs w:val="24"/>
        </w:rPr>
      </w:pPr>
      <w:r w:rsidRPr="00EB2253">
        <w:rPr>
          <w:sz w:val="24"/>
          <w:szCs w:val="24"/>
        </w:rPr>
        <w:t>за имущественный ущерб, причиненный в результате стихийных бедствий и других форс-мажорных обстоятельств;</w:t>
      </w:r>
    </w:p>
    <w:p w:rsidR="00327FCD" w:rsidRPr="00EB2253" w:rsidRDefault="00327FCD" w:rsidP="00327FCD">
      <w:pPr>
        <w:pStyle w:val="25"/>
        <w:shd w:val="clear" w:color="auto" w:fill="auto"/>
        <w:spacing w:before="0" w:after="0" w:line="240" w:lineRule="auto"/>
        <w:ind w:firstLine="709"/>
        <w:rPr>
          <w:sz w:val="24"/>
          <w:szCs w:val="24"/>
        </w:rPr>
      </w:pPr>
      <w:r w:rsidRPr="00EB2253">
        <w:rPr>
          <w:sz w:val="24"/>
          <w:szCs w:val="24"/>
        </w:rPr>
        <w:t>за личные вещи (имущество) пассажиров, находящихся в Транспорте.</w:t>
      </w:r>
    </w:p>
    <w:p w:rsidR="00327FCD" w:rsidRPr="00EB2253" w:rsidRDefault="00327FCD" w:rsidP="00327FCD">
      <w:pPr>
        <w:pStyle w:val="25"/>
        <w:shd w:val="clear" w:color="auto" w:fill="auto"/>
        <w:spacing w:before="0" w:after="0" w:line="240" w:lineRule="auto"/>
        <w:ind w:firstLine="709"/>
        <w:rPr>
          <w:sz w:val="24"/>
          <w:szCs w:val="24"/>
        </w:rPr>
      </w:pPr>
      <w:r w:rsidRPr="00EB2253">
        <w:rPr>
          <w:sz w:val="24"/>
          <w:szCs w:val="24"/>
        </w:rPr>
        <w:t>5.6. В случае неисполнения или ненадлежащего исполнении Заказчиком условий настоящего Договора, приводящих к невозможности оказания Исполнителем Услуг по настоящему Договору, Исполнитель имеет право снять охрану с Транспорта Заказчика, письменно уведомив Заказчика не позднее, чем за 5 (Пять) рабочих дней до данного события. Охрана подлежит восстановлению на следующий день после дня уплаты всей суммы задолженности и при надлежащем исполнении Заказчиком своих обязательств по настоящему Договору.</w:t>
      </w:r>
    </w:p>
    <w:p w:rsidR="00327FCD" w:rsidRPr="00EB2253" w:rsidRDefault="00327FCD" w:rsidP="00327FCD">
      <w:pPr>
        <w:pStyle w:val="25"/>
        <w:shd w:val="clear" w:color="auto" w:fill="auto"/>
        <w:spacing w:before="0" w:after="0" w:line="240" w:lineRule="auto"/>
        <w:ind w:firstLine="709"/>
        <w:rPr>
          <w:sz w:val="24"/>
          <w:szCs w:val="24"/>
        </w:rPr>
      </w:pPr>
      <w:r w:rsidRPr="00EB2253">
        <w:rPr>
          <w:sz w:val="24"/>
          <w:szCs w:val="24"/>
        </w:rPr>
        <w:t>5.7. В дни вынужденного снятия охраны по вине Заказчика Исполнитель не несет ответственность по настоящему Договору.</w:t>
      </w:r>
    </w:p>
    <w:p w:rsidR="00327FCD" w:rsidRPr="00EB2253" w:rsidRDefault="00327FCD" w:rsidP="00327FCD">
      <w:pPr>
        <w:pStyle w:val="25"/>
        <w:shd w:val="clear" w:color="auto" w:fill="auto"/>
        <w:spacing w:before="0" w:after="0" w:line="240" w:lineRule="auto"/>
        <w:ind w:firstLine="709"/>
        <w:rPr>
          <w:sz w:val="24"/>
          <w:szCs w:val="24"/>
        </w:rPr>
      </w:pPr>
      <w:r w:rsidRPr="00EB2253">
        <w:rPr>
          <w:sz w:val="24"/>
          <w:szCs w:val="24"/>
        </w:rPr>
        <w:t>5.8. Исполнитель самостоятельно несет ответственность перед третьими лицами в случае нанесения им ущерба работниками Исполнителя при выполнении обязательств по настоящему Договору.</w:t>
      </w:r>
    </w:p>
    <w:p w:rsidR="00327FCD" w:rsidRPr="00EB2253" w:rsidRDefault="00327FCD" w:rsidP="00327FCD">
      <w:pPr>
        <w:pStyle w:val="25"/>
        <w:shd w:val="clear" w:color="auto" w:fill="auto"/>
        <w:spacing w:before="0" w:after="0" w:line="240" w:lineRule="auto"/>
        <w:ind w:firstLine="709"/>
        <w:rPr>
          <w:sz w:val="24"/>
          <w:szCs w:val="24"/>
        </w:rPr>
      </w:pPr>
      <w:r w:rsidRPr="00EB2253">
        <w:rPr>
          <w:sz w:val="24"/>
          <w:szCs w:val="24"/>
        </w:rPr>
        <w:t>5.9.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27FCD" w:rsidRPr="00EB2253" w:rsidRDefault="00327FCD" w:rsidP="00327FCD">
      <w:pPr>
        <w:ind w:left="20" w:firstLine="720"/>
        <w:jc w:val="both"/>
      </w:pPr>
      <w:r w:rsidRPr="00EB2253">
        <w:t>5.10. Уплата Исполнителем неустойки, штрафов и возмещение убытков не освобождают Исполнителя от выполнения обязательств по настоящему Договору.</w:t>
      </w:r>
    </w:p>
    <w:p w:rsidR="00327FCD" w:rsidRPr="00EB2253" w:rsidRDefault="00327FCD" w:rsidP="00327FCD">
      <w:pPr>
        <w:ind w:firstLine="720"/>
        <w:jc w:val="both"/>
      </w:pPr>
      <w:r w:rsidRPr="00EB2253">
        <w:t>5.11. Исполнитель несет ответственность перед Заказчиком за действия своих работников, а также привлекаемых им к оказанию Услуг третьих лиц как за собственные действия.</w:t>
      </w:r>
    </w:p>
    <w:p w:rsidR="00327FCD" w:rsidRPr="00EB2253" w:rsidRDefault="00327FCD" w:rsidP="00327FCD">
      <w:pPr>
        <w:ind w:firstLine="720"/>
        <w:jc w:val="both"/>
      </w:pPr>
      <w:r w:rsidRPr="00EB2253">
        <w:t>5.12. В случае нарушения сроков оплаты оказанных Услуг Заказчик уплачивает Исполнителю неустойку в размере 1% от стоимости оказанных Услуг  за каждый день просрочки, но не более 10,0 % от стоимости Услуг.</w:t>
      </w:r>
    </w:p>
    <w:p w:rsidR="00327FCD" w:rsidRPr="00EB2253" w:rsidRDefault="00327FCD" w:rsidP="00327FCD">
      <w:pPr>
        <w:widowControl w:val="0"/>
        <w:autoSpaceDE w:val="0"/>
        <w:autoSpaceDN w:val="0"/>
        <w:adjustRightInd w:val="0"/>
        <w:ind w:right="-6" w:firstLine="720"/>
        <w:jc w:val="both"/>
      </w:pPr>
      <w:r w:rsidRPr="00EB2253">
        <w:t>5.13. В случае сообщения третьим лицам конфиденциальной информации, в нарушение требований настоящего Договора, Исполнитель возмещает Заказчику убытки и уплачивает штраф в размере 5,0% от цены настоящего Договора.</w:t>
      </w:r>
    </w:p>
    <w:p w:rsidR="00327FCD" w:rsidRPr="00EB2253" w:rsidRDefault="00327FCD" w:rsidP="00327FCD">
      <w:pPr>
        <w:widowControl w:val="0"/>
        <w:autoSpaceDE w:val="0"/>
        <w:autoSpaceDN w:val="0"/>
        <w:adjustRightInd w:val="0"/>
        <w:ind w:right="-6" w:firstLine="720"/>
        <w:jc w:val="both"/>
      </w:pPr>
      <w:r w:rsidRPr="00EB2253">
        <w:t>5.14. Заказчик не несет ответственность за несоблюдение работниками Исполнителя и привлеченными им для оказания Услуг по настоящему Договору лицами техники безопасности, правил пожарной безопасности на объектах Заказчика, а также за ущерб причиненный работниками Исполнителя третьим лицам.</w:t>
      </w:r>
    </w:p>
    <w:p w:rsidR="00327FCD" w:rsidRPr="00EB2253" w:rsidRDefault="00327FCD" w:rsidP="00327FCD">
      <w:pPr>
        <w:pStyle w:val="aff6"/>
        <w:ind w:right="-1" w:firstLine="708"/>
        <w:jc w:val="both"/>
        <w:rPr>
          <w:sz w:val="24"/>
          <w:szCs w:val="24"/>
        </w:rPr>
      </w:pPr>
      <w:r w:rsidRPr="00EB2253">
        <w:rPr>
          <w:sz w:val="24"/>
          <w:szCs w:val="24"/>
        </w:rPr>
        <w:t>5.15. В случае нанесения ущерба правам и интересам третьих лиц, из-за ненадлежащего выполнения Исполнителем (персоналом исполнителя) своих обязательств по Договору, Исполнитель возмещает Заказчику расходы, связанных с восстановлением нарушенных прав третьих лиц, а также компенсации причиненного им реального ущерба, упущенной выгоды, материального и морального вреда.</w:t>
      </w:r>
    </w:p>
    <w:p w:rsidR="00327FCD" w:rsidRPr="00EB2253" w:rsidRDefault="00327FCD" w:rsidP="00327FCD">
      <w:pPr>
        <w:pStyle w:val="aff6"/>
        <w:ind w:right="-1" w:firstLine="708"/>
        <w:jc w:val="both"/>
        <w:rPr>
          <w:sz w:val="24"/>
          <w:szCs w:val="24"/>
        </w:rPr>
      </w:pPr>
      <w:r w:rsidRPr="00EB2253">
        <w:rPr>
          <w:sz w:val="24"/>
          <w:szCs w:val="24"/>
        </w:rPr>
        <w:t>5.16.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327FCD" w:rsidRPr="00EB2253" w:rsidRDefault="00327FCD" w:rsidP="00327FCD">
      <w:pPr>
        <w:pStyle w:val="aff6"/>
        <w:ind w:firstLine="720"/>
        <w:jc w:val="both"/>
        <w:rPr>
          <w:b/>
          <w:sz w:val="24"/>
          <w:szCs w:val="24"/>
        </w:rPr>
      </w:pPr>
      <w:r w:rsidRPr="00EB2253">
        <w:rPr>
          <w:sz w:val="24"/>
          <w:szCs w:val="24"/>
        </w:rPr>
        <w:t>5.17.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B2253">
        <w:rPr>
          <w:b/>
          <w:sz w:val="24"/>
          <w:szCs w:val="24"/>
        </w:rPr>
        <w:t xml:space="preserve"> </w:t>
      </w:r>
    </w:p>
    <w:p w:rsidR="00327FCD" w:rsidRPr="00EB2253" w:rsidRDefault="00327FCD" w:rsidP="00327FCD">
      <w:pPr>
        <w:pStyle w:val="33"/>
        <w:spacing w:after="0"/>
        <w:ind w:firstLine="720"/>
        <w:jc w:val="both"/>
        <w:rPr>
          <w:sz w:val="24"/>
          <w:szCs w:val="24"/>
        </w:rPr>
      </w:pPr>
      <w:r w:rsidRPr="00EB2253">
        <w:rPr>
          <w:sz w:val="24"/>
          <w:szCs w:val="24"/>
        </w:rPr>
        <w:t>5.18.</w:t>
      </w:r>
      <w:r w:rsidRPr="00EB2253">
        <w:rPr>
          <w:b/>
          <w:i/>
          <w:sz w:val="24"/>
          <w:szCs w:val="24"/>
        </w:rPr>
        <w:t xml:space="preserve"> </w:t>
      </w:r>
      <w:r w:rsidRPr="00EB2253">
        <w:rPr>
          <w:sz w:val="24"/>
          <w:szCs w:val="24"/>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27FCD" w:rsidRPr="00EB2253" w:rsidRDefault="00327FCD" w:rsidP="00327FCD">
      <w:pPr>
        <w:ind w:right="-365" w:firstLine="720"/>
        <w:jc w:val="both"/>
      </w:pPr>
      <w:r w:rsidRPr="00EB2253">
        <w:rPr>
          <w:color w:val="000000"/>
        </w:rPr>
        <w:t xml:space="preserve">5.19. </w:t>
      </w:r>
      <w:r w:rsidRPr="00EB2253">
        <w:t>Стороны договорились, что проценты за период пользования денежными средствами в соответствии с пунктом 1 статьи 317.1 ГК РФ не начисляются.</w:t>
      </w:r>
    </w:p>
    <w:p w:rsidR="00327FCD" w:rsidRPr="00EB2253" w:rsidRDefault="00327FCD" w:rsidP="00327FCD">
      <w:pPr>
        <w:pStyle w:val="33"/>
        <w:spacing w:after="0"/>
        <w:ind w:firstLine="720"/>
        <w:jc w:val="both"/>
        <w:rPr>
          <w:sz w:val="24"/>
          <w:szCs w:val="24"/>
        </w:rPr>
      </w:pPr>
    </w:p>
    <w:p w:rsidR="00327FCD" w:rsidRPr="00EB2253" w:rsidRDefault="00327FCD" w:rsidP="00327FCD">
      <w:pPr>
        <w:ind w:right="-5" w:firstLine="567"/>
        <w:jc w:val="center"/>
        <w:rPr>
          <w:b/>
        </w:rPr>
      </w:pPr>
      <w:r w:rsidRPr="00EB2253">
        <w:rPr>
          <w:b/>
        </w:rPr>
        <w:t>6. РАЗРЕШЕНИЕ СПОРОВ</w:t>
      </w:r>
    </w:p>
    <w:p w:rsidR="00327FCD" w:rsidRPr="00EB2253" w:rsidRDefault="00327FCD" w:rsidP="00327FCD">
      <w:pPr>
        <w:ind w:right="-5" w:firstLine="709"/>
        <w:jc w:val="both"/>
      </w:pPr>
      <w:r w:rsidRPr="00EB2253">
        <w:t>6.1.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27FCD" w:rsidRPr="00EB2253" w:rsidRDefault="00327FCD" w:rsidP="00327FCD">
      <w:pPr>
        <w:ind w:right="-5" w:firstLine="709"/>
        <w:jc w:val="both"/>
      </w:pPr>
      <w:r w:rsidRPr="00EB2253">
        <w:t xml:space="preserve">6.2.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EB2253">
        <w:t>с даты</w:t>
      </w:r>
      <w:proofErr w:type="gramEnd"/>
      <w:r w:rsidRPr="00EB2253">
        <w:t xml:space="preserve"> ее получения.</w:t>
      </w:r>
    </w:p>
    <w:p w:rsidR="00327FCD" w:rsidRPr="00EB2253" w:rsidRDefault="00327FCD" w:rsidP="00327FCD">
      <w:pPr>
        <w:ind w:right="-5" w:firstLine="709"/>
        <w:jc w:val="both"/>
      </w:pPr>
      <w:r w:rsidRPr="00EB2253">
        <w:t>6.3.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327FCD" w:rsidRPr="00EB2253" w:rsidRDefault="00327FCD" w:rsidP="00327FCD">
      <w:pPr>
        <w:ind w:right="-5" w:firstLine="567"/>
        <w:jc w:val="both"/>
      </w:pPr>
    </w:p>
    <w:p w:rsidR="00327FCD" w:rsidRPr="00EB2253" w:rsidRDefault="00327FCD" w:rsidP="00327FCD">
      <w:pPr>
        <w:shd w:val="clear" w:color="auto" w:fill="FFFFFF"/>
        <w:ind w:right="-35" w:firstLine="709"/>
        <w:jc w:val="center"/>
        <w:rPr>
          <w:b/>
        </w:rPr>
      </w:pPr>
      <w:r w:rsidRPr="00EB2253">
        <w:rPr>
          <w:b/>
        </w:rPr>
        <w:t>7. АНТИКОРРУПЦИОННАЯ ОГОВОРКА</w:t>
      </w:r>
    </w:p>
    <w:p w:rsidR="00327FCD" w:rsidRPr="00EB2253" w:rsidRDefault="00327FCD" w:rsidP="00327FCD">
      <w:pPr>
        <w:ind w:firstLine="709"/>
        <w:jc w:val="both"/>
      </w:pPr>
      <w:r w:rsidRPr="00EB2253">
        <w:t xml:space="preserve">7.1. </w:t>
      </w:r>
      <w:proofErr w:type="gramStart"/>
      <w:r w:rsidRPr="00EB2253">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EB2253">
        <w:t xml:space="preserve"> </w:t>
      </w:r>
      <w:proofErr w:type="gramStart"/>
      <w:r w:rsidRPr="00EB2253">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327FCD" w:rsidRPr="00EB2253" w:rsidRDefault="00327FCD" w:rsidP="00327FCD">
      <w:pPr>
        <w:ind w:firstLine="709"/>
        <w:jc w:val="both"/>
      </w:pPr>
      <w:r w:rsidRPr="00EB2253">
        <w:t xml:space="preserve">7.2. В случае возникновения у Стороны подозрений, что произошло или может произойти нарушение каких-либо положений п.7.1, соответствующая Сторона обязуется уведомить другую Сторону в письменной форме. </w:t>
      </w:r>
      <w:proofErr w:type="gramStart"/>
      <w:r w:rsidRPr="00EB2253">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п.7.1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EB2253">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EB2253">
        <w:t>с даты направления</w:t>
      </w:r>
      <w:proofErr w:type="gramEnd"/>
      <w:r w:rsidRPr="00EB2253">
        <w:t xml:space="preserve"> письменного уведомления.</w:t>
      </w:r>
    </w:p>
    <w:p w:rsidR="00327FCD" w:rsidRPr="00EB2253" w:rsidRDefault="00327FCD" w:rsidP="00327FCD">
      <w:pPr>
        <w:ind w:firstLine="540"/>
        <w:jc w:val="both"/>
      </w:pPr>
    </w:p>
    <w:p w:rsidR="00327FCD" w:rsidRPr="00EB2253" w:rsidRDefault="00327FCD" w:rsidP="00327FCD">
      <w:pPr>
        <w:jc w:val="center"/>
        <w:outlineLvl w:val="0"/>
        <w:rPr>
          <w:b/>
        </w:rPr>
      </w:pPr>
      <w:r w:rsidRPr="00EB2253">
        <w:rPr>
          <w:b/>
        </w:rPr>
        <w:t>8. ПОРЯДОК ВНЕСЕНИЯ ИЗМЕНЕНИЙ, ДОПОЛНЕНИЙ В ДОГОВОР И ЕГО РАСТОРЖЕНИЯ</w:t>
      </w:r>
    </w:p>
    <w:p w:rsidR="00327FCD" w:rsidRPr="00EB2253" w:rsidRDefault="00327FCD" w:rsidP="00327FCD">
      <w:pPr>
        <w:ind w:firstLine="720"/>
        <w:jc w:val="both"/>
      </w:pPr>
      <w:r w:rsidRPr="00EB2253">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27FCD" w:rsidRPr="00EB2253" w:rsidRDefault="00327FCD" w:rsidP="00327FCD">
      <w:pPr>
        <w:ind w:firstLine="720"/>
        <w:jc w:val="both"/>
      </w:pPr>
      <w:r w:rsidRPr="00EB2253">
        <w:t>8.2.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327FCD" w:rsidRPr="00EB2253" w:rsidRDefault="00327FCD" w:rsidP="00327FCD">
      <w:pPr>
        <w:ind w:firstLine="720"/>
        <w:jc w:val="both"/>
      </w:pPr>
      <w:r w:rsidRPr="00EB2253">
        <w:t xml:space="preserve">8.3.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rsidR="00327FCD" w:rsidRPr="00EB2253" w:rsidRDefault="00327FCD" w:rsidP="00327FCD">
      <w:pPr>
        <w:ind w:firstLine="720"/>
        <w:jc w:val="both"/>
      </w:pPr>
      <w:r w:rsidRPr="00EB2253">
        <w:t>Настоящий Договор считается прекращенным с даты, указанной в уведомлении.</w:t>
      </w:r>
    </w:p>
    <w:p w:rsidR="00327FCD" w:rsidRPr="00EB2253" w:rsidRDefault="00327FCD" w:rsidP="00327FCD">
      <w:pPr>
        <w:ind w:firstLine="720"/>
        <w:jc w:val="both"/>
        <w:rPr>
          <w:i/>
        </w:rPr>
      </w:pPr>
      <w:r w:rsidRPr="00EB2253">
        <w:lastRenderedPageBreak/>
        <w:t>8.4.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EB2253">
        <w:rPr>
          <w:i/>
        </w:rPr>
        <w:t xml:space="preserve">. </w:t>
      </w:r>
    </w:p>
    <w:p w:rsidR="00327FCD" w:rsidRPr="00EB2253" w:rsidRDefault="00327FCD" w:rsidP="00327FCD">
      <w:pPr>
        <w:ind w:firstLine="720"/>
        <w:jc w:val="both"/>
      </w:pPr>
      <w:r w:rsidRPr="00EB2253">
        <w:t xml:space="preserve">8.5. </w:t>
      </w:r>
      <w:proofErr w:type="gramStart"/>
      <w:r w:rsidRPr="00EB2253">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327FCD" w:rsidRPr="00EB2253" w:rsidRDefault="00327FCD" w:rsidP="00327FCD">
      <w:pPr>
        <w:ind w:firstLine="720"/>
        <w:jc w:val="both"/>
      </w:pPr>
      <w:r w:rsidRPr="00EB2253">
        <w:t xml:space="preserve">8.6.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327FCD" w:rsidRPr="00EB2253" w:rsidRDefault="00327FCD" w:rsidP="00327FCD">
      <w:pPr>
        <w:jc w:val="center"/>
        <w:rPr>
          <w:b/>
        </w:rPr>
      </w:pPr>
    </w:p>
    <w:p w:rsidR="00327FCD" w:rsidRPr="00EB2253" w:rsidRDefault="00327FCD" w:rsidP="00327FCD">
      <w:pPr>
        <w:jc w:val="center"/>
        <w:rPr>
          <w:b/>
        </w:rPr>
      </w:pPr>
      <w:r w:rsidRPr="00EB2253">
        <w:rPr>
          <w:b/>
        </w:rPr>
        <w:t>9. СРОК ДЕЙСТВИЯ ДОГОВОРА</w:t>
      </w:r>
    </w:p>
    <w:p w:rsidR="00327FCD" w:rsidRPr="00EB2253" w:rsidRDefault="00327FCD" w:rsidP="00327FCD">
      <w:pPr>
        <w:ind w:firstLine="720"/>
        <w:jc w:val="both"/>
      </w:pPr>
      <w:r w:rsidRPr="00EB2253">
        <w:t>9.1. Настоящий Договор вступает в силу с даты его подписания Сторонами и действует по 1 января 2020 года</w:t>
      </w:r>
      <w:r w:rsidRPr="00EB2253">
        <w:rPr>
          <w:lang w:bidi="ru-RU"/>
        </w:rPr>
        <w:t xml:space="preserve"> включительно</w:t>
      </w:r>
      <w:r w:rsidRPr="00EB2253">
        <w:t>, а в части взаиморасчетов – до полного выполнения обязатель</w:t>
      </w:r>
      <w:proofErr w:type="gramStart"/>
      <w:r w:rsidRPr="00EB2253">
        <w:t>ств Ст</w:t>
      </w:r>
      <w:proofErr w:type="gramEnd"/>
      <w:r w:rsidRPr="00EB2253">
        <w:t>орон.</w:t>
      </w:r>
    </w:p>
    <w:p w:rsidR="00327FCD" w:rsidRPr="00EB2253" w:rsidRDefault="00327FCD" w:rsidP="00327FCD">
      <w:pPr>
        <w:ind w:firstLine="720"/>
        <w:jc w:val="both"/>
      </w:pPr>
      <w:r w:rsidRPr="00EB2253">
        <w:rPr>
          <w:rFonts w:eastAsiaTheme="minorHAnsi"/>
          <w:bCs/>
          <w:lang w:eastAsia="en-US"/>
        </w:rPr>
        <w:t>9.2. Окончание срока действия Договора не освобождает Стороны от ответственности за его нарушение.</w:t>
      </w:r>
    </w:p>
    <w:p w:rsidR="00327FCD" w:rsidRPr="00EB2253" w:rsidRDefault="00327FCD" w:rsidP="00327FCD">
      <w:pPr>
        <w:jc w:val="center"/>
        <w:outlineLvl w:val="0"/>
        <w:rPr>
          <w:b/>
        </w:rPr>
      </w:pPr>
    </w:p>
    <w:p w:rsidR="00327FCD" w:rsidRPr="00EB2253" w:rsidRDefault="00327FCD" w:rsidP="00327FCD">
      <w:pPr>
        <w:jc w:val="center"/>
        <w:outlineLvl w:val="0"/>
        <w:rPr>
          <w:b/>
        </w:rPr>
      </w:pPr>
      <w:r w:rsidRPr="00EB2253">
        <w:rPr>
          <w:b/>
        </w:rPr>
        <w:t>10. ПРОЧИЕ УСЛОВИЯ</w:t>
      </w:r>
    </w:p>
    <w:p w:rsidR="00327FCD" w:rsidRPr="00EB2253" w:rsidRDefault="00327FCD" w:rsidP="00327FCD">
      <w:pPr>
        <w:pStyle w:val="ConsNormal"/>
        <w:widowControl/>
        <w:jc w:val="both"/>
        <w:rPr>
          <w:rFonts w:ascii="Times New Roman" w:hAnsi="Times New Roman"/>
          <w:sz w:val="24"/>
          <w:szCs w:val="24"/>
        </w:rPr>
      </w:pPr>
      <w:r w:rsidRPr="00EB2253">
        <w:rPr>
          <w:rFonts w:ascii="Times New Roman" w:hAnsi="Times New Roman"/>
          <w:sz w:val="24"/>
          <w:szCs w:val="24"/>
        </w:rPr>
        <w:t>10.1. В случаях, не предусмотренных настоящим Договором, стороны руководствуются действующим законодательством Российской Федерации.</w:t>
      </w:r>
    </w:p>
    <w:p w:rsidR="00327FCD" w:rsidRPr="00EB2253" w:rsidRDefault="00327FCD" w:rsidP="00327FCD">
      <w:pPr>
        <w:autoSpaceDE w:val="0"/>
        <w:autoSpaceDN w:val="0"/>
        <w:adjustRightInd w:val="0"/>
        <w:ind w:firstLine="720"/>
        <w:jc w:val="both"/>
        <w:rPr>
          <w:color w:val="000000"/>
        </w:rPr>
      </w:pPr>
      <w:r w:rsidRPr="00EB2253">
        <w:t>10.2. Настоящий Договор составлен в двух экземплярах, имеющих одинаковую силу, по одному экземпляру для каждой из Сторон.</w:t>
      </w:r>
    </w:p>
    <w:p w:rsidR="00327FCD" w:rsidRPr="00EB2253" w:rsidRDefault="00327FCD" w:rsidP="00327FCD">
      <w:pPr>
        <w:suppressAutoHyphens/>
        <w:ind w:firstLine="720"/>
        <w:jc w:val="both"/>
        <w:rPr>
          <w:color w:val="000000"/>
        </w:rPr>
      </w:pPr>
      <w:r w:rsidRPr="00EB2253">
        <w:rPr>
          <w:color w:val="000000"/>
        </w:rPr>
        <w:t>10.3. Все исправления по тексту настоящего Договора имеют юридическую силу только при условии, если они удостоверены подписями Сторон в каждом отдельном случае.</w:t>
      </w:r>
    </w:p>
    <w:p w:rsidR="00327FCD" w:rsidRPr="00EB2253" w:rsidRDefault="00327FCD" w:rsidP="00327FCD">
      <w:pPr>
        <w:shd w:val="clear" w:color="auto" w:fill="FFFFFF"/>
        <w:tabs>
          <w:tab w:val="left" w:pos="1469"/>
        </w:tabs>
        <w:ind w:firstLine="720"/>
        <w:jc w:val="both"/>
        <w:rPr>
          <w:color w:val="000000"/>
          <w:spacing w:val="-2"/>
        </w:rPr>
      </w:pPr>
      <w:r w:rsidRPr="00EB2253">
        <w:rPr>
          <w:color w:val="000000"/>
          <w:spacing w:val="-2"/>
        </w:rPr>
        <w:t>10.4. К настоящему Договору прилагаются:</w:t>
      </w:r>
    </w:p>
    <w:p w:rsidR="00327FCD" w:rsidRPr="00EB2253" w:rsidRDefault="00327FCD" w:rsidP="00327FCD">
      <w:pPr>
        <w:shd w:val="clear" w:color="auto" w:fill="FFFFFF"/>
        <w:tabs>
          <w:tab w:val="left" w:pos="1469"/>
        </w:tabs>
        <w:ind w:firstLine="720"/>
        <w:jc w:val="both"/>
        <w:rPr>
          <w:color w:val="000000"/>
          <w:spacing w:val="-2"/>
        </w:rPr>
      </w:pPr>
      <w:r w:rsidRPr="00EB2253">
        <w:rPr>
          <w:color w:val="000000"/>
          <w:spacing w:val="-2"/>
        </w:rPr>
        <w:t>10.4.1. Техническое задание (Приложение № 1).</w:t>
      </w:r>
    </w:p>
    <w:p w:rsidR="00327FCD" w:rsidRPr="00EB2253" w:rsidRDefault="00327FCD" w:rsidP="00327FCD">
      <w:pPr>
        <w:shd w:val="clear" w:color="auto" w:fill="FFFFFF"/>
        <w:tabs>
          <w:tab w:val="left" w:pos="1469"/>
        </w:tabs>
        <w:ind w:firstLine="709"/>
        <w:jc w:val="both"/>
        <w:rPr>
          <w:color w:val="000000"/>
          <w:spacing w:val="-2"/>
        </w:rPr>
      </w:pPr>
      <w:r w:rsidRPr="00EB2253">
        <w:rPr>
          <w:color w:val="000000"/>
          <w:spacing w:val="-2"/>
        </w:rPr>
        <w:t>10.4.2. Расчет договорной цены (Приложение № 2).</w:t>
      </w:r>
    </w:p>
    <w:p w:rsidR="00327FCD" w:rsidRPr="00EB2253" w:rsidRDefault="00327FCD" w:rsidP="00327FCD">
      <w:pPr>
        <w:shd w:val="clear" w:color="auto" w:fill="FFFFFF"/>
        <w:tabs>
          <w:tab w:val="left" w:pos="1469"/>
        </w:tabs>
        <w:ind w:firstLine="709"/>
        <w:jc w:val="both"/>
        <w:rPr>
          <w:color w:val="000000"/>
          <w:spacing w:val="-2"/>
        </w:rPr>
      </w:pPr>
      <w:r w:rsidRPr="00EB2253">
        <w:rPr>
          <w:color w:val="000000"/>
          <w:spacing w:val="-2"/>
        </w:rPr>
        <w:t>10.4.3. График сопровождения пригородных поездов (Приложение № 3).</w:t>
      </w:r>
    </w:p>
    <w:p w:rsidR="00327FCD" w:rsidRPr="00EB2253" w:rsidRDefault="00327FCD" w:rsidP="00327FCD">
      <w:pPr>
        <w:ind w:firstLine="709"/>
        <w:jc w:val="both"/>
        <w:rPr>
          <w:color w:val="000000"/>
          <w:spacing w:val="-2"/>
        </w:rPr>
      </w:pPr>
      <w:r w:rsidRPr="00EB2253">
        <w:rPr>
          <w:color w:val="000000"/>
          <w:spacing w:val="-2"/>
        </w:rPr>
        <w:t>10.4.4. Образец Маршрутного листа (Приложение № 4).</w:t>
      </w:r>
    </w:p>
    <w:p w:rsidR="00327FCD" w:rsidRPr="00EB2253" w:rsidRDefault="00327FCD" w:rsidP="00327FCD">
      <w:pPr>
        <w:ind w:firstLine="709"/>
        <w:jc w:val="both"/>
        <w:rPr>
          <w:color w:val="000000"/>
          <w:spacing w:val="-2"/>
        </w:rPr>
      </w:pPr>
      <w:r w:rsidRPr="00EB2253">
        <w:rPr>
          <w:color w:val="000000"/>
          <w:spacing w:val="-2"/>
        </w:rPr>
        <w:t>10.4.5. Форма Акта приемки-сдачи Транспорта (Приложение № 5).</w:t>
      </w:r>
    </w:p>
    <w:p w:rsidR="00327FCD" w:rsidRPr="00EB2253" w:rsidRDefault="00327FCD" w:rsidP="00327FCD">
      <w:pPr>
        <w:ind w:firstLine="709"/>
        <w:jc w:val="both"/>
      </w:pPr>
      <w:r w:rsidRPr="00EB2253">
        <w:rPr>
          <w:color w:val="000000"/>
          <w:spacing w:val="-2"/>
        </w:rPr>
        <w:t xml:space="preserve">10.4.6. Инструкция </w:t>
      </w:r>
      <w:r w:rsidRPr="00EB2253">
        <w:t>сотрудникам наряда охраны по охране объекта (Приложение № 6).</w:t>
      </w:r>
    </w:p>
    <w:p w:rsidR="00327FCD" w:rsidRPr="00EB2253" w:rsidRDefault="00327FCD" w:rsidP="00327FCD">
      <w:pPr>
        <w:ind w:firstLine="709"/>
        <w:jc w:val="both"/>
      </w:pPr>
      <w:r w:rsidRPr="00EB2253">
        <w:t>10.4.7. Регламент взаимодействия, контроля и учета (Приложение № 7).</w:t>
      </w:r>
    </w:p>
    <w:p w:rsidR="00327FCD" w:rsidRPr="00EB2253" w:rsidRDefault="00327FCD" w:rsidP="00327FCD">
      <w:pPr>
        <w:ind w:firstLine="709"/>
        <w:jc w:val="both"/>
      </w:pPr>
      <w:r w:rsidRPr="00EB2253">
        <w:t>10.4.8. Форма Акта сдачи-приемки оказанных Услуг (Приложение № 8).</w:t>
      </w:r>
    </w:p>
    <w:p w:rsidR="00327FCD" w:rsidRPr="00EB2253" w:rsidRDefault="00327FCD" w:rsidP="00327FCD">
      <w:pPr>
        <w:pStyle w:val="ConsNormal"/>
        <w:ind w:firstLine="0"/>
        <w:jc w:val="center"/>
        <w:rPr>
          <w:rFonts w:ascii="Times New Roman" w:hAnsi="Times New Roman"/>
          <w:b/>
          <w:sz w:val="24"/>
          <w:szCs w:val="24"/>
        </w:rPr>
      </w:pPr>
    </w:p>
    <w:p w:rsidR="00327FCD" w:rsidRPr="00EB2253" w:rsidRDefault="00327FCD" w:rsidP="00327FCD">
      <w:pPr>
        <w:pStyle w:val="ConsNormal"/>
        <w:ind w:firstLine="0"/>
        <w:jc w:val="center"/>
        <w:rPr>
          <w:rFonts w:ascii="Times New Roman" w:hAnsi="Times New Roman"/>
          <w:b/>
          <w:sz w:val="24"/>
          <w:szCs w:val="24"/>
        </w:rPr>
      </w:pPr>
      <w:r w:rsidRPr="00EB2253">
        <w:rPr>
          <w:rFonts w:ascii="Times New Roman" w:hAnsi="Times New Roman"/>
          <w:b/>
          <w:sz w:val="24"/>
          <w:szCs w:val="24"/>
        </w:rPr>
        <w:t>11. АДРЕСА, РЕКВИЗИТЫ И ПОДПИСИ СТОРОН</w:t>
      </w:r>
    </w:p>
    <w:p w:rsidR="00327FCD" w:rsidRDefault="00327FCD" w:rsidP="00327FCD">
      <w:pPr>
        <w:jc w:val="right"/>
      </w:pPr>
    </w:p>
    <w:p w:rsidR="00327FCD" w:rsidRPr="00EB2253" w:rsidRDefault="00327FCD" w:rsidP="00327FCD">
      <w:pPr>
        <w:jc w:val="right"/>
      </w:pPr>
    </w:p>
    <w:tbl>
      <w:tblPr>
        <w:tblW w:w="10259"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129"/>
        <w:gridCol w:w="5130"/>
      </w:tblGrid>
      <w:tr w:rsidR="00327FCD" w:rsidRPr="00EB2253" w:rsidTr="003B3F4F">
        <w:trPr>
          <w:trHeight w:val="43"/>
        </w:trPr>
        <w:tc>
          <w:tcPr>
            <w:tcW w:w="5129" w:type="dxa"/>
            <w:tcBorders>
              <w:top w:val="nil"/>
              <w:left w:val="nil"/>
              <w:bottom w:val="nil"/>
              <w:right w:val="nil"/>
            </w:tcBorders>
          </w:tcPr>
          <w:p w:rsidR="00327FCD" w:rsidRPr="00EB2253" w:rsidRDefault="00327FCD" w:rsidP="003B3F4F">
            <w:pPr>
              <w:jc w:val="center"/>
              <w:rPr>
                <w:b/>
                <w:bCs/>
              </w:rPr>
            </w:pPr>
            <w:r w:rsidRPr="00EB2253">
              <w:rPr>
                <w:b/>
                <w:bCs/>
              </w:rPr>
              <w:t>«Заказчик»:</w:t>
            </w:r>
          </w:p>
          <w:p w:rsidR="00327FCD" w:rsidRPr="00EB2253" w:rsidRDefault="00327FCD" w:rsidP="003B3F4F">
            <w:pPr>
              <w:tabs>
                <w:tab w:val="left" w:pos="1418"/>
              </w:tabs>
              <w:rPr>
                <w:b/>
              </w:rPr>
            </w:pPr>
            <w:r w:rsidRPr="00EB2253">
              <w:rPr>
                <w:b/>
              </w:rPr>
              <w:t xml:space="preserve">Акционерное общество </w:t>
            </w:r>
          </w:p>
          <w:p w:rsidR="00327FCD" w:rsidRPr="00EB2253" w:rsidRDefault="00327FCD" w:rsidP="003B3F4F">
            <w:pPr>
              <w:tabs>
                <w:tab w:val="left" w:pos="1418"/>
              </w:tabs>
              <w:rPr>
                <w:b/>
              </w:rPr>
            </w:pPr>
            <w:r w:rsidRPr="00EB2253">
              <w:rPr>
                <w:b/>
              </w:rPr>
              <w:t>«Пассажирская компания «Сахалин»</w:t>
            </w:r>
          </w:p>
          <w:p w:rsidR="00327FCD" w:rsidRPr="00EB2253" w:rsidRDefault="00327FCD" w:rsidP="003B3F4F">
            <w:pPr>
              <w:tabs>
                <w:tab w:val="left" w:pos="1418"/>
              </w:tabs>
            </w:pPr>
            <w:r w:rsidRPr="00EB2253">
              <w:t>Юридический адрес: 693000,</w:t>
            </w:r>
          </w:p>
          <w:p w:rsidR="00327FCD" w:rsidRPr="00EB2253" w:rsidRDefault="00327FCD" w:rsidP="003B3F4F">
            <w:pPr>
              <w:tabs>
                <w:tab w:val="left" w:pos="1418"/>
              </w:tabs>
            </w:pPr>
            <w:r w:rsidRPr="00EB2253">
              <w:t xml:space="preserve">г. Южно-Сахалинск, ул. </w:t>
            </w:r>
            <w:proofErr w:type="gramStart"/>
            <w:r w:rsidRPr="00EB2253">
              <w:t>Вокзальная</w:t>
            </w:r>
            <w:proofErr w:type="gramEnd"/>
            <w:r w:rsidRPr="00EB2253">
              <w:t>, 54-А</w:t>
            </w:r>
          </w:p>
          <w:p w:rsidR="00327FCD" w:rsidRPr="00EB2253" w:rsidRDefault="00327FCD" w:rsidP="003B3F4F">
            <w:pPr>
              <w:tabs>
                <w:tab w:val="left" w:pos="1418"/>
              </w:tabs>
              <w:rPr>
                <w:bCs/>
              </w:rPr>
            </w:pPr>
            <w:r w:rsidRPr="00EB2253">
              <w:rPr>
                <w:bCs/>
              </w:rPr>
              <w:t>ИНН/КПП 6501243453/650101001</w:t>
            </w:r>
          </w:p>
          <w:p w:rsidR="00327FCD" w:rsidRPr="00EB2253" w:rsidRDefault="00327FCD" w:rsidP="003B3F4F">
            <w:pPr>
              <w:tabs>
                <w:tab w:val="left" w:pos="1418"/>
              </w:tabs>
              <w:rPr>
                <w:bCs/>
              </w:rPr>
            </w:pPr>
            <w:r w:rsidRPr="00EB2253">
              <w:rPr>
                <w:bCs/>
              </w:rPr>
              <w:t xml:space="preserve">Расчетный счет № 40702810908020008931 в филиале Банк ВТБ (ПАО) </w:t>
            </w:r>
          </w:p>
          <w:p w:rsidR="00327FCD" w:rsidRPr="00EB2253" w:rsidRDefault="00327FCD" w:rsidP="003B3F4F">
            <w:pPr>
              <w:tabs>
                <w:tab w:val="left" w:pos="1418"/>
              </w:tabs>
              <w:rPr>
                <w:bCs/>
              </w:rPr>
            </w:pPr>
            <w:r w:rsidRPr="00EB2253">
              <w:rPr>
                <w:bCs/>
              </w:rPr>
              <w:t>в г. Хабаровске</w:t>
            </w:r>
          </w:p>
          <w:p w:rsidR="00327FCD" w:rsidRPr="00EB2253" w:rsidRDefault="00327FCD" w:rsidP="003B3F4F">
            <w:pPr>
              <w:tabs>
                <w:tab w:val="left" w:pos="1418"/>
              </w:tabs>
              <w:rPr>
                <w:bCs/>
              </w:rPr>
            </w:pPr>
            <w:r w:rsidRPr="00EB2253">
              <w:rPr>
                <w:bCs/>
              </w:rPr>
              <w:lastRenderedPageBreak/>
              <w:t xml:space="preserve">Корреспондентский счет </w:t>
            </w:r>
          </w:p>
          <w:p w:rsidR="00327FCD" w:rsidRPr="00EB2253" w:rsidRDefault="00327FCD" w:rsidP="003B3F4F">
            <w:pPr>
              <w:tabs>
                <w:tab w:val="left" w:pos="1418"/>
              </w:tabs>
              <w:rPr>
                <w:bCs/>
              </w:rPr>
            </w:pPr>
            <w:r w:rsidRPr="00EB2253">
              <w:rPr>
                <w:bCs/>
              </w:rPr>
              <w:t>№ 30101810400000000727</w:t>
            </w:r>
          </w:p>
          <w:p w:rsidR="00327FCD" w:rsidRPr="00EB2253" w:rsidRDefault="00327FCD" w:rsidP="003B3F4F">
            <w:pPr>
              <w:tabs>
                <w:tab w:val="left" w:pos="1418"/>
              </w:tabs>
              <w:rPr>
                <w:bCs/>
              </w:rPr>
            </w:pPr>
            <w:r w:rsidRPr="00EB2253">
              <w:rPr>
                <w:bCs/>
              </w:rPr>
              <w:t>БИК  040813727</w:t>
            </w:r>
          </w:p>
          <w:p w:rsidR="00327FCD" w:rsidRPr="00EB2253" w:rsidRDefault="00327FCD" w:rsidP="003B3F4F">
            <w:pPr>
              <w:tabs>
                <w:tab w:val="left" w:pos="1418"/>
              </w:tabs>
              <w:rPr>
                <w:bCs/>
              </w:rPr>
            </w:pPr>
            <w:r w:rsidRPr="00EB2253">
              <w:rPr>
                <w:bCs/>
              </w:rPr>
              <w:t>Тел. (4242) 71-31-99, 71-22-59</w:t>
            </w:r>
          </w:p>
          <w:p w:rsidR="00327FCD" w:rsidRPr="00EB2253" w:rsidRDefault="00327FCD" w:rsidP="003B3F4F">
            <w:pPr>
              <w:tabs>
                <w:tab w:val="left" w:pos="1418"/>
              </w:tabs>
              <w:rPr>
                <w:bCs/>
              </w:rPr>
            </w:pPr>
            <w:r w:rsidRPr="00EB2253">
              <w:rPr>
                <w:bCs/>
              </w:rPr>
              <w:t>Факс (4242) 71-30-89</w:t>
            </w:r>
          </w:p>
          <w:p w:rsidR="00327FCD" w:rsidRPr="00EB2253" w:rsidRDefault="00327FCD" w:rsidP="003B3F4F">
            <w:pPr>
              <w:tabs>
                <w:tab w:val="left" w:pos="1418"/>
              </w:tabs>
              <w:rPr>
                <w:bCs/>
              </w:rPr>
            </w:pPr>
            <w:r w:rsidRPr="00EB2253">
              <w:rPr>
                <w:bCs/>
                <w:lang w:val="en-US"/>
              </w:rPr>
              <w:t>e</w:t>
            </w:r>
            <w:r w:rsidRPr="00EB2253">
              <w:rPr>
                <w:bCs/>
              </w:rPr>
              <w:t>-</w:t>
            </w:r>
            <w:r w:rsidRPr="00EB2253">
              <w:rPr>
                <w:bCs/>
                <w:lang w:val="en-US"/>
              </w:rPr>
              <w:t>mail</w:t>
            </w:r>
            <w:r w:rsidRPr="00EB2253">
              <w:rPr>
                <w:bCs/>
              </w:rPr>
              <w:t xml:space="preserve">: </w:t>
            </w:r>
            <w:hyperlink r:id="rId16" w:history="1">
              <w:r w:rsidRPr="00EB2253">
                <w:rPr>
                  <w:u w:val="single"/>
                  <w:lang w:val="en-US"/>
                </w:rPr>
                <w:t>Dialog</w:t>
              </w:r>
              <w:r w:rsidRPr="00EB2253">
                <w:rPr>
                  <w:u w:val="single"/>
                </w:rPr>
                <w:t>@</w:t>
              </w:r>
              <w:proofErr w:type="spellStart"/>
              <w:r w:rsidRPr="00EB2253">
                <w:rPr>
                  <w:u w:val="single"/>
                  <w:lang w:val="en-US"/>
                </w:rPr>
                <w:t>pk</w:t>
              </w:r>
              <w:proofErr w:type="spellEnd"/>
              <w:r w:rsidRPr="00EB2253">
                <w:rPr>
                  <w:u w:val="single"/>
                </w:rPr>
                <w:t>-</w:t>
              </w:r>
              <w:proofErr w:type="spellStart"/>
              <w:r w:rsidRPr="00EB2253">
                <w:rPr>
                  <w:u w:val="single"/>
                  <w:lang w:val="en-US"/>
                </w:rPr>
                <w:t>sakhalin</w:t>
              </w:r>
              <w:proofErr w:type="spellEnd"/>
              <w:r w:rsidRPr="00EB2253">
                <w:rPr>
                  <w:u w:val="single"/>
                </w:rPr>
                <w:t>.</w:t>
              </w:r>
              <w:proofErr w:type="spellStart"/>
              <w:r w:rsidRPr="00EB2253">
                <w:rPr>
                  <w:u w:val="single"/>
                  <w:lang w:val="en-US"/>
                </w:rPr>
                <w:t>ru</w:t>
              </w:r>
              <w:proofErr w:type="spellEnd"/>
            </w:hyperlink>
            <w:r w:rsidRPr="00EB2253">
              <w:rPr>
                <w:bCs/>
              </w:rPr>
              <w:t xml:space="preserve"> </w:t>
            </w:r>
          </w:p>
          <w:p w:rsidR="00327FCD" w:rsidRPr="00EB2253" w:rsidRDefault="00327FCD" w:rsidP="003B3F4F">
            <w:pPr>
              <w:tabs>
                <w:tab w:val="left" w:pos="1418"/>
              </w:tabs>
              <w:rPr>
                <w:b/>
              </w:rPr>
            </w:pPr>
          </w:p>
          <w:p w:rsidR="00327FCD" w:rsidRPr="00EB2253" w:rsidRDefault="00327FCD" w:rsidP="003B3F4F">
            <w:pPr>
              <w:tabs>
                <w:tab w:val="left" w:pos="1418"/>
              </w:tabs>
            </w:pPr>
            <w:r w:rsidRPr="00EB2253">
              <w:rPr>
                <w:b/>
              </w:rPr>
              <w:t>________________</w:t>
            </w:r>
            <w:r w:rsidRPr="00EB2253">
              <w:t>/Д.А. Костыренко/</w:t>
            </w:r>
          </w:p>
          <w:p w:rsidR="00327FCD" w:rsidRPr="00EB2253" w:rsidRDefault="00327FCD" w:rsidP="003B3F4F">
            <w:pPr>
              <w:jc w:val="center"/>
            </w:pPr>
          </w:p>
        </w:tc>
        <w:tc>
          <w:tcPr>
            <w:tcW w:w="5130" w:type="dxa"/>
            <w:tcBorders>
              <w:top w:val="nil"/>
              <w:left w:val="nil"/>
              <w:bottom w:val="nil"/>
              <w:right w:val="nil"/>
            </w:tcBorders>
          </w:tcPr>
          <w:p w:rsidR="00327FCD" w:rsidRPr="00EB2253" w:rsidRDefault="00327FCD" w:rsidP="003B3F4F">
            <w:pPr>
              <w:jc w:val="center"/>
              <w:rPr>
                <w:b/>
                <w:bCs/>
              </w:rPr>
            </w:pPr>
            <w:r w:rsidRPr="00EB2253">
              <w:rPr>
                <w:b/>
                <w:bCs/>
              </w:rPr>
              <w:lastRenderedPageBreak/>
              <w:t>«Исполнитель»:</w:t>
            </w:r>
          </w:p>
          <w:p w:rsidR="00327FCD" w:rsidRPr="00EB2253" w:rsidRDefault="00327FCD" w:rsidP="003B3F4F">
            <w:pPr>
              <w:jc w:val="center"/>
              <w:rPr>
                <w:b/>
                <w:bCs/>
              </w:rPr>
            </w:pPr>
          </w:p>
          <w:p w:rsidR="00327FCD" w:rsidRPr="00EB2253" w:rsidRDefault="00327FCD" w:rsidP="003B3F4F">
            <w:pPr>
              <w:jc w:val="center"/>
              <w:rPr>
                <w:b/>
                <w:bCs/>
              </w:rPr>
            </w:pPr>
          </w:p>
          <w:p w:rsidR="00327FCD" w:rsidRPr="00EB2253" w:rsidRDefault="00327FCD" w:rsidP="003B3F4F">
            <w:pPr>
              <w:jc w:val="center"/>
              <w:rPr>
                <w:b/>
                <w:bCs/>
              </w:rPr>
            </w:pPr>
          </w:p>
          <w:p w:rsidR="00327FCD" w:rsidRPr="00EB2253" w:rsidRDefault="00327FCD" w:rsidP="003B3F4F">
            <w:pPr>
              <w:jc w:val="center"/>
              <w:rPr>
                <w:b/>
                <w:bCs/>
              </w:rPr>
            </w:pPr>
          </w:p>
          <w:p w:rsidR="00327FCD" w:rsidRPr="00EB2253" w:rsidRDefault="00327FCD" w:rsidP="003B3F4F">
            <w:pPr>
              <w:jc w:val="center"/>
              <w:rPr>
                <w:b/>
                <w:bCs/>
              </w:rPr>
            </w:pPr>
          </w:p>
          <w:p w:rsidR="00327FCD" w:rsidRPr="00EB2253" w:rsidRDefault="00327FCD" w:rsidP="003B3F4F">
            <w:pPr>
              <w:jc w:val="center"/>
              <w:rPr>
                <w:b/>
                <w:bCs/>
              </w:rPr>
            </w:pPr>
          </w:p>
          <w:p w:rsidR="00327FCD" w:rsidRPr="00EB2253" w:rsidRDefault="00327FCD" w:rsidP="003B3F4F">
            <w:pPr>
              <w:jc w:val="center"/>
              <w:rPr>
                <w:b/>
                <w:bCs/>
              </w:rPr>
            </w:pPr>
          </w:p>
          <w:p w:rsidR="00327FCD" w:rsidRPr="00EB2253" w:rsidRDefault="00327FCD" w:rsidP="003B3F4F">
            <w:pPr>
              <w:jc w:val="center"/>
              <w:rPr>
                <w:b/>
                <w:bCs/>
              </w:rPr>
            </w:pPr>
          </w:p>
          <w:p w:rsidR="00327FCD" w:rsidRPr="00EB2253" w:rsidRDefault="00327FCD" w:rsidP="003B3F4F">
            <w:pPr>
              <w:jc w:val="center"/>
              <w:rPr>
                <w:b/>
                <w:bCs/>
              </w:rPr>
            </w:pPr>
          </w:p>
          <w:p w:rsidR="00327FCD" w:rsidRPr="00EB2253" w:rsidRDefault="00327FCD" w:rsidP="003B3F4F">
            <w:pPr>
              <w:jc w:val="center"/>
              <w:rPr>
                <w:b/>
                <w:bCs/>
              </w:rPr>
            </w:pPr>
          </w:p>
          <w:p w:rsidR="00327FCD" w:rsidRPr="00EB2253" w:rsidRDefault="00327FCD" w:rsidP="003B3F4F">
            <w:pPr>
              <w:jc w:val="center"/>
              <w:rPr>
                <w:b/>
                <w:bCs/>
              </w:rPr>
            </w:pPr>
          </w:p>
          <w:p w:rsidR="00327FCD" w:rsidRPr="00EB2253" w:rsidRDefault="00327FCD" w:rsidP="003B3F4F">
            <w:pPr>
              <w:jc w:val="center"/>
              <w:rPr>
                <w:b/>
                <w:bCs/>
              </w:rPr>
            </w:pPr>
          </w:p>
          <w:p w:rsidR="00327FCD" w:rsidRPr="00EB2253" w:rsidRDefault="00327FCD" w:rsidP="003B3F4F">
            <w:pPr>
              <w:jc w:val="center"/>
              <w:rPr>
                <w:b/>
                <w:bCs/>
              </w:rPr>
            </w:pPr>
          </w:p>
          <w:p w:rsidR="00327FCD" w:rsidRPr="00EB2253" w:rsidRDefault="00327FCD" w:rsidP="003B3F4F">
            <w:pPr>
              <w:jc w:val="center"/>
              <w:rPr>
                <w:b/>
                <w:bCs/>
              </w:rPr>
            </w:pPr>
          </w:p>
          <w:p w:rsidR="00327FCD" w:rsidRPr="00EB2253" w:rsidRDefault="00327FCD" w:rsidP="003B3F4F">
            <w:pPr>
              <w:jc w:val="center"/>
              <w:rPr>
                <w:b/>
                <w:bCs/>
              </w:rPr>
            </w:pPr>
          </w:p>
          <w:p w:rsidR="00327FCD" w:rsidRPr="00EB2253" w:rsidRDefault="00327FCD" w:rsidP="003B3F4F">
            <w:pPr>
              <w:tabs>
                <w:tab w:val="left" w:pos="1418"/>
              </w:tabs>
            </w:pPr>
            <w:r w:rsidRPr="00EB2253">
              <w:rPr>
                <w:b/>
              </w:rPr>
              <w:t>________________/____________/</w:t>
            </w:r>
          </w:p>
          <w:p w:rsidR="00327FCD" w:rsidRPr="00EB2253" w:rsidRDefault="00327FCD" w:rsidP="003B3F4F">
            <w:pPr>
              <w:tabs>
                <w:tab w:val="left" w:pos="1418"/>
              </w:tabs>
            </w:pPr>
          </w:p>
        </w:tc>
      </w:tr>
    </w:tbl>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Pr="00EB2253"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Pr="0028498A" w:rsidRDefault="00327FCD" w:rsidP="00327FCD">
      <w:pPr>
        <w:jc w:val="right"/>
      </w:pPr>
      <w:r w:rsidRPr="0028498A">
        <w:lastRenderedPageBreak/>
        <w:t>Приложение № 1</w:t>
      </w:r>
    </w:p>
    <w:p w:rsidR="00327FCD" w:rsidRPr="0028498A" w:rsidRDefault="00327FCD" w:rsidP="00327FCD">
      <w:pPr>
        <w:jc w:val="right"/>
      </w:pPr>
      <w:r>
        <w:t>к договору</w:t>
      </w:r>
    </w:p>
    <w:p w:rsidR="00327FCD" w:rsidRPr="0028498A" w:rsidRDefault="00327FCD" w:rsidP="00327FCD">
      <w:pPr>
        <w:jc w:val="right"/>
      </w:pPr>
      <w:r w:rsidRPr="0028498A">
        <w:t>от «___» _________ 201</w:t>
      </w:r>
      <w:r>
        <w:t>_</w:t>
      </w:r>
      <w:r w:rsidRPr="0028498A">
        <w:t xml:space="preserve"> г. № ______</w:t>
      </w:r>
    </w:p>
    <w:p w:rsidR="00327FCD" w:rsidRPr="0028498A" w:rsidRDefault="00327FCD" w:rsidP="00327FCD">
      <w:pPr>
        <w:jc w:val="both"/>
      </w:pPr>
    </w:p>
    <w:p w:rsidR="00327FCD" w:rsidRDefault="00327FCD" w:rsidP="00327FCD">
      <w:pPr>
        <w:pStyle w:val="ConsPlusNormal"/>
        <w:jc w:val="center"/>
        <w:rPr>
          <w:sz w:val="24"/>
          <w:szCs w:val="24"/>
        </w:rPr>
      </w:pPr>
    </w:p>
    <w:p w:rsidR="00327FCD" w:rsidRPr="0028498A" w:rsidRDefault="00327FCD" w:rsidP="00327FCD">
      <w:pPr>
        <w:pStyle w:val="ConsPlusNormal"/>
        <w:jc w:val="center"/>
        <w:rPr>
          <w:sz w:val="24"/>
          <w:szCs w:val="24"/>
        </w:rPr>
      </w:pPr>
      <w:r w:rsidRPr="0028498A">
        <w:rPr>
          <w:sz w:val="24"/>
          <w:szCs w:val="24"/>
        </w:rPr>
        <w:t>Техническое задание</w:t>
      </w:r>
    </w:p>
    <w:p w:rsidR="00327FCD" w:rsidRPr="0028498A" w:rsidRDefault="00327FCD" w:rsidP="00327FCD">
      <w:pPr>
        <w:ind w:left="290" w:hanging="284"/>
        <w:jc w:val="center"/>
      </w:pPr>
      <w:r w:rsidRPr="0028498A">
        <w:t>к договору № __________ от «___» ________ 201</w:t>
      </w:r>
      <w:r>
        <w:t>_</w:t>
      </w:r>
      <w:r w:rsidRPr="0028498A">
        <w:t xml:space="preserve"> года</w:t>
      </w:r>
    </w:p>
    <w:p w:rsidR="00327FCD" w:rsidRPr="0028498A" w:rsidRDefault="00327FCD" w:rsidP="00327FCD">
      <w:pPr>
        <w:ind w:left="290" w:hanging="284"/>
        <w:jc w:val="center"/>
      </w:pPr>
      <w:r w:rsidRPr="0028498A">
        <w:t>заключенного между АО «</w:t>
      </w:r>
      <w:r>
        <w:t>ПКС</w:t>
      </w:r>
      <w:r w:rsidRPr="0028498A">
        <w:t>» и __________</w:t>
      </w:r>
    </w:p>
    <w:p w:rsidR="00327FCD" w:rsidRPr="0028498A" w:rsidRDefault="00327FCD" w:rsidP="00327FCD">
      <w:pPr>
        <w:ind w:firstLine="709"/>
        <w:jc w:val="both"/>
        <w:rPr>
          <w:bCs/>
          <w:i/>
          <w:color w:val="FF0000"/>
        </w:rPr>
      </w:pPr>
    </w:p>
    <w:tbl>
      <w:tblPr>
        <w:tblW w:w="510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8"/>
        <w:gridCol w:w="10"/>
        <w:gridCol w:w="1832"/>
        <w:gridCol w:w="1705"/>
        <w:gridCol w:w="709"/>
        <w:gridCol w:w="725"/>
        <w:gridCol w:w="409"/>
        <w:gridCol w:w="1135"/>
        <w:gridCol w:w="296"/>
        <w:gridCol w:w="850"/>
        <w:gridCol w:w="997"/>
      </w:tblGrid>
      <w:tr w:rsidR="00327FCD" w:rsidRPr="000B695D" w:rsidTr="003B3F4F">
        <w:tc>
          <w:tcPr>
            <w:tcW w:w="5000" w:type="pct"/>
            <w:gridSpan w:val="11"/>
          </w:tcPr>
          <w:p w:rsidR="00327FCD" w:rsidRPr="000B695D" w:rsidRDefault="00327FCD" w:rsidP="003B3F4F">
            <w:pPr>
              <w:jc w:val="both"/>
              <w:rPr>
                <w:b/>
              </w:rPr>
            </w:pPr>
            <w:r w:rsidRPr="00A20E09">
              <w:rPr>
                <w:b/>
              </w:rPr>
              <w:t>1. Наименование услуг</w:t>
            </w:r>
            <w:r>
              <w:rPr>
                <w:b/>
              </w:rPr>
              <w:t>, их количество (объем)</w:t>
            </w:r>
          </w:p>
        </w:tc>
      </w:tr>
      <w:tr w:rsidR="00327FCD" w:rsidRPr="000B695D" w:rsidTr="003B3F4F">
        <w:tc>
          <w:tcPr>
            <w:tcW w:w="3169" w:type="pct"/>
            <w:gridSpan w:val="6"/>
          </w:tcPr>
          <w:p w:rsidR="00327FCD" w:rsidRPr="000B695D" w:rsidRDefault="00327FCD" w:rsidP="003B3F4F">
            <w:pPr>
              <w:jc w:val="both"/>
              <w:rPr>
                <w:b/>
              </w:rPr>
            </w:pPr>
            <w:r w:rsidRPr="000B695D">
              <w:rPr>
                <w:b/>
              </w:rPr>
              <w:t>Наименование услуги</w:t>
            </w:r>
          </w:p>
        </w:tc>
        <w:tc>
          <w:tcPr>
            <w:tcW w:w="914" w:type="pct"/>
            <w:gridSpan w:val="3"/>
          </w:tcPr>
          <w:p w:rsidR="00327FCD" w:rsidRPr="000B695D" w:rsidRDefault="00327FCD" w:rsidP="003B3F4F">
            <w:pPr>
              <w:jc w:val="center"/>
              <w:rPr>
                <w:b/>
              </w:rPr>
            </w:pPr>
            <w:proofErr w:type="spellStart"/>
            <w:r w:rsidRPr="000B695D">
              <w:rPr>
                <w:b/>
              </w:rPr>
              <w:t>Ед</w:t>
            </w:r>
            <w:proofErr w:type="gramStart"/>
            <w:r w:rsidRPr="000B695D">
              <w:rPr>
                <w:b/>
              </w:rPr>
              <w:t>.и</w:t>
            </w:r>
            <w:proofErr w:type="gramEnd"/>
            <w:r w:rsidRPr="000B695D">
              <w:rPr>
                <w:b/>
              </w:rPr>
              <w:t>зм</w:t>
            </w:r>
            <w:proofErr w:type="spellEnd"/>
            <w:r w:rsidRPr="000B695D">
              <w:rPr>
                <w:b/>
              </w:rPr>
              <w:t>.</w:t>
            </w:r>
          </w:p>
        </w:tc>
        <w:tc>
          <w:tcPr>
            <w:tcW w:w="917" w:type="pct"/>
            <w:gridSpan w:val="2"/>
          </w:tcPr>
          <w:p w:rsidR="00327FCD" w:rsidRPr="000B695D" w:rsidRDefault="00327FCD" w:rsidP="003B3F4F">
            <w:pPr>
              <w:jc w:val="center"/>
              <w:rPr>
                <w:b/>
              </w:rPr>
            </w:pPr>
            <w:r w:rsidRPr="000B695D">
              <w:rPr>
                <w:b/>
              </w:rPr>
              <w:t>Кол-во (объем)</w:t>
            </w:r>
          </w:p>
        </w:tc>
      </w:tr>
      <w:tr w:rsidR="00327FCD" w:rsidRPr="000B695D" w:rsidTr="003B3F4F">
        <w:tc>
          <w:tcPr>
            <w:tcW w:w="3169" w:type="pct"/>
            <w:gridSpan w:val="6"/>
          </w:tcPr>
          <w:p w:rsidR="00327FCD" w:rsidRPr="000B695D" w:rsidRDefault="00327FCD" w:rsidP="003B3F4F">
            <w:r>
              <w:t>Оказание услуг</w:t>
            </w:r>
            <w:r w:rsidRPr="000B695D">
              <w:t xml:space="preserve"> по охране и сопровождению пригородных </w:t>
            </w:r>
            <w:r>
              <w:t xml:space="preserve">пассажирских </w:t>
            </w:r>
            <w:r w:rsidRPr="000B695D">
              <w:t>поездов</w:t>
            </w:r>
          </w:p>
        </w:tc>
        <w:tc>
          <w:tcPr>
            <w:tcW w:w="914" w:type="pct"/>
            <w:gridSpan w:val="3"/>
          </w:tcPr>
          <w:p w:rsidR="00327FCD" w:rsidRPr="000B695D" w:rsidRDefault="00327FCD" w:rsidP="003B3F4F">
            <w:pPr>
              <w:jc w:val="center"/>
            </w:pPr>
            <w:r w:rsidRPr="000B695D">
              <w:t>час</w:t>
            </w:r>
          </w:p>
        </w:tc>
        <w:tc>
          <w:tcPr>
            <w:tcW w:w="917" w:type="pct"/>
            <w:gridSpan w:val="2"/>
          </w:tcPr>
          <w:p w:rsidR="00327FCD" w:rsidRPr="000B695D" w:rsidRDefault="00327FCD" w:rsidP="003B3F4F">
            <w:pPr>
              <w:jc w:val="center"/>
            </w:pPr>
            <w:r>
              <w:t>1 281</w:t>
            </w:r>
          </w:p>
        </w:tc>
      </w:tr>
      <w:tr w:rsidR="00327FCD" w:rsidRPr="000B695D" w:rsidTr="003B3F4F">
        <w:tc>
          <w:tcPr>
            <w:tcW w:w="5000" w:type="pct"/>
            <w:gridSpan w:val="11"/>
          </w:tcPr>
          <w:p w:rsidR="00327FCD" w:rsidRPr="000B695D" w:rsidRDefault="00327FCD" w:rsidP="003B3F4F">
            <w:pPr>
              <w:jc w:val="both"/>
              <w:rPr>
                <w:b/>
                <w:bCs/>
                <w:i/>
              </w:rPr>
            </w:pPr>
            <w:r w:rsidRPr="000B695D">
              <w:rPr>
                <w:b/>
              </w:rPr>
              <w:t>2. Требования к услугам</w:t>
            </w:r>
          </w:p>
        </w:tc>
      </w:tr>
      <w:tr w:rsidR="00327FCD" w:rsidRPr="000B695D" w:rsidTr="00A64978">
        <w:tc>
          <w:tcPr>
            <w:tcW w:w="695" w:type="pct"/>
            <w:vMerge w:val="restart"/>
          </w:tcPr>
          <w:p w:rsidR="00327FCD" w:rsidRPr="000B695D" w:rsidRDefault="00327FCD" w:rsidP="003B3F4F">
            <w:pPr>
              <w:ind w:left="-108" w:right="-109"/>
              <w:rPr>
                <w:i/>
              </w:rPr>
            </w:pPr>
            <w:r>
              <w:t>Оказание услуг</w:t>
            </w:r>
            <w:r w:rsidRPr="000B695D">
              <w:t xml:space="preserve"> по охране и сопровождению пригородных </w:t>
            </w:r>
            <w:r>
              <w:t xml:space="preserve">пассажирских </w:t>
            </w:r>
            <w:r w:rsidRPr="000B695D">
              <w:t>поездов</w:t>
            </w:r>
          </w:p>
        </w:tc>
        <w:tc>
          <w:tcPr>
            <w:tcW w:w="915" w:type="pct"/>
            <w:gridSpan w:val="2"/>
          </w:tcPr>
          <w:p w:rsidR="00327FCD" w:rsidRPr="000B695D" w:rsidRDefault="00327FCD" w:rsidP="003B3F4F">
            <w:pPr>
              <w:jc w:val="both"/>
            </w:pPr>
            <w:r w:rsidRPr="000B695D">
              <w:rPr>
                <w:bCs/>
              </w:rPr>
              <w:t>Нормативные документы, согласно которым установлены требования</w:t>
            </w:r>
          </w:p>
        </w:tc>
        <w:tc>
          <w:tcPr>
            <w:tcW w:w="3390" w:type="pct"/>
            <w:gridSpan w:val="8"/>
          </w:tcPr>
          <w:p w:rsidR="00327FCD" w:rsidRPr="000B695D" w:rsidRDefault="00327FCD" w:rsidP="003B3F4F">
            <w:pPr>
              <w:autoSpaceDE w:val="0"/>
              <w:autoSpaceDN w:val="0"/>
              <w:adjustRightInd w:val="0"/>
              <w:jc w:val="both"/>
              <w:rPr>
                <w:bCs/>
              </w:rPr>
            </w:pPr>
            <w:r w:rsidRPr="000B695D">
              <w:t xml:space="preserve">- Закон Российской Федерации </w:t>
            </w:r>
            <w:r w:rsidRPr="000B695D">
              <w:rPr>
                <w:bCs/>
              </w:rPr>
              <w:t>от 11.03.1992 № 2487-1 «О частной детективной и охранной деятельности в Российской Федерации»;</w:t>
            </w:r>
          </w:p>
          <w:p w:rsidR="00327FCD" w:rsidRDefault="00327FCD" w:rsidP="003B3F4F">
            <w:pPr>
              <w:autoSpaceDE w:val="0"/>
              <w:autoSpaceDN w:val="0"/>
              <w:adjustRightInd w:val="0"/>
              <w:jc w:val="both"/>
            </w:pPr>
            <w:r w:rsidRPr="000B695D">
              <w:rPr>
                <w:bCs/>
              </w:rPr>
              <w:t xml:space="preserve">- </w:t>
            </w:r>
            <w:r w:rsidRPr="000B695D">
              <w:t>Федеральный закон от 14.04.1999 №</w:t>
            </w:r>
            <w:r>
              <w:t xml:space="preserve"> 77-ФЗ «О ведомственной охране»;</w:t>
            </w:r>
          </w:p>
          <w:p w:rsidR="00327FCD" w:rsidRPr="000B695D" w:rsidRDefault="00327FCD" w:rsidP="003B3F4F">
            <w:pPr>
              <w:autoSpaceDE w:val="0"/>
              <w:autoSpaceDN w:val="0"/>
              <w:adjustRightInd w:val="0"/>
              <w:jc w:val="both"/>
            </w:pPr>
            <w:r>
              <w:t xml:space="preserve">- </w:t>
            </w:r>
            <w:r w:rsidRPr="000B695D">
              <w:t>Федеральный закон от 07.02.2011 № 3-ФЗ «О полиции».</w:t>
            </w:r>
          </w:p>
        </w:tc>
      </w:tr>
      <w:tr w:rsidR="00327FCD" w:rsidRPr="000B695D" w:rsidTr="00A64978">
        <w:trPr>
          <w:trHeight w:val="407"/>
        </w:trPr>
        <w:tc>
          <w:tcPr>
            <w:tcW w:w="695" w:type="pct"/>
            <w:vMerge/>
          </w:tcPr>
          <w:p w:rsidR="00327FCD" w:rsidRPr="000B695D" w:rsidRDefault="00327FCD" w:rsidP="003B3F4F">
            <w:pPr>
              <w:jc w:val="both"/>
              <w:rPr>
                <w:i/>
              </w:rPr>
            </w:pPr>
          </w:p>
        </w:tc>
        <w:tc>
          <w:tcPr>
            <w:tcW w:w="915" w:type="pct"/>
            <w:gridSpan w:val="2"/>
            <w:vMerge w:val="restart"/>
          </w:tcPr>
          <w:p w:rsidR="00327FCD" w:rsidRPr="000B695D" w:rsidRDefault="00327FCD" w:rsidP="003B3F4F">
            <w:pPr>
              <w:jc w:val="both"/>
              <w:rPr>
                <w:i/>
              </w:rPr>
            </w:pPr>
            <w:r w:rsidRPr="000B695D">
              <w:rPr>
                <w:bCs/>
              </w:rPr>
              <w:t>Технические и функциональные характеристики услуги</w:t>
            </w:r>
          </w:p>
        </w:tc>
        <w:tc>
          <w:tcPr>
            <w:tcW w:w="3390" w:type="pct"/>
            <w:gridSpan w:val="8"/>
          </w:tcPr>
          <w:p w:rsidR="00327FCD" w:rsidRPr="000B695D" w:rsidRDefault="00327FCD" w:rsidP="003B3F4F">
            <w:pPr>
              <w:jc w:val="both"/>
            </w:pPr>
            <w:r w:rsidRPr="000B695D">
              <w:t>Охрана и сопровождение пригородных поездов по маршрутам:</w:t>
            </w:r>
          </w:p>
        </w:tc>
      </w:tr>
      <w:tr w:rsidR="00327FCD" w:rsidRPr="000B695D" w:rsidTr="00A64978">
        <w:trPr>
          <w:trHeight w:val="272"/>
        </w:trPr>
        <w:tc>
          <w:tcPr>
            <w:tcW w:w="695" w:type="pct"/>
            <w:vMerge/>
          </w:tcPr>
          <w:p w:rsidR="00327FCD" w:rsidRPr="000B695D" w:rsidRDefault="00327FCD" w:rsidP="003B3F4F">
            <w:pPr>
              <w:jc w:val="both"/>
              <w:rPr>
                <w:i/>
              </w:rPr>
            </w:pPr>
          </w:p>
        </w:tc>
        <w:tc>
          <w:tcPr>
            <w:tcW w:w="915" w:type="pct"/>
            <w:gridSpan w:val="2"/>
            <w:vMerge/>
          </w:tcPr>
          <w:p w:rsidR="00327FCD" w:rsidRPr="000B695D" w:rsidRDefault="00327FCD" w:rsidP="003B3F4F">
            <w:pPr>
              <w:jc w:val="both"/>
              <w:rPr>
                <w:bCs/>
              </w:rPr>
            </w:pPr>
          </w:p>
        </w:tc>
        <w:tc>
          <w:tcPr>
            <w:tcW w:w="3390" w:type="pct"/>
            <w:gridSpan w:val="8"/>
            <w:vAlign w:val="center"/>
          </w:tcPr>
          <w:p w:rsidR="00327FCD" w:rsidRPr="007A2860" w:rsidRDefault="00327FCD" w:rsidP="003B3F4F">
            <w:pPr>
              <w:widowControl w:val="0"/>
              <w:jc w:val="center"/>
              <w:rPr>
                <w:sz w:val="22"/>
              </w:rPr>
            </w:pPr>
            <w:r w:rsidRPr="00B652A3">
              <w:rPr>
                <w:b/>
                <w:bCs/>
                <w:sz w:val="20"/>
                <w:szCs w:val="28"/>
              </w:rPr>
              <w:t>Южно-Сахалинск – Томари – Южно-Сахалинск</w:t>
            </w:r>
          </w:p>
        </w:tc>
      </w:tr>
      <w:tr w:rsidR="00327FCD" w:rsidRPr="000B695D" w:rsidTr="00A64978">
        <w:trPr>
          <w:trHeight w:val="375"/>
        </w:trPr>
        <w:tc>
          <w:tcPr>
            <w:tcW w:w="695" w:type="pct"/>
            <w:vMerge/>
          </w:tcPr>
          <w:p w:rsidR="00327FCD" w:rsidRPr="000B695D" w:rsidRDefault="00327FCD" w:rsidP="003B3F4F">
            <w:pPr>
              <w:jc w:val="both"/>
              <w:rPr>
                <w:i/>
              </w:rPr>
            </w:pPr>
          </w:p>
        </w:tc>
        <w:tc>
          <w:tcPr>
            <w:tcW w:w="915" w:type="pct"/>
            <w:gridSpan w:val="2"/>
            <w:vMerge/>
          </w:tcPr>
          <w:p w:rsidR="00327FCD" w:rsidRPr="000B695D" w:rsidRDefault="00327FCD" w:rsidP="003B3F4F">
            <w:pPr>
              <w:jc w:val="both"/>
              <w:rPr>
                <w:bCs/>
              </w:rPr>
            </w:pPr>
          </w:p>
        </w:tc>
        <w:tc>
          <w:tcPr>
            <w:tcW w:w="847" w:type="pct"/>
            <w:vAlign w:val="center"/>
          </w:tcPr>
          <w:p w:rsidR="00327FCD" w:rsidRPr="000107D0" w:rsidRDefault="00327FCD" w:rsidP="003B3F4F">
            <w:pPr>
              <w:widowControl w:val="0"/>
              <w:jc w:val="center"/>
              <w:rPr>
                <w:sz w:val="20"/>
              </w:rPr>
            </w:pPr>
            <w:r w:rsidRPr="000107D0">
              <w:rPr>
                <w:sz w:val="20"/>
              </w:rPr>
              <w:t>Дни  следования</w:t>
            </w:r>
          </w:p>
        </w:tc>
        <w:tc>
          <w:tcPr>
            <w:tcW w:w="352" w:type="pct"/>
            <w:vAlign w:val="center"/>
          </w:tcPr>
          <w:p w:rsidR="00327FCD" w:rsidRPr="000107D0" w:rsidRDefault="00327FCD" w:rsidP="003B3F4F">
            <w:pPr>
              <w:widowControl w:val="0"/>
              <w:ind w:left="-93" w:right="-123"/>
              <w:jc w:val="center"/>
              <w:rPr>
                <w:sz w:val="20"/>
              </w:rPr>
            </w:pPr>
            <w:r w:rsidRPr="000107D0">
              <w:rPr>
                <w:sz w:val="20"/>
              </w:rPr>
              <w:t>№ поезда</w:t>
            </w:r>
          </w:p>
        </w:tc>
        <w:tc>
          <w:tcPr>
            <w:tcW w:w="563" w:type="pct"/>
            <w:gridSpan w:val="2"/>
            <w:vAlign w:val="center"/>
          </w:tcPr>
          <w:p w:rsidR="00327FCD" w:rsidRPr="000107D0" w:rsidRDefault="00327FCD" w:rsidP="003B3F4F">
            <w:pPr>
              <w:widowControl w:val="0"/>
              <w:jc w:val="center"/>
              <w:rPr>
                <w:sz w:val="20"/>
              </w:rPr>
            </w:pPr>
            <w:r w:rsidRPr="000107D0">
              <w:rPr>
                <w:sz w:val="20"/>
              </w:rPr>
              <w:t>Станция отправления</w:t>
            </w:r>
          </w:p>
        </w:tc>
        <w:tc>
          <w:tcPr>
            <w:tcW w:w="564" w:type="pct"/>
            <w:vAlign w:val="center"/>
          </w:tcPr>
          <w:p w:rsidR="00327FCD" w:rsidRPr="000107D0" w:rsidRDefault="00327FCD" w:rsidP="003B3F4F">
            <w:pPr>
              <w:widowControl w:val="0"/>
              <w:jc w:val="center"/>
              <w:rPr>
                <w:sz w:val="20"/>
              </w:rPr>
            </w:pPr>
            <w:r w:rsidRPr="000107D0">
              <w:rPr>
                <w:sz w:val="20"/>
              </w:rPr>
              <w:t xml:space="preserve">Время </w:t>
            </w:r>
            <w:proofErr w:type="spellStart"/>
            <w:r w:rsidRPr="000107D0">
              <w:rPr>
                <w:sz w:val="20"/>
              </w:rPr>
              <w:t>отправ</w:t>
            </w:r>
            <w:proofErr w:type="spellEnd"/>
            <w:r w:rsidRPr="000107D0">
              <w:rPr>
                <w:sz w:val="20"/>
              </w:rPr>
              <w:t>.</w:t>
            </w:r>
          </w:p>
          <w:p w:rsidR="00327FCD" w:rsidRPr="000107D0" w:rsidRDefault="00327FCD" w:rsidP="003B3F4F">
            <w:pPr>
              <w:widowControl w:val="0"/>
              <w:jc w:val="center"/>
              <w:rPr>
                <w:sz w:val="20"/>
              </w:rPr>
            </w:pPr>
            <w:r w:rsidRPr="000107D0">
              <w:rPr>
                <w:sz w:val="20"/>
              </w:rPr>
              <w:t>(местное)</w:t>
            </w:r>
          </w:p>
        </w:tc>
        <w:tc>
          <w:tcPr>
            <w:tcW w:w="569" w:type="pct"/>
            <w:gridSpan w:val="2"/>
            <w:vAlign w:val="center"/>
          </w:tcPr>
          <w:p w:rsidR="00327FCD" w:rsidRPr="000107D0" w:rsidRDefault="00327FCD" w:rsidP="003B3F4F">
            <w:pPr>
              <w:widowControl w:val="0"/>
              <w:ind w:left="-94" w:right="-110" w:firstLine="94"/>
              <w:jc w:val="center"/>
              <w:rPr>
                <w:sz w:val="20"/>
              </w:rPr>
            </w:pPr>
            <w:r w:rsidRPr="000107D0">
              <w:rPr>
                <w:sz w:val="20"/>
              </w:rPr>
              <w:t>Станция назначения</w:t>
            </w:r>
          </w:p>
        </w:tc>
        <w:tc>
          <w:tcPr>
            <w:tcW w:w="494" w:type="pct"/>
            <w:vAlign w:val="center"/>
          </w:tcPr>
          <w:p w:rsidR="00327FCD" w:rsidRPr="000107D0" w:rsidRDefault="00327FCD" w:rsidP="003B3F4F">
            <w:pPr>
              <w:widowControl w:val="0"/>
              <w:ind w:left="-106" w:right="-107"/>
              <w:jc w:val="center"/>
              <w:rPr>
                <w:sz w:val="20"/>
              </w:rPr>
            </w:pPr>
            <w:r w:rsidRPr="000107D0">
              <w:rPr>
                <w:sz w:val="20"/>
              </w:rPr>
              <w:t xml:space="preserve">Время </w:t>
            </w:r>
            <w:proofErr w:type="spellStart"/>
            <w:r w:rsidRPr="000107D0">
              <w:rPr>
                <w:sz w:val="20"/>
              </w:rPr>
              <w:t>приб</w:t>
            </w:r>
            <w:proofErr w:type="spellEnd"/>
            <w:r w:rsidRPr="000107D0">
              <w:rPr>
                <w:sz w:val="20"/>
              </w:rPr>
              <w:t>.</w:t>
            </w:r>
            <w:r>
              <w:rPr>
                <w:sz w:val="20"/>
              </w:rPr>
              <w:t xml:space="preserve"> (местное)</w:t>
            </w:r>
          </w:p>
        </w:tc>
      </w:tr>
      <w:tr w:rsidR="00327FCD" w:rsidRPr="000B695D" w:rsidTr="00A64978">
        <w:trPr>
          <w:trHeight w:val="1232"/>
        </w:trPr>
        <w:tc>
          <w:tcPr>
            <w:tcW w:w="695" w:type="pct"/>
            <w:vMerge/>
          </w:tcPr>
          <w:p w:rsidR="00327FCD" w:rsidRPr="000B695D" w:rsidRDefault="00327FCD" w:rsidP="003B3F4F">
            <w:pPr>
              <w:jc w:val="both"/>
              <w:rPr>
                <w:i/>
              </w:rPr>
            </w:pPr>
          </w:p>
        </w:tc>
        <w:tc>
          <w:tcPr>
            <w:tcW w:w="915" w:type="pct"/>
            <w:gridSpan w:val="2"/>
            <w:vMerge/>
          </w:tcPr>
          <w:p w:rsidR="00327FCD" w:rsidRPr="000B695D" w:rsidRDefault="00327FCD" w:rsidP="003B3F4F">
            <w:pPr>
              <w:jc w:val="both"/>
              <w:rPr>
                <w:bCs/>
              </w:rPr>
            </w:pPr>
          </w:p>
        </w:tc>
        <w:tc>
          <w:tcPr>
            <w:tcW w:w="847" w:type="pct"/>
            <w:vMerge w:val="restart"/>
            <w:vAlign w:val="center"/>
          </w:tcPr>
          <w:p w:rsidR="00327FCD" w:rsidRPr="00F26504" w:rsidRDefault="00327FCD" w:rsidP="003B3F4F">
            <w:pPr>
              <w:widowControl w:val="0"/>
              <w:jc w:val="both"/>
              <w:rPr>
                <w:sz w:val="20"/>
              </w:rPr>
            </w:pPr>
            <w:r w:rsidRPr="00F26504">
              <w:rPr>
                <w:sz w:val="20"/>
              </w:rPr>
              <w:t>Воскресенье-Понедельник;</w:t>
            </w:r>
          </w:p>
          <w:p w:rsidR="00327FCD" w:rsidRPr="00F26504" w:rsidRDefault="00327FCD" w:rsidP="003B3F4F">
            <w:pPr>
              <w:widowControl w:val="0"/>
              <w:jc w:val="both"/>
              <w:rPr>
                <w:sz w:val="20"/>
              </w:rPr>
            </w:pPr>
          </w:p>
          <w:p w:rsidR="00327FCD" w:rsidRPr="00F26504" w:rsidRDefault="00327FCD" w:rsidP="003B3F4F">
            <w:pPr>
              <w:widowControl w:val="0"/>
              <w:jc w:val="both"/>
              <w:rPr>
                <w:sz w:val="20"/>
              </w:rPr>
            </w:pPr>
            <w:r w:rsidRPr="00F26504">
              <w:rPr>
                <w:sz w:val="20"/>
              </w:rPr>
              <w:t>Среда-Четверг;</w:t>
            </w:r>
          </w:p>
          <w:p w:rsidR="00327FCD" w:rsidRPr="00F26504" w:rsidRDefault="00327FCD" w:rsidP="003B3F4F">
            <w:pPr>
              <w:widowControl w:val="0"/>
              <w:jc w:val="both"/>
              <w:rPr>
                <w:sz w:val="20"/>
              </w:rPr>
            </w:pPr>
          </w:p>
          <w:p w:rsidR="00327FCD" w:rsidRPr="00F26504" w:rsidRDefault="00327FCD" w:rsidP="003B3F4F">
            <w:pPr>
              <w:widowControl w:val="0"/>
              <w:jc w:val="both"/>
              <w:rPr>
                <w:sz w:val="20"/>
              </w:rPr>
            </w:pPr>
            <w:r w:rsidRPr="00F26504">
              <w:rPr>
                <w:sz w:val="20"/>
              </w:rPr>
              <w:t>Пятница-Суббота;</w:t>
            </w:r>
          </w:p>
          <w:p w:rsidR="00327FCD" w:rsidRPr="00F26504" w:rsidRDefault="00327FCD" w:rsidP="003B3F4F">
            <w:pPr>
              <w:widowControl w:val="0"/>
              <w:jc w:val="both"/>
              <w:rPr>
                <w:sz w:val="20"/>
              </w:rPr>
            </w:pPr>
          </w:p>
          <w:p w:rsidR="00327FCD" w:rsidRPr="00F26504" w:rsidRDefault="00327FCD" w:rsidP="003B3F4F">
            <w:pPr>
              <w:widowControl w:val="0"/>
              <w:jc w:val="both"/>
              <w:rPr>
                <w:sz w:val="20"/>
              </w:rPr>
            </w:pPr>
            <w:r w:rsidRPr="00F26504">
              <w:rPr>
                <w:sz w:val="20"/>
              </w:rPr>
              <w:t>Суббота-Воскресенье</w:t>
            </w:r>
          </w:p>
        </w:tc>
        <w:tc>
          <w:tcPr>
            <w:tcW w:w="352" w:type="pct"/>
            <w:vAlign w:val="center"/>
          </w:tcPr>
          <w:p w:rsidR="00327FCD" w:rsidRPr="00887F11" w:rsidRDefault="00327FCD" w:rsidP="003B3F4F">
            <w:pPr>
              <w:widowControl w:val="0"/>
              <w:jc w:val="center"/>
              <w:rPr>
                <w:sz w:val="20"/>
                <w:szCs w:val="20"/>
              </w:rPr>
            </w:pPr>
            <w:r w:rsidRPr="00887F11">
              <w:rPr>
                <w:sz w:val="20"/>
                <w:szCs w:val="20"/>
              </w:rPr>
              <w:t>6201/6202</w:t>
            </w:r>
          </w:p>
        </w:tc>
        <w:tc>
          <w:tcPr>
            <w:tcW w:w="563" w:type="pct"/>
            <w:gridSpan w:val="2"/>
            <w:vAlign w:val="center"/>
          </w:tcPr>
          <w:p w:rsidR="00327FCD" w:rsidRPr="00887F11" w:rsidRDefault="00327FCD" w:rsidP="003B3F4F">
            <w:pPr>
              <w:widowControl w:val="0"/>
              <w:jc w:val="center"/>
              <w:rPr>
                <w:sz w:val="20"/>
                <w:szCs w:val="20"/>
              </w:rPr>
            </w:pPr>
            <w:r w:rsidRPr="00887F11">
              <w:rPr>
                <w:sz w:val="20"/>
                <w:szCs w:val="20"/>
              </w:rPr>
              <w:t>Южно-Сахалинск</w:t>
            </w:r>
          </w:p>
        </w:tc>
        <w:tc>
          <w:tcPr>
            <w:tcW w:w="564" w:type="pct"/>
            <w:vAlign w:val="center"/>
          </w:tcPr>
          <w:p w:rsidR="00327FCD" w:rsidRPr="00887F11" w:rsidRDefault="00327FCD" w:rsidP="003B3F4F">
            <w:pPr>
              <w:widowControl w:val="0"/>
              <w:jc w:val="center"/>
              <w:rPr>
                <w:sz w:val="20"/>
                <w:szCs w:val="20"/>
              </w:rPr>
            </w:pPr>
            <w:r w:rsidRPr="00887F11">
              <w:rPr>
                <w:sz w:val="20"/>
                <w:szCs w:val="20"/>
              </w:rPr>
              <w:t>17:15</w:t>
            </w:r>
          </w:p>
        </w:tc>
        <w:tc>
          <w:tcPr>
            <w:tcW w:w="569" w:type="pct"/>
            <w:gridSpan w:val="2"/>
            <w:vAlign w:val="center"/>
          </w:tcPr>
          <w:p w:rsidR="00327FCD" w:rsidRPr="00887F11" w:rsidRDefault="00327FCD" w:rsidP="003B3F4F">
            <w:pPr>
              <w:widowControl w:val="0"/>
              <w:jc w:val="center"/>
              <w:rPr>
                <w:sz w:val="20"/>
                <w:szCs w:val="20"/>
              </w:rPr>
            </w:pPr>
            <w:r w:rsidRPr="00887F11">
              <w:rPr>
                <w:sz w:val="20"/>
                <w:szCs w:val="20"/>
              </w:rPr>
              <w:t>Томари</w:t>
            </w:r>
          </w:p>
        </w:tc>
        <w:tc>
          <w:tcPr>
            <w:tcW w:w="494" w:type="pct"/>
            <w:vAlign w:val="center"/>
          </w:tcPr>
          <w:p w:rsidR="00327FCD" w:rsidRPr="00887F11" w:rsidRDefault="00327FCD" w:rsidP="003B3F4F">
            <w:pPr>
              <w:widowControl w:val="0"/>
              <w:jc w:val="center"/>
              <w:rPr>
                <w:sz w:val="20"/>
                <w:szCs w:val="20"/>
              </w:rPr>
            </w:pPr>
            <w:r w:rsidRPr="00887F11">
              <w:rPr>
                <w:sz w:val="20"/>
                <w:szCs w:val="20"/>
              </w:rPr>
              <w:t>21:50</w:t>
            </w:r>
          </w:p>
        </w:tc>
      </w:tr>
      <w:tr w:rsidR="00327FCD" w:rsidRPr="000B695D" w:rsidTr="00A64978">
        <w:trPr>
          <w:trHeight w:val="797"/>
        </w:trPr>
        <w:tc>
          <w:tcPr>
            <w:tcW w:w="695" w:type="pct"/>
            <w:vMerge/>
          </w:tcPr>
          <w:p w:rsidR="00327FCD" w:rsidRPr="000B695D" w:rsidRDefault="00327FCD" w:rsidP="003B3F4F">
            <w:pPr>
              <w:jc w:val="both"/>
              <w:rPr>
                <w:i/>
              </w:rPr>
            </w:pPr>
          </w:p>
        </w:tc>
        <w:tc>
          <w:tcPr>
            <w:tcW w:w="915" w:type="pct"/>
            <w:gridSpan w:val="2"/>
            <w:vMerge/>
          </w:tcPr>
          <w:p w:rsidR="00327FCD" w:rsidRPr="000B695D" w:rsidRDefault="00327FCD" w:rsidP="003B3F4F">
            <w:pPr>
              <w:jc w:val="both"/>
              <w:rPr>
                <w:bCs/>
              </w:rPr>
            </w:pPr>
          </w:p>
        </w:tc>
        <w:tc>
          <w:tcPr>
            <w:tcW w:w="847" w:type="pct"/>
            <w:vMerge/>
            <w:vAlign w:val="center"/>
          </w:tcPr>
          <w:p w:rsidR="00327FCD" w:rsidRPr="00F26504" w:rsidRDefault="00327FCD" w:rsidP="003B3F4F">
            <w:pPr>
              <w:widowControl w:val="0"/>
              <w:jc w:val="both"/>
              <w:rPr>
                <w:sz w:val="20"/>
              </w:rPr>
            </w:pPr>
          </w:p>
        </w:tc>
        <w:tc>
          <w:tcPr>
            <w:tcW w:w="352" w:type="pct"/>
            <w:vAlign w:val="center"/>
          </w:tcPr>
          <w:p w:rsidR="00327FCD" w:rsidRPr="00887F11" w:rsidRDefault="00327FCD" w:rsidP="003B3F4F">
            <w:pPr>
              <w:widowControl w:val="0"/>
              <w:jc w:val="center"/>
              <w:rPr>
                <w:sz w:val="20"/>
                <w:szCs w:val="20"/>
              </w:rPr>
            </w:pPr>
            <w:r w:rsidRPr="00887F11">
              <w:rPr>
                <w:sz w:val="20"/>
                <w:szCs w:val="20"/>
              </w:rPr>
              <w:t>6203/6204</w:t>
            </w:r>
          </w:p>
        </w:tc>
        <w:tc>
          <w:tcPr>
            <w:tcW w:w="563" w:type="pct"/>
            <w:gridSpan w:val="2"/>
            <w:vAlign w:val="center"/>
          </w:tcPr>
          <w:p w:rsidR="00327FCD" w:rsidRPr="00887F11" w:rsidRDefault="00327FCD" w:rsidP="003B3F4F">
            <w:pPr>
              <w:widowControl w:val="0"/>
              <w:jc w:val="center"/>
              <w:rPr>
                <w:sz w:val="20"/>
                <w:szCs w:val="20"/>
              </w:rPr>
            </w:pPr>
            <w:r w:rsidRPr="00887F11">
              <w:rPr>
                <w:sz w:val="20"/>
                <w:szCs w:val="20"/>
              </w:rPr>
              <w:t>Томари</w:t>
            </w:r>
          </w:p>
        </w:tc>
        <w:tc>
          <w:tcPr>
            <w:tcW w:w="564" w:type="pct"/>
            <w:vAlign w:val="center"/>
          </w:tcPr>
          <w:p w:rsidR="00327FCD" w:rsidRPr="00887F11" w:rsidRDefault="00327FCD" w:rsidP="003B3F4F">
            <w:pPr>
              <w:widowControl w:val="0"/>
              <w:jc w:val="center"/>
              <w:rPr>
                <w:sz w:val="20"/>
                <w:szCs w:val="20"/>
              </w:rPr>
            </w:pPr>
            <w:r w:rsidRPr="00887F11">
              <w:rPr>
                <w:sz w:val="20"/>
                <w:szCs w:val="20"/>
              </w:rPr>
              <w:t>03:42</w:t>
            </w:r>
          </w:p>
        </w:tc>
        <w:tc>
          <w:tcPr>
            <w:tcW w:w="569" w:type="pct"/>
            <w:gridSpan w:val="2"/>
            <w:vAlign w:val="center"/>
          </w:tcPr>
          <w:p w:rsidR="00327FCD" w:rsidRPr="00887F11" w:rsidRDefault="00327FCD" w:rsidP="003B3F4F">
            <w:pPr>
              <w:widowControl w:val="0"/>
              <w:jc w:val="center"/>
              <w:rPr>
                <w:sz w:val="20"/>
                <w:szCs w:val="20"/>
              </w:rPr>
            </w:pPr>
            <w:r w:rsidRPr="00887F11">
              <w:rPr>
                <w:sz w:val="20"/>
                <w:szCs w:val="20"/>
              </w:rPr>
              <w:t>Южно-Сахалинск</w:t>
            </w:r>
          </w:p>
        </w:tc>
        <w:tc>
          <w:tcPr>
            <w:tcW w:w="494" w:type="pct"/>
            <w:vAlign w:val="center"/>
          </w:tcPr>
          <w:p w:rsidR="00327FCD" w:rsidRPr="00887F11" w:rsidRDefault="00327FCD" w:rsidP="003B3F4F">
            <w:pPr>
              <w:widowControl w:val="0"/>
              <w:jc w:val="center"/>
              <w:rPr>
                <w:sz w:val="20"/>
                <w:szCs w:val="20"/>
              </w:rPr>
            </w:pPr>
            <w:r w:rsidRPr="00887F11">
              <w:rPr>
                <w:sz w:val="20"/>
                <w:szCs w:val="20"/>
              </w:rPr>
              <w:t>08:18</w:t>
            </w:r>
          </w:p>
        </w:tc>
      </w:tr>
      <w:tr w:rsidR="00327FCD" w:rsidRPr="000B695D" w:rsidTr="00A64978">
        <w:trPr>
          <w:trHeight w:val="198"/>
        </w:trPr>
        <w:tc>
          <w:tcPr>
            <w:tcW w:w="695" w:type="pct"/>
            <w:vMerge/>
          </w:tcPr>
          <w:p w:rsidR="00327FCD" w:rsidRPr="000B695D" w:rsidRDefault="00327FCD" w:rsidP="003B3F4F">
            <w:pPr>
              <w:jc w:val="both"/>
              <w:rPr>
                <w:i/>
              </w:rPr>
            </w:pPr>
          </w:p>
        </w:tc>
        <w:tc>
          <w:tcPr>
            <w:tcW w:w="915" w:type="pct"/>
            <w:gridSpan w:val="2"/>
            <w:vMerge/>
          </w:tcPr>
          <w:p w:rsidR="00327FCD" w:rsidRPr="000B695D" w:rsidRDefault="00327FCD" w:rsidP="003B3F4F">
            <w:pPr>
              <w:jc w:val="both"/>
              <w:rPr>
                <w:bCs/>
              </w:rPr>
            </w:pPr>
          </w:p>
        </w:tc>
        <w:tc>
          <w:tcPr>
            <w:tcW w:w="3390" w:type="pct"/>
            <w:gridSpan w:val="8"/>
            <w:vAlign w:val="center"/>
          </w:tcPr>
          <w:p w:rsidR="00327FCD" w:rsidRPr="00F26504" w:rsidRDefault="00327FCD" w:rsidP="003B3F4F">
            <w:pPr>
              <w:widowControl w:val="0"/>
              <w:jc w:val="center"/>
              <w:rPr>
                <w:sz w:val="22"/>
              </w:rPr>
            </w:pPr>
            <w:r w:rsidRPr="00F26504">
              <w:rPr>
                <w:b/>
                <w:bCs/>
                <w:sz w:val="20"/>
                <w:szCs w:val="28"/>
              </w:rPr>
              <w:t>Южно-Сахалинск – Корсаков – Южно-Сахалинск</w:t>
            </w:r>
          </w:p>
        </w:tc>
      </w:tr>
      <w:tr w:rsidR="00A64978" w:rsidRPr="000B695D" w:rsidTr="00A64978">
        <w:trPr>
          <w:trHeight w:val="1969"/>
        </w:trPr>
        <w:tc>
          <w:tcPr>
            <w:tcW w:w="695" w:type="pct"/>
            <w:vMerge/>
          </w:tcPr>
          <w:p w:rsidR="00A64978" w:rsidRPr="000B695D" w:rsidRDefault="00A64978" w:rsidP="003B3F4F">
            <w:pPr>
              <w:jc w:val="both"/>
              <w:rPr>
                <w:i/>
              </w:rPr>
            </w:pPr>
          </w:p>
        </w:tc>
        <w:tc>
          <w:tcPr>
            <w:tcW w:w="915" w:type="pct"/>
            <w:gridSpan w:val="2"/>
            <w:vMerge/>
          </w:tcPr>
          <w:p w:rsidR="00A64978" w:rsidRPr="000B695D" w:rsidRDefault="00A64978" w:rsidP="003B3F4F">
            <w:pPr>
              <w:jc w:val="both"/>
              <w:rPr>
                <w:bCs/>
              </w:rPr>
            </w:pPr>
          </w:p>
        </w:tc>
        <w:tc>
          <w:tcPr>
            <w:tcW w:w="847" w:type="pct"/>
            <w:vMerge w:val="restart"/>
            <w:vAlign w:val="center"/>
          </w:tcPr>
          <w:p w:rsidR="00A64978" w:rsidRPr="00F26504" w:rsidRDefault="00A64978" w:rsidP="00F26504">
            <w:pPr>
              <w:ind w:right="-33"/>
              <w:rPr>
                <w:sz w:val="20"/>
                <w:szCs w:val="20"/>
              </w:rPr>
            </w:pPr>
            <w:r w:rsidRPr="00F26504">
              <w:rPr>
                <w:sz w:val="20"/>
                <w:szCs w:val="20"/>
              </w:rPr>
              <w:t>С 08 марта по 10 марта (включительно) 2019 г.;</w:t>
            </w:r>
          </w:p>
          <w:p w:rsidR="00A64978" w:rsidRPr="00F26504" w:rsidRDefault="00A64978" w:rsidP="00F26504">
            <w:pPr>
              <w:ind w:right="-33"/>
              <w:rPr>
                <w:sz w:val="20"/>
                <w:szCs w:val="20"/>
              </w:rPr>
            </w:pPr>
            <w:r w:rsidRPr="00F26504">
              <w:rPr>
                <w:sz w:val="20"/>
                <w:szCs w:val="20"/>
              </w:rPr>
              <w:t>С 01 мая по 05 мая (включительно) 2019 г.;</w:t>
            </w:r>
          </w:p>
          <w:p w:rsidR="00A64978" w:rsidRPr="00F26504" w:rsidRDefault="00A64978" w:rsidP="00F26504">
            <w:pPr>
              <w:ind w:right="-33"/>
              <w:rPr>
                <w:sz w:val="20"/>
                <w:szCs w:val="20"/>
              </w:rPr>
            </w:pPr>
            <w:r w:rsidRPr="00F26504">
              <w:rPr>
                <w:sz w:val="20"/>
                <w:szCs w:val="20"/>
              </w:rPr>
              <w:t>С 09 мая по 12 мая (включительно) 2019 г.;</w:t>
            </w:r>
          </w:p>
          <w:p w:rsidR="00A64978" w:rsidRPr="00F26504" w:rsidRDefault="00A64978" w:rsidP="00F26504">
            <w:pPr>
              <w:ind w:right="-33"/>
              <w:rPr>
                <w:sz w:val="20"/>
                <w:szCs w:val="20"/>
              </w:rPr>
            </w:pPr>
            <w:r w:rsidRPr="00F26504">
              <w:rPr>
                <w:sz w:val="20"/>
                <w:szCs w:val="20"/>
              </w:rPr>
              <w:t>С 30 декабря по 31 декабря (включительно) 2019 г.</w:t>
            </w:r>
          </w:p>
        </w:tc>
        <w:tc>
          <w:tcPr>
            <w:tcW w:w="352" w:type="pct"/>
            <w:vAlign w:val="center"/>
          </w:tcPr>
          <w:p w:rsidR="00A64978" w:rsidRPr="002574DE" w:rsidRDefault="00A64978" w:rsidP="003B3F4F">
            <w:pPr>
              <w:widowControl w:val="0"/>
              <w:jc w:val="center"/>
              <w:rPr>
                <w:sz w:val="20"/>
                <w:szCs w:val="20"/>
              </w:rPr>
            </w:pPr>
            <w:r w:rsidRPr="002574DE">
              <w:rPr>
                <w:sz w:val="20"/>
                <w:szCs w:val="20"/>
              </w:rPr>
              <w:t>6014</w:t>
            </w:r>
          </w:p>
        </w:tc>
        <w:tc>
          <w:tcPr>
            <w:tcW w:w="563" w:type="pct"/>
            <w:gridSpan w:val="2"/>
            <w:vAlign w:val="center"/>
          </w:tcPr>
          <w:p w:rsidR="00A64978" w:rsidRPr="002574DE" w:rsidRDefault="00A64978" w:rsidP="003B3F4F">
            <w:pPr>
              <w:widowControl w:val="0"/>
              <w:jc w:val="center"/>
              <w:rPr>
                <w:sz w:val="20"/>
                <w:szCs w:val="20"/>
              </w:rPr>
            </w:pPr>
            <w:r w:rsidRPr="002574DE">
              <w:rPr>
                <w:sz w:val="20"/>
                <w:szCs w:val="20"/>
              </w:rPr>
              <w:t>Южно-Сахалинск</w:t>
            </w:r>
          </w:p>
        </w:tc>
        <w:tc>
          <w:tcPr>
            <w:tcW w:w="564" w:type="pct"/>
            <w:vAlign w:val="center"/>
          </w:tcPr>
          <w:p w:rsidR="00A64978" w:rsidRPr="002574DE" w:rsidRDefault="00A64978" w:rsidP="003B3F4F">
            <w:pPr>
              <w:widowControl w:val="0"/>
              <w:jc w:val="center"/>
              <w:rPr>
                <w:sz w:val="20"/>
                <w:szCs w:val="20"/>
              </w:rPr>
            </w:pPr>
            <w:r w:rsidRPr="002574DE">
              <w:rPr>
                <w:sz w:val="20"/>
                <w:szCs w:val="20"/>
              </w:rPr>
              <w:t>09:10</w:t>
            </w:r>
          </w:p>
        </w:tc>
        <w:tc>
          <w:tcPr>
            <w:tcW w:w="569" w:type="pct"/>
            <w:gridSpan w:val="2"/>
            <w:vAlign w:val="center"/>
          </w:tcPr>
          <w:p w:rsidR="00A64978" w:rsidRPr="002574DE" w:rsidRDefault="00A64978" w:rsidP="003B3F4F">
            <w:pPr>
              <w:widowControl w:val="0"/>
              <w:jc w:val="center"/>
              <w:rPr>
                <w:sz w:val="20"/>
                <w:szCs w:val="20"/>
              </w:rPr>
            </w:pPr>
            <w:r w:rsidRPr="002574DE">
              <w:rPr>
                <w:sz w:val="20"/>
                <w:szCs w:val="20"/>
              </w:rPr>
              <w:t>Корсаков</w:t>
            </w:r>
          </w:p>
        </w:tc>
        <w:tc>
          <w:tcPr>
            <w:tcW w:w="494" w:type="pct"/>
            <w:vAlign w:val="center"/>
          </w:tcPr>
          <w:p w:rsidR="00A64978" w:rsidRPr="002574DE" w:rsidRDefault="00A64978" w:rsidP="003B3F4F">
            <w:pPr>
              <w:widowControl w:val="0"/>
              <w:jc w:val="center"/>
              <w:rPr>
                <w:sz w:val="20"/>
                <w:szCs w:val="20"/>
              </w:rPr>
            </w:pPr>
            <w:r w:rsidRPr="002574DE">
              <w:rPr>
                <w:sz w:val="20"/>
                <w:szCs w:val="20"/>
              </w:rPr>
              <w:t>10:29</w:t>
            </w:r>
          </w:p>
        </w:tc>
      </w:tr>
      <w:tr w:rsidR="00327FCD" w:rsidRPr="000B695D" w:rsidTr="00A64978">
        <w:trPr>
          <w:trHeight w:val="905"/>
        </w:trPr>
        <w:tc>
          <w:tcPr>
            <w:tcW w:w="695" w:type="pct"/>
            <w:vMerge/>
          </w:tcPr>
          <w:p w:rsidR="00327FCD" w:rsidRPr="000B695D" w:rsidRDefault="00327FCD" w:rsidP="003B3F4F">
            <w:pPr>
              <w:jc w:val="both"/>
              <w:rPr>
                <w:i/>
              </w:rPr>
            </w:pPr>
          </w:p>
        </w:tc>
        <w:tc>
          <w:tcPr>
            <w:tcW w:w="915" w:type="pct"/>
            <w:gridSpan w:val="2"/>
            <w:vMerge/>
          </w:tcPr>
          <w:p w:rsidR="00327FCD" w:rsidRPr="000B695D" w:rsidRDefault="00327FCD" w:rsidP="003B3F4F">
            <w:pPr>
              <w:jc w:val="both"/>
              <w:rPr>
                <w:bCs/>
              </w:rPr>
            </w:pPr>
          </w:p>
        </w:tc>
        <w:tc>
          <w:tcPr>
            <w:tcW w:w="847" w:type="pct"/>
            <w:vMerge/>
            <w:vAlign w:val="center"/>
          </w:tcPr>
          <w:p w:rsidR="00327FCD" w:rsidRPr="00E01437" w:rsidRDefault="00327FCD" w:rsidP="003B3F4F">
            <w:pPr>
              <w:widowControl w:val="0"/>
              <w:jc w:val="center"/>
              <w:rPr>
                <w:sz w:val="20"/>
              </w:rPr>
            </w:pPr>
          </w:p>
        </w:tc>
        <w:tc>
          <w:tcPr>
            <w:tcW w:w="352" w:type="pct"/>
            <w:vAlign w:val="center"/>
          </w:tcPr>
          <w:p w:rsidR="00327FCD" w:rsidRPr="002574DE" w:rsidRDefault="00327FCD" w:rsidP="003B3F4F">
            <w:pPr>
              <w:widowControl w:val="0"/>
              <w:jc w:val="center"/>
              <w:rPr>
                <w:sz w:val="20"/>
                <w:szCs w:val="20"/>
              </w:rPr>
            </w:pPr>
            <w:r w:rsidRPr="002574DE">
              <w:rPr>
                <w:sz w:val="20"/>
                <w:szCs w:val="20"/>
              </w:rPr>
              <w:t>6013</w:t>
            </w:r>
          </w:p>
        </w:tc>
        <w:tc>
          <w:tcPr>
            <w:tcW w:w="563" w:type="pct"/>
            <w:gridSpan w:val="2"/>
            <w:vAlign w:val="center"/>
          </w:tcPr>
          <w:p w:rsidR="00327FCD" w:rsidRPr="002574DE" w:rsidRDefault="00327FCD" w:rsidP="003B3F4F">
            <w:pPr>
              <w:widowControl w:val="0"/>
              <w:jc w:val="center"/>
              <w:rPr>
                <w:sz w:val="20"/>
                <w:szCs w:val="20"/>
              </w:rPr>
            </w:pPr>
            <w:r w:rsidRPr="002574DE">
              <w:rPr>
                <w:sz w:val="20"/>
                <w:szCs w:val="20"/>
              </w:rPr>
              <w:t>Корсаков</w:t>
            </w:r>
          </w:p>
        </w:tc>
        <w:tc>
          <w:tcPr>
            <w:tcW w:w="564" w:type="pct"/>
            <w:vAlign w:val="center"/>
          </w:tcPr>
          <w:p w:rsidR="00327FCD" w:rsidRPr="002574DE" w:rsidRDefault="00327FCD" w:rsidP="003B3F4F">
            <w:pPr>
              <w:widowControl w:val="0"/>
              <w:jc w:val="center"/>
              <w:rPr>
                <w:sz w:val="20"/>
                <w:szCs w:val="20"/>
              </w:rPr>
            </w:pPr>
            <w:r w:rsidRPr="002574DE">
              <w:rPr>
                <w:sz w:val="20"/>
                <w:szCs w:val="20"/>
              </w:rPr>
              <w:t>10:39</w:t>
            </w:r>
          </w:p>
        </w:tc>
        <w:tc>
          <w:tcPr>
            <w:tcW w:w="569" w:type="pct"/>
            <w:gridSpan w:val="2"/>
            <w:vAlign w:val="center"/>
          </w:tcPr>
          <w:p w:rsidR="00327FCD" w:rsidRPr="002574DE" w:rsidRDefault="00327FCD" w:rsidP="003B3F4F">
            <w:pPr>
              <w:widowControl w:val="0"/>
              <w:jc w:val="center"/>
              <w:rPr>
                <w:sz w:val="20"/>
                <w:szCs w:val="20"/>
              </w:rPr>
            </w:pPr>
            <w:r w:rsidRPr="002574DE">
              <w:rPr>
                <w:sz w:val="20"/>
                <w:szCs w:val="20"/>
              </w:rPr>
              <w:t>Южно-Сахалинск</w:t>
            </w:r>
          </w:p>
        </w:tc>
        <w:tc>
          <w:tcPr>
            <w:tcW w:w="494" w:type="pct"/>
            <w:vAlign w:val="center"/>
          </w:tcPr>
          <w:p w:rsidR="00327FCD" w:rsidRPr="002574DE" w:rsidRDefault="00327FCD" w:rsidP="003B3F4F">
            <w:pPr>
              <w:widowControl w:val="0"/>
              <w:jc w:val="center"/>
              <w:rPr>
                <w:sz w:val="20"/>
                <w:szCs w:val="20"/>
              </w:rPr>
            </w:pPr>
            <w:r w:rsidRPr="002574DE">
              <w:rPr>
                <w:sz w:val="20"/>
                <w:szCs w:val="20"/>
              </w:rPr>
              <w:t>11:57</w:t>
            </w:r>
          </w:p>
        </w:tc>
      </w:tr>
      <w:tr w:rsidR="00327FCD" w:rsidRPr="000B695D" w:rsidTr="00A64978">
        <w:trPr>
          <w:trHeight w:val="3817"/>
        </w:trPr>
        <w:tc>
          <w:tcPr>
            <w:tcW w:w="695" w:type="pct"/>
            <w:vMerge/>
          </w:tcPr>
          <w:p w:rsidR="00327FCD" w:rsidRPr="000B695D" w:rsidRDefault="00327FCD" w:rsidP="003B3F4F">
            <w:pPr>
              <w:jc w:val="both"/>
              <w:rPr>
                <w:i/>
              </w:rPr>
            </w:pPr>
          </w:p>
        </w:tc>
        <w:tc>
          <w:tcPr>
            <w:tcW w:w="915" w:type="pct"/>
            <w:gridSpan w:val="2"/>
            <w:vMerge/>
          </w:tcPr>
          <w:p w:rsidR="00327FCD" w:rsidRPr="000B695D" w:rsidRDefault="00327FCD" w:rsidP="003B3F4F">
            <w:pPr>
              <w:jc w:val="both"/>
              <w:rPr>
                <w:bCs/>
              </w:rPr>
            </w:pPr>
          </w:p>
        </w:tc>
        <w:tc>
          <w:tcPr>
            <w:tcW w:w="3390" w:type="pct"/>
            <w:gridSpan w:val="8"/>
          </w:tcPr>
          <w:p w:rsidR="00327FCD" w:rsidRPr="000B695D" w:rsidRDefault="00327FCD" w:rsidP="003B3F4F">
            <w:pPr>
              <w:widowControl w:val="0"/>
              <w:jc w:val="both"/>
              <w:rPr>
                <w:bCs/>
              </w:rPr>
            </w:pPr>
            <w:r w:rsidRPr="000B695D">
              <w:t xml:space="preserve">При охране и сопровождение пригородных поездов </w:t>
            </w:r>
            <w:r w:rsidRPr="000B695D">
              <w:rPr>
                <w:bCs/>
              </w:rPr>
              <w:t xml:space="preserve">исполнитель </w:t>
            </w:r>
            <w:r>
              <w:rPr>
                <w:bCs/>
              </w:rPr>
              <w:t>У</w:t>
            </w:r>
            <w:r w:rsidRPr="000B695D">
              <w:rPr>
                <w:bCs/>
              </w:rPr>
              <w:t>слуг должен:</w:t>
            </w:r>
          </w:p>
          <w:p w:rsidR="00327FCD" w:rsidRPr="000B695D" w:rsidRDefault="00327FCD" w:rsidP="003B3F4F">
            <w:pPr>
              <w:widowControl w:val="0"/>
              <w:jc w:val="both"/>
              <w:rPr>
                <w:bCs/>
              </w:rPr>
            </w:pPr>
            <w:r w:rsidRPr="000B695D">
              <w:rPr>
                <w:bCs/>
              </w:rPr>
              <w:t>- выявлять подозрительные лица с целью предотвращения противоправных действий с их стороны и незамедлительно сообщать в правоохранительные органы о фактах несанкционированного доступа к объектам Заказчика;</w:t>
            </w:r>
          </w:p>
          <w:p w:rsidR="00327FCD" w:rsidRPr="000B695D" w:rsidRDefault="00327FCD" w:rsidP="003B3F4F">
            <w:pPr>
              <w:widowControl w:val="0"/>
              <w:jc w:val="both"/>
              <w:rPr>
                <w:bCs/>
              </w:rPr>
            </w:pPr>
            <w:r w:rsidRPr="000B695D">
              <w:rPr>
                <w:bCs/>
              </w:rPr>
              <w:t>- пресекать совершения актов вандализма в отношении  подвижного состава пригородных поездов;</w:t>
            </w:r>
          </w:p>
          <w:p w:rsidR="00327FCD" w:rsidRPr="000B695D" w:rsidRDefault="00327FCD" w:rsidP="003B3F4F">
            <w:pPr>
              <w:widowControl w:val="0"/>
              <w:jc w:val="both"/>
              <w:rPr>
                <w:bCs/>
              </w:rPr>
            </w:pPr>
            <w:r w:rsidRPr="000B695D">
              <w:rPr>
                <w:bCs/>
              </w:rPr>
              <w:t xml:space="preserve">- проводить приём и осмотр составов пригородных поездов при </w:t>
            </w:r>
            <w:proofErr w:type="spellStart"/>
            <w:r w:rsidRPr="000B695D">
              <w:rPr>
                <w:bCs/>
              </w:rPr>
              <w:t>заступлении</w:t>
            </w:r>
            <w:proofErr w:type="spellEnd"/>
            <w:r w:rsidRPr="000B695D">
              <w:rPr>
                <w:bCs/>
              </w:rPr>
              <w:t xml:space="preserve"> на смену и по окончании рабочей смены на предмет выявления совершённых актов вандализма, оставленных бесхозных предметов и вещей; </w:t>
            </w:r>
          </w:p>
          <w:p w:rsidR="00327FCD" w:rsidRPr="000107D0" w:rsidRDefault="00327FCD" w:rsidP="003B3F4F">
            <w:pPr>
              <w:widowControl w:val="0"/>
              <w:jc w:val="both"/>
              <w:rPr>
                <w:sz w:val="20"/>
              </w:rPr>
            </w:pPr>
            <w:r w:rsidRPr="000B695D">
              <w:rPr>
                <w:bCs/>
              </w:rPr>
              <w:t xml:space="preserve">- обеспечивать сохранность имущества </w:t>
            </w:r>
            <w:r>
              <w:rPr>
                <w:bCs/>
              </w:rPr>
              <w:t>Заказчика в пригородных поездах.</w:t>
            </w:r>
          </w:p>
        </w:tc>
      </w:tr>
      <w:tr w:rsidR="00327FCD" w:rsidRPr="000B695D" w:rsidTr="00A64978">
        <w:tc>
          <w:tcPr>
            <w:tcW w:w="695" w:type="pct"/>
            <w:vMerge/>
          </w:tcPr>
          <w:p w:rsidR="00327FCD" w:rsidRPr="000B695D" w:rsidRDefault="00327FCD" w:rsidP="003B3F4F">
            <w:pPr>
              <w:jc w:val="both"/>
              <w:rPr>
                <w:i/>
              </w:rPr>
            </w:pPr>
          </w:p>
        </w:tc>
        <w:tc>
          <w:tcPr>
            <w:tcW w:w="915" w:type="pct"/>
            <w:gridSpan w:val="2"/>
          </w:tcPr>
          <w:p w:rsidR="00327FCD" w:rsidRPr="000B695D" w:rsidRDefault="00327FCD" w:rsidP="003B3F4F">
            <w:pPr>
              <w:jc w:val="both"/>
              <w:rPr>
                <w:i/>
              </w:rPr>
            </w:pPr>
            <w:r w:rsidRPr="000B695D">
              <w:rPr>
                <w:bCs/>
              </w:rPr>
              <w:t>Требования к безопасности услуги</w:t>
            </w:r>
          </w:p>
        </w:tc>
        <w:tc>
          <w:tcPr>
            <w:tcW w:w="3390" w:type="pct"/>
            <w:gridSpan w:val="8"/>
          </w:tcPr>
          <w:p w:rsidR="00327FCD" w:rsidRPr="000B695D" w:rsidRDefault="00327FCD" w:rsidP="003B3F4F">
            <w:pPr>
              <w:jc w:val="both"/>
            </w:pPr>
            <w:r w:rsidRPr="000B695D">
              <w:t>Исполнитель обязан обеспечить:</w:t>
            </w:r>
          </w:p>
          <w:p w:rsidR="00327FCD" w:rsidRPr="000B695D" w:rsidRDefault="00327FCD" w:rsidP="003B3F4F">
            <w:pPr>
              <w:jc w:val="both"/>
            </w:pPr>
            <w:r w:rsidRPr="000B695D">
              <w:t>- соблюдение своим персоналом правил техники безопасности, промышленной, пожарной и электробезопасности, а также мероприятий по охране труда, окружающей среды и санитарно-гигиенических норм;</w:t>
            </w:r>
          </w:p>
          <w:p w:rsidR="00327FCD" w:rsidRPr="000B695D" w:rsidRDefault="00327FCD" w:rsidP="003B3F4F">
            <w:pPr>
              <w:jc w:val="both"/>
            </w:pPr>
            <w:r w:rsidRPr="000B695D">
              <w:t xml:space="preserve">- наличие у работников, выполняющих обязанности летней и зимней униформы с нашивками, </w:t>
            </w:r>
            <w:proofErr w:type="spellStart"/>
            <w:r w:rsidRPr="000B695D">
              <w:t>бейджами</w:t>
            </w:r>
            <w:proofErr w:type="spellEnd"/>
            <w:r w:rsidRPr="000B695D">
              <w:t xml:space="preserve"> (с указанием ЧОП и Ф.И.О) по принадлежности к охранному предприятию.</w:t>
            </w:r>
          </w:p>
        </w:tc>
      </w:tr>
      <w:tr w:rsidR="00327FCD" w:rsidRPr="000B695D" w:rsidTr="00A64978">
        <w:trPr>
          <w:trHeight w:val="1932"/>
        </w:trPr>
        <w:tc>
          <w:tcPr>
            <w:tcW w:w="695" w:type="pct"/>
            <w:vMerge/>
          </w:tcPr>
          <w:p w:rsidR="00327FCD" w:rsidRPr="000B695D" w:rsidRDefault="00327FCD" w:rsidP="003B3F4F">
            <w:pPr>
              <w:jc w:val="both"/>
              <w:rPr>
                <w:i/>
              </w:rPr>
            </w:pPr>
          </w:p>
        </w:tc>
        <w:tc>
          <w:tcPr>
            <w:tcW w:w="915" w:type="pct"/>
            <w:gridSpan w:val="2"/>
          </w:tcPr>
          <w:p w:rsidR="00327FCD" w:rsidRPr="000B695D" w:rsidRDefault="00327FCD" w:rsidP="003B3F4F">
            <w:pPr>
              <w:jc w:val="both"/>
              <w:rPr>
                <w:i/>
              </w:rPr>
            </w:pPr>
            <w:r w:rsidRPr="000B695D">
              <w:rPr>
                <w:bCs/>
              </w:rPr>
              <w:t>Требования к качеству услуги</w:t>
            </w:r>
          </w:p>
        </w:tc>
        <w:tc>
          <w:tcPr>
            <w:tcW w:w="3390" w:type="pct"/>
            <w:gridSpan w:val="8"/>
          </w:tcPr>
          <w:p w:rsidR="00327FCD" w:rsidRPr="00CA73B6" w:rsidRDefault="00327FCD" w:rsidP="003B3F4F">
            <w:pPr>
              <w:autoSpaceDE w:val="0"/>
              <w:autoSpaceDN w:val="0"/>
              <w:adjustRightInd w:val="0"/>
              <w:jc w:val="both"/>
            </w:pPr>
            <w:r w:rsidRPr="00CA73B6">
              <w:rPr>
                <w:bCs/>
              </w:rPr>
              <w:t xml:space="preserve">Оказание </w:t>
            </w:r>
            <w:r>
              <w:rPr>
                <w:bCs/>
              </w:rPr>
              <w:t>У</w:t>
            </w:r>
            <w:r w:rsidRPr="00CA73B6">
              <w:rPr>
                <w:bCs/>
              </w:rPr>
              <w:t xml:space="preserve">слуг в соответствии с Законом Российской Федерации от 11 марта 1992 года № 2487-1 «О частной детективной и охранной деятельности в Российской Федерации», условиями </w:t>
            </w:r>
            <w:r>
              <w:rPr>
                <w:bCs/>
              </w:rPr>
              <w:t>Д</w:t>
            </w:r>
            <w:r w:rsidRPr="00CA73B6">
              <w:rPr>
                <w:bCs/>
              </w:rPr>
              <w:t>оговора и инструкцией по охране объекта.</w:t>
            </w:r>
            <w:r w:rsidRPr="00CA73B6">
              <w:t xml:space="preserve"> </w:t>
            </w:r>
          </w:p>
          <w:p w:rsidR="00327FCD" w:rsidRPr="00A3549B" w:rsidRDefault="00327FCD" w:rsidP="003B3F4F">
            <w:pPr>
              <w:autoSpaceDE w:val="0"/>
              <w:autoSpaceDN w:val="0"/>
              <w:adjustRightInd w:val="0"/>
              <w:jc w:val="both"/>
            </w:pPr>
            <w:r w:rsidRPr="00CA73B6">
              <w:t xml:space="preserve">Отсутствие претензий со стороны Заказчика, контролирующих органов и пассажиров, охваченных оказанием </w:t>
            </w:r>
            <w:r>
              <w:t>У</w:t>
            </w:r>
            <w:r w:rsidRPr="00CA73B6">
              <w:t>слуг пригородных поездов.</w:t>
            </w:r>
          </w:p>
        </w:tc>
      </w:tr>
      <w:tr w:rsidR="00327FCD" w:rsidRPr="000B695D" w:rsidTr="003B3F4F">
        <w:tc>
          <w:tcPr>
            <w:tcW w:w="5000" w:type="pct"/>
            <w:gridSpan w:val="11"/>
          </w:tcPr>
          <w:p w:rsidR="00327FCD" w:rsidRPr="000B695D" w:rsidRDefault="00327FCD" w:rsidP="003B3F4F">
            <w:pPr>
              <w:jc w:val="both"/>
              <w:rPr>
                <w:b/>
                <w:i/>
              </w:rPr>
            </w:pPr>
            <w:r w:rsidRPr="000B695D">
              <w:rPr>
                <w:b/>
              </w:rPr>
              <w:t>3. Требования к результатам</w:t>
            </w:r>
          </w:p>
        </w:tc>
      </w:tr>
      <w:tr w:rsidR="00327FCD" w:rsidRPr="00283814" w:rsidTr="003B3F4F">
        <w:tc>
          <w:tcPr>
            <w:tcW w:w="5000" w:type="pct"/>
            <w:gridSpan w:val="11"/>
          </w:tcPr>
          <w:p w:rsidR="00327FCD" w:rsidRPr="00283814" w:rsidRDefault="00327FCD" w:rsidP="003B3F4F">
            <w:pPr>
              <w:jc w:val="both"/>
              <w:rPr>
                <w:b/>
              </w:rPr>
            </w:pPr>
            <w:r w:rsidRPr="00283814">
              <w:t>Исполнитель не позднее 5 (пятого) числа месяца, следующего за отчетным месяцем, представляет Заказчику подписанный со своей стороны акт сдачи-приемки оказанных Услуг в двух экземплярах.</w:t>
            </w:r>
          </w:p>
        </w:tc>
      </w:tr>
      <w:tr w:rsidR="00327FCD" w:rsidRPr="00283814" w:rsidTr="003B3F4F">
        <w:tc>
          <w:tcPr>
            <w:tcW w:w="5000" w:type="pct"/>
            <w:gridSpan w:val="11"/>
          </w:tcPr>
          <w:p w:rsidR="00327FCD" w:rsidRPr="00283814" w:rsidRDefault="00327FCD" w:rsidP="003B3F4F">
            <w:pPr>
              <w:jc w:val="both"/>
            </w:pPr>
            <w:r w:rsidRPr="00283814">
              <w:rPr>
                <w:b/>
              </w:rPr>
              <w:t>4.</w:t>
            </w:r>
            <w:r w:rsidRPr="00283814">
              <w:t xml:space="preserve"> </w:t>
            </w:r>
            <w:r w:rsidRPr="00283814">
              <w:rPr>
                <w:b/>
                <w:bCs/>
              </w:rPr>
              <w:t>Место, условия и порядок оказания услуг</w:t>
            </w:r>
          </w:p>
        </w:tc>
      </w:tr>
      <w:tr w:rsidR="00327FCD" w:rsidRPr="00283814" w:rsidTr="00A64978">
        <w:tc>
          <w:tcPr>
            <w:tcW w:w="700" w:type="pct"/>
            <w:gridSpan w:val="2"/>
          </w:tcPr>
          <w:p w:rsidR="00327FCD" w:rsidRPr="00283814" w:rsidRDefault="00327FCD" w:rsidP="003B3F4F">
            <w:pPr>
              <w:jc w:val="both"/>
            </w:pPr>
            <w:r w:rsidRPr="00283814">
              <w:t xml:space="preserve">Место </w:t>
            </w:r>
            <w:r w:rsidRPr="00283814">
              <w:rPr>
                <w:bCs/>
              </w:rPr>
              <w:t>оказания услуг</w:t>
            </w:r>
          </w:p>
        </w:tc>
        <w:tc>
          <w:tcPr>
            <w:tcW w:w="4300" w:type="pct"/>
            <w:gridSpan w:val="9"/>
          </w:tcPr>
          <w:p w:rsidR="00327FCD" w:rsidRPr="00283814" w:rsidRDefault="00327FCD" w:rsidP="003B3F4F">
            <w:pPr>
              <w:jc w:val="both"/>
            </w:pPr>
            <w:r w:rsidRPr="00283814">
              <w:t xml:space="preserve">Пригородные поезда по маршрутам: </w:t>
            </w:r>
          </w:p>
          <w:p w:rsidR="00327FCD" w:rsidRPr="00283814" w:rsidRDefault="00327FCD" w:rsidP="003B3F4F">
            <w:pPr>
              <w:jc w:val="both"/>
              <w:rPr>
                <w:bCs/>
              </w:rPr>
            </w:pPr>
            <w:r w:rsidRPr="00283814">
              <w:t xml:space="preserve">ст. </w:t>
            </w:r>
            <w:r w:rsidRPr="00283814">
              <w:rPr>
                <w:bCs/>
              </w:rPr>
              <w:t>Южно-Сахалинск – ст. Томари, ст. Томари – ст. Южно-Сахалинск.</w:t>
            </w:r>
            <w:r w:rsidRPr="00283814">
              <w:t xml:space="preserve"> Номера поездов: № 6201/6202, № 6203/6204</w:t>
            </w:r>
            <w:r w:rsidRPr="00283814">
              <w:rPr>
                <w:bCs/>
              </w:rPr>
              <w:t>;</w:t>
            </w:r>
          </w:p>
          <w:p w:rsidR="00327FCD" w:rsidRPr="00283814" w:rsidRDefault="00327FCD" w:rsidP="003B3F4F">
            <w:pPr>
              <w:jc w:val="both"/>
              <w:rPr>
                <w:bCs/>
              </w:rPr>
            </w:pPr>
            <w:r w:rsidRPr="00283814">
              <w:rPr>
                <w:bCs/>
              </w:rPr>
              <w:t>ст. Южно-Сахалинск – ст. Корсаков,  ст. Корсаков – ст. Южно-Сахалинск.</w:t>
            </w:r>
            <w:r w:rsidRPr="00283814">
              <w:t xml:space="preserve"> Номера поездов: № 6014/6013</w:t>
            </w:r>
            <w:r w:rsidRPr="00283814">
              <w:rPr>
                <w:bCs/>
              </w:rPr>
              <w:t>.</w:t>
            </w:r>
          </w:p>
        </w:tc>
      </w:tr>
      <w:tr w:rsidR="00327FCD" w:rsidRPr="00283814" w:rsidTr="00A64978">
        <w:tc>
          <w:tcPr>
            <w:tcW w:w="700" w:type="pct"/>
            <w:gridSpan w:val="2"/>
          </w:tcPr>
          <w:p w:rsidR="00327FCD" w:rsidRPr="00283814" w:rsidRDefault="00327FCD" w:rsidP="003B3F4F">
            <w:pPr>
              <w:jc w:val="both"/>
              <w:rPr>
                <w:i/>
              </w:rPr>
            </w:pPr>
            <w:r w:rsidRPr="00283814">
              <w:t xml:space="preserve">Условия </w:t>
            </w:r>
            <w:r w:rsidRPr="00283814">
              <w:rPr>
                <w:bCs/>
              </w:rPr>
              <w:t>оказания услуг</w:t>
            </w:r>
          </w:p>
        </w:tc>
        <w:tc>
          <w:tcPr>
            <w:tcW w:w="4300" w:type="pct"/>
            <w:gridSpan w:val="9"/>
          </w:tcPr>
          <w:p w:rsidR="00327FCD" w:rsidRPr="00283814" w:rsidRDefault="00327FCD" w:rsidP="003B3F4F">
            <w:pPr>
              <w:pStyle w:val="25"/>
              <w:shd w:val="clear" w:color="auto" w:fill="auto"/>
              <w:spacing w:before="0" w:after="0" w:line="240" w:lineRule="auto"/>
              <w:ind w:right="-2" w:firstLine="0"/>
              <w:rPr>
                <w:sz w:val="24"/>
                <w:szCs w:val="24"/>
              </w:rPr>
            </w:pPr>
            <w:r w:rsidRPr="00283814">
              <w:rPr>
                <w:sz w:val="24"/>
                <w:szCs w:val="24"/>
              </w:rPr>
              <w:t>Охрана объекта осуществляется на всем пути следования Транспорта путем выставления поста охраны в составе не менее 1-го человека на каждом из утвержденных маршрутов.</w:t>
            </w:r>
          </w:p>
          <w:p w:rsidR="00327FCD" w:rsidRPr="00283814" w:rsidRDefault="00327FCD" w:rsidP="003B3F4F">
            <w:pPr>
              <w:autoSpaceDE w:val="0"/>
              <w:autoSpaceDN w:val="0"/>
              <w:adjustRightInd w:val="0"/>
              <w:jc w:val="both"/>
            </w:pPr>
            <w:r w:rsidRPr="00283814">
              <w:t>Исполнитель обязан оказывать Услуги лично, без привлечения сторонних организаций, в соответствии с требованиями настоящего Договора.</w:t>
            </w:r>
          </w:p>
          <w:p w:rsidR="00327FCD" w:rsidRPr="00283814" w:rsidRDefault="00327FCD" w:rsidP="003B3F4F">
            <w:pPr>
              <w:autoSpaceDE w:val="0"/>
              <w:autoSpaceDN w:val="0"/>
              <w:adjustRightInd w:val="0"/>
              <w:jc w:val="both"/>
            </w:pPr>
            <w:r w:rsidRPr="00283814">
              <w:t xml:space="preserve"> При оказании Услуг Исполнитель обязан иметь:</w:t>
            </w:r>
          </w:p>
          <w:p w:rsidR="00327FCD" w:rsidRPr="00283814" w:rsidRDefault="00327FCD" w:rsidP="003B3F4F">
            <w:pPr>
              <w:autoSpaceDE w:val="0"/>
              <w:autoSpaceDN w:val="0"/>
              <w:adjustRightInd w:val="0"/>
              <w:jc w:val="both"/>
            </w:pPr>
            <w:r w:rsidRPr="00283814">
              <w:t>- в штате 100% охранников, имеющих удостоверения частного охранника и (или) служебные удостоверения, выданные уполномоченным органом в соответствии с действующим законодательством РФ;</w:t>
            </w:r>
          </w:p>
          <w:p w:rsidR="00327FCD" w:rsidRPr="00283814" w:rsidRDefault="00327FCD" w:rsidP="003B3F4F">
            <w:pPr>
              <w:jc w:val="both"/>
            </w:pPr>
            <w:r w:rsidRPr="00283814">
              <w:t>- специальные средства (резиновая палка, наручники), средства мобильной связи и (или) радиостанции.</w:t>
            </w:r>
          </w:p>
          <w:p w:rsidR="00327FCD" w:rsidRPr="00283814" w:rsidRDefault="00327FCD" w:rsidP="003B3F4F">
            <w:pPr>
              <w:jc w:val="both"/>
              <w:rPr>
                <w:i/>
              </w:rPr>
            </w:pPr>
          </w:p>
        </w:tc>
      </w:tr>
      <w:tr w:rsidR="00327FCD" w:rsidRPr="000B695D" w:rsidTr="00A64978">
        <w:tc>
          <w:tcPr>
            <w:tcW w:w="700" w:type="pct"/>
            <w:gridSpan w:val="2"/>
          </w:tcPr>
          <w:p w:rsidR="00327FCD" w:rsidRPr="000B695D" w:rsidRDefault="00327FCD" w:rsidP="003B3F4F">
            <w:pPr>
              <w:jc w:val="both"/>
              <w:rPr>
                <w:i/>
              </w:rPr>
            </w:pPr>
            <w:r w:rsidRPr="000B695D">
              <w:lastRenderedPageBreak/>
              <w:t xml:space="preserve">Сроки </w:t>
            </w:r>
            <w:r w:rsidRPr="000B695D">
              <w:rPr>
                <w:bCs/>
              </w:rPr>
              <w:t>оказания услуг</w:t>
            </w:r>
          </w:p>
        </w:tc>
        <w:tc>
          <w:tcPr>
            <w:tcW w:w="4300" w:type="pct"/>
            <w:gridSpan w:val="9"/>
          </w:tcPr>
          <w:p w:rsidR="00327FCD" w:rsidRPr="00780CC3" w:rsidRDefault="00327FCD" w:rsidP="003B3F4F">
            <w:pPr>
              <w:jc w:val="both"/>
            </w:pPr>
            <w:r>
              <w:rPr>
                <w:szCs w:val="28"/>
              </w:rPr>
              <w:t>С</w:t>
            </w:r>
            <w:r w:rsidRPr="00780CC3">
              <w:rPr>
                <w:szCs w:val="28"/>
              </w:rPr>
              <w:t xml:space="preserve"> момента подписания </w:t>
            </w:r>
            <w:r>
              <w:rPr>
                <w:szCs w:val="28"/>
              </w:rPr>
              <w:t>Д</w:t>
            </w:r>
            <w:r w:rsidRPr="00780CC3">
              <w:rPr>
                <w:szCs w:val="28"/>
              </w:rPr>
              <w:t xml:space="preserve">оговора по 1 </w:t>
            </w:r>
            <w:r>
              <w:rPr>
                <w:szCs w:val="28"/>
              </w:rPr>
              <w:t>января</w:t>
            </w:r>
            <w:r w:rsidRPr="00780CC3">
              <w:rPr>
                <w:szCs w:val="28"/>
              </w:rPr>
              <w:t xml:space="preserve"> 20</w:t>
            </w:r>
            <w:r>
              <w:rPr>
                <w:szCs w:val="28"/>
              </w:rPr>
              <w:t>20</w:t>
            </w:r>
            <w:r w:rsidRPr="00780CC3">
              <w:rPr>
                <w:szCs w:val="28"/>
              </w:rPr>
              <w:t xml:space="preserve"> года</w:t>
            </w:r>
            <w:r>
              <w:rPr>
                <w:szCs w:val="28"/>
              </w:rPr>
              <w:t>.</w:t>
            </w:r>
          </w:p>
        </w:tc>
      </w:tr>
    </w:tbl>
    <w:p w:rsidR="00327FCD" w:rsidRDefault="00327FCD" w:rsidP="00327FCD"/>
    <w:p w:rsidR="00327FCD" w:rsidRPr="000B695D" w:rsidRDefault="00327FCD" w:rsidP="00327FCD"/>
    <w:tbl>
      <w:tblPr>
        <w:tblW w:w="5000" w:type="pct"/>
        <w:tblLook w:val="04A0"/>
      </w:tblPr>
      <w:tblGrid>
        <w:gridCol w:w="4976"/>
        <w:gridCol w:w="4877"/>
      </w:tblGrid>
      <w:tr w:rsidR="00327FCD" w:rsidRPr="000B695D" w:rsidTr="003B3F4F">
        <w:tc>
          <w:tcPr>
            <w:tcW w:w="2525" w:type="pct"/>
          </w:tcPr>
          <w:p w:rsidR="00327FCD" w:rsidRPr="0011063F" w:rsidRDefault="00327FCD" w:rsidP="003B3F4F">
            <w:pPr>
              <w:pStyle w:val="Normalunindented"/>
              <w:keepNext/>
              <w:spacing w:before="0" w:after="0" w:line="240" w:lineRule="auto"/>
              <w:jc w:val="center"/>
              <w:rPr>
                <w:sz w:val="24"/>
                <w:szCs w:val="24"/>
              </w:rPr>
            </w:pPr>
            <w:r w:rsidRPr="0011063F">
              <w:rPr>
                <w:b/>
                <w:sz w:val="24"/>
                <w:szCs w:val="24"/>
              </w:rPr>
              <w:t>Заказчик______________</w:t>
            </w:r>
            <w:r w:rsidRPr="0011063F">
              <w:rPr>
                <w:sz w:val="24"/>
                <w:szCs w:val="24"/>
              </w:rPr>
              <w:t>/Д.А. Костыренко/</w:t>
            </w:r>
          </w:p>
        </w:tc>
        <w:tc>
          <w:tcPr>
            <w:tcW w:w="2475" w:type="pct"/>
          </w:tcPr>
          <w:p w:rsidR="00327FCD" w:rsidRPr="0011063F" w:rsidRDefault="00327FCD" w:rsidP="003B3F4F">
            <w:pPr>
              <w:pStyle w:val="Normalunindented"/>
              <w:keepNext/>
              <w:spacing w:before="0" w:after="0" w:line="240" w:lineRule="auto"/>
              <w:jc w:val="center"/>
              <w:rPr>
                <w:sz w:val="24"/>
                <w:szCs w:val="24"/>
              </w:rPr>
            </w:pPr>
            <w:r w:rsidRPr="0011063F">
              <w:rPr>
                <w:b/>
                <w:sz w:val="24"/>
                <w:szCs w:val="24"/>
              </w:rPr>
              <w:t>Исполнитель_______________/_________/</w:t>
            </w:r>
          </w:p>
        </w:tc>
      </w:tr>
    </w:tbl>
    <w:p w:rsidR="00327FCD" w:rsidRPr="000B695D" w:rsidRDefault="00327FCD" w:rsidP="00327FCD">
      <w:pPr>
        <w:widowControl w:val="0"/>
        <w:suppressAutoHyphens/>
        <w:ind w:firstLine="708"/>
        <w:jc w:val="both"/>
        <w:rPr>
          <w:b/>
          <w:bCs/>
        </w:rPr>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283814" w:rsidRDefault="00283814"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Pr="003E34D0" w:rsidRDefault="00327FCD" w:rsidP="00327FCD">
      <w:pPr>
        <w:jc w:val="right"/>
      </w:pPr>
      <w:r w:rsidRPr="003E34D0">
        <w:lastRenderedPageBreak/>
        <w:t>Приложение № 2</w:t>
      </w:r>
    </w:p>
    <w:p w:rsidR="00327FCD" w:rsidRPr="003E34D0" w:rsidRDefault="00327FCD" w:rsidP="00327FCD">
      <w:pPr>
        <w:jc w:val="right"/>
      </w:pPr>
      <w:r w:rsidRPr="003E34D0">
        <w:t>к договору</w:t>
      </w:r>
    </w:p>
    <w:p w:rsidR="00327FCD" w:rsidRPr="003E34D0" w:rsidRDefault="00327FCD" w:rsidP="00327FCD">
      <w:pPr>
        <w:jc w:val="right"/>
      </w:pPr>
      <w:r w:rsidRPr="003E34D0">
        <w:t>от «___» _________ 201</w:t>
      </w:r>
      <w:r>
        <w:t>_</w:t>
      </w:r>
      <w:r w:rsidRPr="003E34D0">
        <w:t xml:space="preserve"> г. № ______</w:t>
      </w:r>
    </w:p>
    <w:p w:rsidR="00327FCD" w:rsidRPr="003E34D0" w:rsidRDefault="00327FCD" w:rsidP="00327FCD">
      <w:pPr>
        <w:pStyle w:val="ConsPlusNormal"/>
        <w:ind w:firstLine="540"/>
        <w:jc w:val="both"/>
        <w:rPr>
          <w:sz w:val="24"/>
          <w:szCs w:val="24"/>
        </w:rPr>
      </w:pPr>
    </w:p>
    <w:p w:rsidR="00327FCD" w:rsidRPr="005F2EA6" w:rsidRDefault="00327FCD" w:rsidP="00327FCD">
      <w:pPr>
        <w:pStyle w:val="ConsPlusNormal"/>
        <w:jc w:val="center"/>
        <w:rPr>
          <w:sz w:val="24"/>
          <w:szCs w:val="24"/>
        </w:rPr>
      </w:pPr>
      <w:r w:rsidRPr="005F2EA6">
        <w:rPr>
          <w:sz w:val="24"/>
          <w:szCs w:val="24"/>
        </w:rPr>
        <w:t>Расчет договорной цены</w:t>
      </w:r>
    </w:p>
    <w:p w:rsidR="00327FCD" w:rsidRPr="003E34D0" w:rsidRDefault="00327FCD" w:rsidP="00327FCD">
      <w:pPr>
        <w:widowControl w:val="0"/>
        <w:suppressAutoHyphens/>
        <w:ind w:firstLine="708"/>
        <w:jc w:val="both"/>
        <w:rPr>
          <w:b/>
          <w:bCs/>
        </w:rPr>
      </w:pPr>
    </w:p>
    <w:p w:rsidR="00327FCD" w:rsidRPr="00283814" w:rsidRDefault="00327FCD" w:rsidP="00327FCD">
      <w:pPr>
        <w:numPr>
          <w:ilvl w:val="0"/>
          <w:numId w:val="19"/>
        </w:numPr>
        <w:tabs>
          <w:tab w:val="left" w:pos="993"/>
        </w:tabs>
        <w:ind w:left="0" w:firstLine="709"/>
        <w:jc w:val="both"/>
        <w:rPr>
          <w:bCs/>
        </w:rPr>
      </w:pPr>
      <w:r w:rsidRPr="00283814">
        <w:t xml:space="preserve">Цена Договора составляет: </w:t>
      </w:r>
    </w:p>
    <w:p w:rsidR="00327FCD" w:rsidRPr="00283814" w:rsidRDefault="00327FCD" w:rsidP="00327FCD">
      <w:pPr>
        <w:ind w:firstLine="709"/>
        <w:jc w:val="both"/>
        <w:rPr>
          <w:bCs/>
        </w:rPr>
      </w:pPr>
    </w:p>
    <w:p w:rsidR="00327FCD" w:rsidRPr="00283814" w:rsidRDefault="00327FCD" w:rsidP="00327FCD">
      <w:pPr>
        <w:ind w:firstLine="709"/>
        <w:jc w:val="both"/>
        <w:rPr>
          <w:bCs/>
        </w:rPr>
      </w:pPr>
      <w:r w:rsidRPr="00283814">
        <w:rPr>
          <w:bCs/>
        </w:rPr>
        <w:t xml:space="preserve">___________(_________________ </w:t>
      </w:r>
      <w:r w:rsidRPr="00283814">
        <w:rPr>
          <w:bCs/>
          <w:i/>
        </w:rPr>
        <w:t>сумма прописью</w:t>
      </w:r>
      <w:r w:rsidRPr="00283814">
        <w:rPr>
          <w:bCs/>
        </w:rPr>
        <w:t>) рублей __ копеек без учета НДС,</w:t>
      </w:r>
    </w:p>
    <w:p w:rsidR="00327FCD" w:rsidRPr="00283814" w:rsidRDefault="00327FCD" w:rsidP="00327FCD">
      <w:pPr>
        <w:ind w:firstLine="709"/>
        <w:jc w:val="both"/>
        <w:rPr>
          <w:bCs/>
        </w:rPr>
      </w:pPr>
      <w:r w:rsidRPr="00283814">
        <w:rPr>
          <w:bCs/>
        </w:rPr>
        <w:t xml:space="preserve">___________(_________________ </w:t>
      </w:r>
      <w:r w:rsidRPr="00283814">
        <w:rPr>
          <w:bCs/>
          <w:i/>
        </w:rPr>
        <w:t>сумма прописью</w:t>
      </w:r>
      <w:r w:rsidRPr="00283814">
        <w:rPr>
          <w:bCs/>
        </w:rPr>
        <w:t xml:space="preserve">) рублей __ копеек с учетом НДС </w:t>
      </w:r>
      <w:r w:rsidRPr="00283814">
        <w:rPr>
          <w:i/>
          <w:kern w:val="1"/>
        </w:rPr>
        <w:t>(или НДС не облагается на основании____________)</w:t>
      </w:r>
      <w:r w:rsidRPr="00283814">
        <w:rPr>
          <w:bCs/>
        </w:rPr>
        <w:t>;</w:t>
      </w:r>
    </w:p>
    <w:p w:rsidR="00327FCD" w:rsidRPr="00283814" w:rsidRDefault="00327FCD" w:rsidP="00327FCD">
      <w:pPr>
        <w:ind w:firstLine="709"/>
        <w:jc w:val="both"/>
        <w:rPr>
          <w:bCs/>
        </w:rPr>
      </w:pPr>
    </w:p>
    <w:p w:rsidR="00327FCD" w:rsidRPr="00283814" w:rsidRDefault="00327FCD" w:rsidP="00327FCD">
      <w:pPr>
        <w:ind w:firstLine="709"/>
        <w:jc w:val="both"/>
        <w:rPr>
          <w:bCs/>
        </w:rPr>
      </w:pPr>
      <w:r w:rsidRPr="00283814">
        <w:rPr>
          <w:bCs/>
        </w:rPr>
        <w:t>стоимость одного часа Услуг:</w:t>
      </w:r>
    </w:p>
    <w:p w:rsidR="00327FCD" w:rsidRPr="00283814" w:rsidRDefault="00327FCD" w:rsidP="00327FCD">
      <w:pPr>
        <w:ind w:firstLine="709"/>
        <w:jc w:val="both"/>
        <w:rPr>
          <w:bCs/>
        </w:rPr>
      </w:pPr>
      <w:r w:rsidRPr="00283814">
        <w:rPr>
          <w:bCs/>
        </w:rPr>
        <w:t xml:space="preserve">___________(_________________ </w:t>
      </w:r>
      <w:r w:rsidRPr="00283814">
        <w:rPr>
          <w:bCs/>
          <w:i/>
        </w:rPr>
        <w:t>сумма прописью</w:t>
      </w:r>
      <w:r w:rsidRPr="00283814">
        <w:rPr>
          <w:bCs/>
        </w:rPr>
        <w:t>) рублей __ копеек без учета НДС,</w:t>
      </w:r>
    </w:p>
    <w:p w:rsidR="00327FCD" w:rsidRPr="00283814" w:rsidRDefault="00327FCD" w:rsidP="00327FCD">
      <w:pPr>
        <w:pStyle w:val="a9"/>
        <w:rPr>
          <w:bCs/>
          <w:sz w:val="24"/>
        </w:rPr>
      </w:pPr>
      <w:r w:rsidRPr="00283814">
        <w:rPr>
          <w:bCs/>
          <w:sz w:val="24"/>
        </w:rPr>
        <w:t xml:space="preserve">___________(_________________ </w:t>
      </w:r>
      <w:r w:rsidRPr="00283814">
        <w:rPr>
          <w:bCs/>
          <w:i/>
          <w:sz w:val="24"/>
        </w:rPr>
        <w:t>сумма прописью</w:t>
      </w:r>
      <w:r w:rsidRPr="00283814">
        <w:rPr>
          <w:bCs/>
          <w:sz w:val="24"/>
        </w:rPr>
        <w:t xml:space="preserve">) рублей __ копеек с учетом НДС </w:t>
      </w:r>
      <w:r w:rsidRPr="00283814">
        <w:rPr>
          <w:i/>
          <w:kern w:val="1"/>
          <w:sz w:val="24"/>
        </w:rPr>
        <w:t>(или НДС не облагается на основании____________)</w:t>
      </w:r>
      <w:r w:rsidRPr="00283814">
        <w:rPr>
          <w:bCs/>
          <w:sz w:val="24"/>
        </w:rPr>
        <w:t>.</w:t>
      </w:r>
    </w:p>
    <w:p w:rsidR="00327FCD" w:rsidRPr="00283814" w:rsidRDefault="00327FCD" w:rsidP="00327FCD">
      <w:pPr>
        <w:ind w:firstLine="709"/>
        <w:jc w:val="both"/>
        <w:rPr>
          <w:bCs/>
        </w:rPr>
      </w:pPr>
    </w:p>
    <w:p w:rsidR="00327FCD" w:rsidRPr="00283814" w:rsidRDefault="00327FCD" w:rsidP="00327FCD">
      <w:pPr>
        <w:ind w:firstLine="709"/>
        <w:jc w:val="both"/>
        <w:rPr>
          <w:color w:val="000000"/>
        </w:rPr>
      </w:pPr>
      <w:r w:rsidRPr="00283814">
        <w:rPr>
          <w:bCs/>
        </w:rPr>
        <w:t>Цена Договора включает</w:t>
      </w:r>
      <w:r w:rsidRPr="00283814">
        <w:rPr>
          <w:bCs/>
          <w:i/>
        </w:rPr>
        <w:t xml:space="preserve"> </w:t>
      </w:r>
      <w:r w:rsidRPr="00283814">
        <w:rPr>
          <w:bCs/>
        </w:rPr>
        <w:t>все возможные расходы Исполнителя, связанные с оказанием Услуг</w:t>
      </w:r>
      <w:r w:rsidRPr="00283814">
        <w:rPr>
          <w:color w:val="000000"/>
          <w:spacing w:val="1"/>
        </w:rPr>
        <w:t xml:space="preserve"> Заказчику</w:t>
      </w:r>
      <w:r w:rsidRPr="00283814">
        <w:rPr>
          <w:bCs/>
        </w:rPr>
        <w:t xml:space="preserve">, в том числе, </w:t>
      </w:r>
      <w:r w:rsidRPr="00283814">
        <w:t>расходы на оплату труда работников, накладные расходы, транспортные расходы, а также все виды налогов.</w:t>
      </w:r>
    </w:p>
    <w:p w:rsidR="00327FCD" w:rsidRPr="00283814" w:rsidRDefault="00327FCD" w:rsidP="00327FCD">
      <w:pPr>
        <w:pStyle w:val="a9"/>
        <w:rPr>
          <w:sz w:val="24"/>
        </w:rPr>
      </w:pPr>
    </w:p>
    <w:p w:rsidR="00327FCD" w:rsidRPr="003E34D0" w:rsidRDefault="00327FCD" w:rsidP="00327FCD">
      <w:pPr>
        <w:pStyle w:val="a9"/>
      </w:pPr>
    </w:p>
    <w:tbl>
      <w:tblPr>
        <w:tblW w:w="5000" w:type="pct"/>
        <w:tblLook w:val="04A0"/>
      </w:tblPr>
      <w:tblGrid>
        <w:gridCol w:w="4976"/>
        <w:gridCol w:w="4877"/>
      </w:tblGrid>
      <w:tr w:rsidR="00327FCD" w:rsidRPr="003E34D0" w:rsidTr="003B3F4F">
        <w:tc>
          <w:tcPr>
            <w:tcW w:w="2525" w:type="pct"/>
          </w:tcPr>
          <w:p w:rsidR="00327FCD" w:rsidRPr="0011063F" w:rsidRDefault="00327FCD" w:rsidP="003B3F4F">
            <w:pPr>
              <w:pStyle w:val="Normalunindented"/>
              <w:keepNext/>
              <w:spacing w:before="0" w:after="0" w:line="240" w:lineRule="auto"/>
              <w:jc w:val="center"/>
              <w:rPr>
                <w:sz w:val="24"/>
                <w:szCs w:val="24"/>
              </w:rPr>
            </w:pPr>
            <w:r w:rsidRPr="0011063F">
              <w:rPr>
                <w:b/>
                <w:sz w:val="24"/>
                <w:szCs w:val="24"/>
              </w:rPr>
              <w:t>Заказчик______________</w:t>
            </w:r>
            <w:r w:rsidRPr="0011063F">
              <w:rPr>
                <w:sz w:val="24"/>
                <w:szCs w:val="24"/>
              </w:rPr>
              <w:t>/Д.А. Костыренко/</w:t>
            </w:r>
          </w:p>
        </w:tc>
        <w:tc>
          <w:tcPr>
            <w:tcW w:w="2475" w:type="pct"/>
          </w:tcPr>
          <w:p w:rsidR="00327FCD" w:rsidRPr="0011063F" w:rsidRDefault="00327FCD" w:rsidP="003B3F4F">
            <w:pPr>
              <w:pStyle w:val="Normalunindented"/>
              <w:keepNext/>
              <w:spacing w:before="0" w:after="0" w:line="240" w:lineRule="auto"/>
              <w:jc w:val="center"/>
              <w:rPr>
                <w:sz w:val="24"/>
                <w:szCs w:val="24"/>
              </w:rPr>
            </w:pPr>
            <w:r w:rsidRPr="0011063F">
              <w:rPr>
                <w:b/>
                <w:sz w:val="24"/>
                <w:szCs w:val="24"/>
              </w:rPr>
              <w:t>Исполнитель_______________/_________/</w:t>
            </w:r>
          </w:p>
        </w:tc>
      </w:tr>
      <w:tr w:rsidR="00327FCD" w:rsidRPr="003E34D0" w:rsidTr="003B3F4F">
        <w:tc>
          <w:tcPr>
            <w:tcW w:w="2525" w:type="pct"/>
          </w:tcPr>
          <w:p w:rsidR="00327FCD" w:rsidRPr="003E34D0" w:rsidRDefault="00327FCD" w:rsidP="003B3F4F">
            <w:pPr>
              <w:pStyle w:val="Normalunindented"/>
              <w:keepNext/>
              <w:spacing w:before="0" w:after="0" w:line="240" w:lineRule="auto"/>
              <w:jc w:val="center"/>
              <w:rPr>
                <w:sz w:val="24"/>
                <w:szCs w:val="24"/>
              </w:rPr>
            </w:pPr>
          </w:p>
        </w:tc>
        <w:tc>
          <w:tcPr>
            <w:tcW w:w="2475" w:type="pct"/>
          </w:tcPr>
          <w:p w:rsidR="00327FCD" w:rsidRPr="003E34D0" w:rsidRDefault="00327FCD" w:rsidP="003B3F4F">
            <w:pPr>
              <w:pStyle w:val="Normalunindented"/>
              <w:keepNext/>
              <w:spacing w:before="0" w:after="0" w:line="240" w:lineRule="auto"/>
              <w:jc w:val="center"/>
              <w:rPr>
                <w:sz w:val="24"/>
                <w:szCs w:val="24"/>
              </w:rPr>
            </w:pPr>
          </w:p>
        </w:tc>
      </w:tr>
    </w:tbl>
    <w:p w:rsidR="00327FCD" w:rsidRPr="003E34D0" w:rsidRDefault="00327FCD" w:rsidP="00327FCD">
      <w:pPr>
        <w:jc w:val="both"/>
      </w:pPr>
    </w:p>
    <w:p w:rsidR="00327FCD" w:rsidRPr="003E34D0" w:rsidRDefault="00327FCD" w:rsidP="00327FCD">
      <w:pPr>
        <w:ind w:left="6096"/>
        <w:jc w:val="both"/>
      </w:pPr>
    </w:p>
    <w:p w:rsidR="00327FCD" w:rsidRPr="003E34D0" w:rsidRDefault="00327FCD" w:rsidP="00327FCD">
      <w:pPr>
        <w:ind w:left="6096"/>
        <w:jc w:val="both"/>
      </w:pPr>
    </w:p>
    <w:p w:rsidR="00327FCD" w:rsidRPr="003E34D0" w:rsidRDefault="00327FCD" w:rsidP="00327FCD">
      <w:pPr>
        <w:ind w:left="6096"/>
        <w:jc w:val="both"/>
      </w:pPr>
    </w:p>
    <w:p w:rsidR="00327FCD" w:rsidRDefault="00327FCD" w:rsidP="00327FCD">
      <w:pPr>
        <w:ind w:left="6096"/>
        <w:jc w:val="both"/>
      </w:pPr>
    </w:p>
    <w:p w:rsidR="00327FCD" w:rsidRDefault="00327FCD" w:rsidP="00327FCD">
      <w:pPr>
        <w:ind w:left="6096"/>
        <w:jc w:val="both"/>
      </w:pPr>
    </w:p>
    <w:p w:rsidR="00327FCD" w:rsidRDefault="00327FCD" w:rsidP="00327FCD">
      <w:pPr>
        <w:ind w:left="6096"/>
        <w:jc w:val="both"/>
      </w:pPr>
    </w:p>
    <w:p w:rsidR="00327FCD" w:rsidRDefault="00327FCD" w:rsidP="00327FCD">
      <w:pPr>
        <w:ind w:left="6096"/>
        <w:jc w:val="both"/>
      </w:pPr>
    </w:p>
    <w:p w:rsidR="00327FCD" w:rsidRDefault="00327FCD" w:rsidP="00327FCD">
      <w:pPr>
        <w:ind w:left="6096"/>
        <w:jc w:val="both"/>
      </w:pPr>
    </w:p>
    <w:p w:rsidR="00327FCD" w:rsidRDefault="00327FCD" w:rsidP="00327FCD">
      <w:pPr>
        <w:ind w:left="6096"/>
        <w:jc w:val="both"/>
      </w:pPr>
    </w:p>
    <w:p w:rsidR="00327FCD" w:rsidRDefault="00327FCD" w:rsidP="00327FCD">
      <w:pPr>
        <w:ind w:left="6096"/>
        <w:jc w:val="both"/>
      </w:pPr>
    </w:p>
    <w:p w:rsidR="00327FCD" w:rsidRDefault="00327FCD" w:rsidP="00327FCD">
      <w:pPr>
        <w:ind w:left="6096"/>
        <w:jc w:val="both"/>
      </w:pPr>
    </w:p>
    <w:p w:rsidR="00327FCD" w:rsidRDefault="00327FCD" w:rsidP="00327FCD">
      <w:pPr>
        <w:ind w:left="6096"/>
        <w:jc w:val="both"/>
      </w:pPr>
    </w:p>
    <w:p w:rsidR="00327FCD" w:rsidRDefault="00327FCD" w:rsidP="00327FCD">
      <w:pPr>
        <w:ind w:left="6096"/>
        <w:jc w:val="both"/>
      </w:pPr>
    </w:p>
    <w:p w:rsidR="00327FCD" w:rsidRDefault="00327FCD" w:rsidP="00327FCD">
      <w:pPr>
        <w:ind w:left="6096"/>
        <w:jc w:val="both"/>
      </w:pPr>
    </w:p>
    <w:p w:rsidR="00327FCD" w:rsidRDefault="00327FCD" w:rsidP="00327FCD">
      <w:pPr>
        <w:ind w:left="6096"/>
        <w:jc w:val="both"/>
      </w:pPr>
    </w:p>
    <w:p w:rsidR="00327FCD" w:rsidRDefault="00327FCD" w:rsidP="00327FCD">
      <w:pPr>
        <w:ind w:left="6096"/>
        <w:jc w:val="both"/>
      </w:pPr>
    </w:p>
    <w:p w:rsidR="00327FCD" w:rsidRDefault="00327FCD" w:rsidP="00327FCD">
      <w:pPr>
        <w:ind w:left="6096"/>
        <w:jc w:val="both"/>
      </w:pPr>
    </w:p>
    <w:p w:rsidR="00327FCD" w:rsidRDefault="00327FCD" w:rsidP="00327FCD">
      <w:pPr>
        <w:ind w:left="6096"/>
        <w:jc w:val="both"/>
      </w:pPr>
    </w:p>
    <w:p w:rsidR="00327FCD" w:rsidRDefault="00327FCD" w:rsidP="00327FCD">
      <w:pPr>
        <w:ind w:left="6096"/>
        <w:jc w:val="both"/>
      </w:pPr>
    </w:p>
    <w:p w:rsidR="00327FCD" w:rsidRDefault="00327FCD" w:rsidP="00327FCD">
      <w:pPr>
        <w:ind w:left="6096"/>
        <w:jc w:val="both"/>
      </w:pPr>
    </w:p>
    <w:p w:rsidR="00327FCD" w:rsidRDefault="00327FCD" w:rsidP="00327FCD">
      <w:pPr>
        <w:ind w:left="6096"/>
        <w:jc w:val="both"/>
      </w:pPr>
    </w:p>
    <w:p w:rsidR="00327FCD" w:rsidRDefault="00327FCD" w:rsidP="00327FCD">
      <w:pPr>
        <w:ind w:left="6096"/>
        <w:jc w:val="both"/>
      </w:pPr>
    </w:p>
    <w:p w:rsidR="00327FCD" w:rsidRDefault="00327FCD" w:rsidP="00327FCD">
      <w:pPr>
        <w:ind w:left="6096"/>
        <w:jc w:val="both"/>
      </w:pPr>
    </w:p>
    <w:p w:rsidR="00283814" w:rsidRDefault="00283814" w:rsidP="00327FCD">
      <w:pPr>
        <w:ind w:left="6096"/>
        <w:jc w:val="both"/>
      </w:pPr>
    </w:p>
    <w:p w:rsidR="00327FCD" w:rsidRDefault="00327FCD" w:rsidP="00327FCD">
      <w:pPr>
        <w:ind w:left="6096"/>
        <w:jc w:val="both"/>
      </w:pPr>
    </w:p>
    <w:p w:rsidR="00327FCD" w:rsidRDefault="00327FCD" w:rsidP="00327FCD">
      <w:pPr>
        <w:ind w:left="6096"/>
        <w:jc w:val="both"/>
      </w:pPr>
    </w:p>
    <w:p w:rsidR="00327FCD" w:rsidRDefault="00327FCD" w:rsidP="00327FCD">
      <w:pPr>
        <w:ind w:left="6096"/>
        <w:jc w:val="both"/>
      </w:pPr>
    </w:p>
    <w:p w:rsidR="00327FCD" w:rsidRPr="00B51865" w:rsidRDefault="00327FCD" w:rsidP="00327FCD">
      <w:pPr>
        <w:jc w:val="right"/>
      </w:pPr>
      <w:r w:rsidRPr="00B51865">
        <w:lastRenderedPageBreak/>
        <w:t xml:space="preserve">Приложение № </w:t>
      </w:r>
      <w:r>
        <w:t>3</w:t>
      </w:r>
    </w:p>
    <w:p w:rsidR="00327FCD" w:rsidRPr="00B51865" w:rsidRDefault="00327FCD" w:rsidP="00327FCD">
      <w:pPr>
        <w:jc w:val="right"/>
      </w:pPr>
      <w:r w:rsidRPr="00B51865">
        <w:t>к договору</w:t>
      </w:r>
    </w:p>
    <w:p w:rsidR="00327FCD" w:rsidRPr="00B51865" w:rsidRDefault="00327FCD" w:rsidP="00327FCD">
      <w:pPr>
        <w:jc w:val="right"/>
      </w:pPr>
      <w:r w:rsidRPr="00B51865">
        <w:t>от «___» _________ 201</w:t>
      </w:r>
      <w:r>
        <w:t>_</w:t>
      </w:r>
      <w:r w:rsidRPr="00B51865">
        <w:t xml:space="preserve"> г. № ______</w:t>
      </w:r>
    </w:p>
    <w:p w:rsidR="00327FCD" w:rsidRPr="00B51865" w:rsidRDefault="00327FCD" w:rsidP="00327FCD">
      <w:pPr>
        <w:pStyle w:val="27"/>
        <w:shd w:val="clear" w:color="auto" w:fill="auto"/>
        <w:spacing w:line="220" w:lineRule="exact"/>
        <w:ind w:left="100" w:firstLine="0"/>
      </w:pPr>
    </w:p>
    <w:p w:rsidR="00327FCD" w:rsidRPr="00991904" w:rsidRDefault="00327FCD" w:rsidP="00327FCD">
      <w:pPr>
        <w:pStyle w:val="27"/>
        <w:shd w:val="clear" w:color="auto" w:fill="auto"/>
        <w:spacing w:line="220" w:lineRule="exact"/>
        <w:ind w:firstLine="0"/>
      </w:pPr>
    </w:p>
    <w:p w:rsidR="00327FCD" w:rsidRPr="00283814" w:rsidRDefault="00327FCD" w:rsidP="00327FCD">
      <w:pPr>
        <w:pStyle w:val="27"/>
        <w:shd w:val="clear" w:color="auto" w:fill="auto"/>
        <w:spacing w:line="240" w:lineRule="auto"/>
        <w:ind w:firstLine="0"/>
        <w:rPr>
          <w:sz w:val="24"/>
          <w:szCs w:val="24"/>
        </w:rPr>
      </w:pPr>
      <w:r w:rsidRPr="00283814">
        <w:rPr>
          <w:sz w:val="24"/>
          <w:szCs w:val="24"/>
        </w:rPr>
        <w:t>График сопровождения пригородных поездов</w:t>
      </w:r>
    </w:p>
    <w:p w:rsidR="00327FCD" w:rsidRPr="00283814" w:rsidRDefault="00327FCD" w:rsidP="00327FCD">
      <w:pPr>
        <w:jc w:val="center"/>
      </w:pPr>
      <w:r w:rsidRPr="00283814">
        <w:t>в период с «____» ___________ 2019 года по «</w:t>
      </w:r>
      <w:r w:rsidR="00283814">
        <w:t>0</w:t>
      </w:r>
      <w:r w:rsidRPr="00283814">
        <w:t xml:space="preserve">1» </w:t>
      </w:r>
      <w:r w:rsidR="00283814">
        <w:t>января</w:t>
      </w:r>
      <w:r w:rsidRPr="00283814">
        <w:t xml:space="preserve"> 20</w:t>
      </w:r>
      <w:r w:rsidR="00283814">
        <w:t>20</w:t>
      </w:r>
      <w:r w:rsidRPr="00283814">
        <w:t xml:space="preserve"> года</w:t>
      </w:r>
    </w:p>
    <w:p w:rsidR="00327FCD" w:rsidRPr="00283814" w:rsidRDefault="00327FCD" w:rsidP="00327FCD">
      <w:pPr>
        <w:jc w:val="center"/>
      </w:pPr>
    </w:p>
    <w:tbl>
      <w:tblPr>
        <w:tblW w:w="9791" w:type="dxa"/>
        <w:tblLayout w:type="fixed"/>
        <w:tblCellMar>
          <w:left w:w="10" w:type="dxa"/>
          <w:right w:w="10" w:type="dxa"/>
        </w:tblCellMar>
        <w:tblLook w:val="04A0"/>
      </w:tblPr>
      <w:tblGrid>
        <w:gridCol w:w="820"/>
        <w:gridCol w:w="1317"/>
        <w:gridCol w:w="2551"/>
        <w:gridCol w:w="2552"/>
        <w:gridCol w:w="2551"/>
      </w:tblGrid>
      <w:tr w:rsidR="00327FCD" w:rsidRPr="00283814" w:rsidTr="003B3F4F">
        <w:trPr>
          <w:trHeight w:hRule="exact" w:val="572"/>
        </w:trPr>
        <w:tc>
          <w:tcPr>
            <w:tcW w:w="820" w:type="dxa"/>
            <w:tcBorders>
              <w:top w:val="single" w:sz="4" w:space="0" w:color="auto"/>
              <w:left w:val="single" w:sz="4" w:space="0" w:color="auto"/>
              <w:bottom w:val="nil"/>
              <w:right w:val="nil"/>
            </w:tcBorders>
            <w:shd w:val="clear" w:color="auto" w:fill="FFFFFF"/>
            <w:vAlign w:val="center"/>
            <w:hideMark/>
          </w:tcPr>
          <w:p w:rsidR="00327FCD" w:rsidRPr="00283814" w:rsidRDefault="00327FCD" w:rsidP="003B3F4F">
            <w:pPr>
              <w:widowControl w:val="0"/>
              <w:jc w:val="center"/>
              <w:rPr>
                <w:spacing w:val="1"/>
              </w:rPr>
            </w:pPr>
            <w:r w:rsidRPr="00283814">
              <w:rPr>
                <w:rFonts w:eastAsia="Arial"/>
                <w:color w:val="000000"/>
                <w:spacing w:val="1"/>
                <w:shd w:val="clear" w:color="auto" w:fill="FFFFFF"/>
                <w:lang w:bidi="ru-RU"/>
              </w:rPr>
              <w:t>№</w:t>
            </w:r>
          </w:p>
          <w:p w:rsidR="00327FCD" w:rsidRPr="00283814" w:rsidRDefault="00327FCD" w:rsidP="003B3F4F">
            <w:pPr>
              <w:widowControl w:val="0"/>
              <w:jc w:val="center"/>
              <w:rPr>
                <w:rFonts w:eastAsia="Arial"/>
                <w:color w:val="000000"/>
                <w:spacing w:val="1"/>
                <w:shd w:val="clear" w:color="auto" w:fill="FFFFFF"/>
                <w:lang w:bidi="ru-RU"/>
              </w:rPr>
            </w:pPr>
            <w:proofErr w:type="gramStart"/>
            <w:r w:rsidRPr="00283814">
              <w:rPr>
                <w:rFonts w:eastAsia="Arial"/>
                <w:color w:val="000000"/>
                <w:spacing w:val="1"/>
                <w:shd w:val="clear" w:color="auto" w:fill="FFFFFF"/>
                <w:lang w:bidi="ru-RU"/>
              </w:rPr>
              <w:t>п</w:t>
            </w:r>
            <w:proofErr w:type="gramEnd"/>
            <w:r w:rsidRPr="00283814">
              <w:rPr>
                <w:rFonts w:eastAsia="Arial"/>
                <w:color w:val="000000"/>
                <w:spacing w:val="1"/>
                <w:shd w:val="clear" w:color="auto" w:fill="FFFFFF"/>
                <w:lang w:bidi="ru-RU"/>
              </w:rPr>
              <w:t>/п</w:t>
            </w:r>
          </w:p>
          <w:p w:rsidR="00327FCD" w:rsidRPr="00283814" w:rsidRDefault="00327FCD" w:rsidP="003B3F4F">
            <w:pPr>
              <w:widowControl w:val="0"/>
              <w:ind w:left="280"/>
              <w:jc w:val="center"/>
              <w:rPr>
                <w:rFonts w:eastAsia="Arial"/>
                <w:color w:val="000000"/>
                <w:spacing w:val="1"/>
                <w:shd w:val="clear" w:color="auto" w:fill="FFFFFF"/>
                <w:lang w:bidi="ru-RU"/>
              </w:rPr>
            </w:pPr>
          </w:p>
          <w:p w:rsidR="00327FCD" w:rsidRPr="00283814" w:rsidRDefault="00327FCD" w:rsidP="003B3F4F">
            <w:pPr>
              <w:widowControl w:val="0"/>
              <w:ind w:left="280"/>
              <w:jc w:val="center"/>
              <w:rPr>
                <w:rFonts w:eastAsia="Arial"/>
                <w:color w:val="000000"/>
                <w:spacing w:val="1"/>
                <w:shd w:val="clear" w:color="auto" w:fill="FFFFFF"/>
                <w:lang w:bidi="ru-RU"/>
              </w:rPr>
            </w:pPr>
          </w:p>
          <w:p w:rsidR="00327FCD" w:rsidRPr="00283814" w:rsidRDefault="00327FCD" w:rsidP="003B3F4F">
            <w:pPr>
              <w:widowControl w:val="0"/>
              <w:ind w:left="280"/>
              <w:jc w:val="center"/>
              <w:rPr>
                <w:spacing w:val="1"/>
              </w:rPr>
            </w:pPr>
          </w:p>
        </w:tc>
        <w:tc>
          <w:tcPr>
            <w:tcW w:w="1317" w:type="dxa"/>
            <w:tcBorders>
              <w:top w:val="single" w:sz="4" w:space="0" w:color="auto"/>
              <w:left w:val="single" w:sz="4" w:space="0" w:color="auto"/>
              <w:bottom w:val="nil"/>
              <w:right w:val="nil"/>
            </w:tcBorders>
            <w:shd w:val="clear" w:color="auto" w:fill="FFFFFF"/>
            <w:vAlign w:val="center"/>
            <w:hideMark/>
          </w:tcPr>
          <w:p w:rsidR="00327FCD" w:rsidRPr="00283814" w:rsidRDefault="00327FCD" w:rsidP="003B3F4F">
            <w:pPr>
              <w:widowControl w:val="0"/>
              <w:jc w:val="center"/>
              <w:rPr>
                <w:spacing w:val="1"/>
              </w:rPr>
            </w:pPr>
            <w:r w:rsidRPr="00283814">
              <w:rPr>
                <w:rFonts w:eastAsia="Arial"/>
                <w:color w:val="000000"/>
                <w:spacing w:val="1"/>
                <w:shd w:val="clear" w:color="auto" w:fill="FFFFFF"/>
                <w:lang w:bidi="ru-RU"/>
              </w:rPr>
              <w:t>№ поезда</w:t>
            </w:r>
          </w:p>
        </w:tc>
        <w:tc>
          <w:tcPr>
            <w:tcW w:w="2551" w:type="dxa"/>
            <w:tcBorders>
              <w:top w:val="single" w:sz="4" w:space="0" w:color="auto"/>
              <w:left w:val="single" w:sz="4" w:space="0" w:color="auto"/>
              <w:bottom w:val="nil"/>
              <w:right w:val="nil"/>
            </w:tcBorders>
            <w:shd w:val="clear" w:color="auto" w:fill="FFFFFF"/>
            <w:vAlign w:val="center"/>
            <w:hideMark/>
          </w:tcPr>
          <w:p w:rsidR="00327FCD" w:rsidRPr="00283814" w:rsidRDefault="00327FCD" w:rsidP="003B3F4F">
            <w:pPr>
              <w:widowControl w:val="0"/>
              <w:jc w:val="center"/>
              <w:rPr>
                <w:rFonts w:eastAsia="Arial"/>
                <w:color w:val="000000"/>
                <w:spacing w:val="1"/>
                <w:shd w:val="clear" w:color="auto" w:fill="FFFFFF"/>
                <w:lang w:bidi="ru-RU"/>
              </w:rPr>
            </w:pPr>
            <w:r w:rsidRPr="00283814">
              <w:rPr>
                <w:rFonts w:eastAsia="Arial"/>
                <w:color w:val="000000"/>
                <w:spacing w:val="1"/>
                <w:shd w:val="clear" w:color="auto" w:fill="FFFFFF"/>
                <w:lang w:bidi="ru-RU"/>
              </w:rPr>
              <w:t>Дни следования</w:t>
            </w:r>
          </w:p>
        </w:tc>
        <w:tc>
          <w:tcPr>
            <w:tcW w:w="2552" w:type="dxa"/>
            <w:tcBorders>
              <w:top w:val="single" w:sz="4" w:space="0" w:color="auto"/>
              <w:left w:val="single" w:sz="4" w:space="0" w:color="auto"/>
              <w:bottom w:val="nil"/>
              <w:right w:val="nil"/>
            </w:tcBorders>
            <w:shd w:val="clear" w:color="auto" w:fill="FFFFFF"/>
            <w:vAlign w:val="center"/>
            <w:hideMark/>
          </w:tcPr>
          <w:p w:rsidR="00327FCD" w:rsidRPr="00283814" w:rsidRDefault="00327FCD" w:rsidP="003B3F4F">
            <w:pPr>
              <w:widowControl w:val="0"/>
              <w:jc w:val="center"/>
              <w:rPr>
                <w:spacing w:val="1"/>
              </w:rPr>
            </w:pPr>
            <w:r w:rsidRPr="00283814">
              <w:rPr>
                <w:spacing w:val="1"/>
              </w:rPr>
              <w:t>Станция отправления</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7FCD" w:rsidRPr="00283814" w:rsidRDefault="00327FCD" w:rsidP="003B3F4F">
            <w:pPr>
              <w:widowControl w:val="0"/>
              <w:jc w:val="center"/>
              <w:rPr>
                <w:rFonts w:eastAsia="Arial"/>
                <w:color w:val="000000"/>
                <w:spacing w:val="1"/>
                <w:shd w:val="clear" w:color="auto" w:fill="FFFFFF"/>
                <w:lang w:bidi="ru-RU"/>
              </w:rPr>
            </w:pPr>
            <w:r w:rsidRPr="00283814">
              <w:rPr>
                <w:rFonts w:eastAsia="Arial"/>
                <w:color w:val="000000"/>
                <w:spacing w:val="1"/>
                <w:shd w:val="clear" w:color="auto" w:fill="FFFFFF"/>
                <w:lang w:bidi="ru-RU"/>
              </w:rPr>
              <w:t>Станция назначения</w:t>
            </w:r>
          </w:p>
        </w:tc>
      </w:tr>
      <w:tr w:rsidR="00327FCD" w:rsidRPr="00283814" w:rsidTr="003B3F4F">
        <w:trPr>
          <w:trHeight w:hRule="exact" w:val="1374"/>
        </w:trPr>
        <w:tc>
          <w:tcPr>
            <w:tcW w:w="820" w:type="dxa"/>
            <w:tcBorders>
              <w:top w:val="single" w:sz="4" w:space="0" w:color="auto"/>
              <w:left w:val="single" w:sz="4" w:space="0" w:color="auto"/>
              <w:bottom w:val="nil"/>
              <w:right w:val="nil"/>
            </w:tcBorders>
            <w:shd w:val="clear" w:color="auto" w:fill="FFFFFF"/>
          </w:tcPr>
          <w:p w:rsidR="00327FCD" w:rsidRPr="00283814" w:rsidRDefault="00327FCD" w:rsidP="003B3F4F">
            <w:pPr>
              <w:widowControl w:val="0"/>
              <w:jc w:val="center"/>
              <w:rPr>
                <w:rFonts w:eastAsia="Arial"/>
                <w:spacing w:val="1"/>
                <w:shd w:val="clear" w:color="auto" w:fill="FFFFFF"/>
                <w:lang w:bidi="ru-RU"/>
              </w:rPr>
            </w:pPr>
            <w:r w:rsidRPr="00283814">
              <w:rPr>
                <w:rFonts w:eastAsia="Arial"/>
                <w:spacing w:val="1"/>
                <w:shd w:val="clear" w:color="auto" w:fill="FFFFFF"/>
                <w:lang w:bidi="ru-RU"/>
              </w:rPr>
              <w:t>1.</w:t>
            </w:r>
          </w:p>
        </w:tc>
        <w:tc>
          <w:tcPr>
            <w:tcW w:w="1317" w:type="dxa"/>
            <w:tcBorders>
              <w:top w:val="single" w:sz="4" w:space="0" w:color="auto"/>
              <w:left w:val="single" w:sz="4" w:space="0" w:color="auto"/>
              <w:bottom w:val="nil"/>
              <w:right w:val="nil"/>
            </w:tcBorders>
            <w:shd w:val="clear" w:color="auto" w:fill="FFFFFF"/>
          </w:tcPr>
          <w:p w:rsidR="00327FCD" w:rsidRPr="00283814" w:rsidRDefault="00327FCD" w:rsidP="003B3F4F">
            <w:pPr>
              <w:widowControl w:val="0"/>
              <w:jc w:val="center"/>
              <w:rPr>
                <w:rFonts w:eastAsia="Arial"/>
                <w:spacing w:val="1"/>
                <w:shd w:val="clear" w:color="auto" w:fill="FFFFFF"/>
                <w:lang w:bidi="ru-RU"/>
              </w:rPr>
            </w:pPr>
            <w:r w:rsidRPr="00283814">
              <w:t>6201/6202</w:t>
            </w:r>
          </w:p>
        </w:tc>
        <w:tc>
          <w:tcPr>
            <w:tcW w:w="2551" w:type="dxa"/>
            <w:tcBorders>
              <w:top w:val="single" w:sz="4" w:space="0" w:color="auto"/>
              <w:left w:val="single" w:sz="4" w:space="0" w:color="auto"/>
              <w:bottom w:val="nil"/>
              <w:right w:val="nil"/>
            </w:tcBorders>
            <w:shd w:val="clear" w:color="auto" w:fill="FFFFFF"/>
          </w:tcPr>
          <w:p w:rsidR="00327FCD" w:rsidRPr="00283814" w:rsidRDefault="00327FCD" w:rsidP="003B3F4F">
            <w:pPr>
              <w:widowControl w:val="0"/>
              <w:jc w:val="center"/>
            </w:pPr>
            <w:r w:rsidRPr="00283814">
              <w:t>Воскресенье-Понедельник;</w:t>
            </w:r>
          </w:p>
          <w:p w:rsidR="00327FCD" w:rsidRPr="00283814" w:rsidRDefault="00327FCD" w:rsidP="003B3F4F">
            <w:pPr>
              <w:widowControl w:val="0"/>
              <w:jc w:val="center"/>
            </w:pPr>
            <w:r w:rsidRPr="00283814">
              <w:t>Среда-Четверг;</w:t>
            </w:r>
          </w:p>
          <w:p w:rsidR="00327FCD" w:rsidRPr="00283814" w:rsidRDefault="00327FCD" w:rsidP="003B3F4F">
            <w:pPr>
              <w:widowControl w:val="0"/>
              <w:jc w:val="center"/>
            </w:pPr>
            <w:r w:rsidRPr="00283814">
              <w:t>Пятница-Суббота;</w:t>
            </w:r>
          </w:p>
          <w:p w:rsidR="00327FCD" w:rsidRPr="00283814" w:rsidRDefault="00327FCD" w:rsidP="003B3F4F">
            <w:pPr>
              <w:widowControl w:val="0"/>
              <w:jc w:val="center"/>
              <w:rPr>
                <w:rFonts w:eastAsia="Arial"/>
                <w:spacing w:val="1"/>
                <w:shd w:val="clear" w:color="auto" w:fill="FFFFFF"/>
                <w:lang w:bidi="ru-RU"/>
              </w:rPr>
            </w:pPr>
            <w:r w:rsidRPr="00283814">
              <w:t>Суббота-Воскресенье</w:t>
            </w:r>
          </w:p>
        </w:tc>
        <w:tc>
          <w:tcPr>
            <w:tcW w:w="2552" w:type="dxa"/>
            <w:tcBorders>
              <w:top w:val="single" w:sz="4" w:space="0" w:color="auto"/>
              <w:left w:val="single" w:sz="4" w:space="0" w:color="auto"/>
              <w:bottom w:val="nil"/>
              <w:right w:val="nil"/>
            </w:tcBorders>
            <w:shd w:val="clear" w:color="auto" w:fill="FFFFFF"/>
          </w:tcPr>
          <w:p w:rsidR="00327FCD" w:rsidRPr="00283814" w:rsidRDefault="00327FCD" w:rsidP="003B3F4F">
            <w:pPr>
              <w:widowControl w:val="0"/>
              <w:jc w:val="center"/>
              <w:rPr>
                <w:spacing w:val="1"/>
              </w:rPr>
            </w:pPr>
            <w:r w:rsidRPr="00283814">
              <w:t>Южно-Сахалинск</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27FCD" w:rsidRPr="00283814" w:rsidRDefault="00327FCD" w:rsidP="003B3F4F">
            <w:pPr>
              <w:widowControl w:val="0"/>
              <w:jc w:val="center"/>
              <w:rPr>
                <w:rFonts w:eastAsia="Arial"/>
                <w:color w:val="000000"/>
                <w:spacing w:val="1"/>
                <w:shd w:val="clear" w:color="auto" w:fill="FFFFFF"/>
                <w:lang w:bidi="ru-RU"/>
              </w:rPr>
            </w:pPr>
            <w:r w:rsidRPr="00283814">
              <w:t>Томари</w:t>
            </w:r>
          </w:p>
        </w:tc>
      </w:tr>
      <w:tr w:rsidR="00327FCD" w:rsidRPr="00283814" w:rsidTr="003B3F4F">
        <w:trPr>
          <w:trHeight w:hRule="exact" w:val="1422"/>
        </w:trPr>
        <w:tc>
          <w:tcPr>
            <w:tcW w:w="820" w:type="dxa"/>
            <w:tcBorders>
              <w:top w:val="single" w:sz="4" w:space="0" w:color="auto"/>
              <w:left w:val="single" w:sz="4" w:space="0" w:color="auto"/>
              <w:bottom w:val="nil"/>
              <w:right w:val="nil"/>
            </w:tcBorders>
            <w:shd w:val="clear" w:color="auto" w:fill="FFFFFF"/>
          </w:tcPr>
          <w:p w:rsidR="00327FCD" w:rsidRPr="00283814" w:rsidRDefault="00327FCD" w:rsidP="003B3F4F">
            <w:pPr>
              <w:jc w:val="center"/>
            </w:pPr>
            <w:r w:rsidRPr="00283814">
              <w:t>2.</w:t>
            </w:r>
          </w:p>
        </w:tc>
        <w:tc>
          <w:tcPr>
            <w:tcW w:w="1317" w:type="dxa"/>
            <w:tcBorders>
              <w:top w:val="single" w:sz="4" w:space="0" w:color="auto"/>
              <w:left w:val="single" w:sz="4" w:space="0" w:color="auto"/>
              <w:bottom w:val="nil"/>
              <w:right w:val="nil"/>
            </w:tcBorders>
            <w:shd w:val="clear" w:color="auto" w:fill="FFFFFF"/>
          </w:tcPr>
          <w:p w:rsidR="00327FCD" w:rsidRPr="00283814" w:rsidRDefault="00327FCD" w:rsidP="003B3F4F">
            <w:pPr>
              <w:jc w:val="center"/>
            </w:pPr>
            <w:r w:rsidRPr="00283814">
              <w:t>6203/6204</w:t>
            </w:r>
          </w:p>
        </w:tc>
        <w:tc>
          <w:tcPr>
            <w:tcW w:w="2551" w:type="dxa"/>
            <w:tcBorders>
              <w:top w:val="single" w:sz="4" w:space="0" w:color="auto"/>
              <w:left w:val="single" w:sz="4" w:space="0" w:color="auto"/>
              <w:bottom w:val="nil"/>
              <w:right w:val="nil"/>
            </w:tcBorders>
            <w:shd w:val="clear" w:color="auto" w:fill="FFFFFF"/>
          </w:tcPr>
          <w:p w:rsidR="00327FCD" w:rsidRPr="00614767" w:rsidRDefault="00327FCD" w:rsidP="003B3F4F">
            <w:pPr>
              <w:widowControl w:val="0"/>
              <w:jc w:val="center"/>
            </w:pPr>
            <w:r w:rsidRPr="00614767">
              <w:t>Воскресенье-Понедельник;</w:t>
            </w:r>
          </w:p>
          <w:p w:rsidR="00327FCD" w:rsidRPr="00614767" w:rsidRDefault="00327FCD" w:rsidP="003B3F4F">
            <w:pPr>
              <w:widowControl w:val="0"/>
              <w:jc w:val="center"/>
            </w:pPr>
            <w:r w:rsidRPr="00614767">
              <w:t>Среда-Четверг;</w:t>
            </w:r>
          </w:p>
          <w:p w:rsidR="00327FCD" w:rsidRPr="00614767" w:rsidRDefault="00327FCD" w:rsidP="003B3F4F">
            <w:pPr>
              <w:widowControl w:val="0"/>
              <w:jc w:val="center"/>
            </w:pPr>
            <w:r w:rsidRPr="00614767">
              <w:t>Пятница-Суббота;</w:t>
            </w:r>
          </w:p>
          <w:p w:rsidR="00327FCD" w:rsidRPr="00614767" w:rsidRDefault="00327FCD" w:rsidP="003B3F4F">
            <w:pPr>
              <w:widowControl w:val="0"/>
              <w:jc w:val="center"/>
              <w:rPr>
                <w:rFonts w:eastAsia="Arial"/>
                <w:spacing w:val="1"/>
                <w:shd w:val="clear" w:color="auto" w:fill="FFFFFF"/>
                <w:lang w:bidi="ru-RU"/>
              </w:rPr>
            </w:pPr>
            <w:r w:rsidRPr="00614767">
              <w:t>Суббота-Воскресенье</w:t>
            </w:r>
          </w:p>
        </w:tc>
        <w:tc>
          <w:tcPr>
            <w:tcW w:w="2552" w:type="dxa"/>
            <w:tcBorders>
              <w:top w:val="single" w:sz="4" w:space="0" w:color="auto"/>
              <w:left w:val="single" w:sz="4" w:space="0" w:color="auto"/>
              <w:bottom w:val="nil"/>
              <w:right w:val="nil"/>
            </w:tcBorders>
            <w:shd w:val="clear" w:color="auto" w:fill="FFFFFF"/>
          </w:tcPr>
          <w:p w:rsidR="00327FCD" w:rsidRPr="00283814" w:rsidRDefault="00327FCD" w:rsidP="003B3F4F">
            <w:pPr>
              <w:jc w:val="center"/>
            </w:pPr>
            <w:r w:rsidRPr="00283814">
              <w:t>Томари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27FCD" w:rsidRPr="00283814" w:rsidRDefault="00327FCD" w:rsidP="003B3F4F">
            <w:pPr>
              <w:jc w:val="center"/>
            </w:pPr>
            <w:r w:rsidRPr="00283814">
              <w:t>Южно-Сахалинск</w:t>
            </w:r>
          </w:p>
        </w:tc>
      </w:tr>
      <w:tr w:rsidR="00192B26" w:rsidRPr="00283814" w:rsidTr="00CE45BC">
        <w:trPr>
          <w:trHeight w:hRule="exact" w:val="2625"/>
        </w:trPr>
        <w:tc>
          <w:tcPr>
            <w:tcW w:w="820" w:type="dxa"/>
            <w:tcBorders>
              <w:top w:val="single" w:sz="4" w:space="0" w:color="auto"/>
              <w:left w:val="single" w:sz="4" w:space="0" w:color="auto"/>
              <w:bottom w:val="single" w:sz="4" w:space="0" w:color="auto"/>
              <w:right w:val="nil"/>
            </w:tcBorders>
            <w:shd w:val="clear" w:color="auto" w:fill="FFFFFF"/>
          </w:tcPr>
          <w:p w:rsidR="00192B26" w:rsidRPr="00283814" w:rsidRDefault="00192B26" w:rsidP="003B3F4F">
            <w:pPr>
              <w:jc w:val="center"/>
            </w:pPr>
            <w:r w:rsidRPr="00283814">
              <w:t>3.</w:t>
            </w:r>
          </w:p>
        </w:tc>
        <w:tc>
          <w:tcPr>
            <w:tcW w:w="1317" w:type="dxa"/>
            <w:tcBorders>
              <w:top w:val="single" w:sz="4" w:space="0" w:color="auto"/>
              <w:left w:val="single" w:sz="4" w:space="0" w:color="auto"/>
              <w:bottom w:val="single" w:sz="4" w:space="0" w:color="auto"/>
              <w:right w:val="nil"/>
            </w:tcBorders>
            <w:shd w:val="clear" w:color="auto" w:fill="FFFFFF"/>
          </w:tcPr>
          <w:p w:rsidR="00192B26" w:rsidRPr="00283814" w:rsidRDefault="00192B26" w:rsidP="003B3F4F">
            <w:pPr>
              <w:jc w:val="center"/>
            </w:pPr>
            <w:r w:rsidRPr="00283814">
              <w:t>6014</w:t>
            </w:r>
          </w:p>
        </w:tc>
        <w:tc>
          <w:tcPr>
            <w:tcW w:w="2551" w:type="dxa"/>
            <w:tcBorders>
              <w:top w:val="single" w:sz="4" w:space="0" w:color="auto"/>
              <w:left w:val="single" w:sz="4" w:space="0" w:color="auto"/>
              <w:bottom w:val="single" w:sz="4" w:space="0" w:color="auto"/>
              <w:right w:val="nil"/>
            </w:tcBorders>
            <w:shd w:val="clear" w:color="auto" w:fill="FFFFFF"/>
            <w:vAlign w:val="center"/>
          </w:tcPr>
          <w:p w:rsidR="00192B26" w:rsidRPr="00614767" w:rsidRDefault="00192B26" w:rsidP="00192B26">
            <w:pPr>
              <w:ind w:right="-33"/>
              <w:jc w:val="center"/>
            </w:pPr>
            <w:r w:rsidRPr="00614767">
              <w:t>С 08 марта по 10 марта (включительно) 2019 г.;</w:t>
            </w:r>
          </w:p>
          <w:p w:rsidR="00192B26" w:rsidRPr="00614767" w:rsidRDefault="00192B26" w:rsidP="00192B26">
            <w:pPr>
              <w:ind w:right="-33"/>
              <w:jc w:val="center"/>
            </w:pPr>
            <w:r w:rsidRPr="00614767">
              <w:t>С 01 мая по 05 мая (включительно) 2019 г.;</w:t>
            </w:r>
          </w:p>
          <w:p w:rsidR="00192B26" w:rsidRPr="00614767" w:rsidRDefault="00192B26" w:rsidP="00192B26">
            <w:pPr>
              <w:ind w:right="-33"/>
              <w:jc w:val="center"/>
            </w:pPr>
            <w:r w:rsidRPr="00614767">
              <w:t>С 09 мая по 12 мая (включительно) 2019 г.;</w:t>
            </w:r>
          </w:p>
          <w:p w:rsidR="00192B26" w:rsidRPr="00614767" w:rsidRDefault="00192B26" w:rsidP="00192B26">
            <w:pPr>
              <w:ind w:right="-33"/>
              <w:jc w:val="center"/>
              <w:rPr>
                <w:sz w:val="20"/>
                <w:szCs w:val="20"/>
              </w:rPr>
            </w:pPr>
            <w:r w:rsidRPr="00614767">
              <w:t>С 30 декабря по 31 декабря (включительно) 2019 г.</w:t>
            </w:r>
          </w:p>
        </w:tc>
        <w:tc>
          <w:tcPr>
            <w:tcW w:w="2552" w:type="dxa"/>
            <w:tcBorders>
              <w:top w:val="single" w:sz="4" w:space="0" w:color="auto"/>
              <w:left w:val="single" w:sz="4" w:space="0" w:color="auto"/>
              <w:bottom w:val="single" w:sz="4" w:space="0" w:color="auto"/>
              <w:right w:val="nil"/>
            </w:tcBorders>
            <w:shd w:val="clear" w:color="auto" w:fill="FFFFFF"/>
          </w:tcPr>
          <w:p w:rsidR="00192B26" w:rsidRPr="00283814" w:rsidRDefault="00192B26" w:rsidP="003B3F4F">
            <w:pPr>
              <w:jc w:val="center"/>
            </w:pPr>
            <w:r w:rsidRPr="00283814">
              <w:t>Южно-Сахалинск</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192B26" w:rsidRPr="00283814" w:rsidRDefault="00192B26" w:rsidP="003B3F4F">
            <w:pPr>
              <w:jc w:val="center"/>
            </w:pPr>
            <w:r w:rsidRPr="00283814">
              <w:t>Корсаков</w:t>
            </w:r>
          </w:p>
        </w:tc>
      </w:tr>
      <w:tr w:rsidR="00192B26" w:rsidRPr="00283814" w:rsidTr="00CE45BC">
        <w:trPr>
          <w:trHeight w:hRule="exact" w:val="2563"/>
        </w:trPr>
        <w:tc>
          <w:tcPr>
            <w:tcW w:w="820" w:type="dxa"/>
            <w:tcBorders>
              <w:top w:val="single" w:sz="4" w:space="0" w:color="auto"/>
              <w:left w:val="single" w:sz="4" w:space="0" w:color="auto"/>
              <w:bottom w:val="single" w:sz="4" w:space="0" w:color="auto"/>
              <w:right w:val="nil"/>
            </w:tcBorders>
            <w:shd w:val="clear" w:color="auto" w:fill="FFFFFF"/>
          </w:tcPr>
          <w:p w:rsidR="00192B26" w:rsidRPr="00283814" w:rsidRDefault="00192B26" w:rsidP="003B3F4F">
            <w:pPr>
              <w:jc w:val="center"/>
            </w:pPr>
            <w:r w:rsidRPr="00283814">
              <w:t>4.</w:t>
            </w:r>
          </w:p>
        </w:tc>
        <w:tc>
          <w:tcPr>
            <w:tcW w:w="1317" w:type="dxa"/>
            <w:tcBorders>
              <w:top w:val="single" w:sz="4" w:space="0" w:color="auto"/>
              <w:left w:val="single" w:sz="4" w:space="0" w:color="auto"/>
              <w:bottom w:val="single" w:sz="4" w:space="0" w:color="auto"/>
              <w:right w:val="nil"/>
            </w:tcBorders>
            <w:shd w:val="clear" w:color="auto" w:fill="FFFFFF"/>
          </w:tcPr>
          <w:p w:rsidR="00192B26" w:rsidRPr="00283814" w:rsidRDefault="00192B26" w:rsidP="003B3F4F">
            <w:pPr>
              <w:jc w:val="center"/>
            </w:pPr>
            <w:r w:rsidRPr="00283814">
              <w:t>6013</w:t>
            </w:r>
          </w:p>
        </w:tc>
        <w:tc>
          <w:tcPr>
            <w:tcW w:w="2551" w:type="dxa"/>
            <w:tcBorders>
              <w:top w:val="single" w:sz="4" w:space="0" w:color="auto"/>
              <w:left w:val="single" w:sz="4" w:space="0" w:color="auto"/>
              <w:bottom w:val="single" w:sz="4" w:space="0" w:color="auto"/>
              <w:right w:val="nil"/>
            </w:tcBorders>
            <w:shd w:val="clear" w:color="auto" w:fill="FFFFFF"/>
            <w:vAlign w:val="center"/>
          </w:tcPr>
          <w:p w:rsidR="00192B26" w:rsidRPr="00614767" w:rsidRDefault="00192B26" w:rsidP="00192B26">
            <w:pPr>
              <w:ind w:right="-33"/>
              <w:jc w:val="center"/>
            </w:pPr>
            <w:r w:rsidRPr="00614767">
              <w:t>С 08 марта по 10 марта (включительно) 2019 г.;</w:t>
            </w:r>
          </w:p>
          <w:p w:rsidR="00192B26" w:rsidRPr="00614767" w:rsidRDefault="00192B26" w:rsidP="00192B26">
            <w:pPr>
              <w:ind w:right="-33"/>
              <w:jc w:val="center"/>
            </w:pPr>
            <w:r w:rsidRPr="00614767">
              <w:t>С 01 мая по 05 мая (включительно) 2019 г.;</w:t>
            </w:r>
          </w:p>
          <w:p w:rsidR="00192B26" w:rsidRPr="00614767" w:rsidRDefault="00192B26" w:rsidP="00192B26">
            <w:pPr>
              <w:ind w:right="-33"/>
              <w:jc w:val="center"/>
            </w:pPr>
            <w:r w:rsidRPr="00614767">
              <w:t>С 09 мая по 12 мая (включительно) 2019 г.;</w:t>
            </w:r>
          </w:p>
          <w:p w:rsidR="00192B26" w:rsidRPr="00614767" w:rsidRDefault="00192B26" w:rsidP="00192B26">
            <w:pPr>
              <w:ind w:right="-33"/>
              <w:jc w:val="center"/>
            </w:pPr>
            <w:r w:rsidRPr="00614767">
              <w:t>С 30 декабря по 31 декабря (включительно) 2019 г.</w:t>
            </w:r>
          </w:p>
        </w:tc>
        <w:tc>
          <w:tcPr>
            <w:tcW w:w="2552" w:type="dxa"/>
            <w:tcBorders>
              <w:top w:val="single" w:sz="4" w:space="0" w:color="auto"/>
              <w:left w:val="single" w:sz="4" w:space="0" w:color="auto"/>
              <w:bottom w:val="single" w:sz="4" w:space="0" w:color="auto"/>
              <w:right w:val="nil"/>
            </w:tcBorders>
            <w:shd w:val="clear" w:color="auto" w:fill="FFFFFF"/>
          </w:tcPr>
          <w:p w:rsidR="00192B26" w:rsidRPr="00283814" w:rsidRDefault="00192B26" w:rsidP="003B3F4F">
            <w:pPr>
              <w:jc w:val="center"/>
            </w:pPr>
            <w:r w:rsidRPr="00283814">
              <w:t>Корсаков</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192B26" w:rsidRPr="00283814" w:rsidRDefault="00192B26" w:rsidP="003B3F4F">
            <w:pPr>
              <w:jc w:val="center"/>
            </w:pPr>
            <w:r w:rsidRPr="00283814">
              <w:t>Южно-Сахалинск</w:t>
            </w:r>
          </w:p>
        </w:tc>
      </w:tr>
    </w:tbl>
    <w:p w:rsidR="00327FCD" w:rsidRDefault="00327FCD" w:rsidP="00327FCD">
      <w:pPr>
        <w:jc w:val="center"/>
      </w:pPr>
    </w:p>
    <w:p w:rsidR="00327FCD" w:rsidRDefault="00327FCD" w:rsidP="00327FCD">
      <w:pPr>
        <w:jc w:val="center"/>
      </w:pPr>
    </w:p>
    <w:p w:rsidR="00327FCD" w:rsidRPr="00991904" w:rsidRDefault="00327FCD" w:rsidP="00327FCD">
      <w:pPr>
        <w:ind w:left="6096"/>
        <w:jc w:val="both"/>
      </w:pPr>
    </w:p>
    <w:tbl>
      <w:tblPr>
        <w:tblW w:w="5000" w:type="pct"/>
        <w:tblLook w:val="04A0"/>
      </w:tblPr>
      <w:tblGrid>
        <w:gridCol w:w="4976"/>
        <w:gridCol w:w="4877"/>
      </w:tblGrid>
      <w:tr w:rsidR="00327FCD" w:rsidRPr="00A3607C" w:rsidTr="003B3F4F">
        <w:tc>
          <w:tcPr>
            <w:tcW w:w="2525" w:type="pct"/>
          </w:tcPr>
          <w:p w:rsidR="00327FCD" w:rsidRPr="0011063F" w:rsidRDefault="00327FCD" w:rsidP="003B3F4F">
            <w:pPr>
              <w:pStyle w:val="Normalunindented"/>
              <w:keepNext/>
              <w:spacing w:before="0" w:after="0" w:line="240" w:lineRule="auto"/>
              <w:jc w:val="center"/>
              <w:rPr>
                <w:sz w:val="24"/>
                <w:szCs w:val="24"/>
              </w:rPr>
            </w:pPr>
            <w:r w:rsidRPr="0011063F">
              <w:rPr>
                <w:b/>
                <w:sz w:val="24"/>
                <w:szCs w:val="24"/>
              </w:rPr>
              <w:t>Заказчик______________</w:t>
            </w:r>
            <w:r w:rsidRPr="0011063F">
              <w:rPr>
                <w:sz w:val="24"/>
                <w:szCs w:val="24"/>
              </w:rPr>
              <w:t>/Д.А. Костыренко/</w:t>
            </w:r>
          </w:p>
        </w:tc>
        <w:tc>
          <w:tcPr>
            <w:tcW w:w="2475" w:type="pct"/>
          </w:tcPr>
          <w:p w:rsidR="00327FCD" w:rsidRPr="0011063F" w:rsidRDefault="00327FCD" w:rsidP="003B3F4F">
            <w:pPr>
              <w:pStyle w:val="Normalunindented"/>
              <w:keepNext/>
              <w:spacing w:before="0" w:after="0" w:line="240" w:lineRule="auto"/>
              <w:jc w:val="center"/>
              <w:rPr>
                <w:sz w:val="24"/>
                <w:szCs w:val="24"/>
              </w:rPr>
            </w:pPr>
            <w:r w:rsidRPr="0011063F">
              <w:rPr>
                <w:b/>
                <w:sz w:val="24"/>
                <w:szCs w:val="24"/>
              </w:rPr>
              <w:t>Исполнитель_______________/_________/</w:t>
            </w:r>
          </w:p>
        </w:tc>
      </w:tr>
    </w:tbl>
    <w:p w:rsidR="00327FCD" w:rsidRDefault="00327FCD" w:rsidP="00327FCD">
      <w:pPr>
        <w:ind w:left="6096"/>
        <w:jc w:val="both"/>
      </w:pPr>
    </w:p>
    <w:p w:rsidR="00327FCD" w:rsidRPr="00E27343" w:rsidRDefault="00327FCD" w:rsidP="00327FCD">
      <w:pPr>
        <w:pStyle w:val="ConsPlusNormal"/>
        <w:jc w:val="center"/>
      </w:pPr>
    </w:p>
    <w:tbl>
      <w:tblPr>
        <w:tblW w:w="5000" w:type="pct"/>
        <w:tblLook w:val="04A0"/>
      </w:tblPr>
      <w:tblGrid>
        <w:gridCol w:w="4976"/>
        <w:gridCol w:w="4877"/>
      </w:tblGrid>
      <w:tr w:rsidR="00327FCD" w:rsidRPr="00B51865" w:rsidTr="003B3F4F">
        <w:tc>
          <w:tcPr>
            <w:tcW w:w="2525" w:type="pct"/>
          </w:tcPr>
          <w:p w:rsidR="00327FCD" w:rsidRPr="00B51865" w:rsidRDefault="00327FCD" w:rsidP="003B3F4F">
            <w:pPr>
              <w:pStyle w:val="Normalunindented"/>
              <w:keepNext/>
              <w:spacing w:before="0" w:after="0" w:line="240" w:lineRule="auto"/>
              <w:jc w:val="center"/>
              <w:rPr>
                <w:sz w:val="24"/>
                <w:szCs w:val="24"/>
              </w:rPr>
            </w:pPr>
          </w:p>
        </w:tc>
        <w:tc>
          <w:tcPr>
            <w:tcW w:w="2475" w:type="pct"/>
          </w:tcPr>
          <w:p w:rsidR="00327FCD" w:rsidRPr="00B51865" w:rsidRDefault="00327FCD" w:rsidP="003B3F4F">
            <w:pPr>
              <w:pStyle w:val="Normalunindented"/>
              <w:keepNext/>
              <w:spacing w:before="0" w:after="0" w:line="240" w:lineRule="auto"/>
              <w:jc w:val="center"/>
              <w:rPr>
                <w:sz w:val="24"/>
                <w:szCs w:val="24"/>
              </w:rPr>
            </w:pPr>
          </w:p>
        </w:tc>
      </w:tr>
    </w:tbl>
    <w:p w:rsidR="00327FCD" w:rsidRPr="00E27343" w:rsidRDefault="00327FCD" w:rsidP="00327FCD">
      <w:pPr>
        <w:pStyle w:val="ConsPlusNormal"/>
        <w:jc w:val="center"/>
      </w:pPr>
    </w:p>
    <w:p w:rsidR="00327FCD" w:rsidRDefault="00327FCD" w:rsidP="00327FCD">
      <w:pPr>
        <w:ind w:left="6096"/>
        <w:jc w:val="both"/>
      </w:pPr>
    </w:p>
    <w:p w:rsidR="00327FCD" w:rsidRDefault="00327FCD" w:rsidP="00327FCD"/>
    <w:p w:rsidR="00327FCD" w:rsidRDefault="00327FCD" w:rsidP="00327FCD">
      <w:pPr>
        <w:tabs>
          <w:tab w:val="left" w:pos="1198"/>
        </w:tabs>
      </w:pPr>
      <w:r>
        <w:tab/>
      </w:r>
    </w:p>
    <w:p w:rsidR="00327FCD" w:rsidRDefault="00327FCD" w:rsidP="00327FCD">
      <w:pPr>
        <w:tabs>
          <w:tab w:val="left" w:pos="1198"/>
        </w:tabs>
      </w:pPr>
    </w:p>
    <w:p w:rsidR="00327FCD" w:rsidRDefault="00327FCD" w:rsidP="00327FCD">
      <w:pPr>
        <w:tabs>
          <w:tab w:val="left" w:pos="1198"/>
        </w:tabs>
      </w:pPr>
    </w:p>
    <w:p w:rsidR="00D348B6" w:rsidRDefault="00D348B6" w:rsidP="00327FCD">
      <w:pPr>
        <w:tabs>
          <w:tab w:val="left" w:pos="1198"/>
        </w:tabs>
      </w:pPr>
      <w:bookmarkStart w:id="0" w:name="_GoBack"/>
      <w:bookmarkEnd w:id="0"/>
    </w:p>
    <w:p w:rsidR="00327FCD" w:rsidRPr="00B51865" w:rsidRDefault="00327FCD" w:rsidP="00327FCD">
      <w:pPr>
        <w:jc w:val="right"/>
      </w:pPr>
      <w:r w:rsidRPr="00B51865">
        <w:lastRenderedPageBreak/>
        <w:t xml:space="preserve">Приложение № </w:t>
      </w:r>
      <w:r>
        <w:t>4</w:t>
      </w:r>
    </w:p>
    <w:p w:rsidR="00327FCD" w:rsidRPr="00B51865" w:rsidRDefault="00327FCD" w:rsidP="00327FCD">
      <w:pPr>
        <w:jc w:val="right"/>
      </w:pPr>
      <w:r w:rsidRPr="00B51865">
        <w:t>к договору</w:t>
      </w:r>
    </w:p>
    <w:p w:rsidR="00327FCD" w:rsidRDefault="00327FCD" w:rsidP="00327FCD">
      <w:pPr>
        <w:tabs>
          <w:tab w:val="left" w:pos="1198"/>
        </w:tabs>
        <w:jc w:val="right"/>
      </w:pPr>
      <w:r w:rsidRPr="00B51865">
        <w:t>от «___» _________ 201</w:t>
      </w:r>
      <w:r>
        <w:t>_</w:t>
      </w:r>
      <w:r w:rsidRPr="00B51865">
        <w:t xml:space="preserve"> г. № ______</w:t>
      </w:r>
    </w:p>
    <w:p w:rsidR="00327FCD" w:rsidRDefault="00327FCD" w:rsidP="00327FCD">
      <w:pPr>
        <w:pStyle w:val="25"/>
        <w:shd w:val="clear" w:color="auto" w:fill="auto"/>
        <w:spacing w:before="0" w:after="0" w:line="274" w:lineRule="exact"/>
        <w:ind w:firstLine="0"/>
      </w:pPr>
    </w:p>
    <w:p w:rsidR="00327FCD" w:rsidRPr="00516D54" w:rsidRDefault="00327FCD" w:rsidP="00327FCD">
      <w:pPr>
        <w:pStyle w:val="25"/>
        <w:shd w:val="clear" w:color="auto" w:fill="auto"/>
        <w:spacing w:before="0" w:after="0" w:line="274" w:lineRule="exact"/>
        <w:ind w:firstLine="0"/>
        <w:jc w:val="right"/>
        <w:rPr>
          <w:b/>
        </w:rPr>
      </w:pPr>
      <w:r w:rsidRPr="00516D54">
        <w:rPr>
          <w:b/>
        </w:rPr>
        <w:t>ОБРАЗЕЦ</w:t>
      </w:r>
    </w:p>
    <w:p w:rsidR="00327FCD" w:rsidRDefault="00327FCD" w:rsidP="00327FCD">
      <w:pPr>
        <w:pStyle w:val="25"/>
        <w:shd w:val="clear" w:color="auto" w:fill="auto"/>
        <w:tabs>
          <w:tab w:val="left" w:leader="underscore" w:pos="6878"/>
        </w:tabs>
        <w:spacing w:before="0" w:after="0" w:line="220" w:lineRule="exact"/>
        <w:ind w:firstLine="0"/>
      </w:pPr>
    </w:p>
    <w:p w:rsidR="00327FCD" w:rsidRPr="005B35CE" w:rsidRDefault="00327FCD" w:rsidP="00327FCD">
      <w:pPr>
        <w:pStyle w:val="25"/>
        <w:shd w:val="clear" w:color="auto" w:fill="auto"/>
        <w:tabs>
          <w:tab w:val="left" w:leader="underscore" w:pos="6878"/>
        </w:tabs>
        <w:spacing w:before="0" w:after="0" w:line="220" w:lineRule="exact"/>
        <w:ind w:firstLine="0"/>
        <w:jc w:val="center"/>
      </w:pPr>
      <w:r w:rsidRPr="005B35CE">
        <w:t>МАРШРУТНЫЙ ЛИСТ №</w:t>
      </w:r>
    </w:p>
    <w:p w:rsidR="00327FCD" w:rsidRDefault="00327FCD" w:rsidP="00327FCD">
      <w:pPr>
        <w:pStyle w:val="25"/>
        <w:shd w:val="clear" w:color="auto" w:fill="auto"/>
        <w:tabs>
          <w:tab w:val="left" w:leader="underscore" w:pos="9273"/>
        </w:tabs>
        <w:spacing w:before="0" w:after="0" w:line="274" w:lineRule="exact"/>
        <w:ind w:firstLine="0"/>
      </w:pPr>
    </w:p>
    <w:p w:rsidR="00327FCD" w:rsidRPr="005B35CE" w:rsidRDefault="00327FCD" w:rsidP="00327FCD">
      <w:pPr>
        <w:pStyle w:val="25"/>
        <w:shd w:val="clear" w:color="auto" w:fill="auto"/>
        <w:tabs>
          <w:tab w:val="left" w:leader="underscore" w:pos="9273"/>
        </w:tabs>
        <w:spacing w:before="0" w:after="0" w:line="240" w:lineRule="auto"/>
        <w:ind w:firstLine="0"/>
      </w:pPr>
      <w:proofErr w:type="gramStart"/>
      <w:r w:rsidRPr="005B35CE">
        <w:t>Выдан</w:t>
      </w:r>
      <w:proofErr w:type="gramEnd"/>
      <w:r w:rsidRPr="005B35CE">
        <w:t xml:space="preserve"> </w:t>
      </w:r>
      <w:r>
        <w:t>наряду</w:t>
      </w:r>
      <w:r w:rsidRPr="005B35CE">
        <w:t xml:space="preserve"> охранников в составе:</w:t>
      </w:r>
      <w:r>
        <w:t>_____________________________________________</w:t>
      </w:r>
    </w:p>
    <w:p w:rsidR="00327FCD" w:rsidRPr="005B35CE" w:rsidRDefault="00327FCD" w:rsidP="00327FCD">
      <w:pPr>
        <w:pStyle w:val="25"/>
        <w:shd w:val="clear" w:color="auto" w:fill="auto"/>
        <w:tabs>
          <w:tab w:val="left" w:leader="underscore" w:pos="608"/>
          <w:tab w:val="left" w:leader="underscore" w:pos="2036"/>
        </w:tabs>
        <w:spacing w:before="0" w:after="0" w:line="240" w:lineRule="auto"/>
        <w:ind w:firstLine="0"/>
      </w:pPr>
      <w:r w:rsidRPr="005B35CE">
        <w:t>«</w:t>
      </w:r>
      <w:r w:rsidRPr="005B35CE">
        <w:tab/>
        <w:t>»</w:t>
      </w:r>
      <w:r w:rsidRPr="005B35CE">
        <w:tab/>
        <w:t>20</w:t>
      </w:r>
      <w:r>
        <w:t>____</w:t>
      </w:r>
      <w:r w:rsidRPr="005B35CE">
        <w:t xml:space="preserve"> года.</w:t>
      </w:r>
    </w:p>
    <w:p w:rsidR="00327FCD" w:rsidRPr="005B35CE" w:rsidRDefault="00327FCD" w:rsidP="00327FCD">
      <w:pPr>
        <w:pStyle w:val="25"/>
        <w:shd w:val="clear" w:color="auto" w:fill="auto"/>
        <w:tabs>
          <w:tab w:val="left" w:leader="underscore" w:pos="9273"/>
        </w:tabs>
        <w:spacing w:before="0" w:after="0" w:line="240" w:lineRule="auto"/>
        <w:ind w:firstLine="0"/>
      </w:pPr>
      <w:r w:rsidRPr="005B35CE">
        <w:t>На сопровождение поездов/маршрутов №</w:t>
      </w:r>
      <w:r>
        <w:t xml:space="preserve"> _________________________________________</w:t>
      </w:r>
    </w:p>
    <w:p w:rsidR="00327FCD" w:rsidRPr="005B35CE" w:rsidRDefault="00327FCD" w:rsidP="00327FCD">
      <w:pPr>
        <w:pStyle w:val="25"/>
        <w:shd w:val="clear" w:color="auto" w:fill="auto"/>
        <w:tabs>
          <w:tab w:val="left" w:leader="underscore" w:pos="9273"/>
        </w:tabs>
        <w:spacing w:before="0" w:after="0" w:line="240" w:lineRule="auto"/>
        <w:ind w:firstLine="0"/>
      </w:pPr>
      <w:r w:rsidRPr="005B35CE">
        <w:t>Маршрутный лист получил:</w:t>
      </w:r>
      <w:r>
        <w:t xml:space="preserve"> _____________________________________________________</w:t>
      </w:r>
    </w:p>
    <w:p w:rsidR="00327FCD" w:rsidRPr="005B35CE" w:rsidRDefault="00327FCD" w:rsidP="00327FCD">
      <w:pPr>
        <w:pStyle w:val="25"/>
        <w:shd w:val="clear" w:color="auto" w:fill="auto"/>
        <w:spacing w:before="0" w:after="0" w:line="240" w:lineRule="auto"/>
        <w:ind w:firstLine="0"/>
        <w:jc w:val="center"/>
      </w:pPr>
      <w:r>
        <w:t xml:space="preserve">                                   </w:t>
      </w:r>
      <w:r w:rsidRPr="005B35CE">
        <w:t>(подпись, Ф.И.О.)</w:t>
      </w:r>
    </w:p>
    <w:p w:rsidR="00327FCD" w:rsidRPr="005B35CE" w:rsidRDefault="00327FCD" w:rsidP="00327FCD">
      <w:pPr>
        <w:pStyle w:val="25"/>
        <w:numPr>
          <w:ilvl w:val="0"/>
          <w:numId w:val="30"/>
        </w:numPr>
        <w:shd w:val="clear" w:color="auto" w:fill="auto"/>
        <w:tabs>
          <w:tab w:val="left" w:pos="567"/>
          <w:tab w:val="left" w:pos="851"/>
        </w:tabs>
        <w:spacing w:before="0" w:after="0" w:line="240" w:lineRule="auto"/>
        <w:ind w:left="0" w:firstLine="284"/>
      </w:pPr>
      <w:r w:rsidRPr="005B35CE">
        <w:t xml:space="preserve"> Прохождение инструктажа, осмотр принимаемого под охрану Транспорта, получение спецсредств перед </w:t>
      </w:r>
      <w:proofErr w:type="spellStart"/>
      <w:r w:rsidRPr="005B35CE">
        <w:t>заступлением</w:t>
      </w:r>
      <w:proofErr w:type="spellEnd"/>
      <w:r w:rsidRPr="005B35CE">
        <w:t xml:space="preserve"> на маршрут - </w:t>
      </w:r>
      <w:r>
        <w:t>15</w:t>
      </w:r>
      <w:r w:rsidRPr="005B35CE">
        <w:t xml:space="preserve"> минут.</w:t>
      </w:r>
    </w:p>
    <w:p w:rsidR="00327FCD" w:rsidRPr="005B35CE" w:rsidRDefault="00327FCD" w:rsidP="00327FCD">
      <w:pPr>
        <w:pStyle w:val="25"/>
        <w:numPr>
          <w:ilvl w:val="0"/>
          <w:numId w:val="30"/>
        </w:numPr>
        <w:shd w:val="clear" w:color="auto" w:fill="auto"/>
        <w:tabs>
          <w:tab w:val="left" w:pos="567"/>
          <w:tab w:val="left" w:pos="851"/>
        </w:tabs>
        <w:spacing w:before="0" w:after="0" w:line="240" w:lineRule="auto"/>
        <w:ind w:left="0" w:firstLine="284"/>
      </w:pPr>
      <w:r w:rsidRPr="005B35CE">
        <w:t xml:space="preserve"> Отметка о состоянии согласно требованиям транспортной безопасности, техническом и санитарном состоянии Транспорта до приемки под охрану</w:t>
      </w:r>
      <w:r>
        <w:t>________________________________________________________________________________________________________________________________________________________</w:t>
      </w:r>
    </w:p>
    <w:p w:rsidR="00327FCD" w:rsidRPr="005B35CE" w:rsidRDefault="00327FCD" w:rsidP="00327FCD">
      <w:pPr>
        <w:pStyle w:val="25"/>
        <w:numPr>
          <w:ilvl w:val="0"/>
          <w:numId w:val="30"/>
        </w:numPr>
        <w:shd w:val="clear" w:color="auto" w:fill="auto"/>
        <w:tabs>
          <w:tab w:val="left" w:pos="567"/>
          <w:tab w:val="left" w:pos="851"/>
        </w:tabs>
        <w:spacing w:before="0" w:after="0" w:line="240" w:lineRule="auto"/>
        <w:ind w:left="0" w:firstLine="284"/>
      </w:pPr>
      <w:r w:rsidRPr="005B35CE">
        <w:t>Маршрут:</w:t>
      </w:r>
    </w:p>
    <w:p w:rsidR="00327FCD" w:rsidRPr="005B35CE" w:rsidRDefault="00327FCD" w:rsidP="00327FCD">
      <w:pPr>
        <w:pStyle w:val="25"/>
        <w:shd w:val="clear" w:color="auto" w:fill="auto"/>
        <w:tabs>
          <w:tab w:val="left" w:pos="567"/>
          <w:tab w:val="left" w:pos="851"/>
          <w:tab w:val="left" w:leader="underscore" w:pos="2036"/>
          <w:tab w:val="center" w:pos="3139"/>
          <w:tab w:val="right" w:pos="3735"/>
          <w:tab w:val="right" w:leader="underscore" w:pos="5670"/>
          <w:tab w:val="center" w:leader="underscore" w:pos="5968"/>
          <w:tab w:val="right" w:leader="underscore" w:pos="6747"/>
          <w:tab w:val="right" w:leader="underscore" w:pos="7437"/>
        </w:tabs>
        <w:spacing w:before="0" w:after="0" w:line="240" w:lineRule="auto"/>
        <w:ind w:left="284" w:firstLine="0"/>
      </w:pPr>
      <w:r w:rsidRPr="005B35CE">
        <w:t xml:space="preserve">от </w:t>
      </w:r>
      <w:proofErr w:type="spellStart"/>
      <w:r w:rsidRPr="005B35CE">
        <w:t>ст.</w:t>
      </w:r>
      <w:r>
        <w:t>_______________</w:t>
      </w:r>
      <w:r w:rsidRPr="005B35CE">
        <w:t>Убыл</w:t>
      </w:r>
      <w:proofErr w:type="spellEnd"/>
      <w:r w:rsidRPr="005B35CE">
        <w:t>:</w:t>
      </w:r>
      <w:r>
        <w:t xml:space="preserve"> </w:t>
      </w:r>
      <w:r w:rsidRPr="005B35CE">
        <w:t>«</w:t>
      </w:r>
      <w:r>
        <w:t>____» ___________</w:t>
      </w:r>
      <w:r w:rsidRPr="005B35CE">
        <w:t>20</w:t>
      </w:r>
      <w:r>
        <w:t>___</w:t>
      </w:r>
      <w:r w:rsidRPr="005B35CE">
        <w:t>г.</w:t>
      </w:r>
      <w:r>
        <w:t>___</w:t>
      </w:r>
      <w:r w:rsidRPr="005B35CE">
        <w:t>час</w:t>
      </w:r>
      <w:r>
        <w:t xml:space="preserve"> _____ </w:t>
      </w:r>
      <w:r w:rsidRPr="005B35CE">
        <w:t>мин.</w:t>
      </w:r>
    </w:p>
    <w:p w:rsidR="00327FCD" w:rsidRPr="005B35CE" w:rsidRDefault="00327FCD" w:rsidP="00327FCD">
      <w:pPr>
        <w:pStyle w:val="25"/>
        <w:shd w:val="clear" w:color="auto" w:fill="auto"/>
        <w:tabs>
          <w:tab w:val="left" w:pos="567"/>
          <w:tab w:val="left" w:pos="851"/>
          <w:tab w:val="left" w:leader="underscore" w:pos="2036"/>
          <w:tab w:val="right" w:leader="underscore" w:pos="3735"/>
          <w:tab w:val="right" w:leader="underscore" w:pos="5670"/>
          <w:tab w:val="center" w:leader="underscore" w:pos="5968"/>
          <w:tab w:val="right" w:leader="underscore" w:pos="6747"/>
          <w:tab w:val="right" w:leader="underscore" w:pos="7437"/>
        </w:tabs>
        <w:spacing w:before="0" w:after="0" w:line="240" w:lineRule="auto"/>
        <w:ind w:left="284" w:firstLine="0"/>
      </w:pPr>
      <w:r w:rsidRPr="005B35CE">
        <w:t xml:space="preserve">до </w:t>
      </w:r>
      <w:proofErr w:type="spellStart"/>
      <w:r w:rsidRPr="005B35CE">
        <w:t>ст.</w:t>
      </w:r>
      <w:r>
        <w:t>_______________</w:t>
      </w:r>
      <w:r w:rsidRPr="005B35CE">
        <w:t>Прибыл</w:t>
      </w:r>
      <w:proofErr w:type="spellEnd"/>
      <w:r w:rsidRPr="005B35CE">
        <w:t>: «</w:t>
      </w:r>
      <w:r>
        <w:t>____</w:t>
      </w:r>
      <w:r w:rsidRPr="005B35CE">
        <w:t>»</w:t>
      </w:r>
      <w:r>
        <w:t xml:space="preserve">____________ </w:t>
      </w:r>
      <w:r w:rsidRPr="005B35CE">
        <w:t>20</w:t>
      </w:r>
      <w:r>
        <w:t>___</w:t>
      </w:r>
      <w:r w:rsidRPr="005B35CE">
        <w:t>г.</w:t>
      </w:r>
      <w:r>
        <w:t xml:space="preserve">____ </w:t>
      </w:r>
      <w:r w:rsidRPr="005B35CE">
        <w:t>час</w:t>
      </w:r>
      <w:r>
        <w:t xml:space="preserve"> _____ </w:t>
      </w:r>
      <w:r w:rsidRPr="005B35CE">
        <w:t>мин.</w:t>
      </w:r>
    </w:p>
    <w:p w:rsidR="00327FCD" w:rsidRPr="005B35CE" w:rsidRDefault="00327FCD" w:rsidP="00327FCD">
      <w:pPr>
        <w:pStyle w:val="25"/>
        <w:numPr>
          <w:ilvl w:val="0"/>
          <w:numId w:val="30"/>
        </w:numPr>
        <w:shd w:val="clear" w:color="auto" w:fill="auto"/>
        <w:tabs>
          <w:tab w:val="left" w:pos="567"/>
          <w:tab w:val="left" w:pos="851"/>
          <w:tab w:val="left" w:leader="underscore" w:pos="5703"/>
          <w:tab w:val="left" w:leader="underscore" w:pos="6499"/>
          <w:tab w:val="left" w:leader="underscore" w:pos="6705"/>
        </w:tabs>
        <w:spacing w:before="0" w:after="0" w:line="240" w:lineRule="auto"/>
        <w:ind w:left="0" w:firstLine="284"/>
      </w:pPr>
      <w:r w:rsidRPr="005B35CE">
        <w:t xml:space="preserve"> Сопровождение работников Заказчика до места сдачи денежных сре</w:t>
      </w:r>
      <w:proofErr w:type="gramStart"/>
      <w:r w:rsidRPr="005B35CE">
        <w:t>дств Пр</w:t>
      </w:r>
      <w:proofErr w:type="gramEnd"/>
      <w:r w:rsidRPr="005B35CE">
        <w:t>едставитель Заказчика</w:t>
      </w:r>
      <w:r>
        <w:t>__</w:t>
      </w:r>
      <w:r w:rsidRPr="005B35CE">
        <w:t>________________</w:t>
      </w:r>
      <w:r>
        <w:t>.</w:t>
      </w:r>
    </w:p>
    <w:p w:rsidR="00327FCD" w:rsidRPr="005B35CE" w:rsidRDefault="00327FCD" w:rsidP="00327FCD">
      <w:pPr>
        <w:pStyle w:val="25"/>
        <w:numPr>
          <w:ilvl w:val="0"/>
          <w:numId w:val="30"/>
        </w:numPr>
        <w:shd w:val="clear" w:color="auto" w:fill="auto"/>
        <w:tabs>
          <w:tab w:val="left" w:pos="567"/>
          <w:tab w:val="left" w:pos="851"/>
        </w:tabs>
        <w:spacing w:before="0" w:after="0" w:line="240" w:lineRule="auto"/>
        <w:ind w:left="0" w:firstLine="284"/>
      </w:pPr>
      <w:r w:rsidRPr="005B35CE">
        <w:t xml:space="preserve">Сдача спецсредств, осмотр Транспорта - </w:t>
      </w:r>
      <w:r>
        <w:t>15</w:t>
      </w:r>
      <w:r w:rsidRPr="005B35CE">
        <w:t xml:space="preserve"> минут.</w:t>
      </w:r>
    </w:p>
    <w:p w:rsidR="00327FCD" w:rsidRPr="00DB75F0" w:rsidRDefault="00327FCD" w:rsidP="00327FCD">
      <w:pPr>
        <w:pStyle w:val="25"/>
        <w:numPr>
          <w:ilvl w:val="0"/>
          <w:numId w:val="30"/>
        </w:numPr>
        <w:shd w:val="clear" w:color="auto" w:fill="auto"/>
        <w:tabs>
          <w:tab w:val="left" w:pos="567"/>
          <w:tab w:val="left" w:pos="851"/>
        </w:tabs>
        <w:spacing w:before="0" w:after="0" w:line="240" w:lineRule="auto"/>
        <w:ind w:left="0" w:firstLine="284"/>
      </w:pPr>
      <w:r w:rsidRPr="005B35CE">
        <w:t xml:space="preserve"> Отметка о состоянии согласно требованиям транспортной безопасности, техническом </w:t>
      </w:r>
      <w:r w:rsidRPr="00DB75F0">
        <w:t>и санитарном состоянии Транспорта на момент прибытия Транспорта на станцию назначения____________________________________________________________________________________________________________________________________________________</w:t>
      </w:r>
    </w:p>
    <w:p w:rsidR="00327FCD" w:rsidRPr="00DB75F0" w:rsidRDefault="00327FCD" w:rsidP="00327FCD">
      <w:pPr>
        <w:pStyle w:val="25"/>
        <w:numPr>
          <w:ilvl w:val="0"/>
          <w:numId w:val="30"/>
        </w:numPr>
        <w:shd w:val="clear" w:color="auto" w:fill="auto"/>
        <w:tabs>
          <w:tab w:val="left" w:pos="567"/>
        </w:tabs>
        <w:spacing w:before="0" w:after="0" w:line="240" w:lineRule="auto"/>
        <w:ind w:left="0" w:firstLine="284"/>
      </w:pPr>
      <w:r w:rsidRPr="00DB75F0">
        <w:t xml:space="preserve">Результаты работы </w:t>
      </w:r>
      <w:r>
        <w:t>наряда охранников в поезде/</w:t>
      </w:r>
      <w:r w:rsidRPr="00DB75F0">
        <w:t>маршруте №</w:t>
      </w:r>
    </w:p>
    <w:p w:rsidR="00327FCD" w:rsidRPr="00DB75F0" w:rsidRDefault="00327FCD" w:rsidP="00327FCD">
      <w:pPr>
        <w:pStyle w:val="25"/>
        <w:shd w:val="clear" w:color="auto" w:fill="auto"/>
        <w:tabs>
          <w:tab w:val="left" w:pos="567"/>
        </w:tabs>
        <w:spacing w:before="0" w:after="0" w:line="240" w:lineRule="auto"/>
        <w:ind w:firstLine="0"/>
      </w:pPr>
      <w:r w:rsidRPr="00DB75F0">
        <w:t>___________________________________________________________________________________________________________________________________________________________</w:t>
      </w:r>
    </w:p>
    <w:p w:rsidR="00327FCD" w:rsidRDefault="00327FCD" w:rsidP="00327FCD">
      <w:pPr>
        <w:pStyle w:val="25"/>
        <w:shd w:val="clear" w:color="auto" w:fill="auto"/>
        <w:spacing w:before="0" w:after="0" w:line="240" w:lineRule="auto"/>
        <w:ind w:firstLine="0"/>
      </w:pPr>
    </w:p>
    <w:p w:rsidR="00327FCD" w:rsidRDefault="00327FCD" w:rsidP="00327FCD">
      <w:pPr>
        <w:pStyle w:val="25"/>
        <w:shd w:val="clear" w:color="auto" w:fill="auto"/>
        <w:spacing w:before="0" w:after="0" w:line="240" w:lineRule="auto"/>
        <w:ind w:firstLine="0"/>
      </w:pPr>
      <w:r w:rsidRPr="00DB75F0">
        <w:t>Предложения проверяющего</w:t>
      </w:r>
    </w:p>
    <w:p w:rsidR="00327FCD" w:rsidRPr="00DB75F0" w:rsidRDefault="00327FCD" w:rsidP="00327FCD">
      <w:pPr>
        <w:pStyle w:val="25"/>
        <w:shd w:val="clear" w:color="auto" w:fill="auto"/>
        <w:spacing w:before="0" w:after="0" w:line="240" w:lineRule="auto"/>
        <w:ind w:firstLine="0"/>
      </w:pPr>
      <w:r>
        <w:t>___________________________________________________________________________________________________________________________________________________________</w:t>
      </w:r>
    </w:p>
    <w:p w:rsidR="00327FCD" w:rsidRPr="005B35CE" w:rsidRDefault="00327FCD" w:rsidP="00327FCD">
      <w:pPr>
        <w:tabs>
          <w:tab w:val="left" w:pos="1198"/>
        </w:tabs>
      </w:pPr>
    </w:p>
    <w:p w:rsidR="00327FCD" w:rsidRDefault="00327FCD" w:rsidP="00327FCD">
      <w:pPr>
        <w:pStyle w:val="25"/>
        <w:framePr w:w="9827" w:h="1047" w:hRule="exact" w:wrap="around" w:vAnchor="page" w:hAnchor="page" w:x="1365" w:y="11370"/>
        <w:shd w:val="clear" w:color="auto" w:fill="auto"/>
        <w:spacing w:before="0" w:after="0" w:line="220" w:lineRule="exact"/>
        <w:ind w:left="140" w:firstLine="0"/>
      </w:pPr>
      <w:r>
        <w:t>Инструктаж наряда перед отправлением</w:t>
      </w:r>
    </w:p>
    <w:p w:rsidR="00327FCD" w:rsidRDefault="00327FCD" w:rsidP="00327FCD">
      <w:pPr>
        <w:pStyle w:val="25"/>
        <w:framePr w:w="9827" w:h="1047" w:hRule="exact" w:wrap="around" w:vAnchor="page" w:hAnchor="page" w:x="1365" w:y="11370"/>
        <w:shd w:val="clear" w:color="auto" w:fill="auto"/>
        <w:tabs>
          <w:tab w:val="left" w:leader="underscore" w:pos="6499"/>
        </w:tabs>
        <w:spacing w:before="0" w:after="8" w:line="220" w:lineRule="exact"/>
        <w:ind w:left="140" w:firstLine="0"/>
      </w:pPr>
      <w:r>
        <w:t>провел: __________________________________________</w:t>
      </w:r>
    </w:p>
    <w:p w:rsidR="00327FCD" w:rsidRDefault="00327FCD" w:rsidP="00327FCD">
      <w:pPr>
        <w:pStyle w:val="62"/>
        <w:framePr w:w="9827" w:h="1047" w:hRule="exact" w:wrap="around" w:vAnchor="page" w:hAnchor="page" w:x="1365" w:y="11370"/>
        <w:shd w:val="clear" w:color="auto" w:fill="auto"/>
        <w:spacing w:after="15" w:line="190" w:lineRule="exact"/>
        <w:ind w:firstLine="0"/>
        <w:jc w:val="left"/>
      </w:pPr>
      <w:r>
        <w:t xml:space="preserve">                                            (должность, Ф.И.О., подпись)</w:t>
      </w:r>
    </w:p>
    <w:p w:rsidR="00327FCD" w:rsidRDefault="00327FCD" w:rsidP="00327FCD">
      <w:pPr>
        <w:pStyle w:val="25"/>
        <w:framePr w:w="9827" w:h="1047" w:hRule="exact" w:wrap="around" w:vAnchor="page" w:hAnchor="page" w:x="1365" w:y="11370"/>
        <w:shd w:val="clear" w:color="auto" w:fill="auto"/>
        <w:tabs>
          <w:tab w:val="right" w:pos="727"/>
          <w:tab w:val="center" w:leader="underscore" w:pos="2478"/>
          <w:tab w:val="left" w:pos="2836"/>
        </w:tabs>
        <w:spacing w:before="0" w:after="0" w:line="220" w:lineRule="exact"/>
        <w:ind w:left="140" w:firstLine="0"/>
      </w:pPr>
      <w:r>
        <w:t>«____»___________20___год.</w:t>
      </w:r>
    </w:p>
    <w:p w:rsidR="00327FCD" w:rsidRDefault="00327FCD" w:rsidP="00327FCD">
      <w:pPr>
        <w:tabs>
          <w:tab w:val="left" w:pos="1198"/>
        </w:tabs>
      </w:pPr>
    </w:p>
    <w:p w:rsidR="00C32D6D" w:rsidRDefault="00C32D6D" w:rsidP="00327FCD">
      <w:pPr>
        <w:ind w:firstLine="709"/>
        <w:jc w:val="center"/>
        <w:rPr>
          <w:b/>
        </w:rPr>
      </w:pPr>
    </w:p>
    <w:p w:rsidR="00C32D6D" w:rsidRDefault="00C32D6D" w:rsidP="00327FCD">
      <w:pPr>
        <w:ind w:firstLine="709"/>
        <w:jc w:val="center"/>
        <w:rPr>
          <w:b/>
        </w:rPr>
      </w:pPr>
    </w:p>
    <w:p w:rsidR="00C32D6D" w:rsidRDefault="00C32D6D" w:rsidP="00327FCD">
      <w:pPr>
        <w:ind w:firstLine="709"/>
        <w:jc w:val="center"/>
        <w:rPr>
          <w:b/>
        </w:rPr>
      </w:pPr>
    </w:p>
    <w:p w:rsidR="00C32D6D" w:rsidRDefault="00C32D6D" w:rsidP="00327FCD">
      <w:pPr>
        <w:ind w:firstLine="709"/>
        <w:jc w:val="center"/>
        <w:rPr>
          <w:b/>
        </w:rPr>
      </w:pPr>
    </w:p>
    <w:p w:rsidR="00C32D6D" w:rsidRDefault="00C32D6D" w:rsidP="00327FCD">
      <w:pPr>
        <w:ind w:firstLine="709"/>
        <w:jc w:val="center"/>
        <w:rPr>
          <w:b/>
        </w:rPr>
      </w:pPr>
    </w:p>
    <w:p w:rsidR="00C32D6D" w:rsidRDefault="00C32D6D" w:rsidP="00327FCD">
      <w:pPr>
        <w:ind w:firstLine="709"/>
        <w:jc w:val="center"/>
        <w:rPr>
          <w:b/>
        </w:rPr>
      </w:pPr>
    </w:p>
    <w:p w:rsidR="00327FCD" w:rsidRPr="0015716C" w:rsidRDefault="00327FCD" w:rsidP="00327FCD">
      <w:pPr>
        <w:ind w:firstLine="709"/>
        <w:jc w:val="center"/>
        <w:rPr>
          <w:b/>
        </w:rPr>
      </w:pPr>
      <w:r>
        <w:rPr>
          <w:b/>
        </w:rPr>
        <w:t>Образец</w:t>
      </w:r>
      <w:r w:rsidRPr="0015716C">
        <w:rPr>
          <w:b/>
        </w:rPr>
        <w:t xml:space="preserve"> согласовывается сторонами:</w:t>
      </w:r>
    </w:p>
    <w:p w:rsidR="00327FCD" w:rsidRDefault="00327FCD" w:rsidP="00327FCD">
      <w:pPr>
        <w:jc w:val="right"/>
      </w:pPr>
    </w:p>
    <w:p w:rsidR="00327FCD" w:rsidRDefault="00327FCD" w:rsidP="00327FCD">
      <w:pPr>
        <w:jc w:val="right"/>
      </w:pPr>
    </w:p>
    <w:p w:rsidR="00327FCD" w:rsidRDefault="00327FCD" w:rsidP="00327FCD">
      <w:pPr>
        <w:jc w:val="right"/>
      </w:pPr>
    </w:p>
    <w:tbl>
      <w:tblPr>
        <w:tblW w:w="5000" w:type="pct"/>
        <w:tblLook w:val="04A0"/>
      </w:tblPr>
      <w:tblGrid>
        <w:gridCol w:w="4976"/>
        <w:gridCol w:w="4877"/>
      </w:tblGrid>
      <w:tr w:rsidR="00327FCD" w:rsidRPr="00A3607C" w:rsidTr="003B3F4F">
        <w:tc>
          <w:tcPr>
            <w:tcW w:w="2525" w:type="pct"/>
          </w:tcPr>
          <w:p w:rsidR="00327FCD" w:rsidRPr="0011063F" w:rsidRDefault="00327FCD" w:rsidP="003B3F4F">
            <w:pPr>
              <w:pStyle w:val="Normalunindented"/>
              <w:keepNext/>
              <w:spacing w:before="0" w:after="0" w:line="240" w:lineRule="auto"/>
              <w:jc w:val="center"/>
              <w:rPr>
                <w:sz w:val="24"/>
                <w:szCs w:val="24"/>
              </w:rPr>
            </w:pPr>
            <w:r w:rsidRPr="0011063F">
              <w:rPr>
                <w:b/>
                <w:sz w:val="24"/>
                <w:szCs w:val="24"/>
              </w:rPr>
              <w:t>Заказчик______________</w:t>
            </w:r>
            <w:r w:rsidRPr="0011063F">
              <w:rPr>
                <w:sz w:val="24"/>
                <w:szCs w:val="24"/>
              </w:rPr>
              <w:t>/Д.А. Костыренко/</w:t>
            </w:r>
          </w:p>
        </w:tc>
        <w:tc>
          <w:tcPr>
            <w:tcW w:w="2475" w:type="pct"/>
          </w:tcPr>
          <w:p w:rsidR="00327FCD" w:rsidRPr="0011063F" w:rsidRDefault="00327FCD" w:rsidP="003B3F4F">
            <w:pPr>
              <w:pStyle w:val="Normalunindented"/>
              <w:keepNext/>
              <w:spacing w:before="0" w:after="0" w:line="240" w:lineRule="auto"/>
              <w:jc w:val="center"/>
              <w:rPr>
                <w:sz w:val="24"/>
                <w:szCs w:val="24"/>
              </w:rPr>
            </w:pPr>
            <w:r w:rsidRPr="0011063F">
              <w:rPr>
                <w:b/>
                <w:sz w:val="24"/>
                <w:szCs w:val="24"/>
              </w:rPr>
              <w:t>Исполнитель_______________/_________/</w:t>
            </w:r>
          </w:p>
        </w:tc>
      </w:tr>
    </w:tbl>
    <w:p w:rsidR="00327FCD" w:rsidRDefault="00327FCD" w:rsidP="00327FCD">
      <w:pPr>
        <w:jc w:val="right"/>
      </w:pPr>
    </w:p>
    <w:p w:rsidR="00327FCD" w:rsidRDefault="00327FCD" w:rsidP="00327FCD">
      <w:pPr>
        <w:jc w:val="right"/>
      </w:pPr>
    </w:p>
    <w:p w:rsidR="00327FCD" w:rsidRDefault="00327FCD" w:rsidP="00327FCD">
      <w:pPr>
        <w:jc w:val="right"/>
      </w:pPr>
    </w:p>
    <w:p w:rsidR="00327FCD" w:rsidRPr="00B51865" w:rsidRDefault="00327FCD" w:rsidP="00327FCD">
      <w:pPr>
        <w:jc w:val="right"/>
      </w:pPr>
      <w:r w:rsidRPr="00B51865">
        <w:lastRenderedPageBreak/>
        <w:t xml:space="preserve">Приложение № </w:t>
      </w:r>
      <w:r>
        <w:t>5</w:t>
      </w:r>
    </w:p>
    <w:p w:rsidR="00327FCD" w:rsidRPr="00B51865" w:rsidRDefault="00327FCD" w:rsidP="00327FCD">
      <w:pPr>
        <w:jc w:val="right"/>
      </w:pPr>
      <w:r w:rsidRPr="00B51865">
        <w:t>к договору</w:t>
      </w:r>
    </w:p>
    <w:p w:rsidR="00327FCD" w:rsidRPr="00B51865" w:rsidRDefault="00327FCD" w:rsidP="00327FCD">
      <w:pPr>
        <w:jc w:val="right"/>
      </w:pPr>
      <w:r w:rsidRPr="00B51865">
        <w:t>от «___» _________ 201</w:t>
      </w:r>
      <w:r>
        <w:t>_</w:t>
      </w:r>
      <w:r w:rsidRPr="00B51865">
        <w:t xml:space="preserve"> г. № ______</w:t>
      </w:r>
    </w:p>
    <w:p w:rsidR="00327FCD" w:rsidRDefault="00327FCD" w:rsidP="00327FCD">
      <w:pPr>
        <w:tabs>
          <w:tab w:val="left" w:pos="1198"/>
        </w:tabs>
        <w:jc w:val="right"/>
      </w:pPr>
    </w:p>
    <w:p w:rsidR="00327FCD" w:rsidRPr="003373C0" w:rsidRDefault="00327FCD" w:rsidP="00327FCD">
      <w:pPr>
        <w:tabs>
          <w:tab w:val="left" w:pos="1198"/>
        </w:tabs>
        <w:jc w:val="right"/>
        <w:rPr>
          <w:b/>
        </w:rPr>
      </w:pPr>
      <w:r w:rsidRPr="003373C0">
        <w:rPr>
          <w:b/>
        </w:rPr>
        <w:t>Форма</w:t>
      </w:r>
    </w:p>
    <w:p w:rsidR="00327FCD" w:rsidRDefault="00327FCD" w:rsidP="00327FCD">
      <w:pPr>
        <w:tabs>
          <w:tab w:val="left" w:pos="1198"/>
        </w:tabs>
        <w:jc w:val="center"/>
        <w:rPr>
          <w:b/>
        </w:rPr>
      </w:pPr>
    </w:p>
    <w:p w:rsidR="00327FCD" w:rsidRDefault="00327FCD" w:rsidP="00327FCD">
      <w:pPr>
        <w:tabs>
          <w:tab w:val="left" w:pos="1198"/>
        </w:tabs>
        <w:jc w:val="center"/>
        <w:rPr>
          <w:b/>
        </w:rPr>
      </w:pPr>
      <w:r w:rsidRPr="00882149">
        <w:rPr>
          <w:b/>
        </w:rPr>
        <w:t>Акт приемки-сдачи Транспорта</w:t>
      </w:r>
    </w:p>
    <w:p w:rsidR="00327FCD" w:rsidRPr="00C32D6D" w:rsidRDefault="00327FCD" w:rsidP="00327FCD">
      <w:pPr>
        <w:tabs>
          <w:tab w:val="left" w:pos="1198"/>
        </w:tabs>
        <w:rPr>
          <w:b/>
          <w:sz w:val="22"/>
          <w:szCs w:val="22"/>
        </w:rPr>
      </w:pPr>
    </w:p>
    <w:tbl>
      <w:tblPr>
        <w:tblpPr w:leftFromText="180" w:rightFromText="180" w:vertAnchor="text" w:horzAnchor="margin" w:tblpY="104"/>
        <w:tblW w:w="10075" w:type="dxa"/>
        <w:tblLayout w:type="fixed"/>
        <w:tblCellMar>
          <w:left w:w="10" w:type="dxa"/>
          <w:right w:w="10" w:type="dxa"/>
        </w:tblCellMar>
        <w:tblLook w:val="04A0"/>
      </w:tblPr>
      <w:tblGrid>
        <w:gridCol w:w="568"/>
        <w:gridCol w:w="3270"/>
        <w:gridCol w:w="992"/>
        <w:gridCol w:w="1276"/>
        <w:gridCol w:w="850"/>
        <w:gridCol w:w="992"/>
        <w:gridCol w:w="1276"/>
        <w:gridCol w:w="851"/>
      </w:tblGrid>
      <w:tr w:rsidR="00327FCD" w:rsidRPr="00C32D6D" w:rsidTr="003B3F4F">
        <w:trPr>
          <w:trHeight w:hRule="exact" w:val="371"/>
        </w:trPr>
        <w:tc>
          <w:tcPr>
            <w:tcW w:w="3838" w:type="dxa"/>
            <w:gridSpan w:val="2"/>
            <w:vMerge w:val="restart"/>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0" w:line="190" w:lineRule="exact"/>
              <w:ind w:firstLine="0"/>
              <w:jc w:val="center"/>
              <w:rPr>
                <w:sz w:val="22"/>
                <w:szCs w:val="22"/>
              </w:rPr>
            </w:pPr>
            <w:r w:rsidRPr="00C32D6D">
              <w:rPr>
                <w:rStyle w:val="95pt0pt"/>
                <w:sz w:val="22"/>
                <w:szCs w:val="22"/>
              </w:rPr>
              <w:t>Наименование</w:t>
            </w:r>
          </w:p>
        </w:tc>
        <w:tc>
          <w:tcPr>
            <w:tcW w:w="3118" w:type="dxa"/>
            <w:gridSpan w:val="3"/>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0" w:line="190" w:lineRule="exact"/>
              <w:ind w:left="160" w:firstLine="0"/>
              <w:jc w:val="center"/>
              <w:rPr>
                <w:sz w:val="22"/>
                <w:szCs w:val="22"/>
              </w:rPr>
            </w:pPr>
            <w:r w:rsidRPr="00C32D6D">
              <w:rPr>
                <w:rStyle w:val="95pt0pt"/>
                <w:sz w:val="22"/>
                <w:szCs w:val="22"/>
              </w:rPr>
              <w:t>Приемка подвижного состава</w:t>
            </w:r>
          </w:p>
        </w:tc>
        <w:tc>
          <w:tcPr>
            <w:tcW w:w="3119" w:type="dxa"/>
            <w:gridSpan w:val="3"/>
            <w:tcBorders>
              <w:top w:val="single" w:sz="4" w:space="0" w:color="auto"/>
              <w:left w:val="single" w:sz="4" w:space="0" w:color="auto"/>
              <w:right w:val="single" w:sz="4" w:space="0" w:color="auto"/>
            </w:tcBorders>
            <w:shd w:val="clear" w:color="auto" w:fill="FFFFFF"/>
            <w:vAlign w:val="center"/>
          </w:tcPr>
          <w:p w:rsidR="00327FCD" w:rsidRPr="00C32D6D" w:rsidRDefault="00327FCD" w:rsidP="003B3F4F">
            <w:pPr>
              <w:pStyle w:val="25"/>
              <w:shd w:val="clear" w:color="auto" w:fill="auto"/>
              <w:spacing w:before="0" w:after="0" w:line="190" w:lineRule="exact"/>
              <w:ind w:firstLine="0"/>
              <w:jc w:val="center"/>
              <w:rPr>
                <w:sz w:val="22"/>
                <w:szCs w:val="22"/>
              </w:rPr>
            </w:pPr>
            <w:r w:rsidRPr="00C32D6D">
              <w:rPr>
                <w:rStyle w:val="95pt0pt"/>
                <w:sz w:val="22"/>
                <w:szCs w:val="22"/>
              </w:rPr>
              <w:t>Сдача подвижного состава</w:t>
            </w:r>
          </w:p>
        </w:tc>
      </w:tr>
      <w:tr w:rsidR="00327FCD" w:rsidRPr="00C32D6D" w:rsidTr="003B3F4F">
        <w:trPr>
          <w:trHeight w:hRule="exact" w:val="706"/>
        </w:trPr>
        <w:tc>
          <w:tcPr>
            <w:tcW w:w="3838" w:type="dxa"/>
            <w:gridSpan w:val="2"/>
            <w:vMerge/>
            <w:tcBorders>
              <w:left w:val="single" w:sz="4" w:space="0" w:color="auto"/>
            </w:tcBorders>
            <w:shd w:val="clear" w:color="auto" w:fill="FFFFFF"/>
            <w:vAlign w:val="center"/>
          </w:tcPr>
          <w:p w:rsidR="00327FCD" w:rsidRPr="00C32D6D" w:rsidRDefault="00327FCD" w:rsidP="003B3F4F">
            <w:pPr>
              <w:rPr>
                <w:sz w:val="22"/>
                <w:szCs w:val="22"/>
              </w:rPr>
            </w:pPr>
          </w:p>
        </w:tc>
        <w:tc>
          <w:tcPr>
            <w:tcW w:w="992" w:type="dxa"/>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0" w:line="190" w:lineRule="exact"/>
              <w:ind w:left="160" w:firstLine="0"/>
              <w:jc w:val="left"/>
              <w:rPr>
                <w:sz w:val="22"/>
                <w:szCs w:val="22"/>
              </w:rPr>
            </w:pPr>
            <w:r w:rsidRPr="00C32D6D">
              <w:rPr>
                <w:rStyle w:val="95pt0pt"/>
                <w:sz w:val="22"/>
                <w:szCs w:val="22"/>
              </w:rPr>
              <w:t xml:space="preserve">Наличие </w:t>
            </w:r>
          </w:p>
        </w:tc>
        <w:tc>
          <w:tcPr>
            <w:tcW w:w="1276" w:type="dxa"/>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0" w:line="190" w:lineRule="exact"/>
              <w:ind w:left="160" w:firstLine="0"/>
              <w:jc w:val="left"/>
              <w:rPr>
                <w:sz w:val="22"/>
                <w:szCs w:val="22"/>
              </w:rPr>
            </w:pPr>
            <w:r w:rsidRPr="00C32D6D">
              <w:rPr>
                <w:rStyle w:val="95pt0pt"/>
                <w:sz w:val="22"/>
                <w:szCs w:val="22"/>
              </w:rPr>
              <w:t xml:space="preserve">Отсутствие </w:t>
            </w:r>
          </w:p>
        </w:tc>
        <w:tc>
          <w:tcPr>
            <w:tcW w:w="850" w:type="dxa"/>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0" w:line="190" w:lineRule="exact"/>
              <w:ind w:left="140" w:firstLine="0"/>
              <w:jc w:val="left"/>
              <w:rPr>
                <w:sz w:val="22"/>
                <w:szCs w:val="22"/>
              </w:rPr>
            </w:pPr>
            <w:r w:rsidRPr="00C32D6D">
              <w:rPr>
                <w:rStyle w:val="95pt0pt"/>
                <w:sz w:val="22"/>
                <w:szCs w:val="22"/>
              </w:rPr>
              <w:t>№ вагона</w:t>
            </w:r>
          </w:p>
        </w:tc>
        <w:tc>
          <w:tcPr>
            <w:tcW w:w="992" w:type="dxa"/>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0" w:line="190" w:lineRule="exact"/>
              <w:ind w:left="160" w:firstLine="0"/>
              <w:jc w:val="left"/>
              <w:rPr>
                <w:sz w:val="22"/>
                <w:szCs w:val="22"/>
              </w:rPr>
            </w:pPr>
            <w:r w:rsidRPr="00C32D6D">
              <w:rPr>
                <w:rStyle w:val="95pt0pt"/>
                <w:sz w:val="22"/>
                <w:szCs w:val="22"/>
              </w:rPr>
              <w:t xml:space="preserve">Наличие </w:t>
            </w:r>
          </w:p>
        </w:tc>
        <w:tc>
          <w:tcPr>
            <w:tcW w:w="1276" w:type="dxa"/>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0" w:line="190" w:lineRule="exact"/>
              <w:ind w:left="160" w:firstLine="0"/>
              <w:jc w:val="left"/>
              <w:rPr>
                <w:sz w:val="22"/>
                <w:szCs w:val="22"/>
              </w:rPr>
            </w:pPr>
            <w:r w:rsidRPr="00C32D6D">
              <w:rPr>
                <w:rStyle w:val="95pt0pt"/>
                <w:sz w:val="22"/>
                <w:szCs w:val="22"/>
              </w:rPr>
              <w:t xml:space="preserve">Отсутствие </w:t>
            </w:r>
          </w:p>
        </w:tc>
        <w:tc>
          <w:tcPr>
            <w:tcW w:w="851" w:type="dxa"/>
            <w:tcBorders>
              <w:top w:val="single" w:sz="4" w:space="0" w:color="auto"/>
              <w:left w:val="single" w:sz="4" w:space="0" w:color="auto"/>
              <w:right w:val="single" w:sz="4" w:space="0" w:color="auto"/>
            </w:tcBorders>
            <w:shd w:val="clear" w:color="auto" w:fill="FFFFFF"/>
            <w:vAlign w:val="center"/>
          </w:tcPr>
          <w:p w:rsidR="00327FCD" w:rsidRPr="00C32D6D" w:rsidRDefault="00327FCD" w:rsidP="003B3F4F">
            <w:pPr>
              <w:pStyle w:val="25"/>
              <w:shd w:val="clear" w:color="auto" w:fill="auto"/>
              <w:spacing w:before="0" w:after="0" w:line="190" w:lineRule="exact"/>
              <w:ind w:left="140" w:firstLine="0"/>
              <w:jc w:val="left"/>
              <w:rPr>
                <w:sz w:val="22"/>
                <w:szCs w:val="22"/>
              </w:rPr>
            </w:pPr>
            <w:r w:rsidRPr="00C32D6D">
              <w:rPr>
                <w:rStyle w:val="95pt0pt"/>
                <w:sz w:val="22"/>
                <w:szCs w:val="22"/>
              </w:rPr>
              <w:t>№ вагона</w:t>
            </w:r>
          </w:p>
        </w:tc>
      </w:tr>
      <w:tr w:rsidR="00327FCD" w:rsidRPr="00C32D6D" w:rsidTr="003B3F4F">
        <w:trPr>
          <w:trHeight w:hRule="exact" w:val="635"/>
        </w:trPr>
        <w:tc>
          <w:tcPr>
            <w:tcW w:w="568" w:type="dxa"/>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0" w:line="220" w:lineRule="exact"/>
              <w:ind w:right="160" w:firstLine="0"/>
              <w:jc w:val="center"/>
              <w:rPr>
                <w:sz w:val="22"/>
                <w:szCs w:val="22"/>
              </w:rPr>
            </w:pPr>
            <w:r w:rsidRPr="00C32D6D">
              <w:rPr>
                <w:rStyle w:val="16"/>
              </w:rPr>
              <w:t>1.</w:t>
            </w:r>
          </w:p>
        </w:tc>
        <w:tc>
          <w:tcPr>
            <w:tcW w:w="3270" w:type="dxa"/>
            <w:tcBorders>
              <w:top w:val="single" w:sz="4" w:space="0" w:color="auto"/>
              <w:left w:val="single" w:sz="4" w:space="0" w:color="auto"/>
            </w:tcBorders>
            <w:shd w:val="clear" w:color="auto" w:fill="FFFFFF"/>
          </w:tcPr>
          <w:p w:rsidR="00327FCD" w:rsidRPr="00C32D6D" w:rsidRDefault="00327FCD" w:rsidP="003B3F4F">
            <w:pPr>
              <w:pStyle w:val="25"/>
              <w:shd w:val="clear" w:color="auto" w:fill="auto"/>
              <w:spacing w:before="0" w:after="0" w:line="263" w:lineRule="exact"/>
              <w:ind w:left="120" w:right="191" w:firstLine="0"/>
              <w:rPr>
                <w:sz w:val="22"/>
                <w:szCs w:val="22"/>
              </w:rPr>
            </w:pPr>
            <w:r w:rsidRPr="00C32D6D">
              <w:rPr>
                <w:rStyle w:val="95pt0pt"/>
                <w:sz w:val="22"/>
                <w:szCs w:val="22"/>
              </w:rPr>
              <w:t>Посторонние надписи на наружных стенах вагонов</w:t>
            </w:r>
          </w:p>
        </w:tc>
        <w:tc>
          <w:tcPr>
            <w:tcW w:w="992"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850"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992"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851" w:type="dxa"/>
            <w:tcBorders>
              <w:top w:val="single" w:sz="4" w:space="0" w:color="auto"/>
              <w:left w:val="single" w:sz="4" w:space="0" w:color="auto"/>
              <w:right w:val="single" w:sz="4" w:space="0" w:color="auto"/>
            </w:tcBorders>
            <w:shd w:val="clear" w:color="auto" w:fill="FFFFFF"/>
          </w:tcPr>
          <w:p w:rsidR="00327FCD" w:rsidRPr="00C32D6D" w:rsidRDefault="00327FCD" w:rsidP="003B3F4F">
            <w:pPr>
              <w:rPr>
                <w:sz w:val="22"/>
                <w:szCs w:val="22"/>
              </w:rPr>
            </w:pPr>
          </w:p>
        </w:tc>
      </w:tr>
      <w:tr w:rsidR="00327FCD" w:rsidRPr="00C32D6D" w:rsidTr="003B3F4F">
        <w:trPr>
          <w:trHeight w:hRule="exact" w:val="1126"/>
        </w:trPr>
        <w:tc>
          <w:tcPr>
            <w:tcW w:w="568" w:type="dxa"/>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0" w:line="220" w:lineRule="exact"/>
              <w:ind w:right="160" w:firstLine="0"/>
              <w:jc w:val="center"/>
              <w:rPr>
                <w:sz w:val="22"/>
                <w:szCs w:val="22"/>
              </w:rPr>
            </w:pPr>
            <w:r w:rsidRPr="00C32D6D">
              <w:rPr>
                <w:rStyle w:val="16"/>
              </w:rPr>
              <w:t>2.</w:t>
            </w:r>
          </w:p>
        </w:tc>
        <w:tc>
          <w:tcPr>
            <w:tcW w:w="3270" w:type="dxa"/>
            <w:tcBorders>
              <w:top w:val="single" w:sz="4" w:space="0" w:color="auto"/>
              <w:left w:val="single" w:sz="4" w:space="0" w:color="auto"/>
            </w:tcBorders>
            <w:shd w:val="clear" w:color="auto" w:fill="FFFFFF"/>
          </w:tcPr>
          <w:p w:rsidR="00327FCD" w:rsidRPr="00C32D6D" w:rsidRDefault="00327FCD" w:rsidP="003B3F4F">
            <w:pPr>
              <w:pStyle w:val="25"/>
              <w:shd w:val="clear" w:color="auto" w:fill="auto"/>
              <w:spacing w:before="0" w:after="0" w:line="259" w:lineRule="exact"/>
              <w:ind w:left="120" w:right="191" w:firstLine="0"/>
              <w:rPr>
                <w:sz w:val="22"/>
                <w:szCs w:val="22"/>
              </w:rPr>
            </w:pPr>
            <w:r w:rsidRPr="00C32D6D">
              <w:rPr>
                <w:rStyle w:val="95pt0pt"/>
                <w:sz w:val="22"/>
                <w:szCs w:val="22"/>
              </w:rPr>
              <w:t>Посторонние надписи на стенах, потолках пассажирских салонов и тамбуров</w:t>
            </w:r>
          </w:p>
        </w:tc>
        <w:tc>
          <w:tcPr>
            <w:tcW w:w="992"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850"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992"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851" w:type="dxa"/>
            <w:tcBorders>
              <w:top w:val="single" w:sz="4" w:space="0" w:color="auto"/>
              <w:left w:val="single" w:sz="4" w:space="0" w:color="auto"/>
              <w:right w:val="single" w:sz="4" w:space="0" w:color="auto"/>
            </w:tcBorders>
            <w:shd w:val="clear" w:color="auto" w:fill="FFFFFF"/>
          </w:tcPr>
          <w:p w:rsidR="00327FCD" w:rsidRPr="00C32D6D" w:rsidRDefault="00327FCD" w:rsidP="003B3F4F">
            <w:pPr>
              <w:rPr>
                <w:sz w:val="22"/>
                <w:szCs w:val="22"/>
              </w:rPr>
            </w:pPr>
          </w:p>
        </w:tc>
      </w:tr>
      <w:tr w:rsidR="00327FCD" w:rsidRPr="00C32D6D" w:rsidTr="003B3F4F">
        <w:trPr>
          <w:trHeight w:hRule="exact" w:val="575"/>
        </w:trPr>
        <w:tc>
          <w:tcPr>
            <w:tcW w:w="568" w:type="dxa"/>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0" w:line="220" w:lineRule="exact"/>
              <w:ind w:right="160" w:firstLine="0"/>
              <w:jc w:val="center"/>
              <w:rPr>
                <w:sz w:val="22"/>
                <w:szCs w:val="22"/>
              </w:rPr>
            </w:pPr>
            <w:r w:rsidRPr="00C32D6D">
              <w:rPr>
                <w:rStyle w:val="16"/>
              </w:rPr>
              <w:t>3.</w:t>
            </w:r>
          </w:p>
        </w:tc>
        <w:tc>
          <w:tcPr>
            <w:tcW w:w="3270" w:type="dxa"/>
            <w:tcBorders>
              <w:top w:val="single" w:sz="4" w:space="0" w:color="auto"/>
              <w:left w:val="single" w:sz="4" w:space="0" w:color="auto"/>
            </w:tcBorders>
            <w:shd w:val="clear" w:color="auto" w:fill="FFFFFF"/>
          </w:tcPr>
          <w:p w:rsidR="00327FCD" w:rsidRPr="00C32D6D" w:rsidRDefault="00327FCD" w:rsidP="003B3F4F">
            <w:pPr>
              <w:pStyle w:val="25"/>
              <w:shd w:val="clear" w:color="auto" w:fill="auto"/>
              <w:spacing w:before="0" w:after="0" w:line="256" w:lineRule="exact"/>
              <w:ind w:left="120" w:right="191" w:firstLine="0"/>
              <w:rPr>
                <w:sz w:val="22"/>
                <w:szCs w:val="22"/>
              </w:rPr>
            </w:pPr>
            <w:r w:rsidRPr="00C32D6D">
              <w:rPr>
                <w:rStyle w:val="95pt0pt"/>
                <w:sz w:val="22"/>
                <w:szCs w:val="22"/>
              </w:rPr>
              <w:t>Наличие надписей на местах для сидения</w:t>
            </w:r>
          </w:p>
        </w:tc>
        <w:tc>
          <w:tcPr>
            <w:tcW w:w="992"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850"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992"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851" w:type="dxa"/>
            <w:tcBorders>
              <w:top w:val="single" w:sz="4" w:space="0" w:color="auto"/>
              <w:left w:val="single" w:sz="4" w:space="0" w:color="auto"/>
              <w:right w:val="single" w:sz="4" w:space="0" w:color="auto"/>
            </w:tcBorders>
            <w:shd w:val="clear" w:color="auto" w:fill="FFFFFF"/>
          </w:tcPr>
          <w:p w:rsidR="00327FCD" w:rsidRPr="00C32D6D" w:rsidRDefault="00327FCD" w:rsidP="003B3F4F">
            <w:pPr>
              <w:rPr>
                <w:sz w:val="22"/>
                <w:szCs w:val="22"/>
              </w:rPr>
            </w:pPr>
          </w:p>
        </w:tc>
      </w:tr>
      <w:tr w:rsidR="00327FCD" w:rsidRPr="00C32D6D" w:rsidTr="003B3F4F">
        <w:trPr>
          <w:trHeight w:hRule="exact" w:val="3815"/>
        </w:trPr>
        <w:tc>
          <w:tcPr>
            <w:tcW w:w="568" w:type="dxa"/>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0" w:line="220" w:lineRule="exact"/>
              <w:ind w:right="160" w:firstLine="0"/>
              <w:jc w:val="center"/>
              <w:rPr>
                <w:sz w:val="22"/>
                <w:szCs w:val="22"/>
              </w:rPr>
            </w:pPr>
            <w:r w:rsidRPr="00C32D6D">
              <w:rPr>
                <w:rStyle w:val="16"/>
              </w:rPr>
              <w:t>4.</w:t>
            </w:r>
          </w:p>
        </w:tc>
        <w:tc>
          <w:tcPr>
            <w:tcW w:w="3270" w:type="dxa"/>
            <w:tcBorders>
              <w:top w:val="single" w:sz="4" w:space="0" w:color="auto"/>
              <w:left w:val="single" w:sz="4" w:space="0" w:color="auto"/>
            </w:tcBorders>
            <w:shd w:val="clear" w:color="auto" w:fill="FFFFFF"/>
          </w:tcPr>
          <w:p w:rsidR="00327FCD" w:rsidRPr="00C32D6D" w:rsidRDefault="00327FCD" w:rsidP="003B3F4F">
            <w:pPr>
              <w:pStyle w:val="25"/>
              <w:shd w:val="clear" w:color="auto" w:fill="auto"/>
              <w:spacing w:before="0" w:after="0" w:line="266" w:lineRule="exact"/>
              <w:ind w:left="120" w:right="191" w:firstLine="0"/>
              <w:rPr>
                <w:sz w:val="22"/>
                <w:szCs w:val="22"/>
              </w:rPr>
            </w:pPr>
            <w:r w:rsidRPr="00C32D6D">
              <w:rPr>
                <w:rStyle w:val="95pt0pt"/>
                <w:sz w:val="22"/>
                <w:szCs w:val="22"/>
              </w:rPr>
              <w:t>Проверить технические шкафы в тамбурах вагона, багажные ниши и рундуки, ниши над и под кипятильником, туалеты и ниши под умывальными чашами, а также пространство под кожухами труб отопления, мусорные ящики, все шкафы для служебного пользования на предмет наличия или отсутствия посторонних и подозрительных предметов</w:t>
            </w:r>
          </w:p>
        </w:tc>
        <w:tc>
          <w:tcPr>
            <w:tcW w:w="992"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850"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992"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851" w:type="dxa"/>
            <w:tcBorders>
              <w:top w:val="single" w:sz="4" w:space="0" w:color="auto"/>
              <w:left w:val="single" w:sz="4" w:space="0" w:color="auto"/>
              <w:right w:val="single" w:sz="4" w:space="0" w:color="auto"/>
            </w:tcBorders>
            <w:shd w:val="clear" w:color="auto" w:fill="FFFFFF"/>
          </w:tcPr>
          <w:p w:rsidR="00327FCD" w:rsidRPr="00C32D6D" w:rsidRDefault="00327FCD" w:rsidP="003B3F4F">
            <w:pPr>
              <w:rPr>
                <w:sz w:val="22"/>
                <w:szCs w:val="22"/>
              </w:rPr>
            </w:pPr>
          </w:p>
        </w:tc>
      </w:tr>
      <w:tr w:rsidR="00327FCD" w:rsidRPr="00C32D6D" w:rsidTr="003B3F4F">
        <w:trPr>
          <w:trHeight w:hRule="exact" w:val="2126"/>
        </w:trPr>
        <w:tc>
          <w:tcPr>
            <w:tcW w:w="568" w:type="dxa"/>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0" w:line="220" w:lineRule="exact"/>
              <w:ind w:right="160" w:firstLine="0"/>
              <w:jc w:val="center"/>
              <w:rPr>
                <w:sz w:val="22"/>
                <w:szCs w:val="22"/>
              </w:rPr>
            </w:pPr>
            <w:r w:rsidRPr="00C32D6D">
              <w:rPr>
                <w:rStyle w:val="16"/>
              </w:rPr>
              <w:t>5.</w:t>
            </w:r>
          </w:p>
        </w:tc>
        <w:tc>
          <w:tcPr>
            <w:tcW w:w="3270" w:type="dxa"/>
            <w:tcBorders>
              <w:top w:val="single" w:sz="4" w:space="0" w:color="auto"/>
              <w:left w:val="single" w:sz="4" w:space="0" w:color="auto"/>
            </w:tcBorders>
            <w:shd w:val="clear" w:color="auto" w:fill="FFFFFF"/>
          </w:tcPr>
          <w:p w:rsidR="00327FCD" w:rsidRPr="00C32D6D" w:rsidRDefault="00327FCD" w:rsidP="003B3F4F">
            <w:pPr>
              <w:pStyle w:val="25"/>
              <w:shd w:val="clear" w:color="auto" w:fill="auto"/>
              <w:spacing w:before="0" w:after="0" w:line="263" w:lineRule="exact"/>
              <w:ind w:left="120" w:right="191" w:firstLine="0"/>
              <w:rPr>
                <w:sz w:val="22"/>
                <w:szCs w:val="22"/>
              </w:rPr>
            </w:pPr>
            <w:r w:rsidRPr="00C32D6D">
              <w:rPr>
                <w:rStyle w:val="95pt0pt"/>
                <w:sz w:val="22"/>
                <w:szCs w:val="22"/>
              </w:rPr>
              <w:t>Проверить подвагонное оборудование (ребра хребтовой балки, раму вагона и тележник, узлы тормозного оборудования) на предмет наличия или отсутствия посторонних и подозрительных предметов</w:t>
            </w:r>
          </w:p>
        </w:tc>
        <w:tc>
          <w:tcPr>
            <w:tcW w:w="992"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850"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992"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851" w:type="dxa"/>
            <w:tcBorders>
              <w:top w:val="single" w:sz="4" w:space="0" w:color="auto"/>
              <w:left w:val="single" w:sz="4" w:space="0" w:color="auto"/>
              <w:right w:val="single" w:sz="4" w:space="0" w:color="auto"/>
            </w:tcBorders>
            <w:shd w:val="clear" w:color="auto" w:fill="FFFFFF"/>
          </w:tcPr>
          <w:p w:rsidR="00327FCD" w:rsidRPr="00C32D6D" w:rsidRDefault="00327FCD" w:rsidP="003B3F4F">
            <w:pPr>
              <w:rPr>
                <w:sz w:val="22"/>
                <w:szCs w:val="22"/>
              </w:rPr>
            </w:pPr>
          </w:p>
        </w:tc>
      </w:tr>
      <w:tr w:rsidR="00327FCD" w:rsidRPr="00C32D6D" w:rsidTr="003B3F4F">
        <w:trPr>
          <w:trHeight w:hRule="exact" w:val="569"/>
        </w:trPr>
        <w:tc>
          <w:tcPr>
            <w:tcW w:w="568" w:type="dxa"/>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0" w:line="220" w:lineRule="exact"/>
              <w:ind w:right="160" w:firstLine="0"/>
              <w:jc w:val="center"/>
              <w:rPr>
                <w:sz w:val="22"/>
                <w:szCs w:val="22"/>
              </w:rPr>
            </w:pPr>
            <w:r w:rsidRPr="00C32D6D">
              <w:rPr>
                <w:rStyle w:val="16"/>
              </w:rPr>
              <w:t>6.</w:t>
            </w:r>
          </w:p>
        </w:tc>
        <w:tc>
          <w:tcPr>
            <w:tcW w:w="3270" w:type="dxa"/>
            <w:tcBorders>
              <w:top w:val="single" w:sz="4" w:space="0" w:color="auto"/>
              <w:left w:val="single" w:sz="4" w:space="0" w:color="auto"/>
            </w:tcBorders>
            <w:shd w:val="clear" w:color="auto" w:fill="FFFFFF"/>
          </w:tcPr>
          <w:p w:rsidR="00327FCD" w:rsidRPr="00C32D6D" w:rsidRDefault="00327FCD" w:rsidP="003B3F4F">
            <w:pPr>
              <w:pStyle w:val="25"/>
              <w:shd w:val="clear" w:color="auto" w:fill="auto"/>
              <w:spacing w:before="0" w:after="0" w:line="240" w:lineRule="auto"/>
              <w:ind w:left="120" w:right="191" w:firstLine="0"/>
              <w:rPr>
                <w:sz w:val="22"/>
                <w:szCs w:val="22"/>
              </w:rPr>
            </w:pPr>
            <w:r w:rsidRPr="00C32D6D">
              <w:rPr>
                <w:rStyle w:val="95pt0pt"/>
                <w:sz w:val="22"/>
                <w:szCs w:val="22"/>
              </w:rPr>
              <w:t>Нарушение целостности обивки мест для сидения</w:t>
            </w:r>
          </w:p>
        </w:tc>
        <w:tc>
          <w:tcPr>
            <w:tcW w:w="992"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850"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992"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851" w:type="dxa"/>
            <w:tcBorders>
              <w:top w:val="single" w:sz="4" w:space="0" w:color="auto"/>
              <w:left w:val="single" w:sz="4" w:space="0" w:color="auto"/>
              <w:right w:val="single" w:sz="4" w:space="0" w:color="auto"/>
            </w:tcBorders>
            <w:shd w:val="clear" w:color="auto" w:fill="FFFFFF"/>
          </w:tcPr>
          <w:p w:rsidR="00327FCD" w:rsidRPr="00C32D6D" w:rsidRDefault="00327FCD" w:rsidP="003B3F4F">
            <w:pPr>
              <w:rPr>
                <w:sz w:val="22"/>
                <w:szCs w:val="22"/>
              </w:rPr>
            </w:pPr>
          </w:p>
        </w:tc>
      </w:tr>
      <w:tr w:rsidR="00327FCD" w:rsidRPr="00C32D6D" w:rsidTr="003B3F4F">
        <w:trPr>
          <w:trHeight w:hRule="exact" w:val="563"/>
        </w:trPr>
        <w:tc>
          <w:tcPr>
            <w:tcW w:w="568" w:type="dxa"/>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0" w:line="220" w:lineRule="exact"/>
              <w:ind w:right="160" w:firstLine="0"/>
              <w:jc w:val="center"/>
              <w:rPr>
                <w:sz w:val="22"/>
                <w:szCs w:val="22"/>
              </w:rPr>
            </w:pPr>
            <w:r w:rsidRPr="00C32D6D">
              <w:rPr>
                <w:rStyle w:val="16"/>
              </w:rPr>
              <w:t>7.</w:t>
            </w:r>
          </w:p>
        </w:tc>
        <w:tc>
          <w:tcPr>
            <w:tcW w:w="3270" w:type="dxa"/>
            <w:tcBorders>
              <w:top w:val="single" w:sz="4" w:space="0" w:color="auto"/>
              <w:left w:val="single" w:sz="4" w:space="0" w:color="auto"/>
            </w:tcBorders>
            <w:shd w:val="clear" w:color="auto" w:fill="FFFFFF"/>
          </w:tcPr>
          <w:p w:rsidR="00327FCD" w:rsidRPr="00C32D6D" w:rsidRDefault="00327FCD" w:rsidP="003B3F4F">
            <w:pPr>
              <w:pStyle w:val="25"/>
              <w:shd w:val="clear" w:color="auto" w:fill="auto"/>
              <w:spacing w:before="0" w:after="0" w:line="240" w:lineRule="auto"/>
              <w:ind w:left="120" w:right="191" w:firstLine="0"/>
              <w:rPr>
                <w:sz w:val="22"/>
                <w:szCs w:val="22"/>
              </w:rPr>
            </w:pPr>
            <w:r w:rsidRPr="00C32D6D">
              <w:rPr>
                <w:rStyle w:val="95pt0pt"/>
                <w:sz w:val="22"/>
                <w:szCs w:val="22"/>
              </w:rPr>
              <w:t>Наличие незакрепленных кресел</w:t>
            </w:r>
          </w:p>
        </w:tc>
        <w:tc>
          <w:tcPr>
            <w:tcW w:w="992"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850"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992"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851" w:type="dxa"/>
            <w:tcBorders>
              <w:top w:val="single" w:sz="4" w:space="0" w:color="auto"/>
              <w:left w:val="single" w:sz="4" w:space="0" w:color="auto"/>
              <w:right w:val="single" w:sz="4" w:space="0" w:color="auto"/>
            </w:tcBorders>
            <w:shd w:val="clear" w:color="auto" w:fill="FFFFFF"/>
          </w:tcPr>
          <w:p w:rsidR="00327FCD" w:rsidRPr="00C32D6D" w:rsidRDefault="00327FCD" w:rsidP="003B3F4F">
            <w:pPr>
              <w:rPr>
                <w:sz w:val="22"/>
                <w:szCs w:val="22"/>
              </w:rPr>
            </w:pPr>
          </w:p>
        </w:tc>
      </w:tr>
      <w:tr w:rsidR="00327FCD" w:rsidRPr="00C32D6D" w:rsidTr="003B3F4F">
        <w:trPr>
          <w:trHeight w:hRule="exact" w:val="841"/>
        </w:trPr>
        <w:tc>
          <w:tcPr>
            <w:tcW w:w="568" w:type="dxa"/>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0" w:line="220" w:lineRule="exact"/>
              <w:ind w:right="160" w:firstLine="0"/>
              <w:jc w:val="center"/>
              <w:rPr>
                <w:sz w:val="22"/>
                <w:szCs w:val="22"/>
              </w:rPr>
            </w:pPr>
            <w:r w:rsidRPr="00C32D6D">
              <w:rPr>
                <w:rStyle w:val="16"/>
              </w:rPr>
              <w:t>8.</w:t>
            </w:r>
          </w:p>
        </w:tc>
        <w:tc>
          <w:tcPr>
            <w:tcW w:w="3270" w:type="dxa"/>
            <w:tcBorders>
              <w:top w:val="single" w:sz="4" w:space="0" w:color="auto"/>
              <w:left w:val="single" w:sz="4" w:space="0" w:color="auto"/>
            </w:tcBorders>
            <w:shd w:val="clear" w:color="auto" w:fill="FFFFFF"/>
          </w:tcPr>
          <w:p w:rsidR="00327FCD" w:rsidRPr="00C32D6D" w:rsidRDefault="00327FCD" w:rsidP="003B3F4F">
            <w:pPr>
              <w:pStyle w:val="25"/>
              <w:shd w:val="clear" w:color="auto" w:fill="auto"/>
              <w:spacing w:before="0" w:after="0" w:line="240" w:lineRule="auto"/>
              <w:ind w:left="120" w:right="191" w:firstLine="0"/>
              <w:rPr>
                <w:sz w:val="22"/>
                <w:szCs w:val="22"/>
              </w:rPr>
            </w:pPr>
            <w:r w:rsidRPr="00C32D6D">
              <w:rPr>
                <w:rStyle w:val="95pt0pt"/>
                <w:sz w:val="22"/>
                <w:szCs w:val="22"/>
              </w:rPr>
              <w:t>Отсутствие стекол в рамах салонов, дверях, тамбурных дверях (трещины)</w:t>
            </w:r>
          </w:p>
        </w:tc>
        <w:tc>
          <w:tcPr>
            <w:tcW w:w="992"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850"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992"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851" w:type="dxa"/>
            <w:tcBorders>
              <w:top w:val="single" w:sz="4" w:space="0" w:color="auto"/>
              <w:left w:val="single" w:sz="4" w:space="0" w:color="auto"/>
              <w:right w:val="single" w:sz="4" w:space="0" w:color="auto"/>
            </w:tcBorders>
            <w:shd w:val="clear" w:color="auto" w:fill="FFFFFF"/>
          </w:tcPr>
          <w:p w:rsidR="00327FCD" w:rsidRPr="00C32D6D" w:rsidRDefault="00327FCD" w:rsidP="003B3F4F">
            <w:pPr>
              <w:rPr>
                <w:sz w:val="22"/>
                <w:szCs w:val="22"/>
              </w:rPr>
            </w:pPr>
          </w:p>
        </w:tc>
      </w:tr>
      <w:tr w:rsidR="00327FCD" w:rsidRPr="00C32D6D" w:rsidTr="003B3F4F">
        <w:trPr>
          <w:trHeight w:hRule="exact" w:val="568"/>
        </w:trPr>
        <w:tc>
          <w:tcPr>
            <w:tcW w:w="568" w:type="dxa"/>
            <w:tcBorders>
              <w:top w:val="single" w:sz="4" w:space="0" w:color="auto"/>
              <w:left w:val="single" w:sz="4" w:space="0" w:color="auto"/>
              <w:bottom w:val="single" w:sz="4" w:space="0" w:color="auto"/>
            </w:tcBorders>
            <w:shd w:val="clear" w:color="auto" w:fill="FFFFFF"/>
            <w:vAlign w:val="center"/>
          </w:tcPr>
          <w:p w:rsidR="00327FCD" w:rsidRPr="00C32D6D" w:rsidRDefault="00327FCD" w:rsidP="003B3F4F">
            <w:pPr>
              <w:pStyle w:val="25"/>
              <w:shd w:val="clear" w:color="auto" w:fill="auto"/>
              <w:spacing w:before="0" w:after="0" w:line="220" w:lineRule="exact"/>
              <w:ind w:right="160" w:firstLine="0"/>
              <w:jc w:val="center"/>
              <w:rPr>
                <w:sz w:val="22"/>
                <w:szCs w:val="22"/>
              </w:rPr>
            </w:pPr>
            <w:r w:rsidRPr="00C32D6D">
              <w:rPr>
                <w:rStyle w:val="16"/>
              </w:rPr>
              <w:t>9.</w:t>
            </w:r>
          </w:p>
        </w:tc>
        <w:tc>
          <w:tcPr>
            <w:tcW w:w="3270" w:type="dxa"/>
            <w:tcBorders>
              <w:top w:val="single" w:sz="4" w:space="0" w:color="auto"/>
              <w:left w:val="single" w:sz="4" w:space="0" w:color="auto"/>
              <w:bottom w:val="single" w:sz="4" w:space="0" w:color="auto"/>
            </w:tcBorders>
            <w:shd w:val="clear" w:color="auto" w:fill="FFFFFF"/>
          </w:tcPr>
          <w:p w:rsidR="00327FCD" w:rsidRPr="00C32D6D" w:rsidRDefault="00327FCD" w:rsidP="003B3F4F">
            <w:pPr>
              <w:pStyle w:val="25"/>
              <w:shd w:val="clear" w:color="auto" w:fill="auto"/>
              <w:spacing w:before="0" w:after="0" w:line="240" w:lineRule="auto"/>
              <w:ind w:left="120" w:right="191" w:firstLine="0"/>
              <w:rPr>
                <w:sz w:val="22"/>
                <w:szCs w:val="22"/>
              </w:rPr>
            </w:pPr>
            <w:r w:rsidRPr="00C32D6D">
              <w:rPr>
                <w:rStyle w:val="95pt0pt"/>
                <w:sz w:val="22"/>
                <w:szCs w:val="22"/>
              </w:rPr>
              <w:t>Неисправности форточек в рамах салонов</w:t>
            </w:r>
          </w:p>
        </w:tc>
        <w:tc>
          <w:tcPr>
            <w:tcW w:w="992"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850"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992"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rPr>
                <w:sz w:val="22"/>
                <w:szCs w:val="22"/>
              </w:rPr>
            </w:pPr>
          </w:p>
        </w:tc>
      </w:tr>
      <w:tr w:rsidR="00327FCD" w:rsidRPr="00C32D6D" w:rsidTr="003B3F4F">
        <w:trPr>
          <w:trHeight w:hRule="exact" w:val="72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27FCD" w:rsidRPr="00C32D6D" w:rsidRDefault="00327FCD" w:rsidP="003B3F4F">
            <w:pPr>
              <w:pStyle w:val="25"/>
              <w:shd w:val="clear" w:color="auto" w:fill="auto"/>
              <w:spacing w:before="0" w:after="0" w:line="220" w:lineRule="exact"/>
              <w:ind w:right="40" w:firstLine="0"/>
              <w:jc w:val="center"/>
              <w:rPr>
                <w:sz w:val="22"/>
                <w:szCs w:val="22"/>
              </w:rPr>
            </w:pPr>
            <w:r w:rsidRPr="00C32D6D">
              <w:rPr>
                <w:rStyle w:val="16"/>
              </w:rPr>
              <w:lastRenderedPageBreak/>
              <w:t>10.</w:t>
            </w:r>
          </w:p>
        </w:tc>
        <w:tc>
          <w:tcPr>
            <w:tcW w:w="3270" w:type="dxa"/>
            <w:tcBorders>
              <w:top w:val="single" w:sz="4" w:space="0" w:color="auto"/>
              <w:left w:val="single" w:sz="4" w:space="0" w:color="auto"/>
              <w:bottom w:val="single" w:sz="4" w:space="0" w:color="auto"/>
              <w:right w:val="single" w:sz="4" w:space="0" w:color="auto"/>
            </w:tcBorders>
            <w:shd w:val="clear" w:color="auto" w:fill="FFFFFF"/>
            <w:vAlign w:val="center"/>
          </w:tcPr>
          <w:p w:rsidR="00327FCD" w:rsidRPr="00C32D6D" w:rsidRDefault="00327FCD" w:rsidP="003B3F4F">
            <w:pPr>
              <w:pStyle w:val="25"/>
              <w:shd w:val="clear" w:color="auto" w:fill="auto"/>
              <w:spacing w:before="0" w:after="0" w:line="240" w:lineRule="auto"/>
              <w:ind w:left="120" w:right="191" w:firstLine="0"/>
              <w:rPr>
                <w:sz w:val="22"/>
                <w:szCs w:val="22"/>
              </w:rPr>
            </w:pPr>
            <w:r w:rsidRPr="00C32D6D">
              <w:rPr>
                <w:rStyle w:val="95pt0pt"/>
                <w:sz w:val="22"/>
                <w:szCs w:val="22"/>
              </w:rPr>
              <w:t>Повреждения напольного покрытия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rPr>
                <w:sz w:val="22"/>
                <w:szCs w:val="22"/>
              </w:rPr>
            </w:pPr>
          </w:p>
        </w:tc>
      </w:tr>
      <w:tr w:rsidR="00327FCD" w:rsidRPr="00C32D6D" w:rsidTr="003B3F4F">
        <w:trPr>
          <w:trHeight w:hRule="exact" w:val="868"/>
        </w:trPr>
        <w:tc>
          <w:tcPr>
            <w:tcW w:w="568" w:type="dxa"/>
            <w:tcBorders>
              <w:top w:val="single" w:sz="4" w:space="0" w:color="auto"/>
              <w:left w:val="single" w:sz="4" w:space="0" w:color="auto"/>
              <w:bottom w:val="single" w:sz="4" w:space="0" w:color="auto"/>
            </w:tcBorders>
            <w:shd w:val="clear" w:color="auto" w:fill="FFFFFF"/>
            <w:vAlign w:val="center"/>
          </w:tcPr>
          <w:p w:rsidR="00327FCD" w:rsidRPr="00C32D6D" w:rsidRDefault="00327FCD" w:rsidP="003B3F4F">
            <w:pPr>
              <w:pStyle w:val="25"/>
              <w:shd w:val="clear" w:color="auto" w:fill="auto"/>
              <w:spacing w:before="0" w:after="0" w:line="220" w:lineRule="exact"/>
              <w:ind w:right="40" w:firstLine="0"/>
              <w:jc w:val="center"/>
              <w:rPr>
                <w:sz w:val="22"/>
                <w:szCs w:val="22"/>
              </w:rPr>
            </w:pPr>
            <w:r w:rsidRPr="00C32D6D">
              <w:rPr>
                <w:rStyle w:val="16"/>
              </w:rPr>
              <w:t>11.</w:t>
            </w:r>
          </w:p>
        </w:tc>
        <w:tc>
          <w:tcPr>
            <w:tcW w:w="3270" w:type="dxa"/>
            <w:tcBorders>
              <w:top w:val="single" w:sz="4" w:space="0" w:color="auto"/>
              <w:left w:val="single" w:sz="4" w:space="0" w:color="auto"/>
              <w:bottom w:val="single" w:sz="4" w:space="0" w:color="auto"/>
            </w:tcBorders>
            <w:shd w:val="clear" w:color="auto" w:fill="FFFFFF"/>
          </w:tcPr>
          <w:p w:rsidR="00327FCD" w:rsidRPr="00C32D6D" w:rsidRDefault="00327FCD" w:rsidP="003B3F4F">
            <w:pPr>
              <w:pStyle w:val="25"/>
              <w:shd w:val="clear" w:color="auto" w:fill="auto"/>
              <w:spacing w:before="0" w:after="0" w:line="240" w:lineRule="auto"/>
              <w:ind w:left="120" w:right="191" w:firstLine="0"/>
              <w:rPr>
                <w:sz w:val="22"/>
                <w:szCs w:val="22"/>
              </w:rPr>
            </w:pPr>
            <w:r w:rsidRPr="00C32D6D">
              <w:rPr>
                <w:rStyle w:val="95pt0pt"/>
                <w:sz w:val="22"/>
                <w:szCs w:val="22"/>
              </w:rPr>
              <w:t>Неисправности (</w:t>
            </w:r>
            <w:proofErr w:type="spellStart"/>
            <w:r w:rsidRPr="00C32D6D">
              <w:rPr>
                <w:rStyle w:val="95pt0pt"/>
                <w:sz w:val="22"/>
                <w:szCs w:val="22"/>
              </w:rPr>
              <w:t>неукомплектованность</w:t>
            </w:r>
            <w:proofErr w:type="spellEnd"/>
            <w:r w:rsidRPr="00C32D6D">
              <w:rPr>
                <w:rStyle w:val="95pt0pt"/>
                <w:sz w:val="22"/>
                <w:szCs w:val="22"/>
              </w:rPr>
              <w:t>) багажных полок</w:t>
            </w:r>
          </w:p>
        </w:tc>
        <w:tc>
          <w:tcPr>
            <w:tcW w:w="992"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850"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992"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rPr>
                <w:sz w:val="22"/>
                <w:szCs w:val="22"/>
              </w:rPr>
            </w:pPr>
          </w:p>
        </w:tc>
      </w:tr>
      <w:tr w:rsidR="00327FCD" w:rsidRPr="00C32D6D" w:rsidTr="003B3F4F">
        <w:trPr>
          <w:trHeight w:hRule="exact" w:val="85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27FCD" w:rsidRPr="00C32D6D" w:rsidRDefault="00327FCD" w:rsidP="003B3F4F">
            <w:pPr>
              <w:pStyle w:val="25"/>
              <w:shd w:val="clear" w:color="auto" w:fill="auto"/>
              <w:spacing w:before="0" w:after="0" w:line="220" w:lineRule="exact"/>
              <w:ind w:right="40" w:firstLine="0"/>
              <w:jc w:val="center"/>
              <w:rPr>
                <w:sz w:val="22"/>
                <w:szCs w:val="22"/>
              </w:rPr>
            </w:pPr>
            <w:r w:rsidRPr="00C32D6D">
              <w:rPr>
                <w:rStyle w:val="16"/>
              </w:rPr>
              <w:t>12.</w:t>
            </w:r>
          </w:p>
        </w:tc>
        <w:tc>
          <w:tcPr>
            <w:tcW w:w="3270"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pStyle w:val="25"/>
              <w:shd w:val="clear" w:color="auto" w:fill="auto"/>
              <w:spacing w:before="0" w:after="0" w:line="240" w:lineRule="auto"/>
              <w:ind w:left="120" w:right="191" w:firstLine="0"/>
              <w:rPr>
                <w:sz w:val="22"/>
                <w:szCs w:val="22"/>
              </w:rPr>
            </w:pPr>
            <w:r w:rsidRPr="00C32D6D">
              <w:rPr>
                <w:rStyle w:val="95pt0pt"/>
                <w:sz w:val="22"/>
                <w:szCs w:val="22"/>
              </w:rPr>
              <w:t>Отсутствие или неисправности потолочных люков</w:t>
            </w:r>
            <w:r w:rsidRPr="00C32D6D">
              <w:rPr>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rPr>
                <w:sz w:val="22"/>
                <w:szCs w:val="22"/>
              </w:rPr>
            </w:pPr>
          </w:p>
        </w:tc>
      </w:tr>
      <w:tr w:rsidR="00327FCD" w:rsidRPr="00C32D6D" w:rsidTr="003B3F4F">
        <w:trPr>
          <w:trHeight w:hRule="exact" w:val="1133"/>
        </w:trPr>
        <w:tc>
          <w:tcPr>
            <w:tcW w:w="568" w:type="dxa"/>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0" w:line="220" w:lineRule="exact"/>
              <w:ind w:right="40" w:firstLine="0"/>
              <w:jc w:val="center"/>
              <w:rPr>
                <w:sz w:val="22"/>
                <w:szCs w:val="22"/>
              </w:rPr>
            </w:pPr>
            <w:r w:rsidRPr="00C32D6D">
              <w:rPr>
                <w:rStyle w:val="16"/>
              </w:rPr>
              <w:t>13.</w:t>
            </w:r>
          </w:p>
        </w:tc>
        <w:tc>
          <w:tcPr>
            <w:tcW w:w="3270" w:type="dxa"/>
            <w:tcBorders>
              <w:top w:val="single" w:sz="4" w:space="0" w:color="auto"/>
              <w:left w:val="single" w:sz="4" w:space="0" w:color="auto"/>
            </w:tcBorders>
            <w:shd w:val="clear" w:color="auto" w:fill="FFFFFF"/>
          </w:tcPr>
          <w:p w:rsidR="00327FCD" w:rsidRPr="00C32D6D" w:rsidRDefault="00327FCD" w:rsidP="003B3F4F">
            <w:pPr>
              <w:pStyle w:val="25"/>
              <w:shd w:val="clear" w:color="auto" w:fill="auto"/>
              <w:spacing w:before="0" w:after="0" w:line="266" w:lineRule="exact"/>
              <w:ind w:left="120" w:right="191" w:firstLine="0"/>
              <w:rPr>
                <w:sz w:val="22"/>
                <w:szCs w:val="22"/>
              </w:rPr>
            </w:pPr>
            <w:r w:rsidRPr="00C32D6D">
              <w:rPr>
                <w:sz w:val="22"/>
                <w:szCs w:val="22"/>
              </w:rPr>
              <w:t>Наличие и целостность плафонов освещения в служебных помещениях, салоне вагона тамбурах</w:t>
            </w:r>
          </w:p>
        </w:tc>
        <w:tc>
          <w:tcPr>
            <w:tcW w:w="992"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850"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992"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851" w:type="dxa"/>
            <w:tcBorders>
              <w:top w:val="single" w:sz="4" w:space="0" w:color="auto"/>
              <w:left w:val="single" w:sz="4" w:space="0" w:color="auto"/>
              <w:right w:val="single" w:sz="4" w:space="0" w:color="auto"/>
            </w:tcBorders>
            <w:shd w:val="clear" w:color="auto" w:fill="FFFFFF"/>
          </w:tcPr>
          <w:p w:rsidR="00327FCD" w:rsidRPr="00C32D6D" w:rsidRDefault="00327FCD" w:rsidP="003B3F4F">
            <w:pPr>
              <w:rPr>
                <w:sz w:val="22"/>
                <w:szCs w:val="22"/>
              </w:rPr>
            </w:pPr>
          </w:p>
        </w:tc>
      </w:tr>
      <w:tr w:rsidR="00327FCD" w:rsidRPr="00C32D6D" w:rsidTr="003B3F4F">
        <w:trPr>
          <w:trHeight w:hRule="exact" w:val="568"/>
        </w:trPr>
        <w:tc>
          <w:tcPr>
            <w:tcW w:w="568" w:type="dxa"/>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0" w:line="220" w:lineRule="exact"/>
              <w:ind w:right="40" w:firstLine="0"/>
              <w:jc w:val="center"/>
              <w:rPr>
                <w:sz w:val="22"/>
                <w:szCs w:val="22"/>
              </w:rPr>
            </w:pPr>
            <w:r w:rsidRPr="00C32D6D">
              <w:rPr>
                <w:rStyle w:val="16"/>
              </w:rPr>
              <w:t>14.</w:t>
            </w:r>
          </w:p>
        </w:tc>
        <w:tc>
          <w:tcPr>
            <w:tcW w:w="3270" w:type="dxa"/>
            <w:tcBorders>
              <w:top w:val="single" w:sz="4" w:space="0" w:color="auto"/>
              <w:left w:val="single" w:sz="4" w:space="0" w:color="auto"/>
            </w:tcBorders>
            <w:shd w:val="clear" w:color="auto" w:fill="FFFFFF"/>
          </w:tcPr>
          <w:p w:rsidR="00327FCD" w:rsidRPr="00C32D6D" w:rsidRDefault="00327FCD" w:rsidP="003B3F4F">
            <w:pPr>
              <w:pStyle w:val="25"/>
              <w:shd w:val="clear" w:color="auto" w:fill="auto"/>
              <w:spacing w:before="0" w:after="0" w:line="266" w:lineRule="exact"/>
              <w:ind w:left="120" w:right="191" w:firstLine="0"/>
              <w:rPr>
                <w:sz w:val="22"/>
                <w:szCs w:val="22"/>
              </w:rPr>
            </w:pPr>
            <w:r w:rsidRPr="00C32D6D">
              <w:rPr>
                <w:rStyle w:val="95pt0pt"/>
                <w:sz w:val="22"/>
                <w:szCs w:val="22"/>
              </w:rPr>
              <w:t>Неисправности салонных и тамбурных дверей</w:t>
            </w:r>
          </w:p>
        </w:tc>
        <w:tc>
          <w:tcPr>
            <w:tcW w:w="992"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850"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992"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tcBorders>
            <w:shd w:val="clear" w:color="auto" w:fill="FFFFFF"/>
          </w:tcPr>
          <w:p w:rsidR="00327FCD" w:rsidRPr="00C32D6D" w:rsidRDefault="00327FCD" w:rsidP="003B3F4F">
            <w:pPr>
              <w:rPr>
                <w:sz w:val="22"/>
                <w:szCs w:val="22"/>
              </w:rPr>
            </w:pPr>
          </w:p>
        </w:tc>
        <w:tc>
          <w:tcPr>
            <w:tcW w:w="851" w:type="dxa"/>
            <w:tcBorders>
              <w:top w:val="single" w:sz="4" w:space="0" w:color="auto"/>
              <w:left w:val="single" w:sz="4" w:space="0" w:color="auto"/>
              <w:right w:val="single" w:sz="4" w:space="0" w:color="auto"/>
            </w:tcBorders>
            <w:shd w:val="clear" w:color="auto" w:fill="FFFFFF"/>
          </w:tcPr>
          <w:p w:rsidR="00327FCD" w:rsidRPr="00C32D6D" w:rsidRDefault="00327FCD" w:rsidP="003B3F4F">
            <w:pPr>
              <w:rPr>
                <w:sz w:val="22"/>
                <w:szCs w:val="22"/>
              </w:rPr>
            </w:pPr>
          </w:p>
        </w:tc>
      </w:tr>
      <w:tr w:rsidR="00327FCD" w:rsidRPr="00C32D6D" w:rsidTr="003B3F4F">
        <w:trPr>
          <w:trHeight w:hRule="exact" w:val="562"/>
        </w:trPr>
        <w:tc>
          <w:tcPr>
            <w:tcW w:w="568" w:type="dxa"/>
            <w:tcBorders>
              <w:top w:val="single" w:sz="4" w:space="0" w:color="auto"/>
              <w:left w:val="single" w:sz="4" w:space="0" w:color="auto"/>
              <w:bottom w:val="single" w:sz="4" w:space="0" w:color="auto"/>
            </w:tcBorders>
            <w:shd w:val="clear" w:color="auto" w:fill="FFFFFF"/>
            <w:vAlign w:val="center"/>
          </w:tcPr>
          <w:p w:rsidR="00327FCD" w:rsidRPr="00C32D6D" w:rsidRDefault="00327FCD" w:rsidP="003B3F4F">
            <w:pPr>
              <w:pStyle w:val="25"/>
              <w:shd w:val="clear" w:color="auto" w:fill="auto"/>
              <w:spacing w:before="0" w:after="0" w:line="220" w:lineRule="exact"/>
              <w:ind w:right="40" w:firstLine="0"/>
              <w:jc w:val="center"/>
              <w:rPr>
                <w:sz w:val="22"/>
                <w:szCs w:val="22"/>
              </w:rPr>
            </w:pPr>
            <w:r w:rsidRPr="00C32D6D">
              <w:rPr>
                <w:rStyle w:val="16"/>
              </w:rPr>
              <w:t>15.</w:t>
            </w:r>
          </w:p>
        </w:tc>
        <w:tc>
          <w:tcPr>
            <w:tcW w:w="3270" w:type="dxa"/>
            <w:tcBorders>
              <w:top w:val="single" w:sz="4" w:space="0" w:color="auto"/>
              <w:left w:val="single" w:sz="4" w:space="0" w:color="auto"/>
              <w:bottom w:val="single" w:sz="4" w:space="0" w:color="auto"/>
            </w:tcBorders>
            <w:shd w:val="clear" w:color="auto" w:fill="FFFFFF"/>
          </w:tcPr>
          <w:p w:rsidR="00327FCD" w:rsidRPr="00C32D6D" w:rsidRDefault="00327FCD" w:rsidP="003B3F4F">
            <w:pPr>
              <w:pStyle w:val="25"/>
              <w:shd w:val="clear" w:color="auto" w:fill="auto"/>
              <w:spacing w:before="0" w:after="0" w:line="263" w:lineRule="exact"/>
              <w:ind w:left="120" w:right="191" w:firstLine="0"/>
              <w:rPr>
                <w:sz w:val="22"/>
                <w:szCs w:val="22"/>
              </w:rPr>
            </w:pPr>
            <w:r w:rsidRPr="00C32D6D">
              <w:rPr>
                <w:rStyle w:val="95pt0pt"/>
                <w:sz w:val="22"/>
                <w:szCs w:val="22"/>
              </w:rPr>
              <w:t>Неисправности и целостности переходных площадок, суфле</w:t>
            </w:r>
          </w:p>
        </w:tc>
        <w:tc>
          <w:tcPr>
            <w:tcW w:w="992"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850"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992"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rPr>
                <w:sz w:val="22"/>
                <w:szCs w:val="22"/>
              </w:rPr>
            </w:pPr>
          </w:p>
        </w:tc>
      </w:tr>
      <w:tr w:rsidR="00327FCD" w:rsidRPr="00C32D6D" w:rsidTr="003B3F4F">
        <w:trPr>
          <w:trHeight w:hRule="exact" w:val="1137"/>
        </w:trPr>
        <w:tc>
          <w:tcPr>
            <w:tcW w:w="568" w:type="dxa"/>
            <w:tcBorders>
              <w:top w:val="single" w:sz="4" w:space="0" w:color="auto"/>
              <w:left w:val="single" w:sz="4" w:space="0" w:color="auto"/>
              <w:bottom w:val="single" w:sz="4" w:space="0" w:color="auto"/>
            </w:tcBorders>
            <w:shd w:val="clear" w:color="auto" w:fill="FFFFFF"/>
            <w:vAlign w:val="center"/>
          </w:tcPr>
          <w:p w:rsidR="00327FCD" w:rsidRPr="00C32D6D" w:rsidRDefault="00327FCD" w:rsidP="003B3F4F">
            <w:pPr>
              <w:pStyle w:val="25"/>
              <w:shd w:val="clear" w:color="auto" w:fill="auto"/>
              <w:spacing w:before="0" w:after="0" w:line="220" w:lineRule="exact"/>
              <w:ind w:right="40" w:firstLine="0"/>
              <w:jc w:val="center"/>
              <w:rPr>
                <w:color w:val="000000"/>
                <w:sz w:val="22"/>
                <w:szCs w:val="22"/>
                <w:lang w:bidi="ru-RU"/>
              </w:rPr>
            </w:pPr>
            <w:r w:rsidRPr="00C32D6D">
              <w:rPr>
                <w:rStyle w:val="16"/>
              </w:rPr>
              <w:t>16.</w:t>
            </w:r>
          </w:p>
        </w:tc>
        <w:tc>
          <w:tcPr>
            <w:tcW w:w="3270" w:type="dxa"/>
            <w:tcBorders>
              <w:top w:val="single" w:sz="4" w:space="0" w:color="auto"/>
              <w:left w:val="single" w:sz="4" w:space="0" w:color="auto"/>
              <w:bottom w:val="single" w:sz="4" w:space="0" w:color="auto"/>
            </w:tcBorders>
            <w:shd w:val="clear" w:color="auto" w:fill="FFFFFF"/>
          </w:tcPr>
          <w:p w:rsidR="00327FCD" w:rsidRPr="00C32D6D" w:rsidRDefault="00327FCD" w:rsidP="003B3F4F">
            <w:pPr>
              <w:pStyle w:val="25"/>
              <w:shd w:val="clear" w:color="auto" w:fill="auto"/>
              <w:spacing w:before="0" w:after="0" w:line="263" w:lineRule="exact"/>
              <w:ind w:left="120" w:right="191" w:firstLine="0"/>
              <w:rPr>
                <w:color w:val="000000"/>
                <w:spacing w:val="3"/>
                <w:sz w:val="22"/>
                <w:szCs w:val="22"/>
                <w:lang w:bidi="ru-RU"/>
              </w:rPr>
            </w:pPr>
            <w:r w:rsidRPr="00C32D6D">
              <w:rPr>
                <w:rStyle w:val="95pt0pt"/>
                <w:sz w:val="22"/>
                <w:szCs w:val="22"/>
              </w:rPr>
              <w:t>Неисправности (</w:t>
            </w:r>
            <w:proofErr w:type="spellStart"/>
            <w:r w:rsidRPr="00C32D6D">
              <w:rPr>
                <w:rStyle w:val="95pt0pt"/>
                <w:sz w:val="22"/>
                <w:szCs w:val="22"/>
              </w:rPr>
              <w:t>неукомплектованность</w:t>
            </w:r>
            <w:proofErr w:type="spellEnd"/>
            <w:r w:rsidRPr="00C32D6D">
              <w:rPr>
                <w:rStyle w:val="95pt0pt"/>
                <w:sz w:val="22"/>
                <w:szCs w:val="22"/>
              </w:rPr>
              <w:t>) сантехнического оборудования</w:t>
            </w:r>
          </w:p>
        </w:tc>
        <w:tc>
          <w:tcPr>
            <w:tcW w:w="992"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850"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992"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rPr>
                <w:sz w:val="22"/>
                <w:szCs w:val="22"/>
              </w:rPr>
            </w:pPr>
          </w:p>
        </w:tc>
      </w:tr>
      <w:tr w:rsidR="00327FCD" w:rsidRPr="00C32D6D" w:rsidTr="003B3F4F">
        <w:trPr>
          <w:trHeight w:hRule="exact" w:val="558"/>
        </w:trPr>
        <w:tc>
          <w:tcPr>
            <w:tcW w:w="568" w:type="dxa"/>
            <w:tcBorders>
              <w:top w:val="single" w:sz="4" w:space="0" w:color="auto"/>
              <w:left w:val="single" w:sz="4" w:space="0" w:color="auto"/>
              <w:bottom w:val="single" w:sz="4" w:space="0" w:color="auto"/>
            </w:tcBorders>
            <w:shd w:val="clear" w:color="auto" w:fill="FFFFFF"/>
            <w:vAlign w:val="center"/>
          </w:tcPr>
          <w:p w:rsidR="00327FCD" w:rsidRPr="00C32D6D" w:rsidRDefault="00327FCD" w:rsidP="003B3F4F">
            <w:pPr>
              <w:pStyle w:val="25"/>
              <w:shd w:val="clear" w:color="auto" w:fill="auto"/>
              <w:spacing w:before="0" w:after="0" w:line="220" w:lineRule="exact"/>
              <w:ind w:right="40" w:firstLine="0"/>
              <w:jc w:val="center"/>
              <w:rPr>
                <w:color w:val="000000"/>
                <w:sz w:val="22"/>
                <w:szCs w:val="22"/>
                <w:lang w:bidi="ru-RU"/>
              </w:rPr>
            </w:pPr>
            <w:r w:rsidRPr="00C32D6D">
              <w:rPr>
                <w:rStyle w:val="16"/>
              </w:rPr>
              <w:t>17.</w:t>
            </w:r>
          </w:p>
        </w:tc>
        <w:tc>
          <w:tcPr>
            <w:tcW w:w="3270" w:type="dxa"/>
            <w:tcBorders>
              <w:top w:val="single" w:sz="4" w:space="0" w:color="auto"/>
              <w:left w:val="single" w:sz="4" w:space="0" w:color="auto"/>
              <w:bottom w:val="single" w:sz="4" w:space="0" w:color="auto"/>
            </w:tcBorders>
            <w:shd w:val="clear" w:color="auto" w:fill="FFFFFF"/>
          </w:tcPr>
          <w:p w:rsidR="00327FCD" w:rsidRPr="00C32D6D" w:rsidRDefault="00327FCD" w:rsidP="003B3F4F">
            <w:pPr>
              <w:pStyle w:val="25"/>
              <w:shd w:val="clear" w:color="auto" w:fill="auto"/>
              <w:spacing w:before="0" w:after="0" w:line="263" w:lineRule="exact"/>
              <w:ind w:left="120" w:right="191" w:firstLine="0"/>
              <w:rPr>
                <w:color w:val="000000"/>
                <w:spacing w:val="3"/>
                <w:sz w:val="22"/>
                <w:szCs w:val="22"/>
                <w:lang w:bidi="ru-RU"/>
              </w:rPr>
            </w:pPr>
            <w:r w:rsidRPr="00C32D6D">
              <w:rPr>
                <w:color w:val="000000"/>
                <w:spacing w:val="3"/>
                <w:sz w:val="22"/>
                <w:szCs w:val="22"/>
                <w:lang w:bidi="ru-RU"/>
              </w:rPr>
              <w:t>Целостность поручней вагона</w:t>
            </w:r>
          </w:p>
        </w:tc>
        <w:tc>
          <w:tcPr>
            <w:tcW w:w="992"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850"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992"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rPr>
                <w:sz w:val="22"/>
                <w:szCs w:val="22"/>
              </w:rPr>
            </w:pPr>
          </w:p>
        </w:tc>
      </w:tr>
      <w:tr w:rsidR="00327FCD" w:rsidRPr="00C32D6D" w:rsidTr="003B3F4F">
        <w:trPr>
          <w:trHeight w:hRule="exact" w:val="566"/>
        </w:trPr>
        <w:tc>
          <w:tcPr>
            <w:tcW w:w="568" w:type="dxa"/>
            <w:tcBorders>
              <w:top w:val="single" w:sz="4" w:space="0" w:color="auto"/>
              <w:left w:val="single" w:sz="4" w:space="0" w:color="auto"/>
              <w:bottom w:val="single" w:sz="4" w:space="0" w:color="auto"/>
            </w:tcBorders>
            <w:shd w:val="clear" w:color="auto" w:fill="FFFFFF"/>
            <w:vAlign w:val="center"/>
          </w:tcPr>
          <w:p w:rsidR="00327FCD" w:rsidRPr="00C32D6D" w:rsidRDefault="00327FCD" w:rsidP="003B3F4F">
            <w:pPr>
              <w:pStyle w:val="25"/>
              <w:shd w:val="clear" w:color="auto" w:fill="auto"/>
              <w:spacing w:before="0" w:after="0" w:line="220" w:lineRule="exact"/>
              <w:ind w:right="40" w:firstLine="0"/>
              <w:jc w:val="center"/>
              <w:rPr>
                <w:color w:val="000000"/>
                <w:sz w:val="22"/>
                <w:szCs w:val="22"/>
                <w:lang w:bidi="ru-RU"/>
              </w:rPr>
            </w:pPr>
            <w:r w:rsidRPr="00C32D6D">
              <w:rPr>
                <w:rStyle w:val="16"/>
              </w:rPr>
              <w:t>18.</w:t>
            </w:r>
          </w:p>
        </w:tc>
        <w:tc>
          <w:tcPr>
            <w:tcW w:w="3270" w:type="dxa"/>
            <w:tcBorders>
              <w:top w:val="single" w:sz="4" w:space="0" w:color="auto"/>
              <w:left w:val="single" w:sz="4" w:space="0" w:color="auto"/>
              <w:bottom w:val="single" w:sz="4" w:space="0" w:color="auto"/>
            </w:tcBorders>
            <w:shd w:val="clear" w:color="auto" w:fill="FFFFFF"/>
          </w:tcPr>
          <w:p w:rsidR="00327FCD" w:rsidRPr="00C32D6D" w:rsidRDefault="00327FCD" w:rsidP="003B3F4F">
            <w:pPr>
              <w:pStyle w:val="25"/>
              <w:shd w:val="clear" w:color="auto" w:fill="auto"/>
              <w:spacing w:before="0" w:after="0" w:line="263" w:lineRule="exact"/>
              <w:ind w:left="120" w:right="191" w:firstLine="0"/>
              <w:rPr>
                <w:color w:val="000000"/>
                <w:spacing w:val="3"/>
                <w:sz w:val="22"/>
                <w:szCs w:val="22"/>
                <w:lang w:bidi="ru-RU"/>
              </w:rPr>
            </w:pPr>
            <w:r w:rsidRPr="00C32D6D">
              <w:rPr>
                <w:color w:val="000000"/>
                <w:spacing w:val="3"/>
                <w:sz w:val="22"/>
                <w:szCs w:val="22"/>
                <w:lang w:bidi="ru-RU"/>
              </w:rPr>
              <w:t>Нарушение лакокрасочного покрытия кузова вагона</w:t>
            </w:r>
          </w:p>
        </w:tc>
        <w:tc>
          <w:tcPr>
            <w:tcW w:w="992"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850"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992"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rPr>
                <w:sz w:val="22"/>
                <w:szCs w:val="22"/>
              </w:rPr>
            </w:pPr>
          </w:p>
        </w:tc>
      </w:tr>
      <w:tr w:rsidR="00327FCD" w:rsidRPr="00C32D6D" w:rsidTr="003B3F4F">
        <w:trPr>
          <w:trHeight w:hRule="exact" w:val="551"/>
        </w:trPr>
        <w:tc>
          <w:tcPr>
            <w:tcW w:w="568" w:type="dxa"/>
            <w:tcBorders>
              <w:top w:val="single" w:sz="4" w:space="0" w:color="auto"/>
              <w:left w:val="single" w:sz="4" w:space="0" w:color="auto"/>
              <w:bottom w:val="single" w:sz="4" w:space="0" w:color="auto"/>
            </w:tcBorders>
            <w:shd w:val="clear" w:color="auto" w:fill="FFFFFF"/>
            <w:vAlign w:val="center"/>
          </w:tcPr>
          <w:p w:rsidR="00327FCD" w:rsidRPr="00C32D6D" w:rsidRDefault="00327FCD" w:rsidP="003B3F4F">
            <w:pPr>
              <w:pStyle w:val="25"/>
              <w:shd w:val="clear" w:color="auto" w:fill="auto"/>
              <w:spacing w:before="0" w:after="0" w:line="220" w:lineRule="exact"/>
              <w:ind w:right="40" w:firstLine="0"/>
              <w:jc w:val="center"/>
              <w:rPr>
                <w:color w:val="000000"/>
                <w:sz w:val="22"/>
                <w:szCs w:val="22"/>
                <w:lang w:bidi="ru-RU"/>
              </w:rPr>
            </w:pPr>
            <w:r w:rsidRPr="00C32D6D">
              <w:rPr>
                <w:rStyle w:val="16"/>
              </w:rPr>
              <w:t>19.</w:t>
            </w:r>
          </w:p>
        </w:tc>
        <w:tc>
          <w:tcPr>
            <w:tcW w:w="3270" w:type="dxa"/>
            <w:tcBorders>
              <w:top w:val="single" w:sz="4" w:space="0" w:color="auto"/>
              <w:left w:val="single" w:sz="4" w:space="0" w:color="auto"/>
              <w:bottom w:val="single" w:sz="4" w:space="0" w:color="auto"/>
            </w:tcBorders>
            <w:shd w:val="clear" w:color="auto" w:fill="FFFFFF"/>
          </w:tcPr>
          <w:p w:rsidR="00327FCD" w:rsidRPr="00C32D6D" w:rsidRDefault="00327FCD" w:rsidP="003B3F4F">
            <w:pPr>
              <w:pStyle w:val="25"/>
              <w:shd w:val="clear" w:color="auto" w:fill="auto"/>
              <w:spacing w:before="0" w:after="0" w:line="263" w:lineRule="exact"/>
              <w:ind w:left="120" w:right="191" w:firstLine="0"/>
              <w:rPr>
                <w:color w:val="000000"/>
                <w:spacing w:val="3"/>
                <w:sz w:val="22"/>
                <w:szCs w:val="22"/>
                <w:lang w:bidi="ru-RU"/>
              </w:rPr>
            </w:pPr>
            <w:r w:rsidRPr="00C32D6D">
              <w:rPr>
                <w:rStyle w:val="95pt0pt"/>
                <w:sz w:val="22"/>
                <w:szCs w:val="22"/>
              </w:rPr>
              <w:t>Другие неисправности</w:t>
            </w:r>
          </w:p>
        </w:tc>
        <w:tc>
          <w:tcPr>
            <w:tcW w:w="992"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850"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992"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rPr>
                <w:sz w:val="22"/>
                <w:szCs w:val="22"/>
              </w:rPr>
            </w:pPr>
          </w:p>
        </w:tc>
      </w:tr>
      <w:tr w:rsidR="00327FCD" w:rsidRPr="00BA2861" w:rsidTr="003B3F4F">
        <w:trPr>
          <w:trHeight w:hRule="exact" w:val="593"/>
        </w:trPr>
        <w:tc>
          <w:tcPr>
            <w:tcW w:w="3838" w:type="dxa"/>
            <w:gridSpan w:val="2"/>
            <w:tcBorders>
              <w:top w:val="single" w:sz="4" w:space="0" w:color="auto"/>
              <w:left w:val="single" w:sz="4" w:space="0" w:color="auto"/>
              <w:bottom w:val="single" w:sz="4" w:space="0" w:color="auto"/>
            </w:tcBorders>
            <w:shd w:val="clear" w:color="auto" w:fill="FFFFFF"/>
            <w:vAlign w:val="center"/>
          </w:tcPr>
          <w:p w:rsidR="00327FCD" w:rsidRPr="00BA2861" w:rsidRDefault="00327FCD" w:rsidP="003B3F4F">
            <w:pPr>
              <w:pStyle w:val="25"/>
              <w:shd w:val="clear" w:color="auto" w:fill="auto"/>
              <w:spacing w:before="0" w:after="0" w:line="190" w:lineRule="exact"/>
              <w:ind w:left="120" w:firstLine="0"/>
              <w:jc w:val="left"/>
              <w:rPr>
                <w:sz w:val="22"/>
              </w:rPr>
            </w:pPr>
            <w:r w:rsidRPr="00BA2861">
              <w:rPr>
                <w:rStyle w:val="95pt0pt"/>
                <w:sz w:val="22"/>
              </w:rPr>
              <w:t>Всего замечаний:</w:t>
            </w:r>
          </w:p>
        </w:tc>
        <w:tc>
          <w:tcPr>
            <w:tcW w:w="992" w:type="dxa"/>
            <w:tcBorders>
              <w:top w:val="single" w:sz="4" w:space="0" w:color="auto"/>
              <w:left w:val="single" w:sz="4" w:space="0" w:color="auto"/>
              <w:bottom w:val="single" w:sz="4" w:space="0" w:color="auto"/>
            </w:tcBorders>
            <w:shd w:val="clear" w:color="auto" w:fill="FFFFFF"/>
            <w:vAlign w:val="center"/>
          </w:tcPr>
          <w:p w:rsidR="00327FCD" w:rsidRPr="00BA2861" w:rsidRDefault="00327FCD" w:rsidP="003B3F4F">
            <w:pPr>
              <w:rPr>
                <w:sz w:val="22"/>
              </w:rPr>
            </w:pPr>
          </w:p>
        </w:tc>
        <w:tc>
          <w:tcPr>
            <w:tcW w:w="1276" w:type="dxa"/>
            <w:tcBorders>
              <w:top w:val="single" w:sz="4" w:space="0" w:color="auto"/>
              <w:left w:val="single" w:sz="4" w:space="0" w:color="auto"/>
              <w:bottom w:val="single" w:sz="4" w:space="0" w:color="auto"/>
            </w:tcBorders>
            <w:shd w:val="clear" w:color="auto" w:fill="FFFFFF"/>
            <w:vAlign w:val="center"/>
          </w:tcPr>
          <w:p w:rsidR="00327FCD" w:rsidRPr="00BA2861" w:rsidRDefault="00327FCD" w:rsidP="003B3F4F">
            <w:pPr>
              <w:rPr>
                <w:sz w:val="22"/>
              </w:rPr>
            </w:pPr>
          </w:p>
        </w:tc>
        <w:tc>
          <w:tcPr>
            <w:tcW w:w="850" w:type="dxa"/>
            <w:tcBorders>
              <w:top w:val="single" w:sz="4" w:space="0" w:color="auto"/>
              <w:left w:val="single" w:sz="4" w:space="0" w:color="auto"/>
              <w:bottom w:val="single" w:sz="4" w:space="0" w:color="auto"/>
            </w:tcBorders>
            <w:shd w:val="clear" w:color="auto" w:fill="FFFFFF"/>
            <w:vAlign w:val="center"/>
          </w:tcPr>
          <w:p w:rsidR="00327FCD" w:rsidRPr="00BA2861" w:rsidRDefault="00327FCD" w:rsidP="003B3F4F">
            <w:pPr>
              <w:rPr>
                <w:sz w:val="22"/>
              </w:rPr>
            </w:pPr>
          </w:p>
        </w:tc>
        <w:tc>
          <w:tcPr>
            <w:tcW w:w="992" w:type="dxa"/>
            <w:tcBorders>
              <w:top w:val="single" w:sz="4" w:space="0" w:color="auto"/>
              <w:left w:val="single" w:sz="4" w:space="0" w:color="auto"/>
              <w:bottom w:val="single" w:sz="4" w:space="0" w:color="auto"/>
            </w:tcBorders>
            <w:shd w:val="clear" w:color="auto" w:fill="FFFFFF"/>
            <w:vAlign w:val="center"/>
          </w:tcPr>
          <w:p w:rsidR="00327FCD" w:rsidRPr="00BA2861" w:rsidRDefault="00327FCD" w:rsidP="003B3F4F">
            <w:pPr>
              <w:rPr>
                <w:sz w:val="22"/>
              </w:rPr>
            </w:pPr>
          </w:p>
        </w:tc>
        <w:tc>
          <w:tcPr>
            <w:tcW w:w="1276" w:type="dxa"/>
            <w:tcBorders>
              <w:top w:val="single" w:sz="4" w:space="0" w:color="auto"/>
              <w:left w:val="single" w:sz="4" w:space="0" w:color="auto"/>
              <w:bottom w:val="single" w:sz="4" w:space="0" w:color="auto"/>
            </w:tcBorders>
            <w:shd w:val="clear" w:color="auto" w:fill="FFFFFF"/>
            <w:vAlign w:val="center"/>
          </w:tcPr>
          <w:p w:rsidR="00327FCD" w:rsidRPr="00BA2861" w:rsidRDefault="00327FCD" w:rsidP="003B3F4F">
            <w:pPr>
              <w:rPr>
                <w:sz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27FCD" w:rsidRPr="00BA2861" w:rsidRDefault="00327FCD" w:rsidP="003B3F4F">
            <w:pPr>
              <w:rPr>
                <w:sz w:val="22"/>
              </w:rPr>
            </w:pPr>
          </w:p>
        </w:tc>
      </w:tr>
    </w:tbl>
    <w:p w:rsidR="00327FCD" w:rsidRPr="00882149" w:rsidRDefault="00327FCD" w:rsidP="00327FCD">
      <w:pPr>
        <w:tabs>
          <w:tab w:val="left" w:pos="1198"/>
        </w:tabs>
      </w:pPr>
      <w:r w:rsidRPr="00882149">
        <w:t xml:space="preserve">Номер поезда_______________________ </w:t>
      </w:r>
      <w:proofErr w:type="spellStart"/>
      <w:r w:rsidRPr="00882149">
        <w:t>Составность</w:t>
      </w:r>
      <w:proofErr w:type="spellEnd"/>
      <w:r w:rsidRPr="00882149">
        <w:t>________________________</w:t>
      </w:r>
    </w:p>
    <w:p w:rsidR="00327FCD" w:rsidRDefault="00327FCD" w:rsidP="00327FCD">
      <w:pPr>
        <w:tabs>
          <w:tab w:val="left" w:pos="1198"/>
        </w:tabs>
        <w:rPr>
          <w:b/>
        </w:rPr>
      </w:pPr>
    </w:p>
    <w:p w:rsidR="00327FCD" w:rsidRDefault="00327FCD" w:rsidP="00327FCD">
      <w:pPr>
        <w:ind w:firstLine="709"/>
        <w:jc w:val="center"/>
        <w:rPr>
          <w:b/>
        </w:rPr>
      </w:pPr>
    </w:p>
    <w:p w:rsidR="00327FCD" w:rsidRPr="0015716C" w:rsidRDefault="00327FCD" w:rsidP="00327FCD">
      <w:pPr>
        <w:ind w:firstLine="709"/>
        <w:jc w:val="center"/>
        <w:rPr>
          <w:b/>
        </w:rPr>
      </w:pPr>
      <w:r w:rsidRPr="0015716C">
        <w:rPr>
          <w:b/>
        </w:rPr>
        <w:t>Форма согласовывается сторонами:</w:t>
      </w:r>
    </w:p>
    <w:p w:rsidR="00327FCD" w:rsidRDefault="00327FCD" w:rsidP="00327FCD">
      <w:pPr>
        <w:tabs>
          <w:tab w:val="left" w:pos="1198"/>
        </w:tabs>
        <w:rPr>
          <w:b/>
        </w:rPr>
      </w:pPr>
    </w:p>
    <w:p w:rsidR="00327FCD" w:rsidRPr="00882149" w:rsidRDefault="00327FCD" w:rsidP="00327FCD">
      <w:pPr>
        <w:tabs>
          <w:tab w:val="left" w:pos="1198"/>
        </w:tabs>
        <w:rPr>
          <w:b/>
        </w:rPr>
      </w:pPr>
    </w:p>
    <w:tbl>
      <w:tblPr>
        <w:tblW w:w="5000" w:type="pct"/>
        <w:tblLook w:val="04A0"/>
      </w:tblPr>
      <w:tblGrid>
        <w:gridCol w:w="4976"/>
        <w:gridCol w:w="4877"/>
      </w:tblGrid>
      <w:tr w:rsidR="00327FCD" w:rsidRPr="00A3607C" w:rsidTr="003B3F4F">
        <w:tc>
          <w:tcPr>
            <w:tcW w:w="2525" w:type="pct"/>
          </w:tcPr>
          <w:p w:rsidR="00327FCD" w:rsidRPr="0011063F" w:rsidRDefault="00327FCD" w:rsidP="003B3F4F">
            <w:pPr>
              <w:pStyle w:val="Normalunindented"/>
              <w:keepNext/>
              <w:spacing w:before="0" w:after="0" w:line="240" w:lineRule="auto"/>
              <w:jc w:val="center"/>
              <w:rPr>
                <w:sz w:val="24"/>
                <w:szCs w:val="24"/>
              </w:rPr>
            </w:pPr>
            <w:r w:rsidRPr="0011063F">
              <w:rPr>
                <w:b/>
                <w:sz w:val="24"/>
                <w:szCs w:val="24"/>
              </w:rPr>
              <w:t>Заказчик______________</w:t>
            </w:r>
            <w:r w:rsidRPr="0011063F">
              <w:rPr>
                <w:sz w:val="24"/>
                <w:szCs w:val="24"/>
              </w:rPr>
              <w:t>/Д.А. Костыренко/</w:t>
            </w:r>
          </w:p>
        </w:tc>
        <w:tc>
          <w:tcPr>
            <w:tcW w:w="2475" w:type="pct"/>
          </w:tcPr>
          <w:p w:rsidR="00327FCD" w:rsidRPr="0011063F" w:rsidRDefault="00327FCD" w:rsidP="003B3F4F">
            <w:pPr>
              <w:pStyle w:val="Normalunindented"/>
              <w:keepNext/>
              <w:spacing w:before="0" w:after="0" w:line="240" w:lineRule="auto"/>
              <w:jc w:val="center"/>
              <w:rPr>
                <w:sz w:val="24"/>
                <w:szCs w:val="24"/>
              </w:rPr>
            </w:pPr>
            <w:r w:rsidRPr="0011063F">
              <w:rPr>
                <w:b/>
                <w:sz w:val="24"/>
                <w:szCs w:val="24"/>
              </w:rPr>
              <w:t>Исполнитель_______________/_________/</w:t>
            </w:r>
          </w:p>
        </w:tc>
      </w:tr>
    </w:tbl>
    <w:p w:rsidR="00327FCD" w:rsidRDefault="00327FCD" w:rsidP="00327FCD">
      <w:pPr>
        <w:tabs>
          <w:tab w:val="left" w:pos="1198"/>
        </w:tabs>
      </w:pPr>
    </w:p>
    <w:p w:rsidR="00327FCD" w:rsidRDefault="00327FCD" w:rsidP="00327FCD">
      <w:pPr>
        <w:tabs>
          <w:tab w:val="left" w:pos="1198"/>
        </w:tabs>
      </w:pPr>
    </w:p>
    <w:p w:rsidR="00327FCD" w:rsidRDefault="00327FCD" w:rsidP="00327FCD">
      <w:pPr>
        <w:tabs>
          <w:tab w:val="left" w:pos="1198"/>
        </w:tabs>
      </w:pPr>
    </w:p>
    <w:p w:rsidR="00327FCD" w:rsidRDefault="00327FCD" w:rsidP="00327FCD">
      <w:pPr>
        <w:tabs>
          <w:tab w:val="left" w:pos="1198"/>
        </w:tabs>
      </w:pPr>
    </w:p>
    <w:p w:rsidR="00327FCD" w:rsidRDefault="00327FCD" w:rsidP="00327FCD">
      <w:pPr>
        <w:tabs>
          <w:tab w:val="left" w:pos="1198"/>
        </w:tabs>
      </w:pPr>
    </w:p>
    <w:p w:rsidR="00327FCD" w:rsidRDefault="00327FCD" w:rsidP="00327FCD">
      <w:pPr>
        <w:tabs>
          <w:tab w:val="left" w:pos="1198"/>
        </w:tabs>
      </w:pPr>
    </w:p>
    <w:p w:rsidR="00327FCD" w:rsidRDefault="00327FCD" w:rsidP="00327FCD">
      <w:pPr>
        <w:tabs>
          <w:tab w:val="left" w:pos="1198"/>
        </w:tabs>
      </w:pPr>
    </w:p>
    <w:p w:rsidR="00327FCD" w:rsidRDefault="00327FCD" w:rsidP="00327FCD">
      <w:pPr>
        <w:tabs>
          <w:tab w:val="left" w:pos="1198"/>
        </w:tabs>
      </w:pPr>
    </w:p>
    <w:p w:rsidR="00327FCD" w:rsidRDefault="00327FCD" w:rsidP="00327FCD">
      <w:pPr>
        <w:tabs>
          <w:tab w:val="left" w:pos="1198"/>
        </w:tabs>
      </w:pPr>
    </w:p>
    <w:p w:rsidR="00327FCD" w:rsidRDefault="00327FCD" w:rsidP="00327FCD">
      <w:pPr>
        <w:tabs>
          <w:tab w:val="left" w:pos="1198"/>
        </w:tabs>
      </w:pPr>
    </w:p>
    <w:p w:rsidR="00327FCD" w:rsidRDefault="00327FCD" w:rsidP="00327FCD">
      <w:pPr>
        <w:tabs>
          <w:tab w:val="left" w:pos="1198"/>
        </w:tabs>
      </w:pPr>
    </w:p>
    <w:p w:rsidR="00327FCD" w:rsidRDefault="00327FCD" w:rsidP="00327FCD">
      <w:pPr>
        <w:tabs>
          <w:tab w:val="left" w:pos="1198"/>
        </w:tabs>
      </w:pPr>
    </w:p>
    <w:p w:rsidR="00327FCD" w:rsidRDefault="00327FCD" w:rsidP="00327FCD">
      <w:pPr>
        <w:tabs>
          <w:tab w:val="left" w:pos="1198"/>
        </w:tabs>
      </w:pPr>
    </w:p>
    <w:p w:rsidR="00327FCD" w:rsidRDefault="00327FCD" w:rsidP="00327FCD">
      <w:pPr>
        <w:tabs>
          <w:tab w:val="left" w:pos="1198"/>
        </w:tabs>
      </w:pPr>
    </w:p>
    <w:p w:rsidR="00327FCD" w:rsidRDefault="00327FCD" w:rsidP="00327FCD">
      <w:pPr>
        <w:tabs>
          <w:tab w:val="left" w:pos="1198"/>
        </w:tabs>
      </w:pPr>
    </w:p>
    <w:p w:rsidR="00327FCD" w:rsidRPr="00B51865" w:rsidRDefault="00327FCD" w:rsidP="00327FCD">
      <w:pPr>
        <w:jc w:val="right"/>
      </w:pPr>
      <w:r w:rsidRPr="00B51865">
        <w:lastRenderedPageBreak/>
        <w:t xml:space="preserve">Приложение № </w:t>
      </w:r>
      <w:r>
        <w:t>6</w:t>
      </w:r>
    </w:p>
    <w:p w:rsidR="00327FCD" w:rsidRPr="00B51865" w:rsidRDefault="00327FCD" w:rsidP="00327FCD">
      <w:pPr>
        <w:jc w:val="right"/>
      </w:pPr>
      <w:r w:rsidRPr="00B51865">
        <w:t>к договору</w:t>
      </w:r>
    </w:p>
    <w:p w:rsidR="00327FCD" w:rsidRDefault="00327FCD" w:rsidP="00327FCD">
      <w:pPr>
        <w:tabs>
          <w:tab w:val="left" w:pos="1198"/>
        </w:tabs>
        <w:jc w:val="right"/>
      </w:pPr>
      <w:r w:rsidRPr="00B51865">
        <w:t>от «___» _________ 201</w:t>
      </w:r>
      <w:r>
        <w:t>_</w:t>
      </w:r>
      <w:r w:rsidRPr="00B51865">
        <w:t xml:space="preserve"> г. № _____</w:t>
      </w:r>
    </w:p>
    <w:p w:rsidR="00327FCD" w:rsidRDefault="00327FCD" w:rsidP="00327FCD">
      <w:pPr>
        <w:tabs>
          <w:tab w:val="left" w:pos="1198"/>
        </w:tabs>
      </w:pPr>
    </w:p>
    <w:p w:rsidR="00327FCD" w:rsidRPr="00C32D6D" w:rsidRDefault="00327FCD" w:rsidP="00327FCD">
      <w:pPr>
        <w:pStyle w:val="103"/>
        <w:shd w:val="clear" w:color="auto" w:fill="auto"/>
        <w:spacing w:before="0" w:after="0" w:line="240" w:lineRule="auto"/>
        <w:ind w:right="-2"/>
        <w:jc w:val="center"/>
        <w:rPr>
          <w:sz w:val="24"/>
          <w:szCs w:val="24"/>
        </w:rPr>
      </w:pPr>
      <w:r w:rsidRPr="00C32D6D">
        <w:rPr>
          <w:sz w:val="24"/>
          <w:szCs w:val="24"/>
        </w:rPr>
        <w:t>ИНСТРУКЦИЯ</w:t>
      </w:r>
    </w:p>
    <w:p w:rsidR="00327FCD" w:rsidRPr="00C32D6D" w:rsidRDefault="00327FCD" w:rsidP="00327FCD">
      <w:pPr>
        <w:pStyle w:val="103"/>
        <w:shd w:val="clear" w:color="auto" w:fill="auto"/>
        <w:spacing w:before="0" w:after="0" w:line="240" w:lineRule="auto"/>
        <w:ind w:right="-2"/>
        <w:jc w:val="center"/>
        <w:rPr>
          <w:sz w:val="24"/>
          <w:szCs w:val="24"/>
        </w:rPr>
      </w:pPr>
      <w:r w:rsidRPr="00C32D6D">
        <w:rPr>
          <w:sz w:val="24"/>
          <w:szCs w:val="24"/>
        </w:rPr>
        <w:t xml:space="preserve">сотрудникам наряда охраны по охране объекта </w:t>
      </w:r>
    </w:p>
    <w:p w:rsidR="00327FCD" w:rsidRPr="00C32D6D" w:rsidRDefault="00327FCD" w:rsidP="00327FCD">
      <w:pPr>
        <w:pStyle w:val="103"/>
        <w:shd w:val="clear" w:color="auto" w:fill="auto"/>
        <w:spacing w:before="0" w:after="0" w:line="240" w:lineRule="auto"/>
        <w:ind w:right="-2"/>
        <w:jc w:val="center"/>
        <w:rPr>
          <w:sz w:val="24"/>
          <w:szCs w:val="24"/>
        </w:rPr>
      </w:pPr>
    </w:p>
    <w:p w:rsidR="00327FCD" w:rsidRPr="00C32D6D" w:rsidRDefault="00327FCD" w:rsidP="00327FCD">
      <w:pPr>
        <w:pStyle w:val="103"/>
        <w:shd w:val="clear" w:color="auto" w:fill="auto"/>
        <w:tabs>
          <w:tab w:val="left" w:pos="2552"/>
        </w:tabs>
        <w:spacing w:before="0" w:after="0" w:line="240" w:lineRule="auto"/>
        <w:ind w:right="-2"/>
        <w:jc w:val="center"/>
        <w:rPr>
          <w:sz w:val="24"/>
          <w:szCs w:val="24"/>
        </w:rPr>
      </w:pPr>
      <w:r w:rsidRPr="00C32D6D">
        <w:rPr>
          <w:sz w:val="24"/>
          <w:szCs w:val="24"/>
        </w:rPr>
        <w:t>1. Охрана объекта</w:t>
      </w:r>
    </w:p>
    <w:p w:rsidR="00327FCD" w:rsidRPr="00C32D6D" w:rsidRDefault="00327FCD" w:rsidP="00327FCD">
      <w:pPr>
        <w:pStyle w:val="103"/>
        <w:shd w:val="clear" w:color="auto" w:fill="auto"/>
        <w:spacing w:before="0" w:after="0" w:line="240" w:lineRule="auto"/>
        <w:ind w:right="-2"/>
        <w:jc w:val="center"/>
        <w:rPr>
          <w:sz w:val="24"/>
          <w:szCs w:val="24"/>
        </w:rPr>
      </w:pPr>
      <w:r w:rsidRPr="00C32D6D">
        <w:rPr>
          <w:sz w:val="24"/>
          <w:szCs w:val="24"/>
        </w:rPr>
        <w:t>(транспорта, имущества Заказчика, жизни и здоровья сотрудников Заказчика)</w:t>
      </w:r>
    </w:p>
    <w:p w:rsidR="00327FCD" w:rsidRPr="00C32D6D" w:rsidRDefault="00327FCD" w:rsidP="00327FCD">
      <w:pPr>
        <w:pStyle w:val="103"/>
        <w:shd w:val="clear" w:color="auto" w:fill="auto"/>
        <w:spacing w:before="0" w:after="0" w:line="240" w:lineRule="auto"/>
        <w:ind w:right="-2"/>
        <w:jc w:val="center"/>
        <w:rPr>
          <w:sz w:val="24"/>
          <w:szCs w:val="24"/>
        </w:rPr>
      </w:pPr>
    </w:p>
    <w:p w:rsidR="00327FCD" w:rsidRPr="00C32D6D" w:rsidRDefault="00327FCD" w:rsidP="00327FCD">
      <w:pPr>
        <w:pStyle w:val="25"/>
        <w:shd w:val="clear" w:color="auto" w:fill="auto"/>
        <w:tabs>
          <w:tab w:val="right" w:pos="9891"/>
        </w:tabs>
        <w:spacing w:before="0" w:after="0" w:line="240" w:lineRule="auto"/>
        <w:ind w:right="-2" w:firstLine="709"/>
        <w:rPr>
          <w:sz w:val="24"/>
          <w:szCs w:val="24"/>
        </w:rPr>
      </w:pPr>
      <w:r w:rsidRPr="00C32D6D">
        <w:rPr>
          <w:sz w:val="24"/>
          <w:szCs w:val="24"/>
        </w:rPr>
        <w:t>1.1. Охрана объекта заключается в проведении комплекса мероприятий с целью обеспечения безопасности объекта и его сотрудников и включает в себя:</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обеспечение защиты жизни и здоровья работников Заказчика, уполномоченных Заказчиком на выполнение работ по контролю наличия проездных документов у пассажиров;</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обеспечение сохранности денежных средств, принимаемых работниками Заказчика от пассажиров в счет оплаты проезда, провоза излишней ручной клади в поездах пригородного сообщения, дополнительных Услуг, а также контрольно-кассовой техники и бланков строгой отчетности, используемых работниками Заказчика для оформления проездных документов пассажирам;</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охрана железнодорожного подвижного состава Заказчика (далее – Транспорт), с момента приемки Транспорта до момента сдачи Транспорта Исполнителем;</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оказание помощи в предотвращении безбилетного проезда пассажиров, пресечении несанкционированной торговли.</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1.2. Охрана объекта осуществляется на всем пути следования Транспорта путем выставления поста охраны в составе не менее 1 человека на каждом из утвержденных маршрутов.</w:t>
      </w:r>
    </w:p>
    <w:p w:rsidR="00327FCD" w:rsidRPr="00C32D6D" w:rsidRDefault="00327FCD" w:rsidP="00327FCD">
      <w:pPr>
        <w:pStyle w:val="25"/>
        <w:shd w:val="clear" w:color="auto" w:fill="auto"/>
        <w:tabs>
          <w:tab w:val="left" w:pos="839"/>
        </w:tabs>
        <w:spacing w:before="0" w:after="0" w:line="240" w:lineRule="auto"/>
        <w:ind w:right="-2" w:firstLine="0"/>
        <w:rPr>
          <w:sz w:val="24"/>
          <w:szCs w:val="24"/>
        </w:rPr>
      </w:pPr>
    </w:p>
    <w:p w:rsidR="00327FCD" w:rsidRPr="00C32D6D" w:rsidRDefault="00327FCD" w:rsidP="00327FCD">
      <w:pPr>
        <w:pStyle w:val="103"/>
        <w:shd w:val="clear" w:color="auto" w:fill="auto"/>
        <w:spacing w:before="0" w:after="0" w:line="240" w:lineRule="auto"/>
        <w:ind w:right="-2"/>
        <w:jc w:val="center"/>
        <w:rPr>
          <w:sz w:val="24"/>
          <w:szCs w:val="24"/>
        </w:rPr>
      </w:pPr>
      <w:r w:rsidRPr="00C32D6D">
        <w:rPr>
          <w:sz w:val="24"/>
          <w:szCs w:val="24"/>
        </w:rPr>
        <w:t xml:space="preserve">2. </w:t>
      </w:r>
      <w:bookmarkStart w:id="1" w:name="bookmark14"/>
      <w:r w:rsidRPr="00C32D6D">
        <w:rPr>
          <w:sz w:val="24"/>
          <w:szCs w:val="24"/>
        </w:rPr>
        <w:t>Обязанности</w:t>
      </w:r>
      <w:bookmarkEnd w:id="1"/>
    </w:p>
    <w:p w:rsidR="00327FCD" w:rsidRPr="00C32D6D" w:rsidRDefault="00327FCD" w:rsidP="00327FCD">
      <w:pPr>
        <w:pStyle w:val="103"/>
        <w:shd w:val="clear" w:color="auto" w:fill="auto"/>
        <w:spacing w:before="0" w:after="0" w:line="240" w:lineRule="auto"/>
        <w:ind w:right="-2"/>
        <w:jc w:val="center"/>
        <w:rPr>
          <w:sz w:val="24"/>
          <w:szCs w:val="24"/>
        </w:rPr>
      </w:pP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2.1. Под охраной состоят: работники Заказчика, имущество Заказчика и Транспорт.</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 xml:space="preserve">2.2. Сотрудники охраны отвечают </w:t>
      </w:r>
      <w:proofErr w:type="gramStart"/>
      <w:r w:rsidRPr="00C32D6D">
        <w:rPr>
          <w:sz w:val="24"/>
          <w:szCs w:val="24"/>
        </w:rPr>
        <w:t>за</w:t>
      </w:r>
      <w:proofErr w:type="gramEnd"/>
      <w:r w:rsidRPr="00C32D6D">
        <w:rPr>
          <w:sz w:val="24"/>
          <w:szCs w:val="24"/>
        </w:rPr>
        <w:t>:</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 xml:space="preserve">соблюдение требований транспортной безопасности </w:t>
      </w:r>
      <w:proofErr w:type="gramStart"/>
      <w:r w:rsidRPr="00C32D6D">
        <w:rPr>
          <w:sz w:val="24"/>
          <w:szCs w:val="24"/>
        </w:rPr>
        <w:t>согласно законодательства</w:t>
      </w:r>
      <w:proofErr w:type="gramEnd"/>
      <w:r w:rsidRPr="00C32D6D">
        <w:rPr>
          <w:sz w:val="24"/>
          <w:szCs w:val="24"/>
        </w:rPr>
        <w:t xml:space="preserve"> РФ;</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выполнение договорных обязательств по охране работников и имущества Заказчика и внутреннего оборудования Транспорта;</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пресечение хищений, порчи, повреждений и уничтожения Транспорта, имущества Заказчика;</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недопущение нарушений общественного порядка на Транспорте;</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трудовую дисциплину, выполнение должностных обязанностей и соблюдение техники безопасности;</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своевременное принятие мер при возникновении чрезвычайных ситуаций;</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ведение служебной документации;</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правильную эксплуатацию сре</w:t>
      </w:r>
      <w:proofErr w:type="gramStart"/>
      <w:r w:rsidRPr="00C32D6D">
        <w:rPr>
          <w:sz w:val="24"/>
          <w:szCs w:val="24"/>
        </w:rPr>
        <w:t>дств св</w:t>
      </w:r>
      <w:proofErr w:type="gramEnd"/>
      <w:r w:rsidRPr="00C32D6D">
        <w:rPr>
          <w:sz w:val="24"/>
          <w:szCs w:val="24"/>
        </w:rPr>
        <w:t>язи.</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2.3. Порядок связи:</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с охранником - по сотовой связи;</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с машинистом (через проводника пассажирского поезда) - по поездной радиосвязи.</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2.4. Вооружение (специальные средства):</w:t>
      </w:r>
    </w:p>
    <w:p w:rsidR="00327FCD" w:rsidRPr="00C32D6D" w:rsidRDefault="00327FCD" w:rsidP="00327FCD">
      <w:pPr>
        <w:tabs>
          <w:tab w:val="left" w:pos="1198"/>
        </w:tabs>
        <w:ind w:right="-2" w:firstLine="709"/>
        <w:jc w:val="both"/>
      </w:pPr>
      <w:r w:rsidRPr="00C32D6D">
        <w:t>палка резиновая - ПРК;</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наручники - БРС.</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 xml:space="preserve">2.5. Форма одежды: форменная одежда, </w:t>
      </w:r>
      <w:proofErr w:type="spellStart"/>
      <w:r w:rsidRPr="00C32D6D">
        <w:rPr>
          <w:sz w:val="24"/>
          <w:szCs w:val="24"/>
        </w:rPr>
        <w:t>бейдж</w:t>
      </w:r>
      <w:proofErr w:type="spellEnd"/>
      <w:r w:rsidRPr="00C32D6D">
        <w:rPr>
          <w:sz w:val="24"/>
          <w:szCs w:val="24"/>
        </w:rPr>
        <w:t>.</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2.6. Сотрудники охраны обязаны:</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 xml:space="preserve">осуществлять визуальный осмотр Транспорта на предмет обнаружения посторонних </w:t>
      </w:r>
      <w:r w:rsidRPr="00C32D6D">
        <w:rPr>
          <w:sz w:val="24"/>
          <w:szCs w:val="24"/>
        </w:rPr>
        <w:lastRenderedPageBreak/>
        <w:t>предметов;</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перед отправлением Транспорта и по прибытию на конечную станцию сделать отметку у представителя Заказчика в Маршрутном листе;</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представиться работникам Заказчика;</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осуществлять сопровождение и охрану работников Заказчика на Транспорте;</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пресекать хищение, порчу, повреждение и уничтожение имущества Заказчика и Транспорта;</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пресекать нарушение общественного порядка на Транспорте;</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совместно с работниками Заказчика принимать меры по недопущению безбилетного проезда пассажиров;</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принимать меры по недопущению распития спиртных напитков, курения и несанкционированной торговли в Транспорте;</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по окончании рабочего времени сдать экземпляр Маршрутного листа представителю Заказчика;</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своевременно и качественно вести служебную документацию.</w:t>
      </w:r>
    </w:p>
    <w:p w:rsidR="00327FCD" w:rsidRPr="00C32D6D" w:rsidRDefault="00327FCD" w:rsidP="00327FCD">
      <w:pPr>
        <w:tabs>
          <w:tab w:val="left" w:pos="1198"/>
        </w:tabs>
        <w:ind w:right="-2" w:firstLine="709"/>
        <w:jc w:val="both"/>
      </w:pPr>
    </w:p>
    <w:p w:rsidR="00327FCD" w:rsidRPr="00C32D6D" w:rsidRDefault="00327FCD" w:rsidP="00327FCD">
      <w:pPr>
        <w:pStyle w:val="92"/>
        <w:shd w:val="clear" w:color="auto" w:fill="auto"/>
        <w:tabs>
          <w:tab w:val="left" w:pos="2300"/>
        </w:tabs>
        <w:spacing w:before="0" w:after="0" w:line="240" w:lineRule="auto"/>
        <w:ind w:right="-2"/>
        <w:jc w:val="center"/>
        <w:rPr>
          <w:sz w:val="24"/>
          <w:szCs w:val="24"/>
        </w:rPr>
      </w:pPr>
      <w:bookmarkStart w:id="2" w:name="bookmark15"/>
      <w:r w:rsidRPr="00C32D6D">
        <w:rPr>
          <w:sz w:val="24"/>
          <w:szCs w:val="24"/>
        </w:rPr>
        <w:t>3. Общие обязанности сотрудников охраны</w:t>
      </w:r>
      <w:bookmarkEnd w:id="2"/>
    </w:p>
    <w:p w:rsidR="00327FCD" w:rsidRPr="00C32D6D" w:rsidRDefault="00327FCD" w:rsidP="00327FCD">
      <w:pPr>
        <w:pStyle w:val="25"/>
        <w:shd w:val="clear" w:color="auto" w:fill="auto"/>
        <w:spacing w:before="0" w:after="0" w:line="240" w:lineRule="auto"/>
        <w:ind w:right="-2" w:firstLine="709"/>
        <w:rPr>
          <w:sz w:val="24"/>
          <w:szCs w:val="24"/>
        </w:rPr>
      </w:pP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3.1. Охранник обязан:</w:t>
      </w:r>
    </w:p>
    <w:p w:rsidR="00327FCD" w:rsidRPr="00C32D6D" w:rsidRDefault="00327FCD" w:rsidP="00327FCD">
      <w:pPr>
        <w:pStyle w:val="25"/>
        <w:shd w:val="clear" w:color="auto" w:fill="auto"/>
        <w:tabs>
          <w:tab w:val="left" w:pos="975"/>
        </w:tabs>
        <w:spacing w:before="0" w:after="0" w:line="240" w:lineRule="auto"/>
        <w:ind w:right="-2" w:firstLine="709"/>
        <w:rPr>
          <w:sz w:val="24"/>
          <w:szCs w:val="24"/>
        </w:rPr>
      </w:pPr>
      <w:r w:rsidRPr="00C32D6D">
        <w:rPr>
          <w:sz w:val="24"/>
          <w:szCs w:val="24"/>
        </w:rPr>
        <w:t>получить инструктаж, Маршрутный лист с отметкой представителя Заказчика;</w:t>
      </w:r>
    </w:p>
    <w:p w:rsidR="00327FCD" w:rsidRPr="00C32D6D" w:rsidRDefault="00327FCD" w:rsidP="00327FCD">
      <w:pPr>
        <w:pStyle w:val="25"/>
        <w:shd w:val="clear" w:color="auto" w:fill="auto"/>
        <w:tabs>
          <w:tab w:val="left" w:pos="975"/>
        </w:tabs>
        <w:spacing w:before="0" w:after="0" w:line="240" w:lineRule="auto"/>
        <w:ind w:right="-2" w:firstLine="709"/>
        <w:rPr>
          <w:sz w:val="24"/>
          <w:szCs w:val="24"/>
        </w:rPr>
      </w:pPr>
      <w:proofErr w:type="gramStart"/>
      <w:r w:rsidRPr="00C32D6D">
        <w:rPr>
          <w:sz w:val="24"/>
          <w:szCs w:val="24"/>
        </w:rPr>
        <w:t>не позднее, чем за 15 минут до отправления Транспорта прибыть на рабочее место, произвести осмотр Транспорта с соблюдением требований транспортной безопасности согласно законодательства РФ на предмет наличия, целостности, исправности салонных, торцевых, боковых дверей и их замков, наличия, целостности стекол салонных дверей, боковых дверей, дверей переходных площадок, целостности обшивки кресел, линолеума пола, исправности форточек и их замков, комплектности системы освещения, наличия</w:t>
      </w:r>
      <w:proofErr w:type="gramEnd"/>
      <w:r w:rsidRPr="00C32D6D">
        <w:rPr>
          <w:sz w:val="24"/>
          <w:szCs w:val="24"/>
        </w:rPr>
        <w:t xml:space="preserve"> и комплектности санитарных узлов, наличия, исправности багажных полок, подлокотников кресел и т.п., отсутствия посторонних надписей (граффити) как снаружи вагона, так и внутри вагона;</w:t>
      </w:r>
    </w:p>
    <w:p w:rsidR="00327FCD" w:rsidRPr="00C32D6D" w:rsidRDefault="00327FCD" w:rsidP="00327FCD">
      <w:pPr>
        <w:pStyle w:val="25"/>
        <w:shd w:val="clear" w:color="auto" w:fill="auto"/>
        <w:tabs>
          <w:tab w:val="left" w:pos="975"/>
        </w:tabs>
        <w:spacing w:before="0" w:after="0" w:line="240" w:lineRule="auto"/>
        <w:ind w:right="-2" w:firstLine="709"/>
        <w:rPr>
          <w:sz w:val="24"/>
          <w:szCs w:val="24"/>
        </w:rPr>
      </w:pPr>
      <w:r w:rsidRPr="00C32D6D">
        <w:rPr>
          <w:sz w:val="24"/>
          <w:szCs w:val="24"/>
        </w:rPr>
        <w:t>осуществлять защиту жизни и здоровья работников Заказчика;</w:t>
      </w:r>
    </w:p>
    <w:p w:rsidR="00327FCD" w:rsidRPr="00C32D6D" w:rsidRDefault="00327FCD" w:rsidP="00327FCD">
      <w:pPr>
        <w:pStyle w:val="25"/>
        <w:shd w:val="clear" w:color="auto" w:fill="auto"/>
        <w:tabs>
          <w:tab w:val="left" w:pos="975"/>
        </w:tabs>
        <w:spacing w:before="0" w:after="0" w:line="240" w:lineRule="auto"/>
        <w:ind w:right="-2" w:firstLine="709"/>
        <w:rPr>
          <w:sz w:val="24"/>
          <w:szCs w:val="24"/>
        </w:rPr>
      </w:pPr>
      <w:r w:rsidRPr="00C32D6D">
        <w:rPr>
          <w:sz w:val="24"/>
          <w:szCs w:val="24"/>
        </w:rPr>
        <w:t>не допускать уничтожения или порчи имущества Заказчика в сопровождаемых поездах;</w:t>
      </w:r>
    </w:p>
    <w:p w:rsidR="00327FCD" w:rsidRPr="00C32D6D" w:rsidRDefault="00327FCD" w:rsidP="00327FCD">
      <w:pPr>
        <w:pStyle w:val="25"/>
        <w:shd w:val="clear" w:color="auto" w:fill="auto"/>
        <w:tabs>
          <w:tab w:val="left" w:pos="975"/>
        </w:tabs>
        <w:spacing w:before="0" w:after="0" w:line="240" w:lineRule="auto"/>
        <w:ind w:right="-2" w:firstLine="709"/>
        <w:rPr>
          <w:sz w:val="24"/>
          <w:szCs w:val="24"/>
        </w:rPr>
      </w:pPr>
      <w:r w:rsidRPr="00C32D6D">
        <w:rPr>
          <w:sz w:val="24"/>
          <w:szCs w:val="24"/>
        </w:rPr>
        <w:t>совместно с работниками Заказчика не допускать проезда безбилетных пассажиров, а также проезда на подножках, крышах вагонов;</w:t>
      </w:r>
    </w:p>
    <w:p w:rsidR="00327FCD" w:rsidRPr="00C32D6D" w:rsidRDefault="00327FCD" w:rsidP="00327FCD">
      <w:pPr>
        <w:tabs>
          <w:tab w:val="left" w:pos="1198"/>
        </w:tabs>
        <w:ind w:right="-2" w:firstLine="709"/>
        <w:jc w:val="both"/>
      </w:pPr>
      <w:r w:rsidRPr="00C32D6D">
        <w:t>проводить индивидуально-профилактические беседы с пассажирами, с целью недопущения распития спиртных напитков, курения и нарушения общественного порядка в вагонах;</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обеспечивать передачу сотрудникам органам внутренних дел граждан, находящихся в состоянии сильного алкогольного опьянения, нарушающих правила проезда, а также лиц, занимающихся несанкционированной торговлей;</w:t>
      </w:r>
    </w:p>
    <w:p w:rsidR="00327FCD" w:rsidRPr="00C32D6D" w:rsidRDefault="00327FCD" w:rsidP="00327FCD">
      <w:pPr>
        <w:tabs>
          <w:tab w:val="left" w:pos="1198"/>
        </w:tabs>
        <w:ind w:right="-2" w:firstLine="709"/>
        <w:jc w:val="both"/>
      </w:pPr>
      <w:r w:rsidRPr="00C32D6D">
        <w:t>по прибытию на станцию назначения представить Маршрутный лист представителю Заказчика;</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оставлять сопровождаемый Транспорт только в случаях оказания помощи пострадавшим при происшествиях, преступлениях и несчастных случаях на железнодорожном транспорте, а также возникновении чрезвычайных ситуаций;</w:t>
      </w:r>
    </w:p>
    <w:p w:rsidR="00327FCD" w:rsidRPr="00C32D6D" w:rsidRDefault="00327FCD" w:rsidP="00327FCD">
      <w:pPr>
        <w:pStyle w:val="25"/>
        <w:shd w:val="clear" w:color="auto" w:fill="auto"/>
        <w:tabs>
          <w:tab w:val="left" w:pos="970"/>
        </w:tabs>
        <w:spacing w:before="0" w:after="0" w:line="240" w:lineRule="auto"/>
        <w:ind w:right="-2" w:firstLine="709"/>
        <w:rPr>
          <w:sz w:val="24"/>
          <w:szCs w:val="24"/>
        </w:rPr>
      </w:pPr>
      <w:r w:rsidRPr="00C32D6D">
        <w:rPr>
          <w:sz w:val="24"/>
          <w:szCs w:val="24"/>
        </w:rPr>
        <w:t>находиться в течение всего дежурства в форменной одежде, имея при себе удостоверение частного охранника и паспорт;</w:t>
      </w:r>
    </w:p>
    <w:p w:rsidR="00327FCD" w:rsidRPr="00C32D6D" w:rsidRDefault="00327FCD" w:rsidP="00327FCD">
      <w:pPr>
        <w:pStyle w:val="25"/>
        <w:shd w:val="clear" w:color="auto" w:fill="auto"/>
        <w:tabs>
          <w:tab w:val="left" w:pos="970"/>
        </w:tabs>
        <w:spacing w:before="0" w:after="0" w:line="240" w:lineRule="auto"/>
        <w:ind w:right="-2" w:firstLine="709"/>
        <w:rPr>
          <w:sz w:val="24"/>
          <w:szCs w:val="24"/>
        </w:rPr>
      </w:pPr>
      <w:r w:rsidRPr="00C32D6D">
        <w:rPr>
          <w:sz w:val="24"/>
          <w:szCs w:val="24"/>
        </w:rPr>
        <w:t>иметь опрятный внешний вид;</w:t>
      </w:r>
    </w:p>
    <w:p w:rsidR="00327FCD" w:rsidRPr="00C32D6D" w:rsidRDefault="00327FCD" w:rsidP="00327FCD">
      <w:pPr>
        <w:pStyle w:val="25"/>
        <w:shd w:val="clear" w:color="auto" w:fill="auto"/>
        <w:tabs>
          <w:tab w:val="left" w:pos="970"/>
        </w:tabs>
        <w:spacing w:before="0" w:after="0" w:line="240" w:lineRule="auto"/>
        <w:ind w:right="-2" w:firstLine="709"/>
        <w:rPr>
          <w:sz w:val="24"/>
          <w:szCs w:val="24"/>
        </w:rPr>
      </w:pPr>
      <w:r w:rsidRPr="00C32D6D">
        <w:rPr>
          <w:sz w:val="24"/>
          <w:szCs w:val="24"/>
        </w:rPr>
        <w:t>знать действующие нормативные документы по вопросам организации сопровождения и охраны работников Заказчика, настоящую Инструкцию;</w:t>
      </w:r>
    </w:p>
    <w:p w:rsidR="00327FCD" w:rsidRPr="00C32D6D" w:rsidRDefault="00327FCD" w:rsidP="00327FCD">
      <w:pPr>
        <w:pStyle w:val="25"/>
        <w:shd w:val="clear" w:color="auto" w:fill="auto"/>
        <w:tabs>
          <w:tab w:val="left" w:pos="970"/>
        </w:tabs>
        <w:spacing w:before="0" w:after="0" w:line="240" w:lineRule="auto"/>
        <w:ind w:right="-2" w:firstLine="709"/>
        <w:rPr>
          <w:sz w:val="24"/>
          <w:szCs w:val="24"/>
        </w:rPr>
      </w:pPr>
      <w:r w:rsidRPr="00C32D6D">
        <w:rPr>
          <w:sz w:val="24"/>
          <w:szCs w:val="24"/>
        </w:rPr>
        <w:t>с пассажирами вести себя корректно, вежливо, проявлять высокий уровень культуры, не допускать грубости и нетактичного поведения по отношению к ним;</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lastRenderedPageBreak/>
        <w:t>в случае заболевания на посту сообщить своему руководителю и продолжить исполнение обязанностей по охране до прибытия замены;</w:t>
      </w:r>
    </w:p>
    <w:p w:rsidR="00327FCD" w:rsidRPr="00C32D6D" w:rsidRDefault="00327FCD" w:rsidP="00327FCD">
      <w:pPr>
        <w:pStyle w:val="25"/>
        <w:shd w:val="clear" w:color="auto" w:fill="auto"/>
        <w:tabs>
          <w:tab w:val="left" w:pos="970"/>
        </w:tabs>
        <w:spacing w:before="0" w:after="0" w:line="240" w:lineRule="auto"/>
        <w:ind w:right="-2" w:firstLine="709"/>
        <w:rPr>
          <w:sz w:val="24"/>
          <w:szCs w:val="24"/>
        </w:rPr>
      </w:pPr>
      <w:r w:rsidRPr="00C32D6D">
        <w:rPr>
          <w:sz w:val="24"/>
          <w:szCs w:val="24"/>
        </w:rPr>
        <w:t>добросовестно выполнять свои служебные обязанности.</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3.2. Во время осуществления охраны запрещается:</w:t>
      </w:r>
    </w:p>
    <w:p w:rsidR="00327FCD" w:rsidRPr="00C32D6D" w:rsidRDefault="00327FCD" w:rsidP="00327FCD">
      <w:pPr>
        <w:pStyle w:val="25"/>
        <w:shd w:val="clear" w:color="auto" w:fill="auto"/>
        <w:tabs>
          <w:tab w:val="left" w:pos="970"/>
        </w:tabs>
        <w:spacing w:before="0" w:after="0" w:line="240" w:lineRule="auto"/>
        <w:ind w:right="-2" w:firstLine="709"/>
        <w:rPr>
          <w:sz w:val="24"/>
          <w:szCs w:val="24"/>
        </w:rPr>
      </w:pPr>
      <w:r w:rsidRPr="00C32D6D">
        <w:rPr>
          <w:sz w:val="24"/>
          <w:szCs w:val="24"/>
        </w:rPr>
        <w:t>оставлять сопровождаемый Транспорт;</w:t>
      </w:r>
    </w:p>
    <w:p w:rsidR="00327FCD" w:rsidRPr="00C32D6D" w:rsidRDefault="00327FCD" w:rsidP="00327FCD">
      <w:pPr>
        <w:pStyle w:val="25"/>
        <w:shd w:val="clear" w:color="auto" w:fill="auto"/>
        <w:tabs>
          <w:tab w:val="left" w:pos="970"/>
        </w:tabs>
        <w:spacing w:before="0" w:after="0" w:line="240" w:lineRule="auto"/>
        <w:ind w:right="-2" w:firstLine="709"/>
        <w:rPr>
          <w:sz w:val="24"/>
          <w:szCs w:val="24"/>
        </w:rPr>
      </w:pPr>
      <w:r w:rsidRPr="00C32D6D">
        <w:rPr>
          <w:sz w:val="24"/>
          <w:szCs w:val="24"/>
        </w:rPr>
        <w:t>спать;</w:t>
      </w:r>
    </w:p>
    <w:p w:rsidR="00327FCD" w:rsidRPr="00C32D6D" w:rsidRDefault="00327FCD" w:rsidP="00327FCD">
      <w:pPr>
        <w:pStyle w:val="25"/>
        <w:shd w:val="clear" w:color="auto" w:fill="auto"/>
        <w:tabs>
          <w:tab w:val="left" w:pos="970"/>
        </w:tabs>
        <w:spacing w:before="0" w:after="0" w:line="240" w:lineRule="auto"/>
        <w:ind w:right="-2" w:firstLine="709"/>
        <w:rPr>
          <w:sz w:val="24"/>
          <w:szCs w:val="24"/>
        </w:rPr>
      </w:pPr>
      <w:r w:rsidRPr="00C32D6D">
        <w:rPr>
          <w:sz w:val="24"/>
          <w:szCs w:val="24"/>
        </w:rPr>
        <w:t>принимать от посторонних лиц на хранение и для передачи, какие-либо пакеты, ящики, коробки и т.п.;</w:t>
      </w:r>
    </w:p>
    <w:p w:rsidR="00327FCD" w:rsidRPr="00C32D6D" w:rsidRDefault="00327FCD" w:rsidP="00327FCD">
      <w:pPr>
        <w:pStyle w:val="25"/>
        <w:shd w:val="clear" w:color="auto" w:fill="auto"/>
        <w:tabs>
          <w:tab w:val="left" w:pos="970"/>
        </w:tabs>
        <w:spacing w:before="0" w:after="0" w:line="240" w:lineRule="auto"/>
        <w:ind w:right="-2" w:firstLine="709"/>
        <w:rPr>
          <w:sz w:val="24"/>
          <w:szCs w:val="24"/>
        </w:rPr>
      </w:pPr>
      <w:r w:rsidRPr="00C32D6D">
        <w:rPr>
          <w:sz w:val="24"/>
          <w:szCs w:val="24"/>
        </w:rPr>
        <w:t>употреблять спиртные напитки и наркотические вещества;</w:t>
      </w:r>
    </w:p>
    <w:p w:rsidR="00327FCD" w:rsidRPr="00C32D6D" w:rsidRDefault="00327FCD" w:rsidP="00327FCD">
      <w:pPr>
        <w:pStyle w:val="25"/>
        <w:shd w:val="clear" w:color="auto" w:fill="auto"/>
        <w:tabs>
          <w:tab w:val="left" w:pos="970"/>
        </w:tabs>
        <w:spacing w:before="0" w:after="0" w:line="240" w:lineRule="auto"/>
        <w:ind w:right="-2" w:firstLine="709"/>
        <w:rPr>
          <w:sz w:val="24"/>
          <w:szCs w:val="24"/>
        </w:rPr>
      </w:pPr>
      <w:r w:rsidRPr="00C32D6D">
        <w:rPr>
          <w:sz w:val="24"/>
          <w:szCs w:val="24"/>
        </w:rPr>
        <w:t>разглашать сведения по организации охраны;</w:t>
      </w:r>
    </w:p>
    <w:p w:rsidR="00327FCD" w:rsidRPr="00C32D6D" w:rsidRDefault="00327FCD" w:rsidP="00327FCD">
      <w:pPr>
        <w:pStyle w:val="25"/>
        <w:shd w:val="clear" w:color="auto" w:fill="auto"/>
        <w:tabs>
          <w:tab w:val="left" w:pos="970"/>
        </w:tabs>
        <w:spacing w:before="0" w:after="0" w:line="240" w:lineRule="auto"/>
        <w:ind w:right="-2" w:firstLine="709"/>
        <w:rPr>
          <w:sz w:val="24"/>
          <w:szCs w:val="24"/>
        </w:rPr>
      </w:pPr>
      <w:r w:rsidRPr="00C32D6D">
        <w:rPr>
          <w:sz w:val="24"/>
          <w:szCs w:val="24"/>
        </w:rPr>
        <w:t>читать, писать, если это не связано с исполнением обязанностей по Договору;</w:t>
      </w:r>
    </w:p>
    <w:p w:rsidR="00327FCD" w:rsidRPr="00C32D6D" w:rsidRDefault="00327FCD" w:rsidP="00327FCD">
      <w:pPr>
        <w:pStyle w:val="25"/>
        <w:shd w:val="clear" w:color="auto" w:fill="auto"/>
        <w:tabs>
          <w:tab w:val="left" w:pos="970"/>
        </w:tabs>
        <w:spacing w:before="0" w:after="0" w:line="240" w:lineRule="auto"/>
        <w:ind w:right="-2" w:firstLine="709"/>
        <w:rPr>
          <w:sz w:val="24"/>
          <w:szCs w:val="24"/>
        </w:rPr>
      </w:pPr>
      <w:r w:rsidRPr="00C32D6D">
        <w:rPr>
          <w:sz w:val="24"/>
          <w:szCs w:val="24"/>
        </w:rPr>
        <w:t>нарушать правила ношения форменной одежды.</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3.3. В целях выполнения должностных обязанностей охраннику разрешается применять специальные средства согласно Закону РФ от 11.03.1992 № 2487-1 «О частной и охранной деятельности в Российской Федерации» в следующих случаях:</w:t>
      </w:r>
    </w:p>
    <w:p w:rsidR="00327FCD" w:rsidRPr="00C32D6D" w:rsidRDefault="00327FCD" w:rsidP="00327FCD">
      <w:pPr>
        <w:pStyle w:val="25"/>
        <w:shd w:val="clear" w:color="auto" w:fill="auto"/>
        <w:tabs>
          <w:tab w:val="left" w:pos="970"/>
        </w:tabs>
        <w:spacing w:before="0" w:after="0" w:line="240" w:lineRule="auto"/>
        <w:ind w:right="-2" w:firstLine="709"/>
        <w:rPr>
          <w:sz w:val="24"/>
          <w:szCs w:val="24"/>
        </w:rPr>
      </w:pPr>
      <w:r w:rsidRPr="00C32D6D">
        <w:rPr>
          <w:sz w:val="24"/>
          <w:szCs w:val="24"/>
        </w:rPr>
        <w:t>для отражения нападения, непосредственно угрожающего жизни и здоровью работников Заказчика и охранника;</w:t>
      </w:r>
    </w:p>
    <w:p w:rsidR="00327FCD" w:rsidRPr="00C32D6D" w:rsidRDefault="00327FCD" w:rsidP="00327FCD">
      <w:pPr>
        <w:pStyle w:val="25"/>
        <w:shd w:val="clear" w:color="auto" w:fill="auto"/>
        <w:tabs>
          <w:tab w:val="left" w:pos="970"/>
        </w:tabs>
        <w:spacing w:before="0" w:after="0" w:line="240" w:lineRule="auto"/>
        <w:ind w:right="-2" w:firstLine="709"/>
        <w:rPr>
          <w:sz w:val="24"/>
          <w:szCs w:val="24"/>
        </w:rPr>
      </w:pPr>
      <w:r w:rsidRPr="00C32D6D">
        <w:rPr>
          <w:sz w:val="24"/>
          <w:szCs w:val="24"/>
        </w:rPr>
        <w:t>для пресечения преступления против охраняемой им собственности, когда правонарушитель оказывает физическое сопротивление.</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 xml:space="preserve">3.4. </w:t>
      </w:r>
      <w:proofErr w:type="gramStart"/>
      <w:r w:rsidRPr="00C32D6D">
        <w:rPr>
          <w:sz w:val="24"/>
          <w:szCs w:val="24"/>
        </w:rPr>
        <w:t>Запрещается применять спецсредства в отношении женщин с видимыми признаками беременности, лиц с явными признаками инвалидности, несовершеннолетних, когда их возраст очевиден или известен охраннику, кроме случаев оказания ими вооруженного сопротивления, совершения группового или иного нападения, угрожающего жизни и здоровью работников Заказчика, охранника или охраняемой собственности.</w:t>
      </w:r>
      <w:proofErr w:type="gramEnd"/>
    </w:p>
    <w:p w:rsidR="00327FCD" w:rsidRPr="00C32D6D" w:rsidRDefault="00327FCD" w:rsidP="00327FCD">
      <w:pPr>
        <w:pStyle w:val="25"/>
        <w:shd w:val="clear" w:color="auto" w:fill="auto"/>
        <w:spacing w:before="0" w:after="0" w:line="240" w:lineRule="auto"/>
        <w:ind w:right="-2" w:firstLine="709"/>
        <w:rPr>
          <w:sz w:val="24"/>
          <w:szCs w:val="24"/>
        </w:rPr>
      </w:pPr>
    </w:p>
    <w:p w:rsidR="00327FCD" w:rsidRPr="00C32D6D" w:rsidRDefault="00327FCD" w:rsidP="00327FCD">
      <w:pPr>
        <w:pStyle w:val="103"/>
        <w:shd w:val="clear" w:color="auto" w:fill="auto"/>
        <w:tabs>
          <w:tab w:val="left" w:pos="3680"/>
        </w:tabs>
        <w:spacing w:before="0" w:after="0" w:line="240" w:lineRule="auto"/>
        <w:ind w:right="-2"/>
        <w:jc w:val="center"/>
        <w:rPr>
          <w:sz w:val="24"/>
          <w:szCs w:val="24"/>
        </w:rPr>
      </w:pPr>
      <w:bookmarkStart w:id="3" w:name="bookmark16"/>
      <w:r w:rsidRPr="00C32D6D">
        <w:rPr>
          <w:sz w:val="24"/>
          <w:szCs w:val="24"/>
        </w:rPr>
        <w:t>4. Порядок приемки Транспорта</w:t>
      </w:r>
      <w:bookmarkEnd w:id="3"/>
    </w:p>
    <w:p w:rsidR="00327FCD" w:rsidRPr="00C32D6D" w:rsidRDefault="00327FCD" w:rsidP="00327FCD">
      <w:pPr>
        <w:pStyle w:val="103"/>
        <w:shd w:val="clear" w:color="auto" w:fill="auto"/>
        <w:tabs>
          <w:tab w:val="left" w:pos="3680"/>
        </w:tabs>
        <w:spacing w:before="0" w:after="0" w:line="240" w:lineRule="auto"/>
        <w:ind w:right="-2"/>
        <w:jc w:val="center"/>
        <w:rPr>
          <w:sz w:val="24"/>
          <w:szCs w:val="24"/>
        </w:rPr>
      </w:pP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4.1. Приступая к несению службы, наряд Исполнителя, не позднее, чем за 15 минут до начала посадки, прибывает в вагон № 01 поезда для его приемки.</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4.2. Сотрудник Заказчика осуществляет передачу Транспорта Исполнителю с последующим оформлением акта приемки-сдачи Транспорта.</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 xml:space="preserve">4.3. При осмотре Транспорта уделяется особое внимание соблюдению требований транспортной безопасности </w:t>
      </w:r>
      <w:proofErr w:type="gramStart"/>
      <w:r w:rsidRPr="00C32D6D">
        <w:rPr>
          <w:sz w:val="24"/>
          <w:szCs w:val="24"/>
        </w:rPr>
        <w:t>согласно законодательства</w:t>
      </w:r>
      <w:proofErr w:type="gramEnd"/>
      <w:r w:rsidRPr="00C32D6D">
        <w:rPr>
          <w:sz w:val="24"/>
          <w:szCs w:val="24"/>
        </w:rPr>
        <w:t xml:space="preserve"> РФ:</w:t>
      </w:r>
    </w:p>
    <w:p w:rsidR="00327FCD" w:rsidRPr="00C32D6D" w:rsidRDefault="00327FCD" w:rsidP="00327FCD">
      <w:pPr>
        <w:pStyle w:val="25"/>
        <w:shd w:val="clear" w:color="auto" w:fill="auto"/>
        <w:spacing w:before="0" w:after="0" w:line="240" w:lineRule="auto"/>
        <w:ind w:right="-2" w:firstLine="709"/>
        <w:rPr>
          <w:sz w:val="24"/>
          <w:szCs w:val="24"/>
        </w:rPr>
      </w:pPr>
      <w:proofErr w:type="gramStart"/>
      <w:r w:rsidRPr="00C32D6D">
        <w:rPr>
          <w:sz w:val="24"/>
          <w:szCs w:val="24"/>
        </w:rPr>
        <w:t>наличию, целостности, исправности салонных, торцевых, боковых (тамбурных) дверей и их замков;</w:t>
      </w:r>
      <w:proofErr w:type="gramEnd"/>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целостности стекол салонных и тамбурных дверей, дверей переходных площадок;</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целостности обшивки кресел;</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целостности линолеума пола;</w:t>
      </w:r>
    </w:p>
    <w:p w:rsidR="00327FCD" w:rsidRPr="00C32D6D" w:rsidRDefault="00327FCD" w:rsidP="00327FCD">
      <w:pPr>
        <w:tabs>
          <w:tab w:val="left" w:pos="1198"/>
        </w:tabs>
        <w:ind w:right="-2" w:firstLine="709"/>
        <w:jc w:val="both"/>
      </w:pPr>
      <w:r w:rsidRPr="00C32D6D">
        <w:t>наличию, целостности, исправности салонных окон, исправности форточек и их замков;</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комплектности системы освещения;</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наличию, комплектности и исправности санитарных узлов;</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наличию, исправности багажных полок, подлокотников кресел;</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отсутствию посторонних надписей (граффити) как снаружи вагона, так и внутри вагона.</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 xml:space="preserve">4.4. До </w:t>
      </w:r>
      <w:proofErr w:type="spellStart"/>
      <w:r w:rsidRPr="00C32D6D">
        <w:rPr>
          <w:sz w:val="24"/>
          <w:szCs w:val="24"/>
        </w:rPr>
        <w:t>заступления</w:t>
      </w:r>
      <w:proofErr w:type="spellEnd"/>
      <w:r w:rsidRPr="00C32D6D">
        <w:rPr>
          <w:sz w:val="24"/>
          <w:szCs w:val="24"/>
        </w:rPr>
        <w:t xml:space="preserve"> на маршрут произвести приемку Транспорта у сотрудника Заказчика, путем составления акта приемки-сдачи Транспорта.</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4.5. По окончании маршрута произвести сдачу Транспорта путем заполнения соответствующих разделов акта приемки-сдачи Транспорта о полученных повреждениях Транспорта или их отсутствии.</w:t>
      </w:r>
    </w:p>
    <w:p w:rsidR="00327FCD" w:rsidRPr="00C32D6D" w:rsidRDefault="00327FCD" w:rsidP="00327FCD">
      <w:pPr>
        <w:pStyle w:val="25"/>
        <w:shd w:val="clear" w:color="auto" w:fill="auto"/>
        <w:spacing w:before="0" w:after="0" w:line="240" w:lineRule="auto"/>
        <w:ind w:left="709" w:right="-2" w:firstLine="0"/>
        <w:rPr>
          <w:sz w:val="24"/>
          <w:szCs w:val="24"/>
        </w:rPr>
      </w:pPr>
    </w:p>
    <w:p w:rsidR="00327FCD" w:rsidRPr="00C32D6D" w:rsidRDefault="00327FCD" w:rsidP="00327FCD">
      <w:pPr>
        <w:pStyle w:val="27"/>
        <w:shd w:val="clear" w:color="auto" w:fill="auto"/>
        <w:tabs>
          <w:tab w:val="left" w:pos="782"/>
        </w:tabs>
        <w:spacing w:line="240" w:lineRule="auto"/>
        <w:ind w:right="-2"/>
        <w:rPr>
          <w:sz w:val="24"/>
          <w:szCs w:val="24"/>
        </w:rPr>
      </w:pPr>
      <w:r w:rsidRPr="00C32D6D">
        <w:rPr>
          <w:sz w:val="24"/>
          <w:szCs w:val="24"/>
        </w:rPr>
        <w:t>5. Действия наряда сопровождения в экстремальных ситуациях</w:t>
      </w:r>
    </w:p>
    <w:p w:rsidR="00327FCD" w:rsidRPr="00C32D6D" w:rsidRDefault="00327FCD" w:rsidP="00327FCD">
      <w:pPr>
        <w:pStyle w:val="27"/>
        <w:shd w:val="clear" w:color="auto" w:fill="auto"/>
        <w:tabs>
          <w:tab w:val="left" w:pos="782"/>
        </w:tabs>
        <w:spacing w:line="240" w:lineRule="auto"/>
        <w:ind w:right="-2"/>
        <w:jc w:val="both"/>
        <w:rPr>
          <w:sz w:val="24"/>
          <w:szCs w:val="24"/>
        </w:rPr>
      </w:pPr>
    </w:p>
    <w:p w:rsidR="00327FCD" w:rsidRPr="00C32D6D" w:rsidRDefault="00327FCD" w:rsidP="00327FCD">
      <w:pPr>
        <w:pStyle w:val="27"/>
        <w:shd w:val="clear" w:color="auto" w:fill="auto"/>
        <w:spacing w:line="240" w:lineRule="auto"/>
        <w:ind w:right="-2" w:firstLine="709"/>
        <w:jc w:val="both"/>
        <w:rPr>
          <w:b w:val="0"/>
          <w:sz w:val="24"/>
          <w:szCs w:val="24"/>
        </w:rPr>
      </w:pPr>
      <w:r w:rsidRPr="00C32D6D">
        <w:rPr>
          <w:b w:val="0"/>
          <w:sz w:val="24"/>
          <w:szCs w:val="24"/>
        </w:rPr>
        <w:t>5.1. При обнаружении, забытых вещей и подозрительных предметов наряд сопровождения обязан:</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немедленно сообщить о случившемся проводнику пассажирского поезда, при этом указать:  место, время, обстоятельства обнаружения взрывоопасного или подозрительного предмета, забытых вещей, его внешние признаки, наличие и количество людей на месте нахождения предмета;</w:t>
      </w:r>
    </w:p>
    <w:p w:rsidR="00327FCD" w:rsidRPr="00C32D6D" w:rsidRDefault="00327FCD" w:rsidP="00327FCD">
      <w:pPr>
        <w:pStyle w:val="25"/>
        <w:shd w:val="clear" w:color="auto" w:fill="auto"/>
        <w:spacing w:before="0" w:after="0" w:line="240" w:lineRule="auto"/>
        <w:ind w:right="-2" w:firstLine="709"/>
        <w:rPr>
          <w:color w:val="FF0000"/>
          <w:sz w:val="24"/>
          <w:szCs w:val="24"/>
        </w:rPr>
      </w:pPr>
      <w:r w:rsidRPr="00C32D6D">
        <w:rPr>
          <w:sz w:val="24"/>
          <w:szCs w:val="24"/>
        </w:rPr>
        <w:t>действовать в соответствии с указаниями, данными проводником пассажирского поезда;</w:t>
      </w:r>
      <w:r w:rsidRPr="00C32D6D">
        <w:rPr>
          <w:color w:val="FF0000"/>
          <w:sz w:val="24"/>
          <w:szCs w:val="24"/>
        </w:rPr>
        <w:t xml:space="preserve"> </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в случае необходимости принять меры к эвакуации пассажиров из опасной зоны;</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принять меры по ограждению опасной зоны и недопущению в нее посторонних лиц;</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отключить мобильные телефоны и носимые радиостанции;</w:t>
      </w:r>
    </w:p>
    <w:p w:rsidR="00327FCD" w:rsidRPr="00C32D6D" w:rsidRDefault="00327FCD" w:rsidP="00327FCD">
      <w:pPr>
        <w:pStyle w:val="25"/>
        <w:shd w:val="clear" w:color="auto" w:fill="auto"/>
        <w:tabs>
          <w:tab w:val="left" w:pos="706"/>
          <w:tab w:val="center" w:pos="2752"/>
          <w:tab w:val="right" w:pos="9902"/>
        </w:tabs>
        <w:spacing w:before="0" w:after="0" w:line="240" w:lineRule="auto"/>
        <w:ind w:right="-2" w:firstLine="709"/>
        <w:rPr>
          <w:sz w:val="24"/>
          <w:szCs w:val="24"/>
        </w:rPr>
      </w:pPr>
      <w:r w:rsidRPr="00C32D6D">
        <w:rPr>
          <w:sz w:val="24"/>
          <w:szCs w:val="24"/>
        </w:rPr>
        <w:t>обеспечить присутствие лиц, обнаруживших предмет, до прибытия оперативно-следственной группы и зафиксировать их установочные данные;</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при прибытии на объект представителей правоохранительных органов и службы спасения оказывать им содействие.</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Категорически запрещается брать обнаруженный предмет в руки, пытаться его перемещать или производить с предметом любые другие действия.</w:t>
      </w:r>
    </w:p>
    <w:p w:rsidR="00327FCD" w:rsidRPr="00C32D6D" w:rsidRDefault="00327FCD" w:rsidP="00327FCD">
      <w:pPr>
        <w:pStyle w:val="27"/>
        <w:shd w:val="clear" w:color="auto" w:fill="auto"/>
        <w:tabs>
          <w:tab w:val="right" w:pos="9902"/>
        </w:tabs>
        <w:spacing w:line="240" w:lineRule="auto"/>
        <w:ind w:right="-2" w:firstLine="709"/>
        <w:jc w:val="both"/>
        <w:rPr>
          <w:b w:val="0"/>
          <w:sz w:val="24"/>
          <w:szCs w:val="24"/>
        </w:rPr>
      </w:pPr>
      <w:r w:rsidRPr="00C32D6D">
        <w:rPr>
          <w:b w:val="0"/>
          <w:sz w:val="24"/>
          <w:szCs w:val="24"/>
        </w:rPr>
        <w:t>5.2. При обнаружении признаков пожара (задымлении, запахе гари) наряд сопровождения обязан:</w:t>
      </w:r>
    </w:p>
    <w:p w:rsidR="00327FCD" w:rsidRPr="00C32D6D" w:rsidRDefault="00327FCD" w:rsidP="00327FCD">
      <w:pPr>
        <w:pStyle w:val="27"/>
        <w:shd w:val="clear" w:color="auto" w:fill="auto"/>
        <w:tabs>
          <w:tab w:val="right" w:pos="9902"/>
        </w:tabs>
        <w:spacing w:line="240" w:lineRule="auto"/>
        <w:ind w:right="-2" w:firstLine="709"/>
        <w:jc w:val="both"/>
        <w:rPr>
          <w:b w:val="0"/>
          <w:sz w:val="24"/>
          <w:szCs w:val="24"/>
        </w:rPr>
      </w:pPr>
      <w:r w:rsidRPr="00C32D6D">
        <w:rPr>
          <w:b w:val="0"/>
          <w:sz w:val="24"/>
          <w:szCs w:val="24"/>
        </w:rPr>
        <w:t>немедленно сообщить о случившемся проводнику пассажирского поезда;</w:t>
      </w:r>
    </w:p>
    <w:p w:rsidR="00327FCD" w:rsidRPr="00C32D6D" w:rsidRDefault="00327FCD" w:rsidP="00327FCD">
      <w:pPr>
        <w:pStyle w:val="27"/>
        <w:shd w:val="clear" w:color="auto" w:fill="auto"/>
        <w:tabs>
          <w:tab w:val="right" w:pos="9902"/>
        </w:tabs>
        <w:spacing w:line="240" w:lineRule="auto"/>
        <w:ind w:right="-2" w:firstLine="709"/>
        <w:jc w:val="both"/>
        <w:rPr>
          <w:b w:val="0"/>
          <w:sz w:val="24"/>
          <w:szCs w:val="24"/>
        </w:rPr>
      </w:pPr>
      <w:r w:rsidRPr="00C32D6D">
        <w:rPr>
          <w:b w:val="0"/>
          <w:sz w:val="24"/>
          <w:szCs w:val="24"/>
        </w:rPr>
        <w:t>действовать в соответствии с указаниями, данными проводником пассажирского поезда;</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принять меры по установлению очага пожара и его ликвидации имеющимися средствами пожаротушения;</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принять меры к эвакуации пассажиров в безопасное место (соседние вагоны);</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оказать первую медицинскую помощь пострадавшим.</w:t>
      </w:r>
    </w:p>
    <w:p w:rsidR="00327FCD" w:rsidRPr="00C32D6D" w:rsidRDefault="00327FCD" w:rsidP="00327FCD">
      <w:pPr>
        <w:pStyle w:val="27"/>
        <w:shd w:val="clear" w:color="auto" w:fill="auto"/>
        <w:spacing w:line="240" w:lineRule="auto"/>
        <w:ind w:right="-2" w:firstLine="709"/>
        <w:jc w:val="both"/>
        <w:rPr>
          <w:b w:val="0"/>
          <w:sz w:val="24"/>
          <w:szCs w:val="24"/>
        </w:rPr>
      </w:pPr>
      <w:r w:rsidRPr="00C32D6D">
        <w:rPr>
          <w:b w:val="0"/>
          <w:sz w:val="24"/>
          <w:szCs w:val="24"/>
        </w:rPr>
        <w:t>5.3. При возникновении аварийных ситуаций наряд сопровождения обязан:</w:t>
      </w:r>
    </w:p>
    <w:p w:rsidR="00327FCD" w:rsidRPr="00C32D6D" w:rsidRDefault="00327FCD" w:rsidP="00327FCD">
      <w:pPr>
        <w:pStyle w:val="27"/>
        <w:shd w:val="clear" w:color="auto" w:fill="auto"/>
        <w:tabs>
          <w:tab w:val="right" w:pos="9902"/>
        </w:tabs>
        <w:spacing w:line="240" w:lineRule="auto"/>
        <w:ind w:right="-2" w:firstLine="709"/>
        <w:jc w:val="both"/>
        <w:rPr>
          <w:b w:val="0"/>
          <w:sz w:val="24"/>
          <w:szCs w:val="24"/>
        </w:rPr>
      </w:pPr>
      <w:r w:rsidRPr="00C32D6D">
        <w:rPr>
          <w:b w:val="0"/>
          <w:sz w:val="24"/>
          <w:szCs w:val="24"/>
        </w:rPr>
        <w:t>немедленно сообщить о случившемся проводнику пассажирского поезда;</w:t>
      </w:r>
    </w:p>
    <w:p w:rsidR="00327FCD" w:rsidRPr="00C32D6D" w:rsidRDefault="00327FCD" w:rsidP="00327FCD">
      <w:pPr>
        <w:pStyle w:val="27"/>
        <w:shd w:val="clear" w:color="auto" w:fill="auto"/>
        <w:spacing w:line="240" w:lineRule="auto"/>
        <w:ind w:right="-2" w:firstLine="709"/>
        <w:jc w:val="both"/>
        <w:rPr>
          <w:b w:val="0"/>
          <w:sz w:val="24"/>
          <w:szCs w:val="24"/>
        </w:rPr>
      </w:pPr>
      <w:r w:rsidRPr="00C32D6D">
        <w:rPr>
          <w:b w:val="0"/>
          <w:sz w:val="24"/>
          <w:szCs w:val="24"/>
        </w:rPr>
        <w:t>действовать в соответствии с указаниями, данными проводником пассажирского поезда;</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принять меры к эвакуации пассажиров и материальных ценностей, при этом, не прекращая выполнять свои обязанности по охране работников и имущества Заказчика;</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оказать первую медицинскую помощь пострадавшим.</w:t>
      </w:r>
    </w:p>
    <w:p w:rsidR="00327FCD" w:rsidRPr="00C32D6D" w:rsidRDefault="00327FCD" w:rsidP="00327FCD">
      <w:pPr>
        <w:pStyle w:val="27"/>
        <w:shd w:val="clear" w:color="auto" w:fill="auto"/>
        <w:tabs>
          <w:tab w:val="center" w:pos="2752"/>
          <w:tab w:val="right" w:pos="9902"/>
        </w:tabs>
        <w:spacing w:line="240" w:lineRule="auto"/>
        <w:ind w:right="-2" w:firstLine="709"/>
        <w:jc w:val="both"/>
        <w:rPr>
          <w:b w:val="0"/>
          <w:sz w:val="24"/>
          <w:szCs w:val="24"/>
        </w:rPr>
      </w:pPr>
      <w:r w:rsidRPr="00C32D6D">
        <w:rPr>
          <w:b w:val="0"/>
          <w:sz w:val="24"/>
          <w:szCs w:val="24"/>
        </w:rPr>
        <w:t>5.4. При совершении противоправных действий в отношении работников Заказчика наряд сопровождения обязан:</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в зависимости от характера нападения принять меры по пресечению преступления против работников Заказчика;</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с использование имеющихся у него сре</w:t>
      </w:r>
      <w:proofErr w:type="gramStart"/>
      <w:r w:rsidRPr="00C32D6D">
        <w:rPr>
          <w:sz w:val="24"/>
          <w:szCs w:val="24"/>
        </w:rPr>
        <w:t>дств св</w:t>
      </w:r>
      <w:proofErr w:type="gramEnd"/>
      <w:r w:rsidRPr="00C32D6D">
        <w:rPr>
          <w:sz w:val="24"/>
          <w:szCs w:val="24"/>
        </w:rPr>
        <w:t>язи вызвать сотрудников полиции;</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принять возможные меры по задержанию нападающего лица (лиц) до прибытия работников полиции;</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в случае получения телесных повреждений каким-либо лицом при отражении нападения или задержании правонарушителя, при оказании им физического сопротивления, оказать такому лицу первую помощь;</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 xml:space="preserve">составить докладную записку (рапорт) по факту задержания, в </w:t>
      </w:r>
      <w:proofErr w:type="gramStart"/>
      <w:r w:rsidRPr="00C32D6D">
        <w:rPr>
          <w:sz w:val="24"/>
          <w:szCs w:val="24"/>
        </w:rPr>
        <w:t>которой</w:t>
      </w:r>
      <w:proofErr w:type="gramEnd"/>
      <w:r w:rsidRPr="00C32D6D">
        <w:rPr>
          <w:sz w:val="24"/>
          <w:szCs w:val="24"/>
        </w:rPr>
        <w:t xml:space="preserve"> указать: Ф.И.О. задержанного, причину задержания, Ф.И.О. старшего наряда полиции.</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При невозможности обеспечить задержание правонарушителей необходимо запомнить их приметы (количество, пол, одежду, особые приметы) и пути их ухода. По прибытию наряда полиции передать им информацию о нарушителях.</w:t>
      </w:r>
    </w:p>
    <w:p w:rsidR="00327FCD" w:rsidRPr="00C32D6D" w:rsidRDefault="00327FCD" w:rsidP="00327FCD">
      <w:pPr>
        <w:pStyle w:val="27"/>
        <w:shd w:val="clear" w:color="auto" w:fill="auto"/>
        <w:tabs>
          <w:tab w:val="left" w:pos="1364"/>
        </w:tabs>
        <w:spacing w:line="240" w:lineRule="auto"/>
        <w:ind w:right="-2" w:firstLine="709"/>
        <w:jc w:val="both"/>
        <w:rPr>
          <w:b w:val="0"/>
          <w:sz w:val="24"/>
          <w:szCs w:val="24"/>
        </w:rPr>
      </w:pPr>
      <w:r w:rsidRPr="00C32D6D">
        <w:rPr>
          <w:b w:val="0"/>
          <w:sz w:val="24"/>
          <w:szCs w:val="24"/>
        </w:rPr>
        <w:t xml:space="preserve">5.5. При неправомерных действиях пассажиров (битье стекол, распитие спиртных напитков, курение в неположенных местах, осуществление несанкционированной торговли, угроза жизни и здоровью работников Заказчика и т. п.) наряд сопровождения </w:t>
      </w:r>
      <w:r w:rsidRPr="00C32D6D">
        <w:rPr>
          <w:b w:val="0"/>
          <w:sz w:val="24"/>
          <w:szCs w:val="24"/>
        </w:rPr>
        <w:lastRenderedPageBreak/>
        <w:t>обязан:</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принять меры по урегулированию конфликта;</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при невозможности улаживания разногласий мирным путем, вызвать сотрудников полиции и действовать исходя из складывающейся ситуации;</w:t>
      </w:r>
    </w:p>
    <w:p w:rsidR="00327FCD" w:rsidRPr="00C32D6D" w:rsidRDefault="00327FCD" w:rsidP="00327FCD">
      <w:pPr>
        <w:pStyle w:val="25"/>
        <w:shd w:val="clear" w:color="auto" w:fill="auto"/>
        <w:spacing w:before="0" w:after="0" w:line="240" w:lineRule="auto"/>
        <w:ind w:right="-2" w:firstLine="709"/>
        <w:rPr>
          <w:sz w:val="24"/>
          <w:szCs w:val="24"/>
        </w:rPr>
      </w:pPr>
      <w:r w:rsidRPr="00C32D6D">
        <w:rPr>
          <w:sz w:val="24"/>
          <w:szCs w:val="24"/>
        </w:rPr>
        <w:t>соблюдать меры личной безопасности.</w:t>
      </w:r>
    </w:p>
    <w:p w:rsidR="00327FCD" w:rsidRPr="00BC5D16" w:rsidRDefault="00327FCD" w:rsidP="00327FCD">
      <w:pPr>
        <w:tabs>
          <w:tab w:val="left" w:pos="1198"/>
        </w:tabs>
        <w:ind w:right="-2" w:firstLine="709"/>
        <w:jc w:val="both"/>
      </w:pPr>
    </w:p>
    <w:p w:rsidR="00327FCD" w:rsidRDefault="00327FCD" w:rsidP="00327FCD">
      <w:pPr>
        <w:tabs>
          <w:tab w:val="left" w:pos="1198"/>
        </w:tabs>
        <w:ind w:right="-2" w:firstLine="709"/>
        <w:jc w:val="both"/>
      </w:pPr>
    </w:p>
    <w:tbl>
      <w:tblPr>
        <w:tblW w:w="5000" w:type="pct"/>
        <w:tblLook w:val="04A0"/>
      </w:tblPr>
      <w:tblGrid>
        <w:gridCol w:w="4976"/>
        <w:gridCol w:w="4877"/>
      </w:tblGrid>
      <w:tr w:rsidR="00327FCD" w:rsidRPr="00A3607C" w:rsidTr="003B3F4F">
        <w:tc>
          <w:tcPr>
            <w:tcW w:w="2525" w:type="pct"/>
          </w:tcPr>
          <w:p w:rsidR="00327FCD" w:rsidRPr="0011063F" w:rsidRDefault="00327FCD" w:rsidP="003B3F4F">
            <w:pPr>
              <w:pStyle w:val="Normalunindented"/>
              <w:keepNext/>
              <w:spacing w:before="0" w:after="0" w:line="240" w:lineRule="auto"/>
              <w:jc w:val="center"/>
              <w:rPr>
                <w:sz w:val="24"/>
                <w:szCs w:val="24"/>
              </w:rPr>
            </w:pPr>
            <w:r w:rsidRPr="0011063F">
              <w:rPr>
                <w:b/>
                <w:sz w:val="24"/>
                <w:szCs w:val="24"/>
              </w:rPr>
              <w:t>Заказчик______________</w:t>
            </w:r>
            <w:r w:rsidRPr="0011063F">
              <w:rPr>
                <w:sz w:val="24"/>
                <w:szCs w:val="24"/>
              </w:rPr>
              <w:t>/Д.А. Костыренко/</w:t>
            </w:r>
          </w:p>
        </w:tc>
        <w:tc>
          <w:tcPr>
            <w:tcW w:w="2475" w:type="pct"/>
          </w:tcPr>
          <w:p w:rsidR="00327FCD" w:rsidRPr="0011063F" w:rsidRDefault="00327FCD" w:rsidP="003B3F4F">
            <w:pPr>
              <w:pStyle w:val="Normalunindented"/>
              <w:keepNext/>
              <w:spacing w:before="0" w:after="0" w:line="240" w:lineRule="auto"/>
              <w:jc w:val="center"/>
              <w:rPr>
                <w:sz w:val="24"/>
                <w:szCs w:val="24"/>
              </w:rPr>
            </w:pPr>
            <w:r w:rsidRPr="0011063F">
              <w:rPr>
                <w:b/>
                <w:sz w:val="24"/>
                <w:szCs w:val="24"/>
              </w:rPr>
              <w:t>Исполнитель_______________/_________/</w:t>
            </w:r>
          </w:p>
        </w:tc>
      </w:tr>
    </w:tbl>
    <w:p w:rsidR="00327FCD" w:rsidRDefault="00327FCD" w:rsidP="00327FCD">
      <w:pPr>
        <w:tabs>
          <w:tab w:val="left" w:pos="1198"/>
        </w:tabs>
        <w:ind w:right="-2" w:firstLine="709"/>
        <w:jc w:val="both"/>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Default="00327FCD" w:rsidP="00327FCD">
      <w:pPr>
        <w:jc w:val="right"/>
      </w:pPr>
    </w:p>
    <w:p w:rsidR="00327FCD" w:rsidRPr="00B51865" w:rsidRDefault="00327FCD" w:rsidP="00327FCD">
      <w:pPr>
        <w:jc w:val="right"/>
      </w:pPr>
      <w:r w:rsidRPr="00B51865">
        <w:lastRenderedPageBreak/>
        <w:t xml:space="preserve">Приложение № </w:t>
      </w:r>
      <w:r>
        <w:t>7</w:t>
      </w:r>
    </w:p>
    <w:p w:rsidR="00327FCD" w:rsidRPr="00B51865" w:rsidRDefault="00327FCD" w:rsidP="00327FCD">
      <w:pPr>
        <w:jc w:val="right"/>
      </w:pPr>
      <w:r w:rsidRPr="00B51865">
        <w:t>к договору</w:t>
      </w:r>
    </w:p>
    <w:p w:rsidR="00327FCD" w:rsidRDefault="00327FCD" w:rsidP="00327FCD">
      <w:pPr>
        <w:tabs>
          <w:tab w:val="left" w:pos="1198"/>
        </w:tabs>
        <w:ind w:right="-2" w:firstLine="709"/>
        <w:jc w:val="right"/>
      </w:pPr>
      <w:r w:rsidRPr="00B51865">
        <w:t>от «___» _________ 201</w:t>
      </w:r>
      <w:r>
        <w:t>_</w:t>
      </w:r>
      <w:r w:rsidRPr="00B51865">
        <w:t xml:space="preserve"> г. № _____</w:t>
      </w:r>
    </w:p>
    <w:p w:rsidR="00327FCD" w:rsidRDefault="00327FCD" w:rsidP="00327FCD">
      <w:pPr>
        <w:tabs>
          <w:tab w:val="left" w:pos="1198"/>
        </w:tabs>
        <w:ind w:right="-2" w:firstLine="709"/>
        <w:jc w:val="both"/>
      </w:pPr>
    </w:p>
    <w:p w:rsidR="00327FCD" w:rsidRDefault="00327FCD" w:rsidP="00327FCD">
      <w:pPr>
        <w:tabs>
          <w:tab w:val="left" w:pos="1198"/>
        </w:tabs>
        <w:ind w:right="-2" w:firstLine="709"/>
        <w:jc w:val="both"/>
      </w:pPr>
    </w:p>
    <w:p w:rsidR="00327FCD" w:rsidRDefault="00327FCD" w:rsidP="00327FCD">
      <w:pPr>
        <w:tabs>
          <w:tab w:val="left" w:pos="1198"/>
        </w:tabs>
        <w:ind w:right="-2"/>
        <w:jc w:val="center"/>
        <w:rPr>
          <w:b/>
        </w:rPr>
      </w:pPr>
    </w:p>
    <w:p w:rsidR="00327FCD" w:rsidRPr="00C32D6D" w:rsidRDefault="00327FCD" w:rsidP="00327FCD">
      <w:pPr>
        <w:tabs>
          <w:tab w:val="left" w:pos="1198"/>
        </w:tabs>
        <w:ind w:right="-2"/>
        <w:jc w:val="center"/>
        <w:rPr>
          <w:b/>
        </w:rPr>
      </w:pPr>
      <w:r w:rsidRPr="00C32D6D">
        <w:rPr>
          <w:b/>
        </w:rPr>
        <w:t xml:space="preserve">РЕГЛАМЕНТ </w:t>
      </w:r>
    </w:p>
    <w:p w:rsidR="00327FCD" w:rsidRPr="00C32D6D" w:rsidRDefault="00327FCD" w:rsidP="00327FCD">
      <w:pPr>
        <w:tabs>
          <w:tab w:val="left" w:pos="1198"/>
        </w:tabs>
        <w:ind w:right="-2"/>
        <w:jc w:val="center"/>
        <w:rPr>
          <w:b/>
        </w:rPr>
      </w:pPr>
      <w:r w:rsidRPr="00C32D6D">
        <w:rPr>
          <w:b/>
        </w:rPr>
        <w:t>взаимодействия, контроля и учета</w:t>
      </w:r>
    </w:p>
    <w:p w:rsidR="00327FCD" w:rsidRPr="00C32D6D" w:rsidRDefault="00327FCD" w:rsidP="00327FCD">
      <w:pPr>
        <w:tabs>
          <w:tab w:val="left" w:pos="1198"/>
        </w:tabs>
        <w:ind w:right="-2" w:firstLine="709"/>
        <w:jc w:val="both"/>
      </w:pPr>
    </w:p>
    <w:p w:rsidR="00327FCD" w:rsidRPr="00C32D6D" w:rsidRDefault="00327FCD" w:rsidP="00327FCD">
      <w:pPr>
        <w:tabs>
          <w:tab w:val="left" w:pos="1198"/>
        </w:tabs>
        <w:ind w:firstLine="709"/>
        <w:jc w:val="both"/>
      </w:pP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1. Настоящий регламент предусматривает порядок взаимодействия Заказчика и Исполнителя, порядок учета оказанного объема Услуг, порядок оформления учетных документов, подтверждающих объем оказанных Услуг, и устанавливает порядок приемки Заказчиком оказанных Услуг.</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2. Оказание Услуг осуществляется нарядом не менее 1 сотрудника Исполнителя в каждом составе поезда.</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Исполнитель обеспечивает неукоснительное соблюдение Графика сопровождения пригородных поездов, ежедневно выделяя и самостоятельно определяя необходимое количество работников.</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3. Сотрудники охраны производят осмотр принимаемого под охрану Транспорта.</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 xml:space="preserve">При осмотре Транспорта уделяется особое внимание с соблюдением требований транспортной безопасности </w:t>
      </w:r>
      <w:proofErr w:type="gramStart"/>
      <w:r w:rsidRPr="00C32D6D">
        <w:rPr>
          <w:sz w:val="24"/>
          <w:szCs w:val="24"/>
        </w:rPr>
        <w:t>согласно</w:t>
      </w:r>
      <w:proofErr w:type="gramEnd"/>
      <w:r w:rsidRPr="00C32D6D">
        <w:rPr>
          <w:sz w:val="24"/>
          <w:szCs w:val="24"/>
        </w:rPr>
        <w:t xml:space="preserve"> действующего законодательства Российской Федерации:</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наличию посторонних предметов;</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наличию, целостности, исправности салонных, тамбурных торцевых и боковых дверей, а также замков;</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наличию, целостности стекол салонных дверей, боковых дверей, дверей переходных площадок;</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целостности обшивки кресел;</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целостности линолеума пола;</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наличию, целостности, исправности салонных окон, исправности форточек и их замков;</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наличию и комплектности системы освещения;</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наличию, комплектности и исправности санитарных узлов;</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наличию, исправности багажных полок, подлокотников кресел.</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Отсутствию посторонних надписей (граффити) как снаружи вагона, так и внутри вагона.</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При приеме Транспорта под охрану сотрудники Исполнителя совместно с сотрудником Заказчика составляют акт приемки-сдачи Транспорта и производят запись в Маршрутном листе о техническом состоянии поезда.</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4. По прибытию Транспорта на станцию назначения сотрудники охраны обязаны также произвести осмотр Транспорта на предмет сохранности, комплектности и целостности.</w:t>
      </w:r>
    </w:p>
    <w:p w:rsidR="00327FCD" w:rsidRPr="00C32D6D" w:rsidRDefault="00327FCD" w:rsidP="00327FCD">
      <w:pPr>
        <w:tabs>
          <w:tab w:val="left" w:pos="1198"/>
        </w:tabs>
        <w:ind w:firstLine="709"/>
        <w:jc w:val="both"/>
      </w:pPr>
      <w:r w:rsidRPr="00C32D6D">
        <w:t>По окончании маршрута сотрудники охраны сдают Транспорт путем заполнения соответствующих разделов акта приемки-сдачи Транспорта о полученных повреждениях Транспорта или их отсутствии.</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5. Заказчик обеспечивает Исполнителя необходимой информацией для исполнения обязательств по Договору, своевременно информирует об изменениях условий перевозок пассажиров и багажа в пригородном сообщении.</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6. Учетными документами, подтверждающими оказание Исполнителем Услуг по Договору, являются:</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маршрутные листы;</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lastRenderedPageBreak/>
        <w:t>акт сдачи-приемки оказанных Услуг</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акты приемки-сдачи Транспорта.</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7. Учет рабочего времени сотрудников Исполнителя производится исходя из следующего:</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время нахождения в пути следования Транспорта и накладное время (15 минут до приемки Транспорта под охрану, 15 минут – после прибытия Транспорта на станцию назначения).</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8. Представитель Заказчика имеет право осуществлять внезапные проверки за выходом работников Исполнителя на маршрут, делать отметки в Маршрутном листе Исполнителя о времени начала поездки, заверенные своей подписью.</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9. По окончанию поездки и по прибытию на станцию назначения работник Исполнителя сдает Маршрутный лист ответственному лицу Исполнителя.</w:t>
      </w:r>
    </w:p>
    <w:p w:rsidR="00327FCD" w:rsidRPr="00C32D6D" w:rsidRDefault="00327FCD" w:rsidP="00327FCD">
      <w:pPr>
        <w:pStyle w:val="25"/>
        <w:shd w:val="clear" w:color="auto" w:fill="auto"/>
        <w:spacing w:before="0" w:after="0" w:line="240" w:lineRule="auto"/>
        <w:ind w:firstLine="709"/>
        <w:rPr>
          <w:sz w:val="24"/>
          <w:szCs w:val="24"/>
        </w:rPr>
      </w:pPr>
      <w:r w:rsidRPr="00C32D6D">
        <w:rPr>
          <w:sz w:val="24"/>
          <w:szCs w:val="24"/>
        </w:rPr>
        <w:t>10. Исполнитель производит обработку Маршрутных листов сотрудников за отчетный период, подсчитывает объем фактически оказанных Услуг путем суммирования рабочего времени каждого сотрудника в течение отчетного периода. Ежедекадно Исполнитель представляет Заказчику Маршрутные листы для подтверждения объема фактически оказанных Услуг, указанных в техническом акте сдачи-приемки оказанных услуг, составленном Исполнителем.</w:t>
      </w: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tbl>
      <w:tblPr>
        <w:tblW w:w="5000" w:type="pct"/>
        <w:tblLook w:val="04A0"/>
      </w:tblPr>
      <w:tblGrid>
        <w:gridCol w:w="4976"/>
        <w:gridCol w:w="4877"/>
      </w:tblGrid>
      <w:tr w:rsidR="00327FCD" w:rsidRPr="00A3607C" w:rsidTr="003B3F4F">
        <w:tc>
          <w:tcPr>
            <w:tcW w:w="2525" w:type="pct"/>
          </w:tcPr>
          <w:p w:rsidR="00327FCD" w:rsidRPr="0011063F" w:rsidRDefault="00327FCD" w:rsidP="003B3F4F">
            <w:pPr>
              <w:pStyle w:val="Normalunindented"/>
              <w:keepNext/>
              <w:spacing w:before="0" w:after="0" w:line="240" w:lineRule="auto"/>
              <w:jc w:val="center"/>
              <w:rPr>
                <w:sz w:val="24"/>
                <w:szCs w:val="24"/>
              </w:rPr>
            </w:pPr>
            <w:r w:rsidRPr="0011063F">
              <w:rPr>
                <w:b/>
                <w:sz w:val="24"/>
                <w:szCs w:val="24"/>
              </w:rPr>
              <w:t>Заказчик______________</w:t>
            </w:r>
            <w:r w:rsidRPr="0011063F">
              <w:rPr>
                <w:sz w:val="24"/>
                <w:szCs w:val="24"/>
              </w:rPr>
              <w:t>/Д.А. Костыренко/</w:t>
            </w:r>
          </w:p>
        </w:tc>
        <w:tc>
          <w:tcPr>
            <w:tcW w:w="2475" w:type="pct"/>
          </w:tcPr>
          <w:p w:rsidR="00327FCD" w:rsidRPr="0011063F" w:rsidRDefault="00327FCD" w:rsidP="003B3F4F">
            <w:pPr>
              <w:pStyle w:val="Normalunindented"/>
              <w:keepNext/>
              <w:spacing w:before="0" w:after="0" w:line="240" w:lineRule="auto"/>
              <w:jc w:val="center"/>
              <w:rPr>
                <w:sz w:val="24"/>
                <w:szCs w:val="24"/>
              </w:rPr>
            </w:pPr>
            <w:r w:rsidRPr="0011063F">
              <w:rPr>
                <w:b/>
                <w:sz w:val="24"/>
                <w:szCs w:val="24"/>
              </w:rPr>
              <w:t>Исполнитель_______________/_________/</w:t>
            </w:r>
          </w:p>
        </w:tc>
      </w:tr>
    </w:tbl>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jc w:val="right"/>
        <w:sectPr w:rsidR="00327FCD" w:rsidSect="003B3F4F">
          <w:pgSz w:w="11906" w:h="16838"/>
          <w:pgMar w:top="1134" w:right="851" w:bottom="1134" w:left="1418" w:header="709" w:footer="709" w:gutter="0"/>
          <w:cols w:space="708"/>
          <w:docGrid w:linePitch="360"/>
        </w:sectPr>
      </w:pPr>
    </w:p>
    <w:p w:rsidR="00327FCD" w:rsidRPr="00B51865" w:rsidRDefault="00327FCD" w:rsidP="00327FCD">
      <w:pPr>
        <w:jc w:val="right"/>
      </w:pPr>
      <w:r w:rsidRPr="00B51865">
        <w:lastRenderedPageBreak/>
        <w:t xml:space="preserve">Приложение № </w:t>
      </w:r>
      <w:r>
        <w:t>8</w:t>
      </w:r>
    </w:p>
    <w:p w:rsidR="00327FCD" w:rsidRPr="00B51865" w:rsidRDefault="00327FCD" w:rsidP="00327FCD">
      <w:pPr>
        <w:jc w:val="right"/>
      </w:pPr>
      <w:r w:rsidRPr="00B51865">
        <w:t>к договору</w:t>
      </w:r>
    </w:p>
    <w:p w:rsidR="00327FCD" w:rsidRDefault="00327FCD" w:rsidP="00327FCD">
      <w:pPr>
        <w:tabs>
          <w:tab w:val="left" w:pos="1198"/>
        </w:tabs>
        <w:ind w:right="-2" w:firstLine="709"/>
        <w:jc w:val="right"/>
      </w:pPr>
      <w:r w:rsidRPr="00B51865">
        <w:t>от «___» _________ 201</w:t>
      </w:r>
      <w:r>
        <w:t>_</w:t>
      </w:r>
      <w:r w:rsidRPr="00B51865">
        <w:t xml:space="preserve"> г. № _____</w:t>
      </w:r>
    </w:p>
    <w:p w:rsidR="00327FCD" w:rsidRDefault="00327FCD" w:rsidP="00327FCD">
      <w:pPr>
        <w:tabs>
          <w:tab w:val="left" w:pos="1198"/>
        </w:tabs>
        <w:ind w:firstLine="709"/>
        <w:jc w:val="both"/>
      </w:pPr>
    </w:p>
    <w:p w:rsidR="00327FCD" w:rsidRDefault="00327FCD" w:rsidP="00327FCD">
      <w:pPr>
        <w:tabs>
          <w:tab w:val="left" w:pos="1198"/>
        </w:tabs>
        <w:jc w:val="right"/>
        <w:rPr>
          <w:b/>
        </w:rPr>
      </w:pPr>
      <w:r>
        <w:rPr>
          <w:b/>
        </w:rPr>
        <w:t>Форма</w:t>
      </w:r>
    </w:p>
    <w:p w:rsidR="00327FCD" w:rsidRDefault="00327FCD" w:rsidP="00327FCD">
      <w:pPr>
        <w:tabs>
          <w:tab w:val="left" w:pos="1198"/>
        </w:tabs>
        <w:jc w:val="center"/>
        <w:rPr>
          <w:b/>
        </w:rPr>
      </w:pPr>
    </w:p>
    <w:p w:rsidR="00327FCD" w:rsidRPr="00C32D6D" w:rsidRDefault="00327FCD" w:rsidP="00327FCD">
      <w:pPr>
        <w:tabs>
          <w:tab w:val="left" w:pos="1198"/>
        </w:tabs>
        <w:jc w:val="center"/>
        <w:rPr>
          <w:b/>
        </w:rPr>
      </w:pPr>
      <w:r w:rsidRPr="00C32D6D">
        <w:rPr>
          <w:b/>
        </w:rPr>
        <w:t>Акт сдачи-приемки оказанных Услуг</w:t>
      </w:r>
    </w:p>
    <w:p w:rsidR="00327FCD" w:rsidRPr="00C32D6D" w:rsidRDefault="00327FCD" w:rsidP="00327FCD">
      <w:pPr>
        <w:tabs>
          <w:tab w:val="left" w:pos="1198"/>
        </w:tabs>
        <w:ind w:firstLine="709"/>
        <w:jc w:val="both"/>
      </w:pPr>
    </w:p>
    <w:p w:rsidR="00327FCD" w:rsidRPr="00C32D6D" w:rsidRDefault="00327FCD" w:rsidP="00327FCD">
      <w:pPr>
        <w:tabs>
          <w:tab w:val="left" w:pos="1198"/>
        </w:tabs>
        <w:ind w:firstLine="709"/>
        <w:jc w:val="both"/>
      </w:pPr>
    </w:p>
    <w:p w:rsidR="00327FCD" w:rsidRPr="00C32D6D" w:rsidRDefault="00327FCD" w:rsidP="00327FCD">
      <w:pPr>
        <w:tabs>
          <w:tab w:val="left" w:pos="1198"/>
        </w:tabs>
        <w:ind w:firstLine="709"/>
        <w:jc w:val="both"/>
      </w:pPr>
    </w:p>
    <w:p w:rsidR="00327FCD" w:rsidRPr="00C32D6D" w:rsidRDefault="00327FCD" w:rsidP="00327FCD">
      <w:pPr>
        <w:pStyle w:val="25"/>
        <w:shd w:val="clear" w:color="auto" w:fill="auto"/>
        <w:tabs>
          <w:tab w:val="right" w:leader="underscore" w:pos="5110"/>
          <w:tab w:val="left" w:leader="underscore" w:pos="5362"/>
        </w:tabs>
        <w:spacing w:before="0" w:after="203" w:line="220" w:lineRule="exact"/>
        <w:ind w:firstLine="709"/>
        <w:rPr>
          <w:sz w:val="24"/>
          <w:szCs w:val="24"/>
        </w:rPr>
      </w:pPr>
      <w:r w:rsidRPr="00C32D6D">
        <w:rPr>
          <w:sz w:val="24"/>
          <w:szCs w:val="24"/>
        </w:rPr>
        <w:t>Настоящий акт составлен «____» ____________ 20__года.</w:t>
      </w:r>
    </w:p>
    <w:p w:rsidR="00327FCD" w:rsidRPr="00C32D6D" w:rsidRDefault="00327FCD" w:rsidP="00327FCD">
      <w:pPr>
        <w:pStyle w:val="25"/>
        <w:shd w:val="clear" w:color="auto" w:fill="auto"/>
        <w:spacing w:before="0" w:after="0" w:line="277" w:lineRule="exact"/>
        <w:ind w:firstLine="709"/>
        <w:rPr>
          <w:sz w:val="24"/>
          <w:szCs w:val="24"/>
        </w:rPr>
      </w:pPr>
      <w:r w:rsidRPr="00C32D6D">
        <w:rPr>
          <w:sz w:val="24"/>
          <w:szCs w:val="24"/>
        </w:rPr>
        <w:t>Стороны пришли к соглашению о том, что Исполнитель выполнил свои обязательства по договору от «____» ____________20___года №________________________ в полном объеме и без претензий к качеству со стороны Заказчика.</w:t>
      </w:r>
    </w:p>
    <w:p w:rsidR="00327FCD" w:rsidRPr="00C32D6D" w:rsidRDefault="00327FCD" w:rsidP="00327FCD">
      <w:pPr>
        <w:tabs>
          <w:tab w:val="left" w:pos="1198"/>
        </w:tabs>
        <w:ind w:firstLine="709"/>
        <w:jc w:val="both"/>
      </w:pPr>
    </w:p>
    <w:p w:rsidR="00327FCD" w:rsidRPr="00C32D6D" w:rsidRDefault="00327FCD" w:rsidP="00327FCD">
      <w:pPr>
        <w:pStyle w:val="29"/>
        <w:shd w:val="clear" w:color="auto" w:fill="auto"/>
        <w:spacing w:line="220" w:lineRule="exact"/>
        <w:ind w:firstLine="709"/>
        <w:rPr>
          <w:sz w:val="24"/>
          <w:szCs w:val="24"/>
        </w:rPr>
      </w:pPr>
      <w:r w:rsidRPr="00C32D6D">
        <w:rPr>
          <w:sz w:val="24"/>
          <w:szCs w:val="24"/>
        </w:rPr>
        <w:t>Услуги Исполнителя оказаны в следующем объеме:</w:t>
      </w:r>
    </w:p>
    <w:p w:rsidR="00327FCD" w:rsidRPr="00C32D6D" w:rsidRDefault="00327FCD" w:rsidP="00327FCD">
      <w:pPr>
        <w:pStyle w:val="29"/>
        <w:shd w:val="clear" w:color="auto" w:fill="auto"/>
        <w:spacing w:line="220" w:lineRule="exact"/>
        <w:ind w:firstLine="709"/>
        <w:rPr>
          <w:sz w:val="24"/>
          <w:szCs w:val="24"/>
        </w:rPr>
      </w:pPr>
    </w:p>
    <w:p w:rsidR="00327FCD" w:rsidRPr="00C32D6D" w:rsidRDefault="00327FCD" w:rsidP="00327FCD">
      <w:pPr>
        <w:pStyle w:val="29"/>
        <w:shd w:val="clear" w:color="auto" w:fill="auto"/>
        <w:spacing w:line="220" w:lineRule="exact"/>
        <w:ind w:firstLine="709"/>
        <w:rPr>
          <w:sz w:val="24"/>
          <w:szCs w:val="24"/>
        </w:rPr>
      </w:pPr>
    </w:p>
    <w:tbl>
      <w:tblPr>
        <w:tblW w:w="0" w:type="auto"/>
        <w:tblLayout w:type="fixed"/>
        <w:tblCellMar>
          <w:left w:w="10" w:type="dxa"/>
          <w:right w:w="10" w:type="dxa"/>
        </w:tblCellMar>
        <w:tblLook w:val="04A0"/>
      </w:tblPr>
      <w:tblGrid>
        <w:gridCol w:w="965"/>
        <w:gridCol w:w="958"/>
        <w:gridCol w:w="1231"/>
        <w:gridCol w:w="1336"/>
        <w:gridCol w:w="1336"/>
        <w:gridCol w:w="1555"/>
        <w:gridCol w:w="1276"/>
        <w:gridCol w:w="1134"/>
        <w:gridCol w:w="1418"/>
        <w:gridCol w:w="1559"/>
        <w:gridCol w:w="1701"/>
      </w:tblGrid>
      <w:tr w:rsidR="00327FCD" w:rsidRPr="00C32D6D" w:rsidTr="003B3F4F">
        <w:trPr>
          <w:trHeight w:hRule="exact" w:val="914"/>
        </w:trPr>
        <w:tc>
          <w:tcPr>
            <w:tcW w:w="965" w:type="dxa"/>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0" w:line="190" w:lineRule="exact"/>
              <w:ind w:firstLine="0"/>
              <w:jc w:val="center"/>
              <w:rPr>
                <w:sz w:val="22"/>
                <w:szCs w:val="22"/>
              </w:rPr>
            </w:pPr>
            <w:r w:rsidRPr="00C32D6D">
              <w:rPr>
                <w:rStyle w:val="95pt0pt"/>
                <w:sz w:val="22"/>
                <w:szCs w:val="22"/>
              </w:rPr>
              <w:t xml:space="preserve">№ </w:t>
            </w:r>
            <w:proofErr w:type="gramStart"/>
            <w:r w:rsidRPr="00C32D6D">
              <w:rPr>
                <w:rStyle w:val="95pt0pt"/>
                <w:sz w:val="22"/>
                <w:szCs w:val="22"/>
              </w:rPr>
              <w:t>п</w:t>
            </w:r>
            <w:proofErr w:type="gramEnd"/>
            <w:r w:rsidRPr="00C32D6D">
              <w:rPr>
                <w:rStyle w:val="95pt0pt"/>
                <w:sz w:val="22"/>
                <w:szCs w:val="22"/>
              </w:rPr>
              <w:t>/п</w:t>
            </w:r>
          </w:p>
        </w:tc>
        <w:tc>
          <w:tcPr>
            <w:tcW w:w="958" w:type="dxa"/>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120" w:line="190" w:lineRule="exact"/>
              <w:ind w:firstLine="0"/>
              <w:jc w:val="center"/>
              <w:rPr>
                <w:sz w:val="22"/>
                <w:szCs w:val="22"/>
              </w:rPr>
            </w:pPr>
            <w:r w:rsidRPr="00C32D6D">
              <w:rPr>
                <w:rStyle w:val="95pt0pt"/>
                <w:sz w:val="22"/>
                <w:szCs w:val="22"/>
              </w:rPr>
              <w:t>№</w:t>
            </w:r>
          </w:p>
          <w:p w:rsidR="00327FCD" w:rsidRPr="00C32D6D" w:rsidRDefault="00327FCD" w:rsidP="003B3F4F">
            <w:pPr>
              <w:pStyle w:val="25"/>
              <w:shd w:val="clear" w:color="auto" w:fill="auto"/>
              <w:spacing w:after="0" w:line="190" w:lineRule="exact"/>
              <w:ind w:firstLine="0"/>
              <w:jc w:val="center"/>
              <w:rPr>
                <w:sz w:val="22"/>
                <w:szCs w:val="22"/>
              </w:rPr>
            </w:pPr>
            <w:r w:rsidRPr="00C32D6D">
              <w:rPr>
                <w:rStyle w:val="95pt0pt"/>
                <w:sz w:val="22"/>
                <w:szCs w:val="22"/>
              </w:rPr>
              <w:t>поезда</w:t>
            </w:r>
          </w:p>
        </w:tc>
        <w:tc>
          <w:tcPr>
            <w:tcW w:w="1231" w:type="dxa"/>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120" w:line="190" w:lineRule="exact"/>
              <w:ind w:firstLine="0"/>
              <w:jc w:val="center"/>
              <w:rPr>
                <w:sz w:val="22"/>
                <w:szCs w:val="22"/>
              </w:rPr>
            </w:pPr>
            <w:r w:rsidRPr="00C32D6D">
              <w:rPr>
                <w:rStyle w:val="95pt0pt"/>
                <w:sz w:val="22"/>
                <w:szCs w:val="22"/>
              </w:rPr>
              <w:t>Дни</w:t>
            </w:r>
          </w:p>
          <w:p w:rsidR="00327FCD" w:rsidRPr="00C32D6D" w:rsidRDefault="00327FCD" w:rsidP="003B3F4F">
            <w:pPr>
              <w:pStyle w:val="25"/>
              <w:shd w:val="clear" w:color="auto" w:fill="auto"/>
              <w:spacing w:after="0" w:line="190" w:lineRule="exact"/>
              <w:ind w:firstLine="0"/>
              <w:jc w:val="center"/>
              <w:rPr>
                <w:sz w:val="22"/>
                <w:szCs w:val="22"/>
              </w:rPr>
            </w:pPr>
            <w:r w:rsidRPr="00C32D6D">
              <w:rPr>
                <w:rStyle w:val="95pt0pt"/>
                <w:sz w:val="22"/>
                <w:szCs w:val="22"/>
              </w:rPr>
              <w:t>следования</w:t>
            </w:r>
          </w:p>
        </w:tc>
        <w:tc>
          <w:tcPr>
            <w:tcW w:w="1336" w:type="dxa"/>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120" w:line="190" w:lineRule="exact"/>
              <w:ind w:left="300" w:firstLine="0"/>
              <w:jc w:val="left"/>
              <w:rPr>
                <w:sz w:val="22"/>
                <w:szCs w:val="22"/>
              </w:rPr>
            </w:pPr>
            <w:r w:rsidRPr="00C32D6D">
              <w:rPr>
                <w:rStyle w:val="95pt0pt"/>
                <w:sz w:val="22"/>
                <w:szCs w:val="22"/>
              </w:rPr>
              <w:t>Станция</w:t>
            </w:r>
          </w:p>
          <w:p w:rsidR="00327FCD" w:rsidRPr="00C32D6D" w:rsidRDefault="00327FCD" w:rsidP="003B3F4F">
            <w:pPr>
              <w:pStyle w:val="25"/>
              <w:shd w:val="clear" w:color="auto" w:fill="auto"/>
              <w:spacing w:after="0" w:line="190" w:lineRule="exact"/>
              <w:ind w:left="100" w:firstLine="0"/>
              <w:jc w:val="left"/>
              <w:rPr>
                <w:sz w:val="22"/>
                <w:szCs w:val="22"/>
              </w:rPr>
            </w:pPr>
            <w:r w:rsidRPr="00C32D6D">
              <w:rPr>
                <w:rStyle w:val="95pt0pt"/>
                <w:sz w:val="22"/>
                <w:szCs w:val="22"/>
              </w:rPr>
              <w:t>отправления</w:t>
            </w:r>
          </w:p>
        </w:tc>
        <w:tc>
          <w:tcPr>
            <w:tcW w:w="1336" w:type="dxa"/>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120" w:line="190" w:lineRule="exact"/>
              <w:ind w:firstLine="0"/>
              <w:jc w:val="center"/>
              <w:rPr>
                <w:sz w:val="22"/>
                <w:szCs w:val="22"/>
              </w:rPr>
            </w:pPr>
            <w:r w:rsidRPr="00C32D6D">
              <w:rPr>
                <w:rStyle w:val="95pt0pt"/>
                <w:sz w:val="22"/>
                <w:szCs w:val="22"/>
              </w:rPr>
              <w:t>Время</w:t>
            </w:r>
          </w:p>
          <w:p w:rsidR="00327FCD" w:rsidRPr="00C32D6D" w:rsidRDefault="00327FCD" w:rsidP="003B3F4F">
            <w:pPr>
              <w:pStyle w:val="25"/>
              <w:shd w:val="clear" w:color="auto" w:fill="auto"/>
              <w:spacing w:after="0" w:line="190" w:lineRule="exact"/>
              <w:ind w:firstLine="0"/>
              <w:jc w:val="center"/>
              <w:rPr>
                <w:sz w:val="22"/>
                <w:szCs w:val="22"/>
              </w:rPr>
            </w:pPr>
            <w:r w:rsidRPr="00C32D6D">
              <w:rPr>
                <w:rStyle w:val="95pt0pt"/>
                <w:sz w:val="22"/>
                <w:szCs w:val="22"/>
              </w:rPr>
              <w:t>отправления</w:t>
            </w:r>
          </w:p>
        </w:tc>
        <w:tc>
          <w:tcPr>
            <w:tcW w:w="1555" w:type="dxa"/>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120" w:line="190" w:lineRule="exact"/>
              <w:ind w:left="240" w:firstLine="0"/>
              <w:jc w:val="left"/>
              <w:rPr>
                <w:sz w:val="22"/>
                <w:szCs w:val="22"/>
              </w:rPr>
            </w:pPr>
            <w:r w:rsidRPr="00C32D6D">
              <w:rPr>
                <w:rStyle w:val="95pt0pt"/>
                <w:sz w:val="22"/>
                <w:szCs w:val="22"/>
              </w:rPr>
              <w:t>Станция</w:t>
            </w:r>
          </w:p>
          <w:p w:rsidR="00327FCD" w:rsidRPr="00C32D6D" w:rsidRDefault="00327FCD" w:rsidP="003B3F4F">
            <w:pPr>
              <w:pStyle w:val="25"/>
              <w:shd w:val="clear" w:color="auto" w:fill="auto"/>
              <w:spacing w:after="0" w:line="190" w:lineRule="exact"/>
              <w:ind w:left="120" w:firstLine="0"/>
              <w:jc w:val="left"/>
              <w:rPr>
                <w:sz w:val="22"/>
                <w:szCs w:val="22"/>
              </w:rPr>
            </w:pPr>
            <w:r w:rsidRPr="00C32D6D">
              <w:rPr>
                <w:rStyle w:val="95pt0pt"/>
                <w:sz w:val="22"/>
                <w:szCs w:val="22"/>
              </w:rPr>
              <w:t>назначения</w:t>
            </w:r>
          </w:p>
        </w:tc>
        <w:tc>
          <w:tcPr>
            <w:tcW w:w="1276" w:type="dxa"/>
            <w:tcBorders>
              <w:top w:val="single" w:sz="4" w:space="0" w:color="auto"/>
              <w:left w:val="single" w:sz="4" w:space="0" w:color="auto"/>
            </w:tcBorders>
            <w:shd w:val="clear" w:color="auto" w:fill="FFFFFF"/>
            <w:vAlign w:val="center"/>
          </w:tcPr>
          <w:p w:rsidR="00327FCD" w:rsidRPr="00C32D6D" w:rsidRDefault="00327FCD" w:rsidP="003B3F4F">
            <w:pPr>
              <w:pStyle w:val="25"/>
              <w:shd w:val="clear" w:color="auto" w:fill="auto"/>
              <w:spacing w:before="0" w:after="60" w:line="190" w:lineRule="exact"/>
              <w:ind w:firstLine="0"/>
              <w:jc w:val="center"/>
              <w:rPr>
                <w:sz w:val="22"/>
                <w:szCs w:val="22"/>
              </w:rPr>
            </w:pPr>
            <w:r w:rsidRPr="00C32D6D">
              <w:rPr>
                <w:rStyle w:val="95pt0pt"/>
                <w:sz w:val="22"/>
                <w:szCs w:val="22"/>
              </w:rPr>
              <w:t>Время</w:t>
            </w:r>
          </w:p>
          <w:p w:rsidR="00327FCD" w:rsidRPr="00C32D6D" w:rsidRDefault="00327FCD" w:rsidP="003B3F4F">
            <w:pPr>
              <w:pStyle w:val="25"/>
              <w:shd w:val="clear" w:color="auto" w:fill="auto"/>
              <w:spacing w:before="60" w:after="0" w:line="190" w:lineRule="exact"/>
              <w:ind w:firstLine="0"/>
              <w:jc w:val="center"/>
              <w:rPr>
                <w:sz w:val="22"/>
                <w:szCs w:val="22"/>
              </w:rPr>
            </w:pPr>
            <w:r w:rsidRPr="00C32D6D">
              <w:rPr>
                <w:rStyle w:val="95pt0pt"/>
                <w:sz w:val="22"/>
                <w:szCs w:val="22"/>
              </w:rPr>
              <w:t>прибытия</w:t>
            </w:r>
          </w:p>
        </w:tc>
        <w:tc>
          <w:tcPr>
            <w:tcW w:w="1134" w:type="dxa"/>
            <w:tcBorders>
              <w:top w:val="single" w:sz="4" w:space="0" w:color="auto"/>
              <w:left w:val="single" w:sz="4" w:space="0" w:color="auto"/>
              <w:right w:val="single" w:sz="4" w:space="0" w:color="auto"/>
            </w:tcBorders>
            <w:shd w:val="clear" w:color="auto" w:fill="FFFFFF"/>
            <w:vAlign w:val="center"/>
          </w:tcPr>
          <w:p w:rsidR="00327FCD" w:rsidRPr="00C32D6D" w:rsidRDefault="00327FCD" w:rsidP="003B3F4F">
            <w:pPr>
              <w:pStyle w:val="25"/>
              <w:shd w:val="clear" w:color="auto" w:fill="auto"/>
              <w:spacing w:before="0" w:after="0" w:line="277" w:lineRule="exact"/>
              <w:ind w:firstLine="0"/>
              <w:jc w:val="center"/>
              <w:rPr>
                <w:sz w:val="22"/>
                <w:szCs w:val="22"/>
              </w:rPr>
            </w:pPr>
            <w:r w:rsidRPr="00C32D6D">
              <w:rPr>
                <w:rStyle w:val="95pt0pt"/>
                <w:sz w:val="22"/>
                <w:szCs w:val="22"/>
              </w:rPr>
              <w:t>Время в пути, час.</w:t>
            </w:r>
          </w:p>
        </w:tc>
        <w:tc>
          <w:tcPr>
            <w:tcW w:w="1418" w:type="dxa"/>
            <w:tcBorders>
              <w:top w:val="single" w:sz="4" w:space="0" w:color="auto"/>
              <w:left w:val="single" w:sz="4" w:space="0" w:color="auto"/>
              <w:right w:val="single" w:sz="4" w:space="0" w:color="auto"/>
            </w:tcBorders>
            <w:shd w:val="clear" w:color="auto" w:fill="FFFFFF"/>
            <w:vAlign w:val="center"/>
          </w:tcPr>
          <w:p w:rsidR="00327FCD" w:rsidRPr="00C32D6D" w:rsidRDefault="00327FCD" w:rsidP="003B3F4F">
            <w:pPr>
              <w:pStyle w:val="25"/>
              <w:shd w:val="clear" w:color="auto" w:fill="auto"/>
              <w:spacing w:before="0" w:after="120" w:line="190" w:lineRule="exact"/>
              <w:ind w:firstLine="0"/>
              <w:jc w:val="center"/>
              <w:rPr>
                <w:sz w:val="22"/>
                <w:szCs w:val="22"/>
              </w:rPr>
            </w:pPr>
            <w:r w:rsidRPr="00C32D6D">
              <w:rPr>
                <w:rStyle w:val="95pt0pt"/>
                <w:sz w:val="22"/>
                <w:szCs w:val="22"/>
              </w:rPr>
              <w:t>Накладное</w:t>
            </w:r>
          </w:p>
          <w:p w:rsidR="00327FCD" w:rsidRPr="00C32D6D" w:rsidRDefault="00327FCD" w:rsidP="003B3F4F">
            <w:pPr>
              <w:pStyle w:val="25"/>
              <w:shd w:val="clear" w:color="auto" w:fill="auto"/>
              <w:spacing w:after="0" w:line="190" w:lineRule="exact"/>
              <w:ind w:firstLine="0"/>
              <w:jc w:val="center"/>
              <w:rPr>
                <w:sz w:val="22"/>
                <w:szCs w:val="22"/>
              </w:rPr>
            </w:pPr>
            <w:r w:rsidRPr="00C32D6D">
              <w:rPr>
                <w:rStyle w:val="95pt0pt"/>
                <w:sz w:val="22"/>
                <w:szCs w:val="22"/>
              </w:rPr>
              <w:t>время, час</w:t>
            </w:r>
          </w:p>
        </w:tc>
        <w:tc>
          <w:tcPr>
            <w:tcW w:w="1559" w:type="dxa"/>
            <w:tcBorders>
              <w:top w:val="single" w:sz="4" w:space="0" w:color="auto"/>
              <w:left w:val="single" w:sz="4" w:space="0" w:color="auto"/>
              <w:right w:val="single" w:sz="4" w:space="0" w:color="auto"/>
            </w:tcBorders>
            <w:shd w:val="clear" w:color="auto" w:fill="FFFFFF"/>
            <w:vAlign w:val="center"/>
          </w:tcPr>
          <w:p w:rsidR="00327FCD" w:rsidRPr="00C32D6D" w:rsidRDefault="00327FCD" w:rsidP="003B3F4F">
            <w:pPr>
              <w:pStyle w:val="25"/>
              <w:shd w:val="clear" w:color="auto" w:fill="auto"/>
              <w:spacing w:before="0" w:after="0" w:line="277" w:lineRule="exact"/>
              <w:ind w:firstLine="0"/>
              <w:jc w:val="center"/>
              <w:rPr>
                <w:sz w:val="22"/>
                <w:szCs w:val="22"/>
              </w:rPr>
            </w:pPr>
            <w:r w:rsidRPr="00C32D6D">
              <w:rPr>
                <w:rStyle w:val="95pt0pt"/>
                <w:sz w:val="22"/>
                <w:szCs w:val="22"/>
              </w:rPr>
              <w:t xml:space="preserve">Время с учетом </w:t>
            </w:r>
            <w:proofErr w:type="gramStart"/>
            <w:r w:rsidRPr="00C32D6D">
              <w:rPr>
                <w:rStyle w:val="95pt0pt"/>
                <w:sz w:val="22"/>
                <w:szCs w:val="22"/>
              </w:rPr>
              <w:t>накладного</w:t>
            </w:r>
            <w:proofErr w:type="gramEnd"/>
            <w:r w:rsidRPr="00C32D6D">
              <w:rPr>
                <w:rStyle w:val="95pt0pt"/>
                <w:sz w:val="22"/>
                <w:szCs w:val="22"/>
              </w:rPr>
              <w:t>, час</w:t>
            </w:r>
          </w:p>
        </w:tc>
        <w:tc>
          <w:tcPr>
            <w:tcW w:w="1701" w:type="dxa"/>
            <w:tcBorders>
              <w:top w:val="single" w:sz="4" w:space="0" w:color="auto"/>
              <w:left w:val="single" w:sz="4" w:space="0" w:color="auto"/>
              <w:right w:val="single" w:sz="4" w:space="0" w:color="auto"/>
            </w:tcBorders>
            <w:shd w:val="clear" w:color="auto" w:fill="FFFFFF"/>
            <w:vAlign w:val="center"/>
          </w:tcPr>
          <w:p w:rsidR="00327FCD" w:rsidRPr="00C32D6D" w:rsidRDefault="00327FCD" w:rsidP="003B3F4F">
            <w:pPr>
              <w:pStyle w:val="25"/>
              <w:shd w:val="clear" w:color="auto" w:fill="auto"/>
              <w:spacing w:before="0" w:after="0" w:line="277" w:lineRule="exact"/>
              <w:ind w:firstLine="0"/>
              <w:jc w:val="center"/>
              <w:rPr>
                <w:sz w:val="22"/>
                <w:szCs w:val="22"/>
              </w:rPr>
            </w:pPr>
            <w:r w:rsidRPr="00C32D6D">
              <w:rPr>
                <w:rStyle w:val="95pt0pt"/>
                <w:sz w:val="22"/>
                <w:szCs w:val="22"/>
              </w:rPr>
              <w:t>Сумма, руб., без НДС</w:t>
            </w:r>
          </w:p>
        </w:tc>
      </w:tr>
      <w:tr w:rsidR="00327FCD" w:rsidRPr="00C32D6D" w:rsidTr="003B3F4F">
        <w:trPr>
          <w:trHeight w:hRule="exact" w:val="328"/>
        </w:trPr>
        <w:tc>
          <w:tcPr>
            <w:tcW w:w="965"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958"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1231"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1336"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1336"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1555"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327FCD" w:rsidRPr="00C32D6D" w:rsidRDefault="00327FCD" w:rsidP="003B3F4F">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27FCD" w:rsidRPr="00C32D6D" w:rsidRDefault="00327FCD" w:rsidP="003B3F4F">
            <w:pPr>
              <w:rPr>
                <w:sz w:val="22"/>
                <w:szCs w:val="22"/>
              </w:rPr>
            </w:pPr>
          </w:p>
        </w:tc>
      </w:tr>
    </w:tbl>
    <w:p w:rsidR="00327FCD" w:rsidRPr="00C32D6D" w:rsidRDefault="00327FCD" w:rsidP="00327FCD">
      <w:pPr>
        <w:tabs>
          <w:tab w:val="left" w:pos="1198"/>
        </w:tabs>
        <w:ind w:firstLine="709"/>
        <w:jc w:val="both"/>
      </w:pPr>
    </w:p>
    <w:tbl>
      <w:tblPr>
        <w:tblW w:w="5000" w:type="pct"/>
        <w:tblLook w:val="04A0"/>
      </w:tblPr>
      <w:tblGrid>
        <w:gridCol w:w="7467"/>
        <w:gridCol w:w="7319"/>
      </w:tblGrid>
      <w:tr w:rsidR="00327FCD" w:rsidRPr="00C32D6D" w:rsidTr="003B3F4F">
        <w:tc>
          <w:tcPr>
            <w:tcW w:w="2525" w:type="pct"/>
          </w:tcPr>
          <w:p w:rsidR="00327FCD" w:rsidRPr="00C32D6D" w:rsidRDefault="00327FCD" w:rsidP="003B3F4F">
            <w:pPr>
              <w:pStyle w:val="Normalunindented"/>
              <w:keepNext/>
              <w:spacing w:before="0" w:after="0" w:line="240" w:lineRule="auto"/>
              <w:jc w:val="center"/>
              <w:rPr>
                <w:sz w:val="24"/>
                <w:szCs w:val="24"/>
              </w:rPr>
            </w:pPr>
            <w:r w:rsidRPr="00C32D6D">
              <w:rPr>
                <w:sz w:val="24"/>
                <w:szCs w:val="24"/>
              </w:rPr>
              <w:t>от Заказчика______________/_________/</w:t>
            </w:r>
          </w:p>
        </w:tc>
        <w:tc>
          <w:tcPr>
            <w:tcW w:w="2475" w:type="pct"/>
          </w:tcPr>
          <w:p w:rsidR="00327FCD" w:rsidRPr="00C32D6D" w:rsidRDefault="00327FCD" w:rsidP="003B3F4F">
            <w:pPr>
              <w:pStyle w:val="Normalunindented"/>
              <w:keepNext/>
              <w:spacing w:before="0" w:after="0" w:line="240" w:lineRule="auto"/>
              <w:jc w:val="center"/>
              <w:rPr>
                <w:sz w:val="24"/>
                <w:szCs w:val="24"/>
              </w:rPr>
            </w:pPr>
            <w:r w:rsidRPr="00C32D6D">
              <w:rPr>
                <w:sz w:val="24"/>
                <w:szCs w:val="24"/>
              </w:rPr>
              <w:t>от Исполнителя_______________/_________/</w:t>
            </w:r>
          </w:p>
        </w:tc>
      </w:tr>
    </w:tbl>
    <w:p w:rsidR="00327FCD" w:rsidRDefault="00327FCD" w:rsidP="00327FCD">
      <w:pPr>
        <w:ind w:firstLine="709"/>
        <w:rPr>
          <w:b/>
        </w:rPr>
      </w:pPr>
    </w:p>
    <w:p w:rsidR="00327FCD" w:rsidRDefault="00327FCD" w:rsidP="00327FCD">
      <w:pPr>
        <w:ind w:firstLine="709"/>
        <w:rPr>
          <w:b/>
        </w:rPr>
      </w:pPr>
    </w:p>
    <w:p w:rsidR="00327FCD" w:rsidRDefault="00327FCD" w:rsidP="00327FCD">
      <w:pPr>
        <w:ind w:firstLine="709"/>
        <w:rPr>
          <w:b/>
        </w:rPr>
      </w:pPr>
    </w:p>
    <w:p w:rsidR="00327FCD" w:rsidRPr="0015716C" w:rsidRDefault="00327FCD" w:rsidP="00327FCD">
      <w:pPr>
        <w:ind w:firstLine="709"/>
        <w:jc w:val="center"/>
        <w:rPr>
          <w:b/>
        </w:rPr>
      </w:pPr>
      <w:r w:rsidRPr="0015716C">
        <w:rPr>
          <w:b/>
        </w:rPr>
        <w:t>Форма согласовывается сторонами:</w:t>
      </w:r>
    </w:p>
    <w:p w:rsidR="00327FCD" w:rsidRDefault="00327FCD" w:rsidP="00327FCD">
      <w:pPr>
        <w:tabs>
          <w:tab w:val="left" w:pos="1198"/>
        </w:tabs>
        <w:ind w:firstLine="709"/>
        <w:jc w:val="both"/>
      </w:pPr>
    </w:p>
    <w:p w:rsidR="00327FCD" w:rsidRDefault="00327FCD" w:rsidP="00327FCD">
      <w:pPr>
        <w:tabs>
          <w:tab w:val="left" w:pos="1198"/>
        </w:tabs>
        <w:ind w:firstLine="709"/>
        <w:jc w:val="both"/>
      </w:pPr>
    </w:p>
    <w:tbl>
      <w:tblPr>
        <w:tblW w:w="5000" w:type="pct"/>
        <w:tblLook w:val="04A0"/>
      </w:tblPr>
      <w:tblGrid>
        <w:gridCol w:w="7467"/>
        <w:gridCol w:w="7319"/>
      </w:tblGrid>
      <w:tr w:rsidR="00327FCD" w:rsidRPr="00A3607C" w:rsidTr="003B3F4F">
        <w:tc>
          <w:tcPr>
            <w:tcW w:w="2525" w:type="pct"/>
          </w:tcPr>
          <w:p w:rsidR="00327FCD" w:rsidRPr="0011063F" w:rsidRDefault="00327FCD" w:rsidP="003B3F4F">
            <w:pPr>
              <w:pStyle w:val="Normalunindented"/>
              <w:keepNext/>
              <w:spacing w:before="0" w:after="0" w:line="240" w:lineRule="auto"/>
              <w:jc w:val="center"/>
              <w:rPr>
                <w:sz w:val="24"/>
                <w:szCs w:val="24"/>
              </w:rPr>
            </w:pPr>
            <w:r w:rsidRPr="0011063F">
              <w:rPr>
                <w:b/>
                <w:sz w:val="24"/>
                <w:szCs w:val="24"/>
              </w:rPr>
              <w:t>Заказчик______________</w:t>
            </w:r>
            <w:r w:rsidRPr="0011063F">
              <w:rPr>
                <w:sz w:val="24"/>
                <w:szCs w:val="24"/>
              </w:rPr>
              <w:t>/Д.А. Костыренко/</w:t>
            </w:r>
          </w:p>
        </w:tc>
        <w:tc>
          <w:tcPr>
            <w:tcW w:w="2475" w:type="pct"/>
          </w:tcPr>
          <w:p w:rsidR="00327FCD" w:rsidRPr="0011063F" w:rsidRDefault="00327FCD" w:rsidP="003B3F4F">
            <w:pPr>
              <w:pStyle w:val="Normalunindented"/>
              <w:keepNext/>
              <w:spacing w:before="0" w:after="0" w:line="240" w:lineRule="auto"/>
              <w:jc w:val="center"/>
              <w:rPr>
                <w:sz w:val="24"/>
                <w:szCs w:val="24"/>
              </w:rPr>
            </w:pPr>
            <w:r w:rsidRPr="0011063F">
              <w:rPr>
                <w:b/>
                <w:sz w:val="24"/>
                <w:szCs w:val="24"/>
              </w:rPr>
              <w:t>Исполнитель_______________/_________/</w:t>
            </w:r>
          </w:p>
        </w:tc>
      </w:tr>
    </w:tbl>
    <w:p w:rsidR="00327FCD" w:rsidRDefault="00327FCD" w:rsidP="00327FCD">
      <w:pPr>
        <w:rPr>
          <w:b/>
        </w:rPr>
      </w:pPr>
    </w:p>
    <w:p w:rsidR="00327FCD" w:rsidRDefault="00327FCD" w:rsidP="00327FCD">
      <w:pPr>
        <w:rPr>
          <w:b/>
        </w:rPr>
      </w:pPr>
    </w:p>
    <w:p w:rsidR="00536507" w:rsidRDefault="00536507" w:rsidP="00327FCD">
      <w:pPr>
        <w:jc w:val="center"/>
        <w:rPr>
          <w:b/>
        </w:rPr>
      </w:pPr>
    </w:p>
    <w:p w:rsidR="00D07CF5" w:rsidRDefault="00D07CF5" w:rsidP="00327FCD">
      <w:pPr>
        <w:jc w:val="center"/>
        <w:rPr>
          <w:b/>
        </w:rPr>
      </w:pPr>
    </w:p>
    <w:p w:rsidR="00D07CF5" w:rsidRDefault="00D07CF5" w:rsidP="00327FCD">
      <w:pPr>
        <w:jc w:val="center"/>
        <w:rPr>
          <w:b/>
        </w:rPr>
      </w:pPr>
    </w:p>
    <w:p w:rsidR="00D07CF5" w:rsidRPr="00E87EC6" w:rsidRDefault="00D07CF5" w:rsidP="00D07CF5">
      <w:pPr>
        <w:ind w:left="9781" w:firstLine="709"/>
        <w:jc w:val="right"/>
        <w:rPr>
          <w:rFonts w:eastAsia="MS Mincho"/>
          <w:color w:val="000000"/>
          <w:sz w:val="28"/>
          <w:szCs w:val="28"/>
        </w:rPr>
      </w:pPr>
      <w:r w:rsidRPr="00E87EC6">
        <w:rPr>
          <w:rFonts w:eastAsia="MS Mincho"/>
          <w:color w:val="000000"/>
          <w:sz w:val="28"/>
          <w:szCs w:val="28"/>
        </w:rPr>
        <w:lastRenderedPageBreak/>
        <w:t>Приложение № 5</w:t>
      </w:r>
    </w:p>
    <w:p w:rsidR="00D07CF5" w:rsidRPr="00E87EC6" w:rsidRDefault="00D07CF5" w:rsidP="00D07CF5">
      <w:pPr>
        <w:ind w:left="9781" w:firstLine="709"/>
        <w:jc w:val="right"/>
        <w:rPr>
          <w:rFonts w:eastAsia="MS Mincho"/>
          <w:color w:val="000000"/>
          <w:sz w:val="28"/>
          <w:szCs w:val="28"/>
        </w:rPr>
      </w:pPr>
      <w:r w:rsidRPr="00E87EC6">
        <w:rPr>
          <w:rFonts w:eastAsia="MS Mincho"/>
          <w:color w:val="000000"/>
          <w:sz w:val="28"/>
          <w:szCs w:val="28"/>
        </w:rPr>
        <w:t>к аукционной документации</w:t>
      </w:r>
    </w:p>
    <w:p w:rsidR="00D07CF5" w:rsidRPr="00E87EC6" w:rsidRDefault="00D07CF5" w:rsidP="00D07CF5">
      <w:pPr>
        <w:ind w:left="4820" w:firstLine="709"/>
        <w:jc w:val="right"/>
        <w:rPr>
          <w:rFonts w:eastAsia="MS Mincho"/>
          <w:i/>
          <w:color w:val="000000"/>
          <w:sz w:val="28"/>
          <w:szCs w:val="28"/>
        </w:rPr>
      </w:pPr>
    </w:p>
    <w:p w:rsidR="00D07CF5" w:rsidRPr="00E87EC6" w:rsidRDefault="00D07CF5" w:rsidP="00D07CF5">
      <w:pPr>
        <w:suppressAutoHyphens/>
        <w:ind w:right="306" w:firstLine="709"/>
        <w:jc w:val="center"/>
        <w:rPr>
          <w:rFonts w:eastAsia="MS Mincho"/>
          <w:b/>
          <w:color w:val="000000"/>
          <w:sz w:val="28"/>
          <w:szCs w:val="28"/>
        </w:rPr>
      </w:pPr>
      <w:r w:rsidRPr="00E87EC6">
        <w:rPr>
          <w:rFonts w:eastAsia="MS Mincho"/>
          <w:b/>
          <w:color w:val="000000"/>
          <w:sz w:val="28"/>
          <w:szCs w:val="28"/>
        </w:rPr>
        <w:t xml:space="preserve">5.6. </w:t>
      </w:r>
      <w:bookmarkStart w:id="4" w:name="_Hlk531165379"/>
      <w:r w:rsidRPr="00E87EC6">
        <w:rPr>
          <w:rFonts w:eastAsia="MS Mincho"/>
          <w:b/>
          <w:color w:val="000000"/>
          <w:sz w:val="28"/>
          <w:szCs w:val="28"/>
        </w:rPr>
        <w:t>Форма сведений об опыте оказания услуг</w:t>
      </w:r>
      <w:bookmarkEnd w:id="4"/>
    </w:p>
    <w:tbl>
      <w:tblPr>
        <w:tblpPr w:leftFromText="180" w:rightFromText="180" w:vertAnchor="text" w:tblpX="-758" w:tblpY="186"/>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417"/>
        <w:gridCol w:w="175"/>
        <w:gridCol w:w="1526"/>
        <w:gridCol w:w="458"/>
        <w:gridCol w:w="1243"/>
        <w:gridCol w:w="1701"/>
        <w:gridCol w:w="1418"/>
        <w:gridCol w:w="1984"/>
        <w:gridCol w:w="1985"/>
        <w:gridCol w:w="1559"/>
        <w:gridCol w:w="2126"/>
      </w:tblGrid>
      <w:tr w:rsidR="00D07CF5" w:rsidRPr="00E87EC6" w:rsidTr="003B3F4F">
        <w:trPr>
          <w:trHeight w:val="1023"/>
        </w:trPr>
        <w:tc>
          <w:tcPr>
            <w:tcW w:w="392" w:type="dxa"/>
            <w:tcBorders>
              <w:bottom w:val="single" w:sz="4" w:space="0" w:color="auto"/>
            </w:tcBorders>
          </w:tcPr>
          <w:p w:rsidR="00D07CF5" w:rsidRPr="00E87EC6" w:rsidRDefault="00D07CF5" w:rsidP="003B3F4F">
            <w:pPr>
              <w:suppressAutoHyphens/>
              <w:ind w:right="306"/>
              <w:rPr>
                <w:rFonts w:eastAsia="MS Mincho"/>
                <w:i/>
                <w:color w:val="000000"/>
                <w:sz w:val="28"/>
                <w:szCs w:val="28"/>
              </w:rPr>
            </w:pPr>
            <w:r w:rsidRPr="00E87EC6">
              <w:rPr>
                <w:rFonts w:eastAsia="MS Mincho"/>
                <w:i/>
                <w:color w:val="000000"/>
                <w:sz w:val="28"/>
                <w:szCs w:val="28"/>
              </w:rPr>
              <w:t>год</w:t>
            </w:r>
          </w:p>
        </w:tc>
        <w:tc>
          <w:tcPr>
            <w:tcW w:w="1417" w:type="dxa"/>
            <w:tcBorders>
              <w:bottom w:val="single" w:sz="4" w:space="0" w:color="auto"/>
            </w:tcBorders>
          </w:tcPr>
          <w:p w:rsidR="00D07CF5" w:rsidRPr="00E87EC6" w:rsidRDefault="00D07CF5" w:rsidP="003B3F4F">
            <w:pPr>
              <w:suppressAutoHyphens/>
              <w:rPr>
                <w:rFonts w:eastAsia="MS Mincho"/>
                <w:i/>
                <w:color w:val="000000"/>
                <w:sz w:val="28"/>
                <w:szCs w:val="28"/>
              </w:rPr>
            </w:pPr>
            <w:r w:rsidRPr="00E87EC6">
              <w:rPr>
                <w:rFonts w:eastAsia="MS Mincho"/>
                <w:i/>
                <w:color w:val="000000"/>
                <w:sz w:val="28"/>
                <w:szCs w:val="28"/>
              </w:rPr>
              <w:t>Реквизиты договора</w:t>
            </w:r>
          </w:p>
        </w:tc>
        <w:tc>
          <w:tcPr>
            <w:tcW w:w="1701" w:type="dxa"/>
            <w:gridSpan w:val="2"/>
            <w:tcBorders>
              <w:bottom w:val="single" w:sz="4" w:space="0" w:color="auto"/>
            </w:tcBorders>
          </w:tcPr>
          <w:p w:rsidR="00D07CF5" w:rsidRPr="00E87EC6" w:rsidRDefault="00D07CF5" w:rsidP="003B3F4F">
            <w:pPr>
              <w:suppressAutoHyphens/>
              <w:ind w:right="306"/>
              <w:rPr>
                <w:rFonts w:eastAsia="MS Mincho"/>
                <w:i/>
                <w:color w:val="000000"/>
                <w:sz w:val="28"/>
                <w:szCs w:val="28"/>
              </w:rPr>
            </w:pPr>
            <w:r w:rsidRPr="00E87EC6">
              <w:rPr>
                <w:rFonts w:eastAsia="MS Mincho"/>
                <w:i/>
                <w:color w:val="000000"/>
                <w:sz w:val="28"/>
                <w:szCs w:val="28"/>
              </w:rPr>
              <w:t>Контрагент</w:t>
            </w:r>
          </w:p>
          <w:p w:rsidR="00D07CF5" w:rsidRPr="00E87EC6" w:rsidRDefault="00D07CF5" w:rsidP="003B3F4F">
            <w:pPr>
              <w:suppressAutoHyphens/>
              <w:ind w:right="34"/>
              <w:rPr>
                <w:rFonts w:eastAsia="MS Mincho"/>
                <w:color w:val="000000"/>
              </w:rPr>
            </w:pPr>
            <w:r w:rsidRPr="00E87EC6">
              <w:rPr>
                <w:rFonts w:eastAsia="MS Mincho"/>
                <w:i/>
                <w:color w:val="000000"/>
                <w:sz w:val="28"/>
                <w:szCs w:val="28"/>
              </w:rPr>
              <w:t>(с указанием ф</w:t>
            </w:r>
            <w:r w:rsidRPr="00E87EC6">
              <w:rPr>
                <w:rFonts w:eastAsia="MS Mincho"/>
                <w:color w:val="000000"/>
                <w:sz w:val="28"/>
                <w:szCs w:val="28"/>
              </w:rPr>
              <w:t>ил</w:t>
            </w:r>
            <w:r w:rsidRPr="00E87EC6">
              <w:rPr>
                <w:rFonts w:eastAsia="MS Mincho"/>
                <w:color w:val="000000"/>
              </w:rPr>
              <w:t>иала, представительства, подразделения которое выступает от имени юридического лица)</w:t>
            </w:r>
          </w:p>
        </w:tc>
        <w:tc>
          <w:tcPr>
            <w:tcW w:w="1701" w:type="dxa"/>
            <w:gridSpan w:val="2"/>
            <w:tcBorders>
              <w:bottom w:val="single" w:sz="4" w:space="0" w:color="auto"/>
            </w:tcBorders>
          </w:tcPr>
          <w:p w:rsidR="00D07CF5" w:rsidRPr="00E87EC6" w:rsidRDefault="00D07CF5" w:rsidP="003B3F4F">
            <w:pPr>
              <w:suppressAutoHyphens/>
              <w:rPr>
                <w:rFonts w:eastAsia="MS Mincho"/>
                <w:color w:val="000000"/>
              </w:rPr>
            </w:pPr>
            <w:r w:rsidRPr="00E87EC6">
              <w:rPr>
                <w:rFonts w:eastAsia="MS Mincho"/>
                <w:color w:val="000000"/>
              </w:rPr>
              <w:t>Срок действия договора (момент вступления в силу, срок действия, дата окончательного исполнения)</w:t>
            </w:r>
          </w:p>
        </w:tc>
        <w:tc>
          <w:tcPr>
            <w:tcW w:w="1701" w:type="dxa"/>
            <w:tcBorders>
              <w:bottom w:val="single" w:sz="4" w:space="0" w:color="auto"/>
            </w:tcBorders>
          </w:tcPr>
          <w:p w:rsidR="00D07CF5" w:rsidRPr="00E87EC6" w:rsidRDefault="00D07CF5" w:rsidP="003B3F4F">
            <w:pPr>
              <w:suppressAutoHyphens/>
              <w:rPr>
                <w:rFonts w:eastAsia="MS Mincho"/>
                <w:color w:val="000000"/>
              </w:rPr>
            </w:pPr>
            <w:r w:rsidRPr="00E87EC6">
              <w:rPr>
                <w:rFonts w:eastAsia="MS Mincho"/>
                <w:color w:val="000000"/>
              </w:rPr>
              <w:t xml:space="preserve">Сумма договора (в руб. </w:t>
            </w:r>
            <w:r w:rsidRPr="00E87EC6">
              <w:rPr>
                <w:color w:val="000000"/>
              </w:rPr>
              <w:t>без учета НДС и с учетом  НДС</w:t>
            </w:r>
            <w:r w:rsidRPr="00E87EC6">
              <w:rPr>
                <w:rFonts w:eastAsia="MS Mincho"/>
                <w:color w:val="000000"/>
              </w:rPr>
              <w:t>, с указанием стоимости в год либо иной отчетный период)</w:t>
            </w:r>
          </w:p>
        </w:tc>
        <w:tc>
          <w:tcPr>
            <w:tcW w:w="1418" w:type="dxa"/>
            <w:tcBorders>
              <w:bottom w:val="single" w:sz="4" w:space="0" w:color="auto"/>
            </w:tcBorders>
          </w:tcPr>
          <w:p w:rsidR="00D07CF5" w:rsidRPr="00E87EC6" w:rsidRDefault="00D07CF5" w:rsidP="003B3F4F">
            <w:pPr>
              <w:suppressAutoHyphens/>
              <w:rPr>
                <w:rFonts w:eastAsia="MS Mincho"/>
                <w:color w:val="000000"/>
              </w:rPr>
            </w:pPr>
            <w:r w:rsidRPr="00E87EC6">
              <w:rPr>
                <w:rFonts w:eastAsia="MS Mincho"/>
                <w:color w:val="000000"/>
              </w:rPr>
              <w:t>Предмет договора (указываются только договоры о наличии требуемого опыта)</w:t>
            </w:r>
          </w:p>
        </w:tc>
        <w:tc>
          <w:tcPr>
            <w:tcW w:w="1984" w:type="dxa"/>
            <w:tcBorders>
              <w:bottom w:val="single" w:sz="4" w:space="0" w:color="auto"/>
            </w:tcBorders>
          </w:tcPr>
          <w:p w:rsidR="00D07CF5" w:rsidRPr="00E87EC6" w:rsidRDefault="00D07CF5" w:rsidP="003B3F4F">
            <w:pPr>
              <w:suppressAutoHyphens/>
              <w:ind w:right="-115"/>
              <w:rPr>
                <w:rFonts w:eastAsia="MS Mincho"/>
                <w:color w:val="000000"/>
              </w:rPr>
            </w:pPr>
            <w:proofErr w:type="gramStart"/>
            <w:r w:rsidRPr="00E87EC6">
              <w:rPr>
                <w:rFonts w:eastAsia="MS Mincho"/>
              </w:rPr>
              <w:t>Стоимость фактически поставленного товара, выполненных работ, оказанных услуг на основании надлежащим образом оформленных накладных о поставке товаров, актов выполненных работ, оказанных услуг (в руб., без учета НДС с указанием стоимости по каждому акту (накладной)</w:t>
            </w:r>
            <w:proofErr w:type="gramEnd"/>
          </w:p>
        </w:tc>
        <w:tc>
          <w:tcPr>
            <w:tcW w:w="1985" w:type="dxa"/>
            <w:tcBorders>
              <w:bottom w:val="single" w:sz="4" w:space="0" w:color="auto"/>
            </w:tcBorders>
          </w:tcPr>
          <w:p w:rsidR="00D07CF5" w:rsidRPr="00E87EC6" w:rsidRDefault="00D07CF5" w:rsidP="003B3F4F">
            <w:pPr>
              <w:suppressAutoHyphens/>
              <w:ind w:right="-115"/>
              <w:rPr>
                <w:rFonts w:eastAsia="MS Mincho"/>
                <w:color w:val="000000"/>
              </w:rPr>
            </w:pPr>
            <w:r w:rsidRPr="00E87EC6">
              <w:rPr>
                <w:rFonts w:eastAsia="MS Mincho"/>
              </w:rPr>
              <w:t xml:space="preserve">Реквизиты накладной о поставке товаров, акта выполненных работ, оказанных услуг  </w:t>
            </w:r>
          </w:p>
        </w:tc>
        <w:tc>
          <w:tcPr>
            <w:tcW w:w="1559" w:type="dxa"/>
            <w:tcBorders>
              <w:bottom w:val="single" w:sz="4" w:space="0" w:color="auto"/>
            </w:tcBorders>
          </w:tcPr>
          <w:p w:rsidR="00D07CF5" w:rsidRPr="00E87EC6" w:rsidRDefault="00D07CF5" w:rsidP="003B3F4F">
            <w:pPr>
              <w:suppressAutoHyphens/>
              <w:ind w:right="-115"/>
              <w:rPr>
                <w:rFonts w:eastAsia="MS Mincho"/>
                <w:color w:val="000000"/>
              </w:rPr>
            </w:pPr>
            <w:r w:rsidRPr="00E87EC6">
              <w:rPr>
                <w:rFonts w:eastAsia="MS Mincho"/>
                <w:color w:val="000000"/>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2126" w:type="dxa"/>
            <w:tcBorders>
              <w:bottom w:val="single" w:sz="4" w:space="0" w:color="auto"/>
            </w:tcBorders>
          </w:tcPr>
          <w:p w:rsidR="00D07CF5" w:rsidRPr="00E87EC6" w:rsidRDefault="00D07CF5" w:rsidP="003B3F4F">
            <w:pPr>
              <w:suppressAutoHyphens/>
              <w:ind w:right="-30"/>
              <w:rPr>
                <w:rFonts w:eastAsia="MS Mincho"/>
                <w:color w:val="000000"/>
              </w:rPr>
            </w:pPr>
            <w:r w:rsidRPr="00E87EC6">
              <w:rPr>
                <w:rFonts w:eastAsia="MS Mincho"/>
                <w:color w:val="000000"/>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D07CF5" w:rsidRPr="00E87EC6" w:rsidTr="003B3F4F">
        <w:trPr>
          <w:trHeight w:val="84"/>
        </w:trPr>
        <w:tc>
          <w:tcPr>
            <w:tcW w:w="392" w:type="dxa"/>
            <w:tcBorders>
              <w:bottom w:val="single" w:sz="4" w:space="0" w:color="auto"/>
            </w:tcBorders>
          </w:tcPr>
          <w:p w:rsidR="00D07CF5" w:rsidRPr="00E87EC6" w:rsidRDefault="00D07CF5" w:rsidP="003B3F4F">
            <w:pPr>
              <w:suppressAutoHyphens/>
              <w:ind w:right="306"/>
              <w:rPr>
                <w:rFonts w:eastAsia="MS Mincho"/>
                <w:color w:val="000000"/>
              </w:rPr>
            </w:pPr>
          </w:p>
        </w:tc>
        <w:tc>
          <w:tcPr>
            <w:tcW w:w="1417" w:type="dxa"/>
            <w:tcBorders>
              <w:bottom w:val="single" w:sz="4" w:space="0" w:color="auto"/>
            </w:tcBorders>
          </w:tcPr>
          <w:p w:rsidR="00D07CF5" w:rsidRPr="00E87EC6" w:rsidRDefault="00D07CF5" w:rsidP="003B3F4F">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3B3F4F">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3B3F4F">
            <w:pPr>
              <w:suppressAutoHyphens/>
              <w:ind w:right="306"/>
              <w:rPr>
                <w:rFonts w:eastAsia="MS Mincho"/>
                <w:color w:val="000000"/>
              </w:rPr>
            </w:pPr>
          </w:p>
        </w:tc>
        <w:tc>
          <w:tcPr>
            <w:tcW w:w="1701" w:type="dxa"/>
            <w:tcBorders>
              <w:bottom w:val="single" w:sz="4" w:space="0" w:color="auto"/>
            </w:tcBorders>
          </w:tcPr>
          <w:p w:rsidR="00D07CF5" w:rsidRPr="00E87EC6" w:rsidRDefault="00D07CF5" w:rsidP="003B3F4F">
            <w:pPr>
              <w:suppressAutoHyphens/>
              <w:ind w:right="306"/>
              <w:rPr>
                <w:rFonts w:eastAsia="MS Mincho"/>
                <w:color w:val="000000"/>
              </w:rPr>
            </w:pPr>
          </w:p>
        </w:tc>
        <w:tc>
          <w:tcPr>
            <w:tcW w:w="1418" w:type="dxa"/>
            <w:tcBorders>
              <w:bottom w:val="single" w:sz="4" w:space="0" w:color="auto"/>
            </w:tcBorders>
          </w:tcPr>
          <w:p w:rsidR="00D07CF5" w:rsidRPr="00E87EC6" w:rsidRDefault="00D07CF5" w:rsidP="003B3F4F">
            <w:pPr>
              <w:suppressAutoHyphens/>
              <w:ind w:right="306"/>
              <w:rPr>
                <w:rFonts w:eastAsia="MS Mincho"/>
                <w:color w:val="000000"/>
              </w:rPr>
            </w:pPr>
          </w:p>
        </w:tc>
        <w:tc>
          <w:tcPr>
            <w:tcW w:w="1984" w:type="dxa"/>
            <w:tcBorders>
              <w:bottom w:val="single" w:sz="4" w:space="0" w:color="auto"/>
            </w:tcBorders>
          </w:tcPr>
          <w:p w:rsidR="00D07CF5" w:rsidRPr="00E87EC6" w:rsidRDefault="00D07CF5" w:rsidP="003B3F4F">
            <w:pPr>
              <w:suppressAutoHyphens/>
              <w:ind w:right="306"/>
              <w:rPr>
                <w:rFonts w:eastAsia="MS Mincho"/>
                <w:color w:val="000000"/>
              </w:rPr>
            </w:pPr>
          </w:p>
        </w:tc>
        <w:tc>
          <w:tcPr>
            <w:tcW w:w="1985" w:type="dxa"/>
            <w:tcBorders>
              <w:bottom w:val="single" w:sz="4" w:space="0" w:color="auto"/>
            </w:tcBorders>
          </w:tcPr>
          <w:p w:rsidR="00D07CF5" w:rsidRPr="00E87EC6" w:rsidRDefault="00D07CF5" w:rsidP="003B3F4F">
            <w:pPr>
              <w:suppressAutoHyphens/>
              <w:ind w:right="306"/>
              <w:rPr>
                <w:rFonts w:eastAsia="MS Mincho"/>
                <w:color w:val="000000"/>
              </w:rPr>
            </w:pPr>
          </w:p>
        </w:tc>
        <w:tc>
          <w:tcPr>
            <w:tcW w:w="1559" w:type="dxa"/>
            <w:tcBorders>
              <w:bottom w:val="single" w:sz="4" w:space="0" w:color="auto"/>
            </w:tcBorders>
          </w:tcPr>
          <w:p w:rsidR="00D07CF5" w:rsidRPr="00E87EC6" w:rsidRDefault="00D07CF5" w:rsidP="003B3F4F">
            <w:pPr>
              <w:suppressAutoHyphens/>
              <w:ind w:right="306"/>
              <w:rPr>
                <w:rFonts w:eastAsia="MS Mincho"/>
                <w:color w:val="000000"/>
              </w:rPr>
            </w:pPr>
          </w:p>
        </w:tc>
        <w:tc>
          <w:tcPr>
            <w:tcW w:w="2126" w:type="dxa"/>
            <w:tcBorders>
              <w:bottom w:val="single" w:sz="4" w:space="0" w:color="auto"/>
            </w:tcBorders>
          </w:tcPr>
          <w:p w:rsidR="00D07CF5" w:rsidRPr="00E87EC6" w:rsidRDefault="00D07CF5" w:rsidP="003B3F4F">
            <w:pPr>
              <w:suppressAutoHyphens/>
              <w:ind w:right="306"/>
              <w:rPr>
                <w:rFonts w:eastAsia="MS Mincho"/>
                <w:color w:val="000000"/>
              </w:rPr>
            </w:pPr>
          </w:p>
        </w:tc>
      </w:tr>
      <w:tr w:rsidR="00D07CF5" w:rsidRPr="00E87EC6" w:rsidTr="003B3F4F">
        <w:trPr>
          <w:trHeight w:val="84"/>
        </w:trPr>
        <w:tc>
          <w:tcPr>
            <w:tcW w:w="392" w:type="dxa"/>
            <w:tcBorders>
              <w:bottom w:val="single" w:sz="4" w:space="0" w:color="auto"/>
            </w:tcBorders>
          </w:tcPr>
          <w:p w:rsidR="00D07CF5" w:rsidRPr="00E87EC6" w:rsidRDefault="00D07CF5" w:rsidP="003B3F4F">
            <w:pPr>
              <w:suppressAutoHyphens/>
              <w:ind w:right="306"/>
              <w:rPr>
                <w:rFonts w:eastAsia="MS Mincho"/>
                <w:color w:val="000000"/>
              </w:rPr>
            </w:pPr>
          </w:p>
        </w:tc>
        <w:tc>
          <w:tcPr>
            <w:tcW w:w="1417" w:type="dxa"/>
            <w:tcBorders>
              <w:bottom w:val="single" w:sz="4" w:space="0" w:color="auto"/>
            </w:tcBorders>
          </w:tcPr>
          <w:p w:rsidR="00D07CF5" w:rsidRPr="00E87EC6" w:rsidRDefault="00D07CF5" w:rsidP="003B3F4F">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3B3F4F">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3B3F4F">
            <w:pPr>
              <w:suppressAutoHyphens/>
              <w:ind w:right="306"/>
              <w:rPr>
                <w:rFonts w:eastAsia="MS Mincho"/>
                <w:color w:val="000000"/>
              </w:rPr>
            </w:pPr>
          </w:p>
        </w:tc>
        <w:tc>
          <w:tcPr>
            <w:tcW w:w="1701" w:type="dxa"/>
            <w:tcBorders>
              <w:bottom w:val="single" w:sz="4" w:space="0" w:color="auto"/>
            </w:tcBorders>
          </w:tcPr>
          <w:p w:rsidR="00D07CF5" w:rsidRPr="00E87EC6" w:rsidRDefault="00D07CF5" w:rsidP="003B3F4F">
            <w:pPr>
              <w:suppressAutoHyphens/>
              <w:ind w:right="306"/>
              <w:rPr>
                <w:rFonts w:eastAsia="MS Mincho"/>
                <w:color w:val="000000"/>
              </w:rPr>
            </w:pPr>
          </w:p>
        </w:tc>
        <w:tc>
          <w:tcPr>
            <w:tcW w:w="1418" w:type="dxa"/>
            <w:tcBorders>
              <w:bottom w:val="single" w:sz="4" w:space="0" w:color="auto"/>
            </w:tcBorders>
          </w:tcPr>
          <w:p w:rsidR="00D07CF5" w:rsidRPr="00E87EC6" w:rsidRDefault="00D07CF5" w:rsidP="003B3F4F">
            <w:pPr>
              <w:suppressAutoHyphens/>
              <w:ind w:right="306"/>
              <w:rPr>
                <w:rFonts w:eastAsia="MS Mincho"/>
                <w:color w:val="000000"/>
              </w:rPr>
            </w:pPr>
          </w:p>
        </w:tc>
        <w:tc>
          <w:tcPr>
            <w:tcW w:w="1984" w:type="dxa"/>
            <w:tcBorders>
              <w:bottom w:val="single" w:sz="4" w:space="0" w:color="auto"/>
            </w:tcBorders>
          </w:tcPr>
          <w:p w:rsidR="00D07CF5" w:rsidRPr="00E87EC6" w:rsidRDefault="00D07CF5" w:rsidP="003B3F4F">
            <w:pPr>
              <w:suppressAutoHyphens/>
              <w:ind w:right="306"/>
              <w:rPr>
                <w:rFonts w:eastAsia="MS Mincho"/>
                <w:color w:val="000000"/>
              </w:rPr>
            </w:pPr>
            <w:r w:rsidRPr="00E87EC6">
              <w:rPr>
                <w:rFonts w:eastAsia="MS Mincho"/>
              </w:rPr>
              <w:t xml:space="preserve">Итого по договору </w:t>
            </w:r>
            <w:r w:rsidRPr="00E87EC6">
              <w:rPr>
                <w:rFonts w:eastAsia="MS Mincho"/>
                <w:i/>
              </w:rPr>
              <w:t>(указывается суммарная стоимость по каждому договору)</w:t>
            </w:r>
          </w:p>
        </w:tc>
        <w:tc>
          <w:tcPr>
            <w:tcW w:w="1985" w:type="dxa"/>
            <w:tcBorders>
              <w:bottom w:val="single" w:sz="4" w:space="0" w:color="auto"/>
            </w:tcBorders>
          </w:tcPr>
          <w:p w:rsidR="00D07CF5" w:rsidRPr="00E87EC6" w:rsidRDefault="00D07CF5" w:rsidP="003B3F4F">
            <w:pPr>
              <w:suppressAutoHyphens/>
              <w:ind w:right="306"/>
              <w:rPr>
                <w:rFonts w:eastAsia="MS Mincho"/>
                <w:color w:val="000000"/>
              </w:rPr>
            </w:pPr>
          </w:p>
        </w:tc>
        <w:tc>
          <w:tcPr>
            <w:tcW w:w="1559" w:type="dxa"/>
            <w:tcBorders>
              <w:bottom w:val="single" w:sz="4" w:space="0" w:color="auto"/>
            </w:tcBorders>
          </w:tcPr>
          <w:p w:rsidR="00D07CF5" w:rsidRPr="00E87EC6" w:rsidRDefault="00D07CF5" w:rsidP="003B3F4F">
            <w:pPr>
              <w:suppressAutoHyphens/>
              <w:ind w:right="306"/>
              <w:rPr>
                <w:rFonts w:eastAsia="MS Mincho"/>
                <w:color w:val="000000"/>
              </w:rPr>
            </w:pPr>
          </w:p>
        </w:tc>
        <w:tc>
          <w:tcPr>
            <w:tcW w:w="2126" w:type="dxa"/>
            <w:tcBorders>
              <w:bottom w:val="single" w:sz="4" w:space="0" w:color="auto"/>
            </w:tcBorders>
          </w:tcPr>
          <w:p w:rsidR="00D07CF5" w:rsidRPr="00E87EC6" w:rsidRDefault="00D07CF5" w:rsidP="003B3F4F">
            <w:pPr>
              <w:suppressAutoHyphens/>
              <w:ind w:right="306"/>
              <w:rPr>
                <w:rFonts w:eastAsia="MS Mincho"/>
                <w:color w:val="000000"/>
              </w:rPr>
            </w:pPr>
          </w:p>
        </w:tc>
      </w:tr>
      <w:tr w:rsidR="00D07CF5" w:rsidRPr="00E87EC6" w:rsidTr="003B3F4F">
        <w:trPr>
          <w:trHeight w:val="84"/>
        </w:trPr>
        <w:tc>
          <w:tcPr>
            <w:tcW w:w="1984" w:type="dxa"/>
            <w:gridSpan w:val="3"/>
            <w:tcBorders>
              <w:top w:val="single" w:sz="4" w:space="0" w:color="auto"/>
              <w:left w:val="nil"/>
              <w:bottom w:val="nil"/>
              <w:right w:val="nil"/>
            </w:tcBorders>
          </w:tcPr>
          <w:p w:rsidR="00D07CF5" w:rsidRPr="00E87EC6" w:rsidRDefault="00D07CF5" w:rsidP="003B3F4F">
            <w:pPr>
              <w:suppressAutoHyphens/>
              <w:ind w:right="306" w:firstLine="709"/>
              <w:rPr>
                <w:rFonts w:eastAsia="MS Mincho"/>
                <w:color w:val="000000"/>
                <w:sz w:val="28"/>
                <w:szCs w:val="28"/>
              </w:rPr>
            </w:pPr>
          </w:p>
        </w:tc>
        <w:tc>
          <w:tcPr>
            <w:tcW w:w="1984" w:type="dxa"/>
            <w:gridSpan w:val="2"/>
            <w:tcBorders>
              <w:top w:val="single" w:sz="4" w:space="0" w:color="auto"/>
              <w:left w:val="nil"/>
              <w:bottom w:val="nil"/>
              <w:right w:val="nil"/>
            </w:tcBorders>
          </w:tcPr>
          <w:p w:rsidR="00D07CF5" w:rsidRPr="00E87EC6" w:rsidRDefault="00D07CF5" w:rsidP="003B3F4F">
            <w:pPr>
              <w:suppressAutoHyphens/>
              <w:ind w:right="306" w:firstLine="709"/>
              <w:rPr>
                <w:rFonts w:eastAsia="MS Mincho"/>
                <w:color w:val="000000"/>
                <w:sz w:val="28"/>
                <w:szCs w:val="28"/>
              </w:rPr>
            </w:pPr>
          </w:p>
        </w:tc>
        <w:tc>
          <w:tcPr>
            <w:tcW w:w="12016" w:type="dxa"/>
            <w:gridSpan w:val="7"/>
            <w:tcBorders>
              <w:top w:val="single" w:sz="4" w:space="0" w:color="auto"/>
              <w:left w:val="nil"/>
              <w:bottom w:val="nil"/>
              <w:right w:val="nil"/>
            </w:tcBorders>
          </w:tcPr>
          <w:p w:rsidR="00D07CF5" w:rsidRPr="00E87EC6" w:rsidRDefault="00D07CF5" w:rsidP="003B3F4F">
            <w:pPr>
              <w:suppressAutoHyphens/>
              <w:ind w:right="306" w:firstLine="709"/>
              <w:rPr>
                <w:rFonts w:eastAsia="MS Mincho"/>
                <w:color w:val="000000"/>
                <w:sz w:val="28"/>
                <w:szCs w:val="28"/>
              </w:rPr>
            </w:pPr>
            <w:proofErr w:type="gramStart"/>
            <w:r w:rsidRPr="00E87EC6">
              <w:rPr>
                <w:rFonts w:eastAsia="MS Mincho"/>
                <w:color w:val="000000"/>
                <w:sz w:val="28"/>
                <w:szCs w:val="28"/>
              </w:rPr>
              <w:t>Имеющий</w:t>
            </w:r>
            <w:proofErr w:type="gramEnd"/>
            <w:r w:rsidRPr="00E87EC6">
              <w:rPr>
                <w:rFonts w:eastAsia="MS Mincho"/>
                <w:color w:val="000000"/>
                <w:sz w:val="28"/>
                <w:szCs w:val="28"/>
              </w:rPr>
              <w:t xml:space="preserve"> полномочия действовать от имени участника _________________________________________________</w:t>
            </w:r>
          </w:p>
          <w:p w:rsidR="00D07CF5" w:rsidRPr="00E87EC6" w:rsidRDefault="00D07CF5" w:rsidP="003B3F4F">
            <w:pPr>
              <w:suppressAutoHyphens/>
              <w:ind w:right="306" w:firstLine="709"/>
              <w:rPr>
                <w:rFonts w:eastAsia="MS Mincho"/>
                <w:color w:val="000000"/>
                <w:sz w:val="28"/>
                <w:szCs w:val="28"/>
              </w:rPr>
            </w:pPr>
            <w:r w:rsidRPr="00E87EC6">
              <w:rPr>
                <w:rFonts w:eastAsia="MS Mincho"/>
                <w:color w:val="000000"/>
                <w:sz w:val="28"/>
                <w:szCs w:val="28"/>
              </w:rPr>
              <w:t>(Полное наименование участника)</w:t>
            </w:r>
          </w:p>
          <w:p w:rsidR="00D07CF5" w:rsidRPr="00E87EC6" w:rsidRDefault="00D07CF5" w:rsidP="003B3F4F">
            <w:pPr>
              <w:suppressAutoHyphens/>
              <w:ind w:right="306"/>
              <w:jc w:val="both"/>
              <w:rPr>
                <w:rFonts w:eastAsia="MS Mincho"/>
                <w:color w:val="000000"/>
                <w:sz w:val="28"/>
                <w:szCs w:val="28"/>
              </w:rPr>
            </w:pPr>
            <w:r w:rsidRPr="00E87EC6">
              <w:rPr>
                <w:rFonts w:eastAsia="MS Mincho"/>
                <w:color w:val="000000"/>
                <w:sz w:val="28"/>
                <w:szCs w:val="28"/>
              </w:rPr>
              <w:t>___________________________________________________</w:t>
            </w:r>
          </w:p>
          <w:p w:rsidR="00D07CF5" w:rsidRPr="00E87EC6" w:rsidRDefault="00D07CF5" w:rsidP="003B3F4F">
            <w:pPr>
              <w:suppressAutoHyphens/>
              <w:ind w:left="1440" w:right="306"/>
              <w:rPr>
                <w:rFonts w:eastAsia="MS Mincho"/>
                <w:color w:val="000000"/>
                <w:sz w:val="28"/>
                <w:szCs w:val="28"/>
              </w:rPr>
            </w:pPr>
            <w:r w:rsidRPr="00E87EC6">
              <w:rPr>
                <w:rFonts w:eastAsia="MS Mincho"/>
                <w:color w:val="000000"/>
                <w:sz w:val="28"/>
                <w:szCs w:val="28"/>
              </w:rPr>
              <w:t>(Должность, подпись, ФИО)                                                Печать (при наличии)</w:t>
            </w:r>
          </w:p>
        </w:tc>
      </w:tr>
    </w:tbl>
    <w:p w:rsidR="00D07CF5" w:rsidRPr="00E87EC6" w:rsidRDefault="00D07CF5" w:rsidP="00D07CF5">
      <w:pPr>
        <w:suppressAutoHyphens/>
        <w:ind w:left="5954" w:right="306"/>
        <w:rPr>
          <w:rFonts w:eastAsia="MS Mincho"/>
          <w:b/>
          <w:i/>
          <w:color w:val="000000"/>
          <w:sz w:val="28"/>
          <w:szCs w:val="28"/>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327FCD">
      <w:pPr>
        <w:jc w:val="center"/>
        <w:rPr>
          <w:b/>
        </w:rPr>
      </w:pPr>
    </w:p>
    <w:sectPr w:rsidR="00D07CF5" w:rsidSect="00C32D6D">
      <w:pgSz w:w="16838" w:h="11906" w:orient="landscape"/>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486" w:rsidRDefault="00204486" w:rsidP="00CB1581">
      <w:r>
        <w:separator/>
      </w:r>
    </w:p>
  </w:endnote>
  <w:endnote w:type="continuationSeparator" w:id="0">
    <w:p w:rsidR="00204486" w:rsidRDefault="00204486"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486" w:rsidRDefault="00204486" w:rsidP="00CB1581">
      <w:r>
        <w:separator/>
      </w:r>
    </w:p>
  </w:footnote>
  <w:footnote w:type="continuationSeparator" w:id="0">
    <w:p w:rsidR="00204486" w:rsidRDefault="00204486" w:rsidP="00CB15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504" w:rsidRDefault="00F26504">
    <w:pPr>
      <w:pStyle w:val="af1"/>
      <w:jc w:val="center"/>
    </w:pPr>
    <w:r>
      <w:rPr>
        <w:noProof/>
      </w:rPr>
      <w:fldChar w:fldCharType="begin"/>
    </w:r>
    <w:r>
      <w:rPr>
        <w:noProof/>
      </w:rPr>
      <w:instrText xml:space="preserve"> PAGE   \* MERGEFORMAT </w:instrText>
    </w:r>
    <w:r>
      <w:rPr>
        <w:noProof/>
      </w:rPr>
      <w:fldChar w:fldCharType="separate"/>
    </w:r>
    <w:r w:rsidR="00B82A0F">
      <w:rPr>
        <w:noProof/>
      </w:rPr>
      <w:t>1</w:t>
    </w:r>
    <w:r>
      <w:rPr>
        <w:noProof/>
      </w:rPr>
      <w:fldChar w:fldCharType="end"/>
    </w:r>
  </w:p>
  <w:p w:rsidR="00F26504" w:rsidRDefault="00F2650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0DC8"/>
    <w:multiLevelType w:val="hybridMultilevel"/>
    <w:tmpl w:val="ADF06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63C0E"/>
    <w:multiLevelType w:val="hybridMultilevel"/>
    <w:tmpl w:val="A0382836"/>
    <w:lvl w:ilvl="0" w:tplc="E98E909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DB34CC6"/>
    <w:multiLevelType w:val="hybridMultilevel"/>
    <w:tmpl w:val="258A8D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6D1CAA"/>
    <w:multiLevelType w:val="multilevel"/>
    <w:tmpl w:val="98E40230"/>
    <w:lvl w:ilvl="0">
      <w:start w:val="11"/>
      <w:numFmt w:val="decimal"/>
      <w:lvlText w:val="4.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5">
    <w:nsid w:val="1D770FAC"/>
    <w:multiLevelType w:val="multilevel"/>
    <w:tmpl w:val="E0FCE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FD57401"/>
    <w:multiLevelType w:val="hybridMultilevel"/>
    <w:tmpl w:val="3EACD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6664918"/>
    <w:multiLevelType w:val="hybridMultilevel"/>
    <w:tmpl w:val="D3DC2706"/>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77A2BD6"/>
    <w:multiLevelType w:val="multilevel"/>
    <w:tmpl w:val="C92421D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003CB6"/>
    <w:multiLevelType w:val="multilevel"/>
    <w:tmpl w:val="9558DB3C"/>
    <w:lvl w:ilvl="0">
      <w:start w:val="20"/>
      <w:numFmt w:val="decimal"/>
      <w:lvlText w:val="4.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836F98"/>
    <w:multiLevelType w:val="multilevel"/>
    <w:tmpl w:val="B6428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B27738"/>
    <w:multiLevelType w:val="multilevel"/>
    <w:tmpl w:val="752812C6"/>
    <w:lvl w:ilvl="0">
      <w:start w:val="1"/>
      <w:numFmt w:val="upperRoman"/>
      <w:lvlText w:val="%1."/>
      <w:lvlJc w:val="left"/>
      <w:pPr>
        <w:ind w:left="1080" w:hanging="720"/>
      </w:pPr>
      <w:rPr>
        <w:rFonts w:hint="default"/>
      </w:rPr>
    </w:lvl>
    <w:lvl w:ilvl="1">
      <w:start w:val="1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BC83507"/>
    <w:multiLevelType w:val="multilevel"/>
    <w:tmpl w:val="06123572"/>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F868B8"/>
    <w:multiLevelType w:val="multilevel"/>
    <w:tmpl w:val="5386BD3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283828"/>
    <w:multiLevelType w:val="multilevel"/>
    <w:tmpl w:val="214E1A26"/>
    <w:lvl w:ilvl="0">
      <w:start w:val="2"/>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6D17E4"/>
    <w:multiLevelType w:val="multilevel"/>
    <w:tmpl w:val="6C7E86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6E12F9"/>
    <w:multiLevelType w:val="multilevel"/>
    <w:tmpl w:val="FD541B4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EB70B3"/>
    <w:multiLevelType w:val="multilevel"/>
    <w:tmpl w:val="214E1A26"/>
    <w:lvl w:ilvl="0">
      <w:start w:val="2"/>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554C5A"/>
    <w:multiLevelType w:val="hybridMultilevel"/>
    <w:tmpl w:val="9530D9CE"/>
    <w:lvl w:ilvl="0" w:tplc="701436AA">
      <w:start w:val="1"/>
      <w:numFmt w:val="decimal"/>
      <w:lvlText w:val="2.%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8C32AF"/>
    <w:multiLevelType w:val="hybridMultilevel"/>
    <w:tmpl w:val="E698F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002BBD"/>
    <w:multiLevelType w:val="hybridMultilevel"/>
    <w:tmpl w:val="36082434"/>
    <w:lvl w:ilvl="0" w:tplc="34B67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420106C"/>
    <w:multiLevelType w:val="hybridMultilevel"/>
    <w:tmpl w:val="0924FECC"/>
    <w:lvl w:ilvl="0" w:tplc="6100BBF6">
      <w:start w:val="1"/>
      <w:numFmt w:val="decimal"/>
      <w:lvlText w:val="%1."/>
      <w:lvlJc w:val="left"/>
      <w:pPr>
        <w:ind w:left="644"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AF3099"/>
    <w:multiLevelType w:val="multilevel"/>
    <w:tmpl w:val="4E12918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771880"/>
    <w:multiLevelType w:val="hybridMultilevel"/>
    <w:tmpl w:val="3F506A8C"/>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0881FBC"/>
    <w:multiLevelType w:val="hybridMultilevel"/>
    <w:tmpl w:val="AD562E3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1">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6AD719DD"/>
    <w:multiLevelType w:val="hybridMultilevel"/>
    <w:tmpl w:val="17626B90"/>
    <w:lvl w:ilvl="0" w:tplc="58F66302">
      <w:start w:val="1"/>
      <w:numFmt w:val="russianLower"/>
      <w:lvlText w:val="%1)"/>
      <w:lvlJc w:val="left"/>
      <w:pPr>
        <w:ind w:left="14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000820"/>
    <w:multiLevelType w:val="multilevel"/>
    <w:tmpl w:val="BC4C57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C2E6AD0"/>
    <w:multiLevelType w:val="multilevel"/>
    <w:tmpl w:val="4F4CAB2E"/>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5">
    <w:nsid w:val="6D1F12C6"/>
    <w:multiLevelType w:val="hybridMultilevel"/>
    <w:tmpl w:val="F028DE78"/>
    <w:lvl w:ilvl="0" w:tplc="5230630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7">
    <w:nsid w:val="731B317A"/>
    <w:multiLevelType w:val="multilevel"/>
    <w:tmpl w:val="423C4990"/>
    <w:lvl w:ilvl="0">
      <w:start w:val="3"/>
      <w:numFmt w:val="decimal"/>
      <w:lvlText w:val="%1."/>
      <w:lvlJc w:val="left"/>
      <w:pPr>
        <w:ind w:left="675" w:hanging="675"/>
      </w:pPr>
      <w:rPr>
        <w:rFonts w:hint="default"/>
        <w:i w:val="0"/>
        <w:sz w:val="28"/>
      </w:rPr>
    </w:lvl>
    <w:lvl w:ilvl="1">
      <w:start w:val="8"/>
      <w:numFmt w:val="decimal"/>
      <w:lvlText w:val="%1.%2."/>
      <w:lvlJc w:val="left"/>
      <w:pPr>
        <w:ind w:left="1145" w:hanging="720"/>
      </w:pPr>
      <w:rPr>
        <w:rFonts w:hint="default"/>
        <w:i w:val="0"/>
      </w:rPr>
    </w:lvl>
    <w:lvl w:ilvl="2">
      <w:start w:val="2"/>
      <w:numFmt w:val="decimal"/>
      <w:lvlText w:val="%1.%2.%3."/>
      <w:lvlJc w:val="left"/>
      <w:pPr>
        <w:ind w:left="1570" w:hanging="720"/>
      </w:pPr>
      <w:rPr>
        <w:rFonts w:hint="default"/>
        <w:b/>
        <w:i w:val="0"/>
      </w:rPr>
    </w:lvl>
    <w:lvl w:ilvl="3">
      <w:start w:val="1"/>
      <w:numFmt w:val="decimal"/>
      <w:lvlText w:val="%1.%2.%3.%4."/>
      <w:lvlJc w:val="left"/>
      <w:pPr>
        <w:ind w:left="2355" w:hanging="108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565" w:hanging="1440"/>
      </w:pPr>
      <w:rPr>
        <w:rFonts w:hint="default"/>
        <w:i w:val="0"/>
      </w:rPr>
    </w:lvl>
    <w:lvl w:ilvl="6">
      <w:start w:val="1"/>
      <w:numFmt w:val="decimal"/>
      <w:lvlText w:val="%1.%2.%3.%4.%5.%6.%7."/>
      <w:lvlJc w:val="left"/>
      <w:pPr>
        <w:ind w:left="4350" w:hanging="1800"/>
      </w:pPr>
      <w:rPr>
        <w:rFonts w:hint="default"/>
        <w:i w:val="0"/>
      </w:rPr>
    </w:lvl>
    <w:lvl w:ilvl="7">
      <w:start w:val="1"/>
      <w:numFmt w:val="decimal"/>
      <w:lvlText w:val="%1.%2.%3.%4.%5.%6.%7.%8."/>
      <w:lvlJc w:val="left"/>
      <w:pPr>
        <w:ind w:left="4775" w:hanging="1800"/>
      </w:pPr>
      <w:rPr>
        <w:rFonts w:hint="default"/>
        <w:i w:val="0"/>
      </w:rPr>
    </w:lvl>
    <w:lvl w:ilvl="8">
      <w:start w:val="1"/>
      <w:numFmt w:val="decimal"/>
      <w:lvlText w:val="%1.%2.%3.%4.%5.%6.%7.%8.%9."/>
      <w:lvlJc w:val="left"/>
      <w:pPr>
        <w:ind w:left="5560" w:hanging="2160"/>
      </w:pPr>
      <w:rPr>
        <w:rFonts w:hint="default"/>
        <w:i w:val="0"/>
      </w:rPr>
    </w:lvl>
  </w:abstractNum>
  <w:abstractNum w:abstractNumId="38">
    <w:nsid w:val="743B4C7E"/>
    <w:multiLevelType w:val="hybridMultilevel"/>
    <w:tmpl w:val="8D348BE4"/>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3272"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40">
    <w:nsid w:val="797550BD"/>
    <w:multiLevelType w:val="hybridMultilevel"/>
    <w:tmpl w:val="6E925C5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FD1586E"/>
    <w:multiLevelType w:val="multilevel"/>
    <w:tmpl w:val="96E4191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31"/>
  </w:num>
  <w:num w:numId="3">
    <w:abstractNumId w:val="8"/>
  </w:num>
  <w:num w:numId="4">
    <w:abstractNumId w:val="36"/>
  </w:num>
  <w:num w:numId="5">
    <w:abstractNumId w:val="14"/>
  </w:num>
  <w:num w:numId="6">
    <w:abstractNumId w:val="39"/>
  </w:num>
  <w:num w:numId="7">
    <w:abstractNumId w:val="32"/>
  </w:num>
  <w:num w:numId="8">
    <w:abstractNumId w:val="0"/>
  </w:num>
  <w:num w:numId="9">
    <w:abstractNumId w:val="28"/>
  </w:num>
  <w:num w:numId="10">
    <w:abstractNumId w:val="40"/>
  </w:num>
  <w:num w:numId="11">
    <w:abstractNumId w:val="34"/>
  </w:num>
  <w:num w:numId="12">
    <w:abstractNumId w:val="38"/>
  </w:num>
  <w:num w:numId="13">
    <w:abstractNumId w:val="27"/>
  </w:num>
  <w:num w:numId="14">
    <w:abstractNumId w:val="9"/>
  </w:num>
  <w:num w:numId="15">
    <w:abstractNumId w:val="35"/>
  </w:num>
  <w:num w:numId="16">
    <w:abstractNumId w:val="6"/>
  </w:num>
  <w:num w:numId="17">
    <w:abstractNumId w:val="37"/>
  </w:num>
  <w:num w:numId="18">
    <w:abstractNumId w:val="25"/>
  </w:num>
  <w:num w:numId="19">
    <w:abstractNumId w:val="30"/>
  </w:num>
  <w:num w:numId="20">
    <w:abstractNumId w:val="4"/>
  </w:num>
  <w:num w:numId="21">
    <w:abstractNumId w:val="15"/>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6"/>
  </w:num>
  <w:num w:numId="25">
    <w:abstractNumId w:val="26"/>
  </w:num>
  <w:num w:numId="26">
    <w:abstractNumId w:val="11"/>
  </w:num>
  <w:num w:numId="27">
    <w:abstractNumId w:val="3"/>
  </w:num>
  <w:num w:numId="28">
    <w:abstractNumId w:val="2"/>
  </w:num>
  <w:num w:numId="29">
    <w:abstractNumId w:val="5"/>
  </w:num>
  <w:num w:numId="30">
    <w:abstractNumId w:val="23"/>
  </w:num>
  <w:num w:numId="31">
    <w:abstractNumId w:val="33"/>
  </w:num>
  <w:num w:numId="32">
    <w:abstractNumId w:val="19"/>
  </w:num>
  <w:num w:numId="33">
    <w:abstractNumId w:val="18"/>
  </w:num>
  <w:num w:numId="34">
    <w:abstractNumId w:val="20"/>
  </w:num>
  <w:num w:numId="35">
    <w:abstractNumId w:val="41"/>
  </w:num>
  <w:num w:numId="36">
    <w:abstractNumId w:val="21"/>
  </w:num>
  <w:num w:numId="37">
    <w:abstractNumId w:val="17"/>
  </w:num>
  <w:num w:numId="38">
    <w:abstractNumId w:val="10"/>
  </w:num>
  <w:num w:numId="39">
    <w:abstractNumId w:val="24"/>
  </w:num>
  <w:num w:numId="40">
    <w:abstractNumId w:val="7"/>
  </w:num>
  <w:num w:numId="41">
    <w:abstractNumId w:val="12"/>
  </w:num>
  <w:num w:numId="42">
    <w:abstractNumId w:val="13"/>
  </w:num>
  <w:num w:numId="43">
    <w:abstractNumId w:val="2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12BF"/>
    <w:rsid w:val="0000156F"/>
    <w:rsid w:val="00001D50"/>
    <w:rsid w:val="0000479E"/>
    <w:rsid w:val="00005089"/>
    <w:rsid w:val="000050C4"/>
    <w:rsid w:val="000054DF"/>
    <w:rsid w:val="0000574C"/>
    <w:rsid w:val="00005910"/>
    <w:rsid w:val="00005F64"/>
    <w:rsid w:val="00005F68"/>
    <w:rsid w:val="00006BF5"/>
    <w:rsid w:val="00006FD1"/>
    <w:rsid w:val="00007BA5"/>
    <w:rsid w:val="00007F3E"/>
    <w:rsid w:val="000107C3"/>
    <w:rsid w:val="00010ED5"/>
    <w:rsid w:val="000115B0"/>
    <w:rsid w:val="000124C0"/>
    <w:rsid w:val="000128D8"/>
    <w:rsid w:val="00012C9E"/>
    <w:rsid w:val="000134C1"/>
    <w:rsid w:val="00013D49"/>
    <w:rsid w:val="000143C0"/>
    <w:rsid w:val="00014FD3"/>
    <w:rsid w:val="00015229"/>
    <w:rsid w:val="000162C9"/>
    <w:rsid w:val="0001655B"/>
    <w:rsid w:val="00017A3F"/>
    <w:rsid w:val="00017FE9"/>
    <w:rsid w:val="00020239"/>
    <w:rsid w:val="000206DE"/>
    <w:rsid w:val="00020723"/>
    <w:rsid w:val="000211D1"/>
    <w:rsid w:val="0002146A"/>
    <w:rsid w:val="000217A2"/>
    <w:rsid w:val="00021A19"/>
    <w:rsid w:val="00021FCA"/>
    <w:rsid w:val="00022335"/>
    <w:rsid w:val="000223DF"/>
    <w:rsid w:val="000224EB"/>
    <w:rsid w:val="00022AC7"/>
    <w:rsid w:val="0002393D"/>
    <w:rsid w:val="00023F11"/>
    <w:rsid w:val="0002510A"/>
    <w:rsid w:val="00025E0C"/>
    <w:rsid w:val="000262C3"/>
    <w:rsid w:val="0002653B"/>
    <w:rsid w:val="000275B6"/>
    <w:rsid w:val="00027689"/>
    <w:rsid w:val="00027845"/>
    <w:rsid w:val="0002784C"/>
    <w:rsid w:val="00027C85"/>
    <w:rsid w:val="00027EFF"/>
    <w:rsid w:val="00030496"/>
    <w:rsid w:val="00030B1F"/>
    <w:rsid w:val="00030E95"/>
    <w:rsid w:val="00030F86"/>
    <w:rsid w:val="000310D6"/>
    <w:rsid w:val="0003155F"/>
    <w:rsid w:val="00031E71"/>
    <w:rsid w:val="00033D10"/>
    <w:rsid w:val="00034A26"/>
    <w:rsid w:val="0003544A"/>
    <w:rsid w:val="0003580B"/>
    <w:rsid w:val="00035EF4"/>
    <w:rsid w:val="00035F5A"/>
    <w:rsid w:val="0003698D"/>
    <w:rsid w:val="00037224"/>
    <w:rsid w:val="000378A5"/>
    <w:rsid w:val="00042C47"/>
    <w:rsid w:val="00042EC9"/>
    <w:rsid w:val="00042F77"/>
    <w:rsid w:val="000430A4"/>
    <w:rsid w:val="000436EE"/>
    <w:rsid w:val="00043B68"/>
    <w:rsid w:val="00044303"/>
    <w:rsid w:val="0004449D"/>
    <w:rsid w:val="00044BA0"/>
    <w:rsid w:val="00044C50"/>
    <w:rsid w:val="00047802"/>
    <w:rsid w:val="000501A3"/>
    <w:rsid w:val="00050796"/>
    <w:rsid w:val="000508FB"/>
    <w:rsid w:val="00050EF9"/>
    <w:rsid w:val="000518B9"/>
    <w:rsid w:val="00051C11"/>
    <w:rsid w:val="00051FB4"/>
    <w:rsid w:val="000521F7"/>
    <w:rsid w:val="00053B29"/>
    <w:rsid w:val="00053BD6"/>
    <w:rsid w:val="00053CC0"/>
    <w:rsid w:val="000541C6"/>
    <w:rsid w:val="0005473D"/>
    <w:rsid w:val="000549F5"/>
    <w:rsid w:val="00054A02"/>
    <w:rsid w:val="00055A3C"/>
    <w:rsid w:val="00055C75"/>
    <w:rsid w:val="00056030"/>
    <w:rsid w:val="000562C9"/>
    <w:rsid w:val="00056525"/>
    <w:rsid w:val="000566C1"/>
    <w:rsid w:val="00057266"/>
    <w:rsid w:val="00060050"/>
    <w:rsid w:val="00060F47"/>
    <w:rsid w:val="0006102C"/>
    <w:rsid w:val="0006127C"/>
    <w:rsid w:val="00061346"/>
    <w:rsid w:val="000628C5"/>
    <w:rsid w:val="000631FE"/>
    <w:rsid w:val="00064384"/>
    <w:rsid w:val="00064677"/>
    <w:rsid w:val="0006531C"/>
    <w:rsid w:val="000660FF"/>
    <w:rsid w:val="0006614D"/>
    <w:rsid w:val="0006624E"/>
    <w:rsid w:val="00066539"/>
    <w:rsid w:val="000666FC"/>
    <w:rsid w:val="00066F6C"/>
    <w:rsid w:val="000679E2"/>
    <w:rsid w:val="00067BD9"/>
    <w:rsid w:val="00070487"/>
    <w:rsid w:val="000706E6"/>
    <w:rsid w:val="00070A36"/>
    <w:rsid w:val="00070BBF"/>
    <w:rsid w:val="000712C0"/>
    <w:rsid w:val="0007226B"/>
    <w:rsid w:val="000724A5"/>
    <w:rsid w:val="00072534"/>
    <w:rsid w:val="00073293"/>
    <w:rsid w:val="0007349C"/>
    <w:rsid w:val="00073614"/>
    <w:rsid w:val="0007385A"/>
    <w:rsid w:val="00073B23"/>
    <w:rsid w:val="000758AB"/>
    <w:rsid w:val="00075CD6"/>
    <w:rsid w:val="00076210"/>
    <w:rsid w:val="000762BD"/>
    <w:rsid w:val="00076751"/>
    <w:rsid w:val="00076765"/>
    <w:rsid w:val="00076B41"/>
    <w:rsid w:val="00077D75"/>
    <w:rsid w:val="00080219"/>
    <w:rsid w:val="000804C5"/>
    <w:rsid w:val="00080C36"/>
    <w:rsid w:val="00081119"/>
    <w:rsid w:val="0008230C"/>
    <w:rsid w:val="00082437"/>
    <w:rsid w:val="000834F4"/>
    <w:rsid w:val="00083736"/>
    <w:rsid w:val="00083FF7"/>
    <w:rsid w:val="0008493C"/>
    <w:rsid w:val="00085306"/>
    <w:rsid w:val="00085838"/>
    <w:rsid w:val="00086FD9"/>
    <w:rsid w:val="000876AC"/>
    <w:rsid w:val="000879BD"/>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EB0"/>
    <w:rsid w:val="000A0732"/>
    <w:rsid w:val="000A1D4A"/>
    <w:rsid w:val="000A235F"/>
    <w:rsid w:val="000A23FF"/>
    <w:rsid w:val="000A286A"/>
    <w:rsid w:val="000A28CF"/>
    <w:rsid w:val="000A29DB"/>
    <w:rsid w:val="000A3482"/>
    <w:rsid w:val="000A3B7B"/>
    <w:rsid w:val="000A3D0F"/>
    <w:rsid w:val="000A4973"/>
    <w:rsid w:val="000A5BAB"/>
    <w:rsid w:val="000A6D87"/>
    <w:rsid w:val="000A7A7D"/>
    <w:rsid w:val="000A7AB9"/>
    <w:rsid w:val="000A7D9A"/>
    <w:rsid w:val="000B0F52"/>
    <w:rsid w:val="000B1D9C"/>
    <w:rsid w:val="000B2163"/>
    <w:rsid w:val="000B2A62"/>
    <w:rsid w:val="000B2BDD"/>
    <w:rsid w:val="000B2D4B"/>
    <w:rsid w:val="000B3A70"/>
    <w:rsid w:val="000B4116"/>
    <w:rsid w:val="000B41CA"/>
    <w:rsid w:val="000B5A7C"/>
    <w:rsid w:val="000B6217"/>
    <w:rsid w:val="000B634C"/>
    <w:rsid w:val="000B6B6B"/>
    <w:rsid w:val="000B6B71"/>
    <w:rsid w:val="000B7903"/>
    <w:rsid w:val="000B7BA9"/>
    <w:rsid w:val="000C0142"/>
    <w:rsid w:val="000C10BF"/>
    <w:rsid w:val="000C133C"/>
    <w:rsid w:val="000C1684"/>
    <w:rsid w:val="000C1D8C"/>
    <w:rsid w:val="000C228C"/>
    <w:rsid w:val="000C2812"/>
    <w:rsid w:val="000C2E7B"/>
    <w:rsid w:val="000C4438"/>
    <w:rsid w:val="000C4522"/>
    <w:rsid w:val="000C4625"/>
    <w:rsid w:val="000C5AEC"/>
    <w:rsid w:val="000C5B43"/>
    <w:rsid w:val="000C6791"/>
    <w:rsid w:val="000C7961"/>
    <w:rsid w:val="000C7E7F"/>
    <w:rsid w:val="000D054F"/>
    <w:rsid w:val="000D0892"/>
    <w:rsid w:val="000D0CCF"/>
    <w:rsid w:val="000D18F1"/>
    <w:rsid w:val="000D23F1"/>
    <w:rsid w:val="000D2EA0"/>
    <w:rsid w:val="000D2EEF"/>
    <w:rsid w:val="000D31CB"/>
    <w:rsid w:val="000D385A"/>
    <w:rsid w:val="000D42C7"/>
    <w:rsid w:val="000D4CA7"/>
    <w:rsid w:val="000D4D4F"/>
    <w:rsid w:val="000D5F0A"/>
    <w:rsid w:val="000D6255"/>
    <w:rsid w:val="000D67F9"/>
    <w:rsid w:val="000D6974"/>
    <w:rsid w:val="000D7013"/>
    <w:rsid w:val="000D7C9D"/>
    <w:rsid w:val="000D7DA7"/>
    <w:rsid w:val="000E07C9"/>
    <w:rsid w:val="000E0832"/>
    <w:rsid w:val="000E11F2"/>
    <w:rsid w:val="000E1850"/>
    <w:rsid w:val="000E2C11"/>
    <w:rsid w:val="000E2C5A"/>
    <w:rsid w:val="000E34DE"/>
    <w:rsid w:val="000E412D"/>
    <w:rsid w:val="000E42BB"/>
    <w:rsid w:val="000E4CD1"/>
    <w:rsid w:val="000E5432"/>
    <w:rsid w:val="000E549E"/>
    <w:rsid w:val="000E578E"/>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54D"/>
    <w:rsid w:val="000F5582"/>
    <w:rsid w:val="000F64E1"/>
    <w:rsid w:val="000F79FA"/>
    <w:rsid w:val="000F7E4F"/>
    <w:rsid w:val="001003D8"/>
    <w:rsid w:val="00100C5E"/>
    <w:rsid w:val="00101773"/>
    <w:rsid w:val="00102E84"/>
    <w:rsid w:val="00103454"/>
    <w:rsid w:val="00103D70"/>
    <w:rsid w:val="0010405A"/>
    <w:rsid w:val="00104540"/>
    <w:rsid w:val="0010489E"/>
    <w:rsid w:val="00104AFD"/>
    <w:rsid w:val="00104E75"/>
    <w:rsid w:val="00106E34"/>
    <w:rsid w:val="00107257"/>
    <w:rsid w:val="00107FDA"/>
    <w:rsid w:val="001106C6"/>
    <w:rsid w:val="0011150B"/>
    <w:rsid w:val="001118F9"/>
    <w:rsid w:val="00111FAD"/>
    <w:rsid w:val="0011208D"/>
    <w:rsid w:val="00112F47"/>
    <w:rsid w:val="0011340D"/>
    <w:rsid w:val="00114117"/>
    <w:rsid w:val="00114483"/>
    <w:rsid w:val="00114653"/>
    <w:rsid w:val="001146BC"/>
    <w:rsid w:val="00114B29"/>
    <w:rsid w:val="00114CFD"/>
    <w:rsid w:val="001152A0"/>
    <w:rsid w:val="0011558A"/>
    <w:rsid w:val="00115BD8"/>
    <w:rsid w:val="00115E96"/>
    <w:rsid w:val="001168C5"/>
    <w:rsid w:val="001168CE"/>
    <w:rsid w:val="00116FE9"/>
    <w:rsid w:val="00120A12"/>
    <w:rsid w:val="00121288"/>
    <w:rsid w:val="001216BA"/>
    <w:rsid w:val="00121A93"/>
    <w:rsid w:val="00122430"/>
    <w:rsid w:val="00122530"/>
    <w:rsid w:val="00122967"/>
    <w:rsid w:val="00122C10"/>
    <w:rsid w:val="00123437"/>
    <w:rsid w:val="00124601"/>
    <w:rsid w:val="0012585F"/>
    <w:rsid w:val="00125A0A"/>
    <w:rsid w:val="00125BE6"/>
    <w:rsid w:val="00125D17"/>
    <w:rsid w:val="00125FE0"/>
    <w:rsid w:val="0012603D"/>
    <w:rsid w:val="0012645B"/>
    <w:rsid w:val="00127B15"/>
    <w:rsid w:val="00127D98"/>
    <w:rsid w:val="00130549"/>
    <w:rsid w:val="00130DF3"/>
    <w:rsid w:val="001310A7"/>
    <w:rsid w:val="0013125E"/>
    <w:rsid w:val="00131A2B"/>
    <w:rsid w:val="00131ED6"/>
    <w:rsid w:val="001321BF"/>
    <w:rsid w:val="00132927"/>
    <w:rsid w:val="00133189"/>
    <w:rsid w:val="001335C7"/>
    <w:rsid w:val="001344A1"/>
    <w:rsid w:val="001347BE"/>
    <w:rsid w:val="00134895"/>
    <w:rsid w:val="00134E0C"/>
    <w:rsid w:val="0013563B"/>
    <w:rsid w:val="00135F30"/>
    <w:rsid w:val="0013702F"/>
    <w:rsid w:val="00137B5D"/>
    <w:rsid w:val="00140250"/>
    <w:rsid w:val="00140618"/>
    <w:rsid w:val="001412B2"/>
    <w:rsid w:val="00144BE9"/>
    <w:rsid w:val="001456F3"/>
    <w:rsid w:val="00145A33"/>
    <w:rsid w:val="00146030"/>
    <w:rsid w:val="001464A2"/>
    <w:rsid w:val="00146FD3"/>
    <w:rsid w:val="001477E5"/>
    <w:rsid w:val="00147B04"/>
    <w:rsid w:val="00150BCD"/>
    <w:rsid w:val="00151651"/>
    <w:rsid w:val="001520C6"/>
    <w:rsid w:val="00152F76"/>
    <w:rsid w:val="00153BBC"/>
    <w:rsid w:val="00153F28"/>
    <w:rsid w:val="00153F4D"/>
    <w:rsid w:val="00154560"/>
    <w:rsid w:val="00154847"/>
    <w:rsid w:val="00154EFA"/>
    <w:rsid w:val="0015542C"/>
    <w:rsid w:val="00155BB1"/>
    <w:rsid w:val="00156A1C"/>
    <w:rsid w:val="00156C8A"/>
    <w:rsid w:val="001574FB"/>
    <w:rsid w:val="00157699"/>
    <w:rsid w:val="00157DE8"/>
    <w:rsid w:val="00157E99"/>
    <w:rsid w:val="00160027"/>
    <w:rsid w:val="0016011C"/>
    <w:rsid w:val="001614CA"/>
    <w:rsid w:val="00161A40"/>
    <w:rsid w:val="00161D56"/>
    <w:rsid w:val="00161FB7"/>
    <w:rsid w:val="00162155"/>
    <w:rsid w:val="0016264A"/>
    <w:rsid w:val="00162D17"/>
    <w:rsid w:val="00162F94"/>
    <w:rsid w:val="0016339F"/>
    <w:rsid w:val="001639C9"/>
    <w:rsid w:val="0016435B"/>
    <w:rsid w:val="00164599"/>
    <w:rsid w:val="00164A21"/>
    <w:rsid w:val="0016508C"/>
    <w:rsid w:val="0016577B"/>
    <w:rsid w:val="00166AFF"/>
    <w:rsid w:val="00167AA3"/>
    <w:rsid w:val="001702B7"/>
    <w:rsid w:val="00170425"/>
    <w:rsid w:val="00170ACB"/>
    <w:rsid w:val="00171080"/>
    <w:rsid w:val="00171A9A"/>
    <w:rsid w:val="001725C2"/>
    <w:rsid w:val="00172600"/>
    <w:rsid w:val="00172AC2"/>
    <w:rsid w:val="00172BF4"/>
    <w:rsid w:val="00172D72"/>
    <w:rsid w:val="0017306A"/>
    <w:rsid w:val="00173BDA"/>
    <w:rsid w:val="001743FB"/>
    <w:rsid w:val="001745F4"/>
    <w:rsid w:val="00174A81"/>
    <w:rsid w:val="001772AE"/>
    <w:rsid w:val="00177AC1"/>
    <w:rsid w:val="00177C5E"/>
    <w:rsid w:val="0018166A"/>
    <w:rsid w:val="00182408"/>
    <w:rsid w:val="00183169"/>
    <w:rsid w:val="00183373"/>
    <w:rsid w:val="001836FD"/>
    <w:rsid w:val="001839CF"/>
    <w:rsid w:val="00184A36"/>
    <w:rsid w:val="00184E84"/>
    <w:rsid w:val="0018522C"/>
    <w:rsid w:val="0018642F"/>
    <w:rsid w:val="0018730B"/>
    <w:rsid w:val="001875CF"/>
    <w:rsid w:val="00190CA3"/>
    <w:rsid w:val="00191932"/>
    <w:rsid w:val="00191BF5"/>
    <w:rsid w:val="00192B26"/>
    <w:rsid w:val="00192B72"/>
    <w:rsid w:val="00192E1D"/>
    <w:rsid w:val="00193188"/>
    <w:rsid w:val="001931E8"/>
    <w:rsid w:val="001935B9"/>
    <w:rsid w:val="00193C35"/>
    <w:rsid w:val="00194058"/>
    <w:rsid w:val="00194C8C"/>
    <w:rsid w:val="0019598A"/>
    <w:rsid w:val="001959E1"/>
    <w:rsid w:val="00195CFD"/>
    <w:rsid w:val="00197425"/>
    <w:rsid w:val="00197961"/>
    <w:rsid w:val="00197C11"/>
    <w:rsid w:val="00197CBE"/>
    <w:rsid w:val="00197DF6"/>
    <w:rsid w:val="001A0247"/>
    <w:rsid w:val="001A07A2"/>
    <w:rsid w:val="001A0B97"/>
    <w:rsid w:val="001A1932"/>
    <w:rsid w:val="001A23BD"/>
    <w:rsid w:val="001A24E9"/>
    <w:rsid w:val="001A3C58"/>
    <w:rsid w:val="001A561A"/>
    <w:rsid w:val="001A568C"/>
    <w:rsid w:val="001A5C9C"/>
    <w:rsid w:val="001A634A"/>
    <w:rsid w:val="001A757D"/>
    <w:rsid w:val="001A78EA"/>
    <w:rsid w:val="001B0AA9"/>
    <w:rsid w:val="001B0B07"/>
    <w:rsid w:val="001B0B5B"/>
    <w:rsid w:val="001B0C3D"/>
    <w:rsid w:val="001B121C"/>
    <w:rsid w:val="001B18F4"/>
    <w:rsid w:val="001B1D2A"/>
    <w:rsid w:val="001B1E9E"/>
    <w:rsid w:val="001B247A"/>
    <w:rsid w:val="001B2DF2"/>
    <w:rsid w:val="001B364F"/>
    <w:rsid w:val="001B526D"/>
    <w:rsid w:val="001B54CB"/>
    <w:rsid w:val="001B5CB5"/>
    <w:rsid w:val="001B5F96"/>
    <w:rsid w:val="001B62B1"/>
    <w:rsid w:val="001B720F"/>
    <w:rsid w:val="001B78F4"/>
    <w:rsid w:val="001C0191"/>
    <w:rsid w:val="001C10F4"/>
    <w:rsid w:val="001C126C"/>
    <w:rsid w:val="001C2850"/>
    <w:rsid w:val="001C2E01"/>
    <w:rsid w:val="001C3E21"/>
    <w:rsid w:val="001C6272"/>
    <w:rsid w:val="001C6640"/>
    <w:rsid w:val="001C68D0"/>
    <w:rsid w:val="001C741C"/>
    <w:rsid w:val="001C7575"/>
    <w:rsid w:val="001D00BA"/>
    <w:rsid w:val="001D03F7"/>
    <w:rsid w:val="001D0A26"/>
    <w:rsid w:val="001D1124"/>
    <w:rsid w:val="001D1905"/>
    <w:rsid w:val="001D1AF8"/>
    <w:rsid w:val="001D332C"/>
    <w:rsid w:val="001D3E22"/>
    <w:rsid w:val="001D4BD4"/>
    <w:rsid w:val="001D4EAB"/>
    <w:rsid w:val="001D65DB"/>
    <w:rsid w:val="001D6854"/>
    <w:rsid w:val="001D6AF4"/>
    <w:rsid w:val="001E08E0"/>
    <w:rsid w:val="001E0C11"/>
    <w:rsid w:val="001E0D02"/>
    <w:rsid w:val="001E0E86"/>
    <w:rsid w:val="001E1093"/>
    <w:rsid w:val="001E12F3"/>
    <w:rsid w:val="001E159D"/>
    <w:rsid w:val="001E17BA"/>
    <w:rsid w:val="001E1C83"/>
    <w:rsid w:val="001E223D"/>
    <w:rsid w:val="001E26AB"/>
    <w:rsid w:val="001E3784"/>
    <w:rsid w:val="001E3CA6"/>
    <w:rsid w:val="001E3DB0"/>
    <w:rsid w:val="001E44DB"/>
    <w:rsid w:val="001E4652"/>
    <w:rsid w:val="001E48AD"/>
    <w:rsid w:val="001E56E0"/>
    <w:rsid w:val="001E5C58"/>
    <w:rsid w:val="001E66B6"/>
    <w:rsid w:val="001E6B37"/>
    <w:rsid w:val="001E6D6E"/>
    <w:rsid w:val="001E71A1"/>
    <w:rsid w:val="001E778F"/>
    <w:rsid w:val="001F0A66"/>
    <w:rsid w:val="001F0FD8"/>
    <w:rsid w:val="001F1F3C"/>
    <w:rsid w:val="001F22FA"/>
    <w:rsid w:val="001F2C3A"/>
    <w:rsid w:val="001F2CA2"/>
    <w:rsid w:val="001F3461"/>
    <w:rsid w:val="001F372A"/>
    <w:rsid w:val="001F3E6B"/>
    <w:rsid w:val="001F43BD"/>
    <w:rsid w:val="001F45CB"/>
    <w:rsid w:val="001F45F5"/>
    <w:rsid w:val="001F52C9"/>
    <w:rsid w:val="001F573E"/>
    <w:rsid w:val="001F6054"/>
    <w:rsid w:val="001F65F8"/>
    <w:rsid w:val="001F7827"/>
    <w:rsid w:val="001F7CBE"/>
    <w:rsid w:val="002002FC"/>
    <w:rsid w:val="00200A22"/>
    <w:rsid w:val="00201B24"/>
    <w:rsid w:val="00201E0E"/>
    <w:rsid w:val="002026F5"/>
    <w:rsid w:val="00202A94"/>
    <w:rsid w:val="0020338C"/>
    <w:rsid w:val="00203454"/>
    <w:rsid w:val="00203801"/>
    <w:rsid w:val="00203937"/>
    <w:rsid w:val="00203AE9"/>
    <w:rsid w:val="00203AEF"/>
    <w:rsid w:val="00203C21"/>
    <w:rsid w:val="00203E83"/>
    <w:rsid w:val="00204486"/>
    <w:rsid w:val="00204645"/>
    <w:rsid w:val="002048F6"/>
    <w:rsid w:val="002055E9"/>
    <w:rsid w:val="00206F0A"/>
    <w:rsid w:val="00207BE6"/>
    <w:rsid w:val="00210348"/>
    <w:rsid w:val="00210A63"/>
    <w:rsid w:val="002112B4"/>
    <w:rsid w:val="0021142D"/>
    <w:rsid w:val="00211432"/>
    <w:rsid w:val="00211767"/>
    <w:rsid w:val="00211879"/>
    <w:rsid w:val="00211C3B"/>
    <w:rsid w:val="0021251F"/>
    <w:rsid w:val="00213371"/>
    <w:rsid w:val="00213E35"/>
    <w:rsid w:val="00213E82"/>
    <w:rsid w:val="00214BEA"/>
    <w:rsid w:val="00215646"/>
    <w:rsid w:val="00215C00"/>
    <w:rsid w:val="002171F6"/>
    <w:rsid w:val="00217A29"/>
    <w:rsid w:val="00217A31"/>
    <w:rsid w:val="00217C96"/>
    <w:rsid w:val="00220358"/>
    <w:rsid w:val="00220483"/>
    <w:rsid w:val="00220FD0"/>
    <w:rsid w:val="002214E9"/>
    <w:rsid w:val="00222692"/>
    <w:rsid w:val="002226EE"/>
    <w:rsid w:val="0022287B"/>
    <w:rsid w:val="002230F9"/>
    <w:rsid w:val="002242AF"/>
    <w:rsid w:val="002252CE"/>
    <w:rsid w:val="00225E9A"/>
    <w:rsid w:val="002268D8"/>
    <w:rsid w:val="00227CF5"/>
    <w:rsid w:val="002307C5"/>
    <w:rsid w:val="00230BAD"/>
    <w:rsid w:val="00230C14"/>
    <w:rsid w:val="00230CD9"/>
    <w:rsid w:val="00231363"/>
    <w:rsid w:val="00231A7A"/>
    <w:rsid w:val="0023217F"/>
    <w:rsid w:val="00232261"/>
    <w:rsid w:val="002326FF"/>
    <w:rsid w:val="002335FF"/>
    <w:rsid w:val="00233C20"/>
    <w:rsid w:val="00233D49"/>
    <w:rsid w:val="00234592"/>
    <w:rsid w:val="00234713"/>
    <w:rsid w:val="002347AE"/>
    <w:rsid w:val="00234DA0"/>
    <w:rsid w:val="002355AC"/>
    <w:rsid w:val="00235CE7"/>
    <w:rsid w:val="00236ED3"/>
    <w:rsid w:val="002374F8"/>
    <w:rsid w:val="00240A1C"/>
    <w:rsid w:val="00240C21"/>
    <w:rsid w:val="00241185"/>
    <w:rsid w:val="002417E2"/>
    <w:rsid w:val="0024181A"/>
    <w:rsid w:val="00241C3B"/>
    <w:rsid w:val="002422A4"/>
    <w:rsid w:val="00242314"/>
    <w:rsid w:val="00242999"/>
    <w:rsid w:val="00242A9D"/>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7D"/>
    <w:rsid w:val="002474FC"/>
    <w:rsid w:val="00251019"/>
    <w:rsid w:val="002512D7"/>
    <w:rsid w:val="002515F7"/>
    <w:rsid w:val="00252BFA"/>
    <w:rsid w:val="00253211"/>
    <w:rsid w:val="0025326D"/>
    <w:rsid w:val="002534EC"/>
    <w:rsid w:val="00253726"/>
    <w:rsid w:val="002540AB"/>
    <w:rsid w:val="002540BA"/>
    <w:rsid w:val="00254606"/>
    <w:rsid w:val="00254B89"/>
    <w:rsid w:val="00254BD7"/>
    <w:rsid w:val="002559F5"/>
    <w:rsid w:val="00255C05"/>
    <w:rsid w:val="002561C8"/>
    <w:rsid w:val="002563C4"/>
    <w:rsid w:val="0025658A"/>
    <w:rsid w:val="00256590"/>
    <w:rsid w:val="00257006"/>
    <w:rsid w:val="002572F6"/>
    <w:rsid w:val="00257738"/>
    <w:rsid w:val="00257E9E"/>
    <w:rsid w:val="00257F4B"/>
    <w:rsid w:val="00260033"/>
    <w:rsid w:val="00260145"/>
    <w:rsid w:val="00260190"/>
    <w:rsid w:val="00260EC8"/>
    <w:rsid w:val="002622FA"/>
    <w:rsid w:val="0026259E"/>
    <w:rsid w:val="00262799"/>
    <w:rsid w:val="00262EAD"/>
    <w:rsid w:val="00262F22"/>
    <w:rsid w:val="00264B45"/>
    <w:rsid w:val="00264B92"/>
    <w:rsid w:val="00264CA1"/>
    <w:rsid w:val="00264FBD"/>
    <w:rsid w:val="00265560"/>
    <w:rsid w:val="00265654"/>
    <w:rsid w:val="00266E65"/>
    <w:rsid w:val="002674CD"/>
    <w:rsid w:val="00267B28"/>
    <w:rsid w:val="00267E51"/>
    <w:rsid w:val="00270223"/>
    <w:rsid w:val="002730EF"/>
    <w:rsid w:val="00273365"/>
    <w:rsid w:val="0027500B"/>
    <w:rsid w:val="0027528D"/>
    <w:rsid w:val="0027562C"/>
    <w:rsid w:val="002759A9"/>
    <w:rsid w:val="00275D21"/>
    <w:rsid w:val="00276428"/>
    <w:rsid w:val="00276909"/>
    <w:rsid w:val="00276F0C"/>
    <w:rsid w:val="00276F3D"/>
    <w:rsid w:val="00277229"/>
    <w:rsid w:val="00277501"/>
    <w:rsid w:val="0027761E"/>
    <w:rsid w:val="00280131"/>
    <w:rsid w:val="0028056C"/>
    <w:rsid w:val="00280C5D"/>
    <w:rsid w:val="00280ECF"/>
    <w:rsid w:val="002810AA"/>
    <w:rsid w:val="00281E3A"/>
    <w:rsid w:val="00281EFF"/>
    <w:rsid w:val="0028205C"/>
    <w:rsid w:val="002824D8"/>
    <w:rsid w:val="00282D40"/>
    <w:rsid w:val="00282D87"/>
    <w:rsid w:val="00282F80"/>
    <w:rsid w:val="00283814"/>
    <w:rsid w:val="00284593"/>
    <w:rsid w:val="002879A1"/>
    <w:rsid w:val="00287CA2"/>
    <w:rsid w:val="00287D6D"/>
    <w:rsid w:val="00287E56"/>
    <w:rsid w:val="00287F57"/>
    <w:rsid w:val="00290001"/>
    <w:rsid w:val="00290855"/>
    <w:rsid w:val="002912D5"/>
    <w:rsid w:val="0029165E"/>
    <w:rsid w:val="002926F2"/>
    <w:rsid w:val="00292A30"/>
    <w:rsid w:val="00292E75"/>
    <w:rsid w:val="00295610"/>
    <w:rsid w:val="002967D6"/>
    <w:rsid w:val="0029691F"/>
    <w:rsid w:val="00296ABC"/>
    <w:rsid w:val="00296F4B"/>
    <w:rsid w:val="00296FF8"/>
    <w:rsid w:val="0029701D"/>
    <w:rsid w:val="00297126"/>
    <w:rsid w:val="002A03B4"/>
    <w:rsid w:val="002A1CB0"/>
    <w:rsid w:val="002A2811"/>
    <w:rsid w:val="002A2EFF"/>
    <w:rsid w:val="002A305E"/>
    <w:rsid w:val="002A3141"/>
    <w:rsid w:val="002A3606"/>
    <w:rsid w:val="002A4230"/>
    <w:rsid w:val="002A4265"/>
    <w:rsid w:val="002A5294"/>
    <w:rsid w:val="002A52C0"/>
    <w:rsid w:val="002A52E7"/>
    <w:rsid w:val="002A594E"/>
    <w:rsid w:val="002A59A8"/>
    <w:rsid w:val="002A59B0"/>
    <w:rsid w:val="002A5ADE"/>
    <w:rsid w:val="002A5B41"/>
    <w:rsid w:val="002A5BA0"/>
    <w:rsid w:val="002A5FBF"/>
    <w:rsid w:val="002A665A"/>
    <w:rsid w:val="002A6851"/>
    <w:rsid w:val="002A6AE2"/>
    <w:rsid w:val="002A78E9"/>
    <w:rsid w:val="002B00AC"/>
    <w:rsid w:val="002B05A9"/>
    <w:rsid w:val="002B0C05"/>
    <w:rsid w:val="002B0C27"/>
    <w:rsid w:val="002B0E2B"/>
    <w:rsid w:val="002B0F4F"/>
    <w:rsid w:val="002B0FD9"/>
    <w:rsid w:val="002B0FDC"/>
    <w:rsid w:val="002B14C1"/>
    <w:rsid w:val="002B1A24"/>
    <w:rsid w:val="002B1D0C"/>
    <w:rsid w:val="002B1F78"/>
    <w:rsid w:val="002B2B96"/>
    <w:rsid w:val="002B3319"/>
    <w:rsid w:val="002B446F"/>
    <w:rsid w:val="002B4B17"/>
    <w:rsid w:val="002B5627"/>
    <w:rsid w:val="002B5F44"/>
    <w:rsid w:val="002B63C6"/>
    <w:rsid w:val="002B714B"/>
    <w:rsid w:val="002C05A4"/>
    <w:rsid w:val="002C0832"/>
    <w:rsid w:val="002C0DA8"/>
    <w:rsid w:val="002C0F47"/>
    <w:rsid w:val="002C12BC"/>
    <w:rsid w:val="002C1323"/>
    <w:rsid w:val="002C1BD9"/>
    <w:rsid w:val="002C2F4C"/>
    <w:rsid w:val="002C34E0"/>
    <w:rsid w:val="002C3641"/>
    <w:rsid w:val="002C387A"/>
    <w:rsid w:val="002C3A9D"/>
    <w:rsid w:val="002C405C"/>
    <w:rsid w:val="002C4185"/>
    <w:rsid w:val="002C43E8"/>
    <w:rsid w:val="002C45FA"/>
    <w:rsid w:val="002C4CCB"/>
    <w:rsid w:val="002C52CD"/>
    <w:rsid w:val="002C615E"/>
    <w:rsid w:val="002C62D5"/>
    <w:rsid w:val="002C6325"/>
    <w:rsid w:val="002C69EC"/>
    <w:rsid w:val="002C6B6E"/>
    <w:rsid w:val="002C7113"/>
    <w:rsid w:val="002C7D62"/>
    <w:rsid w:val="002D0216"/>
    <w:rsid w:val="002D06DE"/>
    <w:rsid w:val="002D0F0E"/>
    <w:rsid w:val="002D1487"/>
    <w:rsid w:val="002D2899"/>
    <w:rsid w:val="002D3A74"/>
    <w:rsid w:val="002D43E2"/>
    <w:rsid w:val="002D440F"/>
    <w:rsid w:val="002D52D1"/>
    <w:rsid w:val="002D554D"/>
    <w:rsid w:val="002D5691"/>
    <w:rsid w:val="002D582F"/>
    <w:rsid w:val="002D58B4"/>
    <w:rsid w:val="002D64BC"/>
    <w:rsid w:val="002D6C83"/>
    <w:rsid w:val="002D6F06"/>
    <w:rsid w:val="002D7566"/>
    <w:rsid w:val="002E03EE"/>
    <w:rsid w:val="002E0C32"/>
    <w:rsid w:val="002E1125"/>
    <w:rsid w:val="002E1D1A"/>
    <w:rsid w:val="002E3188"/>
    <w:rsid w:val="002E328B"/>
    <w:rsid w:val="002E3501"/>
    <w:rsid w:val="002E3D5E"/>
    <w:rsid w:val="002E41CB"/>
    <w:rsid w:val="002E45AE"/>
    <w:rsid w:val="002E5373"/>
    <w:rsid w:val="002E5C57"/>
    <w:rsid w:val="002E5FE2"/>
    <w:rsid w:val="002E6059"/>
    <w:rsid w:val="002E7C6A"/>
    <w:rsid w:val="002E7CED"/>
    <w:rsid w:val="002F1426"/>
    <w:rsid w:val="002F1448"/>
    <w:rsid w:val="002F1790"/>
    <w:rsid w:val="002F4850"/>
    <w:rsid w:val="002F514A"/>
    <w:rsid w:val="002F52E3"/>
    <w:rsid w:val="002F58E8"/>
    <w:rsid w:val="002F6B9D"/>
    <w:rsid w:val="002F7AE3"/>
    <w:rsid w:val="002F7CED"/>
    <w:rsid w:val="003004D2"/>
    <w:rsid w:val="00300C2D"/>
    <w:rsid w:val="00301B77"/>
    <w:rsid w:val="00302041"/>
    <w:rsid w:val="003033A1"/>
    <w:rsid w:val="00303ED4"/>
    <w:rsid w:val="00306B92"/>
    <w:rsid w:val="00306E97"/>
    <w:rsid w:val="00307473"/>
    <w:rsid w:val="00307DB2"/>
    <w:rsid w:val="003104B5"/>
    <w:rsid w:val="00310A64"/>
    <w:rsid w:val="00310D9C"/>
    <w:rsid w:val="003115B9"/>
    <w:rsid w:val="00312211"/>
    <w:rsid w:val="003128FE"/>
    <w:rsid w:val="00312A6F"/>
    <w:rsid w:val="00312F5F"/>
    <w:rsid w:val="00313084"/>
    <w:rsid w:val="00313D18"/>
    <w:rsid w:val="00313EDD"/>
    <w:rsid w:val="0031464A"/>
    <w:rsid w:val="003146C9"/>
    <w:rsid w:val="00314A74"/>
    <w:rsid w:val="00314D6B"/>
    <w:rsid w:val="00314F18"/>
    <w:rsid w:val="0031520F"/>
    <w:rsid w:val="00315C90"/>
    <w:rsid w:val="0031625B"/>
    <w:rsid w:val="0031679F"/>
    <w:rsid w:val="0031693C"/>
    <w:rsid w:val="003171DB"/>
    <w:rsid w:val="003204EA"/>
    <w:rsid w:val="003206C1"/>
    <w:rsid w:val="00321513"/>
    <w:rsid w:val="003228A2"/>
    <w:rsid w:val="00322F1F"/>
    <w:rsid w:val="0032314F"/>
    <w:rsid w:val="00323CB4"/>
    <w:rsid w:val="00324B05"/>
    <w:rsid w:val="00324D50"/>
    <w:rsid w:val="0032709F"/>
    <w:rsid w:val="00327FCD"/>
    <w:rsid w:val="00327FF0"/>
    <w:rsid w:val="003307B8"/>
    <w:rsid w:val="00331049"/>
    <w:rsid w:val="00331082"/>
    <w:rsid w:val="00331798"/>
    <w:rsid w:val="003319B4"/>
    <w:rsid w:val="00331D55"/>
    <w:rsid w:val="00331FA6"/>
    <w:rsid w:val="003328B5"/>
    <w:rsid w:val="00333484"/>
    <w:rsid w:val="003337E1"/>
    <w:rsid w:val="00333A1B"/>
    <w:rsid w:val="00333ED2"/>
    <w:rsid w:val="003354FF"/>
    <w:rsid w:val="00335593"/>
    <w:rsid w:val="0033575E"/>
    <w:rsid w:val="00335EF7"/>
    <w:rsid w:val="003378E8"/>
    <w:rsid w:val="00337AEB"/>
    <w:rsid w:val="00340316"/>
    <w:rsid w:val="003403C4"/>
    <w:rsid w:val="003410B6"/>
    <w:rsid w:val="00341714"/>
    <w:rsid w:val="00341B24"/>
    <w:rsid w:val="00341FEA"/>
    <w:rsid w:val="00342D6F"/>
    <w:rsid w:val="0034316B"/>
    <w:rsid w:val="0034348C"/>
    <w:rsid w:val="003438D2"/>
    <w:rsid w:val="00344391"/>
    <w:rsid w:val="00344614"/>
    <w:rsid w:val="0034586E"/>
    <w:rsid w:val="00346F6B"/>
    <w:rsid w:val="00347DF0"/>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642"/>
    <w:rsid w:val="003559F8"/>
    <w:rsid w:val="00355B34"/>
    <w:rsid w:val="00355E6F"/>
    <w:rsid w:val="0035755D"/>
    <w:rsid w:val="00357AB0"/>
    <w:rsid w:val="003615EA"/>
    <w:rsid w:val="003618DA"/>
    <w:rsid w:val="00361912"/>
    <w:rsid w:val="00361B63"/>
    <w:rsid w:val="00362001"/>
    <w:rsid w:val="003621F0"/>
    <w:rsid w:val="00362A69"/>
    <w:rsid w:val="00362E37"/>
    <w:rsid w:val="003635C3"/>
    <w:rsid w:val="00364B02"/>
    <w:rsid w:val="00364F04"/>
    <w:rsid w:val="0036580B"/>
    <w:rsid w:val="00365932"/>
    <w:rsid w:val="00365DBE"/>
    <w:rsid w:val="00366739"/>
    <w:rsid w:val="00366FC8"/>
    <w:rsid w:val="003675FA"/>
    <w:rsid w:val="00370CB3"/>
    <w:rsid w:val="00370D35"/>
    <w:rsid w:val="00370E48"/>
    <w:rsid w:val="00370F42"/>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1021"/>
    <w:rsid w:val="00381579"/>
    <w:rsid w:val="00381E82"/>
    <w:rsid w:val="00381EEA"/>
    <w:rsid w:val="00383D6D"/>
    <w:rsid w:val="003843E6"/>
    <w:rsid w:val="00384501"/>
    <w:rsid w:val="00384983"/>
    <w:rsid w:val="0038562A"/>
    <w:rsid w:val="00385DF4"/>
    <w:rsid w:val="0038663E"/>
    <w:rsid w:val="003869CB"/>
    <w:rsid w:val="00386BE7"/>
    <w:rsid w:val="00386CC8"/>
    <w:rsid w:val="00387189"/>
    <w:rsid w:val="00387637"/>
    <w:rsid w:val="00387AE7"/>
    <w:rsid w:val="00387B97"/>
    <w:rsid w:val="00390B9D"/>
    <w:rsid w:val="00390BEC"/>
    <w:rsid w:val="0039114D"/>
    <w:rsid w:val="003913B6"/>
    <w:rsid w:val="0039180C"/>
    <w:rsid w:val="00391956"/>
    <w:rsid w:val="00392B87"/>
    <w:rsid w:val="00393E4F"/>
    <w:rsid w:val="003945AF"/>
    <w:rsid w:val="00394C1A"/>
    <w:rsid w:val="0039524A"/>
    <w:rsid w:val="003966B1"/>
    <w:rsid w:val="00396A2E"/>
    <w:rsid w:val="00396FC6"/>
    <w:rsid w:val="0039707E"/>
    <w:rsid w:val="003973EF"/>
    <w:rsid w:val="003A04D6"/>
    <w:rsid w:val="003A1330"/>
    <w:rsid w:val="003A1FAC"/>
    <w:rsid w:val="003A2344"/>
    <w:rsid w:val="003A3058"/>
    <w:rsid w:val="003A3263"/>
    <w:rsid w:val="003A3ADC"/>
    <w:rsid w:val="003A46EE"/>
    <w:rsid w:val="003A4769"/>
    <w:rsid w:val="003A5084"/>
    <w:rsid w:val="003A54DB"/>
    <w:rsid w:val="003A5D6E"/>
    <w:rsid w:val="003A6454"/>
    <w:rsid w:val="003A71FF"/>
    <w:rsid w:val="003B075C"/>
    <w:rsid w:val="003B09CB"/>
    <w:rsid w:val="003B0E90"/>
    <w:rsid w:val="003B2039"/>
    <w:rsid w:val="003B2AB1"/>
    <w:rsid w:val="003B3BC1"/>
    <w:rsid w:val="003B3C0F"/>
    <w:rsid w:val="003B3D41"/>
    <w:rsid w:val="003B3F4F"/>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67A"/>
    <w:rsid w:val="003C2B03"/>
    <w:rsid w:val="003C35F3"/>
    <w:rsid w:val="003C36F6"/>
    <w:rsid w:val="003C3824"/>
    <w:rsid w:val="003C40DC"/>
    <w:rsid w:val="003C4AF0"/>
    <w:rsid w:val="003C4BDB"/>
    <w:rsid w:val="003C4DB2"/>
    <w:rsid w:val="003C55DC"/>
    <w:rsid w:val="003C5A94"/>
    <w:rsid w:val="003C5C01"/>
    <w:rsid w:val="003C5C5B"/>
    <w:rsid w:val="003C5CC9"/>
    <w:rsid w:val="003C5D77"/>
    <w:rsid w:val="003C60CA"/>
    <w:rsid w:val="003C6895"/>
    <w:rsid w:val="003C6B0D"/>
    <w:rsid w:val="003C6CDE"/>
    <w:rsid w:val="003C6E7B"/>
    <w:rsid w:val="003C71B5"/>
    <w:rsid w:val="003C727A"/>
    <w:rsid w:val="003C761C"/>
    <w:rsid w:val="003C78DC"/>
    <w:rsid w:val="003C7B58"/>
    <w:rsid w:val="003C7E60"/>
    <w:rsid w:val="003D019F"/>
    <w:rsid w:val="003D0692"/>
    <w:rsid w:val="003D1EDA"/>
    <w:rsid w:val="003D365D"/>
    <w:rsid w:val="003D3DB5"/>
    <w:rsid w:val="003D3FD8"/>
    <w:rsid w:val="003D463B"/>
    <w:rsid w:val="003D5C65"/>
    <w:rsid w:val="003D6C1C"/>
    <w:rsid w:val="003D7C82"/>
    <w:rsid w:val="003D7D2A"/>
    <w:rsid w:val="003E001C"/>
    <w:rsid w:val="003E091A"/>
    <w:rsid w:val="003E1559"/>
    <w:rsid w:val="003E1820"/>
    <w:rsid w:val="003E2169"/>
    <w:rsid w:val="003E260B"/>
    <w:rsid w:val="003E2E9E"/>
    <w:rsid w:val="003E2F42"/>
    <w:rsid w:val="003E3511"/>
    <w:rsid w:val="003E40A6"/>
    <w:rsid w:val="003E4A1F"/>
    <w:rsid w:val="003E4BFA"/>
    <w:rsid w:val="003E5610"/>
    <w:rsid w:val="003E602C"/>
    <w:rsid w:val="003E61BC"/>
    <w:rsid w:val="003E61F2"/>
    <w:rsid w:val="003E63A8"/>
    <w:rsid w:val="003E67E8"/>
    <w:rsid w:val="003E7ADD"/>
    <w:rsid w:val="003F039B"/>
    <w:rsid w:val="003F0466"/>
    <w:rsid w:val="003F0A51"/>
    <w:rsid w:val="003F1625"/>
    <w:rsid w:val="003F16BE"/>
    <w:rsid w:val="003F23A6"/>
    <w:rsid w:val="003F2C62"/>
    <w:rsid w:val="003F2F34"/>
    <w:rsid w:val="003F31FE"/>
    <w:rsid w:val="003F386F"/>
    <w:rsid w:val="003F3EE5"/>
    <w:rsid w:val="003F4679"/>
    <w:rsid w:val="003F46C6"/>
    <w:rsid w:val="003F4C81"/>
    <w:rsid w:val="003F4CCF"/>
    <w:rsid w:val="003F5119"/>
    <w:rsid w:val="003F52C0"/>
    <w:rsid w:val="003F5992"/>
    <w:rsid w:val="003F5BA7"/>
    <w:rsid w:val="003F5D38"/>
    <w:rsid w:val="003F5EA9"/>
    <w:rsid w:val="003F664C"/>
    <w:rsid w:val="003F673A"/>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1157C"/>
    <w:rsid w:val="00411788"/>
    <w:rsid w:val="00411F0D"/>
    <w:rsid w:val="00412070"/>
    <w:rsid w:val="00412A43"/>
    <w:rsid w:val="00412D8D"/>
    <w:rsid w:val="004132F6"/>
    <w:rsid w:val="0041345D"/>
    <w:rsid w:val="00413DAB"/>
    <w:rsid w:val="004143B1"/>
    <w:rsid w:val="004154F5"/>
    <w:rsid w:val="004156B3"/>
    <w:rsid w:val="0041585B"/>
    <w:rsid w:val="00416593"/>
    <w:rsid w:val="00416671"/>
    <w:rsid w:val="00416AB1"/>
    <w:rsid w:val="00416B45"/>
    <w:rsid w:val="00416DBD"/>
    <w:rsid w:val="004201DF"/>
    <w:rsid w:val="004207AE"/>
    <w:rsid w:val="00420B99"/>
    <w:rsid w:val="0042119E"/>
    <w:rsid w:val="004219AB"/>
    <w:rsid w:val="0042278E"/>
    <w:rsid w:val="0042311C"/>
    <w:rsid w:val="00423293"/>
    <w:rsid w:val="004232C5"/>
    <w:rsid w:val="00423A63"/>
    <w:rsid w:val="00423AAC"/>
    <w:rsid w:val="00424620"/>
    <w:rsid w:val="00425096"/>
    <w:rsid w:val="004251F7"/>
    <w:rsid w:val="00425675"/>
    <w:rsid w:val="00425723"/>
    <w:rsid w:val="004259D8"/>
    <w:rsid w:val="00426D18"/>
    <w:rsid w:val="00427349"/>
    <w:rsid w:val="00427AF9"/>
    <w:rsid w:val="00430106"/>
    <w:rsid w:val="00430BEE"/>
    <w:rsid w:val="004318B3"/>
    <w:rsid w:val="00431DAB"/>
    <w:rsid w:val="004327E9"/>
    <w:rsid w:val="00432F0B"/>
    <w:rsid w:val="00433242"/>
    <w:rsid w:val="00434878"/>
    <w:rsid w:val="00435680"/>
    <w:rsid w:val="0043676C"/>
    <w:rsid w:val="00437BAC"/>
    <w:rsid w:val="0044090A"/>
    <w:rsid w:val="00440F2F"/>
    <w:rsid w:val="00441869"/>
    <w:rsid w:val="00441BA4"/>
    <w:rsid w:val="004433B3"/>
    <w:rsid w:val="00443DCA"/>
    <w:rsid w:val="00444397"/>
    <w:rsid w:val="004445D9"/>
    <w:rsid w:val="00444610"/>
    <w:rsid w:val="004448A6"/>
    <w:rsid w:val="00444A08"/>
    <w:rsid w:val="00444EFB"/>
    <w:rsid w:val="004455E0"/>
    <w:rsid w:val="004456AF"/>
    <w:rsid w:val="00445E01"/>
    <w:rsid w:val="004467F8"/>
    <w:rsid w:val="00446C6B"/>
    <w:rsid w:val="004470AF"/>
    <w:rsid w:val="00447E9A"/>
    <w:rsid w:val="00447FE0"/>
    <w:rsid w:val="00450265"/>
    <w:rsid w:val="00450536"/>
    <w:rsid w:val="00450662"/>
    <w:rsid w:val="004507BB"/>
    <w:rsid w:val="00450EAB"/>
    <w:rsid w:val="004519D8"/>
    <w:rsid w:val="00452267"/>
    <w:rsid w:val="0045249D"/>
    <w:rsid w:val="004527B0"/>
    <w:rsid w:val="00453056"/>
    <w:rsid w:val="00453474"/>
    <w:rsid w:val="00455B65"/>
    <w:rsid w:val="0045686D"/>
    <w:rsid w:val="004571E0"/>
    <w:rsid w:val="004571F3"/>
    <w:rsid w:val="00457261"/>
    <w:rsid w:val="00457573"/>
    <w:rsid w:val="004600AB"/>
    <w:rsid w:val="004612D2"/>
    <w:rsid w:val="0046204B"/>
    <w:rsid w:val="00464078"/>
    <w:rsid w:val="00464267"/>
    <w:rsid w:val="0046572D"/>
    <w:rsid w:val="00465E29"/>
    <w:rsid w:val="0046636F"/>
    <w:rsid w:val="00466546"/>
    <w:rsid w:val="0046688E"/>
    <w:rsid w:val="004675F8"/>
    <w:rsid w:val="004700D7"/>
    <w:rsid w:val="00470305"/>
    <w:rsid w:val="00470377"/>
    <w:rsid w:val="004704C5"/>
    <w:rsid w:val="00470AD5"/>
    <w:rsid w:val="00470E52"/>
    <w:rsid w:val="0047138C"/>
    <w:rsid w:val="004713A0"/>
    <w:rsid w:val="0047175A"/>
    <w:rsid w:val="00471C53"/>
    <w:rsid w:val="00471FA3"/>
    <w:rsid w:val="004721C6"/>
    <w:rsid w:val="00472764"/>
    <w:rsid w:val="0047356D"/>
    <w:rsid w:val="00473F21"/>
    <w:rsid w:val="00475002"/>
    <w:rsid w:val="004755D2"/>
    <w:rsid w:val="004762A3"/>
    <w:rsid w:val="00476E7F"/>
    <w:rsid w:val="00476F12"/>
    <w:rsid w:val="00477C82"/>
    <w:rsid w:val="004808A8"/>
    <w:rsid w:val="00480EAC"/>
    <w:rsid w:val="00481634"/>
    <w:rsid w:val="00481B4C"/>
    <w:rsid w:val="00482263"/>
    <w:rsid w:val="00482611"/>
    <w:rsid w:val="004836C8"/>
    <w:rsid w:val="004852A7"/>
    <w:rsid w:val="00485C21"/>
    <w:rsid w:val="00487904"/>
    <w:rsid w:val="00487A52"/>
    <w:rsid w:val="00487B77"/>
    <w:rsid w:val="00487D68"/>
    <w:rsid w:val="00487DF3"/>
    <w:rsid w:val="00487F11"/>
    <w:rsid w:val="004909D0"/>
    <w:rsid w:val="00490FC8"/>
    <w:rsid w:val="0049171E"/>
    <w:rsid w:val="004920A7"/>
    <w:rsid w:val="00492103"/>
    <w:rsid w:val="00492FAE"/>
    <w:rsid w:val="00493D24"/>
    <w:rsid w:val="00493FA9"/>
    <w:rsid w:val="004952DE"/>
    <w:rsid w:val="004955F6"/>
    <w:rsid w:val="00495B2C"/>
    <w:rsid w:val="00496BAA"/>
    <w:rsid w:val="00496BD2"/>
    <w:rsid w:val="00496C19"/>
    <w:rsid w:val="00497A0B"/>
    <w:rsid w:val="00497B55"/>
    <w:rsid w:val="004A08C2"/>
    <w:rsid w:val="004A0967"/>
    <w:rsid w:val="004A0BD5"/>
    <w:rsid w:val="004A100C"/>
    <w:rsid w:val="004A10B6"/>
    <w:rsid w:val="004A1DD4"/>
    <w:rsid w:val="004A2020"/>
    <w:rsid w:val="004A28D6"/>
    <w:rsid w:val="004A2B27"/>
    <w:rsid w:val="004A3372"/>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B34"/>
    <w:rsid w:val="004B2E2C"/>
    <w:rsid w:val="004B326A"/>
    <w:rsid w:val="004B3322"/>
    <w:rsid w:val="004B33AC"/>
    <w:rsid w:val="004B4F95"/>
    <w:rsid w:val="004B5833"/>
    <w:rsid w:val="004B586E"/>
    <w:rsid w:val="004B63DF"/>
    <w:rsid w:val="004B649A"/>
    <w:rsid w:val="004B6694"/>
    <w:rsid w:val="004B6B55"/>
    <w:rsid w:val="004B77CD"/>
    <w:rsid w:val="004C02F5"/>
    <w:rsid w:val="004C0FCF"/>
    <w:rsid w:val="004C1CD0"/>
    <w:rsid w:val="004C2191"/>
    <w:rsid w:val="004C23BD"/>
    <w:rsid w:val="004C2BA5"/>
    <w:rsid w:val="004C2FA0"/>
    <w:rsid w:val="004C41AD"/>
    <w:rsid w:val="004C41B0"/>
    <w:rsid w:val="004C4F63"/>
    <w:rsid w:val="004C5253"/>
    <w:rsid w:val="004C5296"/>
    <w:rsid w:val="004C56A9"/>
    <w:rsid w:val="004C6ADA"/>
    <w:rsid w:val="004C6DFF"/>
    <w:rsid w:val="004C7E80"/>
    <w:rsid w:val="004D02FB"/>
    <w:rsid w:val="004D037C"/>
    <w:rsid w:val="004D04CA"/>
    <w:rsid w:val="004D2048"/>
    <w:rsid w:val="004D2A40"/>
    <w:rsid w:val="004D2D71"/>
    <w:rsid w:val="004D2F02"/>
    <w:rsid w:val="004D4759"/>
    <w:rsid w:val="004D6EA0"/>
    <w:rsid w:val="004D70E9"/>
    <w:rsid w:val="004D71A1"/>
    <w:rsid w:val="004E042B"/>
    <w:rsid w:val="004E05FE"/>
    <w:rsid w:val="004E07B8"/>
    <w:rsid w:val="004E1D1A"/>
    <w:rsid w:val="004E25D2"/>
    <w:rsid w:val="004E2A15"/>
    <w:rsid w:val="004E2EF5"/>
    <w:rsid w:val="004E3BAB"/>
    <w:rsid w:val="004E413A"/>
    <w:rsid w:val="004E46D4"/>
    <w:rsid w:val="004E4A2F"/>
    <w:rsid w:val="004E6384"/>
    <w:rsid w:val="004E747A"/>
    <w:rsid w:val="004E7751"/>
    <w:rsid w:val="004E7937"/>
    <w:rsid w:val="004E7C2F"/>
    <w:rsid w:val="004F03E5"/>
    <w:rsid w:val="004F0904"/>
    <w:rsid w:val="004F0D1C"/>
    <w:rsid w:val="004F13A2"/>
    <w:rsid w:val="004F145F"/>
    <w:rsid w:val="004F1DFB"/>
    <w:rsid w:val="004F1F30"/>
    <w:rsid w:val="004F2628"/>
    <w:rsid w:val="004F5B78"/>
    <w:rsid w:val="004F64FA"/>
    <w:rsid w:val="004F6769"/>
    <w:rsid w:val="004F6903"/>
    <w:rsid w:val="004F6E7D"/>
    <w:rsid w:val="004F6ED0"/>
    <w:rsid w:val="004F7631"/>
    <w:rsid w:val="004F7E7E"/>
    <w:rsid w:val="00500861"/>
    <w:rsid w:val="00500B44"/>
    <w:rsid w:val="00500C05"/>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C0F"/>
    <w:rsid w:val="0051202D"/>
    <w:rsid w:val="00512056"/>
    <w:rsid w:val="005124C6"/>
    <w:rsid w:val="00513D69"/>
    <w:rsid w:val="00513FEE"/>
    <w:rsid w:val="005144D8"/>
    <w:rsid w:val="00514B21"/>
    <w:rsid w:val="0051506C"/>
    <w:rsid w:val="005154FA"/>
    <w:rsid w:val="00516601"/>
    <w:rsid w:val="00516972"/>
    <w:rsid w:val="00517353"/>
    <w:rsid w:val="00517460"/>
    <w:rsid w:val="005174B2"/>
    <w:rsid w:val="00517ACD"/>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86D"/>
    <w:rsid w:val="00526AAD"/>
    <w:rsid w:val="00526BF9"/>
    <w:rsid w:val="005305DE"/>
    <w:rsid w:val="005308B3"/>
    <w:rsid w:val="005309DC"/>
    <w:rsid w:val="00530D01"/>
    <w:rsid w:val="00530EE7"/>
    <w:rsid w:val="00531666"/>
    <w:rsid w:val="00531EB4"/>
    <w:rsid w:val="005322E1"/>
    <w:rsid w:val="00532BFC"/>
    <w:rsid w:val="00532D75"/>
    <w:rsid w:val="005342FA"/>
    <w:rsid w:val="0053448E"/>
    <w:rsid w:val="0053462E"/>
    <w:rsid w:val="00534ABB"/>
    <w:rsid w:val="00535B74"/>
    <w:rsid w:val="00535C47"/>
    <w:rsid w:val="00536507"/>
    <w:rsid w:val="00536F30"/>
    <w:rsid w:val="005375D1"/>
    <w:rsid w:val="00537B3D"/>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196"/>
    <w:rsid w:val="005462A2"/>
    <w:rsid w:val="00546368"/>
    <w:rsid w:val="00546609"/>
    <w:rsid w:val="00546C17"/>
    <w:rsid w:val="0055009F"/>
    <w:rsid w:val="005501DC"/>
    <w:rsid w:val="00550306"/>
    <w:rsid w:val="0055076F"/>
    <w:rsid w:val="00551B2E"/>
    <w:rsid w:val="00551EC0"/>
    <w:rsid w:val="0055319A"/>
    <w:rsid w:val="0055326F"/>
    <w:rsid w:val="00554336"/>
    <w:rsid w:val="00554432"/>
    <w:rsid w:val="005546B3"/>
    <w:rsid w:val="0055513D"/>
    <w:rsid w:val="00556E88"/>
    <w:rsid w:val="00557388"/>
    <w:rsid w:val="00560C7F"/>
    <w:rsid w:val="00560E07"/>
    <w:rsid w:val="00560E3F"/>
    <w:rsid w:val="00560F87"/>
    <w:rsid w:val="0056132D"/>
    <w:rsid w:val="0056134D"/>
    <w:rsid w:val="00562994"/>
    <w:rsid w:val="00562C9E"/>
    <w:rsid w:val="00563894"/>
    <w:rsid w:val="00563963"/>
    <w:rsid w:val="00563FDB"/>
    <w:rsid w:val="00564560"/>
    <w:rsid w:val="005648B8"/>
    <w:rsid w:val="00564D17"/>
    <w:rsid w:val="00564E42"/>
    <w:rsid w:val="00564EFA"/>
    <w:rsid w:val="00565047"/>
    <w:rsid w:val="0056564A"/>
    <w:rsid w:val="005658EC"/>
    <w:rsid w:val="00565FC6"/>
    <w:rsid w:val="00565FC8"/>
    <w:rsid w:val="005660D2"/>
    <w:rsid w:val="00566345"/>
    <w:rsid w:val="0056648F"/>
    <w:rsid w:val="00566C49"/>
    <w:rsid w:val="00566C56"/>
    <w:rsid w:val="00566CFF"/>
    <w:rsid w:val="00567B9F"/>
    <w:rsid w:val="00567F50"/>
    <w:rsid w:val="0057170E"/>
    <w:rsid w:val="00572295"/>
    <w:rsid w:val="00573318"/>
    <w:rsid w:val="00573F36"/>
    <w:rsid w:val="00573F9F"/>
    <w:rsid w:val="0057417F"/>
    <w:rsid w:val="00574869"/>
    <w:rsid w:val="0057496E"/>
    <w:rsid w:val="00575337"/>
    <w:rsid w:val="005754F0"/>
    <w:rsid w:val="00575AA7"/>
    <w:rsid w:val="00575C2C"/>
    <w:rsid w:val="00575D75"/>
    <w:rsid w:val="00575FA6"/>
    <w:rsid w:val="0057631B"/>
    <w:rsid w:val="00576A2B"/>
    <w:rsid w:val="0057727D"/>
    <w:rsid w:val="00577965"/>
    <w:rsid w:val="0058017C"/>
    <w:rsid w:val="0058120D"/>
    <w:rsid w:val="005814FE"/>
    <w:rsid w:val="00581FAC"/>
    <w:rsid w:val="00582314"/>
    <w:rsid w:val="00583332"/>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AEC"/>
    <w:rsid w:val="00591CF8"/>
    <w:rsid w:val="005925BB"/>
    <w:rsid w:val="00592683"/>
    <w:rsid w:val="0059280B"/>
    <w:rsid w:val="00593F89"/>
    <w:rsid w:val="005944C8"/>
    <w:rsid w:val="00595262"/>
    <w:rsid w:val="005952F2"/>
    <w:rsid w:val="005959D6"/>
    <w:rsid w:val="00596CA6"/>
    <w:rsid w:val="00597894"/>
    <w:rsid w:val="00597A24"/>
    <w:rsid w:val="00597C9B"/>
    <w:rsid w:val="005A03BA"/>
    <w:rsid w:val="005A1937"/>
    <w:rsid w:val="005A1C62"/>
    <w:rsid w:val="005A1CBD"/>
    <w:rsid w:val="005A2432"/>
    <w:rsid w:val="005A358B"/>
    <w:rsid w:val="005A379A"/>
    <w:rsid w:val="005A3A94"/>
    <w:rsid w:val="005A5B7F"/>
    <w:rsid w:val="005A617E"/>
    <w:rsid w:val="005A6309"/>
    <w:rsid w:val="005A7502"/>
    <w:rsid w:val="005B01DD"/>
    <w:rsid w:val="005B0B9B"/>
    <w:rsid w:val="005B0EE7"/>
    <w:rsid w:val="005B1321"/>
    <w:rsid w:val="005B1DF1"/>
    <w:rsid w:val="005B268F"/>
    <w:rsid w:val="005B5275"/>
    <w:rsid w:val="005B54CC"/>
    <w:rsid w:val="005B5FF5"/>
    <w:rsid w:val="005B6498"/>
    <w:rsid w:val="005B68CE"/>
    <w:rsid w:val="005B7007"/>
    <w:rsid w:val="005B77E9"/>
    <w:rsid w:val="005B7997"/>
    <w:rsid w:val="005C0A0F"/>
    <w:rsid w:val="005C203C"/>
    <w:rsid w:val="005C2E85"/>
    <w:rsid w:val="005C2FED"/>
    <w:rsid w:val="005C3AF0"/>
    <w:rsid w:val="005C43A2"/>
    <w:rsid w:val="005C484A"/>
    <w:rsid w:val="005C49B3"/>
    <w:rsid w:val="005C4E07"/>
    <w:rsid w:val="005C53F1"/>
    <w:rsid w:val="005C62E7"/>
    <w:rsid w:val="005C6378"/>
    <w:rsid w:val="005C6B49"/>
    <w:rsid w:val="005C72CE"/>
    <w:rsid w:val="005C7479"/>
    <w:rsid w:val="005C7C3D"/>
    <w:rsid w:val="005C7C74"/>
    <w:rsid w:val="005D024D"/>
    <w:rsid w:val="005D045F"/>
    <w:rsid w:val="005D2156"/>
    <w:rsid w:val="005D26EA"/>
    <w:rsid w:val="005D2F2F"/>
    <w:rsid w:val="005D373E"/>
    <w:rsid w:val="005D3836"/>
    <w:rsid w:val="005D38EA"/>
    <w:rsid w:val="005D3F83"/>
    <w:rsid w:val="005D492A"/>
    <w:rsid w:val="005D5747"/>
    <w:rsid w:val="005D57B7"/>
    <w:rsid w:val="005D653C"/>
    <w:rsid w:val="005D6DB7"/>
    <w:rsid w:val="005E0573"/>
    <w:rsid w:val="005E05C6"/>
    <w:rsid w:val="005E14F4"/>
    <w:rsid w:val="005E1504"/>
    <w:rsid w:val="005E1634"/>
    <w:rsid w:val="005E1B26"/>
    <w:rsid w:val="005E1F80"/>
    <w:rsid w:val="005E25AE"/>
    <w:rsid w:val="005E2CB8"/>
    <w:rsid w:val="005E3117"/>
    <w:rsid w:val="005E4006"/>
    <w:rsid w:val="005E41FB"/>
    <w:rsid w:val="005E5254"/>
    <w:rsid w:val="005E527A"/>
    <w:rsid w:val="005E56F4"/>
    <w:rsid w:val="005E68F6"/>
    <w:rsid w:val="005E6B76"/>
    <w:rsid w:val="005E7422"/>
    <w:rsid w:val="005F036B"/>
    <w:rsid w:val="005F11FF"/>
    <w:rsid w:val="005F12E2"/>
    <w:rsid w:val="005F2192"/>
    <w:rsid w:val="005F5003"/>
    <w:rsid w:val="005F59FB"/>
    <w:rsid w:val="005F5E07"/>
    <w:rsid w:val="005F614D"/>
    <w:rsid w:val="005F7402"/>
    <w:rsid w:val="005F7720"/>
    <w:rsid w:val="005F799A"/>
    <w:rsid w:val="005F7D80"/>
    <w:rsid w:val="0060028A"/>
    <w:rsid w:val="006003C3"/>
    <w:rsid w:val="006014A0"/>
    <w:rsid w:val="00601B87"/>
    <w:rsid w:val="00602213"/>
    <w:rsid w:val="00602866"/>
    <w:rsid w:val="006034B7"/>
    <w:rsid w:val="00604168"/>
    <w:rsid w:val="006048BE"/>
    <w:rsid w:val="006049C2"/>
    <w:rsid w:val="00605012"/>
    <w:rsid w:val="00605552"/>
    <w:rsid w:val="00605894"/>
    <w:rsid w:val="00606727"/>
    <w:rsid w:val="0060681F"/>
    <w:rsid w:val="00610426"/>
    <w:rsid w:val="00610E3E"/>
    <w:rsid w:val="00610F66"/>
    <w:rsid w:val="0061143C"/>
    <w:rsid w:val="00611FE7"/>
    <w:rsid w:val="00611FFC"/>
    <w:rsid w:val="00612221"/>
    <w:rsid w:val="00612817"/>
    <w:rsid w:val="0061303D"/>
    <w:rsid w:val="0061392D"/>
    <w:rsid w:val="00613961"/>
    <w:rsid w:val="0061416E"/>
    <w:rsid w:val="006144F6"/>
    <w:rsid w:val="00614661"/>
    <w:rsid w:val="00614767"/>
    <w:rsid w:val="00614C2C"/>
    <w:rsid w:val="00615395"/>
    <w:rsid w:val="006153B9"/>
    <w:rsid w:val="00615A78"/>
    <w:rsid w:val="00615D03"/>
    <w:rsid w:val="00615EEF"/>
    <w:rsid w:val="006165C0"/>
    <w:rsid w:val="006169AB"/>
    <w:rsid w:val="00617A82"/>
    <w:rsid w:val="00617BEC"/>
    <w:rsid w:val="00617CA7"/>
    <w:rsid w:val="00617DE6"/>
    <w:rsid w:val="00620322"/>
    <w:rsid w:val="00620FEE"/>
    <w:rsid w:val="00621878"/>
    <w:rsid w:val="00622129"/>
    <w:rsid w:val="006224F7"/>
    <w:rsid w:val="00622D4D"/>
    <w:rsid w:val="00623BC1"/>
    <w:rsid w:val="00623D96"/>
    <w:rsid w:val="00624565"/>
    <w:rsid w:val="006248BB"/>
    <w:rsid w:val="00625AF3"/>
    <w:rsid w:val="00625FBB"/>
    <w:rsid w:val="0062650F"/>
    <w:rsid w:val="006271A1"/>
    <w:rsid w:val="00627A30"/>
    <w:rsid w:val="00627E1C"/>
    <w:rsid w:val="00630362"/>
    <w:rsid w:val="0063036C"/>
    <w:rsid w:val="00630CB1"/>
    <w:rsid w:val="00630CC9"/>
    <w:rsid w:val="00631EBD"/>
    <w:rsid w:val="00632487"/>
    <w:rsid w:val="0063261B"/>
    <w:rsid w:val="0063290C"/>
    <w:rsid w:val="006335AB"/>
    <w:rsid w:val="006336B4"/>
    <w:rsid w:val="00633D1A"/>
    <w:rsid w:val="006341D1"/>
    <w:rsid w:val="00634793"/>
    <w:rsid w:val="0063494D"/>
    <w:rsid w:val="006359CE"/>
    <w:rsid w:val="0063646D"/>
    <w:rsid w:val="00636BD6"/>
    <w:rsid w:val="00636DC3"/>
    <w:rsid w:val="00637D2D"/>
    <w:rsid w:val="006403C6"/>
    <w:rsid w:val="0064168C"/>
    <w:rsid w:val="00641A2C"/>
    <w:rsid w:val="00641B74"/>
    <w:rsid w:val="00641F0B"/>
    <w:rsid w:val="00642426"/>
    <w:rsid w:val="0064242E"/>
    <w:rsid w:val="006424A6"/>
    <w:rsid w:val="00642BB9"/>
    <w:rsid w:val="006432E9"/>
    <w:rsid w:val="00643799"/>
    <w:rsid w:val="00643BF0"/>
    <w:rsid w:val="00643C84"/>
    <w:rsid w:val="006442E5"/>
    <w:rsid w:val="006443E2"/>
    <w:rsid w:val="006445E2"/>
    <w:rsid w:val="00644823"/>
    <w:rsid w:val="006461FA"/>
    <w:rsid w:val="00646768"/>
    <w:rsid w:val="00646A52"/>
    <w:rsid w:val="0064716A"/>
    <w:rsid w:val="0064721E"/>
    <w:rsid w:val="006476D0"/>
    <w:rsid w:val="00647F15"/>
    <w:rsid w:val="00650E22"/>
    <w:rsid w:val="00650EB9"/>
    <w:rsid w:val="006513F5"/>
    <w:rsid w:val="00651471"/>
    <w:rsid w:val="0065230C"/>
    <w:rsid w:val="00652DB4"/>
    <w:rsid w:val="0065325A"/>
    <w:rsid w:val="00653B73"/>
    <w:rsid w:val="0065540D"/>
    <w:rsid w:val="006555EC"/>
    <w:rsid w:val="006560AE"/>
    <w:rsid w:val="00656D48"/>
    <w:rsid w:val="00657B8A"/>
    <w:rsid w:val="00657F92"/>
    <w:rsid w:val="006608FC"/>
    <w:rsid w:val="00661454"/>
    <w:rsid w:val="0066169D"/>
    <w:rsid w:val="00661FD0"/>
    <w:rsid w:val="00662814"/>
    <w:rsid w:val="00663220"/>
    <w:rsid w:val="00663311"/>
    <w:rsid w:val="0066381E"/>
    <w:rsid w:val="006638FD"/>
    <w:rsid w:val="0066393E"/>
    <w:rsid w:val="00663D29"/>
    <w:rsid w:val="0066498A"/>
    <w:rsid w:val="00664DE5"/>
    <w:rsid w:val="00664FFF"/>
    <w:rsid w:val="00665D4B"/>
    <w:rsid w:val="006665EA"/>
    <w:rsid w:val="006666D8"/>
    <w:rsid w:val="00666DA7"/>
    <w:rsid w:val="00666FEE"/>
    <w:rsid w:val="00670EF1"/>
    <w:rsid w:val="00671181"/>
    <w:rsid w:val="00671B58"/>
    <w:rsid w:val="006724B0"/>
    <w:rsid w:val="00672C9B"/>
    <w:rsid w:val="0067425F"/>
    <w:rsid w:val="00674526"/>
    <w:rsid w:val="006747D5"/>
    <w:rsid w:val="00674F35"/>
    <w:rsid w:val="006752EA"/>
    <w:rsid w:val="006755C5"/>
    <w:rsid w:val="0067561A"/>
    <w:rsid w:val="006756A5"/>
    <w:rsid w:val="006763B1"/>
    <w:rsid w:val="006768F5"/>
    <w:rsid w:val="0067726D"/>
    <w:rsid w:val="006772C1"/>
    <w:rsid w:val="006774C1"/>
    <w:rsid w:val="00677A58"/>
    <w:rsid w:val="00677DF4"/>
    <w:rsid w:val="00680043"/>
    <w:rsid w:val="00680A2A"/>
    <w:rsid w:val="00680EAC"/>
    <w:rsid w:val="0068150C"/>
    <w:rsid w:val="006833C0"/>
    <w:rsid w:val="00683405"/>
    <w:rsid w:val="00683A8F"/>
    <w:rsid w:val="0068491D"/>
    <w:rsid w:val="00685D32"/>
    <w:rsid w:val="006861AE"/>
    <w:rsid w:val="006861DD"/>
    <w:rsid w:val="0068628D"/>
    <w:rsid w:val="0068641C"/>
    <w:rsid w:val="00686C0C"/>
    <w:rsid w:val="00687372"/>
    <w:rsid w:val="00687D5B"/>
    <w:rsid w:val="00687E97"/>
    <w:rsid w:val="00690438"/>
    <w:rsid w:val="006909EB"/>
    <w:rsid w:val="006915AE"/>
    <w:rsid w:val="00691844"/>
    <w:rsid w:val="006922AE"/>
    <w:rsid w:val="00692BBC"/>
    <w:rsid w:val="00692C04"/>
    <w:rsid w:val="006932A7"/>
    <w:rsid w:val="00693CEE"/>
    <w:rsid w:val="0069423E"/>
    <w:rsid w:val="006943EF"/>
    <w:rsid w:val="0069440E"/>
    <w:rsid w:val="0069477A"/>
    <w:rsid w:val="00694851"/>
    <w:rsid w:val="0069665F"/>
    <w:rsid w:val="00696F1D"/>
    <w:rsid w:val="00697661"/>
    <w:rsid w:val="006A12AD"/>
    <w:rsid w:val="006A1DBE"/>
    <w:rsid w:val="006A3237"/>
    <w:rsid w:val="006A3314"/>
    <w:rsid w:val="006A3D48"/>
    <w:rsid w:val="006A44EF"/>
    <w:rsid w:val="006A4ACE"/>
    <w:rsid w:val="006A4C5F"/>
    <w:rsid w:val="006A6FE1"/>
    <w:rsid w:val="006A77CF"/>
    <w:rsid w:val="006A7FF9"/>
    <w:rsid w:val="006B020C"/>
    <w:rsid w:val="006B0932"/>
    <w:rsid w:val="006B0F32"/>
    <w:rsid w:val="006B1301"/>
    <w:rsid w:val="006B14C7"/>
    <w:rsid w:val="006B1CFE"/>
    <w:rsid w:val="006B2D8A"/>
    <w:rsid w:val="006B33B6"/>
    <w:rsid w:val="006B34BD"/>
    <w:rsid w:val="006B36A4"/>
    <w:rsid w:val="006B3B53"/>
    <w:rsid w:val="006B41AD"/>
    <w:rsid w:val="006B527B"/>
    <w:rsid w:val="006B55BC"/>
    <w:rsid w:val="006B5635"/>
    <w:rsid w:val="006B6AE5"/>
    <w:rsid w:val="006B7220"/>
    <w:rsid w:val="006B753B"/>
    <w:rsid w:val="006B76C2"/>
    <w:rsid w:val="006B7D80"/>
    <w:rsid w:val="006C028E"/>
    <w:rsid w:val="006C02CA"/>
    <w:rsid w:val="006C0478"/>
    <w:rsid w:val="006C0FF3"/>
    <w:rsid w:val="006C103E"/>
    <w:rsid w:val="006C178D"/>
    <w:rsid w:val="006C2E1D"/>
    <w:rsid w:val="006C3B76"/>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2022"/>
    <w:rsid w:val="006D29A4"/>
    <w:rsid w:val="006D2F45"/>
    <w:rsid w:val="006D3EB8"/>
    <w:rsid w:val="006D506D"/>
    <w:rsid w:val="006D5787"/>
    <w:rsid w:val="006D5E54"/>
    <w:rsid w:val="006D629A"/>
    <w:rsid w:val="006D69CC"/>
    <w:rsid w:val="006D71D4"/>
    <w:rsid w:val="006D74A6"/>
    <w:rsid w:val="006D79BB"/>
    <w:rsid w:val="006E0854"/>
    <w:rsid w:val="006E1B5C"/>
    <w:rsid w:val="006E1BF4"/>
    <w:rsid w:val="006E2025"/>
    <w:rsid w:val="006E25A7"/>
    <w:rsid w:val="006E2F4D"/>
    <w:rsid w:val="006E3151"/>
    <w:rsid w:val="006E3FA9"/>
    <w:rsid w:val="006E40A9"/>
    <w:rsid w:val="006E4201"/>
    <w:rsid w:val="006E4454"/>
    <w:rsid w:val="006E44AE"/>
    <w:rsid w:val="006E4895"/>
    <w:rsid w:val="006E4AA6"/>
    <w:rsid w:val="006E4ABF"/>
    <w:rsid w:val="006E4CED"/>
    <w:rsid w:val="006E51EA"/>
    <w:rsid w:val="006E6B4B"/>
    <w:rsid w:val="006E6BA6"/>
    <w:rsid w:val="006E6C38"/>
    <w:rsid w:val="006E75B0"/>
    <w:rsid w:val="006F0E04"/>
    <w:rsid w:val="006F0ECC"/>
    <w:rsid w:val="006F0F5C"/>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A14"/>
    <w:rsid w:val="00701B6F"/>
    <w:rsid w:val="007029A2"/>
    <w:rsid w:val="00702AE5"/>
    <w:rsid w:val="00702FE1"/>
    <w:rsid w:val="007033FA"/>
    <w:rsid w:val="00703F42"/>
    <w:rsid w:val="0070410F"/>
    <w:rsid w:val="007041DE"/>
    <w:rsid w:val="00704882"/>
    <w:rsid w:val="00704BE1"/>
    <w:rsid w:val="00704D9E"/>
    <w:rsid w:val="0070540E"/>
    <w:rsid w:val="007055E9"/>
    <w:rsid w:val="00705971"/>
    <w:rsid w:val="00705A85"/>
    <w:rsid w:val="00705C9E"/>
    <w:rsid w:val="007064F6"/>
    <w:rsid w:val="00706505"/>
    <w:rsid w:val="007068A2"/>
    <w:rsid w:val="00706B26"/>
    <w:rsid w:val="00706BCE"/>
    <w:rsid w:val="00707274"/>
    <w:rsid w:val="0070759B"/>
    <w:rsid w:val="0070764A"/>
    <w:rsid w:val="00707CDE"/>
    <w:rsid w:val="00710567"/>
    <w:rsid w:val="007108C0"/>
    <w:rsid w:val="007109FB"/>
    <w:rsid w:val="00711C44"/>
    <w:rsid w:val="00712029"/>
    <w:rsid w:val="007126DC"/>
    <w:rsid w:val="00712B7F"/>
    <w:rsid w:val="00712BA3"/>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F2"/>
    <w:rsid w:val="00722CB0"/>
    <w:rsid w:val="00722FA8"/>
    <w:rsid w:val="007237B9"/>
    <w:rsid w:val="00723FE3"/>
    <w:rsid w:val="00724193"/>
    <w:rsid w:val="007243E0"/>
    <w:rsid w:val="00725380"/>
    <w:rsid w:val="0072649A"/>
    <w:rsid w:val="00726BC0"/>
    <w:rsid w:val="00726E5B"/>
    <w:rsid w:val="007308FD"/>
    <w:rsid w:val="007319B6"/>
    <w:rsid w:val="00731D8B"/>
    <w:rsid w:val="007326F6"/>
    <w:rsid w:val="00732DB0"/>
    <w:rsid w:val="00732F6E"/>
    <w:rsid w:val="00733100"/>
    <w:rsid w:val="007335B5"/>
    <w:rsid w:val="007345BE"/>
    <w:rsid w:val="007347EC"/>
    <w:rsid w:val="00734D53"/>
    <w:rsid w:val="00734E15"/>
    <w:rsid w:val="007355C3"/>
    <w:rsid w:val="00735C3A"/>
    <w:rsid w:val="007363AA"/>
    <w:rsid w:val="007364CC"/>
    <w:rsid w:val="0073673A"/>
    <w:rsid w:val="00737277"/>
    <w:rsid w:val="0074067A"/>
    <w:rsid w:val="007413BB"/>
    <w:rsid w:val="00741A5F"/>
    <w:rsid w:val="00741EFF"/>
    <w:rsid w:val="00742065"/>
    <w:rsid w:val="00742B5C"/>
    <w:rsid w:val="00742EFD"/>
    <w:rsid w:val="0074408C"/>
    <w:rsid w:val="007446A1"/>
    <w:rsid w:val="00744CE6"/>
    <w:rsid w:val="0074506F"/>
    <w:rsid w:val="0074543E"/>
    <w:rsid w:val="007458A8"/>
    <w:rsid w:val="00745D89"/>
    <w:rsid w:val="007460BC"/>
    <w:rsid w:val="00746162"/>
    <w:rsid w:val="007466B4"/>
    <w:rsid w:val="007467F4"/>
    <w:rsid w:val="00746C79"/>
    <w:rsid w:val="007475CE"/>
    <w:rsid w:val="00747E2B"/>
    <w:rsid w:val="00750533"/>
    <w:rsid w:val="00750A12"/>
    <w:rsid w:val="00750B3C"/>
    <w:rsid w:val="00751240"/>
    <w:rsid w:val="0075179A"/>
    <w:rsid w:val="00751AB2"/>
    <w:rsid w:val="00752A1E"/>
    <w:rsid w:val="00752F2E"/>
    <w:rsid w:val="00753603"/>
    <w:rsid w:val="0075369C"/>
    <w:rsid w:val="00753C1D"/>
    <w:rsid w:val="00753F38"/>
    <w:rsid w:val="00756A84"/>
    <w:rsid w:val="00757341"/>
    <w:rsid w:val="007576AD"/>
    <w:rsid w:val="0075772D"/>
    <w:rsid w:val="007605AC"/>
    <w:rsid w:val="00760B03"/>
    <w:rsid w:val="00761394"/>
    <w:rsid w:val="00761A47"/>
    <w:rsid w:val="007623B2"/>
    <w:rsid w:val="0076275A"/>
    <w:rsid w:val="007628DF"/>
    <w:rsid w:val="00762BF0"/>
    <w:rsid w:val="007638F5"/>
    <w:rsid w:val="007644B0"/>
    <w:rsid w:val="0076578D"/>
    <w:rsid w:val="007661B4"/>
    <w:rsid w:val="007663D3"/>
    <w:rsid w:val="00766EA5"/>
    <w:rsid w:val="007670AC"/>
    <w:rsid w:val="00770A98"/>
    <w:rsid w:val="007714F4"/>
    <w:rsid w:val="0077159A"/>
    <w:rsid w:val="00772D0F"/>
    <w:rsid w:val="00773799"/>
    <w:rsid w:val="0077453B"/>
    <w:rsid w:val="00774A57"/>
    <w:rsid w:val="00775129"/>
    <w:rsid w:val="00775161"/>
    <w:rsid w:val="007751CF"/>
    <w:rsid w:val="0077531E"/>
    <w:rsid w:val="00776B6D"/>
    <w:rsid w:val="007770A4"/>
    <w:rsid w:val="00777109"/>
    <w:rsid w:val="00780323"/>
    <w:rsid w:val="00780574"/>
    <w:rsid w:val="0078062C"/>
    <w:rsid w:val="00780F75"/>
    <w:rsid w:val="0078179A"/>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AD6"/>
    <w:rsid w:val="007927A4"/>
    <w:rsid w:val="00792FDF"/>
    <w:rsid w:val="00793785"/>
    <w:rsid w:val="00793A0A"/>
    <w:rsid w:val="00793A73"/>
    <w:rsid w:val="00793E0F"/>
    <w:rsid w:val="00794C59"/>
    <w:rsid w:val="00794F26"/>
    <w:rsid w:val="0079507A"/>
    <w:rsid w:val="007956B9"/>
    <w:rsid w:val="007956C9"/>
    <w:rsid w:val="00797014"/>
    <w:rsid w:val="007A0073"/>
    <w:rsid w:val="007A014A"/>
    <w:rsid w:val="007A02D4"/>
    <w:rsid w:val="007A02E2"/>
    <w:rsid w:val="007A03A1"/>
    <w:rsid w:val="007A06A7"/>
    <w:rsid w:val="007A0714"/>
    <w:rsid w:val="007A0C86"/>
    <w:rsid w:val="007A1ACB"/>
    <w:rsid w:val="007A26CC"/>
    <w:rsid w:val="007A2973"/>
    <w:rsid w:val="007A3625"/>
    <w:rsid w:val="007A4B56"/>
    <w:rsid w:val="007A515A"/>
    <w:rsid w:val="007A5757"/>
    <w:rsid w:val="007A6A59"/>
    <w:rsid w:val="007A7957"/>
    <w:rsid w:val="007A7A16"/>
    <w:rsid w:val="007B0241"/>
    <w:rsid w:val="007B02B8"/>
    <w:rsid w:val="007B056C"/>
    <w:rsid w:val="007B10EC"/>
    <w:rsid w:val="007B14C5"/>
    <w:rsid w:val="007B1712"/>
    <w:rsid w:val="007B19B0"/>
    <w:rsid w:val="007B1A5B"/>
    <w:rsid w:val="007B1CE7"/>
    <w:rsid w:val="007B1FEB"/>
    <w:rsid w:val="007B281F"/>
    <w:rsid w:val="007B3066"/>
    <w:rsid w:val="007B33F3"/>
    <w:rsid w:val="007B35B3"/>
    <w:rsid w:val="007B3801"/>
    <w:rsid w:val="007B4B47"/>
    <w:rsid w:val="007B4D7B"/>
    <w:rsid w:val="007B56D4"/>
    <w:rsid w:val="007B6123"/>
    <w:rsid w:val="007B61C7"/>
    <w:rsid w:val="007B6317"/>
    <w:rsid w:val="007B6BC1"/>
    <w:rsid w:val="007B6BDE"/>
    <w:rsid w:val="007B7809"/>
    <w:rsid w:val="007C01DA"/>
    <w:rsid w:val="007C04A4"/>
    <w:rsid w:val="007C1027"/>
    <w:rsid w:val="007C16B0"/>
    <w:rsid w:val="007C171B"/>
    <w:rsid w:val="007C194B"/>
    <w:rsid w:val="007C1C3B"/>
    <w:rsid w:val="007C2271"/>
    <w:rsid w:val="007C258B"/>
    <w:rsid w:val="007C3F70"/>
    <w:rsid w:val="007C49F9"/>
    <w:rsid w:val="007C4E42"/>
    <w:rsid w:val="007C51EC"/>
    <w:rsid w:val="007C597C"/>
    <w:rsid w:val="007C5B3D"/>
    <w:rsid w:val="007C6023"/>
    <w:rsid w:val="007C64C1"/>
    <w:rsid w:val="007C6597"/>
    <w:rsid w:val="007C7364"/>
    <w:rsid w:val="007C7E30"/>
    <w:rsid w:val="007D01B8"/>
    <w:rsid w:val="007D0BF2"/>
    <w:rsid w:val="007D1804"/>
    <w:rsid w:val="007D1E40"/>
    <w:rsid w:val="007D2197"/>
    <w:rsid w:val="007D25B7"/>
    <w:rsid w:val="007D2E5B"/>
    <w:rsid w:val="007D2F75"/>
    <w:rsid w:val="007D3D4C"/>
    <w:rsid w:val="007D3FA3"/>
    <w:rsid w:val="007D4EDE"/>
    <w:rsid w:val="007D542C"/>
    <w:rsid w:val="007D6995"/>
    <w:rsid w:val="007D7644"/>
    <w:rsid w:val="007D7E3C"/>
    <w:rsid w:val="007E0D35"/>
    <w:rsid w:val="007E0E17"/>
    <w:rsid w:val="007E1112"/>
    <w:rsid w:val="007E1745"/>
    <w:rsid w:val="007E257D"/>
    <w:rsid w:val="007E2683"/>
    <w:rsid w:val="007E30BD"/>
    <w:rsid w:val="007E326D"/>
    <w:rsid w:val="007E47FE"/>
    <w:rsid w:val="007E48BD"/>
    <w:rsid w:val="007E604D"/>
    <w:rsid w:val="007E666A"/>
    <w:rsid w:val="007E6835"/>
    <w:rsid w:val="007E6AB0"/>
    <w:rsid w:val="007E7422"/>
    <w:rsid w:val="007F00C2"/>
    <w:rsid w:val="007F0B19"/>
    <w:rsid w:val="007F0D1E"/>
    <w:rsid w:val="007F103E"/>
    <w:rsid w:val="007F182C"/>
    <w:rsid w:val="007F2C59"/>
    <w:rsid w:val="007F3403"/>
    <w:rsid w:val="007F3B79"/>
    <w:rsid w:val="007F3D8D"/>
    <w:rsid w:val="007F431F"/>
    <w:rsid w:val="007F4507"/>
    <w:rsid w:val="007F4C62"/>
    <w:rsid w:val="007F4CE8"/>
    <w:rsid w:val="007F4F67"/>
    <w:rsid w:val="007F5F46"/>
    <w:rsid w:val="007F6C28"/>
    <w:rsid w:val="007F7390"/>
    <w:rsid w:val="007F745C"/>
    <w:rsid w:val="007F7972"/>
    <w:rsid w:val="00800310"/>
    <w:rsid w:val="00801813"/>
    <w:rsid w:val="00802488"/>
    <w:rsid w:val="008029EC"/>
    <w:rsid w:val="00802AED"/>
    <w:rsid w:val="008034F9"/>
    <w:rsid w:val="0080475A"/>
    <w:rsid w:val="00804BF6"/>
    <w:rsid w:val="00804F72"/>
    <w:rsid w:val="0080571D"/>
    <w:rsid w:val="008065CF"/>
    <w:rsid w:val="00806A8A"/>
    <w:rsid w:val="008070AB"/>
    <w:rsid w:val="0080746D"/>
    <w:rsid w:val="008075E6"/>
    <w:rsid w:val="00807634"/>
    <w:rsid w:val="00810378"/>
    <w:rsid w:val="008103BA"/>
    <w:rsid w:val="00810AD0"/>
    <w:rsid w:val="00810F1E"/>
    <w:rsid w:val="00811416"/>
    <w:rsid w:val="00811F57"/>
    <w:rsid w:val="008121A8"/>
    <w:rsid w:val="00812CD2"/>
    <w:rsid w:val="00813B46"/>
    <w:rsid w:val="00813FD3"/>
    <w:rsid w:val="00814044"/>
    <w:rsid w:val="008146EE"/>
    <w:rsid w:val="008147E7"/>
    <w:rsid w:val="00814942"/>
    <w:rsid w:val="00814A70"/>
    <w:rsid w:val="00814B89"/>
    <w:rsid w:val="0081568D"/>
    <w:rsid w:val="008158CF"/>
    <w:rsid w:val="00815EA6"/>
    <w:rsid w:val="00815EB2"/>
    <w:rsid w:val="0081621F"/>
    <w:rsid w:val="00816548"/>
    <w:rsid w:val="0081659A"/>
    <w:rsid w:val="008173BE"/>
    <w:rsid w:val="00817FC3"/>
    <w:rsid w:val="00820260"/>
    <w:rsid w:val="008209F0"/>
    <w:rsid w:val="00820BBB"/>
    <w:rsid w:val="008224CD"/>
    <w:rsid w:val="00822E05"/>
    <w:rsid w:val="0082329C"/>
    <w:rsid w:val="008232C6"/>
    <w:rsid w:val="00823B2F"/>
    <w:rsid w:val="008254A2"/>
    <w:rsid w:val="008254DA"/>
    <w:rsid w:val="00825C5B"/>
    <w:rsid w:val="00825CF8"/>
    <w:rsid w:val="00825E28"/>
    <w:rsid w:val="00826444"/>
    <w:rsid w:val="00826BCA"/>
    <w:rsid w:val="008307CC"/>
    <w:rsid w:val="0083085C"/>
    <w:rsid w:val="00830C62"/>
    <w:rsid w:val="00831756"/>
    <w:rsid w:val="008317CA"/>
    <w:rsid w:val="00831C03"/>
    <w:rsid w:val="00831F99"/>
    <w:rsid w:val="00833A09"/>
    <w:rsid w:val="00833DB2"/>
    <w:rsid w:val="0083486B"/>
    <w:rsid w:val="00834F8D"/>
    <w:rsid w:val="008350A7"/>
    <w:rsid w:val="008350A8"/>
    <w:rsid w:val="00835221"/>
    <w:rsid w:val="00835FAA"/>
    <w:rsid w:val="008361F7"/>
    <w:rsid w:val="00836467"/>
    <w:rsid w:val="008364D6"/>
    <w:rsid w:val="0083677D"/>
    <w:rsid w:val="0083738C"/>
    <w:rsid w:val="00837671"/>
    <w:rsid w:val="008376B9"/>
    <w:rsid w:val="00837BB0"/>
    <w:rsid w:val="00840056"/>
    <w:rsid w:val="008404BA"/>
    <w:rsid w:val="0084067B"/>
    <w:rsid w:val="00840926"/>
    <w:rsid w:val="00840D0E"/>
    <w:rsid w:val="00841028"/>
    <w:rsid w:val="0084268A"/>
    <w:rsid w:val="00842718"/>
    <w:rsid w:val="008450A6"/>
    <w:rsid w:val="0084576C"/>
    <w:rsid w:val="008464C2"/>
    <w:rsid w:val="00846FCD"/>
    <w:rsid w:val="00847483"/>
    <w:rsid w:val="00850390"/>
    <w:rsid w:val="00851713"/>
    <w:rsid w:val="008524BC"/>
    <w:rsid w:val="008528A2"/>
    <w:rsid w:val="00852F86"/>
    <w:rsid w:val="00855698"/>
    <w:rsid w:val="008566DD"/>
    <w:rsid w:val="008569ED"/>
    <w:rsid w:val="008571A0"/>
    <w:rsid w:val="008575A5"/>
    <w:rsid w:val="00857F25"/>
    <w:rsid w:val="0086010E"/>
    <w:rsid w:val="00860FF7"/>
    <w:rsid w:val="008616DC"/>
    <w:rsid w:val="00861B7D"/>
    <w:rsid w:val="00862704"/>
    <w:rsid w:val="0086281A"/>
    <w:rsid w:val="00862F55"/>
    <w:rsid w:val="00863382"/>
    <w:rsid w:val="00864190"/>
    <w:rsid w:val="00864BD9"/>
    <w:rsid w:val="00865DCF"/>
    <w:rsid w:val="00865DEE"/>
    <w:rsid w:val="00865EB8"/>
    <w:rsid w:val="00866D7D"/>
    <w:rsid w:val="008677AE"/>
    <w:rsid w:val="00867F2B"/>
    <w:rsid w:val="00870B9D"/>
    <w:rsid w:val="00872789"/>
    <w:rsid w:val="00873517"/>
    <w:rsid w:val="008739C5"/>
    <w:rsid w:val="00873E50"/>
    <w:rsid w:val="00874197"/>
    <w:rsid w:val="0087458F"/>
    <w:rsid w:val="00875C48"/>
    <w:rsid w:val="0087602E"/>
    <w:rsid w:val="00876556"/>
    <w:rsid w:val="00876A00"/>
    <w:rsid w:val="00876A55"/>
    <w:rsid w:val="00876ADF"/>
    <w:rsid w:val="00877A62"/>
    <w:rsid w:val="00877F6A"/>
    <w:rsid w:val="00880200"/>
    <w:rsid w:val="0088029B"/>
    <w:rsid w:val="00880784"/>
    <w:rsid w:val="0088096E"/>
    <w:rsid w:val="00880B47"/>
    <w:rsid w:val="008813FE"/>
    <w:rsid w:val="00881A8D"/>
    <w:rsid w:val="00882C72"/>
    <w:rsid w:val="008845D9"/>
    <w:rsid w:val="00884780"/>
    <w:rsid w:val="00885584"/>
    <w:rsid w:val="00885D3F"/>
    <w:rsid w:val="00885F53"/>
    <w:rsid w:val="00885F54"/>
    <w:rsid w:val="00886699"/>
    <w:rsid w:val="00886986"/>
    <w:rsid w:val="00886F54"/>
    <w:rsid w:val="0088737D"/>
    <w:rsid w:val="008877A1"/>
    <w:rsid w:val="00887E53"/>
    <w:rsid w:val="00890195"/>
    <w:rsid w:val="008910DB"/>
    <w:rsid w:val="008912DE"/>
    <w:rsid w:val="008914E9"/>
    <w:rsid w:val="00891EC0"/>
    <w:rsid w:val="00892B91"/>
    <w:rsid w:val="00892EDF"/>
    <w:rsid w:val="008935BB"/>
    <w:rsid w:val="008938C0"/>
    <w:rsid w:val="00893ACF"/>
    <w:rsid w:val="00893F30"/>
    <w:rsid w:val="008947E3"/>
    <w:rsid w:val="00894942"/>
    <w:rsid w:val="00895139"/>
    <w:rsid w:val="00895513"/>
    <w:rsid w:val="00895AD0"/>
    <w:rsid w:val="00895DE8"/>
    <w:rsid w:val="008968C2"/>
    <w:rsid w:val="008972B5"/>
    <w:rsid w:val="00897669"/>
    <w:rsid w:val="00897703"/>
    <w:rsid w:val="00897BDF"/>
    <w:rsid w:val="008A0D34"/>
    <w:rsid w:val="008A1827"/>
    <w:rsid w:val="008A1C61"/>
    <w:rsid w:val="008A1CC3"/>
    <w:rsid w:val="008A1D65"/>
    <w:rsid w:val="008A262F"/>
    <w:rsid w:val="008A2E44"/>
    <w:rsid w:val="008A2EC0"/>
    <w:rsid w:val="008A3771"/>
    <w:rsid w:val="008A3A07"/>
    <w:rsid w:val="008A417F"/>
    <w:rsid w:val="008A545F"/>
    <w:rsid w:val="008A5653"/>
    <w:rsid w:val="008A67E2"/>
    <w:rsid w:val="008A6BAA"/>
    <w:rsid w:val="008A711D"/>
    <w:rsid w:val="008A7225"/>
    <w:rsid w:val="008A73C9"/>
    <w:rsid w:val="008A7DBA"/>
    <w:rsid w:val="008B1274"/>
    <w:rsid w:val="008B1479"/>
    <w:rsid w:val="008B18A7"/>
    <w:rsid w:val="008B388A"/>
    <w:rsid w:val="008B4189"/>
    <w:rsid w:val="008B4C0F"/>
    <w:rsid w:val="008B4EE3"/>
    <w:rsid w:val="008B590B"/>
    <w:rsid w:val="008B6360"/>
    <w:rsid w:val="008B6A65"/>
    <w:rsid w:val="008B732A"/>
    <w:rsid w:val="008B7646"/>
    <w:rsid w:val="008C0593"/>
    <w:rsid w:val="008C1E51"/>
    <w:rsid w:val="008C22B2"/>
    <w:rsid w:val="008C258A"/>
    <w:rsid w:val="008C282C"/>
    <w:rsid w:val="008C2BA7"/>
    <w:rsid w:val="008C3CE5"/>
    <w:rsid w:val="008C3D50"/>
    <w:rsid w:val="008C4046"/>
    <w:rsid w:val="008C441A"/>
    <w:rsid w:val="008C498E"/>
    <w:rsid w:val="008C52FC"/>
    <w:rsid w:val="008C6224"/>
    <w:rsid w:val="008C6858"/>
    <w:rsid w:val="008C6CE0"/>
    <w:rsid w:val="008C72C1"/>
    <w:rsid w:val="008C73F2"/>
    <w:rsid w:val="008C78B9"/>
    <w:rsid w:val="008D00AF"/>
    <w:rsid w:val="008D0335"/>
    <w:rsid w:val="008D1308"/>
    <w:rsid w:val="008D1311"/>
    <w:rsid w:val="008D1910"/>
    <w:rsid w:val="008D2070"/>
    <w:rsid w:val="008D21C4"/>
    <w:rsid w:val="008D21DA"/>
    <w:rsid w:val="008D25D9"/>
    <w:rsid w:val="008D2783"/>
    <w:rsid w:val="008D28CE"/>
    <w:rsid w:val="008D2B73"/>
    <w:rsid w:val="008D2FDA"/>
    <w:rsid w:val="008D408F"/>
    <w:rsid w:val="008D4E69"/>
    <w:rsid w:val="008D4FD7"/>
    <w:rsid w:val="008D5F58"/>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8D9"/>
    <w:rsid w:val="008E3DF6"/>
    <w:rsid w:val="008E465D"/>
    <w:rsid w:val="008E4961"/>
    <w:rsid w:val="008E508C"/>
    <w:rsid w:val="008E52CF"/>
    <w:rsid w:val="008E5D1E"/>
    <w:rsid w:val="008E6886"/>
    <w:rsid w:val="008E6B55"/>
    <w:rsid w:val="008E7305"/>
    <w:rsid w:val="008E7BC2"/>
    <w:rsid w:val="008F07D2"/>
    <w:rsid w:val="008F12A9"/>
    <w:rsid w:val="008F12AE"/>
    <w:rsid w:val="008F140F"/>
    <w:rsid w:val="008F14D4"/>
    <w:rsid w:val="008F15D5"/>
    <w:rsid w:val="008F178F"/>
    <w:rsid w:val="008F233D"/>
    <w:rsid w:val="008F2C91"/>
    <w:rsid w:val="008F33C5"/>
    <w:rsid w:val="008F35C2"/>
    <w:rsid w:val="008F376D"/>
    <w:rsid w:val="008F3790"/>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1334"/>
    <w:rsid w:val="00902A45"/>
    <w:rsid w:val="00902B7F"/>
    <w:rsid w:val="009031A8"/>
    <w:rsid w:val="009031AB"/>
    <w:rsid w:val="0090338E"/>
    <w:rsid w:val="00903991"/>
    <w:rsid w:val="00903A97"/>
    <w:rsid w:val="00903DF9"/>
    <w:rsid w:val="009052C2"/>
    <w:rsid w:val="0090538A"/>
    <w:rsid w:val="00906F9F"/>
    <w:rsid w:val="00907155"/>
    <w:rsid w:val="0090792C"/>
    <w:rsid w:val="00907F9F"/>
    <w:rsid w:val="00910225"/>
    <w:rsid w:val="00910604"/>
    <w:rsid w:val="00910F6A"/>
    <w:rsid w:val="00911860"/>
    <w:rsid w:val="00912429"/>
    <w:rsid w:val="009125D4"/>
    <w:rsid w:val="00912766"/>
    <w:rsid w:val="00913245"/>
    <w:rsid w:val="00913FE0"/>
    <w:rsid w:val="009140BD"/>
    <w:rsid w:val="00914314"/>
    <w:rsid w:val="00914366"/>
    <w:rsid w:val="0091494F"/>
    <w:rsid w:val="00914F45"/>
    <w:rsid w:val="0091513A"/>
    <w:rsid w:val="0091591E"/>
    <w:rsid w:val="00915943"/>
    <w:rsid w:val="00915A25"/>
    <w:rsid w:val="009160BA"/>
    <w:rsid w:val="00916650"/>
    <w:rsid w:val="00916677"/>
    <w:rsid w:val="00916C9F"/>
    <w:rsid w:val="0091788E"/>
    <w:rsid w:val="00917896"/>
    <w:rsid w:val="00920400"/>
    <w:rsid w:val="00920C4F"/>
    <w:rsid w:val="00920C7D"/>
    <w:rsid w:val="00920CFD"/>
    <w:rsid w:val="00920E5F"/>
    <w:rsid w:val="00921F18"/>
    <w:rsid w:val="009222B8"/>
    <w:rsid w:val="00922518"/>
    <w:rsid w:val="009230AA"/>
    <w:rsid w:val="009231B6"/>
    <w:rsid w:val="00923919"/>
    <w:rsid w:val="009245CD"/>
    <w:rsid w:val="0092484F"/>
    <w:rsid w:val="009251BD"/>
    <w:rsid w:val="009252FC"/>
    <w:rsid w:val="00925339"/>
    <w:rsid w:val="0092747F"/>
    <w:rsid w:val="009275A4"/>
    <w:rsid w:val="00927766"/>
    <w:rsid w:val="0092786E"/>
    <w:rsid w:val="00927B05"/>
    <w:rsid w:val="00930DA5"/>
    <w:rsid w:val="00931149"/>
    <w:rsid w:val="00931297"/>
    <w:rsid w:val="009316CE"/>
    <w:rsid w:val="009316FF"/>
    <w:rsid w:val="00931B9B"/>
    <w:rsid w:val="00931DB8"/>
    <w:rsid w:val="009321EE"/>
    <w:rsid w:val="009323D8"/>
    <w:rsid w:val="00933481"/>
    <w:rsid w:val="009338CF"/>
    <w:rsid w:val="00933E56"/>
    <w:rsid w:val="00933FBC"/>
    <w:rsid w:val="00934C25"/>
    <w:rsid w:val="00934E50"/>
    <w:rsid w:val="009354FD"/>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0EF"/>
    <w:rsid w:val="009443EE"/>
    <w:rsid w:val="00944F20"/>
    <w:rsid w:val="0094563A"/>
    <w:rsid w:val="00945DB0"/>
    <w:rsid w:val="0094700C"/>
    <w:rsid w:val="009472FC"/>
    <w:rsid w:val="00947625"/>
    <w:rsid w:val="0095029E"/>
    <w:rsid w:val="00950B10"/>
    <w:rsid w:val="00950B97"/>
    <w:rsid w:val="00951FE0"/>
    <w:rsid w:val="009522B7"/>
    <w:rsid w:val="00952523"/>
    <w:rsid w:val="00952CDA"/>
    <w:rsid w:val="009530A0"/>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514"/>
    <w:rsid w:val="00960807"/>
    <w:rsid w:val="00960E1F"/>
    <w:rsid w:val="00961925"/>
    <w:rsid w:val="009627A7"/>
    <w:rsid w:val="00963758"/>
    <w:rsid w:val="009639B1"/>
    <w:rsid w:val="00963C7E"/>
    <w:rsid w:val="009646A1"/>
    <w:rsid w:val="00965184"/>
    <w:rsid w:val="00965BD2"/>
    <w:rsid w:val="00966281"/>
    <w:rsid w:val="00966CC7"/>
    <w:rsid w:val="00967A94"/>
    <w:rsid w:val="00967ECC"/>
    <w:rsid w:val="00970BBD"/>
    <w:rsid w:val="00971141"/>
    <w:rsid w:val="00971BA8"/>
    <w:rsid w:val="00971F42"/>
    <w:rsid w:val="00973696"/>
    <w:rsid w:val="00973B49"/>
    <w:rsid w:val="00973F33"/>
    <w:rsid w:val="00974177"/>
    <w:rsid w:val="00974590"/>
    <w:rsid w:val="00974624"/>
    <w:rsid w:val="009747AB"/>
    <w:rsid w:val="0097486B"/>
    <w:rsid w:val="0097521C"/>
    <w:rsid w:val="009752D7"/>
    <w:rsid w:val="00976B36"/>
    <w:rsid w:val="00976C4C"/>
    <w:rsid w:val="0097716E"/>
    <w:rsid w:val="009779AF"/>
    <w:rsid w:val="00977D02"/>
    <w:rsid w:val="009806D3"/>
    <w:rsid w:val="009808F0"/>
    <w:rsid w:val="0098099B"/>
    <w:rsid w:val="00980B62"/>
    <w:rsid w:val="00980BEF"/>
    <w:rsid w:val="00982076"/>
    <w:rsid w:val="009823CA"/>
    <w:rsid w:val="0098258A"/>
    <w:rsid w:val="00982613"/>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E74"/>
    <w:rsid w:val="009925C8"/>
    <w:rsid w:val="009926BB"/>
    <w:rsid w:val="00992B25"/>
    <w:rsid w:val="0099368E"/>
    <w:rsid w:val="00993BA9"/>
    <w:rsid w:val="00993CDE"/>
    <w:rsid w:val="00994725"/>
    <w:rsid w:val="00996D71"/>
    <w:rsid w:val="00997EB1"/>
    <w:rsid w:val="009A09CF"/>
    <w:rsid w:val="009A0A2F"/>
    <w:rsid w:val="009A0B12"/>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71BB"/>
    <w:rsid w:val="009B050F"/>
    <w:rsid w:val="009B0A90"/>
    <w:rsid w:val="009B186D"/>
    <w:rsid w:val="009B1987"/>
    <w:rsid w:val="009B219B"/>
    <w:rsid w:val="009B2486"/>
    <w:rsid w:val="009B308C"/>
    <w:rsid w:val="009B4103"/>
    <w:rsid w:val="009B416C"/>
    <w:rsid w:val="009B4178"/>
    <w:rsid w:val="009B44F1"/>
    <w:rsid w:val="009B4EBE"/>
    <w:rsid w:val="009B5942"/>
    <w:rsid w:val="009B59E4"/>
    <w:rsid w:val="009B5F34"/>
    <w:rsid w:val="009B5FDF"/>
    <w:rsid w:val="009B6902"/>
    <w:rsid w:val="009B6DEC"/>
    <w:rsid w:val="009B7083"/>
    <w:rsid w:val="009B730D"/>
    <w:rsid w:val="009B785A"/>
    <w:rsid w:val="009C08F4"/>
    <w:rsid w:val="009C09C4"/>
    <w:rsid w:val="009C0A02"/>
    <w:rsid w:val="009C0B9A"/>
    <w:rsid w:val="009C15F5"/>
    <w:rsid w:val="009C3971"/>
    <w:rsid w:val="009C3D63"/>
    <w:rsid w:val="009C40B4"/>
    <w:rsid w:val="009C49F0"/>
    <w:rsid w:val="009C4EFC"/>
    <w:rsid w:val="009C5CF1"/>
    <w:rsid w:val="009C6102"/>
    <w:rsid w:val="009C6ECB"/>
    <w:rsid w:val="009C73AA"/>
    <w:rsid w:val="009C755C"/>
    <w:rsid w:val="009C77DE"/>
    <w:rsid w:val="009C796E"/>
    <w:rsid w:val="009C7CE7"/>
    <w:rsid w:val="009C7D65"/>
    <w:rsid w:val="009C7E8E"/>
    <w:rsid w:val="009D1D4D"/>
    <w:rsid w:val="009D4419"/>
    <w:rsid w:val="009D46D0"/>
    <w:rsid w:val="009D49CB"/>
    <w:rsid w:val="009D4B72"/>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4152"/>
    <w:rsid w:val="009E4265"/>
    <w:rsid w:val="009E49E7"/>
    <w:rsid w:val="009E4A1A"/>
    <w:rsid w:val="009E4BB2"/>
    <w:rsid w:val="009E4E6A"/>
    <w:rsid w:val="009E4F2A"/>
    <w:rsid w:val="009E5E1B"/>
    <w:rsid w:val="009E6C2D"/>
    <w:rsid w:val="009E6EF4"/>
    <w:rsid w:val="009E768D"/>
    <w:rsid w:val="009E7A18"/>
    <w:rsid w:val="009F19FF"/>
    <w:rsid w:val="009F2607"/>
    <w:rsid w:val="009F327F"/>
    <w:rsid w:val="009F3788"/>
    <w:rsid w:val="009F37FB"/>
    <w:rsid w:val="009F6596"/>
    <w:rsid w:val="009F6B5B"/>
    <w:rsid w:val="009F7077"/>
    <w:rsid w:val="009F70FC"/>
    <w:rsid w:val="009F78BF"/>
    <w:rsid w:val="009F7EF1"/>
    <w:rsid w:val="00A0015D"/>
    <w:rsid w:val="00A012B4"/>
    <w:rsid w:val="00A015A3"/>
    <w:rsid w:val="00A016F9"/>
    <w:rsid w:val="00A018B6"/>
    <w:rsid w:val="00A01CE4"/>
    <w:rsid w:val="00A02AEB"/>
    <w:rsid w:val="00A04CE2"/>
    <w:rsid w:val="00A05671"/>
    <w:rsid w:val="00A056D8"/>
    <w:rsid w:val="00A05E9B"/>
    <w:rsid w:val="00A05FE7"/>
    <w:rsid w:val="00A061F7"/>
    <w:rsid w:val="00A06873"/>
    <w:rsid w:val="00A06DBB"/>
    <w:rsid w:val="00A07F4B"/>
    <w:rsid w:val="00A10C6F"/>
    <w:rsid w:val="00A11679"/>
    <w:rsid w:val="00A1181A"/>
    <w:rsid w:val="00A118A2"/>
    <w:rsid w:val="00A11C1D"/>
    <w:rsid w:val="00A120C6"/>
    <w:rsid w:val="00A12CA4"/>
    <w:rsid w:val="00A12DF7"/>
    <w:rsid w:val="00A1346B"/>
    <w:rsid w:val="00A14799"/>
    <w:rsid w:val="00A1511F"/>
    <w:rsid w:val="00A15D20"/>
    <w:rsid w:val="00A16263"/>
    <w:rsid w:val="00A16DB6"/>
    <w:rsid w:val="00A1763C"/>
    <w:rsid w:val="00A17831"/>
    <w:rsid w:val="00A17C23"/>
    <w:rsid w:val="00A21077"/>
    <w:rsid w:val="00A21324"/>
    <w:rsid w:val="00A21C9E"/>
    <w:rsid w:val="00A223EC"/>
    <w:rsid w:val="00A23224"/>
    <w:rsid w:val="00A23547"/>
    <w:rsid w:val="00A23DF6"/>
    <w:rsid w:val="00A23DF8"/>
    <w:rsid w:val="00A2464A"/>
    <w:rsid w:val="00A25810"/>
    <w:rsid w:val="00A25F6B"/>
    <w:rsid w:val="00A2692D"/>
    <w:rsid w:val="00A26A29"/>
    <w:rsid w:val="00A27116"/>
    <w:rsid w:val="00A274D8"/>
    <w:rsid w:val="00A30A7B"/>
    <w:rsid w:val="00A31999"/>
    <w:rsid w:val="00A319EA"/>
    <w:rsid w:val="00A31C6D"/>
    <w:rsid w:val="00A31F7D"/>
    <w:rsid w:val="00A321AF"/>
    <w:rsid w:val="00A3285F"/>
    <w:rsid w:val="00A32B97"/>
    <w:rsid w:val="00A32E94"/>
    <w:rsid w:val="00A32F83"/>
    <w:rsid w:val="00A335A1"/>
    <w:rsid w:val="00A33692"/>
    <w:rsid w:val="00A33B68"/>
    <w:rsid w:val="00A3487A"/>
    <w:rsid w:val="00A34AE7"/>
    <w:rsid w:val="00A353ED"/>
    <w:rsid w:val="00A36A27"/>
    <w:rsid w:val="00A36DDC"/>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276B"/>
    <w:rsid w:val="00A53900"/>
    <w:rsid w:val="00A53AAD"/>
    <w:rsid w:val="00A54533"/>
    <w:rsid w:val="00A5460B"/>
    <w:rsid w:val="00A55FC5"/>
    <w:rsid w:val="00A5666F"/>
    <w:rsid w:val="00A600AA"/>
    <w:rsid w:val="00A609F3"/>
    <w:rsid w:val="00A60D81"/>
    <w:rsid w:val="00A61611"/>
    <w:rsid w:val="00A61AFD"/>
    <w:rsid w:val="00A6291E"/>
    <w:rsid w:val="00A635C1"/>
    <w:rsid w:val="00A63A88"/>
    <w:rsid w:val="00A64311"/>
    <w:rsid w:val="00A6493A"/>
    <w:rsid w:val="00A64978"/>
    <w:rsid w:val="00A64F47"/>
    <w:rsid w:val="00A6528D"/>
    <w:rsid w:val="00A65D64"/>
    <w:rsid w:val="00A666F1"/>
    <w:rsid w:val="00A6703C"/>
    <w:rsid w:val="00A6719D"/>
    <w:rsid w:val="00A67A18"/>
    <w:rsid w:val="00A70A9C"/>
    <w:rsid w:val="00A71024"/>
    <w:rsid w:val="00A7115C"/>
    <w:rsid w:val="00A711C1"/>
    <w:rsid w:val="00A71654"/>
    <w:rsid w:val="00A71680"/>
    <w:rsid w:val="00A71761"/>
    <w:rsid w:val="00A717CA"/>
    <w:rsid w:val="00A71F89"/>
    <w:rsid w:val="00A725E4"/>
    <w:rsid w:val="00A734FC"/>
    <w:rsid w:val="00A73506"/>
    <w:rsid w:val="00A73B05"/>
    <w:rsid w:val="00A743D4"/>
    <w:rsid w:val="00A74E1B"/>
    <w:rsid w:val="00A74FC5"/>
    <w:rsid w:val="00A75C46"/>
    <w:rsid w:val="00A75E6C"/>
    <w:rsid w:val="00A75F7B"/>
    <w:rsid w:val="00A76522"/>
    <w:rsid w:val="00A76953"/>
    <w:rsid w:val="00A77BA0"/>
    <w:rsid w:val="00A80534"/>
    <w:rsid w:val="00A80FB4"/>
    <w:rsid w:val="00A8214D"/>
    <w:rsid w:val="00A82161"/>
    <w:rsid w:val="00A821FF"/>
    <w:rsid w:val="00A8284D"/>
    <w:rsid w:val="00A83319"/>
    <w:rsid w:val="00A83485"/>
    <w:rsid w:val="00A84571"/>
    <w:rsid w:val="00A846A2"/>
    <w:rsid w:val="00A846AD"/>
    <w:rsid w:val="00A847E5"/>
    <w:rsid w:val="00A84C5D"/>
    <w:rsid w:val="00A85348"/>
    <w:rsid w:val="00A857EA"/>
    <w:rsid w:val="00A8586D"/>
    <w:rsid w:val="00A860EA"/>
    <w:rsid w:val="00A86451"/>
    <w:rsid w:val="00A86F88"/>
    <w:rsid w:val="00A87270"/>
    <w:rsid w:val="00A877DB"/>
    <w:rsid w:val="00A9034A"/>
    <w:rsid w:val="00A90470"/>
    <w:rsid w:val="00A906BB"/>
    <w:rsid w:val="00A9071B"/>
    <w:rsid w:val="00A90802"/>
    <w:rsid w:val="00A91B75"/>
    <w:rsid w:val="00A91CFA"/>
    <w:rsid w:val="00A91F38"/>
    <w:rsid w:val="00A92190"/>
    <w:rsid w:val="00A92CEE"/>
    <w:rsid w:val="00A92D47"/>
    <w:rsid w:val="00A9354F"/>
    <w:rsid w:val="00A93962"/>
    <w:rsid w:val="00A94552"/>
    <w:rsid w:val="00A958CD"/>
    <w:rsid w:val="00A95A96"/>
    <w:rsid w:val="00A95C9E"/>
    <w:rsid w:val="00A96925"/>
    <w:rsid w:val="00A974CC"/>
    <w:rsid w:val="00A97962"/>
    <w:rsid w:val="00AA11A2"/>
    <w:rsid w:val="00AA172F"/>
    <w:rsid w:val="00AA1864"/>
    <w:rsid w:val="00AA239E"/>
    <w:rsid w:val="00AA2BE1"/>
    <w:rsid w:val="00AA343F"/>
    <w:rsid w:val="00AA4D54"/>
    <w:rsid w:val="00AA4F22"/>
    <w:rsid w:val="00AA60C6"/>
    <w:rsid w:val="00AA6DC2"/>
    <w:rsid w:val="00AA7D69"/>
    <w:rsid w:val="00AA7E4B"/>
    <w:rsid w:val="00AB09E1"/>
    <w:rsid w:val="00AB0A27"/>
    <w:rsid w:val="00AB0C02"/>
    <w:rsid w:val="00AB157A"/>
    <w:rsid w:val="00AB24B2"/>
    <w:rsid w:val="00AB2705"/>
    <w:rsid w:val="00AB2A5C"/>
    <w:rsid w:val="00AB2A60"/>
    <w:rsid w:val="00AB3601"/>
    <w:rsid w:val="00AB4250"/>
    <w:rsid w:val="00AB425A"/>
    <w:rsid w:val="00AB4680"/>
    <w:rsid w:val="00AB48A4"/>
    <w:rsid w:val="00AB525B"/>
    <w:rsid w:val="00AB5785"/>
    <w:rsid w:val="00AB57DB"/>
    <w:rsid w:val="00AB5D89"/>
    <w:rsid w:val="00AB6114"/>
    <w:rsid w:val="00AB6604"/>
    <w:rsid w:val="00AB6986"/>
    <w:rsid w:val="00AB6C6D"/>
    <w:rsid w:val="00AB73DA"/>
    <w:rsid w:val="00AB770C"/>
    <w:rsid w:val="00AB7B19"/>
    <w:rsid w:val="00AB7F87"/>
    <w:rsid w:val="00AC1C0E"/>
    <w:rsid w:val="00AC25B8"/>
    <w:rsid w:val="00AC28F2"/>
    <w:rsid w:val="00AC388F"/>
    <w:rsid w:val="00AC39D7"/>
    <w:rsid w:val="00AC3C26"/>
    <w:rsid w:val="00AC3E16"/>
    <w:rsid w:val="00AC44B0"/>
    <w:rsid w:val="00AC522A"/>
    <w:rsid w:val="00AC5E35"/>
    <w:rsid w:val="00AC6DA0"/>
    <w:rsid w:val="00AD00FC"/>
    <w:rsid w:val="00AD065F"/>
    <w:rsid w:val="00AD1040"/>
    <w:rsid w:val="00AD1266"/>
    <w:rsid w:val="00AD182E"/>
    <w:rsid w:val="00AD1E60"/>
    <w:rsid w:val="00AD27DA"/>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250D"/>
    <w:rsid w:val="00AE356A"/>
    <w:rsid w:val="00AE3790"/>
    <w:rsid w:val="00AE38C7"/>
    <w:rsid w:val="00AE40BA"/>
    <w:rsid w:val="00AE40EB"/>
    <w:rsid w:val="00AE461D"/>
    <w:rsid w:val="00AE569F"/>
    <w:rsid w:val="00AE56AD"/>
    <w:rsid w:val="00AE57FE"/>
    <w:rsid w:val="00AE58EE"/>
    <w:rsid w:val="00AE5D8F"/>
    <w:rsid w:val="00AE5EF5"/>
    <w:rsid w:val="00AE6225"/>
    <w:rsid w:val="00AE62F8"/>
    <w:rsid w:val="00AE6362"/>
    <w:rsid w:val="00AE6E19"/>
    <w:rsid w:val="00AE76BF"/>
    <w:rsid w:val="00AE771D"/>
    <w:rsid w:val="00AF0366"/>
    <w:rsid w:val="00AF103E"/>
    <w:rsid w:val="00AF21DA"/>
    <w:rsid w:val="00AF227C"/>
    <w:rsid w:val="00AF2A1F"/>
    <w:rsid w:val="00AF2B61"/>
    <w:rsid w:val="00AF2C7D"/>
    <w:rsid w:val="00AF415F"/>
    <w:rsid w:val="00AF4AF0"/>
    <w:rsid w:val="00AF4BB5"/>
    <w:rsid w:val="00AF5F3F"/>
    <w:rsid w:val="00AF69B7"/>
    <w:rsid w:val="00AF72F2"/>
    <w:rsid w:val="00AF759A"/>
    <w:rsid w:val="00AF76A7"/>
    <w:rsid w:val="00AF7C8C"/>
    <w:rsid w:val="00B000F7"/>
    <w:rsid w:val="00B00981"/>
    <w:rsid w:val="00B01084"/>
    <w:rsid w:val="00B010CE"/>
    <w:rsid w:val="00B01A08"/>
    <w:rsid w:val="00B01BC6"/>
    <w:rsid w:val="00B01F18"/>
    <w:rsid w:val="00B01F44"/>
    <w:rsid w:val="00B0270F"/>
    <w:rsid w:val="00B02A6D"/>
    <w:rsid w:val="00B02EDE"/>
    <w:rsid w:val="00B0310D"/>
    <w:rsid w:val="00B03641"/>
    <w:rsid w:val="00B037EE"/>
    <w:rsid w:val="00B03AED"/>
    <w:rsid w:val="00B0451B"/>
    <w:rsid w:val="00B04D96"/>
    <w:rsid w:val="00B05422"/>
    <w:rsid w:val="00B0562D"/>
    <w:rsid w:val="00B0709B"/>
    <w:rsid w:val="00B104D8"/>
    <w:rsid w:val="00B10D75"/>
    <w:rsid w:val="00B10E43"/>
    <w:rsid w:val="00B11A1D"/>
    <w:rsid w:val="00B11C15"/>
    <w:rsid w:val="00B11E16"/>
    <w:rsid w:val="00B11F40"/>
    <w:rsid w:val="00B134E3"/>
    <w:rsid w:val="00B138ED"/>
    <w:rsid w:val="00B1474A"/>
    <w:rsid w:val="00B14821"/>
    <w:rsid w:val="00B1496D"/>
    <w:rsid w:val="00B15215"/>
    <w:rsid w:val="00B154F5"/>
    <w:rsid w:val="00B1552F"/>
    <w:rsid w:val="00B15D0C"/>
    <w:rsid w:val="00B15DD1"/>
    <w:rsid w:val="00B16194"/>
    <w:rsid w:val="00B171CC"/>
    <w:rsid w:val="00B1742E"/>
    <w:rsid w:val="00B1756D"/>
    <w:rsid w:val="00B1772A"/>
    <w:rsid w:val="00B17F76"/>
    <w:rsid w:val="00B20366"/>
    <w:rsid w:val="00B20C4B"/>
    <w:rsid w:val="00B210BA"/>
    <w:rsid w:val="00B2153E"/>
    <w:rsid w:val="00B226B2"/>
    <w:rsid w:val="00B226E8"/>
    <w:rsid w:val="00B22F94"/>
    <w:rsid w:val="00B23449"/>
    <w:rsid w:val="00B2389B"/>
    <w:rsid w:val="00B23E6B"/>
    <w:rsid w:val="00B256D2"/>
    <w:rsid w:val="00B25DB1"/>
    <w:rsid w:val="00B262D5"/>
    <w:rsid w:val="00B263D6"/>
    <w:rsid w:val="00B264B1"/>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3E3B"/>
    <w:rsid w:val="00B342B7"/>
    <w:rsid w:val="00B348C0"/>
    <w:rsid w:val="00B34F1A"/>
    <w:rsid w:val="00B35151"/>
    <w:rsid w:val="00B36338"/>
    <w:rsid w:val="00B36524"/>
    <w:rsid w:val="00B36910"/>
    <w:rsid w:val="00B370C1"/>
    <w:rsid w:val="00B379B3"/>
    <w:rsid w:val="00B40F13"/>
    <w:rsid w:val="00B42165"/>
    <w:rsid w:val="00B42587"/>
    <w:rsid w:val="00B43377"/>
    <w:rsid w:val="00B43C49"/>
    <w:rsid w:val="00B44502"/>
    <w:rsid w:val="00B44BD6"/>
    <w:rsid w:val="00B453B0"/>
    <w:rsid w:val="00B45B35"/>
    <w:rsid w:val="00B45DB7"/>
    <w:rsid w:val="00B45E2D"/>
    <w:rsid w:val="00B46842"/>
    <w:rsid w:val="00B473EE"/>
    <w:rsid w:val="00B50675"/>
    <w:rsid w:val="00B507BA"/>
    <w:rsid w:val="00B5081E"/>
    <w:rsid w:val="00B51378"/>
    <w:rsid w:val="00B5160C"/>
    <w:rsid w:val="00B52230"/>
    <w:rsid w:val="00B526DA"/>
    <w:rsid w:val="00B53709"/>
    <w:rsid w:val="00B54C11"/>
    <w:rsid w:val="00B54D6A"/>
    <w:rsid w:val="00B54F39"/>
    <w:rsid w:val="00B5547D"/>
    <w:rsid w:val="00B5557A"/>
    <w:rsid w:val="00B555FE"/>
    <w:rsid w:val="00B55B06"/>
    <w:rsid w:val="00B55C62"/>
    <w:rsid w:val="00B55FB9"/>
    <w:rsid w:val="00B5644B"/>
    <w:rsid w:val="00B56F0E"/>
    <w:rsid w:val="00B57DAA"/>
    <w:rsid w:val="00B57EA5"/>
    <w:rsid w:val="00B57F4A"/>
    <w:rsid w:val="00B601FD"/>
    <w:rsid w:val="00B61669"/>
    <w:rsid w:val="00B61A8A"/>
    <w:rsid w:val="00B61FBA"/>
    <w:rsid w:val="00B62527"/>
    <w:rsid w:val="00B62894"/>
    <w:rsid w:val="00B62CCF"/>
    <w:rsid w:val="00B63196"/>
    <w:rsid w:val="00B635BB"/>
    <w:rsid w:val="00B63732"/>
    <w:rsid w:val="00B63B68"/>
    <w:rsid w:val="00B63EFE"/>
    <w:rsid w:val="00B641EF"/>
    <w:rsid w:val="00B64598"/>
    <w:rsid w:val="00B64601"/>
    <w:rsid w:val="00B64D43"/>
    <w:rsid w:val="00B65203"/>
    <w:rsid w:val="00B65770"/>
    <w:rsid w:val="00B65A0D"/>
    <w:rsid w:val="00B668BA"/>
    <w:rsid w:val="00B67084"/>
    <w:rsid w:val="00B67279"/>
    <w:rsid w:val="00B70FCD"/>
    <w:rsid w:val="00B731D9"/>
    <w:rsid w:val="00B733CE"/>
    <w:rsid w:val="00B736B1"/>
    <w:rsid w:val="00B746FA"/>
    <w:rsid w:val="00B747E8"/>
    <w:rsid w:val="00B7550D"/>
    <w:rsid w:val="00B769BF"/>
    <w:rsid w:val="00B76D08"/>
    <w:rsid w:val="00B774D4"/>
    <w:rsid w:val="00B77CCA"/>
    <w:rsid w:val="00B810E7"/>
    <w:rsid w:val="00B81F25"/>
    <w:rsid w:val="00B81FA7"/>
    <w:rsid w:val="00B82A0F"/>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10E7"/>
    <w:rsid w:val="00B92481"/>
    <w:rsid w:val="00B933CF"/>
    <w:rsid w:val="00B93561"/>
    <w:rsid w:val="00B94064"/>
    <w:rsid w:val="00B94088"/>
    <w:rsid w:val="00B9436A"/>
    <w:rsid w:val="00B94C49"/>
    <w:rsid w:val="00B94D00"/>
    <w:rsid w:val="00B94E1F"/>
    <w:rsid w:val="00B96033"/>
    <w:rsid w:val="00B96272"/>
    <w:rsid w:val="00B96D65"/>
    <w:rsid w:val="00B97874"/>
    <w:rsid w:val="00B97C18"/>
    <w:rsid w:val="00BA0286"/>
    <w:rsid w:val="00BA0460"/>
    <w:rsid w:val="00BA0762"/>
    <w:rsid w:val="00BA0960"/>
    <w:rsid w:val="00BA0E18"/>
    <w:rsid w:val="00BA1008"/>
    <w:rsid w:val="00BA2803"/>
    <w:rsid w:val="00BA319C"/>
    <w:rsid w:val="00BA32BA"/>
    <w:rsid w:val="00BA3473"/>
    <w:rsid w:val="00BA34C6"/>
    <w:rsid w:val="00BA3D81"/>
    <w:rsid w:val="00BA4EB5"/>
    <w:rsid w:val="00BA551B"/>
    <w:rsid w:val="00BA5BA0"/>
    <w:rsid w:val="00BA7358"/>
    <w:rsid w:val="00BA77F0"/>
    <w:rsid w:val="00BA787D"/>
    <w:rsid w:val="00BA7B29"/>
    <w:rsid w:val="00BB172C"/>
    <w:rsid w:val="00BB24A5"/>
    <w:rsid w:val="00BB2DCB"/>
    <w:rsid w:val="00BB32B0"/>
    <w:rsid w:val="00BB3982"/>
    <w:rsid w:val="00BB4C79"/>
    <w:rsid w:val="00BB4C9C"/>
    <w:rsid w:val="00BB4FF9"/>
    <w:rsid w:val="00BB5F73"/>
    <w:rsid w:val="00BB62E3"/>
    <w:rsid w:val="00BB650B"/>
    <w:rsid w:val="00BB7724"/>
    <w:rsid w:val="00BC00D2"/>
    <w:rsid w:val="00BC0107"/>
    <w:rsid w:val="00BC2BED"/>
    <w:rsid w:val="00BC2D68"/>
    <w:rsid w:val="00BC3127"/>
    <w:rsid w:val="00BC3871"/>
    <w:rsid w:val="00BC40B8"/>
    <w:rsid w:val="00BC4175"/>
    <w:rsid w:val="00BC438F"/>
    <w:rsid w:val="00BC4633"/>
    <w:rsid w:val="00BC46E7"/>
    <w:rsid w:val="00BC48BB"/>
    <w:rsid w:val="00BC4A72"/>
    <w:rsid w:val="00BC4AE8"/>
    <w:rsid w:val="00BC4BCA"/>
    <w:rsid w:val="00BC4D3B"/>
    <w:rsid w:val="00BC5349"/>
    <w:rsid w:val="00BC64C6"/>
    <w:rsid w:val="00BC6C6D"/>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4F79"/>
    <w:rsid w:val="00BD511F"/>
    <w:rsid w:val="00BD590E"/>
    <w:rsid w:val="00BD61BB"/>
    <w:rsid w:val="00BD61E6"/>
    <w:rsid w:val="00BD6BA6"/>
    <w:rsid w:val="00BD6CC2"/>
    <w:rsid w:val="00BD71CC"/>
    <w:rsid w:val="00BD7721"/>
    <w:rsid w:val="00BD7AF9"/>
    <w:rsid w:val="00BD7B83"/>
    <w:rsid w:val="00BE064E"/>
    <w:rsid w:val="00BE0F99"/>
    <w:rsid w:val="00BE1A56"/>
    <w:rsid w:val="00BE1C4A"/>
    <w:rsid w:val="00BE5E66"/>
    <w:rsid w:val="00BE618D"/>
    <w:rsid w:val="00BE658B"/>
    <w:rsid w:val="00BE7167"/>
    <w:rsid w:val="00BE742C"/>
    <w:rsid w:val="00BE788C"/>
    <w:rsid w:val="00BE7CEB"/>
    <w:rsid w:val="00BF04D0"/>
    <w:rsid w:val="00BF12AC"/>
    <w:rsid w:val="00BF2421"/>
    <w:rsid w:val="00BF26A6"/>
    <w:rsid w:val="00BF2704"/>
    <w:rsid w:val="00BF3A70"/>
    <w:rsid w:val="00BF47CF"/>
    <w:rsid w:val="00BF4C21"/>
    <w:rsid w:val="00BF594B"/>
    <w:rsid w:val="00BF5A99"/>
    <w:rsid w:val="00BF5D7D"/>
    <w:rsid w:val="00BF6205"/>
    <w:rsid w:val="00BF7CE0"/>
    <w:rsid w:val="00C006EC"/>
    <w:rsid w:val="00C013A5"/>
    <w:rsid w:val="00C0221B"/>
    <w:rsid w:val="00C022A8"/>
    <w:rsid w:val="00C03839"/>
    <w:rsid w:val="00C03ED7"/>
    <w:rsid w:val="00C04BBA"/>
    <w:rsid w:val="00C05041"/>
    <w:rsid w:val="00C0568C"/>
    <w:rsid w:val="00C06041"/>
    <w:rsid w:val="00C070AA"/>
    <w:rsid w:val="00C07184"/>
    <w:rsid w:val="00C07E5C"/>
    <w:rsid w:val="00C1067C"/>
    <w:rsid w:val="00C1242F"/>
    <w:rsid w:val="00C1267C"/>
    <w:rsid w:val="00C12EC1"/>
    <w:rsid w:val="00C13014"/>
    <w:rsid w:val="00C136B6"/>
    <w:rsid w:val="00C1437B"/>
    <w:rsid w:val="00C14D39"/>
    <w:rsid w:val="00C15A6A"/>
    <w:rsid w:val="00C1751B"/>
    <w:rsid w:val="00C17987"/>
    <w:rsid w:val="00C17A42"/>
    <w:rsid w:val="00C17B04"/>
    <w:rsid w:val="00C17D18"/>
    <w:rsid w:val="00C2035F"/>
    <w:rsid w:val="00C20572"/>
    <w:rsid w:val="00C2068E"/>
    <w:rsid w:val="00C209A4"/>
    <w:rsid w:val="00C21068"/>
    <w:rsid w:val="00C21A80"/>
    <w:rsid w:val="00C21C3D"/>
    <w:rsid w:val="00C21F2A"/>
    <w:rsid w:val="00C224EC"/>
    <w:rsid w:val="00C229B9"/>
    <w:rsid w:val="00C2334A"/>
    <w:rsid w:val="00C23EB7"/>
    <w:rsid w:val="00C24715"/>
    <w:rsid w:val="00C251E0"/>
    <w:rsid w:val="00C2551F"/>
    <w:rsid w:val="00C2557F"/>
    <w:rsid w:val="00C25687"/>
    <w:rsid w:val="00C25F69"/>
    <w:rsid w:val="00C26E4F"/>
    <w:rsid w:val="00C271C9"/>
    <w:rsid w:val="00C2763E"/>
    <w:rsid w:val="00C30310"/>
    <w:rsid w:val="00C308FB"/>
    <w:rsid w:val="00C30B69"/>
    <w:rsid w:val="00C30BA5"/>
    <w:rsid w:val="00C316C1"/>
    <w:rsid w:val="00C31881"/>
    <w:rsid w:val="00C322BA"/>
    <w:rsid w:val="00C32A43"/>
    <w:rsid w:val="00C32D6D"/>
    <w:rsid w:val="00C3309F"/>
    <w:rsid w:val="00C334E1"/>
    <w:rsid w:val="00C342DE"/>
    <w:rsid w:val="00C34692"/>
    <w:rsid w:val="00C349E0"/>
    <w:rsid w:val="00C34B24"/>
    <w:rsid w:val="00C34BAE"/>
    <w:rsid w:val="00C34CCC"/>
    <w:rsid w:val="00C34E82"/>
    <w:rsid w:val="00C3540F"/>
    <w:rsid w:val="00C358BF"/>
    <w:rsid w:val="00C3601E"/>
    <w:rsid w:val="00C3672F"/>
    <w:rsid w:val="00C40897"/>
    <w:rsid w:val="00C4104E"/>
    <w:rsid w:val="00C41D4C"/>
    <w:rsid w:val="00C41F93"/>
    <w:rsid w:val="00C4202C"/>
    <w:rsid w:val="00C42197"/>
    <w:rsid w:val="00C42273"/>
    <w:rsid w:val="00C424C9"/>
    <w:rsid w:val="00C42B8D"/>
    <w:rsid w:val="00C437ED"/>
    <w:rsid w:val="00C43820"/>
    <w:rsid w:val="00C44D27"/>
    <w:rsid w:val="00C45EAA"/>
    <w:rsid w:val="00C46C0E"/>
    <w:rsid w:val="00C46C36"/>
    <w:rsid w:val="00C46D3C"/>
    <w:rsid w:val="00C46DA9"/>
    <w:rsid w:val="00C478E9"/>
    <w:rsid w:val="00C47AC0"/>
    <w:rsid w:val="00C47CCC"/>
    <w:rsid w:val="00C5018D"/>
    <w:rsid w:val="00C50522"/>
    <w:rsid w:val="00C50BB2"/>
    <w:rsid w:val="00C5119D"/>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50DB"/>
    <w:rsid w:val="00C559A6"/>
    <w:rsid w:val="00C567DA"/>
    <w:rsid w:val="00C56DD0"/>
    <w:rsid w:val="00C572CD"/>
    <w:rsid w:val="00C5760A"/>
    <w:rsid w:val="00C57B74"/>
    <w:rsid w:val="00C57DD3"/>
    <w:rsid w:val="00C57FF1"/>
    <w:rsid w:val="00C60C03"/>
    <w:rsid w:val="00C60F4B"/>
    <w:rsid w:val="00C6152A"/>
    <w:rsid w:val="00C624F2"/>
    <w:rsid w:val="00C628F3"/>
    <w:rsid w:val="00C63869"/>
    <w:rsid w:val="00C63872"/>
    <w:rsid w:val="00C64789"/>
    <w:rsid w:val="00C648F7"/>
    <w:rsid w:val="00C64E76"/>
    <w:rsid w:val="00C65837"/>
    <w:rsid w:val="00C658A6"/>
    <w:rsid w:val="00C67476"/>
    <w:rsid w:val="00C678EA"/>
    <w:rsid w:val="00C679CE"/>
    <w:rsid w:val="00C67ED1"/>
    <w:rsid w:val="00C701FC"/>
    <w:rsid w:val="00C705D4"/>
    <w:rsid w:val="00C71099"/>
    <w:rsid w:val="00C7112F"/>
    <w:rsid w:val="00C717AF"/>
    <w:rsid w:val="00C723CF"/>
    <w:rsid w:val="00C72D89"/>
    <w:rsid w:val="00C7371E"/>
    <w:rsid w:val="00C73BB5"/>
    <w:rsid w:val="00C74102"/>
    <w:rsid w:val="00C74B80"/>
    <w:rsid w:val="00C74DCF"/>
    <w:rsid w:val="00C74EEA"/>
    <w:rsid w:val="00C75271"/>
    <w:rsid w:val="00C752FA"/>
    <w:rsid w:val="00C7569C"/>
    <w:rsid w:val="00C761D7"/>
    <w:rsid w:val="00C76309"/>
    <w:rsid w:val="00C76A58"/>
    <w:rsid w:val="00C771C7"/>
    <w:rsid w:val="00C774EF"/>
    <w:rsid w:val="00C776F1"/>
    <w:rsid w:val="00C8053C"/>
    <w:rsid w:val="00C81031"/>
    <w:rsid w:val="00C8148D"/>
    <w:rsid w:val="00C81552"/>
    <w:rsid w:val="00C8181E"/>
    <w:rsid w:val="00C828DA"/>
    <w:rsid w:val="00C828E5"/>
    <w:rsid w:val="00C82A4E"/>
    <w:rsid w:val="00C83015"/>
    <w:rsid w:val="00C8352E"/>
    <w:rsid w:val="00C84235"/>
    <w:rsid w:val="00C8538A"/>
    <w:rsid w:val="00C85648"/>
    <w:rsid w:val="00C867F0"/>
    <w:rsid w:val="00C870A6"/>
    <w:rsid w:val="00C9184D"/>
    <w:rsid w:val="00C91EF7"/>
    <w:rsid w:val="00C93C1E"/>
    <w:rsid w:val="00C95AE3"/>
    <w:rsid w:val="00C965E0"/>
    <w:rsid w:val="00C96F5D"/>
    <w:rsid w:val="00C97A36"/>
    <w:rsid w:val="00CA0CEE"/>
    <w:rsid w:val="00CA175B"/>
    <w:rsid w:val="00CA2029"/>
    <w:rsid w:val="00CA2440"/>
    <w:rsid w:val="00CA2A96"/>
    <w:rsid w:val="00CA2CF3"/>
    <w:rsid w:val="00CA2E9C"/>
    <w:rsid w:val="00CA33C3"/>
    <w:rsid w:val="00CA3577"/>
    <w:rsid w:val="00CA3D0E"/>
    <w:rsid w:val="00CA4516"/>
    <w:rsid w:val="00CA4709"/>
    <w:rsid w:val="00CA48A2"/>
    <w:rsid w:val="00CA4B72"/>
    <w:rsid w:val="00CA5803"/>
    <w:rsid w:val="00CA6159"/>
    <w:rsid w:val="00CA62BB"/>
    <w:rsid w:val="00CA636C"/>
    <w:rsid w:val="00CA64ED"/>
    <w:rsid w:val="00CA696E"/>
    <w:rsid w:val="00CA7809"/>
    <w:rsid w:val="00CB1024"/>
    <w:rsid w:val="00CB1581"/>
    <w:rsid w:val="00CB1618"/>
    <w:rsid w:val="00CB173C"/>
    <w:rsid w:val="00CB270E"/>
    <w:rsid w:val="00CB2AB1"/>
    <w:rsid w:val="00CB2F6A"/>
    <w:rsid w:val="00CB3007"/>
    <w:rsid w:val="00CB3A65"/>
    <w:rsid w:val="00CB3DCD"/>
    <w:rsid w:val="00CB4058"/>
    <w:rsid w:val="00CB40C2"/>
    <w:rsid w:val="00CB4416"/>
    <w:rsid w:val="00CB4999"/>
    <w:rsid w:val="00CB49F6"/>
    <w:rsid w:val="00CB4F8C"/>
    <w:rsid w:val="00CB58C7"/>
    <w:rsid w:val="00CB5B03"/>
    <w:rsid w:val="00CB5E0A"/>
    <w:rsid w:val="00CB7D18"/>
    <w:rsid w:val="00CC0062"/>
    <w:rsid w:val="00CC0C06"/>
    <w:rsid w:val="00CC0E07"/>
    <w:rsid w:val="00CC1213"/>
    <w:rsid w:val="00CC18B8"/>
    <w:rsid w:val="00CC296A"/>
    <w:rsid w:val="00CC3044"/>
    <w:rsid w:val="00CC4010"/>
    <w:rsid w:val="00CC4217"/>
    <w:rsid w:val="00CC432D"/>
    <w:rsid w:val="00CC47D0"/>
    <w:rsid w:val="00CC4DEE"/>
    <w:rsid w:val="00CC5146"/>
    <w:rsid w:val="00CC6470"/>
    <w:rsid w:val="00CC6651"/>
    <w:rsid w:val="00CC7269"/>
    <w:rsid w:val="00CC77AE"/>
    <w:rsid w:val="00CC78C4"/>
    <w:rsid w:val="00CC78E5"/>
    <w:rsid w:val="00CC7F23"/>
    <w:rsid w:val="00CD0270"/>
    <w:rsid w:val="00CD0314"/>
    <w:rsid w:val="00CD040F"/>
    <w:rsid w:val="00CD05B9"/>
    <w:rsid w:val="00CD0777"/>
    <w:rsid w:val="00CD0B89"/>
    <w:rsid w:val="00CD128B"/>
    <w:rsid w:val="00CD22BA"/>
    <w:rsid w:val="00CD22DA"/>
    <w:rsid w:val="00CD2498"/>
    <w:rsid w:val="00CD2E62"/>
    <w:rsid w:val="00CD3BB3"/>
    <w:rsid w:val="00CD3FBB"/>
    <w:rsid w:val="00CD50B8"/>
    <w:rsid w:val="00CD596F"/>
    <w:rsid w:val="00CD59C0"/>
    <w:rsid w:val="00CD5EE3"/>
    <w:rsid w:val="00CD6520"/>
    <w:rsid w:val="00CD6558"/>
    <w:rsid w:val="00CD67A2"/>
    <w:rsid w:val="00CD68CB"/>
    <w:rsid w:val="00CD7296"/>
    <w:rsid w:val="00CD754B"/>
    <w:rsid w:val="00CD7706"/>
    <w:rsid w:val="00CD78A7"/>
    <w:rsid w:val="00CD7F19"/>
    <w:rsid w:val="00CD7FA0"/>
    <w:rsid w:val="00CE06AB"/>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5BC"/>
    <w:rsid w:val="00CE4BC5"/>
    <w:rsid w:val="00CE5E28"/>
    <w:rsid w:val="00CE5EEF"/>
    <w:rsid w:val="00CE623B"/>
    <w:rsid w:val="00CE7A65"/>
    <w:rsid w:val="00CF0AC7"/>
    <w:rsid w:val="00CF1046"/>
    <w:rsid w:val="00CF10F4"/>
    <w:rsid w:val="00CF1412"/>
    <w:rsid w:val="00CF2128"/>
    <w:rsid w:val="00CF2FBE"/>
    <w:rsid w:val="00CF33D5"/>
    <w:rsid w:val="00CF34F5"/>
    <w:rsid w:val="00CF3EEE"/>
    <w:rsid w:val="00CF4074"/>
    <w:rsid w:val="00CF44B7"/>
    <w:rsid w:val="00CF52E3"/>
    <w:rsid w:val="00CF63DD"/>
    <w:rsid w:val="00CF75F6"/>
    <w:rsid w:val="00CF79FD"/>
    <w:rsid w:val="00CF7FB1"/>
    <w:rsid w:val="00D000FE"/>
    <w:rsid w:val="00D011FA"/>
    <w:rsid w:val="00D01B72"/>
    <w:rsid w:val="00D01D11"/>
    <w:rsid w:val="00D02B58"/>
    <w:rsid w:val="00D031BC"/>
    <w:rsid w:val="00D03305"/>
    <w:rsid w:val="00D03554"/>
    <w:rsid w:val="00D0358A"/>
    <w:rsid w:val="00D03E5C"/>
    <w:rsid w:val="00D0473F"/>
    <w:rsid w:val="00D04F7D"/>
    <w:rsid w:val="00D05775"/>
    <w:rsid w:val="00D06071"/>
    <w:rsid w:val="00D06BCC"/>
    <w:rsid w:val="00D078AD"/>
    <w:rsid w:val="00D07CF5"/>
    <w:rsid w:val="00D100D3"/>
    <w:rsid w:val="00D10ECC"/>
    <w:rsid w:val="00D1144D"/>
    <w:rsid w:val="00D11D62"/>
    <w:rsid w:val="00D11E2C"/>
    <w:rsid w:val="00D11EB0"/>
    <w:rsid w:val="00D12273"/>
    <w:rsid w:val="00D126A6"/>
    <w:rsid w:val="00D12F45"/>
    <w:rsid w:val="00D133DB"/>
    <w:rsid w:val="00D13FAA"/>
    <w:rsid w:val="00D16570"/>
    <w:rsid w:val="00D16756"/>
    <w:rsid w:val="00D17350"/>
    <w:rsid w:val="00D17563"/>
    <w:rsid w:val="00D17712"/>
    <w:rsid w:val="00D178BB"/>
    <w:rsid w:val="00D17F35"/>
    <w:rsid w:val="00D203BC"/>
    <w:rsid w:val="00D20BBE"/>
    <w:rsid w:val="00D21C37"/>
    <w:rsid w:val="00D21FBB"/>
    <w:rsid w:val="00D223E7"/>
    <w:rsid w:val="00D22D51"/>
    <w:rsid w:val="00D23533"/>
    <w:rsid w:val="00D24C89"/>
    <w:rsid w:val="00D25760"/>
    <w:rsid w:val="00D25A6F"/>
    <w:rsid w:val="00D26998"/>
    <w:rsid w:val="00D27000"/>
    <w:rsid w:val="00D275FD"/>
    <w:rsid w:val="00D278DA"/>
    <w:rsid w:val="00D27D39"/>
    <w:rsid w:val="00D27F7A"/>
    <w:rsid w:val="00D303E1"/>
    <w:rsid w:val="00D30454"/>
    <w:rsid w:val="00D3072F"/>
    <w:rsid w:val="00D30DB4"/>
    <w:rsid w:val="00D31477"/>
    <w:rsid w:val="00D31B2A"/>
    <w:rsid w:val="00D31F15"/>
    <w:rsid w:val="00D33D60"/>
    <w:rsid w:val="00D345C9"/>
    <w:rsid w:val="00D346FD"/>
    <w:rsid w:val="00D348B6"/>
    <w:rsid w:val="00D34BBD"/>
    <w:rsid w:val="00D3579C"/>
    <w:rsid w:val="00D365C4"/>
    <w:rsid w:val="00D366D0"/>
    <w:rsid w:val="00D36B45"/>
    <w:rsid w:val="00D402E2"/>
    <w:rsid w:val="00D40F5B"/>
    <w:rsid w:val="00D41EF8"/>
    <w:rsid w:val="00D426E4"/>
    <w:rsid w:val="00D43459"/>
    <w:rsid w:val="00D43732"/>
    <w:rsid w:val="00D44272"/>
    <w:rsid w:val="00D44291"/>
    <w:rsid w:val="00D4539B"/>
    <w:rsid w:val="00D453D2"/>
    <w:rsid w:val="00D4571E"/>
    <w:rsid w:val="00D4574A"/>
    <w:rsid w:val="00D458C8"/>
    <w:rsid w:val="00D45BC6"/>
    <w:rsid w:val="00D45E84"/>
    <w:rsid w:val="00D46001"/>
    <w:rsid w:val="00D46204"/>
    <w:rsid w:val="00D46366"/>
    <w:rsid w:val="00D468BA"/>
    <w:rsid w:val="00D46A63"/>
    <w:rsid w:val="00D47D73"/>
    <w:rsid w:val="00D5081D"/>
    <w:rsid w:val="00D51165"/>
    <w:rsid w:val="00D519EE"/>
    <w:rsid w:val="00D5246A"/>
    <w:rsid w:val="00D53432"/>
    <w:rsid w:val="00D53636"/>
    <w:rsid w:val="00D5490B"/>
    <w:rsid w:val="00D553BB"/>
    <w:rsid w:val="00D56776"/>
    <w:rsid w:val="00D57894"/>
    <w:rsid w:val="00D57CF9"/>
    <w:rsid w:val="00D60095"/>
    <w:rsid w:val="00D601BA"/>
    <w:rsid w:val="00D60209"/>
    <w:rsid w:val="00D60E73"/>
    <w:rsid w:val="00D614A6"/>
    <w:rsid w:val="00D61523"/>
    <w:rsid w:val="00D61C74"/>
    <w:rsid w:val="00D62334"/>
    <w:rsid w:val="00D62542"/>
    <w:rsid w:val="00D6288C"/>
    <w:rsid w:val="00D63185"/>
    <w:rsid w:val="00D6346D"/>
    <w:rsid w:val="00D63736"/>
    <w:rsid w:val="00D642B4"/>
    <w:rsid w:val="00D64DBD"/>
    <w:rsid w:val="00D65DC5"/>
    <w:rsid w:val="00D65F00"/>
    <w:rsid w:val="00D66826"/>
    <w:rsid w:val="00D668A7"/>
    <w:rsid w:val="00D66FC8"/>
    <w:rsid w:val="00D6756C"/>
    <w:rsid w:val="00D6792D"/>
    <w:rsid w:val="00D67DAD"/>
    <w:rsid w:val="00D721CD"/>
    <w:rsid w:val="00D72439"/>
    <w:rsid w:val="00D72AAA"/>
    <w:rsid w:val="00D72E63"/>
    <w:rsid w:val="00D73747"/>
    <w:rsid w:val="00D74349"/>
    <w:rsid w:val="00D7558B"/>
    <w:rsid w:val="00D75AA2"/>
    <w:rsid w:val="00D76675"/>
    <w:rsid w:val="00D76C08"/>
    <w:rsid w:val="00D76CC8"/>
    <w:rsid w:val="00D7740E"/>
    <w:rsid w:val="00D800AF"/>
    <w:rsid w:val="00D8031B"/>
    <w:rsid w:val="00D81562"/>
    <w:rsid w:val="00D823AE"/>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998"/>
    <w:rsid w:val="00D90DD4"/>
    <w:rsid w:val="00D91456"/>
    <w:rsid w:val="00D91510"/>
    <w:rsid w:val="00D930A9"/>
    <w:rsid w:val="00D933E1"/>
    <w:rsid w:val="00D937FB"/>
    <w:rsid w:val="00D93A7D"/>
    <w:rsid w:val="00D93E1B"/>
    <w:rsid w:val="00D94829"/>
    <w:rsid w:val="00D959C9"/>
    <w:rsid w:val="00D95FE9"/>
    <w:rsid w:val="00D969A4"/>
    <w:rsid w:val="00D970E9"/>
    <w:rsid w:val="00D9768F"/>
    <w:rsid w:val="00DA08BA"/>
    <w:rsid w:val="00DA0C7A"/>
    <w:rsid w:val="00DA1A58"/>
    <w:rsid w:val="00DA1DCF"/>
    <w:rsid w:val="00DA1F4E"/>
    <w:rsid w:val="00DA22F5"/>
    <w:rsid w:val="00DA4599"/>
    <w:rsid w:val="00DA59FA"/>
    <w:rsid w:val="00DA5EB0"/>
    <w:rsid w:val="00DA5EB2"/>
    <w:rsid w:val="00DA6658"/>
    <w:rsid w:val="00DA685C"/>
    <w:rsid w:val="00DA69D8"/>
    <w:rsid w:val="00DA7778"/>
    <w:rsid w:val="00DA782A"/>
    <w:rsid w:val="00DA7831"/>
    <w:rsid w:val="00DA7A78"/>
    <w:rsid w:val="00DB0EBB"/>
    <w:rsid w:val="00DB102E"/>
    <w:rsid w:val="00DB186D"/>
    <w:rsid w:val="00DB1C91"/>
    <w:rsid w:val="00DB299B"/>
    <w:rsid w:val="00DB31B9"/>
    <w:rsid w:val="00DB3B8D"/>
    <w:rsid w:val="00DB4249"/>
    <w:rsid w:val="00DB5257"/>
    <w:rsid w:val="00DB5479"/>
    <w:rsid w:val="00DB5FE1"/>
    <w:rsid w:val="00DB73BA"/>
    <w:rsid w:val="00DB7444"/>
    <w:rsid w:val="00DB7A3E"/>
    <w:rsid w:val="00DC16F8"/>
    <w:rsid w:val="00DC1784"/>
    <w:rsid w:val="00DC1A87"/>
    <w:rsid w:val="00DC1B4B"/>
    <w:rsid w:val="00DC434B"/>
    <w:rsid w:val="00DC4E85"/>
    <w:rsid w:val="00DC51C3"/>
    <w:rsid w:val="00DC548C"/>
    <w:rsid w:val="00DC563F"/>
    <w:rsid w:val="00DC565F"/>
    <w:rsid w:val="00DC6206"/>
    <w:rsid w:val="00DC68AD"/>
    <w:rsid w:val="00DC6C02"/>
    <w:rsid w:val="00DC6DA3"/>
    <w:rsid w:val="00DC7ED5"/>
    <w:rsid w:val="00DD0B24"/>
    <w:rsid w:val="00DD120F"/>
    <w:rsid w:val="00DD1424"/>
    <w:rsid w:val="00DD2A40"/>
    <w:rsid w:val="00DD2EFE"/>
    <w:rsid w:val="00DD404D"/>
    <w:rsid w:val="00DD421C"/>
    <w:rsid w:val="00DD5D20"/>
    <w:rsid w:val="00DD62B1"/>
    <w:rsid w:val="00DD7383"/>
    <w:rsid w:val="00DD793B"/>
    <w:rsid w:val="00DD7A49"/>
    <w:rsid w:val="00DE04A1"/>
    <w:rsid w:val="00DE0B6F"/>
    <w:rsid w:val="00DE1E9C"/>
    <w:rsid w:val="00DE325D"/>
    <w:rsid w:val="00DE42E5"/>
    <w:rsid w:val="00DE4A09"/>
    <w:rsid w:val="00DE4ADE"/>
    <w:rsid w:val="00DE4D89"/>
    <w:rsid w:val="00DE4EF9"/>
    <w:rsid w:val="00DE5060"/>
    <w:rsid w:val="00DE50C2"/>
    <w:rsid w:val="00DE53E5"/>
    <w:rsid w:val="00DE5700"/>
    <w:rsid w:val="00DE68B7"/>
    <w:rsid w:val="00DE6C46"/>
    <w:rsid w:val="00DF0273"/>
    <w:rsid w:val="00DF0749"/>
    <w:rsid w:val="00DF1263"/>
    <w:rsid w:val="00DF15C5"/>
    <w:rsid w:val="00DF1953"/>
    <w:rsid w:val="00DF1AE6"/>
    <w:rsid w:val="00DF1DEC"/>
    <w:rsid w:val="00DF22D6"/>
    <w:rsid w:val="00DF2788"/>
    <w:rsid w:val="00DF2853"/>
    <w:rsid w:val="00DF2CF3"/>
    <w:rsid w:val="00DF33D2"/>
    <w:rsid w:val="00DF3B22"/>
    <w:rsid w:val="00DF3B56"/>
    <w:rsid w:val="00DF4974"/>
    <w:rsid w:val="00DF4ADC"/>
    <w:rsid w:val="00DF51E7"/>
    <w:rsid w:val="00DF52EC"/>
    <w:rsid w:val="00DF5AF3"/>
    <w:rsid w:val="00DF6328"/>
    <w:rsid w:val="00DF6374"/>
    <w:rsid w:val="00DF7235"/>
    <w:rsid w:val="00DF7F7C"/>
    <w:rsid w:val="00E00EB2"/>
    <w:rsid w:val="00E02B81"/>
    <w:rsid w:val="00E032D5"/>
    <w:rsid w:val="00E03310"/>
    <w:rsid w:val="00E035AB"/>
    <w:rsid w:val="00E041AA"/>
    <w:rsid w:val="00E04AC5"/>
    <w:rsid w:val="00E050A5"/>
    <w:rsid w:val="00E05B0D"/>
    <w:rsid w:val="00E05E5E"/>
    <w:rsid w:val="00E06943"/>
    <w:rsid w:val="00E06D3C"/>
    <w:rsid w:val="00E0757C"/>
    <w:rsid w:val="00E079B4"/>
    <w:rsid w:val="00E07B83"/>
    <w:rsid w:val="00E07BD1"/>
    <w:rsid w:val="00E11A12"/>
    <w:rsid w:val="00E11D17"/>
    <w:rsid w:val="00E12AAB"/>
    <w:rsid w:val="00E14065"/>
    <w:rsid w:val="00E14985"/>
    <w:rsid w:val="00E1574C"/>
    <w:rsid w:val="00E15903"/>
    <w:rsid w:val="00E16712"/>
    <w:rsid w:val="00E16B17"/>
    <w:rsid w:val="00E16C02"/>
    <w:rsid w:val="00E17044"/>
    <w:rsid w:val="00E170AD"/>
    <w:rsid w:val="00E17337"/>
    <w:rsid w:val="00E20216"/>
    <w:rsid w:val="00E20993"/>
    <w:rsid w:val="00E21264"/>
    <w:rsid w:val="00E21583"/>
    <w:rsid w:val="00E21F24"/>
    <w:rsid w:val="00E22318"/>
    <w:rsid w:val="00E22323"/>
    <w:rsid w:val="00E22540"/>
    <w:rsid w:val="00E2286C"/>
    <w:rsid w:val="00E22D76"/>
    <w:rsid w:val="00E24C67"/>
    <w:rsid w:val="00E260D6"/>
    <w:rsid w:val="00E2786F"/>
    <w:rsid w:val="00E3000C"/>
    <w:rsid w:val="00E301CF"/>
    <w:rsid w:val="00E30EDE"/>
    <w:rsid w:val="00E313A1"/>
    <w:rsid w:val="00E3151A"/>
    <w:rsid w:val="00E31CFE"/>
    <w:rsid w:val="00E3203E"/>
    <w:rsid w:val="00E3309D"/>
    <w:rsid w:val="00E33E41"/>
    <w:rsid w:val="00E33EA1"/>
    <w:rsid w:val="00E34106"/>
    <w:rsid w:val="00E35104"/>
    <w:rsid w:val="00E35AB3"/>
    <w:rsid w:val="00E3601E"/>
    <w:rsid w:val="00E3666A"/>
    <w:rsid w:val="00E36AE9"/>
    <w:rsid w:val="00E3763E"/>
    <w:rsid w:val="00E37653"/>
    <w:rsid w:val="00E401E0"/>
    <w:rsid w:val="00E40438"/>
    <w:rsid w:val="00E405DF"/>
    <w:rsid w:val="00E4114A"/>
    <w:rsid w:val="00E4114B"/>
    <w:rsid w:val="00E4307A"/>
    <w:rsid w:val="00E439A1"/>
    <w:rsid w:val="00E43AB2"/>
    <w:rsid w:val="00E43E2F"/>
    <w:rsid w:val="00E4410E"/>
    <w:rsid w:val="00E45DC7"/>
    <w:rsid w:val="00E46642"/>
    <w:rsid w:val="00E4713E"/>
    <w:rsid w:val="00E47DEC"/>
    <w:rsid w:val="00E50075"/>
    <w:rsid w:val="00E5020E"/>
    <w:rsid w:val="00E51888"/>
    <w:rsid w:val="00E52B6B"/>
    <w:rsid w:val="00E52D55"/>
    <w:rsid w:val="00E53003"/>
    <w:rsid w:val="00E53888"/>
    <w:rsid w:val="00E538E2"/>
    <w:rsid w:val="00E53F71"/>
    <w:rsid w:val="00E544C1"/>
    <w:rsid w:val="00E547A0"/>
    <w:rsid w:val="00E54F2D"/>
    <w:rsid w:val="00E550A1"/>
    <w:rsid w:val="00E554C0"/>
    <w:rsid w:val="00E57438"/>
    <w:rsid w:val="00E57F80"/>
    <w:rsid w:val="00E61963"/>
    <w:rsid w:val="00E61F25"/>
    <w:rsid w:val="00E6254F"/>
    <w:rsid w:val="00E629C0"/>
    <w:rsid w:val="00E62F24"/>
    <w:rsid w:val="00E633AB"/>
    <w:rsid w:val="00E63ADB"/>
    <w:rsid w:val="00E63B76"/>
    <w:rsid w:val="00E656A0"/>
    <w:rsid w:val="00E65D90"/>
    <w:rsid w:val="00E66925"/>
    <w:rsid w:val="00E66D08"/>
    <w:rsid w:val="00E70818"/>
    <w:rsid w:val="00E70DC1"/>
    <w:rsid w:val="00E7138F"/>
    <w:rsid w:val="00E7199A"/>
    <w:rsid w:val="00E72C02"/>
    <w:rsid w:val="00E73A64"/>
    <w:rsid w:val="00E73AC3"/>
    <w:rsid w:val="00E73F59"/>
    <w:rsid w:val="00E74745"/>
    <w:rsid w:val="00E7476B"/>
    <w:rsid w:val="00E747B0"/>
    <w:rsid w:val="00E74B02"/>
    <w:rsid w:val="00E751B5"/>
    <w:rsid w:val="00E76191"/>
    <w:rsid w:val="00E7634E"/>
    <w:rsid w:val="00E76704"/>
    <w:rsid w:val="00E76ACD"/>
    <w:rsid w:val="00E770B2"/>
    <w:rsid w:val="00E772B9"/>
    <w:rsid w:val="00E77671"/>
    <w:rsid w:val="00E8060F"/>
    <w:rsid w:val="00E80723"/>
    <w:rsid w:val="00E8187E"/>
    <w:rsid w:val="00E818A9"/>
    <w:rsid w:val="00E818D9"/>
    <w:rsid w:val="00E823C2"/>
    <w:rsid w:val="00E824F5"/>
    <w:rsid w:val="00E836AC"/>
    <w:rsid w:val="00E83B03"/>
    <w:rsid w:val="00E8457C"/>
    <w:rsid w:val="00E84CB6"/>
    <w:rsid w:val="00E84FAC"/>
    <w:rsid w:val="00E855B6"/>
    <w:rsid w:val="00E8569F"/>
    <w:rsid w:val="00E86A0E"/>
    <w:rsid w:val="00E8733E"/>
    <w:rsid w:val="00E87EC6"/>
    <w:rsid w:val="00E902C5"/>
    <w:rsid w:val="00E90413"/>
    <w:rsid w:val="00E906F6"/>
    <w:rsid w:val="00E92FD8"/>
    <w:rsid w:val="00E93D48"/>
    <w:rsid w:val="00E941F8"/>
    <w:rsid w:val="00E95228"/>
    <w:rsid w:val="00E952D8"/>
    <w:rsid w:val="00E965CB"/>
    <w:rsid w:val="00E967C8"/>
    <w:rsid w:val="00E97168"/>
    <w:rsid w:val="00EA029E"/>
    <w:rsid w:val="00EA2329"/>
    <w:rsid w:val="00EA2529"/>
    <w:rsid w:val="00EA300B"/>
    <w:rsid w:val="00EA3208"/>
    <w:rsid w:val="00EA385F"/>
    <w:rsid w:val="00EA3D08"/>
    <w:rsid w:val="00EA42E5"/>
    <w:rsid w:val="00EA4794"/>
    <w:rsid w:val="00EA4D7E"/>
    <w:rsid w:val="00EA56D3"/>
    <w:rsid w:val="00EA5D29"/>
    <w:rsid w:val="00EA7A1A"/>
    <w:rsid w:val="00EA7A21"/>
    <w:rsid w:val="00EA7AF4"/>
    <w:rsid w:val="00EA7D8D"/>
    <w:rsid w:val="00EB067A"/>
    <w:rsid w:val="00EB2253"/>
    <w:rsid w:val="00EB3081"/>
    <w:rsid w:val="00EB345F"/>
    <w:rsid w:val="00EB3E9D"/>
    <w:rsid w:val="00EB40E2"/>
    <w:rsid w:val="00EB48AB"/>
    <w:rsid w:val="00EB504D"/>
    <w:rsid w:val="00EB5501"/>
    <w:rsid w:val="00EB5728"/>
    <w:rsid w:val="00EB5B57"/>
    <w:rsid w:val="00EB5D0A"/>
    <w:rsid w:val="00EB745A"/>
    <w:rsid w:val="00EB7511"/>
    <w:rsid w:val="00EC0D14"/>
    <w:rsid w:val="00EC118E"/>
    <w:rsid w:val="00EC12CE"/>
    <w:rsid w:val="00EC1362"/>
    <w:rsid w:val="00EC1B8D"/>
    <w:rsid w:val="00EC31BF"/>
    <w:rsid w:val="00EC35FD"/>
    <w:rsid w:val="00EC3771"/>
    <w:rsid w:val="00EC4E62"/>
    <w:rsid w:val="00EC59D6"/>
    <w:rsid w:val="00EC6176"/>
    <w:rsid w:val="00EC67FF"/>
    <w:rsid w:val="00EC68C4"/>
    <w:rsid w:val="00EC723E"/>
    <w:rsid w:val="00EC7356"/>
    <w:rsid w:val="00EC73B7"/>
    <w:rsid w:val="00EC7DC6"/>
    <w:rsid w:val="00EC7FAD"/>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D26"/>
    <w:rsid w:val="00ED7328"/>
    <w:rsid w:val="00ED7B96"/>
    <w:rsid w:val="00EE04AD"/>
    <w:rsid w:val="00EE0C94"/>
    <w:rsid w:val="00EE0D1D"/>
    <w:rsid w:val="00EE197D"/>
    <w:rsid w:val="00EE1F7B"/>
    <w:rsid w:val="00EE20B5"/>
    <w:rsid w:val="00EE22AF"/>
    <w:rsid w:val="00EE2930"/>
    <w:rsid w:val="00EE2A1B"/>
    <w:rsid w:val="00EE2E8D"/>
    <w:rsid w:val="00EE3CCC"/>
    <w:rsid w:val="00EE3DFC"/>
    <w:rsid w:val="00EE4794"/>
    <w:rsid w:val="00EE49CD"/>
    <w:rsid w:val="00EE589D"/>
    <w:rsid w:val="00EE6A0D"/>
    <w:rsid w:val="00EE7451"/>
    <w:rsid w:val="00EE7863"/>
    <w:rsid w:val="00EE7A3E"/>
    <w:rsid w:val="00EE7A49"/>
    <w:rsid w:val="00EE7D16"/>
    <w:rsid w:val="00EF09C0"/>
    <w:rsid w:val="00EF1DB9"/>
    <w:rsid w:val="00EF20ED"/>
    <w:rsid w:val="00EF25F6"/>
    <w:rsid w:val="00EF3BBA"/>
    <w:rsid w:val="00EF4DE8"/>
    <w:rsid w:val="00EF4E21"/>
    <w:rsid w:val="00EF50D5"/>
    <w:rsid w:val="00EF5204"/>
    <w:rsid w:val="00EF5B11"/>
    <w:rsid w:val="00EF5B59"/>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379"/>
    <w:rsid w:val="00F02707"/>
    <w:rsid w:val="00F02D18"/>
    <w:rsid w:val="00F03819"/>
    <w:rsid w:val="00F05930"/>
    <w:rsid w:val="00F05BF4"/>
    <w:rsid w:val="00F05C7A"/>
    <w:rsid w:val="00F05DA5"/>
    <w:rsid w:val="00F05E44"/>
    <w:rsid w:val="00F06049"/>
    <w:rsid w:val="00F0643D"/>
    <w:rsid w:val="00F0650F"/>
    <w:rsid w:val="00F068B6"/>
    <w:rsid w:val="00F07571"/>
    <w:rsid w:val="00F07610"/>
    <w:rsid w:val="00F078A4"/>
    <w:rsid w:val="00F07BDD"/>
    <w:rsid w:val="00F07C50"/>
    <w:rsid w:val="00F1039A"/>
    <w:rsid w:val="00F10BA6"/>
    <w:rsid w:val="00F10E39"/>
    <w:rsid w:val="00F11242"/>
    <w:rsid w:val="00F12109"/>
    <w:rsid w:val="00F12834"/>
    <w:rsid w:val="00F1283E"/>
    <w:rsid w:val="00F12F47"/>
    <w:rsid w:val="00F13324"/>
    <w:rsid w:val="00F138FC"/>
    <w:rsid w:val="00F13F90"/>
    <w:rsid w:val="00F156F5"/>
    <w:rsid w:val="00F1605C"/>
    <w:rsid w:val="00F1656A"/>
    <w:rsid w:val="00F172AE"/>
    <w:rsid w:val="00F174E5"/>
    <w:rsid w:val="00F1778A"/>
    <w:rsid w:val="00F17E92"/>
    <w:rsid w:val="00F204AF"/>
    <w:rsid w:val="00F20A70"/>
    <w:rsid w:val="00F20D09"/>
    <w:rsid w:val="00F23C64"/>
    <w:rsid w:val="00F23D1B"/>
    <w:rsid w:val="00F24C09"/>
    <w:rsid w:val="00F25CB5"/>
    <w:rsid w:val="00F25F08"/>
    <w:rsid w:val="00F2613D"/>
    <w:rsid w:val="00F264EF"/>
    <w:rsid w:val="00F26504"/>
    <w:rsid w:val="00F26FBB"/>
    <w:rsid w:val="00F273C2"/>
    <w:rsid w:val="00F27A38"/>
    <w:rsid w:val="00F300B0"/>
    <w:rsid w:val="00F30A0A"/>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4075C"/>
    <w:rsid w:val="00F40C3F"/>
    <w:rsid w:val="00F4103B"/>
    <w:rsid w:val="00F414C4"/>
    <w:rsid w:val="00F42512"/>
    <w:rsid w:val="00F42BD6"/>
    <w:rsid w:val="00F42BD9"/>
    <w:rsid w:val="00F435FF"/>
    <w:rsid w:val="00F43AD0"/>
    <w:rsid w:val="00F43B32"/>
    <w:rsid w:val="00F43F75"/>
    <w:rsid w:val="00F44910"/>
    <w:rsid w:val="00F44B71"/>
    <w:rsid w:val="00F44CB1"/>
    <w:rsid w:val="00F44DF6"/>
    <w:rsid w:val="00F44E3C"/>
    <w:rsid w:val="00F44E51"/>
    <w:rsid w:val="00F4550D"/>
    <w:rsid w:val="00F458A0"/>
    <w:rsid w:val="00F46EB2"/>
    <w:rsid w:val="00F47076"/>
    <w:rsid w:val="00F47213"/>
    <w:rsid w:val="00F47D5A"/>
    <w:rsid w:val="00F501DC"/>
    <w:rsid w:val="00F503BE"/>
    <w:rsid w:val="00F513A7"/>
    <w:rsid w:val="00F51488"/>
    <w:rsid w:val="00F51B7D"/>
    <w:rsid w:val="00F51F91"/>
    <w:rsid w:val="00F52BA2"/>
    <w:rsid w:val="00F53C38"/>
    <w:rsid w:val="00F54117"/>
    <w:rsid w:val="00F5529E"/>
    <w:rsid w:val="00F55668"/>
    <w:rsid w:val="00F556A9"/>
    <w:rsid w:val="00F55755"/>
    <w:rsid w:val="00F56DE4"/>
    <w:rsid w:val="00F57264"/>
    <w:rsid w:val="00F573CD"/>
    <w:rsid w:val="00F57D5B"/>
    <w:rsid w:val="00F6043E"/>
    <w:rsid w:val="00F60C70"/>
    <w:rsid w:val="00F610B3"/>
    <w:rsid w:val="00F61165"/>
    <w:rsid w:val="00F6129D"/>
    <w:rsid w:val="00F614F7"/>
    <w:rsid w:val="00F616FF"/>
    <w:rsid w:val="00F6202B"/>
    <w:rsid w:val="00F623EA"/>
    <w:rsid w:val="00F627BB"/>
    <w:rsid w:val="00F6282E"/>
    <w:rsid w:val="00F63460"/>
    <w:rsid w:val="00F6378F"/>
    <w:rsid w:val="00F6388C"/>
    <w:rsid w:val="00F638AC"/>
    <w:rsid w:val="00F63B51"/>
    <w:rsid w:val="00F63F5A"/>
    <w:rsid w:val="00F646B6"/>
    <w:rsid w:val="00F64EB3"/>
    <w:rsid w:val="00F655D2"/>
    <w:rsid w:val="00F65ABD"/>
    <w:rsid w:val="00F65B5B"/>
    <w:rsid w:val="00F66489"/>
    <w:rsid w:val="00F664E6"/>
    <w:rsid w:val="00F66FAA"/>
    <w:rsid w:val="00F6793B"/>
    <w:rsid w:val="00F702DF"/>
    <w:rsid w:val="00F713F9"/>
    <w:rsid w:val="00F715ED"/>
    <w:rsid w:val="00F71CF7"/>
    <w:rsid w:val="00F72F43"/>
    <w:rsid w:val="00F73316"/>
    <w:rsid w:val="00F737AD"/>
    <w:rsid w:val="00F739CE"/>
    <w:rsid w:val="00F746D7"/>
    <w:rsid w:val="00F748C0"/>
    <w:rsid w:val="00F7549F"/>
    <w:rsid w:val="00F76084"/>
    <w:rsid w:val="00F762D5"/>
    <w:rsid w:val="00F76316"/>
    <w:rsid w:val="00F764E2"/>
    <w:rsid w:val="00F76956"/>
    <w:rsid w:val="00F76D09"/>
    <w:rsid w:val="00F774C1"/>
    <w:rsid w:val="00F77D18"/>
    <w:rsid w:val="00F8014B"/>
    <w:rsid w:val="00F81257"/>
    <w:rsid w:val="00F814DC"/>
    <w:rsid w:val="00F815F3"/>
    <w:rsid w:val="00F81942"/>
    <w:rsid w:val="00F81CA0"/>
    <w:rsid w:val="00F82E20"/>
    <w:rsid w:val="00F83BFE"/>
    <w:rsid w:val="00F84AFA"/>
    <w:rsid w:val="00F84D5E"/>
    <w:rsid w:val="00F84E77"/>
    <w:rsid w:val="00F850BF"/>
    <w:rsid w:val="00F85643"/>
    <w:rsid w:val="00F856BD"/>
    <w:rsid w:val="00F85D41"/>
    <w:rsid w:val="00F868B3"/>
    <w:rsid w:val="00F87301"/>
    <w:rsid w:val="00F874CF"/>
    <w:rsid w:val="00F87C0D"/>
    <w:rsid w:val="00F9325C"/>
    <w:rsid w:val="00F93910"/>
    <w:rsid w:val="00F95173"/>
    <w:rsid w:val="00F96320"/>
    <w:rsid w:val="00F96CA1"/>
    <w:rsid w:val="00F97B6E"/>
    <w:rsid w:val="00F97CA5"/>
    <w:rsid w:val="00FA0FAE"/>
    <w:rsid w:val="00FA0FB1"/>
    <w:rsid w:val="00FA1493"/>
    <w:rsid w:val="00FA1EB0"/>
    <w:rsid w:val="00FA25B2"/>
    <w:rsid w:val="00FA4920"/>
    <w:rsid w:val="00FA49E8"/>
    <w:rsid w:val="00FA5301"/>
    <w:rsid w:val="00FA5C2C"/>
    <w:rsid w:val="00FA5E27"/>
    <w:rsid w:val="00FA6E7D"/>
    <w:rsid w:val="00FB022D"/>
    <w:rsid w:val="00FB02FA"/>
    <w:rsid w:val="00FB078C"/>
    <w:rsid w:val="00FB0A69"/>
    <w:rsid w:val="00FB150F"/>
    <w:rsid w:val="00FB1566"/>
    <w:rsid w:val="00FB36BB"/>
    <w:rsid w:val="00FB54B6"/>
    <w:rsid w:val="00FB57C7"/>
    <w:rsid w:val="00FB76AC"/>
    <w:rsid w:val="00FB7EFB"/>
    <w:rsid w:val="00FC036F"/>
    <w:rsid w:val="00FC1639"/>
    <w:rsid w:val="00FC1817"/>
    <w:rsid w:val="00FC30F8"/>
    <w:rsid w:val="00FC3683"/>
    <w:rsid w:val="00FC3849"/>
    <w:rsid w:val="00FC39FB"/>
    <w:rsid w:val="00FC4807"/>
    <w:rsid w:val="00FC599B"/>
    <w:rsid w:val="00FC5B6C"/>
    <w:rsid w:val="00FC6151"/>
    <w:rsid w:val="00FC63B1"/>
    <w:rsid w:val="00FC777D"/>
    <w:rsid w:val="00FC7CF8"/>
    <w:rsid w:val="00FC7DA3"/>
    <w:rsid w:val="00FC7F0C"/>
    <w:rsid w:val="00FD05E2"/>
    <w:rsid w:val="00FD08F2"/>
    <w:rsid w:val="00FD0F82"/>
    <w:rsid w:val="00FD116C"/>
    <w:rsid w:val="00FD13B6"/>
    <w:rsid w:val="00FD1946"/>
    <w:rsid w:val="00FD224A"/>
    <w:rsid w:val="00FD23EE"/>
    <w:rsid w:val="00FD2654"/>
    <w:rsid w:val="00FD2791"/>
    <w:rsid w:val="00FD2E06"/>
    <w:rsid w:val="00FD4792"/>
    <w:rsid w:val="00FD4B90"/>
    <w:rsid w:val="00FD4F21"/>
    <w:rsid w:val="00FD6266"/>
    <w:rsid w:val="00FD63AF"/>
    <w:rsid w:val="00FD6D90"/>
    <w:rsid w:val="00FD756B"/>
    <w:rsid w:val="00FE1438"/>
    <w:rsid w:val="00FE24D8"/>
    <w:rsid w:val="00FE2F68"/>
    <w:rsid w:val="00FE3613"/>
    <w:rsid w:val="00FE36C8"/>
    <w:rsid w:val="00FE3A59"/>
    <w:rsid w:val="00FE437A"/>
    <w:rsid w:val="00FE5187"/>
    <w:rsid w:val="00FE5908"/>
    <w:rsid w:val="00FE5A48"/>
    <w:rsid w:val="00FE5A5A"/>
    <w:rsid w:val="00FE6508"/>
    <w:rsid w:val="00FE676E"/>
    <w:rsid w:val="00FE67B3"/>
    <w:rsid w:val="00FE6EF2"/>
    <w:rsid w:val="00FE7805"/>
    <w:rsid w:val="00FE781C"/>
    <w:rsid w:val="00FE7BCA"/>
    <w:rsid w:val="00FE7C91"/>
    <w:rsid w:val="00FE7FCF"/>
    <w:rsid w:val="00FF0C8A"/>
    <w:rsid w:val="00FF126B"/>
    <w:rsid w:val="00FF1486"/>
    <w:rsid w:val="00FF14B5"/>
    <w:rsid w:val="00FF1848"/>
    <w:rsid w:val="00FF3073"/>
    <w:rsid w:val="00FF30BF"/>
    <w:rsid w:val="00FF30DB"/>
    <w:rsid w:val="00FF471F"/>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aliases w:val="РАЗДЕЛ,ГЛАВА,?ACAAE,AEAAA,Заголовок 1 Знак Знак, РАЗДЕЛ,Заголовок 1 Знак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uiPriority w:val="9"/>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E3763E"/>
    <w:rPr>
      <w:rFonts w:ascii="Arial" w:hAnsi="Arial" w:cs="Arial"/>
      <w:b/>
      <w:bCs/>
      <w:kern w:val="32"/>
      <w:sz w:val="32"/>
      <w:szCs w:val="32"/>
      <w:lang w:val="ru-RU" w:eastAsia="ru-RU" w:bidi="ar-SA"/>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
    <w:rsid w:val="00E3763E"/>
    <w:rPr>
      <w:rFonts w:ascii="Arial" w:hAnsi="Arial" w:cs="Arial"/>
      <w:b/>
      <w:bCs/>
      <w:sz w:val="26"/>
      <w:szCs w:val="26"/>
      <w:lang w:val="ru-RU" w:eastAsia="ru-RU" w:bidi="ar-SA"/>
    </w:rPr>
  </w:style>
  <w:style w:type="character" w:customStyle="1" w:styleId="40">
    <w:name w:val="Заголовок 4 Знак"/>
    <w:basedOn w:val="a0"/>
    <w:link w:val="4"/>
    <w:rsid w:val="00E3763E"/>
    <w:rPr>
      <w:rFonts w:ascii="Calibri" w:hAnsi="Calibri" w:cs="Calibri"/>
      <w:b/>
      <w:bCs/>
      <w:sz w:val="28"/>
      <w:szCs w:val="28"/>
      <w:lang w:val="ru-RU" w:eastAsia="ru-RU" w:bidi="ar-SA"/>
    </w:rPr>
  </w:style>
  <w:style w:type="character" w:customStyle="1" w:styleId="50">
    <w:name w:val="Заголовок 5 Знак"/>
    <w:basedOn w:val="a0"/>
    <w:link w:val="5"/>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uiPriority w:val="22"/>
    <w:qFormat/>
    <w:rsid w:val="00E3763E"/>
    <w:rPr>
      <w:b/>
      <w:bCs/>
    </w:rPr>
  </w:style>
  <w:style w:type="paragraph" w:styleId="a6">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aliases w:val=" Знак1,Знак11"/>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aliases w:val=" Знак1 Знак,Знак11 Знак"/>
    <w:basedOn w:val="a0"/>
    <w:link w:val="ab"/>
    <w:uiPriority w:val="99"/>
    <w:rsid w:val="00CB1581"/>
    <w:rPr>
      <w:rFonts w:eastAsia="MS Mincho"/>
      <w:spacing w:val="-2"/>
      <w:sz w:val="26"/>
    </w:rPr>
  </w:style>
  <w:style w:type="character" w:styleId="ad">
    <w:name w:val="footnote reference"/>
    <w:rsid w:val="00CB1581"/>
    <w:rPr>
      <w:vertAlign w:val="superscript"/>
    </w:rPr>
  </w:style>
  <w:style w:type="paragraph" w:styleId="ae">
    <w:name w:val="footnote text"/>
    <w:basedOn w:val="a"/>
    <w:link w:val="af"/>
    <w:uiPriority w:val="99"/>
    <w:rsid w:val="00CB1581"/>
    <w:pPr>
      <w:widowControl w:val="0"/>
      <w:autoSpaceDE w:val="0"/>
      <w:autoSpaceDN w:val="0"/>
    </w:pPr>
    <w:rPr>
      <w:sz w:val="20"/>
      <w:szCs w:val="20"/>
    </w:rPr>
  </w:style>
  <w:style w:type="character" w:customStyle="1" w:styleId="af">
    <w:name w:val="Текст сноски Знак"/>
    <w:basedOn w:val="a0"/>
    <w:link w:val="ae"/>
    <w:uiPriority w:val="99"/>
    <w:rsid w:val="00CB1581"/>
  </w:style>
  <w:style w:type="paragraph" w:styleId="31">
    <w:name w:val="Body Text Indent 3"/>
    <w:basedOn w:val="a"/>
    <w:link w:val="32"/>
    <w:uiPriority w:val="99"/>
    <w:rsid w:val="002A5294"/>
    <w:pPr>
      <w:spacing w:after="120"/>
      <w:ind w:left="283"/>
    </w:pPr>
    <w:rPr>
      <w:sz w:val="16"/>
      <w:szCs w:val="16"/>
    </w:rPr>
  </w:style>
  <w:style w:type="character" w:customStyle="1" w:styleId="32">
    <w:name w:val="Основной текст с отступом 3 Знак"/>
    <w:basedOn w:val="a0"/>
    <w:link w:val="31"/>
    <w:uiPriority w:val="99"/>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character" w:styleId="af9">
    <w:name w:val="annotation reference"/>
    <w:basedOn w:val="a0"/>
    <w:uiPriority w:val="99"/>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basedOn w:val="afb"/>
    <w:link w:val="afc"/>
    <w:uiPriority w:val="99"/>
    <w:semiHidden/>
    <w:rsid w:val="00233C20"/>
    <w:rPr>
      <w:b/>
      <w:bCs/>
    </w:rPr>
  </w:style>
  <w:style w:type="paragraph" w:styleId="afe">
    <w:name w:val="Balloon Text"/>
    <w:basedOn w:val="a"/>
    <w:link w:val="aff"/>
    <w:uiPriority w:val="99"/>
    <w:unhideWhenUsed/>
    <w:rsid w:val="00233C20"/>
    <w:rPr>
      <w:rFonts w:ascii="Tahoma" w:hAnsi="Tahoma" w:cs="Tahoma"/>
      <w:sz w:val="16"/>
      <w:szCs w:val="16"/>
    </w:rPr>
  </w:style>
  <w:style w:type="character" w:customStyle="1" w:styleId="aff">
    <w:name w:val="Текст выноски Знак"/>
    <w:basedOn w:val="a0"/>
    <w:link w:val="afe"/>
    <w:uiPriority w:val="99"/>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basedOn w:val="a0"/>
    <w:rsid w:val="006513F5"/>
    <w:rPr>
      <w:rFonts w:ascii="Times New Roman" w:hAnsi="Times New Roman" w:cs="Times New Roman"/>
      <w:b/>
      <w:bCs/>
      <w:color w:val="000000"/>
      <w:sz w:val="26"/>
      <w:szCs w:val="26"/>
    </w:rPr>
  </w:style>
  <w:style w:type="character" w:customStyle="1" w:styleId="FontStyle22">
    <w:name w:val="Font Style22"/>
    <w:basedOn w:val="a0"/>
    <w:rsid w:val="006513F5"/>
    <w:rPr>
      <w:rFonts w:ascii="Times New Roman" w:hAnsi="Times New Roman" w:cs="Times New Roman"/>
      <w:b/>
      <w:bCs/>
      <w:color w:val="000000"/>
      <w:sz w:val="28"/>
      <w:szCs w:val="28"/>
    </w:rPr>
  </w:style>
  <w:style w:type="character" w:customStyle="1" w:styleId="FontStyle23">
    <w:name w:val="Font Style23"/>
    <w:basedOn w:val="a0"/>
    <w:rsid w:val="006513F5"/>
    <w:rPr>
      <w:rFonts w:ascii="Times New Roman" w:hAnsi="Times New Roman" w:cs="Times New Roman"/>
      <w:color w:val="000000"/>
      <w:sz w:val="26"/>
      <w:szCs w:val="26"/>
    </w:rPr>
  </w:style>
  <w:style w:type="paragraph" w:customStyle="1" w:styleId="ConsPlusNormal">
    <w:name w:val="ConsPlusNormal"/>
    <w:link w:val="ConsPlusNormal0"/>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customStyle="1" w:styleId="41">
    <w:name w:val="заголовок 4"/>
    <w:basedOn w:val="a"/>
    <w:next w:val="a"/>
    <w:uiPriority w:val="99"/>
    <w:rsid w:val="007F0D1E"/>
    <w:pPr>
      <w:keepNext/>
      <w:tabs>
        <w:tab w:val="left" w:pos="0"/>
      </w:tabs>
      <w:suppressAutoHyphens/>
      <w:jc w:val="center"/>
    </w:pPr>
    <w:rPr>
      <w:snapToGrid w:val="0"/>
      <w:spacing w:val="-2"/>
      <w:szCs w:val="20"/>
    </w:rPr>
  </w:style>
  <w:style w:type="paragraph" w:customStyle="1" w:styleId="13">
    <w:name w:val="заголовок 1"/>
    <w:basedOn w:val="a"/>
    <w:next w:val="a"/>
    <w:rsid w:val="007F0D1E"/>
    <w:pPr>
      <w:keepNext/>
      <w:spacing w:before="240" w:after="60"/>
      <w:jc w:val="both"/>
    </w:pPr>
    <w:rPr>
      <w:rFonts w:ascii="Arial" w:hAnsi="Arial"/>
      <w:b/>
      <w:kern w:val="28"/>
      <w:sz w:val="28"/>
      <w:szCs w:val="20"/>
      <w:lang w:val="en-GB"/>
    </w:rPr>
  </w:style>
  <w:style w:type="paragraph" w:styleId="aff2">
    <w:name w:val="No Spacing"/>
    <w:uiPriority w:val="1"/>
    <w:qFormat/>
    <w:rsid w:val="007F0D1E"/>
    <w:rPr>
      <w:rFonts w:ascii="Calibri" w:eastAsia="Calibri" w:hAnsi="Calibri"/>
      <w:sz w:val="22"/>
      <w:szCs w:val="22"/>
      <w:lang w:eastAsia="en-US"/>
    </w:rPr>
  </w:style>
  <w:style w:type="paragraph" w:customStyle="1" w:styleId="Style3">
    <w:name w:val="Style3"/>
    <w:basedOn w:val="a"/>
    <w:uiPriority w:val="99"/>
    <w:rsid w:val="005C43A2"/>
    <w:pPr>
      <w:widowControl w:val="0"/>
      <w:autoSpaceDE w:val="0"/>
      <w:autoSpaceDN w:val="0"/>
      <w:adjustRightInd w:val="0"/>
    </w:pPr>
  </w:style>
  <w:style w:type="character" w:customStyle="1" w:styleId="FontStyle11">
    <w:name w:val="Font Style11"/>
    <w:basedOn w:val="a0"/>
    <w:rsid w:val="005C43A2"/>
    <w:rPr>
      <w:rFonts w:ascii="Times New Roman" w:hAnsi="Times New Roman" w:cs="Times New Roman"/>
      <w:sz w:val="26"/>
      <w:szCs w:val="26"/>
    </w:rPr>
  </w:style>
  <w:style w:type="character" w:customStyle="1" w:styleId="FontStyle12">
    <w:name w:val="Font Style12"/>
    <w:basedOn w:val="a0"/>
    <w:uiPriority w:val="99"/>
    <w:rsid w:val="005C43A2"/>
    <w:rPr>
      <w:rFonts w:ascii="Times New Roman" w:hAnsi="Times New Roman" w:cs="Times New Roman"/>
      <w:sz w:val="26"/>
      <w:szCs w:val="26"/>
    </w:rPr>
  </w:style>
  <w:style w:type="character" w:styleId="aff3">
    <w:name w:val="page number"/>
    <w:basedOn w:val="a0"/>
    <w:rsid w:val="005C43A2"/>
  </w:style>
  <w:style w:type="paragraph" w:styleId="aff4">
    <w:name w:val="Document Map"/>
    <w:basedOn w:val="a"/>
    <w:link w:val="aff5"/>
    <w:semiHidden/>
    <w:rsid w:val="005C43A2"/>
    <w:pPr>
      <w:shd w:val="clear" w:color="auto" w:fill="000080"/>
    </w:pPr>
    <w:rPr>
      <w:rFonts w:ascii="Tahoma" w:hAnsi="Tahoma" w:cs="Tahoma"/>
      <w:sz w:val="20"/>
      <w:szCs w:val="20"/>
    </w:rPr>
  </w:style>
  <w:style w:type="character" w:customStyle="1" w:styleId="aff5">
    <w:name w:val="Схема документа Знак"/>
    <w:basedOn w:val="a0"/>
    <w:link w:val="aff4"/>
    <w:semiHidden/>
    <w:rsid w:val="005C43A2"/>
    <w:rPr>
      <w:rFonts w:ascii="Tahoma" w:hAnsi="Tahoma" w:cs="Tahoma"/>
      <w:shd w:val="clear" w:color="auto" w:fill="000080"/>
    </w:rPr>
  </w:style>
  <w:style w:type="paragraph" w:customStyle="1" w:styleId="aff6">
    <w:name w:val="áû÷íûé"/>
    <w:rsid w:val="005C43A2"/>
    <w:pPr>
      <w:overflowPunct w:val="0"/>
      <w:autoSpaceDE w:val="0"/>
      <w:autoSpaceDN w:val="0"/>
      <w:adjustRightInd w:val="0"/>
      <w:textAlignment w:val="baseline"/>
    </w:pPr>
  </w:style>
  <w:style w:type="paragraph" w:styleId="23">
    <w:name w:val="Body Text 2"/>
    <w:basedOn w:val="a"/>
    <w:link w:val="24"/>
    <w:rsid w:val="005C43A2"/>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rsid w:val="005C43A2"/>
    <w:rPr>
      <w:rFonts w:ascii="Times New Roman CYR" w:hAnsi="Times New Roman CYR" w:cs="Times New Roman CYR"/>
      <w:sz w:val="28"/>
      <w:szCs w:val="28"/>
    </w:rPr>
  </w:style>
  <w:style w:type="paragraph" w:customStyle="1" w:styleId="ConsNonformat">
    <w:name w:val="ConsNonformat"/>
    <w:link w:val="ConsNonformat0"/>
    <w:uiPriority w:val="99"/>
    <w:rsid w:val="005C43A2"/>
    <w:pPr>
      <w:widowControl w:val="0"/>
    </w:pPr>
    <w:rPr>
      <w:rFonts w:ascii="Courier New" w:hAnsi="Courier New"/>
      <w:snapToGrid w:val="0"/>
    </w:rPr>
  </w:style>
  <w:style w:type="paragraph" w:customStyle="1" w:styleId="ConsNormal">
    <w:name w:val="ConsNormal"/>
    <w:link w:val="ConsNormal0"/>
    <w:rsid w:val="005C43A2"/>
    <w:pPr>
      <w:widowControl w:val="0"/>
      <w:ind w:firstLine="720"/>
    </w:pPr>
    <w:rPr>
      <w:rFonts w:ascii="Arial" w:hAnsi="Arial"/>
      <w:snapToGrid w:val="0"/>
    </w:rPr>
  </w:style>
  <w:style w:type="paragraph" w:customStyle="1" w:styleId="Cell">
    <w:name w:val="Cell"/>
    <w:basedOn w:val="a"/>
    <w:rsid w:val="005C43A2"/>
    <w:pPr>
      <w:widowControl w:val="0"/>
    </w:pPr>
    <w:rPr>
      <w:snapToGrid w:val="0"/>
      <w:sz w:val="20"/>
      <w:szCs w:val="20"/>
    </w:rPr>
  </w:style>
  <w:style w:type="paragraph" w:customStyle="1" w:styleId="Style1">
    <w:name w:val="Style 1"/>
    <w:basedOn w:val="a"/>
    <w:rsid w:val="005C43A2"/>
    <w:pPr>
      <w:autoSpaceDE w:val="0"/>
      <w:autoSpaceDN w:val="0"/>
    </w:pPr>
    <w:rPr>
      <w:sz w:val="20"/>
      <w:szCs w:val="20"/>
    </w:rPr>
  </w:style>
  <w:style w:type="paragraph" w:customStyle="1" w:styleId="Text">
    <w:name w:val="Text"/>
    <w:basedOn w:val="a"/>
    <w:rsid w:val="005C43A2"/>
    <w:pPr>
      <w:spacing w:after="240"/>
    </w:pPr>
    <w:rPr>
      <w:szCs w:val="20"/>
      <w:lang w:val="en-US" w:eastAsia="en-US"/>
    </w:rPr>
  </w:style>
  <w:style w:type="paragraph" w:customStyle="1" w:styleId="14">
    <w:name w:val="Абзац списка1"/>
    <w:basedOn w:val="a"/>
    <w:uiPriority w:val="99"/>
    <w:rsid w:val="005C43A2"/>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5C43A2"/>
    <w:pPr>
      <w:widowControl w:val="0"/>
      <w:autoSpaceDE w:val="0"/>
      <w:autoSpaceDN w:val="0"/>
      <w:adjustRightInd w:val="0"/>
      <w:spacing w:line="317" w:lineRule="exact"/>
      <w:ind w:firstLine="677"/>
      <w:jc w:val="both"/>
    </w:pPr>
  </w:style>
  <w:style w:type="paragraph" w:styleId="aff7">
    <w:name w:val="Normal (Web)"/>
    <w:basedOn w:val="a"/>
    <w:unhideWhenUsed/>
    <w:rsid w:val="005C43A2"/>
    <w:pPr>
      <w:spacing w:before="100" w:beforeAutospacing="1" w:after="100" w:afterAutospacing="1"/>
    </w:pPr>
  </w:style>
  <w:style w:type="character" w:customStyle="1" w:styleId="a7">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6"/>
    <w:uiPriority w:val="34"/>
    <w:qFormat/>
    <w:locked/>
    <w:rsid w:val="005C43A2"/>
    <w:rPr>
      <w:sz w:val="24"/>
      <w:szCs w:val="24"/>
    </w:rPr>
  </w:style>
  <w:style w:type="paragraph" w:customStyle="1" w:styleId="210">
    <w:name w:val="Основной текст 21"/>
    <w:basedOn w:val="a"/>
    <w:rsid w:val="005C43A2"/>
    <w:pPr>
      <w:widowControl w:val="0"/>
    </w:pPr>
    <w:rPr>
      <w:szCs w:val="20"/>
    </w:rPr>
  </w:style>
  <w:style w:type="paragraph" w:customStyle="1" w:styleId="caaieiaie1">
    <w:name w:val="caaieiaie 1"/>
    <w:basedOn w:val="a"/>
    <w:next w:val="a"/>
    <w:rsid w:val="005C43A2"/>
    <w:pPr>
      <w:keepNext/>
      <w:jc w:val="both"/>
    </w:pPr>
    <w:rPr>
      <w:szCs w:val="20"/>
    </w:rPr>
  </w:style>
  <w:style w:type="paragraph" w:customStyle="1" w:styleId="120">
    <w:name w:val="Обычный12"/>
    <w:uiPriority w:val="99"/>
    <w:rsid w:val="005B7997"/>
    <w:pPr>
      <w:ind w:firstLine="720"/>
      <w:jc w:val="both"/>
    </w:pPr>
    <w:rPr>
      <w:sz w:val="28"/>
    </w:rPr>
  </w:style>
  <w:style w:type="character" w:customStyle="1" w:styleId="15">
    <w:name w:val="Неразрешенное упоминание1"/>
    <w:basedOn w:val="a0"/>
    <w:uiPriority w:val="99"/>
    <w:semiHidden/>
    <w:unhideWhenUsed/>
    <w:rsid w:val="005B7997"/>
    <w:rPr>
      <w:color w:val="605E5C"/>
      <w:shd w:val="clear" w:color="auto" w:fill="E1DFDD"/>
    </w:rPr>
  </w:style>
  <w:style w:type="paragraph" w:styleId="aff8">
    <w:name w:val="endnote text"/>
    <w:basedOn w:val="a"/>
    <w:link w:val="aff9"/>
    <w:uiPriority w:val="99"/>
    <w:semiHidden/>
    <w:unhideWhenUsed/>
    <w:rsid w:val="000541C6"/>
    <w:rPr>
      <w:sz w:val="20"/>
      <w:szCs w:val="20"/>
    </w:rPr>
  </w:style>
  <w:style w:type="character" w:customStyle="1" w:styleId="aff9">
    <w:name w:val="Текст концевой сноски Знак"/>
    <w:basedOn w:val="a0"/>
    <w:link w:val="aff8"/>
    <w:uiPriority w:val="99"/>
    <w:semiHidden/>
    <w:rsid w:val="000541C6"/>
  </w:style>
  <w:style w:type="paragraph" w:customStyle="1" w:styleId="Normalunindented">
    <w:name w:val="Normal unindented"/>
    <w:aliases w:val="Обычный Без отступа"/>
    <w:qFormat/>
    <w:rsid w:val="00E03310"/>
    <w:pPr>
      <w:spacing w:before="120" w:after="120" w:line="276" w:lineRule="auto"/>
      <w:jc w:val="both"/>
    </w:pPr>
    <w:rPr>
      <w:sz w:val="22"/>
      <w:szCs w:val="22"/>
    </w:rPr>
  </w:style>
  <w:style w:type="character" w:customStyle="1" w:styleId="ConsPlusNormal0">
    <w:name w:val="ConsPlusNormal Знак"/>
    <w:link w:val="ConsPlusNormal"/>
    <w:locked/>
    <w:rsid w:val="00E03310"/>
  </w:style>
  <w:style w:type="character" w:customStyle="1" w:styleId="0pt">
    <w:name w:val="Основной текст + Интервал 0 pt"/>
    <w:basedOn w:val="a0"/>
    <w:rsid w:val="00E03310"/>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rsid w:val="00536507"/>
    <w:pPr>
      <w:widowControl w:val="0"/>
      <w:autoSpaceDE w:val="0"/>
      <w:autoSpaceDN w:val="0"/>
    </w:pPr>
    <w:rPr>
      <w:rFonts w:ascii="Courier New" w:hAnsi="Courier New" w:cs="Courier New"/>
    </w:rPr>
  </w:style>
  <w:style w:type="character" w:customStyle="1" w:styleId="ConsNormal0">
    <w:name w:val="ConsNormal Знак"/>
    <w:link w:val="ConsNormal"/>
    <w:locked/>
    <w:rsid w:val="00536507"/>
    <w:rPr>
      <w:rFonts w:ascii="Arial" w:hAnsi="Arial"/>
      <w:snapToGrid w:val="0"/>
    </w:rPr>
  </w:style>
  <w:style w:type="character" w:customStyle="1" w:styleId="ConsNonformat0">
    <w:name w:val="ConsNonformat Знак"/>
    <w:link w:val="ConsNonformat"/>
    <w:uiPriority w:val="99"/>
    <w:locked/>
    <w:rsid w:val="00536507"/>
    <w:rPr>
      <w:rFonts w:ascii="Courier New" w:hAnsi="Courier New"/>
      <w:snapToGrid w:val="0"/>
    </w:rPr>
  </w:style>
  <w:style w:type="character" w:customStyle="1" w:styleId="affa">
    <w:name w:val="Основной текст_"/>
    <w:basedOn w:val="a0"/>
    <w:link w:val="25"/>
    <w:rsid w:val="00E22323"/>
    <w:rPr>
      <w:spacing w:val="1"/>
      <w:shd w:val="clear" w:color="auto" w:fill="FFFFFF"/>
    </w:rPr>
  </w:style>
  <w:style w:type="paragraph" w:customStyle="1" w:styleId="25">
    <w:name w:val="Основной текст2"/>
    <w:basedOn w:val="a"/>
    <w:link w:val="affa"/>
    <w:rsid w:val="00E22323"/>
    <w:pPr>
      <w:widowControl w:val="0"/>
      <w:shd w:val="clear" w:color="auto" w:fill="FFFFFF"/>
      <w:spacing w:before="120" w:after="540" w:line="0" w:lineRule="atLeast"/>
      <w:ind w:hanging="360"/>
      <w:jc w:val="both"/>
    </w:pPr>
    <w:rPr>
      <w:spacing w:val="1"/>
      <w:sz w:val="20"/>
      <w:szCs w:val="20"/>
    </w:rPr>
  </w:style>
  <w:style w:type="character" w:customStyle="1" w:styleId="35">
    <w:name w:val="Основной текст (3)_"/>
    <w:basedOn w:val="a0"/>
    <w:link w:val="36"/>
    <w:rsid w:val="00327FCD"/>
    <w:rPr>
      <w:b/>
      <w:bCs/>
      <w:i/>
      <w:iCs/>
      <w:sz w:val="23"/>
      <w:szCs w:val="23"/>
      <w:shd w:val="clear" w:color="auto" w:fill="FFFFFF"/>
    </w:rPr>
  </w:style>
  <w:style w:type="paragraph" w:customStyle="1" w:styleId="36">
    <w:name w:val="Основной текст (3)"/>
    <w:basedOn w:val="a"/>
    <w:link w:val="35"/>
    <w:rsid w:val="00327FCD"/>
    <w:pPr>
      <w:widowControl w:val="0"/>
      <w:shd w:val="clear" w:color="auto" w:fill="FFFFFF"/>
      <w:spacing w:before="240" w:line="274" w:lineRule="exact"/>
      <w:ind w:firstLine="700"/>
      <w:jc w:val="both"/>
    </w:pPr>
    <w:rPr>
      <w:b/>
      <w:bCs/>
      <w:i/>
      <w:iCs/>
      <w:sz w:val="23"/>
      <w:szCs w:val="23"/>
    </w:rPr>
  </w:style>
  <w:style w:type="character" w:customStyle="1" w:styleId="26">
    <w:name w:val="Основной текст (2)_"/>
    <w:basedOn w:val="a0"/>
    <w:link w:val="27"/>
    <w:rsid w:val="00327FCD"/>
    <w:rPr>
      <w:b/>
      <w:bCs/>
      <w:spacing w:val="2"/>
      <w:shd w:val="clear" w:color="auto" w:fill="FFFFFF"/>
    </w:rPr>
  </w:style>
  <w:style w:type="paragraph" w:customStyle="1" w:styleId="27">
    <w:name w:val="Основной текст (2)"/>
    <w:basedOn w:val="a"/>
    <w:link w:val="26"/>
    <w:rsid w:val="00327FCD"/>
    <w:pPr>
      <w:widowControl w:val="0"/>
      <w:shd w:val="clear" w:color="auto" w:fill="FFFFFF"/>
      <w:spacing w:line="274" w:lineRule="exact"/>
      <w:ind w:hanging="1340"/>
      <w:jc w:val="center"/>
    </w:pPr>
    <w:rPr>
      <w:b/>
      <w:bCs/>
      <w:spacing w:val="2"/>
      <w:sz w:val="20"/>
      <w:szCs w:val="20"/>
    </w:rPr>
  </w:style>
  <w:style w:type="character" w:customStyle="1" w:styleId="16">
    <w:name w:val="Основной текст1"/>
    <w:basedOn w:val="affa"/>
    <w:rsid w:val="00327FCD"/>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a"/>
    <w:rsid w:val="00327FCD"/>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0"/>
    <w:link w:val="101"/>
    <w:rsid w:val="00327FCD"/>
    <w:rPr>
      <w:rFonts w:ascii="Arial" w:eastAsia="Arial" w:hAnsi="Arial" w:cs="Arial"/>
      <w:shd w:val="clear" w:color="auto" w:fill="FFFFFF"/>
    </w:rPr>
  </w:style>
  <w:style w:type="character" w:customStyle="1" w:styleId="10105pt">
    <w:name w:val="Основной текст (10) + 10;5 pt"/>
    <w:basedOn w:val="100"/>
    <w:rsid w:val="00327FCD"/>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327FCD"/>
    <w:pPr>
      <w:widowControl w:val="0"/>
      <w:shd w:val="clear" w:color="auto" w:fill="FFFFFF"/>
      <w:spacing w:line="274" w:lineRule="exact"/>
      <w:jc w:val="both"/>
    </w:pPr>
    <w:rPr>
      <w:rFonts w:ascii="Arial" w:eastAsia="Arial" w:hAnsi="Arial" w:cs="Arial"/>
      <w:sz w:val="20"/>
      <w:szCs w:val="20"/>
    </w:rPr>
  </w:style>
  <w:style w:type="character" w:customStyle="1" w:styleId="61">
    <w:name w:val="Основной текст (6)_"/>
    <w:basedOn w:val="a0"/>
    <w:link w:val="62"/>
    <w:rsid w:val="00327FCD"/>
    <w:rPr>
      <w:spacing w:val="3"/>
      <w:sz w:val="19"/>
      <w:szCs w:val="19"/>
      <w:shd w:val="clear" w:color="auto" w:fill="FFFFFF"/>
    </w:rPr>
  </w:style>
  <w:style w:type="paragraph" w:customStyle="1" w:styleId="62">
    <w:name w:val="Основной текст (6)"/>
    <w:basedOn w:val="a"/>
    <w:link w:val="61"/>
    <w:rsid w:val="00327FCD"/>
    <w:pPr>
      <w:widowControl w:val="0"/>
      <w:shd w:val="clear" w:color="auto" w:fill="FFFFFF"/>
      <w:spacing w:after="120" w:line="0" w:lineRule="atLeast"/>
      <w:ind w:hanging="580"/>
      <w:jc w:val="center"/>
    </w:pPr>
    <w:rPr>
      <w:spacing w:val="3"/>
      <w:sz w:val="19"/>
      <w:szCs w:val="19"/>
    </w:rPr>
  </w:style>
  <w:style w:type="character" w:customStyle="1" w:styleId="102">
    <w:name w:val="Заголовок №10_"/>
    <w:basedOn w:val="a0"/>
    <w:link w:val="103"/>
    <w:rsid w:val="00327FCD"/>
    <w:rPr>
      <w:b/>
      <w:bCs/>
      <w:spacing w:val="2"/>
      <w:shd w:val="clear" w:color="auto" w:fill="FFFFFF"/>
    </w:rPr>
  </w:style>
  <w:style w:type="paragraph" w:customStyle="1" w:styleId="103">
    <w:name w:val="Заголовок №10"/>
    <w:basedOn w:val="a"/>
    <w:link w:val="102"/>
    <w:rsid w:val="00327FCD"/>
    <w:pPr>
      <w:widowControl w:val="0"/>
      <w:shd w:val="clear" w:color="auto" w:fill="FFFFFF"/>
      <w:spacing w:before="240" w:after="360" w:line="0" w:lineRule="atLeast"/>
      <w:jc w:val="both"/>
    </w:pPr>
    <w:rPr>
      <w:b/>
      <w:bCs/>
      <w:spacing w:val="2"/>
      <w:sz w:val="20"/>
      <w:szCs w:val="20"/>
    </w:rPr>
  </w:style>
  <w:style w:type="character" w:customStyle="1" w:styleId="91">
    <w:name w:val="Заголовок №9_"/>
    <w:basedOn w:val="a0"/>
    <w:link w:val="92"/>
    <w:rsid w:val="00327FCD"/>
    <w:rPr>
      <w:b/>
      <w:bCs/>
      <w:spacing w:val="2"/>
      <w:shd w:val="clear" w:color="auto" w:fill="FFFFFF"/>
    </w:rPr>
  </w:style>
  <w:style w:type="paragraph" w:customStyle="1" w:styleId="92">
    <w:name w:val="Заголовок №9"/>
    <w:basedOn w:val="a"/>
    <w:link w:val="91"/>
    <w:rsid w:val="00327FCD"/>
    <w:pPr>
      <w:widowControl w:val="0"/>
      <w:shd w:val="clear" w:color="auto" w:fill="FFFFFF"/>
      <w:spacing w:before="300" w:after="300" w:line="0" w:lineRule="atLeast"/>
      <w:jc w:val="both"/>
      <w:outlineLvl w:val="8"/>
    </w:pPr>
    <w:rPr>
      <w:b/>
      <w:bCs/>
      <w:spacing w:val="2"/>
      <w:sz w:val="20"/>
      <w:szCs w:val="20"/>
    </w:rPr>
  </w:style>
  <w:style w:type="character" w:customStyle="1" w:styleId="28">
    <w:name w:val="Подпись к таблице (2)_"/>
    <w:basedOn w:val="a0"/>
    <w:link w:val="29"/>
    <w:rsid w:val="00327FCD"/>
    <w:rPr>
      <w:spacing w:val="1"/>
      <w:shd w:val="clear" w:color="auto" w:fill="FFFFFF"/>
    </w:rPr>
  </w:style>
  <w:style w:type="paragraph" w:customStyle="1" w:styleId="29">
    <w:name w:val="Подпись к таблице (2)"/>
    <w:basedOn w:val="a"/>
    <w:link w:val="28"/>
    <w:rsid w:val="00327FCD"/>
    <w:pPr>
      <w:widowControl w:val="0"/>
      <w:shd w:val="clear" w:color="auto" w:fill="FFFFFF"/>
      <w:spacing w:line="0" w:lineRule="atLeast"/>
    </w:pPr>
    <w:rPr>
      <w:spacing w:val="1"/>
      <w:sz w:val="20"/>
      <w:szCs w:val="20"/>
    </w:rPr>
  </w:style>
  <w:style w:type="paragraph" w:customStyle="1" w:styleId="17">
    <w:name w:val="Текст1"/>
    <w:basedOn w:val="a"/>
    <w:rsid w:val="00327FCD"/>
    <w:rPr>
      <w:sz w:val="26"/>
      <w:szCs w:val="20"/>
    </w:rPr>
  </w:style>
  <w:style w:type="numbering" w:customStyle="1" w:styleId="18">
    <w:name w:val="Нет списка1"/>
    <w:next w:val="a2"/>
    <w:uiPriority w:val="99"/>
    <w:semiHidden/>
    <w:unhideWhenUsed/>
    <w:rsid w:val="00327FCD"/>
  </w:style>
  <w:style w:type="character" w:styleId="affb">
    <w:name w:val="Placeholder Text"/>
    <w:basedOn w:val="a0"/>
    <w:uiPriority w:val="99"/>
    <w:semiHidden/>
    <w:rsid w:val="00327FCD"/>
    <w:rPr>
      <w:color w:val="808080"/>
    </w:rPr>
  </w:style>
  <w:style w:type="numbering" w:customStyle="1" w:styleId="2a">
    <w:name w:val="Нет списка2"/>
    <w:next w:val="a2"/>
    <w:uiPriority w:val="99"/>
    <w:semiHidden/>
    <w:unhideWhenUsed/>
    <w:rsid w:val="00327FCD"/>
  </w:style>
  <w:style w:type="character" w:customStyle="1" w:styleId="b-hide3">
    <w:name w:val="b-hide3"/>
    <w:basedOn w:val="a0"/>
    <w:rsid w:val="00327FCD"/>
  </w:style>
  <w:style w:type="character" w:customStyle="1" w:styleId="b-show3">
    <w:name w:val="b-show3"/>
    <w:basedOn w:val="a0"/>
    <w:rsid w:val="00327FCD"/>
  </w:style>
  <w:style w:type="paragraph" w:styleId="z-">
    <w:name w:val="HTML Top of Form"/>
    <w:basedOn w:val="a"/>
    <w:next w:val="a"/>
    <w:link w:val="z-0"/>
    <w:hidden/>
    <w:uiPriority w:val="99"/>
    <w:semiHidden/>
    <w:unhideWhenUsed/>
    <w:rsid w:val="00327FC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327FCD"/>
    <w:rPr>
      <w:rFonts w:ascii="Arial" w:hAnsi="Arial" w:cs="Arial"/>
      <w:vanish/>
      <w:sz w:val="16"/>
      <w:szCs w:val="16"/>
    </w:rPr>
  </w:style>
  <w:style w:type="paragraph" w:styleId="z-1">
    <w:name w:val="HTML Bottom of Form"/>
    <w:basedOn w:val="a"/>
    <w:next w:val="a"/>
    <w:link w:val="z-2"/>
    <w:hidden/>
    <w:uiPriority w:val="99"/>
    <w:semiHidden/>
    <w:unhideWhenUsed/>
    <w:rsid w:val="00327FC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327FCD"/>
    <w:rPr>
      <w:rFonts w:ascii="Arial" w:hAnsi="Arial" w:cs="Arial"/>
      <w:vanish/>
      <w:sz w:val="16"/>
      <w:szCs w:val="16"/>
    </w:rPr>
  </w:style>
  <w:style w:type="character" w:customStyle="1" w:styleId="b-number2">
    <w:name w:val="b-number2"/>
    <w:basedOn w:val="a0"/>
    <w:rsid w:val="00327FCD"/>
    <w:rPr>
      <w:color w:val="464646"/>
      <w:sz w:val="27"/>
      <w:szCs w:val="27"/>
    </w:rPr>
  </w:style>
  <w:style w:type="character" w:customStyle="1" w:styleId="b-hide4">
    <w:name w:val="b-hide4"/>
    <w:basedOn w:val="a0"/>
    <w:rsid w:val="00327FCD"/>
    <w:rPr>
      <w:color w:val="B20E3A"/>
    </w:rPr>
  </w:style>
  <w:style w:type="character" w:customStyle="1" w:styleId="b-show4">
    <w:name w:val="b-show4"/>
    <w:basedOn w:val="a0"/>
    <w:rsid w:val="00327FCD"/>
    <w:rPr>
      <w:vanish/>
      <w:webHidden w:val="0"/>
      <w:color w:val="2F6809"/>
      <w:specVanish w:val="0"/>
    </w:rPr>
  </w:style>
  <w:style w:type="character" w:customStyle="1" w:styleId="commformsbmt">
    <w:name w:val="commformsbmt"/>
    <w:basedOn w:val="a0"/>
    <w:rsid w:val="00327FCD"/>
  </w:style>
  <w:style w:type="character" w:customStyle="1" w:styleId="b-date7">
    <w:name w:val="b-date7"/>
    <w:basedOn w:val="a0"/>
    <w:rsid w:val="00327FCD"/>
    <w:rPr>
      <w:color w:val="8F8F8F"/>
    </w:rPr>
  </w:style>
  <w:style w:type="character" w:customStyle="1" w:styleId="b-num4">
    <w:name w:val="b-num4"/>
    <w:basedOn w:val="a0"/>
    <w:rsid w:val="00327FCD"/>
    <w:rPr>
      <w:b/>
      <w:bCs/>
      <w:color w:val="A9A9A9"/>
    </w:rPr>
  </w:style>
  <w:style w:type="character" w:customStyle="1" w:styleId="b-comment-it2">
    <w:name w:val="b-comment-it2"/>
    <w:basedOn w:val="a0"/>
    <w:rsid w:val="00327FCD"/>
    <w:rPr>
      <w:b/>
      <w:bCs/>
      <w:color w:val="142E97"/>
    </w:rPr>
  </w:style>
  <w:style w:type="character" w:customStyle="1" w:styleId="b-tra">
    <w:name w:val="b-tra"/>
    <w:basedOn w:val="a0"/>
    <w:rsid w:val="00327FCD"/>
  </w:style>
  <w:style w:type="character" w:customStyle="1" w:styleId="b-collapse-thread2">
    <w:name w:val="b-collapse-thread2"/>
    <w:basedOn w:val="a0"/>
    <w:rsid w:val="00327FCD"/>
    <w:rPr>
      <w:b/>
      <w:bCs/>
      <w:color w:val="B50937"/>
    </w:rPr>
  </w:style>
  <w:style w:type="character" w:customStyle="1" w:styleId="b-thread-action-text2">
    <w:name w:val="b-thread-action-text2"/>
    <w:basedOn w:val="a0"/>
    <w:rsid w:val="00327FCD"/>
    <w:rPr>
      <w:b w:val="0"/>
      <w:bCs w:val="0"/>
      <w:color w:val="142E97"/>
    </w:rPr>
  </w:style>
  <w:style w:type="character" w:customStyle="1" w:styleId="b-expand-thread2">
    <w:name w:val="b-expand-thread2"/>
    <w:basedOn w:val="a0"/>
    <w:rsid w:val="00327FCD"/>
    <w:rPr>
      <w:b/>
      <w:bCs/>
      <w:color w:val="142E97"/>
    </w:rPr>
  </w:style>
  <w:style w:type="character" w:customStyle="1" w:styleId="b-styled-button4">
    <w:name w:val="b-styled-button4"/>
    <w:basedOn w:val="a0"/>
    <w:rsid w:val="00327FCD"/>
    <w:rPr>
      <w:strike w:val="0"/>
      <w:dstrike w:val="0"/>
      <w:color w:val="094578"/>
      <w:sz w:val="17"/>
      <w:szCs w:val="17"/>
      <w:u w:val="none"/>
      <w:effect w:val="none"/>
    </w:rPr>
  </w:style>
  <w:style w:type="character" w:customStyle="1" w:styleId="b-styled-button5">
    <w:name w:val="b-styled-button5"/>
    <w:basedOn w:val="a0"/>
    <w:rsid w:val="00327FCD"/>
    <w:rPr>
      <w:strike w:val="0"/>
      <w:dstrike w:val="0"/>
      <w:color w:val="094578"/>
      <w:sz w:val="17"/>
      <w:szCs w:val="17"/>
      <w:u w:val="none"/>
      <w:effect w:val="none"/>
    </w:rPr>
  </w:style>
  <w:style w:type="table" w:customStyle="1" w:styleId="19">
    <w:name w:val="Сетка таблицы1"/>
    <w:basedOn w:val="a1"/>
    <w:next w:val="aff1"/>
    <w:uiPriority w:val="59"/>
    <w:rsid w:val="00327FC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01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k-sakhali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zd.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ialog@pk-sakhali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comita.ru" TargetMode="External"/><Relationship Id="rId5" Type="http://schemas.openxmlformats.org/officeDocument/2006/relationships/webSettings" Target="webSettings.xml"/><Relationship Id="rId15" Type="http://schemas.openxmlformats.org/officeDocument/2006/relationships/hyperlink" Target="https://etp.comita.ru" TargetMode="External"/><Relationship Id="rId10" Type="http://schemas.openxmlformats.org/officeDocument/2006/relationships/hyperlink" Target="mailto:oao@pk-sakhalin.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B14A7525EA1D3AC46D7B6508CA0208D90FC25C7E08181AAB4ED4F9C5325C76FCCE2473FBm7TAE" TargetMode="External"/><Relationship Id="rId14" Type="http://schemas.openxmlformats.org/officeDocument/2006/relationships/hyperlink" Target="https://etp.comi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0027EB-5BDC-446E-9CD1-5EC832AE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41</Pages>
  <Words>11772</Words>
  <Characters>67106</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78721</CharactersWithSpaces>
  <SharedDoc>false</SharedDoc>
  <HLinks>
    <vt:vector size="174" baseType="variant">
      <vt:variant>
        <vt:i4>458761</vt:i4>
      </vt:variant>
      <vt:variant>
        <vt:i4>36</vt:i4>
      </vt:variant>
      <vt:variant>
        <vt:i4>0</vt:i4>
      </vt:variant>
      <vt:variant>
        <vt:i4>5</vt:i4>
      </vt:variant>
      <vt:variant>
        <vt:lpwstr>consultantplus://offline/ref=71BD39163DC33376F3619EB403CDFE8F25851749796EEBD2B44B37F742R0e1I</vt:lpwstr>
      </vt:variant>
      <vt:variant>
        <vt:lpwstr/>
      </vt:variant>
      <vt:variant>
        <vt:i4>458752</vt:i4>
      </vt:variant>
      <vt:variant>
        <vt:i4>33</vt:i4>
      </vt:variant>
      <vt:variant>
        <vt:i4>0</vt:i4>
      </vt:variant>
      <vt:variant>
        <vt:i4>5</vt:i4>
      </vt:variant>
      <vt:variant>
        <vt:lpwstr>consultantplus://offline/ref=71BD39163DC33376F3619EB403CDFE8F258517497A64EBD2B44B37F742R0e1I</vt:lpwstr>
      </vt:variant>
      <vt:variant>
        <vt:lpwstr/>
      </vt:variant>
      <vt:variant>
        <vt:i4>6750313</vt:i4>
      </vt:variant>
      <vt:variant>
        <vt:i4>30</vt:i4>
      </vt:variant>
      <vt:variant>
        <vt:i4>0</vt:i4>
      </vt:variant>
      <vt:variant>
        <vt:i4>5</vt:i4>
      </vt:variant>
      <vt:variant>
        <vt:lpwstr>http://www.cbr.ru/</vt:lpwstr>
      </vt:variant>
      <vt:variant>
        <vt:lpwstr/>
      </vt:variant>
      <vt:variant>
        <vt:i4>6750313</vt:i4>
      </vt:variant>
      <vt:variant>
        <vt:i4>27</vt:i4>
      </vt:variant>
      <vt:variant>
        <vt:i4>0</vt:i4>
      </vt:variant>
      <vt:variant>
        <vt:i4>5</vt:i4>
      </vt:variant>
      <vt:variant>
        <vt:lpwstr>http://www.cbr.ru/</vt:lpwstr>
      </vt:variant>
      <vt:variant>
        <vt:lpwstr/>
      </vt:variant>
      <vt:variant>
        <vt:i4>4325465</vt:i4>
      </vt:variant>
      <vt:variant>
        <vt:i4>24</vt:i4>
      </vt:variant>
      <vt:variant>
        <vt:i4>0</vt:i4>
      </vt:variant>
      <vt:variant>
        <vt:i4>5</vt:i4>
      </vt:variant>
      <vt:variant>
        <vt:lpwstr>consultantplus://offline/ref=723945CCF98A24724DFE23067DF41DF41BF8B91AC108D04EC6AD86D21D20mCO</vt:lpwstr>
      </vt:variant>
      <vt:variant>
        <vt:lpwstr/>
      </vt:variant>
      <vt:variant>
        <vt:i4>4325468</vt:i4>
      </vt:variant>
      <vt:variant>
        <vt:i4>21</vt:i4>
      </vt:variant>
      <vt:variant>
        <vt:i4>0</vt:i4>
      </vt:variant>
      <vt:variant>
        <vt:i4>5</vt:i4>
      </vt:variant>
      <vt:variant>
        <vt:lpwstr>consultantplus://offline/ref=723945CCF98A24724DFE23067DF41DF41BFEBF14CC08D04EC6AD86D21D20mCO</vt:lpwstr>
      </vt:variant>
      <vt:variant>
        <vt:lpwstr/>
      </vt:variant>
      <vt:variant>
        <vt:i4>2818157</vt:i4>
      </vt:variant>
      <vt:variant>
        <vt:i4>18</vt:i4>
      </vt:variant>
      <vt:variant>
        <vt:i4>0</vt:i4>
      </vt:variant>
      <vt:variant>
        <vt:i4>5</vt:i4>
      </vt:variant>
      <vt:variant>
        <vt:lpwstr>consultantplus://offline/ref=723945CCF98A24724DFE23067DF41DF41BFEBD10C704D04EC6AD86D21D0CD63F042BD58934A072512Bm0O</vt:lpwstr>
      </vt:variant>
      <vt:variant>
        <vt:lpwstr/>
      </vt:variant>
      <vt:variant>
        <vt:i4>4325386</vt:i4>
      </vt:variant>
      <vt:variant>
        <vt:i4>15</vt:i4>
      </vt:variant>
      <vt:variant>
        <vt:i4>0</vt:i4>
      </vt:variant>
      <vt:variant>
        <vt:i4>5</vt:i4>
      </vt:variant>
      <vt:variant>
        <vt:lpwstr>consultantplus://offline/ref=723945CCF98A24724DFE23067DF41DF41BFEBB16C308D04EC6AD86D21D20mCO</vt:lpwstr>
      </vt:variant>
      <vt:variant>
        <vt:lpwstr/>
      </vt:variant>
      <vt:variant>
        <vt:i4>2818109</vt:i4>
      </vt:variant>
      <vt:variant>
        <vt:i4>12</vt:i4>
      </vt:variant>
      <vt:variant>
        <vt:i4>0</vt:i4>
      </vt:variant>
      <vt:variant>
        <vt:i4>5</vt:i4>
      </vt:variant>
      <vt:variant>
        <vt:lpwstr>consultantplus://offline/ref=723945CCF98A24724DFE23067DF41DF41BFEBF15C304D04EC6AD86D21D0CD63F042BD58934A076572BmAO</vt:lpwstr>
      </vt:variant>
      <vt:variant>
        <vt:lpwstr/>
      </vt:variant>
      <vt:variant>
        <vt:i4>4325465</vt:i4>
      </vt:variant>
      <vt:variant>
        <vt:i4>9</vt:i4>
      </vt:variant>
      <vt:variant>
        <vt:i4>0</vt:i4>
      </vt:variant>
      <vt:variant>
        <vt:i4>5</vt:i4>
      </vt:variant>
      <vt:variant>
        <vt:lpwstr>consultantplus://offline/ref=723945CCF98A24724DFE23067DF41DF41BF8B91AC108D04EC6AD86D21D20mCO</vt:lpwstr>
      </vt:variant>
      <vt:variant>
        <vt:lpwstr/>
      </vt:variant>
      <vt:variant>
        <vt:i4>6291569</vt:i4>
      </vt:variant>
      <vt:variant>
        <vt:i4>6</vt:i4>
      </vt:variant>
      <vt:variant>
        <vt:i4>0</vt:i4>
      </vt:variant>
      <vt:variant>
        <vt:i4>5</vt:i4>
      </vt:variant>
      <vt:variant>
        <vt:lpwstr>http://www.rzd.ru/</vt:lpwstr>
      </vt:variant>
      <vt:variant>
        <vt:lpwstr/>
      </vt:variant>
      <vt:variant>
        <vt:i4>6750313</vt:i4>
      </vt:variant>
      <vt:variant>
        <vt:i4>3</vt:i4>
      </vt:variant>
      <vt:variant>
        <vt:i4>0</vt:i4>
      </vt:variant>
      <vt:variant>
        <vt:i4>5</vt:i4>
      </vt:variant>
      <vt:variant>
        <vt:lpwstr>http://www.cbr.ru/</vt:lpwstr>
      </vt:variant>
      <vt:variant>
        <vt:lpwstr/>
      </vt:variant>
      <vt:variant>
        <vt:i4>3866672</vt:i4>
      </vt:variant>
      <vt:variant>
        <vt:i4>0</vt:i4>
      </vt:variant>
      <vt:variant>
        <vt:i4>0</vt:i4>
      </vt:variant>
      <vt:variant>
        <vt:i4>5</vt:i4>
      </vt:variant>
      <vt:variant>
        <vt:lpwstr>http://www.etzp.rzd.ru/</vt:lpwstr>
      </vt:variant>
      <vt:variant>
        <vt:lpwstr/>
      </vt:variant>
      <vt:variant>
        <vt:i4>6684722</vt:i4>
      </vt:variant>
      <vt:variant>
        <vt:i4>45</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42</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39</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36</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33</vt:i4>
      </vt:variant>
      <vt:variant>
        <vt:i4>0</vt:i4>
      </vt:variant>
      <vt:variant>
        <vt:i4>5</vt:i4>
      </vt:variant>
      <vt:variant>
        <vt:lpwstr>consultantplus://offline/ref=FD8F19D37AED486558201090371047356B2FEB99061E04D8603786602Ep1j9L</vt:lpwstr>
      </vt:variant>
      <vt:variant>
        <vt:lpwstr/>
      </vt:variant>
      <vt:variant>
        <vt:i4>2555961</vt:i4>
      </vt:variant>
      <vt:variant>
        <vt:i4>30</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27</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24</vt:i4>
      </vt:variant>
      <vt:variant>
        <vt:i4>0</vt:i4>
      </vt:variant>
      <vt:variant>
        <vt:i4>5</vt:i4>
      </vt:variant>
      <vt:variant>
        <vt:lpwstr>consultantplus://offline/ref=21E921D267A3832FAFABDEBC89B8D35F48E36D4790DE6570C9FF78D46700E7D5EC0FD6CDB40E42CEA3P1K</vt:lpwstr>
      </vt:variant>
      <vt:variant>
        <vt:lpwstr/>
      </vt:variant>
      <vt:variant>
        <vt:i4>6684722</vt:i4>
      </vt:variant>
      <vt:variant>
        <vt:i4>21</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18</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15</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12</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9</vt:i4>
      </vt:variant>
      <vt:variant>
        <vt:i4>0</vt:i4>
      </vt:variant>
      <vt:variant>
        <vt:i4>5</vt:i4>
      </vt:variant>
      <vt:variant>
        <vt:lpwstr>consultantplus://offline/ref=FD8F19D37AED486558201090371047356B2FEB99061E04D8603786602Ep1j9L</vt:lpwstr>
      </vt:variant>
      <vt:variant>
        <vt:lpwstr/>
      </vt:variant>
      <vt:variant>
        <vt:i4>2555961</vt:i4>
      </vt:variant>
      <vt:variant>
        <vt:i4>6</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3</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0</vt:i4>
      </vt:variant>
      <vt:variant>
        <vt:i4>0</vt:i4>
      </vt:variant>
      <vt:variant>
        <vt:i4>5</vt:i4>
      </vt:variant>
      <vt:variant>
        <vt:lpwstr>consultantplus://offline/ref=21E921D267A3832FAFABDEBC89B8D35F48E36D4790DE6570C9FF78D46700E7D5EC0FD6CDB40E42CEA3P1K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RCKZ_MedvedevAV</cp:lastModifiedBy>
  <cp:revision>3</cp:revision>
  <cp:lastPrinted>2018-11-26T00:22:00Z</cp:lastPrinted>
  <dcterms:created xsi:type="dcterms:W3CDTF">2019-01-27T22:15:00Z</dcterms:created>
  <dcterms:modified xsi:type="dcterms:W3CDTF">2019-01-27T23:01:00Z</dcterms:modified>
</cp:coreProperties>
</file>