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CF33AB" w:rsidRDefault="007F0D1E" w:rsidP="007F0D1E">
      <w:pPr>
        <w:jc w:val="center"/>
        <w:rPr>
          <w:rFonts w:eastAsia="MS Mincho"/>
          <w:b/>
          <w:sz w:val="28"/>
          <w:szCs w:val="28"/>
        </w:rPr>
      </w:pPr>
      <w:r w:rsidRPr="00CF33AB">
        <w:rPr>
          <w:rFonts w:eastAsia="MS Mincho"/>
          <w:b/>
          <w:sz w:val="28"/>
          <w:szCs w:val="28"/>
        </w:rPr>
        <w:t>АУКЦИОННАЯ ДОКУМЕНТАЦИЯ</w:t>
      </w:r>
    </w:p>
    <w:p w:rsidR="007F0D1E" w:rsidRPr="00CF33AB" w:rsidRDefault="009F37FB" w:rsidP="007F0D1E">
      <w:pPr>
        <w:jc w:val="center"/>
        <w:rPr>
          <w:rFonts w:eastAsia="MS Mincho"/>
          <w:sz w:val="28"/>
          <w:szCs w:val="28"/>
        </w:rPr>
      </w:pPr>
      <w:r w:rsidRPr="00CF33AB">
        <w:rPr>
          <w:rFonts w:eastAsia="MS Mincho"/>
          <w:b/>
          <w:sz w:val="28"/>
          <w:szCs w:val="28"/>
        </w:rPr>
        <w:t xml:space="preserve">Открытый аукцион № </w:t>
      </w:r>
      <w:r w:rsidR="000401AE" w:rsidRPr="000401AE">
        <w:rPr>
          <w:rFonts w:eastAsia="MS Mincho"/>
          <w:b/>
          <w:sz w:val="28"/>
          <w:szCs w:val="28"/>
        </w:rPr>
        <w:t>27925/ОАЭ-АО «ПКС»/2019/ХАБ</w:t>
      </w:r>
    </w:p>
    <w:p w:rsidR="007F0D1E" w:rsidRPr="00CF33AB" w:rsidRDefault="007F0D1E" w:rsidP="007F0D1E">
      <w:pPr>
        <w:jc w:val="center"/>
        <w:rPr>
          <w:rFonts w:eastAsia="MS Mincho"/>
          <w:sz w:val="28"/>
          <w:szCs w:val="28"/>
        </w:rPr>
      </w:pPr>
    </w:p>
    <w:p w:rsidR="007F0D1E" w:rsidRPr="00CF33AB" w:rsidRDefault="007F0D1E"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8D25D9" w:rsidRPr="00CF33AB" w:rsidRDefault="008D25D9"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9F37FB">
      <w:pPr>
        <w:pStyle w:val="ab"/>
        <w:suppressAutoHyphens/>
        <w:ind w:firstLine="0"/>
        <w:rPr>
          <w:spacing w:val="0"/>
          <w:sz w:val="28"/>
          <w:szCs w:val="28"/>
        </w:rPr>
      </w:pPr>
    </w:p>
    <w:p w:rsidR="007F0D1E" w:rsidRPr="00CF33AB" w:rsidRDefault="007F0D1E" w:rsidP="007F0D1E">
      <w:pPr>
        <w:pStyle w:val="ab"/>
        <w:suppressAutoHyphens/>
        <w:ind w:left="-709"/>
        <w:rPr>
          <w:spacing w:val="0"/>
          <w:sz w:val="28"/>
          <w:szCs w:val="28"/>
        </w:rPr>
      </w:pPr>
    </w:p>
    <w:p w:rsidR="007F0D1E" w:rsidRPr="00CF33AB" w:rsidRDefault="007F0D1E" w:rsidP="007F0D1E">
      <w:pPr>
        <w:pStyle w:val="ab"/>
        <w:suppressAutoHyphens/>
        <w:ind w:left="-709"/>
        <w:rPr>
          <w:spacing w:val="0"/>
          <w:sz w:val="28"/>
          <w:szCs w:val="28"/>
        </w:rPr>
      </w:pPr>
    </w:p>
    <w:p w:rsidR="004612D2" w:rsidRPr="00CF33AB" w:rsidRDefault="004612D2" w:rsidP="004612D2">
      <w:pPr>
        <w:rPr>
          <w:sz w:val="28"/>
          <w:szCs w:val="28"/>
        </w:rPr>
      </w:pPr>
    </w:p>
    <w:p w:rsidR="009F37FB" w:rsidRPr="00CF33AB" w:rsidRDefault="009F37FB" w:rsidP="004612D2">
      <w:pPr>
        <w:rPr>
          <w:sz w:val="28"/>
          <w:szCs w:val="28"/>
        </w:rPr>
      </w:pPr>
    </w:p>
    <w:p w:rsidR="009F37FB" w:rsidRPr="00CF33AB" w:rsidRDefault="009F37FB" w:rsidP="009F37FB">
      <w:pPr>
        <w:jc w:val="center"/>
        <w:rPr>
          <w:bCs/>
          <w:sz w:val="28"/>
          <w:szCs w:val="28"/>
        </w:rPr>
      </w:pPr>
      <w:r w:rsidRPr="00CF33AB">
        <w:rPr>
          <w:bCs/>
          <w:sz w:val="28"/>
          <w:szCs w:val="28"/>
        </w:rPr>
        <w:t>Южно-Сахалинск</w:t>
      </w:r>
    </w:p>
    <w:p w:rsidR="009F37FB" w:rsidRPr="00CF33AB" w:rsidRDefault="009F37FB" w:rsidP="009F37FB">
      <w:pPr>
        <w:jc w:val="center"/>
        <w:rPr>
          <w:sz w:val="28"/>
          <w:szCs w:val="28"/>
        </w:rPr>
      </w:pPr>
      <w:r w:rsidRPr="00CF33AB">
        <w:rPr>
          <w:sz w:val="28"/>
          <w:szCs w:val="28"/>
        </w:rPr>
        <w:t>201</w:t>
      </w:r>
      <w:r w:rsidR="00112F47" w:rsidRPr="00CF33AB">
        <w:rPr>
          <w:sz w:val="28"/>
          <w:szCs w:val="28"/>
        </w:rPr>
        <w:t>9</w:t>
      </w:r>
      <w:r w:rsidRPr="00CF33AB">
        <w:rPr>
          <w:sz w:val="28"/>
          <w:szCs w:val="28"/>
        </w:rPr>
        <w:t xml:space="preserve"> г.</w:t>
      </w:r>
    </w:p>
    <w:p w:rsidR="009F37FB" w:rsidRPr="00CF33AB" w:rsidRDefault="009F37FB" w:rsidP="009F37FB">
      <w:pPr>
        <w:jc w:val="center"/>
        <w:rPr>
          <w:sz w:val="28"/>
          <w:szCs w:val="28"/>
        </w:rPr>
      </w:pPr>
    </w:p>
    <w:p w:rsidR="00D25760" w:rsidRPr="00CF33AB" w:rsidRDefault="00D25760" w:rsidP="0035755D">
      <w:pPr>
        <w:rPr>
          <w:bCs/>
          <w:sz w:val="28"/>
          <w:szCs w:val="28"/>
        </w:rPr>
      </w:pPr>
    </w:p>
    <w:p w:rsidR="008B732A" w:rsidRPr="00CF33AB" w:rsidRDefault="008B732A" w:rsidP="008B732A">
      <w:pPr>
        <w:rPr>
          <w:bCs/>
          <w:sz w:val="28"/>
          <w:szCs w:val="28"/>
        </w:rPr>
      </w:pPr>
      <w:r w:rsidRPr="00CF33AB">
        <w:rPr>
          <w:bCs/>
          <w:sz w:val="28"/>
          <w:szCs w:val="28"/>
        </w:rPr>
        <w:t>Содержание:</w:t>
      </w:r>
    </w:p>
    <w:p w:rsidR="008B732A" w:rsidRPr="00CF33AB" w:rsidRDefault="008B732A" w:rsidP="00AC28F2">
      <w:pPr>
        <w:jc w:val="both"/>
        <w:rPr>
          <w:bCs/>
          <w:sz w:val="28"/>
          <w:szCs w:val="28"/>
        </w:rPr>
      </w:pPr>
      <w:r w:rsidRPr="00CF33AB">
        <w:rPr>
          <w:bCs/>
          <w:sz w:val="28"/>
          <w:szCs w:val="28"/>
        </w:rPr>
        <w:t>Часть 1: Условия проведения закупки</w:t>
      </w:r>
    </w:p>
    <w:p w:rsidR="008B732A" w:rsidRPr="00CF33AB" w:rsidRDefault="008B732A" w:rsidP="00AC28F2">
      <w:pPr>
        <w:jc w:val="both"/>
        <w:rPr>
          <w:sz w:val="28"/>
          <w:szCs w:val="28"/>
        </w:rPr>
      </w:pPr>
      <w:r w:rsidRPr="00CF33AB">
        <w:rPr>
          <w:sz w:val="28"/>
          <w:szCs w:val="28"/>
        </w:rPr>
        <w:t>Часть 2: Сроки проведения закупки, контактные данные</w:t>
      </w:r>
    </w:p>
    <w:p w:rsidR="008B732A" w:rsidRPr="00CF33AB" w:rsidRDefault="008B732A" w:rsidP="00AC28F2">
      <w:pPr>
        <w:jc w:val="both"/>
        <w:rPr>
          <w:sz w:val="28"/>
          <w:szCs w:val="28"/>
        </w:rPr>
      </w:pPr>
      <w:r w:rsidRPr="00CF33AB">
        <w:rPr>
          <w:sz w:val="28"/>
          <w:szCs w:val="28"/>
        </w:rPr>
        <w:t>Часть 3: Порядок проведения закупки</w:t>
      </w:r>
    </w:p>
    <w:p w:rsidR="008B732A" w:rsidRPr="00CF33AB" w:rsidRDefault="008B732A" w:rsidP="00AC28F2">
      <w:pPr>
        <w:tabs>
          <w:tab w:val="left" w:pos="567"/>
        </w:tabs>
        <w:jc w:val="both"/>
        <w:rPr>
          <w:sz w:val="28"/>
          <w:szCs w:val="28"/>
        </w:rPr>
      </w:pPr>
      <w:r w:rsidRPr="00CF33AB">
        <w:rPr>
          <w:sz w:val="28"/>
          <w:szCs w:val="28"/>
        </w:rPr>
        <w:t xml:space="preserve">Приложения: </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Техническое задание</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Проект(</w:t>
      </w:r>
      <w:proofErr w:type="spellStart"/>
      <w:r w:rsidRPr="00CF33AB">
        <w:rPr>
          <w:sz w:val="28"/>
          <w:szCs w:val="28"/>
        </w:rPr>
        <w:t>ы</w:t>
      </w:r>
      <w:proofErr w:type="spellEnd"/>
      <w:r w:rsidRPr="00CF33AB">
        <w:rPr>
          <w:sz w:val="28"/>
          <w:szCs w:val="28"/>
        </w:rPr>
        <w:t>) договора(</w:t>
      </w:r>
      <w:proofErr w:type="spellStart"/>
      <w:r w:rsidRPr="00CF33AB">
        <w:rPr>
          <w:sz w:val="28"/>
          <w:szCs w:val="28"/>
        </w:rPr>
        <w:t>ов</w:t>
      </w:r>
      <w:proofErr w:type="spellEnd"/>
      <w:r w:rsidRPr="00CF33AB">
        <w:rPr>
          <w:sz w:val="28"/>
          <w:szCs w:val="28"/>
        </w:rPr>
        <w:t>)</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гарантии АО «ПКС»</w:t>
      </w:r>
      <w:r w:rsidRPr="00CF33AB">
        <w:rPr>
          <w:i/>
          <w:sz w:val="28"/>
          <w:szCs w:val="28"/>
        </w:rPr>
        <w:t xml:space="preserve"> </w:t>
      </w:r>
      <w:r w:rsidRPr="00CF33AB">
        <w:rPr>
          <w:sz w:val="28"/>
          <w:szCs w:val="28"/>
        </w:rPr>
        <w:t>принимает для обеспечения заявки</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Требования к банкам, чьи гарант</w:t>
      </w:r>
      <w:proofErr w:type="gramStart"/>
      <w:r w:rsidRPr="00CF33AB">
        <w:rPr>
          <w:sz w:val="28"/>
          <w:szCs w:val="28"/>
        </w:rPr>
        <w:t>ии АО</w:t>
      </w:r>
      <w:proofErr w:type="gramEnd"/>
      <w:r w:rsidRPr="00CF33AB">
        <w:rPr>
          <w:sz w:val="28"/>
          <w:szCs w:val="28"/>
        </w:rPr>
        <w:t xml:space="preserve"> «ПКС»</w:t>
      </w:r>
      <w:r w:rsidRPr="00CF33AB">
        <w:rPr>
          <w:i/>
          <w:sz w:val="28"/>
          <w:szCs w:val="28"/>
        </w:rPr>
        <w:t xml:space="preserve"> </w:t>
      </w:r>
      <w:r w:rsidRPr="00CF33AB">
        <w:rPr>
          <w:sz w:val="28"/>
          <w:szCs w:val="28"/>
        </w:rPr>
        <w:t>принимает для обеспечения  исполнения договора</w:t>
      </w:r>
    </w:p>
    <w:p w:rsidR="008B732A" w:rsidRPr="00CF33AB" w:rsidRDefault="008B732A" w:rsidP="00AC28F2">
      <w:pPr>
        <w:numPr>
          <w:ilvl w:val="0"/>
          <w:numId w:val="22"/>
        </w:numPr>
        <w:tabs>
          <w:tab w:val="left" w:pos="567"/>
        </w:tabs>
        <w:ind w:left="0" w:firstLine="0"/>
        <w:jc w:val="both"/>
        <w:rPr>
          <w:sz w:val="28"/>
          <w:szCs w:val="28"/>
        </w:rPr>
      </w:pPr>
      <w:r w:rsidRPr="00CF33AB">
        <w:rPr>
          <w:sz w:val="28"/>
          <w:szCs w:val="28"/>
        </w:rPr>
        <w:t>Формы документов, предоставляемых в составе заявки участника:</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заявки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технического предложения участника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расписки о получении оригинала банковской гарантии в качестве обеспечения заявки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8B732A" w:rsidRPr="00CF33AB" w:rsidRDefault="008B732A" w:rsidP="00AC28F2">
      <w:pPr>
        <w:numPr>
          <w:ilvl w:val="1"/>
          <w:numId w:val="22"/>
        </w:numPr>
        <w:tabs>
          <w:tab w:val="left" w:pos="567"/>
        </w:tabs>
        <w:ind w:left="0" w:firstLine="0"/>
        <w:jc w:val="both"/>
        <w:rPr>
          <w:sz w:val="28"/>
          <w:szCs w:val="28"/>
        </w:rPr>
      </w:pPr>
      <w:r w:rsidRPr="00CF33AB">
        <w:rPr>
          <w:sz w:val="28"/>
          <w:szCs w:val="28"/>
        </w:rPr>
        <w:t xml:space="preserve">Форма декларации о соответствии критериям отнесения к субъектам малого и среднего предпринимательства </w:t>
      </w: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8B732A" w:rsidRPr="00CF33AB" w:rsidRDefault="008B732A" w:rsidP="008B732A">
      <w:pPr>
        <w:rPr>
          <w:sz w:val="28"/>
          <w:szCs w:val="28"/>
        </w:rPr>
      </w:pPr>
    </w:p>
    <w:p w:rsidR="00BC64C6" w:rsidRPr="00CF33AB" w:rsidRDefault="00BC64C6" w:rsidP="00BC64C6">
      <w:pPr>
        <w:rPr>
          <w:sz w:val="28"/>
          <w:szCs w:val="28"/>
        </w:rPr>
        <w:sectPr w:rsidR="00BC64C6" w:rsidRPr="00CF33AB" w:rsidSect="009B5942">
          <w:headerReference w:type="default" r:id="rId8"/>
          <w:pgSz w:w="11906" w:h="16838"/>
          <w:pgMar w:top="1134" w:right="850" w:bottom="1134" w:left="1134" w:header="708" w:footer="708" w:gutter="0"/>
          <w:cols w:space="708"/>
          <w:docGrid w:linePitch="360"/>
        </w:sectPr>
      </w:pPr>
    </w:p>
    <w:p w:rsidR="00E12AAB" w:rsidRPr="00CF33AB" w:rsidRDefault="00E12AAB" w:rsidP="00E12AAB">
      <w:pPr>
        <w:ind w:left="8505"/>
        <w:jc w:val="both"/>
        <w:rPr>
          <w:bCs/>
          <w:sz w:val="28"/>
          <w:szCs w:val="28"/>
        </w:rPr>
      </w:pPr>
      <w:r w:rsidRPr="00CF33AB">
        <w:rPr>
          <w:bCs/>
          <w:sz w:val="28"/>
          <w:szCs w:val="28"/>
        </w:rPr>
        <w:lastRenderedPageBreak/>
        <w:t>УТВЕРЖДАЮ</w:t>
      </w:r>
    </w:p>
    <w:p w:rsidR="00E12AAB" w:rsidRPr="00CF33AB" w:rsidRDefault="00E12AAB" w:rsidP="00E12AAB">
      <w:pPr>
        <w:ind w:left="8505"/>
        <w:jc w:val="both"/>
        <w:rPr>
          <w:bCs/>
          <w:sz w:val="28"/>
          <w:szCs w:val="28"/>
        </w:rPr>
      </w:pPr>
    </w:p>
    <w:p w:rsidR="00E12AAB" w:rsidRPr="00CF33AB" w:rsidRDefault="00E12AAB" w:rsidP="00E12AAB">
      <w:pPr>
        <w:ind w:left="8505"/>
        <w:rPr>
          <w:bCs/>
          <w:sz w:val="28"/>
          <w:szCs w:val="28"/>
        </w:rPr>
      </w:pPr>
      <w:r w:rsidRPr="00CF33AB">
        <w:rPr>
          <w:bCs/>
          <w:sz w:val="28"/>
          <w:szCs w:val="28"/>
        </w:rPr>
        <w:t>Председатель комиссии по осуществлению закупок АО «ПКС»</w:t>
      </w:r>
    </w:p>
    <w:p w:rsidR="00E12AAB" w:rsidRPr="00CF33AB" w:rsidRDefault="00E12AAB" w:rsidP="00E12AAB">
      <w:pPr>
        <w:ind w:left="8505"/>
        <w:jc w:val="both"/>
        <w:rPr>
          <w:bCs/>
          <w:sz w:val="28"/>
          <w:szCs w:val="28"/>
        </w:rPr>
      </w:pPr>
      <w:r w:rsidRPr="00CF33AB">
        <w:rPr>
          <w:bCs/>
          <w:sz w:val="28"/>
          <w:szCs w:val="28"/>
        </w:rPr>
        <w:t>__________________ Д.В.Акжигитов</w:t>
      </w:r>
    </w:p>
    <w:p w:rsidR="00E12AAB" w:rsidRPr="00CF33AB" w:rsidRDefault="00E12AAB" w:rsidP="00E12AAB">
      <w:pPr>
        <w:ind w:left="8505"/>
        <w:jc w:val="both"/>
        <w:rPr>
          <w:bCs/>
          <w:sz w:val="28"/>
          <w:szCs w:val="28"/>
          <w:u w:val="single"/>
        </w:rPr>
      </w:pPr>
    </w:p>
    <w:p w:rsidR="00E12AAB" w:rsidRPr="00CF33AB" w:rsidRDefault="00E12AAB" w:rsidP="00E12AAB">
      <w:pPr>
        <w:ind w:left="8505"/>
        <w:jc w:val="both"/>
        <w:rPr>
          <w:bCs/>
          <w:sz w:val="28"/>
          <w:szCs w:val="28"/>
        </w:rPr>
      </w:pPr>
      <w:r w:rsidRPr="00CF33AB">
        <w:rPr>
          <w:bCs/>
          <w:sz w:val="28"/>
          <w:szCs w:val="28"/>
        </w:rPr>
        <w:t>«__»__________201</w:t>
      </w:r>
      <w:r w:rsidR="000A7AB9" w:rsidRPr="00CF33AB">
        <w:rPr>
          <w:bCs/>
          <w:sz w:val="28"/>
          <w:szCs w:val="28"/>
        </w:rPr>
        <w:t>9</w:t>
      </w:r>
      <w:r w:rsidRPr="00CF33AB">
        <w:rPr>
          <w:bCs/>
          <w:sz w:val="28"/>
          <w:szCs w:val="28"/>
        </w:rPr>
        <w:t xml:space="preserve"> г.</w:t>
      </w:r>
    </w:p>
    <w:p w:rsidR="00E12AAB" w:rsidRPr="00CF33AB" w:rsidRDefault="00E12AAB" w:rsidP="00E12AAB">
      <w:pPr>
        <w:pStyle w:val="1"/>
        <w:spacing w:before="0" w:after="0"/>
        <w:jc w:val="center"/>
        <w:rPr>
          <w:rFonts w:ascii="Times New Roman" w:hAnsi="Times New Roman" w:cs="Times New Roman"/>
          <w:sz w:val="28"/>
          <w:szCs w:val="28"/>
        </w:rPr>
      </w:pPr>
    </w:p>
    <w:p w:rsidR="00A76953" w:rsidRPr="00CF33AB" w:rsidRDefault="00A76953" w:rsidP="004612D2">
      <w:pPr>
        <w:rPr>
          <w:sz w:val="28"/>
          <w:szCs w:val="28"/>
        </w:rPr>
      </w:pPr>
    </w:p>
    <w:p w:rsidR="001B0AA9" w:rsidRPr="00CF33AB" w:rsidRDefault="00015229" w:rsidP="00015229">
      <w:pPr>
        <w:pStyle w:val="1"/>
        <w:spacing w:before="0" w:after="0"/>
        <w:jc w:val="center"/>
        <w:rPr>
          <w:rFonts w:ascii="Times New Roman" w:hAnsi="Times New Roman" w:cs="Times New Roman"/>
          <w:sz w:val="28"/>
          <w:szCs w:val="28"/>
        </w:rPr>
      </w:pPr>
      <w:r w:rsidRPr="00CF33AB">
        <w:rPr>
          <w:rFonts w:ascii="Times New Roman" w:hAnsi="Times New Roman" w:cs="Times New Roman"/>
          <w:sz w:val="28"/>
          <w:szCs w:val="28"/>
        </w:rPr>
        <w:t xml:space="preserve">Часть 1. </w:t>
      </w:r>
      <w:r w:rsidR="00625FBB" w:rsidRPr="00CF33AB">
        <w:rPr>
          <w:rFonts w:ascii="Times New Roman" w:hAnsi="Times New Roman" w:cs="Times New Roman"/>
          <w:sz w:val="28"/>
          <w:szCs w:val="28"/>
        </w:rPr>
        <w:t xml:space="preserve">Условия проведения </w:t>
      </w:r>
      <w:r w:rsidR="0032314F" w:rsidRPr="00CF33AB">
        <w:rPr>
          <w:rFonts w:ascii="Times New Roman" w:hAnsi="Times New Roman" w:cs="Times New Roman"/>
          <w:sz w:val="28"/>
          <w:szCs w:val="28"/>
        </w:rPr>
        <w:t xml:space="preserve">закупки </w:t>
      </w:r>
    </w:p>
    <w:p w:rsidR="0032314F" w:rsidRPr="00CF33AB"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CF33AB" w:rsidTr="007F0D1E">
        <w:tc>
          <w:tcPr>
            <w:tcW w:w="0" w:type="auto"/>
          </w:tcPr>
          <w:p w:rsidR="00FB02FA" w:rsidRPr="00CF33AB" w:rsidRDefault="00FB02FA" w:rsidP="00701A14">
            <w:pPr>
              <w:spacing w:line="360" w:lineRule="exact"/>
              <w:rPr>
                <w:b/>
                <w:sz w:val="28"/>
                <w:szCs w:val="28"/>
              </w:rPr>
            </w:pPr>
            <w:r w:rsidRPr="00CF33AB">
              <w:rPr>
                <w:b/>
                <w:sz w:val="28"/>
                <w:szCs w:val="28"/>
              </w:rPr>
              <w:t>№ п/п</w:t>
            </w:r>
          </w:p>
        </w:tc>
        <w:tc>
          <w:tcPr>
            <w:tcW w:w="3818" w:type="dxa"/>
          </w:tcPr>
          <w:p w:rsidR="00FB02FA" w:rsidRPr="00CF33AB" w:rsidRDefault="00FB02FA" w:rsidP="00701A14">
            <w:pPr>
              <w:spacing w:line="360" w:lineRule="exact"/>
              <w:rPr>
                <w:b/>
                <w:sz w:val="28"/>
                <w:szCs w:val="28"/>
              </w:rPr>
            </w:pPr>
            <w:r w:rsidRPr="00CF33AB">
              <w:rPr>
                <w:b/>
                <w:sz w:val="28"/>
                <w:szCs w:val="28"/>
              </w:rPr>
              <w:t>Параметры конкурентной закупки</w:t>
            </w:r>
          </w:p>
        </w:tc>
        <w:tc>
          <w:tcPr>
            <w:tcW w:w="10499" w:type="dxa"/>
          </w:tcPr>
          <w:p w:rsidR="00FB02FA" w:rsidRPr="00CF33AB" w:rsidRDefault="00FB02FA" w:rsidP="00701A14">
            <w:pPr>
              <w:spacing w:line="360" w:lineRule="exact"/>
              <w:rPr>
                <w:b/>
                <w:sz w:val="28"/>
                <w:szCs w:val="28"/>
              </w:rPr>
            </w:pPr>
            <w:r w:rsidRPr="00CF33AB">
              <w:rPr>
                <w:b/>
                <w:sz w:val="28"/>
                <w:szCs w:val="28"/>
              </w:rPr>
              <w:t>Условия конкурентной закупки</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1.1</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Способ проведения конкурентной закупки</w:t>
            </w:r>
          </w:p>
        </w:tc>
        <w:tc>
          <w:tcPr>
            <w:tcW w:w="10499" w:type="dxa"/>
          </w:tcPr>
          <w:p w:rsidR="00FB02FA" w:rsidRPr="00CF33AB" w:rsidRDefault="007F0D1E" w:rsidP="000A7AB9">
            <w:pPr>
              <w:spacing w:line="360" w:lineRule="exact"/>
              <w:rPr>
                <w:sz w:val="28"/>
                <w:szCs w:val="28"/>
              </w:rPr>
            </w:pPr>
            <w:r w:rsidRPr="00CF33AB">
              <w:rPr>
                <w:sz w:val="28"/>
                <w:szCs w:val="28"/>
              </w:rPr>
              <w:t>Открытый аукцион в электронной форме</w:t>
            </w:r>
            <w:r w:rsidR="00E37653" w:rsidRPr="00CF33AB">
              <w:rPr>
                <w:sz w:val="28"/>
                <w:szCs w:val="28"/>
              </w:rPr>
              <w:t xml:space="preserve"> №</w:t>
            </w:r>
            <w:r w:rsidR="00E37653" w:rsidRPr="00CF33AB">
              <w:t xml:space="preserve"> </w:t>
            </w:r>
            <w:r w:rsidR="000401AE" w:rsidRPr="000401AE">
              <w:rPr>
                <w:sz w:val="28"/>
                <w:szCs w:val="28"/>
              </w:rPr>
              <w:t>27925/ОАЭ-АО «ПКС»/2019/ХАБ</w:t>
            </w:r>
          </w:p>
        </w:tc>
      </w:tr>
      <w:tr w:rsidR="00FB02FA" w:rsidRPr="00CF33AB" w:rsidTr="00341FEA">
        <w:trPr>
          <w:trHeight w:val="675"/>
        </w:trPr>
        <w:tc>
          <w:tcPr>
            <w:tcW w:w="0" w:type="auto"/>
          </w:tcPr>
          <w:p w:rsidR="00FB02FA" w:rsidRPr="00CF33AB" w:rsidRDefault="00FB02FA" w:rsidP="00701A14">
            <w:pPr>
              <w:spacing w:line="360" w:lineRule="exact"/>
              <w:rPr>
                <w:sz w:val="28"/>
                <w:szCs w:val="28"/>
              </w:rPr>
            </w:pPr>
            <w:r w:rsidRPr="00CF33AB">
              <w:rPr>
                <w:sz w:val="28"/>
                <w:szCs w:val="28"/>
              </w:rPr>
              <w:t>1.2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Предмет конкурентной закупки</w:t>
            </w:r>
          </w:p>
        </w:tc>
        <w:tc>
          <w:tcPr>
            <w:tcW w:w="10499" w:type="dxa"/>
          </w:tcPr>
          <w:p w:rsidR="00FB02FA" w:rsidRPr="00CF33AB" w:rsidRDefault="00C9424D" w:rsidP="00215646">
            <w:pPr>
              <w:spacing w:line="360" w:lineRule="exact"/>
              <w:jc w:val="both"/>
              <w:rPr>
                <w:bCs/>
                <w:sz w:val="28"/>
                <w:szCs w:val="28"/>
              </w:rPr>
            </w:pPr>
            <w:r>
              <w:rPr>
                <w:bCs/>
                <w:sz w:val="28"/>
                <w:szCs w:val="28"/>
              </w:rPr>
              <w:t>П</w:t>
            </w:r>
            <w:r w:rsidRPr="00C9424D">
              <w:rPr>
                <w:bCs/>
                <w:sz w:val="28"/>
                <w:szCs w:val="28"/>
              </w:rPr>
              <w:t>оставк</w:t>
            </w:r>
            <w:r>
              <w:rPr>
                <w:bCs/>
                <w:sz w:val="28"/>
                <w:szCs w:val="28"/>
              </w:rPr>
              <w:t>а</w:t>
            </w:r>
            <w:r w:rsidRPr="00C9424D">
              <w:rPr>
                <w:bCs/>
                <w:sz w:val="28"/>
                <w:szCs w:val="28"/>
              </w:rPr>
              <w:t xml:space="preserve"> картриджей</w:t>
            </w:r>
            <w:r>
              <w:rPr>
                <w:bCs/>
                <w:sz w:val="28"/>
                <w:szCs w:val="28"/>
              </w:rPr>
              <w:t>.</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1.3</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Особенности участия в закупке</w:t>
            </w:r>
          </w:p>
        </w:tc>
        <w:tc>
          <w:tcPr>
            <w:tcW w:w="10499" w:type="dxa"/>
          </w:tcPr>
          <w:p w:rsidR="00FB02FA" w:rsidRPr="00CF33AB" w:rsidRDefault="007F0D1E" w:rsidP="007F0D1E">
            <w:pPr>
              <w:jc w:val="both"/>
              <w:rPr>
                <w:bCs/>
                <w:i/>
                <w:sz w:val="28"/>
                <w:szCs w:val="28"/>
              </w:rPr>
            </w:pPr>
            <w:r w:rsidRPr="00CF33AB">
              <w:rPr>
                <w:bCs/>
                <w:sz w:val="28"/>
                <w:szCs w:val="28"/>
              </w:rPr>
              <w:t>Особенности участия не предусмотрены</w:t>
            </w:r>
            <w:r w:rsidR="00341FEA" w:rsidRPr="00CF33AB">
              <w:rPr>
                <w:bCs/>
                <w:sz w:val="28"/>
                <w:szCs w:val="28"/>
              </w:rPr>
              <w:t>.</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1.4</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Антидемпинговые меры</w:t>
            </w:r>
          </w:p>
        </w:tc>
        <w:tc>
          <w:tcPr>
            <w:tcW w:w="10499" w:type="dxa"/>
          </w:tcPr>
          <w:p w:rsidR="00FB02FA" w:rsidRPr="00CF33AB" w:rsidRDefault="009F37FB" w:rsidP="00E12AAB">
            <w:pPr>
              <w:jc w:val="both"/>
              <w:rPr>
                <w:bCs/>
                <w:sz w:val="28"/>
                <w:szCs w:val="28"/>
              </w:rPr>
            </w:pPr>
            <w:r w:rsidRPr="00CF33AB">
              <w:rPr>
                <w:bCs/>
                <w:sz w:val="28"/>
                <w:szCs w:val="28"/>
              </w:rPr>
              <w:t>Антидемпинговые меры не предусмотрены.</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1.5</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заявок</w:t>
            </w:r>
          </w:p>
        </w:tc>
        <w:tc>
          <w:tcPr>
            <w:tcW w:w="10499" w:type="dxa"/>
          </w:tcPr>
          <w:p w:rsidR="00FB02FA" w:rsidRPr="00CF33AB" w:rsidRDefault="007F0D1E" w:rsidP="009F37FB">
            <w:pPr>
              <w:jc w:val="both"/>
              <w:rPr>
                <w:bCs/>
                <w:sz w:val="28"/>
                <w:szCs w:val="28"/>
              </w:rPr>
            </w:pPr>
            <w:r w:rsidRPr="00CF33AB">
              <w:rPr>
                <w:bCs/>
                <w:sz w:val="28"/>
                <w:szCs w:val="28"/>
              </w:rPr>
              <w:t>Обеспечение заявок не предусмотрено.</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1.6</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Обеспечение исполнения договора</w:t>
            </w:r>
          </w:p>
        </w:tc>
        <w:tc>
          <w:tcPr>
            <w:tcW w:w="10499" w:type="dxa"/>
          </w:tcPr>
          <w:p w:rsidR="009F37FB" w:rsidRPr="00CF33AB" w:rsidRDefault="009F37FB" w:rsidP="009F37FB">
            <w:pPr>
              <w:jc w:val="both"/>
              <w:rPr>
                <w:bCs/>
                <w:sz w:val="28"/>
                <w:szCs w:val="28"/>
              </w:rPr>
            </w:pPr>
            <w:r w:rsidRPr="00CF33AB">
              <w:rPr>
                <w:bCs/>
                <w:sz w:val="28"/>
                <w:szCs w:val="28"/>
              </w:rPr>
              <w:t>Обеспечение исполнения договора не предусмотрено.</w:t>
            </w:r>
          </w:p>
          <w:p w:rsidR="00FB02FA" w:rsidRPr="00CF33AB" w:rsidRDefault="00FB02FA" w:rsidP="007F0D1E">
            <w:pPr>
              <w:ind w:firstLine="709"/>
              <w:jc w:val="both"/>
              <w:rPr>
                <w:bCs/>
                <w:sz w:val="28"/>
                <w:szCs w:val="28"/>
              </w:rPr>
            </w:pP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t>1.</w:t>
            </w:r>
            <w:r w:rsidR="0035755D" w:rsidRPr="00CF33AB">
              <w:rPr>
                <w:sz w:val="28"/>
                <w:szCs w:val="28"/>
              </w:rPr>
              <w:t>7</w:t>
            </w:r>
            <w:r w:rsidR="00C85648" w:rsidRPr="00CF33AB">
              <w:rPr>
                <w:sz w:val="28"/>
                <w:szCs w:val="28"/>
              </w:rPr>
              <w:t>.</w:t>
            </w:r>
          </w:p>
        </w:tc>
        <w:tc>
          <w:tcPr>
            <w:tcW w:w="3818" w:type="dxa"/>
          </w:tcPr>
          <w:p w:rsidR="00FB02FA" w:rsidRPr="00CF33AB" w:rsidRDefault="007F0D1E" w:rsidP="00701A14">
            <w:pPr>
              <w:spacing w:line="360" w:lineRule="exact"/>
              <w:rPr>
                <w:sz w:val="28"/>
                <w:szCs w:val="28"/>
              </w:rPr>
            </w:pPr>
            <w:r w:rsidRPr="00CF33AB">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FB02FA" w:rsidRPr="00CF33AB" w:rsidRDefault="007F0D1E" w:rsidP="007F0D1E">
            <w:pPr>
              <w:spacing w:line="360" w:lineRule="exact"/>
              <w:rPr>
                <w:sz w:val="28"/>
                <w:szCs w:val="28"/>
              </w:rPr>
            </w:pPr>
            <w:r w:rsidRPr="00CF33AB">
              <w:rPr>
                <w:sz w:val="28"/>
                <w:szCs w:val="28"/>
              </w:rPr>
              <w:t>Приоритет не установлен.</w:t>
            </w:r>
          </w:p>
        </w:tc>
      </w:tr>
      <w:tr w:rsidR="00FB02FA" w:rsidRPr="00CF33AB" w:rsidTr="007F0D1E">
        <w:tc>
          <w:tcPr>
            <w:tcW w:w="0" w:type="auto"/>
          </w:tcPr>
          <w:p w:rsidR="00FB02FA" w:rsidRPr="00CF33AB" w:rsidRDefault="00FB02FA" w:rsidP="00701A14">
            <w:pPr>
              <w:spacing w:line="360" w:lineRule="exact"/>
              <w:rPr>
                <w:sz w:val="28"/>
                <w:szCs w:val="28"/>
              </w:rPr>
            </w:pPr>
            <w:r w:rsidRPr="00CF33AB">
              <w:rPr>
                <w:sz w:val="28"/>
                <w:szCs w:val="28"/>
              </w:rPr>
              <w:lastRenderedPageBreak/>
              <w:t>1.</w:t>
            </w:r>
            <w:r w:rsidR="0035755D" w:rsidRPr="00CF33AB">
              <w:rPr>
                <w:sz w:val="28"/>
                <w:szCs w:val="28"/>
              </w:rPr>
              <w:t>8</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Квалификационные требования к участникам закупки</w:t>
            </w:r>
          </w:p>
        </w:tc>
        <w:tc>
          <w:tcPr>
            <w:tcW w:w="10499" w:type="dxa"/>
          </w:tcPr>
          <w:p w:rsidR="00122430" w:rsidRPr="00CF33AB" w:rsidRDefault="00E7199A" w:rsidP="00DD421C">
            <w:pPr>
              <w:jc w:val="both"/>
              <w:rPr>
                <w:color w:val="FF0000"/>
                <w:sz w:val="28"/>
                <w:szCs w:val="28"/>
              </w:rPr>
            </w:pPr>
            <w:r w:rsidRPr="00CF33AB">
              <w:rPr>
                <w:sz w:val="28"/>
                <w:szCs w:val="28"/>
              </w:rPr>
              <w:t>Квалификационные требования не установлены.</w:t>
            </w:r>
          </w:p>
        </w:tc>
      </w:tr>
      <w:tr w:rsidR="00FB02FA" w:rsidRPr="00CF33AB" w:rsidTr="00E12AAB">
        <w:trPr>
          <w:trHeight w:val="2110"/>
        </w:trPr>
        <w:tc>
          <w:tcPr>
            <w:tcW w:w="0" w:type="auto"/>
          </w:tcPr>
          <w:p w:rsidR="00FB02FA" w:rsidRPr="00CF33AB" w:rsidRDefault="00FB02FA" w:rsidP="00015229">
            <w:pPr>
              <w:spacing w:line="360" w:lineRule="exact"/>
              <w:rPr>
                <w:sz w:val="28"/>
                <w:szCs w:val="28"/>
              </w:rPr>
            </w:pPr>
            <w:r w:rsidRPr="00CF33AB">
              <w:rPr>
                <w:sz w:val="28"/>
                <w:szCs w:val="28"/>
              </w:rPr>
              <w:t>1.</w:t>
            </w:r>
            <w:r w:rsidR="0035755D" w:rsidRPr="00CF33AB">
              <w:rPr>
                <w:sz w:val="28"/>
                <w:szCs w:val="28"/>
              </w:rPr>
              <w:t>9</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Техническое задание</w:t>
            </w:r>
          </w:p>
        </w:tc>
        <w:tc>
          <w:tcPr>
            <w:tcW w:w="10499" w:type="dxa"/>
          </w:tcPr>
          <w:p w:rsidR="00FB02FA" w:rsidRPr="00CF33AB" w:rsidRDefault="00A97962" w:rsidP="006F0B2B">
            <w:pPr>
              <w:jc w:val="both"/>
              <w:rPr>
                <w:bCs/>
                <w:sz w:val="28"/>
                <w:szCs w:val="28"/>
              </w:rPr>
            </w:pPr>
            <w:proofErr w:type="gramStart"/>
            <w:r w:rsidRPr="00CF33AB">
              <w:rPr>
                <w:bCs/>
                <w:sz w:val="28"/>
                <w:szCs w:val="28"/>
              </w:rPr>
              <w:t xml:space="preserve">Сведения о наименовании закупаемых </w:t>
            </w:r>
            <w:r w:rsidR="006F0B2B">
              <w:rPr>
                <w:bCs/>
                <w:sz w:val="28"/>
                <w:szCs w:val="28"/>
              </w:rPr>
              <w:t>товаров</w:t>
            </w:r>
            <w:r w:rsidRPr="00CF33AB">
              <w:rPr>
                <w:bCs/>
                <w:sz w:val="28"/>
                <w:szCs w:val="28"/>
              </w:rPr>
              <w:t xml:space="preserve">, их количестве (объеме), единичных расценках,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w:t>
            </w:r>
            <w:r w:rsidR="006F0B2B">
              <w:rPr>
                <w:bCs/>
                <w:sz w:val="28"/>
                <w:szCs w:val="28"/>
              </w:rPr>
              <w:t>товаров</w:t>
            </w:r>
            <w:r w:rsidRPr="00CF33AB">
              <w:rPr>
                <w:bCs/>
                <w:sz w:val="28"/>
                <w:szCs w:val="28"/>
              </w:rPr>
              <w:t>, требования к их качеству, к результ</w:t>
            </w:r>
            <w:r w:rsidR="002A78E9" w:rsidRPr="00CF33AB">
              <w:rPr>
                <w:bCs/>
                <w:sz w:val="28"/>
                <w:szCs w:val="28"/>
              </w:rPr>
              <w:t>атам,</w:t>
            </w:r>
            <w:r w:rsidRPr="00CF33AB">
              <w:rPr>
                <w:bCs/>
                <w:sz w:val="28"/>
                <w:szCs w:val="28"/>
              </w:rPr>
              <w:t xml:space="preserve"> место, условия и сроки </w:t>
            </w:r>
            <w:r w:rsidR="006F0B2B">
              <w:rPr>
                <w:bCs/>
                <w:sz w:val="28"/>
                <w:szCs w:val="28"/>
              </w:rPr>
              <w:t>поставки товара</w:t>
            </w:r>
            <w:r w:rsidRPr="00CF33AB">
              <w:rPr>
                <w:bCs/>
                <w:sz w:val="28"/>
                <w:szCs w:val="28"/>
              </w:rPr>
              <w:t xml:space="preserve">, форма, сроки и порядок оплаты изложены в техническом задании, являющемся приложением № </w:t>
            </w:r>
            <w:r w:rsidR="0035755D" w:rsidRPr="00CF33AB">
              <w:rPr>
                <w:bCs/>
                <w:sz w:val="28"/>
                <w:szCs w:val="28"/>
              </w:rPr>
              <w:t>1</w:t>
            </w:r>
            <w:r w:rsidRPr="00CF33AB">
              <w:rPr>
                <w:bCs/>
                <w:sz w:val="28"/>
                <w:szCs w:val="28"/>
              </w:rPr>
              <w:t xml:space="preserve"> к аукционной документации.</w:t>
            </w:r>
            <w:proofErr w:type="gramEnd"/>
          </w:p>
        </w:tc>
      </w:tr>
      <w:tr w:rsidR="00FB02FA" w:rsidRPr="00CF33AB" w:rsidTr="00E12AAB">
        <w:trPr>
          <w:trHeight w:val="997"/>
        </w:trPr>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0</w:t>
            </w:r>
            <w:r w:rsidR="00C85648" w:rsidRPr="00CF33AB">
              <w:rPr>
                <w:sz w:val="28"/>
                <w:szCs w:val="28"/>
              </w:rPr>
              <w:t>.</w:t>
            </w:r>
          </w:p>
        </w:tc>
        <w:tc>
          <w:tcPr>
            <w:tcW w:w="3818" w:type="dxa"/>
          </w:tcPr>
          <w:p w:rsidR="00FB02FA" w:rsidRPr="00CF33AB" w:rsidRDefault="00FB02FA" w:rsidP="00E12AAB">
            <w:pPr>
              <w:spacing w:line="360" w:lineRule="exact"/>
              <w:rPr>
                <w:sz w:val="28"/>
                <w:szCs w:val="28"/>
              </w:rPr>
            </w:pPr>
            <w:r w:rsidRPr="00CF33AB">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FB02FA" w:rsidRPr="00CF33AB" w:rsidRDefault="00A97962" w:rsidP="006F0B2B">
            <w:pPr>
              <w:jc w:val="both"/>
              <w:rPr>
                <w:bCs/>
                <w:sz w:val="28"/>
                <w:szCs w:val="28"/>
              </w:rPr>
            </w:pPr>
            <w:r w:rsidRPr="00CF33AB">
              <w:rPr>
                <w:bCs/>
                <w:sz w:val="28"/>
                <w:szCs w:val="28"/>
              </w:rPr>
              <w:t xml:space="preserve">Изменение количества предусмотренных договором объема </w:t>
            </w:r>
            <w:r w:rsidR="006F0B2B">
              <w:rPr>
                <w:bCs/>
                <w:sz w:val="28"/>
                <w:szCs w:val="28"/>
              </w:rPr>
              <w:t>товаров</w:t>
            </w:r>
            <w:r w:rsidRPr="00CF33AB">
              <w:rPr>
                <w:bCs/>
                <w:sz w:val="28"/>
                <w:szCs w:val="28"/>
              </w:rPr>
              <w:t xml:space="preserve"> при изменении потребности в </w:t>
            </w:r>
            <w:proofErr w:type="gramStart"/>
            <w:r w:rsidR="006F0B2B">
              <w:rPr>
                <w:bCs/>
                <w:sz w:val="28"/>
                <w:szCs w:val="28"/>
              </w:rPr>
              <w:t>товарах</w:t>
            </w:r>
            <w:proofErr w:type="gramEnd"/>
            <w:r w:rsidRPr="00CF33AB">
              <w:rPr>
                <w:bCs/>
                <w:sz w:val="28"/>
                <w:szCs w:val="28"/>
              </w:rPr>
              <w:t xml:space="preserve"> на </w:t>
            </w:r>
            <w:r w:rsidR="006F0B2B">
              <w:rPr>
                <w:bCs/>
                <w:sz w:val="28"/>
                <w:szCs w:val="28"/>
              </w:rPr>
              <w:t>поставку</w:t>
            </w:r>
            <w:r w:rsidRPr="00CF33AB">
              <w:rPr>
                <w:bCs/>
                <w:sz w:val="28"/>
                <w:szCs w:val="28"/>
              </w:rPr>
              <w:t xml:space="preserve"> которых заключен договор, допускается в пределах 30% от начальной (максимальной) цены договора (цены лота) без учета НДС.</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1</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Выбор победителя</w:t>
            </w:r>
          </w:p>
        </w:tc>
        <w:tc>
          <w:tcPr>
            <w:tcW w:w="10499" w:type="dxa"/>
          </w:tcPr>
          <w:p w:rsidR="00FB02FA" w:rsidRPr="00CF33AB" w:rsidRDefault="007F0D1E" w:rsidP="00701A14">
            <w:pPr>
              <w:spacing w:line="360" w:lineRule="exact"/>
              <w:rPr>
                <w:i/>
                <w:sz w:val="28"/>
                <w:szCs w:val="28"/>
              </w:rPr>
            </w:pPr>
            <w:r w:rsidRPr="00CF33AB">
              <w:rPr>
                <w:sz w:val="28"/>
                <w:szCs w:val="28"/>
              </w:rPr>
              <w:t>По итогам конкурентной закупки определяется один победитель</w:t>
            </w:r>
            <w:r w:rsidR="00341FEA" w:rsidRPr="00CF33AB">
              <w:rPr>
                <w:sz w:val="28"/>
                <w:szCs w:val="28"/>
              </w:rPr>
              <w:t>.</w:t>
            </w:r>
          </w:p>
        </w:tc>
      </w:tr>
      <w:tr w:rsidR="00FB02FA" w:rsidRPr="00CF33AB" w:rsidTr="007F0D1E">
        <w:tc>
          <w:tcPr>
            <w:tcW w:w="0" w:type="auto"/>
          </w:tcPr>
          <w:p w:rsidR="00FB02FA" w:rsidRPr="00CF33AB" w:rsidRDefault="00FB02FA" w:rsidP="00015229">
            <w:pPr>
              <w:spacing w:line="360" w:lineRule="exact"/>
              <w:rPr>
                <w:sz w:val="28"/>
                <w:szCs w:val="28"/>
              </w:rPr>
            </w:pPr>
            <w:r w:rsidRPr="00CF33AB">
              <w:rPr>
                <w:sz w:val="28"/>
                <w:szCs w:val="28"/>
              </w:rPr>
              <w:t>1.1</w:t>
            </w:r>
            <w:r w:rsidR="0035755D" w:rsidRPr="00CF33AB">
              <w:rPr>
                <w:sz w:val="28"/>
                <w:szCs w:val="28"/>
              </w:rPr>
              <w:t>2</w:t>
            </w:r>
            <w:r w:rsidR="00C85648" w:rsidRPr="00CF33AB">
              <w:rPr>
                <w:sz w:val="28"/>
                <w:szCs w:val="28"/>
              </w:rPr>
              <w:t>.</w:t>
            </w:r>
          </w:p>
        </w:tc>
        <w:tc>
          <w:tcPr>
            <w:tcW w:w="3818" w:type="dxa"/>
          </w:tcPr>
          <w:p w:rsidR="00FB02FA" w:rsidRPr="00CF33AB" w:rsidRDefault="00FB02FA" w:rsidP="00701A14">
            <w:pPr>
              <w:spacing w:line="360" w:lineRule="exact"/>
              <w:rPr>
                <w:sz w:val="28"/>
                <w:szCs w:val="28"/>
              </w:rPr>
            </w:pPr>
            <w:r w:rsidRPr="00CF33AB">
              <w:rPr>
                <w:sz w:val="28"/>
                <w:szCs w:val="28"/>
              </w:rPr>
              <w:t>Количество договоров и их виды</w:t>
            </w:r>
          </w:p>
        </w:tc>
        <w:tc>
          <w:tcPr>
            <w:tcW w:w="10499" w:type="dxa"/>
          </w:tcPr>
          <w:p w:rsidR="00FB02FA" w:rsidRPr="00CF33AB" w:rsidRDefault="007F0D1E" w:rsidP="006F0B2B">
            <w:pPr>
              <w:spacing w:line="360" w:lineRule="exact"/>
              <w:rPr>
                <w:i/>
                <w:sz w:val="28"/>
                <w:szCs w:val="28"/>
              </w:rPr>
            </w:pPr>
            <w:r w:rsidRPr="00CF33AB">
              <w:rPr>
                <w:sz w:val="28"/>
                <w:szCs w:val="28"/>
              </w:rPr>
              <w:t xml:space="preserve">По итогам конкурентной закупки заключается 1 договор на </w:t>
            </w:r>
            <w:r w:rsidR="006F0B2B">
              <w:rPr>
                <w:sz w:val="28"/>
                <w:szCs w:val="28"/>
              </w:rPr>
              <w:t>поставку товара</w:t>
            </w:r>
            <w:r w:rsidR="00341FEA" w:rsidRPr="00CF33AB">
              <w:rPr>
                <w:sz w:val="28"/>
                <w:szCs w:val="28"/>
              </w:rPr>
              <w:t>.</w:t>
            </w:r>
          </w:p>
        </w:tc>
      </w:tr>
      <w:tr w:rsidR="007F0D1E" w:rsidRPr="00CF33AB" w:rsidTr="007F0D1E">
        <w:tc>
          <w:tcPr>
            <w:tcW w:w="0" w:type="auto"/>
          </w:tcPr>
          <w:p w:rsidR="007F0D1E" w:rsidRPr="00CF33AB" w:rsidRDefault="007F0D1E" w:rsidP="00015229">
            <w:pPr>
              <w:spacing w:line="360" w:lineRule="exact"/>
              <w:rPr>
                <w:sz w:val="28"/>
                <w:szCs w:val="28"/>
              </w:rPr>
            </w:pPr>
            <w:r w:rsidRPr="00CF33AB">
              <w:rPr>
                <w:sz w:val="28"/>
                <w:szCs w:val="28"/>
              </w:rPr>
              <w:t>1.1</w:t>
            </w:r>
            <w:r w:rsidR="0035755D" w:rsidRPr="00CF33AB">
              <w:rPr>
                <w:sz w:val="28"/>
                <w:szCs w:val="28"/>
              </w:rPr>
              <w:t>3</w:t>
            </w:r>
            <w:r w:rsidR="00C85648" w:rsidRPr="00CF33AB">
              <w:rPr>
                <w:sz w:val="28"/>
                <w:szCs w:val="28"/>
              </w:rPr>
              <w:t>.</w:t>
            </w:r>
          </w:p>
        </w:tc>
        <w:tc>
          <w:tcPr>
            <w:tcW w:w="3818" w:type="dxa"/>
          </w:tcPr>
          <w:p w:rsidR="007F0D1E" w:rsidRPr="00CF33AB" w:rsidRDefault="007F0D1E" w:rsidP="00701A14">
            <w:pPr>
              <w:spacing w:line="360" w:lineRule="exact"/>
              <w:rPr>
                <w:sz w:val="28"/>
                <w:szCs w:val="28"/>
              </w:rPr>
            </w:pPr>
            <w:r w:rsidRPr="00CF33AB">
              <w:rPr>
                <w:sz w:val="28"/>
                <w:szCs w:val="28"/>
              </w:rPr>
              <w:t>Особые условия заключения и исполнения договора</w:t>
            </w:r>
          </w:p>
        </w:tc>
        <w:tc>
          <w:tcPr>
            <w:tcW w:w="10499" w:type="dxa"/>
          </w:tcPr>
          <w:p w:rsidR="007F0D1E" w:rsidRPr="00CF33AB" w:rsidRDefault="007F0D1E" w:rsidP="0018522C">
            <w:pPr>
              <w:spacing w:line="360" w:lineRule="exact"/>
              <w:rPr>
                <w:i/>
                <w:sz w:val="28"/>
                <w:szCs w:val="28"/>
              </w:rPr>
            </w:pPr>
            <w:r w:rsidRPr="00CF33AB">
              <w:rPr>
                <w:sz w:val="28"/>
                <w:szCs w:val="28"/>
              </w:rPr>
              <w:t>Не установлены.</w:t>
            </w:r>
          </w:p>
        </w:tc>
      </w:tr>
    </w:tbl>
    <w:p w:rsidR="007F0D1E" w:rsidRPr="00CF33AB" w:rsidRDefault="007F0D1E" w:rsidP="007F0D1E">
      <w:pPr>
        <w:rPr>
          <w:sz w:val="28"/>
          <w:szCs w:val="28"/>
        </w:rPr>
      </w:pPr>
    </w:p>
    <w:p w:rsidR="001B0AA9" w:rsidRPr="00CF33AB" w:rsidRDefault="00015229" w:rsidP="00015229">
      <w:pPr>
        <w:pStyle w:val="2"/>
        <w:spacing w:before="0" w:after="0"/>
        <w:ind w:left="709"/>
        <w:jc w:val="center"/>
        <w:rPr>
          <w:rFonts w:ascii="Times New Roman" w:hAnsi="Times New Roman" w:cs="Times New Roman"/>
          <w:i w:val="0"/>
        </w:rPr>
      </w:pPr>
      <w:r w:rsidRPr="00CF33AB">
        <w:rPr>
          <w:rFonts w:ascii="Times New Roman" w:hAnsi="Times New Roman" w:cs="Times New Roman"/>
          <w:i w:val="0"/>
        </w:rPr>
        <w:t>Часть 2. Сроки проведения закупки, контактные данные</w:t>
      </w:r>
    </w:p>
    <w:p w:rsidR="007F0D1E" w:rsidRPr="00CF33AB"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015229" w:rsidRPr="00CF33AB" w:rsidTr="00341FEA">
        <w:tc>
          <w:tcPr>
            <w:tcW w:w="898" w:type="dxa"/>
          </w:tcPr>
          <w:p w:rsidR="00015229" w:rsidRPr="00CF33AB" w:rsidRDefault="00015229" w:rsidP="00701A14">
            <w:pPr>
              <w:rPr>
                <w:b/>
                <w:sz w:val="28"/>
                <w:szCs w:val="28"/>
              </w:rPr>
            </w:pPr>
            <w:r w:rsidRPr="00CF33AB">
              <w:rPr>
                <w:b/>
                <w:sz w:val="28"/>
                <w:szCs w:val="28"/>
              </w:rPr>
              <w:t>№п/п</w:t>
            </w:r>
          </w:p>
        </w:tc>
        <w:tc>
          <w:tcPr>
            <w:tcW w:w="3913" w:type="dxa"/>
          </w:tcPr>
          <w:p w:rsidR="00015229" w:rsidRPr="00CF33AB" w:rsidRDefault="00015229" w:rsidP="00701A14">
            <w:pPr>
              <w:rPr>
                <w:b/>
                <w:sz w:val="28"/>
                <w:szCs w:val="28"/>
              </w:rPr>
            </w:pPr>
            <w:r w:rsidRPr="00CF33AB">
              <w:rPr>
                <w:b/>
                <w:sz w:val="28"/>
                <w:szCs w:val="28"/>
              </w:rPr>
              <w:t>Параметры закупки</w:t>
            </w:r>
          </w:p>
        </w:tc>
        <w:tc>
          <w:tcPr>
            <w:tcW w:w="10465" w:type="dxa"/>
            <w:gridSpan w:val="2"/>
          </w:tcPr>
          <w:p w:rsidR="00015229" w:rsidRPr="00CF33AB" w:rsidRDefault="00015229" w:rsidP="00701A14">
            <w:pPr>
              <w:rPr>
                <w:b/>
                <w:sz w:val="28"/>
                <w:szCs w:val="28"/>
              </w:rPr>
            </w:pPr>
            <w:r w:rsidRPr="00CF33AB">
              <w:rPr>
                <w:b/>
                <w:sz w:val="28"/>
                <w:szCs w:val="28"/>
              </w:rPr>
              <w:t>Сведения о закупке</w:t>
            </w:r>
          </w:p>
        </w:tc>
      </w:tr>
      <w:tr w:rsidR="00015229" w:rsidRPr="00CF33AB" w:rsidTr="00341FEA">
        <w:tc>
          <w:tcPr>
            <w:tcW w:w="898" w:type="dxa"/>
          </w:tcPr>
          <w:p w:rsidR="00015229" w:rsidRPr="00CF33AB" w:rsidRDefault="00015229" w:rsidP="00701A14">
            <w:pPr>
              <w:rPr>
                <w:sz w:val="28"/>
                <w:szCs w:val="28"/>
              </w:rPr>
            </w:pPr>
            <w:r w:rsidRPr="00CF33AB">
              <w:rPr>
                <w:sz w:val="28"/>
                <w:szCs w:val="28"/>
              </w:rPr>
              <w:t>2.1</w:t>
            </w:r>
            <w:r w:rsidR="00C85648" w:rsidRPr="00CF33AB">
              <w:rPr>
                <w:sz w:val="28"/>
                <w:szCs w:val="28"/>
              </w:rPr>
              <w:t>.</w:t>
            </w:r>
          </w:p>
        </w:tc>
        <w:tc>
          <w:tcPr>
            <w:tcW w:w="3913" w:type="dxa"/>
          </w:tcPr>
          <w:p w:rsidR="00015229" w:rsidRPr="00CF33AB" w:rsidRDefault="00015229" w:rsidP="00701A14">
            <w:pPr>
              <w:rPr>
                <w:sz w:val="28"/>
                <w:szCs w:val="28"/>
              </w:rPr>
            </w:pPr>
            <w:r w:rsidRPr="00CF33AB">
              <w:rPr>
                <w:sz w:val="28"/>
                <w:szCs w:val="28"/>
              </w:rPr>
              <w:t>Сведения о заказчике</w:t>
            </w:r>
          </w:p>
        </w:tc>
        <w:tc>
          <w:tcPr>
            <w:tcW w:w="10465" w:type="dxa"/>
            <w:gridSpan w:val="2"/>
          </w:tcPr>
          <w:p w:rsidR="005B7997" w:rsidRPr="00CF33AB" w:rsidRDefault="005B7997" w:rsidP="005B7997">
            <w:pPr>
              <w:jc w:val="both"/>
              <w:rPr>
                <w:bCs/>
                <w:sz w:val="28"/>
                <w:szCs w:val="28"/>
              </w:rPr>
            </w:pPr>
            <w:r w:rsidRPr="00CF33AB">
              <w:rPr>
                <w:bCs/>
                <w:sz w:val="28"/>
                <w:szCs w:val="28"/>
              </w:rPr>
              <w:t>Заказчик – АО «Пассажирская компания «Сахалин» (АО «ПКС»).</w:t>
            </w:r>
          </w:p>
          <w:p w:rsidR="005B7997" w:rsidRPr="00CF33AB" w:rsidRDefault="005B7997" w:rsidP="005B7997">
            <w:pPr>
              <w:pStyle w:val="a6"/>
              <w:ind w:left="0"/>
              <w:jc w:val="both"/>
              <w:rPr>
                <w:sz w:val="28"/>
                <w:szCs w:val="28"/>
              </w:rPr>
            </w:pPr>
            <w:r w:rsidRPr="00CF33AB">
              <w:rPr>
                <w:bCs/>
                <w:sz w:val="28"/>
                <w:szCs w:val="28"/>
              </w:rPr>
              <w:t>Место нахождения заказчика: 693000, Россия, Сахалинская область, г. Южно-Сахалинск, ул. Вокзальная 54-</w:t>
            </w:r>
            <w:r w:rsidR="003A3058" w:rsidRPr="00CF33AB">
              <w:rPr>
                <w:bCs/>
                <w:sz w:val="28"/>
                <w:szCs w:val="28"/>
              </w:rPr>
              <w:t>А</w:t>
            </w:r>
            <w:r w:rsidRPr="00CF33AB">
              <w:rPr>
                <w:bCs/>
                <w:sz w:val="28"/>
                <w:szCs w:val="28"/>
              </w:rPr>
              <w:t>.</w:t>
            </w:r>
          </w:p>
          <w:p w:rsidR="005B7997" w:rsidRPr="00CF33AB" w:rsidRDefault="005B7997" w:rsidP="005B7997">
            <w:pPr>
              <w:pStyle w:val="a6"/>
              <w:ind w:left="0"/>
              <w:jc w:val="both"/>
              <w:rPr>
                <w:bCs/>
                <w:sz w:val="28"/>
                <w:szCs w:val="28"/>
              </w:rPr>
            </w:pPr>
            <w:r w:rsidRPr="00CF33AB">
              <w:rPr>
                <w:bCs/>
                <w:sz w:val="28"/>
                <w:szCs w:val="28"/>
              </w:rPr>
              <w:t>Почтовый адрес заказчика: 693000, Россия, Сахалинская область, г. Южно-Сахалинск, ул. Вокзальная 54-</w:t>
            </w:r>
            <w:r w:rsidR="003A3058" w:rsidRPr="00CF33AB">
              <w:rPr>
                <w:bCs/>
                <w:sz w:val="28"/>
                <w:szCs w:val="28"/>
              </w:rPr>
              <w:t>А</w:t>
            </w:r>
            <w:r w:rsidRPr="00CF33AB">
              <w:rPr>
                <w:bCs/>
                <w:sz w:val="28"/>
                <w:szCs w:val="28"/>
              </w:rPr>
              <w:t>.</w:t>
            </w:r>
          </w:p>
          <w:p w:rsidR="005B7997" w:rsidRPr="00CF33AB" w:rsidRDefault="005B7997" w:rsidP="005B7997">
            <w:pPr>
              <w:pStyle w:val="120"/>
              <w:ind w:firstLine="0"/>
              <w:rPr>
                <w:szCs w:val="28"/>
                <w:u w:val="single"/>
              </w:rPr>
            </w:pPr>
            <w:r w:rsidRPr="00CF33AB">
              <w:rPr>
                <w:bCs/>
                <w:szCs w:val="28"/>
              </w:rPr>
              <w:t xml:space="preserve">Адрес электронной почты: </w:t>
            </w:r>
            <w:hyperlink r:id="rId9" w:history="1">
              <w:r w:rsidRPr="00CF33AB">
                <w:rPr>
                  <w:rStyle w:val="a8"/>
                </w:rPr>
                <w:t>oao@pk-sakhalin.ru</w:t>
              </w:r>
            </w:hyperlink>
            <w:r w:rsidRPr="00CF33AB">
              <w:rPr>
                <w:szCs w:val="28"/>
                <w:u w:val="single"/>
              </w:rPr>
              <w:t>.</w:t>
            </w:r>
          </w:p>
          <w:p w:rsidR="005B7997" w:rsidRPr="00CF33AB" w:rsidRDefault="005B7997" w:rsidP="005B7997">
            <w:pPr>
              <w:pStyle w:val="120"/>
              <w:ind w:firstLine="0"/>
              <w:rPr>
                <w:szCs w:val="28"/>
              </w:rPr>
            </w:pPr>
            <w:r w:rsidRPr="00CF33AB">
              <w:rPr>
                <w:bCs/>
                <w:szCs w:val="28"/>
              </w:rPr>
              <w:lastRenderedPageBreak/>
              <w:t xml:space="preserve">Номер телефона: 8 </w:t>
            </w:r>
            <w:r w:rsidRPr="00CF33AB">
              <w:rPr>
                <w:szCs w:val="28"/>
              </w:rPr>
              <w:t>(4242) 71-32-52 (доб.129), 71-45-54 (доб.128), 71-45-55 (доб.129).</w:t>
            </w:r>
          </w:p>
          <w:p w:rsidR="005B7997" w:rsidRPr="00CF33AB" w:rsidRDefault="005B7997" w:rsidP="005B7997">
            <w:pPr>
              <w:jc w:val="both"/>
              <w:rPr>
                <w:bCs/>
                <w:i/>
                <w:sz w:val="28"/>
                <w:szCs w:val="28"/>
              </w:rPr>
            </w:pPr>
            <w:r w:rsidRPr="00CF33AB">
              <w:rPr>
                <w:bCs/>
                <w:sz w:val="28"/>
                <w:szCs w:val="28"/>
              </w:rPr>
              <w:t>Организатор: ОАО «РЖД» в лице Хабаровского регионального отделения Центра организации закупочной деятельности – структурного подразделения ОАО «РЖД».</w:t>
            </w:r>
          </w:p>
          <w:p w:rsidR="005B7997" w:rsidRPr="00CF33AB" w:rsidRDefault="005B7997" w:rsidP="005B7997">
            <w:pPr>
              <w:jc w:val="both"/>
              <w:rPr>
                <w:bCs/>
                <w:sz w:val="28"/>
                <w:szCs w:val="28"/>
              </w:rPr>
            </w:pPr>
            <w:r w:rsidRPr="00CF33AB">
              <w:rPr>
                <w:bCs/>
                <w:sz w:val="28"/>
                <w:szCs w:val="28"/>
              </w:rPr>
              <w:t>Контактные данные:</w:t>
            </w:r>
          </w:p>
          <w:p w:rsidR="005B7997" w:rsidRPr="00CF33AB" w:rsidRDefault="005B7997" w:rsidP="005B7997">
            <w:pPr>
              <w:jc w:val="both"/>
              <w:rPr>
                <w:bCs/>
                <w:sz w:val="28"/>
                <w:szCs w:val="28"/>
              </w:rPr>
            </w:pPr>
            <w:r w:rsidRPr="00CF33AB">
              <w:rPr>
                <w:bCs/>
                <w:sz w:val="28"/>
                <w:szCs w:val="28"/>
              </w:rPr>
              <w:t xml:space="preserve">Контактное лицо: ведущий специалист </w:t>
            </w:r>
            <w:r w:rsidRPr="00CF33AB">
              <w:rPr>
                <w:sz w:val="28"/>
                <w:szCs w:val="28"/>
              </w:rPr>
              <w:t>Медведев Александр Викторович</w:t>
            </w:r>
            <w:r w:rsidRPr="00CF33AB">
              <w:rPr>
                <w:bCs/>
                <w:sz w:val="28"/>
                <w:szCs w:val="28"/>
              </w:rPr>
              <w:t xml:space="preserve">. </w:t>
            </w:r>
          </w:p>
          <w:p w:rsidR="005B7997" w:rsidRPr="00CF33AB" w:rsidRDefault="005B7997" w:rsidP="005B7997">
            <w:pPr>
              <w:jc w:val="both"/>
              <w:rPr>
                <w:bCs/>
                <w:sz w:val="28"/>
                <w:szCs w:val="28"/>
              </w:rPr>
            </w:pPr>
            <w:r w:rsidRPr="00CF33AB">
              <w:rPr>
                <w:bCs/>
                <w:sz w:val="28"/>
                <w:szCs w:val="28"/>
              </w:rPr>
              <w:t xml:space="preserve">Адрес электронной почты: </w:t>
            </w:r>
            <w:r w:rsidRPr="00CF33AB">
              <w:rPr>
                <w:spacing w:val="-4"/>
                <w:sz w:val="28"/>
                <w:szCs w:val="28"/>
                <w:lang w:val="en-US"/>
              </w:rPr>
              <w:t>RCKZ</w:t>
            </w:r>
            <w:r w:rsidRPr="00CF33AB">
              <w:rPr>
                <w:spacing w:val="-4"/>
                <w:sz w:val="28"/>
                <w:szCs w:val="28"/>
              </w:rPr>
              <w:t>_</w:t>
            </w:r>
            <w:proofErr w:type="spellStart"/>
            <w:r w:rsidRPr="00CF33AB">
              <w:rPr>
                <w:spacing w:val="-4"/>
                <w:sz w:val="28"/>
                <w:szCs w:val="28"/>
                <w:lang w:val="en-US"/>
              </w:rPr>
              <w:t>MedvedevAV</w:t>
            </w:r>
            <w:proofErr w:type="spellEnd"/>
            <w:r w:rsidRPr="00CF33AB">
              <w:rPr>
                <w:spacing w:val="-4"/>
                <w:sz w:val="28"/>
                <w:szCs w:val="28"/>
              </w:rPr>
              <w:t>@</w:t>
            </w:r>
            <w:proofErr w:type="spellStart"/>
            <w:r w:rsidRPr="00CF33AB">
              <w:rPr>
                <w:spacing w:val="-4"/>
                <w:sz w:val="28"/>
                <w:szCs w:val="28"/>
                <w:lang w:val="en-US"/>
              </w:rPr>
              <w:t>dvgd</w:t>
            </w:r>
            <w:proofErr w:type="spellEnd"/>
            <w:r w:rsidRPr="00CF33AB">
              <w:rPr>
                <w:spacing w:val="-4"/>
                <w:sz w:val="28"/>
                <w:szCs w:val="28"/>
              </w:rPr>
              <w:t>.</w:t>
            </w:r>
            <w:proofErr w:type="spellStart"/>
            <w:r w:rsidRPr="00CF33AB">
              <w:rPr>
                <w:spacing w:val="-4"/>
                <w:sz w:val="28"/>
                <w:szCs w:val="28"/>
                <w:lang w:val="en-US"/>
              </w:rPr>
              <w:t>ru</w:t>
            </w:r>
            <w:proofErr w:type="spellEnd"/>
            <w:r w:rsidRPr="00CF33AB">
              <w:rPr>
                <w:spacing w:val="-4"/>
                <w:sz w:val="28"/>
                <w:szCs w:val="28"/>
              </w:rPr>
              <w:t>.</w:t>
            </w:r>
            <w:r w:rsidRPr="00CF33AB">
              <w:rPr>
                <w:bCs/>
                <w:sz w:val="28"/>
                <w:szCs w:val="28"/>
              </w:rPr>
              <w:t xml:space="preserve">  </w:t>
            </w:r>
          </w:p>
          <w:p w:rsidR="005B7997" w:rsidRPr="00CF33AB" w:rsidRDefault="005B7997" w:rsidP="005B7997">
            <w:pPr>
              <w:jc w:val="both"/>
              <w:rPr>
                <w:bCs/>
                <w:sz w:val="28"/>
                <w:szCs w:val="28"/>
              </w:rPr>
            </w:pPr>
            <w:r w:rsidRPr="00CF33AB">
              <w:rPr>
                <w:bCs/>
                <w:sz w:val="28"/>
                <w:szCs w:val="28"/>
              </w:rPr>
              <w:t xml:space="preserve">Номер телефона: </w:t>
            </w:r>
            <w:r w:rsidRPr="00CF33AB">
              <w:rPr>
                <w:sz w:val="28"/>
                <w:szCs w:val="28"/>
              </w:rPr>
              <w:t>8(4212)</w:t>
            </w:r>
            <w:r w:rsidRPr="00CF33AB">
              <w:t xml:space="preserve"> </w:t>
            </w:r>
            <w:r w:rsidRPr="00CF33AB">
              <w:rPr>
                <w:sz w:val="28"/>
                <w:szCs w:val="28"/>
              </w:rPr>
              <w:t>38-46-92</w:t>
            </w:r>
            <w:r w:rsidRPr="00CF33AB">
              <w:rPr>
                <w:bCs/>
                <w:sz w:val="28"/>
                <w:szCs w:val="28"/>
              </w:rPr>
              <w:t xml:space="preserve">.  </w:t>
            </w:r>
          </w:p>
          <w:p w:rsidR="00015229" w:rsidRPr="00CF33AB" w:rsidRDefault="005B7997" w:rsidP="005B7997">
            <w:pPr>
              <w:rPr>
                <w:bCs/>
                <w:sz w:val="28"/>
                <w:szCs w:val="28"/>
              </w:rPr>
            </w:pPr>
            <w:r w:rsidRPr="00CF33AB">
              <w:rPr>
                <w:bCs/>
                <w:sz w:val="28"/>
                <w:szCs w:val="28"/>
              </w:rPr>
              <w:t>Номер факса:</w:t>
            </w:r>
            <w:r w:rsidRPr="00CF33AB">
              <w:rPr>
                <w:bCs/>
                <w:i/>
                <w:sz w:val="28"/>
                <w:szCs w:val="28"/>
              </w:rPr>
              <w:t xml:space="preserve"> </w:t>
            </w:r>
            <w:r w:rsidRPr="00CF33AB">
              <w:rPr>
                <w:bCs/>
                <w:sz w:val="28"/>
                <w:szCs w:val="28"/>
              </w:rPr>
              <w:t>8-(4212)-91-16-54, 8-(4212)-38-42-93.</w:t>
            </w:r>
          </w:p>
        </w:tc>
      </w:tr>
      <w:tr w:rsidR="00015229" w:rsidRPr="00CF33AB" w:rsidTr="00341FEA">
        <w:tc>
          <w:tcPr>
            <w:tcW w:w="898" w:type="dxa"/>
          </w:tcPr>
          <w:p w:rsidR="00015229" w:rsidRPr="00CF33AB" w:rsidRDefault="00015229" w:rsidP="00701A14">
            <w:pPr>
              <w:rPr>
                <w:sz w:val="28"/>
                <w:szCs w:val="28"/>
              </w:rPr>
            </w:pPr>
            <w:r w:rsidRPr="00CF33AB">
              <w:rPr>
                <w:sz w:val="28"/>
                <w:szCs w:val="28"/>
              </w:rPr>
              <w:lastRenderedPageBreak/>
              <w:t>2.2</w:t>
            </w:r>
            <w:r w:rsidR="00C85648" w:rsidRPr="00CF33AB">
              <w:rPr>
                <w:sz w:val="28"/>
                <w:szCs w:val="28"/>
              </w:rPr>
              <w:t>.</w:t>
            </w:r>
          </w:p>
        </w:tc>
        <w:tc>
          <w:tcPr>
            <w:tcW w:w="3913" w:type="dxa"/>
          </w:tcPr>
          <w:p w:rsidR="00015229" w:rsidRPr="00CF33AB" w:rsidRDefault="00015229" w:rsidP="00701A14">
            <w:pPr>
              <w:rPr>
                <w:sz w:val="28"/>
                <w:szCs w:val="28"/>
              </w:rPr>
            </w:pPr>
            <w:r w:rsidRPr="00CF33AB">
              <w:rPr>
                <w:sz w:val="28"/>
                <w:szCs w:val="28"/>
              </w:rPr>
              <w:t>Порядок, место, дата начала и окончания срока подачи заявок, вскрытие заявок</w:t>
            </w:r>
          </w:p>
        </w:tc>
        <w:tc>
          <w:tcPr>
            <w:tcW w:w="10465" w:type="dxa"/>
            <w:gridSpan w:val="2"/>
          </w:tcPr>
          <w:p w:rsidR="00123437" w:rsidRPr="00CF33AB" w:rsidRDefault="00AF0366" w:rsidP="00341FEA">
            <w:pPr>
              <w:jc w:val="both"/>
              <w:rPr>
                <w:bCs/>
                <w:sz w:val="28"/>
                <w:szCs w:val="28"/>
              </w:rPr>
            </w:pPr>
            <w:r w:rsidRPr="00CF33AB">
              <w:rPr>
                <w:bCs/>
                <w:sz w:val="28"/>
                <w:szCs w:val="28"/>
              </w:rPr>
              <w:t xml:space="preserve">Заявки в электронной форме </w:t>
            </w:r>
            <w:r w:rsidRPr="00CF33AB">
              <w:rPr>
                <w:bCs/>
                <w:i/>
                <w:sz w:val="28"/>
                <w:szCs w:val="28"/>
              </w:rPr>
              <w:t>(части заявок в электронной форме)</w:t>
            </w:r>
            <w:r w:rsidRPr="00CF33AB">
              <w:rPr>
                <w:bCs/>
                <w:sz w:val="28"/>
                <w:szCs w:val="28"/>
              </w:rPr>
              <w:t xml:space="preserve"> подаются в порядке, указанном в пункте 3.18 аукционной документации, на универсальной электронной торговой площадке</w:t>
            </w:r>
            <w:r w:rsidRPr="00CF33AB">
              <w:rPr>
                <w:bCs/>
                <w:i/>
                <w:sz w:val="28"/>
                <w:szCs w:val="28"/>
              </w:rPr>
              <w:t xml:space="preserve"> </w:t>
            </w:r>
            <w:r w:rsidRPr="00CF33AB">
              <w:rPr>
                <w:bCs/>
                <w:sz w:val="28"/>
                <w:szCs w:val="28"/>
              </w:rPr>
              <w:t>(далее – электронная площадка, ЭТЗП, сайт ЭТЗП).</w:t>
            </w:r>
            <w:r w:rsidRPr="00CF33AB">
              <w:rPr>
                <w:b/>
                <w:bCs/>
                <w:sz w:val="28"/>
                <w:szCs w:val="28"/>
              </w:rPr>
              <w:t xml:space="preserve"> </w:t>
            </w:r>
            <w:r w:rsidRPr="00CF33AB">
              <w:rPr>
                <w:bCs/>
                <w:sz w:val="28"/>
                <w:szCs w:val="28"/>
              </w:rPr>
              <w:t xml:space="preserve"> При подаче  заявки (части заявки) в электронной форме общий объём электронных документов не должен превышать  </w:t>
            </w:r>
            <w:r w:rsidRPr="00CF33AB">
              <w:rPr>
                <w:sz w:val="28"/>
                <w:szCs w:val="28"/>
              </w:rPr>
              <w:t>600 Мегабайт</w:t>
            </w:r>
            <w:r w:rsidRPr="00CF33AB">
              <w:rPr>
                <w:bCs/>
                <w:iCs/>
                <w:sz w:val="28"/>
                <w:szCs w:val="28"/>
              </w:rPr>
              <w:t>.</w:t>
            </w:r>
          </w:p>
          <w:p w:rsidR="005B7997" w:rsidRPr="00CF33AB" w:rsidRDefault="005B7997" w:rsidP="00341FEA">
            <w:pPr>
              <w:jc w:val="both"/>
              <w:rPr>
                <w:bCs/>
                <w:sz w:val="28"/>
                <w:szCs w:val="28"/>
              </w:rPr>
            </w:pPr>
            <w:r w:rsidRPr="00CF33AB">
              <w:rPr>
                <w:bCs/>
                <w:sz w:val="28"/>
                <w:szCs w:val="28"/>
              </w:rPr>
              <w:t xml:space="preserve">Дата начала подачи заявок – с момента опубликования извещения и аукционной документации в Единой информационной системе в сфере закупок (далее – единая информационная система), на сайте </w:t>
            </w:r>
            <w:hyperlink r:id="rId10" w:history="1">
              <w:r w:rsidRPr="00CF33AB">
                <w:rPr>
                  <w:rStyle w:val="a8"/>
                  <w:sz w:val="28"/>
                  <w:szCs w:val="28"/>
                </w:rPr>
                <w:t>www.rzd.ru</w:t>
              </w:r>
            </w:hyperlink>
            <w:r w:rsidRPr="00CF33AB">
              <w:rPr>
                <w:bCs/>
                <w:sz w:val="28"/>
                <w:szCs w:val="28"/>
              </w:rPr>
              <w:t xml:space="preserve"> (раздел «Тендеры»)</w:t>
            </w:r>
            <w:r w:rsidRPr="00CF33AB">
              <w:rPr>
                <w:bCs/>
                <w:i/>
                <w:sz w:val="28"/>
                <w:szCs w:val="28"/>
              </w:rPr>
              <w:t xml:space="preserve"> </w:t>
            </w:r>
            <w:r w:rsidRPr="00CF33AB">
              <w:rPr>
                <w:bCs/>
                <w:sz w:val="28"/>
                <w:szCs w:val="28"/>
              </w:rPr>
              <w:t xml:space="preserve">и на сайте ЭТЗП, </w:t>
            </w:r>
            <w:r w:rsidRPr="00CF33AB">
              <w:rPr>
                <w:sz w:val="28"/>
                <w:szCs w:val="28"/>
              </w:rPr>
              <w:t>а также на официальном сайте Заказчика</w:t>
            </w:r>
            <w:r w:rsidRPr="00CF33AB">
              <w:rPr>
                <w:i/>
                <w:sz w:val="28"/>
                <w:szCs w:val="28"/>
              </w:rPr>
              <w:t xml:space="preserve"> </w:t>
            </w:r>
            <w:hyperlink r:id="rId11" w:history="1">
              <w:r w:rsidRPr="00CF33AB">
                <w:rPr>
                  <w:rStyle w:val="a8"/>
                  <w:sz w:val="28"/>
                  <w:szCs w:val="28"/>
                  <w:lang w:val="en-US"/>
                </w:rPr>
                <w:t>www</w:t>
              </w:r>
              <w:r w:rsidRPr="00CF33AB">
                <w:rPr>
                  <w:rStyle w:val="a8"/>
                  <w:sz w:val="28"/>
                  <w:szCs w:val="28"/>
                </w:rPr>
                <w:t>.</w:t>
              </w:r>
              <w:proofErr w:type="spellStart"/>
              <w:r w:rsidRPr="00CF33AB">
                <w:rPr>
                  <w:rStyle w:val="a8"/>
                  <w:sz w:val="28"/>
                  <w:szCs w:val="28"/>
                  <w:lang w:val="en-US"/>
                </w:rPr>
                <w:t>pk</w:t>
              </w:r>
              <w:proofErr w:type="spellEnd"/>
              <w:r w:rsidRPr="00CF33AB">
                <w:rPr>
                  <w:rStyle w:val="a8"/>
                  <w:sz w:val="28"/>
                  <w:szCs w:val="28"/>
                </w:rPr>
                <w:t>-</w:t>
              </w:r>
              <w:proofErr w:type="spellStart"/>
              <w:r w:rsidRPr="00CF33AB">
                <w:rPr>
                  <w:rStyle w:val="a8"/>
                  <w:sz w:val="28"/>
                  <w:szCs w:val="28"/>
                  <w:lang w:val="en-US"/>
                </w:rPr>
                <w:t>sakhalin</w:t>
              </w:r>
              <w:proofErr w:type="spellEnd"/>
              <w:r w:rsidRPr="00CF33AB">
                <w:rPr>
                  <w:rStyle w:val="a8"/>
                  <w:sz w:val="28"/>
                  <w:szCs w:val="28"/>
                </w:rPr>
                <w:t>.</w:t>
              </w:r>
              <w:proofErr w:type="spellStart"/>
              <w:r w:rsidRPr="00CF33AB">
                <w:rPr>
                  <w:rStyle w:val="a8"/>
                  <w:sz w:val="28"/>
                  <w:szCs w:val="28"/>
                  <w:lang w:val="en-US"/>
                </w:rPr>
                <w:t>ru</w:t>
              </w:r>
              <w:proofErr w:type="spellEnd"/>
            </w:hyperlink>
            <w:r w:rsidRPr="00CF33AB">
              <w:rPr>
                <w:sz w:val="28"/>
                <w:szCs w:val="28"/>
              </w:rPr>
              <w:t xml:space="preserve"> (раздел «Сотрудничество»)</w:t>
            </w:r>
            <w:r w:rsidRPr="00CF33AB">
              <w:rPr>
                <w:bCs/>
                <w:sz w:val="28"/>
                <w:szCs w:val="28"/>
              </w:rPr>
              <w:t xml:space="preserve"> </w:t>
            </w:r>
            <w:r w:rsidRPr="00CF33AB">
              <w:rPr>
                <w:bCs/>
                <w:i/>
                <w:sz w:val="28"/>
                <w:szCs w:val="28"/>
              </w:rPr>
              <w:t xml:space="preserve">– </w:t>
            </w:r>
            <w:r w:rsidRPr="00CF33AB">
              <w:rPr>
                <w:b/>
                <w:bCs/>
                <w:sz w:val="28"/>
                <w:szCs w:val="28"/>
              </w:rPr>
              <w:t>«</w:t>
            </w:r>
            <w:r w:rsidR="000401AE">
              <w:rPr>
                <w:b/>
                <w:bCs/>
                <w:sz w:val="28"/>
                <w:szCs w:val="28"/>
              </w:rPr>
              <w:t>22</w:t>
            </w:r>
            <w:r w:rsidRPr="00CF33AB">
              <w:rPr>
                <w:b/>
                <w:bCs/>
                <w:sz w:val="28"/>
                <w:szCs w:val="28"/>
              </w:rPr>
              <w:t xml:space="preserve">» </w:t>
            </w:r>
            <w:r w:rsidR="0039544C">
              <w:rPr>
                <w:b/>
                <w:bCs/>
                <w:sz w:val="28"/>
                <w:szCs w:val="28"/>
              </w:rPr>
              <w:t>февраля</w:t>
            </w:r>
            <w:r w:rsidRPr="00CF33AB">
              <w:rPr>
                <w:b/>
                <w:bCs/>
                <w:sz w:val="28"/>
                <w:szCs w:val="28"/>
              </w:rPr>
              <w:t xml:space="preserve"> 201</w:t>
            </w:r>
            <w:r w:rsidR="00517ACD" w:rsidRPr="00CF33AB">
              <w:rPr>
                <w:b/>
                <w:bCs/>
                <w:sz w:val="28"/>
                <w:szCs w:val="28"/>
              </w:rPr>
              <w:t>9</w:t>
            </w:r>
            <w:r w:rsidRPr="00CF33AB">
              <w:rPr>
                <w:b/>
                <w:bCs/>
                <w:sz w:val="28"/>
                <w:szCs w:val="28"/>
              </w:rPr>
              <w:t xml:space="preserve"> года</w:t>
            </w:r>
            <w:r w:rsidRPr="00CF33AB">
              <w:rPr>
                <w:b/>
                <w:bCs/>
                <w:i/>
                <w:sz w:val="28"/>
                <w:szCs w:val="28"/>
              </w:rPr>
              <w:t>.</w:t>
            </w:r>
          </w:p>
          <w:p w:rsidR="005B7997" w:rsidRPr="00CF33AB" w:rsidRDefault="005B7997" w:rsidP="00341FEA">
            <w:pPr>
              <w:jc w:val="both"/>
              <w:rPr>
                <w:bCs/>
                <w:i/>
                <w:sz w:val="28"/>
                <w:szCs w:val="28"/>
              </w:rPr>
            </w:pPr>
            <w:r w:rsidRPr="00CF33AB">
              <w:rPr>
                <w:bCs/>
                <w:sz w:val="28"/>
                <w:szCs w:val="28"/>
              </w:rPr>
              <w:t xml:space="preserve">Дата окончания срока подачи заявок – </w:t>
            </w:r>
            <w:r w:rsidRPr="00CF33AB">
              <w:rPr>
                <w:b/>
                <w:sz w:val="28"/>
                <w:szCs w:val="28"/>
              </w:rPr>
              <w:t>0</w:t>
            </w:r>
            <w:r w:rsidR="00AD1040" w:rsidRPr="00CF33AB">
              <w:rPr>
                <w:b/>
                <w:sz w:val="28"/>
                <w:szCs w:val="28"/>
              </w:rPr>
              <w:t>2</w:t>
            </w:r>
            <w:r w:rsidRPr="00CF33AB">
              <w:rPr>
                <w:b/>
                <w:sz w:val="28"/>
                <w:szCs w:val="28"/>
              </w:rPr>
              <w:t>:00 часа московского времени</w:t>
            </w:r>
            <w:r w:rsidRPr="00CF33AB">
              <w:rPr>
                <w:sz w:val="28"/>
                <w:szCs w:val="28"/>
              </w:rPr>
              <w:t xml:space="preserve">  </w:t>
            </w:r>
            <w:r w:rsidRPr="00CF33AB">
              <w:rPr>
                <w:b/>
                <w:bCs/>
                <w:sz w:val="28"/>
                <w:szCs w:val="28"/>
              </w:rPr>
              <w:t>«</w:t>
            </w:r>
            <w:r w:rsidR="000401AE">
              <w:rPr>
                <w:b/>
                <w:bCs/>
                <w:sz w:val="28"/>
                <w:szCs w:val="28"/>
              </w:rPr>
              <w:t>11</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
                <w:bCs/>
                <w:i/>
                <w:sz w:val="28"/>
                <w:szCs w:val="28"/>
              </w:rPr>
              <w:t>.</w:t>
            </w:r>
          </w:p>
          <w:p w:rsidR="00241C3B" w:rsidRPr="00CF33AB" w:rsidRDefault="005B7997" w:rsidP="000401AE">
            <w:pPr>
              <w:jc w:val="both"/>
              <w:rPr>
                <w:b/>
                <w:bCs/>
                <w:i/>
                <w:sz w:val="28"/>
                <w:szCs w:val="28"/>
              </w:rPr>
            </w:pPr>
            <w:r w:rsidRPr="00CF33AB">
              <w:rPr>
                <w:b/>
                <w:bCs/>
                <w:sz w:val="28"/>
                <w:szCs w:val="28"/>
              </w:rPr>
              <w:t>Вскрытие заявок</w:t>
            </w:r>
            <w:r w:rsidRPr="00CF33AB">
              <w:rPr>
                <w:bCs/>
                <w:sz w:val="28"/>
                <w:szCs w:val="28"/>
              </w:rPr>
              <w:t xml:space="preserve"> осуществляется по истечении срока подачи заявок</w:t>
            </w:r>
            <w:r w:rsidRPr="00CF33AB">
              <w:rPr>
                <w:bCs/>
                <w:i/>
                <w:sz w:val="28"/>
                <w:szCs w:val="28"/>
              </w:rPr>
              <w:t xml:space="preserve"> </w:t>
            </w:r>
            <w:r w:rsidRPr="00CF33AB">
              <w:rPr>
                <w:sz w:val="28"/>
                <w:szCs w:val="28"/>
              </w:rPr>
              <w:t xml:space="preserve">в </w:t>
            </w:r>
            <w:r w:rsidRPr="00CF33AB">
              <w:rPr>
                <w:b/>
                <w:sz w:val="28"/>
                <w:szCs w:val="28"/>
              </w:rPr>
              <w:t>0</w:t>
            </w:r>
            <w:r w:rsidR="00AD1040" w:rsidRPr="00CF33AB">
              <w:rPr>
                <w:b/>
                <w:sz w:val="28"/>
                <w:szCs w:val="28"/>
              </w:rPr>
              <w:t>2</w:t>
            </w:r>
            <w:r w:rsidRPr="00CF33AB">
              <w:rPr>
                <w:b/>
                <w:sz w:val="28"/>
                <w:szCs w:val="28"/>
              </w:rPr>
              <w:t>:00 часа московского времени</w:t>
            </w:r>
            <w:r w:rsidRPr="00CF33AB">
              <w:rPr>
                <w:sz w:val="28"/>
                <w:szCs w:val="28"/>
              </w:rPr>
              <w:t xml:space="preserve"> на ЭТЗП (на странице данного открытого аукциона на сайте </w:t>
            </w:r>
            <w:hyperlink r:id="rId12" w:history="1">
              <w:r w:rsidRPr="00CF33AB">
                <w:rPr>
                  <w:rStyle w:val="a8"/>
                  <w:bCs/>
                  <w:sz w:val="28"/>
                  <w:szCs w:val="28"/>
                </w:rPr>
                <w:t>https://etp.comita.r</w:t>
              </w:r>
              <w:r w:rsidRPr="00CF33AB">
                <w:rPr>
                  <w:rStyle w:val="a8"/>
                  <w:bCs/>
                  <w:sz w:val="28"/>
                  <w:szCs w:val="28"/>
                  <w:lang w:val="en-US"/>
                </w:rPr>
                <w:t>u</w:t>
              </w:r>
            </w:hyperlink>
            <w:r w:rsidRPr="00CF33AB">
              <w:rPr>
                <w:sz w:val="28"/>
                <w:szCs w:val="28"/>
              </w:rPr>
              <w:t>)</w:t>
            </w:r>
            <w:r w:rsidRPr="00CF33AB">
              <w:rPr>
                <w:b/>
                <w:bCs/>
                <w:i/>
                <w:sz w:val="28"/>
                <w:szCs w:val="28"/>
              </w:rPr>
              <w:t xml:space="preserve"> </w:t>
            </w:r>
            <w:r w:rsidRPr="00CF33AB">
              <w:rPr>
                <w:b/>
                <w:bCs/>
                <w:sz w:val="28"/>
                <w:szCs w:val="28"/>
              </w:rPr>
              <w:t>«</w:t>
            </w:r>
            <w:r w:rsidR="000401AE">
              <w:rPr>
                <w:b/>
                <w:bCs/>
                <w:sz w:val="28"/>
                <w:szCs w:val="28"/>
              </w:rPr>
              <w:t>11</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
                <w:bCs/>
                <w:i/>
                <w:sz w:val="28"/>
                <w:szCs w:val="28"/>
              </w:rPr>
              <w:t>.</w:t>
            </w:r>
          </w:p>
        </w:tc>
      </w:tr>
      <w:tr w:rsidR="00015229" w:rsidRPr="00CF33AB" w:rsidTr="00341FEA">
        <w:tc>
          <w:tcPr>
            <w:tcW w:w="898" w:type="dxa"/>
          </w:tcPr>
          <w:p w:rsidR="00015229" w:rsidRPr="00CF33AB" w:rsidRDefault="00015229" w:rsidP="00701A14">
            <w:pPr>
              <w:rPr>
                <w:sz w:val="28"/>
                <w:szCs w:val="28"/>
              </w:rPr>
            </w:pPr>
            <w:r w:rsidRPr="00CF33AB">
              <w:rPr>
                <w:sz w:val="28"/>
                <w:szCs w:val="28"/>
              </w:rPr>
              <w:t>2.3</w:t>
            </w:r>
            <w:r w:rsidR="00C85648" w:rsidRPr="00CF33AB">
              <w:rPr>
                <w:sz w:val="28"/>
                <w:szCs w:val="28"/>
              </w:rPr>
              <w:t>.</w:t>
            </w:r>
          </w:p>
        </w:tc>
        <w:tc>
          <w:tcPr>
            <w:tcW w:w="3913" w:type="dxa"/>
          </w:tcPr>
          <w:p w:rsidR="00015229" w:rsidRPr="00CF33AB" w:rsidRDefault="005174B2" w:rsidP="005174B2">
            <w:pPr>
              <w:rPr>
                <w:sz w:val="28"/>
                <w:szCs w:val="28"/>
              </w:rPr>
            </w:pPr>
            <w:r w:rsidRPr="00CF33AB">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CF33AB" w:rsidRDefault="005B7997" w:rsidP="00341FEA">
            <w:pPr>
              <w:jc w:val="both"/>
              <w:rPr>
                <w:bCs/>
                <w:sz w:val="28"/>
                <w:szCs w:val="28"/>
              </w:rPr>
            </w:pPr>
            <w:r w:rsidRPr="00CF33AB">
              <w:rPr>
                <w:b/>
                <w:bCs/>
                <w:sz w:val="28"/>
                <w:szCs w:val="28"/>
              </w:rPr>
              <w:t>Рассмотрение аукционных заявок</w:t>
            </w:r>
            <w:r w:rsidRPr="00CF33AB">
              <w:rPr>
                <w:bCs/>
                <w:sz w:val="28"/>
                <w:szCs w:val="28"/>
              </w:rPr>
              <w:t xml:space="preserve"> осуществляется </w:t>
            </w:r>
            <w:r w:rsidRPr="00CF33AB">
              <w:rPr>
                <w:b/>
                <w:bCs/>
                <w:sz w:val="28"/>
                <w:szCs w:val="28"/>
              </w:rPr>
              <w:t>«</w:t>
            </w:r>
            <w:r w:rsidR="000401AE">
              <w:rPr>
                <w:b/>
                <w:bCs/>
                <w:sz w:val="28"/>
                <w:szCs w:val="28"/>
              </w:rPr>
              <w:t>18</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Cs/>
                <w:i/>
                <w:sz w:val="28"/>
                <w:szCs w:val="28"/>
              </w:rPr>
              <w:t xml:space="preserve"> </w:t>
            </w:r>
            <w:r w:rsidRPr="00CF33AB">
              <w:rPr>
                <w:bCs/>
                <w:sz w:val="28"/>
                <w:szCs w:val="28"/>
              </w:rPr>
              <w:t xml:space="preserve">в </w:t>
            </w:r>
            <w:r w:rsidRPr="00CF33AB">
              <w:rPr>
                <w:b/>
                <w:bCs/>
                <w:sz w:val="28"/>
                <w:szCs w:val="28"/>
              </w:rPr>
              <w:t>03:00 часа московского времени</w:t>
            </w:r>
            <w:r w:rsidRPr="00CF33AB">
              <w:rPr>
                <w:bCs/>
                <w:sz w:val="28"/>
                <w:szCs w:val="28"/>
              </w:rPr>
              <w:t xml:space="preserve"> по адресу: Сахалинская область, </w:t>
            </w:r>
            <w:proofErr w:type="gramStart"/>
            <w:r w:rsidRPr="00CF33AB">
              <w:rPr>
                <w:bCs/>
                <w:sz w:val="28"/>
                <w:szCs w:val="28"/>
              </w:rPr>
              <w:t>г</w:t>
            </w:r>
            <w:proofErr w:type="gramEnd"/>
            <w:r w:rsidRPr="00CF33AB">
              <w:rPr>
                <w:bCs/>
                <w:sz w:val="28"/>
                <w:szCs w:val="28"/>
              </w:rPr>
              <w:t>. Южно-Сахалинск, ул. Вокзальная 54-А.</w:t>
            </w:r>
          </w:p>
          <w:p w:rsidR="00241C3B" w:rsidRPr="00CF33AB" w:rsidRDefault="005B7997" w:rsidP="000401AE">
            <w:pPr>
              <w:jc w:val="both"/>
              <w:rPr>
                <w:bCs/>
                <w:i/>
                <w:sz w:val="28"/>
                <w:szCs w:val="28"/>
              </w:rPr>
            </w:pPr>
            <w:r w:rsidRPr="00CF33AB">
              <w:rPr>
                <w:bCs/>
                <w:sz w:val="28"/>
                <w:szCs w:val="28"/>
              </w:rPr>
              <w:t xml:space="preserve">Проведение аукциона осуществляется </w:t>
            </w:r>
            <w:r w:rsidRPr="00CF33AB">
              <w:rPr>
                <w:b/>
                <w:bCs/>
                <w:sz w:val="28"/>
                <w:szCs w:val="28"/>
              </w:rPr>
              <w:t>в 09:00 часов московского времени</w:t>
            </w:r>
            <w:r w:rsidRPr="00CF33AB">
              <w:rPr>
                <w:bCs/>
                <w:sz w:val="28"/>
                <w:szCs w:val="28"/>
              </w:rPr>
              <w:t xml:space="preserve"> </w:t>
            </w:r>
            <w:r w:rsidRPr="00CF33AB">
              <w:rPr>
                <w:b/>
                <w:bCs/>
                <w:sz w:val="28"/>
                <w:szCs w:val="28"/>
              </w:rPr>
              <w:t>«</w:t>
            </w:r>
            <w:r w:rsidR="000401AE">
              <w:rPr>
                <w:b/>
                <w:bCs/>
                <w:sz w:val="28"/>
                <w:szCs w:val="28"/>
              </w:rPr>
              <w:t>21</w:t>
            </w:r>
            <w:r w:rsidRPr="00CF33AB">
              <w:rPr>
                <w:b/>
                <w:bCs/>
                <w:sz w:val="28"/>
                <w:szCs w:val="28"/>
              </w:rPr>
              <w:t xml:space="preserve">» </w:t>
            </w:r>
            <w:r w:rsidR="00125BBA">
              <w:rPr>
                <w:b/>
                <w:bCs/>
                <w:sz w:val="28"/>
                <w:szCs w:val="28"/>
              </w:rPr>
              <w:t>марта</w:t>
            </w:r>
            <w:r w:rsidRPr="00CF33AB">
              <w:rPr>
                <w:b/>
                <w:bCs/>
                <w:sz w:val="28"/>
                <w:szCs w:val="28"/>
              </w:rPr>
              <w:t xml:space="preserve"> 201</w:t>
            </w:r>
            <w:r w:rsidR="00341FEA" w:rsidRPr="00CF33AB">
              <w:rPr>
                <w:b/>
                <w:bCs/>
                <w:sz w:val="28"/>
                <w:szCs w:val="28"/>
              </w:rPr>
              <w:t>9</w:t>
            </w:r>
            <w:r w:rsidRPr="00CF33AB">
              <w:rPr>
                <w:b/>
                <w:bCs/>
                <w:sz w:val="28"/>
                <w:szCs w:val="28"/>
              </w:rPr>
              <w:t xml:space="preserve"> года</w:t>
            </w:r>
            <w:r w:rsidRPr="00CF33AB">
              <w:rPr>
                <w:bCs/>
                <w:sz w:val="28"/>
                <w:szCs w:val="28"/>
              </w:rPr>
              <w:t xml:space="preserve"> на ЭТЗП (на странице данного открытого аукциона на сайте </w:t>
            </w:r>
            <w:hyperlink r:id="rId13" w:history="1">
              <w:r w:rsidRPr="00CF33AB">
                <w:rPr>
                  <w:rStyle w:val="a8"/>
                  <w:bCs/>
                  <w:sz w:val="28"/>
                  <w:szCs w:val="28"/>
                </w:rPr>
                <w:t>https://etp.comita.r</w:t>
              </w:r>
              <w:r w:rsidRPr="00CF33AB">
                <w:rPr>
                  <w:rStyle w:val="a8"/>
                  <w:bCs/>
                  <w:sz w:val="28"/>
                  <w:szCs w:val="28"/>
                  <w:lang w:val="en-US"/>
                </w:rPr>
                <w:t>u</w:t>
              </w:r>
            </w:hyperlink>
            <w:r w:rsidRPr="00CF33AB">
              <w:rPr>
                <w:bCs/>
                <w:sz w:val="28"/>
                <w:szCs w:val="28"/>
              </w:rPr>
              <w:t>), в электронной форме в личном кабинете участника электронных процедур</w:t>
            </w:r>
            <w:r w:rsidRPr="00CF33AB">
              <w:rPr>
                <w:bCs/>
                <w:i/>
                <w:sz w:val="28"/>
                <w:szCs w:val="28"/>
              </w:rPr>
              <w:t>.</w:t>
            </w:r>
          </w:p>
        </w:tc>
      </w:tr>
      <w:tr w:rsidR="00A76953" w:rsidRPr="00CF33AB" w:rsidTr="00341FEA">
        <w:trPr>
          <w:trHeight w:val="70"/>
        </w:trPr>
        <w:tc>
          <w:tcPr>
            <w:tcW w:w="898" w:type="dxa"/>
          </w:tcPr>
          <w:p w:rsidR="00A76953" w:rsidRPr="00CF33AB" w:rsidRDefault="00A76953" w:rsidP="000541C6">
            <w:pPr>
              <w:rPr>
                <w:sz w:val="28"/>
                <w:szCs w:val="28"/>
              </w:rPr>
            </w:pPr>
            <w:r w:rsidRPr="00CF33AB">
              <w:rPr>
                <w:sz w:val="28"/>
                <w:szCs w:val="28"/>
              </w:rPr>
              <w:lastRenderedPageBreak/>
              <w:t>2.4</w:t>
            </w:r>
            <w:r w:rsidR="00C85648" w:rsidRPr="00CF33AB">
              <w:rPr>
                <w:sz w:val="28"/>
                <w:szCs w:val="28"/>
              </w:rPr>
              <w:t>.</w:t>
            </w:r>
          </w:p>
        </w:tc>
        <w:tc>
          <w:tcPr>
            <w:tcW w:w="3919" w:type="dxa"/>
            <w:gridSpan w:val="2"/>
          </w:tcPr>
          <w:p w:rsidR="00A76953" w:rsidRPr="00CF33AB" w:rsidRDefault="00A76953" w:rsidP="00241C3B">
            <w:pPr>
              <w:jc w:val="both"/>
              <w:rPr>
                <w:bCs/>
                <w:sz w:val="28"/>
                <w:szCs w:val="28"/>
              </w:rPr>
            </w:pPr>
            <w:r w:rsidRPr="00CF33AB">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CF33AB" w:rsidRDefault="00A76953" w:rsidP="000541C6">
            <w:pPr>
              <w:rPr>
                <w:sz w:val="28"/>
                <w:szCs w:val="28"/>
              </w:rPr>
            </w:pPr>
          </w:p>
        </w:tc>
        <w:tc>
          <w:tcPr>
            <w:tcW w:w="10459" w:type="dxa"/>
          </w:tcPr>
          <w:p w:rsidR="00A76953" w:rsidRPr="00CF33AB" w:rsidRDefault="00A76953" w:rsidP="00241C3B">
            <w:pPr>
              <w:jc w:val="both"/>
              <w:rPr>
                <w:bCs/>
                <w:sz w:val="28"/>
                <w:szCs w:val="28"/>
              </w:rPr>
            </w:pPr>
            <w:r w:rsidRPr="00CF33AB">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CF33AB" w:rsidRDefault="00A76953" w:rsidP="00241C3B">
            <w:pPr>
              <w:jc w:val="both"/>
              <w:rPr>
                <w:bCs/>
                <w:sz w:val="28"/>
                <w:szCs w:val="28"/>
              </w:rPr>
            </w:pPr>
            <w:r w:rsidRPr="00CF33AB">
              <w:rPr>
                <w:bCs/>
                <w:sz w:val="28"/>
                <w:szCs w:val="28"/>
              </w:rPr>
              <w:t>Срок направления участниками запросов на разъяснение положений аукционной документации: с «</w:t>
            </w:r>
            <w:r w:rsidR="000401AE">
              <w:rPr>
                <w:bCs/>
                <w:sz w:val="28"/>
                <w:szCs w:val="28"/>
              </w:rPr>
              <w:t>22</w:t>
            </w:r>
            <w:r w:rsidRPr="00CF33AB">
              <w:rPr>
                <w:bCs/>
                <w:sz w:val="28"/>
                <w:szCs w:val="28"/>
              </w:rPr>
              <w:t xml:space="preserve">» </w:t>
            </w:r>
            <w:r w:rsidR="00125BBA">
              <w:rPr>
                <w:bCs/>
                <w:sz w:val="28"/>
                <w:szCs w:val="28"/>
              </w:rPr>
              <w:t>февраля</w:t>
            </w:r>
            <w:r w:rsidRPr="00CF33AB">
              <w:rPr>
                <w:bCs/>
                <w:sz w:val="28"/>
                <w:szCs w:val="28"/>
              </w:rPr>
              <w:t xml:space="preserve"> 201</w:t>
            </w:r>
            <w:r w:rsidR="00517ACD" w:rsidRPr="00CF33AB">
              <w:rPr>
                <w:bCs/>
                <w:sz w:val="28"/>
                <w:szCs w:val="28"/>
              </w:rPr>
              <w:t>9</w:t>
            </w:r>
            <w:r w:rsidRPr="00CF33AB">
              <w:rPr>
                <w:bCs/>
                <w:sz w:val="28"/>
                <w:szCs w:val="28"/>
              </w:rPr>
              <w:t xml:space="preserve"> г. по «</w:t>
            </w:r>
            <w:r w:rsidR="000401AE">
              <w:rPr>
                <w:bCs/>
                <w:sz w:val="28"/>
                <w:szCs w:val="28"/>
              </w:rPr>
              <w:t>05</w:t>
            </w:r>
            <w:r w:rsidRPr="00CF33AB">
              <w:rPr>
                <w:bCs/>
                <w:sz w:val="28"/>
                <w:szCs w:val="28"/>
              </w:rPr>
              <w:t xml:space="preserve">» </w:t>
            </w:r>
            <w:r w:rsidR="00125BBA">
              <w:rPr>
                <w:bCs/>
                <w:sz w:val="28"/>
                <w:szCs w:val="28"/>
              </w:rPr>
              <w:t>марта</w:t>
            </w:r>
            <w:r w:rsidRPr="00CF33AB">
              <w:rPr>
                <w:b/>
                <w:bCs/>
                <w:sz w:val="28"/>
                <w:szCs w:val="28"/>
              </w:rPr>
              <w:t xml:space="preserve"> </w:t>
            </w:r>
            <w:r w:rsidRPr="00CF33AB">
              <w:rPr>
                <w:bCs/>
                <w:sz w:val="28"/>
                <w:szCs w:val="28"/>
              </w:rPr>
              <w:t>201</w:t>
            </w:r>
            <w:r w:rsidR="00DA59FA" w:rsidRPr="00CF33AB">
              <w:rPr>
                <w:bCs/>
                <w:sz w:val="28"/>
                <w:szCs w:val="28"/>
              </w:rPr>
              <w:t>9</w:t>
            </w:r>
            <w:r w:rsidRPr="00CF33AB">
              <w:rPr>
                <w:bCs/>
                <w:sz w:val="28"/>
                <w:szCs w:val="28"/>
              </w:rPr>
              <w:t xml:space="preserve"> г. (включительно).</w:t>
            </w:r>
          </w:p>
          <w:p w:rsidR="00A76953" w:rsidRPr="00CF33AB" w:rsidRDefault="00A76953" w:rsidP="00241C3B">
            <w:pPr>
              <w:jc w:val="both"/>
              <w:rPr>
                <w:bCs/>
                <w:sz w:val="28"/>
                <w:szCs w:val="28"/>
              </w:rPr>
            </w:pPr>
            <w:r w:rsidRPr="00CF33AB">
              <w:rPr>
                <w:bCs/>
                <w:sz w:val="28"/>
                <w:szCs w:val="28"/>
              </w:rPr>
              <w:t>Дата начала срока предоставления участникам разъяснений положений аукционной документации: «</w:t>
            </w:r>
            <w:r w:rsidR="000401AE">
              <w:rPr>
                <w:bCs/>
                <w:sz w:val="28"/>
                <w:szCs w:val="28"/>
              </w:rPr>
              <w:t>22</w:t>
            </w:r>
            <w:r w:rsidRPr="00CF33AB">
              <w:rPr>
                <w:bCs/>
                <w:sz w:val="28"/>
                <w:szCs w:val="28"/>
              </w:rPr>
              <w:t xml:space="preserve">» </w:t>
            </w:r>
            <w:r w:rsidR="00125BBA">
              <w:rPr>
                <w:bCs/>
                <w:sz w:val="28"/>
                <w:szCs w:val="28"/>
              </w:rPr>
              <w:t>февраля</w:t>
            </w:r>
            <w:r w:rsidRPr="00CF33AB">
              <w:rPr>
                <w:bCs/>
                <w:sz w:val="28"/>
                <w:szCs w:val="28"/>
              </w:rPr>
              <w:t xml:space="preserve"> 201</w:t>
            </w:r>
            <w:r w:rsidR="00517ACD" w:rsidRPr="00CF33AB">
              <w:rPr>
                <w:bCs/>
                <w:sz w:val="28"/>
                <w:szCs w:val="28"/>
              </w:rPr>
              <w:t>9</w:t>
            </w:r>
            <w:r w:rsidRPr="00CF33AB">
              <w:rPr>
                <w:bCs/>
                <w:sz w:val="28"/>
                <w:szCs w:val="28"/>
              </w:rPr>
              <w:t xml:space="preserve"> г.</w:t>
            </w:r>
          </w:p>
          <w:p w:rsidR="00A76953" w:rsidRPr="00CF33AB" w:rsidRDefault="00A76953" w:rsidP="000401AE">
            <w:pPr>
              <w:jc w:val="both"/>
              <w:rPr>
                <w:bCs/>
                <w:sz w:val="28"/>
                <w:szCs w:val="28"/>
              </w:rPr>
            </w:pPr>
            <w:r w:rsidRPr="00CF33AB">
              <w:rPr>
                <w:bCs/>
                <w:sz w:val="28"/>
                <w:szCs w:val="28"/>
              </w:rPr>
              <w:t>Дата окончания срока предоставления участникам разъяснений положений аукционной документации: «</w:t>
            </w:r>
            <w:r w:rsidR="000401AE">
              <w:rPr>
                <w:bCs/>
                <w:sz w:val="28"/>
                <w:szCs w:val="28"/>
              </w:rPr>
              <w:t>07</w:t>
            </w:r>
            <w:r w:rsidR="00560E49">
              <w:rPr>
                <w:bCs/>
                <w:sz w:val="28"/>
                <w:szCs w:val="28"/>
              </w:rPr>
              <w:t>»</w:t>
            </w:r>
            <w:r w:rsidRPr="00CF33AB">
              <w:rPr>
                <w:bCs/>
                <w:sz w:val="28"/>
                <w:szCs w:val="28"/>
              </w:rPr>
              <w:t xml:space="preserve"> </w:t>
            </w:r>
            <w:r w:rsidR="000401AE">
              <w:rPr>
                <w:bCs/>
                <w:sz w:val="28"/>
                <w:szCs w:val="28"/>
              </w:rPr>
              <w:t>марта</w:t>
            </w:r>
            <w:r w:rsidRPr="00CF33AB">
              <w:rPr>
                <w:bCs/>
                <w:sz w:val="28"/>
                <w:szCs w:val="28"/>
              </w:rPr>
              <w:t xml:space="preserve"> 201</w:t>
            </w:r>
            <w:r w:rsidR="00DA59FA" w:rsidRPr="00CF33AB">
              <w:rPr>
                <w:bCs/>
                <w:sz w:val="28"/>
                <w:szCs w:val="28"/>
              </w:rPr>
              <w:t>9</w:t>
            </w:r>
            <w:r w:rsidRPr="00CF33AB">
              <w:rPr>
                <w:bCs/>
                <w:sz w:val="28"/>
                <w:szCs w:val="28"/>
              </w:rPr>
              <w:t xml:space="preserve"> г.</w:t>
            </w:r>
          </w:p>
        </w:tc>
      </w:tr>
    </w:tbl>
    <w:p w:rsidR="007F0D1E" w:rsidRPr="00CF33AB" w:rsidRDefault="007F0D1E" w:rsidP="00015229">
      <w:pPr>
        <w:rPr>
          <w:sz w:val="28"/>
          <w:szCs w:val="28"/>
        </w:rPr>
        <w:sectPr w:rsidR="007F0D1E" w:rsidRPr="00CF33AB" w:rsidSect="007F0D1E">
          <w:pgSz w:w="16838" w:h="11906" w:orient="landscape"/>
          <w:pgMar w:top="1134" w:right="1134" w:bottom="851" w:left="1134" w:header="709" w:footer="709" w:gutter="0"/>
          <w:cols w:space="708"/>
          <w:docGrid w:linePitch="360"/>
        </w:sectPr>
      </w:pPr>
    </w:p>
    <w:tbl>
      <w:tblPr>
        <w:tblW w:w="10456" w:type="dxa"/>
        <w:tblLook w:val="0000"/>
      </w:tblPr>
      <w:tblGrid>
        <w:gridCol w:w="4785"/>
        <w:gridCol w:w="5671"/>
      </w:tblGrid>
      <w:tr w:rsidR="008D1311" w:rsidRPr="00CF33AB" w:rsidTr="0042278E">
        <w:tc>
          <w:tcPr>
            <w:tcW w:w="4785" w:type="dxa"/>
          </w:tcPr>
          <w:p w:rsidR="008D1311" w:rsidRPr="00CF33AB" w:rsidRDefault="008D1311" w:rsidP="006D2022">
            <w:pPr>
              <w:keepNext/>
              <w:suppressAutoHyphens/>
              <w:jc w:val="center"/>
              <w:outlineLvl w:val="1"/>
              <w:rPr>
                <w:rFonts w:eastAsia="MS Mincho" w:cs="Cambria"/>
                <w:b/>
                <w:bCs/>
                <w:sz w:val="28"/>
                <w:szCs w:val="28"/>
              </w:rPr>
            </w:pPr>
          </w:p>
        </w:tc>
        <w:tc>
          <w:tcPr>
            <w:tcW w:w="5671" w:type="dxa"/>
          </w:tcPr>
          <w:p w:rsidR="008D1311" w:rsidRPr="00CF33AB" w:rsidRDefault="008D1311" w:rsidP="0042278E">
            <w:pPr>
              <w:keepNext/>
              <w:suppressAutoHyphens/>
              <w:ind w:left="615"/>
              <w:jc w:val="right"/>
              <w:outlineLvl w:val="1"/>
              <w:rPr>
                <w:rFonts w:cs="Cambria"/>
                <w:sz w:val="28"/>
                <w:szCs w:val="28"/>
              </w:rPr>
            </w:pPr>
            <w:r w:rsidRPr="00CF33AB">
              <w:rPr>
                <w:rFonts w:cs="Cambria"/>
                <w:sz w:val="28"/>
                <w:szCs w:val="28"/>
              </w:rPr>
              <w:t>Приложение № 1</w:t>
            </w:r>
          </w:p>
          <w:p w:rsidR="008D1311" w:rsidRPr="00CF33AB" w:rsidRDefault="008D1311" w:rsidP="0042278E">
            <w:pPr>
              <w:keepNext/>
              <w:suppressAutoHyphens/>
              <w:ind w:left="615"/>
              <w:jc w:val="right"/>
              <w:outlineLvl w:val="1"/>
              <w:rPr>
                <w:rFonts w:eastAsia="MS Mincho" w:cs="Cambria"/>
                <w:szCs w:val="28"/>
              </w:rPr>
            </w:pPr>
            <w:r w:rsidRPr="00CF33AB">
              <w:rPr>
                <w:rFonts w:cs="Cambria"/>
                <w:sz w:val="28"/>
                <w:szCs w:val="28"/>
              </w:rPr>
              <w:t>к аукционной документации</w:t>
            </w:r>
          </w:p>
        </w:tc>
      </w:tr>
    </w:tbl>
    <w:p w:rsidR="004E05FE" w:rsidRPr="00CF33AB" w:rsidRDefault="004E05FE" w:rsidP="004E05FE">
      <w:pPr>
        <w:rPr>
          <w:sz w:val="28"/>
          <w:szCs w:val="28"/>
        </w:rPr>
      </w:pPr>
    </w:p>
    <w:p w:rsidR="004E05FE" w:rsidRPr="00CF33AB" w:rsidRDefault="004E05FE" w:rsidP="004E05FE">
      <w:pPr>
        <w:jc w:val="center"/>
        <w:rPr>
          <w:b/>
          <w:bCs/>
          <w:sz w:val="28"/>
          <w:szCs w:val="28"/>
        </w:rPr>
      </w:pPr>
      <w:r w:rsidRPr="00CF33AB">
        <w:rPr>
          <w:b/>
          <w:bCs/>
          <w:sz w:val="28"/>
          <w:szCs w:val="28"/>
        </w:rPr>
        <w:t>Техническое задание</w:t>
      </w:r>
    </w:p>
    <w:p w:rsidR="004E05FE" w:rsidRPr="00CF33AB" w:rsidRDefault="004E05FE" w:rsidP="004E05FE">
      <w:pPr>
        <w:jc w:val="center"/>
        <w:rPr>
          <w:bCs/>
          <w:sz w:val="28"/>
          <w:szCs w:val="28"/>
        </w:rPr>
      </w:pP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4"/>
        <w:gridCol w:w="120"/>
        <w:gridCol w:w="1129"/>
        <w:gridCol w:w="1112"/>
        <w:gridCol w:w="405"/>
        <w:gridCol w:w="1282"/>
        <w:gridCol w:w="1282"/>
        <w:gridCol w:w="1602"/>
        <w:gridCol w:w="1674"/>
      </w:tblGrid>
      <w:tr w:rsidR="00560E49" w:rsidRPr="00560E49" w:rsidTr="003F21F3">
        <w:tc>
          <w:tcPr>
            <w:tcW w:w="5000" w:type="pct"/>
            <w:gridSpan w:val="9"/>
          </w:tcPr>
          <w:p w:rsidR="00560E49" w:rsidRPr="00560E49" w:rsidRDefault="00560E49" w:rsidP="00560E49">
            <w:pPr>
              <w:jc w:val="both"/>
              <w:rPr>
                <w:b/>
              </w:rPr>
            </w:pPr>
            <w:r w:rsidRPr="00560E49">
              <w:rPr>
                <w:b/>
              </w:rPr>
              <w:t>1. Наименование закупаемых товаров, их количество (объем), единичные расценки и начальная (максимальная) цена договора</w:t>
            </w:r>
          </w:p>
        </w:tc>
      </w:tr>
      <w:tr w:rsidR="00560E49" w:rsidRPr="00560E49" w:rsidTr="00D222AE">
        <w:tc>
          <w:tcPr>
            <w:tcW w:w="1107" w:type="pct"/>
            <w:gridSpan w:val="2"/>
            <w:vAlign w:val="center"/>
          </w:tcPr>
          <w:p w:rsidR="00560E49" w:rsidRPr="00560E49" w:rsidRDefault="00560E49" w:rsidP="00560E49">
            <w:pPr>
              <w:jc w:val="center"/>
              <w:rPr>
                <w:b/>
              </w:rPr>
            </w:pPr>
            <w:r w:rsidRPr="00560E49">
              <w:rPr>
                <w:b/>
              </w:rPr>
              <w:t>Наименование товара</w:t>
            </w:r>
          </w:p>
        </w:tc>
        <w:tc>
          <w:tcPr>
            <w:tcW w:w="518" w:type="pct"/>
            <w:vAlign w:val="center"/>
          </w:tcPr>
          <w:p w:rsidR="00560E49" w:rsidRPr="00560E49" w:rsidRDefault="00560E49" w:rsidP="00560E49">
            <w:pPr>
              <w:jc w:val="center"/>
              <w:rPr>
                <w:b/>
              </w:rPr>
            </w:pPr>
            <w:r w:rsidRPr="00560E49">
              <w:rPr>
                <w:b/>
              </w:rPr>
              <w:t>Ед. изм.</w:t>
            </w:r>
          </w:p>
        </w:tc>
        <w:tc>
          <w:tcPr>
            <w:tcW w:w="696" w:type="pct"/>
            <w:gridSpan w:val="2"/>
            <w:vAlign w:val="center"/>
          </w:tcPr>
          <w:p w:rsidR="00560E49" w:rsidRPr="00560E49" w:rsidRDefault="00560E49" w:rsidP="00560E49">
            <w:pPr>
              <w:ind w:left="-108"/>
              <w:jc w:val="center"/>
              <w:rPr>
                <w:b/>
              </w:rPr>
            </w:pPr>
            <w:r w:rsidRPr="00560E49">
              <w:rPr>
                <w:b/>
              </w:rPr>
              <w:t>Количество (объем)</w:t>
            </w:r>
          </w:p>
        </w:tc>
        <w:tc>
          <w:tcPr>
            <w:tcW w:w="588" w:type="pct"/>
            <w:vAlign w:val="center"/>
          </w:tcPr>
          <w:p w:rsidR="00560E49" w:rsidRPr="00560E49" w:rsidRDefault="00560E49" w:rsidP="00560E49">
            <w:pPr>
              <w:jc w:val="center"/>
              <w:rPr>
                <w:b/>
              </w:rPr>
            </w:pPr>
            <w:r w:rsidRPr="00560E49">
              <w:rPr>
                <w:b/>
              </w:rPr>
              <w:t>Цена за единицу, руб. без учёта НДС</w:t>
            </w:r>
          </w:p>
        </w:tc>
        <w:tc>
          <w:tcPr>
            <w:tcW w:w="588" w:type="pct"/>
            <w:vAlign w:val="center"/>
          </w:tcPr>
          <w:p w:rsidR="00560E49" w:rsidRPr="00560E49" w:rsidRDefault="00560E49" w:rsidP="00560E49">
            <w:pPr>
              <w:jc w:val="center"/>
              <w:rPr>
                <w:b/>
              </w:rPr>
            </w:pPr>
            <w:r w:rsidRPr="00560E49">
              <w:rPr>
                <w:b/>
              </w:rPr>
              <w:t>Цена за единицу, руб. с учётом НДС</w:t>
            </w:r>
          </w:p>
        </w:tc>
        <w:tc>
          <w:tcPr>
            <w:tcW w:w="735" w:type="pct"/>
            <w:vAlign w:val="center"/>
          </w:tcPr>
          <w:p w:rsidR="00560E49" w:rsidRPr="00560E49" w:rsidRDefault="00560E49" w:rsidP="00560E49">
            <w:pPr>
              <w:jc w:val="center"/>
              <w:rPr>
                <w:b/>
              </w:rPr>
            </w:pPr>
            <w:r w:rsidRPr="00560E49">
              <w:rPr>
                <w:b/>
              </w:rPr>
              <w:t>Всего руб., без учёта НДС</w:t>
            </w:r>
          </w:p>
        </w:tc>
        <w:tc>
          <w:tcPr>
            <w:tcW w:w="768" w:type="pct"/>
            <w:vAlign w:val="center"/>
          </w:tcPr>
          <w:p w:rsidR="00560E49" w:rsidRPr="00560E49" w:rsidRDefault="00560E49" w:rsidP="00560E49">
            <w:pPr>
              <w:jc w:val="center"/>
              <w:rPr>
                <w:b/>
              </w:rPr>
            </w:pPr>
            <w:r w:rsidRPr="00560E49">
              <w:rPr>
                <w:b/>
              </w:rPr>
              <w:t>Всего руб.,       с учётом НДС</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OLIVETTI PR 2</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1400</w:t>
            </w:r>
          </w:p>
        </w:tc>
        <w:tc>
          <w:tcPr>
            <w:tcW w:w="588" w:type="pct"/>
            <w:vAlign w:val="bottom"/>
          </w:tcPr>
          <w:p w:rsidR="00560E49" w:rsidRPr="00560E49" w:rsidRDefault="00560E49" w:rsidP="00560E49">
            <w:pPr>
              <w:jc w:val="center"/>
              <w:rPr>
                <w:color w:val="000000"/>
              </w:rPr>
            </w:pPr>
            <w:r w:rsidRPr="00560E49">
              <w:rPr>
                <w:color w:val="000000"/>
              </w:rPr>
              <w:t>250</w:t>
            </w:r>
          </w:p>
        </w:tc>
        <w:tc>
          <w:tcPr>
            <w:tcW w:w="588" w:type="pct"/>
            <w:vAlign w:val="bottom"/>
          </w:tcPr>
          <w:p w:rsidR="00560E49" w:rsidRPr="00560E49" w:rsidRDefault="00560E49" w:rsidP="00560E49">
            <w:pPr>
              <w:jc w:val="center"/>
              <w:rPr>
                <w:color w:val="000000"/>
              </w:rPr>
            </w:pPr>
            <w:r w:rsidRPr="00560E49">
              <w:rPr>
                <w:color w:val="000000"/>
              </w:rPr>
              <w:t>300</w:t>
            </w:r>
          </w:p>
        </w:tc>
        <w:tc>
          <w:tcPr>
            <w:tcW w:w="735" w:type="pct"/>
            <w:vAlign w:val="bottom"/>
          </w:tcPr>
          <w:p w:rsidR="00560E49" w:rsidRPr="00560E49" w:rsidRDefault="00560E49" w:rsidP="00560E49">
            <w:pPr>
              <w:jc w:val="center"/>
              <w:rPr>
                <w:color w:val="000000"/>
              </w:rPr>
            </w:pPr>
            <w:r w:rsidRPr="00560E49">
              <w:rPr>
                <w:color w:val="000000"/>
              </w:rPr>
              <w:t>350000</w:t>
            </w:r>
          </w:p>
        </w:tc>
        <w:tc>
          <w:tcPr>
            <w:tcW w:w="768" w:type="pct"/>
            <w:vAlign w:val="bottom"/>
          </w:tcPr>
          <w:p w:rsidR="00560E49" w:rsidRPr="00560E49" w:rsidRDefault="00560E49" w:rsidP="00560E49">
            <w:pPr>
              <w:jc w:val="center"/>
              <w:rPr>
                <w:color w:val="000000"/>
              </w:rPr>
            </w:pPr>
            <w:r w:rsidRPr="00560E49">
              <w:rPr>
                <w:color w:val="000000"/>
              </w:rPr>
              <w:t>420000</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HP 85A (CE285A)</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50</w:t>
            </w:r>
          </w:p>
        </w:tc>
        <w:tc>
          <w:tcPr>
            <w:tcW w:w="588" w:type="pct"/>
            <w:vAlign w:val="bottom"/>
          </w:tcPr>
          <w:p w:rsidR="00560E49" w:rsidRPr="00560E49" w:rsidRDefault="00560E49" w:rsidP="00560E49">
            <w:pPr>
              <w:jc w:val="center"/>
              <w:rPr>
                <w:color w:val="000000"/>
              </w:rPr>
            </w:pPr>
            <w:r w:rsidRPr="00560E49">
              <w:rPr>
                <w:color w:val="000000"/>
              </w:rPr>
              <w:t>900</w:t>
            </w:r>
          </w:p>
        </w:tc>
        <w:tc>
          <w:tcPr>
            <w:tcW w:w="588" w:type="pct"/>
            <w:vAlign w:val="bottom"/>
          </w:tcPr>
          <w:p w:rsidR="00560E49" w:rsidRPr="00560E49" w:rsidRDefault="00560E49" w:rsidP="00560E49">
            <w:pPr>
              <w:jc w:val="center"/>
              <w:rPr>
                <w:color w:val="000000"/>
              </w:rPr>
            </w:pPr>
            <w:r w:rsidRPr="00560E49">
              <w:rPr>
                <w:color w:val="000000"/>
              </w:rPr>
              <w:t>1080</w:t>
            </w:r>
          </w:p>
        </w:tc>
        <w:tc>
          <w:tcPr>
            <w:tcW w:w="735" w:type="pct"/>
            <w:vAlign w:val="bottom"/>
          </w:tcPr>
          <w:p w:rsidR="00560E49" w:rsidRPr="00560E49" w:rsidRDefault="00560E49" w:rsidP="00560E49">
            <w:pPr>
              <w:jc w:val="center"/>
              <w:rPr>
                <w:color w:val="000000"/>
              </w:rPr>
            </w:pPr>
            <w:r w:rsidRPr="00560E49">
              <w:rPr>
                <w:color w:val="000000"/>
              </w:rPr>
              <w:t>45000</w:t>
            </w:r>
          </w:p>
        </w:tc>
        <w:tc>
          <w:tcPr>
            <w:tcW w:w="768" w:type="pct"/>
            <w:vAlign w:val="bottom"/>
          </w:tcPr>
          <w:p w:rsidR="00560E49" w:rsidRPr="00560E49" w:rsidRDefault="00560E49" w:rsidP="00560E49">
            <w:pPr>
              <w:jc w:val="center"/>
              <w:rPr>
                <w:color w:val="000000"/>
              </w:rPr>
            </w:pPr>
            <w:r w:rsidRPr="00560E49">
              <w:rPr>
                <w:color w:val="000000"/>
              </w:rPr>
              <w:t>54000</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HP CF 280 A</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35</w:t>
            </w:r>
          </w:p>
        </w:tc>
        <w:tc>
          <w:tcPr>
            <w:tcW w:w="588" w:type="pct"/>
            <w:vAlign w:val="bottom"/>
          </w:tcPr>
          <w:p w:rsidR="00560E49" w:rsidRPr="00560E49" w:rsidRDefault="00560E49" w:rsidP="00560E49">
            <w:pPr>
              <w:jc w:val="center"/>
              <w:rPr>
                <w:color w:val="000000"/>
              </w:rPr>
            </w:pPr>
            <w:r w:rsidRPr="00560E49">
              <w:rPr>
                <w:color w:val="000000"/>
              </w:rPr>
              <w:t>1250</w:t>
            </w:r>
          </w:p>
        </w:tc>
        <w:tc>
          <w:tcPr>
            <w:tcW w:w="588" w:type="pct"/>
            <w:vAlign w:val="bottom"/>
          </w:tcPr>
          <w:p w:rsidR="00560E49" w:rsidRPr="00560E49" w:rsidRDefault="00560E49" w:rsidP="00560E49">
            <w:pPr>
              <w:jc w:val="center"/>
              <w:rPr>
                <w:color w:val="000000"/>
              </w:rPr>
            </w:pPr>
            <w:r w:rsidRPr="00560E49">
              <w:rPr>
                <w:color w:val="000000"/>
              </w:rPr>
              <w:t>1500</w:t>
            </w:r>
          </w:p>
        </w:tc>
        <w:tc>
          <w:tcPr>
            <w:tcW w:w="735" w:type="pct"/>
            <w:vAlign w:val="bottom"/>
          </w:tcPr>
          <w:p w:rsidR="00560E49" w:rsidRPr="00560E49" w:rsidRDefault="00560E49" w:rsidP="00560E49">
            <w:pPr>
              <w:jc w:val="center"/>
              <w:rPr>
                <w:color w:val="000000"/>
              </w:rPr>
            </w:pPr>
            <w:r w:rsidRPr="00560E49">
              <w:rPr>
                <w:color w:val="000000"/>
              </w:rPr>
              <w:t>43750</w:t>
            </w:r>
          </w:p>
        </w:tc>
        <w:tc>
          <w:tcPr>
            <w:tcW w:w="768" w:type="pct"/>
            <w:vAlign w:val="bottom"/>
          </w:tcPr>
          <w:p w:rsidR="00560E49" w:rsidRPr="00560E49" w:rsidRDefault="00560E49" w:rsidP="00560E49">
            <w:pPr>
              <w:jc w:val="center"/>
              <w:rPr>
                <w:color w:val="000000"/>
              </w:rPr>
            </w:pPr>
            <w:r w:rsidRPr="00560E49">
              <w:rPr>
                <w:color w:val="000000"/>
              </w:rPr>
              <w:t>52500</w:t>
            </w:r>
          </w:p>
        </w:tc>
      </w:tr>
      <w:tr w:rsidR="00560E49" w:rsidRPr="00560E49" w:rsidTr="00D222AE">
        <w:tc>
          <w:tcPr>
            <w:tcW w:w="1107" w:type="pct"/>
            <w:gridSpan w:val="2"/>
            <w:vAlign w:val="bottom"/>
          </w:tcPr>
          <w:p w:rsidR="00560E49" w:rsidRPr="00560E49" w:rsidRDefault="00560E49" w:rsidP="00560E49">
            <w:r w:rsidRPr="00560E49">
              <w:t>HP CF 382 A, ЖЕЛТЫЙ</w:t>
            </w:r>
            <w:proofErr w:type="gramStart"/>
            <w:r w:rsidRPr="00560E49">
              <w:t xml:space="preserve"> ,</w:t>
            </w:r>
            <w:proofErr w:type="gramEnd"/>
            <w:r w:rsidRPr="00560E49">
              <w:t xml:space="preserve"> ОРИГ.</w:t>
            </w:r>
          </w:p>
        </w:tc>
        <w:tc>
          <w:tcPr>
            <w:tcW w:w="518" w:type="pct"/>
            <w:vAlign w:val="center"/>
          </w:tcPr>
          <w:p w:rsidR="00560E49" w:rsidRPr="00560E49" w:rsidRDefault="00560E49" w:rsidP="00560E49">
            <w:pPr>
              <w:jc w:val="center"/>
            </w:pPr>
            <w:r w:rsidRPr="00560E49">
              <w:t>ШТ</w:t>
            </w:r>
          </w:p>
        </w:tc>
        <w:tc>
          <w:tcPr>
            <w:tcW w:w="696" w:type="pct"/>
            <w:gridSpan w:val="2"/>
            <w:vAlign w:val="center"/>
          </w:tcPr>
          <w:p w:rsidR="00560E49" w:rsidRPr="00560E49" w:rsidRDefault="00560E49" w:rsidP="00560E49">
            <w:pPr>
              <w:jc w:val="center"/>
            </w:pPr>
            <w:r w:rsidRPr="00560E49">
              <w:t>10</w:t>
            </w:r>
          </w:p>
        </w:tc>
        <w:tc>
          <w:tcPr>
            <w:tcW w:w="588" w:type="pct"/>
            <w:vAlign w:val="bottom"/>
          </w:tcPr>
          <w:p w:rsidR="00560E49" w:rsidRPr="00560E49" w:rsidRDefault="00560E49" w:rsidP="00560E49">
            <w:pPr>
              <w:jc w:val="center"/>
            </w:pPr>
            <w:r w:rsidRPr="00560E49">
              <w:t>9500</w:t>
            </w:r>
          </w:p>
        </w:tc>
        <w:tc>
          <w:tcPr>
            <w:tcW w:w="588" w:type="pct"/>
            <w:vAlign w:val="bottom"/>
          </w:tcPr>
          <w:p w:rsidR="00560E49" w:rsidRPr="00560E49" w:rsidRDefault="00560E49" w:rsidP="00560E49">
            <w:pPr>
              <w:jc w:val="center"/>
              <w:rPr>
                <w:color w:val="000000"/>
              </w:rPr>
            </w:pPr>
            <w:r w:rsidRPr="00560E49">
              <w:rPr>
                <w:color w:val="000000"/>
              </w:rPr>
              <w:t>11400</w:t>
            </w:r>
          </w:p>
        </w:tc>
        <w:tc>
          <w:tcPr>
            <w:tcW w:w="735" w:type="pct"/>
            <w:vAlign w:val="bottom"/>
          </w:tcPr>
          <w:p w:rsidR="00560E49" w:rsidRPr="00560E49" w:rsidRDefault="00560E49" w:rsidP="00560E49">
            <w:pPr>
              <w:jc w:val="center"/>
              <w:rPr>
                <w:color w:val="000000"/>
              </w:rPr>
            </w:pPr>
            <w:r w:rsidRPr="00560E49">
              <w:rPr>
                <w:color w:val="000000"/>
              </w:rPr>
              <w:t>95000</w:t>
            </w:r>
          </w:p>
        </w:tc>
        <w:tc>
          <w:tcPr>
            <w:tcW w:w="768" w:type="pct"/>
            <w:vAlign w:val="bottom"/>
          </w:tcPr>
          <w:p w:rsidR="00560E49" w:rsidRPr="00560E49" w:rsidRDefault="00560E49" w:rsidP="00560E49">
            <w:pPr>
              <w:jc w:val="center"/>
              <w:rPr>
                <w:color w:val="000000"/>
              </w:rPr>
            </w:pPr>
            <w:r w:rsidRPr="00560E49">
              <w:rPr>
                <w:color w:val="000000"/>
              </w:rPr>
              <w:t>114000</w:t>
            </w:r>
          </w:p>
        </w:tc>
      </w:tr>
      <w:tr w:rsidR="00560E49" w:rsidRPr="00560E49" w:rsidTr="00D222AE">
        <w:tc>
          <w:tcPr>
            <w:tcW w:w="1107" w:type="pct"/>
            <w:gridSpan w:val="2"/>
            <w:vAlign w:val="bottom"/>
          </w:tcPr>
          <w:p w:rsidR="00560E49" w:rsidRPr="00560E49" w:rsidRDefault="00560E49" w:rsidP="00560E49">
            <w:r w:rsidRPr="00560E49">
              <w:t>HP CF 383 A, ПУРПУРНЫЙ, ОРИГ.</w:t>
            </w:r>
          </w:p>
        </w:tc>
        <w:tc>
          <w:tcPr>
            <w:tcW w:w="518" w:type="pct"/>
            <w:vAlign w:val="center"/>
          </w:tcPr>
          <w:p w:rsidR="00560E49" w:rsidRPr="00560E49" w:rsidRDefault="00560E49" w:rsidP="00560E49">
            <w:pPr>
              <w:jc w:val="center"/>
            </w:pPr>
            <w:r w:rsidRPr="00560E49">
              <w:t>ШТ</w:t>
            </w:r>
          </w:p>
        </w:tc>
        <w:tc>
          <w:tcPr>
            <w:tcW w:w="696" w:type="pct"/>
            <w:gridSpan w:val="2"/>
            <w:vAlign w:val="center"/>
          </w:tcPr>
          <w:p w:rsidR="00560E49" w:rsidRPr="00560E49" w:rsidRDefault="00560E49" w:rsidP="00560E49">
            <w:pPr>
              <w:jc w:val="center"/>
            </w:pPr>
            <w:r w:rsidRPr="00560E49">
              <w:t>10</w:t>
            </w:r>
          </w:p>
        </w:tc>
        <w:tc>
          <w:tcPr>
            <w:tcW w:w="588" w:type="pct"/>
            <w:vAlign w:val="bottom"/>
          </w:tcPr>
          <w:p w:rsidR="00560E49" w:rsidRPr="00560E49" w:rsidRDefault="00560E49" w:rsidP="00560E49">
            <w:pPr>
              <w:jc w:val="center"/>
            </w:pPr>
            <w:r w:rsidRPr="00560E49">
              <w:t>9500</w:t>
            </w:r>
          </w:p>
        </w:tc>
        <w:tc>
          <w:tcPr>
            <w:tcW w:w="588" w:type="pct"/>
            <w:vAlign w:val="bottom"/>
          </w:tcPr>
          <w:p w:rsidR="00560E49" w:rsidRPr="00560E49" w:rsidRDefault="00560E49" w:rsidP="00560E49">
            <w:pPr>
              <w:jc w:val="center"/>
              <w:rPr>
                <w:color w:val="000000"/>
              </w:rPr>
            </w:pPr>
            <w:r w:rsidRPr="00560E49">
              <w:rPr>
                <w:color w:val="000000"/>
              </w:rPr>
              <w:t>11400</w:t>
            </w:r>
          </w:p>
        </w:tc>
        <w:tc>
          <w:tcPr>
            <w:tcW w:w="735" w:type="pct"/>
            <w:vAlign w:val="bottom"/>
          </w:tcPr>
          <w:p w:rsidR="00560E49" w:rsidRPr="00560E49" w:rsidRDefault="00560E49" w:rsidP="00560E49">
            <w:pPr>
              <w:jc w:val="center"/>
              <w:rPr>
                <w:color w:val="000000"/>
              </w:rPr>
            </w:pPr>
            <w:r w:rsidRPr="00560E49">
              <w:rPr>
                <w:color w:val="000000"/>
              </w:rPr>
              <w:t>95000</w:t>
            </w:r>
          </w:p>
        </w:tc>
        <w:tc>
          <w:tcPr>
            <w:tcW w:w="768" w:type="pct"/>
            <w:vAlign w:val="bottom"/>
          </w:tcPr>
          <w:p w:rsidR="00560E49" w:rsidRPr="00560E49" w:rsidRDefault="00560E49" w:rsidP="00560E49">
            <w:pPr>
              <w:jc w:val="center"/>
              <w:rPr>
                <w:color w:val="000000"/>
              </w:rPr>
            </w:pPr>
            <w:r w:rsidRPr="00560E49">
              <w:rPr>
                <w:color w:val="000000"/>
              </w:rPr>
              <w:t>114000</w:t>
            </w:r>
          </w:p>
        </w:tc>
      </w:tr>
      <w:tr w:rsidR="00560E49" w:rsidRPr="00560E49" w:rsidTr="00D222AE">
        <w:tc>
          <w:tcPr>
            <w:tcW w:w="1107" w:type="pct"/>
            <w:gridSpan w:val="2"/>
            <w:vAlign w:val="bottom"/>
          </w:tcPr>
          <w:p w:rsidR="00560E49" w:rsidRPr="00560E49" w:rsidRDefault="00560E49" w:rsidP="00560E49">
            <w:r w:rsidRPr="00560E49">
              <w:t>HP CF 381 A, ГОЛУБОЙ, ОРИГ</w:t>
            </w:r>
          </w:p>
        </w:tc>
        <w:tc>
          <w:tcPr>
            <w:tcW w:w="518" w:type="pct"/>
            <w:vAlign w:val="center"/>
          </w:tcPr>
          <w:p w:rsidR="00560E49" w:rsidRPr="00560E49" w:rsidRDefault="00560E49" w:rsidP="00560E49">
            <w:pPr>
              <w:jc w:val="center"/>
            </w:pPr>
            <w:r w:rsidRPr="00560E49">
              <w:t>ШТ</w:t>
            </w:r>
          </w:p>
        </w:tc>
        <w:tc>
          <w:tcPr>
            <w:tcW w:w="696" w:type="pct"/>
            <w:gridSpan w:val="2"/>
            <w:vAlign w:val="center"/>
          </w:tcPr>
          <w:p w:rsidR="00560E49" w:rsidRPr="00560E49" w:rsidRDefault="00560E49" w:rsidP="00560E49">
            <w:pPr>
              <w:jc w:val="center"/>
            </w:pPr>
            <w:r w:rsidRPr="00560E49">
              <w:t>10</w:t>
            </w:r>
          </w:p>
        </w:tc>
        <w:tc>
          <w:tcPr>
            <w:tcW w:w="588" w:type="pct"/>
            <w:vAlign w:val="bottom"/>
          </w:tcPr>
          <w:p w:rsidR="00560E49" w:rsidRPr="00560E49" w:rsidRDefault="00560E49" w:rsidP="00560E49">
            <w:pPr>
              <w:jc w:val="center"/>
            </w:pPr>
            <w:r w:rsidRPr="00560E49">
              <w:t>9500</w:t>
            </w:r>
          </w:p>
        </w:tc>
        <w:tc>
          <w:tcPr>
            <w:tcW w:w="588" w:type="pct"/>
            <w:vAlign w:val="bottom"/>
          </w:tcPr>
          <w:p w:rsidR="00560E49" w:rsidRPr="00560E49" w:rsidRDefault="00560E49" w:rsidP="00560E49">
            <w:pPr>
              <w:jc w:val="center"/>
              <w:rPr>
                <w:color w:val="000000"/>
              </w:rPr>
            </w:pPr>
            <w:r w:rsidRPr="00560E49">
              <w:rPr>
                <w:color w:val="000000"/>
              </w:rPr>
              <w:t>11400</w:t>
            </w:r>
          </w:p>
        </w:tc>
        <w:tc>
          <w:tcPr>
            <w:tcW w:w="735" w:type="pct"/>
            <w:vAlign w:val="bottom"/>
          </w:tcPr>
          <w:p w:rsidR="00560E49" w:rsidRPr="00560E49" w:rsidRDefault="00560E49" w:rsidP="00560E49">
            <w:pPr>
              <w:jc w:val="center"/>
              <w:rPr>
                <w:color w:val="000000"/>
              </w:rPr>
            </w:pPr>
            <w:r w:rsidRPr="00560E49">
              <w:rPr>
                <w:color w:val="000000"/>
              </w:rPr>
              <w:t>95000</w:t>
            </w:r>
          </w:p>
        </w:tc>
        <w:tc>
          <w:tcPr>
            <w:tcW w:w="768" w:type="pct"/>
            <w:vAlign w:val="bottom"/>
          </w:tcPr>
          <w:p w:rsidR="00560E49" w:rsidRPr="00560E49" w:rsidRDefault="00560E49" w:rsidP="00560E49">
            <w:pPr>
              <w:jc w:val="center"/>
              <w:rPr>
                <w:color w:val="000000"/>
              </w:rPr>
            </w:pPr>
            <w:r w:rsidRPr="00560E49">
              <w:rPr>
                <w:color w:val="000000"/>
              </w:rPr>
              <w:t>114000</w:t>
            </w:r>
          </w:p>
        </w:tc>
      </w:tr>
      <w:tr w:rsidR="00560E49" w:rsidRPr="00560E49" w:rsidTr="00D222AE">
        <w:tc>
          <w:tcPr>
            <w:tcW w:w="1107" w:type="pct"/>
            <w:gridSpan w:val="2"/>
            <w:vAlign w:val="bottom"/>
          </w:tcPr>
          <w:p w:rsidR="00560E49" w:rsidRPr="00560E49" w:rsidRDefault="00560E49" w:rsidP="00560E49">
            <w:r w:rsidRPr="00560E49">
              <w:t>HP CF 380 A, ЧЕРНЫЙ, ОРИГ</w:t>
            </w:r>
          </w:p>
        </w:tc>
        <w:tc>
          <w:tcPr>
            <w:tcW w:w="518" w:type="pct"/>
            <w:vAlign w:val="center"/>
          </w:tcPr>
          <w:p w:rsidR="00560E49" w:rsidRPr="00560E49" w:rsidRDefault="00560E49" w:rsidP="00560E49">
            <w:pPr>
              <w:jc w:val="center"/>
            </w:pPr>
            <w:r w:rsidRPr="00560E49">
              <w:t>ШТ</w:t>
            </w:r>
          </w:p>
        </w:tc>
        <w:tc>
          <w:tcPr>
            <w:tcW w:w="696" w:type="pct"/>
            <w:gridSpan w:val="2"/>
            <w:vAlign w:val="center"/>
          </w:tcPr>
          <w:p w:rsidR="00560E49" w:rsidRPr="00560E49" w:rsidRDefault="00560E49" w:rsidP="00560E49">
            <w:pPr>
              <w:jc w:val="center"/>
            </w:pPr>
            <w:r w:rsidRPr="00560E49">
              <w:t>10</w:t>
            </w:r>
          </w:p>
        </w:tc>
        <w:tc>
          <w:tcPr>
            <w:tcW w:w="588" w:type="pct"/>
            <w:vAlign w:val="bottom"/>
          </w:tcPr>
          <w:p w:rsidR="00560E49" w:rsidRPr="00560E49" w:rsidRDefault="00560E49" w:rsidP="00560E49">
            <w:pPr>
              <w:jc w:val="center"/>
            </w:pPr>
            <w:r w:rsidRPr="00560E49">
              <w:t>7500</w:t>
            </w:r>
          </w:p>
        </w:tc>
        <w:tc>
          <w:tcPr>
            <w:tcW w:w="588" w:type="pct"/>
            <w:vAlign w:val="bottom"/>
          </w:tcPr>
          <w:p w:rsidR="00560E49" w:rsidRPr="00560E49" w:rsidRDefault="00560E49" w:rsidP="00560E49">
            <w:pPr>
              <w:jc w:val="center"/>
              <w:rPr>
                <w:color w:val="000000"/>
              </w:rPr>
            </w:pPr>
            <w:r w:rsidRPr="00560E49">
              <w:rPr>
                <w:color w:val="000000"/>
              </w:rPr>
              <w:t>9000</w:t>
            </w:r>
          </w:p>
        </w:tc>
        <w:tc>
          <w:tcPr>
            <w:tcW w:w="735" w:type="pct"/>
            <w:vAlign w:val="bottom"/>
          </w:tcPr>
          <w:p w:rsidR="00560E49" w:rsidRPr="00560E49" w:rsidRDefault="00560E49" w:rsidP="00560E49">
            <w:pPr>
              <w:jc w:val="center"/>
              <w:rPr>
                <w:color w:val="000000"/>
              </w:rPr>
            </w:pPr>
            <w:r w:rsidRPr="00560E49">
              <w:rPr>
                <w:color w:val="000000"/>
              </w:rPr>
              <w:t>75000</w:t>
            </w:r>
          </w:p>
        </w:tc>
        <w:tc>
          <w:tcPr>
            <w:tcW w:w="768" w:type="pct"/>
            <w:vAlign w:val="bottom"/>
          </w:tcPr>
          <w:p w:rsidR="00560E49" w:rsidRPr="00560E49" w:rsidRDefault="00560E49" w:rsidP="00560E49">
            <w:pPr>
              <w:jc w:val="center"/>
              <w:rPr>
                <w:color w:val="000000"/>
              </w:rPr>
            </w:pPr>
            <w:r w:rsidRPr="00560E49">
              <w:rPr>
                <w:color w:val="000000"/>
              </w:rPr>
              <w:t>90000</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HP LJ CE 278 A</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20</w:t>
            </w:r>
          </w:p>
        </w:tc>
        <w:tc>
          <w:tcPr>
            <w:tcW w:w="588" w:type="pct"/>
            <w:vAlign w:val="bottom"/>
          </w:tcPr>
          <w:p w:rsidR="00560E49" w:rsidRPr="00560E49" w:rsidRDefault="00560E49" w:rsidP="00560E49">
            <w:pPr>
              <w:jc w:val="center"/>
              <w:rPr>
                <w:color w:val="000000"/>
              </w:rPr>
            </w:pPr>
            <w:r w:rsidRPr="00560E49">
              <w:rPr>
                <w:color w:val="000000"/>
              </w:rPr>
              <w:t>900</w:t>
            </w:r>
          </w:p>
        </w:tc>
        <w:tc>
          <w:tcPr>
            <w:tcW w:w="588" w:type="pct"/>
            <w:vAlign w:val="bottom"/>
          </w:tcPr>
          <w:p w:rsidR="00560E49" w:rsidRPr="00560E49" w:rsidRDefault="00560E49" w:rsidP="00560E49">
            <w:pPr>
              <w:jc w:val="center"/>
              <w:rPr>
                <w:color w:val="000000"/>
              </w:rPr>
            </w:pPr>
            <w:r w:rsidRPr="00560E49">
              <w:rPr>
                <w:color w:val="000000"/>
              </w:rPr>
              <w:t>1080</w:t>
            </w:r>
          </w:p>
        </w:tc>
        <w:tc>
          <w:tcPr>
            <w:tcW w:w="735" w:type="pct"/>
            <w:vAlign w:val="bottom"/>
          </w:tcPr>
          <w:p w:rsidR="00560E49" w:rsidRPr="00560E49" w:rsidRDefault="00560E49" w:rsidP="00560E49">
            <w:pPr>
              <w:jc w:val="center"/>
              <w:rPr>
                <w:color w:val="000000"/>
              </w:rPr>
            </w:pPr>
            <w:r w:rsidRPr="00560E49">
              <w:rPr>
                <w:color w:val="000000"/>
              </w:rPr>
              <w:t>18000</w:t>
            </w:r>
          </w:p>
        </w:tc>
        <w:tc>
          <w:tcPr>
            <w:tcW w:w="768" w:type="pct"/>
            <w:vAlign w:val="bottom"/>
          </w:tcPr>
          <w:p w:rsidR="00560E49" w:rsidRPr="00560E49" w:rsidRDefault="00560E49" w:rsidP="00560E49">
            <w:pPr>
              <w:jc w:val="center"/>
              <w:rPr>
                <w:color w:val="000000"/>
              </w:rPr>
            </w:pPr>
            <w:r w:rsidRPr="00560E49">
              <w:rPr>
                <w:color w:val="000000"/>
              </w:rPr>
              <w:t>21600</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NT-CF226X (ЧЕРНЫЙ)</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35</w:t>
            </w:r>
          </w:p>
        </w:tc>
        <w:tc>
          <w:tcPr>
            <w:tcW w:w="588" w:type="pct"/>
            <w:vAlign w:val="bottom"/>
          </w:tcPr>
          <w:p w:rsidR="00560E49" w:rsidRPr="00560E49" w:rsidRDefault="00560E49" w:rsidP="00560E49">
            <w:pPr>
              <w:jc w:val="center"/>
              <w:rPr>
                <w:color w:val="000000"/>
              </w:rPr>
            </w:pPr>
            <w:r w:rsidRPr="00560E49">
              <w:rPr>
                <w:color w:val="000000"/>
              </w:rPr>
              <w:t>4000</w:t>
            </w:r>
          </w:p>
        </w:tc>
        <w:tc>
          <w:tcPr>
            <w:tcW w:w="588" w:type="pct"/>
            <w:vAlign w:val="bottom"/>
          </w:tcPr>
          <w:p w:rsidR="00560E49" w:rsidRPr="00560E49" w:rsidRDefault="00560E49" w:rsidP="00560E49">
            <w:pPr>
              <w:jc w:val="center"/>
              <w:rPr>
                <w:color w:val="000000"/>
              </w:rPr>
            </w:pPr>
            <w:r w:rsidRPr="00560E49">
              <w:rPr>
                <w:color w:val="000000"/>
              </w:rPr>
              <w:t>4800</w:t>
            </w:r>
          </w:p>
        </w:tc>
        <w:tc>
          <w:tcPr>
            <w:tcW w:w="735" w:type="pct"/>
            <w:vAlign w:val="bottom"/>
          </w:tcPr>
          <w:p w:rsidR="00560E49" w:rsidRPr="00560E49" w:rsidRDefault="00560E49" w:rsidP="00560E49">
            <w:pPr>
              <w:jc w:val="center"/>
              <w:rPr>
                <w:color w:val="000000"/>
              </w:rPr>
            </w:pPr>
            <w:r w:rsidRPr="00560E49">
              <w:rPr>
                <w:color w:val="000000"/>
              </w:rPr>
              <w:t>140000</w:t>
            </w:r>
          </w:p>
        </w:tc>
        <w:tc>
          <w:tcPr>
            <w:tcW w:w="768" w:type="pct"/>
            <w:vAlign w:val="bottom"/>
          </w:tcPr>
          <w:p w:rsidR="00560E49" w:rsidRPr="00560E49" w:rsidRDefault="00560E49" w:rsidP="00560E49">
            <w:pPr>
              <w:jc w:val="center"/>
              <w:rPr>
                <w:color w:val="000000"/>
              </w:rPr>
            </w:pPr>
            <w:r w:rsidRPr="00560E49">
              <w:rPr>
                <w:color w:val="000000"/>
              </w:rPr>
              <w:t>168000</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CN 055A, ПУРПУРНЫЙ,</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5</w:t>
            </w:r>
          </w:p>
        </w:tc>
        <w:tc>
          <w:tcPr>
            <w:tcW w:w="588" w:type="pct"/>
            <w:vAlign w:val="bottom"/>
          </w:tcPr>
          <w:p w:rsidR="00560E49" w:rsidRPr="00560E49" w:rsidRDefault="00560E49" w:rsidP="00560E49">
            <w:pPr>
              <w:jc w:val="center"/>
              <w:rPr>
                <w:color w:val="000000"/>
              </w:rPr>
            </w:pPr>
            <w:r w:rsidRPr="00560E49">
              <w:rPr>
                <w:color w:val="000000"/>
              </w:rPr>
              <w:t>1500</w:t>
            </w:r>
          </w:p>
        </w:tc>
        <w:tc>
          <w:tcPr>
            <w:tcW w:w="588" w:type="pct"/>
            <w:vAlign w:val="bottom"/>
          </w:tcPr>
          <w:p w:rsidR="00560E49" w:rsidRPr="00560E49" w:rsidRDefault="00560E49" w:rsidP="00560E49">
            <w:pPr>
              <w:jc w:val="center"/>
              <w:rPr>
                <w:color w:val="000000"/>
              </w:rPr>
            </w:pPr>
            <w:r w:rsidRPr="00560E49">
              <w:rPr>
                <w:color w:val="000000"/>
              </w:rPr>
              <w:t>1800</w:t>
            </w:r>
          </w:p>
        </w:tc>
        <w:tc>
          <w:tcPr>
            <w:tcW w:w="735" w:type="pct"/>
            <w:vAlign w:val="bottom"/>
          </w:tcPr>
          <w:p w:rsidR="00560E49" w:rsidRPr="00560E49" w:rsidRDefault="00560E49" w:rsidP="00560E49">
            <w:pPr>
              <w:jc w:val="center"/>
              <w:rPr>
                <w:color w:val="000000"/>
              </w:rPr>
            </w:pPr>
            <w:r w:rsidRPr="00560E49">
              <w:rPr>
                <w:color w:val="000000"/>
              </w:rPr>
              <w:t>7500</w:t>
            </w:r>
          </w:p>
        </w:tc>
        <w:tc>
          <w:tcPr>
            <w:tcW w:w="768" w:type="pct"/>
            <w:vAlign w:val="bottom"/>
          </w:tcPr>
          <w:p w:rsidR="00560E49" w:rsidRPr="00560E49" w:rsidRDefault="00560E49" w:rsidP="00560E49">
            <w:pPr>
              <w:jc w:val="center"/>
              <w:rPr>
                <w:color w:val="000000"/>
              </w:rPr>
            </w:pPr>
            <w:r w:rsidRPr="00560E49">
              <w:rPr>
                <w:color w:val="000000"/>
              </w:rPr>
              <w:t>9000</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 xml:space="preserve">CN 054A, ГОЛУБОЙ </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5</w:t>
            </w:r>
          </w:p>
        </w:tc>
        <w:tc>
          <w:tcPr>
            <w:tcW w:w="588" w:type="pct"/>
            <w:vAlign w:val="bottom"/>
          </w:tcPr>
          <w:p w:rsidR="00560E49" w:rsidRPr="00560E49" w:rsidRDefault="00560E49" w:rsidP="00560E49">
            <w:pPr>
              <w:jc w:val="center"/>
              <w:rPr>
                <w:color w:val="000000"/>
              </w:rPr>
            </w:pPr>
            <w:r w:rsidRPr="00560E49">
              <w:rPr>
                <w:color w:val="000000"/>
              </w:rPr>
              <w:t>1500</w:t>
            </w:r>
          </w:p>
        </w:tc>
        <w:tc>
          <w:tcPr>
            <w:tcW w:w="588" w:type="pct"/>
            <w:vAlign w:val="bottom"/>
          </w:tcPr>
          <w:p w:rsidR="00560E49" w:rsidRPr="00560E49" w:rsidRDefault="00560E49" w:rsidP="00560E49">
            <w:pPr>
              <w:jc w:val="center"/>
              <w:rPr>
                <w:color w:val="000000"/>
              </w:rPr>
            </w:pPr>
            <w:r w:rsidRPr="00560E49">
              <w:rPr>
                <w:color w:val="000000"/>
              </w:rPr>
              <w:t>1800</w:t>
            </w:r>
          </w:p>
        </w:tc>
        <w:tc>
          <w:tcPr>
            <w:tcW w:w="735" w:type="pct"/>
            <w:vAlign w:val="bottom"/>
          </w:tcPr>
          <w:p w:rsidR="00560E49" w:rsidRPr="00560E49" w:rsidRDefault="00560E49" w:rsidP="00560E49">
            <w:pPr>
              <w:jc w:val="center"/>
              <w:rPr>
                <w:color w:val="000000"/>
              </w:rPr>
            </w:pPr>
            <w:r w:rsidRPr="00560E49">
              <w:rPr>
                <w:color w:val="000000"/>
              </w:rPr>
              <w:t>7500</w:t>
            </w:r>
          </w:p>
        </w:tc>
        <w:tc>
          <w:tcPr>
            <w:tcW w:w="768" w:type="pct"/>
            <w:vAlign w:val="bottom"/>
          </w:tcPr>
          <w:p w:rsidR="00560E49" w:rsidRPr="00560E49" w:rsidRDefault="00560E49" w:rsidP="00560E49">
            <w:pPr>
              <w:jc w:val="center"/>
              <w:rPr>
                <w:color w:val="000000"/>
              </w:rPr>
            </w:pPr>
            <w:r w:rsidRPr="00560E49">
              <w:rPr>
                <w:color w:val="000000"/>
              </w:rPr>
              <w:t>9000</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CN 056A, ЖЕЛТЫЙ</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5</w:t>
            </w:r>
          </w:p>
        </w:tc>
        <w:tc>
          <w:tcPr>
            <w:tcW w:w="588" w:type="pct"/>
            <w:vAlign w:val="bottom"/>
          </w:tcPr>
          <w:p w:rsidR="00560E49" w:rsidRPr="00560E49" w:rsidRDefault="00560E49" w:rsidP="00560E49">
            <w:pPr>
              <w:jc w:val="center"/>
              <w:rPr>
                <w:color w:val="000000"/>
              </w:rPr>
            </w:pPr>
            <w:r w:rsidRPr="00560E49">
              <w:rPr>
                <w:color w:val="000000"/>
              </w:rPr>
              <w:t>1500</w:t>
            </w:r>
          </w:p>
        </w:tc>
        <w:tc>
          <w:tcPr>
            <w:tcW w:w="588" w:type="pct"/>
            <w:vAlign w:val="bottom"/>
          </w:tcPr>
          <w:p w:rsidR="00560E49" w:rsidRPr="00560E49" w:rsidRDefault="00560E49" w:rsidP="00560E49">
            <w:pPr>
              <w:jc w:val="center"/>
              <w:rPr>
                <w:color w:val="000000"/>
              </w:rPr>
            </w:pPr>
            <w:r w:rsidRPr="00560E49">
              <w:rPr>
                <w:color w:val="000000"/>
              </w:rPr>
              <w:t>1800</w:t>
            </w:r>
          </w:p>
        </w:tc>
        <w:tc>
          <w:tcPr>
            <w:tcW w:w="735" w:type="pct"/>
            <w:vAlign w:val="bottom"/>
          </w:tcPr>
          <w:p w:rsidR="00560E49" w:rsidRPr="00560E49" w:rsidRDefault="00560E49" w:rsidP="00560E49">
            <w:pPr>
              <w:jc w:val="center"/>
              <w:rPr>
                <w:color w:val="000000"/>
              </w:rPr>
            </w:pPr>
            <w:r w:rsidRPr="00560E49">
              <w:rPr>
                <w:color w:val="000000"/>
              </w:rPr>
              <w:t>7500</w:t>
            </w:r>
          </w:p>
        </w:tc>
        <w:tc>
          <w:tcPr>
            <w:tcW w:w="768" w:type="pct"/>
            <w:vAlign w:val="bottom"/>
          </w:tcPr>
          <w:p w:rsidR="00560E49" w:rsidRPr="00560E49" w:rsidRDefault="00560E49" w:rsidP="00560E49">
            <w:pPr>
              <w:jc w:val="center"/>
              <w:rPr>
                <w:color w:val="000000"/>
              </w:rPr>
            </w:pPr>
            <w:r w:rsidRPr="00560E49">
              <w:rPr>
                <w:color w:val="000000"/>
              </w:rPr>
              <w:t>9000</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CN 053A, ЧЕРНЫЙ</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5</w:t>
            </w:r>
          </w:p>
        </w:tc>
        <w:tc>
          <w:tcPr>
            <w:tcW w:w="588" w:type="pct"/>
            <w:vAlign w:val="bottom"/>
          </w:tcPr>
          <w:p w:rsidR="00560E49" w:rsidRPr="00560E49" w:rsidRDefault="00560E49" w:rsidP="00560E49">
            <w:pPr>
              <w:jc w:val="center"/>
              <w:rPr>
                <w:color w:val="000000"/>
              </w:rPr>
            </w:pPr>
            <w:r w:rsidRPr="00560E49">
              <w:rPr>
                <w:color w:val="000000"/>
              </w:rPr>
              <w:t>1620</w:t>
            </w:r>
          </w:p>
        </w:tc>
        <w:tc>
          <w:tcPr>
            <w:tcW w:w="588" w:type="pct"/>
            <w:vAlign w:val="bottom"/>
          </w:tcPr>
          <w:p w:rsidR="00560E49" w:rsidRPr="00560E49" w:rsidRDefault="00560E49" w:rsidP="00560E49">
            <w:pPr>
              <w:jc w:val="center"/>
              <w:rPr>
                <w:color w:val="000000"/>
              </w:rPr>
            </w:pPr>
            <w:r w:rsidRPr="00560E49">
              <w:rPr>
                <w:color w:val="000000"/>
              </w:rPr>
              <w:t>1944</w:t>
            </w:r>
          </w:p>
        </w:tc>
        <w:tc>
          <w:tcPr>
            <w:tcW w:w="735" w:type="pct"/>
            <w:vAlign w:val="bottom"/>
          </w:tcPr>
          <w:p w:rsidR="00560E49" w:rsidRPr="00560E49" w:rsidRDefault="00560E49" w:rsidP="00560E49">
            <w:pPr>
              <w:jc w:val="center"/>
              <w:rPr>
                <w:color w:val="000000"/>
              </w:rPr>
            </w:pPr>
            <w:r w:rsidRPr="00560E49">
              <w:rPr>
                <w:color w:val="000000"/>
              </w:rPr>
              <w:t>8100</w:t>
            </w:r>
          </w:p>
        </w:tc>
        <w:tc>
          <w:tcPr>
            <w:tcW w:w="768" w:type="pct"/>
            <w:vAlign w:val="bottom"/>
          </w:tcPr>
          <w:p w:rsidR="00560E49" w:rsidRPr="00560E49" w:rsidRDefault="00560E49" w:rsidP="00560E49">
            <w:pPr>
              <w:jc w:val="center"/>
              <w:rPr>
                <w:color w:val="000000"/>
              </w:rPr>
            </w:pPr>
            <w:r w:rsidRPr="00560E49">
              <w:rPr>
                <w:color w:val="000000"/>
              </w:rPr>
              <w:t>9720</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HP CЕ 412 A, ЖЕЛТЫЙ</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4</w:t>
            </w:r>
          </w:p>
        </w:tc>
        <w:tc>
          <w:tcPr>
            <w:tcW w:w="588" w:type="pct"/>
            <w:vAlign w:val="bottom"/>
          </w:tcPr>
          <w:p w:rsidR="00560E49" w:rsidRPr="00560E49" w:rsidRDefault="00560E49" w:rsidP="00560E49">
            <w:pPr>
              <w:jc w:val="center"/>
              <w:rPr>
                <w:color w:val="000000"/>
              </w:rPr>
            </w:pPr>
            <w:r w:rsidRPr="00560E49">
              <w:rPr>
                <w:color w:val="000000"/>
              </w:rPr>
              <w:t>1930</w:t>
            </w:r>
          </w:p>
        </w:tc>
        <w:tc>
          <w:tcPr>
            <w:tcW w:w="588" w:type="pct"/>
            <w:vAlign w:val="bottom"/>
          </w:tcPr>
          <w:p w:rsidR="00560E49" w:rsidRPr="00560E49" w:rsidRDefault="00560E49" w:rsidP="00560E49">
            <w:pPr>
              <w:jc w:val="center"/>
              <w:rPr>
                <w:color w:val="000000"/>
              </w:rPr>
            </w:pPr>
            <w:r w:rsidRPr="00560E49">
              <w:rPr>
                <w:color w:val="000000"/>
              </w:rPr>
              <w:t>2316</w:t>
            </w:r>
          </w:p>
        </w:tc>
        <w:tc>
          <w:tcPr>
            <w:tcW w:w="735" w:type="pct"/>
            <w:vAlign w:val="bottom"/>
          </w:tcPr>
          <w:p w:rsidR="00560E49" w:rsidRPr="00560E49" w:rsidRDefault="00560E49" w:rsidP="00560E49">
            <w:pPr>
              <w:jc w:val="center"/>
              <w:rPr>
                <w:color w:val="000000"/>
              </w:rPr>
            </w:pPr>
            <w:r w:rsidRPr="00560E49">
              <w:rPr>
                <w:color w:val="000000"/>
              </w:rPr>
              <w:t>7720</w:t>
            </w:r>
          </w:p>
        </w:tc>
        <w:tc>
          <w:tcPr>
            <w:tcW w:w="768" w:type="pct"/>
            <w:vAlign w:val="bottom"/>
          </w:tcPr>
          <w:p w:rsidR="00560E49" w:rsidRPr="00560E49" w:rsidRDefault="00560E49" w:rsidP="00560E49">
            <w:pPr>
              <w:jc w:val="center"/>
              <w:rPr>
                <w:color w:val="000000"/>
              </w:rPr>
            </w:pPr>
            <w:r w:rsidRPr="00560E49">
              <w:rPr>
                <w:color w:val="000000"/>
              </w:rPr>
              <w:t>9264</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HP CЕ 413 A, ПУРПУРНЫЙ</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4</w:t>
            </w:r>
          </w:p>
        </w:tc>
        <w:tc>
          <w:tcPr>
            <w:tcW w:w="588" w:type="pct"/>
            <w:vAlign w:val="bottom"/>
          </w:tcPr>
          <w:p w:rsidR="00560E49" w:rsidRPr="00560E49" w:rsidRDefault="00560E49" w:rsidP="00560E49">
            <w:pPr>
              <w:jc w:val="center"/>
              <w:rPr>
                <w:color w:val="000000"/>
              </w:rPr>
            </w:pPr>
            <w:r w:rsidRPr="00560E49">
              <w:rPr>
                <w:color w:val="000000"/>
              </w:rPr>
              <w:t>1930</w:t>
            </w:r>
          </w:p>
        </w:tc>
        <w:tc>
          <w:tcPr>
            <w:tcW w:w="588" w:type="pct"/>
            <w:vAlign w:val="bottom"/>
          </w:tcPr>
          <w:p w:rsidR="00560E49" w:rsidRPr="00560E49" w:rsidRDefault="00560E49" w:rsidP="00560E49">
            <w:pPr>
              <w:jc w:val="center"/>
              <w:rPr>
                <w:color w:val="000000"/>
              </w:rPr>
            </w:pPr>
            <w:r w:rsidRPr="00560E49">
              <w:rPr>
                <w:color w:val="000000"/>
              </w:rPr>
              <w:t>2316</w:t>
            </w:r>
          </w:p>
        </w:tc>
        <w:tc>
          <w:tcPr>
            <w:tcW w:w="735" w:type="pct"/>
            <w:vAlign w:val="bottom"/>
          </w:tcPr>
          <w:p w:rsidR="00560E49" w:rsidRPr="00560E49" w:rsidRDefault="00560E49" w:rsidP="00560E49">
            <w:pPr>
              <w:jc w:val="center"/>
              <w:rPr>
                <w:color w:val="000000"/>
              </w:rPr>
            </w:pPr>
            <w:r w:rsidRPr="00560E49">
              <w:rPr>
                <w:color w:val="000000"/>
              </w:rPr>
              <w:t>7720</w:t>
            </w:r>
          </w:p>
        </w:tc>
        <w:tc>
          <w:tcPr>
            <w:tcW w:w="768" w:type="pct"/>
            <w:vAlign w:val="bottom"/>
          </w:tcPr>
          <w:p w:rsidR="00560E49" w:rsidRPr="00560E49" w:rsidRDefault="00560E49" w:rsidP="00560E49">
            <w:pPr>
              <w:jc w:val="center"/>
              <w:rPr>
                <w:color w:val="000000"/>
              </w:rPr>
            </w:pPr>
            <w:r w:rsidRPr="00560E49">
              <w:rPr>
                <w:color w:val="000000"/>
              </w:rPr>
              <w:t>9264</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HP CЕ 411 A, ГОЛУБОЙ</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4</w:t>
            </w:r>
          </w:p>
        </w:tc>
        <w:tc>
          <w:tcPr>
            <w:tcW w:w="588" w:type="pct"/>
            <w:vAlign w:val="bottom"/>
          </w:tcPr>
          <w:p w:rsidR="00560E49" w:rsidRPr="00560E49" w:rsidRDefault="00560E49" w:rsidP="00560E49">
            <w:pPr>
              <w:jc w:val="center"/>
              <w:rPr>
                <w:color w:val="000000"/>
              </w:rPr>
            </w:pPr>
            <w:r w:rsidRPr="00560E49">
              <w:rPr>
                <w:color w:val="000000"/>
              </w:rPr>
              <w:t>1930</w:t>
            </w:r>
          </w:p>
        </w:tc>
        <w:tc>
          <w:tcPr>
            <w:tcW w:w="588" w:type="pct"/>
            <w:vAlign w:val="bottom"/>
          </w:tcPr>
          <w:p w:rsidR="00560E49" w:rsidRPr="00560E49" w:rsidRDefault="00560E49" w:rsidP="00560E49">
            <w:pPr>
              <w:jc w:val="center"/>
              <w:rPr>
                <w:color w:val="000000"/>
              </w:rPr>
            </w:pPr>
            <w:r w:rsidRPr="00560E49">
              <w:rPr>
                <w:color w:val="000000"/>
              </w:rPr>
              <w:t>2316</w:t>
            </w:r>
          </w:p>
        </w:tc>
        <w:tc>
          <w:tcPr>
            <w:tcW w:w="735" w:type="pct"/>
            <w:vAlign w:val="bottom"/>
          </w:tcPr>
          <w:p w:rsidR="00560E49" w:rsidRPr="00560E49" w:rsidRDefault="00560E49" w:rsidP="00560E49">
            <w:pPr>
              <w:jc w:val="center"/>
              <w:rPr>
                <w:color w:val="000000"/>
              </w:rPr>
            </w:pPr>
            <w:r w:rsidRPr="00560E49">
              <w:rPr>
                <w:color w:val="000000"/>
              </w:rPr>
              <w:t>7720</w:t>
            </w:r>
          </w:p>
        </w:tc>
        <w:tc>
          <w:tcPr>
            <w:tcW w:w="768" w:type="pct"/>
            <w:vAlign w:val="bottom"/>
          </w:tcPr>
          <w:p w:rsidR="00560E49" w:rsidRPr="00560E49" w:rsidRDefault="00560E49" w:rsidP="00560E49">
            <w:pPr>
              <w:jc w:val="center"/>
              <w:rPr>
                <w:color w:val="000000"/>
              </w:rPr>
            </w:pPr>
            <w:r w:rsidRPr="00560E49">
              <w:rPr>
                <w:color w:val="000000"/>
              </w:rPr>
              <w:t>9264</w:t>
            </w:r>
          </w:p>
        </w:tc>
      </w:tr>
      <w:tr w:rsidR="00560E49" w:rsidRPr="00560E49" w:rsidTr="00D222AE">
        <w:tc>
          <w:tcPr>
            <w:tcW w:w="1107" w:type="pct"/>
            <w:gridSpan w:val="2"/>
            <w:vAlign w:val="bottom"/>
          </w:tcPr>
          <w:p w:rsidR="00560E49" w:rsidRPr="00560E49" w:rsidRDefault="00560E49" w:rsidP="00560E49">
            <w:pPr>
              <w:rPr>
                <w:color w:val="000000"/>
              </w:rPr>
            </w:pPr>
            <w:r w:rsidRPr="00560E49">
              <w:rPr>
                <w:color w:val="000000"/>
              </w:rPr>
              <w:t>HP CЕ 410 A, ЧЕРНЫЙ</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rPr>
                <w:color w:val="000000"/>
              </w:rPr>
            </w:pPr>
            <w:r w:rsidRPr="00560E49">
              <w:rPr>
                <w:color w:val="000000"/>
              </w:rPr>
              <w:t>4</w:t>
            </w:r>
          </w:p>
        </w:tc>
        <w:tc>
          <w:tcPr>
            <w:tcW w:w="588" w:type="pct"/>
            <w:vAlign w:val="bottom"/>
          </w:tcPr>
          <w:p w:rsidR="00560E49" w:rsidRPr="00560E49" w:rsidRDefault="00560E49" w:rsidP="00560E49">
            <w:pPr>
              <w:jc w:val="center"/>
              <w:rPr>
                <w:color w:val="000000"/>
              </w:rPr>
            </w:pPr>
            <w:r w:rsidRPr="00560E49">
              <w:rPr>
                <w:color w:val="000000"/>
              </w:rPr>
              <w:t>2020</w:t>
            </w:r>
          </w:p>
        </w:tc>
        <w:tc>
          <w:tcPr>
            <w:tcW w:w="588" w:type="pct"/>
            <w:vAlign w:val="bottom"/>
          </w:tcPr>
          <w:p w:rsidR="00560E49" w:rsidRPr="00560E49" w:rsidRDefault="00560E49" w:rsidP="00560E49">
            <w:pPr>
              <w:jc w:val="center"/>
              <w:rPr>
                <w:color w:val="000000"/>
              </w:rPr>
            </w:pPr>
            <w:r w:rsidRPr="00560E49">
              <w:rPr>
                <w:color w:val="000000"/>
              </w:rPr>
              <w:t>2424</w:t>
            </w:r>
          </w:p>
        </w:tc>
        <w:tc>
          <w:tcPr>
            <w:tcW w:w="735" w:type="pct"/>
            <w:vAlign w:val="bottom"/>
          </w:tcPr>
          <w:p w:rsidR="00560E49" w:rsidRPr="00560E49" w:rsidRDefault="00560E49" w:rsidP="00560E49">
            <w:pPr>
              <w:jc w:val="center"/>
              <w:rPr>
                <w:color w:val="000000"/>
              </w:rPr>
            </w:pPr>
            <w:r w:rsidRPr="00560E49">
              <w:rPr>
                <w:color w:val="000000"/>
              </w:rPr>
              <w:t>8080</w:t>
            </w:r>
          </w:p>
        </w:tc>
        <w:tc>
          <w:tcPr>
            <w:tcW w:w="768" w:type="pct"/>
            <w:vAlign w:val="bottom"/>
          </w:tcPr>
          <w:p w:rsidR="00560E49" w:rsidRPr="00560E49" w:rsidRDefault="00560E49" w:rsidP="00560E49">
            <w:pPr>
              <w:jc w:val="center"/>
              <w:rPr>
                <w:color w:val="000000"/>
              </w:rPr>
            </w:pPr>
            <w:r w:rsidRPr="00560E49">
              <w:rPr>
                <w:color w:val="000000"/>
              </w:rPr>
              <w:t>9696</w:t>
            </w:r>
          </w:p>
        </w:tc>
      </w:tr>
      <w:tr w:rsidR="00560E49" w:rsidRPr="00560E49" w:rsidTr="00D222AE">
        <w:tc>
          <w:tcPr>
            <w:tcW w:w="1107" w:type="pct"/>
            <w:gridSpan w:val="2"/>
            <w:vAlign w:val="bottom"/>
          </w:tcPr>
          <w:p w:rsidR="00560E49" w:rsidRPr="00560E49" w:rsidRDefault="00560E49" w:rsidP="00560E49">
            <w:r w:rsidRPr="00560E49">
              <w:t>GP-CE505A, ЧЕРНЫЙ</w:t>
            </w:r>
          </w:p>
        </w:tc>
        <w:tc>
          <w:tcPr>
            <w:tcW w:w="518" w:type="pct"/>
            <w:vAlign w:val="center"/>
          </w:tcPr>
          <w:p w:rsidR="00560E49" w:rsidRPr="00560E49" w:rsidRDefault="00560E49" w:rsidP="00560E49">
            <w:pPr>
              <w:jc w:val="center"/>
            </w:pPr>
            <w:r w:rsidRPr="00560E49">
              <w:t>ШТ</w:t>
            </w:r>
          </w:p>
        </w:tc>
        <w:tc>
          <w:tcPr>
            <w:tcW w:w="696" w:type="pct"/>
            <w:gridSpan w:val="2"/>
            <w:vAlign w:val="center"/>
          </w:tcPr>
          <w:p w:rsidR="00560E49" w:rsidRPr="00560E49" w:rsidRDefault="00560E49" w:rsidP="00560E49">
            <w:pPr>
              <w:jc w:val="center"/>
            </w:pPr>
            <w:r w:rsidRPr="00560E49">
              <w:t>5</w:t>
            </w:r>
          </w:p>
        </w:tc>
        <w:tc>
          <w:tcPr>
            <w:tcW w:w="588" w:type="pct"/>
            <w:vAlign w:val="bottom"/>
          </w:tcPr>
          <w:p w:rsidR="00560E49" w:rsidRPr="00560E49" w:rsidRDefault="00560E49" w:rsidP="00560E49">
            <w:pPr>
              <w:jc w:val="center"/>
            </w:pPr>
            <w:r w:rsidRPr="00560E49">
              <w:t>1290</w:t>
            </w:r>
          </w:p>
        </w:tc>
        <w:tc>
          <w:tcPr>
            <w:tcW w:w="588" w:type="pct"/>
            <w:vAlign w:val="bottom"/>
          </w:tcPr>
          <w:p w:rsidR="00560E49" w:rsidRPr="00560E49" w:rsidRDefault="00560E49" w:rsidP="00560E49">
            <w:pPr>
              <w:jc w:val="center"/>
              <w:rPr>
                <w:color w:val="000000"/>
              </w:rPr>
            </w:pPr>
            <w:r w:rsidRPr="00560E49">
              <w:rPr>
                <w:color w:val="000000"/>
              </w:rPr>
              <w:t>1548</w:t>
            </w:r>
          </w:p>
        </w:tc>
        <w:tc>
          <w:tcPr>
            <w:tcW w:w="735" w:type="pct"/>
            <w:vAlign w:val="bottom"/>
          </w:tcPr>
          <w:p w:rsidR="00560E49" w:rsidRPr="00560E49" w:rsidRDefault="00560E49" w:rsidP="00560E49">
            <w:pPr>
              <w:jc w:val="center"/>
              <w:rPr>
                <w:color w:val="000000"/>
              </w:rPr>
            </w:pPr>
            <w:r w:rsidRPr="00560E49">
              <w:rPr>
                <w:color w:val="000000"/>
              </w:rPr>
              <w:t>6450</w:t>
            </w:r>
          </w:p>
        </w:tc>
        <w:tc>
          <w:tcPr>
            <w:tcW w:w="768" w:type="pct"/>
            <w:vAlign w:val="bottom"/>
          </w:tcPr>
          <w:p w:rsidR="00560E49" w:rsidRPr="00560E49" w:rsidRDefault="00560E49" w:rsidP="00560E49">
            <w:pPr>
              <w:jc w:val="center"/>
              <w:rPr>
                <w:color w:val="000000"/>
              </w:rPr>
            </w:pPr>
            <w:r w:rsidRPr="00560E49">
              <w:rPr>
                <w:color w:val="000000"/>
              </w:rPr>
              <w:t>7740</w:t>
            </w:r>
          </w:p>
        </w:tc>
      </w:tr>
      <w:tr w:rsidR="00560E49" w:rsidRPr="00560E49" w:rsidTr="00D222AE">
        <w:tc>
          <w:tcPr>
            <w:tcW w:w="1107" w:type="pct"/>
            <w:gridSpan w:val="2"/>
            <w:vAlign w:val="bottom"/>
          </w:tcPr>
          <w:p w:rsidR="00560E49" w:rsidRPr="00560E49" w:rsidRDefault="008E4106" w:rsidP="00560E49">
            <w:hyperlink r:id="rId14" w:history="1">
              <w:r w:rsidR="00560E49" w:rsidRPr="00560E49">
                <w:rPr>
                  <w:color w:val="000000"/>
                </w:rPr>
                <w:t>SHARP MX-235GT, ОРИГИНАЛЬНЫЙ ЧЕРНЫЙ</w:t>
              </w:r>
            </w:hyperlink>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pPr>
            <w:r w:rsidRPr="00560E49">
              <w:t>3</w:t>
            </w:r>
          </w:p>
        </w:tc>
        <w:tc>
          <w:tcPr>
            <w:tcW w:w="588" w:type="pct"/>
            <w:vAlign w:val="bottom"/>
          </w:tcPr>
          <w:p w:rsidR="00560E49" w:rsidRPr="00560E49" w:rsidRDefault="00560E49" w:rsidP="00560E49">
            <w:pPr>
              <w:jc w:val="center"/>
            </w:pPr>
            <w:r w:rsidRPr="00560E49">
              <w:t>5650</w:t>
            </w:r>
          </w:p>
        </w:tc>
        <w:tc>
          <w:tcPr>
            <w:tcW w:w="588" w:type="pct"/>
            <w:vAlign w:val="bottom"/>
          </w:tcPr>
          <w:p w:rsidR="00560E49" w:rsidRPr="00560E49" w:rsidRDefault="00560E49" w:rsidP="00560E49">
            <w:pPr>
              <w:jc w:val="center"/>
              <w:rPr>
                <w:color w:val="000000"/>
              </w:rPr>
            </w:pPr>
            <w:r w:rsidRPr="00560E49">
              <w:rPr>
                <w:color w:val="000000"/>
              </w:rPr>
              <w:t>6780</w:t>
            </w:r>
          </w:p>
        </w:tc>
        <w:tc>
          <w:tcPr>
            <w:tcW w:w="735" w:type="pct"/>
            <w:vAlign w:val="bottom"/>
          </w:tcPr>
          <w:p w:rsidR="00560E49" w:rsidRPr="00560E49" w:rsidRDefault="00560E49" w:rsidP="00560E49">
            <w:pPr>
              <w:jc w:val="center"/>
              <w:rPr>
                <w:color w:val="000000"/>
              </w:rPr>
            </w:pPr>
            <w:r w:rsidRPr="00560E49">
              <w:rPr>
                <w:color w:val="000000"/>
              </w:rPr>
              <w:t>16950</w:t>
            </w:r>
          </w:p>
        </w:tc>
        <w:tc>
          <w:tcPr>
            <w:tcW w:w="768" w:type="pct"/>
            <w:vAlign w:val="bottom"/>
          </w:tcPr>
          <w:p w:rsidR="00560E49" w:rsidRPr="00560E49" w:rsidRDefault="00560E49" w:rsidP="00560E49">
            <w:pPr>
              <w:jc w:val="center"/>
              <w:rPr>
                <w:color w:val="000000"/>
              </w:rPr>
            </w:pPr>
            <w:r w:rsidRPr="00560E49">
              <w:rPr>
                <w:color w:val="000000"/>
              </w:rPr>
              <w:t>20340</w:t>
            </w:r>
          </w:p>
        </w:tc>
      </w:tr>
      <w:tr w:rsidR="00560E49" w:rsidRPr="00560E49" w:rsidTr="00D222AE">
        <w:tc>
          <w:tcPr>
            <w:tcW w:w="1107" w:type="pct"/>
            <w:gridSpan w:val="2"/>
            <w:vAlign w:val="center"/>
          </w:tcPr>
          <w:p w:rsidR="00560E49" w:rsidRPr="00560E49" w:rsidRDefault="00560E49" w:rsidP="00560E49">
            <w:r w:rsidRPr="00560E49">
              <w:t>PGI-455 PGBK XXL</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pPr>
            <w:r w:rsidRPr="00560E49">
              <w:t>20</w:t>
            </w:r>
          </w:p>
        </w:tc>
        <w:tc>
          <w:tcPr>
            <w:tcW w:w="588" w:type="pct"/>
            <w:vAlign w:val="bottom"/>
          </w:tcPr>
          <w:p w:rsidR="00560E49" w:rsidRPr="00560E49" w:rsidRDefault="00560E49" w:rsidP="00560E49">
            <w:pPr>
              <w:jc w:val="center"/>
            </w:pPr>
            <w:r w:rsidRPr="00560E49">
              <w:t>1900</w:t>
            </w:r>
          </w:p>
        </w:tc>
        <w:tc>
          <w:tcPr>
            <w:tcW w:w="588" w:type="pct"/>
            <w:vAlign w:val="bottom"/>
          </w:tcPr>
          <w:p w:rsidR="00560E49" w:rsidRPr="00560E49" w:rsidRDefault="00560E49" w:rsidP="00560E49">
            <w:pPr>
              <w:jc w:val="center"/>
              <w:rPr>
                <w:color w:val="000000"/>
              </w:rPr>
            </w:pPr>
            <w:r w:rsidRPr="00560E49">
              <w:rPr>
                <w:color w:val="000000"/>
              </w:rPr>
              <w:t>2280</w:t>
            </w:r>
          </w:p>
        </w:tc>
        <w:tc>
          <w:tcPr>
            <w:tcW w:w="735" w:type="pct"/>
            <w:vAlign w:val="bottom"/>
          </w:tcPr>
          <w:p w:rsidR="00560E49" w:rsidRPr="00560E49" w:rsidRDefault="00560E49" w:rsidP="00560E49">
            <w:pPr>
              <w:jc w:val="center"/>
              <w:rPr>
                <w:color w:val="000000"/>
              </w:rPr>
            </w:pPr>
            <w:r w:rsidRPr="00560E49">
              <w:rPr>
                <w:color w:val="000000"/>
              </w:rPr>
              <w:t>38000</w:t>
            </w:r>
          </w:p>
        </w:tc>
        <w:tc>
          <w:tcPr>
            <w:tcW w:w="768" w:type="pct"/>
            <w:vAlign w:val="bottom"/>
          </w:tcPr>
          <w:p w:rsidR="00560E49" w:rsidRPr="00560E49" w:rsidRDefault="00560E49" w:rsidP="00560E49">
            <w:pPr>
              <w:jc w:val="center"/>
              <w:rPr>
                <w:color w:val="000000"/>
              </w:rPr>
            </w:pPr>
            <w:r w:rsidRPr="00560E49">
              <w:rPr>
                <w:color w:val="000000"/>
              </w:rPr>
              <w:t>45600</w:t>
            </w:r>
          </w:p>
        </w:tc>
      </w:tr>
      <w:tr w:rsidR="00560E49" w:rsidRPr="00560E49" w:rsidTr="00D222AE">
        <w:tc>
          <w:tcPr>
            <w:tcW w:w="1107" w:type="pct"/>
            <w:gridSpan w:val="2"/>
            <w:vAlign w:val="center"/>
          </w:tcPr>
          <w:p w:rsidR="00560E49" w:rsidRPr="00560E49" w:rsidRDefault="00560E49" w:rsidP="00560E49">
            <w:r w:rsidRPr="00560E49">
              <w:t>CLI-451XL(C)</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pPr>
            <w:r w:rsidRPr="00560E49">
              <w:t>20</w:t>
            </w:r>
          </w:p>
        </w:tc>
        <w:tc>
          <w:tcPr>
            <w:tcW w:w="588" w:type="pct"/>
            <w:vAlign w:val="bottom"/>
          </w:tcPr>
          <w:p w:rsidR="00560E49" w:rsidRPr="00560E49" w:rsidRDefault="00560E49" w:rsidP="00560E49">
            <w:pPr>
              <w:jc w:val="center"/>
            </w:pPr>
            <w:r w:rsidRPr="00560E49">
              <w:t>950</w:t>
            </w:r>
          </w:p>
        </w:tc>
        <w:tc>
          <w:tcPr>
            <w:tcW w:w="588" w:type="pct"/>
            <w:vAlign w:val="bottom"/>
          </w:tcPr>
          <w:p w:rsidR="00560E49" w:rsidRPr="00560E49" w:rsidRDefault="00560E49" w:rsidP="00560E49">
            <w:pPr>
              <w:jc w:val="center"/>
              <w:rPr>
                <w:color w:val="000000"/>
              </w:rPr>
            </w:pPr>
            <w:r w:rsidRPr="00560E49">
              <w:rPr>
                <w:color w:val="000000"/>
              </w:rPr>
              <w:t>1140</w:t>
            </w:r>
          </w:p>
        </w:tc>
        <w:tc>
          <w:tcPr>
            <w:tcW w:w="735" w:type="pct"/>
            <w:vAlign w:val="bottom"/>
          </w:tcPr>
          <w:p w:rsidR="00560E49" w:rsidRPr="00560E49" w:rsidRDefault="00560E49" w:rsidP="00560E49">
            <w:pPr>
              <w:jc w:val="center"/>
              <w:rPr>
                <w:color w:val="000000"/>
              </w:rPr>
            </w:pPr>
            <w:r w:rsidRPr="00560E49">
              <w:rPr>
                <w:color w:val="000000"/>
              </w:rPr>
              <w:t>19000</w:t>
            </w:r>
          </w:p>
        </w:tc>
        <w:tc>
          <w:tcPr>
            <w:tcW w:w="768" w:type="pct"/>
            <w:vAlign w:val="bottom"/>
          </w:tcPr>
          <w:p w:rsidR="00560E49" w:rsidRPr="00560E49" w:rsidRDefault="00560E49" w:rsidP="00560E49">
            <w:pPr>
              <w:jc w:val="center"/>
              <w:rPr>
                <w:color w:val="000000"/>
              </w:rPr>
            </w:pPr>
            <w:r w:rsidRPr="00560E49">
              <w:rPr>
                <w:color w:val="000000"/>
              </w:rPr>
              <w:t>22800</w:t>
            </w:r>
          </w:p>
        </w:tc>
      </w:tr>
      <w:tr w:rsidR="00560E49" w:rsidRPr="00560E49" w:rsidTr="00D222AE">
        <w:tc>
          <w:tcPr>
            <w:tcW w:w="1107" w:type="pct"/>
            <w:gridSpan w:val="2"/>
            <w:vAlign w:val="center"/>
          </w:tcPr>
          <w:p w:rsidR="00560E49" w:rsidRPr="00560E49" w:rsidRDefault="00560E49" w:rsidP="00560E49">
            <w:r w:rsidRPr="00560E49">
              <w:t>CLI-451XL(M)</w:t>
            </w:r>
          </w:p>
        </w:tc>
        <w:tc>
          <w:tcPr>
            <w:tcW w:w="518" w:type="pct"/>
            <w:vAlign w:val="center"/>
          </w:tcPr>
          <w:p w:rsidR="00560E49" w:rsidRPr="00560E49" w:rsidRDefault="00560E49" w:rsidP="00560E49">
            <w:pPr>
              <w:jc w:val="center"/>
              <w:rPr>
                <w:color w:val="000000"/>
              </w:rPr>
            </w:pPr>
            <w:r w:rsidRPr="00560E49">
              <w:rPr>
                <w:color w:val="000000"/>
              </w:rPr>
              <w:t>ШТ</w:t>
            </w:r>
          </w:p>
        </w:tc>
        <w:tc>
          <w:tcPr>
            <w:tcW w:w="696" w:type="pct"/>
            <w:gridSpan w:val="2"/>
            <w:vAlign w:val="center"/>
          </w:tcPr>
          <w:p w:rsidR="00560E49" w:rsidRPr="00560E49" w:rsidRDefault="00560E49" w:rsidP="00560E49">
            <w:pPr>
              <w:jc w:val="center"/>
            </w:pPr>
            <w:r w:rsidRPr="00560E49">
              <w:t>20</w:t>
            </w:r>
          </w:p>
        </w:tc>
        <w:tc>
          <w:tcPr>
            <w:tcW w:w="588" w:type="pct"/>
            <w:vAlign w:val="bottom"/>
          </w:tcPr>
          <w:p w:rsidR="00560E49" w:rsidRPr="00560E49" w:rsidRDefault="00560E49" w:rsidP="00560E49">
            <w:pPr>
              <w:jc w:val="center"/>
            </w:pPr>
            <w:r w:rsidRPr="00560E49">
              <w:t>950</w:t>
            </w:r>
          </w:p>
        </w:tc>
        <w:tc>
          <w:tcPr>
            <w:tcW w:w="588" w:type="pct"/>
            <w:vAlign w:val="bottom"/>
          </w:tcPr>
          <w:p w:rsidR="00560E49" w:rsidRPr="00560E49" w:rsidRDefault="00560E49" w:rsidP="00560E49">
            <w:pPr>
              <w:jc w:val="center"/>
              <w:rPr>
                <w:color w:val="000000"/>
              </w:rPr>
            </w:pPr>
            <w:r w:rsidRPr="00560E49">
              <w:rPr>
                <w:color w:val="000000"/>
              </w:rPr>
              <w:t>1140</w:t>
            </w:r>
          </w:p>
        </w:tc>
        <w:tc>
          <w:tcPr>
            <w:tcW w:w="735" w:type="pct"/>
            <w:vAlign w:val="bottom"/>
          </w:tcPr>
          <w:p w:rsidR="00560E49" w:rsidRPr="00560E49" w:rsidRDefault="00560E49" w:rsidP="00560E49">
            <w:pPr>
              <w:jc w:val="center"/>
              <w:rPr>
                <w:color w:val="000000"/>
              </w:rPr>
            </w:pPr>
            <w:r w:rsidRPr="00560E49">
              <w:rPr>
                <w:color w:val="000000"/>
              </w:rPr>
              <w:t>19000</w:t>
            </w:r>
          </w:p>
        </w:tc>
        <w:tc>
          <w:tcPr>
            <w:tcW w:w="768" w:type="pct"/>
            <w:vAlign w:val="bottom"/>
          </w:tcPr>
          <w:p w:rsidR="00560E49" w:rsidRPr="00560E49" w:rsidRDefault="00560E49" w:rsidP="00560E49">
            <w:pPr>
              <w:jc w:val="center"/>
              <w:rPr>
                <w:color w:val="000000"/>
              </w:rPr>
            </w:pPr>
            <w:r w:rsidRPr="00560E49">
              <w:rPr>
                <w:color w:val="000000"/>
              </w:rPr>
              <w:t>22800</w:t>
            </w:r>
          </w:p>
        </w:tc>
      </w:tr>
      <w:tr w:rsidR="00D222AE" w:rsidRPr="00560E49" w:rsidTr="00D222AE">
        <w:tc>
          <w:tcPr>
            <w:tcW w:w="1107" w:type="pct"/>
            <w:gridSpan w:val="2"/>
            <w:vAlign w:val="center"/>
          </w:tcPr>
          <w:p w:rsidR="00D222AE" w:rsidRPr="00560E49" w:rsidRDefault="00D222AE" w:rsidP="00560E49">
            <w:r w:rsidRPr="00560E49">
              <w:t>CLI-451XL(Y)</w:t>
            </w:r>
          </w:p>
        </w:tc>
        <w:tc>
          <w:tcPr>
            <w:tcW w:w="518" w:type="pct"/>
            <w:vAlign w:val="bottom"/>
          </w:tcPr>
          <w:p w:rsidR="00D222AE" w:rsidRPr="006872E7" w:rsidRDefault="00D222AE" w:rsidP="00D222AE">
            <w:pPr>
              <w:jc w:val="center"/>
            </w:pPr>
            <w:r w:rsidRPr="006872E7">
              <w:t>ШТ</w:t>
            </w:r>
          </w:p>
        </w:tc>
        <w:tc>
          <w:tcPr>
            <w:tcW w:w="696" w:type="pct"/>
            <w:gridSpan w:val="2"/>
            <w:vAlign w:val="bottom"/>
          </w:tcPr>
          <w:p w:rsidR="00D222AE" w:rsidRPr="006872E7" w:rsidRDefault="00D222AE" w:rsidP="00D222AE">
            <w:pPr>
              <w:jc w:val="center"/>
              <w:rPr>
                <w:color w:val="000000"/>
              </w:rPr>
            </w:pPr>
            <w:r w:rsidRPr="006872E7">
              <w:rPr>
                <w:color w:val="000000"/>
              </w:rPr>
              <w:t>20</w:t>
            </w:r>
          </w:p>
        </w:tc>
        <w:tc>
          <w:tcPr>
            <w:tcW w:w="588" w:type="pct"/>
            <w:vAlign w:val="bottom"/>
          </w:tcPr>
          <w:p w:rsidR="00D222AE" w:rsidRPr="006872E7" w:rsidRDefault="00D222AE" w:rsidP="00D222AE">
            <w:pPr>
              <w:jc w:val="center"/>
              <w:rPr>
                <w:color w:val="000000"/>
              </w:rPr>
            </w:pPr>
            <w:r w:rsidRPr="006872E7">
              <w:rPr>
                <w:color w:val="000000"/>
              </w:rPr>
              <w:t>950</w:t>
            </w:r>
          </w:p>
        </w:tc>
        <w:tc>
          <w:tcPr>
            <w:tcW w:w="588" w:type="pct"/>
            <w:vAlign w:val="bottom"/>
          </w:tcPr>
          <w:p w:rsidR="00D222AE" w:rsidRPr="006872E7" w:rsidRDefault="00D222AE" w:rsidP="00D222AE">
            <w:pPr>
              <w:jc w:val="center"/>
              <w:rPr>
                <w:color w:val="000000"/>
              </w:rPr>
            </w:pPr>
            <w:r w:rsidRPr="006872E7">
              <w:rPr>
                <w:color w:val="000000"/>
              </w:rPr>
              <w:t>1140</w:t>
            </w:r>
          </w:p>
        </w:tc>
        <w:tc>
          <w:tcPr>
            <w:tcW w:w="735" w:type="pct"/>
            <w:vAlign w:val="bottom"/>
          </w:tcPr>
          <w:p w:rsidR="00D222AE" w:rsidRPr="006872E7" w:rsidRDefault="00D222AE" w:rsidP="00D222AE">
            <w:pPr>
              <w:jc w:val="center"/>
              <w:rPr>
                <w:color w:val="000000"/>
              </w:rPr>
            </w:pPr>
            <w:r w:rsidRPr="006872E7">
              <w:rPr>
                <w:color w:val="000000"/>
              </w:rPr>
              <w:t>19000</w:t>
            </w:r>
          </w:p>
        </w:tc>
        <w:tc>
          <w:tcPr>
            <w:tcW w:w="768" w:type="pct"/>
            <w:vAlign w:val="bottom"/>
          </w:tcPr>
          <w:p w:rsidR="00D222AE" w:rsidRPr="006872E7" w:rsidRDefault="00D222AE" w:rsidP="00D222AE">
            <w:pPr>
              <w:jc w:val="center"/>
              <w:rPr>
                <w:color w:val="000000"/>
              </w:rPr>
            </w:pPr>
            <w:r w:rsidRPr="006872E7">
              <w:rPr>
                <w:color w:val="000000"/>
              </w:rPr>
              <w:t>22800</w:t>
            </w:r>
          </w:p>
        </w:tc>
      </w:tr>
      <w:tr w:rsidR="00560E49" w:rsidRPr="00560E49" w:rsidTr="00D222AE">
        <w:tc>
          <w:tcPr>
            <w:tcW w:w="1107" w:type="pct"/>
            <w:gridSpan w:val="2"/>
          </w:tcPr>
          <w:p w:rsidR="00560E49" w:rsidRPr="00560E49" w:rsidRDefault="00560E49" w:rsidP="00560E49">
            <w:pPr>
              <w:ind w:left="-108"/>
              <w:jc w:val="center"/>
              <w:rPr>
                <w:b/>
              </w:rPr>
            </w:pPr>
            <w:r w:rsidRPr="00560E49">
              <w:rPr>
                <w:b/>
              </w:rPr>
              <w:t xml:space="preserve">ИТОГО начальная </w:t>
            </w:r>
            <w:r w:rsidRPr="00560E49">
              <w:rPr>
                <w:b/>
              </w:rPr>
              <w:lastRenderedPageBreak/>
              <w:t>(максимальная) цена</w:t>
            </w:r>
          </w:p>
        </w:tc>
        <w:tc>
          <w:tcPr>
            <w:tcW w:w="518" w:type="pct"/>
          </w:tcPr>
          <w:p w:rsidR="00560E49" w:rsidRPr="00560E49" w:rsidRDefault="00560E49" w:rsidP="00560E49">
            <w:pPr>
              <w:jc w:val="center"/>
            </w:pPr>
            <w:r w:rsidRPr="00560E49">
              <w:lastRenderedPageBreak/>
              <w:t>-</w:t>
            </w:r>
          </w:p>
        </w:tc>
        <w:tc>
          <w:tcPr>
            <w:tcW w:w="696" w:type="pct"/>
            <w:gridSpan w:val="2"/>
            <w:vAlign w:val="center"/>
          </w:tcPr>
          <w:p w:rsidR="00560E49" w:rsidRPr="00560E49" w:rsidRDefault="00560E49" w:rsidP="00560E49">
            <w:pPr>
              <w:jc w:val="center"/>
              <w:rPr>
                <w:b/>
              </w:rPr>
            </w:pPr>
            <w:r w:rsidRPr="00560E49">
              <w:rPr>
                <w:b/>
              </w:rPr>
              <w:t>1704</w:t>
            </w:r>
          </w:p>
        </w:tc>
        <w:tc>
          <w:tcPr>
            <w:tcW w:w="588" w:type="pct"/>
            <w:vAlign w:val="center"/>
          </w:tcPr>
          <w:p w:rsidR="00560E49" w:rsidRPr="00560E49" w:rsidRDefault="00560E49" w:rsidP="00560E49">
            <w:pPr>
              <w:jc w:val="center"/>
            </w:pPr>
            <w:r w:rsidRPr="00560E49">
              <w:t>-</w:t>
            </w:r>
          </w:p>
        </w:tc>
        <w:tc>
          <w:tcPr>
            <w:tcW w:w="588" w:type="pct"/>
            <w:vAlign w:val="center"/>
          </w:tcPr>
          <w:p w:rsidR="00560E49" w:rsidRPr="00560E49" w:rsidRDefault="00560E49" w:rsidP="00560E49">
            <w:pPr>
              <w:jc w:val="center"/>
            </w:pPr>
            <w:r w:rsidRPr="00560E49">
              <w:t>-</w:t>
            </w:r>
          </w:p>
        </w:tc>
        <w:tc>
          <w:tcPr>
            <w:tcW w:w="735" w:type="pct"/>
            <w:shd w:val="clear" w:color="auto" w:fill="auto"/>
            <w:vAlign w:val="center"/>
          </w:tcPr>
          <w:p w:rsidR="00560E49" w:rsidRPr="00D222AE" w:rsidRDefault="00560E49" w:rsidP="00560E49">
            <w:pPr>
              <w:jc w:val="center"/>
              <w:rPr>
                <w:b/>
                <w:bCs/>
                <w:color w:val="000000"/>
              </w:rPr>
            </w:pPr>
            <w:r w:rsidRPr="00D222AE">
              <w:rPr>
                <w:b/>
                <w:bCs/>
                <w:color w:val="000000"/>
              </w:rPr>
              <w:t>1136990,00</w:t>
            </w:r>
          </w:p>
        </w:tc>
        <w:tc>
          <w:tcPr>
            <w:tcW w:w="768" w:type="pct"/>
            <w:shd w:val="clear" w:color="auto" w:fill="auto"/>
            <w:vAlign w:val="center"/>
          </w:tcPr>
          <w:p w:rsidR="00560E49" w:rsidRPr="00D222AE" w:rsidRDefault="00560E49" w:rsidP="00560E49">
            <w:pPr>
              <w:jc w:val="center"/>
              <w:rPr>
                <w:b/>
                <w:bCs/>
                <w:color w:val="000000"/>
              </w:rPr>
            </w:pPr>
            <w:r w:rsidRPr="00D222AE">
              <w:rPr>
                <w:b/>
                <w:bCs/>
                <w:color w:val="000000"/>
              </w:rPr>
              <w:t>1364388,00</w:t>
            </w:r>
          </w:p>
        </w:tc>
      </w:tr>
      <w:tr w:rsidR="00560E49" w:rsidRPr="00560E49" w:rsidTr="003F21F3">
        <w:tc>
          <w:tcPr>
            <w:tcW w:w="1107" w:type="pct"/>
            <w:gridSpan w:val="2"/>
          </w:tcPr>
          <w:p w:rsidR="00560E49" w:rsidRPr="00560E49" w:rsidRDefault="00560E49" w:rsidP="00560E49">
            <w:pPr>
              <w:ind w:left="-108"/>
              <w:jc w:val="both"/>
              <w:rPr>
                <w:b/>
              </w:rPr>
            </w:pPr>
            <w:r w:rsidRPr="00560E49">
              <w:rPr>
                <w:b/>
                <w:bCs/>
              </w:rPr>
              <w:lastRenderedPageBreak/>
              <w:t>Порядок формирования начальной (максимальной) цены</w:t>
            </w:r>
          </w:p>
        </w:tc>
        <w:tc>
          <w:tcPr>
            <w:tcW w:w="3893" w:type="pct"/>
            <w:gridSpan w:val="7"/>
          </w:tcPr>
          <w:p w:rsidR="00560E49" w:rsidRPr="00560E49" w:rsidRDefault="00D222AE" w:rsidP="00560E49">
            <w:pPr>
              <w:contextualSpacing/>
              <w:jc w:val="both"/>
            </w:pPr>
            <w:r w:rsidRPr="00976B32">
              <w:t>Начальная (максимальная) цена договора указана с учетом всех возможных расходов Поставщика, в том числе, транспортных расходов по доставке Товара, его погрузку/разгрузку на складе Покупателя.</w:t>
            </w:r>
          </w:p>
        </w:tc>
      </w:tr>
      <w:tr w:rsidR="00560E49" w:rsidRPr="00560E49" w:rsidTr="003F21F3">
        <w:tc>
          <w:tcPr>
            <w:tcW w:w="5000" w:type="pct"/>
            <w:gridSpan w:val="9"/>
          </w:tcPr>
          <w:p w:rsidR="00560E49" w:rsidRPr="00560E49" w:rsidRDefault="00560E49" w:rsidP="00560E49">
            <w:pPr>
              <w:jc w:val="both"/>
              <w:rPr>
                <w:b/>
                <w:bCs/>
                <w:i/>
              </w:rPr>
            </w:pPr>
            <w:r w:rsidRPr="00560E49">
              <w:rPr>
                <w:b/>
              </w:rPr>
              <w:t>2. Требования к товарам</w:t>
            </w:r>
          </w:p>
        </w:tc>
      </w:tr>
      <w:tr w:rsidR="00560E49" w:rsidRPr="00560E49" w:rsidTr="003F21F3">
        <w:tc>
          <w:tcPr>
            <w:tcW w:w="1052" w:type="pct"/>
            <w:vMerge w:val="restart"/>
          </w:tcPr>
          <w:p w:rsidR="00560E49" w:rsidRPr="00560E49" w:rsidRDefault="00560E49" w:rsidP="00560E49">
            <w:pPr>
              <w:rPr>
                <w:i/>
              </w:rPr>
            </w:pPr>
          </w:p>
        </w:tc>
        <w:tc>
          <w:tcPr>
            <w:tcW w:w="1083" w:type="pct"/>
            <w:gridSpan w:val="3"/>
          </w:tcPr>
          <w:p w:rsidR="00560E49" w:rsidRPr="00560E49" w:rsidRDefault="00560E49" w:rsidP="00560E49">
            <w:pPr>
              <w:jc w:val="both"/>
              <w:rPr>
                <w:i/>
                <w:szCs w:val="28"/>
              </w:rPr>
            </w:pPr>
            <w:r w:rsidRPr="00560E49">
              <w:rPr>
                <w:bCs/>
                <w:szCs w:val="28"/>
              </w:rPr>
              <w:t>Технические и функциональные характеристики товара</w:t>
            </w:r>
          </w:p>
        </w:tc>
        <w:tc>
          <w:tcPr>
            <w:tcW w:w="2865" w:type="pct"/>
            <w:gridSpan w:val="5"/>
          </w:tcPr>
          <w:p w:rsidR="00560E49" w:rsidRPr="00560E49" w:rsidRDefault="00560E49" w:rsidP="00560E49">
            <w:pPr>
              <w:jc w:val="both"/>
              <w:rPr>
                <w:i/>
                <w:sz w:val="28"/>
                <w:szCs w:val="28"/>
              </w:rPr>
            </w:pPr>
            <w:r w:rsidRPr="00560E49">
              <w:rPr>
                <w:bCs/>
              </w:rPr>
              <w:t xml:space="preserve">Технические и функциональные характеристики товара должны соответствовать рекомендуемым характеристикам производителя оргтехники и строго соответствовать характеристикам приложения №1 к настоящему техническому заданию. </w:t>
            </w:r>
          </w:p>
        </w:tc>
      </w:tr>
      <w:tr w:rsidR="00560E49" w:rsidRPr="00560E49" w:rsidTr="003F21F3">
        <w:tc>
          <w:tcPr>
            <w:tcW w:w="1052" w:type="pct"/>
            <w:vMerge/>
          </w:tcPr>
          <w:p w:rsidR="00560E49" w:rsidRPr="00560E49" w:rsidRDefault="00560E49" w:rsidP="00560E49">
            <w:pPr>
              <w:jc w:val="both"/>
              <w:rPr>
                <w:i/>
              </w:rPr>
            </w:pPr>
          </w:p>
        </w:tc>
        <w:tc>
          <w:tcPr>
            <w:tcW w:w="1083" w:type="pct"/>
            <w:gridSpan w:val="3"/>
          </w:tcPr>
          <w:p w:rsidR="00560E49" w:rsidRPr="00560E49" w:rsidRDefault="00560E49" w:rsidP="00560E49">
            <w:pPr>
              <w:rPr>
                <w:bCs/>
              </w:rPr>
            </w:pPr>
            <w:r w:rsidRPr="00560E49">
              <w:rPr>
                <w:bCs/>
              </w:rPr>
              <w:t>Требования к безопасности товара</w:t>
            </w:r>
          </w:p>
        </w:tc>
        <w:tc>
          <w:tcPr>
            <w:tcW w:w="2865" w:type="pct"/>
            <w:gridSpan w:val="5"/>
          </w:tcPr>
          <w:p w:rsidR="00560E49" w:rsidRPr="00560E49" w:rsidRDefault="00560E49" w:rsidP="00560E49">
            <w:pPr>
              <w:jc w:val="both"/>
            </w:pPr>
            <w:r w:rsidRPr="00560E49">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r w:rsidRPr="00560E49">
              <w:rPr>
                <w:bCs/>
              </w:rPr>
              <w:t>.</w:t>
            </w:r>
          </w:p>
        </w:tc>
      </w:tr>
      <w:tr w:rsidR="00560E49" w:rsidRPr="00560E49" w:rsidTr="003F21F3">
        <w:tc>
          <w:tcPr>
            <w:tcW w:w="1052" w:type="pct"/>
            <w:vMerge/>
          </w:tcPr>
          <w:p w:rsidR="00560E49" w:rsidRPr="00560E49" w:rsidRDefault="00560E49" w:rsidP="00560E49">
            <w:pPr>
              <w:jc w:val="both"/>
              <w:rPr>
                <w:i/>
              </w:rPr>
            </w:pPr>
          </w:p>
        </w:tc>
        <w:tc>
          <w:tcPr>
            <w:tcW w:w="1083" w:type="pct"/>
            <w:gridSpan w:val="3"/>
          </w:tcPr>
          <w:p w:rsidR="00560E49" w:rsidRPr="00560E49" w:rsidRDefault="00560E49" w:rsidP="00560E49">
            <w:pPr>
              <w:rPr>
                <w:i/>
              </w:rPr>
            </w:pPr>
            <w:r w:rsidRPr="00560E49">
              <w:rPr>
                <w:bCs/>
              </w:rPr>
              <w:t>Требования к качеству товара.</w:t>
            </w:r>
          </w:p>
        </w:tc>
        <w:tc>
          <w:tcPr>
            <w:tcW w:w="2865" w:type="pct"/>
            <w:gridSpan w:val="5"/>
          </w:tcPr>
          <w:p w:rsidR="00560E49" w:rsidRPr="00560E49" w:rsidRDefault="00560E49" w:rsidP="00560E49">
            <w:pPr>
              <w:jc w:val="both"/>
            </w:pPr>
            <w:r w:rsidRPr="00560E49">
              <w:t>Поставляемый товар должен быть новый, в заводской упаковке, не бывший в употреблении, не отремонтированный, не восстановленный. Поставляемые товары не должны иметь дефектов, связанных с качеством изготовления либо появляющихся в результате действий или упущения поставщика при транспортировке. Замена бракованных товаров осуществляется за счет Поставщика. Качество и комплектность Товара должны соответствовать требованиям соответствующих государственных стандартов, техническим условиям на соответствующий вид Товара, а в случае обязательной сертификации иметь сертификаты качества и сертификаты соответствия.</w:t>
            </w:r>
          </w:p>
          <w:p w:rsidR="00560E49" w:rsidRPr="00560E49" w:rsidRDefault="00560E49" w:rsidP="00560E49">
            <w:pPr>
              <w:jc w:val="both"/>
            </w:pPr>
            <w:r w:rsidRPr="00560E49">
              <w:t>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На документах, распечатанных с применением поставляемого товара, не допускается возникновение не связанных с содержанием документа элементов (темные и светлые пятна, полосы, точки и другие дефекты изображения), вследствие появления которых искажается содержание документов.</w:t>
            </w:r>
          </w:p>
        </w:tc>
      </w:tr>
      <w:tr w:rsidR="00560E49" w:rsidRPr="00560E49" w:rsidTr="003F21F3">
        <w:tc>
          <w:tcPr>
            <w:tcW w:w="1052" w:type="pct"/>
          </w:tcPr>
          <w:p w:rsidR="00560E49" w:rsidRPr="00560E49" w:rsidRDefault="00560E49" w:rsidP="00560E49">
            <w:pPr>
              <w:jc w:val="both"/>
              <w:rPr>
                <w:i/>
              </w:rPr>
            </w:pPr>
          </w:p>
        </w:tc>
        <w:tc>
          <w:tcPr>
            <w:tcW w:w="1083" w:type="pct"/>
            <w:gridSpan w:val="3"/>
          </w:tcPr>
          <w:p w:rsidR="00560E49" w:rsidRPr="00560E49" w:rsidRDefault="00560E49" w:rsidP="00560E49">
            <w:pPr>
              <w:jc w:val="both"/>
              <w:rPr>
                <w:i/>
              </w:rPr>
            </w:pPr>
            <w:r w:rsidRPr="00560E49">
              <w:rPr>
                <w:bCs/>
              </w:rPr>
              <w:t>Сведения о возможности предоставить эквивалентные товары</w:t>
            </w:r>
          </w:p>
        </w:tc>
        <w:tc>
          <w:tcPr>
            <w:tcW w:w="2865" w:type="pct"/>
            <w:gridSpan w:val="5"/>
          </w:tcPr>
          <w:p w:rsidR="00560E49" w:rsidRPr="00560E49" w:rsidRDefault="00560E49" w:rsidP="00560E49">
            <w:pPr>
              <w:jc w:val="both"/>
              <w:rPr>
                <w:bCs/>
              </w:rPr>
            </w:pPr>
            <w:bookmarkStart w:id="0" w:name="_Hlk354124"/>
            <w:r w:rsidRPr="00560E49">
              <w:rPr>
                <w:bCs/>
              </w:rPr>
              <w:t xml:space="preserve">К поставке допускаются как оригинальные расходные материалы от фирм-производителей оргтехники, для которой предназначены расходные материалы так и совместимые расходные материалы от других производителей с характеристиками аналогичными оригинальным расходным </w:t>
            </w:r>
            <w:r w:rsidRPr="00D222AE">
              <w:rPr>
                <w:bCs/>
              </w:rPr>
              <w:t>материалам</w:t>
            </w:r>
            <w:bookmarkEnd w:id="0"/>
            <w:r w:rsidR="00EF40D6" w:rsidRPr="00D222AE">
              <w:rPr>
                <w:bCs/>
              </w:rPr>
              <w:t xml:space="preserve">, соответствующим </w:t>
            </w:r>
            <w:r w:rsidR="003F21F3" w:rsidRPr="00D222AE">
              <w:rPr>
                <w:bCs/>
              </w:rPr>
              <w:t>характеристикам приложения №1 к настоящему техническому заданию.</w:t>
            </w:r>
          </w:p>
        </w:tc>
      </w:tr>
      <w:tr w:rsidR="00560E49" w:rsidRPr="00560E49" w:rsidTr="003F21F3">
        <w:tc>
          <w:tcPr>
            <w:tcW w:w="1052" w:type="pct"/>
          </w:tcPr>
          <w:p w:rsidR="00560E49" w:rsidRPr="00560E49" w:rsidRDefault="00560E49" w:rsidP="00560E49">
            <w:pPr>
              <w:rPr>
                <w:i/>
              </w:rPr>
            </w:pPr>
            <w:r w:rsidRPr="00560E49">
              <w:rPr>
                <w:bCs/>
              </w:rPr>
              <w:t>Требования отгрузке товара</w:t>
            </w:r>
          </w:p>
        </w:tc>
        <w:tc>
          <w:tcPr>
            <w:tcW w:w="3948" w:type="pct"/>
            <w:gridSpan w:val="8"/>
          </w:tcPr>
          <w:p w:rsidR="00560E49" w:rsidRPr="00560E49" w:rsidRDefault="00560E49" w:rsidP="00560E49">
            <w:pPr>
              <w:jc w:val="both"/>
              <w:rPr>
                <w:bCs/>
              </w:rPr>
            </w:pPr>
            <w:r w:rsidRPr="00560E49">
              <w:rPr>
                <w:bCs/>
              </w:rPr>
              <w:t xml:space="preserve">Поставляемый товар должен быть новый, в заводской упаковке, не бывший в употреблении, не отремонтированный, не восстановленный. Поставляемые товары не должны иметь дефектов, связанных с качеством изготовления либо </w:t>
            </w:r>
            <w:r w:rsidRPr="00560E49">
              <w:rPr>
                <w:bCs/>
              </w:rPr>
              <w:lastRenderedPageBreak/>
              <w:t>появляющихся в результате действий или упущения поставщика при транспортировке. Замена бракованных товаров осуществляется за счет Поставщика в 5-дневный срок. Упаковка должна обеспечивать сохранность и защиту товара от повреждений во время транспортировки. Товар доставляется до склада покупателя.</w:t>
            </w:r>
          </w:p>
        </w:tc>
      </w:tr>
      <w:tr w:rsidR="00560E49" w:rsidRPr="00560E49" w:rsidTr="003F21F3">
        <w:tc>
          <w:tcPr>
            <w:tcW w:w="5000" w:type="pct"/>
            <w:gridSpan w:val="9"/>
          </w:tcPr>
          <w:p w:rsidR="00560E49" w:rsidRPr="00560E49" w:rsidRDefault="00560E49" w:rsidP="00560E49">
            <w:pPr>
              <w:numPr>
                <w:ilvl w:val="0"/>
                <w:numId w:val="17"/>
              </w:numPr>
              <w:tabs>
                <w:tab w:val="left" w:pos="284"/>
              </w:tabs>
              <w:jc w:val="both"/>
              <w:rPr>
                <w:b/>
                <w:bCs/>
              </w:rPr>
            </w:pPr>
            <w:r w:rsidRPr="00560E49">
              <w:rPr>
                <w:b/>
                <w:bCs/>
              </w:rPr>
              <w:lastRenderedPageBreak/>
              <w:t>Требование к результатам</w:t>
            </w:r>
          </w:p>
        </w:tc>
      </w:tr>
      <w:tr w:rsidR="00560E49" w:rsidRPr="00560E49" w:rsidTr="003F21F3">
        <w:tc>
          <w:tcPr>
            <w:tcW w:w="5000" w:type="pct"/>
            <w:gridSpan w:val="9"/>
          </w:tcPr>
          <w:p w:rsidR="003F21F3" w:rsidRPr="00560E49" w:rsidRDefault="00560E49" w:rsidP="001C42D4">
            <w:pPr>
              <w:jc w:val="both"/>
              <w:rPr>
                <w:bCs/>
              </w:rPr>
            </w:pPr>
            <w:r w:rsidRPr="00560E49">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560E49" w:rsidRPr="00560E49" w:rsidTr="003F21F3">
        <w:tc>
          <w:tcPr>
            <w:tcW w:w="5000" w:type="pct"/>
            <w:gridSpan w:val="9"/>
          </w:tcPr>
          <w:p w:rsidR="00560E49" w:rsidRPr="00560E49" w:rsidRDefault="00560E49" w:rsidP="00560E49">
            <w:pPr>
              <w:jc w:val="both"/>
              <w:rPr>
                <w:i/>
              </w:rPr>
            </w:pPr>
            <w:r w:rsidRPr="00560E49">
              <w:rPr>
                <w:b/>
              </w:rPr>
              <w:t>4.</w:t>
            </w:r>
            <w:r w:rsidRPr="00560E49">
              <w:rPr>
                <w:i/>
              </w:rPr>
              <w:t xml:space="preserve"> </w:t>
            </w:r>
            <w:r w:rsidRPr="00560E49">
              <w:rPr>
                <w:b/>
                <w:bCs/>
              </w:rPr>
              <w:t>Место, условия и порядок поставки товаров.</w:t>
            </w:r>
          </w:p>
        </w:tc>
      </w:tr>
      <w:tr w:rsidR="00560E49" w:rsidRPr="00560E49" w:rsidTr="003F21F3">
        <w:tc>
          <w:tcPr>
            <w:tcW w:w="1052" w:type="pct"/>
          </w:tcPr>
          <w:p w:rsidR="00560E49" w:rsidRPr="00560E49" w:rsidRDefault="00560E49" w:rsidP="00560E49">
            <w:pPr>
              <w:jc w:val="both"/>
              <w:rPr>
                <w:i/>
              </w:rPr>
            </w:pPr>
            <w:r w:rsidRPr="00560E49">
              <w:t xml:space="preserve">Место </w:t>
            </w:r>
            <w:r w:rsidRPr="00560E49">
              <w:rPr>
                <w:bCs/>
              </w:rPr>
              <w:t>поставки товаров.</w:t>
            </w:r>
          </w:p>
        </w:tc>
        <w:tc>
          <w:tcPr>
            <w:tcW w:w="3948" w:type="pct"/>
            <w:gridSpan w:val="8"/>
          </w:tcPr>
          <w:p w:rsidR="00560E49" w:rsidRPr="00560E49" w:rsidRDefault="00560E49" w:rsidP="00560E49">
            <w:pPr>
              <w:jc w:val="both"/>
              <w:rPr>
                <w:bCs/>
              </w:rPr>
            </w:pPr>
            <w:r w:rsidRPr="00560E49">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w:t>
            </w:r>
          </w:p>
        </w:tc>
      </w:tr>
      <w:tr w:rsidR="00560E49" w:rsidRPr="00560E49" w:rsidTr="003F21F3">
        <w:tc>
          <w:tcPr>
            <w:tcW w:w="1052" w:type="pct"/>
          </w:tcPr>
          <w:p w:rsidR="00560E49" w:rsidRPr="00560E49" w:rsidRDefault="00560E49" w:rsidP="00560E49">
            <w:pPr>
              <w:jc w:val="both"/>
              <w:rPr>
                <w:i/>
              </w:rPr>
            </w:pPr>
            <w:r w:rsidRPr="00560E49">
              <w:t xml:space="preserve">Условия </w:t>
            </w:r>
            <w:r w:rsidRPr="00560E49">
              <w:rPr>
                <w:bCs/>
              </w:rPr>
              <w:t>поставки товаров.</w:t>
            </w:r>
          </w:p>
        </w:tc>
        <w:tc>
          <w:tcPr>
            <w:tcW w:w="3948" w:type="pct"/>
            <w:gridSpan w:val="8"/>
          </w:tcPr>
          <w:p w:rsidR="00560E49" w:rsidRPr="00560E49" w:rsidRDefault="00560E49" w:rsidP="00560E49">
            <w:pPr>
              <w:jc w:val="both"/>
              <w:rPr>
                <w:bCs/>
              </w:rPr>
            </w:pPr>
            <w:r w:rsidRPr="00560E49">
              <w:rPr>
                <w:bCs/>
              </w:rPr>
              <w:t xml:space="preserve">Товар должен находиться у участника во владении на законном основании, быть свободен от прав третьих лиц, не заложен, не находиться под арестом, не обременен другими обязательствами. </w:t>
            </w:r>
          </w:p>
          <w:p w:rsidR="00560E49" w:rsidRPr="00560E49" w:rsidRDefault="00560E49" w:rsidP="00560E49">
            <w:pPr>
              <w:jc w:val="both"/>
              <w:rPr>
                <w:bCs/>
              </w:rPr>
            </w:pPr>
            <w:r w:rsidRPr="00560E49">
              <w:rPr>
                <w:bCs/>
              </w:rPr>
              <w:t>Способ доставки: осуществляется за счет Поставщика, транспортные расходы, расходы по доставке, погрузке-выгрузке Товара входят в стоимость.</w:t>
            </w:r>
          </w:p>
        </w:tc>
      </w:tr>
      <w:tr w:rsidR="00560E49" w:rsidRPr="00560E49" w:rsidTr="003F21F3">
        <w:tc>
          <w:tcPr>
            <w:tcW w:w="1052" w:type="pct"/>
          </w:tcPr>
          <w:p w:rsidR="00560E49" w:rsidRPr="00560E49" w:rsidRDefault="00560E49" w:rsidP="00560E49">
            <w:pPr>
              <w:jc w:val="both"/>
            </w:pPr>
            <w:r w:rsidRPr="00560E49">
              <w:t xml:space="preserve">Сроки </w:t>
            </w:r>
            <w:r w:rsidRPr="00560E49">
              <w:rPr>
                <w:bCs/>
              </w:rPr>
              <w:t>поставки товаров</w:t>
            </w:r>
          </w:p>
        </w:tc>
        <w:tc>
          <w:tcPr>
            <w:tcW w:w="3948" w:type="pct"/>
            <w:gridSpan w:val="8"/>
          </w:tcPr>
          <w:p w:rsidR="00560E49" w:rsidRPr="00560E49" w:rsidRDefault="00560E49" w:rsidP="00560E49">
            <w:pPr>
              <w:tabs>
                <w:tab w:val="left" w:pos="9781"/>
              </w:tabs>
              <w:jc w:val="both"/>
              <w:rPr>
                <w:bCs/>
              </w:rPr>
            </w:pPr>
            <w:r w:rsidRPr="00560E49">
              <w:rPr>
                <w:bCs/>
              </w:rPr>
              <w:t>Условия поставки – в течение 30 календарных дней с даты заявки Заказчика на отгрузку согласно условиям договора, но не позднее 3</w:t>
            </w:r>
            <w:r w:rsidR="00A43E97">
              <w:rPr>
                <w:bCs/>
              </w:rPr>
              <w:t>1</w:t>
            </w:r>
            <w:r w:rsidRPr="00560E49">
              <w:rPr>
                <w:bCs/>
              </w:rPr>
              <w:t>.1</w:t>
            </w:r>
            <w:r w:rsidR="00A43E97">
              <w:rPr>
                <w:bCs/>
              </w:rPr>
              <w:t>2</w:t>
            </w:r>
            <w:r w:rsidRPr="00560E49">
              <w:rPr>
                <w:bCs/>
              </w:rPr>
              <w:t>.201</w:t>
            </w:r>
            <w:r w:rsidR="005B192A">
              <w:rPr>
                <w:bCs/>
              </w:rPr>
              <w:t>9</w:t>
            </w:r>
            <w:r w:rsidRPr="00560E49">
              <w:rPr>
                <w:bCs/>
              </w:rPr>
              <w:t>г</w:t>
            </w:r>
          </w:p>
        </w:tc>
      </w:tr>
      <w:tr w:rsidR="00560E49" w:rsidRPr="00560E49" w:rsidTr="003F21F3">
        <w:tc>
          <w:tcPr>
            <w:tcW w:w="5000" w:type="pct"/>
            <w:gridSpan w:val="9"/>
          </w:tcPr>
          <w:p w:rsidR="00560E49" w:rsidRPr="00560E49" w:rsidRDefault="00560E49" w:rsidP="00560E49">
            <w:pPr>
              <w:jc w:val="both"/>
              <w:rPr>
                <w:bCs/>
                <w:i/>
              </w:rPr>
            </w:pPr>
            <w:r w:rsidRPr="00560E49">
              <w:rPr>
                <w:b/>
                <w:bCs/>
              </w:rPr>
              <w:t>5. Форма, сроки и порядок оплаты</w:t>
            </w:r>
          </w:p>
        </w:tc>
      </w:tr>
      <w:tr w:rsidR="00560E49" w:rsidRPr="00560E49" w:rsidTr="003F21F3">
        <w:tc>
          <w:tcPr>
            <w:tcW w:w="1052" w:type="pct"/>
          </w:tcPr>
          <w:p w:rsidR="00560E49" w:rsidRPr="00560E49" w:rsidRDefault="00560E49" w:rsidP="00560E49">
            <w:pPr>
              <w:jc w:val="both"/>
              <w:rPr>
                <w:i/>
              </w:rPr>
            </w:pPr>
            <w:r w:rsidRPr="00560E49">
              <w:rPr>
                <w:bCs/>
              </w:rPr>
              <w:t>Форма оплаты</w:t>
            </w:r>
          </w:p>
        </w:tc>
        <w:tc>
          <w:tcPr>
            <w:tcW w:w="3948" w:type="pct"/>
            <w:gridSpan w:val="8"/>
          </w:tcPr>
          <w:p w:rsidR="00560E49" w:rsidRPr="00560E49" w:rsidRDefault="00560E49" w:rsidP="00560E49">
            <w:pPr>
              <w:jc w:val="both"/>
              <w:rPr>
                <w:bCs/>
              </w:rPr>
            </w:pPr>
            <w:r w:rsidRPr="00560E49">
              <w:rPr>
                <w:bCs/>
              </w:rPr>
              <w:t>Оплата осуществляется в безналичной форме путем перечисления средств на счет контрагента</w:t>
            </w:r>
          </w:p>
        </w:tc>
      </w:tr>
      <w:tr w:rsidR="00560E49" w:rsidRPr="00560E49" w:rsidTr="003F21F3">
        <w:tc>
          <w:tcPr>
            <w:tcW w:w="1052" w:type="pct"/>
          </w:tcPr>
          <w:p w:rsidR="00560E49" w:rsidRPr="00560E49" w:rsidRDefault="00560E49" w:rsidP="00560E49">
            <w:pPr>
              <w:jc w:val="both"/>
              <w:rPr>
                <w:i/>
              </w:rPr>
            </w:pPr>
            <w:r w:rsidRPr="00560E49">
              <w:rPr>
                <w:bCs/>
              </w:rPr>
              <w:t>Авансирование</w:t>
            </w:r>
          </w:p>
        </w:tc>
        <w:tc>
          <w:tcPr>
            <w:tcW w:w="3948" w:type="pct"/>
            <w:gridSpan w:val="8"/>
          </w:tcPr>
          <w:p w:rsidR="00560E49" w:rsidRPr="00560E49" w:rsidRDefault="00560E49" w:rsidP="00560E49">
            <w:pPr>
              <w:jc w:val="both"/>
              <w:rPr>
                <w:bCs/>
              </w:rPr>
            </w:pPr>
            <w:r w:rsidRPr="00560E49">
              <w:rPr>
                <w:bCs/>
              </w:rPr>
              <w:t>Не предусмотрено</w:t>
            </w:r>
          </w:p>
        </w:tc>
      </w:tr>
      <w:tr w:rsidR="00560E49" w:rsidRPr="00560E49" w:rsidTr="003F21F3">
        <w:tc>
          <w:tcPr>
            <w:tcW w:w="1052" w:type="pct"/>
          </w:tcPr>
          <w:p w:rsidR="00560E49" w:rsidRPr="00560E49" w:rsidRDefault="00560E49" w:rsidP="00560E49">
            <w:pPr>
              <w:jc w:val="both"/>
              <w:rPr>
                <w:i/>
              </w:rPr>
            </w:pPr>
            <w:r w:rsidRPr="00560E49">
              <w:rPr>
                <w:bCs/>
              </w:rPr>
              <w:t>Срок и порядок оплаты</w:t>
            </w:r>
          </w:p>
        </w:tc>
        <w:tc>
          <w:tcPr>
            <w:tcW w:w="3948" w:type="pct"/>
            <w:gridSpan w:val="8"/>
          </w:tcPr>
          <w:p w:rsidR="00560E49" w:rsidRPr="00560E49" w:rsidRDefault="00560E49" w:rsidP="00560E49">
            <w:pPr>
              <w:shd w:val="clear" w:color="auto" w:fill="FFFFFF"/>
              <w:jc w:val="both"/>
            </w:pPr>
            <w:r w:rsidRPr="00560E49">
              <w:t xml:space="preserve">Оплата за поставленный Товар производится в течение 45 (сорока пяти) календарных дней с даты получения Покупателем Товара на основании полного комплекта следующих документов: счет (счет-фактура) и товарная накладная с отметкой грузополучателя. </w:t>
            </w:r>
          </w:p>
          <w:p w:rsidR="00560E49" w:rsidRPr="00560E49" w:rsidRDefault="00560E49" w:rsidP="00560E49">
            <w:pPr>
              <w:jc w:val="both"/>
            </w:pPr>
            <w:r w:rsidRPr="00560E49">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560E49" w:rsidRPr="00560E49" w:rsidRDefault="00560E49" w:rsidP="00560E49">
            <w:pPr>
              <w:jc w:val="both"/>
            </w:pPr>
            <w:r w:rsidRPr="00560E49">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560E49" w:rsidRPr="00560E49" w:rsidTr="003F21F3">
        <w:tc>
          <w:tcPr>
            <w:tcW w:w="5000" w:type="pct"/>
            <w:gridSpan w:val="9"/>
          </w:tcPr>
          <w:p w:rsidR="00560E49" w:rsidRPr="00560E49" w:rsidRDefault="00560E49" w:rsidP="00560E49">
            <w:pPr>
              <w:jc w:val="both"/>
              <w:rPr>
                <w:bCs/>
                <w:i/>
              </w:rPr>
            </w:pPr>
            <w:r w:rsidRPr="00560E49">
              <w:rPr>
                <w:b/>
                <w:bCs/>
              </w:rPr>
              <w:t>6. Документы, предоставляемые в подтверждение соответствия предлагаемых участником товаров.</w:t>
            </w:r>
          </w:p>
        </w:tc>
      </w:tr>
      <w:tr w:rsidR="00560E49" w:rsidRPr="00560E49" w:rsidTr="003F21F3">
        <w:tc>
          <w:tcPr>
            <w:tcW w:w="5000" w:type="pct"/>
            <w:gridSpan w:val="9"/>
          </w:tcPr>
          <w:p w:rsidR="00560E49" w:rsidRPr="00560E49" w:rsidRDefault="001C42D4" w:rsidP="006F0B2B">
            <w:pPr>
              <w:jc w:val="both"/>
            </w:pPr>
            <w:r w:rsidRPr="00D807F6">
              <w:rPr>
                <w:bCs/>
              </w:rPr>
              <w:t xml:space="preserve">Предоставление документов в подтверждение соответствия предлагаемых участником </w:t>
            </w:r>
            <w:r w:rsidR="006F0B2B">
              <w:rPr>
                <w:bCs/>
              </w:rPr>
              <w:t>товаров</w:t>
            </w:r>
            <w:r w:rsidRPr="00D807F6">
              <w:rPr>
                <w:bCs/>
              </w:rPr>
              <w:t xml:space="preserve"> не требуется</w:t>
            </w:r>
          </w:p>
        </w:tc>
      </w:tr>
      <w:tr w:rsidR="00560E49" w:rsidRPr="00560E49" w:rsidTr="003F21F3">
        <w:tc>
          <w:tcPr>
            <w:tcW w:w="5000" w:type="pct"/>
            <w:gridSpan w:val="9"/>
          </w:tcPr>
          <w:p w:rsidR="00560E49" w:rsidRPr="00560E49" w:rsidRDefault="00560E49" w:rsidP="00560E49">
            <w:pPr>
              <w:jc w:val="both"/>
              <w:rPr>
                <w:bCs/>
                <w:i/>
              </w:rPr>
            </w:pPr>
            <w:r w:rsidRPr="00560E49">
              <w:rPr>
                <w:b/>
              </w:rPr>
              <w:t>7. Расчёт стоимости товаров, за единицу</w:t>
            </w:r>
          </w:p>
        </w:tc>
      </w:tr>
      <w:tr w:rsidR="00560E49" w:rsidRPr="00560E49" w:rsidTr="003F21F3">
        <w:tc>
          <w:tcPr>
            <w:tcW w:w="5000" w:type="pct"/>
            <w:gridSpan w:val="9"/>
          </w:tcPr>
          <w:p w:rsidR="00560E49" w:rsidRPr="00560E49" w:rsidRDefault="00560E49" w:rsidP="00560E49">
            <w:pPr>
              <w:jc w:val="both"/>
              <w:rPr>
                <w:bCs/>
              </w:rPr>
            </w:pPr>
            <w:r w:rsidRPr="00560E49">
              <w:rPr>
                <w:bCs/>
              </w:rPr>
              <w:t xml:space="preserve">Стоимость каждого наименования товаров за единицу без учета НДС подлежит снижению от </w:t>
            </w:r>
            <w:r w:rsidRPr="00560E49">
              <w:rPr>
                <w:bCs/>
              </w:rPr>
              <w:lastRenderedPageBreak/>
              <w:t>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5C43A2" w:rsidRDefault="005C43A2"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r w:rsidRPr="00560E49">
        <w:rPr>
          <w:noProof/>
        </w:rPr>
        <w:drawing>
          <wp:inline distT="0" distB="0" distL="0" distR="0">
            <wp:extent cx="6480175" cy="1577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0175" cy="1577340"/>
                    </a:xfrm>
                    <a:prstGeom prst="rect">
                      <a:avLst/>
                    </a:prstGeom>
                    <a:noFill/>
                    <a:ln>
                      <a:noFill/>
                    </a:ln>
                  </pic:spPr>
                </pic:pic>
              </a:graphicData>
            </a:graphic>
          </wp:inline>
        </w:drawing>
      </w: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A43E97" w:rsidRDefault="00A43E97" w:rsidP="005B7997">
      <w:pPr>
        <w:rPr>
          <w:bCs/>
          <w:sz w:val="28"/>
          <w:szCs w:val="28"/>
        </w:rPr>
      </w:pPr>
    </w:p>
    <w:p w:rsidR="00A43E97" w:rsidRDefault="00A43E97" w:rsidP="005B7997">
      <w:pPr>
        <w:rPr>
          <w:bCs/>
          <w:sz w:val="28"/>
          <w:szCs w:val="28"/>
        </w:rPr>
      </w:pPr>
    </w:p>
    <w:p w:rsidR="00A43E97" w:rsidRDefault="00A43E97"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Default="00560E49" w:rsidP="005B7997">
      <w:pPr>
        <w:rPr>
          <w:bCs/>
          <w:sz w:val="28"/>
          <w:szCs w:val="28"/>
        </w:rPr>
      </w:pPr>
    </w:p>
    <w:p w:rsidR="00560E49" w:rsidRPr="0023566C" w:rsidRDefault="00560E49" w:rsidP="00560E49">
      <w:pPr>
        <w:jc w:val="right"/>
        <w:rPr>
          <w:sz w:val="22"/>
          <w:szCs w:val="22"/>
        </w:rPr>
      </w:pPr>
      <w:r w:rsidRPr="0023566C">
        <w:rPr>
          <w:sz w:val="22"/>
          <w:szCs w:val="22"/>
        </w:rPr>
        <w:lastRenderedPageBreak/>
        <w:t>Приложение №1</w:t>
      </w:r>
    </w:p>
    <w:p w:rsidR="00560E49" w:rsidRPr="0023566C" w:rsidRDefault="00560E49" w:rsidP="00560E49">
      <w:pPr>
        <w:ind w:left="290" w:firstLine="5387"/>
        <w:jc w:val="right"/>
        <w:rPr>
          <w:sz w:val="22"/>
          <w:szCs w:val="22"/>
        </w:rPr>
      </w:pPr>
      <w:r w:rsidRPr="0023566C">
        <w:rPr>
          <w:sz w:val="22"/>
          <w:szCs w:val="22"/>
        </w:rPr>
        <w:t xml:space="preserve">к </w:t>
      </w:r>
      <w:r>
        <w:rPr>
          <w:sz w:val="22"/>
          <w:szCs w:val="22"/>
        </w:rPr>
        <w:t>техническому заданию</w:t>
      </w:r>
    </w:p>
    <w:p w:rsidR="00560E49" w:rsidRPr="0023566C" w:rsidRDefault="00560E49" w:rsidP="00560E49">
      <w:pPr>
        <w:ind w:left="290" w:firstLine="5387"/>
        <w:jc w:val="right"/>
        <w:rPr>
          <w:sz w:val="22"/>
          <w:szCs w:val="22"/>
        </w:rPr>
      </w:pPr>
      <w:r w:rsidRPr="0023566C">
        <w:rPr>
          <w:sz w:val="22"/>
          <w:szCs w:val="22"/>
        </w:rPr>
        <w:t>от «___» _______ 201</w:t>
      </w:r>
      <w:r>
        <w:rPr>
          <w:sz w:val="22"/>
          <w:szCs w:val="22"/>
        </w:rPr>
        <w:t>9</w:t>
      </w:r>
      <w:r w:rsidRPr="0023566C">
        <w:rPr>
          <w:sz w:val="22"/>
          <w:szCs w:val="22"/>
        </w:rPr>
        <w:t xml:space="preserve"> г. № ____</w:t>
      </w:r>
    </w:p>
    <w:p w:rsidR="00560E49" w:rsidRDefault="00560E49" w:rsidP="00560E49">
      <w:pPr>
        <w:widowControl w:val="0"/>
        <w:suppressAutoHyphens/>
        <w:ind w:firstLine="708"/>
        <w:jc w:val="right"/>
        <w:rPr>
          <w:b/>
          <w:bCs/>
          <w:sz w:val="22"/>
          <w:szCs w:val="22"/>
        </w:rPr>
      </w:pPr>
    </w:p>
    <w:p w:rsidR="00560E49" w:rsidRDefault="00560E49" w:rsidP="00560E49">
      <w:pPr>
        <w:widowControl w:val="0"/>
        <w:suppressAutoHyphens/>
        <w:ind w:firstLine="708"/>
        <w:jc w:val="both"/>
        <w:rPr>
          <w:b/>
          <w:bCs/>
          <w:sz w:val="22"/>
          <w:szCs w:val="22"/>
        </w:rPr>
      </w:pPr>
    </w:p>
    <w:tbl>
      <w:tblPr>
        <w:tblStyle w:val="26"/>
        <w:tblpPr w:leftFromText="180" w:rightFromText="180" w:vertAnchor="text" w:horzAnchor="page" w:tblpX="422" w:tblpY="121"/>
        <w:tblW w:w="11335" w:type="dxa"/>
        <w:tblLook w:val="04A0"/>
      </w:tblPr>
      <w:tblGrid>
        <w:gridCol w:w="3541"/>
        <w:gridCol w:w="1275"/>
        <w:gridCol w:w="725"/>
        <w:gridCol w:w="5794"/>
      </w:tblGrid>
      <w:tr w:rsidR="00D222AE" w:rsidRPr="00DF00A1" w:rsidTr="00D222AE">
        <w:trPr>
          <w:trHeight w:val="630"/>
        </w:trPr>
        <w:tc>
          <w:tcPr>
            <w:tcW w:w="3541" w:type="dxa"/>
            <w:hideMark/>
          </w:tcPr>
          <w:p w:rsidR="00D222AE" w:rsidRPr="00DF00A1" w:rsidRDefault="00D222AE" w:rsidP="00D222AE">
            <w:pPr>
              <w:ind w:left="306"/>
              <w:jc w:val="center"/>
              <w:rPr>
                <w:b/>
                <w:bCs/>
                <w:color w:val="000000"/>
              </w:rPr>
            </w:pPr>
            <w:bookmarkStart w:id="1" w:name="_Hlk1137726"/>
            <w:r w:rsidRPr="00DF00A1">
              <w:rPr>
                <w:b/>
                <w:bCs/>
                <w:color w:val="000000"/>
              </w:rPr>
              <w:t>Наименование картриджа</w:t>
            </w:r>
          </w:p>
        </w:tc>
        <w:tc>
          <w:tcPr>
            <w:tcW w:w="1275" w:type="dxa"/>
            <w:hideMark/>
          </w:tcPr>
          <w:p w:rsidR="00D222AE" w:rsidRPr="00DF00A1" w:rsidRDefault="00D222AE" w:rsidP="00D222AE">
            <w:pPr>
              <w:jc w:val="center"/>
              <w:rPr>
                <w:b/>
                <w:bCs/>
                <w:color w:val="000000"/>
              </w:rPr>
            </w:pPr>
            <w:r w:rsidRPr="00DF00A1">
              <w:rPr>
                <w:b/>
                <w:bCs/>
                <w:color w:val="000000"/>
              </w:rPr>
              <w:t>Ед. изм.</w:t>
            </w:r>
          </w:p>
        </w:tc>
        <w:tc>
          <w:tcPr>
            <w:tcW w:w="725" w:type="dxa"/>
            <w:hideMark/>
          </w:tcPr>
          <w:p w:rsidR="00D222AE" w:rsidRPr="00DF00A1" w:rsidRDefault="00D222AE" w:rsidP="00D222AE">
            <w:pPr>
              <w:jc w:val="center"/>
              <w:rPr>
                <w:b/>
                <w:bCs/>
                <w:color w:val="000000"/>
              </w:rPr>
            </w:pPr>
            <w:r w:rsidRPr="00DF00A1">
              <w:rPr>
                <w:b/>
                <w:bCs/>
                <w:color w:val="000000"/>
              </w:rPr>
              <w:t>Кол-во</w:t>
            </w:r>
          </w:p>
        </w:tc>
        <w:tc>
          <w:tcPr>
            <w:tcW w:w="5794" w:type="dxa"/>
            <w:hideMark/>
          </w:tcPr>
          <w:p w:rsidR="00D222AE" w:rsidRPr="00DF00A1" w:rsidRDefault="00D222AE" w:rsidP="00D222AE">
            <w:pPr>
              <w:jc w:val="center"/>
              <w:rPr>
                <w:b/>
                <w:bCs/>
                <w:color w:val="000000"/>
              </w:rPr>
            </w:pPr>
            <w:r w:rsidRPr="00DF00A1">
              <w:rPr>
                <w:b/>
                <w:bCs/>
                <w:color w:val="000000"/>
              </w:rPr>
              <w:t>Технические характеристики</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proofErr w:type="spellStart"/>
            <w:r w:rsidRPr="00DF00A1">
              <w:rPr>
                <w:bCs/>
                <w:sz w:val="22"/>
                <w:szCs w:val="22"/>
              </w:rPr>
              <w:t>Olivetti</w:t>
            </w:r>
            <w:proofErr w:type="spellEnd"/>
            <w:r w:rsidRPr="00DF00A1">
              <w:rPr>
                <w:bCs/>
                <w:sz w:val="22"/>
                <w:szCs w:val="22"/>
              </w:rPr>
              <w:t xml:space="preserve"> PR 2</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 xml:space="preserve">Шт. </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1400</w:t>
            </w:r>
          </w:p>
        </w:tc>
        <w:tc>
          <w:tcPr>
            <w:tcW w:w="5794" w:type="dxa"/>
          </w:tcPr>
          <w:p w:rsidR="00D222AE" w:rsidRPr="00DF00A1" w:rsidRDefault="00D222AE" w:rsidP="00D222AE">
            <w:pPr>
              <w:widowControl w:val="0"/>
              <w:suppressAutoHyphens/>
              <w:jc w:val="both"/>
              <w:rPr>
                <w:bCs/>
                <w:sz w:val="22"/>
                <w:szCs w:val="22"/>
              </w:rPr>
            </w:pPr>
            <w:proofErr w:type="spellStart"/>
            <w:r w:rsidRPr="00DF00A1">
              <w:rPr>
                <w:bCs/>
                <w:sz w:val="22"/>
                <w:szCs w:val="22"/>
              </w:rPr>
              <w:t>Olivetti</w:t>
            </w:r>
            <w:proofErr w:type="spellEnd"/>
            <w:r w:rsidRPr="00DF00A1">
              <w:rPr>
                <w:bCs/>
                <w:sz w:val="22"/>
                <w:szCs w:val="22"/>
              </w:rPr>
              <w:t xml:space="preserve">, Оригинальный картридж с красящей лентой, Тип принтера: Матричный, Средняя емкость картриджа: 4 </w:t>
            </w:r>
            <w:proofErr w:type="spellStart"/>
            <w:r w:rsidRPr="00DF00A1">
              <w:rPr>
                <w:bCs/>
                <w:sz w:val="22"/>
                <w:szCs w:val="22"/>
              </w:rPr>
              <w:t>млн</w:t>
            </w:r>
            <w:proofErr w:type="spellEnd"/>
            <w:r w:rsidRPr="00DF00A1">
              <w:rPr>
                <w:bCs/>
                <w:sz w:val="22"/>
                <w:szCs w:val="22"/>
              </w:rPr>
              <w:t xml:space="preserve"> знаков, Совместимость: </w:t>
            </w:r>
            <w:proofErr w:type="spellStart"/>
            <w:r w:rsidRPr="00DF00A1">
              <w:rPr>
                <w:bCs/>
                <w:sz w:val="22"/>
                <w:szCs w:val="22"/>
              </w:rPr>
              <w:t>Olivetti</w:t>
            </w:r>
            <w:proofErr w:type="spellEnd"/>
            <w:r w:rsidRPr="00DF00A1">
              <w:rPr>
                <w:bCs/>
                <w:sz w:val="22"/>
                <w:szCs w:val="22"/>
              </w:rPr>
              <w:t xml:space="preserve"> PR 2/ PR 2Plus, черный</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HP 85A (CE285A)</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50</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"Картридж лазерный HP 85A (CE285A) с черными красками, предназначенный для использования с принтерами лазерного типа HP LJ P1102/P1102W/M1212NF. Ресурс данного картриджа позволяет осуществить отпечатку приблизительно 1600 документов.</w:t>
            </w:r>
          </w:p>
          <w:p w:rsidR="00D222AE" w:rsidRPr="00DF00A1" w:rsidRDefault="00D222AE" w:rsidP="00D222AE">
            <w:pPr>
              <w:widowControl w:val="0"/>
              <w:suppressAutoHyphens/>
              <w:rPr>
                <w:bCs/>
                <w:sz w:val="22"/>
                <w:szCs w:val="22"/>
              </w:rPr>
            </w:pPr>
            <w:r w:rsidRPr="00DF00A1">
              <w:rPr>
                <w:b/>
                <w:bCs/>
                <w:sz w:val="22"/>
                <w:szCs w:val="22"/>
              </w:rPr>
              <w:t xml:space="preserve">Для принтера лазерного типа </w:t>
            </w:r>
            <w:r w:rsidRPr="00DF00A1">
              <w:t xml:space="preserve"> </w:t>
            </w:r>
            <w:r w:rsidRPr="00DF00A1">
              <w:rPr>
                <w:bCs/>
                <w:sz w:val="22"/>
                <w:szCs w:val="22"/>
              </w:rPr>
              <w:t>HP LJ P1102 / P1102W / M1212NF</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HP CF 280 A</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35</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"Для лазерного принтера, цвет: черный, производитель принтера: HP, количество картриджей: 1 шт., ресурс 2700 страниц</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proofErr w:type="spellStart"/>
            <w:r w:rsidRPr="00DF00A1">
              <w:rPr>
                <w:bCs/>
                <w:sz w:val="22"/>
                <w:szCs w:val="22"/>
              </w:rPr>
              <w:t>LaserJet</w:t>
            </w:r>
            <w:proofErr w:type="spellEnd"/>
            <w:r w:rsidRPr="00DF00A1">
              <w:rPr>
                <w:bCs/>
                <w:sz w:val="22"/>
                <w:szCs w:val="22"/>
              </w:rPr>
              <w:t xml:space="preserve"> </w:t>
            </w:r>
            <w:proofErr w:type="spellStart"/>
            <w:r w:rsidRPr="00DF00A1">
              <w:rPr>
                <w:bCs/>
                <w:sz w:val="22"/>
                <w:szCs w:val="22"/>
              </w:rPr>
              <w:t>Pro</w:t>
            </w:r>
            <w:proofErr w:type="spellEnd"/>
            <w:r w:rsidRPr="00DF00A1">
              <w:rPr>
                <w:bCs/>
                <w:sz w:val="22"/>
                <w:szCs w:val="22"/>
              </w:rPr>
              <w:t xml:space="preserve"> 400. В число поддерживаемых моделей входят: M401a, M401dw, M425dw, M401dn, MFP M425dn и 400 M401dne.</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HP CF 382 A, желтый</w:t>
            </w:r>
            <w:proofErr w:type="gramStart"/>
            <w:r w:rsidRPr="00DF00A1">
              <w:rPr>
                <w:bCs/>
                <w:sz w:val="22"/>
                <w:szCs w:val="22"/>
              </w:rPr>
              <w:t xml:space="preserve"> ,</w:t>
            </w:r>
            <w:proofErr w:type="gramEnd"/>
            <w:r w:rsidRPr="00DF00A1">
              <w:rPr>
                <w:bCs/>
                <w:sz w:val="22"/>
                <w:szCs w:val="22"/>
              </w:rPr>
              <w:t xml:space="preserve"> </w:t>
            </w:r>
            <w:proofErr w:type="spellStart"/>
            <w:r w:rsidRPr="00DF00A1">
              <w:rPr>
                <w:bCs/>
                <w:sz w:val="22"/>
                <w:szCs w:val="22"/>
              </w:rPr>
              <w:t>ориг</w:t>
            </w:r>
            <w:proofErr w:type="spellEnd"/>
            <w:r w:rsidRPr="00DF00A1">
              <w:rPr>
                <w:bCs/>
                <w:sz w:val="22"/>
                <w:szCs w:val="22"/>
              </w:rPr>
              <w:t>.</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 xml:space="preserve">Шт. </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10</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w:t>
            </w:r>
            <w:proofErr w:type="spellStart"/>
            <w:r w:rsidRPr="00DF00A1">
              <w:rPr>
                <w:bCs/>
                <w:sz w:val="22"/>
                <w:szCs w:val="22"/>
              </w:rPr>
              <w:t>Тип</w:t>
            </w:r>
            <w:proofErr w:type="gramStart"/>
            <w:r w:rsidRPr="00DF00A1">
              <w:rPr>
                <w:bCs/>
                <w:sz w:val="22"/>
                <w:szCs w:val="22"/>
              </w:rPr>
              <w:t>:О</w:t>
            </w:r>
            <w:proofErr w:type="gramEnd"/>
            <w:r w:rsidRPr="00DF00A1">
              <w:rPr>
                <w:bCs/>
                <w:sz w:val="22"/>
                <w:szCs w:val="22"/>
              </w:rPr>
              <w:t>ригинальный</w:t>
            </w:r>
            <w:proofErr w:type="spellEnd"/>
            <w:r w:rsidRPr="00DF00A1">
              <w:rPr>
                <w:bCs/>
                <w:sz w:val="22"/>
                <w:szCs w:val="22"/>
              </w:rPr>
              <w:t xml:space="preserve"> Картридж ), Ресурс (</w:t>
            </w:r>
            <w:proofErr w:type="spellStart"/>
            <w:r w:rsidRPr="00DF00A1">
              <w:rPr>
                <w:bCs/>
                <w:sz w:val="22"/>
                <w:szCs w:val="22"/>
              </w:rPr>
              <w:t>стр</w:t>
            </w:r>
            <w:proofErr w:type="spellEnd"/>
            <w:r w:rsidRPr="00DF00A1">
              <w:rPr>
                <w:bCs/>
                <w:sz w:val="22"/>
                <w:szCs w:val="22"/>
              </w:rPr>
              <w:t>): 2700 , Цвет:    Желтый</w:t>
            </w:r>
            <w:proofErr w:type="gramStart"/>
            <w:r w:rsidRPr="00DF00A1">
              <w:rPr>
                <w:bCs/>
                <w:sz w:val="22"/>
                <w:szCs w:val="22"/>
              </w:rPr>
              <w:t xml:space="preserve"> ,</w:t>
            </w:r>
            <w:proofErr w:type="gramEnd"/>
            <w:r w:rsidRPr="00DF00A1">
              <w:rPr>
                <w:bCs/>
                <w:sz w:val="22"/>
                <w:szCs w:val="22"/>
              </w:rPr>
              <w:t xml:space="preserve"> технология печати: Лазерная  </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r w:rsidRPr="00DF00A1">
              <w:t xml:space="preserve"> </w:t>
            </w:r>
            <w:r w:rsidRPr="00DF00A1">
              <w:rPr>
                <w:bCs/>
                <w:sz w:val="22"/>
                <w:szCs w:val="22"/>
                <w:lang w:val="en-US"/>
              </w:rPr>
              <w:t>Color</w:t>
            </w:r>
            <w:r w:rsidRPr="00DF00A1">
              <w:rPr>
                <w:bCs/>
                <w:sz w:val="22"/>
                <w:szCs w:val="22"/>
              </w:rPr>
              <w:t xml:space="preserve"> </w:t>
            </w:r>
            <w:r w:rsidRPr="00DF00A1">
              <w:rPr>
                <w:bCs/>
                <w:sz w:val="22"/>
                <w:szCs w:val="22"/>
                <w:lang w:val="en-US"/>
              </w:rPr>
              <w:t>LaserJet</w:t>
            </w:r>
            <w:r w:rsidRPr="00DF00A1">
              <w:rPr>
                <w:bCs/>
                <w:sz w:val="22"/>
                <w:szCs w:val="22"/>
              </w:rPr>
              <w:t xml:space="preserve"> </w:t>
            </w:r>
            <w:r w:rsidRPr="00DF00A1">
              <w:rPr>
                <w:bCs/>
                <w:sz w:val="22"/>
                <w:szCs w:val="22"/>
                <w:lang w:val="en-US"/>
              </w:rPr>
              <w:t>Pro</w:t>
            </w:r>
            <w:r w:rsidRPr="00DF00A1">
              <w:rPr>
                <w:bCs/>
                <w:sz w:val="22"/>
                <w:szCs w:val="22"/>
              </w:rPr>
              <w:t xml:space="preserve"> </w:t>
            </w:r>
            <w:r w:rsidRPr="00DF00A1">
              <w:rPr>
                <w:bCs/>
                <w:sz w:val="22"/>
                <w:szCs w:val="22"/>
                <w:lang w:val="en-US"/>
              </w:rPr>
              <w:t>M</w:t>
            </w:r>
            <w:r w:rsidRPr="00DF00A1">
              <w:rPr>
                <w:bCs/>
                <w:sz w:val="22"/>
                <w:szCs w:val="22"/>
              </w:rPr>
              <w:t>476</w:t>
            </w:r>
            <w:proofErr w:type="spellStart"/>
            <w:r w:rsidRPr="00DF00A1">
              <w:rPr>
                <w:bCs/>
                <w:sz w:val="22"/>
                <w:szCs w:val="22"/>
                <w:lang w:val="en-US"/>
              </w:rPr>
              <w:t>dn</w:t>
            </w:r>
            <w:proofErr w:type="spellEnd"/>
            <w:r w:rsidRPr="00DF00A1">
              <w:rPr>
                <w:bCs/>
                <w:sz w:val="22"/>
                <w:szCs w:val="22"/>
              </w:rPr>
              <w:t xml:space="preserve">, </w:t>
            </w:r>
            <w:r w:rsidRPr="00DF00A1">
              <w:rPr>
                <w:bCs/>
                <w:sz w:val="22"/>
                <w:szCs w:val="22"/>
                <w:lang w:val="en-US"/>
              </w:rPr>
              <w:t>Color</w:t>
            </w:r>
            <w:r w:rsidRPr="00DF00A1">
              <w:rPr>
                <w:bCs/>
                <w:sz w:val="22"/>
                <w:szCs w:val="22"/>
              </w:rPr>
              <w:t xml:space="preserve"> </w:t>
            </w:r>
            <w:r w:rsidRPr="00DF00A1">
              <w:rPr>
                <w:bCs/>
                <w:sz w:val="22"/>
                <w:szCs w:val="22"/>
                <w:lang w:val="en-US"/>
              </w:rPr>
              <w:t>LaserJet</w:t>
            </w:r>
            <w:r w:rsidRPr="00DF00A1">
              <w:rPr>
                <w:bCs/>
                <w:sz w:val="22"/>
                <w:szCs w:val="22"/>
              </w:rPr>
              <w:t xml:space="preserve"> </w:t>
            </w:r>
            <w:r w:rsidRPr="00DF00A1">
              <w:rPr>
                <w:bCs/>
                <w:sz w:val="22"/>
                <w:szCs w:val="22"/>
                <w:lang w:val="en-US"/>
              </w:rPr>
              <w:t>Pro</w:t>
            </w:r>
            <w:r w:rsidRPr="00DF00A1">
              <w:rPr>
                <w:bCs/>
                <w:sz w:val="22"/>
                <w:szCs w:val="22"/>
              </w:rPr>
              <w:t xml:space="preserve"> </w:t>
            </w:r>
            <w:r w:rsidRPr="00DF00A1">
              <w:rPr>
                <w:bCs/>
                <w:sz w:val="22"/>
                <w:szCs w:val="22"/>
                <w:lang w:val="en-US"/>
              </w:rPr>
              <w:t>M</w:t>
            </w:r>
            <w:r w:rsidRPr="00DF00A1">
              <w:rPr>
                <w:bCs/>
                <w:sz w:val="22"/>
                <w:szCs w:val="22"/>
              </w:rPr>
              <w:t>476</w:t>
            </w:r>
            <w:proofErr w:type="spellStart"/>
            <w:r w:rsidRPr="00DF00A1">
              <w:rPr>
                <w:bCs/>
                <w:sz w:val="22"/>
                <w:szCs w:val="22"/>
                <w:lang w:val="en-US"/>
              </w:rPr>
              <w:t>dw</w:t>
            </w:r>
            <w:proofErr w:type="spellEnd"/>
            <w:r w:rsidRPr="00DF00A1">
              <w:rPr>
                <w:bCs/>
                <w:sz w:val="22"/>
                <w:szCs w:val="22"/>
              </w:rPr>
              <w:t xml:space="preserve">, а также </w:t>
            </w:r>
            <w:r w:rsidRPr="00DF00A1">
              <w:rPr>
                <w:bCs/>
                <w:sz w:val="22"/>
                <w:szCs w:val="22"/>
                <w:lang w:val="en-US"/>
              </w:rPr>
              <w:t>Color</w:t>
            </w:r>
            <w:r w:rsidRPr="00DF00A1">
              <w:rPr>
                <w:bCs/>
                <w:sz w:val="22"/>
                <w:szCs w:val="22"/>
              </w:rPr>
              <w:t xml:space="preserve"> </w:t>
            </w:r>
            <w:r w:rsidRPr="00DF00A1">
              <w:rPr>
                <w:bCs/>
                <w:sz w:val="22"/>
                <w:szCs w:val="22"/>
                <w:lang w:val="en-US"/>
              </w:rPr>
              <w:t>LaserJet</w:t>
            </w:r>
            <w:r w:rsidRPr="00DF00A1">
              <w:rPr>
                <w:bCs/>
                <w:sz w:val="22"/>
                <w:szCs w:val="22"/>
              </w:rPr>
              <w:t xml:space="preserve"> </w:t>
            </w:r>
            <w:r w:rsidRPr="00DF00A1">
              <w:rPr>
                <w:bCs/>
                <w:sz w:val="22"/>
                <w:szCs w:val="22"/>
                <w:lang w:val="en-US"/>
              </w:rPr>
              <w:t>Pro</w:t>
            </w:r>
            <w:r w:rsidRPr="00DF00A1">
              <w:rPr>
                <w:bCs/>
                <w:sz w:val="22"/>
                <w:szCs w:val="22"/>
              </w:rPr>
              <w:t xml:space="preserve"> </w:t>
            </w:r>
            <w:r w:rsidRPr="00DF00A1">
              <w:rPr>
                <w:bCs/>
                <w:sz w:val="22"/>
                <w:szCs w:val="22"/>
                <w:lang w:val="en-US"/>
              </w:rPr>
              <w:t>M</w:t>
            </w:r>
            <w:r w:rsidRPr="00DF00A1">
              <w:rPr>
                <w:bCs/>
                <w:sz w:val="22"/>
                <w:szCs w:val="22"/>
              </w:rPr>
              <w:t>476</w:t>
            </w:r>
            <w:proofErr w:type="spellStart"/>
            <w:r w:rsidRPr="00DF00A1">
              <w:rPr>
                <w:bCs/>
                <w:sz w:val="22"/>
                <w:szCs w:val="22"/>
                <w:lang w:val="en-US"/>
              </w:rPr>
              <w:t>nw</w:t>
            </w:r>
            <w:proofErr w:type="spellEnd"/>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HP CF 383 A, пурпурный, </w:t>
            </w:r>
            <w:proofErr w:type="spellStart"/>
            <w:r w:rsidRPr="00DF00A1">
              <w:rPr>
                <w:bCs/>
                <w:sz w:val="22"/>
                <w:szCs w:val="22"/>
              </w:rPr>
              <w:t>ориг</w:t>
            </w:r>
            <w:proofErr w:type="spellEnd"/>
            <w:r w:rsidRPr="00DF00A1">
              <w:rPr>
                <w:bCs/>
                <w:sz w:val="22"/>
                <w:szCs w:val="22"/>
              </w:rPr>
              <w:t>.</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10</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w:t>
            </w:r>
            <w:proofErr w:type="spellStart"/>
            <w:r w:rsidRPr="00DF00A1">
              <w:rPr>
                <w:bCs/>
                <w:sz w:val="22"/>
                <w:szCs w:val="22"/>
              </w:rPr>
              <w:t>Тип</w:t>
            </w:r>
            <w:proofErr w:type="gramStart"/>
            <w:r w:rsidRPr="00DF00A1">
              <w:rPr>
                <w:bCs/>
                <w:sz w:val="22"/>
                <w:szCs w:val="22"/>
              </w:rPr>
              <w:t>:О</w:t>
            </w:r>
            <w:proofErr w:type="gramEnd"/>
            <w:r w:rsidRPr="00DF00A1">
              <w:rPr>
                <w:bCs/>
                <w:sz w:val="22"/>
                <w:szCs w:val="22"/>
              </w:rPr>
              <w:t>ригинальный</w:t>
            </w:r>
            <w:proofErr w:type="spellEnd"/>
            <w:r w:rsidRPr="00DF00A1">
              <w:rPr>
                <w:bCs/>
                <w:sz w:val="22"/>
                <w:szCs w:val="22"/>
              </w:rPr>
              <w:t xml:space="preserve"> картридж, Ресурс (</w:t>
            </w:r>
            <w:proofErr w:type="spellStart"/>
            <w:r w:rsidRPr="00DF00A1">
              <w:rPr>
                <w:bCs/>
                <w:sz w:val="22"/>
                <w:szCs w:val="22"/>
              </w:rPr>
              <w:t>стр</w:t>
            </w:r>
            <w:proofErr w:type="spellEnd"/>
            <w:r w:rsidRPr="00DF00A1">
              <w:rPr>
                <w:bCs/>
                <w:sz w:val="22"/>
                <w:szCs w:val="22"/>
              </w:rPr>
              <w:t>): 2700 Себестоимость печати: 2.47 р. стр. Цвет:    Пурпурный ,Технология печати: Лазерная</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r w:rsidRPr="00DF00A1">
              <w:t xml:space="preserve"> </w:t>
            </w:r>
            <w:proofErr w:type="spellStart"/>
            <w:r w:rsidRPr="00DF00A1">
              <w:rPr>
                <w:bCs/>
                <w:sz w:val="22"/>
                <w:szCs w:val="22"/>
              </w:rPr>
              <w:t>Color</w:t>
            </w:r>
            <w:proofErr w:type="spellEnd"/>
            <w:r w:rsidRPr="00DF00A1">
              <w:rPr>
                <w:bCs/>
                <w:sz w:val="22"/>
                <w:szCs w:val="22"/>
              </w:rPr>
              <w:t xml:space="preserve"> </w:t>
            </w:r>
            <w:proofErr w:type="spellStart"/>
            <w:r w:rsidRPr="00DF00A1">
              <w:rPr>
                <w:bCs/>
                <w:sz w:val="22"/>
                <w:szCs w:val="22"/>
              </w:rPr>
              <w:t>LaserJet</w:t>
            </w:r>
            <w:proofErr w:type="spellEnd"/>
            <w:r w:rsidRPr="00DF00A1">
              <w:rPr>
                <w:bCs/>
                <w:sz w:val="22"/>
                <w:szCs w:val="22"/>
              </w:rPr>
              <w:t xml:space="preserve"> </w:t>
            </w:r>
            <w:proofErr w:type="spellStart"/>
            <w:r w:rsidRPr="00DF00A1">
              <w:rPr>
                <w:bCs/>
                <w:sz w:val="22"/>
                <w:szCs w:val="22"/>
              </w:rPr>
              <w:t>Pro</w:t>
            </w:r>
            <w:proofErr w:type="spellEnd"/>
            <w:r w:rsidRPr="00DF00A1">
              <w:rPr>
                <w:bCs/>
                <w:sz w:val="22"/>
                <w:szCs w:val="22"/>
              </w:rPr>
              <w:t xml:space="preserve"> M476dn, </w:t>
            </w:r>
            <w:proofErr w:type="spellStart"/>
            <w:r w:rsidRPr="00DF00A1">
              <w:rPr>
                <w:bCs/>
                <w:sz w:val="22"/>
                <w:szCs w:val="22"/>
              </w:rPr>
              <w:t>Color</w:t>
            </w:r>
            <w:proofErr w:type="spellEnd"/>
            <w:r w:rsidRPr="00DF00A1">
              <w:rPr>
                <w:bCs/>
                <w:sz w:val="22"/>
                <w:szCs w:val="22"/>
              </w:rPr>
              <w:t xml:space="preserve"> </w:t>
            </w:r>
            <w:proofErr w:type="spellStart"/>
            <w:r w:rsidRPr="00DF00A1">
              <w:rPr>
                <w:bCs/>
                <w:sz w:val="22"/>
                <w:szCs w:val="22"/>
              </w:rPr>
              <w:t>LaserJet</w:t>
            </w:r>
            <w:proofErr w:type="spellEnd"/>
            <w:r w:rsidRPr="00DF00A1">
              <w:rPr>
                <w:bCs/>
                <w:sz w:val="22"/>
                <w:szCs w:val="22"/>
              </w:rPr>
              <w:t xml:space="preserve"> </w:t>
            </w:r>
            <w:proofErr w:type="spellStart"/>
            <w:r w:rsidRPr="00DF00A1">
              <w:rPr>
                <w:bCs/>
                <w:sz w:val="22"/>
                <w:szCs w:val="22"/>
              </w:rPr>
              <w:t>Pro</w:t>
            </w:r>
            <w:proofErr w:type="spellEnd"/>
            <w:r w:rsidRPr="00DF00A1">
              <w:rPr>
                <w:bCs/>
                <w:sz w:val="22"/>
                <w:szCs w:val="22"/>
              </w:rPr>
              <w:t xml:space="preserve"> M476dw, а также </w:t>
            </w:r>
            <w:proofErr w:type="spellStart"/>
            <w:r w:rsidRPr="00DF00A1">
              <w:rPr>
                <w:bCs/>
                <w:sz w:val="22"/>
                <w:szCs w:val="22"/>
              </w:rPr>
              <w:t>Color</w:t>
            </w:r>
            <w:proofErr w:type="spellEnd"/>
            <w:r w:rsidRPr="00DF00A1">
              <w:rPr>
                <w:bCs/>
                <w:sz w:val="22"/>
                <w:szCs w:val="22"/>
              </w:rPr>
              <w:t xml:space="preserve"> </w:t>
            </w:r>
            <w:proofErr w:type="spellStart"/>
            <w:r w:rsidRPr="00DF00A1">
              <w:rPr>
                <w:bCs/>
                <w:sz w:val="22"/>
                <w:szCs w:val="22"/>
              </w:rPr>
              <w:t>LaserJet</w:t>
            </w:r>
            <w:proofErr w:type="spellEnd"/>
            <w:r w:rsidRPr="00DF00A1">
              <w:rPr>
                <w:bCs/>
                <w:sz w:val="22"/>
                <w:szCs w:val="22"/>
              </w:rPr>
              <w:t xml:space="preserve"> </w:t>
            </w:r>
            <w:proofErr w:type="spellStart"/>
            <w:r w:rsidRPr="00DF00A1">
              <w:rPr>
                <w:bCs/>
                <w:sz w:val="22"/>
                <w:szCs w:val="22"/>
              </w:rPr>
              <w:t>Pro</w:t>
            </w:r>
            <w:proofErr w:type="spellEnd"/>
            <w:r w:rsidRPr="00DF00A1">
              <w:rPr>
                <w:bCs/>
                <w:sz w:val="22"/>
                <w:szCs w:val="22"/>
              </w:rPr>
              <w:t xml:space="preserve"> M476nw</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HP CF 381 A, </w:t>
            </w:r>
            <w:proofErr w:type="spellStart"/>
            <w:r w:rsidRPr="00DF00A1">
              <w:rPr>
                <w:bCs/>
                <w:sz w:val="22"/>
                <w:szCs w:val="22"/>
              </w:rPr>
              <w:t>гоолубой</w:t>
            </w:r>
            <w:proofErr w:type="spellEnd"/>
            <w:r w:rsidRPr="00DF00A1">
              <w:rPr>
                <w:bCs/>
                <w:sz w:val="22"/>
                <w:szCs w:val="22"/>
              </w:rPr>
              <w:t xml:space="preserve">,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10</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 xml:space="preserve">Оригинальный </w:t>
            </w:r>
            <w:proofErr w:type="spellStart"/>
            <w:r w:rsidRPr="00DF00A1">
              <w:rPr>
                <w:bCs/>
                <w:sz w:val="22"/>
                <w:szCs w:val="22"/>
              </w:rPr>
              <w:t>картриджс</w:t>
            </w:r>
            <w:proofErr w:type="spellEnd"/>
            <w:r w:rsidRPr="00DF00A1">
              <w:rPr>
                <w:bCs/>
                <w:sz w:val="22"/>
                <w:szCs w:val="22"/>
              </w:rPr>
              <w:t xml:space="preserve"> тонером голубого цвета. Ресурс данной модели позволяет напечатать около 2700 страниц</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r w:rsidRPr="00DF00A1">
              <w:rPr>
                <w:bCs/>
                <w:sz w:val="22"/>
                <w:szCs w:val="22"/>
              </w:rPr>
              <w:t xml:space="preserve"> </w:t>
            </w:r>
            <w:r w:rsidRPr="00DF00A1">
              <w:rPr>
                <w:bCs/>
                <w:sz w:val="22"/>
                <w:szCs w:val="22"/>
                <w:lang w:val="en-US"/>
              </w:rPr>
              <w:t>Color</w:t>
            </w:r>
            <w:r w:rsidRPr="00DF00A1">
              <w:rPr>
                <w:bCs/>
                <w:sz w:val="22"/>
                <w:szCs w:val="22"/>
              </w:rPr>
              <w:t xml:space="preserve"> </w:t>
            </w:r>
            <w:r w:rsidRPr="00DF00A1">
              <w:rPr>
                <w:bCs/>
                <w:sz w:val="22"/>
                <w:szCs w:val="22"/>
                <w:lang w:val="en-US"/>
              </w:rPr>
              <w:t>LaserJet</w:t>
            </w:r>
            <w:r w:rsidRPr="00DF00A1">
              <w:rPr>
                <w:bCs/>
                <w:sz w:val="22"/>
                <w:szCs w:val="22"/>
              </w:rPr>
              <w:t xml:space="preserve"> </w:t>
            </w:r>
            <w:r w:rsidRPr="00DF00A1">
              <w:rPr>
                <w:bCs/>
                <w:sz w:val="22"/>
                <w:szCs w:val="22"/>
                <w:lang w:val="en-US"/>
              </w:rPr>
              <w:t>Pro</w:t>
            </w:r>
            <w:r w:rsidRPr="00DF00A1">
              <w:rPr>
                <w:bCs/>
                <w:sz w:val="22"/>
                <w:szCs w:val="22"/>
              </w:rPr>
              <w:t xml:space="preserve"> </w:t>
            </w:r>
            <w:r w:rsidRPr="00DF00A1">
              <w:rPr>
                <w:bCs/>
                <w:sz w:val="22"/>
                <w:szCs w:val="22"/>
                <w:lang w:val="en-US"/>
              </w:rPr>
              <w:t>M</w:t>
            </w:r>
            <w:r w:rsidRPr="00DF00A1">
              <w:rPr>
                <w:bCs/>
                <w:sz w:val="22"/>
                <w:szCs w:val="22"/>
              </w:rPr>
              <w:t>476</w:t>
            </w:r>
            <w:proofErr w:type="spellStart"/>
            <w:r w:rsidRPr="00DF00A1">
              <w:rPr>
                <w:bCs/>
                <w:sz w:val="22"/>
                <w:szCs w:val="22"/>
                <w:lang w:val="en-US"/>
              </w:rPr>
              <w:t>dn</w:t>
            </w:r>
            <w:proofErr w:type="spellEnd"/>
            <w:r w:rsidRPr="00DF00A1">
              <w:rPr>
                <w:bCs/>
                <w:sz w:val="22"/>
                <w:szCs w:val="22"/>
              </w:rPr>
              <w:t xml:space="preserve">, </w:t>
            </w:r>
            <w:r w:rsidRPr="00DF00A1">
              <w:rPr>
                <w:bCs/>
                <w:sz w:val="22"/>
                <w:szCs w:val="22"/>
                <w:lang w:val="en-US"/>
              </w:rPr>
              <w:t>Color</w:t>
            </w:r>
            <w:r w:rsidRPr="00DF00A1">
              <w:rPr>
                <w:bCs/>
                <w:sz w:val="22"/>
                <w:szCs w:val="22"/>
              </w:rPr>
              <w:t xml:space="preserve"> </w:t>
            </w:r>
            <w:r w:rsidRPr="00DF00A1">
              <w:rPr>
                <w:bCs/>
                <w:sz w:val="22"/>
                <w:szCs w:val="22"/>
                <w:lang w:val="en-US"/>
              </w:rPr>
              <w:t>LaserJet</w:t>
            </w:r>
            <w:r w:rsidRPr="00DF00A1">
              <w:rPr>
                <w:bCs/>
                <w:sz w:val="22"/>
                <w:szCs w:val="22"/>
              </w:rPr>
              <w:t xml:space="preserve"> </w:t>
            </w:r>
            <w:r w:rsidRPr="00DF00A1">
              <w:rPr>
                <w:bCs/>
                <w:sz w:val="22"/>
                <w:szCs w:val="22"/>
                <w:lang w:val="en-US"/>
              </w:rPr>
              <w:t>Pro</w:t>
            </w:r>
            <w:r w:rsidRPr="00DF00A1">
              <w:rPr>
                <w:bCs/>
                <w:sz w:val="22"/>
                <w:szCs w:val="22"/>
              </w:rPr>
              <w:t xml:space="preserve"> </w:t>
            </w:r>
            <w:r w:rsidRPr="00DF00A1">
              <w:rPr>
                <w:bCs/>
                <w:sz w:val="22"/>
                <w:szCs w:val="22"/>
                <w:lang w:val="en-US"/>
              </w:rPr>
              <w:t>M</w:t>
            </w:r>
            <w:r w:rsidRPr="00DF00A1">
              <w:rPr>
                <w:bCs/>
                <w:sz w:val="22"/>
                <w:szCs w:val="22"/>
              </w:rPr>
              <w:t>476</w:t>
            </w:r>
            <w:proofErr w:type="spellStart"/>
            <w:r w:rsidRPr="00DF00A1">
              <w:rPr>
                <w:bCs/>
                <w:sz w:val="22"/>
                <w:szCs w:val="22"/>
                <w:lang w:val="en-US"/>
              </w:rPr>
              <w:t>dw</w:t>
            </w:r>
            <w:proofErr w:type="spellEnd"/>
            <w:r w:rsidRPr="00DF00A1">
              <w:rPr>
                <w:bCs/>
                <w:sz w:val="22"/>
                <w:szCs w:val="22"/>
              </w:rPr>
              <w:t xml:space="preserve">, а также </w:t>
            </w:r>
            <w:r w:rsidRPr="00DF00A1">
              <w:rPr>
                <w:bCs/>
                <w:sz w:val="22"/>
                <w:szCs w:val="22"/>
                <w:lang w:val="en-US"/>
              </w:rPr>
              <w:t>Color</w:t>
            </w:r>
            <w:r w:rsidRPr="00DF00A1">
              <w:rPr>
                <w:bCs/>
                <w:sz w:val="22"/>
                <w:szCs w:val="22"/>
              </w:rPr>
              <w:t xml:space="preserve"> </w:t>
            </w:r>
            <w:r w:rsidRPr="00DF00A1">
              <w:rPr>
                <w:bCs/>
                <w:sz w:val="22"/>
                <w:szCs w:val="22"/>
                <w:lang w:val="en-US"/>
              </w:rPr>
              <w:t>LaserJet</w:t>
            </w:r>
            <w:r w:rsidRPr="00DF00A1">
              <w:rPr>
                <w:bCs/>
                <w:sz w:val="22"/>
                <w:szCs w:val="22"/>
              </w:rPr>
              <w:t xml:space="preserve"> </w:t>
            </w:r>
            <w:r w:rsidRPr="00DF00A1">
              <w:rPr>
                <w:bCs/>
                <w:sz w:val="22"/>
                <w:szCs w:val="22"/>
                <w:lang w:val="en-US"/>
              </w:rPr>
              <w:t>Pro</w:t>
            </w:r>
            <w:r w:rsidRPr="00DF00A1">
              <w:rPr>
                <w:bCs/>
                <w:sz w:val="22"/>
                <w:szCs w:val="22"/>
              </w:rPr>
              <w:t xml:space="preserve"> </w:t>
            </w:r>
            <w:r w:rsidRPr="00DF00A1">
              <w:rPr>
                <w:bCs/>
                <w:sz w:val="22"/>
                <w:szCs w:val="22"/>
                <w:lang w:val="en-US"/>
              </w:rPr>
              <w:t>M</w:t>
            </w:r>
            <w:r w:rsidRPr="00DF00A1">
              <w:rPr>
                <w:bCs/>
                <w:sz w:val="22"/>
                <w:szCs w:val="22"/>
              </w:rPr>
              <w:t>476</w:t>
            </w:r>
            <w:proofErr w:type="spellStart"/>
            <w:r w:rsidRPr="00DF00A1">
              <w:rPr>
                <w:bCs/>
                <w:sz w:val="22"/>
                <w:szCs w:val="22"/>
                <w:lang w:val="en-US"/>
              </w:rPr>
              <w:t>nw</w:t>
            </w:r>
            <w:proofErr w:type="spellEnd"/>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HP CF 380 A, черный,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 xml:space="preserve">Шт. </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10</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Черный оригинальный картридж рассчитан на печать более чем 2400 страниц текста.</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r w:rsidRPr="00DF00A1">
              <w:rPr>
                <w:bCs/>
                <w:sz w:val="22"/>
                <w:szCs w:val="22"/>
                <w:lang w:val="en-US"/>
              </w:rPr>
              <w:t>Color</w:t>
            </w:r>
            <w:r w:rsidRPr="00DF00A1">
              <w:rPr>
                <w:bCs/>
                <w:sz w:val="22"/>
                <w:szCs w:val="22"/>
              </w:rPr>
              <w:t xml:space="preserve"> </w:t>
            </w:r>
            <w:r w:rsidRPr="00DF00A1">
              <w:rPr>
                <w:bCs/>
                <w:sz w:val="22"/>
                <w:szCs w:val="22"/>
                <w:lang w:val="en-US"/>
              </w:rPr>
              <w:t>LaserJet</w:t>
            </w:r>
            <w:r w:rsidRPr="00DF00A1">
              <w:rPr>
                <w:bCs/>
                <w:sz w:val="22"/>
                <w:szCs w:val="22"/>
              </w:rPr>
              <w:t xml:space="preserve"> </w:t>
            </w:r>
            <w:r w:rsidRPr="00DF00A1">
              <w:rPr>
                <w:bCs/>
                <w:sz w:val="22"/>
                <w:szCs w:val="22"/>
                <w:lang w:val="en-US"/>
              </w:rPr>
              <w:t>Pro</w:t>
            </w:r>
            <w:r w:rsidRPr="00DF00A1">
              <w:rPr>
                <w:bCs/>
                <w:sz w:val="22"/>
                <w:szCs w:val="22"/>
              </w:rPr>
              <w:t xml:space="preserve"> </w:t>
            </w:r>
            <w:r w:rsidRPr="00DF00A1">
              <w:rPr>
                <w:bCs/>
                <w:sz w:val="22"/>
                <w:szCs w:val="22"/>
                <w:lang w:val="en-US"/>
              </w:rPr>
              <w:t>M</w:t>
            </w:r>
            <w:r w:rsidRPr="00DF00A1">
              <w:rPr>
                <w:bCs/>
                <w:sz w:val="22"/>
                <w:szCs w:val="22"/>
              </w:rPr>
              <w:t>476</w:t>
            </w:r>
            <w:proofErr w:type="spellStart"/>
            <w:r w:rsidRPr="00DF00A1">
              <w:rPr>
                <w:bCs/>
                <w:sz w:val="22"/>
                <w:szCs w:val="22"/>
                <w:lang w:val="en-US"/>
              </w:rPr>
              <w:t>dn</w:t>
            </w:r>
            <w:proofErr w:type="spellEnd"/>
            <w:r w:rsidRPr="00DF00A1">
              <w:rPr>
                <w:bCs/>
                <w:sz w:val="22"/>
                <w:szCs w:val="22"/>
              </w:rPr>
              <w:t xml:space="preserve">, </w:t>
            </w:r>
            <w:r w:rsidRPr="00DF00A1">
              <w:rPr>
                <w:bCs/>
                <w:sz w:val="22"/>
                <w:szCs w:val="22"/>
                <w:lang w:val="en-US"/>
              </w:rPr>
              <w:t>Color</w:t>
            </w:r>
            <w:r w:rsidRPr="00DF00A1">
              <w:rPr>
                <w:bCs/>
                <w:sz w:val="22"/>
                <w:szCs w:val="22"/>
              </w:rPr>
              <w:t xml:space="preserve"> </w:t>
            </w:r>
            <w:r w:rsidRPr="00DF00A1">
              <w:rPr>
                <w:bCs/>
                <w:sz w:val="22"/>
                <w:szCs w:val="22"/>
                <w:lang w:val="en-US"/>
              </w:rPr>
              <w:t>LaserJet</w:t>
            </w:r>
            <w:r w:rsidRPr="00DF00A1">
              <w:rPr>
                <w:bCs/>
                <w:sz w:val="22"/>
                <w:szCs w:val="22"/>
              </w:rPr>
              <w:t xml:space="preserve"> </w:t>
            </w:r>
            <w:r w:rsidRPr="00DF00A1">
              <w:rPr>
                <w:bCs/>
                <w:sz w:val="22"/>
                <w:szCs w:val="22"/>
                <w:lang w:val="en-US"/>
              </w:rPr>
              <w:t>Pro</w:t>
            </w:r>
            <w:r w:rsidRPr="00DF00A1">
              <w:rPr>
                <w:bCs/>
                <w:sz w:val="22"/>
                <w:szCs w:val="22"/>
              </w:rPr>
              <w:t xml:space="preserve"> </w:t>
            </w:r>
            <w:r w:rsidRPr="00DF00A1">
              <w:rPr>
                <w:bCs/>
                <w:sz w:val="22"/>
                <w:szCs w:val="22"/>
                <w:lang w:val="en-US"/>
              </w:rPr>
              <w:t>M</w:t>
            </w:r>
            <w:r w:rsidRPr="00DF00A1">
              <w:rPr>
                <w:bCs/>
                <w:sz w:val="22"/>
                <w:szCs w:val="22"/>
              </w:rPr>
              <w:t>476</w:t>
            </w:r>
            <w:proofErr w:type="spellStart"/>
            <w:r w:rsidRPr="00DF00A1">
              <w:rPr>
                <w:bCs/>
                <w:sz w:val="22"/>
                <w:szCs w:val="22"/>
                <w:lang w:val="en-US"/>
              </w:rPr>
              <w:t>dw</w:t>
            </w:r>
            <w:proofErr w:type="spellEnd"/>
            <w:r w:rsidRPr="00DF00A1">
              <w:rPr>
                <w:bCs/>
                <w:sz w:val="22"/>
                <w:szCs w:val="22"/>
              </w:rPr>
              <w:t xml:space="preserve">, а также </w:t>
            </w:r>
            <w:r w:rsidRPr="00DF00A1">
              <w:rPr>
                <w:bCs/>
                <w:sz w:val="22"/>
                <w:szCs w:val="22"/>
                <w:lang w:val="en-US"/>
              </w:rPr>
              <w:t>Color</w:t>
            </w:r>
            <w:r w:rsidRPr="00DF00A1">
              <w:rPr>
                <w:bCs/>
                <w:sz w:val="22"/>
                <w:szCs w:val="22"/>
              </w:rPr>
              <w:t xml:space="preserve"> </w:t>
            </w:r>
            <w:r w:rsidRPr="00DF00A1">
              <w:rPr>
                <w:bCs/>
                <w:sz w:val="22"/>
                <w:szCs w:val="22"/>
                <w:lang w:val="en-US"/>
              </w:rPr>
              <w:t>LaserJet</w:t>
            </w:r>
            <w:r w:rsidRPr="00DF00A1">
              <w:rPr>
                <w:bCs/>
                <w:sz w:val="22"/>
                <w:szCs w:val="22"/>
              </w:rPr>
              <w:t xml:space="preserve"> </w:t>
            </w:r>
            <w:r w:rsidRPr="00DF00A1">
              <w:rPr>
                <w:bCs/>
                <w:sz w:val="22"/>
                <w:szCs w:val="22"/>
                <w:lang w:val="en-US"/>
              </w:rPr>
              <w:t>Pro</w:t>
            </w:r>
            <w:r w:rsidRPr="00DF00A1">
              <w:rPr>
                <w:bCs/>
                <w:sz w:val="22"/>
                <w:szCs w:val="22"/>
              </w:rPr>
              <w:t xml:space="preserve"> </w:t>
            </w:r>
            <w:r w:rsidRPr="00DF00A1">
              <w:rPr>
                <w:bCs/>
                <w:sz w:val="22"/>
                <w:szCs w:val="22"/>
                <w:lang w:val="en-US"/>
              </w:rPr>
              <w:t>M</w:t>
            </w:r>
            <w:r w:rsidRPr="00DF00A1">
              <w:rPr>
                <w:bCs/>
                <w:sz w:val="22"/>
                <w:szCs w:val="22"/>
              </w:rPr>
              <w:t>476</w:t>
            </w:r>
            <w:proofErr w:type="spellStart"/>
            <w:r w:rsidRPr="00DF00A1">
              <w:rPr>
                <w:bCs/>
                <w:sz w:val="22"/>
                <w:szCs w:val="22"/>
                <w:lang w:val="en-US"/>
              </w:rPr>
              <w:t>nw</w:t>
            </w:r>
            <w:proofErr w:type="spellEnd"/>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HP LJ CE 278 A</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20</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Картридж лазерный HP 78A (CE278A) представляет собой оригинальное высокопроизводительное расходное устройство. Картридж обладает ресурсом, позволяющим осуществить печать приблизительно 2100 страниц</w:t>
            </w:r>
          </w:p>
          <w:p w:rsidR="00D222AE" w:rsidRPr="00DF00A1" w:rsidRDefault="00D222AE" w:rsidP="00D222AE">
            <w:pPr>
              <w:widowControl w:val="0"/>
              <w:suppressAutoHyphens/>
              <w:jc w:val="both"/>
              <w:rPr>
                <w:b/>
                <w:bCs/>
                <w:sz w:val="22"/>
                <w:szCs w:val="22"/>
              </w:rPr>
            </w:pPr>
            <w:r w:rsidRPr="00DF00A1">
              <w:rPr>
                <w:b/>
                <w:bCs/>
                <w:sz w:val="22"/>
                <w:szCs w:val="22"/>
              </w:rPr>
              <w:t xml:space="preserve">Для принтера лазерного типа </w:t>
            </w:r>
            <w:r w:rsidRPr="00DF00A1">
              <w:rPr>
                <w:bCs/>
                <w:sz w:val="22"/>
                <w:szCs w:val="22"/>
                <w:lang w:val="en-US"/>
              </w:rPr>
              <w:t>HP</w:t>
            </w:r>
            <w:r w:rsidRPr="00DF00A1">
              <w:rPr>
                <w:bCs/>
                <w:sz w:val="22"/>
                <w:szCs w:val="22"/>
              </w:rPr>
              <w:t xml:space="preserve"> </w:t>
            </w:r>
            <w:r w:rsidRPr="00DF00A1">
              <w:rPr>
                <w:bCs/>
                <w:sz w:val="22"/>
                <w:szCs w:val="22"/>
                <w:lang w:val="en-US"/>
              </w:rPr>
              <w:t>LJ</w:t>
            </w:r>
            <w:r w:rsidRPr="00DF00A1">
              <w:rPr>
                <w:bCs/>
                <w:sz w:val="22"/>
                <w:szCs w:val="22"/>
              </w:rPr>
              <w:t xml:space="preserve"> </w:t>
            </w:r>
            <w:r w:rsidRPr="00DF00A1">
              <w:rPr>
                <w:bCs/>
                <w:sz w:val="22"/>
                <w:szCs w:val="22"/>
                <w:lang w:val="en-US"/>
              </w:rPr>
              <w:t>P</w:t>
            </w:r>
            <w:r w:rsidRPr="00DF00A1">
              <w:rPr>
                <w:bCs/>
                <w:sz w:val="22"/>
                <w:szCs w:val="22"/>
              </w:rPr>
              <w:t>1566/1606</w:t>
            </w:r>
            <w:r w:rsidRPr="00DF00A1">
              <w:rPr>
                <w:bCs/>
                <w:sz w:val="22"/>
                <w:szCs w:val="22"/>
                <w:lang w:val="en-US"/>
              </w:rPr>
              <w:t>DN</w:t>
            </w:r>
          </w:p>
        </w:tc>
      </w:tr>
      <w:tr w:rsidR="00D222AE" w:rsidRPr="00DF00A1" w:rsidTr="00D222AE">
        <w:tc>
          <w:tcPr>
            <w:tcW w:w="3541" w:type="dxa"/>
          </w:tcPr>
          <w:p w:rsidR="00D222AE" w:rsidRPr="00DF00A1" w:rsidRDefault="00D222AE" w:rsidP="00D222AE">
            <w:pPr>
              <w:widowControl w:val="0"/>
              <w:suppressAutoHyphens/>
              <w:jc w:val="both"/>
              <w:rPr>
                <w:bCs/>
                <w:sz w:val="20"/>
                <w:szCs w:val="20"/>
              </w:rPr>
            </w:pPr>
            <w:r w:rsidRPr="00DF00A1">
              <w:rPr>
                <w:bCs/>
                <w:sz w:val="20"/>
                <w:szCs w:val="20"/>
              </w:rPr>
              <w:t xml:space="preserve">NT-CF226X (черный), </w:t>
            </w:r>
            <w:proofErr w:type="spellStart"/>
            <w:r w:rsidRPr="00DF00A1">
              <w:rPr>
                <w:bCs/>
                <w:sz w:val="20"/>
                <w:szCs w:val="20"/>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0"/>
                <w:szCs w:val="20"/>
              </w:rPr>
            </w:pPr>
            <w:r w:rsidRPr="00DF00A1">
              <w:rPr>
                <w:bCs/>
                <w:sz w:val="20"/>
                <w:szCs w:val="20"/>
              </w:rPr>
              <w:t>35</w:t>
            </w:r>
          </w:p>
        </w:tc>
        <w:tc>
          <w:tcPr>
            <w:tcW w:w="5794" w:type="dxa"/>
          </w:tcPr>
          <w:p w:rsidR="00D222AE" w:rsidRPr="00DF00A1" w:rsidRDefault="00D222AE" w:rsidP="00D222AE">
            <w:pPr>
              <w:widowControl w:val="0"/>
              <w:suppressAutoHyphens/>
              <w:jc w:val="both"/>
              <w:rPr>
                <w:bCs/>
                <w:sz w:val="20"/>
                <w:szCs w:val="20"/>
              </w:rPr>
            </w:pPr>
            <w:r w:rsidRPr="00DF00A1">
              <w:rPr>
                <w:bCs/>
                <w:sz w:val="20"/>
                <w:szCs w:val="20"/>
              </w:rPr>
              <w:t>"</w:t>
            </w:r>
            <w:r w:rsidRPr="00DF00A1">
              <w:rPr>
                <w:bCs/>
                <w:color w:val="000000"/>
                <w:sz w:val="20"/>
                <w:szCs w:val="20"/>
              </w:rPr>
              <w:t xml:space="preserve">NT-CF226X, Оригинальный лазерный картридж </w:t>
            </w:r>
            <w:proofErr w:type="spellStart"/>
            <w:r w:rsidRPr="00DF00A1">
              <w:rPr>
                <w:bCs/>
                <w:color w:val="000000"/>
                <w:sz w:val="20"/>
                <w:szCs w:val="20"/>
              </w:rPr>
              <w:t>LaserJet</w:t>
            </w:r>
            <w:proofErr w:type="spellEnd"/>
            <w:r w:rsidRPr="00DF00A1">
              <w:rPr>
                <w:bCs/>
                <w:color w:val="000000"/>
                <w:sz w:val="20"/>
                <w:szCs w:val="20"/>
              </w:rPr>
              <w:t xml:space="preserve"> увеличенной емкости, Черный, производитель принтера: HP, количество картриджей: 1 шт., ресурс 9000 страниц</w:t>
            </w:r>
          </w:p>
          <w:p w:rsidR="00D222AE" w:rsidRPr="00DF00A1" w:rsidRDefault="00D222AE" w:rsidP="00D222AE">
            <w:pPr>
              <w:widowControl w:val="0"/>
              <w:suppressAutoHyphens/>
              <w:jc w:val="both"/>
              <w:rPr>
                <w:bCs/>
                <w:sz w:val="20"/>
                <w:szCs w:val="20"/>
              </w:rPr>
            </w:pPr>
            <w:r w:rsidRPr="00DF00A1">
              <w:rPr>
                <w:b/>
                <w:bCs/>
                <w:sz w:val="22"/>
                <w:szCs w:val="22"/>
              </w:rPr>
              <w:t xml:space="preserve">Для принтера лазерного типа </w:t>
            </w:r>
            <w:r w:rsidRPr="00DF00A1">
              <w:t xml:space="preserve"> </w:t>
            </w:r>
            <w:r w:rsidRPr="00DF00A1">
              <w:rPr>
                <w:bCs/>
                <w:sz w:val="22"/>
                <w:szCs w:val="22"/>
              </w:rPr>
              <w:t xml:space="preserve">HP </w:t>
            </w:r>
            <w:proofErr w:type="spellStart"/>
            <w:r w:rsidRPr="00DF00A1">
              <w:rPr>
                <w:bCs/>
                <w:sz w:val="22"/>
                <w:szCs w:val="22"/>
              </w:rPr>
              <w:t>LaserJet</w:t>
            </w:r>
            <w:proofErr w:type="spellEnd"/>
            <w:r w:rsidRPr="00DF00A1">
              <w:rPr>
                <w:bCs/>
                <w:sz w:val="22"/>
                <w:szCs w:val="22"/>
              </w:rPr>
              <w:t xml:space="preserve"> </w:t>
            </w:r>
            <w:proofErr w:type="spellStart"/>
            <w:r w:rsidRPr="00DF00A1">
              <w:rPr>
                <w:bCs/>
                <w:sz w:val="22"/>
                <w:szCs w:val="22"/>
              </w:rPr>
              <w:t>Pro</w:t>
            </w:r>
            <w:proofErr w:type="spellEnd"/>
            <w:r w:rsidRPr="00DF00A1">
              <w:rPr>
                <w:bCs/>
                <w:sz w:val="22"/>
                <w:szCs w:val="22"/>
              </w:rPr>
              <w:t xml:space="preserve"> M402 и HP </w:t>
            </w:r>
            <w:proofErr w:type="spellStart"/>
            <w:r w:rsidRPr="00DF00A1">
              <w:rPr>
                <w:bCs/>
                <w:sz w:val="22"/>
                <w:szCs w:val="22"/>
              </w:rPr>
              <w:t>LaserJet</w:t>
            </w:r>
            <w:proofErr w:type="spellEnd"/>
            <w:r w:rsidRPr="00DF00A1">
              <w:rPr>
                <w:bCs/>
                <w:sz w:val="22"/>
                <w:szCs w:val="22"/>
              </w:rPr>
              <w:t xml:space="preserve"> </w:t>
            </w:r>
            <w:proofErr w:type="spellStart"/>
            <w:r w:rsidRPr="00DF00A1">
              <w:rPr>
                <w:bCs/>
                <w:sz w:val="22"/>
                <w:szCs w:val="22"/>
              </w:rPr>
              <w:t>Pro</w:t>
            </w:r>
            <w:proofErr w:type="spellEnd"/>
            <w:r w:rsidRPr="00DF00A1">
              <w:rPr>
                <w:bCs/>
                <w:sz w:val="22"/>
                <w:szCs w:val="22"/>
              </w:rPr>
              <w:t xml:space="preserve"> MFP M4260</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lastRenderedPageBreak/>
              <w:t xml:space="preserve">CN 055A, пурпурный,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 xml:space="preserve">Шт. </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5</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"Модель- CN055A оригинальный. Назначение- для струйного принтера, Тип- струйный картридж, Цвет отпечатка- голубой, Ресурс цветной-825 страниц, Объем- 9.00 мл</w:t>
            </w:r>
          </w:p>
          <w:p w:rsidR="00D222AE" w:rsidRPr="00DF00A1" w:rsidRDefault="00D222AE" w:rsidP="00D222AE">
            <w:pPr>
              <w:widowControl w:val="0"/>
              <w:suppressAutoHyphens/>
              <w:jc w:val="both"/>
              <w:rPr>
                <w:bCs/>
                <w:sz w:val="22"/>
                <w:szCs w:val="22"/>
              </w:rPr>
            </w:pPr>
            <w:r w:rsidRPr="00DF00A1">
              <w:rPr>
                <w:b/>
                <w:bCs/>
                <w:sz w:val="22"/>
                <w:szCs w:val="22"/>
              </w:rPr>
              <w:t>Для принтера струйного типа</w:t>
            </w:r>
            <w:r w:rsidRPr="00DF00A1">
              <w:rPr>
                <w:bCs/>
                <w:sz w:val="22"/>
                <w:szCs w:val="22"/>
              </w:rPr>
              <w:t xml:space="preserve"> </w:t>
            </w:r>
            <w:r w:rsidRPr="00DF00A1">
              <w:t xml:space="preserve"> </w:t>
            </w:r>
            <w:proofErr w:type="spellStart"/>
            <w:r w:rsidRPr="00DF00A1">
              <w:rPr>
                <w:bCs/>
                <w:sz w:val="22"/>
                <w:szCs w:val="22"/>
              </w:rPr>
              <w:t>Hewlett-Packard</w:t>
            </w:r>
            <w:proofErr w:type="spellEnd"/>
            <w:r w:rsidRPr="00DF00A1">
              <w:rPr>
                <w:bCs/>
                <w:sz w:val="22"/>
                <w:szCs w:val="22"/>
              </w:rPr>
              <w:t xml:space="preserve"> </w:t>
            </w:r>
            <w:proofErr w:type="spellStart"/>
            <w:r w:rsidRPr="00DF00A1">
              <w:rPr>
                <w:bCs/>
                <w:sz w:val="22"/>
                <w:szCs w:val="22"/>
              </w:rPr>
              <w:t>OfficeJet</w:t>
            </w:r>
            <w:proofErr w:type="spellEnd"/>
            <w:r w:rsidRPr="00DF00A1">
              <w:rPr>
                <w:bCs/>
                <w:sz w:val="22"/>
                <w:szCs w:val="22"/>
              </w:rPr>
              <w:t xml:space="preserve"> 6100, 6600, 6700</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CN 054A, голубой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5</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Оригинальный. Модель- CN054A, Назначени</w:t>
            </w:r>
            <w:proofErr w:type="gramStart"/>
            <w:r w:rsidRPr="00DF00A1">
              <w:rPr>
                <w:bCs/>
                <w:sz w:val="22"/>
                <w:szCs w:val="22"/>
              </w:rPr>
              <w:t>е-</w:t>
            </w:r>
            <w:proofErr w:type="gramEnd"/>
            <w:r w:rsidRPr="00DF00A1">
              <w:rPr>
                <w:bCs/>
                <w:sz w:val="22"/>
                <w:szCs w:val="22"/>
              </w:rPr>
              <w:t xml:space="preserve"> для струйного принтера, Тип- струйный картридж, Цвет отпечатка- голубой, Ресурс цветной-825 страниц, Объем- 8.50  мл</w:t>
            </w:r>
          </w:p>
          <w:p w:rsidR="00D222AE" w:rsidRPr="00DF00A1" w:rsidRDefault="00D222AE" w:rsidP="00D222AE">
            <w:pPr>
              <w:widowControl w:val="0"/>
              <w:suppressAutoHyphens/>
              <w:jc w:val="both"/>
              <w:rPr>
                <w:bCs/>
                <w:sz w:val="22"/>
                <w:szCs w:val="22"/>
              </w:rPr>
            </w:pPr>
            <w:r w:rsidRPr="00DF00A1">
              <w:rPr>
                <w:b/>
                <w:bCs/>
                <w:sz w:val="22"/>
                <w:szCs w:val="22"/>
              </w:rPr>
              <w:t>Для принтера струйного типа</w:t>
            </w:r>
            <w:r w:rsidRPr="00DF00A1">
              <w:rPr>
                <w:bCs/>
                <w:sz w:val="22"/>
                <w:szCs w:val="22"/>
              </w:rPr>
              <w:t xml:space="preserve"> </w:t>
            </w:r>
            <w:r w:rsidRPr="00DF00A1">
              <w:t xml:space="preserve"> </w:t>
            </w:r>
            <w:proofErr w:type="spellStart"/>
            <w:r w:rsidRPr="00DF00A1">
              <w:rPr>
                <w:bCs/>
                <w:sz w:val="22"/>
                <w:szCs w:val="22"/>
              </w:rPr>
              <w:t>Hewlett-Packard</w:t>
            </w:r>
            <w:proofErr w:type="spellEnd"/>
            <w:r w:rsidRPr="00DF00A1">
              <w:rPr>
                <w:bCs/>
                <w:sz w:val="22"/>
                <w:szCs w:val="22"/>
              </w:rPr>
              <w:t xml:space="preserve"> </w:t>
            </w:r>
            <w:proofErr w:type="spellStart"/>
            <w:r w:rsidRPr="00DF00A1">
              <w:rPr>
                <w:bCs/>
                <w:sz w:val="22"/>
                <w:szCs w:val="22"/>
              </w:rPr>
              <w:t>OfficeJet</w:t>
            </w:r>
            <w:proofErr w:type="spellEnd"/>
            <w:r w:rsidRPr="00DF00A1">
              <w:rPr>
                <w:bCs/>
                <w:sz w:val="22"/>
                <w:szCs w:val="22"/>
              </w:rPr>
              <w:t xml:space="preserve"> 6100, 6600, 6700</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CN 056A, желтый,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5</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Оригинальный, Модель- CN056A, Назначени</w:t>
            </w:r>
            <w:proofErr w:type="gramStart"/>
            <w:r w:rsidRPr="00DF00A1">
              <w:rPr>
                <w:bCs/>
                <w:sz w:val="22"/>
                <w:szCs w:val="22"/>
              </w:rPr>
              <w:t>е-</w:t>
            </w:r>
            <w:proofErr w:type="gramEnd"/>
            <w:r w:rsidRPr="00DF00A1">
              <w:rPr>
                <w:bCs/>
                <w:sz w:val="22"/>
                <w:szCs w:val="22"/>
              </w:rPr>
              <w:t xml:space="preserve"> для струйного принтера, Тип- струйный картридж, Цвет отпечатка- желтый, Ресурс цветной-825 страниц, Объем- 8.50  мл</w:t>
            </w:r>
          </w:p>
          <w:p w:rsidR="00D222AE" w:rsidRPr="00DF00A1" w:rsidRDefault="00D222AE" w:rsidP="00D222AE">
            <w:pPr>
              <w:widowControl w:val="0"/>
              <w:suppressAutoHyphens/>
              <w:jc w:val="both"/>
              <w:rPr>
                <w:bCs/>
                <w:sz w:val="22"/>
                <w:szCs w:val="22"/>
              </w:rPr>
            </w:pPr>
            <w:r w:rsidRPr="00DF00A1">
              <w:rPr>
                <w:b/>
                <w:bCs/>
                <w:sz w:val="22"/>
                <w:szCs w:val="22"/>
              </w:rPr>
              <w:t>Для принтера струйного типа</w:t>
            </w:r>
            <w:r w:rsidRPr="00DF00A1">
              <w:rPr>
                <w:bCs/>
                <w:sz w:val="22"/>
                <w:szCs w:val="22"/>
              </w:rPr>
              <w:t xml:space="preserve"> </w:t>
            </w:r>
            <w:r w:rsidRPr="00DF00A1">
              <w:t xml:space="preserve"> </w:t>
            </w:r>
            <w:proofErr w:type="spellStart"/>
            <w:r w:rsidRPr="00DF00A1">
              <w:rPr>
                <w:bCs/>
                <w:sz w:val="22"/>
                <w:szCs w:val="22"/>
              </w:rPr>
              <w:t>Hewlett-Packard</w:t>
            </w:r>
            <w:proofErr w:type="spellEnd"/>
            <w:r w:rsidRPr="00DF00A1">
              <w:rPr>
                <w:bCs/>
                <w:sz w:val="22"/>
                <w:szCs w:val="22"/>
              </w:rPr>
              <w:t xml:space="preserve"> </w:t>
            </w:r>
            <w:proofErr w:type="spellStart"/>
            <w:r w:rsidRPr="00DF00A1">
              <w:rPr>
                <w:bCs/>
                <w:sz w:val="22"/>
                <w:szCs w:val="22"/>
              </w:rPr>
              <w:t>OfficeJet</w:t>
            </w:r>
            <w:proofErr w:type="spellEnd"/>
            <w:r w:rsidRPr="00DF00A1">
              <w:rPr>
                <w:bCs/>
                <w:sz w:val="22"/>
                <w:szCs w:val="22"/>
              </w:rPr>
              <w:t xml:space="preserve"> 6100, 6600, 6700</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CN 053A, черный,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 xml:space="preserve">Шт. </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5</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Оригинальный, Модель- CN056A, Назначени</w:t>
            </w:r>
            <w:proofErr w:type="gramStart"/>
            <w:r w:rsidRPr="00DF00A1">
              <w:rPr>
                <w:bCs/>
                <w:sz w:val="22"/>
                <w:szCs w:val="22"/>
              </w:rPr>
              <w:t>е-</w:t>
            </w:r>
            <w:proofErr w:type="gramEnd"/>
            <w:r w:rsidRPr="00DF00A1">
              <w:rPr>
                <w:bCs/>
                <w:sz w:val="22"/>
                <w:szCs w:val="22"/>
              </w:rPr>
              <w:t xml:space="preserve"> для струйного принтера, Тип- струйный картридж, Цвет отпечатка- черный, Ресурс цветной-1000 страниц, Объем- 22,5  мл</w:t>
            </w:r>
          </w:p>
          <w:p w:rsidR="00D222AE" w:rsidRPr="00DF00A1" w:rsidRDefault="00D222AE" w:rsidP="00D222AE">
            <w:pPr>
              <w:widowControl w:val="0"/>
              <w:suppressAutoHyphens/>
              <w:jc w:val="both"/>
              <w:rPr>
                <w:bCs/>
                <w:sz w:val="22"/>
                <w:szCs w:val="22"/>
              </w:rPr>
            </w:pPr>
            <w:r w:rsidRPr="00DF00A1">
              <w:rPr>
                <w:b/>
                <w:bCs/>
                <w:sz w:val="22"/>
                <w:szCs w:val="22"/>
              </w:rPr>
              <w:t>Для принтера струйного типа</w:t>
            </w:r>
            <w:r w:rsidRPr="00DF00A1">
              <w:rPr>
                <w:bCs/>
                <w:sz w:val="22"/>
                <w:szCs w:val="22"/>
              </w:rPr>
              <w:t xml:space="preserve"> </w:t>
            </w:r>
            <w:r w:rsidRPr="00DF00A1">
              <w:t xml:space="preserve"> </w:t>
            </w:r>
            <w:proofErr w:type="spellStart"/>
            <w:r w:rsidRPr="00DF00A1">
              <w:rPr>
                <w:bCs/>
                <w:sz w:val="22"/>
                <w:szCs w:val="22"/>
              </w:rPr>
              <w:t>Hewlett-Packard</w:t>
            </w:r>
            <w:proofErr w:type="spellEnd"/>
            <w:r w:rsidRPr="00DF00A1">
              <w:rPr>
                <w:bCs/>
                <w:sz w:val="22"/>
                <w:szCs w:val="22"/>
              </w:rPr>
              <w:t xml:space="preserve"> </w:t>
            </w:r>
            <w:proofErr w:type="spellStart"/>
            <w:r w:rsidRPr="00DF00A1">
              <w:rPr>
                <w:bCs/>
                <w:sz w:val="22"/>
                <w:szCs w:val="22"/>
              </w:rPr>
              <w:t>OfficeJet</w:t>
            </w:r>
            <w:proofErr w:type="spellEnd"/>
            <w:r w:rsidRPr="00DF00A1">
              <w:rPr>
                <w:bCs/>
                <w:sz w:val="22"/>
                <w:szCs w:val="22"/>
              </w:rPr>
              <w:t xml:space="preserve"> 6100, 6600, 6700</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HP CЕ 412 A, желтый,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4</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Картридж HP CE412A желтый, № 305A оригинальный, ресурс-2600 страниц</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r w:rsidRPr="00DF00A1">
              <w:t xml:space="preserve"> </w:t>
            </w:r>
            <w:r w:rsidRPr="00DF00A1">
              <w:rPr>
                <w:bCs/>
                <w:sz w:val="22"/>
                <w:szCs w:val="22"/>
              </w:rPr>
              <w:t xml:space="preserve">HP моделей CLJ </w:t>
            </w:r>
            <w:proofErr w:type="spellStart"/>
            <w:r w:rsidRPr="00DF00A1">
              <w:rPr>
                <w:bCs/>
                <w:sz w:val="22"/>
                <w:szCs w:val="22"/>
              </w:rPr>
              <w:t>Color</w:t>
            </w:r>
            <w:proofErr w:type="spellEnd"/>
            <w:r w:rsidRPr="00DF00A1">
              <w:rPr>
                <w:bCs/>
                <w:sz w:val="22"/>
                <w:szCs w:val="22"/>
              </w:rPr>
              <w:t xml:space="preserve"> M351/M451/MFP M375/MFP M475</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HP CЕ 413 A, пурпурный,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4</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Оригинальный, Модель-CE413A, Назначение- для лазерного принтера, Тип-тонер-картридж, Цвет отпечатка-пурпурный, Ресурс цветной-2 600 страниц</w:t>
            </w:r>
          </w:p>
          <w:p w:rsidR="00D222AE" w:rsidRPr="00DF00A1" w:rsidRDefault="00D222AE" w:rsidP="00D222AE">
            <w:pPr>
              <w:widowControl w:val="0"/>
              <w:suppressAutoHyphens/>
              <w:jc w:val="both"/>
              <w:rPr>
                <w:bCs/>
                <w:sz w:val="22"/>
                <w:szCs w:val="22"/>
              </w:rPr>
            </w:pPr>
            <w:r w:rsidRPr="00DF00A1">
              <w:rPr>
                <w:b/>
                <w:bCs/>
                <w:sz w:val="22"/>
                <w:szCs w:val="22"/>
              </w:rPr>
              <w:t>Для принтера лазерного типа</w:t>
            </w:r>
            <w:proofErr w:type="gramStart"/>
            <w:r w:rsidRPr="00DF00A1">
              <w:rPr>
                <w:b/>
                <w:bCs/>
                <w:sz w:val="22"/>
                <w:szCs w:val="22"/>
              </w:rPr>
              <w:t xml:space="preserve">  Д</w:t>
            </w:r>
            <w:proofErr w:type="gramEnd"/>
            <w:r w:rsidRPr="00DF00A1">
              <w:rPr>
                <w:b/>
                <w:bCs/>
                <w:sz w:val="22"/>
                <w:szCs w:val="22"/>
              </w:rPr>
              <w:t xml:space="preserve">ля принтера лазерного типа </w:t>
            </w:r>
            <w:r w:rsidRPr="00DF00A1">
              <w:t xml:space="preserve"> </w:t>
            </w:r>
            <w:r w:rsidRPr="00DF00A1">
              <w:rPr>
                <w:bCs/>
                <w:sz w:val="22"/>
                <w:szCs w:val="22"/>
              </w:rPr>
              <w:t xml:space="preserve">HP моделей CLJ </w:t>
            </w:r>
            <w:proofErr w:type="spellStart"/>
            <w:r w:rsidRPr="00DF00A1">
              <w:rPr>
                <w:bCs/>
                <w:sz w:val="22"/>
                <w:szCs w:val="22"/>
              </w:rPr>
              <w:t>Color</w:t>
            </w:r>
            <w:proofErr w:type="spellEnd"/>
            <w:r w:rsidRPr="00DF00A1">
              <w:rPr>
                <w:bCs/>
                <w:sz w:val="22"/>
                <w:szCs w:val="22"/>
              </w:rPr>
              <w:t xml:space="preserve"> M351/M451/MFP M375/MFP M475</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HP CЕ 411 A, голубой,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 xml:space="preserve">Шт. </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4</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Оригинальный, Модель-CE411A, Назначение- для лазерного принтера, Тип-тонер-картридж, Цвет отпечатка-голубой, Ресурс цветной-2 600 страниц</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r w:rsidRPr="00DF00A1">
              <w:t xml:space="preserve"> </w:t>
            </w:r>
            <w:r w:rsidRPr="00DF00A1">
              <w:rPr>
                <w:bCs/>
                <w:sz w:val="22"/>
                <w:szCs w:val="22"/>
              </w:rPr>
              <w:t xml:space="preserve">HP моделей CLJ </w:t>
            </w:r>
            <w:proofErr w:type="spellStart"/>
            <w:r w:rsidRPr="00DF00A1">
              <w:rPr>
                <w:bCs/>
                <w:sz w:val="22"/>
                <w:szCs w:val="22"/>
              </w:rPr>
              <w:t>Color</w:t>
            </w:r>
            <w:proofErr w:type="spellEnd"/>
            <w:r w:rsidRPr="00DF00A1">
              <w:rPr>
                <w:bCs/>
                <w:sz w:val="22"/>
                <w:szCs w:val="22"/>
              </w:rPr>
              <w:t xml:space="preserve"> M351/M451/MFP M375/MFP M475</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 xml:space="preserve">HP CЕ 410 A, черный, </w:t>
            </w:r>
            <w:proofErr w:type="spellStart"/>
            <w:r w:rsidRPr="00DF00A1">
              <w:rPr>
                <w:bCs/>
                <w:sz w:val="22"/>
                <w:szCs w:val="22"/>
              </w:rPr>
              <w:t>ориг</w:t>
            </w:r>
            <w:proofErr w:type="spellEnd"/>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4</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Оригинальный, Модель-CE410A, Назначение- для лазерного принтера, Тип-тонер-картридж, Цвет отпечатка-черный, Ресурс цветной-2 200 страниц</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r w:rsidRPr="00DF00A1">
              <w:t xml:space="preserve"> </w:t>
            </w:r>
            <w:r w:rsidRPr="00DF00A1">
              <w:rPr>
                <w:bCs/>
                <w:sz w:val="22"/>
                <w:szCs w:val="22"/>
              </w:rPr>
              <w:t xml:space="preserve">HP моделей CLJ </w:t>
            </w:r>
            <w:proofErr w:type="spellStart"/>
            <w:r w:rsidRPr="00DF00A1">
              <w:rPr>
                <w:bCs/>
                <w:sz w:val="22"/>
                <w:szCs w:val="22"/>
              </w:rPr>
              <w:t>Color</w:t>
            </w:r>
            <w:proofErr w:type="spellEnd"/>
            <w:r w:rsidRPr="00DF00A1">
              <w:rPr>
                <w:bCs/>
                <w:sz w:val="22"/>
                <w:szCs w:val="22"/>
              </w:rPr>
              <w:t xml:space="preserve"> M351/M451/MFP M375/MFP M475</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GP-CE505A, черный</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5</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Цвет расходных материалов для печати Черный Технология печати Лазерная Количество страниц (ч/б) 2300 страниц ,</w:t>
            </w:r>
            <w:r>
              <w:rPr>
                <w:bCs/>
                <w:sz w:val="22"/>
                <w:szCs w:val="22"/>
              </w:rPr>
              <w:t xml:space="preserve"> </w:t>
            </w:r>
            <w:r w:rsidRPr="00DF00A1">
              <w:rPr>
                <w:bCs/>
                <w:sz w:val="22"/>
                <w:szCs w:val="22"/>
              </w:rPr>
              <w:t>Влажность при хранении</w:t>
            </w:r>
            <w:proofErr w:type="gramStart"/>
            <w:r w:rsidRPr="00DF00A1">
              <w:rPr>
                <w:bCs/>
                <w:sz w:val="22"/>
                <w:szCs w:val="22"/>
              </w:rPr>
              <w:t xml:space="preserve"> О</w:t>
            </w:r>
            <w:proofErr w:type="gramEnd"/>
            <w:r w:rsidRPr="00DF00A1">
              <w:rPr>
                <w:bCs/>
                <w:sz w:val="22"/>
                <w:szCs w:val="22"/>
              </w:rPr>
              <w:t>т 10 до 90% относительной влажности. Вес в упаковке 1,0 кг</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r w:rsidRPr="00DF00A1">
              <w:t xml:space="preserve"> </w:t>
            </w:r>
            <w:r w:rsidRPr="00DF00A1">
              <w:rPr>
                <w:bCs/>
                <w:sz w:val="22"/>
                <w:szCs w:val="22"/>
              </w:rPr>
              <w:t xml:space="preserve">HP </w:t>
            </w:r>
            <w:proofErr w:type="spellStart"/>
            <w:r w:rsidRPr="00DF00A1">
              <w:rPr>
                <w:bCs/>
                <w:sz w:val="22"/>
                <w:szCs w:val="22"/>
              </w:rPr>
              <w:t>LaserJet</w:t>
            </w:r>
            <w:proofErr w:type="spellEnd"/>
            <w:r w:rsidRPr="00DF00A1">
              <w:rPr>
                <w:bCs/>
                <w:sz w:val="22"/>
                <w:szCs w:val="22"/>
              </w:rPr>
              <w:t xml:space="preserve"> P2030/ P2035/ P2050/ P2055</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proofErr w:type="spellStart"/>
            <w:r w:rsidRPr="00DF00A1">
              <w:rPr>
                <w:bCs/>
                <w:sz w:val="22"/>
                <w:szCs w:val="22"/>
              </w:rPr>
              <w:t>Sharp</w:t>
            </w:r>
            <w:proofErr w:type="spellEnd"/>
            <w:r w:rsidRPr="00DF00A1">
              <w:rPr>
                <w:bCs/>
                <w:sz w:val="22"/>
                <w:szCs w:val="22"/>
              </w:rPr>
              <w:t xml:space="preserve"> MX-235GT, оригинальный. Черный</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 xml:space="preserve">Шт. </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3</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Тип: картридж оригинальный, вид: лазерный, Цвет: черный, ресурс: 16000 стр. формата А4 при 5% заполнении страницы.</w:t>
            </w:r>
          </w:p>
          <w:p w:rsidR="00D222AE" w:rsidRPr="00DF00A1" w:rsidRDefault="00D222AE" w:rsidP="00D222AE">
            <w:pPr>
              <w:widowControl w:val="0"/>
              <w:suppressAutoHyphens/>
              <w:jc w:val="both"/>
              <w:rPr>
                <w:bCs/>
                <w:sz w:val="22"/>
                <w:szCs w:val="22"/>
              </w:rPr>
            </w:pPr>
            <w:r w:rsidRPr="00DF00A1">
              <w:rPr>
                <w:b/>
                <w:bCs/>
                <w:sz w:val="22"/>
                <w:szCs w:val="22"/>
              </w:rPr>
              <w:t xml:space="preserve">Для принтера лазерного типа </w:t>
            </w:r>
            <w:r w:rsidRPr="00DF00A1">
              <w:t xml:space="preserve"> </w:t>
            </w:r>
            <w:proofErr w:type="spellStart"/>
            <w:r w:rsidRPr="00DF00A1">
              <w:rPr>
                <w:bCs/>
                <w:sz w:val="22"/>
                <w:szCs w:val="22"/>
              </w:rPr>
              <w:t>Sharp</w:t>
            </w:r>
            <w:proofErr w:type="spellEnd"/>
            <w:r w:rsidRPr="00DF00A1">
              <w:rPr>
                <w:bCs/>
                <w:sz w:val="22"/>
                <w:szCs w:val="22"/>
              </w:rPr>
              <w:t xml:space="preserve"> AR-5620/N, </w:t>
            </w:r>
            <w:proofErr w:type="spellStart"/>
            <w:r w:rsidRPr="00DF00A1">
              <w:rPr>
                <w:bCs/>
                <w:sz w:val="22"/>
                <w:szCs w:val="22"/>
              </w:rPr>
              <w:t>Sharp</w:t>
            </w:r>
            <w:proofErr w:type="spellEnd"/>
            <w:r w:rsidRPr="00DF00A1">
              <w:rPr>
                <w:bCs/>
                <w:sz w:val="22"/>
                <w:szCs w:val="22"/>
              </w:rPr>
              <w:t xml:space="preserve"> AR-5623/N, </w:t>
            </w:r>
            <w:proofErr w:type="spellStart"/>
            <w:r w:rsidRPr="00DF00A1">
              <w:rPr>
                <w:bCs/>
                <w:sz w:val="22"/>
                <w:szCs w:val="22"/>
              </w:rPr>
              <w:t>Sharp</w:t>
            </w:r>
            <w:proofErr w:type="spellEnd"/>
            <w:r w:rsidRPr="00DF00A1">
              <w:rPr>
                <w:bCs/>
                <w:sz w:val="22"/>
                <w:szCs w:val="22"/>
              </w:rPr>
              <w:t xml:space="preserve"> AR-5623/D, </w:t>
            </w:r>
            <w:proofErr w:type="spellStart"/>
            <w:r w:rsidRPr="00DF00A1">
              <w:rPr>
                <w:bCs/>
                <w:sz w:val="22"/>
                <w:szCs w:val="22"/>
              </w:rPr>
              <w:t>Sharp</w:t>
            </w:r>
            <w:proofErr w:type="spellEnd"/>
            <w:r w:rsidRPr="00DF00A1">
              <w:rPr>
                <w:bCs/>
                <w:sz w:val="22"/>
                <w:szCs w:val="22"/>
              </w:rPr>
              <w:t xml:space="preserve"> AR-5620/D, </w:t>
            </w:r>
            <w:proofErr w:type="spellStart"/>
            <w:r w:rsidRPr="00DF00A1">
              <w:rPr>
                <w:bCs/>
                <w:sz w:val="22"/>
                <w:szCs w:val="22"/>
              </w:rPr>
              <w:t>Sharp</w:t>
            </w:r>
            <w:proofErr w:type="spellEnd"/>
            <w:r w:rsidRPr="00DF00A1">
              <w:rPr>
                <w:bCs/>
                <w:sz w:val="22"/>
                <w:szCs w:val="22"/>
              </w:rPr>
              <w:t xml:space="preserve"> AR-5618/N, </w:t>
            </w:r>
            <w:proofErr w:type="spellStart"/>
            <w:r w:rsidRPr="00DF00A1">
              <w:rPr>
                <w:bCs/>
                <w:sz w:val="22"/>
                <w:szCs w:val="22"/>
              </w:rPr>
              <w:t>Sharp</w:t>
            </w:r>
            <w:proofErr w:type="spellEnd"/>
            <w:r w:rsidRPr="00DF00A1">
              <w:rPr>
                <w:bCs/>
                <w:sz w:val="22"/>
                <w:szCs w:val="22"/>
              </w:rPr>
              <w:t xml:space="preserve"> AR-5618/D</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lastRenderedPageBreak/>
              <w:t>PGI-455 PGBK XXL</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20</w:t>
            </w:r>
          </w:p>
        </w:tc>
        <w:tc>
          <w:tcPr>
            <w:tcW w:w="5794" w:type="dxa"/>
          </w:tcPr>
          <w:p w:rsidR="00D222AE" w:rsidRPr="00DF00A1" w:rsidRDefault="00D222AE" w:rsidP="00D222AE">
            <w:pPr>
              <w:widowControl w:val="0"/>
              <w:suppressAutoHyphens/>
              <w:jc w:val="both"/>
              <w:rPr>
                <w:b/>
                <w:bCs/>
                <w:sz w:val="22"/>
                <w:szCs w:val="22"/>
              </w:rPr>
            </w:pPr>
            <w:r w:rsidRPr="00DF00A1">
              <w:rPr>
                <w:bCs/>
                <w:sz w:val="22"/>
                <w:szCs w:val="22"/>
              </w:rPr>
              <w:t xml:space="preserve">Назначение </w:t>
            </w:r>
            <w:proofErr w:type="gramStart"/>
            <w:r w:rsidRPr="00DF00A1">
              <w:rPr>
                <w:bCs/>
                <w:sz w:val="22"/>
                <w:szCs w:val="22"/>
              </w:rPr>
              <w:t>-д</w:t>
            </w:r>
            <w:proofErr w:type="gramEnd"/>
            <w:r w:rsidRPr="00DF00A1">
              <w:rPr>
                <w:bCs/>
                <w:sz w:val="22"/>
                <w:szCs w:val="22"/>
              </w:rPr>
              <w:t xml:space="preserve">ля струйного принтера  Цвет черный Объём 37 мл Количество картриджей 1  Производитель принтера </w:t>
            </w:r>
            <w:proofErr w:type="spellStart"/>
            <w:r w:rsidRPr="00DF00A1">
              <w:rPr>
                <w:bCs/>
                <w:sz w:val="22"/>
                <w:szCs w:val="22"/>
              </w:rPr>
              <w:t>Canon</w:t>
            </w:r>
            <w:proofErr w:type="spellEnd"/>
            <w:r w:rsidRPr="00DF00A1">
              <w:rPr>
                <w:bCs/>
                <w:sz w:val="22"/>
                <w:szCs w:val="22"/>
              </w:rPr>
              <w:t xml:space="preserve">  </w:t>
            </w:r>
            <w:r w:rsidRPr="00DF00A1">
              <w:rPr>
                <w:b/>
                <w:bCs/>
                <w:sz w:val="22"/>
                <w:szCs w:val="22"/>
              </w:rPr>
              <w:t xml:space="preserve"> </w:t>
            </w:r>
          </w:p>
          <w:p w:rsidR="00D222AE" w:rsidRPr="00DF00A1" w:rsidRDefault="00D222AE" w:rsidP="00D222AE">
            <w:pPr>
              <w:widowControl w:val="0"/>
              <w:suppressAutoHyphens/>
              <w:jc w:val="both"/>
              <w:rPr>
                <w:bCs/>
                <w:sz w:val="22"/>
                <w:szCs w:val="22"/>
              </w:rPr>
            </w:pPr>
            <w:r w:rsidRPr="00DF00A1">
              <w:rPr>
                <w:b/>
                <w:bCs/>
                <w:sz w:val="22"/>
                <w:szCs w:val="22"/>
              </w:rPr>
              <w:t>Для принтера лазерного типа</w:t>
            </w:r>
            <w:r w:rsidRPr="00DF00A1">
              <w:rPr>
                <w:bCs/>
                <w:sz w:val="22"/>
                <w:szCs w:val="22"/>
              </w:rPr>
              <w:t xml:space="preserve">  PIXMA iX6840 8747B007 </w:t>
            </w:r>
            <w:proofErr w:type="spellStart"/>
            <w:r w:rsidRPr="00DF00A1">
              <w:rPr>
                <w:bCs/>
                <w:sz w:val="22"/>
                <w:szCs w:val="22"/>
              </w:rPr>
              <w:t>8747B007</w:t>
            </w:r>
            <w:proofErr w:type="spellEnd"/>
            <w:r w:rsidRPr="00DF00A1">
              <w:rPr>
                <w:bCs/>
                <w:sz w:val="22"/>
                <w:szCs w:val="22"/>
              </w:rPr>
              <w:t xml:space="preserve"> , PIXMA MX924 6992B007 </w:t>
            </w:r>
            <w:proofErr w:type="spellStart"/>
            <w:r w:rsidRPr="00DF00A1">
              <w:rPr>
                <w:bCs/>
                <w:sz w:val="22"/>
                <w:szCs w:val="22"/>
              </w:rPr>
              <w:t>6992B007</w:t>
            </w:r>
            <w:proofErr w:type="spellEnd"/>
            <w:r w:rsidRPr="00DF00A1">
              <w:rPr>
                <w:bCs/>
                <w:sz w:val="22"/>
                <w:szCs w:val="22"/>
              </w:rPr>
              <w:t xml:space="preserve">  Ресурс 1000 страниц</w:t>
            </w:r>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CLI-451XL(C)</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20</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 xml:space="preserve">Основные характеристики CANON  Производитель CLI-451XLC Модель для струйного принтера Назначение чернильница Тип голубой Цвет отпечатка 665 страниц Ресурс цветной 11.00 мл Объем 1 </w:t>
            </w:r>
            <w:proofErr w:type="spellStart"/>
            <w:r w:rsidRPr="00DF00A1">
              <w:rPr>
                <w:bCs/>
                <w:sz w:val="22"/>
                <w:szCs w:val="22"/>
              </w:rPr>
              <w:t>шт</w:t>
            </w:r>
            <w:proofErr w:type="spellEnd"/>
            <w:r w:rsidRPr="00DF00A1">
              <w:rPr>
                <w:bCs/>
                <w:sz w:val="22"/>
                <w:szCs w:val="22"/>
              </w:rPr>
              <w:t xml:space="preserve"> Количество в упаковке</w:t>
            </w:r>
            <w:proofErr w:type="gramStart"/>
            <w:r w:rsidRPr="00DF00A1">
              <w:rPr>
                <w:bCs/>
                <w:sz w:val="22"/>
                <w:szCs w:val="22"/>
              </w:rPr>
              <w:t xml:space="preserve"> </w:t>
            </w:r>
            <w:r w:rsidRPr="00DF00A1">
              <w:rPr>
                <w:b/>
                <w:bCs/>
                <w:sz w:val="22"/>
                <w:szCs w:val="22"/>
              </w:rPr>
              <w:t xml:space="preserve"> Д</w:t>
            </w:r>
            <w:proofErr w:type="gramEnd"/>
            <w:r w:rsidRPr="00DF00A1">
              <w:rPr>
                <w:b/>
                <w:bCs/>
                <w:sz w:val="22"/>
                <w:szCs w:val="22"/>
              </w:rPr>
              <w:t>ля принтера лазерного типа</w:t>
            </w:r>
            <w:r w:rsidRPr="00DF00A1">
              <w:rPr>
                <w:bCs/>
                <w:sz w:val="22"/>
                <w:szCs w:val="22"/>
              </w:rPr>
              <w:t xml:space="preserve"> PIXMA iX6840 8747B007 </w:t>
            </w:r>
            <w:proofErr w:type="spellStart"/>
            <w:r w:rsidRPr="00DF00A1">
              <w:rPr>
                <w:bCs/>
                <w:sz w:val="22"/>
                <w:szCs w:val="22"/>
              </w:rPr>
              <w:t>8747B007</w:t>
            </w:r>
            <w:proofErr w:type="spellEnd"/>
            <w:r w:rsidRPr="00DF00A1">
              <w:rPr>
                <w:bCs/>
                <w:sz w:val="22"/>
                <w:szCs w:val="22"/>
              </w:rPr>
              <w:t xml:space="preserve"> , PIXMA MX924 6992B007 </w:t>
            </w:r>
            <w:proofErr w:type="spellStart"/>
            <w:r w:rsidRPr="00DF00A1">
              <w:rPr>
                <w:bCs/>
                <w:sz w:val="22"/>
                <w:szCs w:val="22"/>
              </w:rPr>
              <w:t>6992B007</w:t>
            </w:r>
            <w:proofErr w:type="spellEnd"/>
          </w:p>
        </w:tc>
      </w:tr>
      <w:tr w:rsidR="00D222AE" w:rsidRPr="00DF00A1" w:rsidTr="00D222AE">
        <w:trPr>
          <w:trHeight w:val="1194"/>
        </w:trPr>
        <w:tc>
          <w:tcPr>
            <w:tcW w:w="3541" w:type="dxa"/>
          </w:tcPr>
          <w:p w:rsidR="00D222AE" w:rsidRPr="00DF00A1" w:rsidRDefault="00D222AE" w:rsidP="00D222AE">
            <w:pPr>
              <w:widowControl w:val="0"/>
              <w:suppressAutoHyphens/>
              <w:jc w:val="both"/>
              <w:rPr>
                <w:bCs/>
                <w:sz w:val="22"/>
                <w:szCs w:val="22"/>
              </w:rPr>
            </w:pPr>
            <w:r w:rsidRPr="00DF00A1">
              <w:rPr>
                <w:bCs/>
                <w:sz w:val="22"/>
                <w:szCs w:val="22"/>
              </w:rPr>
              <w:t>CLI-451XL(M)</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 xml:space="preserve">Шт. </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20</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 xml:space="preserve">Основные характеристики CANON Производитель CLI-451XLM Модель для струйного принтера Назначение чернильница тип пурпурный Цвет отпечатка 660 страниц Ресурс цветной 11.00 мл Объем 1 </w:t>
            </w:r>
            <w:proofErr w:type="spellStart"/>
            <w:r w:rsidRPr="00DF00A1">
              <w:rPr>
                <w:bCs/>
                <w:sz w:val="22"/>
                <w:szCs w:val="22"/>
              </w:rPr>
              <w:t>шт</w:t>
            </w:r>
            <w:proofErr w:type="spellEnd"/>
            <w:r w:rsidRPr="00DF00A1">
              <w:rPr>
                <w:bCs/>
                <w:sz w:val="22"/>
                <w:szCs w:val="22"/>
              </w:rPr>
              <w:t xml:space="preserve"> Количество в упаковке</w:t>
            </w:r>
            <w:proofErr w:type="gramStart"/>
            <w:r w:rsidRPr="00DF00A1">
              <w:rPr>
                <w:bCs/>
                <w:sz w:val="22"/>
                <w:szCs w:val="22"/>
              </w:rPr>
              <w:t xml:space="preserve">  </w:t>
            </w:r>
            <w:r w:rsidRPr="00DF00A1">
              <w:rPr>
                <w:b/>
                <w:bCs/>
                <w:sz w:val="22"/>
                <w:szCs w:val="22"/>
              </w:rPr>
              <w:t xml:space="preserve"> Д</w:t>
            </w:r>
            <w:proofErr w:type="gramEnd"/>
            <w:r w:rsidRPr="00DF00A1">
              <w:rPr>
                <w:b/>
                <w:bCs/>
                <w:sz w:val="22"/>
                <w:szCs w:val="22"/>
              </w:rPr>
              <w:t>ля принтера лазерного типа</w:t>
            </w:r>
            <w:r w:rsidRPr="00DF00A1">
              <w:rPr>
                <w:bCs/>
                <w:sz w:val="22"/>
                <w:szCs w:val="22"/>
              </w:rPr>
              <w:t xml:space="preserve">  PIXMA iX6840 8747B007 </w:t>
            </w:r>
            <w:proofErr w:type="spellStart"/>
            <w:r w:rsidRPr="00DF00A1">
              <w:rPr>
                <w:bCs/>
                <w:sz w:val="22"/>
                <w:szCs w:val="22"/>
              </w:rPr>
              <w:t>8747B007</w:t>
            </w:r>
            <w:proofErr w:type="spellEnd"/>
            <w:r w:rsidRPr="00DF00A1">
              <w:rPr>
                <w:bCs/>
                <w:sz w:val="22"/>
                <w:szCs w:val="22"/>
              </w:rPr>
              <w:t xml:space="preserve"> , PIXMA MX924 6992B007 </w:t>
            </w:r>
            <w:proofErr w:type="spellStart"/>
            <w:r w:rsidRPr="00DF00A1">
              <w:rPr>
                <w:bCs/>
                <w:sz w:val="22"/>
                <w:szCs w:val="22"/>
              </w:rPr>
              <w:t>6992B007</w:t>
            </w:r>
            <w:proofErr w:type="spellEnd"/>
          </w:p>
        </w:tc>
      </w:tr>
      <w:tr w:rsidR="00D222AE" w:rsidRPr="00DF00A1" w:rsidTr="00D222AE">
        <w:tc>
          <w:tcPr>
            <w:tcW w:w="3541" w:type="dxa"/>
          </w:tcPr>
          <w:p w:rsidR="00D222AE" w:rsidRPr="00DF00A1" w:rsidRDefault="00D222AE" w:rsidP="00D222AE">
            <w:pPr>
              <w:widowControl w:val="0"/>
              <w:suppressAutoHyphens/>
              <w:jc w:val="both"/>
              <w:rPr>
                <w:bCs/>
                <w:sz w:val="22"/>
                <w:szCs w:val="22"/>
              </w:rPr>
            </w:pPr>
            <w:r w:rsidRPr="00DF00A1">
              <w:rPr>
                <w:bCs/>
                <w:sz w:val="22"/>
                <w:szCs w:val="22"/>
              </w:rPr>
              <w:t>CLI-451XL(Y)</w:t>
            </w:r>
          </w:p>
        </w:tc>
        <w:tc>
          <w:tcPr>
            <w:tcW w:w="1275" w:type="dxa"/>
          </w:tcPr>
          <w:p w:rsidR="00D222AE" w:rsidRPr="00DF00A1" w:rsidRDefault="00D222AE" w:rsidP="00D222AE">
            <w:pPr>
              <w:widowControl w:val="0"/>
              <w:suppressAutoHyphens/>
              <w:jc w:val="both"/>
              <w:rPr>
                <w:bCs/>
                <w:sz w:val="22"/>
                <w:szCs w:val="22"/>
              </w:rPr>
            </w:pPr>
            <w:r w:rsidRPr="00DF00A1">
              <w:rPr>
                <w:bCs/>
                <w:sz w:val="22"/>
                <w:szCs w:val="22"/>
              </w:rPr>
              <w:t>Шт.</w:t>
            </w:r>
          </w:p>
        </w:tc>
        <w:tc>
          <w:tcPr>
            <w:tcW w:w="725" w:type="dxa"/>
          </w:tcPr>
          <w:p w:rsidR="00D222AE" w:rsidRPr="00DF00A1" w:rsidRDefault="00D222AE" w:rsidP="00D222AE">
            <w:pPr>
              <w:widowControl w:val="0"/>
              <w:suppressAutoHyphens/>
              <w:jc w:val="both"/>
              <w:rPr>
                <w:bCs/>
                <w:sz w:val="22"/>
                <w:szCs w:val="22"/>
              </w:rPr>
            </w:pPr>
            <w:r w:rsidRPr="00DF00A1">
              <w:rPr>
                <w:bCs/>
                <w:sz w:val="22"/>
                <w:szCs w:val="22"/>
              </w:rPr>
              <w:t>20</w:t>
            </w:r>
          </w:p>
        </w:tc>
        <w:tc>
          <w:tcPr>
            <w:tcW w:w="5794" w:type="dxa"/>
          </w:tcPr>
          <w:p w:rsidR="00D222AE" w:rsidRPr="00DF00A1" w:rsidRDefault="00D222AE" w:rsidP="00D222AE">
            <w:pPr>
              <w:widowControl w:val="0"/>
              <w:suppressAutoHyphens/>
              <w:jc w:val="both"/>
              <w:rPr>
                <w:bCs/>
                <w:sz w:val="22"/>
                <w:szCs w:val="22"/>
              </w:rPr>
            </w:pPr>
            <w:r w:rsidRPr="00DF00A1">
              <w:rPr>
                <w:bCs/>
                <w:sz w:val="22"/>
                <w:szCs w:val="22"/>
              </w:rPr>
              <w:t xml:space="preserve">для струйного принтера цвет: желтый объём 11 мл производитель принтера: </w:t>
            </w:r>
            <w:proofErr w:type="spellStart"/>
            <w:r w:rsidRPr="00DF00A1">
              <w:rPr>
                <w:bCs/>
                <w:sz w:val="22"/>
                <w:szCs w:val="22"/>
              </w:rPr>
              <w:t>Canon</w:t>
            </w:r>
            <w:proofErr w:type="spellEnd"/>
            <w:r w:rsidRPr="00DF00A1">
              <w:rPr>
                <w:bCs/>
                <w:sz w:val="22"/>
                <w:szCs w:val="22"/>
              </w:rPr>
              <w:t xml:space="preserve"> количество картриджей: 1 шт.</w:t>
            </w:r>
          </w:p>
          <w:p w:rsidR="00D222AE" w:rsidRPr="00DF00A1" w:rsidRDefault="00D222AE" w:rsidP="00D222AE">
            <w:pPr>
              <w:widowControl w:val="0"/>
              <w:suppressAutoHyphens/>
              <w:jc w:val="both"/>
              <w:rPr>
                <w:bCs/>
                <w:sz w:val="22"/>
                <w:szCs w:val="22"/>
              </w:rPr>
            </w:pPr>
            <w:r w:rsidRPr="00DF00A1">
              <w:rPr>
                <w:b/>
                <w:bCs/>
                <w:sz w:val="22"/>
                <w:szCs w:val="22"/>
              </w:rPr>
              <w:t>Для принтера лазерного типа</w:t>
            </w:r>
            <w:r w:rsidRPr="00DF00A1">
              <w:rPr>
                <w:bCs/>
                <w:sz w:val="22"/>
                <w:szCs w:val="22"/>
              </w:rPr>
              <w:t xml:space="preserve"> </w:t>
            </w:r>
            <w:r w:rsidRPr="00DF00A1">
              <w:rPr>
                <w:bCs/>
                <w:sz w:val="22"/>
                <w:szCs w:val="22"/>
                <w:lang w:val="en-US"/>
              </w:rPr>
              <w:t>PIXMA</w:t>
            </w:r>
            <w:r w:rsidRPr="00DF00A1">
              <w:rPr>
                <w:bCs/>
                <w:sz w:val="22"/>
                <w:szCs w:val="22"/>
              </w:rPr>
              <w:t xml:space="preserve"> </w:t>
            </w:r>
            <w:r w:rsidRPr="00DF00A1">
              <w:rPr>
                <w:bCs/>
                <w:sz w:val="22"/>
                <w:szCs w:val="22"/>
                <w:lang w:val="en-US"/>
              </w:rPr>
              <w:t>IP</w:t>
            </w:r>
            <w:r w:rsidRPr="00DF00A1">
              <w:rPr>
                <w:bCs/>
                <w:sz w:val="22"/>
                <w:szCs w:val="22"/>
              </w:rPr>
              <w:t xml:space="preserve">7240, </w:t>
            </w:r>
            <w:r w:rsidRPr="00DF00A1">
              <w:rPr>
                <w:bCs/>
                <w:sz w:val="22"/>
                <w:szCs w:val="22"/>
                <w:lang w:val="en-US"/>
              </w:rPr>
              <w:t>MG</w:t>
            </w:r>
            <w:r w:rsidRPr="00DF00A1">
              <w:rPr>
                <w:bCs/>
                <w:sz w:val="22"/>
                <w:szCs w:val="22"/>
              </w:rPr>
              <w:t xml:space="preserve">5440, </w:t>
            </w:r>
            <w:r w:rsidRPr="00DF00A1">
              <w:rPr>
                <w:bCs/>
                <w:sz w:val="22"/>
                <w:szCs w:val="22"/>
                <w:lang w:val="en-US"/>
              </w:rPr>
              <w:t>MG</w:t>
            </w:r>
            <w:r w:rsidRPr="00DF00A1">
              <w:rPr>
                <w:bCs/>
                <w:sz w:val="22"/>
                <w:szCs w:val="22"/>
              </w:rPr>
              <w:t xml:space="preserve">6340, </w:t>
            </w:r>
            <w:r w:rsidRPr="00DF00A1">
              <w:rPr>
                <w:bCs/>
                <w:sz w:val="22"/>
                <w:szCs w:val="22"/>
                <w:lang w:val="en-US"/>
              </w:rPr>
              <w:t>MX</w:t>
            </w:r>
            <w:r w:rsidRPr="00DF00A1">
              <w:rPr>
                <w:bCs/>
                <w:sz w:val="22"/>
                <w:szCs w:val="22"/>
              </w:rPr>
              <w:t>924,</w:t>
            </w:r>
            <w:r w:rsidRPr="00DF00A1">
              <w:rPr>
                <w:bCs/>
                <w:sz w:val="22"/>
                <w:szCs w:val="22"/>
                <w:lang w:val="en-US"/>
              </w:rPr>
              <w:t>CLI</w:t>
            </w:r>
            <w:r w:rsidRPr="00DF00A1">
              <w:rPr>
                <w:bCs/>
                <w:sz w:val="22"/>
                <w:szCs w:val="22"/>
              </w:rPr>
              <w:t>-451</w:t>
            </w:r>
            <w:r w:rsidRPr="00DF00A1">
              <w:rPr>
                <w:bCs/>
                <w:sz w:val="22"/>
                <w:szCs w:val="22"/>
                <w:lang w:val="en-US"/>
              </w:rPr>
              <w:t>XL</w:t>
            </w:r>
            <w:r w:rsidRPr="00DF00A1">
              <w:rPr>
                <w:bCs/>
                <w:sz w:val="22"/>
                <w:szCs w:val="22"/>
              </w:rPr>
              <w:t>,451</w:t>
            </w:r>
          </w:p>
        </w:tc>
      </w:tr>
      <w:bookmarkEnd w:id="1"/>
    </w:tbl>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560E49" w:rsidRDefault="00560E49" w:rsidP="00560E49">
      <w:pPr>
        <w:rPr>
          <w:sz w:val="28"/>
          <w:szCs w:val="28"/>
        </w:rPr>
      </w:pPr>
    </w:p>
    <w:p w:rsidR="0035755D" w:rsidRPr="00CF33AB" w:rsidRDefault="004E05FE" w:rsidP="00560E49">
      <w:pPr>
        <w:rPr>
          <w:sz w:val="28"/>
          <w:szCs w:val="28"/>
        </w:rPr>
      </w:pPr>
      <w:r w:rsidRPr="00CF33AB">
        <w:rPr>
          <w:sz w:val="28"/>
          <w:szCs w:val="28"/>
        </w:rPr>
        <w:br w:type="page"/>
      </w:r>
    </w:p>
    <w:tbl>
      <w:tblPr>
        <w:tblW w:w="10456" w:type="dxa"/>
        <w:tblLook w:val="0000"/>
      </w:tblPr>
      <w:tblGrid>
        <w:gridCol w:w="4785"/>
        <w:gridCol w:w="5671"/>
      </w:tblGrid>
      <w:tr w:rsidR="0035755D" w:rsidRPr="00CF33AB" w:rsidTr="0042278E">
        <w:tc>
          <w:tcPr>
            <w:tcW w:w="4785" w:type="dxa"/>
          </w:tcPr>
          <w:p w:rsidR="0035755D" w:rsidRPr="00CF33AB" w:rsidRDefault="0035755D" w:rsidP="0042278E">
            <w:pPr>
              <w:keepNext/>
              <w:suppressAutoHyphens/>
              <w:jc w:val="right"/>
              <w:outlineLvl w:val="1"/>
              <w:rPr>
                <w:rFonts w:eastAsia="MS Mincho" w:cs="Cambria"/>
                <w:b/>
                <w:bCs/>
                <w:sz w:val="28"/>
                <w:szCs w:val="28"/>
              </w:rPr>
            </w:pPr>
          </w:p>
        </w:tc>
        <w:tc>
          <w:tcPr>
            <w:tcW w:w="5671" w:type="dxa"/>
          </w:tcPr>
          <w:p w:rsidR="0035755D" w:rsidRPr="00CF33AB" w:rsidRDefault="0035755D" w:rsidP="0042278E">
            <w:pPr>
              <w:keepNext/>
              <w:suppressAutoHyphens/>
              <w:ind w:left="615"/>
              <w:jc w:val="right"/>
              <w:outlineLvl w:val="1"/>
              <w:rPr>
                <w:rFonts w:cs="Cambria"/>
                <w:sz w:val="28"/>
                <w:szCs w:val="28"/>
              </w:rPr>
            </w:pPr>
            <w:r w:rsidRPr="00CF33AB">
              <w:rPr>
                <w:rFonts w:cs="Cambria"/>
                <w:sz w:val="28"/>
                <w:szCs w:val="28"/>
              </w:rPr>
              <w:t>Приложение № 5</w:t>
            </w:r>
          </w:p>
          <w:p w:rsidR="0035755D" w:rsidRPr="00CF33AB" w:rsidRDefault="0035755D" w:rsidP="0042278E">
            <w:pPr>
              <w:keepNext/>
              <w:suppressAutoHyphens/>
              <w:ind w:left="615"/>
              <w:jc w:val="right"/>
              <w:outlineLvl w:val="1"/>
              <w:rPr>
                <w:rFonts w:eastAsia="MS Mincho" w:cs="Cambria"/>
                <w:szCs w:val="28"/>
              </w:rPr>
            </w:pPr>
            <w:r w:rsidRPr="00CF33AB">
              <w:rPr>
                <w:rFonts w:cs="Cambria"/>
                <w:sz w:val="28"/>
                <w:szCs w:val="28"/>
              </w:rPr>
              <w:t>к аукционной документации</w:t>
            </w:r>
          </w:p>
        </w:tc>
      </w:tr>
    </w:tbl>
    <w:p w:rsidR="0035755D" w:rsidRPr="00CF33AB" w:rsidRDefault="0035755D" w:rsidP="0042278E">
      <w:pPr>
        <w:jc w:val="right"/>
      </w:pPr>
    </w:p>
    <w:p w:rsidR="0035755D" w:rsidRPr="00CF33AB" w:rsidRDefault="0035755D" w:rsidP="0035755D">
      <w:pPr>
        <w:jc w:val="center"/>
        <w:rPr>
          <w:b/>
          <w:sz w:val="28"/>
          <w:szCs w:val="28"/>
        </w:rPr>
      </w:pPr>
      <w:r w:rsidRPr="00CF33AB">
        <w:rPr>
          <w:b/>
          <w:sz w:val="28"/>
          <w:szCs w:val="28"/>
        </w:rPr>
        <w:t>5.2. Форма технического предложения участника</w:t>
      </w:r>
    </w:p>
    <w:p w:rsidR="0035755D" w:rsidRPr="00CF33AB" w:rsidRDefault="0035755D" w:rsidP="0035755D">
      <w:pPr>
        <w:jc w:val="center"/>
        <w:rPr>
          <w:bCs/>
          <w:sz w:val="28"/>
          <w:szCs w:val="28"/>
        </w:rPr>
      </w:pPr>
    </w:p>
    <w:p w:rsidR="0035755D" w:rsidRPr="00CF33AB" w:rsidRDefault="0035755D" w:rsidP="0035755D">
      <w:pPr>
        <w:jc w:val="center"/>
        <w:rPr>
          <w:bCs/>
          <w:sz w:val="28"/>
          <w:szCs w:val="28"/>
        </w:rPr>
      </w:pPr>
      <w:r w:rsidRPr="00CF33AB">
        <w:rPr>
          <w:bCs/>
          <w:sz w:val="28"/>
          <w:szCs w:val="28"/>
        </w:rPr>
        <w:t>Техническое предложение</w:t>
      </w:r>
    </w:p>
    <w:p w:rsidR="0035755D" w:rsidRPr="00CF33AB" w:rsidRDefault="0035755D" w:rsidP="0035755D">
      <w:pPr>
        <w:rPr>
          <w:bCs/>
          <w:i/>
          <w:sz w:val="28"/>
          <w:szCs w:val="28"/>
        </w:rPr>
      </w:pPr>
      <w:r w:rsidRPr="00CF33AB">
        <w:rPr>
          <w:bCs/>
          <w:i/>
          <w:sz w:val="28"/>
          <w:szCs w:val="28"/>
        </w:rPr>
        <w:t>Оформляется участником отдельно по каждому лоту</w:t>
      </w:r>
    </w:p>
    <w:p w:rsidR="0035755D" w:rsidRPr="00CF33AB" w:rsidRDefault="0035755D" w:rsidP="0035755D">
      <w:pPr>
        <w:rPr>
          <w:bCs/>
        </w:rPr>
      </w:pPr>
      <w:r w:rsidRPr="00CF33AB">
        <w:rPr>
          <w:bCs/>
        </w:rPr>
        <w:t>«____» ___________ 20__ г.</w:t>
      </w:r>
    </w:p>
    <w:p w:rsidR="0035755D" w:rsidRPr="00CF33AB" w:rsidRDefault="0035755D" w:rsidP="0035755D">
      <w:pPr>
        <w:rPr>
          <w:bCs/>
          <w:sz w:val="16"/>
        </w:rPr>
      </w:pPr>
    </w:p>
    <w:p w:rsidR="0035755D" w:rsidRPr="00CF33AB" w:rsidRDefault="0035755D" w:rsidP="0035755D">
      <w:pPr>
        <w:ind w:firstLine="709"/>
        <w:jc w:val="both"/>
        <w:rPr>
          <w:b/>
        </w:rPr>
      </w:pPr>
      <w:r w:rsidRPr="00CF33AB">
        <w:rPr>
          <w:b/>
        </w:rPr>
        <w:t>Наименование участника:</w:t>
      </w:r>
      <w:r w:rsidRPr="00CF33AB">
        <w:t xml:space="preserve"> </w:t>
      </w:r>
      <w:r w:rsidRPr="00CF33AB">
        <w:rPr>
          <w:i/>
        </w:rPr>
        <w:t>указать наименование участника, ИНН</w:t>
      </w:r>
    </w:p>
    <w:p w:rsidR="0035755D" w:rsidRPr="00CF33AB" w:rsidRDefault="0035755D" w:rsidP="0035755D">
      <w:pPr>
        <w:ind w:firstLine="709"/>
        <w:jc w:val="both"/>
        <w:rPr>
          <w:b/>
        </w:rPr>
      </w:pPr>
    </w:p>
    <w:p w:rsidR="0035755D" w:rsidRPr="00CF33AB" w:rsidRDefault="0035755D" w:rsidP="0035755D">
      <w:pPr>
        <w:ind w:firstLine="709"/>
        <w:jc w:val="both"/>
      </w:pPr>
      <w:r w:rsidRPr="00CF33AB">
        <w:rPr>
          <w:b/>
        </w:rPr>
        <w:t>Номер закупки, номер и предмет лота</w:t>
      </w:r>
    </w:p>
    <w:p w:rsidR="0035755D" w:rsidRPr="00CF33AB" w:rsidRDefault="0035755D" w:rsidP="0035755D">
      <w:pPr>
        <w:ind w:firstLine="709"/>
        <w:jc w:val="both"/>
        <w:rPr>
          <w:i/>
        </w:rPr>
      </w:pPr>
      <w:r w:rsidRPr="00CF33AB">
        <w:rPr>
          <w:i/>
        </w:rPr>
        <w:t>участник должен указать номер закупки, номер и предмет лота, соответствующие указанным в документации</w:t>
      </w:r>
    </w:p>
    <w:p w:rsidR="0035755D" w:rsidRPr="00CF33AB" w:rsidRDefault="0035755D" w:rsidP="0035755D">
      <w:pPr>
        <w:rPr>
          <w:sz w:val="28"/>
          <w:szCs w:val="28"/>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5"/>
        <w:gridCol w:w="42"/>
        <w:gridCol w:w="2006"/>
        <w:gridCol w:w="1672"/>
        <w:gridCol w:w="46"/>
        <w:gridCol w:w="3220"/>
      </w:tblGrid>
      <w:tr w:rsidR="004D3390" w:rsidRPr="004D3390" w:rsidTr="003F21F3">
        <w:tc>
          <w:tcPr>
            <w:tcW w:w="5000" w:type="pct"/>
            <w:gridSpan w:val="6"/>
          </w:tcPr>
          <w:p w:rsidR="004D3390" w:rsidRPr="004D3390" w:rsidRDefault="004D3390" w:rsidP="004D3390">
            <w:pPr>
              <w:jc w:val="both"/>
              <w:rPr>
                <w:b/>
              </w:rPr>
            </w:pPr>
            <w:r w:rsidRPr="004D3390">
              <w:rPr>
                <w:b/>
                <w:sz w:val="28"/>
                <w:szCs w:val="28"/>
              </w:rPr>
              <w:t>Наименование предложенных товаров их количество (объем)</w:t>
            </w:r>
          </w:p>
        </w:tc>
      </w:tr>
      <w:tr w:rsidR="004D3390" w:rsidRPr="004D3390" w:rsidTr="00D222AE">
        <w:tc>
          <w:tcPr>
            <w:tcW w:w="1661" w:type="pct"/>
          </w:tcPr>
          <w:p w:rsidR="004D3390" w:rsidRPr="004D3390" w:rsidRDefault="004D3390" w:rsidP="004D3390">
            <w:pPr>
              <w:jc w:val="both"/>
              <w:rPr>
                <w:b/>
              </w:rPr>
            </w:pPr>
            <w:r w:rsidRPr="004D3390">
              <w:rPr>
                <w:b/>
              </w:rPr>
              <w:t>Наименование товара</w:t>
            </w:r>
          </w:p>
        </w:tc>
        <w:tc>
          <w:tcPr>
            <w:tcW w:w="1800" w:type="pct"/>
            <w:gridSpan w:val="4"/>
          </w:tcPr>
          <w:p w:rsidR="004D3390" w:rsidRPr="004D3390" w:rsidRDefault="004D3390" w:rsidP="004D3390">
            <w:pPr>
              <w:jc w:val="both"/>
              <w:rPr>
                <w:b/>
              </w:rPr>
            </w:pPr>
            <w:r w:rsidRPr="004D3390">
              <w:rPr>
                <w:b/>
              </w:rPr>
              <w:t>Ед. изм.</w:t>
            </w:r>
          </w:p>
        </w:tc>
        <w:tc>
          <w:tcPr>
            <w:tcW w:w="1539" w:type="pct"/>
          </w:tcPr>
          <w:p w:rsidR="004D3390" w:rsidRPr="004D3390" w:rsidRDefault="004D3390" w:rsidP="004D3390">
            <w:pPr>
              <w:jc w:val="both"/>
              <w:rPr>
                <w:b/>
              </w:rPr>
            </w:pPr>
            <w:r w:rsidRPr="004D3390">
              <w:rPr>
                <w:b/>
              </w:rPr>
              <w:t>Количество (объем)</w:t>
            </w:r>
          </w:p>
        </w:tc>
      </w:tr>
      <w:tr w:rsidR="004D3390" w:rsidRPr="004D3390" w:rsidTr="00D222AE">
        <w:tc>
          <w:tcPr>
            <w:tcW w:w="1661" w:type="pct"/>
          </w:tcPr>
          <w:p w:rsidR="004D3390" w:rsidRPr="004D3390" w:rsidRDefault="004D3390" w:rsidP="004D3390">
            <w:pPr>
              <w:ind w:left="-108"/>
              <w:jc w:val="both"/>
              <w:rPr>
                <w:i/>
              </w:rPr>
            </w:pPr>
            <w:r w:rsidRPr="004D3390">
              <w:rPr>
                <w:i/>
              </w:rPr>
              <w:t>Указать наименование товара, с указанием марки, модели, названия</w:t>
            </w:r>
          </w:p>
        </w:tc>
        <w:tc>
          <w:tcPr>
            <w:tcW w:w="1800" w:type="pct"/>
            <w:gridSpan w:val="4"/>
          </w:tcPr>
          <w:p w:rsidR="004D3390" w:rsidRPr="004D3390" w:rsidRDefault="004D3390" w:rsidP="004D3390">
            <w:pPr>
              <w:jc w:val="both"/>
              <w:rPr>
                <w:i/>
              </w:rPr>
            </w:pPr>
            <w:r w:rsidRPr="004D3390">
              <w:rPr>
                <w:i/>
              </w:rPr>
              <w:t>Указать ед. изм. согласно ОКЕИ</w:t>
            </w:r>
          </w:p>
        </w:tc>
        <w:tc>
          <w:tcPr>
            <w:tcW w:w="1539" w:type="pct"/>
          </w:tcPr>
          <w:p w:rsidR="004D3390" w:rsidRPr="004D3390" w:rsidRDefault="004D3390" w:rsidP="004D3390">
            <w:pPr>
              <w:jc w:val="both"/>
              <w:rPr>
                <w:i/>
              </w:rPr>
            </w:pPr>
            <w:r w:rsidRPr="004D3390">
              <w:rPr>
                <w:i/>
              </w:rPr>
              <w:t>Указать количество (объем) согласно единицам измерения</w:t>
            </w:r>
          </w:p>
        </w:tc>
      </w:tr>
      <w:tr w:rsidR="004D3390" w:rsidRPr="004D3390" w:rsidTr="003F21F3">
        <w:trPr>
          <w:trHeight w:val="681"/>
        </w:trPr>
        <w:tc>
          <w:tcPr>
            <w:tcW w:w="1661" w:type="pct"/>
          </w:tcPr>
          <w:p w:rsidR="004D3390" w:rsidRPr="004D3390" w:rsidRDefault="004D3390" w:rsidP="004D3390">
            <w:pPr>
              <w:ind w:left="-108"/>
              <w:jc w:val="both"/>
              <w:rPr>
                <w:b/>
              </w:rPr>
            </w:pPr>
            <w:r w:rsidRPr="004D3390">
              <w:rPr>
                <w:b/>
                <w:bCs/>
              </w:rPr>
              <w:t>Порядок формирования предложенной цены</w:t>
            </w:r>
          </w:p>
        </w:tc>
        <w:tc>
          <w:tcPr>
            <w:tcW w:w="3339" w:type="pct"/>
            <w:gridSpan w:val="5"/>
          </w:tcPr>
          <w:p w:rsidR="004D3390" w:rsidRPr="004D3390" w:rsidRDefault="004D3390" w:rsidP="004D3390">
            <w:pPr>
              <w:jc w:val="both"/>
              <w:rPr>
                <w:i/>
              </w:rPr>
            </w:pPr>
            <w:r w:rsidRPr="004D3390">
              <w:rPr>
                <w:bCs/>
                <w:i/>
              </w:rPr>
              <w:t>«_________ (указать наименование участника) настоящим подтверждает, что согласен с порядком формирования цены договора (цены лота), указанным в техническом задании документации.</w:t>
            </w:r>
          </w:p>
        </w:tc>
      </w:tr>
      <w:tr w:rsidR="004D3390" w:rsidRPr="004D3390" w:rsidTr="003F21F3">
        <w:trPr>
          <w:trHeight w:val="274"/>
        </w:trPr>
        <w:tc>
          <w:tcPr>
            <w:tcW w:w="5000" w:type="pct"/>
            <w:gridSpan w:val="6"/>
          </w:tcPr>
          <w:p w:rsidR="004D3390" w:rsidRPr="004D3390" w:rsidRDefault="004D3390" w:rsidP="004D3390">
            <w:pPr>
              <w:jc w:val="both"/>
              <w:rPr>
                <w:b/>
                <w:bCs/>
                <w:i/>
              </w:rPr>
            </w:pPr>
            <w:r w:rsidRPr="004D3390">
              <w:rPr>
                <w:b/>
                <w:bCs/>
                <w:sz w:val="28"/>
                <w:szCs w:val="28"/>
              </w:rPr>
              <w:t>Характеристики предлагаемых товаров</w:t>
            </w:r>
          </w:p>
        </w:tc>
      </w:tr>
      <w:tr w:rsidR="004D3390" w:rsidRPr="004D3390" w:rsidTr="003F21F3">
        <w:trPr>
          <w:trHeight w:val="1925"/>
        </w:trPr>
        <w:tc>
          <w:tcPr>
            <w:tcW w:w="1681" w:type="pct"/>
            <w:gridSpan w:val="2"/>
            <w:vMerge w:val="restart"/>
          </w:tcPr>
          <w:p w:rsidR="004D3390" w:rsidRPr="004D3390" w:rsidRDefault="004D3390" w:rsidP="004D3390">
            <w:pPr>
              <w:jc w:val="both"/>
              <w:rPr>
                <w:i/>
              </w:rPr>
            </w:pPr>
            <w:r w:rsidRPr="004D3390">
              <w:rPr>
                <w:i/>
              </w:rPr>
              <w:t>Указать наименование товара, с указанием марки, модели, названия</w:t>
            </w:r>
          </w:p>
        </w:tc>
        <w:tc>
          <w:tcPr>
            <w:tcW w:w="959" w:type="pct"/>
          </w:tcPr>
          <w:p w:rsidR="004D3390" w:rsidRPr="004D3390" w:rsidRDefault="004D3390" w:rsidP="004D3390">
            <w:pPr>
              <w:jc w:val="both"/>
            </w:pPr>
            <w:r w:rsidRPr="004D3390">
              <w:rPr>
                <w:bCs/>
              </w:rPr>
              <w:t>Нормативные документы, согласно которым установлены требования</w:t>
            </w:r>
          </w:p>
        </w:tc>
        <w:tc>
          <w:tcPr>
            <w:tcW w:w="2360" w:type="pct"/>
            <w:gridSpan w:val="3"/>
          </w:tcPr>
          <w:p w:rsidR="004D3390" w:rsidRPr="004D3390" w:rsidRDefault="004D3390" w:rsidP="004D3390">
            <w:pPr>
              <w:jc w:val="both"/>
              <w:rPr>
                <w:bCs/>
                <w:i/>
              </w:rPr>
            </w:pPr>
            <w:r w:rsidRPr="004D3390">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предложенный товар, в соответствии с требованиями технического задания документации.</w:t>
            </w:r>
          </w:p>
          <w:p w:rsidR="004D3390" w:rsidRPr="004D3390" w:rsidRDefault="004D3390" w:rsidP="004D3390">
            <w:pPr>
              <w:jc w:val="both"/>
              <w:rPr>
                <w:bCs/>
                <w:i/>
              </w:rPr>
            </w:pPr>
          </w:p>
          <w:p w:rsidR="004D3390" w:rsidRPr="004D3390" w:rsidRDefault="004D3390" w:rsidP="004D3390">
            <w:pPr>
              <w:jc w:val="both"/>
              <w:rPr>
                <w:i/>
                <w:sz w:val="28"/>
                <w:szCs w:val="28"/>
              </w:rPr>
            </w:pPr>
            <w:r w:rsidRPr="004D3390">
              <w:rPr>
                <w:bCs/>
                <w:i/>
              </w:rPr>
              <w:t>Участник вместо перечисления нормативных документов вправе указать: «_________ (указать наименование участника) настоящим подтверждает, что предлагаемый товар соответствуют требованиям нормативных документов, указанных в техническом задании документации.».</w:t>
            </w:r>
          </w:p>
        </w:tc>
      </w:tr>
      <w:tr w:rsidR="004D3390" w:rsidRPr="004D3390" w:rsidTr="003F21F3">
        <w:trPr>
          <w:trHeight w:val="1925"/>
        </w:trPr>
        <w:tc>
          <w:tcPr>
            <w:tcW w:w="1681" w:type="pct"/>
            <w:gridSpan w:val="2"/>
            <w:vMerge/>
          </w:tcPr>
          <w:p w:rsidR="004D3390" w:rsidRPr="004D3390" w:rsidRDefault="004D3390" w:rsidP="004D3390">
            <w:pPr>
              <w:jc w:val="both"/>
              <w:rPr>
                <w:i/>
              </w:rPr>
            </w:pPr>
          </w:p>
        </w:tc>
        <w:tc>
          <w:tcPr>
            <w:tcW w:w="959" w:type="pct"/>
          </w:tcPr>
          <w:p w:rsidR="004D3390" w:rsidRPr="004D3390" w:rsidRDefault="004D3390" w:rsidP="004D3390">
            <w:pPr>
              <w:jc w:val="both"/>
            </w:pPr>
            <w:r w:rsidRPr="004D3390">
              <w:rPr>
                <w:bCs/>
              </w:rPr>
              <w:t>Технические и функциональные характеристики товара</w:t>
            </w:r>
          </w:p>
        </w:tc>
        <w:tc>
          <w:tcPr>
            <w:tcW w:w="2360" w:type="pct"/>
            <w:gridSpan w:val="3"/>
          </w:tcPr>
          <w:p w:rsidR="004D3390" w:rsidRPr="004D3390" w:rsidRDefault="004D3390" w:rsidP="004D3390">
            <w:pPr>
              <w:jc w:val="both"/>
              <w:rPr>
                <w:bCs/>
                <w:i/>
              </w:rPr>
            </w:pPr>
            <w:r w:rsidRPr="004D3390">
              <w:rPr>
                <w:bCs/>
                <w:i/>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4D3390" w:rsidRPr="004D3390" w:rsidRDefault="004D3390" w:rsidP="004D3390">
            <w:pPr>
              <w:jc w:val="both"/>
              <w:rPr>
                <w:bCs/>
                <w:i/>
              </w:rPr>
            </w:pPr>
            <w:r w:rsidRPr="004D3390">
              <w:rPr>
                <w:bCs/>
                <w:i/>
              </w:rPr>
              <w:t>Например:</w:t>
            </w:r>
          </w:p>
          <w:p w:rsidR="004D3390" w:rsidRPr="004D3390" w:rsidRDefault="004D3390" w:rsidP="004D3390">
            <w:pPr>
              <w:jc w:val="both"/>
              <w:rPr>
                <w:i/>
                <w:sz w:val="28"/>
                <w:szCs w:val="28"/>
              </w:rPr>
            </w:pPr>
            <w:r w:rsidRPr="004D3390">
              <w:rPr>
                <w:bCs/>
                <w:i/>
              </w:rPr>
              <w:t>«длина товара: составляет ___ см».</w:t>
            </w:r>
          </w:p>
        </w:tc>
      </w:tr>
      <w:tr w:rsidR="004D3390" w:rsidRPr="004D3390" w:rsidTr="003F21F3">
        <w:trPr>
          <w:trHeight w:val="1925"/>
        </w:trPr>
        <w:tc>
          <w:tcPr>
            <w:tcW w:w="1681" w:type="pct"/>
            <w:gridSpan w:val="2"/>
            <w:vMerge/>
          </w:tcPr>
          <w:p w:rsidR="004D3390" w:rsidRPr="004D3390" w:rsidRDefault="004D3390" w:rsidP="004D3390">
            <w:pPr>
              <w:jc w:val="both"/>
              <w:rPr>
                <w:i/>
              </w:rPr>
            </w:pPr>
          </w:p>
        </w:tc>
        <w:tc>
          <w:tcPr>
            <w:tcW w:w="959" w:type="pct"/>
          </w:tcPr>
          <w:p w:rsidR="004D3390" w:rsidRPr="004D3390" w:rsidRDefault="004D3390" w:rsidP="004D3390">
            <w:pPr>
              <w:jc w:val="both"/>
              <w:rPr>
                <w:bCs/>
              </w:rPr>
            </w:pPr>
            <w:r w:rsidRPr="004D3390">
              <w:rPr>
                <w:bCs/>
              </w:rPr>
              <w:t>Характеристики товаров, относящиеся к безопасности</w:t>
            </w:r>
          </w:p>
        </w:tc>
        <w:tc>
          <w:tcPr>
            <w:tcW w:w="2360" w:type="pct"/>
            <w:gridSpan w:val="3"/>
          </w:tcPr>
          <w:p w:rsidR="004D3390" w:rsidRPr="004D3390" w:rsidRDefault="004D3390" w:rsidP="004D3390">
            <w:pPr>
              <w:jc w:val="both"/>
              <w:rPr>
                <w:bCs/>
                <w:i/>
              </w:rPr>
            </w:pPr>
            <w:r w:rsidRPr="004D3390">
              <w:rPr>
                <w:bCs/>
                <w:i/>
              </w:rPr>
              <w:t>Участник должен указать характеристики товаров, в части их безопасности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D3390" w:rsidRPr="004D3390" w:rsidRDefault="004D3390" w:rsidP="004D3390">
            <w:pPr>
              <w:jc w:val="both"/>
              <w:rPr>
                <w:bCs/>
                <w:i/>
              </w:rPr>
            </w:pPr>
          </w:p>
          <w:p w:rsidR="004D3390" w:rsidRPr="004D3390" w:rsidRDefault="004D3390" w:rsidP="004D3390">
            <w:pPr>
              <w:jc w:val="both"/>
              <w:rPr>
                <w:i/>
              </w:rPr>
            </w:pPr>
            <w:r w:rsidRPr="004D3390">
              <w:rPr>
                <w:bCs/>
                <w:i/>
              </w:rPr>
              <w:t>Участник вместо перечисления характеристик вправе указать: «_________ (указать наименование участника) настоящим подтверждает, что предлагаемый товар соответствует требованиям к безопасности товаров, указанным в техническом задании документации.».</w:t>
            </w:r>
          </w:p>
        </w:tc>
      </w:tr>
      <w:tr w:rsidR="004D3390" w:rsidRPr="004D3390" w:rsidTr="003F21F3">
        <w:trPr>
          <w:trHeight w:val="4371"/>
        </w:trPr>
        <w:tc>
          <w:tcPr>
            <w:tcW w:w="1681" w:type="pct"/>
            <w:gridSpan w:val="2"/>
            <w:vMerge/>
          </w:tcPr>
          <w:p w:rsidR="004D3390" w:rsidRPr="004D3390" w:rsidRDefault="004D3390" w:rsidP="004D3390">
            <w:pPr>
              <w:jc w:val="both"/>
              <w:rPr>
                <w:i/>
                <w:color w:val="FF0000"/>
              </w:rPr>
            </w:pPr>
          </w:p>
        </w:tc>
        <w:tc>
          <w:tcPr>
            <w:tcW w:w="959" w:type="pct"/>
          </w:tcPr>
          <w:p w:rsidR="004D3390" w:rsidRPr="004D3390" w:rsidRDefault="004D3390" w:rsidP="004D3390">
            <w:pPr>
              <w:jc w:val="both"/>
              <w:rPr>
                <w:bCs/>
              </w:rPr>
            </w:pPr>
            <w:r w:rsidRPr="004D3390">
              <w:rPr>
                <w:bCs/>
              </w:rPr>
              <w:t>Характеристики товаров относящиеся к качеству</w:t>
            </w:r>
          </w:p>
        </w:tc>
        <w:tc>
          <w:tcPr>
            <w:tcW w:w="2360" w:type="pct"/>
            <w:gridSpan w:val="3"/>
          </w:tcPr>
          <w:p w:rsidR="004D3390" w:rsidRPr="004D3390" w:rsidRDefault="004D3390" w:rsidP="004D3390">
            <w:pPr>
              <w:jc w:val="both"/>
              <w:rPr>
                <w:bCs/>
                <w:i/>
              </w:rPr>
            </w:pPr>
            <w:r w:rsidRPr="004D3390">
              <w:rPr>
                <w:bCs/>
                <w:i/>
              </w:rPr>
              <w:t>Участник должен указать характеристики товаров,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перечисления характеристик вправе указать: «_________ (указать наименование участника) настоящим подтверждает, что предлагаемый товар соответствует требованиям к качеству товаров, указанным в техническом задании документации.».</w:t>
            </w:r>
          </w:p>
        </w:tc>
      </w:tr>
      <w:tr w:rsidR="004D3390" w:rsidRPr="004D3390" w:rsidTr="003F21F3">
        <w:trPr>
          <w:trHeight w:val="237"/>
        </w:trPr>
        <w:tc>
          <w:tcPr>
            <w:tcW w:w="5000" w:type="pct"/>
            <w:gridSpan w:val="6"/>
          </w:tcPr>
          <w:p w:rsidR="004D3390" w:rsidRPr="004D3390" w:rsidRDefault="004D3390" w:rsidP="004D3390">
            <w:pPr>
              <w:jc w:val="both"/>
              <w:rPr>
                <w:b/>
                <w:i/>
                <w:sz w:val="28"/>
                <w:szCs w:val="28"/>
              </w:rPr>
            </w:pPr>
            <w:r w:rsidRPr="004D3390">
              <w:rPr>
                <w:b/>
                <w:bCs/>
                <w:sz w:val="28"/>
                <w:szCs w:val="28"/>
              </w:rPr>
              <w:t>Результат поставки товаров</w:t>
            </w:r>
          </w:p>
        </w:tc>
      </w:tr>
      <w:tr w:rsidR="004D3390" w:rsidRPr="004D3390" w:rsidTr="003F21F3">
        <w:tc>
          <w:tcPr>
            <w:tcW w:w="5000" w:type="pct"/>
            <w:gridSpan w:val="6"/>
          </w:tcPr>
          <w:p w:rsidR="004D3390" w:rsidRPr="004D3390" w:rsidRDefault="004D3390" w:rsidP="004D3390">
            <w:pPr>
              <w:jc w:val="both"/>
              <w:rPr>
                <w:bCs/>
                <w:i/>
              </w:rPr>
            </w:pPr>
            <w:r w:rsidRPr="004D3390">
              <w:rPr>
                <w:bCs/>
                <w:i/>
              </w:rPr>
              <w:t>Участник должен указать гарантируемый результат и согласие с условиями технического задания документации.</w:t>
            </w:r>
          </w:p>
          <w:p w:rsidR="004D3390" w:rsidRPr="004D3390" w:rsidRDefault="004D3390" w:rsidP="004D3390">
            <w:pPr>
              <w:jc w:val="both"/>
              <w:rPr>
                <w:bCs/>
                <w:i/>
              </w:rPr>
            </w:pPr>
            <w:r w:rsidRPr="004D3390">
              <w:rPr>
                <w:bCs/>
                <w:i/>
              </w:rPr>
              <w:t>Например:</w:t>
            </w:r>
          </w:p>
          <w:p w:rsidR="004D3390" w:rsidRPr="004D3390" w:rsidRDefault="004D3390" w:rsidP="004D3390">
            <w:pPr>
              <w:jc w:val="both"/>
              <w:rPr>
                <w:bCs/>
                <w:i/>
              </w:rPr>
            </w:pPr>
            <w:r w:rsidRPr="004D3390">
              <w:rPr>
                <w:bCs/>
                <w:i/>
              </w:rPr>
              <w:t>«Товары будут поставлены в полном объеме, в установленный срок и в соответствии с предъявляемым требованиям технического задания документации, договора».</w:t>
            </w:r>
          </w:p>
        </w:tc>
      </w:tr>
      <w:tr w:rsidR="004D3390" w:rsidRPr="004D3390" w:rsidTr="003F21F3">
        <w:tc>
          <w:tcPr>
            <w:tcW w:w="5000" w:type="pct"/>
            <w:gridSpan w:val="6"/>
          </w:tcPr>
          <w:p w:rsidR="004D3390" w:rsidRPr="004D3390" w:rsidRDefault="004D3390" w:rsidP="004D3390">
            <w:pPr>
              <w:jc w:val="both"/>
              <w:rPr>
                <w:i/>
                <w:sz w:val="28"/>
                <w:szCs w:val="28"/>
              </w:rPr>
            </w:pPr>
            <w:r w:rsidRPr="004D3390">
              <w:rPr>
                <w:b/>
                <w:bCs/>
                <w:sz w:val="28"/>
                <w:szCs w:val="28"/>
              </w:rPr>
              <w:t>Место, условия и порядок поставки товаров</w:t>
            </w:r>
          </w:p>
        </w:tc>
      </w:tr>
      <w:tr w:rsidR="004D3390" w:rsidRPr="004D3390" w:rsidTr="003F21F3">
        <w:trPr>
          <w:trHeight w:val="2220"/>
        </w:trPr>
        <w:tc>
          <w:tcPr>
            <w:tcW w:w="1681" w:type="pct"/>
            <w:gridSpan w:val="2"/>
          </w:tcPr>
          <w:p w:rsidR="004D3390" w:rsidRPr="004D3390" w:rsidRDefault="004D3390" w:rsidP="004D3390">
            <w:pPr>
              <w:jc w:val="both"/>
              <w:rPr>
                <w:color w:val="FF0000"/>
              </w:rPr>
            </w:pPr>
            <w:r w:rsidRPr="004D3390">
              <w:t xml:space="preserve">Место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место поставки товара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указания места поставки товаров вправе указать: «_________ (указать наименование участника) настоящим подтверждает, что поставит товар в месте(ах), указанном(</w:t>
            </w:r>
            <w:proofErr w:type="spellStart"/>
            <w:r w:rsidRPr="004D3390">
              <w:rPr>
                <w:bCs/>
                <w:i/>
              </w:rPr>
              <w:t>ых</w:t>
            </w:r>
            <w:proofErr w:type="spellEnd"/>
            <w:r w:rsidRPr="004D3390">
              <w:rPr>
                <w:bCs/>
                <w:i/>
              </w:rPr>
              <w:t>) в техническом задании документации.».</w:t>
            </w:r>
          </w:p>
        </w:tc>
      </w:tr>
      <w:tr w:rsidR="004D3390" w:rsidRPr="004D3390" w:rsidTr="003F21F3">
        <w:tc>
          <w:tcPr>
            <w:tcW w:w="1681" w:type="pct"/>
            <w:gridSpan w:val="2"/>
          </w:tcPr>
          <w:p w:rsidR="004D3390" w:rsidRPr="004D3390" w:rsidRDefault="004D3390" w:rsidP="004D3390">
            <w:pPr>
              <w:jc w:val="both"/>
              <w:rPr>
                <w:i/>
                <w:color w:val="FF0000"/>
                <w:sz w:val="28"/>
                <w:szCs w:val="28"/>
              </w:rPr>
            </w:pPr>
            <w:r w:rsidRPr="004D3390">
              <w:t xml:space="preserve">Условия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условия поставки товара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i/>
                <w:color w:val="FF0000"/>
                <w:sz w:val="28"/>
                <w:szCs w:val="28"/>
              </w:rPr>
            </w:pPr>
            <w:r w:rsidRPr="004D3390">
              <w:rPr>
                <w:bCs/>
                <w:i/>
              </w:rPr>
              <w:t xml:space="preserve">Участник вместо указания условий поставки товаров вправе указать: «_________ (указать наименование участника) </w:t>
            </w:r>
            <w:r w:rsidRPr="004D3390">
              <w:rPr>
                <w:bCs/>
                <w:i/>
              </w:rPr>
              <w:lastRenderedPageBreak/>
              <w:t>настоящим подтверждает, что поставит товар в соответствии с условиями поставки товаров, указанными в техническом задании документации.».</w:t>
            </w:r>
          </w:p>
        </w:tc>
      </w:tr>
      <w:tr w:rsidR="004D3390" w:rsidRPr="004D3390" w:rsidTr="003F21F3">
        <w:tc>
          <w:tcPr>
            <w:tcW w:w="1681" w:type="pct"/>
            <w:gridSpan w:val="2"/>
          </w:tcPr>
          <w:p w:rsidR="004D3390" w:rsidRPr="004D3390" w:rsidRDefault="004D3390" w:rsidP="004D3390">
            <w:pPr>
              <w:jc w:val="both"/>
              <w:rPr>
                <w:i/>
                <w:color w:val="FF0000"/>
                <w:sz w:val="28"/>
                <w:szCs w:val="28"/>
              </w:rPr>
            </w:pPr>
            <w:r w:rsidRPr="004D3390">
              <w:lastRenderedPageBreak/>
              <w:t xml:space="preserve">Сроки </w:t>
            </w:r>
            <w:r w:rsidRPr="004D3390">
              <w:rPr>
                <w:bCs/>
              </w:rPr>
              <w:t>поставки товаров</w:t>
            </w:r>
          </w:p>
        </w:tc>
        <w:tc>
          <w:tcPr>
            <w:tcW w:w="3319" w:type="pct"/>
            <w:gridSpan w:val="4"/>
          </w:tcPr>
          <w:p w:rsidR="004D3390" w:rsidRPr="004D3390" w:rsidRDefault="004D3390" w:rsidP="004D3390">
            <w:pPr>
              <w:jc w:val="both"/>
              <w:rPr>
                <w:bCs/>
                <w:i/>
              </w:rPr>
            </w:pPr>
            <w:r w:rsidRPr="004D3390">
              <w:rPr>
                <w:bCs/>
                <w:i/>
              </w:rPr>
              <w:t>Участник должен указать сроки поставки товара в соответствии с требованиями технического задания в формате: ДД.ММ.ГГГГ.</w:t>
            </w:r>
          </w:p>
          <w:p w:rsidR="004D3390" w:rsidRPr="004D3390" w:rsidRDefault="004D3390" w:rsidP="004D3390">
            <w:pPr>
              <w:jc w:val="both"/>
              <w:rPr>
                <w:bCs/>
                <w:i/>
              </w:rPr>
            </w:pPr>
          </w:p>
          <w:p w:rsidR="004D3390" w:rsidRPr="004D3390" w:rsidRDefault="004D3390" w:rsidP="004D3390">
            <w:pPr>
              <w:jc w:val="both"/>
              <w:rPr>
                <w:bCs/>
                <w:i/>
                <w:color w:val="FF0000"/>
              </w:rPr>
            </w:pPr>
            <w:r w:rsidRPr="004D3390">
              <w:rPr>
                <w:bCs/>
                <w:i/>
              </w:rPr>
              <w:t>Участник вместо указания сроков поставки товаров вправе указать: «_________ (указать наименование участника) настоящим подтверждает, что поставит товар в сроки, указанные в техническом задании документации.».</w:t>
            </w:r>
          </w:p>
        </w:tc>
      </w:tr>
      <w:tr w:rsidR="004D3390" w:rsidRPr="004D3390" w:rsidTr="003F21F3">
        <w:tc>
          <w:tcPr>
            <w:tcW w:w="5000" w:type="pct"/>
            <w:gridSpan w:val="6"/>
          </w:tcPr>
          <w:p w:rsidR="004D3390" w:rsidRPr="004D3390" w:rsidRDefault="004D3390" w:rsidP="004D3390">
            <w:pPr>
              <w:jc w:val="both"/>
              <w:rPr>
                <w:i/>
                <w:sz w:val="28"/>
                <w:szCs w:val="28"/>
              </w:rPr>
            </w:pPr>
            <w:r w:rsidRPr="004D3390">
              <w:rPr>
                <w:b/>
                <w:bCs/>
                <w:sz w:val="28"/>
                <w:szCs w:val="28"/>
              </w:rPr>
              <w:t>Форма, сроки и порядок оплаты</w:t>
            </w:r>
          </w:p>
        </w:tc>
      </w:tr>
      <w:tr w:rsidR="004D3390" w:rsidRPr="004D3390" w:rsidTr="003F21F3">
        <w:tc>
          <w:tcPr>
            <w:tcW w:w="1681" w:type="pct"/>
            <w:gridSpan w:val="2"/>
          </w:tcPr>
          <w:p w:rsidR="004D3390" w:rsidRPr="004D3390" w:rsidRDefault="004D3390" w:rsidP="004D3390">
            <w:pPr>
              <w:jc w:val="both"/>
              <w:rPr>
                <w:i/>
              </w:rPr>
            </w:pPr>
            <w:r w:rsidRPr="004D3390">
              <w:rPr>
                <w:bCs/>
              </w:rPr>
              <w:t>Форма оплаты</w:t>
            </w:r>
          </w:p>
        </w:tc>
        <w:tc>
          <w:tcPr>
            <w:tcW w:w="3319" w:type="pct"/>
            <w:gridSpan w:val="4"/>
          </w:tcPr>
          <w:p w:rsidR="004D3390" w:rsidRPr="004D3390" w:rsidRDefault="004D3390" w:rsidP="004D3390">
            <w:pPr>
              <w:jc w:val="both"/>
              <w:rPr>
                <w:bCs/>
                <w:i/>
              </w:rPr>
            </w:pPr>
            <w:r w:rsidRPr="004D3390">
              <w:rPr>
                <w:bCs/>
                <w:i/>
              </w:rPr>
              <w:t>Участник должен указать форму оплаты по договору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bCs/>
                <w:i/>
              </w:rPr>
            </w:pPr>
            <w:r w:rsidRPr="004D3390">
              <w:rPr>
                <w:bCs/>
                <w:i/>
              </w:rPr>
              <w:t>Участник вместо указания формы оплаты вправе указать: «_________ (указать наименование участника) настоящим подтверждает, что согласен с формой оплаты, указанной в техническом задании документации.».</w:t>
            </w:r>
          </w:p>
        </w:tc>
      </w:tr>
      <w:tr w:rsidR="004D3390" w:rsidRPr="004D3390" w:rsidTr="003F21F3">
        <w:tc>
          <w:tcPr>
            <w:tcW w:w="1681" w:type="pct"/>
            <w:gridSpan w:val="2"/>
          </w:tcPr>
          <w:p w:rsidR="004D3390" w:rsidRPr="004D3390" w:rsidRDefault="004D3390" w:rsidP="004D3390">
            <w:pPr>
              <w:jc w:val="both"/>
              <w:rPr>
                <w:i/>
              </w:rPr>
            </w:pPr>
            <w:r w:rsidRPr="004D3390">
              <w:rPr>
                <w:bCs/>
              </w:rPr>
              <w:t>Срок и порядок оплаты</w:t>
            </w:r>
          </w:p>
        </w:tc>
        <w:tc>
          <w:tcPr>
            <w:tcW w:w="3319" w:type="pct"/>
            <w:gridSpan w:val="4"/>
          </w:tcPr>
          <w:p w:rsidR="004D3390" w:rsidRPr="004D3390" w:rsidRDefault="004D3390" w:rsidP="004D3390">
            <w:pPr>
              <w:jc w:val="both"/>
              <w:rPr>
                <w:bCs/>
                <w:i/>
              </w:rPr>
            </w:pPr>
            <w:r w:rsidRPr="004D3390">
              <w:rPr>
                <w:bCs/>
                <w:i/>
              </w:rPr>
              <w:t>Участник должен указать конкретные сроки и порядок оплаты по договору в соответствии с требованиями технического задания.</w:t>
            </w:r>
          </w:p>
          <w:p w:rsidR="004D3390" w:rsidRPr="004D3390" w:rsidRDefault="004D3390" w:rsidP="004D3390">
            <w:pPr>
              <w:jc w:val="both"/>
              <w:rPr>
                <w:bCs/>
                <w:i/>
              </w:rPr>
            </w:pPr>
          </w:p>
          <w:p w:rsidR="004D3390" w:rsidRPr="004D3390" w:rsidRDefault="004D3390" w:rsidP="004D3390">
            <w:pPr>
              <w:jc w:val="both"/>
              <w:rPr>
                <w:i/>
                <w:sz w:val="28"/>
                <w:szCs w:val="28"/>
              </w:rPr>
            </w:pPr>
            <w:r w:rsidRPr="004D3390">
              <w:rPr>
                <w:bCs/>
                <w:i/>
              </w:rPr>
              <w:t>Участник вместо указания срока и порядка оплаты вправе указать: «_________ (указать наименование участника) настоящим подтверждает,  что согласен со сроками и порядком оплаты, указанными в техническом задании документации</w:t>
            </w:r>
            <w:proofErr w:type="gramStart"/>
            <w:r w:rsidRPr="004D3390">
              <w:rPr>
                <w:bCs/>
                <w:i/>
              </w:rPr>
              <w:t>.».</w:t>
            </w:r>
            <w:proofErr w:type="gramEnd"/>
          </w:p>
        </w:tc>
      </w:tr>
      <w:tr w:rsidR="004D3390" w:rsidRPr="004D3390" w:rsidTr="003F21F3">
        <w:tc>
          <w:tcPr>
            <w:tcW w:w="5000" w:type="pct"/>
            <w:gridSpan w:val="6"/>
          </w:tcPr>
          <w:p w:rsidR="004D3390" w:rsidRPr="004D3390" w:rsidRDefault="004D3390" w:rsidP="004D3390">
            <w:pPr>
              <w:jc w:val="both"/>
              <w:rPr>
                <w:i/>
                <w:color w:val="FF0000"/>
                <w:sz w:val="28"/>
                <w:szCs w:val="28"/>
              </w:rPr>
            </w:pPr>
            <w:r w:rsidRPr="004D3390">
              <w:rPr>
                <w:b/>
                <w:bCs/>
                <w:sz w:val="28"/>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c>
      </w:tr>
      <w:tr w:rsidR="00D222AE" w:rsidRPr="004D3390" w:rsidTr="00D222AE">
        <w:trPr>
          <w:trHeight w:val="322"/>
        </w:trPr>
        <w:tc>
          <w:tcPr>
            <w:tcW w:w="3439" w:type="pct"/>
            <w:gridSpan w:val="4"/>
            <w:vMerge w:val="restart"/>
          </w:tcPr>
          <w:p w:rsidR="00D222AE" w:rsidRPr="004D3390" w:rsidRDefault="00D222AE" w:rsidP="004D3390">
            <w:pPr>
              <w:jc w:val="both"/>
              <w:rPr>
                <w:sz w:val="28"/>
                <w:szCs w:val="28"/>
                <w:highlight w:val="yellow"/>
              </w:rPr>
            </w:pPr>
            <w:r w:rsidRPr="004D3390">
              <w:rPr>
                <w:b/>
              </w:rPr>
              <w:t>Наименование показателя</w:t>
            </w:r>
          </w:p>
        </w:tc>
        <w:tc>
          <w:tcPr>
            <w:tcW w:w="1561" w:type="pct"/>
            <w:gridSpan w:val="2"/>
            <w:vMerge w:val="restart"/>
          </w:tcPr>
          <w:p w:rsidR="00D222AE" w:rsidRPr="004D3390" w:rsidRDefault="00D222AE" w:rsidP="004D3390">
            <w:pPr>
              <w:jc w:val="both"/>
              <w:rPr>
                <w:sz w:val="28"/>
                <w:szCs w:val="28"/>
                <w:highlight w:val="yellow"/>
              </w:rPr>
            </w:pPr>
            <w:r w:rsidRPr="004D3390">
              <w:rPr>
                <w:b/>
              </w:rPr>
              <w:t>Общая доля</w:t>
            </w:r>
          </w:p>
        </w:tc>
      </w:tr>
      <w:tr w:rsidR="00D222AE" w:rsidRPr="004D3390" w:rsidTr="00D222AE">
        <w:trPr>
          <w:trHeight w:val="322"/>
        </w:trPr>
        <w:tc>
          <w:tcPr>
            <w:tcW w:w="3439" w:type="pct"/>
            <w:gridSpan w:val="4"/>
            <w:vMerge/>
          </w:tcPr>
          <w:p w:rsidR="00D222AE" w:rsidRPr="004D3390" w:rsidRDefault="00D222AE" w:rsidP="004D3390">
            <w:pPr>
              <w:jc w:val="both"/>
              <w:rPr>
                <w:sz w:val="28"/>
                <w:szCs w:val="28"/>
                <w:highlight w:val="yellow"/>
              </w:rPr>
            </w:pPr>
          </w:p>
        </w:tc>
        <w:tc>
          <w:tcPr>
            <w:tcW w:w="1561" w:type="pct"/>
            <w:gridSpan w:val="2"/>
            <w:vMerge/>
          </w:tcPr>
          <w:p w:rsidR="00D222AE" w:rsidRPr="004D3390" w:rsidRDefault="00D222AE" w:rsidP="004D3390">
            <w:pPr>
              <w:jc w:val="both"/>
              <w:rPr>
                <w:sz w:val="28"/>
                <w:szCs w:val="28"/>
                <w:highlight w:val="yellow"/>
              </w:rPr>
            </w:pPr>
          </w:p>
        </w:tc>
      </w:tr>
      <w:tr w:rsidR="00D222AE" w:rsidRPr="004D3390" w:rsidTr="00D222AE">
        <w:tc>
          <w:tcPr>
            <w:tcW w:w="3439" w:type="pct"/>
            <w:gridSpan w:val="4"/>
          </w:tcPr>
          <w:p w:rsidR="00D222AE" w:rsidRPr="004D3390" w:rsidRDefault="00D222AE" w:rsidP="00D222AE">
            <w:pPr>
              <w:jc w:val="both"/>
              <w:rPr>
                <w:sz w:val="28"/>
                <w:szCs w:val="28"/>
                <w:highlight w:val="yellow"/>
              </w:rPr>
            </w:pPr>
            <w:r w:rsidRPr="004D3390">
              <w:t>Доля товаров, являющихся инновационными и (или) высокотехнологичными из общего объема предлагаемых товаров, в %</w:t>
            </w:r>
          </w:p>
        </w:tc>
        <w:tc>
          <w:tcPr>
            <w:tcW w:w="1561" w:type="pct"/>
            <w:gridSpan w:val="2"/>
          </w:tcPr>
          <w:p w:rsidR="00D222AE" w:rsidRPr="004D3390" w:rsidRDefault="00D222AE" w:rsidP="004D3390">
            <w:pPr>
              <w:jc w:val="both"/>
              <w:rPr>
                <w:sz w:val="28"/>
                <w:szCs w:val="28"/>
                <w:highlight w:val="yellow"/>
              </w:rPr>
            </w:pPr>
            <w:r w:rsidRPr="004D3390">
              <w:rPr>
                <w:i/>
              </w:rPr>
              <w:t>Указать долю в %</w:t>
            </w:r>
          </w:p>
        </w:tc>
      </w:tr>
      <w:tr w:rsidR="00D222AE" w:rsidRPr="004D3390" w:rsidTr="00D222AE">
        <w:tc>
          <w:tcPr>
            <w:tcW w:w="3439" w:type="pct"/>
            <w:gridSpan w:val="4"/>
          </w:tcPr>
          <w:p w:rsidR="00D222AE" w:rsidRPr="004D3390" w:rsidRDefault="00D222AE" w:rsidP="004D3390">
            <w:pPr>
              <w:jc w:val="both"/>
              <w:rPr>
                <w:sz w:val="28"/>
                <w:szCs w:val="28"/>
                <w:highlight w:val="yellow"/>
              </w:rPr>
            </w:pPr>
            <w:r w:rsidRPr="004D3390">
              <w:t>Доля товаров, произведенных в Российской Федерации, из общего объема закупки в %</w:t>
            </w:r>
          </w:p>
        </w:tc>
        <w:tc>
          <w:tcPr>
            <w:tcW w:w="1561" w:type="pct"/>
            <w:gridSpan w:val="2"/>
          </w:tcPr>
          <w:p w:rsidR="00D222AE" w:rsidRPr="004D3390" w:rsidRDefault="00D222AE" w:rsidP="004D3390">
            <w:pPr>
              <w:jc w:val="both"/>
              <w:rPr>
                <w:sz w:val="28"/>
                <w:szCs w:val="28"/>
                <w:highlight w:val="yellow"/>
              </w:rPr>
            </w:pPr>
            <w:r w:rsidRPr="004D3390">
              <w:rPr>
                <w:i/>
              </w:rPr>
              <w:t>Указать долю в %</w:t>
            </w:r>
          </w:p>
        </w:tc>
      </w:tr>
      <w:tr w:rsidR="00D222AE" w:rsidRPr="004D3390" w:rsidTr="00D222AE">
        <w:tc>
          <w:tcPr>
            <w:tcW w:w="3439" w:type="pct"/>
            <w:gridSpan w:val="4"/>
          </w:tcPr>
          <w:p w:rsidR="00D222AE" w:rsidRPr="004D3390" w:rsidRDefault="00D222AE" w:rsidP="004D3390">
            <w:pPr>
              <w:jc w:val="both"/>
              <w:rPr>
                <w:sz w:val="28"/>
                <w:szCs w:val="28"/>
                <w:highlight w:val="yellow"/>
              </w:rPr>
            </w:pPr>
            <w:r w:rsidRPr="004D3390">
              <w:t>Доля товаров, по которым участник является производителем, из общего объема закупки в %</w:t>
            </w:r>
          </w:p>
        </w:tc>
        <w:tc>
          <w:tcPr>
            <w:tcW w:w="1561" w:type="pct"/>
            <w:gridSpan w:val="2"/>
          </w:tcPr>
          <w:p w:rsidR="00D222AE" w:rsidRPr="004D3390" w:rsidRDefault="00D222AE" w:rsidP="004D3390">
            <w:pPr>
              <w:jc w:val="both"/>
              <w:rPr>
                <w:sz w:val="28"/>
                <w:szCs w:val="28"/>
                <w:highlight w:val="yellow"/>
              </w:rPr>
            </w:pPr>
            <w:r w:rsidRPr="004D3390">
              <w:rPr>
                <w:i/>
              </w:rPr>
              <w:t>Указать долю в %</w:t>
            </w:r>
          </w:p>
        </w:tc>
      </w:tr>
    </w:tbl>
    <w:p w:rsidR="0035755D" w:rsidRPr="00CF33AB" w:rsidRDefault="0035755D" w:rsidP="0035755D">
      <w:pPr>
        <w:spacing w:line="360" w:lineRule="auto"/>
        <w:ind w:firstLine="709"/>
        <w:rPr>
          <w:rFonts w:eastAsia="MS Mincho"/>
          <w:sz w:val="28"/>
          <w:szCs w:val="28"/>
        </w:rPr>
      </w:pPr>
    </w:p>
    <w:p w:rsidR="0035755D" w:rsidRPr="00CF33AB" w:rsidRDefault="0035755D" w:rsidP="0035755D">
      <w:pPr>
        <w:ind w:firstLine="720"/>
        <w:jc w:val="both"/>
      </w:pPr>
      <w:r w:rsidRPr="00CF33AB">
        <w:t xml:space="preserve">Имеющий полномочия подписать техническое предложение </w:t>
      </w:r>
      <w:r w:rsidR="007064F6" w:rsidRPr="00CF33AB">
        <w:t>участника от</w:t>
      </w:r>
      <w:r w:rsidRPr="00CF33AB">
        <w:t xml:space="preserve"> </w:t>
      </w:r>
      <w:r w:rsidR="007064F6" w:rsidRPr="00CF33AB">
        <w:t>имени _</w:t>
      </w:r>
      <w:r w:rsidRPr="00CF33AB">
        <w:t>_______________________________________________________</w:t>
      </w:r>
    </w:p>
    <w:p w:rsidR="0035755D" w:rsidRPr="00CF33AB" w:rsidRDefault="0035755D" w:rsidP="0035755D">
      <w:pPr>
        <w:ind w:firstLine="709"/>
        <w:jc w:val="center"/>
        <w:rPr>
          <w:rFonts w:eastAsia="MS Mincho"/>
        </w:rPr>
      </w:pPr>
      <w:r w:rsidRPr="00CF33AB">
        <w:rPr>
          <w:rFonts w:eastAsia="MS Mincho"/>
        </w:rPr>
        <w:t>(Полное наименование участника)</w:t>
      </w:r>
    </w:p>
    <w:p w:rsidR="0035755D" w:rsidRPr="00CF33AB" w:rsidRDefault="0035755D" w:rsidP="0035755D">
      <w:pPr>
        <w:ind w:firstLine="709"/>
        <w:jc w:val="both"/>
        <w:rPr>
          <w:rFonts w:eastAsia="MS Mincho"/>
        </w:rPr>
      </w:pPr>
      <w:r w:rsidRPr="00CF33AB">
        <w:rPr>
          <w:rFonts w:eastAsia="MS Mincho"/>
        </w:rPr>
        <w:t>_________________________________________________________________</w:t>
      </w:r>
    </w:p>
    <w:p w:rsidR="0035755D" w:rsidRPr="00CF33AB" w:rsidRDefault="0035755D" w:rsidP="0035755D">
      <w:pPr>
        <w:ind w:firstLine="709"/>
        <w:jc w:val="both"/>
        <w:rPr>
          <w:rFonts w:eastAsia="MS Mincho"/>
        </w:rPr>
      </w:pPr>
      <w:r w:rsidRPr="00CF33AB">
        <w:rPr>
          <w:rFonts w:eastAsia="MS Mincho"/>
        </w:rPr>
        <w:t xml:space="preserve">(Должность, подпись, ФИО)                                                </w:t>
      </w:r>
    </w:p>
    <w:p w:rsidR="0035755D" w:rsidRPr="00CF33AB" w:rsidRDefault="0035755D" w:rsidP="007064F6">
      <w:pPr>
        <w:ind w:firstLine="709"/>
        <w:jc w:val="both"/>
        <w:rPr>
          <w:rFonts w:eastAsia="MS Mincho"/>
        </w:rPr>
      </w:pPr>
      <w:r w:rsidRPr="00CF33AB">
        <w:rPr>
          <w:rFonts w:eastAsia="MS Mincho"/>
        </w:rPr>
        <w:t>Печать (при наличии)</w:t>
      </w:r>
    </w:p>
    <w:p w:rsidR="001639C9" w:rsidRPr="00CF33AB" w:rsidRDefault="001639C9" w:rsidP="007064F6">
      <w:pPr>
        <w:ind w:firstLine="709"/>
        <w:jc w:val="both"/>
        <w:rPr>
          <w:rFonts w:eastAsia="MS Mincho"/>
        </w:rPr>
      </w:pPr>
    </w:p>
    <w:p w:rsidR="001639C9" w:rsidRPr="00CF33AB" w:rsidRDefault="001639C9" w:rsidP="007064F6">
      <w:pPr>
        <w:ind w:firstLine="709"/>
        <w:jc w:val="both"/>
        <w:rPr>
          <w:rFonts w:eastAsia="MS Mincho"/>
        </w:rPr>
      </w:pPr>
    </w:p>
    <w:p w:rsidR="004E05FE" w:rsidRPr="00CF33AB" w:rsidRDefault="003D365D" w:rsidP="003D365D">
      <w:pPr>
        <w:jc w:val="right"/>
        <w:rPr>
          <w:sz w:val="28"/>
          <w:szCs w:val="28"/>
        </w:rPr>
      </w:pPr>
      <w:r w:rsidRPr="00CF33AB">
        <w:rPr>
          <w:sz w:val="28"/>
          <w:szCs w:val="28"/>
        </w:rPr>
        <w:lastRenderedPageBreak/>
        <w:t>Приложение № 2</w:t>
      </w:r>
    </w:p>
    <w:p w:rsidR="003D365D" w:rsidRPr="00CF33AB" w:rsidRDefault="003D365D" w:rsidP="005C43A2">
      <w:pPr>
        <w:jc w:val="right"/>
        <w:rPr>
          <w:sz w:val="28"/>
          <w:szCs w:val="28"/>
        </w:rPr>
      </w:pPr>
      <w:r w:rsidRPr="00CF33AB">
        <w:rPr>
          <w:sz w:val="28"/>
          <w:szCs w:val="28"/>
        </w:rPr>
        <w:t>к аукционной документации</w:t>
      </w:r>
    </w:p>
    <w:p w:rsidR="003D365D" w:rsidRPr="00CF33AB" w:rsidRDefault="003D365D" w:rsidP="004E05FE">
      <w:pPr>
        <w:rPr>
          <w:sz w:val="28"/>
          <w:szCs w:val="28"/>
        </w:rPr>
      </w:pPr>
    </w:p>
    <w:p w:rsidR="00536507" w:rsidRPr="00CF33AB" w:rsidRDefault="00536507" w:rsidP="00536507">
      <w:pPr>
        <w:autoSpaceDE w:val="0"/>
        <w:autoSpaceDN w:val="0"/>
        <w:adjustRightInd w:val="0"/>
        <w:jc w:val="right"/>
        <w:rPr>
          <w:rFonts w:eastAsia="Calibri"/>
          <w:lang w:eastAsia="en-US"/>
        </w:rPr>
      </w:pPr>
      <w:r w:rsidRPr="00CF33AB">
        <w:rPr>
          <w:rFonts w:eastAsia="Calibri"/>
          <w:lang w:eastAsia="en-US"/>
        </w:rPr>
        <w:t>ПРОЕКТ</w:t>
      </w:r>
    </w:p>
    <w:p w:rsidR="002D1487" w:rsidRPr="00CF33AB" w:rsidRDefault="002D1487" w:rsidP="002D1487">
      <w:pPr>
        <w:widowControl w:val="0"/>
        <w:autoSpaceDE w:val="0"/>
        <w:autoSpaceDN w:val="0"/>
        <w:ind w:firstLine="540"/>
        <w:jc w:val="both"/>
        <w:rPr>
          <w:sz w:val="22"/>
          <w:szCs w:val="22"/>
        </w:rPr>
      </w:pPr>
    </w:p>
    <w:p w:rsidR="00E657A9" w:rsidRDefault="00E657A9" w:rsidP="00E657A9">
      <w:pPr>
        <w:autoSpaceDE w:val="0"/>
        <w:autoSpaceDN w:val="0"/>
        <w:adjustRightInd w:val="0"/>
        <w:ind w:firstLine="540"/>
        <w:jc w:val="center"/>
      </w:pPr>
      <w:r>
        <w:rPr>
          <w:b/>
        </w:rPr>
        <w:t>Проект договора</w:t>
      </w:r>
      <w:r>
        <w:t xml:space="preserve"> ____________</w:t>
      </w:r>
    </w:p>
    <w:p w:rsidR="00E657A9" w:rsidRDefault="00E657A9" w:rsidP="00E657A9">
      <w:pPr>
        <w:autoSpaceDE w:val="0"/>
        <w:autoSpaceDN w:val="0"/>
        <w:adjustRightInd w:val="0"/>
        <w:ind w:firstLine="540"/>
        <w:jc w:val="center"/>
      </w:pPr>
    </w:p>
    <w:p w:rsidR="00E657A9" w:rsidRDefault="00E657A9" w:rsidP="00E657A9">
      <w:pPr>
        <w:jc w:val="both"/>
      </w:pPr>
      <w:r>
        <w:t>г. Южно-Сахалинск</w:t>
      </w:r>
      <w:r>
        <w:tab/>
      </w:r>
      <w:r>
        <w:tab/>
      </w:r>
      <w:r>
        <w:tab/>
      </w:r>
      <w:r>
        <w:tab/>
      </w:r>
      <w:r>
        <w:tab/>
      </w:r>
      <w:r>
        <w:tab/>
      </w:r>
      <w:r>
        <w:tab/>
      </w:r>
      <w:r>
        <w:tab/>
        <w:t>«___»________2019 г.</w:t>
      </w:r>
    </w:p>
    <w:p w:rsidR="00E657A9" w:rsidRDefault="00E657A9" w:rsidP="00E657A9">
      <w:pPr>
        <w:ind w:firstLine="540"/>
        <w:jc w:val="both"/>
      </w:pPr>
    </w:p>
    <w:p w:rsidR="00E657A9" w:rsidRDefault="00E657A9" w:rsidP="00E657A9">
      <w:pPr>
        <w:widowControl w:val="0"/>
        <w:autoSpaceDE w:val="0"/>
        <w:autoSpaceDN w:val="0"/>
        <w:ind w:firstLine="540"/>
        <w:jc w:val="both"/>
      </w:pPr>
    </w:p>
    <w:p w:rsidR="00E657A9" w:rsidRDefault="00E657A9" w:rsidP="00E657A9">
      <w:pPr>
        <w:ind w:firstLine="540"/>
        <w:jc w:val="both"/>
        <w:rPr>
          <w:rFonts w:eastAsia="Calibri"/>
          <w:lang w:eastAsia="en-US"/>
        </w:rPr>
      </w:pPr>
      <w:r>
        <w:rPr>
          <w:rFonts w:eastAsia="Calibri"/>
          <w:lang w:eastAsia="en-US"/>
        </w:rPr>
        <w:t xml:space="preserve">Акционерное общество «Пассажирская компания «Сахалин», именуемое в дальнейшем «Покупатель», в лице генерального директора </w:t>
      </w:r>
      <w:proofErr w:type="spellStart"/>
      <w:r>
        <w:rPr>
          <w:rFonts w:eastAsia="Calibri"/>
          <w:lang w:eastAsia="en-US"/>
        </w:rPr>
        <w:t>Костыренко</w:t>
      </w:r>
      <w:proofErr w:type="spellEnd"/>
      <w:r>
        <w:rPr>
          <w:rFonts w:eastAsia="Calibri"/>
          <w:lang w:eastAsia="en-US"/>
        </w:rPr>
        <w:t xml:space="preserve"> Дмитрия Алексеевича, действующего на основании Устава, с одной стороны и _____________________________, именуемое в дальнейшем «Поставщик», в лице ___________________, действующего на основании ____________, с другой стороны, далее именуемые «Стороны», заключили настоящий Договор о нижеследующем:</w:t>
      </w:r>
    </w:p>
    <w:p w:rsidR="00E657A9" w:rsidRDefault="00E657A9" w:rsidP="00E657A9">
      <w:pPr>
        <w:ind w:firstLine="540"/>
        <w:jc w:val="both"/>
        <w:rPr>
          <w:rFonts w:eastAsia="Calibri"/>
          <w:lang w:eastAsia="en-US"/>
        </w:rPr>
      </w:pPr>
    </w:p>
    <w:p w:rsidR="00E657A9" w:rsidRDefault="00E657A9" w:rsidP="00E657A9">
      <w:pPr>
        <w:numPr>
          <w:ilvl w:val="0"/>
          <w:numId w:val="24"/>
        </w:numPr>
        <w:shd w:val="clear" w:color="auto" w:fill="FFFFFF"/>
        <w:spacing w:after="200" w:line="276" w:lineRule="auto"/>
        <w:ind w:left="0" w:firstLine="0"/>
        <w:contextualSpacing/>
        <w:jc w:val="center"/>
        <w:rPr>
          <w:b/>
          <w:bCs/>
          <w:color w:val="000000"/>
        </w:rPr>
      </w:pPr>
      <w:r>
        <w:rPr>
          <w:b/>
          <w:bCs/>
          <w:color w:val="000000"/>
        </w:rPr>
        <w:t>Предмет Договора</w:t>
      </w:r>
    </w:p>
    <w:p w:rsidR="00E657A9" w:rsidRDefault="00E657A9" w:rsidP="00E657A9">
      <w:pPr>
        <w:shd w:val="clear" w:color="auto" w:fill="FFFFFF"/>
        <w:rPr>
          <w:b/>
          <w:bCs/>
          <w:color w:val="000000"/>
        </w:rPr>
      </w:pPr>
    </w:p>
    <w:p w:rsidR="00E657A9" w:rsidRDefault="00E657A9" w:rsidP="00E657A9">
      <w:pPr>
        <w:shd w:val="clear" w:color="auto" w:fill="FFFFFF"/>
        <w:tabs>
          <w:tab w:val="left" w:pos="1402"/>
        </w:tabs>
        <w:ind w:firstLine="567"/>
        <w:jc w:val="both"/>
        <w:rPr>
          <w:rFonts w:eastAsia="Calibri"/>
          <w:lang w:eastAsia="en-US"/>
        </w:rPr>
      </w:pPr>
      <w:r>
        <w:rPr>
          <w:rFonts w:eastAsia="Calibri"/>
          <w:lang w:eastAsia="en-US"/>
        </w:rPr>
        <w:t>1.1. Настоящий Договор заключен по результатам проведения аукционных процедур №__________ (протокол от «___» _______ 20__ г. № _____).</w:t>
      </w:r>
    </w:p>
    <w:p w:rsidR="00E657A9" w:rsidRDefault="00E657A9" w:rsidP="00E657A9">
      <w:pPr>
        <w:shd w:val="clear" w:color="auto" w:fill="FFFFFF"/>
        <w:tabs>
          <w:tab w:val="left" w:pos="1402"/>
        </w:tabs>
        <w:ind w:firstLine="567"/>
        <w:jc w:val="both"/>
        <w:rPr>
          <w:rFonts w:eastAsia="Calibri"/>
          <w:lang w:eastAsia="en-US"/>
        </w:rPr>
      </w:pPr>
      <w:r>
        <w:rPr>
          <w:rFonts w:eastAsia="Calibri"/>
          <w:lang w:eastAsia="en-US"/>
        </w:rPr>
        <w:t xml:space="preserve"> 1.2. В соответствии с настоящим Договором Поставщик обязуется поставить, а Покупатель принять и оплатить</w:t>
      </w:r>
      <w:r>
        <w:rPr>
          <w:b/>
          <w:bCs/>
        </w:rPr>
        <w:t xml:space="preserve"> </w:t>
      </w:r>
      <w:r>
        <w:rPr>
          <w:bCs/>
        </w:rPr>
        <w:t>картриджи</w:t>
      </w:r>
      <w:r>
        <w:rPr>
          <w:b/>
          <w:bCs/>
        </w:rPr>
        <w:t xml:space="preserve"> (</w:t>
      </w:r>
      <w:r>
        <w:rPr>
          <w:rFonts w:eastAsia="Calibri"/>
          <w:lang w:eastAsia="en-US"/>
        </w:rPr>
        <w:t>именуемые в дальнейшем – Товар). Товар поставляется по заявке Покупателя в сроки, указанные Договором.</w:t>
      </w:r>
    </w:p>
    <w:p w:rsidR="00E657A9" w:rsidRDefault="00E657A9" w:rsidP="00E657A9">
      <w:pPr>
        <w:shd w:val="clear" w:color="auto" w:fill="FFFFFF"/>
        <w:tabs>
          <w:tab w:val="left" w:pos="1440"/>
        </w:tabs>
        <w:ind w:firstLine="567"/>
        <w:jc w:val="both"/>
        <w:rPr>
          <w:rFonts w:eastAsia="Calibri"/>
          <w:color w:val="000000"/>
          <w:lang w:eastAsia="en-US"/>
        </w:rPr>
      </w:pPr>
      <w:r>
        <w:rPr>
          <w:rFonts w:eastAsia="Calibri"/>
          <w:color w:val="000000"/>
          <w:lang w:eastAsia="en-US"/>
        </w:rPr>
        <w:t>1.3. Количество, и стоимость за единицу Товара определяется в Спецификации (Приложение № 1), являющейся неотъемлемой частью настоящего Договора.</w:t>
      </w:r>
    </w:p>
    <w:p w:rsidR="00E657A9" w:rsidRDefault="00E657A9" w:rsidP="00E657A9">
      <w:pPr>
        <w:shd w:val="clear" w:color="auto" w:fill="FFFFFF"/>
        <w:tabs>
          <w:tab w:val="left" w:pos="1418"/>
        </w:tabs>
        <w:ind w:firstLine="567"/>
        <w:jc w:val="both"/>
        <w:rPr>
          <w:rFonts w:eastAsia="Calibri"/>
          <w:color w:val="000000"/>
          <w:lang w:eastAsia="en-US"/>
        </w:rPr>
      </w:pPr>
      <w:r>
        <w:rPr>
          <w:rFonts w:eastAsia="Calibri"/>
          <w:color w:val="000000"/>
          <w:lang w:eastAsia="en-US"/>
        </w:rPr>
        <w:t>1.4. Срок поставки –  в течение 30 календарных дней с момента получения заявки Поставщиком. (Приложение № 3).</w:t>
      </w:r>
    </w:p>
    <w:p w:rsidR="00E657A9" w:rsidRDefault="00E657A9" w:rsidP="00E657A9">
      <w:pPr>
        <w:shd w:val="clear" w:color="auto" w:fill="FFFFFF"/>
        <w:tabs>
          <w:tab w:val="left" w:pos="1440"/>
        </w:tabs>
        <w:jc w:val="both"/>
        <w:rPr>
          <w:rFonts w:eastAsia="Calibri"/>
          <w:color w:val="000000"/>
          <w:lang w:eastAsia="en-US"/>
        </w:rPr>
      </w:pPr>
    </w:p>
    <w:p w:rsidR="00E657A9" w:rsidRDefault="00E657A9" w:rsidP="00E657A9">
      <w:pPr>
        <w:shd w:val="clear" w:color="auto" w:fill="FFFFFF"/>
        <w:tabs>
          <w:tab w:val="left" w:pos="1440"/>
        </w:tabs>
        <w:ind w:left="5" w:hanging="5"/>
        <w:jc w:val="center"/>
        <w:rPr>
          <w:rFonts w:eastAsia="Calibri"/>
          <w:b/>
          <w:bCs/>
          <w:color w:val="000000"/>
          <w:lang w:eastAsia="en-US"/>
        </w:rPr>
      </w:pPr>
      <w:r>
        <w:rPr>
          <w:rFonts w:eastAsia="Calibri"/>
          <w:b/>
          <w:bCs/>
          <w:color w:val="000000"/>
          <w:lang w:eastAsia="en-US"/>
        </w:rPr>
        <w:t>2. Цена Договора и порядок оплаты</w:t>
      </w:r>
    </w:p>
    <w:p w:rsidR="00E657A9" w:rsidRDefault="00E657A9" w:rsidP="00E657A9">
      <w:pPr>
        <w:shd w:val="clear" w:color="auto" w:fill="FFFFFF"/>
        <w:tabs>
          <w:tab w:val="left" w:pos="1440"/>
        </w:tabs>
        <w:ind w:left="5" w:hanging="5"/>
        <w:jc w:val="center"/>
        <w:rPr>
          <w:rFonts w:eastAsia="Calibri"/>
          <w:b/>
          <w:bCs/>
          <w:color w:val="000000"/>
          <w:lang w:eastAsia="en-US"/>
        </w:rPr>
      </w:pPr>
    </w:p>
    <w:p w:rsidR="00E657A9" w:rsidRDefault="00E657A9" w:rsidP="00E657A9">
      <w:pPr>
        <w:tabs>
          <w:tab w:val="left" w:pos="709"/>
          <w:tab w:val="num" w:pos="1364"/>
        </w:tabs>
        <w:ind w:firstLine="567"/>
        <w:jc w:val="both"/>
        <w:rPr>
          <w:rFonts w:eastAsia="Calibri"/>
          <w:lang w:eastAsia="en-US"/>
        </w:rPr>
      </w:pPr>
      <w:r>
        <w:rPr>
          <w:rFonts w:eastAsia="Calibri"/>
          <w:bCs/>
          <w:color w:val="000000"/>
          <w:lang w:eastAsia="en-US"/>
        </w:rPr>
        <w:t xml:space="preserve">2.1. </w:t>
      </w:r>
      <w:r>
        <w:rPr>
          <w:rFonts w:eastAsia="Calibri"/>
          <w:lang w:eastAsia="en-US"/>
        </w:rPr>
        <w:t>Поставщик производит поставку Товара на общую сумму</w:t>
      </w:r>
      <w:proofErr w:type="gramStart"/>
      <w:r>
        <w:rPr>
          <w:rFonts w:eastAsia="Calibri"/>
          <w:b/>
          <w:lang w:eastAsia="en-US"/>
        </w:rPr>
        <w:t>_________</w:t>
      </w:r>
      <w:r>
        <w:rPr>
          <w:rFonts w:eastAsia="Calibri"/>
          <w:u w:val="single"/>
          <w:lang w:eastAsia="en-US"/>
        </w:rPr>
        <w:t xml:space="preserve">(_______________)  </w:t>
      </w:r>
      <w:proofErr w:type="gramEnd"/>
      <w:r>
        <w:rPr>
          <w:rFonts w:eastAsia="Calibri"/>
          <w:u w:val="single"/>
          <w:lang w:eastAsia="en-US"/>
        </w:rPr>
        <w:t>рублей</w:t>
      </w:r>
      <w:r>
        <w:rPr>
          <w:rFonts w:eastAsia="Calibri"/>
          <w:lang w:eastAsia="en-US"/>
        </w:rPr>
        <w:t>, в том числе НДС _________.</w:t>
      </w:r>
    </w:p>
    <w:p w:rsidR="00E657A9" w:rsidRDefault="00E657A9" w:rsidP="00E657A9">
      <w:pPr>
        <w:tabs>
          <w:tab w:val="left" w:pos="709"/>
          <w:tab w:val="num" w:pos="1364"/>
        </w:tabs>
        <w:ind w:firstLine="567"/>
        <w:jc w:val="both"/>
        <w:rPr>
          <w:rFonts w:eastAsia="Calibri"/>
          <w:lang w:eastAsia="en-US"/>
        </w:rPr>
      </w:pPr>
      <w:r>
        <w:rPr>
          <w:rFonts w:eastAsia="Calibri"/>
          <w:color w:val="000000"/>
          <w:lang w:eastAsia="en-US"/>
        </w:rPr>
        <w:t xml:space="preserve">Цена поставляемого Товара не подлежит изменению в одностороннем порядке. </w:t>
      </w:r>
    </w:p>
    <w:p w:rsidR="00E657A9" w:rsidRDefault="00E657A9" w:rsidP="00E657A9">
      <w:pPr>
        <w:shd w:val="clear" w:color="auto" w:fill="FFFFFF"/>
        <w:tabs>
          <w:tab w:val="left" w:pos="0"/>
          <w:tab w:val="left" w:pos="1085"/>
        </w:tabs>
        <w:ind w:firstLine="567"/>
        <w:jc w:val="both"/>
        <w:rPr>
          <w:rFonts w:eastAsia="Calibri"/>
          <w:color w:val="000000"/>
          <w:lang w:eastAsia="en-US"/>
        </w:rPr>
      </w:pPr>
      <w:r>
        <w:rPr>
          <w:rFonts w:eastAsia="Calibri"/>
          <w:color w:val="000000"/>
          <w:lang w:eastAsia="en-US"/>
        </w:rPr>
        <w:t xml:space="preserve">2.2. Цена Товара включает </w:t>
      </w:r>
      <w:r>
        <w:rPr>
          <w:rFonts w:eastAsia="Calibri"/>
          <w:bCs/>
          <w:lang w:eastAsia="en-US"/>
        </w:rPr>
        <w:t>все возможные расходы Поставщика, связанные с доставкой и транспортировкой товара</w:t>
      </w:r>
      <w:r>
        <w:rPr>
          <w:rFonts w:eastAsia="Calibri"/>
          <w:color w:val="000000"/>
          <w:lang w:eastAsia="en-US"/>
        </w:rPr>
        <w:t xml:space="preserve"> в адрес Покупателя</w:t>
      </w:r>
      <w:r>
        <w:rPr>
          <w:rFonts w:eastAsia="Calibri"/>
          <w:bCs/>
          <w:lang w:eastAsia="en-US"/>
        </w:rPr>
        <w:t>, в том числе транспортные расходы, стоимость тары, погрузки/разгрузки, сборы и другие обязательные платежи</w:t>
      </w:r>
      <w:r>
        <w:rPr>
          <w:rFonts w:eastAsia="Calibri"/>
          <w:color w:val="000000"/>
          <w:lang w:eastAsia="en-US"/>
        </w:rPr>
        <w:t>.</w:t>
      </w:r>
    </w:p>
    <w:p w:rsidR="00E657A9" w:rsidRPr="0018650C" w:rsidRDefault="00E657A9" w:rsidP="00E657A9">
      <w:pPr>
        <w:shd w:val="clear" w:color="auto" w:fill="FFFFFF"/>
        <w:ind w:firstLine="567"/>
        <w:jc w:val="both"/>
        <w:rPr>
          <w:rFonts w:eastAsia="Calibri"/>
          <w:color w:val="000000"/>
          <w:lang w:eastAsia="en-US"/>
        </w:rPr>
      </w:pPr>
      <w:r>
        <w:rPr>
          <w:rFonts w:eastAsia="Calibri"/>
          <w:color w:val="000000"/>
          <w:lang w:eastAsia="en-US"/>
        </w:rPr>
        <w:t xml:space="preserve">2.3. </w:t>
      </w:r>
      <w:r w:rsidRPr="0018650C">
        <w:rPr>
          <w:rFonts w:eastAsia="Calibri"/>
          <w:color w:val="000000"/>
          <w:lang w:eastAsia="en-US"/>
        </w:rPr>
        <w:t xml:space="preserve">Оплата за поставленный товар осуществляется после получения товара и подписания товарной накладной в течение ____ (________) календарных дней после получения </w:t>
      </w:r>
      <w:r>
        <w:rPr>
          <w:rFonts w:eastAsia="Calibri"/>
          <w:color w:val="000000"/>
          <w:lang w:eastAsia="en-US"/>
        </w:rPr>
        <w:t>Покупателем</w:t>
      </w:r>
      <w:r w:rsidRPr="0018650C">
        <w:rPr>
          <w:rFonts w:eastAsia="Calibri"/>
          <w:color w:val="000000"/>
          <w:lang w:eastAsia="en-US"/>
        </w:rPr>
        <w:t xml:space="preserve"> полного комплекта документов (счета, счета-фактуры и других документов, предусмотренных</w:t>
      </w:r>
      <w:r>
        <w:rPr>
          <w:rFonts w:eastAsia="Calibri"/>
          <w:color w:val="000000"/>
          <w:lang w:eastAsia="en-US"/>
        </w:rPr>
        <w:t xml:space="preserve"> договором) путем перечисления </w:t>
      </w:r>
      <w:r w:rsidRPr="0018650C">
        <w:rPr>
          <w:rFonts w:eastAsia="Calibri"/>
          <w:color w:val="000000"/>
          <w:lang w:eastAsia="en-US"/>
        </w:rPr>
        <w:t>Покупателем денежных средств на расчетный счет</w:t>
      </w:r>
      <w:r>
        <w:rPr>
          <w:rFonts w:eastAsia="Calibri"/>
          <w:color w:val="000000"/>
          <w:lang w:eastAsia="en-US"/>
        </w:rPr>
        <w:t xml:space="preserve"> Поставщика</w:t>
      </w:r>
      <w:r w:rsidRPr="0018650C">
        <w:rPr>
          <w:rFonts w:eastAsia="Calibri"/>
          <w:color w:val="000000"/>
          <w:lang w:eastAsia="en-US"/>
        </w:rPr>
        <w:t>.</w:t>
      </w: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t>Оплата формируется из расчета фактического поставленного и полученного Покупателем объема Товара.</w:t>
      </w:r>
    </w:p>
    <w:p w:rsidR="00E657A9" w:rsidRPr="00E033A7" w:rsidRDefault="00E657A9" w:rsidP="00E657A9">
      <w:pPr>
        <w:ind w:firstLine="709"/>
        <w:jc w:val="both"/>
        <w:rPr>
          <w:i/>
          <w:color w:val="000000"/>
        </w:rPr>
      </w:pPr>
      <w:r>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3.3 будет изложен в следующей редакции: «3.3. </w:t>
      </w:r>
      <w:r w:rsidRPr="00E033A7">
        <w:rPr>
          <w:i/>
          <w:color w:val="000000"/>
        </w:rPr>
        <w:t xml:space="preserve">Оплата за поставленный товар осуществляется после получения товара и подписания товарной накладной в течение </w:t>
      </w:r>
      <w:r>
        <w:rPr>
          <w:i/>
          <w:color w:val="000000"/>
        </w:rPr>
        <w:t>30</w:t>
      </w:r>
      <w:r w:rsidRPr="00E033A7">
        <w:rPr>
          <w:i/>
          <w:color w:val="000000"/>
        </w:rPr>
        <w:t xml:space="preserve"> (</w:t>
      </w:r>
      <w:r>
        <w:rPr>
          <w:i/>
          <w:color w:val="000000"/>
        </w:rPr>
        <w:t>тридцати</w:t>
      </w:r>
      <w:r w:rsidRPr="00E033A7">
        <w:rPr>
          <w:i/>
          <w:color w:val="000000"/>
        </w:rPr>
        <w:t xml:space="preserve">) календарных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E657A9" w:rsidRDefault="00E657A9" w:rsidP="00E657A9">
      <w:pPr>
        <w:shd w:val="clear" w:color="auto" w:fill="FFFFFF"/>
        <w:ind w:firstLine="709"/>
        <w:jc w:val="both"/>
        <w:rPr>
          <w:rFonts w:eastAsia="Calibri"/>
          <w:lang w:eastAsia="en-US"/>
        </w:rPr>
      </w:pPr>
      <w:r>
        <w:rPr>
          <w:rFonts w:eastAsia="Calibri"/>
          <w:color w:val="000000"/>
          <w:lang w:eastAsia="en-US"/>
        </w:rPr>
        <w:lastRenderedPageBreak/>
        <w:t xml:space="preserve">2.4. </w:t>
      </w:r>
      <w:r w:rsidRPr="0018650C">
        <w:rPr>
          <w:rFonts w:eastAsia="Calibri"/>
          <w:color w:val="000000"/>
          <w:lang w:eastAsia="en-US"/>
        </w:rPr>
        <w:t xml:space="preserve">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w:t>
      </w:r>
      <w:r>
        <w:rPr>
          <w:rFonts w:eastAsia="Calibri"/>
          <w:color w:val="000000"/>
          <w:lang w:eastAsia="en-US"/>
        </w:rPr>
        <w:t>Поставщик</w:t>
      </w:r>
      <w:r w:rsidRPr="0018650C">
        <w:rPr>
          <w:rFonts w:eastAsia="Calibri"/>
          <w:color w:val="000000"/>
          <w:lang w:eastAsia="en-US"/>
        </w:rPr>
        <w:t xml:space="preserve"> предоставляет </w:t>
      </w:r>
      <w:r>
        <w:rPr>
          <w:rFonts w:eastAsia="Calibri"/>
          <w:color w:val="000000"/>
          <w:lang w:eastAsia="en-US"/>
        </w:rPr>
        <w:t>Покупателю</w:t>
      </w:r>
      <w:r w:rsidRPr="0018650C">
        <w:rPr>
          <w:rFonts w:eastAsia="Calibri"/>
          <w:color w:val="000000"/>
          <w:lang w:eastAsia="en-US"/>
        </w:rPr>
        <w:t xml:space="preserve"> надлежащим образом заверенные копии документов, подтверждающих право уполномоченных лиц </w:t>
      </w:r>
      <w:r>
        <w:rPr>
          <w:rFonts w:eastAsia="Calibri"/>
          <w:color w:val="000000"/>
          <w:lang w:eastAsia="en-US"/>
        </w:rPr>
        <w:t>Поставщика</w:t>
      </w:r>
      <w:r w:rsidRPr="0018650C">
        <w:rPr>
          <w:rFonts w:eastAsia="Calibri"/>
          <w:color w:val="000000"/>
          <w:lang w:eastAsia="en-US"/>
        </w:rPr>
        <w:t xml:space="preserve"> на подписание счетов-фактур. </w:t>
      </w:r>
      <w:r>
        <w:rPr>
          <w:rFonts w:eastAsia="Calibri"/>
          <w:i/>
          <w:lang w:eastAsia="en-US"/>
        </w:rPr>
        <w:t>(в случае если Товар не облагаются НДС, данный пункт не включается в настоящий договор)</w:t>
      </w:r>
      <w:r>
        <w:rPr>
          <w:rFonts w:eastAsia="Calibri"/>
          <w:lang w:eastAsia="en-US"/>
        </w:rPr>
        <w:t xml:space="preserve">. </w:t>
      </w:r>
    </w:p>
    <w:p w:rsidR="00E657A9" w:rsidRPr="0018650C" w:rsidRDefault="00E657A9" w:rsidP="00E657A9">
      <w:pPr>
        <w:shd w:val="clear" w:color="auto" w:fill="FFFFFF"/>
        <w:ind w:firstLine="567"/>
        <w:jc w:val="both"/>
        <w:rPr>
          <w:rFonts w:eastAsia="Calibri"/>
          <w:color w:val="000000"/>
          <w:lang w:eastAsia="en-US"/>
        </w:rPr>
      </w:pPr>
      <w:r>
        <w:rPr>
          <w:rFonts w:eastAsia="Calibri"/>
          <w:color w:val="000000"/>
          <w:lang w:eastAsia="en-US"/>
        </w:rPr>
        <w:t xml:space="preserve">2.5. </w:t>
      </w:r>
      <w:r w:rsidRPr="0018650C">
        <w:rPr>
          <w:rFonts w:eastAsia="Calibri"/>
          <w:color w:val="000000"/>
          <w:lang w:eastAsia="en-US"/>
        </w:rPr>
        <w:t>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E657A9" w:rsidRPr="0018650C" w:rsidRDefault="00E657A9" w:rsidP="00E657A9">
      <w:pPr>
        <w:shd w:val="clear" w:color="auto" w:fill="FFFFFF"/>
        <w:ind w:firstLine="567"/>
        <w:jc w:val="both"/>
        <w:rPr>
          <w:rFonts w:eastAsia="Calibri"/>
          <w:color w:val="000000"/>
          <w:lang w:eastAsia="en-US"/>
        </w:rPr>
      </w:pPr>
      <w:r>
        <w:rPr>
          <w:rFonts w:eastAsia="Calibri"/>
          <w:color w:val="000000"/>
          <w:lang w:eastAsia="en-US"/>
        </w:rPr>
        <w:t xml:space="preserve">2.6. </w:t>
      </w:r>
      <w:r w:rsidRPr="0018650C">
        <w:rPr>
          <w:rFonts w:eastAsia="Calibri"/>
          <w:color w:val="000000"/>
          <w:lang w:eastAsia="en-US"/>
        </w:rPr>
        <w:t xml:space="preserve">Обязанность Покупателя по оплате поставленный товар считается исполненной в момент списания денежных средств со счета </w:t>
      </w:r>
      <w:r>
        <w:rPr>
          <w:rFonts w:eastAsia="Calibri"/>
          <w:color w:val="000000"/>
          <w:lang w:eastAsia="en-US"/>
        </w:rPr>
        <w:t>Покупателя</w:t>
      </w:r>
      <w:r w:rsidRPr="0018650C">
        <w:rPr>
          <w:rFonts w:eastAsia="Calibri"/>
          <w:color w:val="000000"/>
          <w:lang w:eastAsia="en-US"/>
        </w:rPr>
        <w:t>.</w:t>
      </w:r>
    </w:p>
    <w:p w:rsidR="00E657A9" w:rsidRDefault="00E657A9" w:rsidP="00E657A9">
      <w:pPr>
        <w:shd w:val="clear" w:color="auto" w:fill="FFFFFF"/>
        <w:ind w:firstLine="567"/>
        <w:jc w:val="both"/>
        <w:rPr>
          <w:rFonts w:eastAsia="Calibri"/>
          <w:color w:val="000000"/>
          <w:lang w:eastAsia="en-US"/>
        </w:rPr>
      </w:pPr>
    </w:p>
    <w:p w:rsidR="00E657A9" w:rsidRDefault="00E657A9" w:rsidP="00E657A9">
      <w:pPr>
        <w:shd w:val="clear" w:color="auto" w:fill="FFFFFF"/>
        <w:ind w:firstLine="567"/>
        <w:jc w:val="both"/>
        <w:rPr>
          <w:rFonts w:eastAsia="Calibri"/>
          <w:b/>
          <w:bCs/>
          <w:color w:val="000000"/>
          <w:lang w:eastAsia="en-US"/>
        </w:rPr>
      </w:pPr>
      <w:r>
        <w:rPr>
          <w:rFonts w:eastAsia="Calibri"/>
          <w:b/>
          <w:bCs/>
          <w:color w:val="000000"/>
          <w:lang w:eastAsia="en-US"/>
        </w:rPr>
        <w:t>3. Обязанности Сторон</w:t>
      </w:r>
    </w:p>
    <w:p w:rsidR="00E657A9" w:rsidRDefault="00E657A9" w:rsidP="00E657A9">
      <w:pPr>
        <w:shd w:val="clear" w:color="auto" w:fill="FFFFFF"/>
        <w:ind w:firstLine="567"/>
        <w:jc w:val="both"/>
        <w:rPr>
          <w:rFonts w:eastAsia="Calibri"/>
          <w:lang w:eastAsia="en-US"/>
        </w:rPr>
      </w:pPr>
      <w:r>
        <w:rPr>
          <w:rFonts w:eastAsia="Calibri"/>
          <w:color w:val="000000"/>
          <w:lang w:eastAsia="en-US"/>
        </w:rPr>
        <w:t>3.1. Поставщик обязан:</w:t>
      </w:r>
    </w:p>
    <w:p w:rsidR="00E657A9" w:rsidRDefault="00E657A9" w:rsidP="00E657A9">
      <w:pPr>
        <w:ind w:firstLine="567"/>
        <w:jc w:val="both"/>
      </w:pPr>
      <w:r>
        <w:t>3.1.1.Поставить Покупателю Товар в порядке, количестве и сроки, предусмотренные условиями настоящего Договора.</w:t>
      </w: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t>3.2. Покупатель обязан:</w:t>
      </w: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t>3.2.1. Оплатить Товар в порядке, размере и сроки, установленные настоящим Договором.</w:t>
      </w: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t>3.2.2. Произвести приемку Товара по количеству и качеству поступившего в его адрес от Поставщика.</w:t>
      </w:r>
    </w:p>
    <w:p w:rsidR="00E657A9" w:rsidRDefault="00E657A9" w:rsidP="00E657A9">
      <w:pPr>
        <w:shd w:val="clear" w:color="auto" w:fill="FFFFFF"/>
        <w:ind w:firstLine="567"/>
        <w:jc w:val="both"/>
        <w:rPr>
          <w:rFonts w:eastAsia="Calibri"/>
          <w:color w:val="000000"/>
          <w:lang w:eastAsia="en-US"/>
        </w:rPr>
      </w:pPr>
    </w:p>
    <w:p w:rsidR="00E657A9" w:rsidRDefault="00E657A9" w:rsidP="00E657A9">
      <w:pPr>
        <w:shd w:val="clear" w:color="auto" w:fill="FFFFFF"/>
        <w:tabs>
          <w:tab w:val="left" w:pos="1469"/>
          <w:tab w:val="left" w:leader="underscore" w:pos="4234"/>
          <w:tab w:val="left" w:leader="underscore" w:pos="6259"/>
        </w:tabs>
        <w:jc w:val="center"/>
        <w:rPr>
          <w:rFonts w:eastAsia="Calibri"/>
          <w:b/>
          <w:bCs/>
          <w:color w:val="000000"/>
          <w:lang w:eastAsia="en-US"/>
        </w:rPr>
      </w:pPr>
      <w:r>
        <w:rPr>
          <w:rFonts w:eastAsia="Calibri"/>
          <w:b/>
          <w:bCs/>
          <w:color w:val="000000"/>
          <w:lang w:eastAsia="en-US"/>
        </w:rPr>
        <w:t>4. Условия поставки</w:t>
      </w:r>
    </w:p>
    <w:p w:rsidR="00E657A9" w:rsidRDefault="00E657A9" w:rsidP="00E657A9">
      <w:pPr>
        <w:shd w:val="clear" w:color="auto" w:fill="FFFFFF"/>
        <w:tabs>
          <w:tab w:val="left" w:pos="1469"/>
          <w:tab w:val="left" w:leader="underscore" w:pos="4234"/>
          <w:tab w:val="left" w:leader="underscore" w:pos="6259"/>
        </w:tabs>
        <w:jc w:val="center"/>
        <w:rPr>
          <w:rFonts w:eastAsia="Calibri"/>
          <w:b/>
          <w:bCs/>
          <w:color w:val="000000"/>
          <w:lang w:eastAsia="en-US"/>
        </w:rPr>
      </w:pPr>
    </w:p>
    <w:p w:rsidR="00E657A9" w:rsidRDefault="00E657A9" w:rsidP="00E657A9">
      <w:pPr>
        <w:shd w:val="clear" w:color="auto" w:fill="FFFFFF"/>
        <w:tabs>
          <w:tab w:val="left" w:pos="1450"/>
        </w:tabs>
        <w:ind w:firstLine="567"/>
        <w:jc w:val="both"/>
        <w:rPr>
          <w:bCs/>
          <w:color w:val="000000"/>
          <w:spacing w:val="-5"/>
        </w:rPr>
      </w:pPr>
      <w:r>
        <w:rPr>
          <w:rFonts w:eastAsia="Calibri"/>
          <w:color w:val="000000"/>
          <w:lang w:eastAsia="en-US"/>
        </w:rPr>
        <w:t>4.1.</w:t>
      </w:r>
      <w:r>
        <w:rPr>
          <w:color w:val="000000"/>
          <w:spacing w:val="5"/>
        </w:rPr>
        <w:t xml:space="preserve"> </w:t>
      </w:r>
      <w:r>
        <w:rPr>
          <w:bCs/>
          <w:color w:val="000000"/>
          <w:spacing w:val="-5"/>
        </w:rPr>
        <w:t xml:space="preserve">Товар подлежит поставке в сроки, указанные в п.1.4  настоящего Договора, по адресу: г. Южно-Сахалинск, ул. </w:t>
      </w:r>
      <w:proofErr w:type="gramStart"/>
      <w:r>
        <w:rPr>
          <w:bCs/>
          <w:color w:val="000000"/>
          <w:spacing w:val="-5"/>
        </w:rPr>
        <w:t>Вокзальная</w:t>
      </w:r>
      <w:proofErr w:type="gramEnd"/>
      <w:r>
        <w:rPr>
          <w:bCs/>
          <w:color w:val="000000"/>
          <w:spacing w:val="-5"/>
        </w:rPr>
        <w:t xml:space="preserve">, 52. Досрочная поставка Товара допускается только с согласия Покупателя. </w:t>
      </w:r>
    </w:p>
    <w:p w:rsidR="00E657A9" w:rsidRDefault="00E657A9" w:rsidP="00E657A9">
      <w:pPr>
        <w:shd w:val="clear" w:color="auto" w:fill="FFFFFF"/>
        <w:tabs>
          <w:tab w:val="left" w:pos="1450"/>
        </w:tabs>
        <w:ind w:firstLine="567"/>
        <w:jc w:val="both"/>
        <w:rPr>
          <w:bCs/>
          <w:color w:val="000000"/>
          <w:spacing w:val="-5"/>
        </w:rPr>
      </w:pPr>
      <w:r>
        <w:rPr>
          <w:bCs/>
          <w:color w:val="000000"/>
          <w:spacing w:val="-5"/>
        </w:rPr>
        <w:t xml:space="preserve">4.2. Выгрузка товара с транспорта Поставщика осуществляется силами и за счет Поставщика.  </w:t>
      </w:r>
    </w:p>
    <w:p w:rsidR="00E657A9" w:rsidRDefault="00E657A9" w:rsidP="00E657A9">
      <w:pPr>
        <w:shd w:val="clear" w:color="auto" w:fill="FFFFFF"/>
        <w:tabs>
          <w:tab w:val="left" w:pos="1450"/>
        </w:tabs>
        <w:ind w:firstLine="567"/>
        <w:jc w:val="both"/>
        <w:rPr>
          <w:bCs/>
          <w:color w:val="000000"/>
          <w:spacing w:val="-5"/>
        </w:rPr>
      </w:pPr>
      <w:r>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E657A9" w:rsidRDefault="00E657A9" w:rsidP="00E657A9">
      <w:pPr>
        <w:shd w:val="clear" w:color="auto" w:fill="FFFFFF"/>
        <w:tabs>
          <w:tab w:val="left" w:pos="1382"/>
        </w:tabs>
        <w:ind w:firstLine="567"/>
        <w:jc w:val="both"/>
        <w:rPr>
          <w:color w:val="000000"/>
          <w:spacing w:val="-2"/>
        </w:rPr>
      </w:pPr>
      <w:r>
        <w:rPr>
          <w:color w:val="000000"/>
          <w:spacing w:val="-2"/>
        </w:rPr>
        <w:t>4.4. Покупатель вправе, уведомив Поставщика, отказаться от принятия Товаров, поставка которых просрочена.</w:t>
      </w:r>
    </w:p>
    <w:p w:rsidR="00E657A9" w:rsidRDefault="00E657A9" w:rsidP="00E657A9">
      <w:pPr>
        <w:shd w:val="clear" w:color="auto" w:fill="FFFFFF"/>
        <w:jc w:val="both"/>
        <w:rPr>
          <w:rFonts w:eastAsia="Calibri"/>
          <w:color w:val="000000"/>
          <w:lang w:eastAsia="en-US"/>
        </w:rPr>
      </w:pPr>
    </w:p>
    <w:p w:rsidR="00E657A9" w:rsidRDefault="00E657A9" w:rsidP="00E657A9">
      <w:pPr>
        <w:shd w:val="clear" w:color="auto" w:fill="FFFFFF"/>
        <w:ind w:left="19" w:right="5" w:hanging="19"/>
        <w:jc w:val="center"/>
        <w:rPr>
          <w:rFonts w:eastAsia="Calibri"/>
          <w:b/>
          <w:bCs/>
          <w:color w:val="000000"/>
          <w:lang w:eastAsia="en-US"/>
        </w:rPr>
      </w:pPr>
      <w:r>
        <w:rPr>
          <w:rFonts w:eastAsia="Calibri"/>
          <w:b/>
          <w:bCs/>
          <w:color w:val="000000"/>
          <w:lang w:eastAsia="en-US"/>
        </w:rPr>
        <w:t>5. Комплектность, качество и гарантии</w:t>
      </w:r>
    </w:p>
    <w:p w:rsidR="00E657A9" w:rsidRDefault="00E657A9" w:rsidP="00E657A9">
      <w:pPr>
        <w:shd w:val="clear" w:color="auto" w:fill="FFFFFF"/>
        <w:ind w:left="19" w:right="5" w:hanging="19"/>
        <w:jc w:val="center"/>
        <w:rPr>
          <w:rFonts w:eastAsia="Calibri"/>
          <w:b/>
          <w:bCs/>
          <w:color w:val="000000"/>
          <w:lang w:eastAsia="en-US"/>
        </w:rPr>
      </w:pP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t>5.1.</w:t>
      </w:r>
      <w:r>
        <w:rPr>
          <w:color w:val="000000"/>
          <w:spacing w:val="4"/>
        </w:rPr>
        <w:t xml:space="preserve"> </w:t>
      </w:r>
      <w:r>
        <w:rPr>
          <w:rFonts w:eastAsia="Calibri"/>
          <w:color w:val="000000"/>
          <w:lang w:eastAsia="en-US"/>
        </w:rPr>
        <w:t xml:space="preserve">Товар, подлежащий обязательной сертификации,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(паспортом, актом) качества (сертификатом соответствия). </w:t>
      </w: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 (Спецификации).</w:t>
      </w:r>
    </w:p>
    <w:p w:rsidR="00E657A9" w:rsidRDefault="00E657A9" w:rsidP="00E657A9">
      <w:pPr>
        <w:shd w:val="clear" w:color="auto" w:fill="FFFFFF"/>
        <w:ind w:firstLine="567"/>
        <w:jc w:val="both"/>
        <w:rPr>
          <w:rFonts w:eastAsia="Calibri"/>
          <w:color w:val="000000"/>
          <w:lang w:eastAsia="en-US"/>
        </w:rPr>
      </w:pPr>
      <w:r>
        <w:rPr>
          <w:rFonts w:eastAsia="Calibri"/>
          <w:color w:val="000000"/>
          <w:lang w:eastAsia="en-US"/>
        </w:rPr>
        <w:lastRenderedPageBreak/>
        <w:t>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E657A9" w:rsidRDefault="00E657A9" w:rsidP="00E657A9">
      <w:pPr>
        <w:shd w:val="clear" w:color="auto" w:fill="FFFFFF"/>
        <w:jc w:val="both"/>
        <w:rPr>
          <w:rFonts w:eastAsia="Calibri"/>
          <w:color w:val="000000"/>
          <w:lang w:eastAsia="en-US"/>
        </w:rPr>
      </w:pPr>
    </w:p>
    <w:p w:rsidR="00E657A9" w:rsidRDefault="00E657A9" w:rsidP="00E657A9">
      <w:pPr>
        <w:shd w:val="clear" w:color="auto" w:fill="FFFFFF"/>
        <w:jc w:val="center"/>
        <w:rPr>
          <w:rFonts w:eastAsia="Calibri"/>
          <w:b/>
          <w:bCs/>
          <w:color w:val="000000"/>
          <w:lang w:eastAsia="en-US"/>
        </w:rPr>
      </w:pPr>
      <w:r>
        <w:rPr>
          <w:rFonts w:eastAsia="Calibri"/>
          <w:b/>
          <w:bCs/>
          <w:color w:val="000000"/>
          <w:lang w:eastAsia="en-US"/>
        </w:rPr>
        <w:t>6. Переход права собственности и рисков</w:t>
      </w:r>
    </w:p>
    <w:p w:rsidR="00E657A9" w:rsidRDefault="00E657A9" w:rsidP="00E657A9">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6.1. Если Поставщик осуществляет доставку товара до склада Покупателя, то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E657A9" w:rsidRDefault="00E657A9" w:rsidP="00E657A9">
      <w:pPr>
        <w:shd w:val="clear" w:color="auto" w:fill="FFFFFF"/>
        <w:tabs>
          <w:tab w:val="left" w:pos="1219"/>
        </w:tabs>
        <w:ind w:firstLine="567"/>
        <w:jc w:val="both"/>
        <w:rPr>
          <w:rFonts w:eastAsia="Calibri"/>
          <w:color w:val="000000"/>
          <w:highlight w:val="green"/>
          <w:lang w:eastAsia="en-US"/>
        </w:rPr>
      </w:pPr>
    </w:p>
    <w:p w:rsidR="00E657A9" w:rsidRDefault="00E657A9" w:rsidP="00E657A9">
      <w:pPr>
        <w:shd w:val="clear" w:color="auto" w:fill="FFFFFF"/>
        <w:tabs>
          <w:tab w:val="left" w:pos="709"/>
        </w:tabs>
        <w:ind w:left="24" w:right="10" w:firstLine="543"/>
        <w:jc w:val="center"/>
        <w:rPr>
          <w:rFonts w:eastAsia="Calibri"/>
          <w:b/>
          <w:color w:val="000000"/>
          <w:lang w:eastAsia="en-US"/>
        </w:rPr>
      </w:pPr>
      <w:r>
        <w:rPr>
          <w:rFonts w:eastAsia="Calibri"/>
          <w:b/>
          <w:color w:val="000000"/>
          <w:lang w:eastAsia="en-US"/>
        </w:rPr>
        <w:t>7. Приемка товара</w:t>
      </w:r>
    </w:p>
    <w:p w:rsidR="00E657A9" w:rsidRDefault="00E657A9" w:rsidP="00E657A9">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 xml:space="preserve">7.1. </w:t>
      </w:r>
      <w:r>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(паспорту) качества (соответствия), техническому паспорту и пр.).</w:t>
      </w:r>
    </w:p>
    <w:p w:rsidR="00E657A9" w:rsidRDefault="00E657A9" w:rsidP="00E657A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E657A9" w:rsidRDefault="00E657A9" w:rsidP="00E657A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7.2.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E657A9" w:rsidRDefault="00E657A9" w:rsidP="00E657A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7.3.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E657A9" w:rsidRDefault="00E657A9" w:rsidP="00E657A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E657A9" w:rsidRDefault="00E657A9" w:rsidP="00E657A9">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7.4.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E657A9" w:rsidRDefault="00E657A9" w:rsidP="00E657A9">
      <w:pPr>
        <w:shd w:val="clear" w:color="auto" w:fill="FFFFFF"/>
        <w:tabs>
          <w:tab w:val="left" w:pos="1224"/>
        </w:tabs>
        <w:rPr>
          <w:rFonts w:eastAsia="Calibri"/>
          <w:b/>
          <w:bCs/>
          <w:color w:val="000000"/>
          <w:lang w:eastAsia="en-US"/>
        </w:rPr>
      </w:pPr>
    </w:p>
    <w:p w:rsidR="00E657A9" w:rsidRDefault="00E657A9" w:rsidP="00E657A9">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8. Ответственность Сторон</w:t>
      </w:r>
    </w:p>
    <w:p w:rsidR="00E657A9" w:rsidRDefault="00E657A9" w:rsidP="00E657A9">
      <w:pPr>
        <w:shd w:val="clear" w:color="auto" w:fill="FFFFFF"/>
        <w:tabs>
          <w:tab w:val="left" w:pos="851"/>
          <w:tab w:val="left" w:pos="1134"/>
        </w:tabs>
        <w:ind w:left="14" w:right="7" w:firstLine="553"/>
        <w:jc w:val="both"/>
        <w:rPr>
          <w:rFonts w:eastAsia="Calibri"/>
          <w:lang w:eastAsia="en-US"/>
        </w:rPr>
      </w:pPr>
      <w:r>
        <w:rPr>
          <w:rFonts w:eastAsia="Calibri"/>
          <w:color w:val="000000"/>
          <w:lang w:eastAsia="en-US"/>
        </w:rPr>
        <w:t>8.1.</w:t>
      </w:r>
      <w:r>
        <w:rPr>
          <w:rFonts w:eastAsia="Calibri"/>
          <w:color w:val="000000"/>
          <w:lang w:eastAsia="en-US"/>
        </w:rPr>
        <w:tab/>
        <w:t>В случае недопоставки и /или просрочки Товара Поставщик уплачивает Покупателю неустойку в размере 1% от стоимости несвоевременно поставленного/недопоставленного Товара за каждый день просрочки/недопоставки.</w:t>
      </w:r>
    </w:p>
    <w:p w:rsidR="00E657A9" w:rsidRDefault="00E657A9" w:rsidP="00E657A9">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8.2. За нарушение установленных сроков оплаты поставленного и принятого Покупателем Товара Поставщик вправе потребовать от Покупателя уплаты неустойки в размере 1% от стоимости несвоевременно оплаченного Товара за каждый день просрочки.</w:t>
      </w:r>
    </w:p>
    <w:p w:rsidR="00E657A9" w:rsidRDefault="00E657A9" w:rsidP="00E657A9">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8.3. В случае нарушения срока замены Товара, предусмотренного пунктом 7.2 настоящего Договора Покупатель вправе потребовать от Поставщика уплаты штрафной неустойки в размере 1% от стоимости Товара, подлежащего замене.</w:t>
      </w:r>
    </w:p>
    <w:p w:rsidR="00E657A9" w:rsidRDefault="00E657A9" w:rsidP="00E657A9">
      <w:pPr>
        <w:shd w:val="clear" w:color="auto" w:fill="FFFFFF"/>
        <w:tabs>
          <w:tab w:val="left" w:pos="851"/>
          <w:tab w:val="left" w:pos="1134"/>
        </w:tabs>
        <w:ind w:left="14" w:right="7" w:firstLine="553"/>
        <w:jc w:val="both"/>
        <w:rPr>
          <w:rFonts w:eastAsia="Calibri"/>
          <w:color w:val="000000"/>
          <w:lang w:eastAsia="en-US"/>
        </w:rPr>
      </w:pPr>
      <w:r>
        <w:rPr>
          <w:rFonts w:eastAsia="Calibri"/>
          <w:lang w:eastAsia="en-US"/>
        </w:rPr>
        <w:t>8.4</w:t>
      </w:r>
      <w:r>
        <w:rPr>
          <w:rFonts w:eastAsia="Calibri"/>
          <w:color w:val="000000"/>
          <w:lang w:eastAsia="en-US"/>
        </w:rPr>
        <w:t>. При обнаружении недостачи, ненадлежащего качества, брака Товара Покупатель вправе отказаться от оплаты Товара на сумму недостачи, ненадлежащего качества, брака. В этом случае Покупатель обязан направить Поставщику уведомление, содержащее информацию о причинах неполной оплаты очередного счета. По требованию Поставщика Покупатель предоставит ему копии документов, обосновывающих неполную оплату очередного счета.</w:t>
      </w:r>
    </w:p>
    <w:p w:rsidR="00E657A9" w:rsidRDefault="00E657A9" w:rsidP="00E657A9">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 xml:space="preserve">8.5. При поставке Товара ненадлежащего качества (не соответствующего условиям настоящего Договора) Покупатель вправе потребовать от Поставщика уплаты штрафной </w:t>
      </w:r>
      <w:r>
        <w:rPr>
          <w:rFonts w:eastAsia="Calibri"/>
          <w:color w:val="000000"/>
          <w:lang w:eastAsia="en-US"/>
        </w:rPr>
        <w:lastRenderedPageBreak/>
        <w:t>неустойки в размере 10 % от стоимости бракованного Товара и замены его в порядке, определенном настоящим Договором.</w:t>
      </w:r>
    </w:p>
    <w:p w:rsidR="00E657A9" w:rsidRDefault="00E657A9" w:rsidP="00E657A9">
      <w:pPr>
        <w:shd w:val="clear" w:color="auto" w:fill="FFFFFF"/>
        <w:tabs>
          <w:tab w:val="left" w:pos="851"/>
          <w:tab w:val="left" w:pos="1134"/>
        </w:tabs>
        <w:ind w:left="14" w:right="7" w:firstLine="553"/>
        <w:jc w:val="both"/>
        <w:rPr>
          <w:rFonts w:eastAsia="Calibri"/>
          <w:color w:val="000000"/>
          <w:lang w:eastAsia="en-US"/>
        </w:rPr>
      </w:pPr>
      <w:r>
        <w:rPr>
          <w:rFonts w:eastAsia="Calibri"/>
          <w:color w:val="000000"/>
          <w:lang w:eastAsia="en-US"/>
        </w:rPr>
        <w:t>8.6.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E657A9" w:rsidRDefault="00E657A9" w:rsidP="00E657A9">
      <w:pPr>
        <w:shd w:val="clear" w:color="auto" w:fill="FFFFFF"/>
        <w:tabs>
          <w:tab w:val="left" w:pos="1531"/>
        </w:tabs>
        <w:ind w:left="10" w:firstLine="768"/>
        <w:jc w:val="both"/>
        <w:rPr>
          <w:rFonts w:eastAsia="Calibri"/>
          <w:b/>
          <w:bCs/>
          <w:color w:val="000000"/>
          <w:lang w:eastAsia="en-US"/>
        </w:rPr>
      </w:pPr>
    </w:p>
    <w:p w:rsidR="00E657A9" w:rsidRDefault="00E657A9" w:rsidP="00E657A9">
      <w:pPr>
        <w:shd w:val="clear" w:color="auto" w:fill="FFFFFF"/>
        <w:tabs>
          <w:tab w:val="left" w:pos="1531"/>
        </w:tabs>
        <w:ind w:left="10" w:firstLine="768"/>
        <w:jc w:val="center"/>
        <w:rPr>
          <w:rFonts w:eastAsia="Calibri"/>
          <w:b/>
          <w:bCs/>
          <w:color w:val="000000"/>
          <w:lang w:eastAsia="en-US"/>
        </w:rPr>
      </w:pPr>
      <w:r>
        <w:rPr>
          <w:rFonts w:eastAsia="Calibri"/>
          <w:b/>
          <w:bCs/>
          <w:color w:val="000000"/>
          <w:lang w:eastAsia="en-US"/>
        </w:rPr>
        <w:t>9. Антикоррупционная оговорка</w:t>
      </w:r>
    </w:p>
    <w:p w:rsidR="00E657A9" w:rsidRDefault="00E657A9" w:rsidP="00E657A9">
      <w:pPr>
        <w:ind w:firstLine="567"/>
        <w:jc w:val="both"/>
        <w:rPr>
          <w:rFonts w:eastAsia="Calibri"/>
          <w:lang w:eastAsia="en-US"/>
        </w:rPr>
      </w:pPr>
      <w:r>
        <w:rPr>
          <w:rFonts w:eastAsia="Calibri"/>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rFonts w:eastAsia="Calibri"/>
          <w:b/>
          <w:bCs/>
          <w:lang w:eastAsia="en-US"/>
        </w:rPr>
        <w:t xml:space="preserve"> </w:t>
      </w:r>
      <w:r>
        <w:rPr>
          <w:rFonts w:eastAsia="Calibri"/>
          <w:bCs/>
          <w:lang w:eastAsia="en-US"/>
        </w:rPr>
        <w:t>Это подтверждение должно быть направлено в течение десяти рабочих дней с даты направления письменного уведомления.</w:t>
      </w:r>
      <w:r>
        <w:rPr>
          <w:rFonts w:eastAsia="Calibri"/>
          <w:lang w:eastAsia="en-US"/>
        </w:rPr>
        <w:t xml:space="preserve">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657A9" w:rsidRDefault="00E657A9" w:rsidP="00E657A9">
      <w:pPr>
        <w:shd w:val="clear" w:color="auto" w:fill="FFFFFF"/>
        <w:tabs>
          <w:tab w:val="left" w:pos="1531"/>
        </w:tabs>
        <w:jc w:val="both"/>
        <w:rPr>
          <w:rFonts w:eastAsia="Calibri"/>
          <w:b/>
          <w:bCs/>
          <w:color w:val="000000"/>
          <w:lang w:eastAsia="en-US"/>
        </w:rPr>
      </w:pPr>
    </w:p>
    <w:p w:rsidR="00E657A9" w:rsidRPr="007C3A17" w:rsidRDefault="00E657A9" w:rsidP="00E657A9">
      <w:pPr>
        <w:shd w:val="clear" w:color="auto" w:fill="FFFFFF"/>
        <w:tabs>
          <w:tab w:val="left" w:pos="1531"/>
        </w:tabs>
        <w:ind w:left="10" w:hanging="10"/>
        <w:jc w:val="center"/>
        <w:rPr>
          <w:rFonts w:eastAsia="Calibri"/>
          <w:b/>
          <w:bCs/>
          <w:color w:val="000000"/>
          <w:lang w:eastAsia="en-US"/>
        </w:rPr>
      </w:pPr>
      <w:r w:rsidRPr="007C3A17">
        <w:rPr>
          <w:rFonts w:eastAsia="Calibri"/>
          <w:b/>
          <w:bCs/>
          <w:color w:val="000000"/>
          <w:lang w:eastAsia="en-US"/>
        </w:rPr>
        <w:t>10. Налоговая оговорка</w:t>
      </w:r>
    </w:p>
    <w:p w:rsidR="00E657A9" w:rsidRPr="007C3A17" w:rsidRDefault="00E657A9" w:rsidP="00E657A9">
      <w:pPr>
        <w:pStyle w:val="a6"/>
        <w:ind w:left="0" w:firstLine="567"/>
        <w:jc w:val="both"/>
      </w:pPr>
      <w:r w:rsidRPr="007C3A17">
        <w:t>10.1. Поставщик гарантирует, что:</w:t>
      </w:r>
    </w:p>
    <w:p w:rsidR="00E657A9" w:rsidRPr="007C3A17" w:rsidRDefault="00E657A9" w:rsidP="00E657A9">
      <w:pPr>
        <w:pStyle w:val="a6"/>
        <w:ind w:left="0" w:firstLine="567"/>
        <w:jc w:val="both"/>
      </w:pPr>
      <w:r w:rsidRPr="007C3A17">
        <w:t>зарегистрирован в ЕГРЮЛ надлежащим образом;</w:t>
      </w:r>
    </w:p>
    <w:p w:rsidR="00E657A9" w:rsidRPr="007C3A17" w:rsidRDefault="00E657A9" w:rsidP="00E657A9">
      <w:pPr>
        <w:pStyle w:val="a6"/>
        <w:ind w:left="0" w:firstLine="567"/>
        <w:jc w:val="both"/>
      </w:pPr>
      <w:r w:rsidRPr="007C3A17">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657A9" w:rsidRPr="007C3A17" w:rsidRDefault="00E657A9" w:rsidP="00E657A9">
      <w:pPr>
        <w:pStyle w:val="a6"/>
        <w:ind w:left="0" w:firstLine="567"/>
        <w:jc w:val="both"/>
      </w:pPr>
      <w:r w:rsidRPr="007C3A17">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657A9" w:rsidRPr="007C3A17" w:rsidRDefault="00E657A9" w:rsidP="00E657A9">
      <w:pPr>
        <w:pStyle w:val="a6"/>
        <w:ind w:left="0" w:firstLine="567"/>
        <w:jc w:val="both"/>
      </w:pPr>
      <w:r w:rsidRPr="007C3A17">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657A9" w:rsidRPr="007C3A17" w:rsidRDefault="00E657A9" w:rsidP="00E657A9">
      <w:pPr>
        <w:pStyle w:val="a6"/>
        <w:ind w:left="0" w:firstLine="567"/>
        <w:jc w:val="both"/>
      </w:pPr>
      <w:r w:rsidRPr="007C3A17">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657A9" w:rsidRPr="007C3A17" w:rsidRDefault="00E657A9" w:rsidP="00E657A9">
      <w:pPr>
        <w:pStyle w:val="a6"/>
        <w:ind w:left="0" w:firstLine="567"/>
        <w:jc w:val="both"/>
      </w:pPr>
      <w:r w:rsidRPr="007C3A17">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657A9" w:rsidRPr="007C3A17" w:rsidRDefault="00E657A9" w:rsidP="00E657A9">
      <w:pPr>
        <w:pStyle w:val="a6"/>
        <w:ind w:left="0" w:firstLine="567"/>
        <w:jc w:val="both"/>
      </w:pPr>
      <w:r w:rsidRPr="007C3A17">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657A9" w:rsidRPr="007C3A17" w:rsidRDefault="00E657A9" w:rsidP="00E657A9">
      <w:pPr>
        <w:pStyle w:val="a6"/>
        <w:ind w:left="0" w:firstLine="567"/>
        <w:jc w:val="both"/>
      </w:pPr>
      <w:r w:rsidRPr="007C3A17">
        <w:lastRenderedPageBreak/>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657A9" w:rsidRPr="007C3A17" w:rsidRDefault="00E657A9" w:rsidP="00E657A9">
      <w:pPr>
        <w:pStyle w:val="a6"/>
        <w:ind w:left="0" w:firstLine="567"/>
        <w:jc w:val="both"/>
      </w:pPr>
      <w:r w:rsidRPr="007C3A17">
        <w:t>своевременно и в полном объеме уплачивает налоги, сборы и страховые взносы;</w:t>
      </w:r>
    </w:p>
    <w:p w:rsidR="00E657A9" w:rsidRPr="007C3A17" w:rsidRDefault="00E657A9" w:rsidP="00E657A9">
      <w:pPr>
        <w:shd w:val="clear" w:color="auto" w:fill="FFFFFF"/>
        <w:ind w:firstLine="709"/>
        <w:jc w:val="both"/>
        <w:rPr>
          <w:rFonts w:eastAsia="Calibri"/>
          <w:lang w:eastAsia="en-US"/>
        </w:rPr>
      </w:pPr>
      <w:r w:rsidRPr="007C3A17">
        <w:t>отражает в налоговой отчетности по НДС все суммы НДС, предъявленные Покупателю;</w:t>
      </w:r>
      <w:r w:rsidRPr="007C3A17">
        <w:rPr>
          <w:rFonts w:eastAsia="Calibri"/>
          <w:lang w:eastAsia="en-US"/>
        </w:rPr>
        <w:t xml:space="preserve"> </w:t>
      </w:r>
    </w:p>
    <w:p w:rsidR="00E657A9" w:rsidRPr="007C3A17" w:rsidRDefault="00E657A9" w:rsidP="00E657A9">
      <w:pPr>
        <w:pStyle w:val="a6"/>
        <w:ind w:left="0" w:firstLine="567"/>
        <w:jc w:val="both"/>
      </w:pPr>
      <w:r w:rsidRPr="007C3A17">
        <w:t>лица, подписывающие от его имени первичные документы и счета-фактуры, имеют на это все необходимые полномочия и доверенности.</w:t>
      </w:r>
    </w:p>
    <w:p w:rsidR="00E657A9" w:rsidRPr="007C3A17" w:rsidRDefault="00E657A9" w:rsidP="00E657A9">
      <w:pPr>
        <w:pStyle w:val="a6"/>
        <w:tabs>
          <w:tab w:val="left" w:pos="1276"/>
          <w:tab w:val="left" w:pos="1418"/>
        </w:tabs>
        <w:ind w:left="0" w:firstLine="567"/>
        <w:jc w:val="both"/>
      </w:pPr>
      <w:r w:rsidRPr="007C3A17">
        <w:t>10.2.</w:t>
      </w:r>
      <w:r w:rsidRPr="007C3A17">
        <w:tab/>
        <w:t xml:space="preserve">Если Поставщик  нарушит гарантии (любую одну, несколько или все вместе), указанные в пункте </w:t>
      </w:r>
      <w:r>
        <w:t>10.</w:t>
      </w:r>
      <w:r w:rsidRPr="007C3A17">
        <w:t>1 настоящего раздела,  и это повлечет:</w:t>
      </w:r>
    </w:p>
    <w:p w:rsidR="00E657A9" w:rsidRPr="007C3A17" w:rsidRDefault="00E657A9" w:rsidP="00E657A9">
      <w:pPr>
        <w:pStyle w:val="a6"/>
        <w:tabs>
          <w:tab w:val="left" w:pos="1276"/>
        </w:tabs>
        <w:ind w:left="0" w:firstLine="567"/>
        <w:jc w:val="both"/>
      </w:pPr>
      <w:r w:rsidRPr="007C3A17">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E657A9" w:rsidRPr="007C3A17" w:rsidRDefault="00E657A9" w:rsidP="00E657A9">
      <w:pPr>
        <w:pStyle w:val="a6"/>
        <w:ind w:left="0" w:firstLine="567"/>
        <w:jc w:val="both"/>
      </w:pPr>
      <w:r w:rsidRPr="007C3A17">
        <w:t>предъявление третьими лицами, купившими у Покупателя товары (работы,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E657A9" w:rsidRPr="007C3A17" w:rsidRDefault="00E657A9" w:rsidP="00E657A9">
      <w:pPr>
        <w:pStyle w:val="a6"/>
        <w:ind w:left="0" w:firstLine="567"/>
        <w:jc w:val="both"/>
      </w:pPr>
      <w:r w:rsidRPr="007C3A17">
        <w:t xml:space="preserve">то Поставщик обязуется возместить Покупателю убытки, который последний понес вследствие таких нарушений. </w:t>
      </w:r>
    </w:p>
    <w:p w:rsidR="00E657A9" w:rsidRPr="007C3A17" w:rsidRDefault="00E657A9" w:rsidP="00E657A9">
      <w:pPr>
        <w:pStyle w:val="a6"/>
        <w:tabs>
          <w:tab w:val="left" w:pos="1276"/>
          <w:tab w:val="left" w:pos="1418"/>
        </w:tabs>
        <w:ind w:left="0" w:firstLine="567"/>
        <w:jc w:val="both"/>
      </w:pPr>
      <w:r w:rsidRPr="007C3A17">
        <w:t>10.3.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w:t>
      </w:r>
      <w:r>
        <w:t xml:space="preserve"> 10.</w:t>
      </w:r>
      <w:r w:rsidRPr="007C3A17">
        <w:t xml:space="preserve">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657A9" w:rsidRDefault="00E657A9" w:rsidP="00E657A9">
      <w:pPr>
        <w:shd w:val="clear" w:color="auto" w:fill="FFFFFF"/>
        <w:tabs>
          <w:tab w:val="left" w:pos="1531"/>
        </w:tabs>
        <w:ind w:left="10" w:hanging="10"/>
        <w:jc w:val="center"/>
        <w:rPr>
          <w:rFonts w:eastAsia="Calibri"/>
          <w:b/>
          <w:bCs/>
          <w:color w:val="000000"/>
          <w:lang w:eastAsia="en-US"/>
        </w:rPr>
      </w:pPr>
    </w:p>
    <w:p w:rsidR="00E657A9" w:rsidRDefault="00E657A9" w:rsidP="00E657A9">
      <w:pPr>
        <w:shd w:val="clear" w:color="auto" w:fill="FFFFFF"/>
        <w:tabs>
          <w:tab w:val="left" w:pos="1531"/>
        </w:tabs>
        <w:ind w:left="10" w:hanging="10"/>
        <w:jc w:val="center"/>
        <w:rPr>
          <w:rFonts w:eastAsia="Calibri"/>
          <w:b/>
          <w:bCs/>
          <w:color w:val="000000"/>
          <w:lang w:eastAsia="en-US"/>
        </w:rPr>
      </w:pPr>
      <w:r>
        <w:rPr>
          <w:rFonts w:eastAsia="Calibri"/>
          <w:b/>
          <w:bCs/>
          <w:color w:val="000000"/>
          <w:lang w:eastAsia="en-US"/>
        </w:rPr>
        <w:t>11. Обстоятельства непреодолимой силы</w:t>
      </w:r>
    </w:p>
    <w:p w:rsidR="00E657A9" w:rsidRDefault="00E657A9" w:rsidP="00E657A9">
      <w:pPr>
        <w:shd w:val="clear" w:color="auto" w:fill="FFFFFF"/>
        <w:tabs>
          <w:tab w:val="left" w:pos="1464"/>
        </w:tabs>
        <w:ind w:firstLine="567"/>
        <w:jc w:val="both"/>
        <w:rPr>
          <w:rFonts w:eastAsia="Calibri"/>
          <w:lang w:eastAsia="en-US"/>
        </w:rPr>
      </w:pPr>
      <w:r>
        <w:rPr>
          <w:rFonts w:eastAsia="Calibri"/>
          <w:color w:val="000000"/>
          <w:lang w:eastAsia="en-US"/>
        </w:rPr>
        <w:t>11.1.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657A9" w:rsidRDefault="00E657A9" w:rsidP="00E657A9">
      <w:pPr>
        <w:shd w:val="clear" w:color="auto" w:fill="FFFFFF"/>
        <w:ind w:left="29" w:firstLine="763"/>
        <w:jc w:val="both"/>
        <w:rPr>
          <w:rFonts w:eastAsia="Calibri"/>
          <w:color w:val="000000"/>
          <w:lang w:eastAsia="en-US"/>
        </w:rPr>
      </w:pPr>
    </w:p>
    <w:p w:rsidR="00E657A9" w:rsidRDefault="00E657A9" w:rsidP="00E657A9">
      <w:pPr>
        <w:shd w:val="clear" w:color="auto" w:fill="FFFFFF"/>
        <w:ind w:left="29" w:hanging="29"/>
        <w:jc w:val="center"/>
        <w:rPr>
          <w:rFonts w:eastAsia="Calibri"/>
          <w:b/>
          <w:bCs/>
          <w:color w:val="000000"/>
          <w:lang w:eastAsia="en-US"/>
        </w:rPr>
      </w:pPr>
      <w:r>
        <w:rPr>
          <w:rFonts w:eastAsia="Calibri"/>
          <w:b/>
          <w:bCs/>
          <w:color w:val="000000"/>
          <w:lang w:eastAsia="en-US"/>
        </w:rPr>
        <w:t>12. Разрешение споров</w:t>
      </w:r>
    </w:p>
    <w:p w:rsidR="00E657A9" w:rsidRDefault="00E657A9" w:rsidP="00E657A9">
      <w:pPr>
        <w:shd w:val="clear" w:color="auto" w:fill="FFFFFF"/>
        <w:tabs>
          <w:tab w:val="left" w:pos="567"/>
        </w:tabs>
        <w:ind w:firstLine="567"/>
        <w:jc w:val="both"/>
        <w:rPr>
          <w:rFonts w:eastAsia="Calibri"/>
          <w:color w:val="000000"/>
          <w:lang w:eastAsia="en-US"/>
        </w:rPr>
      </w:pPr>
      <w:r>
        <w:rPr>
          <w:rFonts w:eastAsia="Calibri"/>
          <w:color w:val="000000"/>
          <w:lang w:eastAsia="en-US"/>
        </w:rPr>
        <w:t>12.1. Все споры, возникающие при исполнении настоящего Договора, разрешаются Сторонами путем переговоров.</w:t>
      </w:r>
    </w:p>
    <w:p w:rsidR="00E657A9" w:rsidRDefault="00E657A9" w:rsidP="00E657A9">
      <w:pPr>
        <w:shd w:val="clear" w:color="auto" w:fill="FFFFFF"/>
        <w:tabs>
          <w:tab w:val="left" w:pos="1418"/>
        </w:tabs>
        <w:ind w:firstLine="567"/>
        <w:jc w:val="both"/>
        <w:rPr>
          <w:rFonts w:eastAsia="Calibri"/>
          <w:color w:val="000000"/>
          <w:lang w:eastAsia="en-US"/>
        </w:rPr>
      </w:pPr>
      <w:r>
        <w:rPr>
          <w:rFonts w:eastAsia="Calibri"/>
          <w:color w:val="000000"/>
          <w:lang w:eastAsia="en-US"/>
        </w:rPr>
        <w:t>12.2. Если Стороны не придут к соглашению путем переговоров, все споры рассматриваются в претензионном порядке.</w:t>
      </w:r>
    </w:p>
    <w:p w:rsidR="00E657A9" w:rsidRDefault="00E657A9" w:rsidP="00E657A9">
      <w:pPr>
        <w:shd w:val="clear" w:color="auto" w:fill="FFFFFF"/>
        <w:tabs>
          <w:tab w:val="left" w:pos="1418"/>
        </w:tabs>
        <w:ind w:firstLine="567"/>
        <w:jc w:val="both"/>
        <w:rPr>
          <w:rFonts w:eastAsia="Calibri"/>
          <w:color w:val="000000"/>
          <w:lang w:eastAsia="en-US"/>
        </w:rPr>
      </w:pPr>
      <w:r>
        <w:rPr>
          <w:rFonts w:eastAsia="Calibri"/>
          <w:color w:val="000000"/>
          <w:lang w:eastAsia="en-US"/>
        </w:rPr>
        <w:t>12.3.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E657A9" w:rsidRDefault="00E657A9" w:rsidP="00E657A9">
      <w:pPr>
        <w:shd w:val="clear" w:color="auto" w:fill="FFFFFF"/>
        <w:tabs>
          <w:tab w:val="left" w:pos="1418"/>
        </w:tabs>
        <w:ind w:firstLine="567"/>
        <w:jc w:val="both"/>
        <w:rPr>
          <w:rFonts w:eastAsia="Calibri"/>
          <w:color w:val="000000"/>
          <w:lang w:eastAsia="en-US"/>
        </w:rPr>
      </w:pPr>
      <w:r>
        <w:rPr>
          <w:rFonts w:eastAsia="Calibri"/>
          <w:color w:val="000000"/>
          <w:lang w:eastAsia="en-US"/>
        </w:rPr>
        <w:t xml:space="preserve">12.4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E657A9" w:rsidRDefault="00E657A9" w:rsidP="00E657A9">
      <w:pPr>
        <w:shd w:val="clear" w:color="auto" w:fill="FFFFFF"/>
        <w:tabs>
          <w:tab w:val="left" w:pos="1418"/>
        </w:tabs>
        <w:ind w:firstLine="567"/>
        <w:jc w:val="both"/>
        <w:rPr>
          <w:rFonts w:eastAsia="Calibri"/>
          <w:color w:val="000000"/>
          <w:lang w:eastAsia="en-US"/>
        </w:rPr>
      </w:pPr>
      <w:r>
        <w:rPr>
          <w:rFonts w:eastAsia="Calibri"/>
          <w:color w:val="000000"/>
          <w:lang w:eastAsia="en-US"/>
        </w:rPr>
        <w:t>12.5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E657A9" w:rsidRDefault="00E657A9" w:rsidP="00E657A9">
      <w:pPr>
        <w:shd w:val="clear" w:color="auto" w:fill="FFFFFF"/>
        <w:tabs>
          <w:tab w:val="left" w:pos="1418"/>
        </w:tabs>
        <w:ind w:firstLine="567"/>
        <w:jc w:val="both"/>
        <w:rPr>
          <w:rFonts w:eastAsia="Calibri"/>
          <w:color w:val="000000"/>
          <w:lang w:eastAsia="en-US"/>
        </w:rPr>
      </w:pPr>
      <w:r>
        <w:rPr>
          <w:rFonts w:eastAsia="Calibri"/>
          <w:color w:val="000000"/>
          <w:lang w:eastAsia="en-US"/>
        </w:rPr>
        <w:lastRenderedPageBreak/>
        <w:t>12.6.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E657A9" w:rsidRDefault="00E657A9" w:rsidP="00E657A9">
      <w:pPr>
        <w:shd w:val="clear" w:color="auto" w:fill="FFFFFF"/>
        <w:tabs>
          <w:tab w:val="left" w:pos="9922"/>
        </w:tabs>
        <w:ind w:right="-1"/>
        <w:rPr>
          <w:rFonts w:eastAsia="Calibri"/>
          <w:b/>
          <w:bCs/>
          <w:color w:val="000000"/>
          <w:lang w:eastAsia="en-US"/>
        </w:rPr>
      </w:pPr>
    </w:p>
    <w:p w:rsidR="00E657A9" w:rsidRDefault="00E657A9" w:rsidP="00E657A9">
      <w:pPr>
        <w:shd w:val="clear" w:color="auto" w:fill="FFFFFF"/>
        <w:tabs>
          <w:tab w:val="left" w:pos="9922"/>
        </w:tabs>
        <w:ind w:left="142" w:right="-1"/>
        <w:jc w:val="center"/>
        <w:rPr>
          <w:rFonts w:eastAsia="Calibri"/>
          <w:b/>
          <w:bCs/>
          <w:lang w:eastAsia="en-US"/>
        </w:rPr>
      </w:pPr>
      <w:r>
        <w:rPr>
          <w:rFonts w:eastAsia="Calibri"/>
          <w:b/>
          <w:bCs/>
          <w:color w:val="000000"/>
          <w:lang w:eastAsia="en-US"/>
        </w:rPr>
        <w:t xml:space="preserve">13. Порядок внесения </w:t>
      </w:r>
      <w:r>
        <w:rPr>
          <w:rFonts w:eastAsia="Calibri"/>
          <w:b/>
          <w:bCs/>
          <w:lang w:eastAsia="en-US"/>
        </w:rPr>
        <w:t>изменений, дополнений в Договор и его расторжения</w:t>
      </w:r>
    </w:p>
    <w:p w:rsidR="00E657A9" w:rsidRDefault="00E657A9" w:rsidP="00E657A9">
      <w:pPr>
        <w:shd w:val="clear" w:color="auto" w:fill="FFFFFF"/>
        <w:tabs>
          <w:tab w:val="left" w:pos="1474"/>
        </w:tabs>
        <w:ind w:left="48" w:firstLine="519"/>
        <w:jc w:val="both"/>
        <w:rPr>
          <w:rFonts w:eastAsia="Calibri"/>
          <w:lang w:eastAsia="en-US"/>
        </w:rPr>
      </w:pPr>
      <w:r>
        <w:rPr>
          <w:rFonts w:eastAsia="Calibri"/>
          <w:lang w:eastAsia="en-US"/>
        </w:rPr>
        <w:t>13.1.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E657A9" w:rsidRDefault="00E657A9" w:rsidP="00E657A9">
      <w:pPr>
        <w:shd w:val="clear" w:color="auto" w:fill="FFFFFF"/>
        <w:tabs>
          <w:tab w:val="left" w:pos="709"/>
        </w:tabs>
        <w:ind w:left="24" w:right="10" w:firstLine="543"/>
        <w:jc w:val="both"/>
        <w:rPr>
          <w:rFonts w:eastAsia="Calibri"/>
          <w:color w:val="000000"/>
          <w:lang w:eastAsia="en-US"/>
        </w:rPr>
      </w:pPr>
      <w:r>
        <w:rPr>
          <w:rFonts w:eastAsia="Calibri"/>
          <w:lang w:eastAsia="en-US"/>
        </w:rPr>
        <w:t>13.2. Настоящий Договор может быть досрочно расторгнут по основаниям, предусмотренным законодатель</w:t>
      </w:r>
      <w:r>
        <w:rPr>
          <w:rFonts w:eastAsia="Calibri"/>
          <w:color w:val="000000"/>
          <w:lang w:eastAsia="en-US"/>
        </w:rPr>
        <w:t>ством Российской Федерации и настоящим Договором.</w:t>
      </w:r>
    </w:p>
    <w:p w:rsidR="00E657A9" w:rsidRDefault="00E657A9" w:rsidP="00E657A9">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13.3.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E657A9" w:rsidRDefault="00E657A9" w:rsidP="00E657A9">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E657A9" w:rsidRDefault="00E657A9" w:rsidP="00E657A9">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E657A9" w:rsidRDefault="00E657A9" w:rsidP="00E657A9">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E657A9" w:rsidRDefault="00E657A9" w:rsidP="00E657A9">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 неисполнение Поставщиком требования о предоставлении информации, предусмотренной п.3.1.4 настоящего договора;</w:t>
      </w:r>
    </w:p>
    <w:p w:rsidR="00E657A9" w:rsidRDefault="00E657A9" w:rsidP="00E657A9">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13.4.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E657A9" w:rsidRDefault="00E657A9" w:rsidP="00E657A9">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13.5.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15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E657A9" w:rsidRDefault="00E657A9" w:rsidP="00E657A9">
      <w:pPr>
        <w:shd w:val="clear" w:color="auto" w:fill="FFFFFF"/>
        <w:tabs>
          <w:tab w:val="left" w:pos="1512"/>
        </w:tabs>
        <w:ind w:left="290" w:hanging="284"/>
        <w:jc w:val="both"/>
        <w:rPr>
          <w:rFonts w:eastAsia="Calibri"/>
          <w:b/>
          <w:bCs/>
          <w:color w:val="000000"/>
          <w:lang w:eastAsia="en-US"/>
        </w:rPr>
      </w:pPr>
    </w:p>
    <w:p w:rsidR="00E657A9" w:rsidRDefault="00E657A9" w:rsidP="00E657A9">
      <w:pPr>
        <w:shd w:val="clear" w:color="auto" w:fill="FFFFFF"/>
        <w:tabs>
          <w:tab w:val="left" w:pos="1512"/>
        </w:tabs>
        <w:ind w:firstLine="6"/>
        <w:jc w:val="center"/>
        <w:rPr>
          <w:rFonts w:eastAsia="Calibri"/>
          <w:b/>
          <w:bCs/>
          <w:color w:val="000000"/>
          <w:lang w:eastAsia="en-US"/>
        </w:rPr>
      </w:pPr>
      <w:r>
        <w:rPr>
          <w:rFonts w:eastAsia="Calibri"/>
          <w:b/>
          <w:bCs/>
          <w:color w:val="000000"/>
          <w:lang w:eastAsia="en-US"/>
        </w:rPr>
        <w:t>14. Действие Договора</w:t>
      </w:r>
    </w:p>
    <w:p w:rsidR="00E657A9" w:rsidRDefault="00E657A9" w:rsidP="00E657A9">
      <w:pPr>
        <w:ind w:firstLine="567"/>
        <w:jc w:val="both"/>
        <w:rPr>
          <w:rFonts w:eastAsia="Calibri"/>
          <w:color w:val="000000"/>
          <w:lang w:eastAsia="en-US"/>
        </w:rPr>
      </w:pPr>
      <w:r>
        <w:rPr>
          <w:rFonts w:eastAsia="Calibri"/>
          <w:color w:val="000000"/>
          <w:lang w:eastAsia="en-US"/>
        </w:rPr>
        <w:t>14.1. Настоящий Договор вступает в силу с момента его подписания и действует до 3</w:t>
      </w:r>
      <w:r w:rsidR="00A43E97">
        <w:rPr>
          <w:rFonts w:eastAsia="Calibri"/>
          <w:color w:val="000000"/>
          <w:lang w:eastAsia="en-US"/>
        </w:rPr>
        <w:t xml:space="preserve">1 декабря </w:t>
      </w:r>
      <w:r>
        <w:rPr>
          <w:rFonts w:eastAsia="Calibri"/>
          <w:color w:val="000000"/>
          <w:lang w:eastAsia="en-US"/>
        </w:rPr>
        <w:t>2019 года, а в части взаиморасчетов – до полного выполнения обязательств Сторон.</w:t>
      </w:r>
    </w:p>
    <w:p w:rsidR="00E657A9" w:rsidRDefault="00E657A9" w:rsidP="00E657A9">
      <w:pPr>
        <w:ind w:left="290" w:firstLine="720"/>
        <w:jc w:val="both"/>
        <w:rPr>
          <w:rFonts w:eastAsia="Calibri"/>
          <w:b/>
          <w:bCs/>
          <w:color w:val="000000"/>
          <w:lang w:eastAsia="en-US"/>
        </w:rPr>
      </w:pPr>
    </w:p>
    <w:p w:rsidR="00E657A9" w:rsidRDefault="00E657A9" w:rsidP="00E657A9">
      <w:pPr>
        <w:jc w:val="center"/>
        <w:rPr>
          <w:rFonts w:eastAsia="Calibri"/>
          <w:b/>
          <w:bCs/>
          <w:color w:val="000000"/>
          <w:lang w:eastAsia="en-US"/>
        </w:rPr>
      </w:pPr>
      <w:r>
        <w:rPr>
          <w:rFonts w:eastAsia="Calibri"/>
          <w:b/>
          <w:bCs/>
          <w:color w:val="000000"/>
          <w:lang w:eastAsia="en-US"/>
        </w:rPr>
        <w:t>15. Прочие условия</w:t>
      </w:r>
    </w:p>
    <w:p w:rsidR="00E657A9" w:rsidRDefault="00E657A9" w:rsidP="00E657A9">
      <w:pPr>
        <w:shd w:val="clear" w:color="auto" w:fill="FFFFFF"/>
        <w:ind w:right="43" w:firstLine="567"/>
        <w:jc w:val="both"/>
        <w:rPr>
          <w:rFonts w:eastAsia="Calibri"/>
          <w:color w:val="000000"/>
          <w:lang w:eastAsia="en-US"/>
        </w:rPr>
      </w:pPr>
      <w:r>
        <w:rPr>
          <w:rFonts w:eastAsia="Calibri"/>
          <w:color w:val="000000"/>
          <w:lang w:eastAsia="en-US"/>
        </w:rPr>
        <w:t>15.1.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E657A9" w:rsidRDefault="00E657A9" w:rsidP="00E657A9">
      <w:pPr>
        <w:shd w:val="clear" w:color="auto" w:fill="FFFFFF"/>
        <w:tabs>
          <w:tab w:val="left" w:pos="1392"/>
        </w:tabs>
        <w:ind w:left="45" w:firstLine="522"/>
        <w:jc w:val="both"/>
        <w:rPr>
          <w:rFonts w:eastAsia="Calibri"/>
          <w:color w:val="000000"/>
          <w:lang w:eastAsia="en-US"/>
        </w:rPr>
      </w:pPr>
      <w:r>
        <w:rPr>
          <w:rFonts w:eastAsia="Calibri"/>
          <w:color w:val="000000"/>
          <w:lang w:eastAsia="en-US"/>
        </w:rPr>
        <w:t>15.2.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15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E657A9" w:rsidRDefault="00E657A9" w:rsidP="00E657A9">
      <w:pPr>
        <w:shd w:val="clear" w:color="auto" w:fill="FFFFFF"/>
        <w:ind w:right="43" w:firstLine="567"/>
        <w:jc w:val="both"/>
        <w:rPr>
          <w:rFonts w:eastAsia="Calibri"/>
          <w:color w:val="000000"/>
          <w:lang w:eastAsia="en-US"/>
        </w:rPr>
      </w:pPr>
      <w:r>
        <w:rPr>
          <w:rFonts w:eastAsia="Calibri"/>
          <w:color w:val="000000"/>
          <w:lang w:eastAsia="en-US"/>
        </w:rPr>
        <w:t>15.3. Датой передачи соответствующего сообщения считается день отправления факсимильного сообщения или сообщения электронной почты.</w:t>
      </w:r>
    </w:p>
    <w:p w:rsidR="00E657A9" w:rsidRDefault="00E657A9" w:rsidP="00E657A9">
      <w:pPr>
        <w:shd w:val="clear" w:color="auto" w:fill="FFFFFF"/>
        <w:ind w:right="43" w:firstLine="567"/>
        <w:jc w:val="both"/>
        <w:rPr>
          <w:rFonts w:eastAsia="Calibri"/>
          <w:color w:val="000000"/>
          <w:lang w:eastAsia="en-US"/>
        </w:rPr>
      </w:pPr>
      <w:r>
        <w:rPr>
          <w:rFonts w:eastAsia="Calibri"/>
          <w:color w:val="000000"/>
          <w:lang w:eastAsia="en-US"/>
        </w:rPr>
        <w:t>15.4.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E657A9" w:rsidRDefault="00E657A9" w:rsidP="00E657A9">
      <w:pPr>
        <w:shd w:val="clear" w:color="auto" w:fill="FFFFFF"/>
        <w:ind w:right="43" w:firstLine="567"/>
        <w:jc w:val="both"/>
        <w:rPr>
          <w:rFonts w:eastAsia="Calibri"/>
          <w:lang w:eastAsia="en-US"/>
        </w:rPr>
      </w:pPr>
      <w:r>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E657A9" w:rsidRDefault="00E657A9" w:rsidP="00E657A9">
      <w:pPr>
        <w:shd w:val="clear" w:color="auto" w:fill="FFFFFF"/>
        <w:tabs>
          <w:tab w:val="left" w:pos="567"/>
        </w:tabs>
        <w:ind w:firstLine="567"/>
        <w:jc w:val="both"/>
        <w:rPr>
          <w:rFonts w:eastAsia="Calibri"/>
          <w:color w:val="000000"/>
          <w:lang w:eastAsia="en-US"/>
        </w:rPr>
      </w:pPr>
      <w:r>
        <w:rPr>
          <w:rFonts w:eastAsia="Calibri"/>
          <w:color w:val="000000"/>
          <w:lang w:eastAsia="en-US"/>
        </w:rPr>
        <w:lastRenderedPageBreak/>
        <w:t>15.5.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E657A9" w:rsidRDefault="00E657A9" w:rsidP="00E657A9">
      <w:pPr>
        <w:shd w:val="clear" w:color="auto" w:fill="FFFFFF"/>
        <w:tabs>
          <w:tab w:val="left" w:pos="1469"/>
        </w:tabs>
        <w:ind w:firstLine="567"/>
        <w:jc w:val="both"/>
        <w:rPr>
          <w:rFonts w:eastAsia="Calibri"/>
          <w:color w:val="000000"/>
          <w:lang w:eastAsia="en-US"/>
        </w:rPr>
      </w:pPr>
      <w:r>
        <w:rPr>
          <w:rFonts w:eastAsia="Calibri"/>
          <w:color w:val="000000"/>
          <w:lang w:eastAsia="en-US"/>
        </w:rPr>
        <w:t>15.6. Во всем остальном, что не предусмотрено настоящим Договором, Стороны будут руководствоваться законодательством Российской Федерации.</w:t>
      </w:r>
    </w:p>
    <w:p w:rsidR="00E657A9" w:rsidRDefault="00E657A9" w:rsidP="00E657A9">
      <w:pPr>
        <w:widowControl w:val="0"/>
        <w:autoSpaceDE w:val="0"/>
        <w:autoSpaceDN w:val="0"/>
        <w:ind w:firstLine="540"/>
        <w:jc w:val="both"/>
      </w:pPr>
      <w:r>
        <w:t>К настоящему Договору прилагаются:</w:t>
      </w:r>
    </w:p>
    <w:p w:rsidR="00E657A9" w:rsidRDefault="00E657A9" w:rsidP="00E657A9">
      <w:pPr>
        <w:widowControl w:val="0"/>
        <w:autoSpaceDE w:val="0"/>
        <w:autoSpaceDN w:val="0"/>
        <w:ind w:firstLine="540"/>
        <w:jc w:val="both"/>
      </w:pPr>
      <w:r>
        <w:t>Техническое задание (спецификация) (приложение № 1);</w:t>
      </w:r>
    </w:p>
    <w:p w:rsidR="00E657A9" w:rsidRDefault="00E657A9" w:rsidP="00E657A9">
      <w:pPr>
        <w:widowControl w:val="0"/>
        <w:autoSpaceDE w:val="0"/>
        <w:autoSpaceDN w:val="0"/>
        <w:ind w:firstLine="540"/>
        <w:jc w:val="both"/>
      </w:pPr>
      <w:r>
        <w:t>Расчет договорной цены (приложение № 2);</w:t>
      </w:r>
    </w:p>
    <w:p w:rsidR="00E657A9" w:rsidRDefault="00E657A9" w:rsidP="00E657A9">
      <w:pPr>
        <w:widowControl w:val="0"/>
        <w:autoSpaceDE w:val="0"/>
        <w:autoSpaceDN w:val="0"/>
        <w:ind w:firstLine="540"/>
        <w:jc w:val="both"/>
      </w:pPr>
      <w:r>
        <w:t>Заявка на поставку товара (приложение № 3).</w:t>
      </w:r>
    </w:p>
    <w:p w:rsidR="00E657A9" w:rsidRDefault="00E657A9" w:rsidP="00E657A9">
      <w:pPr>
        <w:rPr>
          <w:b/>
          <w:bCs/>
          <w:color w:val="000000"/>
          <w:spacing w:val="-6"/>
        </w:rPr>
      </w:pPr>
    </w:p>
    <w:p w:rsidR="00E657A9" w:rsidRDefault="00E657A9" w:rsidP="00E657A9">
      <w:pPr>
        <w:ind w:firstLine="6"/>
        <w:jc w:val="center"/>
        <w:rPr>
          <w:b/>
          <w:bCs/>
          <w:color w:val="000000"/>
          <w:spacing w:val="-6"/>
        </w:rPr>
      </w:pPr>
      <w:r>
        <w:rPr>
          <w:b/>
          <w:bCs/>
          <w:color w:val="000000"/>
          <w:spacing w:val="-6"/>
        </w:rPr>
        <w:t>16. Юридические адреса и платежные реквизиты Сторон</w:t>
      </w:r>
    </w:p>
    <w:p w:rsidR="00E657A9" w:rsidRDefault="00E657A9" w:rsidP="00E657A9">
      <w:pPr>
        <w:jc w:val="both"/>
        <w:rPr>
          <w:b/>
          <w:bCs/>
          <w:color w:val="000000"/>
          <w:spacing w:val="-6"/>
        </w:rPr>
      </w:pPr>
    </w:p>
    <w:tbl>
      <w:tblPr>
        <w:tblW w:w="9930" w:type="dxa"/>
        <w:tblInd w:w="-106" w:type="dxa"/>
        <w:tblLayout w:type="fixed"/>
        <w:tblLook w:val="00A0"/>
      </w:tblPr>
      <w:tblGrid>
        <w:gridCol w:w="4823"/>
        <w:gridCol w:w="5107"/>
      </w:tblGrid>
      <w:tr w:rsidR="00E657A9" w:rsidTr="003F21F3">
        <w:tc>
          <w:tcPr>
            <w:tcW w:w="4820" w:type="dxa"/>
          </w:tcPr>
          <w:p w:rsidR="00E657A9" w:rsidRDefault="00E657A9" w:rsidP="003F21F3">
            <w:pPr>
              <w:ind w:left="248"/>
              <w:jc w:val="both"/>
              <w:rPr>
                <w:b/>
                <w:bCs/>
              </w:rPr>
            </w:pPr>
            <w:r>
              <w:rPr>
                <w:b/>
                <w:bCs/>
              </w:rPr>
              <w:t xml:space="preserve">«Покупатель» </w:t>
            </w:r>
          </w:p>
          <w:p w:rsidR="00E657A9" w:rsidRDefault="00E657A9" w:rsidP="003F21F3">
            <w:pPr>
              <w:snapToGrid w:val="0"/>
              <w:ind w:left="248"/>
              <w:rPr>
                <w:rFonts w:eastAsia="Calibri"/>
                <w:b/>
              </w:rPr>
            </w:pPr>
            <w:r>
              <w:rPr>
                <w:rFonts w:eastAsia="Calibri"/>
                <w:b/>
              </w:rPr>
              <w:t>Акционерное общество «Пассажирская компания «Сахалин»</w:t>
            </w:r>
          </w:p>
          <w:p w:rsidR="00E657A9" w:rsidRDefault="00E657A9" w:rsidP="003F21F3">
            <w:pPr>
              <w:snapToGrid w:val="0"/>
              <w:ind w:left="248"/>
              <w:jc w:val="both"/>
              <w:rPr>
                <w:rFonts w:eastAsia="Calibri"/>
              </w:rPr>
            </w:pPr>
            <w:r>
              <w:rPr>
                <w:rFonts w:eastAsia="Calibri"/>
              </w:rPr>
              <w:t>Юридический адрес: 693000,</w:t>
            </w:r>
          </w:p>
          <w:p w:rsidR="00E657A9" w:rsidRDefault="00E657A9" w:rsidP="003F21F3">
            <w:pPr>
              <w:snapToGrid w:val="0"/>
              <w:ind w:left="248"/>
              <w:jc w:val="both"/>
              <w:rPr>
                <w:rFonts w:eastAsia="Calibri"/>
              </w:rPr>
            </w:pPr>
            <w:r>
              <w:rPr>
                <w:rFonts w:eastAsia="Calibri"/>
              </w:rPr>
              <w:t>г. Южно-Сахалинск, ул. Вокзальная, 54-А</w:t>
            </w:r>
          </w:p>
          <w:p w:rsidR="00E657A9" w:rsidRDefault="00E657A9" w:rsidP="003F21F3">
            <w:pPr>
              <w:snapToGrid w:val="0"/>
              <w:ind w:left="248"/>
              <w:jc w:val="both"/>
              <w:rPr>
                <w:rFonts w:eastAsia="Calibri"/>
                <w:bCs/>
              </w:rPr>
            </w:pPr>
            <w:r>
              <w:rPr>
                <w:rFonts w:eastAsia="Calibri"/>
                <w:bCs/>
              </w:rPr>
              <w:t>ИНН/КПП 6501243453/650101001</w:t>
            </w:r>
          </w:p>
          <w:p w:rsidR="00E657A9" w:rsidRDefault="00E657A9" w:rsidP="003F21F3">
            <w:pPr>
              <w:snapToGrid w:val="0"/>
              <w:ind w:left="248"/>
              <w:jc w:val="both"/>
              <w:rPr>
                <w:rFonts w:eastAsia="Calibri"/>
                <w:bCs/>
              </w:rPr>
            </w:pPr>
            <w:r>
              <w:rPr>
                <w:rFonts w:eastAsia="Calibri"/>
                <w:bCs/>
              </w:rPr>
              <w:t xml:space="preserve">Расчетный счет № 40702810908020008931 в филиале Банк ВТБ (ПАО) </w:t>
            </w:r>
          </w:p>
          <w:p w:rsidR="00E657A9" w:rsidRDefault="00E657A9" w:rsidP="003F21F3">
            <w:pPr>
              <w:snapToGrid w:val="0"/>
              <w:ind w:left="248"/>
              <w:jc w:val="both"/>
              <w:rPr>
                <w:rFonts w:eastAsia="Calibri"/>
                <w:bCs/>
              </w:rPr>
            </w:pPr>
            <w:r>
              <w:rPr>
                <w:rFonts w:eastAsia="Calibri"/>
                <w:bCs/>
              </w:rPr>
              <w:t>в г. Хабаровске</w:t>
            </w:r>
          </w:p>
          <w:p w:rsidR="00E657A9" w:rsidRDefault="00E657A9" w:rsidP="003F21F3">
            <w:pPr>
              <w:snapToGrid w:val="0"/>
              <w:ind w:left="248"/>
              <w:jc w:val="both"/>
              <w:rPr>
                <w:rFonts w:eastAsia="Calibri"/>
                <w:bCs/>
              </w:rPr>
            </w:pPr>
            <w:r>
              <w:rPr>
                <w:rFonts w:eastAsia="Calibri"/>
                <w:bCs/>
              </w:rPr>
              <w:t xml:space="preserve">Корреспондентский счет </w:t>
            </w:r>
          </w:p>
          <w:p w:rsidR="00E657A9" w:rsidRDefault="00E657A9" w:rsidP="003F21F3">
            <w:pPr>
              <w:snapToGrid w:val="0"/>
              <w:ind w:left="248"/>
              <w:jc w:val="both"/>
              <w:rPr>
                <w:rFonts w:eastAsia="Calibri"/>
                <w:bCs/>
              </w:rPr>
            </w:pPr>
            <w:r>
              <w:rPr>
                <w:rFonts w:eastAsia="Calibri"/>
                <w:bCs/>
              </w:rPr>
              <w:t>№ 30101810400000000727</w:t>
            </w:r>
          </w:p>
          <w:p w:rsidR="00E657A9" w:rsidRDefault="00E657A9" w:rsidP="003F21F3">
            <w:pPr>
              <w:snapToGrid w:val="0"/>
              <w:ind w:left="248"/>
              <w:jc w:val="both"/>
              <w:rPr>
                <w:rFonts w:eastAsia="Calibri"/>
                <w:bCs/>
              </w:rPr>
            </w:pPr>
            <w:r>
              <w:rPr>
                <w:rFonts w:eastAsia="Calibri"/>
                <w:bCs/>
              </w:rPr>
              <w:t>БИК  040813727</w:t>
            </w:r>
          </w:p>
          <w:p w:rsidR="00E657A9" w:rsidRDefault="00E657A9" w:rsidP="003F21F3">
            <w:pPr>
              <w:snapToGrid w:val="0"/>
              <w:ind w:left="248"/>
              <w:jc w:val="both"/>
              <w:rPr>
                <w:rFonts w:eastAsia="Calibri"/>
                <w:bCs/>
              </w:rPr>
            </w:pPr>
            <w:r>
              <w:rPr>
                <w:rFonts w:eastAsia="Calibri"/>
                <w:bCs/>
              </w:rPr>
              <w:t>Тел. (4242) 71-31-99, 71-22-59</w:t>
            </w:r>
          </w:p>
          <w:p w:rsidR="00E657A9" w:rsidRDefault="00E657A9" w:rsidP="003F21F3">
            <w:pPr>
              <w:snapToGrid w:val="0"/>
              <w:ind w:left="248"/>
              <w:jc w:val="both"/>
              <w:rPr>
                <w:rFonts w:eastAsia="Calibri"/>
                <w:bCs/>
              </w:rPr>
            </w:pPr>
            <w:r>
              <w:rPr>
                <w:rFonts w:eastAsia="Calibri"/>
                <w:bCs/>
              </w:rPr>
              <w:t>Факс (4242) 71-30-89</w:t>
            </w:r>
          </w:p>
          <w:p w:rsidR="00E657A9" w:rsidRDefault="00E657A9" w:rsidP="003F21F3">
            <w:pPr>
              <w:snapToGrid w:val="0"/>
              <w:ind w:left="248"/>
              <w:jc w:val="both"/>
              <w:rPr>
                <w:rFonts w:eastAsia="Calibri"/>
                <w:bCs/>
              </w:rPr>
            </w:pPr>
            <w:r>
              <w:rPr>
                <w:rFonts w:eastAsia="Calibri"/>
                <w:bCs/>
                <w:lang w:val="en-US"/>
              </w:rPr>
              <w:t>e</w:t>
            </w:r>
            <w:r>
              <w:rPr>
                <w:rFonts w:eastAsia="Calibri"/>
                <w:bCs/>
              </w:rPr>
              <w:t>-</w:t>
            </w:r>
            <w:r>
              <w:rPr>
                <w:rFonts w:eastAsia="Calibri"/>
                <w:bCs/>
                <w:lang w:val="en-US"/>
              </w:rPr>
              <w:t>mail</w:t>
            </w:r>
            <w:r>
              <w:rPr>
                <w:rFonts w:eastAsia="Calibri"/>
                <w:bCs/>
              </w:rPr>
              <w:t xml:space="preserve">: </w:t>
            </w:r>
            <w:hyperlink r:id="rId16" w:history="1">
              <w:r>
                <w:rPr>
                  <w:rStyle w:val="a8"/>
                  <w:rFonts w:eastAsia="Calibri"/>
                  <w:lang w:val="en-US"/>
                </w:rPr>
                <w:t>Dialog</w:t>
              </w:r>
              <w:r>
                <w:rPr>
                  <w:rStyle w:val="a8"/>
                  <w:rFonts w:eastAsia="Calibri"/>
                </w:rPr>
                <w:t>@</w:t>
              </w:r>
              <w:proofErr w:type="spellStart"/>
              <w:r>
                <w:rPr>
                  <w:rStyle w:val="a8"/>
                  <w:rFonts w:eastAsia="Calibri"/>
                  <w:lang w:val="en-US"/>
                </w:rPr>
                <w:t>pk</w:t>
              </w:r>
              <w:proofErr w:type="spellEnd"/>
              <w:r>
                <w:rPr>
                  <w:rStyle w:val="a8"/>
                  <w:rFonts w:eastAsia="Calibri"/>
                </w:rPr>
                <w:t>-</w:t>
              </w:r>
              <w:proofErr w:type="spellStart"/>
              <w:r>
                <w:rPr>
                  <w:rStyle w:val="a8"/>
                  <w:rFonts w:eastAsia="Calibri"/>
                  <w:lang w:val="en-US"/>
                </w:rPr>
                <w:t>sakhalin</w:t>
              </w:r>
              <w:proofErr w:type="spellEnd"/>
              <w:r>
                <w:rPr>
                  <w:rStyle w:val="a8"/>
                  <w:rFonts w:eastAsia="Calibri"/>
                </w:rPr>
                <w:t>.</w:t>
              </w:r>
              <w:proofErr w:type="spellStart"/>
              <w:r>
                <w:rPr>
                  <w:rStyle w:val="a8"/>
                  <w:rFonts w:eastAsia="Calibri"/>
                  <w:lang w:val="en-US"/>
                </w:rPr>
                <w:t>ru</w:t>
              </w:r>
              <w:proofErr w:type="spellEnd"/>
            </w:hyperlink>
            <w:r w:rsidRPr="0075264D">
              <w:rPr>
                <w:rFonts w:eastAsia="Calibri"/>
                <w:bCs/>
              </w:rPr>
              <w:t xml:space="preserve"> </w:t>
            </w:r>
          </w:p>
          <w:p w:rsidR="00E657A9" w:rsidRDefault="00E657A9" w:rsidP="003F21F3">
            <w:pPr>
              <w:snapToGrid w:val="0"/>
              <w:ind w:left="248"/>
              <w:jc w:val="both"/>
              <w:rPr>
                <w:rFonts w:eastAsia="Calibri"/>
              </w:rPr>
            </w:pPr>
          </w:p>
          <w:p w:rsidR="00E657A9" w:rsidRDefault="00E657A9" w:rsidP="003F21F3">
            <w:pPr>
              <w:tabs>
                <w:tab w:val="left" w:pos="1418"/>
              </w:tabs>
              <w:ind w:left="248"/>
              <w:jc w:val="both"/>
            </w:pPr>
          </w:p>
          <w:p w:rsidR="00E657A9" w:rsidRDefault="00E657A9" w:rsidP="003F21F3">
            <w:pPr>
              <w:tabs>
                <w:tab w:val="left" w:pos="1418"/>
              </w:tabs>
              <w:ind w:left="248"/>
              <w:jc w:val="both"/>
            </w:pPr>
            <w:r>
              <w:rPr>
                <w:lang w:val="en-US"/>
              </w:rPr>
              <w:t>_________________/</w:t>
            </w:r>
            <w:r>
              <w:t xml:space="preserve">Д.А. </w:t>
            </w:r>
            <w:proofErr w:type="spellStart"/>
            <w:r>
              <w:t>Костыренко</w:t>
            </w:r>
            <w:proofErr w:type="spellEnd"/>
          </w:p>
          <w:p w:rsidR="00E657A9" w:rsidRDefault="00E657A9" w:rsidP="003F21F3">
            <w:pPr>
              <w:ind w:left="290" w:hanging="284"/>
              <w:jc w:val="both"/>
              <w:rPr>
                <w:b/>
                <w:bCs/>
                <w:lang w:val="en-US"/>
              </w:rPr>
            </w:pPr>
          </w:p>
        </w:tc>
        <w:tc>
          <w:tcPr>
            <w:tcW w:w="5103" w:type="dxa"/>
          </w:tcPr>
          <w:p w:rsidR="00E657A9" w:rsidRDefault="00E657A9" w:rsidP="003F21F3">
            <w:pPr>
              <w:ind w:left="290" w:hanging="284"/>
              <w:jc w:val="both"/>
              <w:rPr>
                <w:b/>
                <w:bCs/>
              </w:rPr>
            </w:pPr>
            <w:r>
              <w:rPr>
                <w:b/>
                <w:bCs/>
                <w:lang w:val="en-US"/>
              </w:rPr>
              <w:t xml:space="preserve"> </w:t>
            </w:r>
            <w:r>
              <w:rPr>
                <w:b/>
                <w:bCs/>
              </w:rPr>
              <w:t>«Поставщик»</w:t>
            </w:r>
          </w:p>
          <w:p w:rsidR="00E657A9" w:rsidRDefault="00E657A9" w:rsidP="003F21F3">
            <w:pPr>
              <w:rPr>
                <w:rFonts w:eastAsia="Sylfaen"/>
                <w:color w:val="000000"/>
                <w:lang w:bidi="ru-RU"/>
              </w:rPr>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p>
          <w:p w:rsidR="00E657A9" w:rsidRDefault="00E657A9" w:rsidP="003F21F3">
            <w:pPr>
              <w:ind w:left="290" w:hanging="284"/>
              <w:jc w:val="both"/>
            </w:pPr>
            <w:r>
              <w:t xml:space="preserve">         ________________________/_________ </w:t>
            </w:r>
          </w:p>
        </w:tc>
      </w:tr>
    </w:tbl>
    <w:p w:rsidR="00E657A9" w:rsidRDefault="00E657A9" w:rsidP="00E657A9"/>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Default="00E657A9" w:rsidP="00E657A9">
      <w:pPr>
        <w:autoSpaceDE w:val="0"/>
        <w:autoSpaceDN w:val="0"/>
        <w:adjustRightInd w:val="0"/>
        <w:ind w:firstLine="540"/>
      </w:pPr>
    </w:p>
    <w:p w:rsidR="00E657A9" w:rsidRPr="0023566C" w:rsidRDefault="00E657A9" w:rsidP="00E657A9">
      <w:pPr>
        <w:jc w:val="right"/>
        <w:rPr>
          <w:sz w:val="22"/>
          <w:szCs w:val="22"/>
        </w:rPr>
      </w:pPr>
    </w:p>
    <w:p w:rsidR="00E657A9" w:rsidRPr="0023566C" w:rsidRDefault="00E657A9" w:rsidP="00E657A9">
      <w:pPr>
        <w:jc w:val="right"/>
        <w:rPr>
          <w:sz w:val="22"/>
          <w:szCs w:val="22"/>
        </w:rPr>
      </w:pPr>
      <w:bookmarkStart w:id="2" w:name="_Hlk356122"/>
      <w:r w:rsidRPr="0023566C">
        <w:rPr>
          <w:sz w:val="22"/>
          <w:szCs w:val="22"/>
        </w:rPr>
        <w:lastRenderedPageBreak/>
        <w:t>Приложение №1</w:t>
      </w:r>
    </w:p>
    <w:p w:rsidR="00E657A9" w:rsidRPr="0023566C" w:rsidRDefault="00E657A9" w:rsidP="00E657A9">
      <w:pPr>
        <w:ind w:left="290" w:firstLine="5387"/>
        <w:jc w:val="right"/>
        <w:rPr>
          <w:sz w:val="22"/>
          <w:szCs w:val="22"/>
        </w:rPr>
      </w:pPr>
      <w:r w:rsidRPr="0023566C">
        <w:rPr>
          <w:sz w:val="22"/>
          <w:szCs w:val="22"/>
        </w:rPr>
        <w:t>к договору поставки</w:t>
      </w:r>
    </w:p>
    <w:p w:rsidR="00E657A9" w:rsidRPr="0023566C" w:rsidRDefault="00E657A9" w:rsidP="00E657A9">
      <w:pPr>
        <w:ind w:left="290" w:firstLine="5387"/>
        <w:jc w:val="right"/>
        <w:rPr>
          <w:sz w:val="22"/>
          <w:szCs w:val="22"/>
        </w:rPr>
      </w:pPr>
      <w:r w:rsidRPr="0023566C">
        <w:rPr>
          <w:sz w:val="22"/>
          <w:szCs w:val="22"/>
        </w:rPr>
        <w:t>от «___» _______ 201</w:t>
      </w:r>
      <w:r>
        <w:rPr>
          <w:sz w:val="22"/>
          <w:szCs w:val="22"/>
        </w:rPr>
        <w:t>9</w:t>
      </w:r>
      <w:r w:rsidRPr="0023566C">
        <w:rPr>
          <w:sz w:val="22"/>
          <w:szCs w:val="22"/>
        </w:rPr>
        <w:t xml:space="preserve"> г. № ____</w:t>
      </w:r>
    </w:p>
    <w:bookmarkEnd w:id="2"/>
    <w:p w:rsidR="00E657A9" w:rsidRPr="0023566C" w:rsidRDefault="00E657A9" w:rsidP="00E657A9">
      <w:pPr>
        <w:jc w:val="both"/>
        <w:rPr>
          <w:sz w:val="22"/>
          <w:szCs w:val="22"/>
        </w:rPr>
      </w:pPr>
    </w:p>
    <w:p w:rsidR="00E657A9" w:rsidRPr="0023566C" w:rsidRDefault="00E657A9" w:rsidP="00E657A9">
      <w:pPr>
        <w:ind w:left="290" w:hanging="284"/>
        <w:jc w:val="center"/>
        <w:rPr>
          <w:sz w:val="22"/>
          <w:szCs w:val="22"/>
        </w:rPr>
      </w:pPr>
    </w:p>
    <w:p w:rsidR="00E657A9" w:rsidRPr="0023566C" w:rsidRDefault="00E657A9" w:rsidP="00E657A9">
      <w:pPr>
        <w:ind w:left="290" w:hanging="284"/>
        <w:jc w:val="center"/>
        <w:rPr>
          <w:sz w:val="22"/>
          <w:szCs w:val="22"/>
        </w:rPr>
      </w:pPr>
    </w:p>
    <w:p w:rsidR="00E657A9" w:rsidRPr="0023566C" w:rsidRDefault="00E657A9" w:rsidP="00E657A9">
      <w:pPr>
        <w:widowControl w:val="0"/>
        <w:autoSpaceDE w:val="0"/>
        <w:autoSpaceDN w:val="0"/>
        <w:jc w:val="center"/>
        <w:rPr>
          <w:sz w:val="22"/>
          <w:szCs w:val="22"/>
        </w:rPr>
      </w:pPr>
      <w:r w:rsidRPr="0023566C">
        <w:rPr>
          <w:sz w:val="22"/>
          <w:szCs w:val="22"/>
        </w:rPr>
        <w:t>Техническое задание</w:t>
      </w:r>
    </w:p>
    <w:p w:rsidR="00E657A9" w:rsidRPr="0023566C" w:rsidRDefault="00E657A9" w:rsidP="00E657A9">
      <w:pPr>
        <w:ind w:left="290" w:hanging="284"/>
        <w:jc w:val="center"/>
        <w:rPr>
          <w:sz w:val="22"/>
          <w:szCs w:val="22"/>
        </w:rPr>
      </w:pPr>
      <w:r w:rsidRPr="0023566C">
        <w:rPr>
          <w:sz w:val="22"/>
          <w:szCs w:val="22"/>
        </w:rPr>
        <w:t>(СПЕЦИФИКАЦИЯ)</w:t>
      </w:r>
    </w:p>
    <w:p w:rsidR="00E657A9" w:rsidRPr="0023566C" w:rsidRDefault="00E657A9" w:rsidP="00E657A9">
      <w:pPr>
        <w:ind w:left="290" w:hanging="284"/>
        <w:jc w:val="center"/>
        <w:rPr>
          <w:sz w:val="22"/>
          <w:szCs w:val="22"/>
        </w:rPr>
      </w:pPr>
      <w:r w:rsidRPr="0023566C">
        <w:rPr>
          <w:sz w:val="22"/>
          <w:szCs w:val="22"/>
        </w:rPr>
        <w:t>к договору № __________ от «_____» _______ 2018 года</w:t>
      </w:r>
    </w:p>
    <w:p w:rsidR="00E657A9" w:rsidRPr="0023566C" w:rsidRDefault="00E657A9" w:rsidP="00E657A9">
      <w:pPr>
        <w:ind w:left="290" w:hanging="284"/>
        <w:jc w:val="center"/>
        <w:rPr>
          <w:sz w:val="22"/>
          <w:szCs w:val="22"/>
        </w:rPr>
      </w:pPr>
      <w:r w:rsidRPr="0023566C">
        <w:rPr>
          <w:sz w:val="22"/>
          <w:szCs w:val="22"/>
        </w:rPr>
        <w:t>заключенного между АО «Пассажирская компания «Сахалин» и__________</w:t>
      </w:r>
    </w:p>
    <w:p w:rsidR="00E657A9" w:rsidRPr="0023566C" w:rsidRDefault="00E657A9" w:rsidP="00E657A9">
      <w:pPr>
        <w:ind w:firstLine="709"/>
        <w:jc w:val="both"/>
        <w:rPr>
          <w:bCs/>
          <w:i/>
          <w:color w:val="FF0000"/>
          <w:sz w:val="22"/>
          <w:szCs w:val="22"/>
        </w:rPr>
      </w:pPr>
    </w:p>
    <w:p w:rsidR="00E657A9" w:rsidRPr="0023566C" w:rsidRDefault="00E657A9" w:rsidP="00E657A9">
      <w:pPr>
        <w:ind w:firstLine="709"/>
        <w:jc w:val="both"/>
        <w:rPr>
          <w:bCs/>
          <w:i/>
          <w:color w:val="000000" w:themeColor="text1"/>
          <w:sz w:val="22"/>
          <w:szCs w:val="22"/>
        </w:rPr>
      </w:pPr>
      <w:r w:rsidRPr="0023566C">
        <w:rPr>
          <w:bCs/>
          <w:i/>
          <w:color w:val="000000" w:themeColor="text1"/>
          <w:sz w:val="22"/>
          <w:szCs w:val="22"/>
        </w:rPr>
        <w:t>Участник закупки указывает перечень предлагаемых товаров, в соответствии с приведенными ниже требованиями.</w:t>
      </w:r>
    </w:p>
    <w:p w:rsidR="00E657A9" w:rsidRPr="0023566C" w:rsidRDefault="00E657A9" w:rsidP="00E657A9">
      <w:pPr>
        <w:ind w:left="-567" w:firstLine="709"/>
        <w:jc w:val="both"/>
        <w:rPr>
          <w:color w:val="000000" w:themeColor="text1"/>
          <w:sz w:val="22"/>
          <w:szCs w:val="22"/>
        </w:rPr>
      </w:pPr>
    </w:p>
    <w:p w:rsidR="00E657A9" w:rsidRPr="0023566C" w:rsidRDefault="00E657A9" w:rsidP="00E657A9">
      <w:pPr>
        <w:ind w:firstLine="708"/>
        <w:jc w:val="both"/>
        <w:rPr>
          <w:sz w:val="22"/>
          <w:szCs w:val="22"/>
        </w:rPr>
      </w:pPr>
      <w:r w:rsidRPr="0023566C">
        <w:rPr>
          <w:color w:val="000000" w:themeColor="text1"/>
          <w:sz w:val="22"/>
          <w:szCs w:val="22"/>
        </w:rPr>
        <w:t>Номенклатура и объем поставляемого товара приведены в таблице</w:t>
      </w:r>
      <w:r w:rsidRPr="0023566C">
        <w:rPr>
          <w:sz w:val="22"/>
          <w:szCs w:val="22"/>
        </w:rPr>
        <w:t xml:space="preserve"> №1.</w:t>
      </w:r>
    </w:p>
    <w:p w:rsidR="00E657A9" w:rsidRPr="0023566C" w:rsidRDefault="00E657A9" w:rsidP="00E657A9">
      <w:pPr>
        <w:widowControl w:val="0"/>
        <w:suppressAutoHyphens/>
        <w:ind w:firstLine="708"/>
        <w:jc w:val="both"/>
        <w:rPr>
          <w:b/>
          <w:bCs/>
          <w:sz w:val="22"/>
          <w:szCs w:val="22"/>
        </w:rPr>
      </w:pPr>
    </w:p>
    <w:p w:rsidR="00E657A9" w:rsidRPr="0023566C" w:rsidRDefault="00E657A9" w:rsidP="00E657A9">
      <w:pPr>
        <w:widowControl w:val="0"/>
        <w:suppressAutoHyphens/>
        <w:ind w:firstLine="708"/>
        <w:jc w:val="both"/>
        <w:rPr>
          <w:b/>
          <w:bCs/>
          <w:sz w:val="22"/>
          <w:szCs w:val="22"/>
        </w:rPr>
      </w:pPr>
    </w:p>
    <w:tbl>
      <w:tblPr>
        <w:tblW w:w="5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4"/>
        <w:gridCol w:w="120"/>
        <w:gridCol w:w="1129"/>
        <w:gridCol w:w="1112"/>
        <w:gridCol w:w="405"/>
        <w:gridCol w:w="1282"/>
        <w:gridCol w:w="1282"/>
        <w:gridCol w:w="1602"/>
        <w:gridCol w:w="1674"/>
      </w:tblGrid>
      <w:tr w:rsidR="00E657A9" w:rsidRPr="0023566C" w:rsidTr="003F21F3">
        <w:tc>
          <w:tcPr>
            <w:tcW w:w="5000" w:type="pct"/>
            <w:gridSpan w:val="9"/>
          </w:tcPr>
          <w:p w:rsidR="00E657A9" w:rsidRPr="0023566C" w:rsidRDefault="00E657A9" w:rsidP="003F21F3">
            <w:pPr>
              <w:jc w:val="both"/>
              <w:rPr>
                <w:b/>
              </w:rPr>
            </w:pPr>
            <w:r w:rsidRPr="0023566C">
              <w:rPr>
                <w:b/>
              </w:rPr>
              <w:t>1. Наименование закупаемых товаров, их количество (объем), единичные расценки и начальная (максимальная) цена договора</w:t>
            </w:r>
          </w:p>
        </w:tc>
      </w:tr>
      <w:tr w:rsidR="00E657A9" w:rsidRPr="0023566C" w:rsidTr="003F21F3">
        <w:tc>
          <w:tcPr>
            <w:tcW w:w="1107" w:type="pct"/>
            <w:gridSpan w:val="2"/>
            <w:vAlign w:val="center"/>
          </w:tcPr>
          <w:p w:rsidR="00E657A9" w:rsidRPr="0023566C" w:rsidRDefault="00E657A9" w:rsidP="003F21F3">
            <w:pPr>
              <w:jc w:val="center"/>
              <w:rPr>
                <w:b/>
              </w:rPr>
            </w:pPr>
            <w:r w:rsidRPr="0023566C">
              <w:rPr>
                <w:b/>
              </w:rPr>
              <w:t>Наименование товара</w:t>
            </w:r>
          </w:p>
        </w:tc>
        <w:tc>
          <w:tcPr>
            <w:tcW w:w="518" w:type="pct"/>
            <w:vAlign w:val="center"/>
          </w:tcPr>
          <w:p w:rsidR="00E657A9" w:rsidRPr="0023566C" w:rsidRDefault="00E657A9" w:rsidP="003F21F3">
            <w:pPr>
              <w:jc w:val="center"/>
              <w:rPr>
                <w:b/>
              </w:rPr>
            </w:pPr>
            <w:r w:rsidRPr="0023566C">
              <w:rPr>
                <w:b/>
              </w:rPr>
              <w:t>Ед. изм.</w:t>
            </w:r>
          </w:p>
        </w:tc>
        <w:tc>
          <w:tcPr>
            <w:tcW w:w="696" w:type="pct"/>
            <w:gridSpan w:val="2"/>
            <w:vAlign w:val="center"/>
          </w:tcPr>
          <w:p w:rsidR="00E657A9" w:rsidRPr="0023566C" w:rsidRDefault="00E657A9" w:rsidP="003F21F3">
            <w:pPr>
              <w:ind w:left="-108"/>
              <w:jc w:val="center"/>
              <w:rPr>
                <w:b/>
              </w:rPr>
            </w:pPr>
            <w:r w:rsidRPr="0023566C">
              <w:rPr>
                <w:b/>
              </w:rPr>
              <w:t>Количество (объем)</w:t>
            </w:r>
          </w:p>
        </w:tc>
        <w:tc>
          <w:tcPr>
            <w:tcW w:w="588" w:type="pct"/>
            <w:vAlign w:val="center"/>
          </w:tcPr>
          <w:p w:rsidR="00E657A9" w:rsidRPr="0023566C" w:rsidRDefault="00E657A9" w:rsidP="003F21F3">
            <w:pPr>
              <w:jc w:val="center"/>
              <w:rPr>
                <w:b/>
              </w:rPr>
            </w:pPr>
            <w:r w:rsidRPr="0023566C">
              <w:rPr>
                <w:b/>
              </w:rPr>
              <w:t>Цена за единицу, руб. без учёта НДС</w:t>
            </w:r>
          </w:p>
        </w:tc>
        <w:tc>
          <w:tcPr>
            <w:tcW w:w="588" w:type="pct"/>
            <w:vAlign w:val="center"/>
          </w:tcPr>
          <w:p w:rsidR="00E657A9" w:rsidRPr="0023566C" w:rsidRDefault="00E657A9" w:rsidP="003F21F3">
            <w:pPr>
              <w:jc w:val="center"/>
              <w:rPr>
                <w:b/>
              </w:rPr>
            </w:pPr>
            <w:r w:rsidRPr="0023566C">
              <w:rPr>
                <w:b/>
              </w:rPr>
              <w:t>Цена за единицу, руб. с учётом НДС</w:t>
            </w:r>
          </w:p>
        </w:tc>
        <w:tc>
          <w:tcPr>
            <w:tcW w:w="735" w:type="pct"/>
            <w:vAlign w:val="center"/>
          </w:tcPr>
          <w:p w:rsidR="00E657A9" w:rsidRPr="0023566C" w:rsidRDefault="00E657A9" w:rsidP="003F21F3">
            <w:pPr>
              <w:jc w:val="center"/>
              <w:rPr>
                <w:b/>
              </w:rPr>
            </w:pPr>
            <w:r w:rsidRPr="0023566C">
              <w:rPr>
                <w:b/>
              </w:rPr>
              <w:t>Всего руб., без учёта НДС</w:t>
            </w:r>
          </w:p>
        </w:tc>
        <w:tc>
          <w:tcPr>
            <w:tcW w:w="767" w:type="pct"/>
            <w:vAlign w:val="center"/>
          </w:tcPr>
          <w:p w:rsidR="00E657A9" w:rsidRPr="0023566C" w:rsidRDefault="00E657A9" w:rsidP="003F21F3">
            <w:pPr>
              <w:jc w:val="center"/>
              <w:rPr>
                <w:b/>
              </w:rPr>
            </w:pPr>
            <w:r w:rsidRPr="0023566C">
              <w:rPr>
                <w:b/>
              </w:rPr>
              <w:t>Всего руб.,       с учётом НДС</w:t>
            </w: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1400</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50</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35</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highlight w:val="yellow"/>
              </w:rPr>
            </w:pPr>
          </w:p>
        </w:tc>
        <w:tc>
          <w:tcPr>
            <w:tcW w:w="518" w:type="pct"/>
            <w:vAlign w:val="center"/>
          </w:tcPr>
          <w:p w:rsidR="00E657A9" w:rsidRPr="00E4061F" w:rsidRDefault="00E657A9" w:rsidP="003F21F3">
            <w:pPr>
              <w:jc w:val="center"/>
            </w:pPr>
            <w:r w:rsidRPr="00E4061F">
              <w:t>ШТ</w:t>
            </w:r>
          </w:p>
        </w:tc>
        <w:tc>
          <w:tcPr>
            <w:tcW w:w="696" w:type="pct"/>
            <w:gridSpan w:val="2"/>
            <w:vAlign w:val="center"/>
          </w:tcPr>
          <w:p w:rsidR="00E657A9" w:rsidRPr="00E4061F" w:rsidRDefault="00E657A9" w:rsidP="003F21F3">
            <w:pPr>
              <w:jc w:val="center"/>
            </w:pPr>
            <w:r w:rsidRPr="00E4061F">
              <w:t>10</w:t>
            </w:r>
          </w:p>
        </w:tc>
        <w:tc>
          <w:tcPr>
            <w:tcW w:w="588" w:type="pct"/>
            <w:vAlign w:val="bottom"/>
          </w:tcPr>
          <w:p w:rsidR="00E657A9" w:rsidRPr="00EF40D6" w:rsidRDefault="00E657A9" w:rsidP="003F21F3">
            <w:pPr>
              <w:jc w:val="center"/>
              <w:rPr>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highlight w:val="yellow"/>
              </w:rPr>
            </w:pPr>
          </w:p>
        </w:tc>
        <w:tc>
          <w:tcPr>
            <w:tcW w:w="518" w:type="pct"/>
            <w:vAlign w:val="center"/>
          </w:tcPr>
          <w:p w:rsidR="00E657A9" w:rsidRPr="00E4061F" w:rsidRDefault="00E657A9" w:rsidP="003F21F3">
            <w:pPr>
              <w:jc w:val="center"/>
            </w:pPr>
            <w:r w:rsidRPr="00E4061F">
              <w:t>ШТ</w:t>
            </w:r>
          </w:p>
        </w:tc>
        <w:tc>
          <w:tcPr>
            <w:tcW w:w="696" w:type="pct"/>
            <w:gridSpan w:val="2"/>
            <w:vAlign w:val="center"/>
          </w:tcPr>
          <w:p w:rsidR="00E657A9" w:rsidRPr="00E4061F" w:rsidRDefault="00E657A9" w:rsidP="003F21F3">
            <w:pPr>
              <w:jc w:val="center"/>
            </w:pPr>
            <w:r w:rsidRPr="00E4061F">
              <w:t>10</w:t>
            </w:r>
          </w:p>
        </w:tc>
        <w:tc>
          <w:tcPr>
            <w:tcW w:w="588" w:type="pct"/>
            <w:vAlign w:val="bottom"/>
          </w:tcPr>
          <w:p w:rsidR="00E657A9" w:rsidRPr="00EF40D6" w:rsidRDefault="00E657A9" w:rsidP="003F21F3">
            <w:pPr>
              <w:jc w:val="center"/>
              <w:rPr>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highlight w:val="yellow"/>
              </w:rPr>
            </w:pPr>
          </w:p>
        </w:tc>
        <w:tc>
          <w:tcPr>
            <w:tcW w:w="518" w:type="pct"/>
            <w:vAlign w:val="center"/>
          </w:tcPr>
          <w:p w:rsidR="00E657A9" w:rsidRPr="00E4061F" w:rsidRDefault="00E657A9" w:rsidP="003F21F3">
            <w:pPr>
              <w:jc w:val="center"/>
            </w:pPr>
            <w:r w:rsidRPr="00E4061F">
              <w:t>ШТ</w:t>
            </w:r>
          </w:p>
        </w:tc>
        <w:tc>
          <w:tcPr>
            <w:tcW w:w="696" w:type="pct"/>
            <w:gridSpan w:val="2"/>
            <w:vAlign w:val="center"/>
          </w:tcPr>
          <w:p w:rsidR="00E657A9" w:rsidRPr="00E4061F" w:rsidRDefault="00E657A9" w:rsidP="003F21F3">
            <w:pPr>
              <w:jc w:val="center"/>
            </w:pPr>
            <w:r w:rsidRPr="00E4061F">
              <w:t>10</w:t>
            </w:r>
          </w:p>
        </w:tc>
        <w:tc>
          <w:tcPr>
            <w:tcW w:w="588" w:type="pct"/>
            <w:vAlign w:val="bottom"/>
          </w:tcPr>
          <w:p w:rsidR="00E657A9" w:rsidRPr="00EF40D6" w:rsidRDefault="00E657A9" w:rsidP="003F21F3">
            <w:pPr>
              <w:jc w:val="center"/>
              <w:rPr>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highlight w:val="yellow"/>
              </w:rPr>
            </w:pPr>
          </w:p>
        </w:tc>
        <w:tc>
          <w:tcPr>
            <w:tcW w:w="518" w:type="pct"/>
            <w:vAlign w:val="center"/>
          </w:tcPr>
          <w:p w:rsidR="00E657A9" w:rsidRPr="00E4061F" w:rsidRDefault="00E657A9" w:rsidP="003F21F3">
            <w:pPr>
              <w:jc w:val="center"/>
            </w:pPr>
            <w:r w:rsidRPr="00E4061F">
              <w:t>ШТ</w:t>
            </w:r>
          </w:p>
        </w:tc>
        <w:tc>
          <w:tcPr>
            <w:tcW w:w="696" w:type="pct"/>
            <w:gridSpan w:val="2"/>
            <w:vAlign w:val="center"/>
          </w:tcPr>
          <w:p w:rsidR="00E657A9" w:rsidRPr="00E4061F" w:rsidRDefault="00E657A9" w:rsidP="003F21F3">
            <w:pPr>
              <w:jc w:val="center"/>
            </w:pPr>
            <w:r w:rsidRPr="00E4061F">
              <w:t>10</w:t>
            </w:r>
          </w:p>
        </w:tc>
        <w:tc>
          <w:tcPr>
            <w:tcW w:w="588" w:type="pct"/>
            <w:vAlign w:val="bottom"/>
          </w:tcPr>
          <w:p w:rsidR="00E657A9" w:rsidRPr="00EF40D6" w:rsidRDefault="00E657A9" w:rsidP="003F21F3">
            <w:pPr>
              <w:jc w:val="center"/>
              <w:rPr>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20</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35</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5</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5</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5</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5</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4</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4</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4</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color w:val="000000"/>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rPr>
                <w:color w:val="000000"/>
              </w:rPr>
            </w:pPr>
            <w:r w:rsidRPr="00E4061F">
              <w:rPr>
                <w:color w:val="000000"/>
              </w:rPr>
              <w:t>4</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highlight w:val="yellow"/>
              </w:rPr>
            </w:pPr>
          </w:p>
        </w:tc>
        <w:tc>
          <w:tcPr>
            <w:tcW w:w="518" w:type="pct"/>
            <w:vAlign w:val="center"/>
          </w:tcPr>
          <w:p w:rsidR="00E657A9" w:rsidRPr="00E4061F" w:rsidRDefault="00E657A9" w:rsidP="003F21F3">
            <w:pPr>
              <w:jc w:val="center"/>
            </w:pPr>
            <w:r w:rsidRPr="00E4061F">
              <w:t>ШТ</w:t>
            </w:r>
          </w:p>
        </w:tc>
        <w:tc>
          <w:tcPr>
            <w:tcW w:w="696" w:type="pct"/>
            <w:gridSpan w:val="2"/>
            <w:vAlign w:val="center"/>
          </w:tcPr>
          <w:p w:rsidR="00E657A9" w:rsidRPr="00E4061F" w:rsidRDefault="00E657A9" w:rsidP="003F21F3">
            <w:pPr>
              <w:jc w:val="center"/>
            </w:pPr>
            <w:r w:rsidRPr="00E4061F">
              <w:t>5</w:t>
            </w:r>
          </w:p>
        </w:tc>
        <w:tc>
          <w:tcPr>
            <w:tcW w:w="588" w:type="pct"/>
            <w:vAlign w:val="bottom"/>
          </w:tcPr>
          <w:p w:rsidR="00E657A9" w:rsidRPr="00EF40D6" w:rsidRDefault="00E657A9" w:rsidP="003F21F3">
            <w:pPr>
              <w:jc w:val="center"/>
              <w:rPr>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bottom"/>
          </w:tcPr>
          <w:p w:rsidR="00E657A9" w:rsidRPr="00EF40D6" w:rsidRDefault="00E657A9" w:rsidP="003F21F3">
            <w:pPr>
              <w:rPr>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pPr>
            <w:r w:rsidRPr="00E4061F">
              <w:t>3</w:t>
            </w:r>
          </w:p>
        </w:tc>
        <w:tc>
          <w:tcPr>
            <w:tcW w:w="588" w:type="pct"/>
            <w:vAlign w:val="bottom"/>
          </w:tcPr>
          <w:p w:rsidR="00E657A9" w:rsidRPr="00EF40D6" w:rsidRDefault="00E657A9" w:rsidP="003F21F3">
            <w:pPr>
              <w:jc w:val="center"/>
              <w:rPr>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center"/>
          </w:tcPr>
          <w:p w:rsidR="00E657A9" w:rsidRPr="00EF40D6" w:rsidRDefault="00E657A9" w:rsidP="003F21F3">
            <w:pPr>
              <w:rPr>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pPr>
            <w:r w:rsidRPr="00E4061F">
              <w:t>20</w:t>
            </w:r>
          </w:p>
        </w:tc>
        <w:tc>
          <w:tcPr>
            <w:tcW w:w="588" w:type="pct"/>
            <w:vAlign w:val="bottom"/>
          </w:tcPr>
          <w:p w:rsidR="00E657A9" w:rsidRPr="00EF40D6" w:rsidRDefault="00E657A9" w:rsidP="003F21F3">
            <w:pPr>
              <w:jc w:val="center"/>
              <w:rPr>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center"/>
          </w:tcPr>
          <w:p w:rsidR="00E657A9" w:rsidRPr="00EF40D6" w:rsidRDefault="00E657A9" w:rsidP="003F21F3">
            <w:pPr>
              <w:rPr>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pPr>
            <w:r w:rsidRPr="00E4061F">
              <w:t>20</w:t>
            </w:r>
          </w:p>
        </w:tc>
        <w:tc>
          <w:tcPr>
            <w:tcW w:w="588" w:type="pct"/>
            <w:vAlign w:val="bottom"/>
          </w:tcPr>
          <w:p w:rsidR="00E657A9" w:rsidRPr="00EF40D6" w:rsidRDefault="00E657A9" w:rsidP="003F21F3">
            <w:pPr>
              <w:jc w:val="center"/>
              <w:rPr>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center"/>
          </w:tcPr>
          <w:p w:rsidR="00E657A9" w:rsidRPr="00EF40D6" w:rsidRDefault="00E657A9" w:rsidP="003F21F3">
            <w:pPr>
              <w:rPr>
                <w:highlight w:val="yellow"/>
              </w:rPr>
            </w:pPr>
          </w:p>
        </w:tc>
        <w:tc>
          <w:tcPr>
            <w:tcW w:w="518" w:type="pct"/>
            <w:vAlign w:val="center"/>
          </w:tcPr>
          <w:p w:rsidR="00E657A9" w:rsidRPr="00E4061F" w:rsidRDefault="00E657A9" w:rsidP="003F21F3">
            <w:pPr>
              <w:jc w:val="center"/>
              <w:rPr>
                <w:color w:val="000000"/>
              </w:rPr>
            </w:pPr>
            <w:r w:rsidRPr="00E4061F">
              <w:rPr>
                <w:color w:val="000000"/>
              </w:rPr>
              <w:t>ШТ</w:t>
            </w:r>
          </w:p>
        </w:tc>
        <w:tc>
          <w:tcPr>
            <w:tcW w:w="696" w:type="pct"/>
            <w:gridSpan w:val="2"/>
            <w:vAlign w:val="center"/>
          </w:tcPr>
          <w:p w:rsidR="00E657A9" w:rsidRPr="00E4061F" w:rsidRDefault="00E657A9" w:rsidP="003F21F3">
            <w:pPr>
              <w:jc w:val="center"/>
            </w:pPr>
            <w:r w:rsidRPr="00E4061F">
              <w:t>20</w:t>
            </w:r>
          </w:p>
        </w:tc>
        <w:tc>
          <w:tcPr>
            <w:tcW w:w="588" w:type="pct"/>
            <w:vAlign w:val="bottom"/>
          </w:tcPr>
          <w:p w:rsidR="00E657A9" w:rsidRPr="00EF40D6" w:rsidRDefault="00E657A9" w:rsidP="003F21F3">
            <w:pPr>
              <w:jc w:val="center"/>
              <w:rPr>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vAlign w:val="center"/>
          </w:tcPr>
          <w:p w:rsidR="00E657A9" w:rsidRPr="00EF40D6" w:rsidRDefault="00E657A9" w:rsidP="003F21F3">
            <w:pPr>
              <w:rPr>
                <w:highlight w:val="yellow"/>
              </w:rPr>
            </w:pPr>
          </w:p>
        </w:tc>
        <w:tc>
          <w:tcPr>
            <w:tcW w:w="518" w:type="pct"/>
            <w:vAlign w:val="bottom"/>
          </w:tcPr>
          <w:p w:rsidR="00E657A9" w:rsidRPr="00E4061F" w:rsidRDefault="001C42D4" w:rsidP="003F21F3">
            <w:pPr>
              <w:jc w:val="center"/>
            </w:pPr>
            <w:proofErr w:type="spellStart"/>
            <w:r>
              <w:t>шт</w:t>
            </w:r>
            <w:proofErr w:type="spellEnd"/>
          </w:p>
        </w:tc>
        <w:tc>
          <w:tcPr>
            <w:tcW w:w="696" w:type="pct"/>
            <w:gridSpan w:val="2"/>
            <w:vAlign w:val="bottom"/>
          </w:tcPr>
          <w:p w:rsidR="00E657A9" w:rsidRPr="00E4061F" w:rsidRDefault="001C42D4" w:rsidP="003F21F3">
            <w:pPr>
              <w:jc w:val="center"/>
              <w:rPr>
                <w:color w:val="000000"/>
              </w:rPr>
            </w:pPr>
            <w:r>
              <w:rPr>
                <w:color w:val="000000"/>
              </w:rPr>
              <w:t>20</w:t>
            </w:r>
          </w:p>
        </w:tc>
        <w:tc>
          <w:tcPr>
            <w:tcW w:w="588" w:type="pct"/>
            <w:vAlign w:val="bottom"/>
          </w:tcPr>
          <w:p w:rsidR="00E657A9" w:rsidRPr="00EF40D6" w:rsidRDefault="00E657A9" w:rsidP="003F21F3">
            <w:pPr>
              <w:jc w:val="center"/>
              <w:rPr>
                <w:color w:val="000000"/>
                <w:highlight w:val="yellow"/>
              </w:rPr>
            </w:pPr>
          </w:p>
        </w:tc>
        <w:tc>
          <w:tcPr>
            <w:tcW w:w="588" w:type="pct"/>
            <w:vAlign w:val="bottom"/>
          </w:tcPr>
          <w:p w:rsidR="00E657A9" w:rsidRPr="00EF40D6" w:rsidRDefault="00E657A9" w:rsidP="003F21F3">
            <w:pPr>
              <w:jc w:val="center"/>
              <w:rPr>
                <w:color w:val="000000"/>
                <w:highlight w:val="yellow"/>
              </w:rPr>
            </w:pPr>
          </w:p>
        </w:tc>
        <w:tc>
          <w:tcPr>
            <w:tcW w:w="735" w:type="pct"/>
            <w:vAlign w:val="bottom"/>
          </w:tcPr>
          <w:p w:rsidR="00E657A9" w:rsidRPr="00EF40D6" w:rsidRDefault="00E657A9" w:rsidP="003F21F3">
            <w:pPr>
              <w:jc w:val="center"/>
              <w:rPr>
                <w:color w:val="000000"/>
                <w:highlight w:val="yellow"/>
              </w:rPr>
            </w:pPr>
          </w:p>
        </w:tc>
        <w:tc>
          <w:tcPr>
            <w:tcW w:w="767" w:type="pct"/>
            <w:vAlign w:val="bottom"/>
          </w:tcPr>
          <w:p w:rsidR="00E657A9" w:rsidRPr="00EF40D6" w:rsidRDefault="00E657A9" w:rsidP="003F21F3">
            <w:pPr>
              <w:jc w:val="center"/>
              <w:rPr>
                <w:color w:val="000000"/>
                <w:highlight w:val="yellow"/>
              </w:rPr>
            </w:pPr>
          </w:p>
        </w:tc>
      </w:tr>
      <w:tr w:rsidR="00E657A9" w:rsidRPr="0023566C" w:rsidTr="003F21F3">
        <w:tc>
          <w:tcPr>
            <w:tcW w:w="1107" w:type="pct"/>
            <w:gridSpan w:val="2"/>
          </w:tcPr>
          <w:p w:rsidR="00E657A9" w:rsidRPr="00E4061F" w:rsidRDefault="00E657A9" w:rsidP="003F21F3">
            <w:pPr>
              <w:ind w:left="-108"/>
              <w:jc w:val="center"/>
              <w:rPr>
                <w:b/>
              </w:rPr>
            </w:pPr>
            <w:r w:rsidRPr="00E4061F">
              <w:rPr>
                <w:b/>
              </w:rPr>
              <w:t>ИТОГО начальная (максимальная) цена</w:t>
            </w:r>
          </w:p>
        </w:tc>
        <w:tc>
          <w:tcPr>
            <w:tcW w:w="518" w:type="pct"/>
          </w:tcPr>
          <w:p w:rsidR="00E657A9" w:rsidRPr="00E4061F" w:rsidRDefault="00E657A9" w:rsidP="003F21F3">
            <w:pPr>
              <w:jc w:val="center"/>
            </w:pPr>
            <w:r w:rsidRPr="00E4061F">
              <w:t>-</w:t>
            </w:r>
          </w:p>
        </w:tc>
        <w:tc>
          <w:tcPr>
            <w:tcW w:w="696" w:type="pct"/>
            <w:gridSpan w:val="2"/>
            <w:vAlign w:val="center"/>
          </w:tcPr>
          <w:p w:rsidR="00E657A9" w:rsidRPr="00E4061F" w:rsidRDefault="00E657A9" w:rsidP="003F21F3">
            <w:pPr>
              <w:jc w:val="center"/>
              <w:rPr>
                <w:b/>
              </w:rPr>
            </w:pPr>
            <w:r w:rsidRPr="00E4061F">
              <w:rPr>
                <w:b/>
              </w:rPr>
              <w:t>1704</w:t>
            </w:r>
          </w:p>
        </w:tc>
        <w:tc>
          <w:tcPr>
            <w:tcW w:w="588" w:type="pct"/>
            <w:vAlign w:val="center"/>
          </w:tcPr>
          <w:p w:rsidR="00E657A9" w:rsidRPr="00EF40D6" w:rsidRDefault="00E657A9" w:rsidP="003F21F3">
            <w:pPr>
              <w:jc w:val="center"/>
              <w:rPr>
                <w:highlight w:val="yellow"/>
              </w:rPr>
            </w:pPr>
          </w:p>
        </w:tc>
        <w:tc>
          <w:tcPr>
            <w:tcW w:w="588" w:type="pct"/>
            <w:vAlign w:val="center"/>
          </w:tcPr>
          <w:p w:rsidR="00E657A9" w:rsidRPr="00EF40D6" w:rsidRDefault="00E657A9" w:rsidP="003F21F3">
            <w:pPr>
              <w:jc w:val="center"/>
              <w:rPr>
                <w:highlight w:val="yellow"/>
              </w:rPr>
            </w:pPr>
          </w:p>
        </w:tc>
        <w:tc>
          <w:tcPr>
            <w:tcW w:w="735" w:type="pct"/>
            <w:vAlign w:val="center"/>
          </w:tcPr>
          <w:p w:rsidR="00E657A9" w:rsidRPr="00EF40D6" w:rsidRDefault="00E657A9" w:rsidP="003F21F3">
            <w:pPr>
              <w:jc w:val="center"/>
              <w:rPr>
                <w:b/>
                <w:bCs/>
                <w:color w:val="000000"/>
                <w:highlight w:val="yellow"/>
              </w:rPr>
            </w:pPr>
          </w:p>
        </w:tc>
        <w:tc>
          <w:tcPr>
            <w:tcW w:w="767" w:type="pct"/>
            <w:vAlign w:val="center"/>
          </w:tcPr>
          <w:p w:rsidR="00E657A9" w:rsidRPr="00EF40D6" w:rsidRDefault="00E657A9" w:rsidP="003F21F3">
            <w:pPr>
              <w:jc w:val="center"/>
              <w:rPr>
                <w:b/>
                <w:bCs/>
                <w:color w:val="000000"/>
                <w:highlight w:val="yellow"/>
              </w:rPr>
            </w:pPr>
          </w:p>
        </w:tc>
      </w:tr>
      <w:tr w:rsidR="00E657A9" w:rsidRPr="0023566C" w:rsidTr="003F21F3">
        <w:tc>
          <w:tcPr>
            <w:tcW w:w="1107" w:type="pct"/>
            <w:gridSpan w:val="2"/>
          </w:tcPr>
          <w:p w:rsidR="00E657A9" w:rsidRPr="0023566C" w:rsidRDefault="00E657A9" w:rsidP="003F21F3">
            <w:pPr>
              <w:ind w:left="-108"/>
              <w:jc w:val="both"/>
              <w:rPr>
                <w:b/>
              </w:rPr>
            </w:pPr>
            <w:r w:rsidRPr="0023566C">
              <w:rPr>
                <w:b/>
                <w:bCs/>
              </w:rPr>
              <w:t xml:space="preserve">Порядок формирования </w:t>
            </w:r>
            <w:r w:rsidRPr="0023566C">
              <w:rPr>
                <w:b/>
                <w:bCs/>
              </w:rPr>
              <w:lastRenderedPageBreak/>
              <w:t>начальной (максимальной) цены</w:t>
            </w:r>
          </w:p>
        </w:tc>
        <w:tc>
          <w:tcPr>
            <w:tcW w:w="3893" w:type="pct"/>
            <w:gridSpan w:val="7"/>
          </w:tcPr>
          <w:p w:rsidR="00E657A9" w:rsidRPr="0023566C" w:rsidRDefault="001C42D4" w:rsidP="003F21F3">
            <w:pPr>
              <w:contextualSpacing/>
              <w:jc w:val="both"/>
            </w:pPr>
            <w:r w:rsidRPr="00DF00A1">
              <w:lastRenderedPageBreak/>
              <w:t xml:space="preserve">Начальная (максимальная) цена договора указана с учетом всех возможных расходов Поставщика, в том числе, транспортных расходов по доставке Товара, </w:t>
            </w:r>
            <w:r w:rsidRPr="00DF00A1">
              <w:lastRenderedPageBreak/>
              <w:t>его погрузку/разгрузку на складе Покупателя.</w:t>
            </w:r>
          </w:p>
        </w:tc>
      </w:tr>
      <w:tr w:rsidR="00E657A9" w:rsidRPr="0023566C" w:rsidTr="003F21F3">
        <w:tc>
          <w:tcPr>
            <w:tcW w:w="5000" w:type="pct"/>
            <w:gridSpan w:val="9"/>
          </w:tcPr>
          <w:p w:rsidR="00E657A9" w:rsidRPr="0023566C" w:rsidRDefault="00E657A9" w:rsidP="003F21F3">
            <w:pPr>
              <w:jc w:val="both"/>
              <w:rPr>
                <w:b/>
                <w:bCs/>
                <w:i/>
              </w:rPr>
            </w:pPr>
            <w:r w:rsidRPr="0023566C">
              <w:rPr>
                <w:b/>
              </w:rPr>
              <w:lastRenderedPageBreak/>
              <w:t>2. Требования к товарам</w:t>
            </w:r>
          </w:p>
        </w:tc>
      </w:tr>
      <w:tr w:rsidR="00E657A9" w:rsidRPr="0023566C" w:rsidTr="003F21F3">
        <w:tc>
          <w:tcPr>
            <w:tcW w:w="1052" w:type="pct"/>
            <w:vMerge w:val="restart"/>
          </w:tcPr>
          <w:p w:rsidR="00E657A9" w:rsidRPr="0023566C" w:rsidRDefault="00E657A9" w:rsidP="003F21F3">
            <w:pPr>
              <w:rPr>
                <w:i/>
              </w:rPr>
            </w:pPr>
          </w:p>
        </w:tc>
        <w:tc>
          <w:tcPr>
            <w:tcW w:w="1083" w:type="pct"/>
            <w:gridSpan w:val="3"/>
          </w:tcPr>
          <w:p w:rsidR="00E657A9" w:rsidRPr="00FB708D" w:rsidRDefault="00E657A9" w:rsidP="003F21F3">
            <w:pPr>
              <w:jc w:val="both"/>
              <w:rPr>
                <w:i/>
                <w:szCs w:val="28"/>
              </w:rPr>
            </w:pPr>
            <w:r w:rsidRPr="00FB708D">
              <w:rPr>
                <w:bCs/>
                <w:szCs w:val="28"/>
              </w:rPr>
              <w:t>Технические и функциональные характеристики товара</w:t>
            </w:r>
          </w:p>
        </w:tc>
        <w:tc>
          <w:tcPr>
            <w:tcW w:w="2865" w:type="pct"/>
            <w:gridSpan w:val="5"/>
          </w:tcPr>
          <w:p w:rsidR="00E657A9" w:rsidRPr="00BF0B79" w:rsidRDefault="00E657A9" w:rsidP="003F21F3">
            <w:pPr>
              <w:jc w:val="both"/>
              <w:rPr>
                <w:i/>
                <w:sz w:val="28"/>
                <w:szCs w:val="28"/>
              </w:rPr>
            </w:pPr>
            <w:r w:rsidRPr="00BF0B79">
              <w:rPr>
                <w:bCs/>
              </w:rPr>
              <w:t>Те</w:t>
            </w:r>
            <w:r w:rsidRPr="002D6C12">
              <w:rPr>
                <w:bCs/>
              </w:rPr>
              <w:t>хнические и функциональные характеристики товара должны соответствовать рекомендуемым характеристикам производител</w:t>
            </w:r>
            <w:r>
              <w:rPr>
                <w:bCs/>
              </w:rPr>
              <w:t>я</w:t>
            </w:r>
            <w:r w:rsidRPr="002D6C12">
              <w:rPr>
                <w:bCs/>
              </w:rPr>
              <w:t xml:space="preserve"> оргтехники</w:t>
            </w:r>
            <w:r>
              <w:rPr>
                <w:bCs/>
              </w:rPr>
              <w:t xml:space="preserve"> и строго соответствовать характеристикам приложения №1 к настоящему техническому заданию. </w:t>
            </w:r>
          </w:p>
        </w:tc>
      </w:tr>
      <w:tr w:rsidR="00E657A9" w:rsidRPr="0023566C" w:rsidTr="003F21F3">
        <w:tc>
          <w:tcPr>
            <w:tcW w:w="1052" w:type="pct"/>
            <w:vMerge/>
          </w:tcPr>
          <w:p w:rsidR="00E657A9" w:rsidRPr="0023566C" w:rsidRDefault="00E657A9" w:rsidP="003F21F3">
            <w:pPr>
              <w:jc w:val="both"/>
              <w:rPr>
                <w:i/>
              </w:rPr>
            </w:pPr>
          </w:p>
        </w:tc>
        <w:tc>
          <w:tcPr>
            <w:tcW w:w="1083" w:type="pct"/>
            <w:gridSpan w:val="3"/>
          </w:tcPr>
          <w:p w:rsidR="00E657A9" w:rsidRPr="0023566C" w:rsidRDefault="00E657A9" w:rsidP="003F21F3">
            <w:pPr>
              <w:rPr>
                <w:bCs/>
              </w:rPr>
            </w:pPr>
            <w:r w:rsidRPr="0023566C">
              <w:rPr>
                <w:bCs/>
              </w:rPr>
              <w:t>Требования к безопасности товара</w:t>
            </w:r>
          </w:p>
        </w:tc>
        <w:tc>
          <w:tcPr>
            <w:tcW w:w="2865" w:type="pct"/>
            <w:gridSpan w:val="5"/>
          </w:tcPr>
          <w:p w:rsidR="00E657A9" w:rsidRPr="0023566C" w:rsidRDefault="00E657A9" w:rsidP="003F21F3">
            <w:pPr>
              <w:jc w:val="both"/>
            </w:pPr>
            <w:r w:rsidRPr="00CA4237">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r w:rsidRPr="00CA4237">
              <w:rPr>
                <w:bCs/>
              </w:rPr>
              <w:t>.</w:t>
            </w:r>
          </w:p>
        </w:tc>
      </w:tr>
      <w:tr w:rsidR="00E657A9" w:rsidRPr="0023566C" w:rsidTr="003F21F3">
        <w:tc>
          <w:tcPr>
            <w:tcW w:w="1052" w:type="pct"/>
            <w:vMerge/>
          </w:tcPr>
          <w:p w:rsidR="00E657A9" w:rsidRPr="0023566C" w:rsidRDefault="00E657A9" w:rsidP="003F21F3">
            <w:pPr>
              <w:jc w:val="both"/>
              <w:rPr>
                <w:i/>
              </w:rPr>
            </w:pPr>
          </w:p>
        </w:tc>
        <w:tc>
          <w:tcPr>
            <w:tcW w:w="1083" w:type="pct"/>
            <w:gridSpan w:val="3"/>
          </w:tcPr>
          <w:p w:rsidR="00E657A9" w:rsidRPr="0023566C" w:rsidRDefault="00E657A9" w:rsidP="003F21F3">
            <w:pPr>
              <w:rPr>
                <w:i/>
              </w:rPr>
            </w:pPr>
            <w:r w:rsidRPr="0023566C">
              <w:rPr>
                <w:bCs/>
              </w:rPr>
              <w:t>Требования к качеству товара.</w:t>
            </w:r>
          </w:p>
        </w:tc>
        <w:tc>
          <w:tcPr>
            <w:tcW w:w="2865" w:type="pct"/>
            <w:gridSpan w:val="5"/>
          </w:tcPr>
          <w:p w:rsidR="00E657A9" w:rsidRDefault="00E657A9" w:rsidP="003F21F3">
            <w:pPr>
              <w:jc w:val="both"/>
            </w:pPr>
            <w:r>
              <w:t>Поставляемый товар должен быть новый, в заводской упаковке, не бывший в употреблении, не отремонтированный, не восстановленный. Поставляемые товары не должны иметь дефектов, связанных с качеством изготовления либо появляющихся в результате действий или упущения поставщика при транспортировке. Замена бракованных товаров осуществляется за счет Поставщика. Качество и комплектность Товара должны соответствовать требованиям соответствующих государственных стандартов, техническим условиям на соответствующий вид Товара, а в случае обязательной сертификации иметь сертификаты качества и сертификаты соответствия.</w:t>
            </w:r>
          </w:p>
          <w:p w:rsidR="00E657A9" w:rsidRPr="0023566C" w:rsidRDefault="00E657A9" w:rsidP="003F21F3">
            <w:pPr>
              <w:jc w:val="both"/>
            </w:pPr>
            <w:r>
              <w:t>Качество получаемых отпечатков (разрешение, четкость, насыщенность, цветопередача, влагостойкость) должно соответствовать качеству отпечатков, заявленному производителем оборудования при использовании в режиме настройки драйвера печати по умолчанию. На документах, распечатанных с применением поставляемого товара, не допускается возникновение не связанных с содержанием документа элементов (темные и светлые пятна, полосы, точки и другие дефекты изображения), вследствие появления которых искажается содержание документов.</w:t>
            </w:r>
          </w:p>
        </w:tc>
      </w:tr>
      <w:tr w:rsidR="00E657A9" w:rsidRPr="0023566C" w:rsidTr="003F21F3">
        <w:tc>
          <w:tcPr>
            <w:tcW w:w="1052" w:type="pct"/>
          </w:tcPr>
          <w:p w:rsidR="00E657A9" w:rsidRPr="0023566C" w:rsidRDefault="00E657A9" w:rsidP="003F21F3">
            <w:pPr>
              <w:jc w:val="both"/>
              <w:rPr>
                <w:i/>
              </w:rPr>
            </w:pPr>
          </w:p>
        </w:tc>
        <w:tc>
          <w:tcPr>
            <w:tcW w:w="1083" w:type="pct"/>
            <w:gridSpan w:val="3"/>
          </w:tcPr>
          <w:p w:rsidR="00E657A9" w:rsidRPr="00BF0B79" w:rsidRDefault="00E657A9" w:rsidP="003F21F3">
            <w:pPr>
              <w:jc w:val="both"/>
              <w:rPr>
                <w:i/>
              </w:rPr>
            </w:pPr>
            <w:r w:rsidRPr="00BF0B79">
              <w:rPr>
                <w:bCs/>
              </w:rPr>
              <w:t>Сведения о возможности предоставить эквивалентные товары</w:t>
            </w:r>
          </w:p>
        </w:tc>
        <w:tc>
          <w:tcPr>
            <w:tcW w:w="2865" w:type="pct"/>
            <w:gridSpan w:val="5"/>
          </w:tcPr>
          <w:p w:rsidR="00E657A9" w:rsidRPr="00A94FEE" w:rsidRDefault="00E657A9" w:rsidP="003F21F3">
            <w:pPr>
              <w:jc w:val="both"/>
              <w:rPr>
                <w:bCs/>
              </w:rPr>
            </w:pPr>
            <w:r w:rsidRPr="00EE5107">
              <w:rPr>
                <w:bCs/>
              </w:rPr>
              <w:t xml:space="preserve">К поставке допускаются как оригинальные расходные материалы от фирм-производителей оргтехники, для которой предназначены расходные материалы </w:t>
            </w:r>
            <w:r w:rsidRPr="002F0A99">
              <w:rPr>
                <w:bCs/>
              </w:rPr>
              <w:t>так и совместимые расходные материалы от других производителей с характеристиками аналогичными оригинальным расходным материалам</w:t>
            </w:r>
            <w:r>
              <w:rPr>
                <w:bCs/>
              </w:rPr>
              <w:t>.</w:t>
            </w:r>
          </w:p>
        </w:tc>
      </w:tr>
      <w:tr w:rsidR="00E657A9" w:rsidRPr="0023566C" w:rsidTr="003F21F3">
        <w:tc>
          <w:tcPr>
            <w:tcW w:w="1052" w:type="pct"/>
          </w:tcPr>
          <w:p w:rsidR="00E657A9" w:rsidRPr="0023566C" w:rsidRDefault="00E657A9" w:rsidP="003F21F3">
            <w:pPr>
              <w:rPr>
                <w:i/>
              </w:rPr>
            </w:pPr>
            <w:r w:rsidRPr="0023566C">
              <w:rPr>
                <w:bCs/>
              </w:rPr>
              <w:t>Требования отгрузке товара</w:t>
            </w:r>
          </w:p>
        </w:tc>
        <w:tc>
          <w:tcPr>
            <w:tcW w:w="3948" w:type="pct"/>
            <w:gridSpan w:val="8"/>
          </w:tcPr>
          <w:p w:rsidR="00E657A9" w:rsidRPr="00CA4237" w:rsidRDefault="00E657A9" w:rsidP="003F21F3">
            <w:pPr>
              <w:jc w:val="both"/>
              <w:rPr>
                <w:bCs/>
              </w:rPr>
            </w:pPr>
            <w:r w:rsidRPr="00EE5107">
              <w:rPr>
                <w:bCs/>
              </w:rPr>
              <w:t>Поставляемый товар должен быть новый, в заводской упаковке, не бывший в употреблении, не отремонтированный, не восстановленный. Поставляемые товары не должны иметь дефектов, связанных с качеством изготовления либо появляющихся в результате действий или упущения поставщика при транспортировке. Замена бракованных товаров осуществляется за счет Поставщика в 5-дневный срок. Упаковка должна обеспечивать сохранность и защиту товара от повреждений во время транспортировки</w:t>
            </w:r>
            <w:r>
              <w:rPr>
                <w:bCs/>
              </w:rPr>
              <w:t>. Товар доставляется до склада покупателя.</w:t>
            </w:r>
          </w:p>
        </w:tc>
      </w:tr>
      <w:tr w:rsidR="00E657A9" w:rsidRPr="0023566C" w:rsidTr="003F21F3">
        <w:tc>
          <w:tcPr>
            <w:tcW w:w="5000" w:type="pct"/>
            <w:gridSpan w:val="9"/>
          </w:tcPr>
          <w:p w:rsidR="00E657A9" w:rsidRPr="0023566C" w:rsidRDefault="00E657A9" w:rsidP="00E657A9">
            <w:pPr>
              <w:numPr>
                <w:ilvl w:val="0"/>
                <w:numId w:val="17"/>
              </w:numPr>
              <w:tabs>
                <w:tab w:val="left" w:pos="284"/>
              </w:tabs>
              <w:jc w:val="both"/>
              <w:rPr>
                <w:b/>
                <w:bCs/>
              </w:rPr>
            </w:pPr>
            <w:r w:rsidRPr="0023566C">
              <w:rPr>
                <w:b/>
                <w:bCs/>
              </w:rPr>
              <w:lastRenderedPageBreak/>
              <w:t>Требование к результатам</w:t>
            </w:r>
          </w:p>
        </w:tc>
      </w:tr>
      <w:tr w:rsidR="00E657A9" w:rsidRPr="0023566C" w:rsidTr="003F21F3">
        <w:tc>
          <w:tcPr>
            <w:tcW w:w="5000" w:type="pct"/>
            <w:gridSpan w:val="9"/>
          </w:tcPr>
          <w:p w:rsidR="00E657A9" w:rsidRPr="0023566C" w:rsidRDefault="00E657A9" w:rsidP="003F21F3">
            <w:pPr>
              <w:jc w:val="both"/>
              <w:rPr>
                <w:bCs/>
              </w:rPr>
            </w:pPr>
            <w:r w:rsidRPr="00D02605">
              <w:rPr>
                <w:bCs/>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E657A9" w:rsidRPr="0023566C" w:rsidTr="003F21F3">
        <w:tc>
          <w:tcPr>
            <w:tcW w:w="5000" w:type="pct"/>
            <w:gridSpan w:val="9"/>
          </w:tcPr>
          <w:p w:rsidR="00E657A9" w:rsidRPr="0023566C" w:rsidRDefault="00E657A9" w:rsidP="003F21F3">
            <w:pPr>
              <w:jc w:val="both"/>
              <w:rPr>
                <w:i/>
              </w:rPr>
            </w:pPr>
            <w:r w:rsidRPr="0023566C">
              <w:rPr>
                <w:b/>
              </w:rPr>
              <w:t>4.</w:t>
            </w:r>
            <w:r w:rsidRPr="0023566C">
              <w:rPr>
                <w:i/>
              </w:rPr>
              <w:t xml:space="preserve"> </w:t>
            </w:r>
            <w:r w:rsidRPr="0023566C">
              <w:rPr>
                <w:b/>
                <w:bCs/>
              </w:rPr>
              <w:t>Место, условия и порядок поставки товаров.</w:t>
            </w:r>
          </w:p>
        </w:tc>
      </w:tr>
      <w:tr w:rsidR="00E657A9" w:rsidRPr="0023566C" w:rsidTr="003F21F3">
        <w:tc>
          <w:tcPr>
            <w:tcW w:w="1052" w:type="pct"/>
          </w:tcPr>
          <w:p w:rsidR="00E657A9" w:rsidRPr="0023566C" w:rsidRDefault="00E657A9" w:rsidP="003F21F3">
            <w:pPr>
              <w:jc w:val="both"/>
              <w:rPr>
                <w:i/>
              </w:rPr>
            </w:pPr>
            <w:r w:rsidRPr="0023566C">
              <w:t xml:space="preserve">Место </w:t>
            </w:r>
            <w:r w:rsidRPr="0023566C">
              <w:rPr>
                <w:bCs/>
              </w:rPr>
              <w:t>поставки товаров.</w:t>
            </w:r>
          </w:p>
        </w:tc>
        <w:tc>
          <w:tcPr>
            <w:tcW w:w="3948" w:type="pct"/>
            <w:gridSpan w:val="8"/>
          </w:tcPr>
          <w:p w:rsidR="00E657A9" w:rsidRPr="0023566C" w:rsidRDefault="00E657A9" w:rsidP="003F21F3">
            <w:pPr>
              <w:jc w:val="both"/>
              <w:rPr>
                <w:bCs/>
              </w:rPr>
            </w:pPr>
            <w:r w:rsidRPr="00D02605">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w:t>
            </w:r>
          </w:p>
        </w:tc>
      </w:tr>
      <w:tr w:rsidR="00E657A9" w:rsidRPr="0023566C" w:rsidTr="003F21F3">
        <w:tc>
          <w:tcPr>
            <w:tcW w:w="1052" w:type="pct"/>
          </w:tcPr>
          <w:p w:rsidR="00E657A9" w:rsidRPr="0023566C" w:rsidRDefault="00E657A9" w:rsidP="003F21F3">
            <w:pPr>
              <w:jc w:val="both"/>
              <w:rPr>
                <w:i/>
              </w:rPr>
            </w:pPr>
            <w:r w:rsidRPr="0023566C">
              <w:t xml:space="preserve">Условия </w:t>
            </w:r>
            <w:r w:rsidRPr="0023566C">
              <w:rPr>
                <w:bCs/>
              </w:rPr>
              <w:t>поставки товаров.</w:t>
            </w:r>
          </w:p>
        </w:tc>
        <w:tc>
          <w:tcPr>
            <w:tcW w:w="3948" w:type="pct"/>
            <w:gridSpan w:val="8"/>
          </w:tcPr>
          <w:p w:rsidR="00E657A9" w:rsidRPr="00A94FEE" w:rsidRDefault="00E657A9" w:rsidP="003F21F3">
            <w:pPr>
              <w:jc w:val="both"/>
              <w:rPr>
                <w:bCs/>
              </w:rPr>
            </w:pPr>
            <w:r w:rsidRPr="00A94FEE">
              <w:rPr>
                <w:bCs/>
              </w:rPr>
              <w:t xml:space="preserve">Товар должен находиться у участника во владении на законном основании, быть свободен от прав третьих лиц, не заложен, не находиться под арестом, не обременен другими обязательствами. </w:t>
            </w:r>
          </w:p>
          <w:p w:rsidR="00E657A9" w:rsidRPr="0023566C" w:rsidRDefault="00E657A9" w:rsidP="003F21F3">
            <w:pPr>
              <w:jc w:val="both"/>
              <w:rPr>
                <w:bCs/>
              </w:rPr>
            </w:pPr>
            <w:r w:rsidRPr="00A94FEE">
              <w:rPr>
                <w:bCs/>
              </w:rPr>
              <w:t>Способ доставки: осуществляется за счет Поставщика, транспортные расходы, расходы по доставке, погрузке-выгрузке Товара входят в стоимость.</w:t>
            </w:r>
          </w:p>
        </w:tc>
      </w:tr>
      <w:tr w:rsidR="00E657A9" w:rsidRPr="0023566C" w:rsidTr="003F21F3">
        <w:tc>
          <w:tcPr>
            <w:tcW w:w="1052" w:type="pct"/>
          </w:tcPr>
          <w:p w:rsidR="00E657A9" w:rsidRPr="0023566C" w:rsidRDefault="00E657A9" w:rsidP="003F21F3">
            <w:pPr>
              <w:jc w:val="both"/>
            </w:pPr>
            <w:r w:rsidRPr="0023566C">
              <w:t xml:space="preserve">Сроки </w:t>
            </w:r>
            <w:r w:rsidRPr="0023566C">
              <w:rPr>
                <w:bCs/>
              </w:rPr>
              <w:t>поставки товаров</w:t>
            </w:r>
          </w:p>
        </w:tc>
        <w:tc>
          <w:tcPr>
            <w:tcW w:w="3948" w:type="pct"/>
            <w:gridSpan w:val="8"/>
          </w:tcPr>
          <w:p w:rsidR="00E657A9" w:rsidRPr="0023566C" w:rsidRDefault="00E657A9" w:rsidP="001C42D4">
            <w:pPr>
              <w:tabs>
                <w:tab w:val="left" w:pos="9781"/>
              </w:tabs>
              <w:jc w:val="both"/>
              <w:rPr>
                <w:bCs/>
              </w:rPr>
            </w:pPr>
            <w:r w:rsidRPr="00D02605">
              <w:rPr>
                <w:bCs/>
              </w:rPr>
              <w:t>Условия поставки – в течение 30 календарных дней с даты заявки Заказчика на отгрузку согласно условиям договора, но не позднее 3</w:t>
            </w:r>
            <w:r w:rsidR="00A43E97">
              <w:rPr>
                <w:bCs/>
              </w:rPr>
              <w:t>1</w:t>
            </w:r>
            <w:r w:rsidRPr="00D02605">
              <w:rPr>
                <w:bCs/>
              </w:rPr>
              <w:t>.1</w:t>
            </w:r>
            <w:r w:rsidR="00A43E97">
              <w:rPr>
                <w:bCs/>
              </w:rPr>
              <w:t>2</w:t>
            </w:r>
            <w:r w:rsidRPr="00D02605">
              <w:rPr>
                <w:bCs/>
              </w:rPr>
              <w:t>.201</w:t>
            </w:r>
            <w:r w:rsidR="001C42D4">
              <w:rPr>
                <w:bCs/>
              </w:rPr>
              <w:t>9</w:t>
            </w:r>
            <w:r w:rsidRPr="00D02605">
              <w:rPr>
                <w:bCs/>
              </w:rPr>
              <w:t>г</w:t>
            </w:r>
          </w:p>
        </w:tc>
      </w:tr>
      <w:tr w:rsidR="00E657A9" w:rsidRPr="0023566C" w:rsidTr="003F21F3">
        <w:tc>
          <w:tcPr>
            <w:tcW w:w="5000" w:type="pct"/>
            <w:gridSpan w:val="9"/>
          </w:tcPr>
          <w:p w:rsidR="00E657A9" w:rsidRPr="0023566C" w:rsidRDefault="00E657A9" w:rsidP="003F21F3">
            <w:pPr>
              <w:jc w:val="both"/>
              <w:rPr>
                <w:bCs/>
                <w:i/>
              </w:rPr>
            </w:pPr>
            <w:r w:rsidRPr="0023566C">
              <w:rPr>
                <w:b/>
                <w:bCs/>
              </w:rPr>
              <w:t>5. Форма, сроки и порядок оплаты</w:t>
            </w:r>
          </w:p>
        </w:tc>
      </w:tr>
      <w:tr w:rsidR="00E657A9" w:rsidRPr="0023566C" w:rsidTr="003F21F3">
        <w:tc>
          <w:tcPr>
            <w:tcW w:w="1052" w:type="pct"/>
          </w:tcPr>
          <w:p w:rsidR="00E657A9" w:rsidRPr="0023566C" w:rsidRDefault="00E657A9" w:rsidP="003F21F3">
            <w:pPr>
              <w:jc w:val="both"/>
              <w:rPr>
                <w:i/>
              </w:rPr>
            </w:pPr>
            <w:r w:rsidRPr="0023566C">
              <w:rPr>
                <w:bCs/>
              </w:rPr>
              <w:t>Форма оплаты</w:t>
            </w:r>
          </w:p>
        </w:tc>
        <w:tc>
          <w:tcPr>
            <w:tcW w:w="3948" w:type="pct"/>
            <w:gridSpan w:val="8"/>
          </w:tcPr>
          <w:p w:rsidR="00E657A9" w:rsidRPr="0023566C" w:rsidRDefault="00E657A9" w:rsidP="003F21F3">
            <w:pPr>
              <w:jc w:val="both"/>
              <w:rPr>
                <w:bCs/>
              </w:rPr>
            </w:pPr>
            <w:r w:rsidRPr="00D02605">
              <w:rPr>
                <w:bCs/>
              </w:rPr>
              <w:t>Оплата осуществляется в безналичной форме путем перечисления средств на счет контрагента</w:t>
            </w:r>
          </w:p>
        </w:tc>
      </w:tr>
      <w:tr w:rsidR="00E657A9" w:rsidRPr="0023566C" w:rsidTr="003F21F3">
        <w:tc>
          <w:tcPr>
            <w:tcW w:w="1052" w:type="pct"/>
          </w:tcPr>
          <w:p w:rsidR="00E657A9" w:rsidRPr="0023566C" w:rsidRDefault="00E657A9" w:rsidP="003F21F3">
            <w:pPr>
              <w:jc w:val="both"/>
              <w:rPr>
                <w:i/>
              </w:rPr>
            </w:pPr>
            <w:r w:rsidRPr="0023566C">
              <w:rPr>
                <w:bCs/>
              </w:rPr>
              <w:t>Авансирование</w:t>
            </w:r>
          </w:p>
        </w:tc>
        <w:tc>
          <w:tcPr>
            <w:tcW w:w="3948" w:type="pct"/>
            <w:gridSpan w:val="8"/>
          </w:tcPr>
          <w:p w:rsidR="00E657A9" w:rsidRPr="002F709A" w:rsidRDefault="00E657A9" w:rsidP="003F21F3">
            <w:pPr>
              <w:jc w:val="both"/>
              <w:rPr>
                <w:bCs/>
              </w:rPr>
            </w:pPr>
            <w:r w:rsidRPr="002F709A">
              <w:rPr>
                <w:bCs/>
              </w:rPr>
              <w:t>Не предусмотрено</w:t>
            </w:r>
          </w:p>
        </w:tc>
      </w:tr>
      <w:tr w:rsidR="00E657A9" w:rsidRPr="0023566C" w:rsidTr="003F21F3">
        <w:tc>
          <w:tcPr>
            <w:tcW w:w="1052" w:type="pct"/>
          </w:tcPr>
          <w:p w:rsidR="00E657A9" w:rsidRPr="0023566C" w:rsidRDefault="00E657A9" w:rsidP="003F21F3">
            <w:pPr>
              <w:jc w:val="both"/>
              <w:rPr>
                <w:i/>
              </w:rPr>
            </w:pPr>
            <w:r w:rsidRPr="0023566C">
              <w:rPr>
                <w:bCs/>
              </w:rPr>
              <w:t>Срок и порядок оплаты</w:t>
            </w:r>
          </w:p>
        </w:tc>
        <w:tc>
          <w:tcPr>
            <w:tcW w:w="3948" w:type="pct"/>
            <w:gridSpan w:val="8"/>
          </w:tcPr>
          <w:p w:rsidR="00E657A9" w:rsidRPr="00996D79" w:rsidRDefault="00E657A9" w:rsidP="003F21F3">
            <w:pPr>
              <w:shd w:val="clear" w:color="auto" w:fill="FFFFFF"/>
              <w:jc w:val="both"/>
            </w:pPr>
            <w:r w:rsidRPr="00996D79">
              <w:t>Оплата за поставленный Товар производится в течение 45 (сорока пяти) календарных дней с даты получения Покупателем Товара на основании полного комплекта следующих документов: счет (счет-фактура) и това</w:t>
            </w:r>
            <w:bookmarkStart w:id="3" w:name="_GoBack"/>
            <w:bookmarkEnd w:id="3"/>
            <w:r w:rsidRPr="00996D79">
              <w:t xml:space="preserve">рная накладная с отметкой грузополучателя. </w:t>
            </w:r>
          </w:p>
          <w:p w:rsidR="00E657A9" w:rsidRDefault="00E657A9" w:rsidP="003F21F3">
            <w:pPr>
              <w:jc w:val="both"/>
            </w:pPr>
            <w:r w:rsidRPr="00996D79">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товара (выполнении работы, оказании услуги) по договору (отдельному этапу договора).</w:t>
            </w:r>
          </w:p>
          <w:p w:rsidR="00E657A9" w:rsidRPr="006903AF" w:rsidRDefault="00E657A9" w:rsidP="003F21F3">
            <w:pPr>
              <w:jc w:val="both"/>
            </w:pPr>
            <w:r w:rsidRPr="00996D79">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E657A9" w:rsidRPr="0023566C" w:rsidTr="003F21F3">
        <w:tc>
          <w:tcPr>
            <w:tcW w:w="5000" w:type="pct"/>
            <w:gridSpan w:val="9"/>
          </w:tcPr>
          <w:p w:rsidR="00E657A9" w:rsidRPr="0023566C" w:rsidRDefault="00E657A9" w:rsidP="003F21F3">
            <w:pPr>
              <w:jc w:val="both"/>
              <w:rPr>
                <w:bCs/>
                <w:i/>
              </w:rPr>
            </w:pPr>
            <w:r w:rsidRPr="0023566C">
              <w:rPr>
                <w:b/>
                <w:bCs/>
              </w:rPr>
              <w:t>6. Документы, предоставляемые в подтверждение соответствия предлагаемых участником товаров.</w:t>
            </w:r>
          </w:p>
        </w:tc>
      </w:tr>
      <w:tr w:rsidR="00E657A9" w:rsidRPr="0023566C" w:rsidTr="003F21F3">
        <w:tc>
          <w:tcPr>
            <w:tcW w:w="5000" w:type="pct"/>
            <w:gridSpan w:val="9"/>
          </w:tcPr>
          <w:p w:rsidR="00E657A9" w:rsidRPr="002F709A" w:rsidRDefault="001C42D4" w:rsidP="003F21F3">
            <w:pPr>
              <w:jc w:val="both"/>
            </w:pPr>
            <w:r w:rsidRPr="00D807F6">
              <w:rPr>
                <w:bCs/>
              </w:rPr>
              <w:t>Предоставление документов в подтверждение соответствия предлагаемых участником услуг не требуется</w:t>
            </w:r>
          </w:p>
        </w:tc>
      </w:tr>
      <w:tr w:rsidR="00E657A9" w:rsidRPr="0023566C" w:rsidTr="003F21F3">
        <w:tc>
          <w:tcPr>
            <w:tcW w:w="5000" w:type="pct"/>
            <w:gridSpan w:val="9"/>
          </w:tcPr>
          <w:p w:rsidR="00E657A9" w:rsidRPr="0023566C" w:rsidRDefault="00E657A9" w:rsidP="003F21F3">
            <w:pPr>
              <w:jc w:val="both"/>
              <w:rPr>
                <w:bCs/>
                <w:i/>
              </w:rPr>
            </w:pPr>
            <w:r w:rsidRPr="0023566C">
              <w:rPr>
                <w:b/>
              </w:rPr>
              <w:t>7. Расчёт стоимости товаров, за единицу</w:t>
            </w:r>
          </w:p>
        </w:tc>
      </w:tr>
      <w:tr w:rsidR="00E657A9" w:rsidRPr="0023566C" w:rsidTr="003F21F3">
        <w:tc>
          <w:tcPr>
            <w:tcW w:w="5000" w:type="pct"/>
            <w:gridSpan w:val="9"/>
          </w:tcPr>
          <w:p w:rsidR="00E657A9" w:rsidRPr="0023566C" w:rsidRDefault="00E657A9" w:rsidP="003F21F3">
            <w:pPr>
              <w:jc w:val="both"/>
              <w:rPr>
                <w:bCs/>
              </w:rPr>
            </w:pPr>
            <w:r w:rsidRPr="00D02605">
              <w:rPr>
                <w:bCs/>
              </w:rPr>
              <w:t>Стоимость каждого наименования товаров за единицу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w:t>
            </w:r>
          </w:p>
        </w:tc>
      </w:tr>
    </w:tbl>
    <w:p w:rsidR="00E657A9" w:rsidRPr="0023566C" w:rsidRDefault="00E657A9" w:rsidP="00E657A9">
      <w:pPr>
        <w:widowControl w:val="0"/>
        <w:suppressAutoHyphens/>
        <w:rPr>
          <w:b/>
          <w:bCs/>
          <w:sz w:val="22"/>
          <w:szCs w:val="22"/>
        </w:rPr>
      </w:pPr>
    </w:p>
    <w:p w:rsidR="00E657A9" w:rsidRPr="0023566C" w:rsidRDefault="00E657A9" w:rsidP="00E657A9">
      <w:pPr>
        <w:widowControl w:val="0"/>
        <w:suppressAutoHyphens/>
        <w:ind w:firstLine="708"/>
        <w:jc w:val="both"/>
        <w:rPr>
          <w:b/>
          <w:bCs/>
          <w:sz w:val="22"/>
          <w:szCs w:val="22"/>
        </w:rPr>
      </w:pPr>
    </w:p>
    <w:tbl>
      <w:tblPr>
        <w:tblpPr w:leftFromText="180" w:rightFromText="180" w:vertAnchor="text" w:horzAnchor="margin" w:tblpY="182"/>
        <w:tblW w:w="9860" w:type="dxa"/>
        <w:tblLook w:val="01E0"/>
      </w:tblPr>
      <w:tblGrid>
        <w:gridCol w:w="5149"/>
        <w:gridCol w:w="4711"/>
      </w:tblGrid>
      <w:tr w:rsidR="00E657A9" w:rsidRPr="0023566C" w:rsidTr="003F21F3">
        <w:trPr>
          <w:trHeight w:val="1209"/>
        </w:trPr>
        <w:tc>
          <w:tcPr>
            <w:tcW w:w="5149" w:type="dxa"/>
          </w:tcPr>
          <w:p w:rsidR="00E657A9" w:rsidRPr="0023566C" w:rsidRDefault="00E657A9" w:rsidP="003F21F3">
            <w:pPr>
              <w:ind w:left="290" w:hanging="284"/>
            </w:pPr>
            <w:bookmarkStart w:id="4" w:name="_Hlk1397153"/>
            <w:r w:rsidRPr="0023566C">
              <w:lastRenderedPageBreak/>
              <w:t>Покупатель</w:t>
            </w:r>
          </w:p>
          <w:p w:rsidR="00E657A9" w:rsidRPr="0023566C" w:rsidRDefault="00E657A9" w:rsidP="003F21F3">
            <w:pPr>
              <w:ind w:left="290" w:hanging="284"/>
            </w:pPr>
          </w:p>
          <w:p w:rsidR="00E657A9" w:rsidRPr="0023566C" w:rsidRDefault="00E657A9" w:rsidP="003F21F3">
            <w:pPr>
              <w:ind w:left="290" w:hanging="284"/>
            </w:pPr>
            <w:r w:rsidRPr="0023566C">
              <w:t>Генеральный директор</w:t>
            </w:r>
          </w:p>
          <w:p w:rsidR="00E657A9" w:rsidRPr="0023566C" w:rsidRDefault="00E657A9" w:rsidP="003F21F3">
            <w:pPr>
              <w:ind w:left="290" w:hanging="284"/>
            </w:pPr>
            <w:r w:rsidRPr="0023566C">
              <w:t>АО «Пассажирская компания «Сахалин»</w:t>
            </w:r>
          </w:p>
          <w:p w:rsidR="00E657A9" w:rsidRPr="0023566C" w:rsidRDefault="00E657A9" w:rsidP="003F21F3">
            <w:pPr>
              <w:ind w:left="290" w:hanging="284"/>
            </w:pPr>
          </w:p>
          <w:p w:rsidR="00E657A9" w:rsidRPr="0023566C" w:rsidRDefault="00E657A9" w:rsidP="003F21F3">
            <w:pPr>
              <w:ind w:left="290" w:hanging="284"/>
            </w:pPr>
            <w:r w:rsidRPr="0023566C">
              <w:t>________________/</w:t>
            </w:r>
            <w:proofErr w:type="spellStart"/>
            <w:r w:rsidRPr="0023566C">
              <w:t>Д.А.Костыренко</w:t>
            </w:r>
            <w:proofErr w:type="spellEnd"/>
          </w:p>
          <w:p w:rsidR="00E657A9" w:rsidRPr="0023566C" w:rsidRDefault="00E657A9" w:rsidP="003F21F3">
            <w:pPr>
              <w:ind w:left="290" w:hanging="284"/>
            </w:pPr>
          </w:p>
          <w:p w:rsidR="00E657A9" w:rsidRPr="0023566C" w:rsidRDefault="00E657A9" w:rsidP="003F21F3">
            <w:pPr>
              <w:ind w:left="290" w:hanging="284"/>
            </w:pPr>
          </w:p>
        </w:tc>
        <w:tc>
          <w:tcPr>
            <w:tcW w:w="4711" w:type="dxa"/>
          </w:tcPr>
          <w:p w:rsidR="00E657A9" w:rsidRPr="0023566C" w:rsidRDefault="00E657A9" w:rsidP="003F21F3">
            <w:pPr>
              <w:ind w:left="290" w:hanging="284"/>
            </w:pPr>
            <w:r w:rsidRPr="0023566C">
              <w:t>Поставщик</w:t>
            </w:r>
          </w:p>
          <w:p w:rsidR="00E657A9" w:rsidRPr="0023566C" w:rsidRDefault="00E657A9" w:rsidP="003F21F3">
            <w:pPr>
              <w:ind w:left="290" w:hanging="284"/>
            </w:pPr>
          </w:p>
          <w:p w:rsidR="00E657A9" w:rsidRPr="0023566C" w:rsidRDefault="00E657A9" w:rsidP="003F21F3">
            <w:pPr>
              <w:ind w:left="290" w:hanging="284"/>
            </w:pPr>
          </w:p>
          <w:p w:rsidR="00E657A9" w:rsidRPr="0023566C" w:rsidRDefault="00E657A9" w:rsidP="003F21F3">
            <w:pPr>
              <w:ind w:left="290" w:hanging="284"/>
            </w:pPr>
          </w:p>
          <w:p w:rsidR="00E657A9" w:rsidRPr="0023566C" w:rsidRDefault="00E657A9" w:rsidP="003F21F3">
            <w:pPr>
              <w:ind w:left="290" w:hanging="284"/>
            </w:pPr>
          </w:p>
          <w:p w:rsidR="00E657A9" w:rsidRPr="0023566C" w:rsidRDefault="00E657A9" w:rsidP="003F21F3">
            <w:pPr>
              <w:ind w:left="290" w:hanging="284"/>
            </w:pPr>
            <w:r w:rsidRPr="0023566C">
              <w:t xml:space="preserve">______________________                  (подпись)                                                                                                                                                                        </w:t>
            </w:r>
          </w:p>
        </w:tc>
      </w:tr>
      <w:bookmarkEnd w:id="4"/>
    </w:tbl>
    <w:p w:rsidR="00E657A9" w:rsidRPr="0023566C" w:rsidRDefault="00E657A9" w:rsidP="00E657A9">
      <w:pPr>
        <w:widowControl w:val="0"/>
        <w:suppressAutoHyphens/>
        <w:ind w:firstLine="708"/>
        <w:jc w:val="both"/>
        <w:rPr>
          <w:b/>
          <w:bCs/>
          <w:sz w:val="22"/>
          <w:szCs w:val="22"/>
        </w:rPr>
      </w:pPr>
    </w:p>
    <w:p w:rsidR="00E657A9" w:rsidRPr="0023566C"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1C42D4" w:rsidRDefault="001C42D4"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Default="00E657A9" w:rsidP="00E657A9">
      <w:pPr>
        <w:widowControl w:val="0"/>
        <w:suppressAutoHyphens/>
        <w:ind w:firstLine="708"/>
        <w:jc w:val="both"/>
        <w:rPr>
          <w:b/>
          <w:bCs/>
          <w:sz w:val="22"/>
          <w:szCs w:val="22"/>
        </w:rPr>
      </w:pPr>
    </w:p>
    <w:p w:rsidR="00E657A9" w:rsidRPr="005B192A" w:rsidRDefault="00E657A9" w:rsidP="00E657A9">
      <w:pPr>
        <w:jc w:val="right"/>
        <w:rPr>
          <w:sz w:val="22"/>
          <w:szCs w:val="22"/>
        </w:rPr>
      </w:pPr>
      <w:r w:rsidRPr="005B192A">
        <w:rPr>
          <w:sz w:val="22"/>
          <w:szCs w:val="22"/>
        </w:rPr>
        <w:lastRenderedPageBreak/>
        <w:t>Приложение №1</w:t>
      </w:r>
    </w:p>
    <w:p w:rsidR="00E657A9" w:rsidRPr="005B192A" w:rsidRDefault="00E657A9" w:rsidP="00E657A9">
      <w:pPr>
        <w:ind w:left="290" w:firstLine="5387"/>
        <w:jc w:val="right"/>
        <w:rPr>
          <w:sz w:val="22"/>
          <w:szCs w:val="22"/>
        </w:rPr>
      </w:pPr>
      <w:r w:rsidRPr="005B192A">
        <w:rPr>
          <w:sz w:val="22"/>
          <w:szCs w:val="22"/>
        </w:rPr>
        <w:t>к техническому заданию</w:t>
      </w:r>
    </w:p>
    <w:p w:rsidR="00E657A9" w:rsidRPr="005B192A" w:rsidRDefault="00E657A9" w:rsidP="00E657A9">
      <w:pPr>
        <w:ind w:left="290" w:firstLine="5387"/>
        <w:jc w:val="right"/>
        <w:rPr>
          <w:sz w:val="22"/>
          <w:szCs w:val="22"/>
        </w:rPr>
      </w:pPr>
      <w:r w:rsidRPr="005B192A">
        <w:rPr>
          <w:sz w:val="22"/>
          <w:szCs w:val="22"/>
        </w:rPr>
        <w:t>от «___» _______ 2019 г. № ____</w:t>
      </w:r>
    </w:p>
    <w:p w:rsidR="00E657A9" w:rsidRPr="005B192A" w:rsidRDefault="00E657A9" w:rsidP="00E657A9">
      <w:pPr>
        <w:widowControl w:val="0"/>
        <w:suppressAutoHyphens/>
        <w:ind w:firstLine="708"/>
        <w:jc w:val="right"/>
        <w:rPr>
          <w:b/>
          <w:bCs/>
          <w:sz w:val="22"/>
          <w:szCs w:val="22"/>
        </w:rPr>
      </w:pPr>
    </w:p>
    <w:p w:rsidR="00E657A9" w:rsidRPr="005B192A" w:rsidRDefault="00E657A9" w:rsidP="00E657A9">
      <w:pPr>
        <w:widowControl w:val="0"/>
        <w:suppressAutoHyphens/>
        <w:ind w:firstLine="708"/>
        <w:jc w:val="both"/>
        <w:rPr>
          <w:b/>
          <w:bCs/>
          <w:sz w:val="22"/>
          <w:szCs w:val="22"/>
        </w:rPr>
      </w:pPr>
    </w:p>
    <w:p w:rsidR="00E657A9" w:rsidRPr="005B192A" w:rsidRDefault="00E657A9" w:rsidP="00E657A9">
      <w:pPr>
        <w:widowControl w:val="0"/>
        <w:suppressAutoHyphens/>
        <w:ind w:firstLine="708"/>
        <w:jc w:val="both"/>
        <w:rPr>
          <w:b/>
          <w:bCs/>
          <w:sz w:val="22"/>
          <w:szCs w:val="22"/>
        </w:rPr>
      </w:pPr>
    </w:p>
    <w:p w:rsidR="00E657A9" w:rsidRPr="005B192A" w:rsidRDefault="00E657A9" w:rsidP="00E657A9">
      <w:pPr>
        <w:widowControl w:val="0"/>
        <w:suppressAutoHyphens/>
        <w:ind w:firstLine="708"/>
        <w:jc w:val="both"/>
        <w:rPr>
          <w:b/>
          <w:bCs/>
          <w:sz w:val="22"/>
          <w:szCs w:val="22"/>
        </w:rPr>
      </w:pPr>
    </w:p>
    <w:tbl>
      <w:tblPr>
        <w:tblStyle w:val="aff1"/>
        <w:tblW w:w="10632" w:type="dxa"/>
        <w:tblLook w:val="04A0"/>
      </w:tblPr>
      <w:tblGrid>
        <w:gridCol w:w="3541"/>
        <w:gridCol w:w="1275"/>
        <w:gridCol w:w="725"/>
        <w:gridCol w:w="5091"/>
      </w:tblGrid>
      <w:tr w:rsidR="00E657A9" w:rsidRPr="00EF40D6" w:rsidTr="00EF40D6">
        <w:trPr>
          <w:trHeight w:val="630"/>
        </w:trPr>
        <w:tc>
          <w:tcPr>
            <w:tcW w:w="3541" w:type="dxa"/>
            <w:hideMark/>
          </w:tcPr>
          <w:p w:rsidR="00E657A9" w:rsidRPr="005B192A" w:rsidRDefault="00E657A9" w:rsidP="003F21F3">
            <w:pPr>
              <w:jc w:val="center"/>
              <w:rPr>
                <w:b/>
                <w:bCs/>
                <w:color w:val="000000"/>
              </w:rPr>
            </w:pPr>
            <w:r w:rsidRPr="005B192A">
              <w:rPr>
                <w:b/>
                <w:bCs/>
                <w:color w:val="000000"/>
              </w:rPr>
              <w:t>Наименование картриджа</w:t>
            </w:r>
          </w:p>
        </w:tc>
        <w:tc>
          <w:tcPr>
            <w:tcW w:w="1275" w:type="dxa"/>
            <w:hideMark/>
          </w:tcPr>
          <w:p w:rsidR="00E657A9" w:rsidRPr="005B192A" w:rsidRDefault="00E657A9" w:rsidP="003F21F3">
            <w:pPr>
              <w:jc w:val="center"/>
              <w:rPr>
                <w:b/>
                <w:bCs/>
                <w:color w:val="000000"/>
              </w:rPr>
            </w:pPr>
            <w:r w:rsidRPr="005B192A">
              <w:rPr>
                <w:b/>
                <w:bCs/>
                <w:color w:val="000000"/>
              </w:rPr>
              <w:t>Ед. изм.</w:t>
            </w:r>
          </w:p>
        </w:tc>
        <w:tc>
          <w:tcPr>
            <w:tcW w:w="725" w:type="dxa"/>
            <w:hideMark/>
          </w:tcPr>
          <w:p w:rsidR="00E657A9" w:rsidRPr="005B192A" w:rsidRDefault="00E657A9" w:rsidP="003F21F3">
            <w:pPr>
              <w:jc w:val="center"/>
              <w:rPr>
                <w:b/>
                <w:bCs/>
                <w:color w:val="000000"/>
              </w:rPr>
            </w:pPr>
            <w:r w:rsidRPr="005B192A">
              <w:rPr>
                <w:b/>
                <w:bCs/>
                <w:color w:val="000000"/>
              </w:rPr>
              <w:t>Кол-во</w:t>
            </w:r>
          </w:p>
        </w:tc>
        <w:tc>
          <w:tcPr>
            <w:tcW w:w="5091" w:type="dxa"/>
            <w:hideMark/>
          </w:tcPr>
          <w:p w:rsidR="00E657A9" w:rsidRPr="005B192A" w:rsidRDefault="00E657A9" w:rsidP="003F21F3">
            <w:pPr>
              <w:jc w:val="center"/>
              <w:rPr>
                <w:b/>
                <w:bCs/>
                <w:color w:val="000000"/>
              </w:rPr>
            </w:pPr>
            <w:r w:rsidRPr="005B192A">
              <w:rPr>
                <w:b/>
                <w:bCs/>
                <w:color w:val="000000"/>
              </w:rPr>
              <w:t>Технические характеристики</w:t>
            </w: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0"/>
                <w:szCs w:val="20"/>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0"/>
                <w:szCs w:val="20"/>
                <w:highlight w:val="yellow"/>
              </w:rPr>
            </w:pPr>
          </w:p>
        </w:tc>
        <w:tc>
          <w:tcPr>
            <w:tcW w:w="5091" w:type="dxa"/>
          </w:tcPr>
          <w:p w:rsidR="00E657A9" w:rsidRPr="00EF40D6" w:rsidRDefault="00E657A9" w:rsidP="003F21F3">
            <w:pPr>
              <w:widowControl w:val="0"/>
              <w:suppressAutoHyphens/>
              <w:jc w:val="both"/>
              <w:rPr>
                <w:bCs/>
                <w:sz w:val="20"/>
                <w:szCs w:val="20"/>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RPr="00EF40D6"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EF40D6" w:rsidRDefault="00E657A9" w:rsidP="003F21F3">
            <w:pPr>
              <w:widowControl w:val="0"/>
              <w:suppressAutoHyphens/>
              <w:jc w:val="both"/>
              <w:rPr>
                <w:bCs/>
                <w:sz w:val="22"/>
                <w:szCs w:val="22"/>
                <w:highlight w:val="yellow"/>
              </w:rPr>
            </w:pPr>
          </w:p>
        </w:tc>
      </w:tr>
      <w:tr w:rsidR="00E657A9" w:rsidTr="00EF40D6">
        <w:tc>
          <w:tcPr>
            <w:tcW w:w="3541" w:type="dxa"/>
          </w:tcPr>
          <w:p w:rsidR="00E657A9" w:rsidRPr="00EF40D6" w:rsidRDefault="00E657A9" w:rsidP="003F21F3">
            <w:pPr>
              <w:widowControl w:val="0"/>
              <w:suppressAutoHyphens/>
              <w:jc w:val="both"/>
              <w:rPr>
                <w:bCs/>
                <w:sz w:val="22"/>
                <w:szCs w:val="22"/>
                <w:highlight w:val="yellow"/>
              </w:rPr>
            </w:pPr>
          </w:p>
        </w:tc>
        <w:tc>
          <w:tcPr>
            <w:tcW w:w="1275" w:type="dxa"/>
          </w:tcPr>
          <w:p w:rsidR="00E657A9" w:rsidRPr="00EF40D6" w:rsidRDefault="00E657A9" w:rsidP="003F21F3">
            <w:pPr>
              <w:widowControl w:val="0"/>
              <w:suppressAutoHyphens/>
              <w:jc w:val="both"/>
              <w:rPr>
                <w:bCs/>
                <w:sz w:val="22"/>
                <w:szCs w:val="22"/>
                <w:highlight w:val="yellow"/>
              </w:rPr>
            </w:pPr>
          </w:p>
        </w:tc>
        <w:tc>
          <w:tcPr>
            <w:tcW w:w="725" w:type="dxa"/>
          </w:tcPr>
          <w:p w:rsidR="00E657A9" w:rsidRPr="00EF40D6" w:rsidRDefault="00E657A9" w:rsidP="003F21F3">
            <w:pPr>
              <w:widowControl w:val="0"/>
              <w:suppressAutoHyphens/>
              <w:jc w:val="both"/>
              <w:rPr>
                <w:bCs/>
                <w:sz w:val="22"/>
                <w:szCs w:val="22"/>
                <w:highlight w:val="yellow"/>
              </w:rPr>
            </w:pPr>
          </w:p>
        </w:tc>
        <w:tc>
          <w:tcPr>
            <w:tcW w:w="5091" w:type="dxa"/>
          </w:tcPr>
          <w:p w:rsidR="00E657A9" w:rsidRPr="00FA48F3" w:rsidRDefault="00E657A9" w:rsidP="003F21F3">
            <w:pPr>
              <w:widowControl w:val="0"/>
              <w:suppressAutoHyphens/>
              <w:jc w:val="both"/>
              <w:rPr>
                <w:bCs/>
                <w:sz w:val="22"/>
                <w:szCs w:val="22"/>
              </w:rPr>
            </w:pPr>
          </w:p>
        </w:tc>
      </w:tr>
    </w:tbl>
    <w:p w:rsidR="00E657A9" w:rsidRDefault="00E657A9" w:rsidP="00E657A9">
      <w:pPr>
        <w:widowControl w:val="0"/>
        <w:suppressAutoHyphens/>
        <w:jc w:val="both"/>
        <w:rPr>
          <w:b/>
          <w:bCs/>
          <w:sz w:val="22"/>
          <w:szCs w:val="22"/>
        </w:rPr>
      </w:pPr>
      <w:bookmarkStart w:id="5" w:name="RANGE!A1:D27"/>
      <w:bookmarkEnd w:id="5"/>
    </w:p>
    <w:p w:rsidR="00E657A9" w:rsidRDefault="00E657A9" w:rsidP="00E657A9">
      <w:pPr>
        <w:widowControl w:val="0"/>
        <w:suppressAutoHyphens/>
        <w:jc w:val="both"/>
        <w:rPr>
          <w:b/>
          <w:bCs/>
          <w:sz w:val="22"/>
          <w:szCs w:val="22"/>
        </w:rPr>
      </w:pPr>
    </w:p>
    <w:p w:rsidR="00E657A9" w:rsidRDefault="00E657A9" w:rsidP="00E657A9">
      <w:pPr>
        <w:widowControl w:val="0"/>
        <w:suppressAutoHyphens/>
        <w:jc w:val="both"/>
        <w:rPr>
          <w:b/>
          <w:bCs/>
          <w:sz w:val="22"/>
          <w:szCs w:val="22"/>
        </w:rPr>
      </w:pPr>
    </w:p>
    <w:p w:rsidR="005B192A" w:rsidRDefault="005B192A" w:rsidP="00E657A9">
      <w:pPr>
        <w:widowControl w:val="0"/>
        <w:suppressAutoHyphens/>
        <w:jc w:val="both"/>
        <w:rPr>
          <w:b/>
          <w:bCs/>
          <w:sz w:val="22"/>
          <w:szCs w:val="22"/>
        </w:rPr>
      </w:pPr>
    </w:p>
    <w:p w:rsidR="005B192A" w:rsidRDefault="005B192A" w:rsidP="00E657A9">
      <w:pPr>
        <w:widowControl w:val="0"/>
        <w:suppressAutoHyphens/>
        <w:jc w:val="both"/>
        <w:rPr>
          <w:b/>
          <w:bCs/>
          <w:sz w:val="22"/>
          <w:szCs w:val="22"/>
        </w:rPr>
      </w:pPr>
    </w:p>
    <w:p w:rsidR="005B192A" w:rsidRDefault="005B192A" w:rsidP="00E657A9">
      <w:pPr>
        <w:widowControl w:val="0"/>
        <w:suppressAutoHyphens/>
        <w:jc w:val="both"/>
        <w:rPr>
          <w:b/>
          <w:bCs/>
          <w:sz w:val="22"/>
          <w:szCs w:val="22"/>
        </w:rPr>
      </w:pPr>
    </w:p>
    <w:p w:rsidR="005B192A" w:rsidRDefault="005B192A" w:rsidP="00E657A9">
      <w:pPr>
        <w:widowControl w:val="0"/>
        <w:suppressAutoHyphens/>
        <w:jc w:val="both"/>
        <w:rPr>
          <w:b/>
          <w:bCs/>
          <w:sz w:val="22"/>
          <w:szCs w:val="22"/>
        </w:rPr>
      </w:pPr>
      <w:r w:rsidRPr="005B192A">
        <w:rPr>
          <w:noProof/>
        </w:rPr>
        <w:drawing>
          <wp:inline distT="0" distB="0" distL="0" distR="0">
            <wp:extent cx="6480175" cy="15544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0175" cy="1554480"/>
                    </a:xfrm>
                    <a:prstGeom prst="rect">
                      <a:avLst/>
                    </a:prstGeom>
                    <a:noFill/>
                    <a:ln>
                      <a:noFill/>
                    </a:ln>
                  </pic:spPr>
                </pic:pic>
              </a:graphicData>
            </a:graphic>
          </wp:inline>
        </w:drawing>
      </w:r>
    </w:p>
    <w:p w:rsidR="005B192A" w:rsidRDefault="005B192A" w:rsidP="00E657A9">
      <w:pPr>
        <w:widowControl w:val="0"/>
        <w:suppressAutoHyphens/>
        <w:jc w:val="both"/>
        <w:rPr>
          <w:b/>
          <w:bCs/>
          <w:sz w:val="22"/>
          <w:szCs w:val="22"/>
        </w:rPr>
      </w:pPr>
    </w:p>
    <w:p w:rsidR="005B192A" w:rsidRDefault="005B192A" w:rsidP="00E657A9">
      <w:pPr>
        <w:widowControl w:val="0"/>
        <w:suppressAutoHyphens/>
        <w:jc w:val="both"/>
        <w:rPr>
          <w:b/>
          <w:bCs/>
          <w:sz w:val="22"/>
          <w:szCs w:val="22"/>
        </w:rPr>
      </w:pPr>
    </w:p>
    <w:p w:rsidR="005B192A" w:rsidRDefault="005B192A" w:rsidP="00E657A9">
      <w:pPr>
        <w:widowControl w:val="0"/>
        <w:suppressAutoHyphens/>
        <w:jc w:val="both"/>
        <w:rPr>
          <w:b/>
          <w:bCs/>
          <w:sz w:val="22"/>
          <w:szCs w:val="22"/>
        </w:rPr>
      </w:pPr>
    </w:p>
    <w:p w:rsidR="005B192A" w:rsidRDefault="005B192A" w:rsidP="00E657A9">
      <w:pPr>
        <w:widowControl w:val="0"/>
        <w:suppressAutoHyphens/>
        <w:jc w:val="both"/>
        <w:rPr>
          <w:b/>
          <w:bCs/>
          <w:sz w:val="22"/>
          <w:szCs w:val="22"/>
        </w:rPr>
      </w:pPr>
    </w:p>
    <w:p w:rsidR="005B192A" w:rsidRDefault="005B192A" w:rsidP="00E657A9">
      <w:pPr>
        <w:widowControl w:val="0"/>
        <w:suppressAutoHyphens/>
        <w:jc w:val="both"/>
        <w:rPr>
          <w:b/>
          <w:bCs/>
          <w:sz w:val="22"/>
          <w:szCs w:val="22"/>
        </w:rPr>
      </w:pPr>
    </w:p>
    <w:p w:rsidR="005B192A" w:rsidRPr="0023566C" w:rsidRDefault="005B192A" w:rsidP="00E657A9">
      <w:pPr>
        <w:widowControl w:val="0"/>
        <w:suppressAutoHyphens/>
        <w:jc w:val="both"/>
        <w:rPr>
          <w:b/>
          <w:bCs/>
          <w:sz w:val="22"/>
          <w:szCs w:val="22"/>
        </w:rPr>
      </w:pPr>
    </w:p>
    <w:p w:rsidR="00E657A9" w:rsidRPr="0023566C" w:rsidRDefault="00E657A9" w:rsidP="00E657A9">
      <w:pPr>
        <w:widowControl w:val="0"/>
        <w:autoSpaceDE w:val="0"/>
        <w:autoSpaceDN w:val="0"/>
        <w:jc w:val="right"/>
      </w:pPr>
      <w:r w:rsidRPr="0023566C">
        <w:t>Приложение № 2</w:t>
      </w:r>
    </w:p>
    <w:p w:rsidR="00E657A9" w:rsidRPr="0023566C" w:rsidRDefault="00E657A9" w:rsidP="00E657A9">
      <w:pPr>
        <w:widowControl w:val="0"/>
        <w:autoSpaceDE w:val="0"/>
        <w:autoSpaceDN w:val="0"/>
        <w:jc w:val="right"/>
      </w:pPr>
      <w:r w:rsidRPr="0023566C">
        <w:t>к договору от «___»______ 201__ г. № ________</w:t>
      </w:r>
    </w:p>
    <w:p w:rsidR="00E657A9" w:rsidRPr="0023566C" w:rsidRDefault="00E657A9" w:rsidP="00E657A9">
      <w:pPr>
        <w:widowControl w:val="0"/>
        <w:autoSpaceDE w:val="0"/>
        <w:autoSpaceDN w:val="0"/>
        <w:ind w:firstLine="540"/>
        <w:jc w:val="both"/>
      </w:pPr>
    </w:p>
    <w:p w:rsidR="00E657A9" w:rsidRPr="0023566C" w:rsidRDefault="00E657A9" w:rsidP="00E657A9">
      <w:pPr>
        <w:widowControl w:val="0"/>
        <w:autoSpaceDE w:val="0"/>
        <w:autoSpaceDN w:val="0"/>
        <w:jc w:val="center"/>
      </w:pPr>
      <w:r w:rsidRPr="0023566C">
        <w:t>Расчет договорной цены</w:t>
      </w:r>
    </w:p>
    <w:p w:rsidR="00E657A9" w:rsidRPr="0023566C" w:rsidRDefault="00E657A9" w:rsidP="00E657A9">
      <w:pPr>
        <w:widowControl w:val="0"/>
        <w:suppressAutoHyphens/>
        <w:ind w:firstLine="708"/>
        <w:jc w:val="both"/>
        <w:rPr>
          <w:b/>
          <w:bCs/>
        </w:rPr>
      </w:pPr>
    </w:p>
    <w:p w:rsidR="00E657A9" w:rsidRPr="0023566C" w:rsidRDefault="00E657A9" w:rsidP="00E657A9">
      <w:pPr>
        <w:numPr>
          <w:ilvl w:val="0"/>
          <w:numId w:val="19"/>
        </w:numPr>
        <w:spacing w:line="360" w:lineRule="exact"/>
        <w:ind w:left="0" w:firstLine="709"/>
        <w:jc w:val="both"/>
        <w:rPr>
          <w:bCs/>
        </w:rPr>
      </w:pPr>
      <w:r w:rsidRPr="0023566C">
        <w:t xml:space="preserve">Цена договора составляет: </w:t>
      </w:r>
    </w:p>
    <w:p w:rsidR="00E657A9" w:rsidRPr="0023566C" w:rsidRDefault="00E657A9" w:rsidP="00E657A9">
      <w:pPr>
        <w:spacing w:line="360" w:lineRule="exact"/>
        <w:ind w:left="709"/>
        <w:jc w:val="both"/>
        <w:rPr>
          <w:bCs/>
        </w:rPr>
      </w:pPr>
      <w:r w:rsidRPr="0023566C">
        <w:rPr>
          <w:bCs/>
        </w:rPr>
        <w:t xml:space="preserve">___________(_________________ </w:t>
      </w:r>
      <w:r w:rsidRPr="0023566C">
        <w:rPr>
          <w:bCs/>
          <w:i/>
        </w:rPr>
        <w:t>сумма прописью</w:t>
      </w:r>
      <w:r w:rsidRPr="0023566C">
        <w:rPr>
          <w:bCs/>
        </w:rPr>
        <w:t>) рублей без  учета НДС,</w:t>
      </w:r>
    </w:p>
    <w:p w:rsidR="00E657A9" w:rsidRPr="0023566C" w:rsidRDefault="00E657A9" w:rsidP="00E657A9">
      <w:pPr>
        <w:spacing w:line="360" w:lineRule="exact"/>
        <w:ind w:firstLine="709"/>
        <w:jc w:val="both"/>
        <w:rPr>
          <w:bCs/>
        </w:rPr>
      </w:pPr>
      <w:r w:rsidRPr="0023566C">
        <w:rPr>
          <w:bCs/>
        </w:rPr>
        <w:t xml:space="preserve">___________(_________________ </w:t>
      </w:r>
      <w:r w:rsidRPr="0023566C">
        <w:rPr>
          <w:bCs/>
          <w:i/>
        </w:rPr>
        <w:t>сумма прописью</w:t>
      </w:r>
      <w:r w:rsidRPr="0023566C">
        <w:rPr>
          <w:bCs/>
        </w:rPr>
        <w:t>) рублей с  учетом НДС,</w:t>
      </w:r>
    </w:p>
    <w:p w:rsidR="00E657A9" w:rsidRPr="0023566C" w:rsidRDefault="00E657A9" w:rsidP="00E657A9">
      <w:pPr>
        <w:ind w:firstLine="709"/>
        <w:jc w:val="both"/>
        <w:rPr>
          <w:bCs/>
        </w:rPr>
      </w:pPr>
    </w:p>
    <w:p w:rsidR="00E657A9" w:rsidRPr="0023566C" w:rsidRDefault="00E657A9" w:rsidP="00E657A9">
      <w:pPr>
        <w:widowControl w:val="0"/>
        <w:autoSpaceDE w:val="0"/>
        <w:autoSpaceDN w:val="0"/>
        <w:ind w:firstLine="540"/>
        <w:jc w:val="both"/>
        <w:rPr>
          <w:rFonts w:eastAsia="Calibri"/>
          <w:color w:val="000000"/>
          <w:lang w:eastAsia="en-US"/>
        </w:rPr>
      </w:pPr>
      <w:r w:rsidRPr="0023566C">
        <w:t>Начальная (максимальная) цена договора</w:t>
      </w:r>
      <w:r w:rsidRPr="0023566C">
        <w:rPr>
          <w:bCs/>
        </w:rPr>
        <w:t xml:space="preserve"> </w:t>
      </w:r>
      <w:r w:rsidRPr="0023566C">
        <w:rPr>
          <w:rFonts w:eastAsia="Calibri"/>
          <w:color w:val="000000"/>
          <w:lang w:eastAsia="en-US"/>
        </w:rPr>
        <w:t xml:space="preserve">включает </w:t>
      </w:r>
      <w:r w:rsidRPr="0023566C">
        <w:rPr>
          <w:rFonts w:eastAsia="Calibri"/>
          <w:bCs/>
          <w:lang w:eastAsia="en-US"/>
        </w:rPr>
        <w:t>все возможные расходы Поставщика, связанные с доставкой и транспортировкой товара</w:t>
      </w:r>
      <w:r w:rsidRPr="0023566C">
        <w:rPr>
          <w:rFonts w:eastAsia="Calibri"/>
          <w:color w:val="000000"/>
          <w:lang w:eastAsia="en-US"/>
        </w:rPr>
        <w:t xml:space="preserve"> в адрес Покупателя</w:t>
      </w:r>
      <w:r w:rsidRPr="0023566C">
        <w:rPr>
          <w:rFonts w:eastAsia="Calibri"/>
          <w:bCs/>
          <w:lang w:eastAsia="en-US"/>
        </w:rPr>
        <w:t>, в том числе, транспортные расходы, стоимость тары, погрузки/разгрузки, сборы и другие обязательные платежи</w:t>
      </w:r>
      <w:r w:rsidRPr="0023566C">
        <w:rPr>
          <w:rFonts w:eastAsia="Calibri"/>
          <w:color w:val="000000"/>
          <w:lang w:eastAsia="en-US"/>
        </w:rPr>
        <w:t>.</w:t>
      </w:r>
    </w:p>
    <w:p w:rsidR="00E657A9" w:rsidRPr="0023566C" w:rsidRDefault="00E657A9" w:rsidP="00E657A9">
      <w:pPr>
        <w:widowControl w:val="0"/>
        <w:autoSpaceDE w:val="0"/>
        <w:autoSpaceDN w:val="0"/>
        <w:ind w:firstLine="540"/>
        <w:jc w:val="both"/>
        <w:rPr>
          <w:rFonts w:eastAsia="Calibri"/>
          <w:color w:val="000000"/>
          <w:lang w:eastAsia="en-US"/>
        </w:rPr>
      </w:pPr>
    </w:p>
    <w:tbl>
      <w:tblPr>
        <w:tblW w:w="9410" w:type="dxa"/>
        <w:tblInd w:w="-34" w:type="dxa"/>
        <w:tblLayout w:type="fixed"/>
        <w:tblLook w:val="04A0"/>
      </w:tblPr>
      <w:tblGrid>
        <w:gridCol w:w="568"/>
        <w:gridCol w:w="3543"/>
        <w:gridCol w:w="993"/>
        <w:gridCol w:w="904"/>
        <w:gridCol w:w="1789"/>
        <w:gridCol w:w="1613"/>
      </w:tblGrid>
      <w:tr w:rsidR="00E657A9" w:rsidRPr="0023566C" w:rsidTr="003F21F3">
        <w:trPr>
          <w:trHeight w:val="138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657A9" w:rsidRPr="0023566C" w:rsidRDefault="00E657A9" w:rsidP="003F21F3">
            <w:pPr>
              <w:tabs>
                <w:tab w:val="left" w:pos="0"/>
              </w:tabs>
              <w:jc w:val="center"/>
              <w:rPr>
                <w:color w:val="000000"/>
              </w:rPr>
            </w:pPr>
            <w:r w:rsidRPr="0023566C">
              <w:rPr>
                <w:color w:val="000000"/>
              </w:rPr>
              <w:t>№п/п</w:t>
            </w:r>
          </w:p>
        </w:tc>
        <w:tc>
          <w:tcPr>
            <w:tcW w:w="3543" w:type="dxa"/>
            <w:tcBorders>
              <w:top w:val="single" w:sz="4" w:space="0" w:color="auto"/>
              <w:left w:val="nil"/>
              <w:bottom w:val="single" w:sz="4" w:space="0" w:color="auto"/>
              <w:right w:val="single" w:sz="4" w:space="0" w:color="auto"/>
            </w:tcBorders>
            <w:shd w:val="clear" w:color="auto" w:fill="auto"/>
            <w:hideMark/>
          </w:tcPr>
          <w:p w:rsidR="00E657A9" w:rsidRPr="0023566C" w:rsidRDefault="00E657A9" w:rsidP="003F21F3">
            <w:pPr>
              <w:tabs>
                <w:tab w:val="left" w:pos="0"/>
              </w:tabs>
              <w:jc w:val="center"/>
              <w:rPr>
                <w:color w:val="000000"/>
              </w:rPr>
            </w:pPr>
            <w:r w:rsidRPr="0023566C">
              <w:rPr>
                <w:color w:val="000000"/>
              </w:rPr>
              <w:t>наименование товаров</w:t>
            </w:r>
          </w:p>
        </w:tc>
        <w:tc>
          <w:tcPr>
            <w:tcW w:w="993" w:type="dxa"/>
            <w:tcBorders>
              <w:top w:val="single" w:sz="4" w:space="0" w:color="auto"/>
              <w:left w:val="nil"/>
              <w:bottom w:val="single" w:sz="4" w:space="0" w:color="auto"/>
              <w:right w:val="single" w:sz="4" w:space="0" w:color="auto"/>
            </w:tcBorders>
            <w:shd w:val="clear" w:color="auto" w:fill="auto"/>
            <w:hideMark/>
          </w:tcPr>
          <w:p w:rsidR="00E657A9" w:rsidRPr="0023566C" w:rsidRDefault="00E657A9" w:rsidP="003F21F3">
            <w:pPr>
              <w:tabs>
                <w:tab w:val="left" w:pos="0"/>
              </w:tabs>
              <w:jc w:val="center"/>
              <w:rPr>
                <w:color w:val="000000"/>
              </w:rPr>
            </w:pPr>
            <w:r w:rsidRPr="0023566C">
              <w:rPr>
                <w:color w:val="000000"/>
              </w:rPr>
              <w:t>Единицы измерения</w:t>
            </w:r>
          </w:p>
        </w:tc>
        <w:tc>
          <w:tcPr>
            <w:tcW w:w="904" w:type="dxa"/>
            <w:tcBorders>
              <w:top w:val="single" w:sz="4" w:space="0" w:color="auto"/>
              <w:left w:val="nil"/>
              <w:bottom w:val="single" w:sz="4" w:space="0" w:color="auto"/>
              <w:right w:val="single" w:sz="4" w:space="0" w:color="auto"/>
            </w:tcBorders>
            <w:shd w:val="clear" w:color="auto" w:fill="auto"/>
            <w:hideMark/>
          </w:tcPr>
          <w:p w:rsidR="00E657A9" w:rsidRPr="0023566C" w:rsidRDefault="00E657A9" w:rsidP="003F21F3">
            <w:pPr>
              <w:tabs>
                <w:tab w:val="left" w:pos="0"/>
              </w:tabs>
              <w:jc w:val="center"/>
              <w:rPr>
                <w:color w:val="000000"/>
              </w:rPr>
            </w:pPr>
            <w:r w:rsidRPr="0023566C">
              <w:rPr>
                <w:color w:val="000000"/>
              </w:rPr>
              <w:t>Кол-во</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tabs>
                <w:tab w:val="left" w:pos="0"/>
              </w:tabs>
              <w:jc w:val="center"/>
              <w:rPr>
                <w:color w:val="000000"/>
              </w:rPr>
            </w:pPr>
            <w:r w:rsidRPr="0023566C">
              <w:rPr>
                <w:color w:val="000000"/>
              </w:rPr>
              <w:t xml:space="preserve">Цена за </w:t>
            </w:r>
            <w:proofErr w:type="spellStart"/>
            <w:r w:rsidRPr="0023566C">
              <w:rPr>
                <w:color w:val="000000"/>
              </w:rPr>
              <w:t>ед</w:t>
            </w:r>
            <w:proofErr w:type="spellEnd"/>
            <w:r w:rsidRPr="0023566C">
              <w:rPr>
                <w:color w:val="000000"/>
              </w:rPr>
              <w:t>, руб. без НДС</w:t>
            </w:r>
          </w:p>
        </w:tc>
        <w:tc>
          <w:tcPr>
            <w:tcW w:w="1613" w:type="dxa"/>
            <w:tcBorders>
              <w:top w:val="single" w:sz="4" w:space="0" w:color="auto"/>
              <w:left w:val="nil"/>
              <w:bottom w:val="single" w:sz="4" w:space="0" w:color="auto"/>
              <w:right w:val="single" w:sz="4" w:space="0" w:color="auto"/>
            </w:tcBorders>
            <w:shd w:val="clear" w:color="auto" w:fill="auto"/>
            <w:hideMark/>
          </w:tcPr>
          <w:p w:rsidR="00E657A9" w:rsidRPr="0023566C" w:rsidRDefault="00E657A9" w:rsidP="003F21F3">
            <w:pPr>
              <w:tabs>
                <w:tab w:val="left" w:pos="0"/>
              </w:tabs>
              <w:jc w:val="center"/>
              <w:rPr>
                <w:color w:val="000000"/>
              </w:rPr>
            </w:pPr>
            <w:r w:rsidRPr="0023566C">
              <w:rPr>
                <w:color w:val="000000"/>
              </w:rPr>
              <w:t>Стоимость  (руб.) без НДС</w:t>
            </w:r>
          </w:p>
        </w:tc>
      </w:tr>
      <w:tr w:rsidR="00E657A9" w:rsidRPr="00FA48F3"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E657A9" w:rsidRPr="0023566C" w:rsidRDefault="00E657A9" w:rsidP="003F21F3">
            <w:pPr>
              <w:jc w:val="center"/>
              <w:rPr>
                <w:bCs/>
                <w:color w:val="000000"/>
              </w:rPr>
            </w:pPr>
            <w:r w:rsidRPr="0023566C">
              <w:rPr>
                <w:bCs/>
                <w:color w:val="000000"/>
              </w:rPr>
              <w:t>1.</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lang w:val="en-US"/>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1400</w:t>
            </w:r>
          </w:p>
        </w:tc>
        <w:tc>
          <w:tcPr>
            <w:tcW w:w="1789" w:type="dxa"/>
            <w:tcBorders>
              <w:top w:val="single" w:sz="4" w:space="0" w:color="auto"/>
              <w:left w:val="nil"/>
              <w:bottom w:val="single" w:sz="4" w:space="0" w:color="auto"/>
              <w:right w:val="single" w:sz="4" w:space="0" w:color="auto"/>
            </w:tcBorders>
          </w:tcPr>
          <w:p w:rsidR="00E657A9" w:rsidRPr="00FA48F3" w:rsidRDefault="00E657A9" w:rsidP="003F21F3">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hideMark/>
          </w:tcPr>
          <w:p w:rsidR="00E657A9" w:rsidRPr="00FA48F3" w:rsidRDefault="00E657A9" w:rsidP="003F21F3">
            <w:pPr>
              <w:jc w:val="center"/>
              <w:rPr>
                <w:b/>
                <w:bCs/>
                <w:color w:val="000000"/>
                <w:lang w:val="en-US"/>
              </w:rPr>
            </w:pPr>
          </w:p>
        </w:tc>
      </w:tr>
      <w:tr w:rsidR="00E657A9" w:rsidRPr="00FA48F3"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Pr="001D2210" w:rsidRDefault="00E657A9" w:rsidP="003F21F3">
            <w:pPr>
              <w:jc w:val="center"/>
              <w:rPr>
                <w:bCs/>
                <w:color w:val="000000"/>
              </w:rPr>
            </w:pPr>
            <w:r>
              <w:rPr>
                <w:bCs/>
                <w:color w:val="000000"/>
              </w:rPr>
              <w:t>2.</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lang w:val="en-US"/>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50</w:t>
            </w:r>
          </w:p>
        </w:tc>
        <w:tc>
          <w:tcPr>
            <w:tcW w:w="1789" w:type="dxa"/>
            <w:tcBorders>
              <w:top w:val="single" w:sz="4" w:space="0" w:color="auto"/>
              <w:left w:val="nil"/>
              <w:bottom w:val="single" w:sz="4" w:space="0" w:color="auto"/>
              <w:right w:val="single" w:sz="4" w:space="0" w:color="auto"/>
            </w:tcBorders>
          </w:tcPr>
          <w:p w:rsidR="00E657A9" w:rsidRPr="00FA48F3" w:rsidRDefault="00E657A9" w:rsidP="003F21F3">
            <w:pPr>
              <w:jc w:val="center"/>
              <w:rPr>
                <w:color w:val="000000"/>
                <w:lang w:val="en-US"/>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FA48F3" w:rsidRDefault="00E657A9" w:rsidP="003F21F3">
            <w:pPr>
              <w:jc w:val="center"/>
              <w:rPr>
                <w:b/>
                <w:bCs/>
                <w:color w:val="000000"/>
                <w:lang w:val="en-US"/>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Pr="0023566C" w:rsidRDefault="00E657A9" w:rsidP="003F21F3">
            <w:pPr>
              <w:jc w:val="center"/>
              <w:rPr>
                <w:bCs/>
                <w:color w:val="000000"/>
              </w:rPr>
            </w:pPr>
            <w:r>
              <w:rPr>
                <w:bCs/>
                <w:color w:val="000000"/>
              </w:rPr>
              <w:t>3.</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35</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4.</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10</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5.</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10</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6.</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10</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7.</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10</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8.</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20</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9.</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35</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10.</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5</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11.</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5</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12.</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5</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13.</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5</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14.</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4</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15.</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4</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16.</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4</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Pr="0023566C" w:rsidRDefault="00E657A9" w:rsidP="003F21F3">
            <w:pPr>
              <w:jc w:val="center"/>
              <w:rPr>
                <w:bCs/>
                <w:color w:val="000000"/>
              </w:rPr>
            </w:pPr>
            <w:r>
              <w:rPr>
                <w:bCs/>
                <w:color w:val="000000"/>
              </w:rPr>
              <w:t>17.</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4</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Pr="0023566C" w:rsidRDefault="00E657A9" w:rsidP="003F21F3">
            <w:pPr>
              <w:jc w:val="center"/>
              <w:rPr>
                <w:bCs/>
                <w:color w:val="000000"/>
              </w:rPr>
            </w:pPr>
            <w:r>
              <w:rPr>
                <w:bCs/>
                <w:color w:val="000000"/>
              </w:rPr>
              <w:t>18.</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5</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lastRenderedPageBreak/>
              <w:t>19.</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3</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20.</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20</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21.</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1D2210"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20</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22.</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20</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509"/>
        </w:trPr>
        <w:tc>
          <w:tcPr>
            <w:tcW w:w="568" w:type="dxa"/>
            <w:tcBorders>
              <w:top w:val="single" w:sz="4" w:space="0" w:color="auto"/>
              <w:left w:val="single" w:sz="4" w:space="0" w:color="auto"/>
              <w:bottom w:val="single" w:sz="4" w:space="0" w:color="auto"/>
              <w:right w:val="single" w:sz="4" w:space="0" w:color="auto"/>
            </w:tcBorders>
            <w:shd w:val="clear" w:color="auto" w:fill="auto"/>
          </w:tcPr>
          <w:p w:rsidR="00E657A9" w:rsidRDefault="00E657A9" w:rsidP="003F21F3">
            <w:pPr>
              <w:jc w:val="center"/>
              <w:rPr>
                <w:bCs/>
                <w:color w:val="000000"/>
              </w:rPr>
            </w:pPr>
            <w:r>
              <w:rPr>
                <w:bCs/>
                <w:color w:val="000000"/>
              </w:rPr>
              <w:t>23.</w:t>
            </w:r>
          </w:p>
        </w:tc>
        <w:tc>
          <w:tcPr>
            <w:tcW w:w="3543" w:type="dxa"/>
            <w:tcBorders>
              <w:top w:val="single" w:sz="4" w:space="0" w:color="auto"/>
              <w:left w:val="nil"/>
              <w:bottom w:val="single" w:sz="4" w:space="0" w:color="auto"/>
              <w:right w:val="single" w:sz="4" w:space="0" w:color="auto"/>
            </w:tcBorders>
            <w:shd w:val="clear" w:color="auto" w:fill="auto"/>
            <w:vAlign w:val="center"/>
          </w:tcPr>
          <w:p w:rsidR="00E657A9" w:rsidRPr="00EF40D6" w:rsidRDefault="00E657A9" w:rsidP="003F21F3">
            <w:pPr>
              <w:rPr>
                <w:color w:val="000000"/>
                <w:highlight w:val="yellow"/>
              </w:rPr>
            </w:pPr>
          </w:p>
        </w:tc>
        <w:tc>
          <w:tcPr>
            <w:tcW w:w="99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Шт.</w:t>
            </w:r>
          </w:p>
        </w:tc>
        <w:tc>
          <w:tcPr>
            <w:tcW w:w="904"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color w:val="000000"/>
              </w:rPr>
            </w:pPr>
            <w:r>
              <w:rPr>
                <w:color w:val="000000"/>
              </w:rPr>
              <w:t>20</w:t>
            </w:r>
          </w:p>
        </w:tc>
        <w:tc>
          <w:tcPr>
            <w:tcW w:w="1789" w:type="dxa"/>
            <w:tcBorders>
              <w:top w:val="single" w:sz="4" w:space="0" w:color="auto"/>
              <w:left w:val="nil"/>
              <w:bottom w:val="single" w:sz="4" w:space="0" w:color="auto"/>
              <w:right w:val="single" w:sz="4" w:space="0" w:color="auto"/>
            </w:tcBorders>
          </w:tcPr>
          <w:p w:rsidR="00E657A9" w:rsidRPr="0023566C" w:rsidRDefault="00E657A9" w:rsidP="003F21F3">
            <w:pPr>
              <w:jc w:val="center"/>
              <w:rPr>
                <w:color w:val="000000"/>
              </w:rPr>
            </w:pPr>
          </w:p>
        </w:tc>
        <w:tc>
          <w:tcPr>
            <w:tcW w:w="1613" w:type="dxa"/>
            <w:tcBorders>
              <w:top w:val="single" w:sz="4" w:space="0" w:color="auto"/>
              <w:left w:val="nil"/>
              <w:bottom w:val="single" w:sz="4" w:space="0" w:color="auto"/>
              <w:right w:val="single" w:sz="4" w:space="0" w:color="auto"/>
            </w:tcBorders>
            <w:shd w:val="clear" w:color="auto" w:fill="auto"/>
          </w:tcPr>
          <w:p w:rsidR="00E657A9" w:rsidRPr="0023566C" w:rsidRDefault="00E657A9" w:rsidP="003F21F3">
            <w:pPr>
              <w:jc w:val="center"/>
              <w:rPr>
                <w:b/>
                <w:bCs/>
                <w:color w:val="000000"/>
              </w:rPr>
            </w:pPr>
          </w:p>
        </w:tc>
      </w:tr>
      <w:tr w:rsidR="00E657A9" w:rsidRPr="0023566C" w:rsidTr="003F21F3">
        <w:trPr>
          <w:trHeight w:val="223"/>
        </w:trPr>
        <w:tc>
          <w:tcPr>
            <w:tcW w:w="568" w:type="dxa"/>
            <w:tcBorders>
              <w:top w:val="nil"/>
              <w:left w:val="single" w:sz="4" w:space="0" w:color="auto"/>
              <w:bottom w:val="single" w:sz="4" w:space="0" w:color="auto"/>
              <w:right w:val="single" w:sz="4" w:space="0" w:color="auto"/>
            </w:tcBorders>
            <w:shd w:val="clear" w:color="auto" w:fill="auto"/>
            <w:hideMark/>
          </w:tcPr>
          <w:p w:rsidR="00E657A9" w:rsidRPr="0023566C" w:rsidRDefault="00E657A9" w:rsidP="003F21F3">
            <w:pPr>
              <w:jc w:val="center"/>
              <w:rPr>
                <w:bCs/>
                <w:color w:val="000000"/>
              </w:rPr>
            </w:pPr>
          </w:p>
        </w:tc>
        <w:tc>
          <w:tcPr>
            <w:tcW w:w="3543" w:type="dxa"/>
            <w:tcBorders>
              <w:top w:val="nil"/>
              <w:left w:val="nil"/>
              <w:bottom w:val="single" w:sz="4" w:space="0" w:color="auto"/>
              <w:right w:val="single" w:sz="4" w:space="0" w:color="auto"/>
            </w:tcBorders>
            <w:shd w:val="clear" w:color="auto" w:fill="auto"/>
            <w:hideMark/>
          </w:tcPr>
          <w:p w:rsidR="00E657A9" w:rsidRPr="0023566C" w:rsidRDefault="00E657A9" w:rsidP="003F21F3">
            <w:pPr>
              <w:jc w:val="center"/>
              <w:rPr>
                <w:color w:val="000000"/>
              </w:rPr>
            </w:pPr>
            <w:r w:rsidRPr="0023566C">
              <w:rPr>
                <w:bCs/>
                <w:color w:val="000000"/>
              </w:rPr>
              <w:t>Итого:</w:t>
            </w:r>
          </w:p>
        </w:tc>
        <w:tc>
          <w:tcPr>
            <w:tcW w:w="993" w:type="dxa"/>
            <w:tcBorders>
              <w:top w:val="nil"/>
              <w:left w:val="nil"/>
              <w:bottom w:val="single" w:sz="4" w:space="0" w:color="auto"/>
              <w:right w:val="single" w:sz="4" w:space="0" w:color="auto"/>
            </w:tcBorders>
            <w:shd w:val="clear" w:color="auto" w:fill="auto"/>
            <w:hideMark/>
          </w:tcPr>
          <w:p w:rsidR="00E657A9" w:rsidRPr="0023566C" w:rsidRDefault="00E657A9" w:rsidP="003F21F3">
            <w:pPr>
              <w:jc w:val="center"/>
              <w:rPr>
                <w:color w:val="000000"/>
              </w:rPr>
            </w:pPr>
          </w:p>
        </w:tc>
        <w:tc>
          <w:tcPr>
            <w:tcW w:w="904" w:type="dxa"/>
            <w:tcBorders>
              <w:top w:val="nil"/>
              <w:left w:val="nil"/>
              <w:bottom w:val="single" w:sz="4" w:space="0" w:color="auto"/>
              <w:right w:val="single" w:sz="4" w:space="0" w:color="auto"/>
            </w:tcBorders>
            <w:shd w:val="clear" w:color="auto" w:fill="auto"/>
            <w:hideMark/>
          </w:tcPr>
          <w:p w:rsidR="00E657A9" w:rsidRPr="0023566C" w:rsidRDefault="00E657A9" w:rsidP="003F21F3"/>
        </w:tc>
        <w:tc>
          <w:tcPr>
            <w:tcW w:w="1789" w:type="dxa"/>
            <w:tcBorders>
              <w:top w:val="nil"/>
              <w:left w:val="nil"/>
              <w:bottom w:val="single" w:sz="4" w:space="0" w:color="auto"/>
              <w:right w:val="single" w:sz="4" w:space="0" w:color="auto"/>
            </w:tcBorders>
          </w:tcPr>
          <w:p w:rsidR="00E657A9" w:rsidRPr="0023566C" w:rsidRDefault="00E657A9" w:rsidP="003F21F3">
            <w:pPr>
              <w:jc w:val="center"/>
            </w:pPr>
          </w:p>
        </w:tc>
        <w:tc>
          <w:tcPr>
            <w:tcW w:w="1613" w:type="dxa"/>
            <w:tcBorders>
              <w:top w:val="nil"/>
              <w:left w:val="nil"/>
              <w:bottom w:val="single" w:sz="4" w:space="0" w:color="auto"/>
              <w:right w:val="single" w:sz="4" w:space="0" w:color="auto"/>
            </w:tcBorders>
            <w:shd w:val="clear" w:color="auto" w:fill="auto"/>
            <w:hideMark/>
          </w:tcPr>
          <w:p w:rsidR="00E657A9" w:rsidRPr="0023566C" w:rsidRDefault="00E657A9" w:rsidP="003F21F3">
            <w:pPr>
              <w:jc w:val="center"/>
              <w:rPr>
                <w:bCs/>
              </w:rPr>
            </w:pPr>
          </w:p>
        </w:tc>
      </w:tr>
    </w:tbl>
    <w:p w:rsidR="00E657A9" w:rsidRPr="0023566C" w:rsidRDefault="00E657A9" w:rsidP="00E657A9">
      <w:pPr>
        <w:widowControl w:val="0"/>
        <w:autoSpaceDE w:val="0"/>
        <w:autoSpaceDN w:val="0"/>
        <w:jc w:val="both"/>
        <w:rPr>
          <w:rFonts w:ascii="Courier New" w:hAnsi="Courier New" w:cs="Courier New"/>
          <w:bCs/>
        </w:rPr>
      </w:pPr>
      <w:r w:rsidRPr="0023566C">
        <w:rPr>
          <w:rFonts w:ascii="Courier New" w:hAnsi="Courier New" w:cs="Courier New"/>
          <w:bCs/>
        </w:rPr>
        <w:t xml:space="preserve"> </w:t>
      </w:r>
    </w:p>
    <w:p w:rsidR="00E657A9" w:rsidRPr="0023566C" w:rsidRDefault="00E657A9" w:rsidP="00E657A9">
      <w:pPr>
        <w:ind w:firstLine="709"/>
        <w:jc w:val="right"/>
        <w:rPr>
          <w:bCs/>
        </w:rPr>
      </w:pPr>
      <w:r w:rsidRPr="0023566C">
        <w:rPr>
          <w:bCs/>
        </w:rPr>
        <w:t xml:space="preserve"> </w:t>
      </w:r>
    </w:p>
    <w:p w:rsidR="00E657A9" w:rsidRPr="0023566C" w:rsidRDefault="00E657A9" w:rsidP="00E657A9">
      <w:pPr>
        <w:widowControl w:val="0"/>
        <w:autoSpaceDE w:val="0"/>
        <w:autoSpaceDN w:val="0"/>
      </w:pPr>
    </w:p>
    <w:p w:rsidR="00E657A9" w:rsidRPr="0023566C" w:rsidRDefault="00E657A9" w:rsidP="00E657A9">
      <w:pPr>
        <w:ind w:left="290" w:hanging="284"/>
        <w:jc w:val="center"/>
      </w:pPr>
    </w:p>
    <w:tbl>
      <w:tblPr>
        <w:tblpPr w:leftFromText="180" w:rightFromText="180" w:vertAnchor="text" w:horzAnchor="margin" w:tblpY="182"/>
        <w:tblW w:w="9860" w:type="dxa"/>
        <w:tblLook w:val="01E0"/>
      </w:tblPr>
      <w:tblGrid>
        <w:gridCol w:w="5149"/>
        <w:gridCol w:w="4711"/>
      </w:tblGrid>
      <w:tr w:rsidR="00E657A9" w:rsidRPr="0023566C" w:rsidTr="003F21F3">
        <w:trPr>
          <w:trHeight w:val="1209"/>
        </w:trPr>
        <w:tc>
          <w:tcPr>
            <w:tcW w:w="5149" w:type="dxa"/>
          </w:tcPr>
          <w:p w:rsidR="00E657A9" w:rsidRPr="0023566C" w:rsidRDefault="00E657A9" w:rsidP="003F21F3">
            <w:pPr>
              <w:ind w:left="290" w:hanging="284"/>
            </w:pPr>
            <w:bookmarkStart w:id="6" w:name="_Hlk529977215"/>
            <w:r w:rsidRPr="0023566C">
              <w:t>Покупатель</w:t>
            </w:r>
          </w:p>
          <w:p w:rsidR="00E657A9" w:rsidRPr="0023566C" w:rsidRDefault="00E657A9" w:rsidP="003F21F3">
            <w:pPr>
              <w:ind w:left="290" w:hanging="284"/>
            </w:pPr>
          </w:p>
          <w:p w:rsidR="00E657A9" w:rsidRPr="0023566C" w:rsidRDefault="00E657A9" w:rsidP="003F21F3">
            <w:pPr>
              <w:ind w:left="290" w:hanging="284"/>
            </w:pPr>
            <w:r w:rsidRPr="0023566C">
              <w:t>Генеральный директор</w:t>
            </w:r>
          </w:p>
          <w:p w:rsidR="00E657A9" w:rsidRPr="0023566C" w:rsidRDefault="00E657A9" w:rsidP="003F21F3">
            <w:pPr>
              <w:ind w:left="290" w:hanging="284"/>
            </w:pPr>
            <w:r w:rsidRPr="0023566C">
              <w:t>АО «Пассажирская компания «Сахалин»</w:t>
            </w:r>
          </w:p>
          <w:p w:rsidR="00E657A9" w:rsidRPr="0023566C" w:rsidRDefault="00E657A9" w:rsidP="003F21F3">
            <w:pPr>
              <w:ind w:left="290" w:hanging="284"/>
            </w:pPr>
          </w:p>
          <w:p w:rsidR="00E657A9" w:rsidRPr="0023566C" w:rsidRDefault="00E657A9" w:rsidP="003F21F3">
            <w:pPr>
              <w:ind w:left="290" w:hanging="284"/>
            </w:pPr>
            <w:r w:rsidRPr="0023566C">
              <w:t>________________/</w:t>
            </w:r>
            <w:proofErr w:type="spellStart"/>
            <w:r w:rsidRPr="0023566C">
              <w:t>Д.А.Костыренко</w:t>
            </w:r>
            <w:proofErr w:type="spellEnd"/>
          </w:p>
          <w:p w:rsidR="00E657A9" w:rsidRPr="0023566C" w:rsidRDefault="00E657A9" w:rsidP="003F21F3">
            <w:pPr>
              <w:ind w:left="290" w:hanging="284"/>
            </w:pPr>
          </w:p>
          <w:p w:rsidR="00E657A9" w:rsidRPr="0023566C" w:rsidRDefault="00E657A9" w:rsidP="003F21F3">
            <w:pPr>
              <w:ind w:left="290" w:hanging="284"/>
            </w:pPr>
          </w:p>
        </w:tc>
        <w:tc>
          <w:tcPr>
            <w:tcW w:w="4711" w:type="dxa"/>
          </w:tcPr>
          <w:p w:rsidR="00E657A9" w:rsidRPr="0023566C" w:rsidRDefault="00E657A9" w:rsidP="003F21F3">
            <w:pPr>
              <w:ind w:left="290" w:hanging="284"/>
            </w:pPr>
            <w:r w:rsidRPr="0023566C">
              <w:t>Поставщик</w:t>
            </w:r>
          </w:p>
          <w:p w:rsidR="00E657A9" w:rsidRPr="0023566C" w:rsidRDefault="00E657A9" w:rsidP="003F21F3">
            <w:pPr>
              <w:ind w:left="290" w:hanging="284"/>
            </w:pPr>
          </w:p>
          <w:p w:rsidR="00E657A9" w:rsidRPr="0023566C" w:rsidRDefault="00E657A9" w:rsidP="003F21F3">
            <w:pPr>
              <w:ind w:left="290" w:hanging="284"/>
            </w:pPr>
          </w:p>
          <w:p w:rsidR="00E657A9" w:rsidRPr="0023566C" w:rsidRDefault="00E657A9" w:rsidP="003F21F3">
            <w:pPr>
              <w:ind w:left="290" w:hanging="284"/>
            </w:pPr>
          </w:p>
          <w:p w:rsidR="00E657A9" w:rsidRPr="0023566C" w:rsidRDefault="00E657A9" w:rsidP="003F21F3">
            <w:pPr>
              <w:ind w:left="290" w:hanging="284"/>
            </w:pPr>
          </w:p>
          <w:p w:rsidR="00E657A9" w:rsidRPr="0023566C" w:rsidRDefault="00E657A9" w:rsidP="003F21F3">
            <w:pPr>
              <w:ind w:left="290" w:hanging="284"/>
            </w:pPr>
            <w:r w:rsidRPr="0023566C">
              <w:t xml:space="preserve">______________________                  (подпись)                                                                                                                                                                        </w:t>
            </w:r>
          </w:p>
        </w:tc>
      </w:tr>
      <w:bookmarkEnd w:id="6"/>
    </w:tbl>
    <w:p w:rsidR="00E657A9" w:rsidRPr="0023566C" w:rsidRDefault="00E657A9" w:rsidP="00E657A9">
      <w:pPr>
        <w:rPr>
          <w:sz w:val="22"/>
          <w:szCs w:val="22"/>
        </w:rPr>
      </w:pPr>
    </w:p>
    <w:p w:rsidR="00E657A9" w:rsidRPr="0023566C" w:rsidRDefault="00E657A9" w:rsidP="00E657A9">
      <w:pPr>
        <w:rPr>
          <w:sz w:val="22"/>
          <w:szCs w:val="22"/>
        </w:rPr>
      </w:pPr>
    </w:p>
    <w:p w:rsidR="00E657A9" w:rsidRPr="0023566C" w:rsidRDefault="00E657A9" w:rsidP="00E657A9">
      <w:pPr>
        <w:rPr>
          <w:sz w:val="22"/>
          <w:szCs w:val="22"/>
        </w:rPr>
      </w:pPr>
    </w:p>
    <w:p w:rsidR="00E657A9" w:rsidRPr="0023566C" w:rsidRDefault="00E657A9" w:rsidP="00E657A9">
      <w:pPr>
        <w:rPr>
          <w:sz w:val="22"/>
          <w:szCs w:val="22"/>
        </w:rPr>
      </w:pPr>
    </w:p>
    <w:p w:rsidR="00E657A9" w:rsidRPr="0023566C"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E657A9" w:rsidRDefault="00E657A9" w:rsidP="00E657A9">
      <w:pPr>
        <w:rPr>
          <w:sz w:val="22"/>
          <w:szCs w:val="22"/>
        </w:rPr>
      </w:pPr>
    </w:p>
    <w:p w:rsidR="00863E78" w:rsidRDefault="00863E78" w:rsidP="00E657A9">
      <w:pPr>
        <w:rPr>
          <w:sz w:val="22"/>
          <w:szCs w:val="22"/>
        </w:rPr>
      </w:pPr>
    </w:p>
    <w:p w:rsidR="00863E78" w:rsidRDefault="00863E78" w:rsidP="00E657A9">
      <w:pPr>
        <w:rPr>
          <w:sz w:val="22"/>
          <w:szCs w:val="22"/>
        </w:rPr>
      </w:pPr>
    </w:p>
    <w:p w:rsidR="00E657A9" w:rsidRDefault="00E657A9" w:rsidP="00E657A9">
      <w:pPr>
        <w:rPr>
          <w:sz w:val="22"/>
          <w:szCs w:val="22"/>
        </w:rPr>
      </w:pPr>
    </w:p>
    <w:p w:rsidR="00E657A9" w:rsidRPr="0023566C" w:rsidRDefault="00E657A9" w:rsidP="00E657A9">
      <w:pPr>
        <w:rPr>
          <w:sz w:val="22"/>
          <w:szCs w:val="22"/>
        </w:rPr>
      </w:pPr>
    </w:p>
    <w:p w:rsidR="00E657A9" w:rsidRPr="0023566C" w:rsidRDefault="00E657A9" w:rsidP="00E657A9">
      <w:pPr>
        <w:rPr>
          <w:sz w:val="22"/>
          <w:szCs w:val="22"/>
        </w:rPr>
      </w:pPr>
    </w:p>
    <w:p w:rsidR="00E657A9" w:rsidRPr="0023566C" w:rsidRDefault="00E657A9" w:rsidP="00E657A9">
      <w:pPr>
        <w:rPr>
          <w:sz w:val="22"/>
          <w:szCs w:val="22"/>
        </w:rPr>
      </w:pPr>
    </w:p>
    <w:p w:rsidR="00E657A9" w:rsidRPr="0023566C" w:rsidRDefault="00E657A9" w:rsidP="00E657A9">
      <w:pPr>
        <w:jc w:val="right"/>
        <w:rPr>
          <w:sz w:val="22"/>
          <w:szCs w:val="22"/>
        </w:rPr>
      </w:pPr>
      <w:r w:rsidRPr="0023566C">
        <w:rPr>
          <w:sz w:val="22"/>
          <w:szCs w:val="22"/>
        </w:rPr>
        <w:lastRenderedPageBreak/>
        <w:t>Приложение № 3</w:t>
      </w:r>
    </w:p>
    <w:p w:rsidR="00E657A9" w:rsidRPr="0023566C" w:rsidRDefault="00E657A9" w:rsidP="00E657A9">
      <w:pPr>
        <w:jc w:val="right"/>
        <w:rPr>
          <w:sz w:val="22"/>
          <w:szCs w:val="22"/>
        </w:rPr>
      </w:pPr>
      <w:r w:rsidRPr="0023566C">
        <w:rPr>
          <w:sz w:val="22"/>
          <w:szCs w:val="22"/>
        </w:rPr>
        <w:t>к договору от «___»______ 201__ г. № ________</w:t>
      </w:r>
    </w:p>
    <w:p w:rsidR="00E657A9" w:rsidRPr="0023566C" w:rsidRDefault="00E657A9" w:rsidP="00E657A9">
      <w:pPr>
        <w:jc w:val="right"/>
        <w:rPr>
          <w:sz w:val="22"/>
          <w:szCs w:val="22"/>
        </w:rPr>
      </w:pPr>
    </w:p>
    <w:p w:rsidR="00E657A9" w:rsidRPr="0023566C" w:rsidRDefault="00E657A9" w:rsidP="00E657A9">
      <w:pPr>
        <w:jc w:val="right"/>
        <w:rPr>
          <w:sz w:val="22"/>
          <w:szCs w:val="22"/>
        </w:rPr>
      </w:pPr>
    </w:p>
    <w:p w:rsidR="00E657A9" w:rsidRPr="0023566C" w:rsidRDefault="00E657A9" w:rsidP="00E657A9">
      <w:pPr>
        <w:jc w:val="right"/>
        <w:rPr>
          <w:sz w:val="22"/>
          <w:szCs w:val="22"/>
        </w:rPr>
      </w:pPr>
    </w:p>
    <w:p w:rsidR="00E657A9" w:rsidRPr="0023566C" w:rsidRDefault="00E657A9" w:rsidP="00E657A9">
      <w:pPr>
        <w:ind w:firstLine="425"/>
        <w:jc w:val="center"/>
        <w:outlineLvl w:val="0"/>
        <w:rPr>
          <w:b/>
          <w:sz w:val="22"/>
          <w:szCs w:val="22"/>
        </w:rPr>
      </w:pPr>
      <w:r w:rsidRPr="0023566C">
        <w:rPr>
          <w:b/>
          <w:sz w:val="22"/>
          <w:szCs w:val="22"/>
        </w:rPr>
        <w:t xml:space="preserve">Заявка на поставку </w:t>
      </w:r>
      <w:r>
        <w:rPr>
          <w:b/>
          <w:sz w:val="22"/>
          <w:szCs w:val="22"/>
        </w:rPr>
        <w:t>картриджей</w:t>
      </w:r>
      <w:r w:rsidRPr="0023566C">
        <w:rPr>
          <w:b/>
          <w:sz w:val="22"/>
          <w:szCs w:val="22"/>
        </w:rPr>
        <w:t xml:space="preserve"> </w:t>
      </w:r>
    </w:p>
    <w:p w:rsidR="00E657A9" w:rsidRPr="0023566C" w:rsidRDefault="00E657A9" w:rsidP="00E657A9">
      <w:pPr>
        <w:ind w:firstLine="425"/>
        <w:jc w:val="center"/>
        <w:outlineLvl w:val="0"/>
        <w:rPr>
          <w:b/>
          <w:sz w:val="22"/>
          <w:szCs w:val="22"/>
        </w:rPr>
      </w:pPr>
    </w:p>
    <w:p w:rsidR="00E657A9" w:rsidRPr="0023566C" w:rsidRDefault="00E657A9" w:rsidP="00E657A9">
      <w:pPr>
        <w:ind w:firstLine="425"/>
        <w:outlineLvl w:val="0"/>
        <w:rPr>
          <w:b/>
          <w:sz w:val="22"/>
          <w:szCs w:val="22"/>
        </w:rPr>
      </w:pPr>
      <w:r w:rsidRPr="0023566C">
        <w:t>В соответствии с п.1.4 Договора поставки № _________ от "__" ____________ ____ г. предоставляем Вам данную заявку на поставку товара:</w:t>
      </w:r>
    </w:p>
    <w:p w:rsidR="00E657A9" w:rsidRPr="0023566C" w:rsidRDefault="00E657A9" w:rsidP="00E657A9">
      <w:pPr>
        <w:ind w:firstLine="425"/>
        <w:outlineLvl w:val="0"/>
        <w:rPr>
          <w:b/>
          <w:sz w:val="22"/>
          <w:szCs w:val="22"/>
        </w:rPr>
      </w:pPr>
    </w:p>
    <w:p w:rsidR="00E657A9" w:rsidRPr="0023566C" w:rsidRDefault="00E657A9" w:rsidP="00E657A9">
      <w:pPr>
        <w:ind w:firstLine="425"/>
        <w:jc w:val="center"/>
        <w:rPr>
          <w:b/>
          <w:sz w:val="22"/>
          <w:szCs w:val="22"/>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984"/>
        <w:gridCol w:w="1086"/>
        <w:gridCol w:w="720"/>
        <w:gridCol w:w="1439"/>
        <w:gridCol w:w="1259"/>
        <w:gridCol w:w="1259"/>
        <w:gridCol w:w="1400"/>
      </w:tblGrid>
      <w:tr w:rsidR="00E657A9" w:rsidRPr="0023566C" w:rsidTr="003F21F3">
        <w:tc>
          <w:tcPr>
            <w:tcW w:w="709" w:type="dxa"/>
          </w:tcPr>
          <w:p w:rsidR="00E657A9" w:rsidRPr="0023566C" w:rsidRDefault="00E657A9" w:rsidP="003F21F3">
            <w:pPr>
              <w:jc w:val="both"/>
              <w:rPr>
                <w:b/>
                <w:sz w:val="22"/>
                <w:szCs w:val="22"/>
                <w:lang w:val="en-US"/>
              </w:rPr>
            </w:pPr>
            <w:r w:rsidRPr="0023566C">
              <w:rPr>
                <w:b/>
                <w:sz w:val="22"/>
                <w:szCs w:val="22"/>
                <w:lang w:val="en-US"/>
              </w:rPr>
              <w:t>№ п/п</w:t>
            </w:r>
          </w:p>
        </w:tc>
        <w:tc>
          <w:tcPr>
            <w:tcW w:w="1984" w:type="dxa"/>
          </w:tcPr>
          <w:p w:rsidR="00E657A9" w:rsidRPr="0023566C" w:rsidRDefault="00E657A9" w:rsidP="003F21F3">
            <w:pPr>
              <w:jc w:val="both"/>
              <w:rPr>
                <w:b/>
                <w:sz w:val="22"/>
                <w:szCs w:val="22"/>
                <w:lang w:val="en-US"/>
              </w:rPr>
            </w:pPr>
          </w:p>
          <w:p w:rsidR="00E657A9" w:rsidRPr="0023566C" w:rsidRDefault="00E657A9" w:rsidP="003F21F3">
            <w:pPr>
              <w:jc w:val="both"/>
              <w:rPr>
                <w:b/>
                <w:sz w:val="22"/>
                <w:szCs w:val="22"/>
                <w:lang w:val="en-US"/>
              </w:rPr>
            </w:pPr>
            <w:proofErr w:type="spellStart"/>
            <w:r w:rsidRPr="0023566C">
              <w:rPr>
                <w:b/>
                <w:sz w:val="22"/>
                <w:szCs w:val="22"/>
                <w:lang w:val="en-US"/>
              </w:rPr>
              <w:t>Наименование</w:t>
            </w:r>
            <w:proofErr w:type="spellEnd"/>
          </w:p>
        </w:tc>
        <w:tc>
          <w:tcPr>
            <w:tcW w:w="1086" w:type="dxa"/>
          </w:tcPr>
          <w:p w:rsidR="00E657A9" w:rsidRPr="0023566C" w:rsidRDefault="00E657A9" w:rsidP="003F21F3">
            <w:pPr>
              <w:jc w:val="both"/>
              <w:rPr>
                <w:b/>
                <w:sz w:val="22"/>
                <w:szCs w:val="22"/>
                <w:lang w:val="en-US"/>
              </w:rPr>
            </w:pPr>
          </w:p>
          <w:p w:rsidR="00E657A9" w:rsidRPr="0023566C" w:rsidRDefault="00E657A9" w:rsidP="003F21F3">
            <w:pPr>
              <w:jc w:val="both"/>
              <w:rPr>
                <w:b/>
                <w:sz w:val="22"/>
                <w:szCs w:val="22"/>
                <w:lang w:val="en-US"/>
              </w:rPr>
            </w:pPr>
            <w:r w:rsidRPr="0023566C">
              <w:rPr>
                <w:b/>
                <w:sz w:val="22"/>
                <w:szCs w:val="22"/>
              </w:rPr>
              <w:t>К</w:t>
            </w:r>
            <w:proofErr w:type="spellStart"/>
            <w:r w:rsidRPr="0023566C">
              <w:rPr>
                <w:b/>
                <w:sz w:val="22"/>
                <w:szCs w:val="22"/>
                <w:lang w:val="en-US"/>
              </w:rPr>
              <w:t>ол-во</w:t>
            </w:r>
            <w:proofErr w:type="spellEnd"/>
          </w:p>
        </w:tc>
        <w:tc>
          <w:tcPr>
            <w:tcW w:w="720" w:type="dxa"/>
          </w:tcPr>
          <w:p w:rsidR="00E657A9" w:rsidRPr="0023566C" w:rsidRDefault="00E657A9" w:rsidP="003F21F3">
            <w:pPr>
              <w:jc w:val="both"/>
              <w:rPr>
                <w:b/>
                <w:sz w:val="22"/>
                <w:szCs w:val="22"/>
                <w:lang w:val="en-US"/>
              </w:rPr>
            </w:pPr>
          </w:p>
          <w:p w:rsidR="00E657A9" w:rsidRPr="0023566C" w:rsidRDefault="00E657A9" w:rsidP="003F21F3">
            <w:pPr>
              <w:jc w:val="both"/>
              <w:rPr>
                <w:b/>
                <w:sz w:val="22"/>
                <w:szCs w:val="22"/>
                <w:lang w:val="en-US"/>
              </w:rPr>
            </w:pPr>
            <w:proofErr w:type="spellStart"/>
            <w:r w:rsidRPr="0023566C">
              <w:rPr>
                <w:b/>
                <w:sz w:val="22"/>
                <w:szCs w:val="22"/>
                <w:lang w:val="en-US"/>
              </w:rPr>
              <w:t>Ед.изм</w:t>
            </w:r>
            <w:proofErr w:type="spellEnd"/>
            <w:r w:rsidRPr="0023566C">
              <w:rPr>
                <w:b/>
                <w:sz w:val="22"/>
                <w:szCs w:val="22"/>
                <w:lang w:val="en-US"/>
              </w:rPr>
              <w:t>.</w:t>
            </w:r>
          </w:p>
          <w:p w:rsidR="00E657A9" w:rsidRPr="0023566C" w:rsidRDefault="00E657A9" w:rsidP="003F21F3">
            <w:pPr>
              <w:jc w:val="both"/>
              <w:rPr>
                <w:b/>
                <w:sz w:val="22"/>
                <w:szCs w:val="22"/>
                <w:lang w:val="en-US"/>
              </w:rPr>
            </w:pPr>
          </w:p>
          <w:p w:rsidR="00E657A9" w:rsidRPr="0023566C" w:rsidRDefault="00E657A9" w:rsidP="003F21F3">
            <w:pPr>
              <w:jc w:val="both"/>
              <w:rPr>
                <w:b/>
                <w:sz w:val="22"/>
                <w:szCs w:val="22"/>
                <w:lang w:val="en-US"/>
              </w:rPr>
            </w:pPr>
          </w:p>
        </w:tc>
        <w:tc>
          <w:tcPr>
            <w:tcW w:w="1439" w:type="dxa"/>
          </w:tcPr>
          <w:p w:rsidR="00E657A9" w:rsidRPr="0023566C" w:rsidRDefault="00E657A9" w:rsidP="003F21F3">
            <w:pPr>
              <w:jc w:val="both"/>
              <w:rPr>
                <w:b/>
                <w:sz w:val="22"/>
                <w:szCs w:val="22"/>
              </w:rPr>
            </w:pPr>
          </w:p>
          <w:p w:rsidR="00E657A9" w:rsidRPr="0023566C" w:rsidRDefault="00E657A9" w:rsidP="003F21F3">
            <w:pPr>
              <w:jc w:val="both"/>
              <w:rPr>
                <w:b/>
                <w:sz w:val="22"/>
                <w:szCs w:val="22"/>
              </w:rPr>
            </w:pPr>
            <w:r w:rsidRPr="0023566C">
              <w:rPr>
                <w:b/>
                <w:sz w:val="22"/>
                <w:szCs w:val="22"/>
              </w:rPr>
              <w:t>Цена за ед. (без НДС), руб.</w:t>
            </w:r>
          </w:p>
        </w:tc>
        <w:tc>
          <w:tcPr>
            <w:tcW w:w="1259" w:type="dxa"/>
          </w:tcPr>
          <w:p w:rsidR="00E657A9" w:rsidRPr="0023566C" w:rsidRDefault="00E657A9" w:rsidP="003F21F3">
            <w:pPr>
              <w:jc w:val="both"/>
              <w:rPr>
                <w:b/>
                <w:sz w:val="22"/>
                <w:szCs w:val="22"/>
              </w:rPr>
            </w:pPr>
          </w:p>
          <w:p w:rsidR="00E657A9" w:rsidRPr="0023566C" w:rsidRDefault="00E657A9" w:rsidP="003F21F3">
            <w:pPr>
              <w:jc w:val="both"/>
              <w:rPr>
                <w:b/>
                <w:sz w:val="22"/>
                <w:szCs w:val="22"/>
              </w:rPr>
            </w:pPr>
            <w:r w:rsidRPr="0023566C">
              <w:rPr>
                <w:b/>
                <w:sz w:val="22"/>
                <w:szCs w:val="22"/>
              </w:rPr>
              <w:t>Сумма (без</w:t>
            </w:r>
          </w:p>
          <w:p w:rsidR="00E657A9" w:rsidRPr="0023566C" w:rsidRDefault="00E657A9" w:rsidP="003F21F3">
            <w:pPr>
              <w:jc w:val="both"/>
              <w:rPr>
                <w:b/>
                <w:sz w:val="22"/>
                <w:szCs w:val="22"/>
              </w:rPr>
            </w:pPr>
            <w:r w:rsidRPr="0023566C">
              <w:rPr>
                <w:b/>
                <w:sz w:val="22"/>
                <w:szCs w:val="22"/>
              </w:rPr>
              <w:t>НДС), руб.</w:t>
            </w:r>
          </w:p>
        </w:tc>
        <w:tc>
          <w:tcPr>
            <w:tcW w:w="1259" w:type="dxa"/>
          </w:tcPr>
          <w:p w:rsidR="00E657A9" w:rsidRPr="0023566C" w:rsidRDefault="00E657A9" w:rsidP="003F21F3">
            <w:pPr>
              <w:jc w:val="both"/>
              <w:rPr>
                <w:b/>
                <w:sz w:val="22"/>
                <w:szCs w:val="22"/>
              </w:rPr>
            </w:pPr>
          </w:p>
          <w:p w:rsidR="00E657A9" w:rsidRPr="0023566C" w:rsidRDefault="00E657A9" w:rsidP="003F21F3">
            <w:pPr>
              <w:jc w:val="both"/>
              <w:rPr>
                <w:b/>
                <w:sz w:val="22"/>
                <w:szCs w:val="22"/>
              </w:rPr>
            </w:pPr>
            <w:r w:rsidRPr="0023566C">
              <w:rPr>
                <w:b/>
                <w:sz w:val="22"/>
                <w:szCs w:val="22"/>
              </w:rPr>
              <w:t>НДС___       %</w:t>
            </w:r>
          </w:p>
          <w:p w:rsidR="00E657A9" w:rsidRPr="0023566C" w:rsidRDefault="00E657A9" w:rsidP="003F21F3">
            <w:pPr>
              <w:jc w:val="both"/>
              <w:rPr>
                <w:b/>
                <w:sz w:val="22"/>
                <w:szCs w:val="22"/>
              </w:rPr>
            </w:pPr>
          </w:p>
        </w:tc>
        <w:tc>
          <w:tcPr>
            <w:tcW w:w="1400" w:type="dxa"/>
          </w:tcPr>
          <w:p w:rsidR="00E657A9" w:rsidRPr="0023566C" w:rsidRDefault="00E657A9" w:rsidP="003F21F3">
            <w:pPr>
              <w:jc w:val="both"/>
              <w:rPr>
                <w:b/>
                <w:sz w:val="22"/>
                <w:szCs w:val="22"/>
              </w:rPr>
            </w:pPr>
          </w:p>
          <w:p w:rsidR="00E657A9" w:rsidRPr="0023566C" w:rsidRDefault="00E657A9" w:rsidP="003F21F3">
            <w:pPr>
              <w:jc w:val="both"/>
              <w:rPr>
                <w:b/>
                <w:sz w:val="22"/>
                <w:szCs w:val="22"/>
              </w:rPr>
            </w:pPr>
            <w:r w:rsidRPr="0023566C">
              <w:rPr>
                <w:b/>
                <w:sz w:val="22"/>
                <w:szCs w:val="22"/>
              </w:rPr>
              <w:t>Всего стоимость с НДС, руб.</w:t>
            </w:r>
          </w:p>
        </w:tc>
      </w:tr>
      <w:tr w:rsidR="00E657A9" w:rsidRPr="0023566C" w:rsidTr="003F21F3">
        <w:tc>
          <w:tcPr>
            <w:tcW w:w="709" w:type="dxa"/>
          </w:tcPr>
          <w:p w:rsidR="00E657A9" w:rsidRPr="0023566C" w:rsidRDefault="00E657A9" w:rsidP="003F21F3">
            <w:pPr>
              <w:jc w:val="both"/>
              <w:rPr>
                <w:sz w:val="22"/>
                <w:szCs w:val="22"/>
              </w:rPr>
            </w:pPr>
          </w:p>
          <w:p w:rsidR="00E657A9" w:rsidRPr="0023566C" w:rsidRDefault="00E657A9" w:rsidP="003F21F3">
            <w:pPr>
              <w:jc w:val="both"/>
              <w:rPr>
                <w:sz w:val="22"/>
                <w:szCs w:val="22"/>
              </w:rPr>
            </w:pPr>
            <w:r w:rsidRPr="0023566C">
              <w:rPr>
                <w:sz w:val="22"/>
                <w:szCs w:val="22"/>
              </w:rPr>
              <w:t>1.</w:t>
            </w:r>
          </w:p>
        </w:tc>
        <w:tc>
          <w:tcPr>
            <w:tcW w:w="1984" w:type="dxa"/>
          </w:tcPr>
          <w:p w:rsidR="00E657A9" w:rsidRPr="0023566C" w:rsidRDefault="00E657A9" w:rsidP="003F21F3">
            <w:pPr>
              <w:jc w:val="both"/>
              <w:rPr>
                <w:sz w:val="22"/>
                <w:szCs w:val="22"/>
              </w:rPr>
            </w:pPr>
          </w:p>
        </w:tc>
        <w:tc>
          <w:tcPr>
            <w:tcW w:w="1086" w:type="dxa"/>
          </w:tcPr>
          <w:p w:rsidR="00E657A9" w:rsidRPr="0023566C" w:rsidRDefault="00E657A9" w:rsidP="003F21F3">
            <w:pPr>
              <w:jc w:val="both"/>
              <w:rPr>
                <w:sz w:val="22"/>
                <w:szCs w:val="22"/>
              </w:rPr>
            </w:pPr>
          </w:p>
        </w:tc>
        <w:tc>
          <w:tcPr>
            <w:tcW w:w="720" w:type="dxa"/>
          </w:tcPr>
          <w:p w:rsidR="00E657A9" w:rsidRPr="0023566C" w:rsidRDefault="00E657A9" w:rsidP="003F21F3">
            <w:pPr>
              <w:jc w:val="both"/>
              <w:rPr>
                <w:sz w:val="22"/>
                <w:szCs w:val="22"/>
              </w:rPr>
            </w:pPr>
          </w:p>
        </w:tc>
        <w:tc>
          <w:tcPr>
            <w:tcW w:w="1439" w:type="dxa"/>
          </w:tcPr>
          <w:p w:rsidR="00E657A9" w:rsidRPr="0023566C" w:rsidRDefault="00E657A9" w:rsidP="003F21F3">
            <w:pPr>
              <w:jc w:val="both"/>
              <w:rPr>
                <w:sz w:val="22"/>
                <w:szCs w:val="22"/>
              </w:rPr>
            </w:pPr>
          </w:p>
        </w:tc>
        <w:tc>
          <w:tcPr>
            <w:tcW w:w="1259" w:type="dxa"/>
          </w:tcPr>
          <w:p w:rsidR="00E657A9" w:rsidRPr="0023566C" w:rsidRDefault="00E657A9" w:rsidP="003F21F3">
            <w:pPr>
              <w:jc w:val="both"/>
              <w:rPr>
                <w:sz w:val="22"/>
                <w:szCs w:val="22"/>
              </w:rPr>
            </w:pPr>
          </w:p>
        </w:tc>
        <w:tc>
          <w:tcPr>
            <w:tcW w:w="1259" w:type="dxa"/>
          </w:tcPr>
          <w:p w:rsidR="00E657A9" w:rsidRPr="0023566C" w:rsidRDefault="00E657A9" w:rsidP="003F21F3">
            <w:pPr>
              <w:jc w:val="both"/>
              <w:rPr>
                <w:sz w:val="22"/>
                <w:szCs w:val="22"/>
              </w:rPr>
            </w:pPr>
          </w:p>
        </w:tc>
        <w:tc>
          <w:tcPr>
            <w:tcW w:w="1400" w:type="dxa"/>
          </w:tcPr>
          <w:p w:rsidR="00E657A9" w:rsidRPr="0023566C" w:rsidRDefault="00E657A9" w:rsidP="003F21F3">
            <w:pPr>
              <w:jc w:val="both"/>
              <w:rPr>
                <w:sz w:val="22"/>
                <w:szCs w:val="22"/>
              </w:rPr>
            </w:pPr>
          </w:p>
        </w:tc>
      </w:tr>
      <w:tr w:rsidR="00E657A9" w:rsidRPr="0023566C" w:rsidTr="003F21F3">
        <w:trPr>
          <w:trHeight w:val="420"/>
        </w:trPr>
        <w:tc>
          <w:tcPr>
            <w:tcW w:w="709" w:type="dxa"/>
          </w:tcPr>
          <w:p w:rsidR="00E657A9" w:rsidRPr="0023566C" w:rsidRDefault="00E657A9" w:rsidP="003F21F3">
            <w:pPr>
              <w:jc w:val="both"/>
              <w:rPr>
                <w:sz w:val="22"/>
                <w:szCs w:val="22"/>
              </w:rPr>
            </w:pPr>
          </w:p>
          <w:p w:rsidR="00E657A9" w:rsidRPr="0023566C" w:rsidRDefault="00E657A9" w:rsidP="003F21F3">
            <w:pPr>
              <w:jc w:val="both"/>
              <w:rPr>
                <w:sz w:val="22"/>
                <w:szCs w:val="22"/>
              </w:rPr>
            </w:pPr>
            <w:r w:rsidRPr="0023566C">
              <w:rPr>
                <w:sz w:val="22"/>
                <w:szCs w:val="22"/>
              </w:rPr>
              <w:t>2.</w:t>
            </w:r>
          </w:p>
        </w:tc>
        <w:tc>
          <w:tcPr>
            <w:tcW w:w="1984" w:type="dxa"/>
          </w:tcPr>
          <w:p w:rsidR="00E657A9" w:rsidRPr="0023566C" w:rsidRDefault="00E657A9" w:rsidP="003F21F3">
            <w:pPr>
              <w:jc w:val="both"/>
              <w:rPr>
                <w:sz w:val="22"/>
                <w:szCs w:val="22"/>
              </w:rPr>
            </w:pPr>
          </w:p>
        </w:tc>
        <w:tc>
          <w:tcPr>
            <w:tcW w:w="1086" w:type="dxa"/>
          </w:tcPr>
          <w:p w:rsidR="00E657A9" w:rsidRPr="0023566C" w:rsidRDefault="00E657A9" w:rsidP="003F21F3">
            <w:pPr>
              <w:jc w:val="both"/>
              <w:rPr>
                <w:sz w:val="22"/>
                <w:szCs w:val="22"/>
              </w:rPr>
            </w:pPr>
          </w:p>
        </w:tc>
        <w:tc>
          <w:tcPr>
            <w:tcW w:w="720" w:type="dxa"/>
          </w:tcPr>
          <w:p w:rsidR="00E657A9" w:rsidRPr="0023566C" w:rsidRDefault="00E657A9" w:rsidP="003F21F3">
            <w:pPr>
              <w:jc w:val="both"/>
              <w:rPr>
                <w:sz w:val="22"/>
                <w:szCs w:val="22"/>
              </w:rPr>
            </w:pPr>
          </w:p>
        </w:tc>
        <w:tc>
          <w:tcPr>
            <w:tcW w:w="1439" w:type="dxa"/>
          </w:tcPr>
          <w:p w:rsidR="00E657A9" w:rsidRPr="0023566C" w:rsidRDefault="00E657A9" w:rsidP="003F21F3">
            <w:pPr>
              <w:jc w:val="both"/>
              <w:rPr>
                <w:sz w:val="22"/>
                <w:szCs w:val="22"/>
              </w:rPr>
            </w:pPr>
          </w:p>
        </w:tc>
        <w:tc>
          <w:tcPr>
            <w:tcW w:w="1259" w:type="dxa"/>
          </w:tcPr>
          <w:p w:rsidR="00E657A9" w:rsidRPr="0023566C" w:rsidRDefault="00E657A9" w:rsidP="003F21F3">
            <w:pPr>
              <w:jc w:val="both"/>
              <w:rPr>
                <w:sz w:val="22"/>
                <w:szCs w:val="22"/>
              </w:rPr>
            </w:pPr>
          </w:p>
        </w:tc>
        <w:tc>
          <w:tcPr>
            <w:tcW w:w="1259" w:type="dxa"/>
          </w:tcPr>
          <w:p w:rsidR="00E657A9" w:rsidRPr="0023566C" w:rsidRDefault="00E657A9" w:rsidP="003F21F3">
            <w:pPr>
              <w:jc w:val="both"/>
              <w:rPr>
                <w:sz w:val="22"/>
                <w:szCs w:val="22"/>
              </w:rPr>
            </w:pPr>
          </w:p>
        </w:tc>
        <w:tc>
          <w:tcPr>
            <w:tcW w:w="1400" w:type="dxa"/>
          </w:tcPr>
          <w:p w:rsidR="00E657A9" w:rsidRPr="0023566C" w:rsidRDefault="00E657A9" w:rsidP="003F21F3">
            <w:pPr>
              <w:jc w:val="both"/>
              <w:rPr>
                <w:sz w:val="22"/>
                <w:szCs w:val="22"/>
              </w:rPr>
            </w:pPr>
          </w:p>
        </w:tc>
      </w:tr>
      <w:tr w:rsidR="00E657A9" w:rsidRPr="0023566C" w:rsidTr="003F21F3">
        <w:trPr>
          <w:trHeight w:val="775"/>
        </w:trPr>
        <w:tc>
          <w:tcPr>
            <w:tcW w:w="2693" w:type="dxa"/>
            <w:gridSpan w:val="2"/>
          </w:tcPr>
          <w:p w:rsidR="00E657A9" w:rsidRPr="0023566C" w:rsidRDefault="00E657A9" w:rsidP="003F21F3">
            <w:pPr>
              <w:jc w:val="both"/>
              <w:rPr>
                <w:b/>
                <w:sz w:val="22"/>
                <w:szCs w:val="22"/>
              </w:rPr>
            </w:pPr>
            <w:r w:rsidRPr="0023566C">
              <w:rPr>
                <w:b/>
                <w:sz w:val="22"/>
                <w:szCs w:val="22"/>
              </w:rPr>
              <w:t>Итого без НДС:</w:t>
            </w:r>
          </w:p>
          <w:p w:rsidR="00E657A9" w:rsidRPr="0023566C" w:rsidRDefault="00E657A9" w:rsidP="003F21F3">
            <w:pPr>
              <w:jc w:val="both"/>
              <w:rPr>
                <w:b/>
                <w:sz w:val="22"/>
                <w:szCs w:val="22"/>
              </w:rPr>
            </w:pPr>
            <w:r w:rsidRPr="0023566C">
              <w:rPr>
                <w:b/>
                <w:sz w:val="22"/>
                <w:szCs w:val="22"/>
              </w:rPr>
              <w:t>С</w:t>
            </w:r>
            <w:r>
              <w:rPr>
                <w:b/>
                <w:sz w:val="22"/>
                <w:szCs w:val="22"/>
              </w:rPr>
              <w:t>5</w:t>
            </w:r>
            <w:r w:rsidRPr="0023566C">
              <w:rPr>
                <w:b/>
                <w:sz w:val="22"/>
                <w:szCs w:val="22"/>
              </w:rPr>
              <w:t>умма НДС:</w:t>
            </w:r>
          </w:p>
          <w:p w:rsidR="00E657A9" w:rsidRPr="0023566C" w:rsidRDefault="00E657A9" w:rsidP="003F21F3">
            <w:pPr>
              <w:jc w:val="both"/>
              <w:rPr>
                <w:sz w:val="22"/>
                <w:szCs w:val="22"/>
              </w:rPr>
            </w:pPr>
            <w:r w:rsidRPr="0023566C">
              <w:rPr>
                <w:b/>
                <w:sz w:val="22"/>
                <w:szCs w:val="22"/>
              </w:rPr>
              <w:t>Всего с НДС:</w:t>
            </w:r>
          </w:p>
        </w:tc>
        <w:tc>
          <w:tcPr>
            <w:tcW w:w="1086" w:type="dxa"/>
          </w:tcPr>
          <w:p w:rsidR="00E657A9" w:rsidRPr="0023566C" w:rsidRDefault="00E657A9" w:rsidP="003F21F3">
            <w:pPr>
              <w:jc w:val="both"/>
              <w:rPr>
                <w:sz w:val="22"/>
                <w:szCs w:val="22"/>
              </w:rPr>
            </w:pPr>
          </w:p>
          <w:p w:rsidR="00E657A9" w:rsidRPr="0023566C" w:rsidRDefault="00E657A9" w:rsidP="003F21F3">
            <w:pPr>
              <w:jc w:val="both"/>
              <w:rPr>
                <w:sz w:val="22"/>
                <w:szCs w:val="22"/>
              </w:rPr>
            </w:pPr>
          </w:p>
          <w:p w:rsidR="00E657A9" w:rsidRPr="0023566C" w:rsidRDefault="00E657A9" w:rsidP="003F21F3">
            <w:pPr>
              <w:jc w:val="both"/>
              <w:rPr>
                <w:sz w:val="22"/>
                <w:szCs w:val="22"/>
              </w:rPr>
            </w:pPr>
          </w:p>
        </w:tc>
        <w:tc>
          <w:tcPr>
            <w:tcW w:w="720" w:type="dxa"/>
          </w:tcPr>
          <w:p w:rsidR="00E657A9" w:rsidRPr="0023566C" w:rsidRDefault="00E657A9" w:rsidP="003F21F3">
            <w:pPr>
              <w:jc w:val="both"/>
              <w:rPr>
                <w:sz w:val="22"/>
                <w:szCs w:val="22"/>
              </w:rPr>
            </w:pPr>
          </w:p>
          <w:p w:rsidR="00E657A9" w:rsidRPr="0023566C" w:rsidRDefault="00E657A9" w:rsidP="003F21F3">
            <w:pPr>
              <w:jc w:val="both"/>
              <w:rPr>
                <w:sz w:val="22"/>
                <w:szCs w:val="22"/>
              </w:rPr>
            </w:pPr>
          </w:p>
          <w:p w:rsidR="00E657A9" w:rsidRPr="0023566C" w:rsidRDefault="00E657A9" w:rsidP="003F21F3">
            <w:pPr>
              <w:jc w:val="both"/>
              <w:rPr>
                <w:sz w:val="22"/>
                <w:szCs w:val="22"/>
              </w:rPr>
            </w:pPr>
          </w:p>
        </w:tc>
        <w:tc>
          <w:tcPr>
            <w:tcW w:w="1439" w:type="dxa"/>
          </w:tcPr>
          <w:p w:rsidR="00E657A9" w:rsidRPr="0023566C" w:rsidRDefault="00E657A9" w:rsidP="003F21F3">
            <w:pPr>
              <w:jc w:val="both"/>
              <w:rPr>
                <w:sz w:val="22"/>
                <w:szCs w:val="22"/>
              </w:rPr>
            </w:pPr>
          </w:p>
          <w:p w:rsidR="00E657A9" w:rsidRPr="0023566C" w:rsidRDefault="00E657A9" w:rsidP="003F21F3">
            <w:pPr>
              <w:jc w:val="both"/>
              <w:rPr>
                <w:sz w:val="22"/>
                <w:szCs w:val="22"/>
              </w:rPr>
            </w:pPr>
          </w:p>
          <w:p w:rsidR="00E657A9" w:rsidRPr="0023566C" w:rsidRDefault="00E657A9" w:rsidP="003F21F3">
            <w:pPr>
              <w:jc w:val="both"/>
              <w:rPr>
                <w:sz w:val="22"/>
                <w:szCs w:val="22"/>
              </w:rPr>
            </w:pPr>
          </w:p>
        </w:tc>
        <w:tc>
          <w:tcPr>
            <w:tcW w:w="1259" w:type="dxa"/>
          </w:tcPr>
          <w:p w:rsidR="00E657A9" w:rsidRPr="0023566C" w:rsidRDefault="00E657A9" w:rsidP="003F21F3">
            <w:pPr>
              <w:jc w:val="both"/>
              <w:rPr>
                <w:sz w:val="22"/>
                <w:szCs w:val="22"/>
              </w:rPr>
            </w:pPr>
          </w:p>
          <w:p w:rsidR="00E657A9" w:rsidRPr="0023566C" w:rsidRDefault="00E657A9" w:rsidP="003F21F3">
            <w:pPr>
              <w:jc w:val="both"/>
              <w:rPr>
                <w:sz w:val="22"/>
                <w:szCs w:val="22"/>
              </w:rPr>
            </w:pPr>
          </w:p>
          <w:p w:rsidR="00E657A9" w:rsidRPr="0023566C" w:rsidRDefault="00E657A9" w:rsidP="003F21F3">
            <w:pPr>
              <w:jc w:val="both"/>
              <w:rPr>
                <w:sz w:val="22"/>
                <w:szCs w:val="22"/>
              </w:rPr>
            </w:pPr>
          </w:p>
        </w:tc>
        <w:tc>
          <w:tcPr>
            <w:tcW w:w="1259" w:type="dxa"/>
          </w:tcPr>
          <w:p w:rsidR="00E657A9" w:rsidRPr="0023566C" w:rsidRDefault="00E657A9" w:rsidP="003F21F3">
            <w:pPr>
              <w:jc w:val="both"/>
              <w:rPr>
                <w:sz w:val="22"/>
                <w:szCs w:val="22"/>
              </w:rPr>
            </w:pPr>
          </w:p>
          <w:p w:rsidR="00E657A9" w:rsidRPr="0023566C" w:rsidRDefault="00E657A9" w:rsidP="003F21F3">
            <w:pPr>
              <w:jc w:val="both"/>
              <w:rPr>
                <w:sz w:val="22"/>
                <w:szCs w:val="22"/>
              </w:rPr>
            </w:pPr>
          </w:p>
          <w:p w:rsidR="00E657A9" w:rsidRPr="0023566C" w:rsidRDefault="00E657A9" w:rsidP="003F21F3">
            <w:pPr>
              <w:jc w:val="both"/>
              <w:rPr>
                <w:sz w:val="22"/>
                <w:szCs w:val="22"/>
              </w:rPr>
            </w:pPr>
          </w:p>
        </w:tc>
        <w:tc>
          <w:tcPr>
            <w:tcW w:w="1400" w:type="dxa"/>
          </w:tcPr>
          <w:p w:rsidR="00E657A9" w:rsidRPr="0023566C" w:rsidRDefault="00E657A9" w:rsidP="003F21F3">
            <w:pPr>
              <w:jc w:val="both"/>
              <w:rPr>
                <w:sz w:val="22"/>
                <w:szCs w:val="22"/>
              </w:rPr>
            </w:pPr>
          </w:p>
          <w:p w:rsidR="00E657A9" w:rsidRPr="0023566C" w:rsidRDefault="00E657A9" w:rsidP="003F21F3">
            <w:pPr>
              <w:jc w:val="both"/>
              <w:rPr>
                <w:sz w:val="22"/>
                <w:szCs w:val="22"/>
              </w:rPr>
            </w:pPr>
          </w:p>
          <w:p w:rsidR="00E657A9" w:rsidRPr="0023566C" w:rsidRDefault="00E657A9" w:rsidP="003F21F3">
            <w:pPr>
              <w:jc w:val="both"/>
              <w:rPr>
                <w:sz w:val="22"/>
                <w:szCs w:val="22"/>
              </w:rPr>
            </w:pPr>
          </w:p>
        </w:tc>
      </w:tr>
    </w:tbl>
    <w:p w:rsidR="00E657A9" w:rsidRPr="0023566C" w:rsidRDefault="00E657A9" w:rsidP="00E657A9">
      <w:pPr>
        <w:jc w:val="both"/>
        <w:rPr>
          <w:sz w:val="22"/>
          <w:szCs w:val="22"/>
        </w:rPr>
      </w:pPr>
    </w:p>
    <w:p w:rsidR="00E657A9" w:rsidRPr="0023566C" w:rsidRDefault="00E657A9" w:rsidP="00E657A9">
      <w:pPr>
        <w:ind w:left="540"/>
        <w:outlineLvl w:val="0"/>
        <w:rPr>
          <w:sz w:val="22"/>
          <w:szCs w:val="22"/>
        </w:rPr>
      </w:pPr>
      <w:r w:rsidRPr="0023566C">
        <w:rPr>
          <w:sz w:val="22"/>
          <w:szCs w:val="22"/>
        </w:rPr>
        <w:t>Поставка товара в течение 30 рабочих дней с момента подачи заявки.</w:t>
      </w:r>
    </w:p>
    <w:p w:rsidR="00E657A9" w:rsidRPr="0023566C" w:rsidRDefault="00E657A9" w:rsidP="00E657A9">
      <w:pPr>
        <w:ind w:firstLine="425"/>
        <w:rPr>
          <w:sz w:val="22"/>
          <w:szCs w:val="22"/>
        </w:rPr>
      </w:pPr>
    </w:p>
    <w:p w:rsidR="00E657A9" w:rsidRPr="0023566C" w:rsidRDefault="00E657A9" w:rsidP="00E657A9">
      <w:pPr>
        <w:ind w:firstLine="425"/>
        <w:rPr>
          <w:sz w:val="22"/>
          <w:szCs w:val="22"/>
        </w:rPr>
      </w:pPr>
    </w:p>
    <w:p w:rsidR="00E657A9" w:rsidRPr="0023566C" w:rsidRDefault="00E657A9" w:rsidP="00E657A9">
      <w:pPr>
        <w:ind w:firstLine="425"/>
        <w:rPr>
          <w:sz w:val="22"/>
          <w:szCs w:val="22"/>
        </w:rPr>
      </w:pPr>
    </w:p>
    <w:tbl>
      <w:tblPr>
        <w:tblpPr w:leftFromText="180" w:rightFromText="180" w:vertAnchor="text" w:horzAnchor="margin" w:tblpY="182"/>
        <w:tblW w:w="9860" w:type="dxa"/>
        <w:tblLook w:val="01E0"/>
      </w:tblPr>
      <w:tblGrid>
        <w:gridCol w:w="5149"/>
        <w:gridCol w:w="4711"/>
      </w:tblGrid>
      <w:tr w:rsidR="00E657A9" w:rsidRPr="0023566C" w:rsidTr="003F21F3">
        <w:trPr>
          <w:trHeight w:val="1209"/>
        </w:trPr>
        <w:tc>
          <w:tcPr>
            <w:tcW w:w="5149" w:type="dxa"/>
          </w:tcPr>
          <w:p w:rsidR="00E657A9" w:rsidRPr="0023566C" w:rsidRDefault="00E657A9" w:rsidP="003F21F3">
            <w:pPr>
              <w:tabs>
                <w:tab w:val="left" w:pos="360"/>
                <w:tab w:val="left" w:pos="6165"/>
              </w:tabs>
              <w:jc w:val="both"/>
              <w:rPr>
                <w:rFonts w:eastAsia="MS Mincho"/>
                <w:b/>
                <w:spacing w:val="-2"/>
                <w:sz w:val="22"/>
                <w:szCs w:val="22"/>
              </w:rPr>
            </w:pPr>
            <w:r w:rsidRPr="0023566C">
              <w:rPr>
                <w:rFonts w:eastAsia="MS Mincho"/>
                <w:b/>
                <w:spacing w:val="-2"/>
                <w:sz w:val="22"/>
                <w:szCs w:val="22"/>
              </w:rPr>
              <w:t>Покупатель</w:t>
            </w:r>
          </w:p>
          <w:p w:rsidR="00E657A9" w:rsidRPr="0023566C" w:rsidRDefault="00E657A9" w:rsidP="003F21F3">
            <w:pPr>
              <w:tabs>
                <w:tab w:val="left" w:pos="360"/>
                <w:tab w:val="left" w:pos="6165"/>
              </w:tabs>
              <w:jc w:val="both"/>
              <w:rPr>
                <w:rFonts w:eastAsia="MS Mincho"/>
                <w:spacing w:val="-2"/>
                <w:sz w:val="22"/>
                <w:szCs w:val="22"/>
              </w:rPr>
            </w:pPr>
            <w:r w:rsidRPr="0023566C">
              <w:rPr>
                <w:rFonts w:eastAsia="MS Mincho"/>
                <w:spacing w:val="-2"/>
                <w:sz w:val="22"/>
                <w:szCs w:val="22"/>
              </w:rPr>
              <w:t>Генеральный директор</w:t>
            </w:r>
          </w:p>
          <w:p w:rsidR="00E657A9" w:rsidRPr="0023566C" w:rsidRDefault="00E657A9" w:rsidP="003F21F3">
            <w:pPr>
              <w:tabs>
                <w:tab w:val="left" w:pos="360"/>
                <w:tab w:val="left" w:pos="6165"/>
              </w:tabs>
              <w:jc w:val="both"/>
              <w:rPr>
                <w:rFonts w:eastAsia="MS Mincho"/>
                <w:spacing w:val="-2"/>
                <w:sz w:val="22"/>
                <w:szCs w:val="22"/>
              </w:rPr>
            </w:pPr>
            <w:r w:rsidRPr="0023566C">
              <w:rPr>
                <w:rFonts w:eastAsia="MS Mincho"/>
                <w:spacing w:val="-2"/>
                <w:sz w:val="22"/>
                <w:szCs w:val="22"/>
              </w:rPr>
              <w:t>АО «Пассажирская компания «Сахалин»</w:t>
            </w:r>
          </w:p>
          <w:p w:rsidR="00E657A9" w:rsidRPr="0023566C" w:rsidRDefault="00E657A9" w:rsidP="003F21F3">
            <w:pPr>
              <w:tabs>
                <w:tab w:val="left" w:pos="360"/>
                <w:tab w:val="left" w:pos="6165"/>
              </w:tabs>
              <w:jc w:val="both"/>
              <w:rPr>
                <w:rFonts w:eastAsia="MS Mincho"/>
                <w:spacing w:val="-2"/>
                <w:sz w:val="22"/>
                <w:szCs w:val="22"/>
              </w:rPr>
            </w:pPr>
          </w:p>
          <w:p w:rsidR="00E657A9" w:rsidRPr="0023566C" w:rsidRDefault="00E657A9" w:rsidP="003F21F3">
            <w:pPr>
              <w:tabs>
                <w:tab w:val="left" w:pos="1418"/>
              </w:tabs>
              <w:rPr>
                <w:b/>
                <w:sz w:val="22"/>
                <w:szCs w:val="22"/>
              </w:rPr>
            </w:pPr>
          </w:p>
          <w:p w:rsidR="00E657A9" w:rsidRPr="0023566C" w:rsidRDefault="00E657A9" w:rsidP="003F21F3">
            <w:pPr>
              <w:tabs>
                <w:tab w:val="left" w:pos="1418"/>
              </w:tabs>
              <w:spacing w:after="120" w:line="240" w:lineRule="atLeast"/>
              <w:rPr>
                <w:b/>
                <w:sz w:val="22"/>
                <w:szCs w:val="22"/>
              </w:rPr>
            </w:pPr>
            <w:r w:rsidRPr="0023566C">
              <w:rPr>
                <w:b/>
                <w:sz w:val="22"/>
                <w:szCs w:val="22"/>
              </w:rPr>
              <w:t>________________/</w:t>
            </w:r>
            <w:proofErr w:type="spellStart"/>
            <w:r w:rsidRPr="0023566C">
              <w:rPr>
                <w:sz w:val="22"/>
                <w:szCs w:val="22"/>
              </w:rPr>
              <w:t>Д.А.Костыренко</w:t>
            </w:r>
            <w:proofErr w:type="spellEnd"/>
          </w:p>
          <w:p w:rsidR="00E657A9" w:rsidRPr="0023566C" w:rsidRDefault="00E657A9" w:rsidP="003F21F3">
            <w:pPr>
              <w:rPr>
                <w:sz w:val="22"/>
                <w:szCs w:val="22"/>
              </w:rPr>
            </w:pPr>
          </w:p>
          <w:p w:rsidR="00E657A9" w:rsidRPr="0023566C" w:rsidRDefault="00E657A9" w:rsidP="003F21F3">
            <w:pPr>
              <w:rPr>
                <w:sz w:val="22"/>
                <w:szCs w:val="22"/>
              </w:rPr>
            </w:pPr>
          </w:p>
        </w:tc>
        <w:tc>
          <w:tcPr>
            <w:tcW w:w="4711" w:type="dxa"/>
          </w:tcPr>
          <w:p w:rsidR="00E657A9" w:rsidRPr="0023566C" w:rsidRDefault="00E657A9" w:rsidP="003F21F3">
            <w:pPr>
              <w:jc w:val="both"/>
              <w:rPr>
                <w:b/>
                <w:sz w:val="22"/>
                <w:szCs w:val="22"/>
              </w:rPr>
            </w:pPr>
            <w:r w:rsidRPr="0023566C">
              <w:rPr>
                <w:b/>
                <w:sz w:val="22"/>
                <w:szCs w:val="22"/>
              </w:rPr>
              <w:t>Поставщик</w:t>
            </w:r>
          </w:p>
          <w:p w:rsidR="00E657A9" w:rsidRPr="0023566C" w:rsidRDefault="00E657A9" w:rsidP="003F21F3">
            <w:pPr>
              <w:rPr>
                <w:b/>
                <w:sz w:val="22"/>
                <w:szCs w:val="22"/>
              </w:rPr>
            </w:pPr>
          </w:p>
          <w:p w:rsidR="00E657A9" w:rsidRPr="0023566C" w:rsidRDefault="00E657A9" w:rsidP="003F21F3">
            <w:pPr>
              <w:rPr>
                <w:sz w:val="22"/>
                <w:szCs w:val="22"/>
              </w:rPr>
            </w:pPr>
          </w:p>
          <w:p w:rsidR="00E657A9" w:rsidRPr="0023566C" w:rsidRDefault="00E657A9" w:rsidP="003F21F3">
            <w:pPr>
              <w:rPr>
                <w:sz w:val="22"/>
                <w:szCs w:val="22"/>
              </w:rPr>
            </w:pPr>
          </w:p>
          <w:p w:rsidR="00E657A9" w:rsidRPr="0023566C" w:rsidRDefault="00E657A9" w:rsidP="003F21F3">
            <w:pPr>
              <w:rPr>
                <w:sz w:val="22"/>
                <w:szCs w:val="22"/>
              </w:rPr>
            </w:pPr>
          </w:p>
          <w:p w:rsidR="00E657A9" w:rsidRPr="0023566C" w:rsidRDefault="00E657A9" w:rsidP="003F21F3">
            <w:pPr>
              <w:rPr>
                <w:sz w:val="22"/>
                <w:szCs w:val="22"/>
              </w:rPr>
            </w:pPr>
            <w:r w:rsidRPr="0023566C">
              <w:rPr>
                <w:sz w:val="22"/>
                <w:szCs w:val="22"/>
              </w:rPr>
              <w:t xml:space="preserve">______________________                 (подпись)                                                                                                                                                                        </w:t>
            </w:r>
          </w:p>
        </w:tc>
      </w:tr>
    </w:tbl>
    <w:p w:rsidR="003C4BDB" w:rsidRPr="00FA1D86" w:rsidRDefault="003C4BDB" w:rsidP="00E657A9"/>
    <w:p w:rsidR="00536507" w:rsidRDefault="00536507" w:rsidP="003C4BDB">
      <w:pPr>
        <w:widowControl w:val="0"/>
        <w:snapToGrid w:val="0"/>
        <w:jc w:val="center"/>
        <w:rPr>
          <w:b/>
        </w:rPr>
      </w:pPr>
    </w:p>
    <w:sectPr w:rsidR="00536507" w:rsidSect="009B4178">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508" w:rsidRDefault="00082508" w:rsidP="00CB1581">
      <w:r>
        <w:separator/>
      </w:r>
    </w:p>
  </w:endnote>
  <w:endnote w:type="continuationSeparator" w:id="0">
    <w:p w:rsidR="00082508" w:rsidRDefault="00082508" w:rsidP="00CB15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508" w:rsidRDefault="00082508" w:rsidP="00CB1581">
      <w:r>
        <w:separator/>
      </w:r>
    </w:p>
  </w:footnote>
  <w:footnote w:type="continuationSeparator" w:id="0">
    <w:p w:rsidR="00082508" w:rsidRDefault="00082508" w:rsidP="00CB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2B" w:rsidRDefault="006F0B2B">
    <w:pPr>
      <w:pStyle w:val="af1"/>
      <w:jc w:val="center"/>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p w:rsidR="006F0B2B" w:rsidRDefault="006F0B2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10E9828"/>
    <w:lvl w:ilvl="0">
      <w:start w:val="1"/>
      <w:numFmt w:val="bullet"/>
      <w:lvlText w:val=""/>
      <w:lvlJc w:val="left"/>
      <w:pPr>
        <w:tabs>
          <w:tab w:val="num" w:pos="360"/>
        </w:tabs>
        <w:ind w:left="360" w:hanging="360"/>
      </w:pPr>
      <w:rPr>
        <w:rFonts w:ascii="Symbol" w:hAnsi="Symbol" w:hint="default"/>
      </w:rPr>
    </w:lvl>
  </w:abstractNum>
  <w:abstractNum w:abstractNumId="1">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74821"/>
    <w:multiLevelType w:val="hybridMultilevel"/>
    <w:tmpl w:val="D2C4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4">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8">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20">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2">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14"/>
  </w:num>
  <w:num w:numId="3">
    <w:abstractNumId w:val="5"/>
  </w:num>
  <w:num w:numId="4">
    <w:abstractNumId w:val="18"/>
  </w:num>
  <w:num w:numId="5">
    <w:abstractNumId w:val="7"/>
  </w:num>
  <w:num w:numId="6">
    <w:abstractNumId w:val="21"/>
  </w:num>
  <w:num w:numId="7">
    <w:abstractNumId w:val="15"/>
  </w:num>
  <w:num w:numId="8">
    <w:abstractNumId w:val="1"/>
  </w:num>
  <w:num w:numId="9">
    <w:abstractNumId w:val="11"/>
  </w:num>
  <w:num w:numId="10">
    <w:abstractNumId w:val="22"/>
  </w:num>
  <w:num w:numId="11">
    <w:abstractNumId w:val="16"/>
  </w:num>
  <w:num w:numId="12">
    <w:abstractNumId w:val="20"/>
  </w:num>
  <w:num w:numId="13">
    <w:abstractNumId w:val="10"/>
  </w:num>
  <w:num w:numId="14">
    <w:abstractNumId w:val="6"/>
  </w:num>
  <w:num w:numId="15">
    <w:abstractNumId w:val="17"/>
  </w:num>
  <w:num w:numId="16">
    <w:abstractNumId w:val="4"/>
  </w:num>
  <w:num w:numId="17">
    <w:abstractNumId w:val="19"/>
  </w:num>
  <w:num w:numId="18">
    <w:abstractNumId w:val="9"/>
  </w:num>
  <w:num w:numId="19">
    <w:abstractNumId w:val="13"/>
  </w:num>
  <w:num w:numId="20">
    <w:abstractNumId w:val="3"/>
  </w:num>
  <w:num w:numId="21">
    <w:abstractNumId w:val="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01AE"/>
    <w:rsid w:val="00042C47"/>
    <w:rsid w:val="00042EC9"/>
    <w:rsid w:val="00042F77"/>
    <w:rsid w:val="000430A4"/>
    <w:rsid w:val="000436EE"/>
    <w:rsid w:val="00043B68"/>
    <w:rsid w:val="00044303"/>
    <w:rsid w:val="0004449D"/>
    <w:rsid w:val="00044BA0"/>
    <w:rsid w:val="00044C50"/>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4A5"/>
    <w:rsid w:val="00072534"/>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2508"/>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4438"/>
    <w:rsid w:val="000C4522"/>
    <w:rsid w:val="000C4625"/>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B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44A1"/>
    <w:rsid w:val="001347BE"/>
    <w:rsid w:val="00134895"/>
    <w:rsid w:val="00134E0C"/>
    <w:rsid w:val="0013563B"/>
    <w:rsid w:val="00135F30"/>
    <w:rsid w:val="0013702F"/>
    <w:rsid w:val="00137B5D"/>
    <w:rsid w:val="00140250"/>
    <w:rsid w:val="00140618"/>
    <w:rsid w:val="001412B2"/>
    <w:rsid w:val="0014350B"/>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2AD"/>
    <w:rsid w:val="001B364F"/>
    <w:rsid w:val="001B526D"/>
    <w:rsid w:val="001B54CB"/>
    <w:rsid w:val="001B5CB5"/>
    <w:rsid w:val="001B5F96"/>
    <w:rsid w:val="001B62B1"/>
    <w:rsid w:val="001B720F"/>
    <w:rsid w:val="001B78F4"/>
    <w:rsid w:val="001C0191"/>
    <w:rsid w:val="001C10F4"/>
    <w:rsid w:val="001C126C"/>
    <w:rsid w:val="001C2850"/>
    <w:rsid w:val="001C2E01"/>
    <w:rsid w:val="001C3E21"/>
    <w:rsid w:val="001C42D4"/>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5E1F"/>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42AF"/>
    <w:rsid w:val="002252CE"/>
    <w:rsid w:val="00225E9A"/>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221F"/>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30EF"/>
    <w:rsid w:val="00273365"/>
    <w:rsid w:val="0027500B"/>
    <w:rsid w:val="0027528D"/>
    <w:rsid w:val="0027562C"/>
    <w:rsid w:val="002759A9"/>
    <w:rsid w:val="00275D21"/>
    <w:rsid w:val="00276428"/>
    <w:rsid w:val="00276909"/>
    <w:rsid w:val="00276F0C"/>
    <w:rsid w:val="00276F3D"/>
    <w:rsid w:val="00277229"/>
    <w:rsid w:val="0027761E"/>
    <w:rsid w:val="00280131"/>
    <w:rsid w:val="0028056C"/>
    <w:rsid w:val="00280C5D"/>
    <w:rsid w:val="00280ECF"/>
    <w:rsid w:val="002810AA"/>
    <w:rsid w:val="00281EFF"/>
    <w:rsid w:val="0028205C"/>
    <w:rsid w:val="002824D8"/>
    <w:rsid w:val="00282D40"/>
    <w:rsid w:val="00282D87"/>
    <w:rsid w:val="00282F80"/>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97292"/>
    <w:rsid w:val="002A03B4"/>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4CD"/>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405C"/>
    <w:rsid w:val="002C4185"/>
    <w:rsid w:val="002C43E8"/>
    <w:rsid w:val="002C45FA"/>
    <w:rsid w:val="002C4CCB"/>
    <w:rsid w:val="002C52CD"/>
    <w:rsid w:val="002C615E"/>
    <w:rsid w:val="002C62D5"/>
    <w:rsid w:val="002C6325"/>
    <w:rsid w:val="002C69EC"/>
    <w:rsid w:val="002C6B6E"/>
    <w:rsid w:val="002C7113"/>
    <w:rsid w:val="002C7D62"/>
    <w:rsid w:val="002D0216"/>
    <w:rsid w:val="002D06DE"/>
    <w:rsid w:val="002D0F0E"/>
    <w:rsid w:val="002D1487"/>
    <w:rsid w:val="002D2899"/>
    <w:rsid w:val="002D3A74"/>
    <w:rsid w:val="002D43E2"/>
    <w:rsid w:val="002D440F"/>
    <w:rsid w:val="002D52D1"/>
    <w:rsid w:val="002D554D"/>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F1F"/>
    <w:rsid w:val="0032314F"/>
    <w:rsid w:val="00323CB4"/>
    <w:rsid w:val="00323F06"/>
    <w:rsid w:val="00324B05"/>
    <w:rsid w:val="00324D50"/>
    <w:rsid w:val="0032709F"/>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544C"/>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1F3"/>
    <w:rsid w:val="003F23A6"/>
    <w:rsid w:val="003F2C62"/>
    <w:rsid w:val="003F2F34"/>
    <w:rsid w:val="003F31FE"/>
    <w:rsid w:val="003F386F"/>
    <w:rsid w:val="003F3EE5"/>
    <w:rsid w:val="003F4679"/>
    <w:rsid w:val="003F46C6"/>
    <w:rsid w:val="003F4CCF"/>
    <w:rsid w:val="003F5119"/>
    <w:rsid w:val="003F52C0"/>
    <w:rsid w:val="003F5992"/>
    <w:rsid w:val="003F5BA7"/>
    <w:rsid w:val="003F5D38"/>
    <w:rsid w:val="003F5EA9"/>
    <w:rsid w:val="003F664C"/>
    <w:rsid w:val="003F673A"/>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C26"/>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576F9"/>
    <w:rsid w:val="004600AB"/>
    <w:rsid w:val="004612D2"/>
    <w:rsid w:val="0046204B"/>
    <w:rsid w:val="00464078"/>
    <w:rsid w:val="00464267"/>
    <w:rsid w:val="0046572D"/>
    <w:rsid w:val="00465E29"/>
    <w:rsid w:val="0046636F"/>
    <w:rsid w:val="00466546"/>
    <w:rsid w:val="0046688E"/>
    <w:rsid w:val="004675F8"/>
    <w:rsid w:val="00470305"/>
    <w:rsid w:val="00470377"/>
    <w:rsid w:val="004704C5"/>
    <w:rsid w:val="00470AD5"/>
    <w:rsid w:val="00470E52"/>
    <w:rsid w:val="0047138C"/>
    <w:rsid w:val="004713A0"/>
    <w:rsid w:val="0047175A"/>
    <w:rsid w:val="00471C53"/>
    <w:rsid w:val="00471FA3"/>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F63"/>
    <w:rsid w:val="004C5253"/>
    <w:rsid w:val="004C5296"/>
    <w:rsid w:val="004C56A9"/>
    <w:rsid w:val="004C6ADA"/>
    <w:rsid w:val="004C6DFF"/>
    <w:rsid w:val="004C7E80"/>
    <w:rsid w:val="004D02FB"/>
    <w:rsid w:val="004D037C"/>
    <w:rsid w:val="004D04CA"/>
    <w:rsid w:val="004D2048"/>
    <w:rsid w:val="004D2A40"/>
    <w:rsid w:val="004D2D71"/>
    <w:rsid w:val="004D2F02"/>
    <w:rsid w:val="004D3390"/>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5DF0"/>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E49"/>
    <w:rsid w:val="00560F87"/>
    <w:rsid w:val="0056132D"/>
    <w:rsid w:val="0056134D"/>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170E"/>
    <w:rsid w:val="00572295"/>
    <w:rsid w:val="00573318"/>
    <w:rsid w:val="00573A26"/>
    <w:rsid w:val="00573F36"/>
    <w:rsid w:val="00573F9F"/>
    <w:rsid w:val="0057417F"/>
    <w:rsid w:val="00574869"/>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92A"/>
    <w:rsid w:val="005B1DF1"/>
    <w:rsid w:val="005B268F"/>
    <w:rsid w:val="005B5275"/>
    <w:rsid w:val="005B54CC"/>
    <w:rsid w:val="005B5FF5"/>
    <w:rsid w:val="005B6498"/>
    <w:rsid w:val="005B68CE"/>
    <w:rsid w:val="005B7007"/>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11FF"/>
    <w:rsid w:val="005F2192"/>
    <w:rsid w:val="005F5003"/>
    <w:rsid w:val="005F59FB"/>
    <w:rsid w:val="005F5E07"/>
    <w:rsid w:val="005F614D"/>
    <w:rsid w:val="005F7402"/>
    <w:rsid w:val="005F7720"/>
    <w:rsid w:val="005F799A"/>
    <w:rsid w:val="005F7D80"/>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33C0"/>
    <w:rsid w:val="00683405"/>
    <w:rsid w:val="00683A8F"/>
    <w:rsid w:val="0068491D"/>
    <w:rsid w:val="00685D32"/>
    <w:rsid w:val="006861AE"/>
    <w:rsid w:val="006861DD"/>
    <w:rsid w:val="0068628D"/>
    <w:rsid w:val="0068641C"/>
    <w:rsid w:val="00686C0C"/>
    <w:rsid w:val="00686D8B"/>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B2B"/>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6EE3"/>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78D"/>
    <w:rsid w:val="007661B4"/>
    <w:rsid w:val="007663D3"/>
    <w:rsid w:val="00766EA5"/>
    <w:rsid w:val="007670AC"/>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5A7"/>
    <w:rsid w:val="00811F57"/>
    <w:rsid w:val="008121A8"/>
    <w:rsid w:val="00812CD2"/>
    <w:rsid w:val="00813B46"/>
    <w:rsid w:val="00813FD3"/>
    <w:rsid w:val="00814044"/>
    <w:rsid w:val="008146EE"/>
    <w:rsid w:val="008147E7"/>
    <w:rsid w:val="00814942"/>
    <w:rsid w:val="00814A70"/>
    <w:rsid w:val="00814B89"/>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1385"/>
    <w:rsid w:val="0084268A"/>
    <w:rsid w:val="00842718"/>
    <w:rsid w:val="008450A6"/>
    <w:rsid w:val="0084576C"/>
    <w:rsid w:val="008464C2"/>
    <w:rsid w:val="00846FCD"/>
    <w:rsid w:val="00847483"/>
    <w:rsid w:val="00850390"/>
    <w:rsid w:val="00851713"/>
    <w:rsid w:val="008524BC"/>
    <w:rsid w:val="008528A2"/>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3E78"/>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8C2"/>
    <w:rsid w:val="008972B5"/>
    <w:rsid w:val="00897669"/>
    <w:rsid w:val="00897703"/>
    <w:rsid w:val="00897BDF"/>
    <w:rsid w:val="008A0D34"/>
    <w:rsid w:val="008A1827"/>
    <w:rsid w:val="008A1C61"/>
    <w:rsid w:val="008A1CC3"/>
    <w:rsid w:val="008A1D65"/>
    <w:rsid w:val="008A1DCE"/>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1DB9"/>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106"/>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AAA"/>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0C"/>
    <w:rsid w:val="00931B9B"/>
    <w:rsid w:val="00931DB8"/>
    <w:rsid w:val="009321EE"/>
    <w:rsid w:val="009323D8"/>
    <w:rsid w:val="00933481"/>
    <w:rsid w:val="009338CF"/>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A27"/>
    <w:rsid w:val="00A36DDC"/>
    <w:rsid w:val="00A378F2"/>
    <w:rsid w:val="00A37FEB"/>
    <w:rsid w:val="00A40327"/>
    <w:rsid w:val="00A40871"/>
    <w:rsid w:val="00A40953"/>
    <w:rsid w:val="00A41DDC"/>
    <w:rsid w:val="00A43E97"/>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43D4"/>
    <w:rsid w:val="00A74E1B"/>
    <w:rsid w:val="00A74FC5"/>
    <w:rsid w:val="00A75C46"/>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4F3"/>
    <w:rsid w:val="00A906BB"/>
    <w:rsid w:val="00A9071B"/>
    <w:rsid w:val="00A90802"/>
    <w:rsid w:val="00A91B75"/>
    <w:rsid w:val="00A91CFA"/>
    <w:rsid w:val="00A91F38"/>
    <w:rsid w:val="00A9219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D9"/>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71CC"/>
    <w:rsid w:val="00B1742E"/>
    <w:rsid w:val="00B1756D"/>
    <w:rsid w:val="00B1772A"/>
    <w:rsid w:val="00B17F76"/>
    <w:rsid w:val="00B20366"/>
    <w:rsid w:val="00B20C4B"/>
    <w:rsid w:val="00B210BA"/>
    <w:rsid w:val="00B2153E"/>
    <w:rsid w:val="00B22144"/>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31D9"/>
    <w:rsid w:val="00B733CE"/>
    <w:rsid w:val="00B736B1"/>
    <w:rsid w:val="00B746FA"/>
    <w:rsid w:val="00B747E8"/>
    <w:rsid w:val="00B7550D"/>
    <w:rsid w:val="00B769BF"/>
    <w:rsid w:val="00B76D08"/>
    <w:rsid w:val="00B774D4"/>
    <w:rsid w:val="00B77CC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6EC"/>
    <w:rsid w:val="00C013A5"/>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63A"/>
    <w:rsid w:val="00C229B9"/>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BB2"/>
    <w:rsid w:val="00C5119D"/>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50DB"/>
    <w:rsid w:val="00C559A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8F7"/>
    <w:rsid w:val="00C64E76"/>
    <w:rsid w:val="00C65837"/>
    <w:rsid w:val="00C658A6"/>
    <w:rsid w:val="00C67476"/>
    <w:rsid w:val="00C678EA"/>
    <w:rsid w:val="00C679CE"/>
    <w:rsid w:val="00C67ED1"/>
    <w:rsid w:val="00C701FC"/>
    <w:rsid w:val="00C705D4"/>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7E"/>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424D"/>
    <w:rsid w:val="00C95AE3"/>
    <w:rsid w:val="00C965E0"/>
    <w:rsid w:val="00C96F5D"/>
    <w:rsid w:val="00C97A36"/>
    <w:rsid w:val="00CA0CEE"/>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AB"/>
    <w:rsid w:val="00CF33D5"/>
    <w:rsid w:val="00CF34F5"/>
    <w:rsid w:val="00CF3EEE"/>
    <w:rsid w:val="00CF4074"/>
    <w:rsid w:val="00CF44B7"/>
    <w:rsid w:val="00CF52E3"/>
    <w:rsid w:val="00CF63DD"/>
    <w:rsid w:val="00CF75F6"/>
    <w:rsid w:val="00CF79FD"/>
    <w:rsid w:val="00CF7FB1"/>
    <w:rsid w:val="00D000FE"/>
    <w:rsid w:val="00D011FA"/>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100D3"/>
    <w:rsid w:val="00D1076D"/>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2AE"/>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81B"/>
    <w:rsid w:val="00D83AA2"/>
    <w:rsid w:val="00D841AC"/>
    <w:rsid w:val="00D84850"/>
    <w:rsid w:val="00D84D7B"/>
    <w:rsid w:val="00D84FCD"/>
    <w:rsid w:val="00D855FF"/>
    <w:rsid w:val="00D857B2"/>
    <w:rsid w:val="00D8581E"/>
    <w:rsid w:val="00D8729D"/>
    <w:rsid w:val="00D872C0"/>
    <w:rsid w:val="00D873A5"/>
    <w:rsid w:val="00D8772B"/>
    <w:rsid w:val="00D879A7"/>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540"/>
    <w:rsid w:val="00E2286C"/>
    <w:rsid w:val="00E22D76"/>
    <w:rsid w:val="00E24C67"/>
    <w:rsid w:val="00E260D6"/>
    <w:rsid w:val="00E2786F"/>
    <w:rsid w:val="00E3000C"/>
    <w:rsid w:val="00E301CF"/>
    <w:rsid w:val="00E30EDE"/>
    <w:rsid w:val="00E313A1"/>
    <w:rsid w:val="00E3151A"/>
    <w:rsid w:val="00E31CFE"/>
    <w:rsid w:val="00E3203E"/>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963"/>
    <w:rsid w:val="00E61F25"/>
    <w:rsid w:val="00E6254F"/>
    <w:rsid w:val="00E629C0"/>
    <w:rsid w:val="00E62F24"/>
    <w:rsid w:val="00E633AB"/>
    <w:rsid w:val="00E63ADB"/>
    <w:rsid w:val="00E63B76"/>
    <w:rsid w:val="00E656A0"/>
    <w:rsid w:val="00E657A9"/>
    <w:rsid w:val="00E65D90"/>
    <w:rsid w:val="00E66925"/>
    <w:rsid w:val="00E66D08"/>
    <w:rsid w:val="00E70818"/>
    <w:rsid w:val="00E70DC1"/>
    <w:rsid w:val="00E7138F"/>
    <w:rsid w:val="00E7199A"/>
    <w:rsid w:val="00E72C02"/>
    <w:rsid w:val="00E73A64"/>
    <w:rsid w:val="00E73AC3"/>
    <w:rsid w:val="00E73B8A"/>
    <w:rsid w:val="00E73F59"/>
    <w:rsid w:val="00E74745"/>
    <w:rsid w:val="00E7476B"/>
    <w:rsid w:val="00E747B0"/>
    <w:rsid w:val="00E74B02"/>
    <w:rsid w:val="00E751B5"/>
    <w:rsid w:val="00E76191"/>
    <w:rsid w:val="00E7634E"/>
    <w:rsid w:val="00E76704"/>
    <w:rsid w:val="00E76ACD"/>
    <w:rsid w:val="00E770B2"/>
    <w:rsid w:val="00E772B9"/>
    <w:rsid w:val="00E77671"/>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0D6"/>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CFD"/>
    <w:rsid w:val="00F20D09"/>
    <w:rsid w:val="00F22740"/>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29D"/>
    <w:rsid w:val="00F614F7"/>
    <w:rsid w:val="00F616FF"/>
    <w:rsid w:val="00F6202B"/>
    <w:rsid w:val="00F623EA"/>
    <w:rsid w:val="00F627BB"/>
    <w:rsid w:val="00F6282E"/>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6E7D"/>
    <w:rsid w:val="00FB022D"/>
    <w:rsid w:val="00FB02FA"/>
    <w:rsid w:val="00FB078C"/>
    <w:rsid w:val="00FB0A69"/>
    <w:rsid w:val="00FB150F"/>
    <w:rsid w:val="00FB1566"/>
    <w:rsid w:val="00FB36BB"/>
    <w:rsid w:val="00FB54B6"/>
    <w:rsid w:val="00FB57C7"/>
    <w:rsid w:val="00FB59D0"/>
    <w:rsid w:val="00FB76AC"/>
    <w:rsid w:val="00FB7EFB"/>
    <w:rsid w:val="00FC036F"/>
    <w:rsid w:val="00FC1639"/>
    <w:rsid w:val="00FC1817"/>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4822"/>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qFormat="1"/>
    <w:lsdException w:name="Subtitle" w:semiHidden="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uiPriority w:val="99"/>
    <w:qFormat/>
    <w:rsid w:val="00E3763E"/>
    <w:pPr>
      <w:tabs>
        <w:tab w:val="num" w:pos="1296"/>
      </w:tabs>
      <w:spacing w:before="240" w:after="60"/>
      <w:ind w:left="1296" w:hanging="1296"/>
      <w:outlineLvl w:val="6"/>
    </w:pPr>
  </w:style>
  <w:style w:type="paragraph" w:styleId="8">
    <w:name w:val="heading 8"/>
    <w:basedOn w:val="a"/>
    <w:next w:val="a"/>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uiPriority w:val="99"/>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basedOn w:val="a0"/>
    <w:link w:val="2"/>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uiPriority w:val="99"/>
    <w:rsid w:val="00E3763E"/>
    <w:rPr>
      <w:sz w:val="24"/>
      <w:szCs w:val="24"/>
      <w:lang w:val="ru-RU" w:eastAsia="ru-RU" w:bidi="ar-SA"/>
    </w:rPr>
  </w:style>
  <w:style w:type="character" w:customStyle="1" w:styleId="80">
    <w:name w:val="Заголовок 8 Знак"/>
    <w:basedOn w:val="a0"/>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0"/>
    <w:link w:val="9"/>
    <w:uiPriority w:val="99"/>
    <w:rsid w:val="00E3763E"/>
    <w:rPr>
      <w:rFonts w:ascii="Arial" w:hAnsi="Arial" w:cs="Arial"/>
      <w:sz w:val="22"/>
      <w:szCs w:val="22"/>
      <w:lang w:val="ru-RU" w:eastAsia="ru-RU" w:bidi="ar-SA"/>
    </w:rPr>
  </w:style>
  <w:style w:type="paragraph" w:styleId="a3">
    <w:name w:val="Title"/>
    <w:basedOn w:val="a"/>
    <w:link w:val="a4"/>
    <w:uiPriority w:val="99"/>
    <w:qFormat/>
    <w:rsid w:val="00E3763E"/>
    <w:pPr>
      <w:jc w:val="center"/>
    </w:pPr>
    <w:rPr>
      <w:b/>
      <w:bCs/>
      <w:sz w:val="28"/>
      <w:szCs w:val="28"/>
      <w:lang w:val="en-US"/>
    </w:rPr>
  </w:style>
  <w:style w:type="character" w:customStyle="1" w:styleId="a4">
    <w:name w:val="Название Знак"/>
    <w:basedOn w:val="a0"/>
    <w:link w:val="a3"/>
    <w:uiPriority w:val="99"/>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qFormat/>
    <w:rsid w:val="00CB1581"/>
    <w:rPr>
      <w:vertAlign w:val="superscript"/>
    </w:rPr>
  </w:style>
  <w:style w:type="paragraph" w:styleId="ae">
    <w:name w:val="footnote text"/>
    <w:basedOn w:val="a"/>
    <w:link w:val="af"/>
    <w:uiPriority w:val="99"/>
    <w:rsid w:val="00CB1581"/>
    <w:pPr>
      <w:widowControl w:val="0"/>
      <w:autoSpaceDE w:val="0"/>
      <w:autoSpaceDN w:val="0"/>
    </w:pPr>
    <w:rPr>
      <w:sz w:val="20"/>
      <w:szCs w:val="20"/>
    </w:rPr>
  </w:style>
  <w:style w:type="character" w:customStyle="1" w:styleId="af">
    <w:name w:val="Текст сноски Знак"/>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uiPriority w:val="99"/>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uiPriority w:val="99"/>
    <w:rsid w:val="00017A3F"/>
    <w:pPr>
      <w:spacing w:after="120"/>
      <w:ind w:left="283"/>
    </w:pPr>
  </w:style>
  <w:style w:type="character" w:customStyle="1" w:styleId="af6">
    <w:name w:val="Основной текст с отступом Знак"/>
    <w:basedOn w:val="a0"/>
    <w:link w:val="af5"/>
    <w:uiPriority w:val="99"/>
    <w:rsid w:val="00017A3F"/>
    <w:rPr>
      <w:sz w:val="24"/>
      <w:szCs w:val="24"/>
    </w:rPr>
  </w:style>
  <w:style w:type="paragraph" w:styleId="33">
    <w:name w:val="Body Text 3"/>
    <w:basedOn w:val="a"/>
    <w:link w:val="34"/>
    <w:uiPriority w:val="99"/>
    <w:rsid w:val="00017A3F"/>
    <w:pPr>
      <w:spacing w:after="120"/>
    </w:pPr>
    <w:rPr>
      <w:sz w:val="16"/>
      <w:szCs w:val="16"/>
    </w:rPr>
  </w:style>
  <w:style w:type="character" w:customStyle="1" w:styleId="34">
    <w:name w:val="Основной текст 3 Знак"/>
    <w:basedOn w:val="a0"/>
    <w:link w:val="33"/>
    <w:uiPriority w:val="99"/>
    <w:rsid w:val="00017A3F"/>
    <w:rPr>
      <w:sz w:val="16"/>
      <w:szCs w:val="16"/>
    </w:rPr>
  </w:style>
  <w:style w:type="paragraph" w:customStyle="1" w:styleId="110">
    <w:name w:val="Заголовок 11"/>
    <w:basedOn w:val="a"/>
    <w:next w:val="a"/>
    <w:uiPriority w:val="99"/>
    <w:rsid w:val="00DF6328"/>
    <w:pPr>
      <w:keepNext/>
      <w:spacing w:before="240" w:after="60"/>
      <w:jc w:val="center"/>
    </w:pPr>
    <w:rPr>
      <w:b/>
      <w:kern w:val="28"/>
      <w:sz w:val="28"/>
      <w:szCs w:val="20"/>
    </w:rPr>
  </w:style>
  <w:style w:type="paragraph" w:styleId="af7">
    <w:name w:val="Subtitle"/>
    <w:basedOn w:val="a"/>
    <w:link w:val="af8"/>
    <w:uiPriority w:val="99"/>
    <w:qFormat/>
    <w:rsid w:val="00DF6328"/>
    <w:rPr>
      <w:b/>
      <w:bCs/>
    </w:rPr>
  </w:style>
  <w:style w:type="character" w:customStyle="1" w:styleId="af8">
    <w:name w:val="Подзаголовок Знак"/>
    <w:basedOn w:val="a0"/>
    <w:link w:val="af7"/>
    <w:uiPriority w:val="99"/>
    <w:rsid w:val="00DF6328"/>
    <w:rPr>
      <w:b/>
      <w:bCs/>
      <w:sz w:val="24"/>
      <w:szCs w:val="24"/>
    </w:rPr>
  </w:style>
  <w:style w:type="character" w:styleId="af9">
    <w:name w:val="annotation reference"/>
    <w:basedOn w:val="a0"/>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uiPriority w:val="99"/>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uiPriority w:val="99"/>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uiPriority w:val="99"/>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uiPriority w:val="99"/>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uiPriority w:val="99"/>
    <w:semiHidden/>
    <w:rsid w:val="005C43A2"/>
    <w:rPr>
      <w:rFonts w:ascii="Tahoma" w:hAnsi="Tahoma" w:cs="Tahoma"/>
      <w:shd w:val="clear" w:color="auto" w:fill="000080"/>
    </w:rPr>
  </w:style>
  <w:style w:type="paragraph" w:customStyle="1" w:styleId="aff6">
    <w:name w:val="áû÷íûé"/>
    <w:uiPriority w:val="99"/>
    <w:rsid w:val="005C43A2"/>
    <w:pPr>
      <w:overflowPunct w:val="0"/>
      <w:autoSpaceDE w:val="0"/>
      <w:autoSpaceDN w:val="0"/>
      <w:adjustRightInd w:val="0"/>
      <w:textAlignment w:val="baseline"/>
    </w:pPr>
  </w:style>
  <w:style w:type="paragraph" w:styleId="23">
    <w:name w:val="Body Text 2"/>
    <w:basedOn w:val="a"/>
    <w:link w:val="24"/>
    <w:uiPriority w:val="99"/>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uiPriority w:val="99"/>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uiPriority w:val="99"/>
    <w:rsid w:val="005C43A2"/>
    <w:pPr>
      <w:widowControl w:val="0"/>
    </w:pPr>
    <w:rPr>
      <w:snapToGrid w:val="0"/>
      <w:sz w:val="20"/>
      <w:szCs w:val="20"/>
    </w:rPr>
  </w:style>
  <w:style w:type="paragraph" w:customStyle="1" w:styleId="Style1">
    <w:name w:val="Style 1"/>
    <w:basedOn w:val="a"/>
    <w:uiPriority w:val="99"/>
    <w:rsid w:val="005C43A2"/>
    <w:pPr>
      <w:autoSpaceDE w:val="0"/>
      <w:autoSpaceDN w:val="0"/>
    </w:pPr>
    <w:rPr>
      <w:sz w:val="20"/>
      <w:szCs w:val="20"/>
    </w:rPr>
  </w:style>
  <w:style w:type="paragraph" w:customStyle="1" w:styleId="Text">
    <w:name w:val="Text"/>
    <w:basedOn w:val="a"/>
    <w:uiPriority w:val="99"/>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iPriority w:val="99"/>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uiPriority w:val="99"/>
    <w:rsid w:val="005C43A2"/>
    <w:pPr>
      <w:widowControl w:val="0"/>
    </w:pPr>
    <w:rPr>
      <w:szCs w:val="20"/>
    </w:rPr>
  </w:style>
  <w:style w:type="paragraph" w:customStyle="1" w:styleId="caaieiaie1">
    <w:name w:val="caaieiaie 1"/>
    <w:basedOn w:val="a"/>
    <w:next w:val="a"/>
    <w:uiPriority w:val="99"/>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uiPriority w:val="99"/>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uiPriority w:val="99"/>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styleId="affa">
    <w:name w:val="FollowedHyperlink"/>
    <w:basedOn w:val="a0"/>
    <w:uiPriority w:val="99"/>
    <w:semiHidden/>
    <w:unhideWhenUsed/>
    <w:rsid w:val="00E657A9"/>
    <w:rPr>
      <w:color w:val="800080" w:themeColor="followedHyperlink"/>
      <w:u w:val="single"/>
    </w:rPr>
  </w:style>
  <w:style w:type="character" w:customStyle="1" w:styleId="121">
    <w:name w:val="Заголовок 1 Знак2"/>
    <w:aliases w:val="РАЗДЕЛ Знак1,ГЛАВА Знак1,?ACAAE Знак1,AEAAA Знак1,Заголовок 1 Знак Знак Знак1,Заголовок 1 Знак1 Знак1"/>
    <w:basedOn w:val="a0"/>
    <w:rsid w:val="00E657A9"/>
    <w:rPr>
      <w:rFonts w:asciiTheme="majorHAnsi" w:eastAsiaTheme="majorEastAsia" w:hAnsiTheme="majorHAnsi" w:cstheme="majorBidi"/>
      <w:b/>
      <w:bCs/>
      <w:color w:val="365F91" w:themeColor="accent1" w:themeShade="BF"/>
      <w:sz w:val="28"/>
      <w:szCs w:val="28"/>
    </w:rPr>
  </w:style>
  <w:style w:type="character" w:customStyle="1" w:styleId="310">
    <w:name w:val="Заголовок 3 Знак1"/>
    <w:aliases w:val="H3 Знак1"/>
    <w:basedOn w:val="a0"/>
    <w:semiHidden/>
    <w:rsid w:val="00E657A9"/>
    <w:rPr>
      <w:rFonts w:asciiTheme="majorHAnsi" w:eastAsiaTheme="majorEastAsia" w:hAnsiTheme="majorHAnsi" w:cstheme="majorBidi"/>
      <w:b/>
      <w:bCs/>
      <w:color w:val="4F81BD" w:themeColor="accent1"/>
      <w:sz w:val="24"/>
      <w:szCs w:val="24"/>
    </w:rPr>
  </w:style>
  <w:style w:type="character" w:customStyle="1" w:styleId="16">
    <w:name w:val="Основной текст Знак1"/>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1 Знак Знак,Знак1 Знак"/>
    <w:basedOn w:val="a0"/>
    <w:uiPriority w:val="99"/>
    <w:semiHidden/>
    <w:rsid w:val="00E657A9"/>
    <w:rPr>
      <w:rFonts w:ascii="Times New Roman" w:eastAsia="Times New Roman" w:hAnsi="Times New Roman" w:cs="Times New Roman"/>
      <w:sz w:val="24"/>
      <w:szCs w:val="24"/>
      <w:lang w:eastAsia="ru-RU"/>
    </w:rPr>
  </w:style>
  <w:style w:type="character" w:customStyle="1" w:styleId="25">
    <w:name w:val="Неразрешенное упоминание2"/>
    <w:basedOn w:val="a0"/>
    <w:uiPriority w:val="99"/>
    <w:semiHidden/>
    <w:rsid w:val="00E657A9"/>
    <w:rPr>
      <w:color w:val="605E5C"/>
      <w:shd w:val="clear" w:color="auto" w:fill="E1DFDD"/>
    </w:rPr>
  </w:style>
  <w:style w:type="table" w:customStyle="1" w:styleId="17">
    <w:name w:val="Сетка таблицы1"/>
    <w:basedOn w:val="a1"/>
    <w:uiPriority w:val="59"/>
    <w:rsid w:val="00E657A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5">
    <w:name w:val="Неразрешенное упоминание3"/>
    <w:basedOn w:val="a0"/>
    <w:uiPriority w:val="99"/>
    <w:semiHidden/>
    <w:unhideWhenUsed/>
    <w:rsid w:val="00E657A9"/>
    <w:rPr>
      <w:color w:val="605E5C"/>
      <w:shd w:val="clear" w:color="auto" w:fill="E1DFDD"/>
    </w:rPr>
  </w:style>
  <w:style w:type="table" w:customStyle="1" w:styleId="26">
    <w:name w:val="Сетка таблицы2"/>
    <w:basedOn w:val="a1"/>
    <w:next w:val="aff1"/>
    <w:rsid w:val="00D222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comit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comita.ru"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mailto:Dialog@pk-sakhali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k-sakhalin.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rz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ao@pk-sakhalin.ru" TargetMode="External"/><Relationship Id="rId14" Type="http://schemas.openxmlformats.org/officeDocument/2006/relationships/hyperlink" Target="https://cartrige.ru/catalog/?goods=3932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BCD6C-81D9-42FB-8562-AC87DF68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8462</Words>
  <Characters>48237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56586</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4</cp:revision>
  <cp:lastPrinted>2019-02-21T23:57:00Z</cp:lastPrinted>
  <dcterms:created xsi:type="dcterms:W3CDTF">2019-02-18T05:17:00Z</dcterms:created>
  <dcterms:modified xsi:type="dcterms:W3CDTF">2019-02-22T01:05:00Z</dcterms:modified>
</cp:coreProperties>
</file>