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w:t>
      </w:r>
      <w:proofErr w:type="gramStart"/>
      <w:r w:rsidRPr="00C04C48">
        <w:rPr>
          <w:szCs w:val="28"/>
        </w:rPr>
        <w:t>случае</w:t>
      </w:r>
      <w:proofErr w:type="gramEnd"/>
      <w:r w:rsidRPr="00C04C48">
        <w:rPr>
          <w:szCs w:val="28"/>
        </w:rPr>
        <w:t xml:space="preserve">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w:t>
      </w:r>
      <w:proofErr w:type="gramStart"/>
      <w:r w:rsidRPr="00822B4A">
        <w:rPr>
          <w:szCs w:val="28"/>
        </w:rPr>
        <w:t xml:space="preserve">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roofErr w:type="gramEnd"/>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proofErr w:type="gramStart"/>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w:t>
      </w:r>
      <w:proofErr w:type="gramEnd"/>
      <w:r w:rsidR="00CA3858" w:rsidRPr="001724D3">
        <w:rPr>
          <w:szCs w:val="28"/>
        </w:rPr>
        <w:t xml:space="preserve">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proofErr w:type="gramStart"/>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w:t>
      </w:r>
      <w:proofErr w:type="gramEnd"/>
      <w:r w:rsidRPr="00C04C48">
        <w:rPr>
          <w:sz w:val="28"/>
          <w:szCs w:val="28"/>
        </w:rPr>
        <w:t xml:space="preserve">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proofErr w:type="gramEnd"/>
        <w:r w:rsidRPr="00C04C48">
          <w:rPr>
            <w:rStyle w:val="a7"/>
            <w:szCs w:val="28"/>
          </w:rPr>
          <w:t>www.rzd.ru</w:t>
        </w:r>
        <w:proofErr w:type="gramStart"/>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w:t>
      </w:r>
      <w:proofErr w:type="gramStart"/>
      <w:r w:rsidRPr="009D3601">
        <w:rPr>
          <w:szCs w:val="28"/>
        </w:rPr>
        <w:t>ии ау</w:t>
      </w:r>
      <w:proofErr w:type="gramEnd"/>
      <w:r w:rsidRPr="009D3601">
        <w:rPr>
          <w:szCs w:val="28"/>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proofErr w:type="gramStart"/>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proofErr w:type="gramStart"/>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roofErr w:type="gramEnd"/>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proofErr w:type="gramStart"/>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roofErr w:type="gramEnd"/>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Положением о закупке товаров, работ, услуг для нужд</w:t>
      </w:r>
      <w:proofErr w:type="gramEnd"/>
      <w:r w:rsidR="0065380E" w:rsidRPr="005A6625">
        <w:rPr>
          <w:sz w:val="28"/>
          <w:szCs w:val="28"/>
        </w:rPr>
        <w:t xml:space="preserve">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w:t>
      </w:r>
      <w:proofErr w:type="gramStart"/>
      <w:r>
        <w:rPr>
          <w:rFonts w:eastAsia="MS Mincho"/>
          <w:sz w:val="28"/>
          <w:szCs w:val="28"/>
        </w:rPr>
        <w:t>случае</w:t>
      </w:r>
      <w:proofErr w:type="gramEnd"/>
      <w:r>
        <w:rPr>
          <w:rFonts w:eastAsia="MS Mincho"/>
          <w:sz w:val="28"/>
          <w:szCs w:val="28"/>
        </w:rPr>
        <w:t xml:space="preserve">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w:t>
      </w:r>
      <w:r>
        <w:rPr>
          <w:rFonts w:eastAsia="MS Mincho"/>
          <w:sz w:val="28"/>
          <w:szCs w:val="28"/>
        </w:rPr>
        <w:lastRenderedPageBreak/>
        <w:t xml:space="preserve">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proofErr w:type="gramStart"/>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w:t>
      </w:r>
      <w:proofErr w:type="gramStart"/>
      <w:r w:rsidRPr="00EB7969">
        <w:rPr>
          <w:rFonts w:eastAsia="MS Mincho"/>
          <w:sz w:val="28"/>
          <w:szCs w:val="28"/>
        </w:rPr>
        <w:t>предложено</w:t>
      </w:r>
      <w:proofErr w:type="gramEnd"/>
      <w:r w:rsidRPr="00EB7969">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w:t>
      </w:r>
      <w:r w:rsidRPr="00EB7969">
        <w:rPr>
          <w:rFonts w:eastAsia="MS Mincho"/>
          <w:sz w:val="28"/>
          <w:szCs w:val="28"/>
        </w:rPr>
        <w:lastRenderedPageBreak/>
        <w:t>обеспечение аукционной заявки (если в извещен</w:t>
      </w:r>
      <w:proofErr w:type="gramStart"/>
      <w:r w:rsidRPr="00EB7969">
        <w:rPr>
          <w:rFonts w:eastAsia="MS Mincho"/>
          <w:sz w:val="28"/>
          <w:szCs w:val="28"/>
        </w:rPr>
        <w:t>ии и ау</w:t>
      </w:r>
      <w:proofErr w:type="gramEnd"/>
      <w:r w:rsidRPr="00EB7969">
        <w:rPr>
          <w:rFonts w:eastAsia="MS Mincho"/>
          <w:sz w:val="28"/>
          <w:szCs w:val="28"/>
        </w:rPr>
        <w:t xml:space="preserve">кционной документации содержится требование о предоставлении обеспечения заявки). В </w:t>
      </w:r>
      <w:proofErr w:type="gramStart"/>
      <w:r w:rsidRPr="00EB7969">
        <w:rPr>
          <w:rFonts w:eastAsia="MS Mincho"/>
          <w:sz w:val="28"/>
          <w:szCs w:val="28"/>
        </w:rPr>
        <w:t>случае</w:t>
      </w:r>
      <w:proofErr w:type="gramEnd"/>
      <w:r w:rsidRPr="00EB7969">
        <w:rPr>
          <w:rFonts w:eastAsia="MS Mincho"/>
          <w:sz w:val="28"/>
          <w:szCs w:val="28"/>
        </w:rPr>
        <w:t xml:space="preserve">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 xml:space="preserve">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232DD3">
        <w:rPr>
          <w:rFonts w:eastAsia="MS Mincho"/>
          <w:color w:val="000000"/>
          <w:sz w:val="28"/>
          <w:szCs w:val="28"/>
        </w:rPr>
        <w:t>несостоявшимся</w:t>
      </w:r>
      <w:proofErr w:type="gramEnd"/>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lastRenderedPageBreak/>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proofErr w:type="gramStart"/>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sidRPr="008863F4">
        <w:rPr>
          <w:bCs/>
          <w:sz w:val="28"/>
          <w:szCs w:val="28"/>
        </w:rPr>
        <w:t xml:space="preserve"> </w:t>
      </w:r>
      <w:proofErr w:type="gramStart"/>
      <w:r w:rsidRPr="008863F4">
        <w:rPr>
          <w:bCs/>
          <w:sz w:val="28"/>
          <w:szCs w:val="28"/>
        </w:rPr>
        <w:t>запрещены к ввозу на территорию Российской Федерации в соответствии с перечнем, подлежат отклонению.</w:t>
      </w:r>
      <w:proofErr w:type="gramEnd"/>
    </w:p>
    <w:p w:rsidR="00244AA2" w:rsidRPr="003C0238" w:rsidRDefault="00244AA2" w:rsidP="00CF3DB8">
      <w:pPr>
        <w:pStyle w:val="a6"/>
        <w:numPr>
          <w:ilvl w:val="2"/>
          <w:numId w:val="22"/>
        </w:numPr>
        <w:ind w:left="0" w:firstLine="709"/>
        <w:jc w:val="both"/>
        <w:rPr>
          <w:rFonts w:eastAsia="MS Mincho"/>
          <w:sz w:val="28"/>
          <w:szCs w:val="28"/>
        </w:rPr>
      </w:pPr>
      <w:proofErr w:type="gramStart"/>
      <w:r w:rsidRPr="007F5727">
        <w:rPr>
          <w:sz w:val="28"/>
          <w:szCs w:val="28"/>
        </w:rPr>
        <w:t xml:space="preserve">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w:t>
      </w:r>
      <w:r w:rsidRPr="007F5727">
        <w:rPr>
          <w:sz w:val="28"/>
          <w:szCs w:val="28"/>
        </w:rPr>
        <w:lastRenderedPageBreak/>
        <w:t>предоставил недостоверную информацию в отношении своего соответствия указанным требованиям</w:t>
      </w:r>
      <w:r>
        <w:rPr>
          <w:sz w:val="28"/>
          <w:szCs w:val="28"/>
        </w:rPr>
        <w:t>.</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lastRenderedPageBreak/>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 xml:space="preserve">после последнего предложения о цене договора (цене лота) ни один из участников не предложил новую цену договора. В </w:t>
      </w:r>
      <w:proofErr w:type="gramStart"/>
      <w:r w:rsidRPr="00460AB2">
        <w:rPr>
          <w:sz w:val="28"/>
          <w:szCs w:val="28"/>
        </w:rPr>
        <w:t>этом</w:t>
      </w:r>
      <w:proofErr w:type="gramEnd"/>
      <w:r w:rsidRPr="00460AB2">
        <w:rPr>
          <w:sz w:val="28"/>
          <w:szCs w:val="28"/>
        </w:rPr>
        <w:t xml:space="preserve">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lastRenderedPageBreak/>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8"/>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и заказчиком принято решение о признан</w:t>
      </w:r>
      <w:proofErr w:type="gramStart"/>
      <w:r w:rsidRPr="00D613C8">
        <w:rPr>
          <w:color w:val="000000"/>
          <w:sz w:val="28"/>
          <w:szCs w:val="28"/>
        </w:rPr>
        <w:t xml:space="preserve">ии </w:t>
      </w:r>
      <w:r w:rsidR="001B0BDA">
        <w:rPr>
          <w:color w:val="000000"/>
          <w:sz w:val="28"/>
          <w:szCs w:val="28"/>
        </w:rPr>
        <w:t>ау</w:t>
      </w:r>
      <w:proofErr w:type="gramEnd"/>
      <w:r w:rsidR="001B0BDA">
        <w:rPr>
          <w:color w:val="000000"/>
          <w:sz w:val="28"/>
          <w:szCs w:val="28"/>
        </w:rPr>
        <w:t>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8"/>
        <w:numPr>
          <w:ilvl w:val="2"/>
          <w:numId w:val="22"/>
        </w:numPr>
        <w:suppressAutoHyphens/>
        <w:ind w:left="0" w:firstLine="709"/>
        <w:rPr>
          <w:color w:val="000000"/>
          <w:sz w:val="28"/>
          <w:szCs w:val="28"/>
        </w:rPr>
      </w:pPr>
      <w:r>
        <w:rPr>
          <w:color w:val="000000"/>
          <w:sz w:val="28"/>
          <w:szCs w:val="28"/>
        </w:rPr>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 xml:space="preserve">к участнику аукциона могут быть применены антидемпинговые </w:t>
      </w:r>
      <w:r w:rsidR="00EB2C05" w:rsidRPr="00D613C8">
        <w:rPr>
          <w:color w:val="000000"/>
          <w:sz w:val="28"/>
          <w:szCs w:val="28"/>
        </w:rPr>
        <w:lastRenderedPageBreak/>
        <w:t>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lastRenderedPageBreak/>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договоре</w:t>
      </w:r>
      <w:proofErr w:type="gramEnd"/>
      <w:r>
        <w:rPr>
          <w:sz w:val="28"/>
          <w:szCs w:val="28"/>
        </w:rPr>
        <w:t xml:space="preserve">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w:t>
      </w:r>
      <w:r>
        <w:rPr>
          <w:sz w:val="28"/>
          <w:szCs w:val="28"/>
        </w:rPr>
        <w:lastRenderedPageBreak/>
        <w:t>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 xml:space="preserve">должна быть оформлена в соответствии с требованиями аукционной документации и действовать не менее 120 (ста двадцати) дней </w:t>
      </w:r>
      <w:proofErr w:type="gramStart"/>
      <w:r w:rsidR="005B1FE6" w:rsidRPr="005A6625">
        <w:rPr>
          <w:sz w:val="28"/>
          <w:szCs w:val="28"/>
        </w:rPr>
        <w:t>с даты окончания</w:t>
      </w:r>
      <w:proofErr w:type="gramEnd"/>
      <w:r w:rsidR="005B1FE6" w:rsidRPr="005A6625">
        <w:rPr>
          <w:sz w:val="28"/>
          <w:szCs w:val="28"/>
        </w:rPr>
        <w:t xml:space="preserve">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w:t>
      </w:r>
      <w:proofErr w:type="gramStart"/>
      <w:r>
        <w:rPr>
          <w:color w:val="000000"/>
          <w:sz w:val="28"/>
          <w:szCs w:val="28"/>
        </w:rPr>
        <w:t>случае</w:t>
      </w:r>
      <w:proofErr w:type="gramEnd"/>
      <w:r>
        <w:rPr>
          <w:color w:val="000000"/>
          <w:sz w:val="28"/>
          <w:szCs w:val="28"/>
        </w:rPr>
        <w:t xml:space="preserve">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proofErr w:type="gramStart"/>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roofErr w:type="gramEnd"/>
    </w:p>
    <w:p w:rsidR="00CF3DB8" w:rsidRPr="00C04C48" w:rsidRDefault="00EB2C05" w:rsidP="00CF3DB8">
      <w:pPr>
        <w:pStyle w:val="a8"/>
        <w:suppressAutoHyphens/>
        <w:rPr>
          <w:color w:val="000000"/>
          <w:sz w:val="28"/>
          <w:szCs w:val="28"/>
        </w:rPr>
      </w:pPr>
      <w:proofErr w:type="gramStart"/>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lastRenderedPageBreak/>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w:t>
      </w:r>
      <w:proofErr w:type="gramStart"/>
      <w:r w:rsidR="00A535F5" w:rsidRPr="005A6625">
        <w:rPr>
          <w:sz w:val="28"/>
          <w:szCs w:val="28"/>
        </w:rPr>
        <w:t>дств пр</w:t>
      </w:r>
      <w:proofErr w:type="gramEnd"/>
      <w:r w:rsidR="00A535F5" w:rsidRPr="005A6625">
        <w:rPr>
          <w:sz w:val="28"/>
          <w:szCs w:val="28"/>
        </w:rPr>
        <w:t>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lastRenderedPageBreak/>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8"/>
        <w:numPr>
          <w:ilvl w:val="3"/>
          <w:numId w:val="22"/>
        </w:numPr>
        <w:tabs>
          <w:tab w:val="left" w:pos="1440"/>
        </w:tabs>
        <w:suppressAutoHyphens/>
        <w:spacing w:line="320" w:lineRule="exact"/>
        <w:ind w:left="0" w:firstLine="710"/>
        <w:rPr>
          <w:color w:val="000000"/>
          <w:sz w:val="28"/>
          <w:szCs w:val="28"/>
        </w:rPr>
      </w:pPr>
      <w:proofErr w:type="gramStart"/>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w:t>
      </w:r>
      <w:proofErr w:type="gramStart"/>
      <w:r>
        <w:rPr>
          <w:color w:val="000000"/>
          <w:sz w:val="28"/>
          <w:szCs w:val="28"/>
        </w:rPr>
        <w:t>этом</w:t>
      </w:r>
      <w:proofErr w:type="gramEnd"/>
      <w:r>
        <w:rPr>
          <w:color w:val="000000"/>
          <w:sz w:val="28"/>
          <w:szCs w:val="28"/>
        </w:rPr>
        <w:t xml:space="preserve">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w:t>
      </w:r>
      <w:proofErr w:type="gramStart"/>
      <w:r>
        <w:rPr>
          <w:color w:val="000000"/>
          <w:sz w:val="28"/>
          <w:szCs w:val="28"/>
        </w:rPr>
        <w:t>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roofErr w:type="gramEnd"/>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lastRenderedPageBreak/>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 xml:space="preserve">Никакие изменения не могут быть внесены в заявку после окончания срока подачи заявок. В </w:t>
      </w:r>
      <w:proofErr w:type="gramStart"/>
      <w:r w:rsidR="00E87BE8">
        <w:t>случае</w:t>
      </w:r>
      <w:proofErr w:type="gramEnd"/>
      <w:r w:rsidR="00E87BE8">
        <w:t xml:space="preserve">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roofErr w:type="gramEnd"/>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w:t>
      </w:r>
      <w:proofErr w:type="gramStart"/>
      <w:r w:rsidRPr="007760FA">
        <w:rPr>
          <w:rFonts w:eastAsia="MS Mincho"/>
          <w:bCs/>
          <w:color w:val="000000"/>
          <w:sz w:val="28"/>
          <w:szCs w:val="28"/>
        </w:rPr>
        <w:t>случае</w:t>
      </w:r>
      <w:proofErr w:type="gramEnd"/>
      <w:r w:rsidRPr="007760FA">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w:t>
      </w:r>
      <w:r w:rsidRPr="005A6625">
        <w:rPr>
          <w:rFonts w:eastAsia="MS Mincho"/>
          <w:bCs/>
          <w:sz w:val="28"/>
          <w:szCs w:val="28"/>
        </w:rPr>
        <w:lastRenderedPageBreak/>
        <w:t>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w:t>
      </w:r>
      <w:proofErr w:type="gramStart"/>
      <w:r w:rsidR="007A585E" w:rsidRPr="005A6625">
        <w:rPr>
          <w:sz w:val="28"/>
          <w:szCs w:val="28"/>
        </w:rPr>
        <w:t>договора</w:t>
      </w:r>
      <w:proofErr w:type="gramEnd"/>
      <w:r w:rsidR="007A585E" w:rsidRPr="005A6625">
        <w:rPr>
          <w:sz w:val="28"/>
          <w:szCs w:val="28"/>
        </w:rPr>
        <w:t xml:space="preserve">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proofErr w:type="gramEnd"/>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proofErr w:type="gramStart"/>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xml:space="preserve">)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lastRenderedPageBreak/>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Основанием для отказа в допуске к участию в аукционе является несоответствие банковской гарантии условиям, изложенным в </w:t>
      </w:r>
      <w:r w:rsidRPr="007760FA">
        <w:rPr>
          <w:color w:val="000000"/>
          <w:sz w:val="28"/>
          <w:szCs w:val="28"/>
        </w:rPr>
        <w:lastRenderedPageBreak/>
        <w:t>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составе</w:t>
      </w:r>
      <w:proofErr w:type="gramEnd"/>
      <w:r w:rsidRPr="005A6625">
        <w:rPr>
          <w:sz w:val="28"/>
          <w:szCs w:val="28"/>
        </w:rPr>
        <w:t xml:space="preserve">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w:t>
      </w:r>
      <w:proofErr w:type="gramStart"/>
      <w:r w:rsidRPr="005A6625">
        <w:rPr>
          <w:sz w:val="28"/>
          <w:szCs w:val="28"/>
        </w:rPr>
        <w:t>предложении</w:t>
      </w:r>
      <w:proofErr w:type="gramEnd"/>
      <w:r w:rsidRPr="005A6625">
        <w:rPr>
          <w:sz w:val="28"/>
          <w:szCs w:val="28"/>
        </w:rPr>
        <w:t xml:space="preserve">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w:t>
      </w:r>
      <w:proofErr w:type="gramStart"/>
      <w:r w:rsidRPr="007760FA">
        <w:rPr>
          <w:color w:val="000000"/>
          <w:sz w:val="28"/>
          <w:szCs w:val="28"/>
        </w:rPr>
        <w:t>случае</w:t>
      </w:r>
      <w:proofErr w:type="gramEnd"/>
      <w:r w:rsidRPr="007760FA">
        <w:rPr>
          <w:color w:val="000000"/>
          <w:sz w:val="28"/>
          <w:szCs w:val="28"/>
        </w:rPr>
        <w:t xml:space="preserve">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w:t>
      </w:r>
      <w:proofErr w:type="gramStart"/>
      <w:r w:rsidR="00081022">
        <w:rPr>
          <w:sz w:val="28"/>
          <w:szCs w:val="28"/>
        </w:rPr>
        <w:t>случае</w:t>
      </w:r>
      <w:proofErr w:type="gramEnd"/>
      <w:r w:rsidR="00081022">
        <w:rPr>
          <w:sz w:val="28"/>
          <w:szCs w:val="28"/>
        </w:rPr>
        <w:t xml:space="preserve">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 xml:space="preserve">Исполнение договора может обеспечиваться </w:t>
      </w:r>
      <w:r w:rsidR="007760FA" w:rsidRPr="009428C9">
        <w:rPr>
          <w:color w:val="000000"/>
          <w:sz w:val="28"/>
          <w:szCs w:val="28"/>
        </w:rPr>
        <w:lastRenderedPageBreak/>
        <w:t>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w:t>
      </w:r>
      <w:proofErr w:type="gramStart"/>
      <w:r w:rsidRPr="00CC3C4B">
        <w:rPr>
          <w:bCs/>
          <w:color w:val="000000"/>
          <w:sz w:val="28"/>
          <w:szCs w:val="28"/>
        </w:rPr>
        <w:t>дств в к</w:t>
      </w:r>
      <w:proofErr w:type="gramEnd"/>
      <w:r w:rsidRPr="00CC3C4B">
        <w:rPr>
          <w:bCs/>
          <w:color w:val="000000"/>
          <w:sz w:val="28"/>
          <w:szCs w:val="28"/>
        </w:rPr>
        <w:t>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proofErr w:type="gramStart"/>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й предпоследнее предложение о цене, единственный участник, допущенный к участию в</w:t>
      </w:r>
      <w:proofErr w:type="gramEnd"/>
      <w:r w:rsidR="007760FA" w:rsidRPr="007760FA">
        <w:rPr>
          <w:color w:val="000000"/>
          <w:spacing w:val="-2"/>
          <w:sz w:val="28"/>
          <w:szCs w:val="28"/>
        </w:rPr>
        <w:t xml:space="preserve"> </w:t>
      </w:r>
      <w:proofErr w:type="gramStart"/>
      <w:r w:rsidR="007760FA" w:rsidRPr="007760FA">
        <w:rPr>
          <w:color w:val="000000"/>
          <w:spacing w:val="-2"/>
          <w:sz w:val="28"/>
          <w:szCs w:val="28"/>
        </w:rPr>
        <w:t xml:space="preserve">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lastRenderedPageBreak/>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CC3C4B" w:rsidRPr="005A6625">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CC3C4B" w:rsidRPr="005A6625">
        <w:rPr>
          <w:rFonts w:eastAsia="Times New Roman"/>
          <w:bCs/>
          <w:sz w:val="28"/>
          <w:szCs w:val="28"/>
        </w:rPr>
        <w:t>с даты размещения</w:t>
      </w:r>
      <w:proofErr w:type="gramEnd"/>
      <w:r w:rsidR="00CC3C4B" w:rsidRPr="005A6625">
        <w:rPr>
          <w:rFonts w:eastAsia="Times New Roman"/>
          <w:bCs/>
          <w:sz w:val="28"/>
          <w:szCs w:val="28"/>
        </w:rPr>
        <w:t xml:space="preserve">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 xml:space="preserve">В </w:t>
      </w:r>
      <w:proofErr w:type="gramStart"/>
      <w:r w:rsidRPr="005A6625">
        <w:rPr>
          <w:rFonts w:eastAsia="Times New Roman"/>
          <w:bCs/>
          <w:sz w:val="28"/>
          <w:szCs w:val="28"/>
        </w:rPr>
        <w:t>случае</w:t>
      </w:r>
      <w:proofErr w:type="gramEnd"/>
      <w:r w:rsidRPr="005A6625">
        <w:rPr>
          <w:rFonts w:eastAsia="Times New Roman"/>
          <w:bCs/>
          <w:sz w:val="28"/>
          <w:szCs w:val="28"/>
        </w:rPr>
        <w:t xml:space="preserve">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proofErr w:type="gramStart"/>
      <w:r w:rsidRPr="005A6625">
        <w:rPr>
          <w:rFonts w:eastAsia="Times New Roman" w:hint="eastAsia"/>
          <w:bCs/>
          <w:sz w:val="28"/>
          <w:szCs w:val="28"/>
        </w:rPr>
        <w:t>случае</w:t>
      </w:r>
      <w:proofErr w:type="gramEnd"/>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lastRenderedPageBreak/>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proofErr w:type="gramStart"/>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w:t>
      </w:r>
      <w:proofErr w:type="gramStart"/>
      <w:r w:rsidRPr="005A6625">
        <w:rPr>
          <w:sz w:val="28"/>
          <w:szCs w:val="28"/>
        </w:rPr>
        <w:t>1</w:t>
      </w:r>
      <w:proofErr w:type="gramEnd"/>
      <w:r w:rsidRPr="005A662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lastRenderedPageBreak/>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7760FA">
        <w:rPr>
          <w:rFonts w:eastAsia="MS Mincho"/>
          <w:color w:val="000000"/>
          <w:sz w:val="28"/>
          <w:szCs w:val="28"/>
        </w:rPr>
        <w:t>случае</w:t>
      </w:r>
      <w:proofErr w:type="gramEnd"/>
      <w:r w:rsidRPr="007760FA">
        <w:rPr>
          <w:rFonts w:eastAsia="MS Mincho"/>
          <w:color w:val="000000"/>
          <w:sz w:val="28"/>
          <w:szCs w:val="28"/>
        </w:rPr>
        <w:t xml:space="preserve">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 xml:space="preserve">В </w:t>
      </w:r>
      <w:proofErr w:type="gramStart"/>
      <w:r w:rsidR="00DD3FCD" w:rsidRPr="00232DD3">
        <w:rPr>
          <w:color w:val="000000"/>
          <w:sz w:val="28"/>
        </w:rPr>
        <w:t>случае</w:t>
      </w:r>
      <w:proofErr w:type="gramEnd"/>
      <w:r w:rsidR="00DD3FCD" w:rsidRPr="00232DD3">
        <w:rPr>
          <w:color w:val="000000"/>
          <w:sz w:val="28"/>
        </w:rPr>
        <w:t xml:space="preserve">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lastRenderedPageBreak/>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w:t>
      </w:r>
      <w:proofErr w:type="gramEnd"/>
      <w:r w:rsidR="00847CE2" w:rsidRPr="002B25DC">
        <w:rPr>
          <w:sz w:val="28"/>
          <w:szCs w:val="28"/>
        </w:rPr>
        <w:t xml:space="preserve">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w:t>
      </w:r>
      <w:proofErr w:type="gramStart"/>
      <w:r w:rsidR="00847CE2" w:rsidRPr="002B25DC">
        <w:rPr>
          <w:sz w:val="28"/>
          <w:szCs w:val="28"/>
        </w:rPr>
        <w:t>с даты</w:t>
      </w:r>
      <w:proofErr w:type="gramEnd"/>
      <w:r w:rsidR="00847CE2" w:rsidRPr="002B25DC">
        <w:rPr>
          <w:sz w:val="28"/>
          <w:szCs w:val="28"/>
        </w:rPr>
        <w:t xml:space="preserve">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w:t>
      </w:r>
      <w:proofErr w:type="gramStart"/>
      <w:r w:rsidR="005F1D0D">
        <w:rPr>
          <w:sz w:val="28"/>
          <w:szCs w:val="28"/>
        </w:rPr>
        <w:t>указана</w:t>
      </w:r>
      <w:proofErr w:type="gramEnd"/>
      <w:r w:rsidR="005F1D0D">
        <w:rPr>
          <w:sz w:val="28"/>
          <w:szCs w:val="28"/>
        </w:rPr>
        <w:t xml:space="preserve"> а 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 xml:space="preserve">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w:t>
      </w:r>
      <w:proofErr w:type="gramStart"/>
      <w:r w:rsidRPr="00232DD3">
        <w:rPr>
          <w:color w:val="000000"/>
          <w:sz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proofErr w:type="gramStart"/>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w:t>
      </w:r>
      <w:r w:rsidRPr="005A6625">
        <w:rPr>
          <w:spacing w:val="-2"/>
          <w:sz w:val="28"/>
          <w:szCs w:val="28"/>
        </w:rPr>
        <w:lastRenderedPageBreak/>
        <w:t>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w:t>
      </w:r>
      <w:proofErr w:type="gramEnd"/>
      <w:r w:rsidRPr="005A6625">
        <w:rPr>
          <w:sz w:val="28"/>
          <w:szCs w:val="28"/>
        </w:rPr>
        <w:t xml:space="preserve">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w:t>
      </w:r>
      <w:proofErr w:type="gramEnd"/>
      <w:r w:rsidRPr="007760FA">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44546B" w:rsidRDefault="0044546B" w:rsidP="00CF3DB8">
      <w:pPr>
        <w:pStyle w:val="a6"/>
        <w:ind w:left="0" w:firstLine="708"/>
        <w:jc w:val="both"/>
        <w:rPr>
          <w:i/>
          <w:color w:val="000000"/>
          <w:sz w:val="28"/>
          <w:szCs w:val="28"/>
        </w:rPr>
      </w:pPr>
    </w:p>
    <w:p w:rsidR="00CF3DB8" w:rsidRPr="00C04C48" w:rsidRDefault="0044546B" w:rsidP="00CF3DB8">
      <w:pPr>
        <w:pStyle w:val="a6"/>
        <w:ind w:left="0" w:firstLine="708"/>
        <w:jc w:val="both"/>
        <w:rPr>
          <w:i/>
          <w:color w:val="000000"/>
          <w:sz w:val="28"/>
          <w:szCs w:val="28"/>
        </w:rPr>
      </w:pPr>
      <w:r>
        <w:rPr>
          <w:i/>
          <w:color w:val="000000"/>
          <w:sz w:val="28"/>
          <w:szCs w:val="28"/>
        </w:rPr>
        <w:t>РКЗ________</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1"/>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lastRenderedPageBreak/>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8A07BC">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8A07BC">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ФИО</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ind w:firstLine="851"/>
              <w:jc w:val="both"/>
              <w:rPr>
                <w:sz w:val="28"/>
                <w:szCs w:val="28"/>
                <w:lang w:val="en-US"/>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w:t>
      </w:r>
      <w:proofErr w:type="gramStart"/>
      <w:r w:rsidR="00DD3FCD" w:rsidRPr="00D66995">
        <w:rPr>
          <w:sz w:val="28"/>
          <w:szCs w:val="28"/>
        </w:rPr>
        <w:t>с даты получения</w:t>
      </w:r>
      <w:proofErr w:type="gramEnd"/>
      <w:r w:rsidR="00DD3FCD" w:rsidRPr="00D66995">
        <w:rPr>
          <w:sz w:val="28"/>
          <w:szCs w:val="28"/>
        </w:rPr>
        <w:t xml:space="preserve"> проекта договора от </w:t>
      </w:r>
      <w:r w:rsidR="00DD3FCD" w:rsidRPr="00D66995">
        <w:rPr>
          <w:sz w:val="28"/>
          <w:szCs w:val="28"/>
        </w:rPr>
        <w:lastRenderedPageBreak/>
        <w:t>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lastRenderedPageBreak/>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lastRenderedPageBreak/>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p>
        </w:tc>
        <w:tc>
          <w:tcPr>
            <w:tcW w:w="2552" w:type="dxa"/>
          </w:tcPr>
          <w:p w:rsidR="00DD3FCD" w:rsidRPr="00D66995" w:rsidRDefault="00DD3FCD" w:rsidP="008A07BC">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8A07BC">
            <w:pPr>
              <w:pStyle w:val="24"/>
              <w:spacing w:after="0" w:line="240" w:lineRule="auto"/>
              <w:jc w:val="center"/>
              <w:rPr>
                <w:bCs/>
                <w:sz w:val="28"/>
                <w:szCs w:val="28"/>
              </w:rPr>
            </w:pPr>
          </w:p>
        </w:tc>
      </w:tr>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8A07BC">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8A07BC">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8"/>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lastRenderedPageBreak/>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8"/>
        <w:ind w:firstLine="0"/>
        <w:rPr>
          <w:b/>
          <w:sz w:val="28"/>
          <w:szCs w:val="28"/>
        </w:rPr>
      </w:pPr>
    </w:p>
    <w:p w:rsidR="00DD3FCD" w:rsidRPr="005A6625" w:rsidRDefault="00DD3FCD" w:rsidP="00DD3FCD">
      <w:pPr>
        <w:pStyle w:val="a8"/>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709"/>
              <w:jc w:val="both"/>
              <w:rPr>
                <w:sz w:val="28"/>
                <w:szCs w:val="28"/>
              </w:rPr>
            </w:pPr>
          </w:p>
        </w:tc>
      </w:tr>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8A07BC">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lastRenderedPageBreak/>
              <w:t>Адрес места нахождения</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DD3FCD" w:rsidRPr="00D66995" w:rsidRDefault="00DD3FCD" w:rsidP="008A07BC">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DD3FCD" w:rsidRPr="00D66995" w:rsidRDefault="00DD3FCD" w:rsidP="008A07BC">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ФИО</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ОГРНИП</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jc w:val="both"/>
              <w:rPr>
                <w:sz w:val="28"/>
                <w:szCs w:val="28"/>
                <w:lang w:val="en-US"/>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w:t>
      </w:r>
      <w:r w:rsidRPr="00D66995">
        <w:rPr>
          <w:sz w:val="28"/>
          <w:szCs w:val="28"/>
        </w:rPr>
        <w:lastRenderedPageBreak/>
        <w:t>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w:t>
      </w:r>
      <w:r w:rsidRPr="00D66995">
        <w:rPr>
          <w:sz w:val="28"/>
          <w:szCs w:val="28"/>
        </w:rPr>
        <w:lastRenderedPageBreak/>
        <w:t>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8A07BC">
        <w:tc>
          <w:tcPr>
            <w:tcW w:w="4077" w:type="dxa"/>
          </w:tcPr>
          <w:p w:rsidR="00DD3FCD" w:rsidRPr="00D66995" w:rsidRDefault="00DD3FCD" w:rsidP="008A07BC">
            <w:pPr>
              <w:pStyle w:val="24"/>
              <w:spacing w:after="0" w:line="240" w:lineRule="auto"/>
              <w:jc w:val="center"/>
              <w:rPr>
                <w:bCs/>
                <w:color w:val="000000"/>
                <w:sz w:val="28"/>
                <w:szCs w:val="28"/>
              </w:rPr>
            </w:pPr>
          </w:p>
        </w:tc>
        <w:tc>
          <w:tcPr>
            <w:tcW w:w="2552" w:type="dxa"/>
          </w:tcPr>
          <w:p w:rsidR="00DD3FCD" w:rsidRPr="00D66995" w:rsidRDefault="00DD3FCD" w:rsidP="008A07BC">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8A07BC">
            <w:pPr>
              <w:pStyle w:val="24"/>
              <w:spacing w:after="0" w:line="240" w:lineRule="auto"/>
              <w:ind w:firstLine="709"/>
              <w:jc w:val="center"/>
              <w:rPr>
                <w:bCs/>
                <w:color w:val="000000"/>
                <w:sz w:val="28"/>
                <w:szCs w:val="28"/>
              </w:rPr>
            </w:pPr>
          </w:p>
        </w:tc>
      </w:tr>
      <w:tr w:rsidR="00DD3FCD" w:rsidRPr="00E12BBB" w:rsidTr="008A07BC">
        <w:tc>
          <w:tcPr>
            <w:tcW w:w="4077" w:type="dxa"/>
          </w:tcPr>
          <w:p w:rsidR="00DD3FCD" w:rsidRPr="00D66995" w:rsidRDefault="00DD3FCD" w:rsidP="008A07BC">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8A07BC">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8A07BC">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A2" w:rsidRDefault="00E042A2" w:rsidP="00CF3DB8">
      <w:r>
        <w:separator/>
      </w:r>
    </w:p>
  </w:endnote>
  <w:endnote w:type="continuationSeparator" w:id="0">
    <w:p w:rsidR="00E042A2" w:rsidRDefault="00E042A2"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C908F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A2" w:rsidRDefault="00E042A2" w:rsidP="00CF3DB8">
      <w:r>
        <w:separator/>
      </w:r>
    </w:p>
  </w:footnote>
  <w:footnote w:type="continuationSeparator" w:id="0">
    <w:p w:rsidR="00E042A2" w:rsidRDefault="00E042A2" w:rsidP="00CF3DB8">
      <w:r>
        <w:continuationSeparator/>
      </w:r>
    </w:p>
  </w:footnote>
  <w:footnote w:id="1">
    <w:p w:rsidR="00C908F0" w:rsidRPr="00FA27A5" w:rsidRDefault="00C908F0"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C908F0" w:rsidRPr="00B377A4" w:rsidRDefault="00C908F0"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1541F0">
    <w:pPr>
      <w:pStyle w:val="af0"/>
      <w:jc w:val="center"/>
    </w:pPr>
    <w:fldSimple w:instr=" PAGE   \* MERGEFORMAT ">
      <w:r w:rsidR="0044546B">
        <w:rPr>
          <w:noProof/>
        </w:rPr>
        <w:t>31</w:t>
      </w:r>
    </w:fldSimple>
  </w:p>
  <w:p w:rsidR="00C908F0" w:rsidRDefault="00C908F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1F0"/>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E0657"/>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D5"/>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546B"/>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E66F7"/>
    <w:rsid w:val="007E71B7"/>
    <w:rsid w:val="007F26CC"/>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2CFD"/>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3B62"/>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42A2"/>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9C2"/>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B6932-5B02-4C89-9F00-4B9F7E136F04}">
  <ds:schemaRefs>
    <ds:schemaRef ds:uri="http://schemas.openxmlformats.org/officeDocument/2006/bibliography"/>
  </ds:schemaRefs>
</ds:datastoreItem>
</file>

<file path=customXml/itemProps2.xml><?xml version="1.0" encoding="utf-8"?>
<ds:datastoreItem xmlns:ds="http://schemas.openxmlformats.org/officeDocument/2006/customXml" ds:itemID="{F152BB47-0142-4540-BCBD-33F34323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14244</Words>
  <Characters>81195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cp:lastPrinted>2019-09-18T06:12:00Z</cp:lastPrinted>
  <dcterms:created xsi:type="dcterms:W3CDTF">2019-09-18T06:13:00Z</dcterms:created>
  <dcterms:modified xsi:type="dcterms:W3CDTF">2019-09-18T06:13:00Z</dcterms:modified>
</cp:coreProperties>
</file>