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7F0D1E" w:rsidRDefault="007F0D1E" w:rsidP="007F0D1E">
      <w:pPr>
        <w:jc w:val="center"/>
        <w:rPr>
          <w:rFonts w:eastAsia="MS Mincho"/>
          <w:b/>
          <w:sz w:val="28"/>
          <w:szCs w:val="28"/>
        </w:rPr>
      </w:pPr>
      <w:r w:rsidRPr="007F0D1E">
        <w:rPr>
          <w:rFonts w:eastAsia="MS Mincho"/>
          <w:b/>
          <w:sz w:val="28"/>
          <w:szCs w:val="28"/>
        </w:rPr>
        <w:t>АУКЦИОННАЯ ДОКУМЕНТАЦИЯ</w:t>
      </w:r>
    </w:p>
    <w:p w:rsidR="007F0D1E" w:rsidRPr="007F0D1E" w:rsidRDefault="009F37FB" w:rsidP="007F0D1E">
      <w:pPr>
        <w:jc w:val="center"/>
        <w:rPr>
          <w:rFonts w:eastAsia="MS Mincho"/>
          <w:sz w:val="28"/>
          <w:szCs w:val="28"/>
        </w:rPr>
      </w:pPr>
      <w:r w:rsidRPr="009F37FB">
        <w:rPr>
          <w:rFonts w:eastAsia="MS Mincho"/>
          <w:b/>
          <w:sz w:val="28"/>
          <w:szCs w:val="28"/>
        </w:rPr>
        <w:t xml:space="preserve">Открытый аукцион № </w:t>
      </w:r>
      <w:r w:rsidR="00450AB4">
        <w:rPr>
          <w:rFonts w:eastAsia="MS Mincho"/>
          <w:b/>
          <w:sz w:val="28"/>
          <w:szCs w:val="28"/>
        </w:rPr>
        <w:t>28878</w:t>
      </w:r>
      <w:r w:rsidR="00F26504" w:rsidRPr="00F26504">
        <w:rPr>
          <w:rFonts w:eastAsia="MS Mincho"/>
          <w:b/>
          <w:sz w:val="28"/>
          <w:szCs w:val="28"/>
        </w:rPr>
        <w:t>/ОАЭ-АО «ПКС»/2019/ХАБ</w:t>
      </w:r>
    </w:p>
    <w:p w:rsidR="007F0D1E" w:rsidRPr="007F0D1E" w:rsidRDefault="007F0D1E" w:rsidP="007F0D1E">
      <w:pPr>
        <w:jc w:val="center"/>
        <w:rPr>
          <w:rFonts w:eastAsia="MS Mincho"/>
          <w:sz w:val="28"/>
          <w:szCs w:val="28"/>
        </w:rPr>
      </w:pPr>
    </w:p>
    <w:p w:rsidR="007F0D1E" w:rsidRDefault="007F0D1E" w:rsidP="007F0D1E">
      <w:pPr>
        <w:pStyle w:val="ab"/>
        <w:suppressAutoHyphens/>
        <w:ind w:left="-709"/>
        <w:rPr>
          <w:spacing w:val="0"/>
          <w:sz w:val="28"/>
          <w:szCs w:val="28"/>
        </w:rPr>
      </w:pPr>
    </w:p>
    <w:p w:rsidR="008D25D9" w:rsidRDefault="008D25D9" w:rsidP="007F0D1E">
      <w:pPr>
        <w:pStyle w:val="ab"/>
        <w:suppressAutoHyphens/>
        <w:ind w:left="-709"/>
        <w:rPr>
          <w:spacing w:val="0"/>
          <w:sz w:val="28"/>
          <w:szCs w:val="28"/>
        </w:rPr>
      </w:pPr>
    </w:p>
    <w:p w:rsidR="008D25D9" w:rsidRPr="007F0D1E" w:rsidRDefault="008D25D9"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9F37FB">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4612D2" w:rsidRDefault="004612D2" w:rsidP="004612D2">
      <w:pPr>
        <w:rPr>
          <w:sz w:val="28"/>
          <w:szCs w:val="28"/>
        </w:rPr>
      </w:pPr>
    </w:p>
    <w:p w:rsidR="009F37FB" w:rsidRDefault="009F37FB" w:rsidP="004612D2">
      <w:pPr>
        <w:rPr>
          <w:sz w:val="28"/>
          <w:szCs w:val="28"/>
        </w:rPr>
      </w:pPr>
    </w:p>
    <w:p w:rsidR="009F37FB" w:rsidRPr="009F37FB" w:rsidRDefault="009F37FB" w:rsidP="009F37FB">
      <w:pPr>
        <w:jc w:val="center"/>
        <w:rPr>
          <w:bCs/>
          <w:sz w:val="28"/>
          <w:szCs w:val="28"/>
        </w:rPr>
      </w:pPr>
      <w:r w:rsidRPr="009F37FB">
        <w:rPr>
          <w:bCs/>
          <w:sz w:val="28"/>
          <w:szCs w:val="28"/>
        </w:rPr>
        <w:t>Южно-Сахалинск</w:t>
      </w:r>
    </w:p>
    <w:p w:rsidR="009F37FB" w:rsidRPr="009F37FB" w:rsidRDefault="009F37FB" w:rsidP="009F37FB">
      <w:pPr>
        <w:jc w:val="center"/>
        <w:rPr>
          <w:sz w:val="28"/>
          <w:szCs w:val="28"/>
        </w:rPr>
      </w:pPr>
      <w:r w:rsidRPr="009F37FB">
        <w:rPr>
          <w:sz w:val="28"/>
          <w:szCs w:val="28"/>
        </w:rPr>
        <w:t>201</w:t>
      </w:r>
      <w:r w:rsidR="00112F47">
        <w:rPr>
          <w:sz w:val="28"/>
          <w:szCs w:val="28"/>
        </w:rPr>
        <w:t>9</w:t>
      </w:r>
      <w:r w:rsidRPr="009F37FB">
        <w:rPr>
          <w:sz w:val="28"/>
          <w:szCs w:val="28"/>
        </w:rPr>
        <w:t xml:space="preserve"> г.</w:t>
      </w:r>
    </w:p>
    <w:p w:rsidR="009F37FB" w:rsidRPr="007F0D1E" w:rsidRDefault="009F37FB" w:rsidP="009F37FB">
      <w:pPr>
        <w:jc w:val="center"/>
        <w:rPr>
          <w:sz w:val="28"/>
          <w:szCs w:val="28"/>
        </w:rPr>
      </w:pPr>
    </w:p>
    <w:p w:rsidR="00D25760" w:rsidRDefault="00D25760" w:rsidP="0035755D">
      <w:pPr>
        <w:rPr>
          <w:bCs/>
          <w:sz w:val="28"/>
          <w:szCs w:val="28"/>
        </w:rPr>
      </w:pPr>
    </w:p>
    <w:p w:rsidR="00B53710" w:rsidRDefault="00B53710" w:rsidP="00B53710">
      <w:pPr>
        <w:jc w:val="both"/>
        <w:rPr>
          <w:bCs/>
          <w:sz w:val="28"/>
          <w:szCs w:val="28"/>
        </w:rPr>
      </w:pPr>
      <w:r>
        <w:rPr>
          <w:bCs/>
          <w:sz w:val="28"/>
          <w:szCs w:val="28"/>
        </w:rPr>
        <w:t>Содержание:</w:t>
      </w:r>
    </w:p>
    <w:p w:rsidR="00B53710" w:rsidRPr="000E5F5D" w:rsidRDefault="00B53710" w:rsidP="00B53710">
      <w:pPr>
        <w:jc w:val="both"/>
        <w:rPr>
          <w:b/>
          <w:bCs/>
          <w:sz w:val="28"/>
          <w:szCs w:val="28"/>
        </w:rPr>
      </w:pPr>
      <w:r w:rsidRPr="000E5F5D">
        <w:rPr>
          <w:b/>
          <w:bCs/>
          <w:sz w:val="28"/>
          <w:szCs w:val="28"/>
        </w:rPr>
        <w:t xml:space="preserve">Часть 1: Условия проведения </w:t>
      </w:r>
      <w:r>
        <w:rPr>
          <w:b/>
          <w:bCs/>
          <w:sz w:val="28"/>
          <w:szCs w:val="28"/>
        </w:rPr>
        <w:t>аукциона</w:t>
      </w:r>
    </w:p>
    <w:p w:rsidR="00B53710" w:rsidRDefault="00B53710" w:rsidP="00B53710">
      <w:pPr>
        <w:jc w:val="both"/>
        <w:rPr>
          <w:sz w:val="28"/>
          <w:szCs w:val="28"/>
        </w:rPr>
      </w:pPr>
      <w:r>
        <w:rPr>
          <w:sz w:val="28"/>
          <w:szCs w:val="28"/>
        </w:rPr>
        <w:t>Приложение 1.1: Техническое задание</w:t>
      </w:r>
    </w:p>
    <w:p w:rsidR="00B53710" w:rsidRDefault="004545B2" w:rsidP="00B53710">
      <w:pPr>
        <w:jc w:val="both"/>
        <w:rPr>
          <w:sz w:val="28"/>
          <w:szCs w:val="28"/>
        </w:rPr>
      </w:pPr>
      <w:r>
        <w:rPr>
          <w:sz w:val="28"/>
          <w:szCs w:val="28"/>
        </w:rPr>
        <w:t>Приложение 1.2: Проект договора</w:t>
      </w:r>
    </w:p>
    <w:p w:rsidR="00B53710" w:rsidRDefault="00B53710" w:rsidP="00B53710">
      <w:pPr>
        <w:jc w:val="both"/>
        <w:rPr>
          <w:sz w:val="28"/>
          <w:szCs w:val="28"/>
        </w:rPr>
      </w:pPr>
      <w:r>
        <w:rPr>
          <w:sz w:val="28"/>
          <w:szCs w:val="28"/>
        </w:rPr>
        <w:t>Приложение 1.3: Формы документов, предоставляемых в составе заявки участника:</w:t>
      </w:r>
    </w:p>
    <w:p w:rsidR="00B53710" w:rsidRDefault="00B53710" w:rsidP="00B53710">
      <w:pPr>
        <w:jc w:val="both"/>
        <w:rPr>
          <w:sz w:val="28"/>
          <w:szCs w:val="28"/>
        </w:rPr>
      </w:pPr>
      <w:r>
        <w:rPr>
          <w:sz w:val="28"/>
          <w:szCs w:val="28"/>
        </w:rPr>
        <w:t xml:space="preserve">Форма заявки участника </w:t>
      </w:r>
    </w:p>
    <w:p w:rsidR="00B53710" w:rsidRDefault="00B53710" w:rsidP="00B53710">
      <w:pPr>
        <w:jc w:val="both"/>
        <w:rPr>
          <w:sz w:val="28"/>
          <w:szCs w:val="28"/>
        </w:rPr>
      </w:pPr>
      <w:r>
        <w:rPr>
          <w:sz w:val="28"/>
          <w:szCs w:val="28"/>
        </w:rPr>
        <w:t>Форма технического предложения участника</w:t>
      </w:r>
    </w:p>
    <w:p w:rsidR="00B53710" w:rsidRDefault="00B53710" w:rsidP="00B53710">
      <w:pPr>
        <w:jc w:val="both"/>
        <w:rPr>
          <w:sz w:val="28"/>
          <w:szCs w:val="28"/>
        </w:rPr>
      </w:pPr>
      <w:r>
        <w:rPr>
          <w:sz w:val="28"/>
          <w:szCs w:val="28"/>
        </w:rPr>
        <w:t>Форма сведений об опыте ок</w:t>
      </w:r>
      <w:r w:rsidR="004545B2">
        <w:rPr>
          <w:sz w:val="28"/>
          <w:szCs w:val="28"/>
        </w:rPr>
        <w:t>азания услуг</w:t>
      </w:r>
    </w:p>
    <w:p w:rsidR="00B53710" w:rsidRDefault="00B53710" w:rsidP="00B53710">
      <w:pPr>
        <w:jc w:val="both"/>
        <w:rPr>
          <w:sz w:val="28"/>
          <w:szCs w:val="28"/>
        </w:rPr>
      </w:pPr>
    </w:p>
    <w:p w:rsidR="00B53710" w:rsidRDefault="00B53710" w:rsidP="00B53710">
      <w:pPr>
        <w:jc w:val="both"/>
        <w:rPr>
          <w:b/>
          <w:sz w:val="28"/>
          <w:szCs w:val="28"/>
        </w:rPr>
      </w:pPr>
      <w:r w:rsidRPr="008209C3">
        <w:rPr>
          <w:b/>
          <w:sz w:val="28"/>
          <w:szCs w:val="28"/>
        </w:rPr>
        <w:t>Часть 2: Сроки проведения аукциона, контактные данные</w:t>
      </w:r>
    </w:p>
    <w:p w:rsidR="00B53710" w:rsidRDefault="00B53710" w:rsidP="00B53710">
      <w:pPr>
        <w:jc w:val="both"/>
        <w:rPr>
          <w:b/>
          <w:sz w:val="28"/>
          <w:szCs w:val="28"/>
        </w:rPr>
      </w:pPr>
      <w:r w:rsidRPr="008209C3">
        <w:rPr>
          <w:b/>
          <w:sz w:val="28"/>
          <w:szCs w:val="28"/>
        </w:rPr>
        <w:t xml:space="preserve">Часть 3: Порядок проведения </w:t>
      </w:r>
      <w:r>
        <w:rPr>
          <w:b/>
          <w:sz w:val="28"/>
          <w:szCs w:val="28"/>
        </w:rPr>
        <w:t>аукциона</w:t>
      </w:r>
    </w:p>
    <w:p w:rsidR="00B53710" w:rsidRDefault="00B53710" w:rsidP="00B53710">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B53710" w:rsidRDefault="00B53710" w:rsidP="00B53710">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Pr="008B732A" w:rsidRDefault="008B732A" w:rsidP="008B732A">
      <w:pPr>
        <w:rPr>
          <w:sz w:val="28"/>
          <w:szCs w:val="28"/>
        </w:rPr>
      </w:pPr>
    </w:p>
    <w:p w:rsidR="00BC64C6" w:rsidRPr="00BC64C6" w:rsidRDefault="00BC64C6" w:rsidP="00BC64C6">
      <w:pPr>
        <w:rPr>
          <w:sz w:val="28"/>
          <w:szCs w:val="28"/>
        </w:rPr>
        <w:sectPr w:rsidR="00BC64C6" w:rsidRPr="00BC64C6" w:rsidSect="009B5942">
          <w:headerReference w:type="default" r:id="rId8"/>
          <w:pgSz w:w="11906" w:h="16838"/>
          <w:pgMar w:top="1134" w:right="850" w:bottom="1134" w:left="1134" w:header="708" w:footer="708" w:gutter="0"/>
          <w:cols w:space="708"/>
          <w:docGrid w:linePitch="360"/>
        </w:sectPr>
      </w:pPr>
    </w:p>
    <w:p w:rsidR="00E12AAB" w:rsidRPr="00C87F64" w:rsidRDefault="00E12AAB" w:rsidP="00E12AAB">
      <w:pPr>
        <w:ind w:left="8505"/>
        <w:jc w:val="both"/>
        <w:rPr>
          <w:bCs/>
          <w:sz w:val="28"/>
          <w:szCs w:val="28"/>
        </w:rPr>
      </w:pPr>
      <w:r w:rsidRPr="00F812C6">
        <w:rPr>
          <w:bCs/>
          <w:sz w:val="28"/>
          <w:szCs w:val="28"/>
        </w:rPr>
        <w:lastRenderedPageBreak/>
        <w:t>УТВЕРЖДАЮ</w:t>
      </w:r>
    </w:p>
    <w:p w:rsidR="00E12AAB" w:rsidRPr="00C87F64" w:rsidRDefault="00E12AAB" w:rsidP="00E12AAB">
      <w:pPr>
        <w:ind w:left="8505"/>
        <w:jc w:val="both"/>
        <w:rPr>
          <w:bCs/>
          <w:sz w:val="28"/>
          <w:szCs w:val="28"/>
        </w:rPr>
      </w:pPr>
    </w:p>
    <w:p w:rsidR="00E12AAB" w:rsidRPr="00C87F64" w:rsidRDefault="00901672" w:rsidP="00E12AAB">
      <w:pPr>
        <w:ind w:left="8505"/>
        <w:rPr>
          <w:bCs/>
          <w:sz w:val="28"/>
          <w:szCs w:val="28"/>
        </w:rPr>
      </w:pPr>
      <w:r>
        <w:rPr>
          <w:bCs/>
          <w:sz w:val="28"/>
          <w:szCs w:val="28"/>
        </w:rPr>
        <w:t>Зам. п</w:t>
      </w:r>
      <w:r w:rsidR="00E12AAB" w:rsidRPr="00F812C6">
        <w:rPr>
          <w:bCs/>
          <w:sz w:val="28"/>
          <w:szCs w:val="28"/>
        </w:rPr>
        <w:t>редседател</w:t>
      </w:r>
      <w:r>
        <w:rPr>
          <w:bCs/>
          <w:sz w:val="28"/>
          <w:szCs w:val="28"/>
        </w:rPr>
        <w:t>я</w:t>
      </w:r>
      <w:r w:rsidR="00E12AAB" w:rsidRPr="00F812C6">
        <w:rPr>
          <w:bCs/>
          <w:sz w:val="28"/>
          <w:szCs w:val="28"/>
        </w:rPr>
        <w:t xml:space="preserve"> комиссии по осуществлению закупок </w:t>
      </w:r>
      <w:r w:rsidR="00E12AAB">
        <w:rPr>
          <w:bCs/>
          <w:sz w:val="28"/>
          <w:szCs w:val="28"/>
        </w:rPr>
        <w:t>АО «ПКС»</w:t>
      </w:r>
    </w:p>
    <w:p w:rsidR="00E12AAB" w:rsidRPr="00C87F64" w:rsidRDefault="00E12AAB" w:rsidP="00E12AAB">
      <w:pPr>
        <w:ind w:left="8505"/>
        <w:jc w:val="both"/>
        <w:rPr>
          <w:bCs/>
          <w:sz w:val="28"/>
          <w:szCs w:val="28"/>
        </w:rPr>
      </w:pPr>
      <w:r w:rsidRPr="00F812C6">
        <w:rPr>
          <w:bCs/>
          <w:sz w:val="28"/>
          <w:szCs w:val="28"/>
        </w:rPr>
        <w:t xml:space="preserve">__________________ </w:t>
      </w:r>
    </w:p>
    <w:p w:rsidR="00E12AAB" w:rsidRPr="00C87F64" w:rsidRDefault="00E12AAB" w:rsidP="00E12AAB">
      <w:pPr>
        <w:ind w:left="8505"/>
        <w:jc w:val="both"/>
        <w:rPr>
          <w:bCs/>
          <w:sz w:val="28"/>
          <w:szCs w:val="28"/>
          <w:u w:val="single"/>
        </w:rPr>
      </w:pPr>
    </w:p>
    <w:p w:rsidR="00E12AAB" w:rsidRPr="00B2045C" w:rsidRDefault="00E12AAB" w:rsidP="00E12AAB">
      <w:pPr>
        <w:ind w:left="8505"/>
        <w:jc w:val="both"/>
        <w:rPr>
          <w:bCs/>
          <w:sz w:val="28"/>
          <w:szCs w:val="28"/>
        </w:rPr>
      </w:pPr>
      <w:r w:rsidRPr="00F812C6">
        <w:rPr>
          <w:bCs/>
          <w:sz w:val="28"/>
          <w:szCs w:val="28"/>
        </w:rPr>
        <w:t>«__»__________20</w:t>
      </w:r>
      <w:r>
        <w:rPr>
          <w:bCs/>
          <w:sz w:val="28"/>
          <w:szCs w:val="28"/>
        </w:rPr>
        <w:t>1</w:t>
      </w:r>
      <w:r w:rsidR="000A7AB9">
        <w:rPr>
          <w:bCs/>
          <w:sz w:val="28"/>
          <w:szCs w:val="28"/>
        </w:rPr>
        <w:t>9</w:t>
      </w:r>
      <w:r>
        <w:rPr>
          <w:bCs/>
          <w:sz w:val="28"/>
          <w:szCs w:val="28"/>
        </w:rPr>
        <w:t xml:space="preserve"> </w:t>
      </w:r>
      <w:r w:rsidRPr="00F812C6">
        <w:rPr>
          <w:bCs/>
          <w:sz w:val="28"/>
          <w:szCs w:val="28"/>
        </w:rPr>
        <w:t>г.</w:t>
      </w:r>
    </w:p>
    <w:p w:rsidR="00E12AAB" w:rsidRDefault="00E12AAB" w:rsidP="00E12AAB">
      <w:pPr>
        <w:pStyle w:val="1"/>
        <w:spacing w:before="0" w:after="0"/>
        <w:jc w:val="center"/>
        <w:rPr>
          <w:rFonts w:ascii="Times New Roman" w:hAnsi="Times New Roman" w:cs="Times New Roman"/>
          <w:sz w:val="28"/>
          <w:szCs w:val="28"/>
        </w:rPr>
      </w:pPr>
    </w:p>
    <w:p w:rsidR="00A76953" w:rsidRPr="007F0D1E" w:rsidRDefault="00A76953" w:rsidP="004612D2">
      <w:pPr>
        <w:rPr>
          <w:sz w:val="28"/>
          <w:szCs w:val="28"/>
        </w:rPr>
      </w:pPr>
    </w:p>
    <w:p w:rsidR="001B0AA9" w:rsidRDefault="00015229" w:rsidP="00015229">
      <w:pPr>
        <w:pStyle w:val="1"/>
        <w:spacing w:before="0" w:after="0"/>
        <w:jc w:val="center"/>
        <w:rPr>
          <w:rFonts w:ascii="Times New Roman" w:hAnsi="Times New Roman" w:cs="Times New Roman"/>
          <w:sz w:val="28"/>
          <w:szCs w:val="28"/>
        </w:rPr>
      </w:pPr>
      <w:r w:rsidRPr="007F0D1E">
        <w:rPr>
          <w:rFonts w:ascii="Times New Roman" w:hAnsi="Times New Roman" w:cs="Times New Roman"/>
          <w:sz w:val="28"/>
          <w:szCs w:val="28"/>
        </w:rPr>
        <w:t xml:space="preserve">Часть 1. </w:t>
      </w:r>
      <w:r w:rsidR="00625FBB" w:rsidRPr="007F0D1E">
        <w:rPr>
          <w:rFonts w:ascii="Times New Roman" w:hAnsi="Times New Roman" w:cs="Times New Roman"/>
          <w:sz w:val="28"/>
          <w:szCs w:val="28"/>
        </w:rPr>
        <w:t xml:space="preserve">Условия проведения </w:t>
      </w:r>
      <w:r w:rsidR="0032314F">
        <w:rPr>
          <w:rFonts w:ascii="Times New Roman" w:hAnsi="Times New Roman" w:cs="Times New Roman"/>
          <w:sz w:val="28"/>
          <w:szCs w:val="28"/>
        </w:rPr>
        <w:t xml:space="preserve">закупки </w:t>
      </w:r>
    </w:p>
    <w:p w:rsidR="0032314F" w:rsidRPr="0032314F"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818"/>
        <w:gridCol w:w="10499"/>
      </w:tblGrid>
      <w:tr w:rsidR="00FB02FA" w:rsidRPr="007F0D1E" w:rsidTr="007F0D1E">
        <w:tc>
          <w:tcPr>
            <w:tcW w:w="0" w:type="auto"/>
          </w:tcPr>
          <w:p w:rsidR="00FB02FA" w:rsidRPr="007F0D1E" w:rsidRDefault="00FB02FA" w:rsidP="00701A14">
            <w:pPr>
              <w:spacing w:line="360" w:lineRule="exact"/>
              <w:rPr>
                <w:b/>
                <w:sz w:val="28"/>
                <w:szCs w:val="28"/>
              </w:rPr>
            </w:pPr>
            <w:r w:rsidRPr="007F0D1E">
              <w:rPr>
                <w:b/>
                <w:sz w:val="28"/>
                <w:szCs w:val="28"/>
              </w:rPr>
              <w:t xml:space="preserve">№ </w:t>
            </w:r>
            <w:proofErr w:type="gramStart"/>
            <w:r w:rsidRPr="007F0D1E">
              <w:rPr>
                <w:b/>
                <w:sz w:val="28"/>
                <w:szCs w:val="28"/>
              </w:rPr>
              <w:t>п</w:t>
            </w:r>
            <w:proofErr w:type="gramEnd"/>
            <w:r w:rsidRPr="007F0D1E">
              <w:rPr>
                <w:b/>
                <w:sz w:val="28"/>
                <w:szCs w:val="28"/>
              </w:rPr>
              <w:t>/п</w:t>
            </w:r>
          </w:p>
        </w:tc>
        <w:tc>
          <w:tcPr>
            <w:tcW w:w="3818" w:type="dxa"/>
          </w:tcPr>
          <w:p w:rsidR="00FB02FA" w:rsidRPr="007F0D1E" w:rsidRDefault="00FB02FA" w:rsidP="00701A14">
            <w:pPr>
              <w:spacing w:line="360" w:lineRule="exact"/>
              <w:rPr>
                <w:b/>
                <w:sz w:val="28"/>
                <w:szCs w:val="28"/>
              </w:rPr>
            </w:pPr>
            <w:r w:rsidRPr="007F0D1E">
              <w:rPr>
                <w:b/>
                <w:sz w:val="28"/>
                <w:szCs w:val="28"/>
              </w:rPr>
              <w:t>Параметры конкурентной закупки</w:t>
            </w:r>
          </w:p>
        </w:tc>
        <w:tc>
          <w:tcPr>
            <w:tcW w:w="10499" w:type="dxa"/>
          </w:tcPr>
          <w:p w:rsidR="00FB02FA" w:rsidRPr="007F0D1E" w:rsidRDefault="00FB02FA" w:rsidP="00701A14">
            <w:pPr>
              <w:spacing w:line="360" w:lineRule="exact"/>
              <w:rPr>
                <w:b/>
                <w:sz w:val="28"/>
                <w:szCs w:val="28"/>
              </w:rPr>
            </w:pPr>
            <w:r w:rsidRPr="007F0D1E">
              <w:rPr>
                <w:b/>
                <w:sz w:val="28"/>
                <w:szCs w:val="28"/>
              </w:rPr>
              <w:t>Условия конкурентной закупки</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Способ проведения конкурентной закупки</w:t>
            </w:r>
          </w:p>
        </w:tc>
        <w:tc>
          <w:tcPr>
            <w:tcW w:w="10499" w:type="dxa"/>
          </w:tcPr>
          <w:p w:rsidR="00FB02FA" w:rsidRPr="007F0D1E" w:rsidRDefault="007F0D1E" w:rsidP="00450AB4">
            <w:pPr>
              <w:spacing w:line="360" w:lineRule="exact"/>
              <w:rPr>
                <w:sz w:val="28"/>
                <w:szCs w:val="28"/>
              </w:rPr>
            </w:pPr>
            <w:r w:rsidRPr="007F0D1E">
              <w:rPr>
                <w:sz w:val="28"/>
                <w:szCs w:val="28"/>
              </w:rPr>
              <w:t xml:space="preserve">Открытый аукцион в </w:t>
            </w:r>
            <w:r w:rsidRPr="00450AB4">
              <w:rPr>
                <w:sz w:val="28"/>
                <w:szCs w:val="28"/>
              </w:rPr>
              <w:t>электронной форме</w:t>
            </w:r>
            <w:r w:rsidR="00E37653" w:rsidRPr="00450AB4">
              <w:rPr>
                <w:sz w:val="28"/>
                <w:szCs w:val="28"/>
              </w:rPr>
              <w:t xml:space="preserve"> № </w:t>
            </w:r>
            <w:r w:rsidR="00450AB4" w:rsidRPr="00450AB4">
              <w:rPr>
                <w:sz w:val="28"/>
                <w:szCs w:val="28"/>
              </w:rPr>
              <w:t>28878</w:t>
            </w:r>
            <w:r w:rsidR="00F26504" w:rsidRPr="00450AB4">
              <w:rPr>
                <w:sz w:val="28"/>
                <w:szCs w:val="28"/>
              </w:rPr>
              <w:t>/ОАЭ-АО</w:t>
            </w:r>
            <w:r w:rsidR="00F26504" w:rsidRPr="00F26504">
              <w:rPr>
                <w:sz w:val="28"/>
                <w:szCs w:val="28"/>
              </w:rPr>
              <w:t xml:space="preserve"> «ПКС»/2019/ХАБ</w:t>
            </w:r>
          </w:p>
        </w:tc>
      </w:tr>
      <w:tr w:rsidR="00FB02FA" w:rsidRPr="007F0D1E" w:rsidTr="00341FEA">
        <w:trPr>
          <w:trHeight w:val="675"/>
        </w:trPr>
        <w:tc>
          <w:tcPr>
            <w:tcW w:w="0" w:type="auto"/>
          </w:tcPr>
          <w:p w:rsidR="00FB02FA" w:rsidRPr="007F0D1E" w:rsidRDefault="00FB02FA" w:rsidP="00701A14">
            <w:pPr>
              <w:spacing w:line="360" w:lineRule="exact"/>
              <w:rPr>
                <w:sz w:val="28"/>
                <w:szCs w:val="28"/>
              </w:rPr>
            </w:pPr>
            <w:r w:rsidRPr="007F0D1E">
              <w:rPr>
                <w:sz w:val="28"/>
                <w:szCs w:val="28"/>
              </w:rPr>
              <w:t>1.2</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Предмет конкурентной закупки</w:t>
            </w:r>
          </w:p>
        </w:tc>
        <w:tc>
          <w:tcPr>
            <w:tcW w:w="10499" w:type="dxa"/>
          </w:tcPr>
          <w:p w:rsidR="00FB02FA" w:rsidRDefault="00303ED4" w:rsidP="00B53710">
            <w:pPr>
              <w:spacing w:line="360" w:lineRule="exact"/>
              <w:jc w:val="both"/>
              <w:rPr>
                <w:bCs/>
                <w:sz w:val="28"/>
                <w:szCs w:val="28"/>
              </w:rPr>
            </w:pPr>
            <w:r w:rsidRPr="007214B1">
              <w:rPr>
                <w:sz w:val="28"/>
                <w:szCs w:val="28"/>
              </w:rPr>
              <w:t xml:space="preserve">Оказание </w:t>
            </w:r>
            <w:r w:rsidRPr="007214B1">
              <w:rPr>
                <w:bCs/>
                <w:sz w:val="28"/>
                <w:szCs w:val="28"/>
              </w:rPr>
              <w:t xml:space="preserve">услуг </w:t>
            </w:r>
            <w:r w:rsidRPr="007214B1">
              <w:rPr>
                <w:sz w:val="28"/>
                <w:szCs w:val="28"/>
              </w:rPr>
              <w:t xml:space="preserve">по </w:t>
            </w:r>
            <w:r w:rsidR="00B53710" w:rsidRPr="007214B1">
              <w:rPr>
                <w:sz w:val="28"/>
                <w:szCs w:val="28"/>
              </w:rPr>
              <w:t xml:space="preserve">сопровождению </w:t>
            </w:r>
            <w:r w:rsidR="00B53710">
              <w:rPr>
                <w:sz w:val="28"/>
                <w:szCs w:val="28"/>
              </w:rPr>
              <w:t xml:space="preserve">и </w:t>
            </w:r>
            <w:r w:rsidRPr="007214B1">
              <w:rPr>
                <w:sz w:val="28"/>
                <w:szCs w:val="28"/>
              </w:rPr>
              <w:t>охране пригородных пассажирских поездов</w:t>
            </w:r>
            <w:r w:rsidRPr="007214B1">
              <w:rPr>
                <w:bCs/>
                <w:sz w:val="28"/>
                <w:szCs w:val="28"/>
              </w:rPr>
              <w:t>.</w:t>
            </w:r>
            <w:r w:rsidR="000541C6" w:rsidRPr="00215646">
              <w:rPr>
                <w:bCs/>
                <w:sz w:val="28"/>
                <w:szCs w:val="28"/>
              </w:rPr>
              <w:t xml:space="preserve"> </w:t>
            </w:r>
          </w:p>
          <w:p w:rsidR="00B53710" w:rsidRPr="00215646" w:rsidRDefault="00B53710" w:rsidP="004D67C6">
            <w:pPr>
              <w:spacing w:line="360" w:lineRule="exact"/>
              <w:jc w:val="both"/>
              <w:rPr>
                <w:bCs/>
                <w:sz w:val="28"/>
                <w:szCs w:val="28"/>
              </w:rPr>
            </w:pPr>
            <w:proofErr w:type="gramStart"/>
            <w:r w:rsidRPr="005A6625">
              <w:rPr>
                <w:sz w:val="28"/>
                <w:szCs w:val="28"/>
              </w:rPr>
              <w:t>Сведения о наименовании закупаемых услуг, их количестве (объеме), ценах за единицу</w:t>
            </w:r>
            <w:r w:rsidR="004D67C6">
              <w:rPr>
                <w:sz w:val="28"/>
                <w:szCs w:val="28"/>
              </w:rPr>
              <w:t xml:space="preserve"> услуги</w:t>
            </w:r>
            <w:r w:rsidRPr="005A6625">
              <w:rPr>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5A6625">
              <w:rPr>
                <w:bCs/>
                <w:sz w:val="28"/>
                <w:szCs w:val="28"/>
              </w:rPr>
              <w:t>технических и функциональных характеристиках услуги, требования к их безопасности, качеству, к результатам,</w:t>
            </w:r>
            <w:r w:rsidRPr="005A6625">
              <w:rPr>
                <w:bCs/>
                <w:i/>
                <w:sz w:val="28"/>
                <w:szCs w:val="28"/>
              </w:rPr>
              <w:t xml:space="preserve"> </w:t>
            </w:r>
            <w:r w:rsidRPr="005A6625">
              <w:rPr>
                <w:bCs/>
                <w:sz w:val="28"/>
                <w:szCs w:val="28"/>
              </w:rPr>
              <w:t>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w:t>
            </w:r>
            <w:proofErr w:type="gramEnd"/>
            <w:r w:rsidRPr="005A6625">
              <w:rPr>
                <w:bCs/>
                <w:sz w:val="28"/>
                <w:szCs w:val="28"/>
              </w:rPr>
              <w:t xml:space="preserve"> </w:t>
            </w:r>
            <w:proofErr w:type="gramStart"/>
            <w:r w:rsidRPr="005A6625">
              <w:rPr>
                <w:bCs/>
                <w:sz w:val="28"/>
                <w:szCs w:val="28"/>
              </w:rPr>
              <w:t>задании</w:t>
            </w:r>
            <w:proofErr w:type="gramEnd"/>
            <w:r w:rsidRPr="005A6625">
              <w:rPr>
                <w:bCs/>
                <w:sz w:val="28"/>
                <w:szCs w:val="28"/>
              </w:rPr>
              <w:t>, являющемся приложением № 1.1 аукционной документации.</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1.3</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Особенности участия в закупке</w:t>
            </w:r>
          </w:p>
        </w:tc>
        <w:tc>
          <w:tcPr>
            <w:tcW w:w="10499" w:type="dxa"/>
          </w:tcPr>
          <w:p w:rsidR="00FB02FA" w:rsidRPr="007F0D1E" w:rsidRDefault="007F0D1E" w:rsidP="007F0D1E">
            <w:pPr>
              <w:jc w:val="both"/>
              <w:rPr>
                <w:bCs/>
                <w:i/>
                <w:sz w:val="28"/>
                <w:szCs w:val="28"/>
              </w:rPr>
            </w:pPr>
            <w:r w:rsidRPr="007F0D1E">
              <w:rPr>
                <w:bCs/>
                <w:sz w:val="28"/>
                <w:szCs w:val="28"/>
              </w:rPr>
              <w:t>Особенности участия не предусмотрены</w:t>
            </w:r>
            <w:r w:rsidR="00341FEA">
              <w:rPr>
                <w:bCs/>
                <w:sz w:val="28"/>
                <w:szCs w:val="28"/>
              </w:rPr>
              <w:t>.</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1.4</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Антидемпинговые меры</w:t>
            </w:r>
          </w:p>
        </w:tc>
        <w:tc>
          <w:tcPr>
            <w:tcW w:w="10499" w:type="dxa"/>
          </w:tcPr>
          <w:p w:rsidR="00FB02FA" w:rsidRPr="00E12AAB" w:rsidRDefault="009F37FB" w:rsidP="00E12AAB">
            <w:pPr>
              <w:jc w:val="both"/>
              <w:rPr>
                <w:bCs/>
                <w:sz w:val="28"/>
                <w:szCs w:val="28"/>
              </w:rPr>
            </w:pPr>
            <w:r w:rsidRPr="009F37FB">
              <w:rPr>
                <w:bCs/>
                <w:sz w:val="28"/>
                <w:szCs w:val="28"/>
              </w:rPr>
              <w:t>Антидемпинговые меры не предусмотрены.</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lastRenderedPageBreak/>
              <w:t>1.5</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заявок</w:t>
            </w:r>
          </w:p>
        </w:tc>
        <w:tc>
          <w:tcPr>
            <w:tcW w:w="10499" w:type="dxa"/>
          </w:tcPr>
          <w:p w:rsidR="00FB02FA" w:rsidRPr="007F0D1E" w:rsidRDefault="007F0D1E" w:rsidP="009F37FB">
            <w:pPr>
              <w:jc w:val="both"/>
              <w:rPr>
                <w:bCs/>
                <w:sz w:val="28"/>
                <w:szCs w:val="28"/>
              </w:rPr>
            </w:pPr>
            <w:r w:rsidRPr="007F0D1E">
              <w:rPr>
                <w:bCs/>
                <w:sz w:val="28"/>
                <w:szCs w:val="28"/>
              </w:rPr>
              <w:t>Обеспечение заявок не предусмотрено.</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1.6</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исполнения договора</w:t>
            </w:r>
          </w:p>
        </w:tc>
        <w:tc>
          <w:tcPr>
            <w:tcW w:w="10499" w:type="dxa"/>
          </w:tcPr>
          <w:p w:rsidR="009F37FB" w:rsidRPr="009F37FB" w:rsidRDefault="009F37FB" w:rsidP="009F37FB">
            <w:pPr>
              <w:jc w:val="both"/>
              <w:rPr>
                <w:bCs/>
                <w:sz w:val="28"/>
                <w:szCs w:val="28"/>
              </w:rPr>
            </w:pPr>
            <w:r w:rsidRPr="009F37FB">
              <w:rPr>
                <w:bCs/>
                <w:sz w:val="28"/>
                <w:szCs w:val="28"/>
              </w:rPr>
              <w:t>Обеспечение исполнения договора не предусмотрено.</w:t>
            </w:r>
          </w:p>
          <w:p w:rsidR="00FB02FA" w:rsidRPr="007F0D1E" w:rsidRDefault="00FB02FA" w:rsidP="007F0D1E">
            <w:pPr>
              <w:ind w:firstLine="709"/>
              <w:jc w:val="both"/>
              <w:rPr>
                <w:bCs/>
                <w:sz w:val="28"/>
                <w:szCs w:val="28"/>
              </w:rPr>
            </w:pP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w:t>
            </w:r>
            <w:r w:rsidR="0035755D">
              <w:rPr>
                <w:sz w:val="28"/>
                <w:szCs w:val="28"/>
              </w:rPr>
              <w:t>7</w:t>
            </w:r>
            <w:r w:rsidR="00C85648">
              <w:rPr>
                <w:sz w:val="28"/>
                <w:szCs w:val="28"/>
              </w:rPr>
              <w:t>.</w:t>
            </w:r>
          </w:p>
        </w:tc>
        <w:tc>
          <w:tcPr>
            <w:tcW w:w="3818" w:type="dxa"/>
          </w:tcPr>
          <w:p w:rsidR="00FB02FA" w:rsidRPr="007F0D1E" w:rsidRDefault="007F0D1E" w:rsidP="00701A14">
            <w:pPr>
              <w:spacing w:line="360" w:lineRule="exact"/>
              <w:rPr>
                <w:sz w:val="28"/>
                <w:szCs w:val="28"/>
              </w:rPr>
            </w:pPr>
            <w:r w:rsidRPr="007F0D1E">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7F0D1E" w:rsidRDefault="007F0D1E" w:rsidP="007F0D1E">
            <w:pPr>
              <w:spacing w:line="360" w:lineRule="exact"/>
              <w:rPr>
                <w:sz w:val="28"/>
                <w:szCs w:val="28"/>
              </w:rPr>
            </w:pPr>
            <w:r w:rsidRPr="007F0D1E">
              <w:rPr>
                <w:sz w:val="28"/>
                <w:szCs w:val="28"/>
              </w:rPr>
              <w:t>Приоритет не установлен.</w:t>
            </w:r>
          </w:p>
        </w:tc>
      </w:tr>
      <w:tr w:rsidR="002268D8" w:rsidRPr="007F0D1E" w:rsidTr="007F0D1E">
        <w:tc>
          <w:tcPr>
            <w:tcW w:w="0" w:type="auto"/>
          </w:tcPr>
          <w:p w:rsidR="002268D8" w:rsidRPr="007F0D1E" w:rsidRDefault="002268D8" w:rsidP="00701A14">
            <w:pPr>
              <w:spacing w:line="360" w:lineRule="exact"/>
              <w:rPr>
                <w:sz w:val="28"/>
                <w:szCs w:val="28"/>
              </w:rPr>
            </w:pPr>
            <w:r w:rsidRPr="007F0D1E">
              <w:rPr>
                <w:sz w:val="28"/>
                <w:szCs w:val="28"/>
              </w:rPr>
              <w:t>1.</w:t>
            </w:r>
            <w:r>
              <w:rPr>
                <w:sz w:val="28"/>
                <w:szCs w:val="28"/>
              </w:rPr>
              <w:t>8.</w:t>
            </w:r>
          </w:p>
        </w:tc>
        <w:tc>
          <w:tcPr>
            <w:tcW w:w="3818" w:type="dxa"/>
          </w:tcPr>
          <w:p w:rsidR="002268D8" w:rsidRPr="00FC30F8" w:rsidRDefault="002268D8" w:rsidP="00701A14">
            <w:pPr>
              <w:spacing w:line="360" w:lineRule="exact"/>
              <w:rPr>
                <w:sz w:val="28"/>
                <w:szCs w:val="28"/>
              </w:rPr>
            </w:pPr>
            <w:r w:rsidRPr="00FC30F8">
              <w:rPr>
                <w:sz w:val="28"/>
                <w:szCs w:val="28"/>
              </w:rPr>
              <w:t>Квалификационные требования к участникам закупки</w:t>
            </w:r>
          </w:p>
        </w:tc>
        <w:tc>
          <w:tcPr>
            <w:tcW w:w="10499" w:type="dxa"/>
          </w:tcPr>
          <w:p w:rsidR="00143DAA" w:rsidRDefault="004D67C6" w:rsidP="004D67C6">
            <w:pPr>
              <w:pStyle w:val="a9"/>
              <w:tabs>
                <w:tab w:val="left" w:pos="1080"/>
              </w:tabs>
              <w:ind w:firstLine="601"/>
              <w:rPr>
                <w:sz w:val="28"/>
                <w:szCs w:val="28"/>
                <w:lang w:eastAsia="en-US"/>
              </w:rPr>
            </w:pPr>
            <w:r>
              <w:rPr>
                <w:sz w:val="28"/>
                <w:szCs w:val="28"/>
              </w:rPr>
              <w:t>1.8.</w:t>
            </w:r>
            <w:r w:rsidR="00143DAA">
              <w:rPr>
                <w:sz w:val="28"/>
                <w:szCs w:val="28"/>
              </w:rPr>
              <w:t>1.</w:t>
            </w:r>
            <w:r>
              <w:rPr>
                <w:sz w:val="28"/>
                <w:szCs w:val="28"/>
              </w:rPr>
              <w:t xml:space="preserve"> </w:t>
            </w:r>
            <w:r w:rsidR="00281E3A" w:rsidRPr="00634F53">
              <w:rPr>
                <w:sz w:val="28"/>
                <w:szCs w:val="28"/>
              </w:rPr>
              <w:t xml:space="preserve">Участник должен иметь разрешительные документы на право осуществления деятельности, предусмотренной </w:t>
            </w:r>
            <w:r w:rsidR="00281E3A">
              <w:rPr>
                <w:sz w:val="28"/>
                <w:szCs w:val="28"/>
              </w:rPr>
              <w:t>аукцион</w:t>
            </w:r>
            <w:r w:rsidR="00281E3A" w:rsidRPr="00634F53">
              <w:rPr>
                <w:sz w:val="28"/>
                <w:szCs w:val="28"/>
              </w:rPr>
              <w:t>ной документацией.</w:t>
            </w:r>
            <w:r w:rsidR="00143DAA">
              <w:rPr>
                <w:sz w:val="28"/>
                <w:szCs w:val="28"/>
              </w:rPr>
              <w:t xml:space="preserve"> 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осуществляют деятельность, право </w:t>
            </w:r>
            <w:proofErr w:type="gramStart"/>
            <w:r w:rsidR="00143DAA">
              <w:rPr>
                <w:sz w:val="28"/>
                <w:szCs w:val="28"/>
              </w:rPr>
              <w:t>осуществления</w:t>
            </w:r>
            <w:proofErr w:type="gramEnd"/>
            <w:r w:rsidR="00143DAA">
              <w:rPr>
                <w:sz w:val="28"/>
                <w:szCs w:val="28"/>
              </w:rPr>
              <w:t xml:space="preserve"> которой подтверждается разрешительными документами. </w:t>
            </w:r>
            <w:r w:rsidR="00143DAA" w:rsidRPr="005A6625">
              <w:rPr>
                <w:sz w:val="28"/>
                <w:szCs w:val="28"/>
                <w:lang w:eastAsia="en-US"/>
              </w:rPr>
              <w:t xml:space="preserve">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w:t>
            </w:r>
            <w:proofErr w:type="gramStart"/>
            <w:r w:rsidR="00143DAA" w:rsidRPr="005A6625">
              <w:rPr>
                <w:sz w:val="28"/>
                <w:szCs w:val="28"/>
                <w:lang w:eastAsia="en-US"/>
              </w:rPr>
              <w:t>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r w:rsidR="00143DAA">
              <w:rPr>
                <w:sz w:val="28"/>
                <w:szCs w:val="28"/>
                <w:lang w:eastAsia="en-US"/>
              </w:rPr>
              <w:t xml:space="preserve"> </w:t>
            </w:r>
            <w:proofErr w:type="gramEnd"/>
          </w:p>
          <w:p w:rsidR="00281E3A" w:rsidRPr="00A54712" w:rsidRDefault="00281E3A" w:rsidP="004D67C6">
            <w:pPr>
              <w:pStyle w:val="a9"/>
              <w:tabs>
                <w:tab w:val="left" w:pos="1080"/>
              </w:tabs>
              <w:ind w:firstLine="601"/>
              <w:rPr>
                <w:sz w:val="28"/>
                <w:szCs w:val="28"/>
              </w:rPr>
            </w:pPr>
            <w:r w:rsidRPr="00634F53">
              <w:rPr>
                <w:sz w:val="28"/>
                <w:szCs w:val="28"/>
              </w:rPr>
              <w:t>В подтверждение наличия разрешительных документов участник в составе заявки должен представить</w:t>
            </w:r>
            <w:r>
              <w:rPr>
                <w:sz w:val="28"/>
                <w:szCs w:val="28"/>
              </w:rPr>
              <w:t>:</w:t>
            </w:r>
          </w:p>
          <w:p w:rsidR="00281E3A" w:rsidRPr="00634F53" w:rsidRDefault="00281E3A" w:rsidP="004D67C6">
            <w:pPr>
              <w:pStyle w:val="a9"/>
              <w:tabs>
                <w:tab w:val="left" w:pos="1080"/>
              </w:tabs>
              <w:ind w:firstLine="601"/>
              <w:rPr>
                <w:b/>
                <w:sz w:val="28"/>
                <w:szCs w:val="28"/>
              </w:rPr>
            </w:pPr>
            <w:proofErr w:type="gramStart"/>
            <w:r w:rsidRPr="00634F53">
              <w:rPr>
                <w:sz w:val="28"/>
                <w:szCs w:val="28"/>
              </w:rPr>
              <w:t xml:space="preserve">- действующую лицензию </w:t>
            </w:r>
            <w:r w:rsidR="00F91DD7">
              <w:rPr>
                <w:sz w:val="28"/>
                <w:szCs w:val="28"/>
              </w:rPr>
              <w:t xml:space="preserve">на осуществление частной охранной деятельности </w:t>
            </w:r>
            <w:r w:rsidRPr="00634F53">
              <w:rPr>
                <w:sz w:val="28"/>
                <w:szCs w:val="28"/>
              </w:rPr>
              <w:t>с правом оказания охранных услуг по охране объектов и (или) имущества (в том числе</w:t>
            </w:r>
            <w:r>
              <w:rPr>
                <w:sz w:val="28"/>
                <w:szCs w:val="28"/>
              </w:rPr>
              <w:t>,</w:t>
            </w:r>
            <w:r w:rsidRPr="00634F53">
              <w:rPr>
                <w:sz w:val="28"/>
                <w:szCs w:val="28"/>
              </w:rPr>
              <w:t xml:space="preserve"> при его транспортировке), находящихся в собственности, во владении, в пользовании, хозяйственном ведении, оперативном управлении или доверительном </w:t>
            </w:r>
            <w:r w:rsidRPr="00634F53">
              <w:rPr>
                <w:sz w:val="28"/>
                <w:szCs w:val="28"/>
              </w:rPr>
              <w:lastRenderedPageBreak/>
              <w:t xml:space="preserve">управлении, </w:t>
            </w:r>
            <w:r w:rsidRPr="00737D62">
              <w:rPr>
                <w:sz w:val="28"/>
                <w:szCs w:val="28"/>
              </w:rPr>
              <w:t xml:space="preserve">за исключением объектов и (или) имущества, предусмотренных </w:t>
            </w:r>
            <w:hyperlink r:id="rId9" w:history="1">
              <w:r w:rsidRPr="00737D62">
                <w:rPr>
                  <w:sz w:val="28"/>
                  <w:szCs w:val="28"/>
                </w:rPr>
                <w:t>пунктом 7 части третьей статьи 3</w:t>
              </w:r>
            </w:hyperlink>
            <w:r w:rsidRPr="00737D62">
              <w:rPr>
                <w:sz w:val="28"/>
                <w:szCs w:val="28"/>
              </w:rPr>
              <w:t xml:space="preserve"> Закона Российской Федерации "О частной детективной и охранной деятельности</w:t>
            </w:r>
            <w:proofErr w:type="gramEnd"/>
            <w:r w:rsidRPr="00737D62">
              <w:rPr>
                <w:sz w:val="28"/>
                <w:szCs w:val="28"/>
              </w:rPr>
              <w:t xml:space="preserve"> </w:t>
            </w:r>
            <w:proofErr w:type="gramStart"/>
            <w:r w:rsidRPr="00737D62">
              <w:rPr>
                <w:sz w:val="28"/>
                <w:szCs w:val="28"/>
              </w:rPr>
              <w:t>в Российской Федерации" от 11</w:t>
            </w:r>
            <w:r w:rsidRPr="00634F53">
              <w:rPr>
                <w:sz w:val="28"/>
                <w:szCs w:val="28"/>
              </w:rPr>
              <w:t>.03.1992 № 2487-1</w:t>
            </w:r>
            <w:r>
              <w:rPr>
                <w:sz w:val="28"/>
                <w:szCs w:val="28"/>
              </w:rPr>
              <w:t xml:space="preserve"> </w:t>
            </w:r>
            <w:r w:rsidRPr="005A7C62">
              <w:rPr>
                <w:sz w:val="28"/>
                <w:szCs w:val="28"/>
              </w:rPr>
              <w:t>(</w:t>
            </w:r>
            <w:r w:rsidRPr="005D70C9">
              <w:rPr>
                <w:sz w:val="28"/>
                <w:szCs w:val="28"/>
                <w:shd w:val="clear" w:color="auto" w:fill="FFFFFF"/>
              </w:rPr>
              <w:t>ред. от 03.07.2016</w:t>
            </w:r>
            <w:r w:rsidRPr="005A7C62">
              <w:rPr>
                <w:sz w:val="28"/>
                <w:szCs w:val="28"/>
              </w:rPr>
              <w:t xml:space="preserve">) </w:t>
            </w:r>
            <w:r w:rsidRPr="00634F53">
              <w:rPr>
                <w:sz w:val="28"/>
                <w:szCs w:val="28"/>
              </w:rPr>
              <w:t>(для частных охранных организаций) либо документы</w:t>
            </w:r>
            <w:r w:rsidR="001E5198">
              <w:rPr>
                <w:sz w:val="28"/>
                <w:szCs w:val="28"/>
              </w:rPr>
              <w:t xml:space="preserve"> </w:t>
            </w:r>
            <w:r w:rsidR="001E5198" w:rsidRPr="00C222E0">
              <w:rPr>
                <w:rFonts w:eastAsia="Times New Roman"/>
                <w:sz w:val="28"/>
                <w:szCs w:val="28"/>
              </w:rPr>
              <w:t>(устав, положение)</w:t>
            </w:r>
            <w:r w:rsidRPr="00634F53">
              <w:rPr>
                <w:sz w:val="28"/>
                <w:szCs w:val="28"/>
              </w:rPr>
              <w:t>, устанавливающие его право на предоставление услуг по охране в соответствии с Федеральным законом  Российской Федерации от 14.04.1999 № 77-ФЗ «О ведомственной охране» и/или Федеральным законом Российской Федерации от 07.02.2011 № 3-ФЗ «О полиции» (для охранных организаций иных форм собственности</w:t>
            </w:r>
            <w:r w:rsidRPr="00664338">
              <w:rPr>
                <w:sz w:val="28"/>
                <w:szCs w:val="28"/>
              </w:rPr>
              <w:t>)</w:t>
            </w:r>
            <w:r w:rsidR="001E5198" w:rsidRPr="00664338">
              <w:rPr>
                <w:sz w:val="28"/>
                <w:szCs w:val="28"/>
              </w:rPr>
              <w:t xml:space="preserve"> </w:t>
            </w:r>
            <w:r w:rsidR="001E5198" w:rsidRPr="00664338">
              <w:rPr>
                <w:rFonts w:eastAsia="Times New Roman"/>
                <w:sz w:val="28"/>
                <w:szCs w:val="28"/>
              </w:rPr>
              <w:t>и/или Федеральным законом от</w:t>
            </w:r>
            <w:proofErr w:type="gramEnd"/>
            <w:r w:rsidR="001E5198" w:rsidRPr="00664338">
              <w:rPr>
                <w:rFonts w:eastAsia="Times New Roman"/>
                <w:sz w:val="28"/>
                <w:szCs w:val="28"/>
              </w:rPr>
              <w:t xml:space="preserve"> 03 июля 2016 г. № 226-ФЗ «О войсках национальной гвардии Российской Федерации (для ведомственной/ вневедомственной охраны).</w:t>
            </w:r>
          </w:p>
          <w:p w:rsidR="00281E3A" w:rsidRDefault="00281E3A" w:rsidP="004D67C6">
            <w:pPr>
              <w:pStyle w:val="a9"/>
              <w:tabs>
                <w:tab w:val="left" w:pos="1080"/>
              </w:tabs>
              <w:ind w:firstLine="601"/>
              <w:rPr>
                <w:sz w:val="28"/>
                <w:szCs w:val="28"/>
              </w:rPr>
            </w:pPr>
            <w:r>
              <w:rPr>
                <w:sz w:val="28"/>
                <w:szCs w:val="28"/>
              </w:rPr>
              <w:t>Д</w:t>
            </w:r>
            <w:r w:rsidRPr="00B01084">
              <w:rPr>
                <w:sz w:val="28"/>
                <w:szCs w:val="28"/>
              </w:rPr>
              <w:t>окументы должны быть сканированы с оригинала</w:t>
            </w:r>
            <w:r w:rsidRPr="00B01084">
              <w:rPr>
                <w:i/>
                <w:sz w:val="28"/>
                <w:szCs w:val="28"/>
              </w:rPr>
              <w:t xml:space="preserve"> </w:t>
            </w:r>
            <w:r w:rsidRPr="00B01084">
              <w:rPr>
                <w:sz w:val="28"/>
                <w:szCs w:val="28"/>
              </w:rPr>
              <w:t>либо нотариально заверенной копии.</w:t>
            </w:r>
          </w:p>
          <w:p w:rsidR="00281E3A" w:rsidRDefault="00143DAA" w:rsidP="00143DAA">
            <w:pPr>
              <w:pStyle w:val="a9"/>
              <w:tabs>
                <w:tab w:val="left" w:pos="1080"/>
              </w:tabs>
              <w:ind w:firstLine="601"/>
              <w:rPr>
                <w:sz w:val="28"/>
                <w:szCs w:val="28"/>
              </w:rPr>
            </w:pPr>
            <w:r w:rsidRPr="00F24C89">
              <w:rPr>
                <w:rFonts w:eastAsia="Times New Roman"/>
                <w:sz w:val="28"/>
                <w:szCs w:val="28"/>
              </w:rPr>
              <w:t xml:space="preserve">Если срок действия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w:t>
            </w:r>
            <w:proofErr w:type="gramStart"/>
            <w:r w:rsidRPr="00F24C89">
              <w:rPr>
                <w:rFonts w:eastAsia="Times New Roman"/>
                <w:sz w:val="28"/>
                <w:szCs w:val="28"/>
              </w:rPr>
              <w:t>предоставить действующий разрешительный документ</w:t>
            </w:r>
            <w:proofErr w:type="gramEnd"/>
            <w:r w:rsidRPr="00F24C89">
              <w:rPr>
                <w:rFonts w:eastAsia="Times New Roman"/>
                <w:sz w:val="28"/>
                <w:szCs w:val="28"/>
              </w:rPr>
              <w:t xml:space="preserve"> </w:t>
            </w:r>
            <w:r>
              <w:rPr>
                <w:rFonts w:eastAsia="Times New Roman"/>
                <w:sz w:val="28"/>
                <w:szCs w:val="28"/>
              </w:rPr>
              <w:t>с проектом договора, подписанным победителем</w:t>
            </w:r>
            <w:r w:rsidRPr="00F24C89">
              <w:rPr>
                <w:rFonts w:eastAsia="Times New Roman"/>
                <w:sz w:val="28"/>
                <w:szCs w:val="28"/>
              </w:rPr>
              <w:t xml:space="preserve">. В </w:t>
            </w:r>
            <w:proofErr w:type="gramStart"/>
            <w:r w:rsidRPr="00F24C89">
              <w:rPr>
                <w:rFonts w:eastAsia="Times New Roman"/>
                <w:sz w:val="28"/>
                <w:szCs w:val="28"/>
              </w:rPr>
              <w:t>случае</w:t>
            </w:r>
            <w:proofErr w:type="gramEnd"/>
            <w:r w:rsidRPr="00F24C89">
              <w:rPr>
                <w:rFonts w:eastAsia="Times New Roman"/>
                <w:sz w:val="28"/>
                <w:szCs w:val="28"/>
              </w:rPr>
              <w:t xml:space="preserve"> непредставления указанного документа победитель (участник, с которым заключается договор) признается уклонившимся от заключения договора.</w:t>
            </w:r>
          </w:p>
          <w:p w:rsidR="002268D8" w:rsidRPr="003A7592" w:rsidRDefault="00143DAA" w:rsidP="00143DAA">
            <w:pPr>
              <w:pStyle w:val="a9"/>
              <w:tabs>
                <w:tab w:val="left" w:pos="1080"/>
              </w:tabs>
              <w:ind w:firstLine="601"/>
              <w:rPr>
                <w:sz w:val="28"/>
                <w:szCs w:val="28"/>
              </w:rPr>
            </w:pPr>
            <w:r>
              <w:rPr>
                <w:sz w:val="28"/>
                <w:szCs w:val="28"/>
              </w:rPr>
              <w:t xml:space="preserve">1.8.2. </w:t>
            </w:r>
            <w:r w:rsidR="00FC30F8" w:rsidRPr="007E693E">
              <w:rPr>
                <w:sz w:val="28"/>
                <w:szCs w:val="28"/>
              </w:rPr>
              <w:t>Участник должен иметь опыт</w:t>
            </w:r>
            <w:r>
              <w:rPr>
                <w:sz w:val="28"/>
                <w:szCs w:val="28"/>
              </w:rPr>
              <w:t xml:space="preserve"> </w:t>
            </w:r>
            <w:r w:rsidRPr="00F24C89">
              <w:rPr>
                <w:sz w:val="28"/>
                <w:szCs w:val="28"/>
              </w:rPr>
              <w:t>по фактически</w:t>
            </w:r>
            <w:r>
              <w:rPr>
                <w:sz w:val="28"/>
                <w:szCs w:val="28"/>
              </w:rPr>
              <w:t xml:space="preserve"> оказанным</w:t>
            </w:r>
            <w:r w:rsidR="00FC30F8" w:rsidRPr="007E693E">
              <w:rPr>
                <w:sz w:val="28"/>
                <w:szCs w:val="28"/>
              </w:rPr>
              <w:t xml:space="preserve"> охранны</w:t>
            </w:r>
            <w:r>
              <w:rPr>
                <w:sz w:val="28"/>
                <w:szCs w:val="28"/>
              </w:rPr>
              <w:t>м</w:t>
            </w:r>
            <w:r w:rsidR="00FC30F8" w:rsidRPr="007E693E">
              <w:rPr>
                <w:sz w:val="28"/>
                <w:szCs w:val="28"/>
              </w:rPr>
              <w:t xml:space="preserve"> услуг</w:t>
            </w:r>
            <w:r>
              <w:rPr>
                <w:sz w:val="28"/>
                <w:szCs w:val="28"/>
              </w:rPr>
              <w:t>ам</w:t>
            </w:r>
            <w:r w:rsidR="002268D8" w:rsidRPr="003A7592">
              <w:rPr>
                <w:sz w:val="28"/>
                <w:szCs w:val="28"/>
              </w:rPr>
              <w:t>, стоимость которых составляет не менее 20% (двадцати процентов) начальной (максимальной) цены договора без учета НДС, установленной в приложении № 1</w:t>
            </w:r>
            <w:r>
              <w:rPr>
                <w:sz w:val="28"/>
                <w:szCs w:val="28"/>
              </w:rPr>
              <w:t>.1</w:t>
            </w:r>
            <w:r w:rsidR="002268D8" w:rsidRPr="003A7592">
              <w:rPr>
                <w:sz w:val="28"/>
                <w:szCs w:val="28"/>
              </w:rPr>
              <w:t xml:space="preserve"> к аукционной документации. При этом учитывается стоимость всех оказанных участником закупки (с учетом правопреемственности) услуг (по выбору участника закупки) </w:t>
            </w:r>
            <w:r w:rsidR="002268D8">
              <w:rPr>
                <w:sz w:val="28"/>
                <w:szCs w:val="28"/>
              </w:rPr>
              <w:t xml:space="preserve">по </w:t>
            </w:r>
            <w:r w:rsidR="00FC30F8" w:rsidRPr="007E693E">
              <w:rPr>
                <w:sz w:val="28"/>
                <w:szCs w:val="28"/>
              </w:rPr>
              <w:t>оказани</w:t>
            </w:r>
            <w:r w:rsidR="00FC30F8">
              <w:rPr>
                <w:sz w:val="28"/>
                <w:szCs w:val="28"/>
              </w:rPr>
              <w:t>ю</w:t>
            </w:r>
            <w:r w:rsidR="006E4AA6">
              <w:rPr>
                <w:sz w:val="28"/>
                <w:szCs w:val="28"/>
              </w:rPr>
              <w:t xml:space="preserve"> охранных услуг.</w:t>
            </w:r>
          </w:p>
          <w:p w:rsidR="002268D8" w:rsidRPr="003A7592" w:rsidRDefault="002268D8" w:rsidP="00143DAA">
            <w:pPr>
              <w:pStyle w:val="a9"/>
              <w:tabs>
                <w:tab w:val="left" w:pos="1080"/>
              </w:tabs>
              <w:ind w:firstLine="601"/>
              <w:rPr>
                <w:sz w:val="28"/>
                <w:szCs w:val="28"/>
              </w:rPr>
            </w:pPr>
            <w:r w:rsidRPr="003A7592">
              <w:rPr>
                <w:sz w:val="28"/>
                <w:szCs w:val="28"/>
              </w:rPr>
              <w:t>В под</w:t>
            </w:r>
            <w:r w:rsidR="00FC30F8">
              <w:rPr>
                <w:sz w:val="28"/>
                <w:szCs w:val="28"/>
              </w:rPr>
              <w:t>тверждение опыта оказания услуг</w:t>
            </w:r>
            <w:r w:rsidRPr="003A7592">
              <w:rPr>
                <w:sz w:val="28"/>
                <w:szCs w:val="28"/>
              </w:rPr>
              <w:t xml:space="preserve"> участник в составе заявки представляет:</w:t>
            </w:r>
          </w:p>
          <w:p w:rsidR="00143DAA" w:rsidRPr="00F24C89" w:rsidRDefault="00143DAA" w:rsidP="00143DAA">
            <w:pPr>
              <w:pStyle w:val="a9"/>
              <w:suppressAutoHyphens/>
              <w:rPr>
                <w:sz w:val="28"/>
                <w:szCs w:val="28"/>
              </w:rPr>
            </w:pPr>
            <w:r w:rsidRPr="00F24C89">
              <w:rPr>
                <w:sz w:val="28"/>
                <w:szCs w:val="28"/>
              </w:rPr>
              <w:t xml:space="preserve">- </w:t>
            </w:r>
            <w:r w:rsidRPr="005A6625">
              <w:rPr>
                <w:sz w:val="28"/>
                <w:szCs w:val="28"/>
              </w:rPr>
              <w:t>документ, подготовленный в соответствии с Формой сведений об опыте оказания услуг, представленной в приложении № 1.3 аукционной документации о наличии требуемого опыта</w:t>
            </w:r>
            <w:r w:rsidRPr="00F24C89">
              <w:rPr>
                <w:sz w:val="28"/>
                <w:szCs w:val="28"/>
              </w:rPr>
              <w:t>;</w:t>
            </w:r>
          </w:p>
          <w:p w:rsidR="00143DAA" w:rsidRPr="00F24C89" w:rsidRDefault="00143DAA" w:rsidP="00143DAA">
            <w:pPr>
              <w:pStyle w:val="a9"/>
              <w:suppressAutoHyphens/>
              <w:rPr>
                <w:sz w:val="28"/>
                <w:szCs w:val="28"/>
              </w:rPr>
            </w:pPr>
            <w:r w:rsidRPr="00F24C89">
              <w:rPr>
                <w:sz w:val="28"/>
                <w:szCs w:val="28"/>
              </w:rPr>
              <w:lastRenderedPageBreak/>
              <w:t>и</w:t>
            </w:r>
          </w:p>
          <w:p w:rsidR="00143DAA" w:rsidRPr="00F24C89" w:rsidRDefault="00143DAA" w:rsidP="00143DAA">
            <w:pPr>
              <w:pStyle w:val="a9"/>
              <w:suppressAutoHyphens/>
              <w:rPr>
                <w:sz w:val="28"/>
                <w:szCs w:val="28"/>
              </w:rPr>
            </w:pPr>
            <w:r w:rsidRPr="00F24C89">
              <w:rPr>
                <w:sz w:val="28"/>
                <w:szCs w:val="28"/>
              </w:rPr>
              <w:t>- акты о</w:t>
            </w:r>
            <w:r>
              <w:rPr>
                <w:sz w:val="28"/>
                <w:szCs w:val="28"/>
              </w:rPr>
              <w:t>б</w:t>
            </w:r>
            <w:r w:rsidRPr="00F24C89">
              <w:rPr>
                <w:sz w:val="28"/>
                <w:szCs w:val="28"/>
              </w:rPr>
              <w:t xml:space="preserve"> оказании услуг;</w:t>
            </w:r>
          </w:p>
          <w:p w:rsidR="00143DAA" w:rsidRPr="00F24C89" w:rsidRDefault="00143DAA" w:rsidP="00143DAA">
            <w:pPr>
              <w:pStyle w:val="a9"/>
              <w:suppressAutoHyphens/>
              <w:rPr>
                <w:sz w:val="28"/>
                <w:szCs w:val="28"/>
              </w:rPr>
            </w:pPr>
            <w:r w:rsidRPr="00F24C89">
              <w:rPr>
                <w:sz w:val="28"/>
                <w:szCs w:val="28"/>
              </w:rPr>
              <w:t>и</w:t>
            </w:r>
          </w:p>
          <w:p w:rsidR="00143DAA" w:rsidRPr="00F24C89" w:rsidRDefault="00143DAA" w:rsidP="00143DAA">
            <w:pPr>
              <w:pStyle w:val="a9"/>
              <w:suppressAutoHyphens/>
              <w:rPr>
                <w:sz w:val="28"/>
                <w:szCs w:val="28"/>
              </w:rPr>
            </w:pPr>
            <w:r w:rsidRPr="00F24C89">
              <w:rPr>
                <w:sz w:val="28"/>
                <w:szCs w:val="28"/>
              </w:rPr>
              <w:t>- договоры на оказания услуг (представляются все листы договоров со всеми приложениями);</w:t>
            </w:r>
          </w:p>
          <w:p w:rsidR="00143DAA" w:rsidRDefault="00143DAA" w:rsidP="00143DAA">
            <w:pPr>
              <w:pStyle w:val="a9"/>
              <w:suppressAutoHyphens/>
              <w:rPr>
                <w:sz w:val="28"/>
                <w:szCs w:val="28"/>
              </w:rPr>
            </w:pPr>
            <w:r w:rsidRPr="00F24C89">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143DAA" w:rsidRDefault="00143DAA" w:rsidP="00143DAA">
            <w:pPr>
              <w:ind w:firstLine="601"/>
              <w:jc w:val="both"/>
              <w:rPr>
                <w:color w:val="000000"/>
                <w:sz w:val="28"/>
              </w:rPr>
            </w:pPr>
            <w:r w:rsidRPr="00232DD3">
              <w:rPr>
                <w:color w:val="000000"/>
                <w:sz w:val="28"/>
              </w:rPr>
              <w:t>Если договор и документы, подтверждающие его исполнение, размещены в Единой информационной системе и являются доступными участникам рынка для ознакомления</w:t>
            </w:r>
            <w:r w:rsidRPr="00232DD3">
              <w:rPr>
                <w:rStyle w:val="ad"/>
                <w:rFonts w:eastAsia="MS Mincho"/>
                <w:color w:val="000000"/>
                <w:sz w:val="28"/>
              </w:rPr>
              <w:footnoteReference w:id="1"/>
            </w:r>
            <w:r w:rsidRPr="00232DD3">
              <w:rPr>
                <w:color w:val="000000"/>
                <w:sz w:val="28"/>
              </w:rPr>
              <w:t>, участник вправе в Форме сведений об опыте оказания услуг, представленной в приложении №</w:t>
            </w:r>
            <w:r>
              <w:rPr>
                <w:color w:val="000000"/>
                <w:sz w:val="28"/>
              </w:rPr>
              <w:t> </w:t>
            </w:r>
            <w:r w:rsidRPr="00232DD3">
              <w:rPr>
                <w:color w:val="000000"/>
                <w:sz w:val="28"/>
              </w:rPr>
              <w:t xml:space="preserve">1.3 аукционной документации, указать </w:t>
            </w:r>
            <w:r>
              <w:rPr>
                <w:color w:val="000000"/>
                <w:sz w:val="28"/>
              </w:rPr>
              <w:t xml:space="preserve">реестровый </w:t>
            </w:r>
            <w:r w:rsidRPr="00232DD3">
              <w:rPr>
                <w:color w:val="000000"/>
                <w:sz w:val="28"/>
              </w:rPr>
              <w:t>номер договора, присвоенный Единой информационной системой. При этом</w:t>
            </w:r>
            <w:proofErr w:type="gramStart"/>
            <w:r>
              <w:rPr>
                <w:color w:val="000000"/>
                <w:sz w:val="28"/>
              </w:rPr>
              <w:t>,</w:t>
            </w:r>
            <w:proofErr w:type="gramEnd"/>
            <w:r>
              <w:rPr>
                <w:color w:val="000000"/>
                <w:sz w:val="28"/>
              </w:rPr>
              <w:t xml:space="preserve"> </w:t>
            </w:r>
            <w:r w:rsidRPr="00355D15">
              <w:rPr>
                <w:sz w:val="28"/>
                <w:szCs w:val="28"/>
              </w:rPr>
              <w:t xml:space="preserve">в случае если участником указан реестровый номер договора в </w:t>
            </w:r>
            <w:r w:rsidRPr="00342795">
              <w:rPr>
                <w:color w:val="000000"/>
                <w:sz w:val="28"/>
              </w:rPr>
              <w:t>Единой информационной системе</w:t>
            </w:r>
            <w:r w:rsidRPr="00355D15">
              <w:rPr>
                <w:sz w:val="28"/>
                <w:szCs w:val="28"/>
              </w:rPr>
              <w:t xml:space="preserve"> и такой договор и документы, подтверждающие его исполнение, доступны для ознакомления,</w:t>
            </w:r>
            <w:r w:rsidRPr="00232DD3">
              <w:rPr>
                <w:color w:val="000000"/>
                <w:sz w:val="28"/>
              </w:rPr>
              <w:t xml:space="preserve"> участник вправе не предоставлять в составе заявки копии договоров на оказания услуг, а также копии документов, подтверждающих исполнение таких договоров (акты о</w:t>
            </w:r>
            <w:r>
              <w:rPr>
                <w:color w:val="000000"/>
                <w:sz w:val="28"/>
              </w:rPr>
              <w:t>б</w:t>
            </w:r>
            <w:r w:rsidRPr="00232DD3">
              <w:rPr>
                <w:color w:val="000000"/>
                <w:sz w:val="28"/>
              </w:rPr>
              <w:t xml:space="preserve"> оказании услуг).</w:t>
            </w:r>
          </w:p>
          <w:p w:rsidR="002268D8" w:rsidRPr="0016672B" w:rsidRDefault="002268D8" w:rsidP="00143DAA">
            <w:pPr>
              <w:ind w:firstLine="601"/>
              <w:jc w:val="both"/>
              <w:rPr>
                <w:color w:val="FF0000"/>
                <w:sz w:val="28"/>
                <w:szCs w:val="28"/>
              </w:rPr>
            </w:pPr>
            <w:r w:rsidRPr="003A7592">
              <w:rPr>
                <w:sz w:val="28"/>
                <w:szCs w:val="28"/>
              </w:rPr>
              <w:t>Документы 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tc>
      </w:tr>
      <w:tr w:rsidR="002268D8" w:rsidRPr="007F0D1E" w:rsidTr="00E12AAB">
        <w:trPr>
          <w:trHeight w:val="997"/>
        </w:trPr>
        <w:tc>
          <w:tcPr>
            <w:tcW w:w="0" w:type="auto"/>
          </w:tcPr>
          <w:p w:rsidR="002268D8" w:rsidRPr="007F0D1E" w:rsidRDefault="002268D8" w:rsidP="00B53710">
            <w:pPr>
              <w:spacing w:line="360" w:lineRule="exact"/>
              <w:rPr>
                <w:sz w:val="28"/>
                <w:szCs w:val="28"/>
              </w:rPr>
            </w:pPr>
            <w:r w:rsidRPr="007F0D1E">
              <w:rPr>
                <w:sz w:val="28"/>
                <w:szCs w:val="28"/>
              </w:rPr>
              <w:lastRenderedPageBreak/>
              <w:t>1.</w:t>
            </w:r>
            <w:r w:rsidR="00B53710">
              <w:rPr>
                <w:sz w:val="28"/>
                <w:szCs w:val="28"/>
              </w:rPr>
              <w:t>9</w:t>
            </w:r>
            <w:r>
              <w:rPr>
                <w:sz w:val="28"/>
                <w:szCs w:val="28"/>
              </w:rPr>
              <w:t>.</w:t>
            </w:r>
          </w:p>
        </w:tc>
        <w:tc>
          <w:tcPr>
            <w:tcW w:w="3818" w:type="dxa"/>
          </w:tcPr>
          <w:p w:rsidR="002268D8" w:rsidRPr="007F0D1E" w:rsidRDefault="002268D8" w:rsidP="00E12AAB">
            <w:pPr>
              <w:spacing w:line="360" w:lineRule="exact"/>
              <w:rPr>
                <w:sz w:val="28"/>
                <w:szCs w:val="28"/>
              </w:rPr>
            </w:pPr>
            <w:r w:rsidRPr="007F0D1E">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2268D8" w:rsidRPr="00A97962" w:rsidRDefault="002268D8" w:rsidP="00A97962">
            <w:pPr>
              <w:jc w:val="both"/>
              <w:rPr>
                <w:bCs/>
                <w:sz w:val="28"/>
                <w:szCs w:val="28"/>
              </w:rPr>
            </w:pPr>
            <w:r w:rsidRPr="00A97962">
              <w:rPr>
                <w:bCs/>
                <w:sz w:val="28"/>
                <w:szCs w:val="28"/>
              </w:rPr>
              <w:t xml:space="preserve">Изменение количества предусмотренных договором объема услуг при изменении потребности в </w:t>
            </w:r>
            <w:proofErr w:type="gramStart"/>
            <w:r w:rsidRPr="00A97962">
              <w:rPr>
                <w:bCs/>
                <w:sz w:val="28"/>
                <w:szCs w:val="28"/>
              </w:rPr>
              <w:t>услугах</w:t>
            </w:r>
            <w:proofErr w:type="gramEnd"/>
            <w:r w:rsidRPr="00A97962">
              <w:rPr>
                <w:bCs/>
                <w:sz w:val="28"/>
                <w:szCs w:val="28"/>
              </w:rPr>
              <w:t xml:space="preserve"> на оказание которых заключен договор, допускается в пределах 30% от начальной (максимальной) цены договора (цены лота) без учета НДС.</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lastRenderedPageBreak/>
              <w:t>1.1</w:t>
            </w:r>
            <w:r w:rsidR="00B53710">
              <w:rPr>
                <w:sz w:val="28"/>
                <w:szCs w:val="28"/>
              </w:rPr>
              <w:t>0</w:t>
            </w:r>
            <w:r>
              <w:rPr>
                <w:sz w:val="28"/>
                <w:szCs w:val="28"/>
              </w:rPr>
              <w:t>.</w:t>
            </w:r>
          </w:p>
        </w:tc>
        <w:tc>
          <w:tcPr>
            <w:tcW w:w="3818" w:type="dxa"/>
          </w:tcPr>
          <w:p w:rsidR="002268D8" w:rsidRPr="007F0D1E" w:rsidRDefault="002268D8" w:rsidP="00701A14">
            <w:pPr>
              <w:spacing w:line="360" w:lineRule="exact"/>
              <w:rPr>
                <w:sz w:val="28"/>
                <w:szCs w:val="28"/>
              </w:rPr>
            </w:pPr>
            <w:r w:rsidRPr="007F0D1E">
              <w:rPr>
                <w:sz w:val="28"/>
                <w:szCs w:val="28"/>
              </w:rPr>
              <w:t>Выбор победителя</w:t>
            </w:r>
          </w:p>
        </w:tc>
        <w:tc>
          <w:tcPr>
            <w:tcW w:w="10499" w:type="dxa"/>
          </w:tcPr>
          <w:p w:rsidR="002268D8" w:rsidRPr="007F0D1E" w:rsidRDefault="002268D8" w:rsidP="00701A14">
            <w:pPr>
              <w:spacing w:line="360" w:lineRule="exact"/>
              <w:rPr>
                <w:i/>
                <w:sz w:val="28"/>
                <w:szCs w:val="28"/>
              </w:rPr>
            </w:pPr>
            <w:r w:rsidRPr="007F0D1E">
              <w:rPr>
                <w:sz w:val="28"/>
                <w:szCs w:val="28"/>
              </w:rPr>
              <w:t>По итогам конкурентной закупки определяется один победитель</w:t>
            </w:r>
            <w:r>
              <w:rPr>
                <w:sz w:val="28"/>
                <w:szCs w:val="28"/>
              </w:rPr>
              <w:t>.</w:t>
            </w:r>
          </w:p>
        </w:tc>
      </w:tr>
      <w:tr w:rsidR="002268D8" w:rsidRPr="007F0D1E" w:rsidTr="007F0D1E">
        <w:tc>
          <w:tcPr>
            <w:tcW w:w="0" w:type="auto"/>
          </w:tcPr>
          <w:p w:rsidR="002268D8" w:rsidRPr="007F0D1E" w:rsidRDefault="002268D8" w:rsidP="00B53710">
            <w:pPr>
              <w:spacing w:line="360" w:lineRule="exact"/>
              <w:rPr>
                <w:sz w:val="28"/>
                <w:szCs w:val="28"/>
              </w:rPr>
            </w:pPr>
            <w:r w:rsidRPr="007F0D1E">
              <w:rPr>
                <w:sz w:val="28"/>
                <w:szCs w:val="28"/>
              </w:rPr>
              <w:t>1.1</w:t>
            </w:r>
            <w:r w:rsidR="00B53710">
              <w:rPr>
                <w:sz w:val="28"/>
                <w:szCs w:val="28"/>
              </w:rPr>
              <w:t>1</w:t>
            </w:r>
            <w:r>
              <w:rPr>
                <w:sz w:val="28"/>
                <w:szCs w:val="28"/>
              </w:rPr>
              <w:t>.</w:t>
            </w:r>
          </w:p>
        </w:tc>
        <w:tc>
          <w:tcPr>
            <w:tcW w:w="3818" w:type="dxa"/>
          </w:tcPr>
          <w:p w:rsidR="002268D8" w:rsidRPr="007F0D1E" w:rsidRDefault="002268D8" w:rsidP="00701A14">
            <w:pPr>
              <w:spacing w:line="360" w:lineRule="exact"/>
              <w:rPr>
                <w:sz w:val="28"/>
                <w:szCs w:val="28"/>
              </w:rPr>
            </w:pPr>
            <w:r w:rsidRPr="007F0D1E">
              <w:rPr>
                <w:sz w:val="28"/>
                <w:szCs w:val="28"/>
              </w:rPr>
              <w:t>Количество договоров и их виды</w:t>
            </w:r>
          </w:p>
        </w:tc>
        <w:tc>
          <w:tcPr>
            <w:tcW w:w="10499" w:type="dxa"/>
          </w:tcPr>
          <w:p w:rsidR="002268D8" w:rsidRPr="007F0D1E" w:rsidRDefault="002268D8" w:rsidP="00701A14">
            <w:pPr>
              <w:spacing w:line="360" w:lineRule="exact"/>
              <w:rPr>
                <w:i/>
                <w:sz w:val="28"/>
                <w:szCs w:val="28"/>
              </w:rPr>
            </w:pPr>
            <w:r w:rsidRPr="007F0D1E">
              <w:rPr>
                <w:sz w:val="28"/>
                <w:szCs w:val="28"/>
              </w:rPr>
              <w:t xml:space="preserve">По итогам конкурентной закупки заключается 1 договор на </w:t>
            </w:r>
            <w:r>
              <w:rPr>
                <w:sz w:val="28"/>
                <w:szCs w:val="28"/>
              </w:rPr>
              <w:t>оказание услуг.</w:t>
            </w:r>
          </w:p>
        </w:tc>
      </w:tr>
      <w:tr w:rsidR="002268D8" w:rsidRPr="007F0D1E" w:rsidTr="007F0D1E">
        <w:tc>
          <w:tcPr>
            <w:tcW w:w="0" w:type="auto"/>
          </w:tcPr>
          <w:p w:rsidR="002268D8" w:rsidRPr="007F0D1E" w:rsidRDefault="002268D8" w:rsidP="00B53710">
            <w:pPr>
              <w:spacing w:line="360" w:lineRule="exact"/>
              <w:rPr>
                <w:sz w:val="28"/>
                <w:szCs w:val="28"/>
              </w:rPr>
            </w:pPr>
            <w:r w:rsidRPr="007F0D1E">
              <w:rPr>
                <w:sz w:val="28"/>
                <w:szCs w:val="28"/>
              </w:rPr>
              <w:t>1.1</w:t>
            </w:r>
            <w:r w:rsidR="00B53710">
              <w:rPr>
                <w:sz w:val="28"/>
                <w:szCs w:val="28"/>
              </w:rPr>
              <w:t>2</w:t>
            </w:r>
            <w:r>
              <w:rPr>
                <w:sz w:val="28"/>
                <w:szCs w:val="28"/>
              </w:rPr>
              <w:t>.</w:t>
            </w:r>
          </w:p>
        </w:tc>
        <w:tc>
          <w:tcPr>
            <w:tcW w:w="3818" w:type="dxa"/>
          </w:tcPr>
          <w:p w:rsidR="002268D8" w:rsidRPr="007F0D1E" w:rsidRDefault="002268D8" w:rsidP="00701A14">
            <w:pPr>
              <w:spacing w:line="360" w:lineRule="exact"/>
              <w:rPr>
                <w:sz w:val="28"/>
                <w:szCs w:val="28"/>
              </w:rPr>
            </w:pPr>
            <w:r w:rsidRPr="007F0D1E">
              <w:rPr>
                <w:sz w:val="28"/>
                <w:szCs w:val="28"/>
              </w:rPr>
              <w:t>Особые условия заключения и исполнения договора</w:t>
            </w:r>
          </w:p>
        </w:tc>
        <w:tc>
          <w:tcPr>
            <w:tcW w:w="10499" w:type="dxa"/>
          </w:tcPr>
          <w:p w:rsidR="002268D8" w:rsidRPr="007F0D1E" w:rsidRDefault="002268D8" w:rsidP="0018522C">
            <w:pPr>
              <w:spacing w:line="360" w:lineRule="exact"/>
              <w:rPr>
                <w:i/>
                <w:sz w:val="28"/>
                <w:szCs w:val="28"/>
              </w:rPr>
            </w:pPr>
            <w:r w:rsidRPr="007F0D1E">
              <w:rPr>
                <w:sz w:val="28"/>
                <w:szCs w:val="28"/>
              </w:rPr>
              <w:t xml:space="preserve">Не </w:t>
            </w:r>
            <w:proofErr w:type="gramStart"/>
            <w:r w:rsidRPr="007F0D1E">
              <w:rPr>
                <w:sz w:val="28"/>
                <w:szCs w:val="28"/>
              </w:rPr>
              <w:t>установлены</w:t>
            </w:r>
            <w:proofErr w:type="gramEnd"/>
            <w:r w:rsidRPr="007F0D1E">
              <w:rPr>
                <w:sz w:val="28"/>
                <w:szCs w:val="28"/>
              </w:rPr>
              <w:t>.</w:t>
            </w:r>
          </w:p>
        </w:tc>
      </w:tr>
      <w:tr w:rsidR="00B53710" w:rsidRPr="007F0D1E" w:rsidTr="007F0D1E">
        <w:tc>
          <w:tcPr>
            <w:tcW w:w="0" w:type="auto"/>
          </w:tcPr>
          <w:p w:rsidR="00B53710" w:rsidRDefault="00B53710" w:rsidP="00B53710">
            <w:pPr>
              <w:spacing w:line="360" w:lineRule="exact"/>
              <w:rPr>
                <w:sz w:val="28"/>
                <w:szCs w:val="28"/>
              </w:rPr>
            </w:pPr>
            <w:r>
              <w:rPr>
                <w:sz w:val="28"/>
                <w:szCs w:val="28"/>
              </w:rPr>
              <w:t>1.13</w:t>
            </w:r>
          </w:p>
        </w:tc>
        <w:tc>
          <w:tcPr>
            <w:tcW w:w="3818" w:type="dxa"/>
          </w:tcPr>
          <w:p w:rsidR="00B53710" w:rsidRPr="005A6625" w:rsidRDefault="00B53710" w:rsidP="00B53710">
            <w:pPr>
              <w:spacing w:line="360" w:lineRule="exact"/>
              <w:rPr>
                <w:sz w:val="28"/>
                <w:szCs w:val="28"/>
              </w:rPr>
            </w:pPr>
            <w:r w:rsidRPr="005A6625">
              <w:rPr>
                <w:sz w:val="28"/>
                <w:szCs w:val="28"/>
              </w:rPr>
              <w:t>Приложения</w:t>
            </w:r>
          </w:p>
        </w:tc>
        <w:tc>
          <w:tcPr>
            <w:tcW w:w="10499" w:type="dxa"/>
          </w:tcPr>
          <w:p w:rsidR="00B53710" w:rsidRPr="005A6625" w:rsidRDefault="00B53710" w:rsidP="00B53710">
            <w:pPr>
              <w:numPr>
                <w:ilvl w:val="1"/>
                <w:numId w:val="44"/>
              </w:numPr>
              <w:spacing w:line="360" w:lineRule="exact"/>
              <w:rPr>
                <w:sz w:val="28"/>
                <w:szCs w:val="28"/>
              </w:rPr>
            </w:pPr>
            <w:r w:rsidRPr="005A6625">
              <w:rPr>
                <w:sz w:val="28"/>
                <w:szCs w:val="28"/>
              </w:rPr>
              <w:t>Техническое задание</w:t>
            </w:r>
          </w:p>
          <w:p w:rsidR="00B53710" w:rsidRPr="005A6625" w:rsidRDefault="00B53710" w:rsidP="00B53710">
            <w:pPr>
              <w:numPr>
                <w:ilvl w:val="1"/>
                <w:numId w:val="44"/>
              </w:numPr>
              <w:spacing w:line="360" w:lineRule="exact"/>
              <w:jc w:val="both"/>
              <w:rPr>
                <w:sz w:val="28"/>
                <w:szCs w:val="28"/>
              </w:rPr>
            </w:pPr>
            <w:r w:rsidRPr="005A6625">
              <w:rPr>
                <w:sz w:val="28"/>
                <w:szCs w:val="28"/>
              </w:rPr>
              <w:t>Проек</w:t>
            </w:r>
            <w:proofErr w:type="gramStart"/>
            <w:r w:rsidRPr="005A6625">
              <w:rPr>
                <w:sz w:val="28"/>
                <w:szCs w:val="28"/>
              </w:rPr>
              <w:t>т(</w:t>
            </w:r>
            <w:proofErr w:type="spellStart"/>
            <w:proofErr w:type="gramEnd"/>
            <w:r w:rsidRPr="005A6625">
              <w:rPr>
                <w:sz w:val="28"/>
                <w:szCs w:val="28"/>
              </w:rPr>
              <w:t>ы</w:t>
            </w:r>
            <w:proofErr w:type="spellEnd"/>
            <w:r w:rsidRPr="005A6625">
              <w:rPr>
                <w:sz w:val="28"/>
                <w:szCs w:val="28"/>
              </w:rPr>
              <w:t>) договора(</w:t>
            </w:r>
            <w:proofErr w:type="spellStart"/>
            <w:r w:rsidRPr="005A6625">
              <w:rPr>
                <w:sz w:val="28"/>
                <w:szCs w:val="28"/>
              </w:rPr>
              <w:t>ов</w:t>
            </w:r>
            <w:proofErr w:type="spellEnd"/>
            <w:r w:rsidRPr="005A6625">
              <w:rPr>
                <w:sz w:val="28"/>
                <w:szCs w:val="28"/>
              </w:rPr>
              <w:t>)</w:t>
            </w:r>
          </w:p>
          <w:p w:rsidR="00956723" w:rsidRDefault="00B53710" w:rsidP="00B53710">
            <w:pPr>
              <w:numPr>
                <w:ilvl w:val="1"/>
                <w:numId w:val="44"/>
              </w:numPr>
              <w:spacing w:line="360" w:lineRule="exact"/>
              <w:jc w:val="both"/>
              <w:rPr>
                <w:sz w:val="28"/>
                <w:szCs w:val="28"/>
              </w:rPr>
            </w:pPr>
            <w:r w:rsidRPr="00956723">
              <w:rPr>
                <w:sz w:val="28"/>
                <w:szCs w:val="28"/>
              </w:rPr>
              <w:t xml:space="preserve">Формы документов, предоставляемых в составе заявки участника: </w:t>
            </w:r>
          </w:p>
          <w:p w:rsidR="00B53710" w:rsidRPr="00956723" w:rsidRDefault="00B53710" w:rsidP="00956723">
            <w:pPr>
              <w:spacing w:line="360" w:lineRule="exact"/>
              <w:ind w:left="720"/>
              <w:jc w:val="both"/>
              <w:rPr>
                <w:sz w:val="28"/>
                <w:szCs w:val="28"/>
              </w:rPr>
            </w:pPr>
            <w:r w:rsidRPr="00956723">
              <w:rPr>
                <w:sz w:val="28"/>
                <w:szCs w:val="28"/>
              </w:rPr>
              <w:t>Форма заявки участника</w:t>
            </w:r>
          </w:p>
          <w:p w:rsidR="00B53710" w:rsidRPr="005A6625" w:rsidRDefault="00B53710" w:rsidP="00B53710">
            <w:pPr>
              <w:spacing w:line="360" w:lineRule="exact"/>
              <w:ind w:left="720"/>
              <w:jc w:val="both"/>
              <w:rPr>
                <w:sz w:val="28"/>
                <w:szCs w:val="28"/>
              </w:rPr>
            </w:pPr>
            <w:r w:rsidRPr="005A6625">
              <w:rPr>
                <w:sz w:val="28"/>
                <w:szCs w:val="28"/>
              </w:rPr>
              <w:t>Форма технического предложения участника</w:t>
            </w:r>
          </w:p>
          <w:p w:rsidR="00B53710" w:rsidRDefault="00B53710" w:rsidP="00143DAA">
            <w:pPr>
              <w:spacing w:line="360" w:lineRule="exact"/>
              <w:ind w:left="720"/>
              <w:jc w:val="both"/>
              <w:rPr>
                <w:sz w:val="28"/>
                <w:szCs w:val="28"/>
              </w:rPr>
            </w:pPr>
            <w:r w:rsidRPr="005A6625">
              <w:rPr>
                <w:sz w:val="28"/>
                <w:szCs w:val="28"/>
              </w:rPr>
              <w:t>Форма сведений об опыте оказания услуг</w:t>
            </w:r>
          </w:p>
        </w:tc>
      </w:tr>
    </w:tbl>
    <w:p w:rsidR="00956723" w:rsidRDefault="00956723" w:rsidP="007F0D1E">
      <w:pPr>
        <w:rPr>
          <w:sz w:val="28"/>
          <w:szCs w:val="28"/>
        </w:rPr>
        <w:sectPr w:rsidR="00956723" w:rsidSect="00956723">
          <w:pgSz w:w="16838" w:h="11906" w:orient="landscape"/>
          <w:pgMar w:top="1418" w:right="1134" w:bottom="851" w:left="1134" w:header="709" w:footer="709" w:gutter="0"/>
          <w:cols w:space="708"/>
          <w:docGrid w:linePitch="360"/>
        </w:sectPr>
      </w:pPr>
    </w:p>
    <w:tbl>
      <w:tblPr>
        <w:tblW w:w="10314" w:type="dxa"/>
        <w:tblLook w:val="0000"/>
      </w:tblPr>
      <w:tblGrid>
        <w:gridCol w:w="4785"/>
        <w:gridCol w:w="5529"/>
      </w:tblGrid>
      <w:tr w:rsidR="008D1311" w:rsidRPr="0035755D" w:rsidTr="007B1CE7">
        <w:tc>
          <w:tcPr>
            <w:tcW w:w="4785" w:type="dxa"/>
          </w:tcPr>
          <w:p w:rsidR="008D1311" w:rsidRPr="0035755D" w:rsidRDefault="008D1311" w:rsidP="006D2022">
            <w:pPr>
              <w:keepNext/>
              <w:suppressAutoHyphens/>
              <w:jc w:val="center"/>
              <w:outlineLvl w:val="1"/>
              <w:rPr>
                <w:rFonts w:eastAsia="MS Mincho" w:cs="Cambria"/>
                <w:b/>
                <w:bCs/>
                <w:sz w:val="28"/>
                <w:szCs w:val="28"/>
              </w:rPr>
            </w:pPr>
          </w:p>
        </w:tc>
        <w:tc>
          <w:tcPr>
            <w:tcW w:w="5529" w:type="dxa"/>
          </w:tcPr>
          <w:p w:rsidR="008D1311" w:rsidRPr="0035755D" w:rsidRDefault="008D1311" w:rsidP="0042278E">
            <w:pPr>
              <w:keepNext/>
              <w:suppressAutoHyphens/>
              <w:ind w:left="615"/>
              <w:jc w:val="right"/>
              <w:outlineLvl w:val="1"/>
              <w:rPr>
                <w:rFonts w:cs="Cambria"/>
                <w:sz w:val="28"/>
                <w:szCs w:val="28"/>
              </w:rPr>
            </w:pPr>
            <w:r w:rsidRPr="0035755D">
              <w:rPr>
                <w:rFonts w:cs="Cambria"/>
                <w:sz w:val="28"/>
                <w:szCs w:val="28"/>
              </w:rPr>
              <w:t xml:space="preserve">Приложение № </w:t>
            </w:r>
            <w:r>
              <w:rPr>
                <w:rFonts w:cs="Cambria"/>
                <w:sz w:val="28"/>
                <w:szCs w:val="28"/>
              </w:rPr>
              <w:t>1</w:t>
            </w:r>
            <w:r w:rsidR="00046FBF">
              <w:rPr>
                <w:rFonts w:cs="Cambria"/>
                <w:sz w:val="28"/>
                <w:szCs w:val="28"/>
              </w:rPr>
              <w:t>.1</w:t>
            </w:r>
          </w:p>
          <w:p w:rsidR="008D1311" w:rsidRPr="0035755D" w:rsidRDefault="008D1311"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4E05FE" w:rsidRPr="005C43A2" w:rsidRDefault="004E05FE" w:rsidP="004E05FE">
      <w:pPr>
        <w:jc w:val="center"/>
        <w:rPr>
          <w:b/>
          <w:bCs/>
          <w:sz w:val="28"/>
          <w:szCs w:val="28"/>
        </w:rPr>
      </w:pPr>
      <w:r w:rsidRPr="005C43A2">
        <w:rPr>
          <w:b/>
          <w:bCs/>
          <w:sz w:val="28"/>
          <w:szCs w:val="28"/>
        </w:rPr>
        <w:t>Техническое задание</w:t>
      </w:r>
    </w:p>
    <w:p w:rsidR="004E05FE" w:rsidRDefault="004E05FE" w:rsidP="004E05FE">
      <w:pPr>
        <w:jc w:val="center"/>
        <w:rPr>
          <w:bCs/>
          <w:sz w:val="28"/>
          <w:szCs w:val="28"/>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
        <w:gridCol w:w="1357"/>
        <w:gridCol w:w="629"/>
        <w:gridCol w:w="403"/>
        <w:gridCol w:w="864"/>
        <w:gridCol w:w="446"/>
        <w:gridCol w:w="977"/>
        <w:gridCol w:w="186"/>
        <w:gridCol w:w="145"/>
        <w:gridCol w:w="729"/>
        <w:gridCol w:w="678"/>
        <w:gridCol w:w="489"/>
        <w:gridCol w:w="1175"/>
        <w:gridCol w:w="1179"/>
        <w:gridCol w:w="807"/>
        <w:gridCol w:w="55"/>
      </w:tblGrid>
      <w:tr w:rsidR="00E22323" w:rsidRPr="00372214" w:rsidTr="001E5198">
        <w:trPr>
          <w:gridBefore w:val="1"/>
          <w:wBefore w:w="57" w:type="pct"/>
        </w:trPr>
        <w:tc>
          <w:tcPr>
            <w:tcW w:w="4943" w:type="pct"/>
            <w:gridSpan w:val="15"/>
          </w:tcPr>
          <w:p w:rsidR="00E22323" w:rsidRPr="00372214" w:rsidRDefault="00E22323" w:rsidP="003B3F4F">
            <w:pPr>
              <w:pStyle w:val="Normalunindented"/>
              <w:spacing w:before="0" w:after="0"/>
            </w:pPr>
            <w:r w:rsidRPr="00372214">
              <w:t xml:space="preserve">1. </w:t>
            </w:r>
            <w:r w:rsidRPr="00415FD7">
              <w:rPr>
                <w:b/>
                <w:sz w:val="24"/>
                <w:szCs w:val="24"/>
              </w:rPr>
              <w:t>Наименование закупаемых услуг, их количество (объем), цены за единицу услуги и начальная (максимальная) цена договора</w:t>
            </w:r>
          </w:p>
        </w:tc>
      </w:tr>
      <w:tr w:rsidR="00E22323" w:rsidRPr="00372214" w:rsidTr="001E5198">
        <w:trPr>
          <w:gridBefore w:val="1"/>
          <w:wBefore w:w="57" w:type="pct"/>
        </w:trPr>
        <w:tc>
          <w:tcPr>
            <w:tcW w:w="1167" w:type="pct"/>
            <w:gridSpan w:val="3"/>
          </w:tcPr>
          <w:p w:rsidR="00E22323" w:rsidRPr="00372214" w:rsidRDefault="00E22323" w:rsidP="003B3F4F">
            <w:pPr>
              <w:jc w:val="both"/>
              <w:rPr>
                <w:b/>
              </w:rPr>
            </w:pPr>
            <w:r w:rsidRPr="00372214">
              <w:rPr>
                <w:b/>
              </w:rPr>
              <w:t xml:space="preserve">Наименование </w:t>
            </w:r>
            <w:r>
              <w:rPr>
                <w:b/>
              </w:rPr>
              <w:t>услуги</w:t>
            </w:r>
          </w:p>
        </w:tc>
        <w:tc>
          <w:tcPr>
            <w:tcW w:w="640" w:type="pct"/>
            <w:gridSpan w:val="2"/>
          </w:tcPr>
          <w:p w:rsidR="00E22323" w:rsidRPr="00372214" w:rsidRDefault="00E22323" w:rsidP="003B3F4F">
            <w:pPr>
              <w:jc w:val="both"/>
              <w:rPr>
                <w:b/>
              </w:rPr>
            </w:pPr>
            <w:r w:rsidRPr="00372214">
              <w:rPr>
                <w:b/>
              </w:rPr>
              <w:t>Ед.</w:t>
            </w:r>
          </w:p>
          <w:p w:rsidR="00E22323" w:rsidRPr="00372214" w:rsidRDefault="00E22323" w:rsidP="003B3F4F">
            <w:pPr>
              <w:jc w:val="both"/>
              <w:rPr>
                <w:b/>
              </w:rPr>
            </w:pPr>
            <w:r w:rsidRPr="00372214">
              <w:rPr>
                <w:b/>
              </w:rPr>
              <w:t>изм.</w:t>
            </w:r>
          </w:p>
        </w:tc>
        <w:tc>
          <w:tcPr>
            <w:tcW w:w="568" w:type="pct"/>
            <w:gridSpan w:val="2"/>
          </w:tcPr>
          <w:p w:rsidR="00E22323" w:rsidRPr="00372214" w:rsidRDefault="00E22323" w:rsidP="003B3F4F">
            <w:pPr>
              <w:rPr>
                <w:b/>
              </w:rPr>
            </w:pPr>
            <w:r w:rsidRPr="00372214">
              <w:rPr>
                <w:b/>
              </w:rPr>
              <w:t>Кол-во (объем)</w:t>
            </w:r>
          </w:p>
        </w:tc>
        <w:tc>
          <w:tcPr>
            <w:tcW w:w="758" w:type="pct"/>
            <w:gridSpan w:val="3"/>
          </w:tcPr>
          <w:p w:rsidR="00E22323" w:rsidRPr="00372214" w:rsidRDefault="00E22323" w:rsidP="003B3F4F">
            <w:pPr>
              <w:jc w:val="both"/>
              <w:rPr>
                <w:b/>
              </w:rPr>
            </w:pPr>
            <w:r w:rsidRPr="00372214">
              <w:rPr>
                <w:b/>
              </w:rPr>
              <w:t>Цена за единицу, руб. без учета НДС</w:t>
            </w:r>
          </w:p>
        </w:tc>
        <w:tc>
          <w:tcPr>
            <w:tcW w:w="813" w:type="pct"/>
            <w:gridSpan w:val="2"/>
          </w:tcPr>
          <w:p w:rsidR="00E22323" w:rsidRPr="00372214" w:rsidRDefault="00E22323" w:rsidP="003B3F4F">
            <w:pPr>
              <w:rPr>
                <w:b/>
              </w:rPr>
            </w:pPr>
            <w:r w:rsidRPr="00372214">
              <w:rPr>
                <w:b/>
              </w:rPr>
              <w:t xml:space="preserve">Всего, </w:t>
            </w:r>
          </w:p>
          <w:p w:rsidR="00E22323" w:rsidRPr="00372214" w:rsidRDefault="00E22323" w:rsidP="003B3F4F">
            <w:pPr>
              <w:rPr>
                <w:b/>
              </w:rPr>
            </w:pPr>
            <w:r w:rsidRPr="00372214">
              <w:rPr>
                <w:b/>
              </w:rPr>
              <w:t>руб. без учета НДС</w:t>
            </w:r>
          </w:p>
        </w:tc>
        <w:tc>
          <w:tcPr>
            <w:tcW w:w="998" w:type="pct"/>
            <w:gridSpan w:val="3"/>
          </w:tcPr>
          <w:p w:rsidR="00E22323" w:rsidRPr="00372214" w:rsidRDefault="00E22323" w:rsidP="003B3F4F">
            <w:pPr>
              <w:rPr>
                <w:b/>
              </w:rPr>
            </w:pPr>
            <w:r w:rsidRPr="00372214">
              <w:rPr>
                <w:b/>
              </w:rPr>
              <w:t xml:space="preserve">Всего, </w:t>
            </w:r>
          </w:p>
          <w:p w:rsidR="00E22323" w:rsidRPr="00372214" w:rsidRDefault="00E22323" w:rsidP="003B3F4F">
            <w:pPr>
              <w:rPr>
                <w:b/>
              </w:rPr>
            </w:pPr>
            <w:r w:rsidRPr="00372214">
              <w:rPr>
                <w:b/>
              </w:rPr>
              <w:t>руб. с учетом НДС</w:t>
            </w:r>
          </w:p>
        </w:tc>
      </w:tr>
      <w:tr w:rsidR="00E22323" w:rsidRPr="009A0EA5" w:rsidTr="001E5198">
        <w:trPr>
          <w:gridBefore w:val="1"/>
          <w:wBefore w:w="57" w:type="pct"/>
          <w:trHeight w:val="252"/>
        </w:trPr>
        <w:tc>
          <w:tcPr>
            <w:tcW w:w="1167" w:type="pct"/>
            <w:gridSpan w:val="3"/>
          </w:tcPr>
          <w:p w:rsidR="00E22323" w:rsidRDefault="00E22323" w:rsidP="003B3F4F">
            <w:r>
              <w:t>Оказание услуг</w:t>
            </w:r>
            <w:r w:rsidRPr="000B695D">
              <w:t xml:space="preserve"> по охране и сопровождению пригородных </w:t>
            </w:r>
            <w:r>
              <w:t xml:space="preserve">пассажирских </w:t>
            </w:r>
            <w:r w:rsidRPr="000B695D">
              <w:t>поездов</w:t>
            </w:r>
            <w:r w:rsidR="00465127">
              <w:t>,</w:t>
            </w:r>
          </w:p>
          <w:p w:rsidR="00FB1CCE" w:rsidRPr="009A0EA5" w:rsidRDefault="00465127" w:rsidP="00FB1CCE">
            <w:r>
              <w:t>В том  числе:</w:t>
            </w:r>
          </w:p>
        </w:tc>
        <w:tc>
          <w:tcPr>
            <w:tcW w:w="640" w:type="pct"/>
            <w:gridSpan w:val="2"/>
          </w:tcPr>
          <w:p w:rsidR="00E22323" w:rsidRPr="00C06698" w:rsidRDefault="00B17C35" w:rsidP="003B3F4F">
            <w:pPr>
              <w:jc w:val="center"/>
            </w:pPr>
            <w:r>
              <w:t>Ч</w:t>
            </w:r>
            <w:r w:rsidR="00E22323" w:rsidRPr="00C06698">
              <w:t>ас</w:t>
            </w:r>
          </w:p>
        </w:tc>
        <w:tc>
          <w:tcPr>
            <w:tcW w:w="568" w:type="pct"/>
            <w:gridSpan w:val="2"/>
          </w:tcPr>
          <w:p w:rsidR="00FB1CCE" w:rsidRDefault="00531A37" w:rsidP="0082153D">
            <w:pPr>
              <w:jc w:val="center"/>
            </w:pPr>
            <w:r>
              <w:t>1520</w:t>
            </w:r>
          </w:p>
          <w:p w:rsidR="00FB1CCE" w:rsidRDefault="00FB1CCE" w:rsidP="0082153D">
            <w:pPr>
              <w:jc w:val="center"/>
            </w:pPr>
          </w:p>
          <w:p w:rsidR="00FB1CCE" w:rsidRDefault="00FB1CCE" w:rsidP="0082153D">
            <w:pPr>
              <w:jc w:val="center"/>
            </w:pPr>
          </w:p>
          <w:p w:rsidR="00FB1CCE" w:rsidRDefault="00FB1CCE" w:rsidP="0082153D">
            <w:pPr>
              <w:jc w:val="center"/>
            </w:pPr>
          </w:p>
          <w:p w:rsidR="00FB1CCE" w:rsidRDefault="00FB1CCE" w:rsidP="0082153D">
            <w:pPr>
              <w:jc w:val="center"/>
            </w:pPr>
          </w:p>
          <w:p w:rsidR="00E22323" w:rsidRDefault="00E22323" w:rsidP="00FB1CCE">
            <w:pPr>
              <w:jc w:val="center"/>
            </w:pPr>
          </w:p>
          <w:p w:rsidR="00FB1CCE" w:rsidRPr="00C06698" w:rsidRDefault="00FB1CCE" w:rsidP="00FB1CCE">
            <w:pPr>
              <w:jc w:val="center"/>
            </w:pPr>
          </w:p>
        </w:tc>
        <w:tc>
          <w:tcPr>
            <w:tcW w:w="758" w:type="pct"/>
            <w:gridSpan w:val="3"/>
          </w:tcPr>
          <w:p w:rsidR="00E22323" w:rsidRPr="00C06698" w:rsidRDefault="00E22323" w:rsidP="003B3F4F">
            <w:pPr>
              <w:jc w:val="center"/>
              <w:rPr>
                <w:color w:val="000000"/>
              </w:rPr>
            </w:pPr>
            <w:r w:rsidRPr="00C06698">
              <w:rPr>
                <w:color w:val="000000"/>
              </w:rPr>
              <w:t>897,00</w:t>
            </w:r>
          </w:p>
        </w:tc>
        <w:tc>
          <w:tcPr>
            <w:tcW w:w="813" w:type="pct"/>
            <w:gridSpan w:val="2"/>
          </w:tcPr>
          <w:p w:rsidR="00E22323" w:rsidRPr="00C06698" w:rsidRDefault="0082153D" w:rsidP="003B3F4F">
            <w:pPr>
              <w:jc w:val="center"/>
              <w:rPr>
                <w:color w:val="000000"/>
              </w:rPr>
            </w:pPr>
            <w:r>
              <w:rPr>
                <w:color w:val="000000"/>
              </w:rPr>
              <w:t>1</w:t>
            </w:r>
            <w:r w:rsidR="005B65B3">
              <w:rPr>
                <w:color w:val="000000"/>
              </w:rPr>
              <w:t xml:space="preserve"> </w:t>
            </w:r>
            <w:r>
              <w:rPr>
                <w:color w:val="000000"/>
              </w:rPr>
              <w:t>363 440,00</w:t>
            </w:r>
          </w:p>
        </w:tc>
        <w:tc>
          <w:tcPr>
            <w:tcW w:w="998" w:type="pct"/>
            <w:gridSpan w:val="3"/>
          </w:tcPr>
          <w:p w:rsidR="00E22323" w:rsidRPr="00C06698" w:rsidRDefault="0082153D" w:rsidP="003B3F4F">
            <w:pPr>
              <w:jc w:val="center"/>
              <w:rPr>
                <w:bCs/>
                <w:color w:val="000000"/>
              </w:rPr>
            </w:pPr>
            <w:r>
              <w:rPr>
                <w:bCs/>
                <w:color w:val="000000"/>
              </w:rPr>
              <w:t>1 636 128,00</w:t>
            </w:r>
          </w:p>
        </w:tc>
      </w:tr>
      <w:tr w:rsidR="00FB1CCE" w:rsidRPr="009A0EA5" w:rsidTr="001E5198">
        <w:trPr>
          <w:gridBefore w:val="1"/>
          <w:wBefore w:w="57" w:type="pct"/>
          <w:trHeight w:val="252"/>
        </w:trPr>
        <w:tc>
          <w:tcPr>
            <w:tcW w:w="1167" w:type="pct"/>
            <w:gridSpan w:val="3"/>
          </w:tcPr>
          <w:p w:rsidR="00FB1CCE" w:rsidRDefault="00FB1CCE" w:rsidP="003B3F4F">
            <w:r>
              <w:t>На 2020 год:</w:t>
            </w:r>
          </w:p>
        </w:tc>
        <w:tc>
          <w:tcPr>
            <w:tcW w:w="640" w:type="pct"/>
            <w:gridSpan w:val="2"/>
          </w:tcPr>
          <w:p w:rsidR="00FB1CCE" w:rsidRPr="00C06698" w:rsidRDefault="00B17C35" w:rsidP="003B3F4F">
            <w:pPr>
              <w:jc w:val="center"/>
            </w:pPr>
            <w:r>
              <w:t>Час</w:t>
            </w:r>
          </w:p>
        </w:tc>
        <w:tc>
          <w:tcPr>
            <w:tcW w:w="568" w:type="pct"/>
            <w:gridSpan w:val="2"/>
          </w:tcPr>
          <w:p w:rsidR="00FB1CCE" w:rsidRDefault="00FB1CCE" w:rsidP="0082153D">
            <w:pPr>
              <w:jc w:val="center"/>
            </w:pPr>
            <w:r w:rsidRPr="00C06698">
              <w:t>1</w:t>
            </w:r>
            <w:r>
              <w:t> 512</w:t>
            </w:r>
          </w:p>
        </w:tc>
        <w:tc>
          <w:tcPr>
            <w:tcW w:w="758" w:type="pct"/>
            <w:gridSpan w:val="3"/>
          </w:tcPr>
          <w:p w:rsidR="00FB1CCE" w:rsidRPr="00C06698" w:rsidRDefault="00531A37" w:rsidP="003B3F4F">
            <w:pPr>
              <w:jc w:val="center"/>
              <w:rPr>
                <w:color w:val="000000"/>
              </w:rPr>
            </w:pPr>
            <w:r>
              <w:rPr>
                <w:color w:val="000000"/>
              </w:rPr>
              <w:t>897,00</w:t>
            </w:r>
          </w:p>
        </w:tc>
        <w:tc>
          <w:tcPr>
            <w:tcW w:w="813" w:type="pct"/>
            <w:gridSpan w:val="2"/>
          </w:tcPr>
          <w:p w:rsidR="00FB1CCE" w:rsidRPr="00FB1CCE" w:rsidRDefault="00FB1CCE" w:rsidP="003B3F4F">
            <w:pPr>
              <w:jc w:val="center"/>
              <w:rPr>
                <w:color w:val="000000"/>
              </w:rPr>
            </w:pPr>
            <w:r w:rsidRPr="00FB1CCE">
              <w:rPr>
                <w:color w:val="000000"/>
              </w:rPr>
              <w:t>1 356 264,00</w:t>
            </w:r>
          </w:p>
        </w:tc>
        <w:tc>
          <w:tcPr>
            <w:tcW w:w="998" w:type="pct"/>
            <w:gridSpan w:val="3"/>
          </w:tcPr>
          <w:p w:rsidR="00FB1CCE" w:rsidRPr="00FB1CCE" w:rsidRDefault="00FB1CCE" w:rsidP="00046FBF">
            <w:pPr>
              <w:jc w:val="center"/>
              <w:rPr>
                <w:bCs/>
                <w:color w:val="000000"/>
              </w:rPr>
            </w:pPr>
            <w:r w:rsidRPr="00FB1CCE">
              <w:rPr>
                <w:bCs/>
                <w:color w:val="000000"/>
              </w:rPr>
              <w:t>1 627 516,80</w:t>
            </w:r>
          </w:p>
        </w:tc>
      </w:tr>
      <w:tr w:rsidR="00FB1CCE" w:rsidRPr="009A0EA5" w:rsidTr="001E5198">
        <w:trPr>
          <w:gridBefore w:val="1"/>
          <w:wBefore w:w="57" w:type="pct"/>
          <w:trHeight w:val="252"/>
        </w:trPr>
        <w:tc>
          <w:tcPr>
            <w:tcW w:w="1167" w:type="pct"/>
            <w:gridSpan w:val="3"/>
          </w:tcPr>
          <w:p w:rsidR="00FB1CCE" w:rsidRDefault="00FB1CCE" w:rsidP="003B3F4F">
            <w:r>
              <w:t>На 2021 год</w:t>
            </w:r>
          </w:p>
        </w:tc>
        <w:tc>
          <w:tcPr>
            <w:tcW w:w="640" w:type="pct"/>
            <w:gridSpan w:val="2"/>
          </w:tcPr>
          <w:p w:rsidR="00FB1CCE" w:rsidRPr="00C06698" w:rsidRDefault="00B17C35" w:rsidP="003B3F4F">
            <w:pPr>
              <w:jc w:val="center"/>
            </w:pPr>
            <w:r>
              <w:t>Час</w:t>
            </w:r>
          </w:p>
        </w:tc>
        <w:tc>
          <w:tcPr>
            <w:tcW w:w="568" w:type="pct"/>
            <w:gridSpan w:val="2"/>
          </w:tcPr>
          <w:p w:rsidR="00FB1CCE" w:rsidRDefault="00FB1CCE" w:rsidP="0082153D">
            <w:pPr>
              <w:jc w:val="center"/>
            </w:pPr>
            <w:r>
              <w:t>8</w:t>
            </w:r>
          </w:p>
        </w:tc>
        <w:tc>
          <w:tcPr>
            <w:tcW w:w="758" w:type="pct"/>
            <w:gridSpan w:val="3"/>
          </w:tcPr>
          <w:p w:rsidR="00FB1CCE" w:rsidRPr="00C06698" w:rsidRDefault="00531A37" w:rsidP="003B3F4F">
            <w:pPr>
              <w:jc w:val="center"/>
              <w:rPr>
                <w:color w:val="000000"/>
              </w:rPr>
            </w:pPr>
            <w:r>
              <w:rPr>
                <w:color w:val="000000"/>
              </w:rPr>
              <w:t>897,00</w:t>
            </w:r>
          </w:p>
        </w:tc>
        <w:tc>
          <w:tcPr>
            <w:tcW w:w="813" w:type="pct"/>
            <w:gridSpan w:val="2"/>
          </w:tcPr>
          <w:p w:rsidR="00FB1CCE" w:rsidRPr="00FB1CCE" w:rsidRDefault="00FB1CCE" w:rsidP="003B3F4F">
            <w:pPr>
              <w:jc w:val="center"/>
              <w:rPr>
                <w:color w:val="000000"/>
              </w:rPr>
            </w:pPr>
            <w:r w:rsidRPr="00FB1CCE">
              <w:rPr>
                <w:color w:val="000000"/>
              </w:rPr>
              <w:t>7 176,00</w:t>
            </w:r>
          </w:p>
        </w:tc>
        <w:tc>
          <w:tcPr>
            <w:tcW w:w="998" w:type="pct"/>
            <w:gridSpan w:val="3"/>
          </w:tcPr>
          <w:p w:rsidR="00FB1CCE" w:rsidRPr="00FB1CCE" w:rsidRDefault="00FB1CCE" w:rsidP="003B3F4F">
            <w:pPr>
              <w:jc w:val="center"/>
              <w:rPr>
                <w:bCs/>
                <w:color w:val="000000"/>
              </w:rPr>
            </w:pPr>
            <w:r w:rsidRPr="00FB1CCE">
              <w:rPr>
                <w:bCs/>
                <w:color w:val="000000"/>
              </w:rPr>
              <w:t>8 611,20</w:t>
            </w:r>
          </w:p>
        </w:tc>
      </w:tr>
      <w:tr w:rsidR="001E5198" w:rsidRPr="009A0EA5" w:rsidTr="001E5198">
        <w:trPr>
          <w:gridBefore w:val="1"/>
          <w:wBefore w:w="57" w:type="pct"/>
          <w:trHeight w:val="252"/>
        </w:trPr>
        <w:tc>
          <w:tcPr>
            <w:tcW w:w="3133" w:type="pct"/>
            <w:gridSpan w:val="10"/>
          </w:tcPr>
          <w:p w:rsidR="001E5198" w:rsidRPr="00B17C35" w:rsidRDefault="001E5198" w:rsidP="003B3F4F">
            <w:pPr>
              <w:jc w:val="center"/>
              <w:rPr>
                <w:b/>
                <w:color w:val="000000"/>
              </w:rPr>
            </w:pPr>
            <w:r w:rsidRPr="00BF0B79">
              <w:rPr>
                <w:b/>
              </w:rPr>
              <w:t>ИТОГО начальная (максимальная) цена</w:t>
            </w:r>
            <w:r>
              <w:rPr>
                <w:b/>
              </w:rPr>
              <w:t xml:space="preserve"> </w:t>
            </w:r>
            <w:r w:rsidRPr="0095625A">
              <w:rPr>
                <w:b/>
              </w:rPr>
              <w:t>договора (цена лота)</w:t>
            </w:r>
            <w:r>
              <w:rPr>
                <w:b/>
              </w:rPr>
              <w:t>, руб.</w:t>
            </w:r>
            <w:r w:rsidRPr="0095625A">
              <w:rPr>
                <w:b/>
              </w:rPr>
              <w:t xml:space="preserve"> </w:t>
            </w:r>
          </w:p>
        </w:tc>
        <w:tc>
          <w:tcPr>
            <w:tcW w:w="813" w:type="pct"/>
            <w:gridSpan w:val="2"/>
          </w:tcPr>
          <w:p w:rsidR="001E5198" w:rsidRPr="00FB1CCE" w:rsidRDefault="001E5198" w:rsidP="004D67C6">
            <w:pPr>
              <w:jc w:val="center"/>
              <w:rPr>
                <w:b/>
                <w:color w:val="000000"/>
              </w:rPr>
            </w:pPr>
            <w:r w:rsidRPr="00FB1CCE">
              <w:rPr>
                <w:b/>
                <w:color w:val="000000"/>
              </w:rPr>
              <w:t>1</w:t>
            </w:r>
            <w:r>
              <w:rPr>
                <w:b/>
                <w:color w:val="000000"/>
              </w:rPr>
              <w:t xml:space="preserve"> </w:t>
            </w:r>
            <w:r w:rsidRPr="00FB1CCE">
              <w:rPr>
                <w:b/>
                <w:color w:val="000000"/>
              </w:rPr>
              <w:t>363 440,00</w:t>
            </w:r>
          </w:p>
        </w:tc>
        <w:tc>
          <w:tcPr>
            <w:tcW w:w="998" w:type="pct"/>
            <w:gridSpan w:val="3"/>
          </w:tcPr>
          <w:p w:rsidR="001E5198" w:rsidRPr="00FB1CCE" w:rsidRDefault="001E5198" w:rsidP="004D67C6">
            <w:pPr>
              <w:jc w:val="center"/>
              <w:rPr>
                <w:b/>
                <w:bCs/>
                <w:color w:val="000000"/>
              </w:rPr>
            </w:pPr>
            <w:r w:rsidRPr="00FB1CCE">
              <w:rPr>
                <w:b/>
                <w:bCs/>
                <w:color w:val="000000"/>
              </w:rPr>
              <w:t>1 636 128,00</w:t>
            </w:r>
          </w:p>
        </w:tc>
      </w:tr>
      <w:tr w:rsidR="00FB1CCE" w:rsidRPr="001A4D40" w:rsidTr="001E5198">
        <w:trPr>
          <w:gridBefore w:val="1"/>
          <w:wBefore w:w="57" w:type="pct"/>
          <w:trHeight w:val="685"/>
        </w:trPr>
        <w:tc>
          <w:tcPr>
            <w:tcW w:w="1589" w:type="pct"/>
            <w:gridSpan w:val="4"/>
          </w:tcPr>
          <w:p w:rsidR="00FB1CCE" w:rsidRPr="001A4D40" w:rsidRDefault="00FB1CCE" w:rsidP="004545B2">
            <w:pPr>
              <w:ind w:left="32"/>
              <w:jc w:val="both"/>
              <w:rPr>
                <w:b/>
              </w:rPr>
            </w:pPr>
            <w:r w:rsidRPr="001A4D40">
              <w:rPr>
                <w:b/>
                <w:bCs/>
              </w:rPr>
              <w:t>Порядок формирования начальной (максимальной) цены</w:t>
            </w:r>
          </w:p>
        </w:tc>
        <w:tc>
          <w:tcPr>
            <w:tcW w:w="3354" w:type="pct"/>
            <w:gridSpan w:val="11"/>
          </w:tcPr>
          <w:p w:rsidR="00FB1CCE" w:rsidRPr="00831D7E" w:rsidRDefault="00FB1CCE" w:rsidP="003B3F4F">
            <w:pPr>
              <w:shd w:val="clear" w:color="auto" w:fill="FFFFFF"/>
              <w:tabs>
                <w:tab w:val="left" w:pos="0"/>
                <w:tab w:val="left" w:pos="1085"/>
              </w:tabs>
              <w:ind w:hanging="12"/>
              <w:jc w:val="both"/>
              <w:rPr>
                <w:bCs/>
              </w:rPr>
            </w:pPr>
            <w:r w:rsidRPr="009C788C">
              <w:rPr>
                <w:bCs/>
              </w:rPr>
              <w:t xml:space="preserve">Начальная (максимальная) цена договора </w:t>
            </w:r>
            <w:r w:rsidRPr="0028498A">
              <w:rPr>
                <w:bCs/>
              </w:rPr>
              <w:t>включает</w:t>
            </w:r>
            <w:r w:rsidRPr="0028498A">
              <w:rPr>
                <w:bCs/>
                <w:i/>
              </w:rPr>
              <w:t xml:space="preserve"> </w:t>
            </w:r>
            <w:r w:rsidRPr="0028498A">
              <w:rPr>
                <w:bCs/>
              </w:rPr>
              <w:t xml:space="preserve">все возможные расходы </w:t>
            </w:r>
            <w:r>
              <w:rPr>
                <w:bCs/>
              </w:rPr>
              <w:t>Исполнителя</w:t>
            </w:r>
            <w:r w:rsidRPr="0028498A">
              <w:rPr>
                <w:bCs/>
              </w:rPr>
              <w:t xml:space="preserve">, связанные с </w:t>
            </w:r>
            <w:r>
              <w:rPr>
                <w:bCs/>
              </w:rPr>
              <w:t>оказанием Услуг</w:t>
            </w:r>
            <w:r w:rsidRPr="0028498A">
              <w:rPr>
                <w:color w:val="000000"/>
                <w:spacing w:val="1"/>
              </w:rPr>
              <w:t xml:space="preserve"> </w:t>
            </w:r>
            <w:r>
              <w:rPr>
                <w:color w:val="000000"/>
                <w:spacing w:val="1"/>
              </w:rPr>
              <w:t>Заказчику</w:t>
            </w:r>
            <w:r w:rsidRPr="0028498A">
              <w:rPr>
                <w:bCs/>
              </w:rPr>
              <w:t xml:space="preserve">, в том числе, </w:t>
            </w:r>
            <w:r w:rsidRPr="00A56B12">
              <w:t>расход</w:t>
            </w:r>
            <w:r>
              <w:t>ы</w:t>
            </w:r>
            <w:r w:rsidRPr="00A56B12">
              <w:t xml:space="preserve"> </w:t>
            </w:r>
            <w:r>
              <w:t xml:space="preserve">на оплату труда работников, накладные расходы, </w:t>
            </w:r>
            <w:r w:rsidRPr="00A56B12">
              <w:t>транспортны</w:t>
            </w:r>
            <w:r>
              <w:t>е расходы</w:t>
            </w:r>
            <w:r w:rsidRPr="00A56B12">
              <w:t>, а также все вид</w:t>
            </w:r>
            <w:r>
              <w:t>ы</w:t>
            </w:r>
            <w:r w:rsidRPr="00A56B12">
              <w:t xml:space="preserve"> налогов</w:t>
            </w:r>
            <w:r>
              <w:t>.</w:t>
            </w:r>
          </w:p>
        </w:tc>
      </w:tr>
      <w:tr w:rsidR="00FB1CCE" w:rsidRPr="001A4D40" w:rsidTr="001E5198">
        <w:trPr>
          <w:gridBefore w:val="1"/>
          <w:wBefore w:w="57" w:type="pct"/>
          <w:trHeight w:val="685"/>
        </w:trPr>
        <w:tc>
          <w:tcPr>
            <w:tcW w:w="1589" w:type="pct"/>
            <w:gridSpan w:val="4"/>
          </w:tcPr>
          <w:p w:rsidR="00FB1CCE" w:rsidRPr="001A4D40" w:rsidRDefault="00FB1CCE" w:rsidP="004545B2">
            <w:pPr>
              <w:ind w:left="32"/>
              <w:jc w:val="both"/>
              <w:rPr>
                <w:b/>
                <w:bCs/>
              </w:rPr>
            </w:pPr>
            <w:r w:rsidRPr="0095625A">
              <w:rPr>
                <w:b/>
                <w:bCs/>
              </w:rPr>
              <w:t>Применяемая при расчете начальной (максимальной) цены ставка НДС</w:t>
            </w:r>
          </w:p>
        </w:tc>
        <w:tc>
          <w:tcPr>
            <w:tcW w:w="3354" w:type="pct"/>
            <w:gridSpan w:val="11"/>
          </w:tcPr>
          <w:p w:rsidR="00FB1CCE" w:rsidRPr="009C788C" w:rsidRDefault="00FB1CCE" w:rsidP="003B3F4F">
            <w:pPr>
              <w:shd w:val="clear" w:color="auto" w:fill="FFFFFF"/>
              <w:tabs>
                <w:tab w:val="left" w:pos="0"/>
                <w:tab w:val="left" w:pos="1085"/>
              </w:tabs>
              <w:ind w:hanging="12"/>
              <w:jc w:val="both"/>
              <w:rPr>
                <w:bCs/>
              </w:rPr>
            </w:pPr>
            <w:r>
              <w:rPr>
                <w:bCs/>
              </w:rPr>
              <w:t>20%</w:t>
            </w:r>
            <w:bookmarkStart w:id="0" w:name="_GoBack"/>
            <w:bookmarkEnd w:id="0"/>
          </w:p>
        </w:tc>
      </w:tr>
      <w:tr w:rsidR="00FB1CCE" w:rsidRPr="000B695D" w:rsidTr="001E5198">
        <w:trPr>
          <w:gridBefore w:val="1"/>
          <w:wBefore w:w="57" w:type="pct"/>
        </w:trPr>
        <w:tc>
          <w:tcPr>
            <w:tcW w:w="4943" w:type="pct"/>
            <w:gridSpan w:val="15"/>
          </w:tcPr>
          <w:p w:rsidR="00FB1CCE" w:rsidRPr="000B695D" w:rsidRDefault="00FB1CCE" w:rsidP="003B3F4F">
            <w:pPr>
              <w:jc w:val="both"/>
              <w:rPr>
                <w:b/>
                <w:bCs/>
                <w:i/>
              </w:rPr>
            </w:pPr>
            <w:r w:rsidRPr="000B695D">
              <w:rPr>
                <w:b/>
              </w:rPr>
              <w:t>2. Требования к услугам</w:t>
            </w:r>
          </w:p>
        </w:tc>
      </w:tr>
      <w:tr w:rsidR="00FB1CCE" w:rsidRPr="000B695D" w:rsidTr="001E5198">
        <w:trPr>
          <w:gridBefore w:val="1"/>
          <w:wBefore w:w="57" w:type="pct"/>
        </w:trPr>
        <w:tc>
          <w:tcPr>
            <w:tcW w:w="663" w:type="pct"/>
            <w:vMerge w:val="restart"/>
          </w:tcPr>
          <w:p w:rsidR="00FB1CCE" w:rsidRPr="000B695D" w:rsidRDefault="00FB1CCE" w:rsidP="003B3F4F">
            <w:pPr>
              <w:ind w:left="-108" w:right="-109"/>
              <w:rPr>
                <w:i/>
              </w:rPr>
            </w:pPr>
            <w:r>
              <w:t>Оказание услуг</w:t>
            </w:r>
            <w:r w:rsidRPr="000B695D">
              <w:t xml:space="preserve"> по охране и сопровождению пригородных </w:t>
            </w:r>
            <w:r>
              <w:t xml:space="preserve">пассажирских </w:t>
            </w:r>
            <w:r w:rsidRPr="000B695D">
              <w:t>поездов</w:t>
            </w:r>
          </w:p>
        </w:tc>
        <w:tc>
          <w:tcPr>
            <w:tcW w:w="926" w:type="pct"/>
            <w:gridSpan w:val="3"/>
          </w:tcPr>
          <w:p w:rsidR="00FB1CCE" w:rsidRPr="000B695D" w:rsidRDefault="00FB1CCE" w:rsidP="003B3F4F">
            <w:pPr>
              <w:jc w:val="both"/>
            </w:pPr>
            <w:r w:rsidRPr="000B695D">
              <w:rPr>
                <w:bCs/>
              </w:rPr>
              <w:t>Нормативные документы, согласно которым установлены требования</w:t>
            </w:r>
          </w:p>
        </w:tc>
        <w:tc>
          <w:tcPr>
            <w:tcW w:w="3354" w:type="pct"/>
            <w:gridSpan w:val="11"/>
          </w:tcPr>
          <w:p w:rsidR="00FB1CCE" w:rsidRPr="000B695D" w:rsidRDefault="00FB1CCE" w:rsidP="003B3F4F">
            <w:pPr>
              <w:autoSpaceDE w:val="0"/>
              <w:autoSpaceDN w:val="0"/>
              <w:adjustRightInd w:val="0"/>
              <w:jc w:val="both"/>
              <w:rPr>
                <w:bCs/>
              </w:rPr>
            </w:pPr>
            <w:r w:rsidRPr="000B695D">
              <w:t xml:space="preserve">- Закон Российской Федерации </w:t>
            </w:r>
            <w:r w:rsidRPr="000B695D">
              <w:rPr>
                <w:bCs/>
              </w:rPr>
              <w:t>от 11.03.1992 № 2487-1 «О частной детективной и охранной деятельности в Российской Федерации»;</w:t>
            </w:r>
          </w:p>
          <w:p w:rsidR="00FB1CCE" w:rsidRDefault="00FB1CCE" w:rsidP="003B3F4F">
            <w:pPr>
              <w:autoSpaceDE w:val="0"/>
              <w:autoSpaceDN w:val="0"/>
              <w:adjustRightInd w:val="0"/>
              <w:jc w:val="both"/>
            </w:pPr>
            <w:r w:rsidRPr="000B695D">
              <w:rPr>
                <w:bCs/>
              </w:rPr>
              <w:t xml:space="preserve">- </w:t>
            </w:r>
            <w:r w:rsidRPr="000B695D">
              <w:t>Федеральный закон от 14.04.1999 №</w:t>
            </w:r>
            <w:r>
              <w:t xml:space="preserve"> 77-ФЗ «О ведомственной охране»;</w:t>
            </w:r>
          </w:p>
          <w:p w:rsidR="00FB1CCE" w:rsidRPr="000B695D" w:rsidRDefault="00FB1CCE" w:rsidP="003B3F4F">
            <w:pPr>
              <w:autoSpaceDE w:val="0"/>
              <w:autoSpaceDN w:val="0"/>
              <w:adjustRightInd w:val="0"/>
              <w:jc w:val="both"/>
            </w:pPr>
            <w:r>
              <w:t xml:space="preserve">- </w:t>
            </w:r>
            <w:r w:rsidRPr="000B695D">
              <w:t>Федеральный закон от 07.02.2011 № 3-ФЗ «О полиции».</w:t>
            </w:r>
          </w:p>
        </w:tc>
      </w:tr>
      <w:tr w:rsidR="00FB1CCE" w:rsidRPr="000B695D" w:rsidTr="001E5198">
        <w:trPr>
          <w:gridBefore w:val="1"/>
          <w:wBefore w:w="57" w:type="pct"/>
          <w:trHeight w:val="407"/>
        </w:trPr>
        <w:tc>
          <w:tcPr>
            <w:tcW w:w="663" w:type="pct"/>
            <w:vMerge/>
          </w:tcPr>
          <w:p w:rsidR="00FB1CCE" w:rsidRPr="000B695D" w:rsidRDefault="00FB1CCE" w:rsidP="003B3F4F">
            <w:pPr>
              <w:jc w:val="both"/>
              <w:rPr>
                <w:i/>
              </w:rPr>
            </w:pPr>
          </w:p>
        </w:tc>
        <w:tc>
          <w:tcPr>
            <w:tcW w:w="926" w:type="pct"/>
            <w:gridSpan w:val="3"/>
            <w:vMerge w:val="restart"/>
          </w:tcPr>
          <w:p w:rsidR="00FB1CCE" w:rsidRPr="000B695D" w:rsidRDefault="00FB1CCE" w:rsidP="003B3F4F">
            <w:pPr>
              <w:jc w:val="both"/>
              <w:rPr>
                <w:i/>
              </w:rPr>
            </w:pPr>
            <w:r w:rsidRPr="000B695D">
              <w:rPr>
                <w:bCs/>
              </w:rPr>
              <w:t>Технические и функциональные характеристики услуги</w:t>
            </w:r>
          </w:p>
        </w:tc>
        <w:tc>
          <w:tcPr>
            <w:tcW w:w="3354" w:type="pct"/>
            <w:gridSpan w:val="11"/>
          </w:tcPr>
          <w:p w:rsidR="00FB1CCE" w:rsidRPr="000B695D" w:rsidRDefault="00FB1CCE" w:rsidP="003B3F4F">
            <w:pPr>
              <w:jc w:val="both"/>
            </w:pPr>
            <w:r w:rsidRPr="000B695D">
              <w:t>Охрана и сопровождение пригородных поездов по маршрутам:</w:t>
            </w:r>
          </w:p>
        </w:tc>
      </w:tr>
      <w:tr w:rsidR="00FB1CCE" w:rsidRPr="000B695D" w:rsidTr="001E5198">
        <w:trPr>
          <w:gridBefore w:val="1"/>
          <w:wBefore w:w="57" w:type="pct"/>
          <w:trHeight w:val="272"/>
        </w:trPr>
        <w:tc>
          <w:tcPr>
            <w:tcW w:w="663" w:type="pct"/>
            <w:vMerge/>
          </w:tcPr>
          <w:p w:rsidR="00FB1CCE" w:rsidRPr="000B695D" w:rsidRDefault="00FB1CCE" w:rsidP="003B3F4F">
            <w:pPr>
              <w:jc w:val="both"/>
              <w:rPr>
                <w:i/>
              </w:rPr>
            </w:pPr>
          </w:p>
        </w:tc>
        <w:tc>
          <w:tcPr>
            <w:tcW w:w="926" w:type="pct"/>
            <w:gridSpan w:val="3"/>
            <w:vMerge/>
          </w:tcPr>
          <w:p w:rsidR="00FB1CCE" w:rsidRPr="000B695D" w:rsidRDefault="00FB1CCE" w:rsidP="003B3F4F">
            <w:pPr>
              <w:jc w:val="both"/>
              <w:rPr>
                <w:bCs/>
              </w:rPr>
            </w:pPr>
          </w:p>
        </w:tc>
        <w:tc>
          <w:tcPr>
            <w:tcW w:w="3354" w:type="pct"/>
            <w:gridSpan w:val="11"/>
            <w:vAlign w:val="center"/>
          </w:tcPr>
          <w:p w:rsidR="00FB1CCE" w:rsidRPr="007A2860" w:rsidRDefault="00FB1CCE" w:rsidP="003B3F4F">
            <w:pPr>
              <w:widowControl w:val="0"/>
              <w:jc w:val="center"/>
              <w:rPr>
                <w:sz w:val="22"/>
              </w:rPr>
            </w:pPr>
            <w:r w:rsidRPr="00B652A3">
              <w:rPr>
                <w:b/>
                <w:bCs/>
                <w:sz w:val="20"/>
                <w:szCs w:val="28"/>
              </w:rPr>
              <w:t>Южно-Сахалинск – Томари – Южно-Сахалинск</w:t>
            </w:r>
          </w:p>
        </w:tc>
      </w:tr>
      <w:tr w:rsidR="00FB1CCE" w:rsidRPr="000B695D" w:rsidTr="001E5198">
        <w:trPr>
          <w:gridBefore w:val="1"/>
          <w:wBefore w:w="57" w:type="pct"/>
          <w:trHeight w:val="375"/>
        </w:trPr>
        <w:tc>
          <w:tcPr>
            <w:tcW w:w="663" w:type="pct"/>
            <w:vMerge/>
          </w:tcPr>
          <w:p w:rsidR="00FB1CCE" w:rsidRPr="000B695D" w:rsidRDefault="00FB1CCE" w:rsidP="003B3F4F">
            <w:pPr>
              <w:jc w:val="both"/>
              <w:rPr>
                <w:i/>
              </w:rPr>
            </w:pPr>
          </w:p>
        </w:tc>
        <w:tc>
          <w:tcPr>
            <w:tcW w:w="926" w:type="pct"/>
            <w:gridSpan w:val="3"/>
            <w:vMerge/>
          </w:tcPr>
          <w:p w:rsidR="00FB1CCE" w:rsidRPr="000B695D" w:rsidRDefault="00FB1CCE" w:rsidP="003B3F4F">
            <w:pPr>
              <w:jc w:val="both"/>
              <w:rPr>
                <w:bCs/>
              </w:rPr>
            </w:pPr>
          </w:p>
        </w:tc>
        <w:tc>
          <w:tcPr>
            <w:tcW w:w="857" w:type="pct"/>
            <w:gridSpan w:val="4"/>
            <w:vAlign w:val="center"/>
          </w:tcPr>
          <w:p w:rsidR="00FB1CCE" w:rsidRPr="000107D0" w:rsidRDefault="00FB1CCE" w:rsidP="003B3F4F">
            <w:pPr>
              <w:widowControl w:val="0"/>
              <w:jc w:val="center"/>
              <w:rPr>
                <w:sz w:val="20"/>
              </w:rPr>
            </w:pPr>
            <w:r w:rsidRPr="000107D0">
              <w:rPr>
                <w:sz w:val="20"/>
              </w:rPr>
              <w:t>Дни  следования</w:t>
            </w:r>
          </w:p>
        </w:tc>
        <w:tc>
          <w:tcPr>
            <w:tcW w:w="356" w:type="pct"/>
            <w:vAlign w:val="center"/>
          </w:tcPr>
          <w:p w:rsidR="00FB1CCE" w:rsidRPr="000107D0" w:rsidRDefault="00FB1CCE" w:rsidP="003B3F4F">
            <w:pPr>
              <w:widowControl w:val="0"/>
              <w:ind w:left="-93" w:right="-123"/>
              <w:jc w:val="center"/>
              <w:rPr>
                <w:sz w:val="20"/>
              </w:rPr>
            </w:pPr>
            <w:r w:rsidRPr="000107D0">
              <w:rPr>
                <w:sz w:val="20"/>
              </w:rPr>
              <w:t>№ поезда</w:t>
            </w:r>
          </w:p>
        </w:tc>
        <w:tc>
          <w:tcPr>
            <w:tcW w:w="570" w:type="pct"/>
            <w:gridSpan w:val="2"/>
            <w:vAlign w:val="center"/>
          </w:tcPr>
          <w:p w:rsidR="00FB1CCE" w:rsidRPr="000107D0" w:rsidRDefault="00FB1CCE" w:rsidP="003B3F4F">
            <w:pPr>
              <w:widowControl w:val="0"/>
              <w:jc w:val="center"/>
              <w:rPr>
                <w:sz w:val="20"/>
              </w:rPr>
            </w:pPr>
            <w:r w:rsidRPr="000107D0">
              <w:rPr>
                <w:sz w:val="20"/>
              </w:rPr>
              <w:t>Станция отправления</w:t>
            </w:r>
          </w:p>
        </w:tc>
        <w:tc>
          <w:tcPr>
            <w:tcW w:w="574" w:type="pct"/>
            <w:vAlign w:val="center"/>
          </w:tcPr>
          <w:p w:rsidR="00FB1CCE" w:rsidRPr="000107D0" w:rsidRDefault="00FB1CCE" w:rsidP="003B3F4F">
            <w:pPr>
              <w:widowControl w:val="0"/>
              <w:jc w:val="center"/>
              <w:rPr>
                <w:sz w:val="20"/>
              </w:rPr>
            </w:pPr>
            <w:r w:rsidRPr="000107D0">
              <w:rPr>
                <w:sz w:val="20"/>
              </w:rPr>
              <w:t xml:space="preserve">Время </w:t>
            </w:r>
            <w:proofErr w:type="spellStart"/>
            <w:r w:rsidRPr="000107D0">
              <w:rPr>
                <w:sz w:val="20"/>
              </w:rPr>
              <w:t>отправ</w:t>
            </w:r>
            <w:proofErr w:type="spellEnd"/>
            <w:r w:rsidRPr="000107D0">
              <w:rPr>
                <w:sz w:val="20"/>
              </w:rPr>
              <w:t>.</w:t>
            </w:r>
          </w:p>
          <w:p w:rsidR="00FB1CCE" w:rsidRPr="000107D0" w:rsidRDefault="00FB1CCE" w:rsidP="003B3F4F">
            <w:pPr>
              <w:widowControl w:val="0"/>
              <w:jc w:val="center"/>
              <w:rPr>
                <w:sz w:val="20"/>
              </w:rPr>
            </w:pPr>
            <w:r w:rsidRPr="000107D0">
              <w:rPr>
                <w:sz w:val="20"/>
              </w:rPr>
              <w:t>(местное)</w:t>
            </w:r>
          </w:p>
        </w:tc>
        <w:tc>
          <w:tcPr>
            <w:tcW w:w="576" w:type="pct"/>
            <w:vAlign w:val="center"/>
          </w:tcPr>
          <w:p w:rsidR="00FB1CCE" w:rsidRPr="000107D0" w:rsidRDefault="00FB1CCE" w:rsidP="003B3F4F">
            <w:pPr>
              <w:widowControl w:val="0"/>
              <w:ind w:left="-94" w:right="-110" w:firstLine="94"/>
              <w:jc w:val="center"/>
              <w:rPr>
                <w:sz w:val="20"/>
              </w:rPr>
            </w:pPr>
            <w:r w:rsidRPr="000107D0">
              <w:rPr>
                <w:sz w:val="20"/>
              </w:rPr>
              <w:t>Станция назначения</w:t>
            </w:r>
          </w:p>
        </w:tc>
        <w:tc>
          <w:tcPr>
            <w:tcW w:w="422" w:type="pct"/>
            <w:gridSpan w:val="2"/>
            <w:vAlign w:val="center"/>
          </w:tcPr>
          <w:p w:rsidR="00FB1CCE" w:rsidRPr="000107D0" w:rsidRDefault="00FB1CCE" w:rsidP="003B3F4F">
            <w:pPr>
              <w:widowControl w:val="0"/>
              <w:ind w:left="-106" w:right="-107"/>
              <w:jc w:val="center"/>
              <w:rPr>
                <w:sz w:val="20"/>
              </w:rPr>
            </w:pPr>
            <w:r w:rsidRPr="000107D0">
              <w:rPr>
                <w:sz w:val="20"/>
              </w:rPr>
              <w:t xml:space="preserve">Время </w:t>
            </w:r>
            <w:proofErr w:type="spellStart"/>
            <w:r w:rsidRPr="000107D0">
              <w:rPr>
                <w:sz w:val="20"/>
              </w:rPr>
              <w:t>приб</w:t>
            </w:r>
            <w:proofErr w:type="spellEnd"/>
            <w:r w:rsidRPr="000107D0">
              <w:rPr>
                <w:sz w:val="20"/>
              </w:rPr>
              <w:t>.</w:t>
            </w:r>
            <w:r>
              <w:rPr>
                <w:sz w:val="20"/>
              </w:rPr>
              <w:t xml:space="preserve"> (местное)</w:t>
            </w:r>
          </w:p>
        </w:tc>
      </w:tr>
      <w:tr w:rsidR="00FB1CCE" w:rsidRPr="000B695D" w:rsidTr="001E5198">
        <w:trPr>
          <w:gridBefore w:val="1"/>
          <w:wBefore w:w="57" w:type="pct"/>
          <w:trHeight w:val="1232"/>
        </w:trPr>
        <w:tc>
          <w:tcPr>
            <w:tcW w:w="663" w:type="pct"/>
            <w:vMerge/>
          </w:tcPr>
          <w:p w:rsidR="00FB1CCE" w:rsidRPr="000B695D" w:rsidRDefault="00FB1CCE" w:rsidP="003B3F4F">
            <w:pPr>
              <w:jc w:val="both"/>
              <w:rPr>
                <w:i/>
              </w:rPr>
            </w:pPr>
          </w:p>
        </w:tc>
        <w:tc>
          <w:tcPr>
            <w:tcW w:w="926" w:type="pct"/>
            <w:gridSpan w:val="3"/>
            <w:vMerge/>
          </w:tcPr>
          <w:p w:rsidR="00FB1CCE" w:rsidRPr="000B695D" w:rsidRDefault="00FB1CCE" w:rsidP="003B3F4F">
            <w:pPr>
              <w:jc w:val="both"/>
              <w:rPr>
                <w:bCs/>
              </w:rPr>
            </w:pPr>
          </w:p>
        </w:tc>
        <w:tc>
          <w:tcPr>
            <w:tcW w:w="857" w:type="pct"/>
            <w:gridSpan w:val="4"/>
            <w:vMerge w:val="restart"/>
            <w:vAlign w:val="center"/>
          </w:tcPr>
          <w:p w:rsidR="00FB1CCE" w:rsidRDefault="00FB1CCE" w:rsidP="003B3F4F">
            <w:pPr>
              <w:widowControl w:val="0"/>
              <w:jc w:val="both"/>
              <w:rPr>
                <w:sz w:val="20"/>
              </w:rPr>
            </w:pPr>
            <w:r>
              <w:rPr>
                <w:sz w:val="20"/>
              </w:rPr>
              <w:t>Пятница-Суббота;</w:t>
            </w:r>
          </w:p>
          <w:p w:rsidR="00FB1CCE" w:rsidRDefault="00FB1CCE" w:rsidP="003B3F4F">
            <w:pPr>
              <w:widowControl w:val="0"/>
              <w:jc w:val="both"/>
              <w:rPr>
                <w:sz w:val="20"/>
              </w:rPr>
            </w:pPr>
          </w:p>
          <w:p w:rsidR="00FB1CCE" w:rsidRDefault="00FB1CCE" w:rsidP="003B3F4F">
            <w:pPr>
              <w:widowControl w:val="0"/>
              <w:jc w:val="both"/>
              <w:rPr>
                <w:sz w:val="20"/>
              </w:rPr>
            </w:pPr>
            <w:r>
              <w:rPr>
                <w:sz w:val="20"/>
              </w:rPr>
              <w:t>Суббота – Воскресенье</w:t>
            </w:r>
          </w:p>
          <w:p w:rsidR="00FB1CCE" w:rsidRDefault="00FB1CCE" w:rsidP="003B3F4F">
            <w:pPr>
              <w:widowControl w:val="0"/>
              <w:jc w:val="both"/>
              <w:rPr>
                <w:sz w:val="20"/>
              </w:rPr>
            </w:pPr>
          </w:p>
          <w:p w:rsidR="00FB1CCE" w:rsidRPr="00900989" w:rsidRDefault="00FB1CCE" w:rsidP="003B3F4F">
            <w:pPr>
              <w:widowControl w:val="0"/>
              <w:jc w:val="both"/>
              <w:rPr>
                <w:sz w:val="20"/>
              </w:rPr>
            </w:pPr>
            <w:r>
              <w:rPr>
                <w:sz w:val="20"/>
              </w:rPr>
              <w:t>Воскресень</w:t>
            </w:r>
            <w:proofErr w:type="gramStart"/>
            <w:r>
              <w:rPr>
                <w:sz w:val="20"/>
              </w:rPr>
              <w:t>е-</w:t>
            </w:r>
            <w:proofErr w:type="gramEnd"/>
            <w:r>
              <w:rPr>
                <w:sz w:val="20"/>
              </w:rPr>
              <w:t xml:space="preserve"> Понедельник</w:t>
            </w:r>
          </w:p>
        </w:tc>
        <w:tc>
          <w:tcPr>
            <w:tcW w:w="356" w:type="pct"/>
            <w:vAlign w:val="center"/>
          </w:tcPr>
          <w:p w:rsidR="00FB1CCE" w:rsidRPr="00887F11" w:rsidRDefault="00FB1CCE" w:rsidP="003B3F4F">
            <w:pPr>
              <w:widowControl w:val="0"/>
              <w:jc w:val="center"/>
              <w:rPr>
                <w:sz w:val="20"/>
                <w:szCs w:val="20"/>
              </w:rPr>
            </w:pPr>
            <w:r w:rsidRPr="00887F11">
              <w:rPr>
                <w:sz w:val="20"/>
                <w:szCs w:val="20"/>
              </w:rPr>
              <w:t>6201/6202</w:t>
            </w:r>
          </w:p>
        </w:tc>
        <w:tc>
          <w:tcPr>
            <w:tcW w:w="570" w:type="pct"/>
            <w:gridSpan w:val="2"/>
            <w:vAlign w:val="center"/>
          </w:tcPr>
          <w:p w:rsidR="00FB1CCE" w:rsidRPr="00887F11" w:rsidRDefault="00FB1CCE" w:rsidP="003B3F4F">
            <w:pPr>
              <w:widowControl w:val="0"/>
              <w:jc w:val="center"/>
              <w:rPr>
                <w:sz w:val="20"/>
                <w:szCs w:val="20"/>
              </w:rPr>
            </w:pPr>
            <w:r w:rsidRPr="00887F11">
              <w:rPr>
                <w:sz w:val="20"/>
                <w:szCs w:val="20"/>
              </w:rPr>
              <w:t>Южно-Сахалинск</w:t>
            </w:r>
          </w:p>
        </w:tc>
        <w:tc>
          <w:tcPr>
            <w:tcW w:w="574" w:type="pct"/>
            <w:vAlign w:val="center"/>
          </w:tcPr>
          <w:p w:rsidR="00FB1CCE" w:rsidRPr="00887F11" w:rsidRDefault="00FB1CCE" w:rsidP="003B3F4F">
            <w:pPr>
              <w:widowControl w:val="0"/>
              <w:jc w:val="center"/>
              <w:rPr>
                <w:sz w:val="20"/>
                <w:szCs w:val="20"/>
              </w:rPr>
            </w:pPr>
            <w:r>
              <w:rPr>
                <w:sz w:val="20"/>
                <w:szCs w:val="20"/>
              </w:rPr>
              <w:t>18:53</w:t>
            </w:r>
          </w:p>
        </w:tc>
        <w:tc>
          <w:tcPr>
            <w:tcW w:w="576" w:type="pct"/>
            <w:vAlign w:val="center"/>
          </w:tcPr>
          <w:p w:rsidR="00FB1CCE" w:rsidRPr="00887F11" w:rsidRDefault="00FB1CCE" w:rsidP="003B3F4F">
            <w:pPr>
              <w:widowControl w:val="0"/>
              <w:jc w:val="center"/>
              <w:rPr>
                <w:sz w:val="20"/>
                <w:szCs w:val="20"/>
              </w:rPr>
            </w:pPr>
            <w:r w:rsidRPr="00887F11">
              <w:rPr>
                <w:sz w:val="20"/>
                <w:szCs w:val="20"/>
              </w:rPr>
              <w:t>Томари</w:t>
            </w:r>
          </w:p>
        </w:tc>
        <w:tc>
          <w:tcPr>
            <w:tcW w:w="422" w:type="pct"/>
            <w:gridSpan w:val="2"/>
            <w:vAlign w:val="center"/>
          </w:tcPr>
          <w:p w:rsidR="00FB1CCE" w:rsidRPr="00887F11" w:rsidRDefault="00FB1CCE" w:rsidP="003B3F4F">
            <w:pPr>
              <w:widowControl w:val="0"/>
              <w:jc w:val="center"/>
              <w:rPr>
                <w:sz w:val="20"/>
                <w:szCs w:val="20"/>
              </w:rPr>
            </w:pPr>
            <w:r>
              <w:rPr>
                <w:sz w:val="20"/>
                <w:szCs w:val="20"/>
              </w:rPr>
              <w:t>23:06</w:t>
            </w:r>
          </w:p>
        </w:tc>
      </w:tr>
      <w:tr w:rsidR="00FB1CCE" w:rsidRPr="000B695D" w:rsidTr="001E5198">
        <w:trPr>
          <w:gridBefore w:val="1"/>
          <w:wBefore w:w="57" w:type="pct"/>
          <w:trHeight w:val="797"/>
        </w:trPr>
        <w:tc>
          <w:tcPr>
            <w:tcW w:w="663" w:type="pct"/>
            <w:vMerge/>
          </w:tcPr>
          <w:p w:rsidR="00FB1CCE" w:rsidRPr="000B695D" w:rsidRDefault="00FB1CCE" w:rsidP="003B3F4F">
            <w:pPr>
              <w:jc w:val="both"/>
              <w:rPr>
                <w:i/>
              </w:rPr>
            </w:pPr>
          </w:p>
        </w:tc>
        <w:tc>
          <w:tcPr>
            <w:tcW w:w="926" w:type="pct"/>
            <w:gridSpan w:val="3"/>
            <w:vMerge/>
          </w:tcPr>
          <w:p w:rsidR="00FB1CCE" w:rsidRPr="000B695D" w:rsidRDefault="00FB1CCE" w:rsidP="003B3F4F">
            <w:pPr>
              <w:jc w:val="both"/>
              <w:rPr>
                <w:bCs/>
              </w:rPr>
            </w:pPr>
          </w:p>
        </w:tc>
        <w:tc>
          <w:tcPr>
            <w:tcW w:w="857" w:type="pct"/>
            <w:gridSpan w:val="4"/>
            <w:vMerge/>
            <w:vAlign w:val="center"/>
          </w:tcPr>
          <w:p w:rsidR="00FB1CCE" w:rsidRPr="00900989" w:rsidRDefault="00FB1CCE" w:rsidP="003B3F4F">
            <w:pPr>
              <w:widowControl w:val="0"/>
              <w:jc w:val="both"/>
              <w:rPr>
                <w:sz w:val="20"/>
              </w:rPr>
            </w:pPr>
          </w:p>
        </w:tc>
        <w:tc>
          <w:tcPr>
            <w:tcW w:w="356" w:type="pct"/>
            <w:vAlign w:val="center"/>
          </w:tcPr>
          <w:p w:rsidR="00FB1CCE" w:rsidRPr="00887F11" w:rsidRDefault="00FB1CCE" w:rsidP="003B3F4F">
            <w:pPr>
              <w:widowControl w:val="0"/>
              <w:jc w:val="center"/>
              <w:rPr>
                <w:sz w:val="20"/>
                <w:szCs w:val="20"/>
              </w:rPr>
            </w:pPr>
            <w:r w:rsidRPr="00887F11">
              <w:rPr>
                <w:sz w:val="20"/>
                <w:szCs w:val="20"/>
              </w:rPr>
              <w:t>6203/6204</w:t>
            </w:r>
          </w:p>
        </w:tc>
        <w:tc>
          <w:tcPr>
            <w:tcW w:w="570" w:type="pct"/>
            <w:gridSpan w:val="2"/>
            <w:vAlign w:val="center"/>
          </w:tcPr>
          <w:p w:rsidR="00FB1CCE" w:rsidRPr="00887F11" w:rsidRDefault="00FB1CCE" w:rsidP="003B3F4F">
            <w:pPr>
              <w:widowControl w:val="0"/>
              <w:jc w:val="center"/>
              <w:rPr>
                <w:sz w:val="20"/>
                <w:szCs w:val="20"/>
              </w:rPr>
            </w:pPr>
            <w:r w:rsidRPr="00887F11">
              <w:rPr>
                <w:sz w:val="20"/>
                <w:szCs w:val="20"/>
              </w:rPr>
              <w:t>Томари</w:t>
            </w:r>
          </w:p>
        </w:tc>
        <w:tc>
          <w:tcPr>
            <w:tcW w:w="574" w:type="pct"/>
            <w:vAlign w:val="center"/>
          </w:tcPr>
          <w:p w:rsidR="00FB1CCE" w:rsidRPr="00887F11" w:rsidRDefault="00FB1CCE" w:rsidP="0082153D">
            <w:pPr>
              <w:widowControl w:val="0"/>
              <w:jc w:val="center"/>
              <w:rPr>
                <w:sz w:val="20"/>
                <w:szCs w:val="20"/>
              </w:rPr>
            </w:pPr>
            <w:r w:rsidRPr="00887F11">
              <w:rPr>
                <w:sz w:val="20"/>
                <w:szCs w:val="20"/>
              </w:rPr>
              <w:t>0</w:t>
            </w:r>
            <w:r>
              <w:rPr>
                <w:sz w:val="20"/>
                <w:szCs w:val="20"/>
              </w:rPr>
              <w:t>4</w:t>
            </w:r>
            <w:r w:rsidRPr="00887F11">
              <w:rPr>
                <w:sz w:val="20"/>
                <w:szCs w:val="20"/>
              </w:rPr>
              <w:t>:</w:t>
            </w:r>
            <w:r>
              <w:rPr>
                <w:sz w:val="20"/>
                <w:szCs w:val="20"/>
              </w:rPr>
              <w:t>0</w:t>
            </w:r>
            <w:r w:rsidRPr="00887F11">
              <w:rPr>
                <w:sz w:val="20"/>
                <w:szCs w:val="20"/>
              </w:rPr>
              <w:t>2</w:t>
            </w:r>
          </w:p>
        </w:tc>
        <w:tc>
          <w:tcPr>
            <w:tcW w:w="576" w:type="pct"/>
            <w:vAlign w:val="center"/>
          </w:tcPr>
          <w:p w:rsidR="00FB1CCE" w:rsidRPr="00887F11" w:rsidRDefault="00FB1CCE" w:rsidP="003B3F4F">
            <w:pPr>
              <w:widowControl w:val="0"/>
              <w:jc w:val="center"/>
              <w:rPr>
                <w:sz w:val="20"/>
                <w:szCs w:val="20"/>
              </w:rPr>
            </w:pPr>
            <w:r w:rsidRPr="00887F11">
              <w:rPr>
                <w:sz w:val="20"/>
                <w:szCs w:val="20"/>
              </w:rPr>
              <w:t>Южно-Сахалинск</w:t>
            </w:r>
          </w:p>
        </w:tc>
        <w:tc>
          <w:tcPr>
            <w:tcW w:w="422" w:type="pct"/>
            <w:gridSpan w:val="2"/>
            <w:vAlign w:val="center"/>
          </w:tcPr>
          <w:p w:rsidR="00FB1CCE" w:rsidRPr="00887F11" w:rsidRDefault="00FB1CCE" w:rsidP="003B3F4F">
            <w:pPr>
              <w:widowControl w:val="0"/>
              <w:jc w:val="center"/>
              <w:rPr>
                <w:sz w:val="20"/>
                <w:szCs w:val="20"/>
              </w:rPr>
            </w:pPr>
            <w:r w:rsidRPr="00887F11">
              <w:rPr>
                <w:sz w:val="20"/>
                <w:szCs w:val="20"/>
              </w:rPr>
              <w:t>08:18</w:t>
            </w:r>
          </w:p>
        </w:tc>
      </w:tr>
      <w:tr w:rsidR="00FB1CCE" w:rsidRPr="000B695D" w:rsidTr="001E5198">
        <w:trPr>
          <w:gridBefore w:val="1"/>
          <w:wBefore w:w="57" w:type="pct"/>
          <w:trHeight w:val="198"/>
        </w:trPr>
        <w:tc>
          <w:tcPr>
            <w:tcW w:w="663" w:type="pct"/>
            <w:vMerge/>
          </w:tcPr>
          <w:p w:rsidR="00FB1CCE" w:rsidRPr="000B695D" w:rsidRDefault="00FB1CCE" w:rsidP="003B3F4F">
            <w:pPr>
              <w:jc w:val="both"/>
              <w:rPr>
                <w:i/>
              </w:rPr>
            </w:pPr>
          </w:p>
        </w:tc>
        <w:tc>
          <w:tcPr>
            <w:tcW w:w="926" w:type="pct"/>
            <w:gridSpan w:val="3"/>
            <w:vMerge/>
          </w:tcPr>
          <w:p w:rsidR="00FB1CCE" w:rsidRPr="000B695D" w:rsidRDefault="00FB1CCE" w:rsidP="003B3F4F">
            <w:pPr>
              <w:jc w:val="both"/>
              <w:rPr>
                <w:bCs/>
              </w:rPr>
            </w:pPr>
          </w:p>
        </w:tc>
        <w:tc>
          <w:tcPr>
            <w:tcW w:w="3354" w:type="pct"/>
            <w:gridSpan w:val="11"/>
            <w:vAlign w:val="center"/>
          </w:tcPr>
          <w:p w:rsidR="00FB1CCE" w:rsidRPr="00614767" w:rsidRDefault="00FB1CCE" w:rsidP="003B3F4F">
            <w:pPr>
              <w:widowControl w:val="0"/>
              <w:jc w:val="center"/>
              <w:rPr>
                <w:sz w:val="22"/>
              </w:rPr>
            </w:pPr>
            <w:r w:rsidRPr="00614767">
              <w:rPr>
                <w:b/>
                <w:bCs/>
                <w:sz w:val="20"/>
                <w:szCs w:val="28"/>
              </w:rPr>
              <w:t>Южно-Сахалинск – Корсаков – Южно-Сахалинск</w:t>
            </w:r>
          </w:p>
        </w:tc>
      </w:tr>
      <w:tr w:rsidR="00FB1CCE" w:rsidRPr="000B695D" w:rsidTr="001E5198">
        <w:trPr>
          <w:gridBefore w:val="1"/>
          <w:wBefore w:w="57" w:type="pct"/>
          <w:trHeight w:val="1427"/>
        </w:trPr>
        <w:tc>
          <w:tcPr>
            <w:tcW w:w="663" w:type="pct"/>
            <w:vMerge/>
          </w:tcPr>
          <w:p w:rsidR="00FB1CCE" w:rsidRPr="000B695D" w:rsidRDefault="00FB1CCE" w:rsidP="003B3F4F">
            <w:pPr>
              <w:jc w:val="both"/>
              <w:rPr>
                <w:i/>
              </w:rPr>
            </w:pPr>
          </w:p>
        </w:tc>
        <w:tc>
          <w:tcPr>
            <w:tcW w:w="926" w:type="pct"/>
            <w:gridSpan w:val="3"/>
            <w:vMerge/>
          </w:tcPr>
          <w:p w:rsidR="00FB1CCE" w:rsidRPr="000B695D" w:rsidRDefault="00FB1CCE" w:rsidP="003B3F4F">
            <w:pPr>
              <w:jc w:val="both"/>
              <w:rPr>
                <w:bCs/>
              </w:rPr>
            </w:pPr>
          </w:p>
        </w:tc>
        <w:tc>
          <w:tcPr>
            <w:tcW w:w="857" w:type="pct"/>
            <w:gridSpan w:val="4"/>
            <w:vMerge w:val="restart"/>
            <w:vAlign w:val="center"/>
          </w:tcPr>
          <w:p w:rsidR="00FB1CCE" w:rsidRDefault="00FB1CCE" w:rsidP="002B05A9">
            <w:pPr>
              <w:ind w:right="-33"/>
              <w:rPr>
                <w:sz w:val="20"/>
                <w:szCs w:val="20"/>
              </w:rPr>
            </w:pPr>
            <w:r>
              <w:rPr>
                <w:sz w:val="20"/>
                <w:szCs w:val="20"/>
              </w:rPr>
              <w:t>01-08.01.2020;</w:t>
            </w:r>
          </w:p>
          <w:p w:rsidR="00FB1CCE" w:rsidRDefault="00FB1CCE" w:rsidP="002B05A9">
            <w:pPr>
              <w:ind w:right="-33"/>
              <w:rPr>
                <w:sz w:val="20"/>
                <w:szCs w:val="20"/>
              </w:rPr>
            </w:pPr>
            <w:r>
              <w:rPr>
                <w:sz w:val="20"/>
                <w:szCs w:val="20"/>
              </w:rPr>
              <w:t>24.02.2020;</w:t>
            </w:r>
          </w:p>
          <w:p w:rsidR="00FB1CCE" w:rsidRDefault="00FB1CCE" w:rsidP="002B05A9">
            <w:pPr>
              <w:ind w:right="-33"/>
              <w:rPr>
                <w:sz w:val="20"/>
                <w:szCs w:val="20"/>
              </w:rPr>
            </w:pPr>
            <w:r>
              <w:rPr>
                <w:sz w:val="20"/>
                <w:szCs w:val="20"/>
              </w:rPr>
              <w:t>09.03.2020</w:t>
            </w:r>
          </w:p>
          <w:p w:rsidR="00FB1CCE" w:rsidRDefault="00FB1CCE" w:rsidP="002B05A9">
            <w:pPr>
              <w:ind w:right="-33"/>
              <w:rPr>
                <w:sz w:val="20"/>
                <w:szCs w:val="20"/>
              </w:rPr>
            </w:pPr>
            <w:r>
              <w:rPr>
                <w:sz w:val="20"/>
                <w:szCs w:val="20"/>
              </w:rPr>
              <w:t>01-05.05.2020</w:t>
            </w:r>
          </w:p>
          <w:p w:rsidR="00FB1CCE" w:rsidRDefault="00FB1CCE" w:rsidP="002B05A9">
            <w:pPr>
              <w:ind w:right="-33"/>
              <w:rPr>
                <w:sz w:val="20"/>
                <w:szCs w:val="20"/>
              </w:rPr>
            </w:pPr>
            <w:r w:rsidRPr="005A2A59">
              <w:rPr>
                <w:sz w:val="20"/>
                <w:szCs w:val="20"/>
              </w:rPr>
              <w:t>08-11.</w:t>
            </w:r>
            <w:r w:rsidR="005A2A59" w:rsidRPr="005A2A59">
              <w:rPr>
                <w:sz w:val="20"/>
                <w:szCs w:val="20"/>
              </w:rPr>
              <w:t>05.</w:t>
            </w:r>
            <w:r w:rsidRPr="005A2A59">
              <w:rPr>
                <w:sz w:val="20"/>
                <w:szCs w:val="20"/>
              </w:rPr>
              <w:t>2020</w:t>
            </w:r>
          </w:p>
          <w:p w:rsidR="00FB1CCE" w:rsidRDefault="00FB1CCE" w:rsidP="002B05A9">
            <w:pPr>
              <w:ind w:right="-33"/>
              <w:rPr>
                <w:sz w:val="20"/>
                <w:szCs w:val="20"/>
              </w:rPr>
            </w:pPr>
            <w:r>
              <w:rPr>
                <w:sz w:val="20"/>
                <w:szCs w:val="20"/>
              </w:rPr>
              <w:t>11-12.06.2020</w:t>
            </w:r>
          </w:p>
          <w:p w:rsidR="00FB1CCE" w:rsidRDefault="00FB1CCE" w:rsidP="002B05A9">
            <w:pPr>
              <w:ind w:right="-33"/>
              <w:rPr>
                <w:sz w:val="20"/>
                <w:szCs w:val="20"/>
              </w:rPr>
            </w:pPr>
            <w:r>
              <w:rPr>
                <w:sz w:val="20"/>
                <w:szCs w:val="20"/>
              </w:rPr>
              <w:t>28-31.08.2020</w:t>
            </w:r>
          </w:p>
          <w:p w:rsidR="00FB1CCE" w:rsidRPr="00614767" w:rsidRDefault="00FB1CCE" w:rsidP="002B05A9">
            <w:pPr>
              <w:ind w:right="-33"/>
              <w:rPr>
                <w:sz w:val="20"/>
                <w:szCs w:val="20"/>
              </w:rPr>
            </w:pPr>
            <w:r>
              <w:rPr>
                <w:sz w:val="20"/>
                <w:szCs w:val="20"/>
              </w:rPr>
              <w:t>03-04.11.2020</w:t>
            </w:r>
          </w:p>
        </w:tc>
        <w:tc>
          <w:tcPr>
            <w:tcW w:w="356" w:type="pct"/>
            <w:vAlign w:val="center"/>
          </w:tcPr>
          <w:p w:rsidR="00FB1CCE" w:rsidRPr="002574DE" w:rsidRDefault="00FB1CCE" w:rsidP="003B3F4F">
            <w:pPr>
              <w:widowControl w:val="0"/>
              <w:jc w:val="center"/>
              <w:rPr>
                <w:sz w:val="20"/>
                <w:szCs w:val="20"/>
              </w:rPr>
            </w:pPr>
            <w:r w:rsidRPr="002574DE">
              <w:rPr>
                <w:sz w:val="20"/>
                <w:szCs w:val="20"/>
              </w:rPr>
              <w:t>6014</w:t>
            </w:r>
          </w:p>
        </w:tc>
        <w:tc>
          <w:tcPr>
            <w:tcW w:w="570" w:type="pct"/>
            <w:gridSpan w:val="2"/>
            <w:vAlign w:val="center"/>
          </w:tcPr>
          <w:p w:rsidR="00FB1CCE" w:rsidRPr="002574DE" w:rsidRDefault="00FB1CCE" w:rsidP="003B3F4F">
            <w:pPr>
              <w:widowControl w:val="0"/>
              <w:jc w:val="center"/>
              <w:rPr>
                <w:sz w:val="20"/>
                <w:szCs w:val="20"/>
              </w:rPr>
            </w:pPr>
            <w:r w:rsidRPr="002574DE">
              <w:rPr>
                <w:sz w:val="20"/>
                <w:szCs w:val="20"/>
              </w:rPr>
              <w:t>Южно-Сахалинск</w:t>
            </w:r>
          </w:p>
        </w:tc>
        <w:tc>
          <w:tcPr>
            <w:tcW w:w="574" w:type="pct"/>
            <w:vAlign w:val="center"/>
          </w:tcPr>
          <w:p w:rsidR="00FB1CCE" w:rsidRPr="002574DE" w:rsidRDefault="00FB1CCE" w:rsidP="003B3F4F">
            <w:pPr>
              <w:widowControl w:val="0"/>
              <w:jc w:val="center"/>
              <w:rPr>
                <w:sz w:val="20"/>
                <w:szCs w:val="20"/>
              </w:rPr>
            </w:pPr>
            <w:r w:rsidRPr="002574DE">
              <w:rPr>
                <w:sz w:val="20"/>
                <w:szCs w:val="20"/>
              </w:rPr>
              <w:t>09:10</w:t>
            </w:r>
          </w:p>
        </w:tc>
        <w:tc>
          <w:tcPr>
            <w:tcW w:w="576" w:type="pct"/>
            <w:vAlign w:val="center"/>
          </w:tcPr>
          <w:p w:rsidR="00FB1CCE" w:rsidRPr="002574DE" w:rsidRDefault="00FB1CCE" w:rsidP="003B3F4F">
            <w:pPr>
              <w:widowControl w:val="0"/>
              <w:jc w:val="center"/>
              <w:rPr>
                <w:sz w:val="20"/>
                <w:szCs w:val="20"/>
              </w:rPr>
            </w:pPr>
            <w:r w:rsidRPr="002574DE">
              <w:rPr>
                <w:sz w:val="20"/>
                <w:szCs w:val="20"/>
              </w:rPr>
              <w:t>Корсаков</w:t>
            </w:r>
          </w:p>
        </w:tc>
        <w:tc>
          <w:tcPr>
            <w:tcW w:w="422" w:type="pct"/>
            <w:gridSpan w:val="2"/>
            <w:vAlign w:val="center"/>
          </w:tcPr>
          <w:p w:rsidR="00FB1CCE" w:rsidRPr="002574DE" w:rsidRDefault="00FB1CCE" w:rsidP="003B3F4F">
            <w:pPr>
              <w:widowControl w:val="0"/>
              <w:jc w:val="center"/>
              <w:rPr>
                <w:sz w:val="20"/>
                <w:szCs w:val="20"/>
              </w:rPr>
            </w:pPr>
            <w:r w:rsidRPr="002574DE">
              <w:rPr>
                <w:sz w:val="20"/>
                <w:szCs w:val="20"/>
              </w:rPr>
              <w:t>10:29</w:t>
            </w:r>
          </w:p>
        </w:tc>
      </w:tr>
      <w:tr w:rsidR="00FB1CCE" w:rsidRPr="000B695D" w:rsidTr="001E5198">
        <w:trPr>
          <w:gridBefore w:val="1"/>
          <w:wBefore w:w="57" w:type="pct"/>
          <w:trHeight w:val="1544"/>
        </w:trPr>
        <w:tc>
          <w:tcPr>
            <w:tcW w:w="663" w:type="pct"/>
            <w:vMerge/>
          </w:tcPr>
          <w:p w:rsidR="00FB1CCE" w:rsidRPr="000B695D" w:rsidRDefault="00FB1CCE" w:rsidP="003B3F4F">
            <w:pPr>
              <w:jc w:val="both"/>
              <w:rPr>
                <w:i/>
              </w:rPr>
            </w:pPr>
          </w:p>
        </w:tc>
        <w:tc>
          <w:tcPr>
            <w:tcW w:w="926" w:type="pct"/>
            <w:gridSpan w:val="3"/>
            <w:vMerge/>
          </w:tcPr>
          <w:p w:rsidR="00FB1CCE" w:rsidRPr="000B695D" w:rsidRDefault="00FB1CCE" w:rsidP="003B3F4F">
            <w:pPr>
              <w:jc w:val="both"/>
              <w:rPr>
                <w:bCs/>
              </w:rPr>
            </w:pPr>
          </w:p>
        </w:tc>
        <w:tc>
          <w:tcPr>
            <w:tcW w:w="857" w:type="pct"/>
            <w:gridSpan w:val="4"/>
            <w:vMerge/>
            <w:vAlign w:val="center"/>
          </w:tcPr>
          <w:p w:rsidR="00FB1CCE" w:rsidRPr="00E01437" w:rsidRDefault="00FB1CCE" w:rsidP="003B3F4F">
            <w:pPr>
              <w:widowControl w:val="0"/>
              <w:jc w:val="center"/>
              <w:rPr>
                <w:sz w:val="20"/>
              </w:rPr>
            </w:pPr>
          </w:p>
        </w:tc>
        <w:tc>
          <w:tcPr>
            <w:tcW w:w="356" w:type="pct"/>
            <w:vAlign w:val="center"/>
          </w:tcPr>
          <w:p w:rsidR="00FB1CCE" w:rsidRPr="002574DE" w:rsidRDefault="00FB1CCE" w:rsidP="003B3F4F">
            <w:pPr>
              <w:widowControl w:val="0"/>
              <w:jc w:val="center"/>
              <w:rPr>
                <w:sz w:val="20"/>
                <w:szCs w:val="20"/>
              </w:rPr>
            </w:pPr>
            <w:r w:rsidRPr="002574DE">
              <w:rPr>
                <w:sz w:val="20"/>
                <w:szCs w:val="20"/>
              </w:rPr>
              <w:t>6013</w:t>
            </w:r>
          </w:p>
        </w:tc>
        <w:tc>
          <w:tcPr>
            <w:tcW w:w="570" w:type="pct"/>
            <w:gridSpan w:val="2"/>
            <w:vAlign w:val="center"/>
          </w:tcPr>
          <w:p w:rsidR="00FB1CCE" w:rsidRPr="002574DE" w:rsidRDefault="00FB1CCE" w:rsidP="003B3F4F">
            <w:pPr>
              <w:widowControl w:val="0"/>
              <w:jc w:val="center"/>
              <w:rPr>
                <w:sz w:val="20"/>
                <w:szCs w:val="20"/>
              </w:rPr>
            </w:pPr>
            <w:r w:rsidRPr="002574DE">
              <w:rPr>
                <w:sz w:val="20"/>
                <w:szCs w:val="20"/>
              </w:rPr>
              <w:t>Корсаков</w:t>
            </w:r>
          </w:p>
        </w:tc>
        <w:tc>
          <w:tcPr>
            <w:tcW w:w="574" w:type="pct"/>
            <w:vAlign w:val="center"/>
          </w:tcPr>
          <w:p w:rsidR="00FB1CCE" w:rsidRPr="002574DE" w:rsidRDefault="00FB1CCE" w:rsidP="003B3F4F">
            <w:pPr>
              <w:widowControl w:val="0"/>
              <w:jc w:val="center"/>
              <w:rPr>
                <w:sz w:val="20"/>
                <w:szCs w:val="20"/>
              </w:rPr>
            </w:pPr>
            <w:r w:rsidRPr="002574DE">
              <w:rPr>
                <w:sz w:val="20"/>
                <w:szCs w:val="20"/>
              </w:rPr>
              <w:t>10:39</w:t>
            </w:r>
          </w:p>
        </w:tc>
        <w:tc>
          <w:tcPr>
            <w:tcW w:w="576" w:type="pct"/>
            <w:vAlign w:val="center"/>
          </w:tcPr>
          <w:p w:rsidR="00FB1CCE" w:rsidRPr="002574DE" w:rsidRDefault="00FB1CCE" w:rsidP="003B3F4F">
            <w:pPr>
              <w:widowControl w:val="0"/>
              <w:jc w:val="center"/>
              <w:rPr>
                <w:sz w:val="20"/>
                <w:szCs w:val="20"/>
              </w:rPr>
            </w:pPr>
            <w:r w:rsidRPr="002574DE">
              <w:rPr>
                <w:sz w:val="20"/>
                <w:szCs w:val="20"/>
              </w:rPr>
              <w:t>Южно-Сахалинск</w:t>
            </w:r>
          </w:p>
        </w:tc>
        <w:tc>
          <w:tcPr>
            <w:tcW w:w="422" w:type="pct"/>
            <w:gridSpan w:val="2"/>
            <w:vAlign w:val="center"/>
          </w:tcPr>
          <w:p w:rsidR="00FB1CCE" w:rsidRPr="002574DE" w:rsidRDefault="00FB1CCE" w:rsidP="003B3F4F">
            <w:pPr>
              <w:widowControl w:val="0"/>
              <w:jc w:val="center"/>
              <w:rPr>
                <w:sz w:val="20"/>
                <w:szCs w:val="20"/>
              </w:rPr>
            </w:pPr>
            <w:r w:rsidRPr="002574DE">
              <w:rPr>
                <w:sz w:val="20"/>
                <w:szCs w:val="20"/>
              </w:rPr>
              <w:t>11:57</w:t>
            </w:r>
          </w:p>
        </w:tc>
      </w:tr>
      <w:tr w:rsidR="00FB1CCE" w:rsidRPr="000B695D" w:rsidTr="001E5198">
        <w:trPr>
          <w:gridBefore w:val="1"/>
          <w:wBefore w:w="57" w:type="pct"/>
          <w:trHeight w:val="3817"/>
        </w:trPr>
        <w:tc>
          <w:tcPr>
            <w:tcW w:w="663" w:type="pct"/>
            <w:vMerge/>
          </w:tcPr>
          <w:p w:rsidR="00FB1CCE" w:rsidRPr="000B695D" w:rsidRDefault="00FB1CCE" w:rsidP="003B3F4F">
            <w:pPr>
              <w:jc w:val="both"/>
              <w:rPr>
                <w:i/>
              </w:rPr>
            </w:pPr>
          </w:p>
        </w:tc>
        <w:tc>
          <w:tcPr>
            <w:tcW w:w="926" w:type="pct"/>
            <w:gridSpan w:val="3"/>
            <w:vMerge/>
          </w:tcPr>
          <w:p w:rsidR="00FB1CCE" w:rsidRPr="000B695D" w:rsidRDefault="00FB1CCE" w:rsidP="003B3F4F">
            <w:pPr>
              <w:jc w:val="both"/>
              <w:rPr>
                <w:bCs/>
              </w:rPr>
            </w:pPr>
          </w:p>
        </w:tc>
        <w:tc>
          <w:tcPr>
            <w:tcW w:w="3354" w:type="pct"/>
            <w:gridSpan w:val="11"/>
          </w:tcPr>
          <w:p w:rsidR="00FB1CCE" w:rsidRPr="000B695D" w:rsidRDefault="00FB1CCE" w:rsidP="003B3F4F">
            <w:pPr>
              <w:widowControl w:val="0"/>
              <w:jc w:val="both"/>
              <w:rPr>
                <w:bCs/>
              </w:rPr>
            </w:pPr>
            <w:r w:rsidRPr="000B695D">
              <w:t xml:space="preserve">При охране и сопровождение пригородных поездов </w:t>
            </w:r>
            <w:r w:rsidRPr="000B695D">
              <w:rPr>
                <w:bCs/>
              </w:rPr>
              <w:t xml:space="preserve">исполнитель </w:t>
            </w:r>
            <w:r>
              <w:rPr>
                <w:bCs/>
              </w:rPr>
              <w:t>У</w:t>
            </w:r>
            <w:r w:rsidRPr="000B695D">
              <w:rPr>
                <w:bCs/>
              </w:rPr>
              <w:t>слуг должен:</w:t>
            </w:r>
          </w:p>
          <w:p w:rsidR="00FB1CCE" w:rsidRPr="000B695D" w:rsidRDefault="00FB1CCE" w:rsidP="003B3F4F">
            <w:pPr>
              <w:widowControl w:val="0"/>
              <w:jc w:val="both"/>
              <w:rPr>
                <w:bCs/>
              </w:rPr>
            </w:pPr>
            <w:r w:rsidRPr="000B695D">
              <w:rPr>
                <w:bCs/>
              </w:rPr>
              <w:t>- выявлять подозрительные лица с целью предотвращения противоправных действий с их стороны и незамедлительно сообщать в правоохранительные органы о фактах несанкционированного доступа к объектам Заказчика;</w:t>
            </w:r>
          </w:p>
          <w:p w:rsidR="00FB1CCE" w:rsidRPr="000B695D" w:rsidRDefault="00FB1CCE" w:rsidP="003B3F4F">
            <w:pPr>
              <w:widowControl w:val="0"/>
              <w:jc w:val="both"/>
              <w:rPr>
                <w:bCs/>
              </w:rPr>
            </w:pPr>
            <w:r w:rsidRPr="000B695D">
              <w:rPr>
                <w:bCs/>
              </w:rPr>
              <w:t>- пресекать совершения актов вандализма в отношении  подвижного состава пригородных поездов;</w:t>
            </w:r>
          </w:p>
          <w:p w:rsidR="00FB1CCE" w:rsidRPr="000B695D" w:rsidRDefault="00FB1CCE" w:rsidP="003B3F4F">
            <w:pPr>
              <w:widowControl w:val="0"/>
              <w:jc w:val="both"/>
              <w:rPr>
                <w:bCs/>
              </w:rPr>
            </w:pPr>
            <w:r w:rsidRPr="000B695D">
              <w:rPr>
                <w:bCs/>
              </w:rPr>
              <w:t xml:space="preserve">- проводить приём и осмотр составов пригородных поездов при </w:t>
            </w:r>
            <w:proofErr w:type="spellStart"/>
            <w:r w:rsidRPr="000B695D">
              <w:rPr>
                <w:bCs/>
              </w:rPr>
              <w:t>заступлении</w:t>
            </w:r>
            <w:proofErr w:type="spellEnd"/>
            <w:r w:rsidRPr="000B695D">
              <w:rPr>
                <w:bCs/>
              </w:rPr>
              <w:t xml:space="preserve"> на смену и по окончании рабочей смены на предмет выявления совершённых актов вандализма, оставленных бесхозных предметов и вещей; </w:t>
            </w:r>
          </w:p>
          <w:p w:rsidR="00FB1CCE" w:rsidRDefault="00FB1CCE" w:rsidP="003B3F4F">
            <w:pPr>
              <w:widowControl w:val="0"/>
              <w:jc w:val="both"/>
              <w:rPr>
                <w:bCs/>
              </w:rPr>
            </w:pPr>
            <w:r w:rsidRPr="000B695D">
              <w:rPr>
                <w:bCs/>
              </w:rPr>
              <w:t xml:space="preserve">- обеспечивать сохранность имущества </w:t>
            </w:r>
            <w:r>
              <w:rPr>
                <w:bCs/>
              </w:rPr>
              <w:t>Заказчика в пригородных поездах.</w:t>
            </w:r>
          </w:p>
          <w:p w:rsidR="00FB1CCE" w:rsidRPr="000461D1" w:rsidRDefault="00FB1CCE" w:rsidP="00F91DD7">
            <w:pPr>
              <w:autoSpaceDE w:val="0"/>
              <w:autoSpaceDN w:val="0"/>
              <w:adjustRightInd w:val="0"/>
              <w:jc w:val="both"/>
            </w:pPr>
            <w:r w:rsidRPr="000461D1">
              <w:t xml:space="preserve">- </w:t>
            </w:r>
            <w:r>
              <w:t>обеспечить оказание услуг охранниками</w:t>
            </w:r>
            <w:r w:rsidRPr="000461D1">
              <w:t>, имеющи</w:t>
            </w:r>
            <w:r>
              <w:t>ми</w:t>
            </w:r>
            <w:r w:rsidRPr="000461D1">
              <w:t xml:space="preserve"> удостоверения частного охранника и (или) служебные удостоверения, выданные уполномоченным органом в соответствии с действующим законодательством РФ;</w:t>
            </w:r>
          </w:p>
          <w:p w:rsidR="00FB1CCE" w:rsidRPr="000107D0" w:rsidRDefault="00FB1CCE" w:rsidP="00FB1CCE">
            <w:pPr>
              <w:widowControl w:val="0"/>
              <w:jc w:val="both"/>
              <w:rPr>
                <w:sz w:val="20"/>
              </w:rPr>
            </w:pPr>
            <w:r w:rsidRPr="000461D1">
              <w:t xml:space="preserve">- </w:t>
            </w:r>
            <w:r>
              <w:t>обеспечить наличие у охранников специальных</w:t>
            </w:r>
            <w:r w:rsidRPr="000461D1">
              <w:t xml:space="preserve"> средств (резиновая палка, наручники), средств мобильной связи и (или) радиостанции.</w:t>
            </w:r>
          </w:p>
        </w:tc>
      </w:tr>
      <w:tr w:rsidR="00FB1CCE" w:rsidRPr="000B695D" w:rsidTr="001E5198">
        <w:trPr>
          <w:gridBefore w:val="1"/>
          <w:wBefore w:w="57" w:type="pct"/>
        </w:trPr>
        <w:tc>
          <w:tcPr>
            <w:tcW w:w="663" w:type="pct"/>
            <w:vMerge/>
          </w:tcPr>
          <w:p w:rsidR="00FB1CCE" w:rsidRPr="000B695D" w:rsidRDefault="00FB1CCE" w:rsidP="003B3F4F">
            <w:pPr>
              <w:jc w:val="both"/>
              <w:rPr>
                <w:i/>
              </w:rPr>
            </w:pPr>
          </w:p>
        </w:tc>
        <w:tc>
          <w:tcPr>
            <w:tcW w:w="926" w:type="pct"/>
            <w:gridSpan w:val="3"/>
          </w:tcPr>
          <w:p w:rsidR="00FB1CCE" w:rsidRPr="000B695D" w:rsidRDefault="00FB1CCE" w:rsidP="003B3F4F">
            <w:pPr>
              <w:jc w:val="both"/>
              <w:rPr>
                <w:i/>
              </w:rPr>
            </w:pPr>
            <w:r w:rsidRPr="000B695D">
              <w:rPr>
                <w:bCs/>
              </w:rPr>
              <w:t>Требования к безопасности услуги</w:t>
            </w:r>
          </w:p>
        </w:tc>
        <w:tc>
          <w:tcPr>
            <w:tcW w:w="3354" w:type="pct"/>
            <w:gridSpan w:val="11"/>
          </w:tcPr>
          <w:p w:rsidR="00FB1CCE" w:rsidRPr="000B695D" w:rsidRDefault="00FB1CCE" w:rsidP="003B3F4F">
            <w:pPr>
              <w:jc w:val="both"/>
            </w:pPr>
            <w:r w:rsidRPr="000B695D">
              <w:t>Исполнитель обязан обеспечить:</w:t>
            </w:r>
          </w:p>
          <w:p w:rsidR="00FB1CCE" w:rsidRPr="000B695D" w:rsidRDefault="00FB1CCE" w:rsidP="003B3F4F">
            <w:pPr>
              <w:jc w:val="both"/>
            </w:pPr>
            <w:r w:rsidRPr="000B695D">
              <w:t>- соблюдение своим персоналом правил техники безопасности, промышленной, пожарной и электробезопасности, а также мероприятий по охране труда, окружающей среды и санитарно-гигиенических норм;</w:t>
            </w:r>
          </w:p>
          <w:p w:rsidR="00FB1CCE" w:rsidRPr="000B695D" w:rsidRDefault="00FB1CCE" w:rsidP="00046FBF">
            <w:pPr>
              <w:jc w:val="both"/>
            </w:pPr>
            <w:r w:rsidRPr="000B695D">
              <w:t xml:space="preserve">- наличие у работников, выполняющих обязанности летней и зимней униформы с нашивками, </w:t>
            </w:r>
            <w:proofErr w:type="spellStart"/>
            <w:r w:rsidRPr="000B695D">
              <w:t>бейджами</w:t>
            </w:r>
            <w:proofErr w:type="spellEnd"/>
            <w:r w:rsidRPr="000B695D">
              <w:t xml:space="preserve"> (с указанием </w:t>
            </w:r>
            <w:r w:rsidR="00046FBF">
              <w:t>организации</w:t>
            </w:r>
            <w:r w:rsidRPr="000B695D">
              <w:t xml:space="preserve"> и Ф.И.О) по принадлежности к охранному предприятию.</w:t>
            </w:r>
          </w:p>
        </w:tc>
      </w:tr>
      <w:tr w:rsidR="00FB1CCE" w:rsidRPr="000B695D" w:rsidTr="001E5198">
        <w:trPr>
          <w:gridBefore w:val="1"/>
          <w:wBefore w:w="57" w:type="pct"/>
          <w:trHeight w:val="85"/>
        </w:trPr>
        <w:tc>
          <w:tcPr>
            <w:tcW w:w="663" w:type="pct"/>
            <w:vMerge/>
          </w:tcPr>
          <w:p w:rsidR="00FB1CCE" w:rsidRPr="000B695D" w:rsidRDefault="00FB1CCE" w:rsidP="003B3F4F">
            <w:pPr>
              <w:jc w:val="both"/>
              <w:rPr>
                <w:i/>
              </w:rPr>
            </w:pPr>
          </w:p>
        </w:tc>
        <w:tc>
          <w:tcPr>
            <w:tcW w:w="926" w:type="pct"/>
            <w:gridSpan w:val="3"/>
          </w:tcPr>
          <w:p w:rsidR="00FB1CCE" w:rsidRPr="000B695D" w:rsidRDefault="00FB1CCE" w:rsidP="003B3F4F">
            <w:pPr>
              <w:jc w:val="both"/>
              <w:rPr>
                <w:i/>
              </w:rPr>
            </w:pPr>
            <w:r w:rsidRPr="000B695D">
              <w:rPr>
                <w:bCs/>
              </w:rPr>
              <w:t>Требования к качеству услуги</w:t>
            </w:r>
          </w:p>
        </w:tc>
        <w:tc>
          <w:tcPr>
            <w:tcW w:w="3354" w:type="pct"/>
            <w:gridSpan w:val="11"/>
          </w:tcPr>
          <w:p w:rsidR="00FB1CCE" w:rsidRPr="00CA73B6" w:rsidRDefault="00FB1CCE" w:rsidP="003B3F4F">
            <w:pPr>
              <w:autoSpaceDE w:val="0"/>
              <w:autoSpaceDN w:val="0"/>
              <w:adjustRightInd w:val="0"/>
              <w:jc w:val="both"/>
            </w:pPr>
            <w:r w:rsidRPr="00CA73B6">
              <w:rPr>
                <w:bCs/>
              </w:rPr>
              <w:t xml:space="preserve">Оказание </w:t>
            </w:r>
            <w:r>
              <w:rPr>
                <w:bCs/>
              </w:rPr>
              <w:t>У</w:t>
            </w:r>
            <w:r w:rsidRPr="00CA73B6">
              <w:rPr>
                <w:bCs/>
              </w:rPr>
              <w:t xml:space="preserve">слуг в соответствии с Законом Российской Федерации от 11 марта 1992 года № 2487-1 «О частной детективной и охранной деятельности в Российской Федерации», условиями </w:t>
            </w:r>
            <w:r w:rsidR="00046FBF">
              <w:rPr>
                <w:bCs/>
              </w:rPr>
              <w:t xml:space="preserve">технического задания и </w:t>
            </w:r>
            <w:r>
              <w:rPr>
                <w:bCs/>
              </w:rPr>
              <w:t>Д</w:t>
            </w:r>
            <w:r w:rsidRPr="00CA73B6">
              <w:rPr>
                <w:bCs/>
              </w:rPr>
              <w:t>оговора и инструкцией по охране объекта.</w:t>
            </w:r>
            <w:r w:rsidRPr="00CA73B6">
              <w:t xml:space="preserve"> </w:t>
            </w:r>
          </w:p>
          <w:p w:rsidR="00FB1CCE" w:rsidRPr="00A3549B" w:rsidRDefault="00FB1CCE" w:rsidP="003B3F4F">
            <w:pPr>
              <w:autoSpaceDE w:val="0"/>
              <w:autoSpaceDN w:val="0"/>
              <w:adjustRightInd w:val="0"/>
              <w:jc w:val="both"/>
            </w:pPr>
            <w:r w:rsidRPr="00CA73B6">
              <w:t xml:space="preserve">Отсутствие претензий со стороны Заказчика, контролирующих органов и пассажиров, охваченных оказанием </w:t>
            </w:r>
            <w:r>
              <w:t>У</w:t>
            </w:r>
            <w:r w:rsidRPr="00CA73B6">
              <w:t>слуг пригородных поездов.</w:t>
            </w:r>
          </w:p>
        </w:tc>
      </w:tr>
      <w:tr w:rsidR="00FB1CCE" w:rsidRPr="000B695D" w:rsidTr="001E5198">
        <w:trPr>
          <w:gridBefore w:val="1"/>
          <w:wBefore w:w="57" w:type="pct"/>
        </w:trPr>
        <w:tc>
          <w:tcPr>
            <w:tcW w:w="4943" w:type="pct"/>
            <w:gridSpan w:val="15"/>
          </w:tcPr>
          <w:p w:rsidR="00FB1CCE" w:rsidRPr="000B695D" w:rsidRDefault="00FB1CCE" w:rsidP="003B3F4F">
            <w:pPr>
              <w:jc w:val="both"/>
              <w:rPr>
                <w:b/>
                <w:i/>
              </w:rPr>
            </w:pPr>
            <w:r w:rsidRPr="000B695D">
              <w:rPr>
                <w:b/>
              </w:rPr>
              <w:t>3. Требования к результатам</w:t>
            </w:r>
          </w:p>
        </w:tc>
      </w:tr>
      <w:tr w:rsidR="00FB1CCE" w:rsidRPr="000B695D" w:rsidTr="001E5198">
        <w:trPr>
          <w:gridBefore w:val="1"/>
          <w:wBefore w:w="57" w:type="pct"/>
        </w:trPr>
        <w:tc>
          <w:tcPr>
            <w:tcW w:w="4943" w:type="pct"/>
            <w:gridSpan w:val="15"/>
          </w:tcPr>
          <w:p w:rsidR="00FB1CCE" w:rsidRPr="000B695D" w:rsidRDefault="00FB1CCE" w:rsidP="003B3F4F">
            <w:pPr>
              <w:jc w:val="both"/>
              <w:rPr>
                <w:b/>
              </w:rPr>
            </w:pPr>
            <w:r w:rsidRPr="000B695D">
              <w:t xml:space="preserve">Исполнитель не позднее 5 (пятого) числа месяца, следующего за отчетным месяцем, представляет Заказчику подписанный со своей стороны акт сдачи-приемки оказанных Услуг в </w:t>
            </w:r>
            <w:r w:rsidRPr="000B695D">
              <w:lastRenderedPageBreak/>
              <w:t>двух экземплярах.</w:t>
            </w:r>
          </w:p>
        </w:tc>
      </w:tr>
      <w:tr w:rsidR="00FB1CCE" w:rsidRPr="000B695D" w:rsidTr="001E5198">
        <w:trPr>
          <w:gridBefore w:val="1"/>
          <w:wBefore w:w="57" w:type="pct"/>
        </w:trPr>
        <w:tc>
          <w:tcPr>
            <w:tcW w:w="4943" w:type="pct"/>
            <w:gridSpan w:val="15"/>
          </w:tcPr>
          <w:p w:rsidR="00FB1CCE" w:rsidRPr="000B695D" w:rsidRDefault="00FB1CCE" w:rsidP="003B3F4F">
            <w:pPr>
              <w:jc w:val="both"/>
            </w:pPr>
            <w:r w:rsidRPr="000B695D">
              <w:rPr>
                <w:b/>
              </w:rPr>
              <w:lastRenderedPageBreak/>
              <w:t>4.</w:t>
            </w:r>
            <w:r w:rsidRPr="000B695D">
              <w:t xml:space="preserve"> </w:t>
            </w:r>
            <w:r w:rsidRPr="000B695D">
              <w:rPr>
                <w:b/>
                <w:bCs/>
              </w:rPr>
              <w:t>Место, условия и порядок оказания услуг</w:t>
            </w:r>
          </w:p>
        </w:tc>
      </w:tr>
      <w:tr w:rsidR="00FB1CCE" w:rsidRPr="000B695D" w:rsidTr="001E5198">
        <w:trPr>
          <w:gridBefore w:val="1"/>
          <w:wBefore w:w="57" w:type="pct"/>
        </w:trPr>
        <w:tc>
          <w:tcPr>
            <w:tcW w:w="970" w:type="pct"/>
            <w:gridSpan w:val="2"/>
          </w:tcPr>
          <w:p w:rsidR="00FB1CCE" w:rsidRPr="000B695D" w:rsidRDefault="00FB1CCE" w:rsidP="003B3F4F">
            <w:pPr>
              <w:jc w:val="both"/>
            </w:pPr>
            <w:r w:rsidRPr="000B695D">
              <w:t xml:space="preserve">Место </w:t>
            </w:r>
            <w:r w:rsidRPr="000B695D">
              <w:rPr>
                <w:bCs/>
              </w:rPr>
              <w:t>оказания услуг</w:t>
            </w:r>
          </w:p>
        </w:tc>
        <w:tc>
          <w:tcPr>
            <w:tcW w:w="3973" w:type="pct"/>
            <w:gridSpan w:val="13"/>
          </w:tcPr>
          <w:p w:rsidR="00FB1CCE" w:rsidRPr="00585EBF" w:rsidRDefault="00FB1CCE" w:rsidP="003B3F4F">
            <w:pPr>
              <w:jc w:val="both"/>
            </w:pPr>
            <w:r w:rsidRPr="00585EBF">
              <w:t xml:space="preserve">Пригородные поезда по маршрутам: </w:t>
            </w:r>
          </w:p>
          <w:p w:rsidR="00FB1CCE" w:rsidRPr="00585EBF" w:rsidRDefault="00FB1CCE" w:rsidP="003B3F4F">
            <w:pPr>
              <w:jc w:val="both"/>
              <w:rPr>
                <w:bCs/>
              </w:rPr>
            </w:pPr>
            <w:r w:rsidRPr="00585EBF">
              <w:t xml:space="preserve">ст. </w:t>
            </w:r>
            <w:r w:rsidRPr="00585EBF">
              <w:rPr>
                <w:bCs/>
              </w:rPr>
              <w:t>Южно-Сахалинск – ст. Томари, ст. Томари – ст. Южно-Сахалинск.</w:t>
            </w:r>
            <w:r w:rsidRPr="00585EBF">
              <w:t xml:space="preserve"> Номера поездов: № 6201/6202, № 6203/6204</w:t>
            </w:r>
            <w:r w:rsidRPr="00585EBF">
              <w:rPr>
                <w:bCs/>
              </w:rPr>
              <w:t>;</w:t>
            </w:r>
          </w:p>
          <w:p w:rsidR="00FB1CCE" w:rsidRPr="00772471" w:rsidRDefault="00FB1CCE" w:rsidP="003B3F4F">
            <w:pPr>
              <w:jc w:val="both"/>
              <w:rPr>
                <w:bCs/>
              </w:rPr>
            </w:pPr>
            <w:r w:rsidRPr="00585EBF">
              <w:rPr>
                <w:bCs/>
              </w:rPr>
              <w:t>ст. Южно-Сахалинск – ст. Корсаков,  ст. Корсаков – ст. Южно-Сахалинск.</w:t>
            </w:r>
            <w:r w:rsidRPr="00585EBF">
              <w:t xml:space="preserve"> Номера поездов: № 6014/6013</w:t>
            </w:r>
            <w:r>
              <w:rPr>
                <w:bCs/>
              </w:rPr>
              <w:t>.</w:t>
            </w:r>
          </w:p>
        </w:tc>
      </w:tr>
      <w:tr w:rsidR="00FB1CCE" w:rsidRPr="000461D1" w:rsidTr="001E5198">
        <w:trPr>
          <w:gridBefore w:val="1"/>
          <w:wBefore w:w="57" w:type="pct"/>
        </w:trPr>
        <w:tc>
          <w:tcPr>
            <w:tcW w:w="970" w:type="pct"/>
            <w:gridSpan w:val="2"/>
          </w:tcPr>
          <w:p w:rsidR="00FB1CCE" w:rsidRPr="000461D1" w:rsidRDefault="00FB1CCE" w:rsidP="003B3F4F">
            <w:pPr>
              <w:jc w:val="both"/>
              <w:rPr>
                <w:i/>
              </w:rPr>
            </w:pPr>
            <w:r w:rsidRPr="000461D1">
              <w:t xml:space="preserve">Условия </w:t>
            </w:r>
            <w:r w:rsidRPr="000461D1">
              <w:rPr>
                <w:bCs/>
              </w:rPr>
              <w:t>оказания услуг</w:t>
            </w:r>
          </w:p>
        </w:tc>
        <w:tc>
          <w:tcPr>
            <w:tcW w:w="3973" w:type="pct"/>
            <w:gridSpan w:val="13"/>
          </w:tcPr>
          <w:p w:rsidR="00FB1CCE" w:rsidRPr="000461D1" w:rsidRDefault="00FB1CCE" w:rsidP="003B3F4F">
            <w:pPr>
              <w:pStyle w:val="25"/>
              <w:shd w:val="clear" w:color="auto" w:fill="auto"/>
              <w:spacing w:before="0" w:after="0" w:line="240" w:lineRule="auto"/>
              <w:ind w:right="-2" w:firstLine="0"/>
              <w:rPr>
                <w:sz w:val="24"/>
                <w:szCs w:val="24"/>
              </w:rPr>
            </w:pPr>
            <w:r w:rsidRPr="000461D1">
              <w:rPr>
                <w:sz w:val="24"/>
                <w:szCs w:val="24"/>
              </w:rPr>
              <w:t>Охрана объекта осуществляется на всем пути следования Транспорта путем выставления поста охраны в составе не менее 1-го человека на каждом из утвержденных маршрутов.</w:t>
            </w:r>
          </w:p>
          <w:p w:rsidR="00FB1CCE" w:rsidRPr="000461D1" w:rsidRDefault="00FB1CCE" w:rsidP="001E5198">
            <w:pPr>
              <w:autoSpaceDE w:val="0"/>
              <w:autoSpaceDN w:val="0"/>
              <w:adjustRightInd w:val="0"/>
              <w:jc w:val="both"/>
            </w:pPr>
            <w:r w:rsidRPr="000461D1">
              <w:t xml:space="preserve">Исполнитель обязан оказывать Услуги лично, без привлечения сторонних организаций, в соответствии с требованиями настоящего </w:t>
            </w:r>
            <w:r w:rsidR="001E5198">
              <w:t>технического задания</w:t>
            </w:r>
            <w:r w:rsidRPr="000461D1">
              <w:t xml:space="preserve">. </w:t>
            </w:r>
          </w:p>
        </w:tc>
      </w:tr>
      <w:tr w:rsidR="00FB1CCE" w:rsidRPr="000B695D" w:rsidTr="001E5198">
        <w:trPr>
          <w:gridBefore w:val="1"/>
          <w:wBefore w:w="57" w:type="pct"/>
        </w:trPr>
        <w:tc>
          <w:tcPr>
            <w:tcW w:w="970" w:type="pct"/>
            <w:gridSpan w:val="2"/>
          </w:tcPr>
          <w:p w:rsidR="00FB1CCE" w:rsidRPr="000B695D" w:rsidRDefault="00FB1CCE" w:rsidP="003B3F4F">
            <w:pPr>
              <w:jc w:val="both"/>
              <w:rPr>
                <w:i/>
              </w:rPr>
            </w:pPr>
            <w:r w:rsidRPr="000B695D">
              <w:t xml:space="preserve">Сроки </w:t>
            </w:r>
            <w:r w:rsidRPr="000B695D">
              <w:rPr>
                <w:bCs/>
              </w:rPr>
              <w:t>оказания услуг</w:t>
            </w:r>
          </w:p>
        </w:tc>
        <w:tc>
          <w:tcPr>
            <w:tcW w:w="3973" w:type="pct"/>
            <w:gridSpan w:val="13"/>
          </w:tcPr>
          <w:p w:rsidR="00FB1CCE" w:rsidRPr="00780CC3" w:rsidRDefault="00FB1CCE" w:rsidP="00084B3D">
            <w:pPr>
              <w:jc w:val="both"/>
            </w:pPr>
            <w:r>
              <w:rPr>
                <w:szCs w:val="28"/>
              </w:rPr>
              <w:t>С</w:t>
            </w:r>
            <w:r w:rsidRPr="00780CC3">
              <w:rPr>
                <w:szCs w:val="28"/>
              </w:rPr>
              <w:t xml:space="preserve"> </w:t>
            </w:r>
            <w:r>
              <w:rPr>
                <w:szCs w:val="28"/>
              </w:rPr>
              <w:t>1 января 2020</w:t>
            </w:r>
            <w:r w:rsidRPr="00177AC1">
              <w:rPr>
                <w:szCs w:val="28"/>
              </w:rPr>
              <w:t xml:space="preserve"> по 1 января 202</w:t>
            </w:r>
            <w:r>
              <w:rPr>
                <w:szCs w:val="28"/>
              </w:rPr>
              <w:t>1</w:t>
            </w:r>
            <w:r w:rsidRPr="00177AC1">
              <w:rPr>
                <w:szCs w:val="28"/>
              </w:rPr>
              <w:t xml:space="preserve"> года.</w:t>
            </w:r>
          </w:p>
        </w:tc>
      </w:tr>
      <w:tr w:rsidR="00FB1CCE" w:rsidRPr="00071481" w:rsidTr="001E5198">
        <w:trPr>
          <w:gridBefore w:val="1"/>
          <w:wBefore w:w="57" w:type="pct"/>
        </w:trPr>
        <w:tc>
          <w:tcPr>
            <w:tcW w:w="4943" w:type="pct"/>
            <w:gridSpan w:val="15"/>
          </w:tcPr>
          <w:p w:rsidR="00FB1CCE" w:rsidRPr="00071481" w:rsidRDefault="00FB1CCE" w:rsidP="003B3F4F">
            <w:pPr>
              <w:jc w:val="both"/>
              <w:rPr>
                <w:i/>
              </w:rPr>
            </w:pPr>
            <w:r w:rsidRPr="00071481">
              <w:rPr>
                <w:b/>
                <w:bCs/>
              </w:rPr>
              <w:t>5. Форма, сроки и порядок оплаты</w:t>
            </w:r>
          </w:p>
        </w:tc>
      </w:tr>
      <w:tr w:rsidR="00FB1CCE" w:rsidRPr="00071481" w:rsidTr="001E5198">
        <w:trPr>
          <w:gridBefore w:val="1"/>
          <w:wBefore w:w="57" w:type="pct"/>
        </w:trPr>
        <w:tc>
          <w:tcPr>
            <w:tcW w:w="970" w:type="pct"/>
            <w:gridSpan w:val="2"/>
          </w:tcPr>
          <w:p w:rsidR="00FB1CCE" w:rsidRPr="00071481" w:rsidRDefault="00FB1CCE" w:rsidP="003B3F4F">
            <w:pPr>
              <w:jc w:val="both"/>
              <w:rPr>
                <w:i/>
              </w:rPr>
            </w:pPr>
            <w:r w:rsidRPr="00071481">
              <w:rPr>
                <w:bCs/>
              </w:rPr>
              <w:t>Форма оплаты</w:t>
            </w:r>
          </w:p>
        </w:tc>
        <w:tc>
          <w:tcPr>
            <w:tcW w:w="3973" w:type="pct"/>
            <w:gridSpan w:val="13"/>
          </w:tcPr>
          <w:p w:rsidR="00FB1CCE" w:rsidRPr="00071481" w:rsidRDefault="00FB1CCE" w:rsidP="003B3F4F">
            <w:pPr>
              <w:jc w:val="both"/>
            </w:pPr>
            <w:r w:rsidRPr="00071481">
              <w:rPr>
                <w:bCs/>
              </w:rPr>
              <w:t>Оплата осуществляется в безналичной форме путем перечисления средств на счет контрагента.</w:t>
            </w:r>
          </w:p>
        </w:tc>
      </w:tr>
      <w:tr w:rsidR="00FB1CCE" w:rsidRPr="00071481" w:rsidTr="001E5198">
        <w:trPr>
          <w:gridBefore w:val="1"/>
          <w:wBefore w:w="57" w:type="pct"/>
        </w:trPr>
        <w:tc>
          <w:tcPr>
            <w:tcW w:w="970" w:type="pct"/>
            <w:gridSpan w:val="2"/>
          </w:tcPr>
          <w:p w:rsidR="00FB1CCE" w:rsidRPr="00071481" w:rsidRDefault="00FB1CCE" w:rsidP="003B3F4F">
            <w:pPr>
              <w:ind w:right="-109"/>
              <w:rPr>
                <w:i/>
              </w:rPr>
            </w:pPr>
            <w:r w:rsidRPr="00071481">
              <w:rPr>
                <w:bCs/>
              </w:rPr>
              <w:t>Авансирование</w:t>
            </w:r>
          </w:p>
        </w:tc>
        <w:tc>
          <w:tcPr>
            <w:tcW w:w="3973" w:type="pct"/>
            <w:gridSpan w:val="13"/>
          </w:tcPr>
          <w:p w:rsidR="00FB1CCE" w:rsidRPr="00071481" w:rsidRDefault="00FB1CCE" w:rsidP="003B3F4F">
            <w:pPr>
              <w:jc w:val="both"/>
              <w:rPr>
                <w:bCs/>
              </w:rPr>
            </w:pPr>
            <w:r w:rsidRPr="00071481">
              <w:rPr>
                <w:bCs/>
              </w:rPr>
              <w:t>Авансирование не предусмотрено.</w:t>
            </w:r>
          </w:p>
        </w:tc>
      </w:tr>
      <w:tr w:rsidR="00FB1CCE" w:rsidRPr="00071481" w:rsidTr="001E5198">
        <w:trPr>
          <w:gridBefore w:val="1"/>
          <w:wBefore w:w="57" w:type="pct"/>
          <w:trHeight w:val="6203"/>
        </w:trPr>
        <w:tc>
          <w:tcPr>
            <w:tcW w:w="970" w:type="pct"/>
            <w:gridSpan w:val="2"/>
          </w:tcPr>
          <w:p w:rsidR="00FB1CCE" w:rsidRPr="00071481" w:rsidRDefault="00FB1CCE" w:rsidP="003B3F4F">
            <w:pPr>
              <w:jc w:val="both"/>
              <w:rPr>
                <w:i/>
              </w:rPr>
            </w:pPr>
            <w:r w:rsidRPr="00071481">
              <w:rPr>
                <w:bCs/>
              </w:rPr>
              <w:t>Срок и порядок оплаты</w:t>
            </w:r>
          </w:p>
        </w:tc>
        <w:tc>
          <w:tcPr>
            <w:tcW w:w="3973" w:type="pct"/>
            <w:gridSpan w:val="13"/>
          </w:tcPr>
          <w:p w:rsidR="00FB1CCE" w:rsidRDefault="00FB1CCE" w:rsidP="003B3F4F">
            <w:pPr>
              <w:shd w:val="clear" w:color="auto" w:fill="FFFFFF"/>
              <w:jc w:val="both"/>
              <w:rPr>
                <w:color w:val="FF0000"/>
              </w:rPr>
            </w:pPr>
            <w:r w:rsidRPr="00337713">
              <w:rPr>
                <w:color w:val="111111"/>
              </w:rPr>
              <w:t xml:space="preserve">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w:t>
            </w:r>
            <w:r>
              <w:rPr>
                <w:color w:val="111111"/>
              </w:rPr>
              <w:t>Д</w:t>
            </w:r>
            <w:r w:rsidRPr="00337713">
              <w:rPr>
                <w:color w:val="111111"/>
              </w:rPr>
              <w:t>оговором.</w:t>
            </w:r>
          </w:p>
          <w:p w:rsidR="00FB1CCE" w:rsidRPr="00A4263D" w:rsidRDefault="00FB1CCE" w:rsidP="003B3F4F">
            <w:pPr>
              <w:jc w:val="both"/>
            </w:pPr>
            <w:proofErr w:type="gramStart"/>
            <w:r w:rsidRPr="00A4263D">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оказанных</w:t>
            </w:r>
            <w:proofErr w:type="gramEnd"/>
            <w:r w:rsidRPr="00A4263D">
              <w:t xml:space="preserve">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w:t>
            </w:r>
            <w:r>
              <w:t>30 (тридцати) календарных</w:t>
            </w:r>
            <w:r w:rsidRPr="00A4263D">
              <w:t xml:space="preserve"> дней со дня подписания заказчиком документа о приемке оказанных услуг по договору (отдельному этапу договора).</w:t>
            </w:r>
          </w:p>
          <w:p w:rsidR="00FB1CCE" w:rsidRPr="000C763D" w:rsidRDefault="00FB1CCE" w:rsidP="003B3F4F">
            <w:pPr>
              <w:shd w:val="clear" w:color="auto" w:fill="FFFFFF"/>
              <w:jc w:val="both"/>
              <w:rPr>
                <w:color w:val="FF0000"/>
              </w:rPr>
            </w:pPr>
            <w:proofErr w:type="gramStart"/>
            <w:r w:rsidRPr="00A4263D">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FB1CCE" w:rsidRPr="00071481" w:rsidTr="001E5198">
        <w:trPr>
          <w:gridBefore w:val="1"/>
          <w:wBefore w:w="57" w:type="pct"/>
        </w:trPr>
        <w:tc>
          <w:tcPr>
            <w:tcW w:w="4943" w:type="pct"/>
            <w:gridSpan w:val="15"/>
            <w:shd w:val="clear" w:color="auto" w:fill="auto"/>
          </w:tcPr>
          <w:p w:rsidR="00FB1CCE" w:rsidRPr="00614767" w:rsidRDefault="00FB1CCE" w:rsidP="00956723">
            <w:pPr>
              <w:jc w:val="both"/>
              <w:rPr>
                <w:i/>
              </w:rPr>
            </w:pPr>
            <w:r w:rsidRPr="00614767">
              <w:rPr>
                <w:b/>
                <w:bCs/>
              </w:rPr>
              <w:t xml:space="preserve">6. </w:t>
            </w:r>
            <w:r>
              <w:rPr>
                <w:b/>
                <w:bCs/>
              </w:rPr>
              <w:t>Иные требования</w:t>
            </w:r>
          </w:p>
        </w:tc>
      </w:tr>
      <w:tr w:rsidR="00FB1CCE" w:rsidRPr="00FE35C6" w:rsidTr="001E5198">
        <w:trPr>
          <w:gridBefore w:val="1"/>
          <w:wBefore w:w="57" w:type="pct"/>
        </w:trPr>
        <w:tc>
          <w:tcPr>
            <w:tcW w:w="4943" w:type="pct"/>
            <w:gridSpan w:val="15"/>
            <w:shd w:val="clear" w:color="auto" w:fill="auto"/>
          </w:tcPr>
          <w:p w:rsidR="00FB1CCE" w:rsidRPr="00614767" w:rsidRDefault="00FB1CCE" w:rsidP="003B3F4F">
            <w:pPr>
              <w:jc w:val="both"/>
              <w:rPr>
                <w:bCs/>
                <w:color w:val="FF0000"/>
              </w:rPr>
            </w:pPr>
            <w:r>
              <w:rPr>
                <w:bCs/>
              </w:rPr>
              <w:t>Не предусмотрены</w:t>
            </w:r>
          </w:p>
        </w:tc>
      </w:tr>
      <w:tr w:rsidR="00FB1CCE" w:rsidRPr="00071481" w:rsidTr="001E5198">
        <w:trPr>
          <w:gridBefore w:val="1"/>
          <w:wBefore w:w="57" w:type="pct"/>
        </w:trPr>
        <w:tc>
          <w:tcPr>
            <w:tcW w:w="4943" w:type="pct"/>
            <w:gridSpan w:val="15"/>
            <w:shd w:val="clear" w:color="auto" w:fill="auto"/>
          </w:tcPr>
          <w:p w:rsidR="00FB1CCE" w:rsidRPr="00614767" w:rsidRDefault="00FB1CCE" w:rsidP="003B3F4F">
            <w:pPr>
              <w:jc w:val="both"/>
              <w:rPr>
                <w:b/>
              </w:rPr>
            </w:pPr>
            <w:r w:rsidRPr="00614767">
              <w:rPr>
                <w:b/>
              </w:rPr>
              <w:t>7. Расчет стоимости услуг за единицу</w:t>
            </w:r>
          </w:p>
        </w:tc>
      </w:tr>
      <w:tr w:rsidR="00FB1CCE" w:rsidRPr="00071481" w:rsidTr="001E5198">
        <w:trPr>
          <w:gridBefore w:val="1"/>
          <w:wBefore w:w="57" w:type="pct"/>
        </w:trPr>
        <w:tc>
          <w:tcPr>
            <w:tcW w:w="4943" w:type="pct"/>
            <w:gridSpan w:val="15"/>
          </w:tcPr>
          <w:p w:rsidR="00FB1CCE" w:rsidRDefault="00FB1CCE" w:rsidP="001E5198">
            <w:r w:rsidRPr="008A6719">
              <w:rPr>
                <w:bCs/>
              </w:rPr>
              <w:t>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r w:rsidR="0035755D" w:rsidRPr="0035755D" w:rsidTr="001E5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8" w:type="pct"/>
        </w:trPr>
        <w:tc>
          <w:tcPr>
            <w:tcW w:w="2341" w:type="pct"/>
            <w:gridSpan w:val="7"/>
          </w:tcPr>
          <w:p w:rsidR="0035755D" w:rsidRPr="0035755D" w:rsidRDefault="0035755D" w:rsidP="0042278E">
            <w:pPr>
              <w:keepNext/>
              <w:suppressAutoHyphens/>
              <w:jc w:val="right"/>
              <w:outlineLvl w:val="1"/>
              <w:rPr>
                <w:rFonts w:eastAsia="MS Mincho" w:cs="Cambria"/>
                <w:b/>
                <w:bCs/>
                <w:sz w:val="28"/>
                <w:szCs w:val="28"/>
              </w:rPr>
            </w:pPr>
          </w:p>
        </w:tc>
        <w:tc>
          <w:tcPr>
            <w:tcW w:w="2632" w:type="pct"/>
            <w:gridSpan w:val="8"/>
          </w:tcPr>
          <w:p w:rsidR="001E5198" w:rsidRDefault="001E5198" w:rsidP="0042278E">
            <w:pPr>
              <w:keepNext/>
              <w:suppressAutoHyphens/>
              <w:ind w:left="615"/>
              <w:jc w:val="right"/>
              <w:outlineLvl w:val="1"/>
              <w:rPr>
                <w:rFonts w:cs="Cambria"/>
                <w:sz w:val="28"/>
                <w:szCs w:val="28"/>
              </w:rPr>
            </w:pPr>
          </w:p>
          <w:p w:rsidR="001E5198" w:rsidRDefault="001E5198" w:rsidP="0042278E">
            <w:pPr>
              <w:keepNext/>
              <w:suppressAutoHyphens/>
              <w:ind w:left="615"/>
              <w:jc w:val="right"/>
              <w:outlineLvl w:val="1"/>
              <w:rPr>
                <w:rFonts w:cs="Cambria"/>
                <w:sz w:val="28"/>
                <w:szCs w:val="28"/>
              </w:rPr>
            </w:pPr>
          </w:p>
          <w:p w:rsidR="0035755D" w:rsidRPr="0035755D" w:rsidRDefault="0035755D" w:rsidP="0042278E">
            <w:pPr>
              <w:keepNext/>
              <w:suppressAutoHyphens/>
              <w:ind w:left="615"/>
              <w:jc w:val="right"/>
              <w:outlineLvl w:val="1"/>
              <w:rPr>
                <w:rFonts w:cs="Cambria"/>
                <w:sz w:val="28"/>
                <w:szCs w:val="28"/>
              </w:rPr>
            </w:pPr>
            <w:r w:rsidRPr="0035755D">
              <w:rPr>
                <w:rFonts w:cs="Cambria"/>
                <w:sz w:val="28"/>
                <w:szCs w:val="28"/>
              </w:rPr>
              <w:t xml:space="preserve">Приложение № </w:t>
            </w:r>
            <w:r w:rsidR="00AB7340">
              <w:rPr>
                <w:rFonts w:cs="Cambria"/>
                <w:sz w:val="28"/>
                <w:szCs w:val="28"/>
              </w:rPr>
              <w:t>1.2</w:t>
            </w:r>
          </w:p>
          <w:p w:rsidR="0035755D" w:rsidRPr="0035755D" w:rsidRDefault="0035755D"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35755D" w:rsidRPr="0035755D" w:rsidRDefault="0035755D" w:rsidP="0042278E">
      <w:pPr>
        <w:jc w:val="right"/>
      </w:pPr>
    </w:p>
    <w:p w:rsidR="00AB7340" w:rsidRPr="006E438A" w:rsidRDefault="00AB7340" w:rsidP="00AB7340">
      <w:pPr>
        <w:autoSpaceDE w:val="0"/>
        <w:autoSpaceDN w:val="0"/>
        <w:adjustRightInd w:val="0"/>
        <w:jc w:val="right"/>
        <w:rPr>
          <w:rFonts w:eastAsia="Calibri"/>
          <w:lang w:eastAsia="en-US"/>
        </w:rPr>
      </w:pPr>
      <w:r w:rsidRPr="006E438A">
        <w:rPr>
          <w:rFonts w:eastAsia="Calibri"/>
          <w:lang w:eastAsia="en-US"/>
        </w:rPr>
        <w:t>ПРОЕКТ</w:t>
      </w:r>
    </w:p>
    <w:p w:rsidR="00AB7340" w:rsidRPr="00EB2253" w:rsidRDefault="00AB7340" w:rsidP="00AB7340">
      <w:pPr>
        <w:jc w:val="center"/>
        <w:rPr>
          <w:b/>
        </w:rPr>
      </w:pPr>
      <w:r w:rsidRPr="00EB2253">
        <w:rPr>
          <w:b/>
        </w:rPr>
        <w:t>ДОГОВОР № ____________</w:t>
      </w:r>
    </w:p>
    <w:p w:rsidR="00AB7340" w:rsidRPr="00EB2253" w:rsidRDefault="00AB7340" w:rsidP="00AB7340">
      <w:pPr>
        <w:pStyle w:val="12"/>
        <w:ind w:left="6804" w:firstLine="0"/>
        <w:jc w:val="left"/>
        <w:rPr>
          <w:sz w:val="24"/>
          <w:szCs w:val="24"/>
        </w:rPr>
      </w:pPr>
    </w:p>
    <w:p w:rsidR="00AB7340" w:rsidRPr="00EB2253" w:rsidRDefault="00AB7340" w:rsidP="00AB7340">
      <w:pPr>
        <w:ind w:right="-6"/>
        <w:jc w:val="both"/>
      </w:pPr>
      <w:r w:rsidRPr="00EB2253">
        <w:t>г. Южно-Сахалинск                                                                                «___»_________  201_ г.</w:t>
      </w:r>
    </w:p>
    <w:p w:rsidR="00AB7340" w:rsidRPr="00EB2253" w:rsidRDefault="00AB7340" w:rsidP="00AB7340">
      <w:pPr>
        <w:pStyle w:val="12"/>
        <w:ind w:firstLine="0"/>
        <w:jc w:val="center"/>
        <w:rPr>
          <w:sz w:val="24"/>
          <w:szCs w:val="24"/>
        </w:rPr>
      </w:pPr>
    </w:p>
    <w:p w:rsidR="00AB7340" w:rsidRPr="00EB2253" w:rsidRDefault="00AB7340" w:rsidP="00AB7340">
      <w:pPr>
        <w:pStyle w:val="a9"/>
        <w:ind w:firstLine="567"/>
        <w:rPr>
          <w:sz w:val="24"/>
        </w:rPr>
      </w:pPr>
      <w:r w:rsidRPr="00EB2253">
        <w:rPr>
          <w:sz w:val="24"/>
        </w:rPr>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______________________________, именуемое в дальнейшем «Исполнитель», </w:t>
      </w:r>
      <w:r w:rsidRPr="00EB2253">
        <w:rPr>
          <w:bCs/>
          <w:sz w:val="24"/>
        </w:rPr>
        <w:t>в лице _________________________, действующего на основании _____________________,</w:t>
      </w:r>
      <w:r w:rsidRPr="00EB2253">
        <w:rPr>
          <w:sz w:val="24"/>
        </w:rPr>
        <w:t xml:space="preserve"> с другой стороны, именуемые в дальнейшем «Стороны», заключили настоящий Договор о нижеследующем:</w:t>
      </w:r>
    </w:p>
    <w:p w:rsidR="00AB7340" w:rsidRPr="00EB2253" w:rsidRDefault="00AB7340" w:rsidP="00AB7340">
      <w:pPr>
        <w:ind w:right="-5" w:firstLine="720"/>
        <w:jc w:val="center"/>
        <w:outlineLvl w:val="0"/>
        <w:rPr>
          <w:b/>
        </w:rPr>
      </w:pPr>
    </w:p>
    <w:p w:rsidR="00AB7340" w:rsidRPr="00EB2253" w:rsidRDefault="00AB7340" w:rsidP="00AB7340">
      <w:pPr>
        <w:ind w:right="-5" w:firstLine="720"/>
        <w:jc w:val="center"/>
        <w:outlineLvl w:val="0"/>
        <w:rPr>
          <w:b/>
        </w:rPr>
      </w:pPr>
      <w:r w:rsidRPr="00EB2253">
        <w:rPr>
          <w:b/>
        </w:rPr>
        <w:t>1. ПРЕДМЕТ ДОГОВОРА</w:t>
      </w:r>
    </w:p>
    <w:p w:rsidR="00AB7340" w:rsidRPr="00EB2253" w:rsidRDefault="00AB7340" w:rsidP="00AB7340">
      <w:pPr>
        <w:shd w:val="clear" w:color="auto" w:fill="FFFFFF"/>
        <w:tabs>
          <w:tab w:val="left" w:pos="1402"/>
        </w:tabs>
        <w:ind w:firstLine="567"/>
        <w:jc w:val="both"/>
      </w:pPr>
      <w:r w:rsidRPr="00EB2253">
        <w:t>1.1. Настоящий Договор заключен по результатам проведения аукционных процедур №__________(протокол от «___» ________ 20__ г. № _____).</w:t>
      </w:r>
    </w:p>
    <w:p w:rsidR="00AB7340" w:rsidRPr="00EB2253" w:rsidRDefault="00AB7340" w:rsidP="00AB7340">
      <w:pPr>
        <w:ind w:right="-5" w:firstLine="567"/>
        <w:jc w:val="both"/>
      </w:pPr>
      <w:r w:rsidRPr="00EB2253">
        <w:t>1.2. Заказчик поручает, а Исполнитель принимает на себя обязательства оказания услуг по охране и сопровождению пригородных пассажирских поездов (далее – Услуги), передавать результат Услуги Заказчику, а Заказчик обязуется принимать результат Услуги и оплачивать его в соответствии с условиями настоящего Договора.</w:t>
      </w:r>
    </w:p>
    <w:p w:rsidR="00AB7340" w:rsidRPr="00EB2253" w:rsidRDefault="00AB7340" w:rsidP="00AB7340">
      <w:pPr>
        <w:ind w:right="-6" w:firstLine="567"/>
        <w:jc w:val="both"/>
      </w:pPr>
      <w:r w:rsidRPr="00EB2253">
        <w:t>1.3. Содержание, объем, периодичность, порядок и требования к качеству оказания Услуг указаны в Техническом задании (Приложение № 1), которое является неотъемлемой частью настоящего Договора.</w:t>
      </w:r>
    </w:p>
    <w:p w:rsidR="00AB7340" w:rsidRPr="00EB2253" w:rsidRDefault="00AB7340" w:rsidP="00AB7340">
      <w:pPr>
        <w:ind w:right="-6" w:firstLine="567"/>
        <w:jc w:val="both"/>
      </w:pPr>
      <w:r w:rsidRPr="00EB2253">
        <w:t xml:space="preserve">1.4. Оказание Услуг осуществляется </w:t>
      </w:r>
      <w:proofErr w:type="gramStart"/>
      <w:r w:rsidRPr="00EB2253">
        <w:t>согласно Графика</w:t>
      </w:r>
      <w:proofErr w:type="gramEnd"/>
      <w:r w:rsidRPr="00EB2253">
        <w:t xml:space="preserve"> сопровождения пригородных поездов (Приложение № 3).</w:t>
      </w:r>
    </w:p>
    <w:p w:rsidR="00AB7340" w:rsidRPr="00EB2253" w:rsidRDefault="00AB7340" w:rsidP="00AB7340">
      <w:pPr>
        <w:ind w:right="-6" w:firstLine="567"/>
        <w:jc w:val="both"/>
      </w:pPr>
      <w:r w:rsidRPr="00EB2253">
        <w:t>Данный График может быть изменен Заказчиком в одностороннем порядке путем направления Исполнителю соответствующего уведомления. Заказчик должен уведомить Исполнителя о данных изменениях надлежащим образом не позднее, чем за 2 дня до введения их в действие.</w:t>
      </w:r>
    </w:p>
    <w:p w:rsidR="00AB7340" w:rsidRPr="00EB2253" w:rsidRDefault="00AB7340" w:rsidP="00AB7340">
      <w:pPr>
        <w:ind w:right="-6" w:firstLine="567"/>
        <w:jc w:val="both"/>
      </w:pPr>
      <w:r w:rsidRPr="003D7D2A">
        <w:t xml:space="preserve">1.5. Срок оказания Услуг по настоящему Договору: с </w:t>
      </w:r>
      <w:r>
        <w:t>1 января 2020 года</w:t>
      </w:r>
      <w:r w:rsidRPr="003D7D2A">
        <w:t xml:space="preserve"> по 1 января 202</w:t>
      </w:r>
      <w:r>
        <w:t>1</w:t>
      </w:r>
      <w:r w:rsidRPr="003D7D2A">
        <w:t xml:space="preserve"> года.</w:t>
      </w:r>
    </w:p>
    <w:p w:rsidR="00AB7340" w:rsidRPr="00EB2253" w:rsidRDefault="00AB7340" w:rsidP="00AB7340">
      <w:pPr>
        <w:ind w:right="-6" w:firstLine="720"/>
        <w:jc w:val="center"/>
        <w:outlineLvl w:val="0"/>
        <w:rPr>
          <w:b/>
        </w:rPr>
      </w:pPr>
    </w:p>
    <w:p w:rsidR="00AB7340" w:rsidRPr="00EB2253" w:rsidRDefault="00AB7340" w:rsidP="00AB7340">
      <w:pPr>
        <w:ind w:right="-6" w:firstLine="720"/>
        <w:jc w:val="center"/>
        <w:outlineLvl w:val="0"/>
        <w:rPr>
          <w:b/>
        </w:rPr>
      </w:pPr>
      <w:r w:rsidRPr="00EB2253">
        <w:rPr>
          <w:b/>
        </w:rPr>
        <w:t>2. СТОИМОСТЬ УСЛУГ И ПОРЯДОК ОПЛАТЫ</w:t>
      </w:r>
    </w:p>
    <w:p w:rsidR="00AB7340" w:rsidRPr="00EB2253" w:rsidRDefault="00AB7340" w:rsidP="00AB7340">
      <w:pPr>
        <w:ind w:right="-6" w:firstLine="720"/>
        <w:jc w:val="both"/>
        <w:outlineLvl w:val="0"/>
      </w:pPr>
      <w:r w:rsidRPr="00EB2253">
        <w:t>2.1. Общая стоимость Услуг по настоящему Договору составляет ориентировочно</w:t>
      </w:r>
      <w:proofErr w:type="gramStart"/>
      <w:r w:rsidRPr="00EB2253">
        <w:t xml:space="preserve"> _______ (_______________) </w:t>
      </w:r>
      <w:proofErr w:type="gramEnd"/>
      <w:r w:rsidRPr="00EB2253">
        <w:t>рублей __ копеек, в том числе НДС _______(________________) рублей __ копеек</w:t>
      </w:r>
      <w:r w:rsidRPr="00EB2253">
        <w:rPr>
          <w:i/>
          <w:kern w:val="1"/>
        </w:rPr>
        <w:t xml:space="preserve"> (или НДС не облагается на основании____________)</w:t>
      </w:r>
      <w:r w:rsidRPr="00EB2253">
        <w:t>.</w:t>
      </w:r>
    </w:p>
    <w:p w:rsidR="00AB7340" w:rsidRPr="00EB2253" w:rsidRDefault="00AB7340" w:rsidP="00AB7340">
      <w:pPr>
        <w:pStyle w:val="31"/>
        <w:spacing w:after="0"/>
        <w:ind w:left="0" w:firstLine="709"/>
        <w:jc w:val="both"/>
        <w:rPr>
          <w:sz w:val="24"/>
          <w:szCs w:val="24"/>
        </w:rPr>
      </w:pPr>
      <w:r w:rsidRPr="00EB2253">
        <w:rPr>
          <w:sz w:val="24"/>
          <w:szCs w:val="24"/>
        </w:rPr>
        <w:t>2.2. Стоимость Услуг указана с учетом расходов на оплату труда работников, накладных расходов, транспортных расходов, а также всех видов налогов Исполнителя.</w:t>
      </w:r>
    </w:p>
    <w:p w:rsidR="00AB7340" w:rsidRPr="00EB2253" w:rsidRDefault="00AB7340" w:rsidP="00AB7340">
      <w:pPr>
        <w:pStyle w:val="31"/>
        <w:spacing w:after="0"/>
        <w:ind w:left="0" w:firstLine="709"/>
        <w:jc w:val="both"/>
        <w:rPr>
          <w:sz w:val="24"/>
          <w:szCs w:val="24"/>
        </w:rPr>
      </w:pPr>
      <w:r w:rsidRPr="00EB2253">
        <w:rPr>
          <w:sz w:val="24"/>
          <w:szCs w:val="24"/>
        </w:rPr>
        <w:t>2.3. Оплата Исполнителю за оказанные Услуги производится согласно фактическому объему оказанных Услуг Исполнителем на основании актов сдачи-приемки оказанных Услуг (Приложение № 8), исходя из стоимости часа в размере</w:t>
      </w:r>
      <w:proofErr w:type="gramStart"/>
      <w:r w:rsidRPr="00EB2253">
        <w:rPr>
          <w:sz w:val="24"/>
          <w:szCs w:val="24"/>
        </w:rPr>
        <w:t xml:space="preserve"> _______________(__________) </w:t>
      </w:r>
      <w:proofErr w:type="gramEnd"/>
      <w:r w:rsidRPr="00EB2253">
        <w:rPr>
          <w:sz w:val="24"/>
          <w:szCs w:val="24"/>
        </w:rPr>
        <w:t>рублей __ копеек, в том числе НДС _______(________________) рублей __ копеек</w:t>
      </w:r>
      <w:r w:rsidRPr="00EB2253">
        <w:rPr>
          <w:i/>
          <w:kern w:val="1"/>
          <w:sz w:val="24"/>
          <w:szCs w:val="24"/>
        </w:rPr>
        <w:t xml:space="preserve"> (или НДС не облагается на основании____________)</w:t>
      </w:r>
      <w:r w:rsidRPr="00EB2253">
        <w:rPr>
          <w:sz w:val="24"/>
          <w:szCs w:val="24"/>
        </w:rPr>
        <w:t>.</w:t>
      </w:r>
    </w:p>
    <w:p w:rsidR="00AB7340" w:rsidRPr="00EB2253" w:rsidRDefault="00AB7340" w:rsidP="00AB7340">
      <w:pPr>
        <w:ind w:firstLine="720"/>
        <w:jc w:val="both"/>
      </w:pPr>
      <w:r w:rsidRPr="00EB2253">
        <w:t xml:space="preserve">2.4. 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w:t>
      </w:r>
      <w:r w:rsidRPr="00EB2253">
        <w:lastRenderedPageBreak/>
        <w:t xml:space="preserve">предусмотренных Договором. В </w:t>
      </w:r>
      <w:proofErr w:type="gramStart"/>
      <w:r w:rsidRPr="00EB2253">
        <w:t>случае</w:t>
      </w:r>
      <w:proofErr w:type="gramEnd"/>
      <w:r w:rsidRPr="00EB2253">
        <w:t>, если счет-фактура будет подписана иными лицами, к счету-фактуре прилагаются документы, подтверждающие полномочия лиц его подписавших.</w:t>
      </w:r>
    </w:p>
    <w:p w:rsidR="00AB7340" w:rsidRPr="00EB2253" w:rsidRDefault="00AB7340" w:rsidP="00AB7340">
      <w:pPr>
        <w:ind w:firstLine="720"/>
        <w:jc w:val="both"/>
        <w:rPr>
          <w:i/>
          <w:color w:val="000000"/>
        </w:rPr>
      </w:pPr>
      <w:r w:rsidRPr="00EB2253">
        <w:rPr>
          <w:i/>
          <w:color w:val="000000"/>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2.4 будет изложен в следующей редакции: «2.4. </w:t>
      </w:r>
      <w:r w:rsidRPr="00EB2253">
        <w:rPr>
          <w:i/>
        </w:rPr>
        <w:t xml:space="preserve">Оплата оказанных Услуг производится Заказчиком в течение </w:t>
      </w:r>
      <w:r>
        <w:rPr>
          <w:i/>
        </w:rPr>
        <w:t>30</w:t>
      </w:r>
      <w:r w:rsidRPr="00EB2253">
        <w:rPr>
          <w:i/>
          <w:color w:val="000000"/>
        </w:rPr>
        <w:t xml:space="preserve"> </w:t>
      </w:r>
      <w:r>
        <w:rPr>
          <w:i/>
          <w:color w:val="000000"/>
        </w:rPr>
        <w:t>(тридцати</w:t>
      </w:r>
      <w:r w:rsidRPr="00EB2253">
        <w:rPr>
          <w:i/>
          <w:color w:val="000000"/>
        </w:rPr>
        <w:t>)</w:t>
      </w:r>
      <w:r w:rsidRPr="00EB2253">
        <w:rPr>
          <w:i/>
        </w:rPr>
        <w:t xml:space="preserve"> </w:t>
      </w:r>
      <w:r>
        <w:rPr>
          <w:i/>
        </w:rPr>
        <w:t xml:space="preserve">рабочих </w:t>
      </w:r>
      <w:r w:rsidRPr="00EB2253">
        <w:rPr>
          <w:i/>
        </w:rPr>
        <w:t xml:space="preserve">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EB2253">
        <w:rPr>
          <w:i/>
        </w:rPr>
        <w:t>случае</w:t>
      </w:r>
      <w:proofErr w:type="gramEnd"/>
      <w:r w:rsidRPr="00EB2253">
        <w:rPr>
          <w:i/>
        </w:rPr>
        <w:t>, если счет-фактура будет подписана иными лицами, к счету-фактуре прилагаются документы, подтверждающие полномочия лиц его подписавших.».</w:t>
      </w:r>
    </w:p>
    <w:p w:rsidR="00AB7340" w:rsidRPr="00EB2253" w:rsidRDefault="00AB7340" w:rsidP="00AB7340">
      <w:pPr>
        <w:shd w:val="clear" w:color="auto" w:fill="FFFFFF"/>
        <w:ind w:firstLine="709"/>
        <w:jc w:val="both"/>
      </w:pPr>
      <w:r w:rsidRPr="00EB2253">
        <w:rPr>
          <w:color w:val="000000"/>
        </w:rPr>
        <w:t xml:space="preserve">2.5. </w:t>
      </w:r>
      <w:r w:rsidRPr="00EB2253">
        <w:t>Оформление счетов-фактур осуществляется в строгом соответствии с требованиями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w:t>
      </w:r>
      <w:r w:rsidRPr="00EB2253">
        <w:rPr>
          <w:bCs/>
          <w:iCs/>
          <w:color w:val="000000"/>
        </w:rPr>
        <w:t xml:space="preserve"> </w:t>
      </w:r>
      <w:r w:rsidRPr="00EB2253">
        <w:rPr>
          <w:rFonts w:eastAsia="Calibri"/>
          <w:i/>
          <w:lang w:eastAsia="en-US"/>
        </w:rPr>
        <w:t>(в случае если оказываемые Услуги не облагаются НДС, данный пункт не включается в настоящий Договор)</w:t>
      </w:r>
      <w:r w:rsidRPr="00EB2253">
        <w:rPr>
          <w:bCs/>
          <w:iCs/>
        </w:rPr>
        <w:t>.</w:t>
      </w:r>
      <w:r w:rsidRPr="00EB2253">
        <w:t xml:space="preserve"> </w:t>
      </w:r>
      <w:r>
        <w:t xml:space="preserve"> </w:t>
      </w:r>
    </w:p>
    <w:p w:rsidR="00AB7340" w:rsidRPr="00EB2253" w:rsidRDefault="00AB7340" w:rsidP="00AB7340">
      <w:pPr>
        <w:shd w:val="clear" w:color="auto" w:fill="FFFFFF"/>
        <w:ind w:firstLine="709"/>
        <w:jc w:val="both"/>
        <w:rPr>
          <w:rFonts w:eastAsia="Calibri"/>
          <w:lang w:eastAsia="en-US"/>
        </w:rPr>
      </w:pPr>
      <w:r w:rsidRPr="00EB2253">
        <w:rPr>
          <w:rFonts w:eastAsia="Calibri"/>
          <w:lang w:eastAsia="en-US"/>
        </w:rPr>
        <w:t>2.6. Датой платежа является дата списания денежных средств с расчетного счета Заказчика.</w:t>
      </w:r>
    </w:p>
    <w:p w:rsidR="00AB7340" w:rsidRPr="00EB2253" w:rsidRDefault="00AB7340" w:rsidP="00AB7340">
      <w:pPr>
        <w:shd w:val="clear" w:color="auto" w:fill="FFFFFF"/>
        <w:ind w:firstLine="709"/>
        <w:jc w:val="both"/>
        <w:rPr>
          <w:rFonts w:eastAsia="Calibri"/>
          <w:lang w:eastAsia="en-US"/>
        </w:rPr>
      </w:pPr>
      <w:r w:rsidRPr="00EB2253">
        <w:rPr>
          <w:rFonts w:eastAsia="Calibri"/>
          <w:lang w:eastAsia="en-US"/>
        </w:rPr>
        <w:t>2.7.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AB7340" w:rsidRPr="00EB2253" w:rsidRDefault="00AB7340" w:rsidP="00AB7340">
      <w:pPr>
        <w:ind w:firstLine="720"/>
        <w:jc w:val="both"/>
      </w:pPr>
    </w:p>
    <w:p w:rsidR="00AB7340" w:rsidRPr="00EB2253" w:rsidRDefault="00AB7340" w:rsidP="00AB7340">
      <w:pPr>
        <w:jc w:val="center"/>
        <w:outlineLvl w:val="0"/>
        <w:rPr>
          <w:b/>
        </w:rPr>
      </w:pPr>
      <w:r w:rsidRPr="00EB2253">
        <w:rPr>
          <w:b/>
        </w:rPr>
        <w:t>3. ПОРЯДОК СДАЧИ И ПРИЕМКИ</w:t>
      </w:r>
    </w:p>
    <w:p w:rsidR="00AB7340" w:rsidRPr="00EB2253" w:rsidRDefault="00AB7340" w:rsidP="00AB7340">
      <w:pPr>
        <w:ind w:firstLine="720"/>
        <w:jc w:val="both"/>
      </w:pPr>
      <w:r w:rsidRPr="00EB2253">
        <w:t xml:space="preserve">3.1. Исполнитель не позднее 5 (пятого) числа месяца, следующего за отчетным месяцем, представляет Заказчику подписанный со своей стороны акт сдачи-приемки оказанных Услуг в двух экземплярах. </w:t>
      </w:r>
    </w:p>
    <w:p w:rsidR="00AB7340" w:rsidRPr="00EB2253" w:rsidRDefault="00AB7340" w:rsidP="00AB7340">
      <w:pPr>
        <w:tabs>
          <w:tab w:val="left" w:pos="821"/>
        </w:tabs>
        <w:ind w:firstLine="720"/>
        <w:jc w:val="both"/>
      </w:pPr>
      <w:r w:rsidRPr="00EB2253">
        <w:t>3.2. Заказчик в течение 5 (пяти) календарных дней с момента получения от Исполнителя акта сдачи-приемки оказанных Услуг направляет Исполнителю подписанный акт сдачи-приемки оказанных Услуг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AB7340" w:rsidRPr="00EB2253" w:rsidRDefault="00AB7340" w:rsidP="00AB7340">
      <w:pPr>
        <w:ind w:firstLine="720"/>
        <w:jc w:val="both"/>
        <w:rPr>
          <w:color w:val="000000"/>
        </w:rPr>
      </w:pPr>
      <w:r w:rsidRPr="00EB2253">
        <w:t xml:space="preserve">3.3. Акты сдачи-приемки оказанных Услуг, счета-фактуры, счета и другие документы, связанные с исполнением настоящего Договора, направляются Исполнителем в по адресу: </w:t>
      </w:r>
      <w:r w:rsidRPr="00EB2253">
        <w:rPr>
          <w:color w:val="000000"/>
        </w:rPr>
        <w:t xml:space="preserve">г. Южно-Сахалинск, ул. </w:t>
      </w:r>
      <w:proofErr w:type="gramStart"/>
      <w:r w:rsidRPr="00EB2253">
        <w:rPr>
          <w:color w:val="000000"/>
        </w:rPr>
        <w:t>Вокзальная</w:t>
      </w:r>
      <w:proofErr w:type="gramEnd"/>
      <w:r w:rsidRPr="00EB2253">
        <w:rPr>
          <w:color w:val="000000"/>
        </w:rPr>
        <w:t>, 54-А.</w:t>
      </w:r>
    </w:p>
    <w:p w:rsidR="00AB7340" w:rsidRPr="00EB2253" w:rsidRDefault="00AB7340" w:rsidP="00AB7340">
      <w:pPr>
        <w:autoSpaceDE w:val="0"/>
        <w:autoSpaceDN w:val="0"/>
        <w:adjustRightInd w:val="0"/>
        <w:ind w:firstLine="720"/>
        <w:jc w:val="both"/>
      </w:pPr>
      <w:r w:rsidRPr="00EB2253">
        <w:t>3.4. В случае мотивированного отказа Заказчика от приемки Услуг он вправе по своему выбору потребовать:</w:t>
      </w:r>
    </w:p>
    <w:p w:rsidR="00AB7340" w:rsidRPr="00EB2253" w:rsidRDefault="00AB7340" w:rsidP="00AB7340">
      <w:pPr>
        <w:autoSpaceDE w:val="0"/>
        <w:autoSpaceDN w:val="0"/>
        <w:adjustRightInd w:val="0"/>
        <w:ind w:firstLine="720"/>
        <w:jc w:val="both"/>
      </w:pPr>
      <w:r w:rsidRPr="00EB2253">
        <w:t>безвозмездного устранения недостатков,</w:t>
      </w:r>
    </w:p>
    <w:p w:rsidR="00AB7340" w:rsidRPr="00EB2253" w:rsidRDefault="00AB7340" w:rsidP="00AB7340">
      <w:pPr>
        <w:autoSpaceDE w:val="0"/>
        <w:autoSpaceDN w:val="0"/>
        <w:adjustRightInd w:val="0"/>
        <w:ind w:firstLine="720"/>
        <w:jc w:val="both"/>
      </w:pPr>
      <w:r w:rsidRPr="00EB2253">
        <w:t>соразмерного уменьшения  цены настоящего Договора,</w:t>
      </w:r>
    </w:p>
    <w:p w:rsidR="00AB7340" w:rsidRPr="00EB2253" w:rsidRDefault="00AB7340" w:rsidP="00AB7340">
      <w:pPr>
        <w:autoSpaceDE w:val="0"/>
        <w:autoSpaceDN w:val="0"/>
        <w:adjustRightInd w:val="0"/>
        <w:ind w:firstLine="720"/>
        <w:jc w:val="both"/>
      </w:pPr>
      <w:r w:rsidRPr="00EB2253">
        <w:t xml:space="preserve">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w:t>
      </w:r>
    </w:p>
    <w:p w:rsidR="00AB7340" w:rsidRPr="00EB2253" w:rsidRDefault="00AB7340" w:rsidP="00AB7340">
      <w:pPr>
        <w:autoSpaceDE w:val="0"/>
        <w:autoSpaceDN w:val="0"/>
        <w:adjustRightInd w:val="0"/>
        <w:ind w:firstLine="720"/>
        <w:jc w:val="both"/>
      </w:pPr>
    </w:p>
    <w:p w:rsidR="00AB7340" w:rsidRPr="00EB2253" w:rsidRDefault="00AB7340" w:rsidP="00AB7340">
      <w:pPr>
        <w:jc w:val="center"/>
        <w:outlineLvl w:val="0"/>
        <w:rPr>
          <w:b/>
        </w:rPr>
      </w:pPr>
      <w:r w:rsidRPr="00EB2253">
        <w:rPr>
          <w:b/>
        </w:rPr>
        <w:t>4. ПРАВА И ОБЯЗАННОСТИ СТОРОН</w:t>
      </w:r>
    </w:p>
    <w:p w:rsidR="00AB7340" w:rsidRPr="00EB2253" w:rsidRDefault="00AB7340" w:rsidP="00AB7340">
      <w:pPr>
        <w:ind w:firstLine="720"/>
        <w:jc w:val="both"/>
      </w:pPr>
      <w:r w:rsidRPr="00EB2253">
        <w:t>4.1. Исполнитель обязан:</w:t>
      </w:r>
    </w:p>
    <w:p w:rsidR="00AB7340" w:rsidRPr="00EB2253" w:rsidRDefault="00AB7340" w:rsidP="00AB7340">
      <w:pPr>
        <w:pStyle w:val="25"/>
        <w:shd w:val="clear" w:color="auto" w:fill="auto"/>
        <w:spacing w:before="0" w:after="0" w:line="240" w:lineRule="auto"/>
        <w:ind w:right="140" w:firstLine="709"/>
        <w:rPr>
          <w:sz w:val="24"/>
          <w:szCs w:val="24"/>
        </w:rPr>
      </w:pPr>
      <w:r w:rsidRPr="00EB2253">
        <w:rPr>
          <w:sz w:val="24"/>
          <w:szCs w:val="24"/>
        </w:rPr>
        <w:t>4.1.1. Оказывать Услуги лично, без привлечения сторонних организаций, в соответствии с требованиями настоящего Договора.</w:t>
      </w:r>
    </w:p>
    <w:p w:rsidR="00AB7340" w:rsidRPr="00EB2253" w:rsidRDefault="00AB7340" w:rsidP="00AB7340">
      <w:pPr>
        <w:pStyle w:val="25"/>
        <w:shd w:val="clear" w:color="auto" w:fill="auto"/>
        <w:spacing w:before="0" w:after="0" w:line="240" w:lineRule="auto"/>
        <w:ind w:right="140" w:firstLine="709"/>
        <w:rPr>
          <w:sz w:val="24"/>
          <w:szCs w:val="24"/>
        </w:rPr>
      </w:pPr>
      <w:r w:rsidRPr="00EB2253">
        <w:rPr>
          <w:sz w:val="24"/>
          <w:szCs w:val="24"/>
        </w:rPr>
        <w:t xml:space="preserve">4.1.2. До </w:t>
      </w:r>
      <w:proofErr w:type="spellStart"/>
      <w:r w:rsidRPr="00EB2253">
        <w:rPr>
          <w:sz w:val="24"/>
          <w:szCs w:val="24"/>
        </w:rPr>
        <w:t>заступления</w:t>
      </w:r>
      <w:proofErr w:type="spellEnd"/>
      <w:r w:rsidRPr="00EB2253">
        <w:rPr>
          <w:sz w:val="24"/>
          <w:szCs w:val="24"/>
        </w:rPr>
        <w:t xml:space="preserve"> на маршрут производить приемку пригородных поездов (далее – Транспорт) у сотрудника Заказчика, путем составления акта приемки-сдачи Транспорта составленного по форме Приложения № 5 к настоящему Договору, согласно требованиям транспортной безопасности и Инструкции сотрудникам наряда охраны по охране объекта (Приложением № 6).</w:t>
      </w:r>
    </w:p>
    <w:p w:rsidR="00AB7340" w:rsidRPr="00EB2253" w:rsidRDefault="00AB7340" w:rsidP="00AB7340">
      <w:pPr>
        <w:pStyle w:val="25"/>
        <w:shd w:val="clear" w:color="auto" w:fill="auto"/>
        <w:spacing w:before="0" w:after="0" w:line="240" w:lineRule="auto"/>
        <w:ind w:right="140" w:firstLine="709"/>
        <w:rPr>
          <w:sz w:val="24"/>
          <w:szCs w:val="24"/>
        </w:rPr>
      </w:pPr>
      <w:r w:rsidRPr="00EB2253">
        <w:rPr>
          <w:sz w:val="24"/>
          <w:szCs w:val="24"/>
        </w:rPr>
        <w:t xml:space="preserve">4.1.3. По окончании маршрута производить сдачу Транспорта сотруднику Заказчика </w:t>
      </w:r>
      <w:r w:rsidRPr="00EB2253">
        <w:rPr>
          <w:sz w:val="24"/>
          <w:szCs w:val="24"/>
        </w:rPr>
        <w:lastRenderedPageBreak/>
        <w:t>путем заполнения соответствующих разделов акта приемки-сдачи Транспорта (Приложение №  5) о полученных повреждениях Транспорта или их отсутствии, согласно требованиям транспортной безопасности и Инструкции сотрудникам наряда охраны по охране объекта (Приложением № 6).</w:t>
      </w:r>
    </w:p>
    <w:p w:rsidR="00AB7340" w:rsidRPr="00EB2253" w:rsidRDefault="00AB7340" w:rsidP="00AB7340">
      <w:pPr>
        <w:pStyle w:val="25"/>
        <w:shd w:val="clear" w:color="auto" w:fill="auto"/>
        <w:spacing w:before="0" w:after="0" w:line="240" w:lineRule="auto"/>
        <w:ind w:right="140" w:firstLine="709"/>
        <w:rPr>
          <w:sz w:val="24"/>
          <w:szCs w:val="24"/>
        </w:rPr>
      </w:pPr>
      <w:r w:rsidRPr="00EB2253">
        <w:rPr>
          <w:sz w:val="24"/>
          <w:szCs w:val="24"/>
        </w:rPr>
        <w:t>4.1.4. Осуществлять охрану Транспорта Заказчика в соответствии с законодательством Российской Федерации, условиями настоящего Договора и приложениями к нему, с момента приемки Транспорта до момента сдачи Транспорта Исполнителем.</w:t>
      </w:r>
    </w:p>
    <w:p w:rsidR="00AB7340" w:rsidRPr="00EB2253" w:rsidRDefault="00AB7340" w:rsidP="00AB7340">
      <w:pPr>
        <w:pStyle w:val="25"/>
        <w:shd w:val="clear" w:color="auto" w:fill="auto"/>
        <w:spacing w:before="0" w:after="0" w:line="240" w:lineRule="auto"/>
        <w:ind w:right="140" w:firstLine="709"/>
        <w:rPr>
          <w:sz w:val="24"/>
          <w:szCs w:val="24"/>
        </w:rPr>
      </w:pPr>
      <w:r w:rsidRPr="00EB2253">
        <w:rPr>
          <w:sz w:val="24"/>
          <w:szCs w:val="24"/>
        </w:rPr>
        <w:t>4.1.5. Обеспечивать защиту жизни и здоровья работников Заказчика в пути следования Транспорта и при сопровождении работников Заказчика до места сдачи денежных средств.</w:t>
      </w:r>
    </w:p>
    <w:p w:rsidR="00AB7340" w:rsidRPr="00EB2253" w:rsidRDefault="00AB7340" w:rsidP="00AB7340">
      <w:pPr>
        <w:pStyle w:val="25"/>
        <w:shd w:val="clear" w:color="auto" w:fill="auto"/>
        <w:spacing w:before="0" w:after="0" w:line="240" w:lineRule="auto"/>
        <w:ind w:right="140" w:firstLine="709"/>
        <w:rPr>
          <w:sz w:val="24"/>
          <w:szCs w:val="24"/>
        </w:rPr>
      </w:pPr>
      <w:r w:rsidRPr="00EB2253">
        <w:rPr>
          <w:sz w:val="24"/>
          <w:szCs w:val="24"/>
        </w:rPr>
        <w:t>4.1.6. Обеспечивать сохранность денежных средств, принимаемых работниками Заказчика от пассажиров в счет оплаты проезда, провоза излишней ручной клади на Транспорте, оказание дополнительных Услуг, а также контрольно-кассовой техники и бланков строгой отчетности, используемых для оформления проездных документов пассажирам, в пути следования Транспорта и при сопровождении работников Заказчика до места сдачи денежных средств.</w:t>
      </w:r>
    </w:p>
    <w:p w:rsidR="00AB7340" w:rsidRPr="00EB2253" w:rsidRDefault="00AB7340" w:rsidP="00AB7340">
      <w:pPr>
        <w:pStyle w:val="25"/>
        <w:shd w:val="clear" w:color="auto" w:fill="auto"/>
        <w:spacing w:before="0" w:after="0" w:line="240" w:lineRule="auto"/>
        <w:ind w:right="140" w:firstLine="709"/>
        <w:rPr>
          <w:sz w:val="24"/>
          <w:szCs w:val="24"/>
        </w:rPr>
      </w:pPr>
      <w:r w:rsidRPr="00EB2253">
        <w:rPr>
          <w:sz w:val="24"/>
          <w:szCs w:val="24"/>
        </w:rPr>
        <w:t>4.1.7. Оказывать содействие работникам Заказчика по пресечению безбилетного проезда и несанкционированной торговли на транспорте.</w:t>
      </w:r>
    </w:p>
    <w:p w:rsidR="00AB7340" w:rsidRPr="00EB2253" w:rsidRDefault="00AB7340" w:rsidP="00AB7340">
      <w:pPr>
        <w:pStyle w:val="25"/>
        <w:shd w:val="clear" w:color="auto" w:fill="auto"/>
        <w:spacing w:before="0" w:after="0" w:line="240" w:lineRule="auto"/>
        <w:ind w:right="140" w:firstLine="709"/>
        <w:rPr>
          <w:sz w:val="24"/>
          <w:szCs w:val="24"/>
        </w:rPr>
      </w:pPr>
      <w:r w:rsidRPr="00EB2253">
        <w:rPr>
          <w:sz w:val="24"/>
          <w:szCs w:val="24"/>
        </w:rPr>
        <w:t>4.1.8. Осуществлять охрану оборудования пригородных поездов и иного имущества Заказчика, находящегося в пригородных поездах.</w:t>
      </w:r>
    </w:p>
    <w:p w:rsidR="00AB7340" w:rsidRPr="00EB2253" w:rsidRDefault="00AB7340" w:rsidP="00AB7340">
      <w:pPr>
        <w:pStyle w:val="25"/>
        <w:shd w:val="clear" w:color="auto" w:fill="auto"/>
        <w:spacing w:before="0" w:after="0" w:line="240" w:lineRule="auto"/>
        <w:ind w:right="140" w:firstLine="709"/>
        <w:rPr>
          <w:sz w:val="24"/>
          <w:szCs w:val="24"/>
        </w:rPr>
      </w:pPr>
      <w:r w:rsidRPr="00EB2253">
        <w:rPr>
          <w:sz w:val="24"/>
          <w:szCs w:val="24"/>
        </w:rPr>
        <w:t>4.1.9. Защищать охраняемый Транспорт от противоправных посягательств, предупреждать и пресекать преступления и административные правонарушения в пригородных поездах Заказчика.</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4.1.10. Соблюдать правила техники безопасности при несении службы на охраняемом Транспорте.</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4.1.11. Сообщать Заказчику о фактах нарушения целостности охраняемого имущества или причинённого ущерба.</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4.1.12. Немедленно докладывать Заказчику о невозможности взятия Транспорта под охрану по тем или иным причинам для принятия необходимых управленческих решений.</w:t>
      </w:r>
    </w:p>
    <w:p w:rsidR="00AB7340" w:rsidRPr="00EB2253" w:rsidRDefault="00AB7340" w:rsidP="00AB7340">
      <w:pPr>
        <w:pStyle w:val="25"/>
        <w:shd w:val="clear" w:color="auto" w:fill="auto"/>
        <w:tabs>
          <w:tab w:val="left" w:pos="1108"/>
        </w:tabs>
        <w:spacing w:before="0" w:after="0" w:line="240" w:lineRule="auto"/>
        <w:ind w:right="20" w:firstLine="709"/>
        <w:rPr>
          <w:sz w:val="24"/>
          <w:szCs w:val="24"/>
        </w:rPr>
      </w:pPr>
      <w:r w:rsidRPr="00EB2253">
        <w:rPr>
          <w:sz w:val="24"/>
          <w:szCs w:val="24"/>
        </w:rPr>
        <w:t>4.1.13. Обеспечить организацию связи для сотрудников Исполнителя собственными силами.</w:t>
      </w:r>
    </w:p>
    <w:p w:rsidR="00AB7340" w:rsidRPr="00EB2253" w:rsidRDefault="00AB7340" w:rsidP="00AB7340">
      <w:pPr>
        <w:pStyle w:val="25"/>
        <w:shd w:val="clear" w:color="auto" w:fill="auto"/>
        <w:tabs>
          <w:tab w:val="left" w:pos="1486"/>
        </w:tabs>
        <w:spacing w:before="0" w:after="0" w:line="240" w:lineRule="auto"/>
        <w:ind w:right="20" w:firstLine="709"/>
        <w:rPr>
          <w:sz w:val="24"/>
          <w:szCs w:val="24"/>
        </w:rPr>
      </w:pPr>
      <w:r w:rsidRPr="00EB2253">
        <w:rPr>
          <w:sz w:val="24"/>
          <w:szCs w:val="24"/>
        </w:rPr>
        <w:t>4.1.14. Осуществлять содействие правоохранительным органам в поддержании правопорядка, а в случае необходимости вызывать скорую медицинскую помощь, пожарную охрану, и другие службы экстренного реагирования.</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4.1.15. Осуществлять взаимодействие с работниками Заказчика в соответствии с Регламентом взаимодействия, контроля и учета (Приложение № 7).</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4.1.16. При исполнении обязательств по настоящему Договору, руководствоваться Инструкцией сотрудникам наряда охраны по охране объекта (Приложение № 6).</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 xml:space="preserve"> 4.1.17. Соблюдать при оказании Услуг правила по охране труда и правила пожарной безопасности, а также требования санитарно-эпидемиологического контроля.</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 xml:space="preserve"> 4.1.18. Экипировать своих работников форменной одеждой и </w:t>
      </w:r>
      <w:proofErr w:type="spellStart"/>
      <w:r w:rsidRPr="00EB2253">
        <w:rPr>
          <w:sz w:val="24"/>
          <w:szCs w:val="24"/>
        </w:rPr>
        <w:t>бейджем</w:t>
      </w:r>
      <w:proofErr w:type="spellEnd"/>
      <w:r w:rsidRPr="00EB2253">
        <w:rPr>
          <w:sz w:val="24"/>
          <w:szCs w:val="24"/>
        </w:rPr>
        <w:t xml:space="preserve"> (с указанием ЧОП и Ф.И.О).</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 xml:space="preserve"> 4.1.19. Нести материальную ответственность при причинении убытков Заказчику в случае неисполнения или ненадлежащего исполнения своих обязательств по настоящему Договору.</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 xml:space="preserve"> 4.1.20. С целью предотвращения террористических актов, в случаях обнаружения в Транспорте посторонних предметов, подозрительных лиц немедленно уведомлять об этом сотрудников правоохранительных органов, локомотивную бригаду и ответственных представителей Заказчика.</w:t>
      </w:r>
    </w:p>
    <w:p w:rsidR="00AB7340" w:rsidRPr="00EB2253" w:rsidRDefault="00AB7340" w:rsidP="00AB7340">
      <w:pPr>
        <w:ind w:firstLine="709"/>
        <w:jc w:val="both"/>
      </w:pPr>
      <w:r w:rsidRPr="00EB2253">
        <w:t>4.1.21. Пресекать совершения актов вандализма в отношении Транспорта.</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 xml:space="preserve">4.1.22. По требованию Заказчика отстранять своего работника от исполнения </w:t>
      </w:r>
      <w:r w:rsidRPr="00EB2253">
        <w:rPr>
          <w:sz w:val="24"/>
          <w:szCs w:val="24"/>
        </w:rPr>
        <w:lastRenderedPageBreak/>
        <w:t>обязательств по Договору в случае уличения работника в неисполнении или ненадлежащем исполнении своих обязанностей, превышения своих полномочий, совершения противоправных действий.</w:t>
      </w:r>
    </w:p>
    <w:p w:rsidR="00AB7340" w:rsidRPr="00EB2253" w:rsidRDefault="00AB7340" w:rsidP="00AB7340">
      <w:pPr>
        <w:ind w:firstLine="709"/>
        <w:jc w:val="both"/>
      </w:pPr>
      <w:r w:rsidRPr="00EB2253">
        <w:t>Факты нарушений, допущенных работниками Исполнителя, могут быть подтверждены соответствующими актами, служебными записками, видео- или фотоматериалами, устанавливающими факт нарушения. На основании какого-либо из вышеперечисленных документов Исполнитель проводит разбор по каждому случаю нарушения. По результатам разбора оформляются соответствующие документы, которые представляются Заказчику.</w:t>
      </w:r>
    </w:p>
    <w:p w:rsidR="00AB7340" w:rsidRPr="00EB2253" w:rsidRDefault="00AB7340" w:rsidP="00AB7340">
      <w:pPr>
        <w:ind w:firstLine="709"/>
        <w:jc w:val="both"/>
      </w:pPr>
      <w:r w:rsidRPr="00EB2253">
        <w:t>4.1.23. Не передавать оригиналы или копии документов, полученных от Заказчика, третьим лицам без предварительного письменного согласия Заказчика.</w:t>
      </w:r>
    </w:p>
    <w:p w:rsidR="00AB7340" w:rsidRPr="00EB2253" w:rsidRDefault="00AB7340" w:rsidP="00AB7340">
      <w:pPr>
        <w:ind w:firstLine="709"/>
        <w:jc w:val="both"/>
      </w:pPr>
      <w:r w:rsidRPr="00EB2253">
        <w:t>4.1.24. Оперативно информировать Заказчика обо всех выявленных нарушениях на Транспорте Заказчика, в том числе нарушениях правил пожарной безопасности.</w:t>
      </w:r>
    </w:p>
    <w:p w:rsidR="00AB7340" w:rsidRPr="00EB2253" w:rsidRDefault="00AB7340" w:rsidP="00AB7340">
      <w:pPr>
        <w:ind w:firstLine="720"/>
        <w:jc w:val="both"/>
      </w:pPr>
      <w:r w:rsidRPr="00EB2253">
        <w:t>4.1.25.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AB7340" w:rsidRPr="00EB2253" w:rsidRDefault="00AB7340" w:rsidP="00AB7340">
      <w:pPr>
        <w:ind w:firstLine="720"/>
        <w:jc w:val="both"/>
      </w:pPr>
      <w:r w:rsidRPr="00EB2253">
        <w:t>4.1.26. Иметь все необходимые лицензии и разрешения, предусмотренные  законодательством Российской Федерации для оказания Услуг по настоящему Договору.</w:t>
      </w:r>
    </w:p>
    <w:p w:rsidR="00AB7340" w:rsidRPr="00EB2253" w:rsidRDefault="00AB7340" w:rsidP="00AB7340">
      <w:pPr>
        <w:ind w:firstLine="720"/>
        <w:jc w:val="both"/>
      </w:pPr>
      <w:r w:rsidRPr="00EB2253">
        <w:t>4.1.27. В течение 1 (одних) суток информировать Заказчика об обстоятельствах, которые создают невозможность оказания Услуг в письменном виде.</w:t>
      </w:r>
    </w:p>
    <w:p w:rsidR="00AB7340" w:rsidRPr="00EB2253" w:rsidRDefault="00AB7340" w:rsidP="00AB7340">
      <w:pPr>
        <w:ind w:firstLine="720"/>
        <w:jc w:val="both"/>
      </w:pPr>
      <w:r w:rsidRPr="00EB2253">
        <w:t xml:space="preserve">4.1.28. Устранить недостатки, выявленные при приемке Услуг Заказчиком в течение одного рабочего дня. </w:t>
      </w:r>
    </w:p>
    <w:p w:rsidR="00AB7340" w:rsidRPr="00EB2253" w:rsidRDefault="00AB7340" w:rsidP="00AB7340">
      <w:pPr>
        <w:ind w:firstLine="720"/>
        <w:jc w:val="both"/>
      </w:pPr>
      <w:r w:rsidRPr="00EB2253">
        <w:t>4.1.</w:t>
      </w:r>
      <w:r w:rsidR="00FB1CCE">
        <w:t>29</w:t>
      </w:r>
      <w:r w:rsidRPr="00EB2253">
        <w:t xml:space="preserve">. </w:t>
      </w:r>
      <w:proofErr w:type="gramStart"/>
      <w:r w:rsidRPr="00EB2253">
        <w:t>В случае принадлежности Исполнителя, являющегося на момент заключения Договора субъектом малого и среднего предпринимательства, предоставить первому информационную справку с указанием: наименования; средней численности работников за предшествующий календарный год; размера выручки от реализации товаров или балансовой стоимости активов (остаточной стоимости основных средств и нематериальных активов) за предшествующий календарный год (без НДС);</w:t>
      </w:r>
      <w:proofErr w:type="gramEnd"/>
      <w:r w:rsidRPr="00EB2253">
        <w:t xml:space="preserve"> </w:t>
      </w:r>
      <w:proofErr w:type="gramStart"/>
      <w:r w:rsidRPr="00EB2253">
        <w:t>суммарной доли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(складочным) капитале (паевом фонде); суммарной доли участия в уставном капитале, принадлежащей одному или нескольким юридическим лицам, не являющимися субъектами малого и среднего предпринимательства.</w:t>
      </w:r>
      <w:proofErr w:type="gramEnd"/>
    </w:p>
    <w:p w:rsidR="00AB7340" w:rsidRPr="00EB2253" w:rsidRDefault="00AB7340" w:rsidP="00AB7340">
      <w:pPr>
        <w:pStyle w:val="36"/>
        <w:shd w:val="clear" w:color="auto" w:fill="auto"/>
        <w:spacing w:before="0" w:line="240" w:lineRule="auto"/>
        <w:ind w:firstLine="709"/>
        <w:rPr>
          <w:b w:val="0"/>
          <w:i w:val="0"/>
          <w:sz w:val="24"/>
          <w:szCs w:val="24"/>
        </w:rPr>
      </w:pPr>
      <w:r w:rsidRPr="00EB2253">
        <w:rPr>
          <w:b w:val="0"/>
          <w:i w:val="0"/>
          <w:sz w:val="24"/>
          <w:szCs w:val="24"/>
        </w:rPr>
        <w:t>4.2. Исполнитель вправе:</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4.2.1. Получать от Заказчика информацию, необходимую для качественного исполнения своих обязательств по настоящему Договору.</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4.2.2. Требовать от работников Заказчика и иных лиц соблюдения действующих норм, правил и предписаний, направленных на обеспечение сохранности имущества Заказчика и защиту жизни и здоровья работников Заказчика.</w:t>
      </w:r>
    </w:p>
    <w:p w:rsidR="00AB7340" w:rsidRPr="00EB2253" w:rsidRDefault="00AB7340" w:rsidP="00AB7340">
      <w:pPr>
        <w:ind w:firstLine="709"/>
        <w:jc w:val="both"/>
      </w:pPr>
      <w:r w:rsidRPr="00EB2253">
        <w:t>4.2.3. Работники Исполнителя имеют право на проезд на Транспорте Заказчика без приобретения проездных документов исключительно в рабочее время, при исполнении обязательств по настоящему Договору. В остальное время работники Исполнителя оформляют проездные документы на проезд в установленном порядке.</w:t>
      </w:r>
    </w:p>
    <w:p w:rsidR="00AB7340" w:rsidRPr="00EB2253" w:rsidRDefault="00AB7340" w:rsidP="00AB7340">
      <w:pPr>
        <w:ind w:firstLine="709"/>
        <w:jc w:val="both"/>
      </w:pPr>
      <w:r w:rsidRPr="00EB2253">
        <w:t xml:space="preserve">4.3. Заказчик обязан: </w:t>
      </w:r>
    </w:p>
    <w:p w:rsidR="00AB7340" w:rsidRPr="00EB2253" w:rsidRDefault="00AB7340" w:rsidP="00AB7340">
      <w:pPr>
        <w:pStyle w:val="25"/>
        <w:shd w:val="clear" w:color="auto" w:fill="auto"/>
        <w:spacing w:before="0" w:after="0" w:line="240" w:lineRule="auto"/>
        <w:ind w:right="-1" w:firstLine="709"/>
        <w:rPr>
          <w:sz w:val="24"/>
          <w:szCs w:val="24"/>
        </w:rPr>
      </w:pPr>
      <w:r w:rsidRPr="00EB2253">
        <w:rPr>
          <w:sz w:val="24"/>
          <w:szCs w:val="24"/>
        </w:rPr>
        <w:t>4.3.1. Предоставлять Исполнителю информацию, необходимую для выполнения им обязательств по настоящему Договору.</w:t>
      </w:r>
    </w:p>
    <w:p w:rsidR="00AB7340" w:rsidRPr="00EB2253" w:rsidRDefault="00AB7340" w:rsidP="00AB7340">
      <w:pPr>
        <w:pStyle w:val="25"/>
        <w:shd w:val="clear" w:color="auto" w:fill="auto"/>
        <w:spacing w:before="0" w:after="0" w:line="240" w:lineRule="auto"/>
        <w:ind w:right="-1" w:firstLine="709"/>
        <w:rPr>
          <w:sz w:val="24"/>
          <w:szCs w:val="24"/>
        </w:rPr>
      </w:pPr>
      <w:r w:rsidRPr="00EB2253">
        <w:rPr>
          <w:sz w:val="24"/>
          <w:szCs w:val="24"/>
        </w:rPr>
        <w:t>4.3.2. Ознакомить Исполнителя со специфическими правилами техники безопасности в пригородных поездах, предупреждать Исполнителя о скрытых свойствах товарно-материальных ценностей повышенной опасности (легковоспламеняющихся, взрывоопасных и т.д.).</w:t>
      </w:r>
    </w:p>
    <w:p w:rsidR="00AB7340" w:rsidRPr="00EB2253" w:rsidRDefault="00AB7340" w:rsidP="00AB7340">
      <w:pPr>
        <w:pStyle w:val="25"/>
        <w:shd w:val="clear" w:color="auto" w:fill="auto"/>
        <w:spacing w:before="0" w:after="0" w:line="240" w:lineRule="auto"/>
        <w:ind w:right="-1" w:firstLine="709"/>
        <w:rPr>
          <w:sz w:val="24"/>
          <w:szCs w:val="24"/>
        </w:rPr>
      </w:pPr>
      <w:r w:rsidRPr="00EB2253">
        <w:rPr>
          <w:sz w:val="24"/>
          <w:szCs w:val="24"/>
        </w:rPr>
        <w:t>4.3.3. Принять и оплатить Услуги в установленный срок в соответствии с условиями настоящего Договора.</w:t>
      </w:r>
    </w:p>
    <w:p w:rsidR="00AB7340" w:rsidRPr="00EB2253" w:rsidRDefault="00AB7340" w:rsidP="00AB7340">
      <w:pPr>
        <w:pStyle w:val="25"/>
        <w:shd w:val="clear" w:color="auto" w:fill="auto"/>
        <w:spacing w:before="0" w:after="0" w:line="240" w:lineRule="auto"/>
        <w:ind w:right="-1" w:firstLine="709"/>
        <w:rPr>
          <w:sz w:val="24"/>
          <w:szCs w:val="24"/>
        </w:rPr>
      </w:pPr>
      <w:r w:rsidRPr="00EB2253">
        <w:rPr>
          <w:sz w:val="24"/>
          <w:szCs w:val="24"/>
        </w:rPr>
        <w:lastRenderedPageBreak/>
        <w:t>4.3.4. При необходимости учитывать надлежащим образом оформленные рекомендации Исполнителя, направленные на совершенствование охраны.</w:t>
      </w:r>
    </w:p>
    <w:p w:rsidR="00AB7340" w:rsidRPr="00EB2253" w:rsidRDefault="00AB7340" w:rsidP="00AB7340">
      <w:pPr>
        <w:pStyle w:val="25"/>
        <w:shd w:val="clear" w:color="auto" w:fill="auto"/>
        <w:spacing w:before="0" w:after="0" w:line="240" w:lineRule="auto"/>
        <w:ind w:right="-1" w:firstLine="709"/>
        <w:rPr>
          <w:sz w:val="24"/>
          <w:szCs w:val="24"/>
        </w:rPr>
      </w:pPr>
      <w:r w:rsidRPr="00EB2253">
        <w:rPr>
          <w:sz w:val="24"/>
          <w:szCs w:val="24"/>
        </w:rPr>
        <w:t xml:space="preserve"> 4.3.5. Своевременно доводить до Исполнителя приказы, распоряжения, указания, влияющие на выполнение Исполнителем своих обязанностей по настоящему Договору.</w:t>
      </w:r>
    </w:p>
    <w:p w:rsidR="00AB7340" w:rsidRPr="00EB2253" w:rsidRDefault="00AB7340" w:rsidP="00AB7340">
      <w:pPr>
        <w:pStyle w:val="25"/>
        <w:shd w:val="clear" w:color="auto" w:fill="auto"/>
        <w:spacing w:before="0" w:after="0" w:line="240" w:lineRule="auto"/>
        <w:ind w:right="-1" w:firstLine="709"/>
        <w:rPr>
          <w:sz w:val="24"/>
          <w:szCs w:val="24"/>
        </w:rPr>
      </w:pPr>
      <w:r w:rsidRPr="00EB2253">
        <w:rPr>
          <w:sz w:val="24"/>
          <w:szCs w:val="24"/>
        </w:rPr>
        <w:t>4.3.6. Своевременно сообщать сотрудникам и руководству Исполнителя о происходящих и произошедших правонарушениях и иных внештатных ситуациях.</w:t>
      </w:r>
    </w:p>
    <w:p w:rsidR="00AB7340" w:rsidRPr="00EB2253" w:rsidRDefault="00AB7340" w:rsidP="00AB7340">
      <w:pPr>
        <w:pStyle w:val="25"/>
        <w:shd w:val="clear" w:color="auto" w:fill="auto"/>
        <w:spacing w:before="0" w:after="0" w:line="240" w:lineRule="auto"/>
        <w:ind w:right="-1" w:firstLine="709"/>
        <w:rPr>
          <w:sz w:val="24"/>
          <w:szCs w:val="24"/>
        </w:rPr>
      </w:pPr>
      <w:r w:rsidRPr="00EB2253">
        <w:rPr>
          <w:sz w:val="24"/>
          <w:szCs w:val="24"/>
        </w:rPr>
        <w:t xml:space="preserve"> 4.3.7. Оказывать содействие Исполнителю при выполнении им обязательств по настоящему Договору.</w:t>
      </w:r>
    </w:p>
    <w:p w:rsidR="00AB7340" w:rsidRPr="00EB2253" w:rsidRDefault="00AB7340" w:rsidP="00AB7340">
      <w:pPr>
        <w:pStyle w:val="25"/>
        <w:shd w:val="clear" w:color="auto" w:fill="auto"/>
        <w:spacing w:before="0" w:after="0" w:line="240" w:lineRule="auto"/>
        <w:ind w:right="-1" w:firstLine="709"/>
        <w:rPr>
          <w:sz w:val="24"/>
          <w:szCs w:val="24"/>
        </w:rPr>
      </w:pPr>
      <w:r w:rsidRPr="00EB2253">
        <w:rPr>
          <w:sz w:val="24"/>
          <w:szCs w:val="24"/>
        </w:rPr>
        <w:t>4.3.8. При возникновении нештатных ситуаций, осложняющих выполнение Исполнителем своих обязательств по настоящему Договору, в необходимых случаях, направлять к месту их возникновения своих представителей.</w:t>
      </w:r>
    </w:p>
    <w:p w:rsidR="00AB7340" w:rsidRPr="00EB2253" w:rsidRDefault="00AB7340" w:rsidP="00AB7340">
      <w:pPr>
        <w:pStyle w:val="25"/>
        <w:shd w:val="clear" w:color="auto" w:fill="auto"/>
        <w:spacing w:before="0" w:after="0" w:line="240" w:lineRule="auto"/>
        <w:ind w:right="-1" w:firstLine="709"/>
        <w:rPr>
          <w:sz w:val="24"/>
          <w:szCs w:val="24"/>
        </w:rPr>
      </w:pPr>
      <w:r w:rsidRPr="00EB2253">
        <w:rPr>
          <w:sz w:val="24"/>
          <w:szCs w:val="24"/>
        </w:rPr>
        <w:t>4.3.9. Немедленно информировать Исполнителя о выявленных фактах противоправных посягательств со стороны третьих лиц.</w:t>
      </w:r>
    </w:p>
    <w:p w:rsidR="00AB7340" w:rsidRPr="00EB2253" w:rsidRDefault="00AB7340" w:rsidP="00AB7340">
      <w:pPr>
        <w:pStyle w:val="25"/>
        <w:shd w:val="clear" w:color="auto" w:fill="auto"/>
        <w:spacing w:before="0" w:after="0" w:line="240" w:lineRule="auto"/>
        <w:ind w:right="-1" w:firstLine="709"/>
        <w:rPr>
          <w:sz w:val="24"/>
          <w:szCs w:val="24"/>
        </w:rPr>
      </w:pPr>
      <w:r w:rsidRPr="00EB2253">
        <w:rPr>
          <w:sz w:val="24"/>
          <w:szCs w:val="24"/>
        </w:rPr>
        <w:t>4.3.10. Назначить ответственного представителя из числа своих работников для постоянной связи с Исполнителем.</w:t>
      </w:r>
    </w:p>
    <w:p w:rsidR="00AB7340" w:rsidRPr="00EB2253" w:rsidRDefault="00AB7340" w:rsidP="00AB7340">
      <w:pPr>
        <w:ind w:firstLine="709"/>
        <w:jc w:val="both"/>
      </w:pPr>
      <w:r w:rsidRPr="00EB2253">
        <w:t>4.3.11. Информировать Исполнителя  о претензиях к качеству оказываемых Услуг.</w:t>
      </w:r>
    </w:p>
    <w:p w:rsidR="00AB7340" w:rsidRPr="00EB2253" w:rsidRDefault="00AB7340" w:rsidP="00AB7340">
      <w:pPr>
        <w:ind w:right="-5" w:firstLine="709"/>
        <w:jc w:val="both"/>
      </w:pPr>
      <w:r w:rsidRPr="00EB2253">
        <w:t>4.4. Заказчик вправе:</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 xml:space="preserve">4.4.1. Контролировать </w:t>
      </w:r>
      <w:proofErr w:type="gramStart"/>
      <w:r w:rsidRPr="00EB2253">
        <w:rPr>
          <w:sz w:val="24"/>
          <w:szCs w:val="24"/>
        </w:rPr>
        <w:t>выполнение</w:t>
      </w:r>
      <w:proofErr w:type="gramEnd"/>
      <w:r w:rsidRPr="00EB2253">
        <w:rPr>
          <w:sz w:val="24"/>
          <w:szCs w:val="24"/>
        </w:rPr>
        <w:t xml:space="preserve"> Исполнителем условий настоящего Договора, не вмешиваясь в его хозяйственную деятельность, и требовать представления Исполнителем документов, необходимых для проверки выполнения условий настоящего Договора.</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4.4.2. Вносить предложения по улучшению организации работы Исполнителя, связанной с исполнением настоящего Договора.</w:t>
      </w:r>
    </w:p>
    <w:p w:rsidR="00AB7340" w:rsidRPr="00EB2253" w:rsidRDefault="00AB7340" w:rsidP="00AB7340">
      <w:pPr>
        <w:pStyle w:val="25"/>
        <w:shd w:val="clear" w:color="auto" w:fill="auto"/>
        <w:spacing w:before="0" w:after="0" w:line="240" w:lineRule="auto"/>
        <w:ind w:right="20" w:firstLine="709"/>
        <w:rPr>
          <w:sz w:val="24"/>
          <w:szCs w:val="24"/>
        </w:rPr>
      </w:pPr>
      <w:r w:rsidRPr="00EB2253">
        <w:rPr>
          <w:sz w:val="24"/>
          <w:szCs w:val="24"/>
        </w:rPr>
        <w:t xml:space="preserve">4.4.3. </w:t>
      </w:r>
      <w:proofErr w:type="gramStart"/>
      <w:r w:rsidRPr="00EB2253">
        <w:rPr>
          <w:sz w:val="24"/>
          <w:szCs w:val="24"/>
        </w:rPr>
        <w:t>Требовать возмещения убытков, понесенных Заказчиком в результате неисполнения или ненадлежащего исполнения Исполнителем (работниками Исполнителя) обязательств по настоящему Договору, в том числе убытков, возникших в результате повреждения имущества, вверенного к охране Исполнителю, Транспорта, причинения вреда жизни и здоровью работникам Заказчика, в том числе и в случаях отсутствия фактического виновника, которого не удалось задержать.</w:t>
      </w:r>
      <w:proofErr w:type="gramEnd"/>
    </w:p>
    <w:p w:rsidR="00AB7340" w:rsidRPr="00EB2253" w:rsidRDefault="00AB7340" w:rsidP="00AB7340">
      <w:pPr>
        <w:ind w:right="20" w:firstLine="709"/>
        <w:jc w:val="both"/>
      </w:pPr>
      <w:r w:rsidRPr="00EB2253">
        <w:t>4.4.4. Требовать от Исполнителя отстранения работников от выполнения функций, указанных в разделе 4 настоящего Договора, при выявлении в их работе грубых нарушений.</w:t>
      </w:r>
    </w:p>
    <w:p w:rsidR="00AB7340" w:rsidRPr="00EB2253" w:rsidRDefault="00AB7340" w:rsidP="00AB7340">
      <w:pPr>
        <w:ind w:right="-5" w:firstLine="709"/>
        <w:jc w:val="both"/>
      </w:pPr>
      <w:r w:rsidRPr="00EB2253">
        <w:t>4.4.5. Отказаться от принятия исполнения и требовать возмещения убытков в случае неоднократного невыполнения Исполнителем обязанностей по настоящему Договору.</w:t>
      </w:r>
    </w:p>
    <w:p w:rsidR="00AB7340" w:rsidRPr="00EB2253" w:rsidRDefault="00AB7340" w:rsidP="00AB7340">
      <w:pPr>
        <w:ind w:right="-5" w:firstLine="709"/>
        <w:jc w:val="both"/>
      </w:pPr>
      <w:r w:rsidRPr="00EB2253">
        <w:t>4.5. Заказчик или его представитель имеет право в любое время проверять объем и качество оказываемых по настоящему Договору Услуг.</w:t>
      </w:r>
    </w:p>
    <w:p w:rsidR="00AB7340" w:rsidRPr="00EB2253" w:rsidRDefault="00AB7340" w:rsidP="00AB7340">
      <w:pPr>
        <w:ind w:right="-5" w:firstLine="709"/>
        <w:jc w:val="both"/>
      </w:pPr>
      <w:r w:rsidRPr="00EB2253">
        <w:t>4.6. Обо всех изменениях сведений, указанных в разделе 1</w:t>
      </w:r>
      <w:r>
        <w:t>2</w:t>
      </w:r>
      <w:r w:rsidRPr="00EB2253">
        <w:t xml:space="preserve"> настоящего Договора, стороны обязуются известить друг друга в течение 5 (пяти) рабочих дней с даты их изменения. </w:t>
      </w:r>
    </w:p>
    <w:p w:rsidR="00AB7340" w:rsidRDefault="00AB7340" w:rsidP="00AB7340">
      <w:pPr>
        <w:jc w:val="center"/>
        <w:rPr>
          <w:b/>
        </w:rPr>
      </w:pPr>
    </w:p>
    <w:p w:rsidR="00AB7340" w:rsidRPr="00EB2253" w:rsidRDefault="00AB7340" w:rsidP="00AB7340">
      <w:pPr>
        <w:jc w:val="center"/>
        <w:rPr>
          <w:b/>
        </w:rPr>
      </w:pPr>
      <w:r w:rsidRPr="00EB2253">
        <w:rPr>
          <w:b/>
        </w:rPr>
        <w:t>5. ОТВЕТСТВЕННОСТЬ СТОРОН</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 xml:space="preserve">5.1. Исполнитель несет ответственность </w:t>
      </w:r>
      <w:proofErr w:type="gramStart"/>
      <w:r w:rsidRPr="00EB2253">
        <w:rPr>
          <w:sz w:val="24"/>
          <w:szCs w:val="24"/>
        </w:rPr>
        <w:t>за</w:t>
      </w:r>
      <w:proofErr w:type="gramEnd"/>
      <w:r w:rsidRPr="00EB2253">
        <w:rPr>
          <w:sz w:val="24"/>
          <w:szCs w:val="24"/>
        </w:rPr>
        <w:t>:</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ущерб, причиненный Заказчику уничтожением, повреждением или порчей Транспорта и имущества Заказчика третьими лицами в результате ненадлежащей охраны;</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убытки, причиненные Заказчику пожаром или в силу других причин, возникших по вине работников, осуществляющих охрану Транспорта, а также в результате ненадлежащей охраны;</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убытки, причиненные Заказчику хищением денежных средств, контрольно-кассовой техники и бланков строгой отчетности у работников Заказчика в результате ненадлежащей охраны;</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убытки Заказчика, возникшие вследствие причинения вреда жизни и (или) здоровью работникам Заказчика;</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убытки, причиненные Заказчику вследствие противоправного поведения – действия или бездействия – Исполнителя, работников Исполнителя.</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lastRenderedPageBreak/>
        <w:t>Исполнитель незамедлительно сообщает в правоохранительные органы и Заказчику о совершенном преступлении.</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 xml:space="preserve">5.2. </w:t>
      </w:r>
      <w:proofErr w:type="gramStart"/>
      <w:r w:rsidRPr="00EB2253">
        <w:rPr>
          <w:sz w:val="24"/>
          <w:szCs w:val="24"/>
        </w:rPr>
        <w:t>При признании Исполнителем факта неисполнения или ненадлежащего исполнения своих обязанностей, приведших к утрате или повреждению имущества Заказчика, а также при установлении факта кражи, уничтожения, повреждения имущества правоохранительными органами, Заказчик вправе вычесть сумму реального ущерба, причиненного в результате утраты или повреждения имущества из суммы, подлежащей оплате за оказанные Услуги по Договору за любой отчетный месяц.</w:t>
      </w:r>
      <w:proofErr w:type="gramEnd"/>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5.3. В случае неисполнения, либо ненадлежащего исполнения обязательств по настоящему Договору Исполнитель уплачивает штраф в размере 1% от месячной суммы Услуг на охрану имущества каждого конкретного объекта, в отношении которого выявлены факты неисполнения (ненадлежащего исполнения) обязательств.</w:t>
      </w:r>
    </w:p>
    <w:p w:rsidR="00AB7340" w:rsidRPr="00EB2253" w:rsidRDefault="00AB7340" w:rsidP="00AB7340">
      <w:pPr>
        <w:pStyle w:val="25"/>
        <w:shd w:val="clear" w:color="auto" w:fill="auto"/>
        <w:spacing w:before="0" w:after="0" w:line="240" w:lineRule="auto"/>
        <w:ind w:left="20" w:firstLine="720"/>
        <w:rPr>
          <w:sz w:val="24"/>
          <w:szCs w:val="24"/>
        </w:rPr>
      </w:pPr>
      <w:r w:rsidRPr="00EB2253">
        <w:rPr>
          <w:sz w:val="24"/>
          <w:szCs w:val="24"/>
        </w:rPr>
        <w:t>За систематическое ненадлежащее исполнение обязательств (два и более раза) в течение месяца оказания Услуг на охрану (сон в рабочее время, распитие алкогольных напитков, просмотр телевизора, игры в ПК и устройствах мобильной связи и т.п.) Исполнитель уплачивает штраф в размере 5% от цены Услуг по Договору за соответствующий месяц.</w:t>
      </w:r>
    </w:p>
    <w:p w:rsidR="00AB7340" w:rsidRPr="00EB2253" w:rsidRDefault="00AB7340" w:rsidP="00AB7340">
      <w:pPr>
        <w:pStyle w:val="25"/>
        <w:shd w:val="clear" w:color="auto" w:fill="auto"/>
        <w:spacing w:before="0" w:after="0" w:line="240" w:lineRule="auto"/>
        <w:ind w:left="20" w:firstLine="720"/>
        <w:rPr>
          <w:sz w:val="24"/>
          <w:szCs w:val="24"/>
        </w:rPr>
      </w:pPr>
      <w:r w:rsidRPr="00EB2253">
        <w:rPr>
          <w:sz w:val="24"/>
          <w:szCs w:val="24"/>
        </w:rPr>
        <w:t>За привлечение к охране лиц, не имеющих удостоверения частного охранника, а также за допуск к работе представителей Исполнителя, в нарушение условий Договора, исполнитель уплачивает Заказчику штраф в размере 10% от цены Услуг по Договору за соответствующий месяц.</w:t>
      </w:r>
    </w:p>
    <w:p w:rsidR="00AB7340" w:rsidRPr="00EB2253" w:rsidRDefault="00AB7340" w:rsidP="00AB7340">
      <w:pPr>
        <w:pStyle w:val="25"/>
        <w:shd w:val="clear" w:color="auto" w:fill="auto"/>
        <w:spacing w:before="0" w:after="0" w:line="240" w:lineRule="auto"/>
        <w:ind w:left="20" w:firstLine="720"/>
        <w:rPr>
          <w:sz w:val="24"/>
          <w:szCs w:val="24"/>
        </w:rPr>
      </w:pPr>
      <w:r w:rsidRPr="00EB2253">
        <w:rPr>
          <w:sz w:val="24"/>
          <w:szCs w:val="24"/>
        </w:rPr>
        <w:t>Нарушения, предусмотренные настоящим пунктом, оформляются (подтверждаются) актом, составленным представителем Заказчика и Исполнителя. В случае отказа представителя Исполнителя от подписания данного акта, документ подписывается представителем Заказчика и двумя свидетелями из числа работников Заказчика с фиксацией факта отказа Исполнителя от подписания.</w:t>
      </w:r>
    </w:p>
    <w:p w:rsidR="00AB7340" w:rsidRPr="00EB2253" w:rsidRDefault="00AB7340" w:rsidP="00AB7340">
      <w:pPr>
        <w:ind w:left="20" w:firstLine="720"/>
        <w:jc w:val="both"/>
      </w:pPr>
      <w:r w:rsidRPr="00EB2253">
        <w:t>В случае возникновения при этом у Заказчика каких-либо убытков Исполнитель возмещает такие убытки Заказчику в полном объеме.</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5.4. В случае возникновения между сторонами споров по факту хищения, уничтожения, или повреждения имущества Заказчика, указанные факты подтверждаются органами дознания, следствия, судом.</w:t>
      </w:r>
    </w:p>
    <w:p w:rsidR="00AB7340" w:rsidRPr="00EB2253" w:rsidRDefault="00AB7340" w:rsidP="00AB7340">
      <w:pPr>
        <w:pStyle w:val="25"/>
        <w:shd w:val="clear" w:color="auto" w:fill="auto"/>
        <w:spacing w:before="0" w:after="0" w:line="240" w:lineRule="auto"/>
        <w:ind w:left="20" w:firstLine="720"/>
        <w:rPr>
          <w:sz w:val="24"/>
          <w:szCs w:val="24"/>
        </w:rPr>
      </w:pPr>
      <w:r w:rsidRPr="00EB2253">
        <w:rPr>
          <w:sz w:val="24"/>
          <w:szCs w:val="24"/>
        </w:rPr>
        <w:t>В этом случае возмещение Заказчику причиненных убытков производится по представлению Заказчиком постановления органов дознания, следствия или суда, установившего факт кражи, хищения, а также факт уничтожения или повреждения имущества третьими лицами.</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5.5. Исполнитель не несет ответственность:</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за имущественный ущерб, причиненный в результате стихийных бедствий и других форс-мажорных обстоятельств;</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за личные вещи (имущество) пассажиров, находящихся в Транспорте.</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5.6. В случае неисполнения или ненадлежащего исполнении Заказчиком условий настоящего Договора, приводящих к невозможности оказания Исполнителем Услуг по настоящему Договору, Исполнитель имеет право снять охрану с Транспорта Заказчика, письменно уведомив Заказчика не позднее, чем за 5 (Пять) рабочих дней до данного события. Охрана подлежит восстановлению на следующий день после дня уплаты всей суммы задолженности и при надлежащем исполнении Заказчиком своих обязательств по настоящему Договору.</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5.7. В дни вынужденного снятия охраны по вине Заказчика Исполнитель не несет ответственность по настоящему Договору.</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5.8. Исполнитель самостоятельно несет ответственность перед третьими лицами в случае нанесения им ущерба работниками Исполнителя при выполнении обязательств по настоящему Договору.</w:t>
      </w:r>
    </w:p>
    <w:p w:rsidR="00AB7340" w:rsidRPr="00EB2253" w:rsidRDefault="00AB7340" w:rsidP="00AB7340">
      <w:pPr>
        <w:pStyle w:val="25"/>
        <w:shd w:val="clear" w:color="auto" w:fill="auto"/>
        <w:spacing w:before="0" w:after="0" w:line="240" w:lineRule="auto"/>
        <w:ind w:firstLine="709"/>
        <w:rPr>
          <w:sz w:val="24"/>
          <w:szCs w:val="24"/>
        </w:rPr>
      </w:pPr>
      <w:r w:rsidRPr="00EB2253">
        <w:rPr>
          <w:sz w:val="24"/>
          <w:szCs w:val="24"/>
        </w:rPr>
        <w:t xml:space="preserve">5.9. В случаях, не предусмотренных настоящим Договором, за неисполнение или </w:t>
      </w:r>
      <w:r w:rsidRPr="00EB2253">
        <w:rPr>
          <w:sz w:val="24"/>
          <w:szCs w:val="24"/>
        </w:rPr>
        <w:lastRenderedPageBreak/>
        <w:t>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B7340" w:rsidRPr="00EB2253" w:rsidRDefault="00AB7340" w:rsidP="00AB7340">
      <w:pPr>
        <w:ind w:left="20" w:firstLine="720"/>
        <w:jc w:val="both"/>
      </w:pPr>
      <w:r w:rsidRPr="00EB2253">
        <w:t>5.10. Уплата Исполнителем неустойки, штрафов и возмещение убытков не освобождают Исполнителя от выполнения обязательств по настоящему Договору.</w:t>
      </w:r>
    </w:p>
    <w:p w:rsidR="00AB7340" w:rsidRPr="00EB2253" w:rsidRDefault="00AB7340" w:rsidP="00AB7340">
      <w:pPr>
        <w:ind w:firstLine="720"/>
        <w:jc w:val="both"/>
      </w:pPr>
      <w:r w:rsidRPr="00EB2253">
        <w:t>5.11.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rsidR="00AB7340" w:rsidRPr="00EB2253" w:rsidRDefault="00AB7340" w:rsidP="00AB7340">
      <w:pPr>
        <w:ind w:firstLine="720"/>
        <w:jc w:val="both"/>
      </w:pPr>
      <w:r w:rsidRPr="00EB2253">
        <w:t>5.12. В случае нарушения сроков оплаты оказанных Услуг Заказчик уплачивает Исполнителю неустойку в размере 1% от стоимости оказанных Услуг  за каждый день просрочки, но не более 10,0 % от стоимости Услуг.</w:t>
      </w:r>
    </w:p>
    <w:p w:rsidR="00AB7340" w:rsidRPr="00EB2253" w:rsidRDefault="00AB7340" w:rsidP="00AB7340">
      <w:pPr>
        <w:widowControl w:val="0"/>
        <w:autoSpaceDE w:val="0"/>
        <w:autoSpaceDN w:val="0"/>
        <w:adjustRightInd w:val="0"/>
        <w:ind w:right="-6" w:firstLine="720"/>
        <w:jc w:val="both"/>
      </w:pPr>
      <w:r w:rsidRPr="00EB2253">
        <w:t>5.13. В случае сообщения третьим лицам конфиденциальной информации, в нарушение требований настоящего Договора, Исполнитель возмещает Заказчику убытки и уплачивает штраф в размере 5,0% от цены настоящего Договора.</w:t>
      </w:r>
    </w:p>
    <w:p w:rsidR="00AB7340" w:rsidRPr="00EB2253" w:rsidRDefault="00AB7340" w:rsidP="00AB7340">
      <w:pPr>
        <w:widowControl w:val="0"/>
        <w:autoSpaceDE w:val="0"/>
        <w:autoSpaceDN w:val="0"/>
        <w:adjustRightInd w:val="0"/>
        <w:ind w:right="-6" w:firstLine="720"/>
        <w:jc w:val="both"/>
      </w:pPr>
      <w:r w:rsidRPr="00EB2253">
        <w:t>5.14.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также за ущерб причиненный работниками Исполнителя третьим лицам.</w:t>
      </w:r>
    </w:p>
    <w:p w:rsidR="00AB7340" w:rsidRPr="00EB2253" w:rsidRDefault="00AB7340" w:rsidP="00AB7340">
      <w:pPr>
        <w:pStyle w:val="aff6"/>
        <w:ind w:right="-1" w:firstLine="708"/>
        <w:jc w:val="both"/>
        <w:rPr>
          <w:sz w:val="24"/>
          <w:szCs w:val="24"/>
        </w:rPr>
      </w:pPr>
      <w:r w:rsidRPr="00EB2253">
        <w:rPr>
          <w:sz w:val="24"/>
          <w:szCs w:val="24"/>
        </w:rPr>
        <w:t>5.15.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AB7340" w:rsidRPr="00EB2253" w:rsidRDefault="00AB7340" w:rsidP="00AB7340">
      <w:pPr>
        <w:pStyle w:val="aff6"/>
        <w:ind w:right="-1" w:firstLine="708"/>
        <w:jc w:val="both"/>
        <w:rPr>
          <w:sz w:val="24"/>
          <w:szCs w:val="24"/>
        </w:rPr>
      </w:pPr>
      <w:r w:rsidRPr="00EB2253">
        <w:rPr>
          <w:sz w:val="24"/>
          <w:szCs w:val="24"/>
        </w:rPr>
        <w:t>5.16.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AB7340" w:rsidRPr="00EB2253" w:rsidRDefault="00AB7340" w:rsidP="00AB7340">
      <w:pPr>
        <w:pStyle w:val="aff6"/>
        <w:ind w:firstLine="720"/>
        <w:jc w:val="both"/>
        <w:rPr>
          <w:b/>
          <w:sz w:val="24"/>
          <w:szCs w:val="24"/>
        </w:rPr>
      </w:pPr>
      <w:r w:rsidRPr="00EB2253">
        <w:rPr>
          <w:sz w:val="24"/>
          <w:szCs w:val="24"/>
        </w:rPr>
        <w:t>5.17.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B2253">
        <w:rPr>
          <w:b/>
          <w:sz w:val="24"/>
          <w:szCs w:val="24"/>
        </w:rPr>
        <w:t xml:space="preserve"> </w:t>
      </w:r>
    </w:p>
    <w:p w:rsidR="00AB7340" w:rsidRPr="00EB2253" w:rsidRDefault="00AB7340" w:rsidP="00AB7340">
      <w:pPr>
        <w:pStyle w:val="33"/>
        <w:spacing w:after="0"/>
        <w:ind w:firstLine="720"/>
        <w:jc w:val="both"/>
        <w:rPr>
          <w:sz w:val="24"/>
          <w:szCs w:val="24"/>
        </w:rPr>
      </w:pPr>
      <w:r w:rsidRPr="00EB2253">
        <w:rPr>
          <w:sz w:val="24"/>
          <w:szCs w:val="24"/>
        </w:rPr>
        <w:t>5.18.</w:t>
      </w:r>
      <w:r w:rsidRPr="00EB2253">
        <w:rPr>
          <w:b/>
          <w:i/>
          <w:sz w:val="24"/>
          <w:szCs w:val="24"/>
        </w:rPr>
        <w:t xml:space="preserve"> </w:t>
      </w:r>
      <w:r w:rsidRPr="00EB2253">
        <w:rPr>
          <w:sz w:val="24"/>
          <w:szCs w:val="24"/>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B7340" w:rsidRPr="00EB2253" w:rsidRDefault="00AB7340" w:rsidP="00AB7340">
      <w:pPr>
        <w:ind w:right="-365" w:firstLine="720"/>
        <w:jc w:val="both"/>
      </w:pPr>
      <w:r w:rsidRPr="00EB2253">
        <w:rPr>
          <w:color w:val="000000"/>
        </w:rPr>
        <w:t xml:space="preserve">5.19. </w:t>
      </w:r>
      <w:r w:rsidRPr="00EB2253">
        <w:t>Стороны договорились, что проценты за период пользования денежными средствами в соответствии с пунктом 1 статьи 317.1 ГК РФ не начисляются.</w:t>
      </w:r>
    </w:p>
    <w:p w:rsidR="00AB7340" w:rsidRPr="00EB2253" w:rsidRDefault="00AB7340" w:rsidP="00AB7340">
      <w:pPr>
        <w:pStyle w:val="33"/>
        <w:spacing w:after="0"/>
        <w:ind w:firstLine="720"/>
        <w:jc w:val="both"/>
        <w:rPr>
          <w:sz w:val="24"/>
          <w:szCs w:val="24"/>
        </w:rPr>
      </w:pPr>
    </w:p>
    <w:p w:rsidR="00AB7340" w:rsidRPr="00EB2253" w:rsidRDefault="00AB7340" w:rsidP="00AB7340">
      <w:pPr>
        <w:ind w:right="-5" w:firstLine="567"/>
        <w:jc w:val="center"/>
        <w:rPr>
          <w:b/>
        </w:rPr>
      </w:pPr>
      <w:r w:rsidRPr="00EB2253">
        <w:rPr>
          <w:b/>
        </w:rPr>
        <w:t>6. РАЗРЕШЕНИЕ СПОРОВ</w:t>
      </w:r>
    </w:p>
    <w:p w:rsidR="00AB7340" w:rsidRPr="00EB2253" w:rsidRDefault="00AB7340" w:rsidP="00AB7340">
      <w:pPr>
        <w:ind w:right="-5" w:firstLine="709"/>
        <w:jc w:val="both"/>
      </w:pPr>
      <w:r w:rsidRPr="00EB2253">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B7340" w:rsidRPr="00EB2253" w:rsidRDefault="00AB7340" w:rsidP="00AB7340">
      <w:pPr>
        <w:ind w:right="-5" w:firstLine="709"/>
        <w:jc w:val="both"/>
      </w:pPr>
      <w:r w:rsidRPr="00EB2253">
        <w:t>6.2.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ее получения.</w:t>
      </w:r>
    </w:p>
    <w:p w:rsidR="00AB7340" w:rsidRPr="00EB2253" w:rsidRDefault="00AB7340" w:rsidP="00AB7340">
      <w:pPr>
        <w:ind w:right="-5" w:firstLine="709"/>
        <w:jc w:val="both"/>
      </w:pPr>
      <w:r w:rsidRPr="00EB2253">
        <w:t>6.3.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AB7340" w:rsidRPr="00EB2253" w:rsidRDefault="00AB7340" w:rsidP="00AB7340">
      <w:pPr>
        <w:ind w:right="-5" w:firstLine="567"/>
        <w:jc w:val="both"/>
      </w:pPr>
    </w:p>
    <w:p w:rsidR="00AB7340" w:rsidRPr="00EB2253" w:rsidRDefault="00AB7340" w:rsidP="00AB7340">
      <w:pPr>
        <w:shd w:val="clear" w:color="auto" w:fill="FFFFFF"/>
        <w:ind w:right="-35" w:firstLine="709"/>
        <w:jc w:val="center"/>
        <w:rPr>
          <w:b/>
        </w:rPr>
      </w:pPr>
      <w:r w:rsidRPr="00EB2253">
        <w:rPr>
          <w:b/>
        </w:rPr>
        <w:t>7. АНТИКОРРУПЦИОННАЯ ОГОВОРКА</w:t>
      </w:r>
    </w:p>
    <w:p w:rsidR="00AB7340" w:rsidRPr="00EB2253" w:rsidRDefault="00AB7340" w:rsidP="00AB7340">
      <w:pPr>
        <w:ind w:firstLine="709"/>
        <w:jc w:val="both"/>
      </w:pPr>
      <w:r w:rsidRPr="00EB2253">
        <w:t xml:space="preserve">7.1. </w:t>
      </w:r>
      <w:proofErr w:type="gramStart"/>
      <w:r w:rsidRPr="00EB2253">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EB2253">
        <w:t xml:space="preserve"> </w:t>
      </w:r>
      <w:proofErr w:type="gramStart"/>
      <w:r w:rsidRPr="00EB2253">
        <w:t xml:space="preserve">При исполнении своих </w:t>
      </w:r>
      <w:r w:rsidRPr="00EB2253">
        <w:lastRenderedPageBreak/>
        <w:t>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B7340" w:rsidRPr="00EB2253" w:rsidRDefault="00AB7340" w:rsidP="00AB7340">
      <w:pPr>
        <w:ind w:firstLine="709"/>
        <w:jc w:val="both"/>
      </w:pPr>
      <w:r w:rsidRPr="00EB2253">
        <w:t xml:space="preserve">7.2. В случае возникновения у Стороны подозрений, что произошло или может произойти нарушение каких-либо положений п.7.1, соответствующая Сторона обязуется уведомить другую Сторону в письменной форме. </w:t>
      </w:r>
      <w:proofErr w:type="gramStart"/>
      <w:r w:rsidRPr="00EB2253">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B2253">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B7340" w:rsidRPr="00EB2253" w:rsidRDefault="00AB7340" w:rsidP="00AB7340">
      <w:pPr>
        <w:ind w:firstLine="540"/>
        <w:jc w:val="both"/>
      </w:pPr>
    </w:p>
    <w:p w:rsidR="00AB7340" w:rsidRPr="00F4119F" w:rsidRDefault="00AB7340" w:rsidP="00AB7340">
      <w:pPr>
        <w:shd w:val="clear" w:color="auto" w:fill="FFFFFF"/>
        <w:ind w:right="-35" w:firstLine="709"/>
        <w:jc w:val="center"/>
        <w:rPr>
          <w:b/>
          <w:sz w:val="25"/>
          <w:szCs w:val="25"/>
        </w:rPr>
      </w:pPr>
      <w:r w:rsidRPr="00F4119F">
        <w:rPr>
          <w:b/>
          <w:bCs/>
          <w:spacing w:val="-5"/>
          <w:sz w:val="25"/>
          <w:szCs w:val="25"/>
        </w:rPr>
        <w:t>8</w:t>
      </w:r>
      <w:r w:rsidRPr="00F4119F">
        <w:rPr>
          <w:b/>
          <w:sz w:val="25"/>
          <w:szCs w:val="25"/>
        </w:rPr>
        <w:t>. НАЛОГОВАЯ ОГОВОРКА</w:t>
      </w:r>
    </w:p>
    <w:p w:rsidR="00AB7340" w:rsidRPr="00F4119F" w:rsidRDefault="00AB7340" w:rsidP="00AB7340">
      <w:pPr>
        <w:shd w:val="clear" w:color="auto" w:fill="FFFFFF"/>
        <w:ind w:right="-35" w:firstLine="709"/>
        <w:jc w:val="center"/>
        <w:rPr>
          <w:b/>
          <w:sz w:val="25"/>
          <w:szCs w:val="25"/>
        </w:rPr>
      </w:pPr>
    </w:p>
    <w:p w:rsidR="00AB7340" w:rsidRPr="00F4119F" w:rsidRDefault="00AB7340" w:rsidP="00AB7340">
      <w:pPr>
        <w:ind w:firstLine="709"/>
        <w:jc w:val="both"/>
        <w:rPr>
          <w:sz w:val="25"/>
          <w:szCs w:val="25"/>
        </w:rPr>
      </w:pPr>
      <w:r w:rsidRPr="00F4119F">
        <w:rPr>
          <w:sz w:val="25"/>
          <w:szCs w:val="25"/>
        </w:rPr>
        <w:t>8.1. Исполнитель гарантирует, что:</w:t>
      </w:r>
    </w:p>
    <w:p w:rsidR="00AB7340" w:rsidRPr="00F4119F" w:rsidRDefault="00AB7340" w:rsidP="00AB7340">
      <w:pPr>
        <w:ind w:firstLine="709"/>
        <w:jc w:val="both"/>
        <w:rPr>
          <w:sz w:val="25"/>
          <w:szCs w:val="25"/>
        </w:rPr>
      </w:pPr>
      <w:r w:rsidRPr="00F4119F">
        <w:rPr>
          <w:sz w:val="25"/>
          <w:szCs w:val="25"/>
        </w:rPr>
        <w:t>зарегистрирован в ЕГРЮЛ надлежащим образом;</w:t>
      </w:r>
    </w:p>
    <w:p w:rsidR="00AB7340" w:rsidRPr="00F4119F" w:rsidRDefault="00AB7340" w:rsidP="00AB7340">
      <w:pPr>
        <w:ind w:firstLine="709"/>
        <w:jc w:val="both"/>
        <w:rPr>
          <w:sz w:val="25"/>
          <w:szCs w:val="25"/>
        </w:rPr>
      </w:pPr>
      <w:r w:rsidRPr="00F4119F">
        <w:rPr>
          <w:sz w:val="25"/>
          <w:szCs w:val="25"/>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B7340" w:rsidRPr="00F4119F" w:rsidRDefault="00AB7340" w:rsidP="00AB7340">
      <w:pPr>
        <w:ind w:firstLine="709"/>
        <w:jc w:val="both"/>
        <w:rPr>
          <w:sz w:val="25"/>
          <w:szCs w:val="25"/>
        </w:rPr>
      </w:pPr>
      <w:r w:rsidRPr="00F4119F">
        <w:rPr>
          <w:sz w:val="25"/>
          <w:szCs w:val="25"/>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AB7340" w:rsidRPr="00F4119F" w:rsidRDefault="00AB7340" w:rsidP="00AB7340">
      <w:pPr>
        <w:ind w:firstLine="709"/>
        <w:jc w:val="both"/>
        <w:rPr>
          <w:sz w:val="25"/>
          <w:szCs w:val="25"/>
        </w:rPr>
      </w:pPr>
      <w:r w:rsidRPr="00F4119F">
        <w:rPr>
          <w:sz w:val="25"/>
          <w:szCs w:val="25"/>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B7340" w:rsidRPr="00F4119F" w:rsidRDefault="00AB7340" w:rsidP="00AB7340">
      <w:pPr>
        <w:ind w:firstLine="709"/>
        <w:jc w:val="both"/>
        <w:rPr>
          <w:sz w:val="25"/>
          <w:szCs w:val="25"/>
        </w:rPr>
      </w:pPr>
      <w:r w:rsidRPr="00F4119F">
        <w:rPr>
          <w:sz w:val="25"/>
          <w:szCs w:val="25"/>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B7340" w:rsidRPr="00F4119F" w:rsidRDefault="00AB7340" w:rsidP="00AB7340">
      <w:pPr>
        <w:ind w:firstLine="709"/>
        <w:jc w:val="both"/>
        <w:rPr>
          <w:sz w:val="25"/>
          <w:szCs w:val="25"/>
        </w:rPr>
      </w:pPr>
      <w:r w:rsidRPr="00F4119F">
        <w:rPr>
          <w:sz w:val="25"/>
          <w:szCs w:val="25"/>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B7340" w:rsidRPr="00F4119F" w:rsidRDefault="00AB7340" w:rsidP="00AB7340">
      <w:pPr>
        <w:ind w:firstLine="709"/>
        <w:jc w:val="both"/>
        <w:rPr>
          <w:sz w:val="25"/>
          <w:szCs w:val="25"/>
        </w:rPr>
      </w:pPr>
      <w:r w:rsidRPr="00F4119F">
        <w:rPr>
          <w:sz w:val="25"/>
          <w:szCs w:val="25"/>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B7340" w:rsidRPr="00F4119F" w:rsidRDefault="00AB7340" w:rsidP="00AB7340">
      <w:pPr>
        <w:ind w:firstLine="709"/>
        <w:jc w:val="both"/>
        <w:rPr>
          <w:sz w:val="25"/>
          <w:szCs w:val="25"/>
        </w:rPr>
      </w:pPr>
      <w:proofErr w:type="gramStart"/>
      <w:r w:rsidRPr="00F4119F">
        <w:rPr>
          <w:sz w:val="25"/>
          <w:szCs w:val="25"/>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AB7340" w:rsidRPr="00F4119F" w:rsidRDefault="00AB7340" w:rsidP="00AB7340">
      <w:pPr>
        <w:ind w:firstLine="709"/>
        <w:jc w:val="both"/>
        <w:rPr>
          <w:sz w:val="25"/>
          <w:szCs w:val="25"/>
        </w:rPr>
      </w:pPr>
      <w:r w:rsidRPr="00F4119F">
        <w:rPr>
          <w:sz w:val="25"/>
          <w:szCs w:val="25"/>
        </w:rPr>
        <w:t>своевременно и в полном объеме уплачивает налоги, сборы и страховые взносы;</w:t>
      </w:r>
    </w:p>
    <w:p w:rsidR="00AB7340" w:rsidRPr="00F4119F" w:rsidRDefault="00AB7340" w:rsidP="00AB7340">
      <w:pPr>
        <w:ind w:firstLine="709"/>
        <w:jc w:val="both"/>
        <w:rPr>
          <w:sz w:val="25"/>
          <w:szCs w:val="25"/>
        </w:rPr>
      </w:pPr>
      <w:r w:rsidRPr="00F4119F">
        <w:rPr>
          <w:sz w:val="25"/>
          <w:szCs w:val="25"/>
        </w:rPr>
        <w:lastRenderedPageBreak/>
        <w:t xml:space="preserve">отражает в налоговой отчетности по НДС все суммы НДС, предъявленные Заказчику; </w:t>
      </w:r>
    </w:p>
    <w:p w:rsidR="00AB7340" w:rsidRPr="00F4119F" w:rsidRDefault="00AB7340" w:rsidP="00AB7340">
      <w:pPr>
        <w:ind w:firstLine="709"/>
        <w:jc w:val="both"/>
        <w:rPr>
          <w:sz w:val="25"/>
          <w:szCs w:val="25"/>
        </w:rPr>
      </w:pPr>
      <w:r w:rsidRPr="00F4119F">
        <w:rPr>
          <w:sz w:val="25"/>
          <w:szCs w:val="25"/>
        </w:rPr>
        <w:t>лица, подписывающие от его имени первичные документы и счета-фактуры, имеют на это все необходимые полномочия и доверенности.</w:t>
      </w:r>
    </w:p>
    <w:p w:rsidR="00AB7340" w:rsidRPr="00F4119F" w:rsidRDefault="00AB7340" w:rsidP="00AB7340">
      <w:pPr>
        <w:ind w:firstLine="709"/>
        <w:jc w:val="both"/>
        <w:rPr>
          <w:sz w:val="25"/>
          <w:szCs w:val="25"/>
        </w:rPr>
      </w:pPr>
      <w:r w:rsidRPr="00F4119F">
        <w:rPr>
          <w:sz w:val="25"/>
          <w:szCs w:val="25"/>
        </w:rPr>
        <w:t>8.2. Если Исполнитель  нарушит гарантии (любую одну, несколько или все вместе), указанные в пункте 8.1 настоящего раздела,  и это повлечет:</w:t>
      </w:r>
    </w:p>
    <w:p w:rsidR="00AB7340" w:rsidRPr="00F4119F" w:rsidRDefault="00AB7340" w:rsidP="00AB7340">
      <w:pPr>
        <w:ind w:firstLine="709"/>
        <w:jc w:val="both"/>
        <w:rPr>
          <w:sz w:val="25"/>
          <w:szCs w:val="25"/>
        </w:rPr>
      </w:pPr>
      <w:r w:rsidRPr="00F4119F">
        <w:rPr>
          <w:sz w:val="25"/>
          <w:szCs w:val="25"/>
        </w:rPr>
        <w:t xml:space="preserve">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F4119F">
        <w:rPr>
          <w:sz w:val="25"/>
          <w:szCs w:val="25"/>
        </w:rPr>
        <w:t>и(</w:t>
      </w:r>
      <w:proofErr w:type="gramEnd"/>
      <w:r w:rsidRPr="00F4119F">
        <w:rPr>
          <w:sz w:val="25"/>
          <w:szCs w:val="25"/>
        </w:rPr>
        <w:t>или)</w:t>
      </w:r>
    </w:p>
    <w:p w:rsidR="00AB7340" w:rsidRPr="00F4119F" w:rsidRDefault="00AB7340" w:rsidP="00AB7340">
      <w:pPr>
        <w:ind w:firstLine="709"/>
        <w:jc w:val="both"/>
        <w:rPr>
          <w:sz w:val="25"/>
          <w:szCs w:val="25"/>
        </w:rPr>
      </w:pPr>
      <w:proofErr w:type="gramStart"/>
      <w:r w:rsidRPr="00F4119F">
        <w:rPr>
          <w:sz w:val="25"/>
          <w:szCs w:val="25"/>
        </w:rPr>
        <w:t>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AB7340" w:rsidRPr="00F4119F" w:rsidRDefault="00AB7340" w:rsidP="00AB7340">
      <w:pPr>
        <w:ind w:firstLine="709"/>
        <w:jc w:val="both"/>
        <w:rPr>
          <w:sz w:val="25"/>
          <w:szCs w:val="25"/>
        </w:rPr>
      </w:pPr>
      <w:r w:rsidRPr="00F4119F">
        <w:rPr>
          <w:sz w:val="25"/>
          <w:szCs w:val="25"/>
        </w:rPr>
        <w:t xml:space="preserve">то Исполнитель обязуется возместить Заказчику убытки, который последний понес вследствие таких нарушений. </w:t>
      </w:r>
    </w:p>
    <w:p w:rsidR="00AB7340" w:rsidRPr="00F4119F" w:rsidRDefault="00AB7340" w:rsidP="00AB7340">
      <w:pPr>
        <w:ind w:firstLine="709"/>
        <w:jc w:val="both"/>
        <w:rPr>
          <w:sz w:val="25"/>
          <w:szCs w:val="25"/>
        </w:rPr>
      </w:pPr>
      <w:r w:rsidRPr="00F4119F">
        <w:rPr>
          <w:sz w:val="25"/>
          <w:szCs w:val="25"/>
        </w:rPr>
        <w:t>8.3.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8.2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AB7340" w:rsidRDefault="00AB7340" w:rsidP="00AB7340">
      <w:pPr>
        <w:jc w:val="center"/>
        <w:outlineLvl w:val="0"/>
        <w:rPr>
          <w:b/>
        </w:rPr>
      </w:pPr>
    </w:p>
    <w:p w:rsidR="00AB7340" w:rsidRPr="00EB2253" w:rsidRDefault="00AB7340" w:rsidP="00AB7340">
      <w:pPr>
        <w:jc w:val="center"/>
        <w:outlineLvl w:val="0"/>
        <w:rPr>
          <w:b/>
        </w:rPr>
      </w:pPr>
      <w:r>
        <w:rPr>
          <w:b/>
        </w:rPr>
        <w:t>9</w:t>
      </w:r>
      <w:r w:rsidRPr="00EB2253">
        <w:rPr>
          <w:b/>
        </w:rPr>
        <w:t>. ПОРЯДОК ВНЕСЕНИЯ ИЗМЕНЕНИЙ, ДОПОЛНЕНИЙ В ДОГОВОР И ЕГО РАСТОРЖЕНИЯ</w:t>
      </w:r>
    </w:p>
    <w:p w:rsidR="00AB7340" w:rsidRPr="00EB2253" w:rsidRDefault="00AB7340" w:rsidP="00AB7340">
      <w:pPr>
        <w:ind w:firstLine="720"/>
        <w:jc w:val="both"/>
      </w:pPr>
      <w:r>
        <w:t>9</w:t>
      </w:r>
      <w:r w:rsidRPr="00EB2253">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B7340" w:rsidRPr="00EB2253" w:rsidRDefault="00AB7340" w:rsidP="00AB7340">
      <w:pPr>
        <w:ind w:firstLine="720"/>
        <w:jc w:val="both"/>
      </w:pPr>
      <w:r>
        <w:t>9</w:t>
      </w:r>
      <w:r w:rsidRPr="00EB2253">
        <w:t>.2.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AB7340" w:rsidRPr="00EB2253" w:rsidRDefault="00AB7340" w:rsidP="00AB7340">
      <w:pPr>
        <w:ind w:firstLine="720"/>
        <w:jc w:val="both"/>
      </w:pPr>
      <w:r>
        <w:t>9</w:t>
      </w:r>
      <w:r w:rsidRPr="00EB2253">
        <w:t xml:space="preserve">.3.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AB7340" w:rsidRPr="00EB2253" w:rsidRDefault="00AB7340" w:rsidP="00AB7340">
      <w:pPr>
        <w:ind w:firstLine="720"/>
        <w:jc w:val="both"/>
      </w:pPr>
      <w:r w:rsidRPr="00EB2253">
        <w:t>Настоящий Договор считается прекращенным с даты, указанной в уведомлении.</w:t>
      </w:r>
    </w:p>
    <w:p w:rsidR="00AB7340" w:rsidRPr="00EB2253" w:rsidRDefault="00AB7340" w:rsidP="00AB7340">
      <w:pPr>
        <w:ind w:firstLine="720"/>
        <w:jc w:val="both"/>
        <w:rPr>
          <w:i/>
        </w:rPr>
      </w:pPr>
      <w:r>
        <w:t>9</w:t>
      </w:r>
      <w:r w:rsidRPr="00EB2253">
        <w:t>.4.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EB2253">
        <w:rPr>
          <w:i/>
        </w:rPr>
        <w:t xml:space="preserve">. </w:t>
      </w:r>
    </w:p>
    <w:p w:rsidR="00AB7340" w:rsidRPr="00EB2253" w:rsidRDefault="00AB7340" w:rsidP="00AB7340">
      <w:pPr>
        <w:ind w:firstLine="720"/>
        <w:jc w:val="both"/>
      </w:pPr>
      <w:r>
        <w:t>9</w:t>
      </w:r>
      <w:r w:rsidRPr="00EB2253">
        <w:t xml:space="preserve">.5. </w:t>
      </w:r>
      <w:proofErr w:type="gramStart"/>
      <w:r w:rsidRPr="00EB2253">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AB7340" w:rsidRPr="00EB2253" w:rsidRDefault="00AB7340" w:rsidP="00AB7340">
      <w:pPr>
        <w:ind w:firstLine="720"/>
        <w:jc w:val="both"/>
      </w:pPr>
      <w:r>
        <w:t>9</w:t>
      </w:r>
      <w:r w:rsidRPr="00EB2253">
        <w:t xml:space="preserve">.6.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w:t>
      </w:r>
      <w:r w:rsidRPr="00EB2253">
        <w:lastRenderedPageBreak/>
        <w:t xml:space="preserve">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AB7340" w:rsidRPr="00EB2253" w:rsidRDefault="00AB7340" w:rsidP="00AB7340">
      <w:pPr>
        <w:jc w:val="center"/>
        <w:rPr>
          <w:b/>
        </w:rPr>
      </w:pPr>
    </w:p>
    <w:p w:rsidR="00AB7340" w:rsidRPr="00EB2253" w:rsidRDefault="00AB7340" w:rsidP="00AB7340">
      <w:pPr>
        <w:jc w:val="center"/>
        <w:rPr>
          <w:b/>
        </w:rPr>
      </w:pPr>
      <w:r>
        <w:rPr>
          <w:b/>
        </w:rPr>
        <w:t>10</w:t>
      </w:r>
      <w:r w:rsidRPr="00EB2253">
        <w:rPr>
          <w:b/>
        </w:rPr>
        <w:t>. СРОК ДЕЙСТВИЯ ДОГОВОРА</w:t>
      </w:r>
    </w:p>
    <w:p w:rsidR="00AB7340" w:rsidRPr="00EB2253" w:rsidRDefault="00AB7340" w:rsidP="00AB7340">
      <w:pPr>
        <w:ind w:firstLine="720"/>
        <w:jc w:val="both"/>
      </w:pPr>
      <w:r>
        <w:t>10</w:t>
      </w:r>
      <w:r w:rsidRPr="00EB2253">
        <w:t xml:space="preserve">.1. Настоящий Договор вступает в силу с </w:t>
      </w:r>
      <w:r>
        <w:t xml:space="preserve">1 января 2020 года </w:t>
      </w:r>
      <w:r w:rsidRPr="00EB2253">
        <w:t xml:space="preserve"> и действует по 1 января 202</w:t>
      </w:r>
      <w:r>
        <w:t>1</w:t>
      </w:r>
      <w:r w:rsidRPr="00EB2253">
        <w:t xml:space="preserve"> года</w:t>
      </w:r>
      <w:r w:rsidRPr="00EB2253">
        <w:rPr>
          <w:lang w:bidi="ru-RU"/>
        </w:rPr>
        <w:t xml:space="preserve"> включительно</w:t>
      </w:r>
      <w:r w:rsidRPr="00EB2253">
        <w:t>, а в части взаиморасчетов – до полного выполнения обязатель</w:t>
      </w:r>
      <w:proofErr w:type="gramStart"/>
      <w:r w:rsidRPr="00EB2253">
        <w:t>ств Ст</w:t>
      </w:r>
      <w:proofErr w:type="gramEnd"/>
      <w:r w:rsidRPr="00EB2253">
        <w:t>орон.</w:t>
      </w:r>
    </w:p>
    <w:p w:rsidR="00AB7340" w:rsidRPr="00EB2253" w:rsidRDefault="00AB7340" w:rsidP="00AB7340">
      <w:pPr>
        <w:ind w:firstLine="720"/>
        <w:jc w:val="both"/>
      </w:pPr>
      <w:r>
        <w:rPr>
          <w:rFonts w:eastAsiaTheme="minorHAnsi"/>
          <w:bCs/>
          <w:lang w:eastAsia="en-US"/>
        </w:rPr>
        <w:t>10</w:t>
      </w:r>
      <w:r w:rsidRPr="00EB2253">
        <w:rPr>
          <w:rFonts w:eastAsiaTheme="minorHAnsi"/>
          <w:bCs/>
          <w:lang w:eastAsia="en-US"/>
        </w:rPr>
        <w:t>.2. Окончание срока действия Договора не освобождает Стороны от ответственности за его нарушение.</w:t>
      </w:r>
    </w:p>
    <w:p w:rsidR="00AB7340" w:rsidRPr="00EB2253" w:rsidRDefault="00AB7340" w:rsidP="00AB7340">
      <w:pPr>
        <w:jc w:val="center"/>
        <w:outlineLvl w:val="0"/>
        <w:rPr>
          <w:b/>
        </w:rPr>
      </w:pPr>
    </w:p>
    <w:p w:rsidR="00AB7340" w:rsidRPr="00EB2253" w:rsidRDefault="00AB7340" w:rsidP="00AB7340">
      <w:pPr>
        <w:jc w:val="center"/>
        <w:outlineLvl w:val="0"/>
        <w:rPr>
          <w:b/>
        </w:rPr>
      </w:pPr>
      <w:r w:rsidRPr="00EB2253">
        <w:rPr>
          <w:b/>
        </w:rPr>
        <w:t>1</w:t>
      </w:r>
      <w:r>
        <w:rPr>
          <w:b/>
        </w:rPr>
        <w:t>1</w:t>
      </w:r>
      <w:r w:rsidRPr="00EB2253">
        <w:rPr>
          <w:b/>
        </w:rPr>
        <w:t>. ПРОЧИЕ УСЛОВИЯ</w:t>
      </w:r>
    </w:p>
    <w:p w:rsidR="00AB7340" w:rsidRPr="00EB2253" w:rsidRDefault="00AB7340" w:rsidP="00AB7340">
      <w:pPr>
        <w:pStyle w:val="ConsNormal"/>
        <w:widowControl/>
        <w:jc w:val="both"/>
        <w:rPr>
          <w:rFonts w:ascii="Times New Roman" w:hAnsi="Times New Roman"/>
          <w:sz w:val="24"/>
          <w:szCs w:val="24"/>
        </w:rPr>
      </w:pPr>
      <w:r w:rsidRPr="00EB2253">
        <w:rPr>
          <w:rFonts w:ascii="Times New Roman" w:hAnsi="Times New Roman"/>
          <w:sz w:val="24"/>
          <w:szCs w:val="24"/>
        </w:rPr>
        <w:t>1</w:t>
      </w:r>
      <w:r>
        <w:rPr>
          <w:rFonts w:ascii="Times New Roman" w:hAnsi="Times New Roman"/>
          <w:sz w:val="24"/>
          <w:szCs w:val="24"/>
        </w:rPr>
        <w:t>1</w:t>
      </w:r>
      <w:r w:rsidRPr="00EB2253">
        <w:rPr>
          <w:rFonts w:ascii="Times New Roman" w:hAnsi="Times New Roman"/>
          <w:sz w:val="24"/>
          <w:szCs w:val="24"/>
        </w:rPr>
        <w:t>.1. В случаях, не предусмотренных настоящим Договором, стороны руководствуются действующим законодательством Российской Федерации.</w:t>
      </w:r>
    </w:p>
    <w:p w:rsidR="00AB7340" w:rsidRPr="00EB2253" w:rsidRDefault="00AB7340" w:rsidP="00AB7340">
      <w:pPr>
        <w:autoSpaceDE w:val="0"/>
        <w:autoSpaceDN w:val="0"/>
        <w:adjustRightInd w:val="0"/>
        <w:ind w:firstLine="720"/>
        <w:jc w:val="both"/>
        <w:rPr>
          <w:color w:val="000000"/>
        </w:rPr>
      </w:pPr>
      <w:r>
        <w:t>11</w:t>
      </w:r>
      <w:r w:rsidRPr="00EB2253">
        <w:t>.2. Настоящий Договор составлен в двух экземплярах, имеющих одинаковую силу, по одному экземпляру для каждой из Сторон.</w:t>
      </w:r>
    </w:p>
    <w:p w:rsidR="00AB7340" w:rsidRPr="00EB2253" w:rsidRDefault="00AB7340" w:rsidP="00AB7340">
      <w:pPr>
        <w:suppressAutoHyphens/>
        <w:ind w:firstLine="720"/>
        <w:jc w:val="both"/>
        <w:rPr>
          <w:color w:val="000000"/>
        </w:rPr>
      </w:pPr>
      <w:r>
        <w:rPr>
          <w:color w:val="000000"/>
        </w:rPr>
        <w:t>11</w:t>
      </w:r>
      <w:r w:rsidRPr="00EB2253">
        <w:rPr>
          <w:color w:val="000000"/>
        </w:rPr>
        <w:t>.3. Все исправления по тексту настоящего Договора имеют юридическую силу только при условии, если они удостоверены подписями Сторон в каждом отдельном случае.</w:t>
      </w:r>
    </w:p>
    <w:p w:rsidR="00AB7340" w:rsidRPr="00EB2253" w:rsidRDefault="00AB7340" w:rsidP="00AB7340">
      <w:pPr>
        <w:shd w:val="clear" w:color="auto" w:fill="FFFFFF"/>
        <w:tabs>
          <w:tab w:val="left" w:pos="1469"/>
        </w:tabs>
        <w:ind w:firstLine="720"/>
        <w:jc w:val="both"/>
        <w:rPr>
          <w:color w:val="000000"/>
          <w:spacing w:val="-2"/>
        </w:rPr>
      </w:pPr>
      <w:r>
        <w:rPr>
          <w:color w:val="000000"/>
          <w:spacing w:val="-2"/>
        </w:rPr>
        <w:t>11</w:t>
      </w:r>
      <w:r w:rsidRPr="00EB2253">
        <w:rPr>
          <w:color w:val="000000"/>
          <w:spacing w:val="-2"/>
        </w:rPr>
        <w:t>.4. К настоящему Договору прилагаются:</w:t>
      </w:r>
    </w:p>
    <w:p w:rsidR="00AB7340" w:rsidRPr="00EB2253" w:rsidRDefault="00AB7340" w:rsidP="00AB7340">
      <w:pPr>
        <w:shd w:val="clear" w:color="auto" w:fill="FFFFFF"/>
        <w:tabs>
          <w:tab w:val="left" w:pos="1469"/>
        </w:tabs>
        <w:ind w:firstLine="720"/>
        <w:jc w:val="both"/>
        <w:rPr>
          <w:color w:val="000000"/>
          <w:spacing w:val="-2"/>
        </w:rPr>
      </w:pPr>
      <w:r>
        <w:rPr>
          <w:color w:val="000000"/>
          <w:spacing w:val="-2"/>
        </w:rPr>
        <w:t>11</w:t>
      </w:r>
      <w:r w:rsidRPr="00EB2253">
        <w:rPr>
          <w:color w:val="000000"/>
          <w:spacing w:val="-2"/>
        </w:rPr>
        <w:t>.4.1. Техническое задание (Приложение № 1).</w:t>
      </w:r>
    </w:p>
    <w:p w:rsidR="00AB7340" w:rsidRPr="00EB2253" w:rsidRDefault="00AB7340" w:rsidP="00AB7340">
      <w:pPr>
        <w:shd w:val="clear" w:color="auto" w:fill="FFFFFF"/>
        <w:tabs>
          <w:tab w:val="left" w:pos="1469"/>
        </w:tabs>
        <w:ind w:firstLine="709"/>
        <w:jc w:val="both"/>
        <w:rPr>
          <w:color w:val="000000"/>
          <w:spacing w:val="-2"/>
        </w:rPr>
      </w:pPr>
      <w:r>
        <w:rPr>
          <w:color w:val="000000"/>
          <w:spacing w:val="-2"/>
        </w:rPr>
        <w:t>11</w:t>
      </w:r>
      <w:r w:rsidRPr="00EB2253">
        <w:rPr>
          <w:color w:val="000000"/>
          <w:spacing w:val="-2"/>
        </w:rPr>
        <w:t>.4.2. Расчет договорной цены (Приложение № 2).</w:t>
      </w:r>
    </w:p>
    <w:p w:rsidR="00AB7340" w:rsidRPr="00EB2253" w:rsidRDefault="00AB7340" w:rsidP="00AB7340">
      <w:pPr>
        <w:shd w:val="clear" w:color="auto" w:fill="FFFFFF"/>
        <w:tabs>
          <w:tab w:val="left" w:pos="1469"/>
        </w:tabs>
        <w:ind w:firstLine="709"/>
        <w:jc w:val="both"/>
        <w:rPr>
          <w:color w:val="000000"/>
          <w:spacing w:val="-2"/>
        </w:rPr>
      </w:pPr>
      <w:r>
        <w:rPr>
          <w:color w:val="000000"/>
          <w:spacing w:val="-2"/>
        </w:rPr>
        <w:t>11</w:t>
      </w:r>
      <w:r w:rsidRPr="00EB2253">
        <w:rPr>
          <w:color w:val="000000"/>
          <w:spacing w:val="-2"/>
        </w:rPr>
        <w:t>.4.3. График сопровождения пригородных поездов (Приложение № 3).</w:t>
      </w:r>
    </w:p>
    <w:p w:rsidR="00AB7340" w:rsidRPr="00EB2253" w:rsidRDefault="00AB7340" w:rsidP="00AB7340">
      <w:pPr>
        <w:ind w:firstLine="709"/>
        <w:jc w:val="both"/>
        <w:rPr>
          <w:color w:val="000000"/>
          <w:spacing w:val="-2"/>
        </w:rPr>
      </w:pPr>
      <w:r>
        <w:rPr>
          <w:color w:val="000000"/>
          <w:spacing w:val="-2"/>
        </w:rPr>
        <w:t>11</w:t>
      </w:r>
      <w:r w:rsidRPr="00EB2253">
        <w:rPr>
          <w:color w:val="000000"/>
          <w:spacing w:val="-2"/>
        </w:rPr>
        <w:t>.4.4. Образец Маршрутного листа (Приложение № 4).</w:t>
      </w:r>
    </w:p>
    <w:p w:rsidR="00AB7340" w:rsidRPr="00EB2253" w:rsidRDefault="00AB7340" w:rsidP="00AB7340">
      <w:pPr>
        <w:ind w:firstLine="709"/>
        <w:jc w:val="both"/>
        <w:rPr>
          <w:color w:val="000000"/>
          <w:spacing w:val="-2"/>
        </w:rPr>
      </w:pPr>
      <w:r>
        <w:rPr>
          <w:color w:val="000000"/>
          <w:spacing w:val="-2"/>
        </w:rPr>
        <w:t>11</w:t>
      </w:r>
      <w:r w:rsidRPr="00EB2253">
        <w:rPr>
          <w:color w:val="000000"/>
          <w:spacing w:val="-2"/>
        </w:rPr>
        <w:t>.4.5. Форма Акта приемки-сдачи Транспорта (Приложение № 5).</w:t>
      </w:r>
    </w:p>
    <w:p w:rsidR="00AB7340" w:rsidRPr="00EB2253" w:rsidRDefault="00AB7340" w:rsidP="00AB7340">
      <w:pPr>
        <w:ind w:firstLine="709"/>
        <w:jc w:val="both"/>
      </w:pPr>
      <w:r>
        <w:rPr>
          <w:color w:val="000000"/>
          <w:spacing w:val="-2"/>
        </w:rPr>
        <w:t>11</w:t>
      </w:r>
      <w:r w:rsidRPr="00EB2253">
        <w:rPr>
          <w:color w:val="000000"/>
          <w:spacing w:val="-2"/>
        </w:rPr>
        <w:t xml:space="preserve">.4.6. Инструкция </w:t>
      </w:r>
      <w:r w:rsidRPr="00EB2253">
        <w:t>сотрудникам наряда охраны по охране объекта (Приложение № 6).</w:t>
      </w:r>
    </w:p>
    <w:p w:rsidR="00AB7340" w:rsidRPr="00EB2253" w:rsidRDefault="00AB7340" w:rsidP="00AB7340">
      <w:pPr>
        <w:ind w:firstLine="709"/>
        <w:jc w:val="both"/>
      </w:pPr>
      <w:r>
        <w:t>11</w:t>
      </w:r>
      <w:r w:rsidRPr="00EB2253">
        <w:t>.4.7. Регламент взаимодействия, контроля и учета (Приложение № 7).</w:t>
      </w:r>
    </w:p>
    <w:p w:rsidR="00AB7340" w:rsidRPr="00EB2253" w:rsidRDefault="00AB7340" w:rsidP="00AB7340">
      <w:pPr>
        <w:ind w:firstLine="709"/>
        <w:jc w:val="both"/>
      </w:pPr>
      <w:r>
        <w:t>11</w:t>
      </w:r>
      <w:r w:rsidRPr="00EB2253">
        <w:t>.4.8. Форма Акта сдачи-приемки оказанных Услуг (Приложение № 8).</w:t>
      </w:r>
    </w:p>
    <w:p w:rsidR="00AB7340" w:rsidRPr="00EB2253" w:rsidRDefault="00AB7340" w:rsidP="00AB7340">
      <w:pPr>
        <w:pStyle w:val="ConsNormal"/>
        <w:ind w:firstLine="0"/>
        <w:jc w:val="center"/>
        <w:rPr>
          <w:rFonts w:ascii="Times New Roman" w:hAnsi="Times New Roman"/>
          <w:b/>
          <w:sz w:val="24"/>
          <w:szCs w:val="24"/>
        </w:rPr>
      </w:pPr>
    </w:p>
    <w:p w:rsidR="00AB7340" w:rsidRPr="00EB2253" w:rsidRDefault="00AB7340" w:rsidP="00AB7340">
      <w:pPr>
        <w:pStyle w:val="ConsNormal"/>
        <w:ind w:firstLine="0"/>
        <w:jc w:val="center"/>
        <w:rPr>
          <w:rFonts w:ascii="Times New Roman" w:hAnsi="Times New Roman"/>
          <w:b/>
          <w:sz w:val="24"/>
          <w:szCs w:val="24"/>
        </w:rPr>
      </w:pPr>
      <w:r>
        <w:rPr>
          <w:rFonts w:ascii="Times New Roman" w:hAnsi="Times New Roman"/>
          <w:b/>
          <w:sz w:val="24"/>
          <w:szCs w:val="24"/>
        </w:rPr>
        <w:t>12</w:t>
      </w:r>
      <w:r w:rsidRPr="00EB2253">
        <w:rPr>
          <w:rFonts w:ascii="Times New Roman" w:hAnsi="Times New Roman"/>
          <w:b/>
          <w:sz w:val="24"/>
          <w:szCs w:val="24"/>
        </w:rPr>
        <w:t>. АДРЕСА, РЕКВИЗИТЫ И ПОДПИСИ СТОРОН</w:t>
      </w:r>
    </w:p>
    <w:p w:rsidR="00AB7340" w:rsidRDefault="00AB7340" w:rsidP="00AB7340">
      <w:pPr>
        <w:jc w:val="right"/>
      </w:pPr>
    </w:p>
    <w:p w:rsidR="00AB7340" w:rsidRPr="00EB2253" w:rsidRDefault="00AB7340" w:rsidP="00AB7340">
      <w:pPr>
        <w:jc w:val="right"/>
      </w:pPr>
    </w:p>
    <w:tbl>
      <w:tblPr>
        <w:tblW w:w="10259"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129"/>
        <w:gridCol w:w="5130"/>
      </w:tblGrid>
      <w:tr w:rsidR="00AB7340" w:rsidRPr="00EB2253" w:rsidTr="00F91DD7">
        <w:trPr>
          <w:trHeight w:val="43"/>
        </w:trPr>
        <w:tc>
          <w:tcPr>
            <w:tcW w:w="5129" w:type="dxa"/>
            <w:tcBorders>
              <w:top w:val="nil"/>
              <w:left w:val="nil"/>
              <w:bottom w:val="nil"/>
              <w:right w:val="nil"/>
            </w:tcBorders>
          </w:tcPr>
          <w:p w:rsidR="00AB7340" w:rsidRPr="00EB2253" w:rsidRDefault="00AB7340" w:rsidP="00F91DD7">
            <w:pPr>
              <w:jc w:val="center"/>
              <w:rPr>
                <w:b/>
                <w:bCs/>
              </w:rPr>
            </w:pPr>
            <w:r w:rsidRPr="00EB2253">
              <w:rPr>
                <w:b/>
                <w:bCs/>
              </w:rPr>
              <w:t>«Заказчик»:</w:t>
            </w:r>
          </w:p>
          <w:p w:rsidR="00AB7340" w:rsidRPr="00EB2253" w:rsidRDefault="00AB7340" w:rsidP="00F91DD7">
            <w:pPr>
              <w:tabs>
                <w:tab w:val="left" w:pos="1418"/>
              </w:tabs>
              <w:rPr>
                <w:b/>
              </w:rPr>
            </w:pPr>
            <w:r w:rsidRPr="00EB2253">
              <w:rPr>
                <w:b/>
              </w:rPr>
              <w:t xml:space="preserve">Акционерное общество </w:t>
            </w:r>
          </w:p>
          <w:p w:rsidR="00AB7340" w:rsidRPr="00EB2253" w:rsidRDefault="00AB7340" w:rsidP="00F91DD7">
            <w:pPr>
              <w:tabs>
                <w:tab w:val="left" w:pos="1418"/>
              </w:tabs>
              <w:rPr>
                <w:b/>
              </w:rPr>
            </w:pPr>
            <w:r w:rsidRPr="00EB2253">
              <w:rPr>
                <w:b/>
              </w:rPr>
              <w:t>«Пассажирская компания «Сахалин»</w:t>
            </w:r>
          </w:p>
          <w:p w:rsidR="00AB7340" w:rsidRPr="00EB2253" w:rsidRDefault="00AB7340" w:rsidP="00F91DD7">
            <w:pPr>
              <w:tabs>
                <w:tab w:val="left" w:pos="1418"/>
              </w:tabs>
            </w:pPr>
            <w:r w:rsidRPr="00EB2253">
              <w:t>Юридический адрес: 693000,</w:t>
            </w:r>
          </w:p>
          <w:p w:rsidR="00AB7340" w:rsidRPr="00EB2253" w:rsidRDefault="00AB7340" w:rsidP="00F91DD7">
            <w:pPr>
              <w:tabs>
                <w:tab w:val="left" w:pos="1418"/>
              </w:tabs>
            </w:pPr>
            <w:r w:rsidRPr="00EB2253">
              <w:t xml:space="preserve">г. Южно-Сахалинск, ул. </w:t>
            </w:r>
            <w:proofErr w:type="gramStart"/>
            <w:r w:rsidRPr="00EB2253">
              <w:t>Вокзальная</w:t>
            </w:r>
            <w:proofErr w:type="gramEnd"/>
            <w:r w:rsidRPr="00EB2253">
              <w:t>, 54-А</w:t>
            </w:r>
          </w:p>
          <w:p w:rsidR="00AB7340" w:rsidRPr="00EB2253" w:rsidRDefault="00AB7340" w:rsidP="00F91DD7">
            <w:pPr>
              <w:tabs>
                <w:tab w:val="left" w:pos="1418"/>
              </w:tabs>
              <w:rPr>
                <w:bCs/>
              </w:rPr>
            </w:pPr>
            <w:r w:rsidRPr="00EB2253">
              <w:rPr>
                <w:bCs/>
              </w:rPr>
              <w:t>ИНН/КПП 6501243453/650101001</w:t>
            </w:r>
          </w:p>
          <w:p w:rsidR="00AB7340" w:rsidRPr="00EB2253" w:rsidRDefault="00AB7340" w:rsidP="00F91DD7">
            <w:pPr>
              <w:tabs>
                <w:tab w:val="left" w:pos="1418"/>
              </w:tabs>
              <w:rPr>
                <w:bCs/>
              </w:rPr>
            </w:pPr>
            <w:r w:rsidRPr="00EB2253">
              <w:rPr>
                <w:bCs/>
              </w:rPr>
              <w:t xml:space="preserve">Расчетный счет № 40702810908020008931 в филиале Банк ВТБ (ПАО) </w:t>
            </w:r>
          </w:p>
          <w:p w:rsidR="00AB7340" w:rsidRPr="00EB2253" w:rsidRDefault="00AB7340" w:rsidP="00F91DD7">
            <w:pPr>
              <w:tabs>
                <w:tab w:val="left" w:pos="1418"/>
              </w:tabs>
              <w:rPr>
                <w:bCs/>
              </w:rPr>
            </w:pPr>
            <w:r w:rsidRPr="00EB2253">
              <w:rPr>
                <w:bCs/>
              </w:rPr>
              <w:t>в г. Хабаровске</w:t>
            </w:r>
          </w:p>
          <w:p w:rsidR="00AB7340" w:rsidRPr="00EB2253" w:rsidRDefault="00AB7340" w:rsidP="00F91DD7">
            <w:pPr>
              <w:tabs>
                <w:tab w:val="left" w:pos="1418"/>
              </w:tabs>
              <w:rPr>
                <w:bCs/>
              </w:rPr>
            </w:pPr>
            <w:r w:rsidRPr="00EB2253">
              <w:rPr>
                <w:bCs/>
              </w:rPr>
              <w:t xml:space="preserve">Корреспондентский счет </w:t>
            </w:r>
          </w:p>
          <w:p w:rsidR="00AB7340" w:rsidRPr="00EB2253" w:rsidRDefault="00AB7340" w:rsidP="00F91DD7">
            <w:pPr>
              <w:tabs>
                <w:tab w:val="left" w:pos="1418"/>
              </w:tabs>
              <w:rPr>
                <w:bCs/>
              </w:rPr>
            </w:pPr>
            <w:r w:rsidRPr="00EB2253">
              <w:rPr>
                <w:bCs/>
              </w:rPr>
              <w:t>№ 30101810400000000727</w:t>
            </w:r>
          </w:p>
          <w:p w:rsidR="00AB7340" w:rsidRPr="00EB2253" w:rsidRDefault="00AB7340" w:rsidP="00F91DD7">
            <w:pPr>
              <w:tabs>
                <w:tab w:val="left" w:pos="1418"/>
              </w:tabs>
              <w:rPr>
                <w:bCs/>
              </w:rPr>
            </w:pPr>
            <w:r w:rsidRPr="00EB2253">
              <w:rPr>
                <w:bCs/>
              </w:rPr>
              <w:t>БИК  040813727</w:t>
            </w:r>
          </w:p>
          <w:p w:rsidR="00AB7340" w:rsidRPr="00EB2253" w:rsidRDefault="00AB7340" w:rsidP="00F91DD7">
            <w:pPr>
              <w:tabs>
                <w:tab w:val="left" w:pos="1418"/>
              </w:tabs>
              <w:rPr>
                <w:bCs/>
              </w:rPr>
            </w:pPr>
            <w:r w:rsidRPr="00EB2253">
              <w:rPr>
                <w:bCs/>
              </w:rPr>
              <w:t>Тел. (4242) 71-31-99, 71-22-59</w:t>
            </w:r>
          </w:p>
          <w:p w:rsidR="00AB7340" w:rsidRPr="00EB2253" w:rsidRDefault="00AB7340" w:rsidP="00F91DD7">
            <w:pPr>
              <w:tabs>
                <w:tab w:val="left" w:pos="1418"/>
              </w:tabs>
              <w:rPr>
                <w:bCs/>
              </w:rPr>
            </w:pPr>
            <w:r w:rsidRPr="00EB2253">
              <w:rPr>
                <w:bCs/>
              </w:rPr>
              <w:t>Факс (4242) 71-30-89</w:t>
            </w:r>
          </w:p>
          <w:p w:rsidR="00AB7340" w:rsidRPr="00EB2253" w:rsidRDefault="00AB7340" w:rsidP="00F91DD7">
            <w:pPr>
              <w:tabs>
                <w:tab w:val="left" w:pos="1418"/>
              </w:tabs>
              <w:rPr>
                <w:bCs/>
              </w:rPr>
            </w:pPr>
            <w:r w:rsidRPr="00EB2253">
              <w:rPr>
                <w:bCs/>
                <w:lang w:val="en-US"/>
              </w:rPr>
              <w:t>e</w:t>
            </w:r>
            <w:r w:rsidRPr="00EB2253">
              <w:rPr>
                <w:bCs/>
              </w:rPr>
              <w:t>-</w:t>
            </w:r>
            <w:r w:rsidRPr="00EB2253">
              <w:rPr>
                <w:bCs/>
                <w:lang w:val="en-US"/>
              </w:rPr>
              <w:t>mail</w:t>
            </w:r>
            <w:r w:rsidRPr="00EB2253">
              <w:rPr>
                <w:bCs/>
              </w:rPr>
              <w:t xml:space="preserve">: </w:t>
            </w:r>
            <w:hyperlink r:id="rId10" w:history="1">
              <w:r w:rsidRPr="00EB2253">
                <w:rPr>
                  <w:u w:val="single"/>
                  <w:lang w:val="en-US"/>
                </w:rPr>
                <w:t>Dialog</w:t>
              </w:r>
              <w:r w:rsidRPr="00EB2253">
                <w:rPr>
                  <w:u w:val="single"/>
                </w:rPr>
                <w:t>@</w:t>
              </w:r>
              <w:proofErr w:type="spellStart"/>
              <w:r w:rsidRPr="00EB2253">
                <w:rPr>
                  <w:u w:val="single"/>
                  <w:lang w:val="en-US"/>
                </w:rPr>
                <w:t>pk</w:t>
              </w:r>
              <w:proofErr w:type="spellEnd"/>
              <w:r w:rsidRPr="00EB2253">
                <w:rPr>
                  <w:u w:val="single"/>
                </w:rPr>
                <w:t>-</w:t>
              </w:r>
              <w:proofErr w:type="spellStart"/>
              <w:r w:rsidRPr="00EB2253">
                <w:rPr>
                  <w:u w:val="single"/>
                  <w:lang w:val="en-US"/>
                </w:rPr>
                <w:t>sakhalin</w:t>
              </w:r>
              <w:proofErr w:type="spellEnd"/>
              <w:r w:rsidRPr="00EB2253">
                <w:rPr>
                  <w:u w:val="single"/>
                </w:rPr>
                <w:t>.</w:t>
              </w:r>
              <w:proofErr w:type="spellStart"/>
              <w:r w:rsidRPr="00EB2253">
                <w:rPr>
                  <w:u w:val="single"/>
                  <w:lang w:val="en-US"/>
                </w:rPr>
                <w:t>ru</w:t>
              </w:r>
              <w:proofErr w:type="spellEnd"/>
            </w:hyperlink>
            <w:r w:rsidRPr="00EB2253">
              <w:rPr>
                <w:bCs/>
              </w:rPr>
              <w:t xml:space="preserve"> </w:t>
            </w:r>
          </w:p>
          <w:p w:rsidR="00AB7340" w:rsidRPr="00EB2253" w:rsidRDefault="00AB7340" w:rsidP="00F91DD7">
            <w:pPr>
              <w:tabs>
                <w:tab w:val="left" w:pos="1418"/>
              </w:tabs>
              <w:rPr>
                <w:b/>
              </w:rPr>
            </w:pPr>
          </w:p>
          <w:p w:rsidR="00AB7340" w:rsidRPr="00EB2253" w:rsidRDefault="00AB7340" w:rsidP="00F91DD7">
            <w:pPr>
              <w:tabs>
                <w:tab w:val="left" w:pos="1418"/>
              </w:tabs>
            </w:pPr>
            <w:r w:rsidRPr="00EB2253">
              <w:rPr>
                <w:b/>
              </w:rPr>
              <w:t>________________</w:t>
            </w:r>
            <w:r w:rsidRPr="00EB2253">
              <w:t>/Д.А. Костыренко/</w:t>
            </w:r>
          </w:p>
        </w:tc>
        <w:tc>
          <w:tcPr>
            <w:tcW w:w="5130" w:type="dxa"/>
            <w:tcBorders>
              <w:top w:val="nil"/>
              <w:left w:val="nil"/>
              <w:bottom w:val="nil"/>
              <w:right w:val="nil"/>
            </w:tcBorders>
          </w:tcPr>
          <w:p w:rsidR="00AB7340" w:rsidRPr="00EB2253" w:rsidRDefault="00AB7340" w:rsidP="00F91DD7">
            <w:pPr>
              <w:jc w:val="center"/>
              <w:rPr>
                <w:b/>
                <w:bCs/>
              </w:rPr>
            </w:pPr>
            <w:r w:rsidRPr="00EB2253">
              <w:rPr>
                <w:b/>
                <w:bCs/>
              </w:rPr>
              <w:t>«Исполнитель»:</w:t>
            </w: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jc w:val="center"/>
              <w:rPr>
                <w:b/>
                <w:bCs/>
              </w:rPr>
            </w:pPr>
          </w:p>
          <w:p w:rsidR="00AB7340" w:rsidRPr="00EB2253" w:rsidRDefault="00AB7340" w:rsidP="00F91DD7">
            <w:pPr>
              <w:tabs>
                <w:tab w:val="left" w:pos="1418"/>
              </w:tabs>
            </w:pPr>
            <w:r w:rsidRPr="00EB2253">
              <w:rPr>
                <w:b/>
              </w:rPr>
              <w:t>________________/____________/</w:t>
            </w:r>
          </w:p>
          <w:p w:rsidR="00AB7340" w:rsidRPr="00EB2253" w:rsidRDefault="00AB7340" w:rsidP="00F91DD7">
            <w:pPr>
              <w:tabs>
                <w:tab w:val="left" w:pos="1418"/>
              </w:tabs>
            </w:pPr>
          </w:p>
        </w:tc>
      </w:tr>
    </w:tbl>
    <w:p w:rsidR="001E5198" w:rsidRDefault="001E5198" w:rsidP="00AB7340">
      <w:pPr>
        <w:jc w:val="right"/>
      </w:pPr>
    </w:p>
    <w:p w:rsidR="001E5198" w:rsidRDefault="001E5198" w:rsidP="00AB7340">
      <w:pPr>
        <w:jc w:val="right"/>
      </w:pPr>
    </w:p>
    <w:p w:rsidR="001E5198" w:rsidRDefault="001E5198" w:rsidP="00AB7340">
      <w:pPr>
        <w:jc w:val="right"/>
      </w:pPr>
    </w:p>
    <w:p w:rsidR="001E5198" w:rsidRDefault="001E5198" w:rsidP="00AB7340">
      <w:pPr>
        <w:jc w:val="right"/>
      </w:pPr>
    </w:p>
    <w:p w:rsidR="00AB7340" w:rsidRPr="0028498A" w:rsidRDefault="00AB7340" w:rsidP="00AB7340">
      <w:pPr>
        <w:jc w:val="right"/>
      </w:pPr>
      <w:r w:rsidRPr="0028498A">
        <w:lastRenderedPageBreak/>
        <w:t>Приложение № 1</w:t>
      </w:r>
    </w:p>
    <w:p w:rsidR="00AB7340" w:rsidRPr="0028498A" w:rsidRDefault="00AB7340" w:rsidP="00AB7340">
      <w:pPr>
        <w:jc w:val="right"/>
      </w:pPr>
      <w:r>
        <w:t>к договору</w:t>
      </w:r>
    </w:p>
    <w:p w:rsidR="00AB7340" w:rsidRPr="0028498A" w:rsidRDefault="00AB7340" w:rsidP="00AB7340">
      <w:pPr>
        <w:jc w:val="right"/>
      </w:pPr>
      <w:r w:rsidRPr="0028498A">
        <w:t>от «___» _________ 201</w:t>
      </w:r>
      <w:r>
        <w:t>_</w:t>
      </w:r>
      <w:r w:rsidRPr="0028498A">
        <w:t xml:space="preserve"> г. № ______</w:t>
      </w:r>
    </w:p>
    <w:p w:rsidR="00AB7340" w:rsidRPr="0028498A" w:rsidRDefault="00AB7340" w:rsidP="00AB7340">
      <w:pPr>
        <w:jc w:val="both"/>
      </w:pPr>
    </w:p>
    <w:p w:rsidR="00AB7340" w:rsidRDefault="00AB7340" w:rsidP="00AB7340">
      <w:pPr>
        <w:pStyle w:val="ConsPlusNormal"/>
        <w:jc w:val="center"/>
        <w:rPr>
          <w:sz w:val="24"/>
          <w:szCs w:val="24"/>
        </w:rPr>
      </w:pPr>
    </w:p>
    <w:p w:rsidR="00AB7340" w:rsidRPr="0028498A" w:rsidRDefault="00AB7340" w:rsidP="00AB7340">
      <w:pPr>
        <w:pStyle w:val="ConsPlusNormal"/>
        <w:jc w:val="center"/>
        <w:rPr>
          <w:sz w:val="24"/>
          <w:szCs w:val="24"/>
        </w:rPr>
      </w:pPr>
      <w:r w:rsidRPr="0028498A">
        <w:rPr>
          <w:sz w:val="24"/>
          <w:szCs w:val="24"/>
        </w:rPr>
        <w:t>Техническое задание</w:t>
      </w:r>
    </w:p>
    <w:p w:rsidR="00AB7340" w:rsidRPr="0028498A" w:rsidRDefault="00AB7340" w:rsidP="00AB7340">
      <w:pPr>
        <w:ind w:left="290" w:hanging="284"/>
        <w:jc w:val="center"/>
      </w:pPr>
      <w:r w:rsidRPr="0028498A">
        <w:t>к договору № __________ от «___» ________ 201</w:t>
      </w:r>
      <w:r>
        <w:t>_</w:t>
      </w:r>
      <w:r w:rsidRPr="0028498A">
        <w:t xml:space="preserve"> года</w:t>
      </w:r>
    </w:p>
    <w:p w:rsidR="00AB7340" w:rsidRPr="0028498A" w:rsidRDefault="00AB7340" w:rsidP="00AB7340">
      <w:pPr>
        <w:ind w:left="290" w:hanging="284"/>
        <w:jc w:val="center"/>
      </w:pPr>
      <w:r w:rsidRPr="0028498A">
        <w:t>заключенного между АО «</w:t>
      </w:r>
      <w:r>
        <w:t>ПКС</w:t>
      </w:r>
      <w:r w:rsidRPr="0028498A">
        <w:t>» и __________</w:t>
      </w:r>
    </w:p>
    <w:p w:rsidR="00AB7340" w:rsidRPr="0028498A" w:rsidRDefault="00AB7340" w:rsidP="00AB7340">
      <w:pPr>
        <w:ind w:firstLine="709"/>
        <w:jc w:val="both"/>
        <w:rPr>
          <w:bCs/>
          <w:i/>
          <w:color w:val="FF0000"/>
        </w:rPr>
      </w:pPr>
    </w:p>
    <w:tbl>
      <w:tblPr>
        <w:tblW w:w="510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4"/>
        <w:gridCol w:w="10"/>
        <w:gridCol w:w="1832"/>
        <w:gridCol w:w="1705"/>
        <w:gridCol w:w="709"/>
        <w:gridCol w:w="729"/>
        <w:gridCol w:w="405"/>
        <w:gridCol w:w="1135"/>
        <w:gridCol w:w="300"/>
        <w:gridCol w:w="846"/>
        <w:gridCol w:w="1001"/>
      </w:tblGrid>
      <w:tr w:rsidR="00AB7340" w:rsidRPr="000B695D" w:rsidTr="00F91DD7">
        <w:tc>
          <w:tcPr>
            <w:tcW w:w="5000" w:type="pct"/>
            <w:gridSpan w:val="11"/>
          </w:tcPr>
          <w:p w:rsidR="00AB7340" w:rsidRPr="000B695D" w:rsidRDefault="00AB7340" w:rsidP="00F91DD7">
            <w:pPr>
              <w:jc w:val="both"/>
              <w:rPr>
                <w:b/>
              </w:rPr>
            </w:pPr>
            <w:r w:rsidRPr="00A20E09">
              <w:rPr>
                <w:b/>
              </w:rPr>
              <w:t>1. Наименование услуг</w:t>
            </w:r>
            <w:r>
              <w:rPr>
                <w:b/>
              </w:rPr>
              <w:t>, их количество (объем)</w:t>
            </w:r>
          </w:p>
        </w:tc>
      </w:tr>
      <w:tr w:rsidR="00AB7340" w:rsidRPr="000B695D" w:rsidTr="00F91DD7">
        <w:tc>
          <w:tcPr>
            <w:tcW w:w="3169" w:type="pct"/>
            <w:gridSpan w:val="6"/>
          </w:tcPr>
          <w:p w:rsidR="00AB7340" w:rsidRPr="000B695D" w:rsidRDefault="00AB7340" w:rsidP="00F91DD7">
            <w:pPr>
              <w:jc w:val="both"/>
              <w:rPr>
                <w:b/>
              </w:rPr>
            </w:pPr>
            <w:r w:rsidRPr="000B695D">
              <w:rPr>
                <w:b/>
              </w:rPr>
              <w:t>Наименование услуги</w:t>
            </w:r>
          </w:p>
        </w:tc>
        <w:tc>
          <w:tcPr>
            <w:tcW w:w="914" w:type="pct"/>
            <w:gridSpan w:val="3"/>
          </w:tcPr>
          <w:p w:rsidR="00AB7340" w:rsidRPr="000B695D" w:rsidRDefault="00AB7340" w:rsidP="00F91DD7">
            <w:pPr>
              <w:jc w:val="center"/>
              <w:rPr>
                <w:b/>
              </w:rPr>
            </w:pPr>
            <w:proofErr w:type="spellStart"/>
            <w:r w:rsidRPr="000B695D">
              <w:rPr>
                <w:b/>
              </w:rPr>
              <w:t>Ед</w:t>
            </w:r>
            <w:proofErr w:type="gramStart"/>
            <w:r w:rsidRPr="000B695D">
              <w:rPr>
                <w:b/>
              </w:rPr>
              <w:t>.и</w:t>
            </w:r>
            <w:proofErr w:type="gramEnd"/>
            <w:r w:rsidRPr="000B695D">
              <w:rPr>
                <w:b/>
              </w:rPr>
              <w:t>зм</w:t>
            </w:r>
            <w:proofErr w:type="spellEnd"/>
            <w:r w:rsidRPr="000B695D">
              <w:rPr>
                <w:b/>
              </w:rPr>
              <w:t>.</w:t>
            </w:r>
          </w:p>
        </w:tc>
        <w:tc>
          <w:tcPr>
            <w:tcW w:w="917" w:type="pct"/>
            <w:gridSpan w:val="2"/>
          </w:tcPr>
          <w:p w:rsidR="00AB7340" w:rsidRPr="000B695D" w:rsidRDefault="00AB7340" w:rsidP="00F91DD7">
            <w:pPr>
              <w:jc w:val="center"/>
              <w:rPr>
                <w:b/>
              </w:rPr>
            </w:pPr>
            <w:r w:rsidRPr="000B695D">
              <w:rPr>
                <w:b/>
              </w:rPr>
              <w:t>Кол-во (объем)</w:t>
            </w:r>
          </w:p>
        </w:tc>
      </w:tr>
      <w:tr w:rsidR="00AB7340" w:rsidRPr="000B695D" w:rsidTr="00F91DD7">
        <w:tc>
          <w:tcPr>
            <w:tcW w:w="3169" w:type="pct"/>
            <w:gridSpan w:val="6"/>
          </w:tcPr>
          <w:p w:rsidR="00AB7340" w:rsidRPr="000B695D" w:rsidRDefault="00AB7340" w:rsidP="00F91DD7">
            <w:r>
              <w:t>Оказание услуг</w:t>
            </w:r>
            <w:r w:rsidRPr="000B695D">
              <w:t xml:space="preserve"> по охране и сопровождению пригородных </w:t>
            </w:r>
            <w:r>
              <w:t xml:space="preserve">пассажирских </w:t>
            </w:r>
            <w:r w:rsidRPr="000B695D">
              <w:t>поездов</w:t>
            </w:r>
          </w:p>
        </w:tc>
        <w:tc>
          <w:tcPr>
            <w:tcW w:w="914" w:type="pct"/>
            <w:gridSpan w:val="3"/>
          </w:tcPr>
          <w:p w:rsidR="00AB7340" w:rsidRPr="000B695D" w:rsidRDefault="00AB7340" w:rsidP="00F91DD7">
            <w:pPr>
              <w:jc w:val="center"/>
            </w:pPr>
            <w:r w:rsidRPr="000B695D">
              <w:t>час</w:t>
            </w:r>
          </w:p>
        </w:tc>
        <w:tc>
          <w:tcPr>
            <w:tcW w:w="917" w:type="pct"/>
            <w:gridSpan w:val="2"/>
          </w:tcPr>
          <w:p w:rsidR="00AB7340" w:rsidRPr="000B695D" w:rsidRDefault="00AB7340" w:rsidP="00F91DD7">
            <w:pPr>
              <w:jc w:val="center"/>
            </w:pPr>
            <w:r>
              <w:t>1 520</w:t>
            </w:r>
          </w:p>
        </w:tc>
      </w:tr>
      <w:tr w:rsidR="00AB7340" w:rsidRPr="000B695D" w:rsidTr="00F91DD7">
        <w:tc>
          <w:tcPr>
            <w:tcW w:w="5000" w:type="pct"/>
            <w:gridSpan w:val="11"/>
          </w:tcPr>
          <w:p w:rsidR="00AB7340" w:rsidRPr="000B695D" w:rsidRDefault="00AB7340" w:rsidP="00F91DD7">
            <w:pPr>
              <w:jc w:val="both"/>
              <w:rPr>
                <w:b/>
                <w:bCs/>
                <w:i/>
              </w:rPr>
            </w:pPr>
            <w:r w:rsidRPr="000B695D">
              <w:rPr>
                <w:b/>
              </w:rPr>
              <w:t>2. Требования к услугам</w:t>
            </w:r>
          </w:p>
        </w:tc>
      </w:tr>
      <w:tr w:rsidR="00AB7340" w:rsidRPr="000B695D" w:rsidTr="00F91DD7">
        <w:tc>
          <w:tcPr>
            <w:tcW w:w="693" w:type="pct"/>
            <w:vMerge w:val="restart"/>
          </w:tcPr>
          <w:p w:rsidR="00AB7340" w:rsidRPr="000B695D" w:rsidRDefault="00AB7340" w:rsidP="00F91DD7">
            <w:pPr>
              <w:ind w:left="-108" w:right="-109"/>
              <w:rPr>
                <w:i/>
              </w:rPr>
            </w:pPr>
            <w:r>
              <w:t>Оказание услуг</w:t>
            </w:r>
            <w:r w:rsidRPr="000B695D">
              <w:t xml:space="preserve"> по охране и сопровождению пригородных </w:t>
            </w:r>
            <w:r>
              <w:t xml:space="preserve">пассажирских </w:t>
            </w:r>
            <w:r w:rsidRPr="000B695D">
              <w:t>поездов</w:t>
            </w:r>
          </w:p>
        </w:tc>
        <w:tc>
          <w:tcPr>
            <w:tcW w:w="915" w:type="pct"/>
            <w:gridSpan w:val="2"/>
          </w:tcPr>
          <w:p w:rsidR="00AB7340" w:rsidRPr="000B695D" w:rsidRDefault="00AB7340" w:rsidP="00F91DD7">
            <w:pPr>
              <w:jc w:val="both"/>
            </w:pPr>
            <w:r w:rsidRPr="000B695D">
              <w:rPr>
                <w:bCs/>
              </w:rPr>
              <w:t>Нормативные документы, согласно которым установлены требования</w:t>
            </w:r>
          </w:p>
        </w:tc>
        <w:tc>
          <w:tcPr>
            <w:tcW w:w="3392" w:type="pct"/>
            <w:gridSpan w:val="8"/>
          </w:tcPr>
          <w:p w:rsidR="00AB7340" w:rsidRPr="000B695D" w:rsidRDefault="00AB7340" w:rsidP="00F91DD7">
            <w:pPr>
              <w:autoSpaceDE w:val="0"/>
              <w:autoSpaceDN w:val="0"/>
              <w:adjustRightInd w:val="0"/>
              <w:jc w:val="both"/>
              <w:rPr>
                <w:bCs/>
              </w:rPr>
            </w:pPr>
            <w:r w:rsidRPr="000B695D">
              <w:t xml:space="preserve">- Закон Российской Федерации </w:t>
            </w:r>
            <w:r w:rsidRPr="000B695D">
              <w:rPr>
                <w:bCs/>
              </w:rPr>
              <w:t>от 11.03.1992 № 2487-1 «О частной детективной и охранной деятельности в Российской Федерации»;</w:t>
            </w:r>
          </w:p>
          <w:p w:rsidR="00AB7340" w:rsidRDefault="00AB7340" w:rsidP="00F91DD7">
            <w:pPr>
              <w:autoSpaceDE w:val="0"/>
              <w:autoSpaceDN w:val="0"/>
              <w:adjustRightInd w:val="0"/>
              <w:jc w:val="both"/>
            </w:pPr>
            <w:r w:rsidRPr="000B695D">
              <w:rPr>
                <w:bCs/>
              </w:rPr>
              <w:t xml:space="preserve">- </w:t>
            </w:r>
            <w:r w:rsidRPr="000B695D">
              <w:t>Федеральный закон от 14.04.1999 №</w:t>
            </w:r>
            <w:r>
              <w:t xml:space="preserve"> 77-ФЗ «О ведомственной охране»;</w:t>
            </w:r>
          </w:p>
          <w:p w:rsidR="00AB7340" w:rsidRPr="000B695D" w:rsidRDefault="00AB7340" w:rsidP="00F91DD7">
            <w:pPr>
              <w:autoSpaceDE w:val="0"/>
              <w:autoSpaceDN w:val="0"/>
              <w:adjustRightInd w:val="0"/>
              <w:jc w:val="both"/>
            </w:pPr>
            <w:r>
              <w:t xml:space="preserve">- </w:t>
            </w:r>
            <w:r w:rsidRPr="000B695D">
              <w:t>Федеральный закон от 07.02.2011 № 3-ФЗ «О полиции».</w:t>
            </w:r>
          </w:p>
        </w:tc>
      </w:tr>
      <w:tr w:rsidR="00AB7340" w:rsidRPr="000B695D" w:rsidTr="00F91DD7">
        <w:trPr>
          <w:trHeight w:val="407"/>
        </w:trPr>
        <w:tc>
          <w:tcPr>
            <w:tcW w:w="693" w:type="pct"/>
            <w:vMerge/>
          </w:tcPr>
          <w:p w:rsidR="00AB7340" w:rsidRPr="000B695D" w:rsidRDefault="00AB7340" w:rsidP="00F91DD7">
            <w:pPr>
              <w:jc w:val="both"/>
              <w:rPr>
                <w:i/>
              </w:rPr>
            </w:pPr>
          </w:p>
        </w:tc>
        <w:tc>
          <w:tcPr>
            <w:tcW w:w="915" w:type="pct"/>
            <w:gridSpan w:val="2"/>
            <w:vMerge w:val="restart"/>
          </w:tcPr>
          <w:p w:rsidR="00AB7340" w:rsidRPr="000B695D" w:rsidRDefault="00AB7340" w:rsidP="00F91DD7">
            <w:pPr>
              <w:jc w:val="both"/>
              <w:rPr>
                <w:i/>
              </w:rPr>
            </w:pPr>
            <w:r w:rsidRPr="000B695D">
              <w:rPr>
                <w:bCs/>
              </w:rPr>
              <w:t>Технические и функциональные характеристики услуги</w:t>
            </w:r>
          </w:p>
        </w:tc>
        <w:tc>
          <w:tcPr>
            <w:tcW w:w="3392" w:type="pct"/>
            <w:gridSpan w:val="8"/>
          </w:tcPr>
          <w:p w:rsidR="00AB7340" w:rsidRPr="000B695D" w:rsidRDefault="00AB7340" w:rsidP="00F91DD7">
            <w:pPr>
              <w:jc w:val="both"/>
            </w:pPr>
            <w:r w:rsidRPr="000B695D">
              <w:t>Охрана и сопровождение пригородных поездов по маршрутам:</w:t>
            </w:r>
          </w:p>
        </w:tc>
      </w:tr>
      <w:tr w:rsidR="00AB7340" w:rsidRPr="000B695D" w:rsidTr="00F91DD7">
        <w:trPr>
          <w:trHeight w:val="272"/>
        </w:trPr>
        <w:tc>
          <w:tcPr>
            <w:tcW w:w="693" w:type="pct"/>
            <w:vMerge/>
          </w:tcPr>
          <w:p w:rsidR="00AB7340" w:rsidRPr="000B695D" w:rsidRDefault="00AB7340" w:rsidP="00F91DD7">
            <w:pPr>
              <w:jc w:val="both"/>
              <w:rPr>
                <w:i/>
              </w:rPr>
            </w:pPr>
          </w:p>
        </w:tc>
        <w:tc>
          <w:tcPr>
            <w:tcW w:w="915" w:type="pct"/>
            <w:gridSpan w:val="2"/>
            <w:vMerge/>
          </w:tcPr>
          <w:p w:rsidR="00AB7340" w:rsidRPr="000B695D" w:rsidRDefault="00AB7340" w:rsidP="00F91DD7">
            <w:pPr>
              <w:jc w:val="both"/>
              <w:rPr>
                <w:bCs/>
              </w:rPr>
            </w:pPr>
          </w:p>
        </w:tc>
        <w:tc>
          <w:tcPr>
            <w:tcW w:w="3392" w:type="pct"/>
            <w:gridSpan w:val="8"/>
            <w:vAlign w:val="center"/>
          </w:tcPr>
          <w:p w:rsidR="00AB7340" w:rsidRPr="007A2860" w:rsidRDefault="00AB7340" w:rsidP="00F91DD7">
            <w:pPr>
              <w:widowControl w:val="0"/>
              <w:jc w:val="center"/>
              <w:rPr>
                <w:sz w:val="22"/>
              </w:rPr>
            </w:pPr>
            <w:r w:rsidRPr="00B652A3">
              <w:rPr>
                <w:b/>
                <w:bCs/>
                <w:sz w:val="20"/>
                <w:szCs w:val="28"/>
              </w:rPr>
              <w:t>Южно-Сахалинск – Томари – Южно-Сахалинск</w:t>
            </w:r>
          </w:p>
        </w:tc>
      </w:tr>
      <w:tr w:rsidR="00AB7340" w:rsidRPr="000B695D" w:rsidTr="00F91DD7">
        <w:trPr>
          <w:trHeight w:val="375"/>
        </w:trPr>
        <w:tc>
          <w:tcPr>
            <w:tcW w:w="693" w:type="pct"/>
            <w:vMerge/>
          </w:tcPr>
          <w:p w:rsidR="00AB7340" w:rsidRPr="000B695D" w:rsidRDefault="00AB7340" w:rsidP="00F91DD7">
            <w:pPr>
              <w:jc w:val="both"/>
              <w:rPr>
                <w:i/>
              </w:rPr>
            </w:pPr>
          </w:p>
        </w:tc>
        <w:tc>
          <w:tcPr>
            <w:tcW w:w="915" w:type="pct"/>
            <w:gridSpan w:val="2"/>
            <w:vMerge/>
          </w:tcPr>
          <w:p w:rsidR="00AB7340" w:rsidRPr="000B695D" w:rsidRDefault="00AB7340" w:rsidP="00F91DD7">
            <w:pPr>
              <w:jc w:val="both"/>
              <w:rPr>
                <w:bCs/>
              </w:rPr>
            </w:pPr>
          </w:p>
        </w:tc>
        <w:tc>
          <w:tcPr>
            <w:tcW w:w="847" w:type="pct"/>
            <w:vAlign w:val="center"/>
          </w:tcPr>
          <w:p w:rsidR="00AB7340" w:rsidRPr="000107D0" w:rsidRDefault="00AB7340" w:rsidP="00F91DD7">
            <w:pPr>
              <w:widowControl w:val="0"/>
              <w:jc w:val="center"/>
              <w:rPr>
                <w:sz w:val="20"/>
              </w:rPr>
            </w:pPr>
            <w:r w:rsidRPr="000107D0">
              <w:rPr>
                <w:sz w:val="20"/>
              </w:rPr>
              <w:t>Дни  следования</w:t>
            </w:r>
          </w:p>
        </w:tc>
        <w:tc>
          <w:tcPr>
            <w:tcW w:w="352" w:type="pct"/>
            <w:vAlign w:val="center"/>
          </w:tcPr>
          <w:p w:rsidR="00AB7340" w:rsidRPr="000107D0" w:rsidRDefault="00AB7340" w:rsidP="00F91DD7">
            <w:pPr>
              <w:widowControl w:val="0"/>
              <w:ind w:left="-93" w:right="-123"/>
              <w:jc w:val="center"/>
              <w:rPr>
                <w:sz w:val="20"/>
              </w:rPr>
            </w:pPr>
            <w:r w:rsidRPr="000107D0">
              <w:rPr>
                <w:sz w:val="20"/>
              </w:rPr>
              <w:t>№ поезда</w:t>
            </w:r>
          </w:p>
        </w:tc>
        <w:tc>
          <w:tcPr>
            <w:tcW w:w="563" w:type="pct"/>
            <w:gridSpan w:val="2"/>
            <w:vAlign w:val="center"/>
          </w:tcPr>
          <w:p w:rsidR="00AB7340" w:rsidRPr="000107D0" w:rsidRDefault="00AB7340" w:rsidP="00F91DD7">
            <w:pPr>
              <w:widowControl w:val="0"/>
              <w:jc w:val="center"/>
              <w:rPr>
                <w:sz w:val="20"/>
              </w:rPr>
            </w:pPr>
            <w:r w:rsidRPr="000107D0">
              <w:rPr>
                <w:sz w:val="20"/>
              </w:rPr>
              <w:t>Станция отправления</w:t>
            </w:r>
          </w:p>
        </w:tc>
        <w:tc>
          <w:tcPr>
            <w:tcW w:w="564" w:type="pct"/>
            <w:vAlign w:val="center"/>
          </w:tcPr>
          <w:p w:rsidR="00AB7340" w:rsidRPr="000107D0" w:rsidRDefault="00AB7340" w:rsidP="00F91DD7">
            <w:pPr>
              <w:widowControl w:val="0"/>
              <w:jc w:val="center"/>
              <w:rPr>
                <w:sz w:val="20"/>
              </w:rPr>
            </w:pPr>
            <w:r w:rsidRPr="000107D0">
              <w:rPr>
                <w:sz w:val="20"/>
              </w:rPr>
              <w:t xml:space="preserve">Время </w:t>
            </w:r>
            <w:proofErr w:type="spellStart"/>
            <w:r w:rsidRPr="000107D0">
              <w:rPr>
                <w:sz w:val="20"/>
              </w:rPr>
              <w:t>отправ</w:t>
            </w:r>
            <w:proofErr w:type="spellEnd"/>
            <w:r w:rsidRPr="000107D0">
              <w:rPr>
                <w:sz w:val="20"/>
              </w:rPr>
              <w:t>.</w:t>
            </w:r>
          </w:p>
          <w:p w:rsidR="00AB7340" w:rsidRPr="000107D0" w:rsidRDefault="00AB7340" w:rsidP="00F91DD7">
            <w:pPr>
              <w:widowControl w:val="0"/>
              <w:jc w:val="center"/>
              <w:rPr>
                <w:sz w:val="20"/>
              </w:rPr>
            </w:pPr>
            <w:r w:rsidRPr="000107D0">
              <w:rPr>
                <w:sz w:val="20"/>
              </w:rPr>
              <w:t>(местное)</w:t>
            </w:r>
          </w:p>
        </w:tc>
        <w:tc>
          <w:tcPr>
            <w:tcW w:w="569" w:type="pct"/>
            <w:gridSpan w:val="2"/>
            <w:vAlign w:val="center"/>
          </w:tcPr>
          <w:p w:rsidR="00AB7340" w:rsidRPr="000107D0" w:rsidRDefault="00AB7340" w:rsidP="00F91DD7">
            <w:pPr>
              <w:widowControl w:val="0"/>
              <w:ind w:left="-94" w:right="-110" w:firstLine="94"/>
              <w:jc w:val="center"/>
              <w:rPr>
                <w:sz w:val="20"/>
              </w:rPr>
            </w:pPr>
            <w:r w:rsidRPr="000107D0">
              <w:rPr>
                <w:sz w:val="20"/>
              </w:rPr>
              <w:t>Станция назначения</w:t>
            </w:r>
          </w:p>
        </w:tc>
        <w:tc>
          <w:tcPr>
            <w:tcW w:w="496" w:type="pct"/>
            <w:vAlign w:val="center"/>
          </w:tcPr>
          <w:p w:rsidR="00AB7340" w:rsidRPr="000107D0" w:rsidRDefault="00AB7340" w:rsidP="00F91DD7">
            <w:pPr>
              <w:widowControl w:val="0"/>
              <w:ind w:left="-106" w:right="-107"/>
              <w:jc w:val="center"/>
              <w:rPr>
                <w:sz w:val="20"/>
              </w:rPr>
            </w:pPr>
            <w:r w:rsidRPr="000107D0">
              <w:rPr>
                <w:sz w:val="20"/>
              </w:rPr>
              <w:t xml:space="preserve">Время </w:t>
            </w:r>
            <w:proofErr w:type="spellStart"/>
            <w:r w:rsidRPr="000107D0">
              <w:rPr>
                <w:sz w:val="20"/>
              </w:rPr>
              <w:t>приб</w:t>
            </w:r>
            <w:proofErr w:type="spellEnd"/>
            <w:r w:rsidRPr="000107D0">
              <w:rPr>
                <w:sz w:val="20"/>
              </w:rPr>
              <w:t>.</w:t>
            </w:r>
            <w:r>
              <w:rPr>
                <w:sz w:val="20"/>
              </w:rPr>
              <w:t xml:space="preserve"> (местное)</w:t>
            </w:r>
          </w:p>
        </w:tc>
      </w:tr>
      <w:tr w:rsidR="00AB7340" w:rsidRPr="000B695D" w:rsidTr="00F91DD7">
        <w:trPr>
          <w:trHeight w:val="1232"/>
        </w:trPr>
        <w:tc>
          <w:tcPr>
            <w:tcW w:w="693" w:type="pct"/>
            <w:vMerge/>
          </w:tcPr>
          <w:p w:rsidR="00AB7340" w:rsidRPr="000B695D" w:rsidRDefault="00AB7340" w:rsidP="00F91DD7">
            <w:pPr>
              <w:jc w:val="both"/>
              <w:rPr>
                <w:i/>
              </w:rPr>
            </w:pPr>
          </w:p>
        </w:tc>
        <w:tc>
          <w:tcPr>
            <w:tcW w:w="915" w:type="pct"/>
            <w:gridSpan w:val="2"/>
            <w:vMerge/>
          </w:tcPr>
          <w:p w:rsidR="00AB7340" w:rsidRPr="000B695D" w:rsidRDefault="00AB7340" w:rsidP="00F91DD7">
            <w:pPr>
              <w:jc w:val="both"/>
              <w:rPr>
                <w:bCs/>
              </w:rPr>
            </w:pPr>
          </w:p>
        </w:tc>
        <w:tc>
          <w:tcPr>
            <w:tcW w:w="847" w:type="pct"/>
            <w:vMerge w:val="restart"/>
            <w:vAlign w:val="center"/>
          </w:tcPr>
          <w:p w:rsidR="00AB7340" w:rsidRPr="00F26504" w:rsidRDefault="00AB7340" w:rsidP="00F91DD7">
            <w:pPr>
              <w:widowControl w:val="0"/>
              <w:jc w:val="both"/>
              <w:rPr>
                <w:sz w:val="20"/>
              </w:rPr>
            </w:pPr>
            <w:r w:rsidRPr="00F26504">
              <w:rPr>
                <w:sz w:val="20"/>
              </w:rPr>
              <w:t>Пятница-Суббота;</w:t>
            </w:r>
          </w:p>
          <w:p w:rsidR="00AB7340" w:rsidRPr="00F26504" w:rsidRDefault="00AB7340" w:rsidP="00F91DD7">
            <w:pPr>
              <w:widowControl w:val="0"/>
              <w:jc w:val="both"/>
              <w:rPr>
                <w:sz w:val="20"/>
              </w:rPr>
            </w:pPr>
          </w:p>
          <w:p w:rsidR="00AB7340" w:rsidRDefault="00AB7340" w:rsidP="00F91DD7">
            <w:pPr>
              <w:widowControl w:val="0"/>
              <w:jc w:val="both"/>
              <w:rPr>
                <w:sz w:val="20"/>
              </w:rPr>
            </w:pPr>
            <w:r w:rsidRPr="00F26504">
              <w:rPr>
                <w:sz w:val="20"/>
              </w:rPr>
              <w:t>Суббота-Воскресенье</w:t>
            </w:r>
          </w:p>
          <w:p w:rsidR="00AB7340" w:rsidRDefault="00AB7340" w:rsidP="00F91DD7">
            <w:pPr>
              <w:widowControl w:val="0"/>
              <w:jc w:val="both"/>
              <w:rPr>
                <w:sz w:val="20"/>
              </w:rPr>
            </w:pPr>
          </w:p>
          <w:p w:rsidR="00AB7340" w:rsidRPr="00F26504" w:rsidRDefault="00AB7340" w:rsidP="00F91DD7">
            <w:pPr>
              <w:widowControl w:val="0"/>
              <w:jc w:val="both"/>
              <w:rPr>
                <w:sz w:val="20"/>
              </w:rPr>
            </w:pPr>
            <w:r>
              <w:rPr>
                <w:sz w:val="20"/>
              </w:rPr>
              <w:t>Воскресень</w:t>
            </w:r>
            <w:proofErr w:type="gramStart"/>
            <w:r>
              <w:rPr>
                <w:sz w:val="20"/>
              </w:rPr>
              <w:t>е-</w:t>
            </w:r>
            <w:proofErr w:type="gramEnd"/>
            <w:r>
              <w:rPr>
                <w:sz w:val="20"/>
              </w:rPr>
              <w:t xml:space="preserve"> Понедельник</w:t>
            </w:r>
          </w:p>
        </w:tc>
        <w:tc>
          <w:tcPr>
            <w:tcW w:w="352" w:type="pct"/>
            <w:vAlign w:val="center"/>
          </w:tcPr>
          <w:p w:rsidR="00AB7340" w:rsidRPr="00887F11" w:rsidRDefault="00AB7340" w:rsidP="00F91DD7">
            <w:pPr>
              <w:widowControl w:val="0"/>
              <w:jc w:val="center"/>
              <w:rPr>
                <w:sz w:val="20"/>
                <w:szCs w:val="20"/>
              </w:rPr>
            </w:pPr>
            <w:r w:rsidRPr="00887F11">
              <w:rPr>
                <w:sz w:val="20"/>
                <w:szCs w:val="20"/>
              </w:rPr>
              <w:t>6201/6202</w:t>
            </w:r>
          </w:p>
        </w:tc>
        <w:tc>
          <w:tcPr>
            <w:tcW w:w="563" w:type="pct"/>
            <w:gridSpan w:val="2"/>
            <w:vAlign w:val="center"/>
          </w:tcPr>
          <w:p w:rsidR="00AB7340" w:rsidRPr="00887F11" w:rsidRDefault="00AB7340" w:rsidP="00F91DD7">
            <w:pPr>
              <w:widowControl w:val="0"/>
              <w:jc w:val="center"/>
              <w:rPr>
                <w:sz w:val="20"/>
                <w:szCs w:val="20"/>
              </w:rPr>
            </w:pPr>
            <w:r w:rsidRPr="00887F11">
              <w:rPr>
                <w:sz w:val="20"/>
                <w:szCs w:val="20"/>
              </w:rPr>
              <w:t>Южно-Сахалинск</w:t>
            </w:r>
          </w:p>
        </w:tc>
        <w:tc>
          <w:tcPr>
            <w:tcW w:w="564" w:type="pct"/>
            <w:vAlign w:val="center"/>
          </w:tcPr>
          <w:p w:rsidR="00AB7340" w:rsidRPr="00887F11" w:rsidRDefault="00AB7340" w:rsidP="00F91DD7">
            <w:pPr>
              <w:widowControl w:val="0"/>
              <w:jc w:val="center"/>
              <w:rPr>
                <w:sz w:val="20"/>
                <w:szCs w:val="20"/>
              </w:rPr>
            </w:pPr>
            <w:r>
              <w:rPr>
                <w:sz w:val="20"/>
                <w:szCs w:val="20"/>
              </w:rPr>
              <w:t>18:53</w:t>
            </w:r>
          </w:p>
        </w:tc>
        <w:tc>
          <w:tcPr>
            <w:tcW w:w="569" w:type="pct"/>
            <w:gridSpan w:val="2"/>
            <w:vAlign w:val="center"/>
          </w:tcPr>
          <w:p w:rsidR="00AB7340" w:rsidRPr="00887F11" w:rsidRDefault="00AB7340" w:rsidP="00F91DD7">
            <w:pPr>
              <w:widowControl w:val="0"/>
              <w:jc w:val="center"/>
              <w:rPr>
                <w:sz w:val="20"/>
                <w:szCs w:val="20"/>
              </w:rPr>
            </w:pPr>
            <w:r w:rsidRPr="00887F11">
              <w:rPr>
                <w:sz w:val="20"/>
                <w:szCs w:val="20"/>
              </w:rPr>
              <w:t>Томари</w:t>
            </w:r>
          </w:p>
        </w:tc>
        <w:tc>
          <w:tcPr>
            <w:tcW w:w="496" w:type="pct"/>
            <w:vAlign w:val="center"/>
          </w:tcPr>
          <w:p w:rsidR="00AB7340" w:rsidRPr="00887F11" w:rsidRDefault="00AB7340" w:rsidP="00F91DD7">
            <w:pPr>
              <w:widowControl w:val="0"/>
              <w:jc w:val="center"/>
              <w:rPr>
                <w:sz w:val="20"/>
                <w:szCs w:val="20"/>
              </w:rPr>
            </w:pPr>
            <w:r w:rsidRPr="00887F11">
              <w:rPr>
                <w:sz w:val="20"/>
                <w:szCs w:val="20"/>
              </w:rPr>
              <w:t>2</w:t>
            </w:r>
            <w:r>
              <w:rPr>
                <w:sz w:val="20"/>
                <w:szCs w:val="20"/>
              </w:rPr>
              <w:t>3</w:t>
            </w:r>
            <w:r w:rsidRPr="00887F11">
              <w:rPr>
                <w:sz w:val="20"/>
                <w:szCs w:val="20"/>
              </w:rPr>
              <w:t>:</w:t>
            </w:r>
            <w:r>
              <w:rPr>
                <w:sz w:val="20"/>
                <w:szCs w:val="20"/>
              </w:rPr>
              <w:t>06</w:t>
            </w:r>
          </w:p>
        </w:tc>
      </w:tr>
      <w:tr w:rsidR="00AB7340" w:rsidRPr="000B695D" w:rsidTr="00F91DD7">
        <w:trPr>
          <w:trHeight w:val="797"/>
        </w:trPr>
        <w:tc>
          <w:tcPr>
            <w:tcW w:w="693" w:type="pct"/>
            <w:vMerge/>
          </w:tcPr>
          <w:p w:rsidR="00AB7340" w:rsidRPr="000B695D" w:rsidRDefault="00AB7340" w:rsidP="00F91DD7">
            <w:pPr>
              <w:jc w:val="both"/>
              <w:rPr>
                <w:i/>
              </w:rPr>
            </w:pPr>
          </w:p>
        </w:tc>
        <w:tc>
          <w:tcPr>
            <w:tcW w:w="915" w:type="pct"/>
            <w:gridSpan w:val="2"/>
            <w:vMerge/>
          </w:tcPr>
          <w:p w:rsidR="00AB7340" w:rsidRPr="000B695D" w:rsidRDefault="00AB7340" w:rsidP="00F91DD7">
            <w:pPr>
              <w:jc w:val="both"/>
              <w:rPr>
                <w:bCs/>
              </w:rPr>
            </w:pPr>
          </w:p>
        </w:tc>
        <w:tc>
          <w:tcPr>
            <w:tcW w:w="847" w:type="pct"/>
            <w:vMerge/>
            <w:vAlign w:val="center"/>
          </w:tcPr>
          <w:p w:rsidR="00AB7340" w:rsidRPr="00F26504" w:rsidRDefault="00AB7340" w:rsidP="00F91DD7">
            <w:pPr>
              <w:widowControl w:val="0"/>
              <w:jc w:val="both"/>
              <w:rPr>
                <w:sz w:val="20"/>
              </w:rPr>
            </w:pPr>
          </w:p>
        </w:tc>
        <w:tc>
          <w:tcPr>
            <w:tcW w:w="352" w:type="pct"/>
            <w:vAlign w:val="center"/>
          </w:tcPr>
          <w:p w:rsidR="00AB7340" w:rsidRPr="00887F11" w:rsidRDefault="00AB7340" w:rsidP="00F91DD7">
            <w:pPr>
              <w:widowControl w:val="0"/>
              <w:jc w:val="center"/>
              <w:rPr>
                <w:sz w:val="20"/>
                <w:szCs w:val="20"/>
              </w:rPr>
            </w:pPr>
            <w:r w:rsidRPr="00887F11">
              <w:rPr>
                <w:sz w:val="20"/>
                <w:szCs w:val="20"/>
              </w:rPr>
              <w:t>6203/6204</w:t>
            </w:r>
          </w:p>
        </w:tc>
        <w:tc>
          <w:tcPr>
            <w:tcW w:w="563" w:type="pct"/>
            <w:gridSpan w:val="2"/>
            <w:vAlign w:val="center"/>
          </w:tcPr>
          <w:p w:rsidR="00AB7340" w:rsidRPr="00887F11" w:rsidRDefault="00AB7340" w:rsidP="00F91DD7">
            <w:pPr>
              <w:widowControl w:val="0"/>
              <w:jc w:val="center"/>
              <w:rPr>
                <w:sz w:val="20"/>
                <w:szCs w:val="20"/>
              </w:rPr>
            </w:pPr>
            <w:r w:rsidRPr="00887F11">
              <w:rPr>
                <w:sz w:val="20"/>
                <w:szCs w:val="20"/>
              </w:rPr>
              <w:t>Томари</w:t>
            </w:r>
          </w:p>
        </w:tc>
        <w:tc>
          <w:tcPr>
            <w:tcW w:w="564" w:type="pct"/>
            <w:vAlign w:val="center"/>
          </w:tcPr>
          <w:p w:rsidR="00AB7340" w:rsidRPr="00887F11" w:rsidRDefault="00AB7340" w:rsidP="00F91DD7">
            <w:pPr>
              <w:widowControl w:val="0"/>
              <w:jc w:val="center"/>
              <w:rPr>
                <w:sz w:val="20"/>
                <w:szCs w:val="20"/>
              </w:rPr>
            </w:pPr>
            <w:r w:rsidRPr="00887F11">
              <w:rPr>
                <w:sz w:val="20"/>
                <w:szCs w:val="20"/>
              </w:rPr>
              <w:t>0</w:t>
            </w:r>
            <w:r>
              <w:rPr>
                <w:sz w:val="20"/>
                <w:szCs w:val="20"/>
              </w:rPr>
              <w:t>4</w:t>
            </w:r>
            <w:r w:rsidRPr="00887F11">
              <w:rPr>
                <w:sz w:val="20"/>
                <w:szCs w:val="20"/>
              </w:rPr>
              <w:t>:</w:t>
            </w:r>
            <w:r>
              <w:rPr>
                <w:sz w:val="20"/>
                <w:szCs w:val="20"/>
              </w:rPr>
              <w:t>0</w:t>
            </w:r>
            <w:r w:rsidRPr="00887F11">
              <w:rPr>
                <w:sz w:val="20"/>
                <w:szCs w:val="20"/>
              </w:rPr>
              <w:t>2</w:t>
            </w:r>
          </w:p>
        </w:tc>
        <w:tc>
          <w:tcPr>
            <w:tcW w:w="569" w:type="pct"/>
            <w:gridSpan w:val="2"/>
            <w:vAlign w:val="center"/>
          </w:tcPr>
          <w:p w:rsidR="00AB7340" w:rsidRPr="00887F11" w:rsidRDefault="00AB7340" w:rsidP="00F91DD7">
            <w:pPr>
              <w:widowControl w:val="0"/>
              <w:jc w:val="center"/>
              <w:rPr>
                <w:sz w:val="20"/>
                <w:szCs w:val="20"/>
              </w:rPr>
            </w:pPr>
            <w:r w:rsidRPr="00887F11">
              <w:rPr>
                <w:sz w:val="20"/>
                <w:szCs w:val="20"/>
              </w:rPr>
              <w:t>Южно-Сахалинск</w:t>
            </w:r>
          </w:p>
        </w:tc>
        <w:tc>
          <w:tcPr>
            <w:tcW w:w="496" w:type="pct"/>
            <w:vAlign w:val="center"/>
          </w:tcPr>
          <w:p w:rsidR="00AB7340" w:rsidRPr="00887F11" w:rsidRDefault="00AB7340" w:rsidP="00F91DD7">
            <w:pPr>
              <w:widowControl w:val="0"/>
              <w:jc w:val="center"/>
              <w:rPr>
                <w:sz w:val="20"/>
                <w:szCs w:val="20"/>
              </w:rPr>
            </w:pPr>
            <w:r w:rsidRPr="00887F11">
              <w:rPr>
                <w:sz w:val="20"/>
                <w:szCs w:val="20"/>
              </w:rPr>
              <w:t>08:18</w:t>
            </w:r>
          </w:p>
        </w:tc>
      </w:tr>
      <w:tr w:rsidR="00AB7340" w:rsidRPr="000B695D" w:rsidTr="00F91DD7">
        <w:trPr>
          <w:trHeight w:val="198"/>
        </w:trPr>
        <w:tc>
          <w:tcPr>
            <w:tcW w:w="693" w:type="pct"/>
            <w:vMerge/>
          </w:tcPr>
          <w:p w:rsidR="00AB7340" w:rsidRPr="000B695D" w:rsidRDefault="00AB7340" w:rsidP="00F91DD7">
            <w:pPr>
              <w:jc w:val="both"/>
              <w:rPr>
                <w:i/>
              </w:rPr>
            </w:pPr>
          </w:p>
        </w:tc>
        <w:tc>
          <w:tcPr>
            <w:tcW w:w="915" w:type="pct"/>
            <w:gridSpan w:val="2"/>
            <w:vMerge/>
          </w:tcPr>
          <w:p w:rsidR="00AB7340" w:rsidRPr="000B695D" w:rsidRDefault="00AB7340" w:rsidP="00F91DD7">
            <w:pPr>
              <w:jc w:val="both"/>
              <w:rPr>
                <w:bCs/>
              </w:rPr>
            </w:pPr>
          </w:p>
        </w:tc>
        <w:tc>
          <w:tcPr>
            <w:tcW w:w="3392" w:type="pct"/>
            <w:gridSpan w:val="8"/>
            <w:vAlign w:val="center"/>
          </w:tcPr>
          <w:p w:rsidR="00AB7340" w:rsidRPr="00F26504" w:rsidRDefault="00AB7340" w:rsidP="00F91DD7">
            <w:pPr>
              <w:widowControl w:val="0"/>
              <w:jc w:val="center"/>
              <w:rPr>
                <w:sz w:val="22"/>
              </w:rPr>
            </w:pPr>
            <w:r w:rsidRPr="00F26504">
              <w:rPr>
                <w:b/>
                <w:bCs/>
                <w:sz w:val="20"/>
                <w:szCs w:val="28"/>
              </w:rPr>
              <w:t>Южно-Сахалинск – Корсаков – Южно-Сахалинск</w:t>
            </w:r>
          </w:p>
        </w:tc>
      </w:tr>
      <w:tr w:rsidR="00AB7340" w:rsidRPr="000B695D" w:rsidTr="00F91DD7">
        <w:trPr>
          <w:trHeight w:val="1969"/>
        </w:trPr>
        <w:tc>
          <w:tcPr>
            <w:tcW w:w="693" w:type="pct"/>
            <w:vMerge/>
          </w:tcPr>
          <w:p w:rsidR="00AB7340" w:rsidRPr="000B695D" w:rsidRDefault="00AB7340" w:rsidP="00F91DD7">
            <w:pPr>
              <w:jc w:val="both"/>
              <w:rPr>
                <w:i/>
              </w:rPr>
            </w:pPr>
          </w:p>
        </w:tc>
        <w:tc>
          <w:tcPr>
            <w:tcW w:w="915" w:type="pct"/>
            <w:gridSpan w:val="2"/>
            <w:vMerge/>
          </w:tcPr>
          <w:p w:rsidR="00AB7340" w:rsidRPr="000B695D" w:rsidRDefault="00AB7340" w:rsidP="00F91DD7">
            <w:pPr>
              <w:jc w:val="both"/>
              <w:rPr>
                <w:bCs/>
              </w:rPr>
            </w:pPr>
          </w:p>
        </w:tc>
        <w:tc>
          <w:tcPr>
            <w:tcW w:w="847" w:type="pct"/>
            <w:vMerge w:val="restart"/>
            <w:vAlign w:val="center"/>
          </w:tcPr>
          <w:p w:rsidR="00AB7340" w:rsidRDefault="00AB7340" w:rsidP="00F91DD7">
            <w:pPr>
              <w:ind w:right="-33"/>
              <w:rPr>
                <w:sz w:val="20"/>
                <w:szCs w:val="20"/>
              </w:rPr>
            </w:pPr>
            <w:r>
              <w:rPr>
                <w:sz w:val="20"/>
                <w:szCs w:val="20"/>
              </w:rPr>
              <w:t>01-08.01.2020;</w:t>
            </w:r>
          </w:p>
          <w:p w:rsidR="00AB7340" w:rsidRDefault="00AB7340" w:rsidP="00F91DD7">
            <w:pPr>
              <w:ind w:right="-33"/>
              <w:rPr>
                <w:sz w:val="20"/>
                <w:szCs w:val="20"/>
              </w:rPr>
            </w:pPr>
            <w:r>
              <w:rPr>
                <w:sz w:val="20"/>
                <w:szCs w:val="20"/>
              </w:rPr>
              <w:t>24.02.2020;</w:t>
            </w:r>
          </w:p>
          <w:p w:rsidR="00AB7340" w:rsidRDefault="00AB7340" w:rsidP="00F91DD7">
            <w:pPr>
              <w:ind w:right="-33"/>
              <w:rPr>
                <w:sz w:val="20"/>
                <w:szCs w:val="20"/>
              </w:rPr>
            </w:pPr>
            <w:r>
              <w:rPr>
                <w:sz w:val="20"/>
                <w:szCs w:val="20"/>
              </w:rPr>
              <w:t>09.03.2020</w:t>
            </w:r>
          </w:p>
          <w:p w:rsidR="00AB7340" w:rsidRDefault="00AB7340" w:rsidP="00F91DD7">
            <w:pPr>
              <w:ind w:right="-33"/>
              <w:rPr>
                <w:sz w:val="20"/>
                <w:szCs w:val="20"/>
              </w:rPr>
            </w:pPr>
            <w:r>
              <w:rPr>
                <w:sz w:val="20"/>
                <w:szCs w:val="20"/>
              </w:rPr>
              <w:t>01-05.05.2020</w:t>
            </w:r>
          </w:p>
          <w:p w:rsidR="00AB7340" w:rsidRDefault="00AB7340" w:rsidP="00F91DD7">
            <w:pPr>
              <w:ind w:right="-33"/>
              <w:rPr>
                <w:sz w:val="20"/>
                <w:szCs w:val="20"/>
              </w:rPr>
            </w:pPr>
            <w:r>
              <w:rPr>
                <w:sz w:val="20"/>
                <w:szCs w:val="20"/>
              </w:rPr>
              <w:t>08-11.</w:t>
            </w:r>
            <w:r w:rsidR="005A2A59">
              <w:rPr>
                <w:sz w:val="20"/>
                <w:szCs w:val="20"/>
              </w:rPr>
              <w:t>05.</w:t>
            </w:r>
            <w:r>
              <w:rPr>
                <w:sz w:val="20"/>
                <w:szCs w:val="20"/>
              </w:rPr>
              <w:t>2020</w:t>
            </w:r>
          </w:p>
          <w:p w:rsidR="00AB7340" w:rsidRDefault="00AB7340" w:rsidP="00F91DD7">
            <w:pPr>
              <w:ind w:right="-33"/>
              <w:rPr>
                <w:sz w:val="20"/>
                <w:szCs w:val="20"/>
              </w:rPr>
            </w:pPr>
            <w:r>
              <w:rPr>
                <w:sz w:val="20"/>
                <w:szCs w:val="20"/>
              </w:rPr>
              <w:t>11-12.06.2020</w:t>
            </w:r>
          </w:p>
          <w:p w:rsidR="00AB7340" w:rsidRDefault="00AB7340" w:rsidP="00F91DD7">
            <w:pPr>
              <w:ind w:right="-33"/>
              <w:rPr>
                <w:sz w:val="20"/>
                <w:szCs w:val="20"/>
              </w:rPr>
            </w:pPr>
            <w:r>
              <w:rPr>
                <w:sz w:val="20"/>
                <w:szCs w:val="20"/>
              </w:rPr>
              <w:t>28-31.08.2020</w:t>
            </w:r>
          </w:p>
          <w:p w:rsidR="00AB7340" w:rsidRPr="00614767" w:rsidRDefault="00AB7340" w:rsidP="00F91DD7">
            <w:pPr>
              <w:ind w:right="-33"/>
              <w:rPr>
                <w:sz w:val="20"/>
                <w:szCs w:val="20"/>
              </w:rPr>
            </w:pPr>
            <w:r>
              <w:rPr>
                <w:sz w:val="20"/>
                <w:szCs w:val="20"/>
              </w:rPr>
              <w:t>03-04.11.2020</w:t>
            </w:r>
          </w:p>
        </w:tc>
        <w:tc>
          <w:tcPr>
            <w:tcW w:w="352" w:type="pct"/>
            <w:vAlign w:val="center"/>
          </w:tcPr>
          <w:p w:rsidR="00AB7340" w:rsidRPr="002574DE" w:rsidRDefault="00AB7340" w:rsidP="00F91DD7">
            <w:pPr>
              <w:widowControl w:val="0"/>
              <w:jc w:val="center"/>
              <w:rPr>
                <w:sz w:val="20"/>
                <w:szCs w:val="20"/>
              </w:rPr>
            </w:pPr>
            <w:r w:rsidRPr="002574DE">
              <w:rPr>
                <w:sz w:val="20"/>
                <w:szCs w:val="20"/>
              </w:rPr>
              <w:t>6014</w:t>
            </w:r>
          </w:p>
        </w:tc>
        <w:tc>
          <w:tcPr>
            <w:tcW w:w="563" w:type="pct"/>
            <w:gridSpan w:val="2"/>
            <w:vAlign w:val="center"/>
          </w:tcPr>
          <w:p w:rsidR="00AB7340" w:rsidRPr="002574DE" w:rsidRDefault="00AB7340" w:rsidP="00F91DD7">
            <w:pPr>
              <w:widowControl w:val="0"/>
              <w:jc w:val="center"/>
              <w:rPr>
                <w:sz w:val="20"/>
                <w:szCs w:val="20"/>
              </w:rPr>
            </w:pPr>
            <w:r w:rsidRPr="002574DE">
              <w:rPr>
                <w:sz w:val="20"/>
                <w:szCs w:val="20"/>
              </w:rPr>
              <w:t>Южно-Сахалинск</w:t>
            </w:r>
          </w:p>
        </w:tc>
        <w:tc>
          <w:tcPr>
            <w:tcW w:w="564" w:type="pct"/>
            <w:vAlign w:val="center"/>
          </w:tcPr>
          <w:p w:rsidR="00AB7340" w:rsidRPr="002574DE" w:rsidRDefault="00AB7340" w:rsidP="00F91DD7">
            <w:pPr>
              <w:widowControl w:val="0"/>
              <w:jc w:val="center"/>
              <w:rPr>
                <w:sz w:val="20"/>
                <w:szCs w:val="20"/>
              </w:rPr>
            </w:pPr>
            <w:r w:rsidRPr="002574DE">
              <w:rPr>
                <w:sz w:val="20"/>
                <w:szCs w:val="20"/>
              </w:rPr>
              <w:t>09:10</w:t>
            </w:r>
          </w:p>
        </w:tc>
        <w:tc>
          <w:tcPr>
            <w:tcW w:w="569" w:type="pct"/>
            <w:gridSpan w:val="2"/>
            <w:vAlign w:val="center"/>
          </w:tcPr>
          <w:p w:rsidR="00AB7340" w:rsidRPr="002574DE" w:rsidRDefault="00AB7340" w:rsidP="00F91DD7">
            <w:pPr>
              <w:widowControl w:val="0"/>
              <w:jc w:val="center"/>
              <w:rPr>
                <w:sz w:val="20"/>
                <w:szCs w:val="20"/>
              </w:rPr>
            </w:pPr>
            <w:r w:rsidRPr="002574DE">
              <w:rPr>
                <w:sz w:val="20"/>
                <w:szCs w:val="20"/>
              </w:rPr>
              <w:t>Корсаков</w:t>
            </w:r>
          </w:p>
        </w:tc>
        <w:tc>
          <w:tcPr>
            <w:tcW w:w="496" w:type="pct"/>
            <w:vAlign w:val="center"/>
          </w:tcPr>
          <w:p w:rsidR="00AB7340" w:rsidRPr="002574DE" w:rsidRDefault="00AB7340" w:rsidP="00F91DD7">
            <w:pPr>
              <w:widowControl w:val="0"/>
              <w:jc w:val="center"/>
              <w:rPr>
                <w:sz w:val="20"/>
                <w:szCs w:val="20"/>
              </w:rPr>
            </w:pPr>
            <w:r w:rsidRPr="002574DE">
              <w:rPr>
                <w:sz w:val="20"/>
                <w:szCs w:val="20"/>
              </w:rPr>
              <w:t>10:29</w:t>
            </w:r>
          </w:p>
        </w:tc>
      </w:tr>
      <w:tr w:rsidR="00AB7340" w:rsidRPr="000B695D" w:rsidTr="00F91DD7">
        <w:trPr>
          <w:trHeight w:val="905"/>
        </w:trPr>
        <w:tc>
          <w:tcPr>
            <w:tcW w:w="693" w:type="pct"/>
            <w:vMerge/>
          </w:tcPr>
          <w:p w:rsidR="00AB7340" w:rsidRPr="000B695D" w:rsidRDefault="00AB7340" w:rsidP="00F91DD7">
            <w:pPr>
              <w:jc w:val="both"/>
              <w:rPr>
                <w:i/>
              </w:rPr>
            </w:pPr>
          </w:p>
        </w:tc>
        <w:tc>
          <w:tcPr>
            <w:tcW w:w="915" w:type="pct"/>
            <w:gridSpan w:val="2"/>
            <w:vMerge/>
          </w:tcPr>
          <w:p w:rsidR="00AB7340" w:rsidRPr="000B695D" w:rsidRDefault="00AB7340" w:rsidP="00F91DD7">
            <w:pPr>
              <w:jc w:val="both"/>
              <w:rPr>
                <w:bCs/>
              </w:rPr>
            </w:pPr>
          </w:p>
        </w:tc>
        <w:tc>
          <w:tcPr>
            <w:tcW w:w="847" w:type="pct"/>
            <w:vMerge/>
            <w:vAlign w:val="center"/>
          </w:tcPr>
          <w:p w:rsidR="00AB7340" w:rsidRPr="00E01437" w:rsidRDefault="00AB7340" w:rsidP="00F91DD7">
            <w:pPr>
              <w:widowControl w:val="0"/>
              <w:jc w:val="center"/>
              <w:rPr>
                <w:sz w:val="20"/>
              </w:rPr>
            </w:pPr>
          </w:p>
        </w:tc>
        <w:tc>
          <w:tcPr>
            <w:tcW w:w="352" w:type="pct"/>
            <w:vAlign w:val="center"/>
          </w:tcPr>
          <w:p w:rsidR="00AB7340" w:rsidRPr="002574DE" w:rsidRDefault="00AB7340" w:rsidP="00F91DD7">
            <w:pPr>
              <w:widowControl w:val="0"/>
              <w:jc w:val="center"/>
              <w:rPr>
                <w:sz w:val="20"/>
                <w:szCs w:val="20"/>
              </w:rPr>
            </w:pPr>
            <w:r w:rsidRPr="002574DE">
              <w:rPr>
                <w:sz w:val="20"/>
                <w:szCs w:val="20"/>
              </w:rPr>
              <w:t>6013</w:t>
            </w:r>
          </w:p>
        </w:tc>
        <w:tc>
          <w:tcPr>
            <w:tcW w:w="563" w:type="pct"/>
            <w:gridSpan w:val="2"/>
            <w:vAlign w:val="center"/>
          </w:tcPr>
          <w:p w:rsidR="00AB7340" w:rsidRPr="002574DE" w:rsidRDefault="00AB7340" w:rsidP="00F91DD7">
            <w:pPr>
              <w:widowControl w:val="0"/>
              <w:jc w:val="center"/>
              <w:rPr>
                <w:sz w:val="20"/>
                <w:szCs w:val="20"/>
              </w:rPr>
            </w:pPr>
            <w:r w:rsidRPr="002574DE">
              <w:rPr>
                <w:sz w:val="20"/>
                <w:szCs w:val="20"/>
              </w:rPr>
              <w:t>Корсаков</w:t>
            </w:r>
          </w:p>
        </w:tc>
        <w:tc>
          <w:tcPr>
            <w:tcW w:w="564" w:type="pct"/>
            <w:vAlign w:val="center"/>
          </w:tcPr>
          <w:p w:rsidR="00AB7340" w:rsidRPr="002574DE" w:rsidRDefault="00AB7340" w:rsidP="00F91DD7">
            <w:pPr>
              <w:widowControl w:val="0"/>
              <w:jc w:val="center"/>
              <w:rPr>
                <w:sz w:val="20"/>
                <w:szCs w:val="20"/>
              </w:rPr>
            </w:pPr>
            <w:r w:rsidRPr="002574DE">
              <w:rPr>
                <w:sz w:val="20"/>
                <w:szCs w:val="20"/>
              </w:rPr>
              <w:t>10:39</w:t>
            </w:r>
          </w:p>
        </w:tc>
        <w:tc>
          <w:tcPr>
            <w:tcW w:w="569" w:type="pct"/>
            <w:gridSpan w:val="2"/>
            <w:vAlign w:val="center"/>
          </w:tcPr>
          <w:p w:rsidR="00AB7340" w:rsidRPr="002574DE" w:rsidRDefault="00AB7340" w:rsidP="00F91DD7">
            <w:pPr>
              <w:widowControl w:val="0"/>
              <w:jc w:val="center"/>
              <w:rPr>
                <w:sz w:val="20"/>
                <w:szCs w:val="20"/>
              </w:rPr>
            </w:pPr>
            <w:r w:rsidRPr="002574DE">
              <w:rPr>
                <w:sz w:val="20"/>
                <w:szCs w:val="20"/>
              </w:rPr>
              <w:t>Южно-Сахалинск</w:t>
            </w:r>
          </w:p>
        </w:tc>
        <w:tc>
          <w:tcPr>
            <w:tcW w:w="496" w:type="pct"/>
            <w:vAlign w:val="center"/>
          </w:tcPr>
          <w:p w:rsidR="00AB7340" w:rsidRPr="002574DE" w:rsidRDefault="00AB7340" w:rsidP="00F91DD7">
            <w:pPr>
              <w:widowControl w:val="0"/>
              <w:jc w:val="center"/>
              <w:rPr>
                <w:sz w:val="20"/>
                <w:szCs w:val="20"/>
              </w:rPr>
            </w:pPr>
            <w:r w:rsidRPr="002574DE">
              <w:rPr>
                <w:sz w:val="20"/>
                <w:szCs w:val="20"/>
              </w:rPr>
              <w:t>11:57</w:t>
            </w:r>
          </w:p>
        </w:tc>
      </w:tr>
      <w:tr w:rsidR="00AB7340" w:rsidRPr="000B695D" w:rsidTr="00F91DD7">
        <w:trPr>
          <w:trHeight w:val="3817"/>
        </w:trPr>
        <w:tc>
          <w:tcPr>
            <w:tcW w:w="693" w:type="pct"/>
            <w:vMerge/>
          </w:tcPr>
          <w:p w:rsidR="00AB7340" w:rsidRPr="000B695D" w:rsidRDefault="00AB7340" w:rsidP="00F91DD7">
            <w:pPr>
              <w:jc w:val="both"/>
              <w:rPr>
                <w:i/>
              </w:rPr>
            </w:pPr>
          </w:p>
        </w:tc>
        <w:tc>
          <w:tcPr>
            <w:tcW w:w="915" w:type="pct"/>
            <w:gridSpan w:val="2"/>
            <w:vMerge/>
          </w:tcPr>
          <w:p w:rsidR="00AB7340" w:rsidRPr="000B695D" w:rsidRDefault="00AB7340" w:rsidP="00F91DD7">
            <w:pPr>
              <w:jc w:val="both"/>
              <w:rPr>
                <w:bCs/>
              </w:rPr>
            </w:pPr>
          </w:p>
        </w:tc>
        <w:tc>
          <w:tcPr>
            <w:tcW w:w="3392" w:type="pct"/>
            <w:gridSpan w:val="8"/>
          </w:tcPr>
          <w:p w:rsidR="00AB7340" w:rsidRPr="000B695D" w:rsidRDefault="00AB7340" w:rsidP="00F91DD7">
            <w:pPr>
              <w:widowControl w:val="0"/>
              <w:jc w:val="both"/>
              <w:rPr>
                <w:bCs/>
              </w:rPr>
            </w:pPr>
            <w:r w:rsidRPr="000B695D">
              <w:t xml:space="preserve">При охране и сопровождение пригородных поездов </w:t>
            </w:r>
            <w:r w:rsidRPr="000B695D">
              <w:rPr>
                <w:bCs/>
              </w:rPr>
              <w:t xml:space="preserve">исполнитель </w:t>
            </w:r>
            <w:r>
              <w:rPr>
                <w:bCs/>
              </w:rPr>
              <w:t>У</w:t>
            </w:r>
            <w:r w:rsidRPr="000B695D">
              <w:rPr>
                <w:bCs/>
              </w:rPr>
              <w:t>слуг должен:</w:t>
            </w:r>
          </w:p>
          <w:p w:rsidR="00AB7340" w:rsidRPr="000B695D" w:rsidRDefault="00AB7340" w:rsidP="00F91DD7">
            <w:pPr>
              <w:widowControl w:val="0"/>
              <w:jc w:val="both"/>
              <w:rPr>
                <w:bCs/>
              </w:rPr>
            </w:pPr>
            <w:r w:rsidRPr="000B695D">
              <w:rPr>
                <w:bCs/>
              </w:rPr>
              <w:t>- выявлять подозрительные лица с целью предотвращения противоправных действий с их стороны и незамедлительно сообщать в правоохранительные органы о фактах несанкционированного доступа к объектам Заказчика;</w:t>
            </w:r>
          </w:p>
          <w:p w:rsidR="00AB7340" w:rsidRPr="000B695D" w:rsidRDefault="00AB7340" w:rsidP="00F91DD7">
            <w:pPr>
              <w:widowControl w:val="0"/>
              <w:jc w:val="both"/>
              <w:rPr>
                <w:bCs/>
              </w:rPr>
            </w:pPr>
            <w:r w:rsidRPr="000B695D">
              <w:rPr>
                <w:bCs/>
              </w:rPr>
              <w:t>- пресекать совершения актов вандализма в отношении  подвижного состава пригородных поездов;</w:t>
            </w:r>
          </w:p>
          <w:p w:rsidR="00AB7340" w:rsidRPr="000B695D" w:rsidRDefault="00AB7340" w:rsidP="00F91DD7">
            <w:pPr>
              <w:widowControl w:val="0"/>
              <w:jc w:val="both"/>
              <w:rPr>
                <w:bCs/>
              </w:rPr>
            </w:pPr>
            <w:r w:rsidRPr="000B695D">
              <w:rPr>
                <w:bCs/>
              </w:rPr>
              <w:t xml:space="preserve">- проводить приём и осмотр составов пригородных поездов при </w:t>
            </w:r>
            <w:proofErr w:type="spellStart"/>
            <w:r w:rsidRPr="000B695D">
              <w:rPr>
                <w:bCs/>
              </w:rPr>
              <w:t>заступлении</w:t>
            </w:r>
            <w:proofErr w:type="spellEnd"/>
            <w:r w:rsidRPr="000B695D">
              <w:rPr>
                <w:bCs/>
              </w:rPr>
              <w:t xml:space="preserve"> на смену и по окончании рабочей смены на предмет выявления совершённых актов вандализма, оставленных бесхозных предметов и вещей; </w:t>
            </w:r>
          </w:p>
          <w:p w:rsidR="00AB7340" w:rsidRDefault="00AB7340" w:rsidP="00F91DD7">
            <w:pPr>
              <w:widowControl w:val="0"/>
              <w:jc w:val="both"/>
              <w:rPr>
                <w:bCs/>
              </w:rPr>
            </w:pPr>
            <w:r w:rsidRPr="000B695D">
              <w:rPr>
                <w:bCs/>
              </w:rPr>
              <w:t xml:space="preserve">- обеспечивать сохранность имущества </w:t>
            </w:r>
            <w:r>
              <w:rPr>
                <w:bCs/>
              </w:rPr>
              <w:t>Заказчика в пригородных поездах.</w:t>
            </w:r>
          </w:p>
          <w:p w:rsidR="00531A37" w:rsidRPr="000461D1" w:rsidRDefault="00531A37" w:rsidP="00531A37">
            <w:pPr>
              <w:autoSpaceDE w:val="0"/>
              <w:autoSpaceDN w:val="0"/>
              <w:adjustRightInd w:val="0"/>
              <w:jc w:val="both"/>
            </w:pPr>
            <w:r w:rsidRPr="000461D1">
              <w:t xml:space="preserve">- </w:t>
            </w:r>
            <w:r>
              <w:t>обеспечить оказание услуг охранниками</w:t>
            </w:r>
            <w:r w:rsidRPr="000461D1">
              <w:t>, имеющи</w:t>
            </w:r>
            <w:r>
              <w:t>ми</w:t>
            </w:r>
            <w:r w:rsidRPr="000461D1">
              <w:t xml:space="preserve"> удостоверения частного охранника и (или) служебные удостоверения, выданные уполномоченным органом в соответствии с действующим законодательством РФ;</w:t>
            </w:r>
          </w:p>
          <w:p w:rsidR="00531A37" w:rsidRPr="000107D0" w:rsidRDefault="00531A37" w:rsidP="00531A37">
            <w:pPr>
              <w:widowControl w:val="0"/>
              <w:jc w:val="both"/>
              <w:rPr>
                <w:sz w:val="20"/>
              </w:rPr>
            </w:pPr>
            <w:r w:rsidRPr="000461D1">
              <w:t xml:space="preserve">- </w:t>
            </w:r>
            <w:r>
              <w:t>обеспечить наличие у охранников специальных</w:t>
            </w:r>
            <w:r w:rsidRPr="000461D1">
              <w:t xml:space="preserve"> средств (резиновая палка, наручники), средств мобильной связи и (или) радиостанции.</w:t>
            </w:r>
            <w:r>
              <w:t xml:space="preserve"> </w:t>
            </w:r>
          </w:p>
        </w:tc>
      </w:tr>
      <w:tr w:rsidR="00AB7340" w:rsidRPr="000B695D" w:rsidTr="00F91DD7">
        <w:tc>
          <w:tcPr>
            <w:tcW w:w="693" w:type="pct"/>
            <w:vMerge/>
          </w:tcPr>
          <w:p w:rsidR="00AB7340" w:rsidRPr="000B695D" w:rsidRDefault="00AB7340" w:rsidP="00F91DD7">
            <w:pPr>
              <w:jc w:val="both"/>
              <w:rPr>
                <w:i/>
              </w:rPr>
            </w:pPr>
          </w:p>
        </w:tc>
        <w:tc>
          <w:tcPr>
            <w:tcW w:w="915" w:type="pct"/>
            <w:gridSpan w:val="2"/>
          </w:tcPr>
          <w:p w:rsidR="00AB7340" w:rsidRPr="000B695D" w:rsidRDefault="00AB7340" w:rsidP="00F91DD7">
            <w:pPr>
              <w:jc w:val="both"/>
              <w:rPr>
                <w:i/>
              </w:rPr>
            </w:pPr>
            <w:r w:rsidRPr="000B695D">
              <w:rPr>
                <w:bCs/>
              </w:rPr>
              <w:t>Требования к безопасности услуги</w:t>
            </w:r>
          </w:p>
        </w:tc>
        <w:tc>
          <w:tcPr>
            <w:tcW w:w="3392" w:type="pct"/>
            <w:gridSpan w:val="8"/>
          </w:tcPr>
          <w:p w:rsidR="00AB7340" w:rsidRPr="000B695D" w:rsidRDefault="00AB7340" w:rsidP="00F91DD7">
            <w:pPr>
              <w:jc w:val="both"/>
            </w:pPr>
            <w:r w:rsidRPr="000B695D">
              <w:t>Исполнитель обязан обеспечить:</w:t>
            </w:r>
          </w:p>
          <w:p w:rsidR="00AB7340" w:rsidRPr="000B695D" w:rsidRDefault="00AB7340" w:rsidP="00F91DD7">
            <w:pPr>
              <w:jc w:val="both"/>
            </w:pPr>
            <w:r w:rsidRPr="000B695D">
              <w:t>- соблюдение своим персоналом правил техники безопасности, промышленной, пожарной и электробезопасности, а также мероприятий по охране труда, окружающей среды и санитарно-гигиенических норм;</w:t>
            </w:r>
          </w:p>
          <w:p w:rsidR="00AB7340" w:rsidRPr="000B695D" w:rsidRDefault="00AB7340" w:rsidP="00F91DD7">
            <w:pPr>
              <w:jc w:val="both"/>
            </w:pPr>
            <w:r w:rsidRPr="000B695D">
              <w:t xml:space="preserve">- наличие у работников, выполняющих обязанности летней и зимней униформы с нашивками, </w:t>
            </w:r>
            <w:proofErr w:type="spellStart"/>
            <w:r w:rsidRPr="000B695D">
              <w:t>бейджами</w:t>
            </w:r>
            <w:proofErr w:type="spellEnd"/>
            <w:r w:rsidRPr="000B695D">
              <w:t xml:space="preserve"> (с указанием ЧОП и Ф.И.О) по принадлежности к охранному предприятию.</w:t>
            </w:r>
          </w:p>
        </w:tc>
      </w:tr>
      <w:tr w:rsidR="00AB7340" w:rsidRPr="000B695D" w:rsidTr="00F91DD7">
        <w:trPr>
          <w:trHeight w:val="1932"/>
        </w:trPr>
        <w:tc>
          <w:tcPr>
            <w:tcW w:w="693" w:type="pct"/>
            <w:vMerge/>
          </w:tcPr>
          <w:p w:rsidR="00AB7340" w:rsidRPr="000B695D" w:rsidRDefault="00AB7340" w:rsidP="00F91DD7">
            <w:pPr>
              <w:jc w:val="both"/>
              <w:rPr>
                <w:i/>
              </w:rPr>
            </w:pPr>
          </w:p>
        </w:tc>
        <w:tc>
          <w:tcPr>
            <w:tcW w:w="915" w:type="pct"/>
            <w:gridSpan w:val="2"/>
          </w:tcPr>
          <w:p w:rsidR="00AB7340" w:rsidRPr="000B695D" w:rsidRDefault="00AB7340" w:rsidP="00F91DD7">
            <w:pPr>
              <w:jc w:val="both"/>
              <w:rPr>
                <w:i/>
              </w:rPr>
            </w:pPr>
            <w:r w:rsidRPr="000B695D">
              <w:rPr>
                <w:bCs/>
              </w:rPr>
              <w:t>Требования к качеству услуги</w:t>
            </w:r>
          </w:p>
        </w:tc>
        <w:tc>
          <w:tcPr>
            <w:tcW w:w="3392" w:type="pct"/>
            <w:gridSpan w:val="8"/>
          </w:tcPr>
          <w:p w:rsidR="00AB7340" w:rsidRPr="00CA73B6" w:rsidRDefault="00AB7340" w:rsidP="00F91DD7">
            <w:pPr>
              <w:autoSpaceDE w:val="0"/>
              <w:autoSpaceDN w:val="0"/>
              <w:adjustRightInd w:val="0"/>
              <w:jc w:val="both"/>
            </w:pPr>
            <w:r w:rsidRPr="00CA73B6">
              <w:rPr>
                <w:bCs/>
              </w:rPr>
              <w:t xml:space="preserve">Оказание </w:t>
            </w:r>
            <w:r>
              <w:rPr>
                <w:bCs/>
              </w:rPr>
              <w:t>У</w:t>
            </w:r>
            <w:r w:rsidRPr="00CA73B6">
              <w:rPr>
                <w:bCs/>
              </w:rPr>
              <w:t xml:space="preserve">слуг в соответствии с Законом Российской Федерации от 11 марта 1992 года № 2487-1 «О частной детективной и охранной деятельности в Российской Федерации», условиями </w:t>
            </w:r>
            <w:r>
              <w:rPr>
                <w:bCs/>
              </w:rPr>
              <w:t>Д</w:t>
            </w:r>
            <w:r w:rsidRPr="00CA73B6">
              <w:rPr>
                <w:bCs/>
              </w:rPr>
              <w:t>оговора и инструкцией по охране объекта.</w:t>
            </w:r>
            <w:r w:rsidRPr="00CA73B6">
              <w:t xml:space="preserve"> </w:t>
            </w:r>
          </w:p>
          <w:p w:rsidR="00AB7340" w:rsidRPr="00A3549B" w:rsidRDefault="00AB7340" w:rsidP="00F91DD7">
            <w:pPr>
              <w:autoSpaceDE w:val="0"/>
              <w:autoSpaceDN w:val="0"/>
              <w:adjustRightInd w:val="0"/>
              <w:jc w:val="both"/>
            </w:pPr>
            <w:r w:rsidRPr="00CA73B6">
              <w:t xml:space="preserve">Отсутствие претензий со стороны Заказчика, контролирующих органов и пассажиров, охваченных оказанием </w:t>
            </w:r>
            <w:r>
              <w:t>У</w:t>
            </w:r>
            <w:r w:rsidRPr="00CA73B6">
              <w:t>слуг пригородных поездов.</w:t>
            </w:r>
          </w:p>
        </w:tc>
      </w:tr>
      <w:tr w:rsidR="00AB7340" w:rsidRPr="000B695D" w:rsidTr="00F91DD7">
        <w:tc>
          <w:tcPr>
            <w:tcW w:w="5000" w:type="pct"/>
            <w:gridSpan w:val="11"/>
          </w:tcPr>
          <w:p w:rsidR="00AB7340" w:rsidRPr="000B695D" w:rsidRDefault="00AB7340" w:rsidP="00F91DD7">
            <w:pPr>
              <w:jc w:val="both"/>
              <w:rPr>
                <w:b/>
                <w:i/>
              </w:rPr>
            </w:pPr>
            <w:r w:rsidRPr="000B695D">
              <w:rPr>
                <w:b/>
              </w:rPr>
              <w:t>3. Требования к результатам</w:t>
            </w:r>
          </w:p>
        </w:tc>
      </w:tr>
      <w:tr w:rsidR="00AB7340" w:rsidRPr="00283814" w:rsidTr="00F91DD7">
        <w:tc>
          <w:tcPr>
            <w:tcW w:w="5000" w:type="pct"/>
            <w:gridSpan w:val="11"/>
          </w:tcPr>
          <w:p w:rsidR="00AB7340" w:rsidRPr="00283814" w:rsidRDefault="00AB7340" w:rsidP="00F91DD7">
            <w:pPr>
              <w:jc w:val="both"/>
              <w:rPr>
                <w:b/>
              </w:rPr>
            </w:pPr>
            <w:r w:rsidRPr="00283814">
              <w:t>Исполнитель не позднее 5 (пятого) числа месяца, следующего за отчетным месяцем, представляет Заказчику подписанный со своей стороны акт сдачи-приемки оказанных Услуг в двух экземплярах.</w:t>
            </w:r>
          </w:p>
        </w:tc>
      </w:tr>
      <w:tr w:rsidR="00AB7340" w:rsidRPr="00283814" w:rsidTr="00F91DD7">
        <w:tc>
          <w:tcPr>
            <w:tcW w:w="5000" w:type="pct"/>
            <w:gridSpan w:val="11"/>
          </w:tcPr>
          <w:p w:rsidR="00AB7340" w:rsidRPr="00283814" w:rsidRDefault="00AB7340" w:rsidP="00F91DD7">
            <w:pPr>
              <w:jc w:val="both"/>
            </w:pPr>
            <w:r w:rsidRPr="00283814">
              <w:rPr>
                <w:b/>
              </w:rPr>
              <w:t>4.</w:t>
            </w:r>
            <w:r w:rsidRPr="00283814">
              <w:t xml:space="preserve"> </w:t>
            </w:r>
            <w:r w:rsidRPr="00283814">
              <w:rPr>
                <w:b/>
                <w:bCs/>
              </w:rPr>
              <w:t>Место, условия и порядок оказания услуг</w:t>
            </w:r>
          </w:p>
        </w:tc>
      </w:tr>
      <w:tr w:rsidR="00AB7340" w:rsidRPr="00283814" w:rsidTr="00F91DD7">
        <w:tc>
          <w:tcPr>
            <w:tcW w:w="698" w:type="pct"/>
            <w:gridSpan w:val="2"/>
          </w:tcPr>
          <w:p w:rsidR="00AB7340" w:rsidRPr="00283814" w:rsidRDefault="00AB7340" w:rsidP="00F91DD7">
            <w:pPr>
              <w:jc w:val="both"/>
            </w:pPr>
            <w:r w:rsidRPr="00283814">
              <w:t xml:space="preserve">Место </w:t>
            </w:r>
            <w:r w:rsidRPr="00283814">
              <w:rPr>
                <w:bCs/>
              </w:rPr>
              <w:t>оказания услуг</w:t>
            </w:r>
          </w:p>
        </w:tc>
        <w:tc>
          <w:tcPr>
            <w:tcW w:w="4302" w:type="pct"/>
            <w:gridSpan w:val="9"/>
          </w:tcPr>
          <w:p w:rsidR="00AB7340" w:rsidRPr="00283814" w:rsidRDefault="00AB7340" w:rsidP="00F91DD7">
            <w:pPr>
              <w:jc w:val="both"/>
            </w:pPr>
            <w:r w:rsidRPr="00283814">
              <w:t xml:space="preserve">Пригородные поезда по маршрутам: </w:t>
            </w:r>
          </w:p>
          <w:p w:rsidR="00AB7340" w:rsidRPr="00283814" w:rsidRDefault="00AB7340" w:rsidP="00F91DD7">
            <w:pPr>
              <w:jc w:val="both"/>
              <w:rPr>
                <w:bCs/>
              </w:rPr>
            </w:pPr>
            <w:r w:rsidRPr="00283814">
              <w:t xml:space="preserve">ст. </w:t>
            </w:r>
            <w:r w:rsidRPr="00283814">
              <w:rPr>
                <w:bCs/>
              </w:rPr>
              <w:t>Южно-Сахалинск – ст. Томари, ст. Томари – ст. Южно-Сахалинск.</w:t>
            </w:r>
            <w:r w:rsidRPr="00283814">
              <w:t xml:space="preserve"> Номера поездов: № 6201/6202, № 6203/6204</w:t>
            </w:r>
            <w:r w:rsidRPr="00283814">
              <w:rPr>
                <w:bCs/>
              </w:rPr>
              <w:t>;</w:t>
            </w:r>
          </w:p>
          <w:p w:rsidR="00AB7340" w:rsidRPr="00283814" w:rsidRDefault="00AB7340" w:rsidP="00F91DD7">
            <w:pPr>
              <w:jc w:val="both"/>
              <w:rPr>
                <w:bCs/>
              </w:rPr>
            </w:pPr>
            <w:r w:rsidRPr="00283814">
              <w:rPr>
                <w:bCs/>
              </w:rPr>
              <w:t>ст. Южно-Сахалинск – ст. Корсаков, ст. Корсаков – ст. Южно-Сахалинск.</w:t>
            </w:r>
            <w:r w:rsidRPr="00283814">
              <w:t xml:space="preserve"> Номера поездов: № 6014/6013</w:t>
            </w:r>
            <w:r w:rsidRPr="00283814">
              <w:rPr>
                <w:bCs/>
              </w:rPr>
              <w:t>.</w:t>
            </w:r>
          </w:p>
        </w:tc>
      </w:tr>
      <w:tr w:rsidR="00AB7340" w:rsidRPr="00283814" w:rsidTr="00F91DD7">
        <w:tc>
          <w:tcPr>
            <w:tcW w:w="698" w:type="pct"/>
            <w:gridSpan w:val="2"/>
          </w:tcPr>
          <w:p w:rsidR="00AB7340" w:rsidRPr="00283814" w:rsidRDefault="00AB7340" w:rsidP="00F91DD7">
            <w:pPr>
              <w:jc w:val="both"/>
              <w:rPr>
                <w:i/>
              </w:rPr>
            </w:pPr>
            <w:r w:rsidRPr="00283814">
              <w:t xml:space="preserve">Условия </w:t>
            </w:r>
            <w:r w:rsidRPr="00283814">
              <w:rPr>
                <w:bCs/>
              </w:rPr>
              <w:t>оказания услуг</w:t>
            </w:r>
          </w:p>
        </w:tc>
        <w:tc>
          <w:tcPr>
            <w:tcW w:w="4302" w:type="pct"/>
            <w:gridSpan w:val="9"/>
          </w:tcPr>
          <w:p w:rsidR="00AB7340" w:rsidRPr="00283814" w:rsidRDefault="00AB7340" w:rsidP="00F91DD7">
            <w:pPr>
              <w:pStyle w:val="25"/>
              <w:shd w:val="clear" w:color="auto" w:fill="auto"/>
              <w:spacing w:before="0" w:after="0" w:line="240" w:lineRule="auto"/>
              <w:ind w:right="-2" w:firstLine="0"/>
              <w:rPr>
                <w:sz w:val="24"/>
                <w:szCs w:val="24"/>
              </w:rPr>
            </w:pPr>
            <w:r w:rsidRPr="00283814">
              <w:rPr>
                <w:sz w:val="24"/>
                <w:szCs w:val="24"/>
              </w:rPr>
              <w:t>Охрана объекта осуществляется на всем пути следования Транспорта путем выставления поста охраны в составе не менее 1-го человека на каждом из утвержденных маршрутов.</w:t>
            </w:r>
          </w:p>
          <w:p w:rsidR="00AB7340" w:rsidRPr="00283814" w:rsidRDefault="00AB7340" w:rsidP="00531A37">
            <w:pPr>
              <w:autoSpaceDE w:val="0"/>
              <w:autoSpaceDN w:val="0"/>
              <w:adjustRightInd w:val="0"/>
              <w:jc w:val="both"/>
              <w:rPr>
                <w:i/>
              </w:rPr>
            </w:pPr>
            <w:r w:rsidRPr="00283814">
              <w:t xml:space="preserve">Исполнитель обязан оказывать Услуги лично, без привлечения сторонних организаций, в соответствии с требованиями настоящего Договора. </w:t>
            </w:r>
          </w:p>
        </w:tc>
      </w:tr>
      <w:tr w:rsidR="00AB7340" w:rsidRPr="000B695D" w:rsidTr="00F91DD7">
        <w:tc>
          <w:tcPr>
            <w:tcW w:w="698" w:type="pct"/>
            <w:gridSpan w:val="2"/>
          </w:tcPr>
          <w:p w:rsidR="00AB7340" w:rsidRPr="000B695D" w:rsidRDefault="00AB7340" w:rsidP="00F91DD7">
            <w:pPr>
              <w:jc w:val="both"/>
              <w:rPr>
                <w:i/>
              </w:rPr>
            </w:pPr>
            <w:r w:rsidRPr="000B695D">
              <w:lastRenderedPageBreak/>
              <w:t xml:space="preserve">Сроки </w:t>
            </w:r>
            <w:r w:rsidRPr="000B695D">
              <w:rPr>
                <w:bCs/>
              </w:rPr>
              <w:t>оказания услуг</w:t>
            </w:r>
          </w:p>
        </w:tc>
        <w:tc>
          <w:tcPr>
            <w:tcW w:w="4302" w:type="pct"/>
            <w:gridSpan w:val="9"/>
          </w:tcPr>
          <w:p w:rsidR="00AB7340" w:rsidRPr="00780CC3" w:rsidRDefault="00AB7340" w:rsidP="00F91DD7">
            <w:pPr>
              <w:jc w:val="both"/>
            </w:pPr>
            <w:r>
              <w:rPr>
                <w:szCs w:val="28"/>
              </w:rPr>
              <w:t>С</w:t>
            </w:r>
            <w:r w:rsidRPr="00780CC3">
              <w:rPr>
                <w:szCs w:val="28"/>
              </w:rPr>
              <w:t xml:space="preserve"> </w:t>
            </w:r>
            <w:r>
              <w:rPr>
                <w:szCs w:val="28"/>
              </w:rPr>
              <w:t>1 января 2020</w:t>
            </w:r>
            <w:r w:rsidRPr="00780CC3">
              <w:rPr>
                <w:szCs w:val="28"/>
              </w:rPr>
              <w:t xml:space="preserve"> по 1 </w:t>
            </w:r>
            <w:r>
              <w:rPr>
                <w:szCs w:val="28"/>
              </w:rPr>
              <w:t>января</w:t>
            </w:r>
            <w:r w:rsidRPr="00780CC3">
              <w:rPr>
                <w:szCs w:val="28"/>
              </w:rPr>
              <w:t xml:space="preserve"> 20</w:t>
            </w:r>
            <w:r>
              <w:rPr>
                <w:szCs w:val="28"/>
              </w:rPr>
              <w:t>21</w:t>
            </w:r>
            <w:r w:rsidRPr="00780CC3">
              <w:rPr>
                <w:szCs w:val="28"/>
              </w:rPr>
              <w:t xml:space="preserve"> года</w:t>
            </w:r>
            <w:r>
              <w:rPr>
                <w:szCs w:val="28"/>
              </w:rPr>
              <w:t>.</w:t>
            </w:r>
          </w:p>
        </w:tc>
      </w:tr>
    </w:tbl>
    <w:p w:rsidR="00AB7340" w:rsidRDefault="00AB7340" w:rsidP="00AB7340"/>
    <w:p w:rsidR="00AB7340" w:rsidRPr="000B695D" w:rsidRDefault="00AB7340" w:rsidP="00AB7340"/>
    <w:tbl>
      <w:tblPr>
        <w:tblW w:w="5000" w:type="pct"/>
        <w:tblLook w:val="04A0"/>
      </w:tblPr>
      <w:tblGrid>
        <w:gridCol w:w="4976"/>
        <w:gridCol w:w="4877"/>
      </w:tblGrid>
      <w:tr w:rsidR="00AB7340" w:rsidRPr="000B695D" w:rsidTr="00F91DD7">
        <w:tc>
          <w:tcPr>
            <w:tcW w:w="252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AB7340" w:rsidRPr="000B695D" w:rsidRDefault="00AB7340" w:rsidP="00AB7340">
      <w:pPr>
        <w:widowControl w:val="0"/>
        <w:suppressAutoHyphens/>
        <w:ind w:firstLine="708"/>
        <w:jc w:val="both"/>
        <w:rPr>
          <w:b/>
          <w:bCs/>
        </w:rPr>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Pr="003E34D0" w:rsidRDefault="00AB7340" w:rsidP="00AB7340">
      <w:pPr>
        <w:jc w:val="right"/>
      </w:pPr>
      <w:r w:rsidRPr="003E34D0">
        <w:lastRenderedPageBreak/>
        <w:t>Приложение № 2</w:t>
      </w:r>
    </w:p>
    <w:p w:rsidR="00AB7340" w:rsidRPr="003E34D0" w:rsidRDefault="00AB7340" w:rsidP="00AB7340">
      <w:pPr>
        <w:jc w:val="right"/>
      </w:pPr>
      <w:r w:rsidRPr="003E34D0">
        <w:t>к договору</w:t>
      </w:r>
    </w:p>
    <w:p w:rsidR="00AB7340" w:rsidRPr="003E34D0" w:rsidRDefault="00AB7340" w:rsidP="00AB7340">
      <w:pPr>
        <w:jc w:val="right"/>
      </w:pPr>
      <w:r w:rsidRPr="003E34D0">
        <w:t>от «___» _________ 201</w:t>
      </w:r>
      <w:r>
        <w:t>_</w:t>
      </w:r>
      <w:r w:rsidRPr="003E34D0">
        <w:t xml:space="preserve"> г. № ______</w:t>
      </w:r>
    </w:p>
    <w:p w:rsidR="00AB7340" w:rsidRPr="003E34D0" w:rsidRDefault="00AB7340" w:rsidP="00AB7340">
      <w:pPr>
        <w:pStyle w:val="ConsPlusNormal"/>
        <w:ind w:firstLine="540"/>
        <w:jc w:val="both"/>
        <w:rPr>
          <w:sz w:val="24"/>
          <w:szCs w:val="24"/>
        </w:rPr>
      </w:pPr>
    </w:p>
    <w:p w:rsidR="00AB7340" w:rsidRPr="005F2EA6" w:rsidRDefault="00AB7340" w:rsidP="00AB7340">
      <w:pPr>
        <w:pStyle w:val="ConsPlusNormal"/>
        <w:jc w:val="center"/>
        <w:rPr>
          <w:sz w:val="24"/>
          <w:szCs w:val="24"/>
        </w:rPr>
      </w:pPr>
      <w:r w:rsidRPr="005F2EA6">
        <w:rPr>
          <w:sz w:val="24"/>
          <w:szCs w:val="24"/>
        </w:rPr>
        <w:t>Расчет договорной цены</w:t>
      </w:r>
    </w:p>
    <w:p w:rsidR="00AB7340" w:rsidRPr="003E34D0" w:rsidRDefault="00AB7340" w:rsidP="00AB7340">
      <w:pPr>
        <w:widowControl w:val="0"/>
        <w:suppressAutoHyphens/>
        <w:ind w:firstLine="708"/>
        <w:jc w:val="both"/>
        <w:rPr>
          <w:b/>
          <w:bCs/>
        </w:rPr>
      </w:pPr>
    </w:p>
    <w:p w:rsidR="00AB7340" w:rsidRPr="00283814" w:rsidRDefault="00AB7340" w:rsidP="00AB7340">
      <w:pPr>
        <w:numPr>
          <w:ilvl w:val="0"/>
          <w:numId w:val="19"/>
        </w:numPr>
        <w:tabs>
          <w:tab w:val="left" w:pos="993"/>
        </w:tabs>
        <w:ind w:left="0" w:firstLine="709"/>
        <w:jc w:val="both"/>
        <w:rPr>
          <w:bCs/>
        </w:rPr>
      </w:pPr>
      <w:r w:rsidRPr="00283814">
        <w:t xml:space="preserve">Цена Договора составляет: </w:t>
      </w:r>
    </w:p>
    <w:p w:rsidR="00AB7340" w:rsidRPr="00283814" w:rsidRDefault="00AB7340" w:rsidP="00AB7340">
      <w:pPr>
        <w:ind w:firstLine="709"/>
        <w:jc w:val="both"/>
        <w:rPr>
          <w:bCs/>
        </w:rPr>
      </w:pPr>
    </w:p>
    <w:p w:rsidR="00AB7340" w:rsidRPr="00283814" w:rsidRDefault="00AB7340" w:rsidP="00AB7340">
      <w:pPr>
        <w:ind w:firstLine="709"/>
        <w:jc w:val="both"/>
        <w:rPr>
          <w:bCs/>
        </w:rPr>
      </w:pPr>
      <w:r w:rsidRPr="00283814">
        <w:rPr>
          <w:bCs/>
        </w:rPr>
        <w:t xml:space="preserve">___________(_________________ </w:t>
      </w:r>
      <w:r w:rsidRPr="00283814">
        <w:rPr>
          <w:bCs/>
          <w:i/>
        </w:rPr>
        <w:t>сумма прописью</w:t>
      </w:r>
      <w:r w:rsidRPr="00283814">
        <w:rPr>
          <w:bCs/>
        </w:rPr>
        <w:t>) рублей __ копеек без учета НДС,</w:t>
      </w:r>
    </w:p>
    <w:p w:rsidR="00AB7340" w:rsidRPr="00283814" w:rsidRDefault="00AB7340" w:rsidP="00AB7340">
      <w:pPr>
        <w:ind w:firstLine="709"/>
        <w:jc w:val="both"/>
        <w:rPr>
          <w:bCs/>
        </w:rPr>
      </w:pPr>
      <w:r w:rsidRPr="00283814">
        <w:rPr>
          <w:bCs/>
        </w:rPr>
        <w:t xml:space="preserve">___________(_________________ </w:t>
      </w:r>
      <w:r w:rsidRPr="00283814">
        <w:rPr>
          <w:bCs/>
          <w:i/>
        </w:rPr>
        <w:t>сумма прописью</w:t>
      </w:r>
      <w:r w:rsidRPr="00283814">
        <w:rPr>
          <w:bCs/>
        </w:rPr>
        <w:t xml:space="preserve">) рублей __ копеек с учетом НДС </w:t>
      </w:r>
      <w:r w:rsidRPr="00283814">
        <w:rPr>
          <w:i/>
          <w:kern w:val="1"/>
        </w:rPr>
        <w:t>(или НДС не облагается на основании____________)</w:t>
      </w:r>
      <w:r w:rsidRPr="00283814">
        <w:rPr>
          <w:bCs/>
        </w:rPr>
        <w:t>;</w:t>
      </w:r>
    </w:p>
    <w:p w:rsidR="00AB7340" w:rsidRPr="00283814" w:rsidRDefault="00AB7340" w:rsidP="00AB7340">
      <w:pPr>
        <w:ind w:firstLine="709"/>
        <w:jc w:val="both"/>
        <w:rPr>
          <w:bCs/>
        </w:rPr>
      </w:pPr>
    </w:p>
    <w:p w:rsidR="00AB7340" w:rsidRPr="00283814" w:rsidRDefault="00AB7340" w:rsidP="00AB7340">
      <w:pPr>
        <w:ind w:firstLine="709"/>
        <w:jc w:val="both"/>
        <w:rPr>
          <w:bCs/>
        </w:rPr>
      </w:pPr>
      <w:r w:rsidRPr="00283814">
        <w:rPr>
          <w:bCs/>
        </w:rPr>
        <w:t>стоимость одного часа Услуг:</w:t>
      </w:r>
    </w:p>
    <w:p w:rsidR="00AB7340" w:rsidRPr="00283814" w:rsidRDefault="00AB7340" w:rsidP="00AB7340">
      <w:pPr>
        <w:ind w:firstLine="709"/>
        <w:jc w:val="both"/>
        <w:rPr>
          <w:bCs/>
        </w:rPr>
      </w:pPr>
      <w:r w:rsidRPr="00283814">
        <w:rPr>
          <w:bCs/>
        </w:rPr>
        <w:t xml:space="preserve">___________(_________________ </w:t>
      </w:r>
      <w:r w:rsidRPr="00283814">
        <w:rPr>
          <w:bCs/>
          <w:i/>
        </w:rPr>
        <w:t>сумма прописью</w:t>
      </w:r>
      <w:r w:rsidRPr="00283814">
        <w:rPr>
          <w:bCs/>
        </w:rPr>
        <w:t>) рублей __ копеек без учета НДС,</w:t>
      </w:r>
    </w:p>
    <w:p w:rsidR="00AB7340" w:rsidRPr="00283814" w:rsidRDefault="00AB7340" w:rsidP="00AB7340">
      <w:pPr>
        <w:pStyle w:val="a9"/>
        <w:rPr>
          <w:bCs/>
          <w:sz w:val="24"/>
        </w:rPr>
      </w:pPr>
      <w:r w:rsidRPr="00283814">
        <w:rPr>
          <w:bCs/>
          <w:sz w:val="24"/>
        </w:rPr>
        <w:t xml:space="preserve">___________(_________________ </w:t>
      </w:r>
      <w:r w:rsidRPr="00283814">
        <w:rPr>
          <w:bCs/>
          <w:i/>
          <w:sz w:val="24"/>
        </w:rPr>
        <w:t>сумма прописью</w:t>
      </w:r>
      <w:r w:rsidRPr="00283814">
        <w:rPr>
          <w:bCs/>
          <w:sz w:val="24"/>
        </w:rPr>
        <w:t xml:space="preserve">) рублей __ копеек с учетом НДС </w:t>
      </w:r>
      <w:r w:rsidRPr="00283814">
        <w:rPr>
          <w:i/>
          <w:kern w:val="1"/>
          <w:sz w:val="24"/>
        </w:rPr>
        <w:t>(или НДС не облагается на основании____________)</w:t>
      </w:r>
      <w:r w:rsidRPr="00283814">
        <w:rPr>
          <w:bCs/>
          <w:sz w:val="24"/>
        </w:rPr>
        <w:t>.</w:t>
      </w:r>
    </w:p>
    <w:p w:rsidR="00AB7340" w:rsidRPr="00283814" w:rsidRDefault="00AB7340" w:rsidP="00AB7340">
      <w:pPr>
        <w:ind w:firstLine="709"/>
        <w:jc w:val="both"/>
        <w:rPr>
          <w:bCs/>
        </w:rPr>
      </w:pPr>
    </w:p>
    <w:p w:rsidR="00AB7340" w:rsidRPr="00283814" w:rsidRDefault="00AB7340" w:rsidP="00AB7340">
      <w:pPr>
        <w:ind w:firstLine="709"/>
        <w:jc w:val="both"/>
        <w:rPr>
          <w:color w:val="000000"/>
        </w:rPr>
      </w:pPr>
      <w:r w:rsidRPr="00283814">
        <w:rPr>
          <w:bCs/>
        </w:rPr>
        <w:t>Цена Договора включает</w:t>
      </w:r>
      <w:r w:rsidRPr="00283814">
        <w:rPr>
          <w:bCs/>
          <w:i/>
        </w:rPr>
        <w:t xml:space="preserve"> </w:t>
      </w:r>
      <w:r w:rsidRPr="00283814">
        <w:rPr>
          <w:bCs/>
        </w:rPr>
        <w:t>все возможные расходы Исполнителя, связанные с оказанием Услуг</w:t>
      </w:r>
      <w:r w:rsidRPr="00283814">
        <w:rPr>
          <w:color w:val="000000"/>
          <w:spacing w:val="1"/>
        </w:rPr>
        <w:t xml:space="preserve"> Заказчику</w:t>
      </w:r>
      <w:r w:rsidRPr="00283814">
        <w:rPr>
          <w:bCs/>
        </w:rPr>
        <w:t xml:space="preserve">, в том числе, </w:t>
      </w:r>
      <w:r w:rsidRPr="00283814">
        <w:t>расходы на оплату труда работников, накладные расходы, транспортные расходы, а также все виды налогов.</w:t>
      </w:r>
    </w:p>
    <w:p w:rsidR="00AB7340" w:rsidRPr="00283814" w:rsidRDefault="00AB7340" w:rsidP="00AB7340">
      <w:pPr>
        <w:pStyle w:val="a9"/>
        <w:rPr>
          <w:sz w:val="24"/>
        </w:rPr>
      </w:pPr>
    </w:p>
    <w:p w:rsidR="00AB7340" w:rsidRPr="003E34D0" w:rsidRDefault="00AB7340" w:rsidP="00AB7340">
      <w:pPr>
        <w:pStyle w:val="a9"/>
      </w:pPr>
    </w:p>
    <w:tbl>
      <w:tblPr>
        <w:tblW w:w="5000" w:type="pct"/>
        <w:tblLook w:val="04A0"/>
      </w:tblPr>
      <w:tblGrid>
        <w:gridCol w:w="4976"/>
        <w:gridCol w:w="4877"/>
      </w:tblGrid>
      <w:tr w:rsidR="00AB7340" w:rsidRPr="003E34D0" w:rsidTr="00F91DD7">
        <w:tc>
          <w:tcPr>
            <w:tcW w:w="252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Исполнитель_______________/_________/</w:t>
            </w:r>
          </w:p>
        </w:tc>
      </w:tr>
      <w:tr w:rsidR="00AB7340" w:rsidRPr="003E34D0" w:rsidTr="00F91DD7">
        <w:tc>
          <w:tcPr>
            <w:tcW w:w="2525" w:type="pct"/>
          </w:tcPr>
          <w:p w:rsidR="00AB7340" w:rsidRPr="003E34D0" w:rsidRDefault="00AB7340" w:rsidP="00F91DD7">
            <w:pPr>
              <w:pStyle w:val="Normalunindented"/>
              <w:keepNext/>
              <w:spacing w:before="0" w:after="0" w:line="240" w:lineRule="auto"/>
              <w:jc w:val="center"/>
              <w:rPr>
                <w:sz w:val="24"/>
                <w:szCs w:val="24"/>
              </w:rPr>
            </w:pPr>
          </w:p>
        </w:tc>
        <w:tc>
          <w:tcPr>
            <w:tcW w:w="2475" w:type="pct"/>
          </w:tcPr>
          <w:p w:rsidR="00AB7340" w:rsidRPr="003E34D0" w:rsidRDefault="00AB7340" w:rsidP="00F91DD7">
            <w:pPr>
              <w:pStyle w:val="Normalunindented"/>
              <w:keepNext/>
              <w:spacing w:before="0" w:after="0" w:line="240" w:lineRule="auto"/>
              <w:jc w:val="center"/>
              <w:rPr>
                <w:sz w:val="24"/>
                <w:szCs w:val="24"/>
              </w:rPr>
            </w:pPr>
          </w:p>
        </w:tc>
      </w:tr>
    </w:tbl>
    <w:p w:rsidR="00AB7340" w:rsidRPr="003E34D0" w:rsidRDefault="00AB7340" w:rsidP="00AB7340">
      <w:pPr>
        <w:jc w:val="both"/>
      </w:pPr>
    </w:p>
    <w:p w:rsidR="00AB7340" w:rsidRPr="003E34D0" w:rsidRDefault="00AB7340" w:rsidP="00AB7340">
      <w:pPr>
        <w:ind w:left="6096"/>
        <w:jc w:val="both"/>
      </w:pPr>
    </w:p>
    <w:p w:rsidR="00AB7340" w:rsidRPr="003E34D0" w:rsidRDefault="00AB7340" w:rsidP="00AB7340">
      <w:pPr>
        <w:ind w:left="6096"/>
        <w:jc w:val="both"/>
      </w:pPr>
    </w:p>
    <w:p w:rsidR="00AB7340" w:rsidRPr="003E34D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Default="00AB7340" w:rsidP="00AB7340">
      <w:pPr>
        <w:ind w:left="6096"/>
        <w:jc w:val="both"/>
      </w:pPr>
    </w:p>
    <w:p w:rsidR="00AB7340" w:rsidRPr="00B51865" w:rsidRDefault="00AB7340" w:rsidP="00AB7340">
      <w:pPr>
        <w:jc w:val="right"/>
      </w:pPr>
      <w:r w:rsidRPr="00B51865">
        <w:lastRenderedPageBreak/>
        <w:t xml:space="preserve">Приложение № </w:t>
      </w:r>
      <w:r>
        <w:t>3</w:t>
      </w:r>
    </w:p>
    <w:p w:rsidR="00AB7340" w:rsidRPr="00B51865" w:rsidRDefault="00AB7340" w:rsidP="00AB7340">
      <w:pPr>
        <w:jc w:val="right"/>
      </w:pPr>
      <w:r w:rsidRPr="00B51865">
        <w:t>к договору</w:t>
      </w:r>
    </w:p>
    <w:p w:rsidR="00AB7340" w:rsidRPr="00B51865" w:rsidRDefault="00AB7340" w:rsidP="00AB7340">
      <w:pPr>
        <w:jc w:val="right"/>
      </w:pPr>
      <w:r w:rsidRPr="00B51865">
        <w:t>от «___» _________ 201</w:t>
      </w:r>
      <w:r>
        <w:t>_</w:t>
      </w:r>
      <w:r w:rsidRPr="00B51865">
        <w:t xml:space="preserve"> г. № ______</w:t>
      </w:r>
    </w:p>
    <w:p w:rsidR="00AB7340" w:rsidRPr="00B51865" w:rsidRDefault="00AB7340" w:rsidP="00AB7340">
      <w:pPr>
        <w:pStyle w:val="27"/>
        <w:shd w:val="clear" w:color="auto" w:fill="auto"/>
        <w:spacing w:line="220" w:lineRule="exact"/>
        <w:ind w:left="100" w:firstLine="0"/>
      </w:pPr>
    </w:p>
    <w:p w:rsidR="00AB7340" w:rsidRPr="00991904" w:rsidRDefault="00AB7340" w:rsidP="00AB7340">
      <w:pPr>
        <w:pStyle w:val="27"/>
        <w:shd w:val="clear" w:color="auto" w:fill="auto"/>
        <w:spacing w:line="220" w:lineRule="exact"/>
        <w:ind w:firstLine="0"/>
      </w:pPr>
    </w:p>
    <w:p w:rsidR="00AB7340" w:rsidRPr="00283814" w:rsidRDefault="00AB7340" w:rsidP="00AB7340">
      <w:pPr>
        <w:pStyle w:val="27"/>
        <w:shd w:val="clear" w:color="auto" w:fill="auto"/>
        <w:spacing w:line="240" w:lineRule="auto"/>
        <w:ind w:firstLine="0"/>
        <w:rPr>
          <w:sz w:val="24"/>
          <w:szCs w:val="24"/>
        </w:rPr>
      </w:pPr>
      <w:r w:rsidRPr="00283814">
        <w:rPr>
          <w:sz w:val="24"/>
          <w:szCs w:val="24"/>
        </w:rPr>
        <w:t>График сопровождения пригородных поездов</w:t>
      </w:r>
    </w:p>
    <w:p w:rsidR="00AB7340" w:rsidRPr="00283814" w:rsidRDefault="00AB7340" w:rsidP="00AB7340">
      <w:pPr>
        <w:jc w:val="center"/>
      </w:pPr>
      <w:r w:rsidRPr="00283814">
        <w:t xml:space="preserve">в период </w:t>
      </w:r>
      <w:proofErr w:type="gramStart"/>
      <w:r w:rsidRPr="00283814">
        <w:t>с</w:t>
      </w:r>
      <w:proofErr w:type="gramEnd"/>
      <w:r w:rsidRPr="00283814">
        <w:t xml:space="preserve"> «____» ___________ по «</w:t>
      </w:r>
      <w:r w:rsidR="004545B2">
        <w:t>______________</w:t>
      </w:r>
    </w:p>
    <w:p w:rsidR="00AB7340" w:rsidRPr="00283814" w:rsidRDefault="00AB7340" w:rsidP="00AB7340">
      <w:pPr>
        <w:jc w:val="center"/>
      </w:pPr>
    </w:p>
    <w:tbl>
      <w:tblPr>
        <w:tblW w:w="9791" w:type="dxa"/>
        <w:tblLayout w:type="fixed"/>
        <w:tblCellMar>
          <w:left w:w="10" w:type="dxa"/>
          <w:right w:w="10" w:type="dxa"/>
        </w:tblCellMar>
        <w:tblLook w:val="04A0"/>
      </w:tblPr>
      <w:tblGrid>
        <w:gridCol w:w="820"/>
        <w:gridCol w:w="1317"/>
        <w:gridCol w:w="2551"/>
        <w:gridCol w:w="2552"/>
        <w:gridCol w:w="2551"/>
      </w:tblGrid>
      <w:tr w:rsidR="00AB7340" w:rsidRPr="00283814" w:rsidTr="00F91DD7">
        <w:trPr>
          <w:trHeight w:hRule="exact" w:val="572"/>
        </w:trPr>
        <w:tc>
          <w:tcPr>
            <w:tcW w:w="820" w:type="dxa"/>
            <w:tcBorders>
              <w:top w:val="single" w:sz="4" w:space="0" w:color="auto"/>
              <w:left w:val="single" w:sz="4" w:space="0" w:color="auto"/>
              <w:bottom w:val="nil"/>
              <w:right w:val="nil"/>
            </w:tcBorders>
            <w:shd w:val="clear" w:color="auto" w:fill="FFFFFF"/>
            <w:vAlign w:val="center"/>
            <w:hideMark/>
          </w:tcPr>
          <w:p w:rsidR="00AB7340" w:rsidRPr="00283814" w:rsidRDefault="00AB7340" w:rsidP="00F91DD7">
            <w:pPr>
              <w:widowControl w:val="0"/>
              <w:jc w:val="center"/>
              <w:rPr>
                <w:spacing w:val="1"/>
              </w:rPr>
            </w:pPr>
            <w:r w:rsidRPr="00283814">
              <w:rPr>
                <w:rFonts w:eastAsia="Arial"/>
                <w:color w:val="000000"/>
                <w:spacing w:val="1"/>
                <w:shd w:val="clear" w:color="auto" w:fill="FFFFFF"/>
                <w:lang w:bidi="ru-RU"/>
              </w:rPr>
              <w:t>№</w:t>
            </w:r>
          </w:p>
          <w:p w:rsidR="00AB7340" w:rsidRPr="00283814" w:rsidRDefault="00AB7340" w:rsidP="00F91DD7">
            <w:pPr>
              <w:widowControl w:val="0"/>
              <w:jc w:val="center"/>
              <w:rPr>
                <w:rFonts w:eastAsia="Arial"/>
                <w:color w:val="000000"/>
                <w:spacing w:val="1"/>
                <w:shd w:val="clear" w:color="auto" w:fill="FFFFFF"/>
                <w:lang w:bidi="ru-RU"/>
              </w:rPr>
            </w:pPr>
            <w:proofErr w:type="gramStart"/>
            <w:r w:rsidRPr="00283814">
              <w:rPr>
                <w:rFonts w:eastAsia="Arial"/>
                <w:color w:val="000000"/>
                <w:spacing w:val="1"/>
                <w:shd w:val="clear" w:color="auto" w:fill="FFFFFF"/>
                <w:lang w:bidi="ru-RU"/>
              </w:rPr>
              <w:t>п</w:t>
            </w:r>
            <w:proofErr w:type="gramEnd"/>
            <w:r w:rsidRPr="00283814">
              <w:rPr>
                <w:rFonts w:eastAsia="Arial"/>
                <w:color w:val="000000"/>
                <w:spacing w:val="1"/>
                <w:shd w:val="clear" w:color="auto" w:fill="FFFFFF"/>
                <w:lang w:bidi="ru-RU"/>
              </w:rPr>
              <w:t>/п</w:t>
            </w:r>
          </w:p>
          <w:p w:rsidR="00AB7340" w:rsidRPr="00283814" w:rsidRDefault="00AB7340" w:rsidP="00F91DD7">
            <w:pPr>
              <w:widowControl w:val="0"/>
              <w:ind w:left="280"/>
              <w:jc w:val="center"/>
              <w:rPr>
                <w:rFonts w:eastAsia="Arial"/>
                <w:color w:val="000000"/>
                <w:spacing w:val="1"/>
                <w:shd w:val="clear" w:color="auto" w:fill="FFFFFF"/>
                <w:lang w:bidi="ru-RU"/>
              </w:rPr>
            </w:pPr>
          </w:p>
          <w:p w:rsidR="00AB7340" w:rsidRPr="00283814" w:rsidRDefault="00AB7340" w:rsidP="00F91DD7">
            <w:pPr>
              <w:widowControl w:val="0"/>
              <w:ind w:left="280"/>
              <w:jc w:val="center"/>
              <w:rPr>
                <w:rFonts w:eastAsia="Arial"/>
                <w:color w:val="000000"/>
                <w:spacing w:val="1"/>
                <w:shd w:val="clear" w:color="auto" w:fill="FFFFFF"/>
                <w:lang w:bidi="ru-RU"/>
              </w:rPr>
            </w:pPr>
          </w:p>
          <w:p w:rsidR="00AB7340" w:rsidRPr="00283814" w:rsidRDefault="00AB7340" w:rsidP="00F91DD7">
            <w:pPr>
              <w:widowControl w:val="0"/>
              <w:ind w:left="280"/>
              <w:jc w:val="center"/>
              <w:rPr>
                <w:spacing w:val="1"/>
              </w:rPr>
            </w:pPr>
          </w:p>
        </w:tc>
        <w:tc>
          <w:tcPr>
            <w:tcW w:w="1317" w:type="dxa"/>
            <w:tcBorders>
              <w:top w:val="single" w:sz="4" w:space="0" w:color="auto"/>
              <w:left w:val="single" w:sz="4" w:space="0" w:color="auto"/>
              <w:bottom w:val="nil"/>
              <w:right w:val="nil"/>
            </w:tcBorders>
            <w:shd w:val="clear" w:color="auto" w:fill="FFFFFF"/>
            <w:vAlign w:val="center"/>
            <w:hideMark/>
          </w:tcPr>
          <w:p w:rsidR="00AB7340" w:rsidRPr="00283814" w:rsidRDefault="00AB7340" w:rsidP="00F91DD7">
            <w:pPr>
              <w:widowControl w:val="0"/>
              <w:jc w:val="center"/>
              <w:rPr>
                <w:spacing w:val="1"/>
              </w:rPr>
            </w:pPr>
            <w:r w:rsidRPr="00283814">
              <w:rPr>
                <w:rFonts w:eastAsia="Arial"/>
                <w:color w:val="000000"/>
                <w:spacing w:val="1"/>
                <w:shd w:val="clear" w:color="auto" w:fill="FFFFFF"/>
                <w:lang w:bidi="ru-RU"/>
              </w:rPr>
              <w:t>№ поезда</w:t>
            </w:r>
          </w:p>
        </w:tc>
        <w:tc>
          <w:tcPr>
            <w:tcW w:w="2551" w:type="dxa"/>
            <w:tcBorders>
              <w:top w:val="single" w:sz="4" w:space="0" w:color="auto"/>
              <w:left w:val="single" w:sz="4" w:space="0" w:color="auto"/>
              <w:bottom w:val="nil"/>
              <w:right w:val="nil"/>
            </w:tcBorders>
            <w:shd w:val="clear" w:color="auto" w:fill="FFFFFF"/>
            <w:vAlign w:val="center"/>
            <w:hideMark/>
          </w:tcPr>
          <w:p w:rsidR="00AB7340" w:rsidRPr="00283814" w:rsidRDefault="00AB7340" w:rsidP="00F91DD7">
            <w:pPr>
              <w:widowControl w:val="0"/>
              <w:jc w:val="center"/>
              <w:rPr>
                <w:rFonts w:eastAsia="Arial"/>
                <w:color w:val="000000"/>
                <w:spacing w:val="1"/>
                <w:shd w:val="clear" w:color="auto" w:fill="FFFFFF"/>
                <w:lang w:bidi="ru-RU"/>
              </w:rPr>
            </w:pPr>
            <w:r w:rsidRPr="00283814">
              <w:rPr>
                <w:rFonts w:eastAsia="Arial"/>
                <w:color w:val="000000"/>
                <w:spacing w:val="1"/>
                <w:shd w:val="clear" w:color="auto" w:fill="FFFFFF"/>
                <w:lang w:bidi="ru-RU"/>
              </w:rPr>
              <w:t>Дни следования</w:t>
            </w:r>
          </w:p>
        </w:tc>
        <w:tc>
          <w:tcPr>
            <w:tcW w:w="2552" w:type="dxa"/>
            <w:tcBorders>
              <w:top w:val="single" w:sz="4" w:space="0" w:color="auto"/>
              <w:left w:val="single" w:sz="4" w:space="0" w:color="auto"/>
              <w:bottom w:val="nil"/>
              <w:right w:val="nil"/>
            </w:tcBorders>
            <w:shd w:val="clear" w:color="auto" w:fill="FFFFFF"/>
            <w:vAlign w:val="center"/>
            <w:hideMark/>
          </w:tcPr>
          <w:p w:rsidR="00AB7340" w:rsidRPr="00283814" w:rsidRDefault="00AB7340" w:rsidP="00F91DD7">
            <w:pPr>
              <w:widowControl w:val="0"/>
              <w:jc w:val="center"/>
              <w:rPr>
                <w:spacing w:val="1"/>
              </w:rPr>
            </w:pPr>
            <w:r w:rsidRPr="00283814">
              <w:rPr>
                <w:spacing w:val="1"/>
              </w:rPr>
              <w:t>Станция отправления</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7340" w:rsidRPr="00283814" w:rsidRDefault="00AB7340" w:rsidP="00F91DD7">
            <w:pPr>
              <w:widowControl w:val="0"/>
              <w:jc w:val="center"/>
              <w:rPr>
                <w:rFonts w:eastAsia="Arial"/>
                <w:color w:val="000000"/>
                <w:spacing w:val="1"/>
                <w:shd w:val="clear" w:color="auto" w:fill="FFFFFF"/>
                <w:lang w:bidi="ru-RU"/>
              </w:rPr>
            </w:pPr>
            <w:r w:rsidRPr="00283814">
              <w:rPr>
                <w:rFonts w:eastAsia="Arial"/>
                <w:color w:val="000000"/>
                <w:spacing w:val="1"/>
                <w:shd w:val="clear" w:color="auto" w:fill="FFFFFF"/>
                <w:lang w:bidi="ru-RU"/>
              </w:rPr>
              <w:t>Станция назначения</w:t>
            </w:r>
          </w:p>
        </w:tc>
      </w:tr>
      <w:tr w:rsidR="00AB7340" w:rsidRPr="00283814" w:rsidTr="00F91DD7">
        <w:trPr>
          <w:trHeight w:hRule="exact" w:val="1374"/>
        </w:trPr>
        <w:tc>
          <w:tcPr>
            <w:tcW w:w="820" w:type="dxa"/>
            <w:tcBorders>
              <w:top w:val="single" w:sz="4" w:space="0" w:color="auto"/>
              <w:left w:val="single" w:sz="4" w:space="0" w:color="auto"/>
              <w:bottom w:val="nil"/>
              <w:right w:val="nil"/>
            </w:tcBorders>
            <w:shd w:val="clear" w:color="auto" w:fill="FFFFFF"/>
          </w:tcPr>
          <w:p w:rsidR="00AB7340" w:rsidRPr="00283814" w:rsidRDefault="00AB7340" w:rsidP="00F91DD7">
            <w:pPr>
              <w:widowControl w:val="0"/>
              <w:jc w:val="center"/>
              <w:rPr>
                <w:rFonts w:eastAsia="Arial"/>
                <w:spacing w:val="1"/>
                <w:shd w:val="clear" w:color="auto" w:fill="FFFFFF"/>
                <w:lang w:bidi="ru-RU"/>
              </w:rPr>
            </w:pPr>
            <w:r w:rsidRPr="00283814">
              <w:rPr>
                <w:rFonts w:eastAsia="Arial"/>
                <w:spacing w:val="1"/>
                <w:shd w:val="clear" w:color="auto" w:fill="FFFFFF"/>
                <w:lang w:bidi="ru-RU"/>
              </w:rPr>
              <w:t>1.</w:t>
            </w:r>
          </w:p>
        </w:tc>
        <w:tc>
          <w:tcPr>
            <w:tcW w:w="1317" w:type="dxa"/>
            <w:tcBorders>
              <w:top w:val="single" w:sz="4" w:space="0" w:color="auto"/>
              <w:left w:val="single" w:sz="4" w:space="0" w:color="auto"/>
              <w:bottom w:val="nil"/>
              <w:right w:val="nil"/>
            </w:tcBorders>
            <w:shd w:val="clear" w:color="auto" w:fill="FFFFFF"/>
          </w:tcPr>
          <w:p w:rsidR="00AB7340" w:rsidRPr="00283814" w:rsidRDefault="00AB7340" w:rsidP="00F91DD7">
            <w:pPr>
              <w:widowControl w:val="0"/>
              <w:jc w:val="center"/>
              <w:rPr>
                <w:rFonts w:eastAsia="Arial"/>
                <w:spacing w:val="1"/>
                <w:shd w:val="clear" w:color="auto" w:fill="FFFFFF"/>
                <w:lang w:bidi="ru-RU"/>
              </w:rPr>
            </w:pPr>
          </w:p>
        </w:tc>
        <w:tc>
          <w:tcPr>
            <w:tcW w:w="2551" w:type="dxa"/>
            <w:tcBorders>
              <w:top w:val="single" w:sz="4" w:space="0" w:color="auto"/>
              <w:left w:val="single" w:sz="4" w:space="0" w:color="auto"/>
              <w:bottom w:val="nil"/>
              <w:right w:val="nil"/>
            </w:tcBorders>
            <w:shd w:val="clear" w:color="auto" w:fill="FFFFFF"/>
          </w:tcPr>
          <w:p w:rsidR="00AB7340" w:rsidRPr="00283814" w:rsidRDefault="00AB7340" w:rsidP="00F91DD7">
            <w:pPr>
              <w:widowControl w:val="0"/>
              <w:jc w:val="center"/>
              <w:rPr>
                <w:rFonts w:eastAsia="Arial"/>
                <w:spacing w:val="1"/>
                <w:shd w:val="clear" w:color="auto" w:fill="FFFFFF"/>
                <w:lang w:bidi="ru-RU"/>
              </w:rPr>
            </w:pPr>
          </w:p>
        </w:tc>
        <w:tc>
          <w:tcPr>
            <w:tcW w:w="2552" w:type="dxa"/>
            <w:tcBorders>
              <w:top w:val="single" w:sz="4" w:space="0" w:color="auto"/>
              <w:left w:val="single" w:sz="4" w:space="0" w:color="auto"/>
              <w:bottom w:val="nil"/>
              <w:right w:val="nil"/>
            </w:tcBorders>
            <w:shd w:val="clear" w:color="auto" w:fill="FFFFFF"/>
          </w:tcPr>
          <w:p w:rsidR="00AB7340" w:rsidRPr="00283814" w:rsidRDefault="00AB7340" w:rsidP="00F91DD7">
            <w:pPr>
              <w:widowControl w:val="0"/>
              <w:jc w:val="center"/>
              <w:rPr>
                <w:spacing w:val="1"/>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AB7340" w:rsidRPr="00283814" w:rsidRDefault="00AB7340" w:rsidP="00F91DD7">
            <w:pPr>
              <w:widowControl w:val="0"/>
              <w:jc w:val="center"/>
              <w:rPr>
                <w:rFonts w:eastAsia="Arial"/>
                <w:color w:val="000000"/>
                <w:spacing w:val="1"/>
                <w:shd w:val="clear" w:color="auto" w:fill="FFFFFF"/>
                <w:lang w:bidi="ru-RU"/>
              </w:rPr>
            </w:pPr>
          </w:p>
        </w:tc>
      </w:tr>
      <w:tr w:rsidR="00AB7340" w:rsidRPr="00283814" w:rsidTr="00F91DD7">
        <w:trPr>
          <w:trHeight w:hRule="exact" w:val="1422"/>
        </w:trPr>
        <w:tc>
          <w:tcPr>
            <w:tcW w:w="820" w:type="dxa"/>
            <w:tcBorders>
              <w:top w:val="single" w:sz="4" w:space="0" w:color="auto"/>
              <w:left w:val="single" w:sz="4" w:space="0" w:color="auto"/>
              <w:bottom w:val="nil"/>
              <w:right w:val="nil"/>
            </w:tcBorders>
            <w:shd w:val="clear" w:color="auto" w:fill="FFFFFF"/>
          </w:tcPr>
          <w:p w:rsidR="00AB7340" w:rsidRPr="00283814" w:rsidRDefault="00AB7340" w:rsidP="00F91DD7">
            <w:pPr>
              <w:jc w:val="center"/>
            </w:pPr>
            <w:r w:rsidRPr="00283814">
              <w:t>2.</w:t>
            </w:r>
          </w:p>
        </w:tc>
        <w:tc>
          <w:tcPr>
            <w:tcW w:w="1317" w:type="dxa"/>
            <w:tcBorders>
              <w:top w:val="single" w:sz="4" w:space="0" w:color="auto"/>
              <w:left w:val="single" w:sz="4" w:space="0" w:color="auto"/>
              <w:bottom w:val="nil"/>
              <w:right w:val="nil"/>
            </w:tcBorders>
            <w:shd w:val="clear" w:color="auto" w:fill="FFFFFF"/>
          </w:tcPr>
          <w:p w:rsidR="00AB7340" w:rsidRPr="00283814" w:rsidRDefault="00AB7340" w:rsidP="00F91DD7">
            <w:pPr>
              <w:jc w:val="center"/>
            </w:pPr>
          </w:p>
        </w:tc>
        <w:tc>
          <w:tcPr>
            <w:tcW w:w="2551" w:type="dxa"/>
            <w:tcBorders>
              <w:top w:val="single" w:sz="4" w:space="0" w:color="auto"/>
              <w:left w:val="single" w:sz="4" w:space="0" w:color="auto"/>
              <w:bottom w:val="nil"/>
              <w:right w:val="nil"/>
            </w:tcBorders>
            <w:shd w:val="clear" w:color="auto" w:fill="FFFFFF"/>
          </w:tcPr>
          <w:p w:rsidR="00AB7340" w:rsidRPr="00614767" w:rsidRDefault="00AB7340" w:rsidP="00F91DD7">
            <w:pPr>
              <w:widowControl w:val="0"/>
              <w:jc w:val="center"/>
              <w:rPr>
                <w:rFonts w:eastAsia="Arial"/>
                <w:spacing w:val="1"/>
                <w:shd w:val="clear" w:color="auto" w:fill="FFFFFF"/>
                <w:lang w:bidi="ru-RU"/>
              </w:rPr>
            </w:pPr>
          </w:p>
        </w:tc>
        <w:tc>
          <w:tcPr>
            <w:tcW w:w="2552" w:type="dxa"/>
            <w:tcBorders>
              <w:top w:val="single" w:sz="4" w:space="0" w:color="auto"/>
              <w:left w:val="single" w:sz="4" w:space="0" w:color="auto"/>
              <w:bottom w:val="nil"/>
              <w:right w:val="nil"/>
            </w:tcBorders>
            <w:shd w:val="clear" w:color="auto" w:fill="FFFFFF"/>
          </w:tcPr>
          <w:p w:rsidR="00AB7340" w:rsidRPr="00283814" w:rsidRDefault="00AB7340" w:rsidP="00F91DD7">
            <w:pPr>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AB7340" w:rsidRPr="00283814" w:rsidRDefault="00AB7340" w:rsidP="00F91DD7">
            <w:pPr>
              <w:jc w:val="center"/>
            </w:pPr>
          </w:p>
        </w:tc>
      </w:tr>
      <w:tr w:rsidR="00AB7340" w:rsidRPr="00283814" w:rsidTr="00F91DD7">
        <w:trPr>
          <w:trHeight w:hRule="exact" w:val="2625"/>
        </w:trPr>
        <w:tc>
          <w:tcPr>
            <w:tcW w:w="820" w:type="dxa"/>
            <w:tcBorders>
              <w:top w:val="single" w:sz="4" w:space="0" w:color="auto"/>
              <w:left w:val="single" w:sz="4" w:space="0" w:color="auto"/>
              <w:bottom w:val="single" w:sz="4" w:space="0" w:color="auto"/>
              <w:right w:val="nil"/>
            </w:tcBorders>
            <w:shd w:val="clear" w:color="auto" w:fill="FFFFFF"/>
          </w:tcPr>
          <w:p w:rsidR="00AB7340" w:rsidRPr="00283814" w:rsidRDefault="00AB7340" w:rsidP="00F91DD7">
            <w:pPr>
              <w:jc w:val="center"/>
            </w:pPr>
            <w:r w:rsidRPr="00283814">
              <w:t>3.</w:t>
            </w:r>
          </w:p>
        </w:tc>
        <w:tc>
          <w:tcPr>
            <w:tcW w:w="1317" w:type="dxa"/>
            <w:tcBorders>
              <w:top w:val="single" w:sz="4" w:space="0" w:color="auto"/>
              <w:left w:val="single" w:sz="4" w:space="0" w:color="auto"/>
              <w:bottom w:val="single" w:sz="4" w:space="0" w:color="auto"/>
              <w:right w:val="nil"/>
            </w:tcBorders>
            <w:shd w:val="clear" w:color="auto" w:fill="FFFFFF"/>
          </w:tcPr>
          <w:p w:rsidR="00AB7340" w:rsidRPr="00283814" w:rsidRDefault="00AB7340" w:rsidP="00F91DD7">
            <w:pPr>
              <w:jc w:val="center"/>
            </w:pPr>
          </w:p>
        </w:tc>
        <w:tc>
          <w:tcPr>
            <w:tcW w:w="2551" w:type="dxa"/>
            <w:tcBorders>
              <w:top w:val="single" w:sz="4" w:space="0" w:color="auto"/>
              <w:left w:val="single" w:sz="4" w:space="0" w:color="auto"/>
              <w:bottom w:val="single" w:sz="4" w:space="0" w:color="auto"/>
              <w:right w:val="nil"/>
            </w:tcBorders>
            <w:shd w:val="clear" w:color="auto" w:fill="FFFFFF"/>
            <w:vAlign w:val="center"/>
          </w:tcPr>
          <w:p w:rsidR="00AB7340" w:rsidRPr="00614767" w:rsidRDefault="00AB7340" w:rsidP="00F91DD7">
            <w:pPr>
              <w:ind w:right="-33"/>
              <w:jc w:val="center"/>
              <w:rPr>
                <w:sz w:val="20"/>
                <w:szCs w:val="20"/>
              </w:rPr>
            </w:pPr>
          </w:p>
        </w:tc>
        <w:tc>
          <w:tcPr>
            <w:tcW w:w="2552" w:type="dxa"/>
            <w:tcBorders>
              <w:top w:val="single" w:sz="4" w:space="0" w:color="auto"/>
              <w:left w:val="single" w:sz="4" w:space="0" w:color="auto"/>
              <w:bottom w:val="single" w:sz="4" w:space="0" w:color="auto"/>
              <w:right w:val="nil"/>
            </w:tcBorders>
            <w:shd w:val="clear" w:color="auto" w:fill="FFFFFF"/>
          </w:tcPr>
          <w:p w:rsidR="00AB7340" w:rsidRPr="00283814" w:rsidRDefault="00AB7340" w:rsidP="00F91DD7">
            <w:pPr>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AB7340" w:rsidRPr="00283814" w:rsidRDefault="00AB7340" w:rsidP="00F91DD7">
            <w:pPr>
              <w:jc w:val="center"/>
            </w:pPr>
          </w:p>
        </w:tc>
      </w:tr>
      <w:tr w:rsidR="00AB7340" w:rsidRPr="00283814" w:rsidTr="00F91DD7">
        <w:trPr>
          <w:trHeight w:hRule="exact" w:val="2563"/>
        </w:trPr>
        <w:tc>
          <w:tcPr>
            <w:tcW w:w="820" w:type="dxa"/>
            <w:tcBorders>
              <w:top w:val="single" w:sz="4" w:space="0" w:color="auto"/>
              <w:left w:val="single" w:sz="4" w:space="0" w:color="auto"/>
              <w:bottom w:val="single" w:sz="4" w:space="0" w:color="auto"/>
              <w:right w:val="nil"/>
            </w:tcBorders>
            <w:shd w:val="clear" w:color="auto" w:fill="FFFFFF"/>
          </w:tcPr>
          <w:p w:rsidR="00AB7340" w:rsidRPr="00283814" w:rsidRDefault="00AB7340" w:rsidP="00F91DD7">
            <w:pPr>
              <w:jc w:val="center"/>
            </w:pPr>
            <w:r w:rsidRPr="00283814">
              <w:t>4.</w:t>
            </w:r>
          </w:p>
        </w:tc>
        <w:tc>
          <w:tcPr>
            <w:tcW w:w="1317" w:type="dxa"/>
            <w:tcBorders>
              <w:top w:val="single" w:sz="4" w:space="0" w:color="auto"/>
              <w:left w:val="single" w:sz="4" w:space="0" w:color="auto"/>
              <w:bottom w:val="single" w:sz="4" w:space="0" w:color="auto"/>
              <w:right w:val="nil"/>
            </w:tcBorders>
            <w:shd w:val="clear" w:color="auto" w:fill="FFFFFF"/>
          </w:tcPr>
          <w:p w:rsidR="00AB7340" w:rsidRPr="00283814" w:rsidRDefault="00AB7340" w:rsidP="00F91DD7">
            <w:pPr>
              <w:jc w:val="center"/>
            </w:pPr>
          </w:p>
        </w:tc>
        <w:tc>
          <w:tcPr>
            <w:tcW w:w="2551" w:type="dxa"/>
            <w:tcBorders>
              <w:top w:val="single" w:sz="4" w:space="0" w:color="auto"/>
              <w:left w:val="single" w:sz="4" w:space="0" w:color="auto"/>
              <w:bottom w:val="single" w:sz="4" w:space="0" w:color="auto"/>
              <w:right w:val="nil"/>
            </w:tcBorders>
            <w:shd w:val="clear" w:color="auto" w:fill="FFFFFF"/>
            <w:vAlign w:val="center"/>
          </w:tcPr>
          <w:p w:rsidR="00AB7340" w:rsidRPr="00614767" w:rsidRDefault="00AB7340" w:rsidP="00F91DD7">
            <w:pPr>
              <w:ind w:right="-33"/>
              <w:jc w:val="center"/>
            </w:pPr>
          </w:p>
        </w:tc>
        <w:tc>
          <w:tcPr>
            <w:tcW w:w="2552" w:type="dxa"/>
            <w:tcBorders>
              <w:top w:val="single" w:sz="4" w:space="0" w:color="auto"/>
              <w:left w:val="single" w:sz="4" w:space="0" w:color="auto"/>
              <w:bottom w:val="single" w:sz="4" w:space="0" w:color="auto"/>
              <w:right w:val="nil"/>
            </w:tcBorders>
            <w:shd w:val="clear" w:color="auto" w:fill="FFFFFF"/>
          </w:tcPr>
          <w:p w:rsidR="00AB7340" w:rsidRPr="00283814" w:rsidRDefault="00AB7340" w:rsidP="00F91DD7">
            <w:pPr>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AB7340" w:rsidRPr="00283814" w:rsidRDefault="00AB7340" w:rsidP="00F91DD7">
            <w:pPr>
              <w:jc w:val="center"/>
            </w:pPr>
          </w:p>
        </w:tc>
      </w:tr>
    </w:tbl>
    <w:p w:rsidR="00AB7340" w:rsidRDefault="00AB7340" w:rsidP="00AB7340">
      <w:pPr>
        <w:jc w:val="center"/>
      </w:pPr>
    </w:p>
    <w:p w:rsidR="00AB7340" w:rsidRDefault="00AB7340" w:rsidP="00AB7340">
      <w:pPr>
        <w:jc w:val="center"/>
      </w:pPr>
    </w:p>
    <w:p w:rsidR="00AB7340" w:rsidRPr="00991904" w:rsidRDefault="00AB7340" w:rsidP="00AB7340">
      <w:pPr>
        <w:ind w:left="6096"/>
        <w:jc w:val="both"/>
      </w:pPr>
    </w:p>
    <w:tbl>
      <w:tblPr>
        <w:tblW w:w="5000" w:type="pct"/>
        <w:tblLook w:val="04A0"/>
      </w:tblPr>
      <w:tblGrid>
        <w:gridCol w:w="4976"/>
        <w:gridCol w:w="4877"/>
      </w:tblGrid>
      <w:tr w:rsidR="00AB7340" w:rsidRPr="00A3607C" w:rsidTr="00F91DD7">
        <w:tc>
          <w:tcPr>
            <w:tcW w:w="252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AB7340" w:rsidRDefault="00AB7340" w:rsidP="00AB7340">
      <w:pPr>
        <w:ind w:left="6096"/>
        <w:jc w:val="both"/>
      </w:pPr>
    </w:p>
    <w:p w:rsidR="00AB7340" w:rsidRPr="00E27343" w:rsidRDefault="00AB7340" w:rsidP="00AB7340">
      <w:pPr>
        <w:pStyle w:val="ConsPlusNormal"/>
        <w:jc w:val="center"/>
      </w:pPr>
    </w:p>
    <w:tbl>
      <w:tblPr>
        <w:tblW w:w="5000" w:type="pct"/>
        <w:tblLook w:val="04A0"/>
      </w:tblPr>
      <w:tblGrid>
        <w:gridCol w:w="4976"/>
        <w:gridCol w:w="4877"/>
      </w:tblGrid>
      <w:tr w:rsidR="00AB7340" w:rsidRPr="00B51865" w:rsidTr="00F91DD7">
        <w:tc>
          <w:tcPr>
            <w:tcW w:w="2525" w:type="pct"/>
          </w:tcPr>
          <w:p w:rsidR="00AB7340" w:rsidRPr="00B51865" w:rsidRDefault="00AB7340" w:rsidP="00F91DD7">
            <w:pPr>
              <w:pStyle w:val="Normalunindented"/>
              <w:keepNext/>
              <w:spacing w:before="0" w:after="0" w:line="240" w:lineRule="auto"/>
              <w:jc w:val="center"/>
              <w:rPr>
                <w:sz w:val="24"/>
                <w:szCs w:val="24"/>
              </w:rPr>
            </w:pPr>
          </w:p>
        </w:tc>
        <w:tc>
          <w:tcPr>
            <w:tcW w:w="2475" w:type="pct"/>
          </w:tcPr>
          <w:p w:rsidR="00AB7340" w:rsidRPr="00B51865" w:rsidRDefault="00AB7340" w:rsidP="00F91DD7">
            <w:pPr>
              <w:pStyle w:val="Normalunindented"/>
              <w:keepNext/>
              <w:spacing w:before="0" w:after="0" w:line="240" w:lineRule="auto"/>
              <w:jc w:val="center"/>
              <w:rPr>
                <w:sz w:val="24"/>
                <w:szCs w:val="24"/>
              </w:rPr>
            </w:pPr>
          </w:p>
        </w:tc>
      </w:tr>
    </w:tbl>
    <w:p w:rsidR="00AB7340" w:rsidRPr="00E27343" w:rsidRDefault="00AB7340" w:rsidP="00AB7340">
      <w:pPr>
        <w:pStyle w:val="ConsPlusNormal"/>
        <w:jc w:val="center"/>
      </w:pPr>
    </w:p>
    <w:p w:rsidR="00AB7340" w:rsidRDefault="00AB7340" w:rsidP="00AB7340">
      <w:pPr>
        <w:ind w:left="6096"/>
        <w:jc w:val="both"/>
      </w:pPr>
    </w:p>
    <w:p w:rsidR="00AB7340" w:rsidRDefault="00AB7340" w:rsidP="00AB7340"/>
    <w:p w:rsidR="00AB7340" w:rsidRDefault="00AB7340" w:rsidP="00AB7340">
      <w:pPr>
        <w:tabs>
          <w:tab w:val="left" w:pos="1198"/>
        </w:tabs>
      </w:pPr>
      <w:r>
        <w:tab/>
      </w: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Pr="00B51865" w:rsidRDefault="00AB7340" w:rsidP="00AB7340">
      <w:pPr>
        <w:jc w:val="right"/>
      </w:pPr>
      <w:r w:rsidRPr="00B51865">
        <w:lastRenderedPageBreak/>
        <w:t xml:space="preserve">Приложение № </w:t>
      </w:r>
      <w:r>
        <w:t>4</w:t>
      </w:r>
    </w:p>
    <w:p w:rsidR="00AB7340" w:rsidRPr="00B51865" w:rsidRDefault="00AB7340" w:rsidP="00AB7340">
      <w:pPr>
        <w:jc w:val="right"/>
      </w:pPr>
      <w:r w:rsidRPr="00B51865">
        <w:t>к договору</w:t>
      </w:r>
    </w:p>
    <w:p w:rsidR="00AB7340" w:rsidRDefault="00AB7340" w:rsidP="00AB7340">
      <w:pPr>
        <w:tabs>
          <w:tab w:val="left" w:pos="1198"/>
        </w:tabs>
        <w:jc w:val="right"/>
      </w:pPr>
      <w:r w:rsidRPr="00B51865">
        <w:t>от «___» _________ 201</w:t>
      </w:r>
      <w:r>
        <w:t>_</w:t>
      </w:r>
      <w:r w:rsidRPr="00B51865">
        <w:t xml:space="preserve"> г. № ______</w:t>
      </w:r>
    </w:p>
    <w:p w:rsidR="00AB7340" w:rsidRDefault="00AB7340" w:rsidP="00AB7340">
      <w:pPr>
        <w:pStyle w:val="25"/>
        <w:shd w:val="clear" w:color="auto" w:fill="auto"/>
        <w:spacing w:before="0" w:after="0" w:line="274" w:lineRule="exact"/>
        <w:ind w:firstLine="0"/>
      </w:pPr>
    </w:p>
    <w:p w:rsidR="00AB7340" w:rsidRPr="00516D54" w:rsidRDefault="00AB7340" w:rsidP="00AB7340">
      <w:pPr>
        <w:pStyle w:val="25"/>
        <w:shd w:val="clear" w:color="auto" w:fill="auto"/>
        <w:spacing w:before="0" w:after="0" w:line="274" w:lineRule="exact"/>
        <w:ind w:firstLine="0"/>
        <w:jc w:val="right"/>
        <w:rPr>
          <w:b/>
        </w:rPr>
      </w:pPr>
      <w:r w:rsidRPr="00516D54">
        <w:rPr>
          <w:b/>
        </w:rPr>
        <w:t>ОБРАЗЕЦ</w:t>
      </w:r>
    </w:p>
    <w:p w:rsidR="00AB7340" w:rsidRDefault="00AB7340" w:rsidP="00AB7340">
      <w:pPr>
        <w:pStyle w:val="25"/>
        <w:shd w:val="clear" w:color="auto" w:fill="auto"/>
        <w:tabs>
          <w:tab w:val="left" w:leader="underscore" w:pos="6878"/>
        </w:tabs>
        <w:spacing w:before="0" w:after="0" w:line="220" w:lineRule="exact"/>
        <w:ind w:firstLine="0"/>
      </w:pPr>
    </w:p>
    <w:p w:rsidR="00AB7340" w:rsidRPr="005B35CE" w:rsidRDefault="00AB7340" w:rsidP="00AB7340">
      <w:pPr>
        <w:pStyle w:val="25"/>
        <w:shd w:val="clear" w:color="auto" w:fill="auto"/>
        <w:tabs>
          <w:tab w:val="left" w:leader="underscore" w:pos="6878"/>
        </w:tabs>
        <w:spacing w:before="0" w:after="0" w:line="220" w:lineRule="exact"/>
        <w:ind w:firstLine="0"/>
        <w:jc w:val="center"/>
      </w:pPr>
      <w:r w:rsidRPr="005B35CE">
        <w:t>МАРШРУТНЫЙ ЛИСТ №</w:t>
      </w:r>
    </w:p>
    <w:p w:rsidR="00AB7340" w:rsidRDefault="00AB7340" w:rsidP="00AB7340">
      <w:pPr>
        <w:pStyle w:val="25"/>
        <w:shd w:val="clear" w:color="auto" w:fill="auto"/>
        <w:tabs>
          <w:tab w:val="left" w:leader="underscore" w:pos="9273"/>
        </w:tabs>
        <w:spacing w:before="0" w:after="0" w:line="274" w:lineRule="exact"/>
        <w:ind w:firstLine="0"/>
      </w:pPr>
    </w:p>
    <w:p w:rsidR="00AB7340" w:rsidRPr="005B35CE" w:rsidRDefault="00AB7340" w:rsidP="00AB7340">
      <w:pPr>
        <w:pStyle w:val="25"/>
        <w:shd w:val="clear" w:color="auto" w:fill="auto"/>
        <w:tabs>
          <w:tab w:val="left" w:leader="underscore" w:pos="9273"/>
        </w:tabs>
        <w:spacing w:before="0" w:after="0" w:line="240" w:lineRule="auto"/>
        <w:ind w:firstLine="0"/>
      </w:pPr>
      <w:proofErr w:type="gramStart"/>
      <w:r w:rsidRPr="005B35CE">
        <w:t>Выдан</w:t>
      </w:r>
      <w:proofErr w:type="gramEnd"/>
      <w:r w:rsidRPr="005B35CE">
        <w:t xml:space="preserve"> </w:t>
      </w:r>
      <w:r>
        <w:t>наряду</w:t>
      </w:r>
      <w:r w:rsidRPr="005B35CE">
        <w:t xml:space="preserve"> охранников в составе:</w:t>
      </w:r>
      <w:r>
        <w:t>_____________________________________________</w:t>
      </w:r>
    </w:p>
    <w:p w:rsidR="00AB7340" w:rsidRPr="005B35CE" w:rsidRDefault="00AB7340" w:rsidP="00AB7340">
      <w:pPr>
        <w:pStyle w:val="25"/>
        <w:shd w:val="clear" w:color="auto" w:fill="auto"/>
        <w:tabs>
          <w:tab w:val="left" w:leader="underscore" w:pos="608"/>
          <w:tab w:val="left" w:leader="underscore" w:pos="2036"/>
        </w:tabs>
        <w:spacing w:before="0" w:after="0" w:line="240" w:lineRule="auto"/>
        <w:ind w:firstLine="0"/>
      </w:pPr>
      <w:r w:rsidRPr="005B35CE">
        <w:t>«</w:t>
      </w:r>
      <w:r w:rsidRPr="005B35CE">
        <w:tab/>
        <w:t>»</w:t>
      </w:r>
      <w:r w:rsidRPr="005B35CE">
        <w:tab/>
        <w:t>20</w:t>
      </w:r>
      <w:r>
        <w:t>____</w:t>
      </w:r>
      <w:r w:rsidRPr="005B35CE">
        <w:t xml:space="preserve"> года.</w:t>
      </w:r>
    </w:p>
    <w:p w:rsidR="00AB7340" w:rsidRPr="005B35CE" w:rsidRDefault="00AB7340" w:rsidP="00AB7340">
      <w:pPr>
        <w:pStyle w:val="25"/>
        <w:shd w:val="clear" w:color="auto" w:fill="auto"/>
        <w:tabs>
          <w:tab w:val="left" w:leader="underscore" w:pos="9273"/>
        </w:tabs>
        <w:spacing w:before="0" w:after="0" w:line="240" w:lineRule="auto"/>
        <w:ind w:firstLine="0"/>
      </w:pPr>
      <w:r w:rsidRPr="005B35CE">
        <w:t>На сопровождение поездов/маршрутов №</w:t>
      </w:r>
      <w:r>
        <w:t xml:space="preserve"> _________________________________________</w:t>
      </w:r>
    </w:p>
    <w:p w:rsidR="00AB7340" w:rsidRPr="005B35CE" w:rsidRDefault="00AB7340" w:rsidP="00AB7340">
      <w:pPr>
        <w:pStyle w:val="25"/>
        <w:shd w:val="clear" w:color="auto" w:fill="auto"/>
        <w:tabs>
          <w:tab w:val="left" w:leader="underscore" w:pos="9273"/>
        </w:tabs>
        <w:spacing w:before="0" w:after="0" w:line="240" w:lineRule="auto"/>
        <w:ind w:firstLine="0"/>
      </w:pPr>
      <w:r w:rsidRPr="005B35CE">
        <w:t>Маршрутный лист получил:</w:t>
      </w:r>
      <w:r>
        <w:t xml:space="preserve"> _____________________________________________________</w:t>
      </w:r>
    </w:p>
    <w:p w:rsidR="00AB7340" w:rsidRPr="005B35CE" w:rsidRDefault="00AB7340" w:rsidP="00AB7340">
      <w:pPr>
        <w:pStyle w:val="25"/>
        <w:shd w:val="clear" w:color="auto" w:fill="auto"/>
        <w:spacing w:before="0" w:after="0" w:line="240" w:lineRule="auto"/>
        <w:ind w:firstLine="0"/>
        <w:jc w:val="center"/>
      </w:pPr>
      <w:r>
        <w:t xml:space="preserve">                                   </w:t>
      </w:r>
      <w:r w:rsidRPr="005B35CE">
        <w:t>(подпись, Ф.И.О.)</w:t>
      </w:r>
    </w:p>
    <w:p w:rsidR="00AB7340" w:rsidRPr="005B35CE" w:rsidRDefault="00AB7340" w:rsidP="00AB7340">
      <w:pPr>
        <w:pStyle w:val="25"/>
        <w:numPr>
          <w:ilvl w:val="0"/>
          <w:numId w:val="30"/>
        </w:numPr>
        <w:shd w:val="clear" w:color="auto" w:fill="auto"/>
        <w:tabs>
          <w:tab w:val="left" w:pos="567"/>
          <w:tab w:val="left" w:pos="851"/>
        </w:tabs>
        <w:spacing w:before="0" w:after="0" w:line="240" w:lineRule="auto"/>
        <w:ind w:left="0" w:firstLine="284"/>
      </w:pPr>
      <w:r w:rsidRPr="005B35CE">
        <w:t xml:space="preserve"> Прохождение инструктажа, осмотр принимаемого под охрану Транспорта, получение спецсредств перед </w:t>
      </w:r>
      <w:proofErr w:type="spellStart"/>
      <w:r w:rsidRPr="005B35CE">
        <w:t>заступлением</w:t>
      </w:r>
      <w:proofErr w:type="spellEnd"/>
      <w:r w:rsidRPr="005B35CE">
        <w:t xml:space="preserve"> на маршрут - </w:t>
      </w:r>
      <w:r>
        <w:t>15</w:t>
      </w:r>
      <w:r w:rsidRPr="005B35CE">
        <w:t xml:space="preserve"> минут.</w:t>
      </w:r>
    </w:p>
    <w:p w:rsidR="00AB7340" w:rsidRPr="005B35CE" w:rsidRDefault="00AB7340" w:rsidP="00AB7340">
      <w:pPr>
        <w:pStyle w:val="25"/>
        <w:numPr>
          <w:ilvl w:val="0"/>
          <w:numId w:val="30"/>
        </w:numPr>
        <w:shd w:val="clear" w:color="auto" w:fill="auto"/>
        <w:tabs>
          <w:tab w:val="left" w:pos="567"/>
          <w:tab w:val="left" w:pos="851"/>
        </w:tabs>
        <w:spacing w:before="0" w:after="0" w:line="240" w:lineRule="auto"/>
        <w:ind w:left="0" w:firstLine="284"/>
      </w:pPr>
      <w:r w:rsidRPr="005B35CE">
        <w:t xml:space="preserve"> Отметка о состоянии согласно требованиям транспортной безопасности, техническом и санитарном состоянии Транспорта до приемки под охрану</w:t>
      </w:r>
      <w:r>
        <w:t>________________________________________________________________________________________________________________________________________________________</w:t>
      </w:r>
    </w:p>
    <w:p w:rsidR="00AB7340" w:rsidRPr="005B35CE" w:rsidRDefault="00AB7340" w:rsidP="00AB7340">
      <w:pPr>
        <w:pStyle w:val="25"/>
        <w:numPr>
          <w:ilvl w:val="0"/>
          <w:numId w:val="30"/>
        </w:numPr>
        <w:shd w:val="clear" w:color="auto" w:fill="auto"/>
        <w:tabs>
          <w:tab w:val="left" w:pos="567"/>
          <w:tab w:val="left" w:pos="851"/>
        </w:tabs>
        <w:spacing w:before="0" w:after="0" w:line="240" w:lineRule="auto"/>
        <w:ind w:left="0" w:firstLine="284"/>
      </w:pPr>
      <w:r w:rsidRPr="005B35CE">
        <w:t>Маршрут:</w:t>
      </w:r>
    </w:p>
    <w:p w:rsidR="00AB7340" w:rsidRPr="005B35CE" w:rsidRDefault="00AB7340" w:rsidP="00AB7340">
      <w:pPr>
        <w:pStyle w:val="25"/>
        <w:shd w:val="clear" w:color="auto" w:fill="auto"/>
        <w:tabs>
          <w:tab w:val="left" w:pos="567"/>
          <w:tab w:val="left" w:pos="851"/>
          <w:tab w:val="left" w:leader="underscore" w:pos="2036"/>
          <w:tab w:val="center" w:pos="3139"/>
          <w:tab w:val="right" w:pos="3735"/>
          <w:tab w:val="right" w:leader="underscore" w:pos="5670"/>
          <w:tab w:val="center" w:leader="underscore" w:pos="5968"/>
          <w:tab w:val="right" w:leader="underscore" w:pos="6747"/>
          <w:tab w:val="right" w:leader="underscore" w:pos="7437"/>
        </w:tabs>
        <w:spacing w:before="0" w:after="0" w:line="240" w:lineRule="auto"/>
        <w:ind w:left="284" w:firstLine="0"/>
      </w:pPr>
      <w:r w:rsidRPr="005B35CE">
        <w:t xml:space="preserve">от </w:t>
      </w:r>
      <w:proofErr w:type="spellStart"/>
      <w:r w:rsidRPr="005B35CE">
        <w:t>ст.</w:t>
      </w:r>
      <w:r>
        <w:t>_______________</w:t>
      </w:r>
      <w:r w:rsidRPr="005B35CE">
        <w:t>Убыл</w:t>
      </w:r>
      <w:proofErr w:type="spellEnd"/>
      <w:r w:rsidRPr="005B35CE">
        <w:t>:</w:t>
      </w:r>
      <w:r>
        <w:t xml:space="preserve"> </w:t>
      </w:r>
      <w:r w:rsidRPr="005B35CE">
        <w:t>«</w:t>
      </w:r>
      <w:r>
        <w:t>____» ___________</w:t>
      </w:r>
      <w:r w:rsidRPr="005B35CE">
        <w:t>20</w:t>
      </w:r>
      <w:r>
        <w:t>___</w:t>
      </w:r>
      <w:r w:rsidRPr="005B35CE">
        <w:t>г.</w:t>
      </w:r>
      <w:r>
        <w:t>___</w:t>
      </w:r>
      <w:r w:rsidRPr="005B35CE">
        <w:t>час</w:t>
      </w:r>
      <w:r>
        <w:t xml:space="preserve"> _____ </w:t>
      </w:r>
      <w:r w:rsidRPr="005B35CE">
        <w:t>мин.</w:t>
      </w:r>
    </w:p>
    <w:p w:rsidR="00AB7340" w:rsidRPr="005B35CE" w:rsidRDefault="00AB7340" w:rsidP="00AB7340">
      <w:pPr>
        <w:pStyle w:val="25"/>
        <w:shd w:val="clear" w:color="auto" w:fill="auto"/>
        <w:tabs>
          <w:tab w:val="left" w:pos="567"/>
          <w:tab w:val="left" w:pos="851"/>
          <w:tab w:val="left" w:leader="underscore" w:pos="2036"/>
          <w:tab w:val="right" w:leader="underscore" w:pos="3735"/>
          <w:tab w:val="right" w:leader="underscore" w:pos="5670"/>
          <w:tab w:val="center" w:leader="underscore" w:pos="5968"/>
          <w:tab w:val="right" w:leader="underscore" w:pos="6747"/>
          <w:tab w:val="right" w:leader="underscore" w:pos="7437"/>
        </w:tabs>
        <w:spacing w:before="0" w:after="0" w:line="240" w:lineRule="auto"/>
        <w:ind w:left="284" w:firstLine="0"/>
      </w:pPr>
      <w:r w:rsidRPr="005B35CE">
        <w:t xml:space="preserve">до </w:t>
      </w:r>
      <w:proofErr w:type="spellStart"/>
      <w:r w:rsidRPr="005B35CE">
        <w:t>ст.</w:t>
      </w:r>
      <w:r>
        <w:t>_______________</w:t>
      </w:r>
      <w:r w:rsidRPr="005B35CE">
        <w:t>Прибыл</w:t>
      </w:r>
      <w:proofErr w:type="spellEnd"/>
      <w:r w:rsidRPr="005B35CE">
        <w:t>: «</w:t>
      </w:r>
      <w:r>
        <w:t>____</w:t>
      </w:r>
      <w:r w:rsidRPr="005B35CE">
        <w:t>»</w:t>
      </w:r>
      <w:r>
        <w:t xml:space="preserve">____________ </w:t>
      </w:r>
      <w:r w:rsidRPr="005B35CE">
        <w:t>20</w:t>
      </w:r>
      <w:r>
        <w:t>___</w:t>
      </w:r>
      <w:r w:rsidRPr="005B35CE">
        <w:t>г.</w:t>
      </w:r>
      <w:r>
        <w:t xml:space="preserve">____ </w:t>
      </w:r>
      <w:r w:rsidRPr="005B35CE">
        <w:t>час</w:t>
      </w:r>
      <w:r>
        <w:t xml:space="preserve"> _____ </w:t>
      </w:r>
      <w:r w:rsidRPr="005B35CE">
        <w:t>мин.</w:t>
      </w:r>
    </w:p>
    <w:p w:rsidR="00AB7340" w:rsidRPr="005B35CE" w:rsidRDefault="00AB7340" w:rsidP="00AB7340">
      <w:pPr>
        <w:pStyle w:val="25"/>
        <w:numPr>
          <w:ilvl w:val="0"/>
          <w:numId w:val="30"/>
        </w:numPr>
        <w:shd w:val="clear" w:color="auto" w:fill="auto"/>
        <w:tabs>
          <w:tab w:val="left" w:pos="567"/>
          <w:tab w:val="left" w:pos="851"/>
          <w:tab w:val="left" w:leader="underscore" w:pos="5703"/>
          <w:tab w:val="left" w:leader="underscore" w:pos="6499"/>
          <w:tab w:val="left" w:leader="underscore" w:pos="6705"/>
        </w:tabs>
        <w:spacing w:before="0" w:after="0" w:line="240" w:lineRule="auto"/>
        <w:ind w:left="0" w:firstLine="284"/>
      </w:pPr>
      <w:r w:rsidRPr="005B35CE">
        <w:t xml:space="preserve"> Сопровождение работников Заказчика до места сдачи денежных сре</w:t>
      </w:r>
      <w:proofErr w:type="gramStart"/>
      <w:r w:rsidRPr="005B35CE">
        <w:t>дств Пр</w:t>
      </w:r>
      <w:proofErr w:type="gramEnd"/>
      <w:r w:rsidRPr="005B35CE">
        <w:t>едставитель Заказчика</w:t>
      </w:r>
      <w:r>
        <w:t>__</w:t>
      </w:r>
      <w:r w:rsidRPr="005B35CE">
        <w:t>________________</w:t>
      </w:r>
      <w:r>
        <w:t>.</w:t>
      </w:r>
    </w:p>
    <w:p w:rsidR="00AB7340" w:rsidRPr="005B35CE" w:rsidRDefault="00AB7340" w:rsidP="00AB7340">
      <w:pPr>
        <w:pStyle w:val="25"/>
        <w:numPr>
          <w:ilvl w:val="0"/>
          <w:numId w:val="30"/>
        </w:numPr>
        <w:shd w:val="clear" w:color="auto" w:fill="auto"/>
        <w:tabs>
          <w:tab w:val="left" w:pos="567"/>
          <w:tab w:val="left" w:pos="851"/>
        </w:tabs>
        <w:spacing w:before="0" w:after="0" w:line="240" w:lineRule="auto"/>
        <w:ind w:left="0" w:firstLine="284"/>
      </w:pPr>
      <w:r w:rsidRPr="005B35CE">
        <w:t xml:space="preserve">Сдача спецсредств, осмотр Транспорта - </w:t>
      </w:r>
      <w:r>
        <w:t>15</w:t>
      </w:r>
      <w:r w:rsidRPr="005B35CE">
        <w:t xml:space="preserve"> минут.</w:t>
      </w:r>
    </w:p>
    <w:p w:rsidR="00AB7340" w:rsidRPr="00DB75F0" w:rsidRDefault="00AB7340" w:rsidP="00AB7340">
      <w:pPr>
        <w:pStyle w:val="25"/>
        <w:numPr>
          <w:ilvl w:val="0"/>
          <w:numId w:val="30"/>
        </w:numPr>
        <w:shd w:val="clear" w:color="auto" w:fill="auto"/>
        <w:tabs>
          <w:tab w:val="left" w:pos="567"/>
          <w:tab w:val="left" w:pos="851"/>
        </w:tabs>
        <w:spacing w:before="0" w:after="0" w:line="240" w:lineRule="auto"/>
        <w:ind w:left="0" w:firstLine="284"/>
      </w:pPr>
      <w:r w:rsidRPr="005B35CE">
        <w:t xml:space="preserve"> Отметка о состоянии согласно требованиям транспортной безопасности, техническом </w:t>
      </w:r>
      <w:r w:rsidRPr="00DB75F0">
        <w:t>и санитарном состоянии Транспорта на момент прибытия Транспорта на станцию назначения____________________________________________________________________________________________________________________________________________________</w:t>
      </w:r>
    </w:p>
    <w:p w:rsidR="00AB7340" w:rsidRPr="00DB75F0" w:rsidRDefault="00AB7340" w:rsidP="00AB7340">
      <w:pPr>
        <w:pStyle w:val="25"/>
        <w:numPr>
          <w:ilvl w:val="0"/>
          <w:numId w:val="30"/>
        </w:numPr>
        <w:shd w:val="clear" w:color="auto" w:fill="auto"/>
        <w:tabs>
          <w:tab w:val="left" w:pos="567"/>
        </w:tabs>
        <w:spacing w:before="0" w:after="0" w:line="240" w:lineRule="auto"/>
        <w:ind w:left="0" w:firstLine="284"/>
      </w:pPr>
      <w:r w:rsidRPr="00DB75F0">
        <w:t xml:space="preserve">Результаты работы </w:t>
      </w:r>
      <w:r>
        <w:t>наряда охранников в поезде/</w:t>
      </w:r>
      <w:r w:rsidRPr="00DB75F0">
        <w:t>маршруте №</w:t>
      </w:r>
    </w:p>
    <w:p w:rsidR="00AB7340" w:rsidRPr="00DB75F0" w:rsidRDefault="00AB7340" w:rsidP="00AB7340">
      <w:pPr>
        <w:pStyle w:val="25"/>
        <w:shd w:val="clear" w:color="auto" w:fill="auto"/>
        <w:tabs>
          <w:tab w:val="left" w:pos="567"/>
        </w:tabs>
        <w:spacing w:before="0" w:after="0" w:line="240" w:lineRule="auto"/>
        <w:ind w:firstLine="0"/>
      </w:pPr>
      <w:r w:rsidRPr="00DB75F0">
        <w:t>___________________________________________________________________________________________________________________________________________________________</w:t>
      </w:r>
    </w:p>
    <w:p w:rsidR="00AB7340" w:rsidRDefault="00AB7340" w:rsidP="00AB7340">
      <w:pPr>
        <w:pStyle w:val="25"/>
        <w:shd w:val="clear" w:color="auto" w:fill="auto"/>
        <w:spacing w:before="0" w:after="0" w:line="240" w:lineRule="auto"/>
        <w:ind w:firstLine="0"/>
      </w:pPr>
    </w:p>
    <w:p w:rsidR="00AB7340" w:rsidRDefault="00AB7340" w:rsidP="00AB7340">
      <w:pPr>
        <w:pStyle w:val="25"/>
        <w:shd w:val="clear" w:color="auto" w:fill="auto"/>
        <w:spacing w:before="0" w:after="0" w:line="240" w:lineRule="auto"/>
        <w:ind w:firstLine="0"/>
      </w:pPr>
      <w:r w:rsidRPr="00DB75F0">
        <w:t>Предложения проверяющего</w:t>
      </w:r>
    </w:p>
    <w:p w:rsidR="00AB7340" w:rsidRPr="00DB75F0" w:rsidRDefault="00AB7340" w:rsidP="00AB7340">
      <w:pPr>
        <w:pStyle w:val="25"/>
        <w:shd w:val="clear" w:color="auto" w:fill="auto"/>
        <w:spacing w:before="0" w:after="0" w:line="240" w:lineRule="auto"/>
        <w:ind w:firstLine="0"/>
      </w:pPr>
      <w:r>
        <w:t>___________________________________________________________________________________________________________________________________________________________</w:t>
      </w:r>
    </w:p>
    <w:p w:rsidR="00AB7340" w:rsidRPr="005B35CE" w:rsidRDefault="00AB7340" w:rsidP="00AB7340">
      <w:pPr>
        <w:tabs>
          <w:tab w:val="left" w:pos="1198"/>
        </w:tabs>
      </w:pPr>
    </w:p>
    <w:p w:rsidR="00AB7340" w:rsidRDefault="00AB7340" w:rsidP="00AB7340">
      <w:pPr>
        <w:pStyle w:val="25"/>
        <w:framePr w:w="9827" w:h="1047" w:hRule="exact" w:wrap="around" w:vAnchor="page" w:hAnchor="page" w:x="1365" w:y="11370"/>
        <w:shd w:val="clear" w:color="auto" w:fill="auto"/>
        <w:spacing w:before="0" w:after="0" w:line="220" w:lineRule="exact"/>
        <w:ind w:left="140" w:firstLine="0"/>
      </w:pPr>
      <w:r>
        <w:t>Инструктаж наряда перед отправлением</w:t>
      </w:r>
    </w:p>
    <w:p w:rsidR="00AB7340" w:rsidRDefault="00AB7340" w:rsidP="00AB7340">
      <w:pPr>
        <w:pStyle w:val="25"/>
        <w:framePr w:w="9827" w:h="1047" w:hRule="exact" w:wrap="around" w:vAnchor="page" w:hAnchor="page" w:x="1365" w:y="11370"/>
        <w:shd w:val="clear" w:color="auto" w:fill="auto"/>
        <w:tabs>
          <w:tab w:val="left" w:leader="underscore" w:pos="6499"/>
        </w:tabs>
        <w:spacing w:before="0" w:after="8" w:line="220" w:lineRule="exact"/>
        <w:ind w:left="140" w:firstLine="0"/>
      </w:pPr>
      <w:r>
        <w:t>провел: __________________________________________</w:t>
      </w:r>
    </w:p>
    <w:p w:rsidR="00AB7340" w:rsidRDefault="00AB7340" w:rsidP="00AB7340">
      <w:pPr>
        <w:pStyle w:val="62"/>
        <w:framePr w:w="9827" w:h="1047" w:hRule="exact" w:wrap="around" w:vAnchor="page" w:hAnchor="page" w:x="1365" w:y="11370"/>
        <w:shd w:val="clear" w:color="auto" w:fill="auto"/>
        <w:spacing w:after="15" w:line="190" w:lineRule="exact"/>
        <w:ind w:firstLine="0"/>
        <w:jc w:val="left"/>
      </w:pPr>
      <w:r>
        <w:t xml:space="preserve">                                            (должность, Ф.И.О., подпись)</w:t>
      </w:r>
    </w:p>
    <w:p w:rsidR="00AB7340" w:rsidRDefault="00AB7340" w:rsidP="00AB7340">
      <w:pPr>
        <w:pStyle w:val="25"/>
        <w:framePr w:w="9827" w:h="1047" w:hRule="exact" w:wrap="around" w:vAnchor="page" w:hAnchor="page" w:x="1365" w:y="11370"/>
        <w:shd w:val="clear" w:color="auto" w:fill="auto"/>
        <w:tabs>
          <w:tab w:val="right" w:pos="727"/>
          <w:tab w:val="center" w:leader="underscore" w:pos="2478"/>
          <w:tab w:val="left" w:pos="2836"/>
        </w:tabs>
        <w:spacing w:before="0" w:after="0" w:line="220" w:lineRule="exact"/>
        <w:ind w:left="140" w:firstLine="0"/>
      </w:pPr>
      <w:r>
        <w:t>«____»___________20___год.</w:t>
      </w:r>
    </w:p>
    <w:p w:rsidR="00AB7340" w:rsidRDefault="00AB7340" w:rsidP="00AB7340">
      <w:pPr>
        <w:tabs>
          <w:tab w:val="left" w:pos="1198"/>
        </w:tabs>
      </w:pPr>
    </w:p>
    <w:p w:rsidR="00AB7340" w:rsidRDefault="00AB7340" w:rsidP="00AB7340">
      <w:pPr>
        <w:ind w:firstLine="709"/>
        <w:jc w:val="center"/>
        <w:rPr>
          <w:b/>
        </w:rPr>
      </w:pPr>
    </w:p>
    <w:p w:rsidR="00AB7340" w:rsidRDefault="00AB7340" w:rsidP="00AB7340">
      <w:pPr>
        <w:ind w:firstLine="709"/>
        <w:jc w:val="center"/>
        <w:rPr>
          <w:b/>
        </w:rPr>
      </w:pPr>
    </w:p>
    <w:p w:rsidR="00AB7340" w:rsidRDefault="00AB7340" w:rsidP="00AB7340">
      <w:pPr>
        <w:ind w:firstLine="709"/>
        <w:jc w:val="center"/>
        <w:rPr>
          <w:b/>
        </w:rPr>
      </w:pPr>
    </w:p>
    <w:p w:rsidR="00AB7340" w:rsidRDefault="00AB7340" w:rsidP="00AB7340">
      <w:pPr>
        <w:ind w:firstLine="709"/>
        <w:jc w:val="center"/>
        <w:rPr>
          <w:b/>
        </w:rPr>
      </w:pPr>
    </w:p>
    <w:p w:rsidR="00AB7340" w:rsidRDefault="00AB7340" w:rsidP="00AB7340">
      <w:pPr>
        <w:ind w:firstLine="709"/>
        <w:jc w:val="center"/>
        <w:rPr>
          <w:b/>
        </w:rPr>
      </w:pPr>
    </w:p>
    <w:p w:rsidR="00AB7340" w:rsidRDefault="00AB7340" w:rsidP="00AB7340">
      <w:pPr>
        <w:ind w:firstLine="709"/>
        <w:jc w:val="center"/>
        <w:rPr>
          <w:b/>
        </w:rPr>
      </w:pPr>
    </w:p>
    <w:p w:rsidR="00AB7340" w:rsidRPr="0015716C" w:rsidRDefault="00AB7340" w:rsidP="00AB7340">
      <w:pPr>
        <w:ind w:firstLine="709"/>
        <w:jc w:val="center"/>
        <w:rPr>
          <w:b/>
        </w:rPr>
      </w:pPr>
      <w:r>
        <w:rPr>
          <w:b/>
        </w:rPr>
        <w:t>Образец</w:t>
      </w:r>
      <w:r w:rsidRPr="0015716C">
        <w:rPr>
          <w:b/>
        </w:rPr>
        <w:t xml:space="preserve"> согласовывается сторонами:</w:t>
      </w:r>
    </w:p>
    <w:p w:rsidR="00AB7340" w:rsidRDefault="00AB7340" w:rsidP="00AB7340">
      <w:pPr>
        <w:jc w:val="right"/>
      </w:pPr>
    </w:p>
    <w:p w:rsidR="00AB7340" w:rsidRDefault="00AB7340" w:rsidP="00AB7340">
      <w:pPr>
        <w:jc w:val="right"/>
      </w:pPr>
    </w:p>
    <w:p w:rsidR="00AB7340" w:rsidRDefault="00AB7340" w:rsidP="00AB7340">
      <w:pPr>
        <w:jc w:val="right"/>
      </w:pPr>
    </w:p>
    <w:tbl>
      <w:tblPr>
        <w:tblW w:w="5000" w:type="pct"/>
        <w:tblLook w:val="04A0"/>
      </w:tblPr>
      <w:tblGrid>
        <w:gridCol w:w="4976"/>
        <w:gridCol w:w="4877"/>
      </w:tblGrid>
      <w:tr w:rsidR="00AB7340" w:rsidRPr="00A3607C" w:rsidTr="00F91DD7">
        <w:tc>
          <w:tcPr>
            <w:tcW w:w="252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AB7340" w:rsidRDefault="00AB7340" w:rsidP="00AB7340">
      <w:pPr>
        <w:jc w:val="right"/>
      </w:pPr>
    </w:p>
    <w:p w:rsidR="00AB7340" w:rsidRDefault="00AB7340" w:rsidP="00AB7340">
      <w:pPr>
        <w:jc w:val="right"/>
      </w:pPr>
    </w:p>
    <w:p w:rsidR="00AB7340" w:rsidRDefault="00AB7340" w:rsidP="00AB7340">
      <w:pPr>
        <w:jc w:val="right"/>
      </w:pPr>
    </w:p>
    <w:p w:rsidR="00AB7340" w:rsidRPr="00B51865" w:rsidRDefault="00AB7340" w:rsidP="00AB7340">
      <w:pPr>
        <w:jc w:val="right"/>
      </w:pPr>
      <w:r w:rsidRPr="00B51865">
        <w:lastRenderedPageBreak/>
        <w:t xml:space="preserve">Приложение № </w:t>
      </w:r>
      <w:r>
        <w:t>5</w:t>
      </w:r>
    </w:p>
    <w:p w:rsidR="00AB7340" w:rsidRPr="00B51865" w:rsidRDefault="00AB7340" w:rsidP="00AB7340">
      <w:pPr>
        <w:jc w:val="right"/>
      </w:pPr>
      <w:r w:rsidRPr="00B51865">
        <w:t>к договору</w:t>
      </w:r>
    </w:p>
    <w:p w:rsidR="00AB7340" w:rsidRPr="00B51865" w:rsidRDefault="00AB7340" w:rsidP="00AB7340">
      <w:pPr>
        <w:jc w:val="right"/>
      </w:pPr>
      <w:r w:rsidRPr="00B51865">
        <w:t>от «___» _________ 201</w:t>
      </w:r>
      <w:r>
        <w:t>_</w:t>
      </w:r>
      <w:r w:rsidRPr="00B51865">
        <w:t xml:space="preserve"> г. № ______</w:t>
      </w:r>
    </w:p>
    <w:p w:rsidR="00AB7340" w:rsidRDefault="00AB7340" w:rsidP="00AB7340">
      <w:pPr>
        <w:tabs>
          <w:tab w:val="left" w:pos="1198"/>
        </w:tabs>
        <w:jc w:val="right"/>
      </w:pPr>
    </w:p>
    <w:p w:rsidR="00AB7340" w:rsidRPr="003373C0" w:rsidRDefault="00AB7340" w:rsidP="00AB7340">
      <w:pPr>
        <w:tabs>
          <w:tab w:val="left" w:pos="1198"/>
        </w:tabs>
        <w:jc w:val="right"/>
        <w:rPr>
          <w:b/>
        </w:rPr>
      </w:pPr>
      <w:r w:rsidRPr="003373C0">
        <w:rPr>
          <w:b/>
        </w:rPr>
        <w:t>Форма</w:t>
      </w:r>
    </w:p>
    <w:p w:rsidR="00AB7340" w:rsidRDefault="00AB7340" w:rsidP="00AB7340">
      <w:pPr>
        <w:tabs>
          <w:tab w:val="left" w:pos="1198"/>
        </w:tabs>
        <w:jc w:val="center"/>
        <w:rPr>
          <w:b/>
        </w:rPr>
      </w:pPr>
    </w:p>
    <w:p w:rsidR="00AB7340" w:rsidRDefault="00AB7340" w:rsidP="00AB7340">
      <w:pPr>
        <w:tabs>
          <w:tab w:val="left" w:pos="1198"/>
        </w:tabs>
        <w:jc w:val="center"/>
        <w:rPr>
          <w:b/>
        </w:rPr>
      </w:pPr>
      <w:r w:rsidRPr="00882149">
        <w:rPr>
          <w:b/>
        </w:rPr>
        <w:t>Акт приемки-сдачи Транспорта</w:t>
      </w:r>
    </w:p>
    <w:p w:rsidR="00AB7340" w:rsidRPr="00C32D6D" w:rsidRDefault="00AB7340" w:rsidP="00AB7340">
      <w:pPr>
        <w:tabs>
          <w:tab w:val="left" w:pos="1198"/>
        </w:tabs>
        <w:rPr>
          <w:b/>
          <w:sz w:val="22"/>
          <w:szCs w:val="22"/>
        </w:rPr>
      </w:pPr>
    </w:p>
    <w:tbl>
      <w:tblPr>
        <w:tblpPr w:leftFromText="180" w:rightFromText="180" w:vertAnchor="text" w:horzAnchor="margin" w:tblpY="104"/>
        <w:tblW w:w="10075" w:type="dxa"/>
        <w:tblLayout w:type="fixed"/>
        <w:tblCellMar>
          <w:left w:w="10" w:type="dxa"/>
          <w:right w:w="10" w:type="dxa"/>
        </w:tblCellMar>
        <w:tblLook w:val="04A0"/>
      </w:tblPr>
      <w:tblGrid>
        <w:gridCol w:w="568"/>
        <w:gridCol w:w="3270"/>
        <w:gridCol w:w="992"/>
        <w:gridCol w:w="1276"/>
        <w:gridCol w:w="850"/>
        <w:gridCol w:w="992"/>
        <w:gridCol w:w="1276"/>
        <w:gridCol w:w="851"/>
      </w:tblGrid>
      <w:tr w:rsidR="00AB7340" w:rsidRPr="00C32D6D" w:rsidTr="00F91DD7">
        <w:trPr>
          <w:trHeight w:hRule="exact" w:val="371"/>
        </w:trPr>
        <w:tc>
          <w:tcPr>
            <w:tcW w:w="3838" w:type="dxa"/>
            <w:gridSpan w:val="2"/>
            <w:vMerge w:val="restart"/>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190" w:lineRule="exact"/>
              <w:ind w:firstLine="0"/>
              <w:jc w:val="center"/>
              <w:rPr>
                <w:sz w:val="22"/>
                <w:szCs w:val="22"/>
              </w:rPr>
            </w:pPr>
            <w:r w:rsidRPr="00C32D6D">
              <w:rPr>
                <w:rStyle w:val="95pt0pt"/>
                <w:sz w:val="22"/>
                <w:szCs w:val="22"/>
              </w:rPr>
              <w:t>Наименование</w:t>
            </w:r>
          </w:p>
        </w:tc>
        <w:tc>
          <w:tcPr>
            <w:tcW w:w="3118" w:type="dxa"/>
            <w:gridSpan w:val="3"/>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190" w:lineRule="exact"/>
              <w:ind w:left="160" w:firstLine="0"/>
              <w:jc w:val="center"/>
              <w:rPr>
                <w:sz w:val="22"/>
                <w:szCs w:val="22"/>
              </w:rPr>
            </w:pPr>
            <w:r w:rsidRPr="00C32D6D">
              <w:rPr>
                <w:rStyle w:val="95pt0pt"/>
                <w:sz w:val="22"/>
                <w:szCs w:val="22"/>
              </w:rPr>
              <w:t>Приемка подвижного состава</w:t>
            </w:r>
          </w:p>
        </w:tc>
        <w:tc>
          <w:tcPr>
            <w:tcW w:w="3119" w:type="dxa"/>
            <w:gridSpan w:val="3"/>
            <w:tcBorders>
              <w:top w:val="single" w:sz="4" w:space="0" w:color="auto"/>
              <w:left w:val="single" w:sz="4" w:space="0" w:color="auto"/>
              <w:right w:val="single" w:sz="4" w:space="0" w:color="auto"/>
            </w:tcBorders>
            <w:shd w:val="clear" w:color="auto" w:fill="FFFFFF"/>
            <w:vAlign w:val="center"/>
          </w:tcPr>
          <w:p w:rsidR="00AB7340" w:rsidRPr="00C32D6D" w:rsidRDefault="00AB7340" w:rsidP="00F91DD7">
            <w:pPr>
              <w:pStyle w:val="25"/>
              <w:shd w:val="clear" w:color="auto" w:fill="auto"/>
              <w:spacing w:before="0" w:after="0" w:line="190" w:lineRule="exact"/>
              <w:ind w:firstLine="0"/>
              <w:jc w:val="center"/>
              <w:rPr>
                <w:sz w:val="22"/>
                <w:szCs w:val="22"/>
              </w:rPr>
            </w:pPr>
            <w:r w:rsidRPr="00C32D6D">
              <w:rPr>
                <w:rStyle w:val="95pt0pt"/>
                <w:sz w:val="22"/>
                <w:szCs w:val="22"/>
              </w:rPr>
              <w:t>Сдача подвижного состава</w:t>
            </w:r>
          </w:p>
        </w:tc>
      </w:tr>
      <w:tr w:rsidR="00AB7340" w:rsidRPr="00C32D6D" w:rsidTr="00F91DD7">
        <w:trPr>
          <w:trHeight w:hRule="exact" w:val="706"/>
        </w:trPr>
        <w:tc>
          <w:tcPr>
            <w:tcW w:w="3838" w:type="dxa"/>
            <w:gridSpan w:val="2"/>
            <w:vMerge/>
            <w:tcBorders>
              <w:left w:val="single" w:sz="4" w:space="0" w:color="auto"/>
            </w:tcBorders>
            <w:shd w:val="clear" w:color="auto" w:fill="FFFFFF"/>
            <w:vAlign w:val="center"/>
          </w:tcPr>
          <w:p w:rsidR="00AB7340" w:rsidRPr="00C32D6D" w:rsidRDefault="00AB7340" w:rsidP="00F91DD7">
            <w:pPr>
              <w:rPr>
                <w:sz w:val="22"/>
                <w:szCs w:val="22"/>
              </w:rPr>
            </w:pPr>
          </w:p>
        </w:tc>
        <w:tc>
          <w:tcPr>
            <w:tcW w:w="992"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190" w:lineRule="exact"/>
              <w:ind w:left="160" w:firstLine="0"/>
              <w:jc w:val="left"/>
              <w:rPr>
                <w:sz w:val="22"/>
                <w:szCs w:val="22"/>
              </w:rPr>
            </w:pPr>
            <w:r w:rsidRPr="00C32D6D">
              <w:rPr>
                <w:rStyle w:val="95pt0pt"/>
                <w:sz w:val="22"/>
                <w:szCs w:val="22"/>
              </w:rPr>
              <w:t xml:space="preserve">Наличие </w:t>
            </w:r>
          </w:p>
        </w:tc>
        <w:tc>
          <w:tcPr>
            <w:tcW w:w="1276"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190" w:lineRule="exact"/>
              <w:ind w:left="160" w:firstLine="0"/>
              <w:jc w:val="left"/>
              <w:rPr>
                <w:sz w:val="22"/>
                <w:szCs w:val="22"/>
              </w:rPr>
            </w:pPr>
            <w:r w:rsidRPr="00C32D6D">
              <w:rPr>
                <w:rStyle w:val="95pt0pt"/>
                <w:sz w:val="22"/>
                <w:szCs w:val="22"/>
              </w:rPr>
              <w:t xml:space="preserve">Отсутствие </w:t>
            </w:r>
          </w:p>
        </w:tc>
        <w:tc>
          <w:tcPr>
            <w:tcW w:w="850"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190" w:lineRule="exact"/>
              <w:ind w:left="140" w:firstLine="0"/>
              <w:jc w:val="left"/>
              <w:rPr>
                <w:sz w:val="22"/>
                <w:szCs w:val="22"/>
              </w:rPr>
            </w:pPr>
            <w:r w:rsidRPr="00C32D6D">
              <w:rPr>
                <w:rStyle w:val="95pt0pt"/>
                <w:sz w:val="22"/>
                <w:szCs w:val="22"/>
              </w:rPr>
              <w:t>№ вагона</w:t>
            </w:r>
          </w:p>
        </w:tc>
        <w:tc>
          <w:tcPr>
            <w:tcW w:w="992"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190" w:lineRule="exact"/>
              <w:ind w:left="160" w:firstLine="0"/>
              <w:jc w:val="left"/>
              <w:rPr>
                <w:sz w:val="22"/>
                <w:szCs w:val="22"/>
              </w:rPr>
            </w:pPr>
            <w:r w:rsidRPr="00C32D6D">
              <w:rPr>
                <w:rStyle w:val="95pt0pt"/>
                <w:sz w:val="22"/>
                <w:szCs w:val="22"/>
              </w:rPr>
              <w:t xml:space="preserve">Наличие </w:t>
            </w:r>
          </w:p>
        </w:tc>
        <w:tc>
          <w:tcPr>
            <w:tcW w:w="1276"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190" w:lineRule="exact"/>
              <w:ind w:left="160" w:firstLine="0"/>
              <w:jc w:val="left"/>
              <w:rPr>
                <w:sz w:val="22"/>
                <w:szCs w:val="22"/>
              </w:rPr>
            </w:pPr>
            <w:r w:rsidRPr="00C32D6D">
              <w:rPr>
                <w:rStyle w:val="95pt0pt"/>
                <w:sz w:val="22"/>
                <w:szCs w:val="22"/>
              </w:rPr>
              <w:t xml:space="preserve">Отсутствие </w:t>
            </w:r>
          </w:p>
        </w:tc>
        <w:tc>
          <w:tcPr>
            <w:tcW w:w="851" w:type="dxa"/>
            <w:tcBorders>
              <w:top w:val="single" w:sz="4" w:space="0" w:color="auto"/>
              <w:left w:val="single" w:sz="4" w:space="0" w:color="auto"/>
              <w:right w:val="single" w:sz="4" w:space="0" w:color="auto"/>
            </w:tcBorders>
            <w:shd w:val="clear" w:color="auto" w:fill="FFFFFF"/>
            <w:vAlign w:val="center"/>
          </w:tcPr>
          <w:p w:rsidR="00AB7340" w:rsidRPr="00C32D6D" w:rsidRDefault="00AB7340" w:rsidP="00F91DD7">
            <w:pPr>
              <w:pStyle w:val="25"/>
              <w:shd w:val="clear" w:color="auto" w:fill="auto"/>
              <w:spacing w:before="0" w:after="0" w:line="190" w:lineRule="exact"/>
              <w:ind w:left="140" w:firstLine="0"/>
              <w:jc w:val="left"/>
              <w:rPr>
                <w:sz w:val="22"/>
                <w:szCs w:val="22"/>
              </w:rPr>
            </w:pPr>
            <w:r w:rsidRPr="00C32D6D">
              <w:rPr>
                <w:rStyle w:val="95pt0pt"/>
                <w:sz w:val="22"/>
                <w:szCs w:val="22"/>
              </w:rPr>
              <w:t>№ вагона</w:t>
            </w:r>
          </w:p>
        </w:tc>
      </w:tr>
      <w:tr w:rsidR="00AB7340" w:rsidRPr="00C32D6D" w:rsidTr="00F91DD7">
        <w:trPr>
          <w:trHeight w:hRule="exact" w:val="635"/>
        </w:trPr>
        <w:tc>
          <w:tcPr>
            <w:tcW w:w="568"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160" w:firstLine="0"/>
              <w:jc w:val="center"/>
              <w:rPr>
                <w:sz w:val="22"/>
                <w:szCs w:val="22"/>
              </w:rPr>
            </w:pPr>
            <w:r w:rsidRPr="00C32D6D">
              <w:rPr>
                <w:rStyle w:val="16"/>
              </w:rPr>
              <w:t>1.</w:t>
            </w:r>
          </w:p>
        </w:tc>
        <w:tc>
          <w:tcPr>
            <w:tcW w:w="3270" w:type="dxa"/>
            <w:tcBorders>
              <w:top w:val="single" w:sz="4" w:space="0" w:color="auto"/>
              <w:left w:val="single" w:sz="4" w:space="0" w:color="auto"/>
            </w:tcBorders>
            <w:shd w:val="clear" w:color="auto" w:fill="FFFFFF"/>
          </w:tcPr>
          <w:p w:rsidR="00AB7340" w:rsidRPr="00C32D6D" w:rsidRDefault="00AB7340" w:rsidP="00F91DD7">
            <w:pPr>
              <w:pStyle w:val="25"/>
              <w:shd w:val="clear" w:color="auto" w:fill="auto"/>
              <w:spacing w:before="0" w:after="0" w:line="263" w:lineRule="exact"/>
              <w:ind w:left="120" w:right="191" w:firstLine="0"/>
              <w:rPr>
                <w:sz w:val="22"/>
                <w:szCs w:val="22"/>
              </w:rPr>
            </w:pPr>
            <w:r w:rsidRPr="00C32D6D">
              <w:rPr>
                <w:rStyle w:val="95pt0pt"/>
                <w:sz w:val="22"/>
                <w:szCs w:val="22"/>
              </w:rPr>
              <w:t>Посторонние надписи на наружных стенах вагонов</w:t>
            </w: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1126"/>
        </w:trPr>
        <w:tc>
          <w:tcPr>
            <w:tcW w:w="568"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160" w:firstLine="0"/>
              <w:jc w:val="center"/>
              <w:rPr>
                <w:sz w:val="22"/>
                <w:szCs w:val="22"/>
              </w:rPr>
            </w:pPr>
            <w:r w:rsidRPr="00C32D6D">
              <w:rPr>
                <w:rStyle w:val="16"/>
              </w:rPr>
              <w:t>2.</w:t>
            </w:r>
          </w:p>
        </w:tc>
        <w:tc>
          <w:tcPr>
            <w:tcW w:w="3270" w:type="dxa"/>
            <w:tcBorders>
              <w:top w:val="single" w:sz="4" w:space="0" w:color="auto"/>
              <w:left w:val="single" w:sz="4" w:space="0" w:color="auto"/>
            </w:tcBorders>
            <w:shd w:val="clear" w:color="auto" w:fill="FFFFFF"/>
          </w:tcPr>
          <w:p w:rsidR="00AB7340" w:rsidRPr="00C32D6D" w:rsidRDefault="00AB7340" w:rsidP="00F91DD7">
            <w:pPr>
              <w:pStyle w:val="25"/>
              <w:shd w:val="clear" w:color="auto" w:fill="auto"/>
              <w:spacing w:before="0" w:after="0" w:line="259" w:lineRule="exact"/>
              <w:ind w:left="120" w:right="191" w:firstLine="0"/>
              <w:rPr>
                <w:sz w:val="22"/>
                <w:szCs w:val="22"/>
              </w:rPr>
            </w:pPr>
            <w:r w:rsidRPr="00C32D6D">
              <w:rPr>
                <w:rStyle w:val="95pt0pt"/>
                <w:sz w:val="22"/>
                <w:szCs w:val="22"/>
              </w:rPr>
              <w:t>Посторонние надписи на стенах, потолках пассажирских салонов и тамбуров</w:t>
            </w: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575"/>
        </w:trPr>
        <w:tc>
          <w:tcPr>
            <w:tcW w:w="568"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160" w:firstLine="0"/>
              <w:jc w:val="center"/>
              <w:rPr>
                <w:sz w:val="22"/>
                <w:szCs w:val="22"/>
              </w:rPr>
            </w:pPr>
            <w:r w:rsidRPr="00C32D6D">
              <w:rPr>
                <w:rStyle w:val="16"/>
              </w:rPr>
              <w:t>3.</w:t>
            </w:r>
          </w:p>
        </w:tc>
        <w:tc>
          <w:tcPr>
            <w:tcW w:w="3270" w:type="dxa"/>
            <w:tcBorders>
              <w:top w:val="single" w:sz="4" w:space="0" w:color="auto"/>
              <w:left w:val="single" w:sz="4" w:space="0" w:color="auto"/>
            </w:tcBorders>
            <w:shd w:val="clear" w:color="auto" w:fill="FFFFFF"/>
          </w:tcPr>
          <w:p w:rsidR="00AB7340" w:rsidRPr="00C32D6D" w:rsidRDefault="00AB7340" w:rsidP="00F91DD7">
            <w:pPr>
              <w:pStyle w:val="25"/>
              <w:shd w:val="clear" w:color="auto" w:fill="auto"/>
              <w:spacing w:before="0" w:after="0" w:line="256" w:lineRule="exact"/>
              <w:ind w:left="120" w:right="191" w:firstLine="0"/>
              <w:rPr>
                <w:sz w:val="22"/>
                <w:szCs w:val="22"/>
              </w:rPr>
            </w:pPr>
            <w:r w:rsidRPr="00C32D6D">
              <w:rPr>
                <w:rStyle w:val="95pt0pt"/>
                <w:sz w:val="22"/>
                <w:szCs w:val="22"/>
              </w:rPr>
              <w:t>Наличие надписей на местах для сидения</w:t>
            </w: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3815"/>
        </w:trPr>
        <w:tc>
          <w:tcPr>
            <w:tcW w:w="568"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160" w:firstLine="0"/>
              <w:jc w:val="center"/>
              <w:rPr>
                <w:sz w:val="22"/>
                <w:szCs w:val="22"/>
              </w:rPr>
            </w:pPr>
            <w:r w:rsidRPr="00C32D6D">
              <w:rPr>
                <w:rStyle w:val="16"/>
              </w:rPr>
              <w:t>4.</w:t>
            </w:r>
          </w:p>
        </w:tc>
        <w:tc>
          <w:tcPr>
            <w:tcW w:w="3270" w:type="dxa"/>
            <w:tcBorders>
              <w:top w:val="single" w:sz="4" w:space="0" w:color="auto"/>
              <w:left w:val="single" w:sz="4" w:space="0" w:color="auto"/>
            </w:tcBorders>
            <w:shd w:val="clear" w:color="auto" w:fill="FFFFFF"/>
          </w:tcPr>
          <w:p w:rsidR="00AB7340" w:rsidRPr="00C32D6D" w:rsidRDefault="00AB7340" w:rsidP="00F91DD7">
            <w:pPr>
              <w:pStyle w:val="25"/>
              <w:shd w:val="clear" w:color="auto" w:fill="auto"/>
              <w:spacing w:before="0" w:after="0" w:line="266" w:lineRule="exact"/>
              <w:ind w:left="120" w:right="191" w:firstLine="0"/>
              <w:rPr>
                <w:sz w:val="22"/>
                <w:szCs w:val="22"/>
              </w:rPr>
            </w:pPr>
            <w:r w:rsidRPr="00C32D6D">
              <w:rPr>
                <w:rStyle w:val="95pt0pt"/>
                <w:sz w:val="22"/>
                <w:szCs w:val="22"/>
              </w:rPr>
              <w:t>Проверить технические шкафы в тамбурах вагона, багажные ниши и рундуки, ниши над и под кипятильником, туалеты и ниши под умывальными чашами, а также пространство под кожухами труб отопления, мусорные ящики, все шкафы для служебного пользования на предмет наличия или отсутствия посторонних и подозрительных предметов</w:t>
            </w: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2126"/>
        </w:trPr>
        <w:tc>
          <w:tcPr>
            <w:tcW w:w="568"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160" w:firstLine="0"/>
              <w:jc w:val="center"/>
              <w:rPr>
                <w:sz w:val="22"/>
                <w:szCs w:val="22"/>
              </w:rPr>
            </w:pPr>
            <w:r w:rsidRPr="00C32D6D">
              <w:rPr>
                <w:rStyle w:val="16"/>
              </w:rPr>
              <w:t>5.</w:t>
            </w:r>
          </w:p>
        </w:tc>
        <w:tc>
          <w:tcPr>
            <w:tcW w:w="3270" w:type="dxa"/>
            <w:tcBorders>
              <w:top w:val="single" w:sz="4" w:space="0" w:color="auto"/>
              <w:left w:val="single" w:sz="4" w:space="0" w:color="auto"/>
            </w:tcBorders>
            <w:shd w:val="clear" w:color="auto" w:fill="FFFFFF"/>
          </w:tcPr>
          <w:p w:rsidR="00AB7340" w:rsidRPr="00C32D6D" w:rsidRDefault="00AB7340" w:rsidP="00F91DD7">
            <w:pPr>
              <w:pStyle w:val="25"/>
              <w:shd w:val="clear" w:color="auto" w:fill="auto"/>
              <w:spacing w:before="0" w:after="0" w:line="263" w:lineRule="exact"/>
              <w:ind w:left="120" w:right="191" w:firstLine="0"/>
              <w:rPr>
                <w:sz w:val="22"/>
                <w:szCs w:val="22"/>
              </w:rPr>
            </w:pPr>
            <w:r w:rsidRPr="00C32D6D">
              <w:rPr>
                <w:rStyle w:val="95pt0pt"/>
                <w:sz w:val="22"/>
                <w:szCs w:val="22"/>
              </w:rPr>
              <w:t>Проверить подвагонное оборудование (ребра хребтовой балки, раму вагона и тележник, узлы тормозного оборудования) на предмет наличия или отсутствия посторонних и подозрительных предметов</w:t>
            </w: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569"/>
        </w:trPr>
        <w:tc>
          <w:tcPr>
            <w:tcW w:w="568"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160" w:firstLine="0"/>
              <w:jc w:val="center"/>
              <w:rPr>
                <w:sz w:val="22"/>
                <w:szCs w:val="22"/>
              </w:rPr>
            </w:pPr>
            <w:r w:rsidRPr="00C32D6D">
              <w:rPr>
                <w:rStyle w:val="16"/>
              </w:rPr>
              <w:t>6.</w:t>
            </w:r>
          </w:p>
        </w:tc>
        <w:tc>
          <w:tcPr>
            <w:tcW w:w="3270" w:type="dxa"/>
            <w:tcBorders>
              <w:top w:val="single" w:sz="4" w:space="0" w:color="auto"/>
              <w:left w:val="single" w:sz="4" w:space="0" w:color="auto"/>
            </w:tcBorders>
            <w:shd w:val="clear" w:color="auto" w:fill="FFFFFF"/>
          </w:tcPr>
          <w:p w:rsidR="00AB7340" w:rsidRPr="00C32D6D" w:rsidRDefault="00AB7340" w:rsidP="00F91DD7">
            <w:pPr>
              <w:pStyle w:val="25"/>
              <w:shd w:val="clear" w:color="auto" w:fill="auto"/>
              <w:spacing w:before="0" w:after="0" w:line="240" w:lineRule="auto"/>
              <w:ind w:left="120" w:right="191" w:firstLine="0"/>
              <w:rPr>
                <w:sz w:val="22"/>
                <w:szCs w:val="22"/>
              </w:rPr>
            </w:pPr>
            <w:r w:rsidRPr="00C32D6D">
              <w:rPr>
                <w:rStyle w:val="95pt0pt"/>
                <w:sz w:val="22"/>
                <w:szCs w:val="22"/>
              </w:rPr>
              <w:t>Нарушение целостности обивки мест для сидения</w:t>
            </w: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563"/>
        </w:trPr>
        <w:tc>
          <w:tcPr>
            <w:tcW w:w="568"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160" w:firstLine="0"/>
              <w:jc w:val="center"/>
              <w:rPr>
                <w:sz w:val="22"/>
                <w:szCs w:val="22"/>
              </w:rPr>
            </w:pPr>
            <w:r w:rsidRPr="00C32D6D">
              <w:rPr>
                <w:rStyle w:val="16"/>
              </w:rPr>
              <w:t>7.</w:t>
            </w:r>
          </w:p>
        </w:tc>
        <w:tc>
          <w:tcPr>
            <w:tcW w:w="3270" w:type="dxa"/>
            <w:tcBorders>
              <w:top w:val="single" w:sz="4" w:space="0" w:color="auto"/>
              <w:left w:val="single" w:sz="4" w:space="0" w:color="auto"/>
            </w:tcBorders>
            <w:shd w:val="clear" w:color="auto" w:fill="FFFFFF"/>
          </w:tcPr>
          <w:p w:rsidR="00AB7340" w:rsidRPr="00C32D6D" w:rsidRDefault="00AB7340" w:rsidP="00F91DD7">
            <w:pPr>
              <w:pStyle w:val="25"/>
              <w:shd w:val="clear" w:color="auto" w:fill="auto"/>
              <w:spacing w:before="0" w:after="0" w:line="240" w:lineRule="auto"/>
              <w:ind w:left="120" w:right="191" w:firstLine="0"/>
              <w:rPr>
                <w:sz w:val="22"/>
                <w:szCs w:val="22"/>
              </w:rPr>
            </w:pPr>
            <w:r w:rsidRPr="00C32D6D">
              <w:rPr>
                <w:rStyle w:val="95pt0pt"/>
                <w:sz w:val="22"/>
                <w:szCs w:val="22"/>
              </w:rPr>
              <w:t>Наличие незакрепленных кресел</w:t>
            </w: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841"/>
        </w:trPr>
        <w:tc>
          <w:tcPr>
            <w:tcW w:w="568"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160" w:firstLine="0"/>
              <w:jc w:val="center"/>
              <w:rPr>
                <w:sz w:val="22"/>
                <w:szCs w:val="22"/>
              </w:rPr>
            </w:pPr>
            <w:r w:rsidRPr="00C32D6D">
              <w:rPr>
                <w:rStyle w:val="16"/>
              </w:rPr>
              <w:t>8.</w:t>
            </w:r>
          </w:p>
        </w:tc>
        <w:tc>
          <w:tcPr>
            <w:tcW w:w="3270" w:type="dxa"/>
            <w:tcBorders>
              <w:top w:val="single" w:sz="4" w:space="0" w:color="auto"/>
              <w:left w:val="single" w:sz="4" w:space="0" w:color="auto"/>
            </w:tcBorders>
            <w:shd w:val="clear" w:color="auto" w:fill="FFFFFF"/>
          </w:tcPr>
          <w:p w:rsidR="00AB7340" w:rsidRPr="00C32D6D" w:rsidRDefault="00AB7340" w:rsidP="00F91DD7">
            <w:pPr>
              <w:pStyle w:val="25"/>
              <w:shd w:val="clear" w:color="auto" w:fill="auto"/>
              <w:spacing w:before="0" w:after="0" w:line="240" w:lineRule="auto"/>
              <w:ind w:left="120" w:right="191" w:firstLine="0"/>
              <w:rPr>
                <w:sz w:val="22"/>
                <w:szCs w:val="22"/>
              </w:rPr>
            </w:pPr>
            <w:r w:rsidRPr="00C32D6D">
              <w:rPr>
                <w:rStyle w:val="95pt0pt"/>
                <w:sz w:val="22"/>
                <w:szCs w:val="22"/>
              </w:rPr>
              <w:t>Отсутствие стекол в рамах салонов, дверях, тамбурных дверях (трещины)</w:t>
            </w: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568"/>
        </w:trPr>
        <w:tc>
          <w:tcPr>
            <w:tcW w:w="568" w:type="dxa"/>
            <w:tcBorders>
              <w:top w:val="single" w:sz="4" w:space="0" w:color="auto"/>
              <w:left w:val="single" w:sz="4" w:space="0" w:color="auto"/>
              <w:bottom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160" w:firstLine="0"/>
              <w:jc w:val="center"/>
              <w:rPr>
                <w:sz w:val="22"/>
                <w:szCs w:val="22"/>
              </w:rPr>
            </w:pPr>
            <w:r w:rsidRPr="00C32D6D">
              <w:rPr>
                <w:rStyle w:val="16"/>
              </w:rPr>
              <w:t>9.</w:t>
            </w:r>
          </w:p>
        </w:tc>
        <w:tc>
          <w:tcPr>
            <w:tcW w:w="3270" w:type="dxa"/>
            <w:tcBorders>
              <w:top w:val="single" w:sz="4" w:space="0" w:color="auto"/>
              <w:left w:val="single" w:sz="4" w:space="0" w:color="auto"/>
              <w:bottom w:val="single" w:sz="4" w:space="0" w:color="auto"/>
            </w:tcBorders>
            <w:shd w:val="clear" w:color="auto" w:fill="FFFFFF"/>
          </w:tcPr>
          <w:p w:rsidR="00AB7340" w:rsidRPr="00C32D6D" w:rsidRDefault="00AB7340" w:rsidP="00F91DD7">
            <w:pPr>
              <w:pStyle w:val="25"/>
              <w:shd w:val="clear" w:color="auto" w:fill="auto"/>
              <w:spacing w:before="0" w:after="0" w:line="240" w:lineRule="auto"/>
              <w:ind w:left="120" w:right="191" w:firstLine="0"/>
              <w:rPr>
                <w:sz w:val="22"/>
                <w:szCs w:val="22"/>
              </w:rPr>
            </w:pPr>
            <w:r w:rsidRPr="00C32D6D">
              <w:rPr>
                <w:rStyle w:val="95pt0pt"/>
                <w:sz w:val="22"/>
                <w:szCs w:val="22"/>
              </w:rPr>
              <w:t>Неисправности форточек в рамах салонов</w:t>
            </w: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72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40" w:firstLine="0"/>
              <w:jc w:val="center"/>
              <w:rPr>
                <w:sz w:val="22"/>
                <w:szCs w:val="22"/>
              </w:rPr>
            </w:pPr>
            <w:r w:rsidRPr="00C32D6D">
              <w:rPr>
                <w:rStyle w:val="16"/>
              </w:rPr>
              <w:lastRenderedPageBreak/>
              <w:t>10.</w:t>
            </w:r>
          </w:p>
        </w:tc>
        <w:tc>
          <w:tcPr>
            <w:tcW w:w="3270" w:type="dxa"/>
            <w:tcBorders>
              <w:top w:val="single" w:sz="4" w:space="0" w:color="auto"/>
              <w:left w:val="single" w:sz="4" w:space="0" w:color="auto"/>
              <w:bottom w:val="single" w:sz="4" w:space="0" w:color="auto"/>
              <w:right w:val="single" w:sz="4" w:space="0" w:color="auto"/>
            </w:tcBorders>
            <w:shd w:val="clear" w:color="auto" w:fill="FFFFFF"/>
            <w:vAlign w:val="center"/>
          </w:tcPr>
          <w:p w:rsidR="00AB7340" w:rsidRPr="00C32D6D" w:rsidRDefault="00AB7340" w:rsidP="00F91DD7">
            <w:pPr>
              <w:pStyle w:val="25"/>
              <w:shd w:val="clear" w:color="auto" w:fill="auto"/>
              <w:spacing w:before="0" w:after="0" w:line="240" w:lineRule="auto"/>
              <w:ind w:left="120" w:right="191" w:firstLine="0"/>
              <w:rPr>
                <w:sz w:val="22"/>
                <w:szCs w:val="22"/>
              </w:rPr>
            </w:pPr>
            <w:r w:rsidRPr="00C32D6D">
              <w:rPr>
                <w:rStyle w:val="95pt0pt"/>
                <w:sz w:val="22"/>
                <w:szCs w:val="22"/>
              </w:rPr>
              <w:t>Повреждения напольного покрытия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868"/>
        </w:trPr>
        <w:tc>
          <w:tcPr>
            <w:tcW w:w="568" w:type="dxa"/>
            <w:tcBorders>
              <w:top w:val="single" w:sz="4" w:space="0" w:color="auto"/>
              <w:left w:val="single" w:sz="4" w:space="0" w:color="auto"/>
              <w:bottom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40" w:firstLine="0"/>
              <w:jc w:val="center"/>
              <w:rPr>
                <w:sz w:val="22"/>
                <w:szCs w:val="22"/>
              </w:rPr>
            </w:pPr>
            <w:r w:rsidRPr="00C32D6D">
              <w:rPr>
                <w:rStyle w:val="16"/>
              </w:rPr>
              <w:t>11.</w:t>
            </w:r>
          </w:p>
        </w:tc>
        <w:tc>
          <w:tcPr>
            <w:tcW w:w="3270" w:type="dxa"/>
            <w:tcBorders>
              <w:top w:val="single" w:sz="4" w:space="0" w:color="auto"/>
              <w:left w:val="single" w:sz="4" w:space="0" w:color="auto"/>
              <w:bottom w:val="single" w:sz="4" w:space="0" w:color="auto"/>
            </w:tcBorders>
            <w:shd w:val="clear" w:color="auto" w:fill="FFFFFF"/>
          </w:tcPr>
          <w:p w:rsidR="00AB7340" w:rsidRPr="00C32D6D" w:rsidRDefault="00AB7340" w:rsidP="00F91DD7">
            <w:pPr>
              <w:pStyle w:val="25"/>
              <w:shd w:val="clear" w:color="auto" w:fill="auto"/>
              <w:spacing w:before="0" w:after="0" w:line="240" w:lineRule="auto"/>
              <w:ind w:left="120" w:right="191" w:firstLine="0"/>
              <w:rPr>
                <w:sz w:val="22"/>
                <w:szCs w:val="22"/>
              </w:rPr>
            </w:pPr>
            <w:r w:rsidRPr="00C32D6D">
              <w:rPr>
                <w:rStyle w:val="95pt0pt"/>
                <w:sz w:val="22"/>
                <w:szCs w:val="22"/>
              </w:rPr>
              <w:t>Неисправности (</w:t>
            </w:r>
            <w:proofErr w:type="spellStart"/>
            <w:r w:rsidRPr="00C32D6D">
              <w:rPr>
                <w:rStyle w:val="95pt0pt"/>
                <w:sz w:val="22"/>
                <w:szCs w:val="22"/>
              </w:rPr>
              <w:t>неукомплектованность</w:t>
            </w:r>
            <w:proofErr w:type="spellEnd"/>
            <w:r w:rsidRPr="00C32D6D">
              <w:rPr>
                <w:rStyle w:val="95pt0pt"/>
                <w:sz w:val="22"/>
                <w:szCs w:val="22"/>
              </w:rPr>
              <w:t>) багажных полок</w:t>
            </w: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85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40" w:firstLine="0"/>
              <w:jc w:val="center"/>
              <w:rPr>
                <w:sz w:val="22"/>
                <w:szCs w:val="22"/>
              </w:rPr>
            </w:pPr>
            <w:r w:rsidRPr="00C32D6D">
              <w:rPr>
                <w:rStyle w:val="16"/>
              </w:rPr>
              <w:t>12.</w:t>
            </w:r>
          </w:p>
        </w:tc>
        <w:tc>
          <w:tcPr>
            <w:tcW w:w="3270"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pStyle w:val="25"/>
              <w:shd w:val="clear" w:color="auto" w:fill="auto"/>
              <w:spacing w:before="0" w:after="0" w:line="240" w:lineRule="auto"/>
              <w:ind w:left="120" w:right="191" w:firstLine="0"/>
              <w:rPr>
                <w:sz w:val="22"/>
                <w:szCs w:val="22"/>
              </w:rPr>
            </w:pPr>
            <w:r w:rsidRPr="00C32D6D">
              <w:rPr>
                <w:rStyle w:val="95pt0pt"/>
                <w:sz w:val="22"/>
                <w:szCs w:val="22"/>
              </w:rPr>
              <w:t>Отсутствие или неисправности потолочных люков</w:t>
            </w:r>
            <w:r w:rsidRPr="00C32D6D">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1133"/>
        </w:trPr>
        <w:tc>
          <w:tcPr>
            <w:tcW w:w="568"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40" w:firstLine="0"/>
              <w:jc w:val="center"/>
              <w:rPr>
                <w:sz w:val="22"/>
                <w:szCs w:val="22"/>
              </w:rPr>
            </w:pPr>
            <w:r w:rsidRPr="00C32D6D">
              <w:rPr>
                <w:rStyle w:val="16"/>
              </w:rPr>
              <w:t>13.</w:t>
            </w:r>
          </w:p>
        </w:tc>
        <w:tc>
          <w:tcPr>
            <w:tcW w:w="3270" w:type="dxa"/>
            <w:tcBorders>
              <w:top w:val="single" w:sz="4" w:space="0" w:color="auto"/>
              <w:left w:val="single" w:sz="4" w:space="0" w:color="auto"/>
            </w:tcBorders>
            <w:shd w:val="clear" w:color="auto" w:fill="FFFFFF"/>
          </w:tcPr>
          <w:p w:rsidR="00AB7340" w:rsidRPr="00C32D6D" w:rsidRDefault="00AB7340" w:rsidP="00F91DD7">
            <w:pPr>
              <w:pStyle w:val="25"/>
              <w:shd w:val="clear" w:color="auto" w:fill="auto"/>
              <w:spacing w:before="0" w:after="0" w:line="266" w:lineRule="exact"/>
              <w:ind w:left="120" w:right="191" w:firstLine="0"/>
              <w:rPr>
                <w:sz w:val="22"/>
                <w:szCs w:val="22"/>
              </w:rPr>
            </w:pPr>
            <w:r w:rsidRPr="00C32D6D">
              <w:rPr>
                <w:sz w:val="22"/>
                <w:szCs w:val="22"/>
              </w:rPr>
              <w:t>Наличие и целостность плафонов освещения в служебных помещениях, салоне вагона тамбурах</w:t>
            </w: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568"/>
        </w:trPr>
        <w:tc>
          <w:tcPr>
            <w:tcW w:w="568"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40" w:firstLine="0"/>
              <w:jc w:val="center"/>
              <w:rPr>
                <w:sz w:val="22"/>
                <w:szCs w:val="22"/>
              </w:rPr>
            </w:pPr>
            <w:r w:rsidRPr="00C32D6D">
              <w:rPr>
                <w:rStyle w:val="16"/>
              </w:rPr>
              <w:t>14.</w:t>
            </w:r>
          </w:p>
        </w:tc>
        <w:tc>
          <w:tcPr>
            <w:tcW w:w="3270" w:type="dxa"/>
            <w:tcBorders>
              <w:top w:val="single" w:sz="4" w:space="0" w:color="auto"/>
              <w:left w:val="single" w:sz="4" w:space="0" w:color="auto"/>
            </w:tcBorders>
            <w:shd w:val="clear" w:color="auto" w:fill="FFFFFF"/>
          </w:tcPr>
          <w:p w:rsidR="00AB7340" w:rsidRPr="00C32D6D" w:rsidRDefault="00AB7340" w:rsidP="00F91DD7">
            <w:pPr>
              <w:pStyle w:val="25"/>
              <w:shd w:val="clear" w:color="auto" w:fill="auto"/>
              <w:spacing w:before="0" w:after="0" w:line="266" w:lineRule="exact"/>
              <w:ind w:left="120" w:right="191" w:firstLine="0"/>
              <w:rPr>
                <w:sz w:val="22"/>
                <w:szCs w:val="22"/>
              </w:rPr>
            </w:pPr>
            <w:r w:rsidRPr="00C32D6D">
              <w:rPr>
                <w:rStyle w:val="95pt0pt"/>
                <w:sz w:val="22"/>
                <w:szCs w:val="22"/>
              </w:rPr>
              <w:t>Неисправности салонных и тамбурных дверей</w:t>
            </w: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562"/>
        </w:trPr>
        <w:tc>
          <w:tcPr>
            <w:tcW w:w="568" w:type="dxa"/>
            <w:tcBorders>
              <w:top w:val="single" w:sz="4" w:space="0" w:color="auto"/>
              <w:left w:val="single" w:sz="4" w:space="0" w:color="auto"/>
              <w:bottom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40" w:firstLine="0"/>
              <w:jc w:val="center"/>
              <w:rPr>
                <w:sz w:val="22"/>
                <w:szCs w:val="22"/>
              </w:rPr>
            </w:pPr>
            <w:r w:rsidRPr="00C32D6D">
              <w:rPr>
                <w:rStyle w:val="16"/>
              </w:rPr>
              <w:t>15.</w:t>
            </w:r>
          </w:p>
        </w:tc>
        <w:tc>
          <w:tcPr>
            <w:tcW w:w="3270" w:type="dxa"/>
            <w:tcBorders>
              <w:top w:val="single" w:sz="4" w:space="0" w:color="auto"/>
              <w:left w:val="single" w:sz="4" w:space="0" w:color="auto"/>
              <w:bottom w:val="single" w:sz="4" w:space="0" w:color="auto"/>
            </w:tcBorders>
            <w:shd w:val="clear" w:color="auto" w:fill="FFFFFF"/>
          </w:tcPr>
          <w:p w:rsidR="00AB7340" w:rsidRPr="00C32D6D" w:rsidRDefault="00AB7340" w:rsidP="00F91DD7">
            <w:pPr>
              <w:pStyle w:val="25"/>
              <w:shd w:val="clear" w:color="auto" w:fill="auto"/>
              <w:spacing w:before="0" w:after="0" w:line="263" w:lineRule="exact"/>
              <w:ind w:left="120" w:right="191" w:firstLine="0"/>
              <w:rPr>
                <w:sz w:val="22"/>
                <w:szCs w:val="22"/>
              </w:rPr>
            </w:pPr>
            <w:r w:rsidRPr="00C32D6D">
              <w:rPr>
                <w:rStyle w:val="95pt0pt"/>
                <w:sz w:val="22"/>
                <w:szCs w:val="22"/>
              </w:rPr>
              <w:t>Неисправности и целостности переходных площадок, суфле</w:t>
            </w: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1137"/>
        </w:trPr>
        <w:tc>
          <w:tcPr>
            <w:tcW w:w="568" w:type="dxa"/>
            <w:tcBorders>
              <w:top w:val="single" w:sz="4" w:space="0" w:color="auto"/>
              <w:left w:val="single" w:sz="4" w:space="0" w:color="auto"/>
              <w:bottom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40" w:firstLine="0"/>
              <w:jc w:val="center"/>
              <w:rPr>
                <w:color w:val="000000"/>
                <w:sz w:val="22"/>
                <w:szCs w:val="22"/>
                <w:lang w:bidi="ru-RU"/>
              </w:rPr>
            </w:pPr>
            <w:r w:rsidRPr="00C32D6D">
              <w:rPr>
                <w:rStyle w:val="16"/>
              </w:rPr>
              <w:t>16.</w:t>
            </w:r>
          </w:p>
        </w:tc>
        <w:tc>
          <w:tcPr>
            <w:tcW w:w="3270" w:type="dxa"/>
            <w:tcBorders>
              <w:top w:val="single" w:sz="4" w:space="0" w:color="auto"/>
              <w:left w:val="single" w:sz="4" w:space="0" w:color="auto"/>
              <w:bottom w:val="single" w:sz="4" w:space="0" w:color="auto"/>
            </w:tcBorders>
            <w:shd w:val="clear" w:color="auto" w:fill="FFFFFF"/>
          </w:tcPr>
          <w:p w:rsidR="00AB7340" w:rsidRPr="00C32D6D" w:rsidRDefault="00AB7340" w:rsidP="00F91DD7">
            <w:pPr>
              <w:pStyle w:val="25"/>
              <w:shd w:val="clear" w:color="auto" w:fill="auto"/>
              <w:spacing w:before="0" w:after="0" w:line="263" w:lineRule="exact"/>
              <w:ind w:left="120" w:right="191" w:firstLine="0"/>
              <w:rPr>
                <w:color w:val="000000"/>
                <w:spacing w:val="3"/>
                <w:sz w:val="22"/>
                <w:szCs w:val="22"/>
                <w:lang w:bidi="ru-RU"/>
              </w:rPr>
            </w:pPr>
            <w:r w:rsidRPr="00C32D6D">
              <w:rPr>
                <w:rStyle w:val="95pt0pt"/>
                <w:sz w:val="22"/>
                <w:szCs w:val="22"/>
              </w:rPr>
              <w:t>Неисправности (</w:t>
            </w:r>
            <w:proofErr w:type="spellStart"/>
            <w:r w:rsidRPr="00C32D6D">
              <w:rPr>
                <w:rStyle w:val="95pt0pt"/>
                <w:sz w:val="22"/>
                <w:szCs w:val="22"/>
              </w:rPr>
              <w:t>неукомплектованность</w:t>
            </w:r>
            <w:proofErr w:type="spellEnd"/>
            <w:r w:rsidRPr="00C32D6D">
              <w:rPr>
                <w:rStyle w:val="95pt0pt"/>
                <w:sz w:val="22"/>
                <w:szCs w:val="22"/>
              </w:rPr>
              <w:t>) сантехнического оборудования</w:t>
            </w: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558"/>
        </w:trPr>
        <w:tc>
          <w:tcPr>
            <w:tcW w:w="568" w:type="dxa"/>
            <w:tcBorders>
              <w:top w:val="single" w:sz="4" w:space="0" w:color="auto"/>
              <w:left w:val="single" w:sz="4" w:space="0" w:color="auto"/>
              <w:bottom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40" w:firstLine="0"/>
              <w:jc w:val="center"/>
              <w:rPr>
                <w:color w:val="000000"/>
                <w:sz w:val="22"/>
                <w:szCs w:val="22"/>
                <w:lang w:bidi="ru-RU"/>
              </w:rPr>
            </w:pPr>
            <w:r w:rsidRPr="00C32D6D">
              <w:rPr>
                <w:rStyle w:val="16"/>
              </w:rPr>
              <w:t>17.</w:t>
            </w:r>
          </w:p>
        </w:tc>
        <w:tc>
          <w:tcPr>
            <w:tcW w:w="3270" w:type="dxa"/>
            <w:tcBorders>
              <w:top w:val="single" w:sz="4" w:space="0" w:color="auto"/>
              <w:left w:val="single" w:sz="4" w:space="0" w:color="auto"/>
              <w:bottom w:val="single" w:sz="4" w:space="0" w:color="auto"/>
            </w:tcBorders>
            <w:shd w:val="clear" w:color="auto" w:fill="FFFFFF"/>
          </w:tcPr>
          <w:p w:rsidR="00AB7340" w:rsidRPr="00C32D6D" w:rsidRDefault="00AB7340" w:rsidP="00F91DD7">
            <w:pPr>
              <w:pStyle w:val="25"/>
              <w:shd w:val="clear" w:color="auto" w:fill="auto"/>
              <w:spacing w:before="0" w:after="0" w:line="263" w:lineRule="exact"/>
              <w:ind w:left="120" w:right="191" w:firstLine="0"/>
              <w:rPr>
                <w:color w:val="000000"/>
                <w:spacing w:val="3"/>
                <w:sz w:val="22"/>
                <w:szCs w:val="22"/>
                <w:lang w:bidi="ru-RU"/>
              </w:rPr>
            </w:pPr>
            <w:r w:rsidRPr="00C32D6D">
              <w:rPr>
                <w:color w:val="000000"/>
                <w:spacing w:val="3"/>
                <w:sz w:val="22"/>
                <w:szCs w:val="22"/>
                <w:lang w:bidi="ru-RU"/>
              </w:rPr>
              <w:t>Целостность поручней вагона</w:t>
            </w: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566"/>
        </w:trPr>
        <w:tc>
          <w:tcPr>
            <w:tcW w:w="568" w:type="dxa"/>
            <w:tcBorders>
              <w:top w:val="single" w:sz="4" w:space="0" w:color="auto"/>
              <w:left w:val="single" w:sz="4" w:space="0" w:color="auto"/>
              <w:bottom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40" w:firstLine="0"/>
              <w:jc w:val="center"/>
              <w:rPr>
                <w:color w:val="000000"/>
                <w:sz w:val="22"/>
                <w:szCs w:val="22"/>
                <w:lang w:bidi="ru-RU"/>
              </w:rPr>
            </w:pPr>
            <w:r w:rsidRPr="00C32D6D">
              <w:rPr>
                <w:rStyle w:val="16"/>
              </w:rPr>
              <w:t>18.</w:t>
            </w:r>
          </w:p>
        </w:tc>
        <w:tc>
          <w:tcPr>
            <w:tcW w:w="3270" w:type="dxa"/>
            <w:tcBorders>
              <w:top w:val="single" w:sz="4" w:space="0" w:color="auto"/>
              <w:left w:val="single" w:sz="4" w:space="0" w:color="auto"/>
              <w:bottom w:val="single" w:sz="4" w:space="0" w:color="auto"/>
            </w:tcBorders>
            <w:shd w:val="clear" w:color="auto" w:fill="FFFFFF"/>
          </w:tcPr>
          <w:p w:rsidR="00AB7340" w:rsidRPr="00C32D6D" w:rsidRDefault="00AB7340" w:rsidP="00F91DD7">
            <w:pPr>
              <w:pStyle w:val="25"/>
              <w:shd w:val="clear" w:color="auto" w:fill="auto"/>
              <w:spacing w:before="0" w:after="0" w:line="263" w:lineRule="exact"/>
              <w:ind w:left="120" w:right="191" w:firstLine="0"/>
              <w:rPr>
                <w:color w:val="000000"/>
                <w:spacing w:val="3"/>
                <w:sz w:val="22"/>
                <w:szCs w:val="22"/>
                <w:lang w:bidi="ru-RU"/>
              </w:rPr>
            </w:pPr>
            <w:r w:rsidRPr="00C32D6D">
              <w:rPr>
                <w:color w:val="000000"/>
                <w:spacing w:val="3"/>
                <w:sz w:val="22"/>
                <w:szCs w:val="22"/>
                <w:lang w:bidi="ru-RU"/>
              </w:rPr>
              <w:t>Нарушение лакокрасочного покрытия кузова вагона</w:t>
            </w: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C32D6D" w:rsidTr="00F91DD7">
        <w:trPr>
          <w:trHeight w:hRule="exact" w:val="551"/>
        </w:trPr>
        <w:tc>
          <w:tcPr>
            <w:tcW w:w="568" w:type="dxa"/>
            <w:tcBorders>
              <w:top w:val="single" w:sz="4" w:space="0" w:color="auto"/>
              <w:left w:val="single" w:sz="4" w:space="0" w:color="auto"/>
              <w:bottom w:val="single" w:sz="4" w:space="0" w:color="auto"/>
            </w:tcBorders>
            <w:shd w:val="clear" w:color="auto" w:fill="FFFFFF"/>
            <w:vAlign w:val="center"/>
          </w:tcPr>
          <w:p w:rsidR="00AB7340" w:rsidRPr="00C32D6D" w:rsidRDefault="00AB7340" w:rsidP="00F91DD7">
            <w:pPr>
              <w:pStyle w:val="25"/>
              <w:shd w:val="clear" w:color="auto" w:fill="auto"/>
              <w:spacing w:before="0" w:after="0" w:line="220" w:lineRule="exact"/>
              <w:ind w:right="40" w:firstLine="0"/>
              <w:jc w:val="center"/>
              <w:rPr>
                <w:color w:val="000000"/>
                <w:sz w:val="22"/>
                <w:szCs w:val="22"/>
                <w:lang w:bidi="ru-RU"/>
              </w:rPr>
            </w:pPr>
            <w:r w:rsidRPr="00C32D6D">
              <w:rPr>
                <w:rStyle w:val="16"/>
              </w:rPr>
              <w:t>19.</w:t>
            </w:r>
          </w:p>
        </w:tc>
        <w:tc>
          <w:tcPr>
            <w:tcW w:w="3270" w:type="dxa"/>
            <w:tcBorders>
              <w:top w:val="single" w:sz="4" w:space="0" w:color="auto"/>
              <w:left w:val="single" w:sz="4" w:space="0" w:color="auto"/>
              <w:bottom w:val="single" w:sz="4" w:space="0" w:color="auto"/>
            </w:tcBorders>
            <w:shd w:val="clear" w:color="auto" w:fill="FFFFFF"/>
          </w:tcPr>
          <w:p w:rsidR="00AB7340" w:rsidRPr="00C32D6D" w:rsidRDefault="00AB7340" w:rsidP="00F91DD7">
            <w:pPr>
              <w:pStyle w:val="25"/>
              <w:shd w:val="clear" w:color="auto" w:fill="auto"/>
              <w:spacing w:before="0" w:after="0" w:line="263" w:lineRule="exact"/>
              <w:ind w:left="120" w:right="191" w:firstLine="0"/>
              <w:rPr>
                <w:color w:val="000000"/>
                <w:spacing w:val="3"/>
                <w:sz w:val="22"/>
                <w:szCs w:val="22"/>
                <w:lang w:bidi="ru-RU"/>
              </w:rPr>
            </w:pPr>
            <w:r w:rsidRPr="00C32D6D">
              <w:rPr>
                <w:rStyle w:val="95pt0pt"/>
                <w:sz w:val="22"/>
                <w:szCs w:val="22"/>
              </w:rPr>
              <w:t>Другие неисправности</w:t>
            </w: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r>
      <w:tr w:rsidR="00AB7340" w:rsidRPr="00BA2861" w:rsidTr="00F91DD7">
        <w:trPr>
          <w:trHeight w:hRule="exact" w:val="593"/>
        </w:trPr>
        <w:tc>
          <w:tcPr>
            <w:tcW w:w="3838" w:type="dxa"/>
            <w:gridSpan w:val="2"/>
            <w:tcBorders>
              <w:top w:val="single" w:sz="4" w:space="0" w:color="auto"/>
              <w:left w:val="single" w:sz="4" w:space="0" w:color="auto"/>
              <w:bottom w:val="single" w:sz="4" w:space="0" w:color="auto"/>
            </w:tcBorders>
            <w:shd w:val="clear" w:color="auto" w:fill="FFFFFF"/>
            <w:vAlign w:val="center"/>
          </w:tcPr>
          <w:p w:rsidR="00AB7340" w:rsidRPr="00BA2861" w:rsidRDefault="00AB7340" w:rsidP="00F91DD7">
            <w:pPr>
              <w:pStyle w:val="25"/>
              <w:shd w:val="clear" w:color="auto" w:fill="auto"/>
              <w:spacing w:before="0" w:after="0" w:line="190" w:lineRule="exact"/>
              <w:ind w:left="120" w:firstLine="0"/>
              <w:jc w:val="left"/>
              <w:rPr>
                <w:sz w:val="22"/>
              </w:rPr>
            </w:pPr>
            <w:r w:rsidRPr="00BA2861">
              <w:rPr>
                <w:rStyle w:val="95pt0pt"/>
                <w:sz w:val="22"/>
              </w:rPr>
              <w:t>Всего замечаний:</w:t>
            </w:r>
          </w:p>
        </w:tc>
        <w:tc>
          <w:tcPr>
            <w:tcW w:w="992" w:type="dxa"/>
            <w:tcBorders>
              <w:top w:val="single" w:sz="4" w:space="0" w:color="auto"/>
              <w:left w:val="single" w:sz="4" w:space="0" w:color="auto"/>
              <w:bottom w:val="single" w:sz="4" w:space="0" w:color="auto"/>
            </w:tcBorders>
            <w:shd w:val="clear" w:color="auto" w:fill="FFFFFF"/>
            <w:vAlign w:val="center"/>
          </w:tcPr>
          <w:p w:rsidR="00AB7340" w:rsidRPr="00BA2861" w:rsidRDefault="00AB7340" w:rsidP="00F91DD7">
            <w:pPr>
              <w:rPr>
                <w:sz w:val="22"/>
              </w:rPr>
            </w:pPr>
          </w:p>
        </w:tc>
        <w:tc>
          <w:tcPr>
            <w:tcW w:w="1276" w:type="dxa"/>
            <w:tcBorders>
              <w:top w:val="single" w:sz="4" w:space="0" w:color="auto"/>
              <w:left w:val="single" w:sz="4" w:space="0" w:color="auto"/>
              <w:bottom w:val="single" w:sz="4" w:space="0" w:color="auto"/>
            </w:tcBorders>
            <w:shd w:val="clear" w:color="auto" w:fill="FFFFFF"/>
            <w:vAlign w:val="center"/>
          </w:tcPr>
          <w:p w:rsidR="00AB7340" w:rsidRPr="00BA2861" w:rsidRDefault="00AB7340" w:rsidP="00F91DD7">
            <w:pPr>
              <w:rPr>
                <w:sz w:val="22"/>
              </w:rPr>
            </w:pPr>
          </w:p>
        </w:tc>
        <w:tc>
          <w:tcPr>
            <w:tcW w:w="850" w:type="dxa"/>
            <w:tcBorders>
              <w:top w:val="single" w:sz="4" w:space="0" w:color="auto"/>
              <w:left w:val="single" w:sz="4" w:space="0" w:color="auto"/>
              <w:bottom w:val="single" w:sz="4" w:space="0" w:color="auto"/>
            </w:tcBorders>
            <w:shd w:val="clear" w:color="auto" w:fill="FFFFFF"/>
            <w:vAlign w:val="center"/>
          </w:tcPr>
          <w:p w:rsidR="00AB7340" w:rsidRPr="00BA2861" w:rsidRDefault="00AB7340" w:rsidP="00F91DD7">
            <w:pPr>
              <w:rPr>
                <w:sz w:val="22"/>
              </w:rPr>
            </w:pPr>
          </w:p>
        </w:tc>
        <w:tc>
          <w:tcPr>
            <w:tcW w:w="992" w:type="dxa"/>
            <w:tcBorders>
              <w:top w:val="single" w:sz="4" w:space="0" w:color="auto"/>
              <w:left w:val="single" w:sz="4" w:space="0" w:color="auto"/>
              <w:bottom w:val="single" w:sz="4" w:space="0" w:color="auto"/>
            </w:tcBorders>
            <w:shd w:val="clear" w:color="auto" w:fill="FFFFFF"/>
            <w:vAlign w:val="center"/>
          </w:tcPr>
          <w:p w:rsidR="00AB7340" w:rsidRPr="00BA2861" w:rsidRDefault="00AB7340" w:rsidP="00F91DD7">
            <w:pPr>
              <w:rPr>
                <w:sz w:val="22"/>
              </w:rPr>
            </w:pPr>
          </w:p>
        </w:tc>
        <w:tc>
          <w:tcPr>
            <w:tcW w:w="1276" w:type="dxa"/>
            <w:tcBorders>
              <w:top w:val="single" w:sz="4" w:space="0" w:color="auto"/>
              <w:left w:val="single" w:sz="4" w:space="0" w:color="auto"/>
              <w:bottom w:val="single" w:sz="4" w:space="0" w:color="auto"/>
            </w:tcBorders>
            <w:shd w:val="clear" w:color="auto" w:fill="FFFFFF"/>
            <w:vAlign w:val="center"/>
          </w:tcPr>
          <w:p w:rsidR="00AB7340" w:rsidRPr="00BA2861" w:rsidRDefault="00AB7340" w:rsidP="00F91DD7">
            <w:pPr>
              <w:rPr>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B7340" w:rsidRPr="00BA2861" w:rsidRDefault="00AB7340" w:rsidP="00F91DD7">
            <w:pPr>
              <w:rPr>
                <w:sz w:val="22"/>
              </w:rPr>
            </w:pPr>
          </w:p>
        </w:tc>
      </w:tr>
    </w:tbl>
    <w:p w:rsidR="00AB7340" w:rsidRPr="00882149" w:rsidRDefault="00AB7340" w:rsidP="00AB7340">
      <w:pPr>
        <w:tabs>
          <w:tab w:val="left" w:pos="1198"/>
        </w:tabs>
      </w:pPr>
      <w:r w:rsidRPr="00882149">
        <w:t xml:space="preserve">Номер поезда_______________________ </w:t>
      </w:r>
      <w:proofErr w:type="spellStart"/>
      <w:r w:rsidRPr="00882149">
        <w:t>Составность</w:t>
      </w:r>
      <w:proofErr w:type="spellEnd"/>
      <w:r w:rsidRPr="00882149">
        <w:t>________________________</w:t>
      </w:r>
    </w:p>
    <w:p w:rsidR="00AB7340" w:rsidRDefault="00AB7340" w:rsidP="00AB7340">
      <w:pPr>
        <w:tabs>
          <w:tab w:val="left" w:pos="1198"/>
        </w:tabs>
        <w:rPr>
          <w:b/>
        </w:rPr>
      </w:pPr>
    </w:p>
    <w:p w:rsidR="00AB7340" w:rsidRDefault="00AB7340" w:rsidP="00AB7340">
      <w:pPr>
        <w:ind w:firstLine="709"/>
        <w:jc w:val="center"/>
        <w:rPr>
          <w:b/>
        </w:rPr>
      </w:pPr>
    </w:p>
    <w:p w:rsidR="00AB7340" w:rsidRPr="0015716C" w:rsidRDefault="00AB7340" w:rsidP="00AB7340">
      <w:pPr>
        <w:ind w:firstLine="709"/>
        <w:jc w:val="center"/>
        <w:rPr>
          <w:b/>
        </w:rPr>
      </w:pPr>
      <w:r w:rsidRPr="0015716C">
        <w:rPr>
          <w:b/>
        </w:rPr>
        <w:t>Форма согласовывается сторонами:</w:t>
      </w:r>
    </w:p>
    <w:p w:rsidR="00AB7340" w:rsidRDefault="00AB7340" w:rsidP="00AB7340">
      <w:pPr>
        <w:tabs>
          <w:tab w:val="left" w:pos="1198"/>
        </w:tabs>
        <w:rPr>
          <w:b/>
        </w:rPr>
      </w:pPr>
    </w:p>
    <w:p w:rsidR="00AB7340" w:rsidRPr="00882149" w:rsidRDefault="00AB7340" w:rsidP="00AB7340">
      <w:pPr>
        <w:tabs>
          <w:tab w:val="left" w:pos="1198"/>
        </w:tabs>
        <w:rPr>
          <w:b/>
        </w:rPr>
      </w:pPr>
    </w:p>
    <w:tbl>
      <w:tblPr>
        <w:tblW w:w="5000" w:type="pct"/>
        <w:tblLook w:val="04A0"/>
      </w:tblPr>
      <w:tblGrid>
        <w:gridCol w:w="4976"/>
        <w:gridCol w:w="4877"/>
      </w:tblGrid>
      <w:tr w:rsidR="00AB7340" w:rsidRPr="00A3607C" w:rsidTr="00F91DD7">
        <w:tc>
          <w:tcPr>
            <w:tcW w:w="252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Default="00AB7340" w:rsidP="00AB7340">
      <w:pPr>
        <w:tabs>
          <w:tab w:val="left" w:pos="1198"/>
        </w:tabs>
      </w:pPr>
    </w:p>
    <w:p w:rsidR="00AB7340" w:rsidRPr="00B51865" w:rsidRDefault="00AB7340" w:rsidP="00AB7340">
      <w:pPr>
        <w:jc w:val="right"/>
      </w:pPr>
      <w:r w:rsidRPr="00B51865">
        <w:lastRenderedPageBreak/>
        <w:t xml:space="preserve">Приложение № </w:t>
      </w:r>
      <w:r>
        <w:t>6</w:t>
      </w:r>
    </w:p>
    <w:p w:rsidR="00AB7340" w:rsidRPr="00B51865" w:rsidRDefault="00AB7340" w:rsidP="00AB7340">
      <w:pPr>
        <w:jc w:val="right"/>
      </w:pPr>
      <w:r w:rsidRPr="00B51865">
        <w:t>к договору</w:t>
      </w:r>
    </w:p>
    <w:p w:rsidR="00AB7340" w:rsidRDefault="00AB7340" w:rsidP="00AB7340">
      <w:pPr>
        <w:tabs>
          <w:tab w:val="left" w:pos="1198"/>
        </w:tabs>
        <w:jc w:val="right"/>
      </w:pPr>
      <w:r w:rsidRPr="00B51865">
        <w:t>от «___» _________ 201</w:t>
      </w:r>
      <w:r>
        <w:t>_</w:t>
      </w:r>
      <w:r w:rsidRPr="00B51865">
        <w:t xml:space="preserve"> г. № _____</w:t>
      </w:r>
    </w:p>
    <w:p w:rsidR="00AB7340" w:rsidRDefault="00AB7340" w:rsidP="00AB7340">
      <w:pPr>
        <w:tabs>
          <w:tab w:val="left" w:pos="1198"/>
        </w:tabs>
      </w:pPr>
    </w:p>
    <w:p w:rsidR="00AB7340" w:rsidRPr="00C32D6D" w:rsidRDefault="00AB7340" w:rsidP="00AB7340">
      <w:pPr>
        <w:pStyle w:val="103"/>
        <w:shd w:val="clear" w:color="auto" w:fill="auto"/>
        <w:spacing w:before="0" w:after="0" w:line="240" w:lineRule="auto"/>
        <w:ind w:right="-2"/>
        <w:jc w:val="center"/>
        <w:rPr>
          <w:sz w:val="24"/>
          <w:szCs w:val="24"/>
        </w:rPr>
      </w:pPr>
      <w:r w:rsidRPr="00C32D6D">
        <w:rPr>
          <w:sz w:val="24"/>
          <w:szCs w:val="24"/>
        </w:rPr>
        <w:t>ИНСТРУКЦИЯ</w:t>
      </w:r>
    </w:p>
    <w:p w:rsidR="00AB7340" w:rsidRPr="00C32D6D" w:rsidRDefault="00AB7340" w:rsidP="00AB7340">
      <w:pPr>
        <w:pStyle w:val="103"/>
        <w:shd w:val="clear" w:color="auto" w:fill="auto"/>
        <w:spacing w:before="0" w:after="0" w:line="240" w:lineRule="auto"/>
        <w:ind w:right="-2"/>
        <w:jc w:val="center"/>
        <w:rPr>
          <w:sz w:val="24"/>
          <w:szCs w:val="24"/>
        </w:rPr>
      </w:pPr>
      <w:r w:rsidRPr="00C32D6D">
        <w:rPr>
          <w:sz w:val="24"/>
          <w:szCs w:val="24"/>
        </w:rPr>
        <w:t xml:space="preserve">сотрудникам наряда охраны по охране объекта </w:t>
      </w:r>
    </w:p>
    <w:p w:rsidR="00AB7340" w:rsidRPr="00C32D6D" w:rsidRDefault="00AB7340" w:rsidP="00AB7340">
      <w:pPr>
        <w:pStyle w:val="103"/>
        <w:shd w:val="clear" w:color="auto" w:fill="auto"/>
        <w:spacing w:before="0" w:after="0" w:line="240" w:lineRule="auto"/>
        <w:ind w:right="-2"/>
        <w:jc w:val="center"/>
        <w:rPr>
          <w:sz w:val="24"/>
          <w:szCs w:val="24"/>
        </w:rPr>
      </w:pPr>
    </w:p>
    <w:p w:rsidR="00AB7340" w:rsidRPr="00C32D6D" w:rsidRDefault="00AB7340" w:rsidP="00AB7340">
      <w:pPr>
        <w:pStyle w:val="103"/>
        <w:shd w:val="clear" w:color="auto" w:fill="auto"/>
        <w:tabs>
          <w:tab w:val="left" w:pos="2552"/>
        </w:tabs>
        <w:spacing w:before="0" w:after="0" w:line="240" w:lineRule="auto"/>
        <w:ind w:right="-2"/>
        <w:jc w:val="center"/>
        <w:rPr>
          <w:sz w:val="24"/>
          <w:szCs w:val="24"/>
        </w:rPr>
      </w:pPr>
      <w:r w:rsidRPr="00C32D6D">
        <w:rPr>
          <w:sz w:val="24"/>
          <w:szCs w:val="24"/>
        </w:rPr>
        <w:t>1. Охрана объекта</w:t>
      </w:r>
    </w:p>
    <w:p w:rsidR="00AB7340" w:rsidRPr="00C32D6D" w:rsidRDefault="00AB7340" w:rsidP="00AB7340">
      <w:pPr>
        <w:pStyle w:val="103"/>
        <w:shd w:val="clear" w:color="auto" w:fill="auto"/>
        <w:spacing w:before="0" w:after="0" w:line="240" w:lineRule="auto"/>
        <w:ind w:right="-2"/>
        <w:jc w:val="center"/>
        <w:rPr>
          <w:sz w:val="24"/>
          <w:szCs w:val="24"/>
        </w:rPr>
      </w:pPr>
      <w:r w:rsidRPr="00C32D6D">
        <w:rPr>
          <w:sz w:val="24"/>
          <w:szCs w:val="24"/>
        </w:rPr>
        <w:t>(транспорта, имущества Заказчика, жизни и здоровья сотрудников Заказчика)</w:t>
      </w:r>
    </w:p>
    <w:p w:rsidR="00AB7340" w:rsidRPr="00C32D6D" w:rsidRDefault="00AB7340" w:rsidP="00AB7340">
      <w:pPr>
        <w:pStyle w:val="103"/>
        <w:shd w:val="clear" w:color="auto" w:fill="auto"/>
        <w:spacing w:before="0" w:after="0" w:line="240" w:lineRule="auto"/>
        <w:ind w:right="-2"/>
        <w:jc w:val="center"/>
        <w:rPr>
          <w:sz w:val="24"/>
          <w:szCs w:val="24"/>
        </w:rPr>
      </w:pPr>
    </w:p>
    <w:p w:rsidR="00AB7340" w:rsidRPr="00C32D6D" w:rsidRDefault="00AB7340" w:rsidP="00AB7340">
      <w:pPr>
        <w:pStyle w:val="25"/>
        <w:shd w:val="clear" w:color="auto" w:fill="auto"/>
        <w:tabs>
          <w:tab w:val="right" w:pos="9891"/>
        </w:tabs>
        <w:spacing w:before="0" w:after="0" w:line="240" w:lineRule="auto"/>
        <w:ind w:right="-2" w:firstLine="709"/>
        <w:rPr>
          <w:sz w:val="24"/>
          <w:szCs w:val="24"/>
        </w:rPr>
      </w:pPr>
      <w:r w:rsidRPr="00C32D6D">
        <w:rPr>
          <w:sz w:val="24"/>
          <w:szCs w:val="24"/>
        </w:rPr>
        <w:t>1.1. Охрана объекта заключается в проведении комплекса мероприятий с целью обеспечения безопасности объекта и его сотрудников и включает в себя:</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обеспечение защиты жизни и здоровья работников Заказчика, уполномоченных Заказчиком на выполнение работ по контролю наличия проездных документов у пассажиров;</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обеспечение сохранности денежных средств, принимаемых работниками Заказчика от пассажиров в счет оплаты проезда, провоза излишней ручной клади в поездах пригородного сообщения, дополнительных Услуг, а также контрольно-кассовой техники и бланков строгой отчетности, используемых работниками Заказчика для оформления проездных документов пассажирам;</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охрана железнодорожного подвижного состава Заказчика (далее – Транспорт), с момента приемки Транспорта до момента сдачи Транспорта Исполнителем;</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оказание помощи в предотвращении безбилетного проезда пассажиров, пресечении несанкционированной торговли.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1.2. Охрана объекта осуществляется на всем пути следования Транспорта путем выставления поста охраны в составе не менее 1 человека на каждом из утвержденных маршрутов.</w:t>
      </w:r>
    </w:p>
    <w:p w:rsidR="00AB7340" w:rsidRPr="00C32D6D" w:rsidRDefault="00AB7340" w:rsidP="00AB7340">
      <w:pPr>
        <w:pStyle w:val="25"/>
        <w:shd w:val="clear" w:color="auto" w:fill="auto"/>
        <w:tabs>
          <w:tab w:val="left" w:pos="839"/>
        </w:tabs>
        <w:spacing w:before="0" w:after="0" w:line="240" w:lineRule="auto"/>
        <w:ind w:right="-2" w:firstLine="0"/>
        <w:rPr>
          <w:sz w:val="24"/>
          <w:szCs w:val="24"/>
        </w:rPr>
      </w:pPr>
    </w:p>
    <w:p w:rsidR="00AB7340" w:rsidRPr="00C32D6D" w:rsidRDefault="00AB7340" w:rsidP="00AB7340">
      <w:pPr>
        <w:pStyle w:val="103"/>
        <w:shd w:val="clear" w:color="auto" w:fill="auto"/>
        <w:spacing w:before="0" w:after="0" w:line="240" w:lineRule="auto"/>
        <w:ind w:right="-2"/>
        <w:jc w:val="center"/>
        <w:rPr>
          <w:sz w:val="24"/>
          <w:szCs w:val="24"/>
        </w:rPr>
      </w:pPr>
      <w:r w:rsidRPr="00C32D6D">
        <w:rPr>
          <w:sz w:val="24"/>
          <w:szCs w:val="24"/>
        </w:rPr>
        <w:t xml:space="preserve">2. </w:t>
      </w:r>
      <w:bookmarkStart w:id="1" w:name="bookmark14"/>
      <w:r w:rsidRPr="00C32D6D">
        <w:rPr>
          <w:sz w:val="24"/>
          <w:szCs w:val="24"/>
        </w:rPr>
        <w:t>Обязанности</w:t>
      </w:r>
      <w:bookmarkEnd w:id="1"/>
    </w:p>
    <w:p w:rsidR="00AB7340" w:rsidRPr="00C32D6D" w:rsidRDefault="00AB7340" w:rsidP="00AB7340">
      <w:pPr>
        <w:pStyle w:val="103"/>
        <w:shd w:val="clear" w:color="auto" w:fill="auto"/>
        <w:spacing w:before="0" w:after="0" w:line="240" w:lineRule="auto"/>
        <w:ind w:right="-2"/>
        <w:jc w:val="center"/>
        <w:rPr>
          <w:sz w:val="24"/>
          <w:szCs w:val="24"/>
        </w:rPr>
      </w:pP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2.1. Под охраной состоят: работники Заказчика, имущество Заказчика и Транспорт.</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 xml:space="preserve">2.2. Сотрудники охраны отвечают </w:t>
      </w:r>
      <w:proofErr w:type="gramStart"/>
      <w:r w:rsidRPr="00C32D6D">
        <w:rPr>
          <w:sz w:val="24"/>
          <w:szCs w:val="24"/>
        </w:rPr>
        <w:t>за</w:t>
      </w:r>
      <w:proofErr w:type="gramEnd"/>
      <w:r w:rsidRPr="00C32D6D">
        <w:rPr>
          <w:sz w:val="24"/>
          <w:szCs w:val="24"/>
        </w:rPr>
        <w:t>:</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 xml:space="preserve">соблюдение требований транспортной безопасности </w:t>
      </w:r>
      <w:proofErr w:type="gramStart"/>
      <w:r w:rsidRPr="00C32D6D">
        <w:rPr>
          <w:sz w:val="24"/>
          <w:szCs w:val="24"/>
        </w:rPr>
        <w:t>согласно законодательства</w:t>
      </w:r>
      <w:proofErr w:type="gramEnd"/>
      <w:r w:rsidRPr="00C32D6D">
        <w:rPr>
          <w:sz w:val="24"/>
          <w:szCs w:val="24"/>
        </w:rPr>
        <w:t xml:space="preserve"> РФ;</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выполнение договорных обязательств по охране работников и имущества Заказчика и внутреннего оборудования Транспорта;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пресечение хищений, порчи, повреждений и уничтожения Транспорта, имущества Заказчика;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недопущение нарушений общественного порядка на Транспорте;</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трудовую дисциплину, выполнение должностных обязанностей и соблюдение техники безопасности;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своевременное принятие мер при возникновении чрезвычайных ситуаций;</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ведение служебной документации;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правильную эксплуатацию сре</w:t>
      </w:r>
      <w:proofErr w:type="gramStart"/>
      <w:r w:rsidRPr="00C32D6D">
        <w:rPr>
          <w:sz w:val="24"/>
          <w:szCs w:val="24"/>
        </w:rPr>
        <w:t>дств св</w:t>
      </w:r>
      <w:proofErr w:type="gramEnd"/>
      <w:r w:rsidRPr="00C32D6D">
        <w:rPr>
          <w:sz w:val="24"/>
          <w:szCs w:val="24"/>
        </w:rPr>
        <w:t>язи.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2.3. Порядок связи: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с охранником - по сотовой связи;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с машинистом (через проводника пассажирского поезда) - по поездной радиосвязи.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2.4. Вооружение (специальные средства):</w:t>
      </w:r>
    </w:p>
    <w:p w:rsidR="00AB7340" w:rsidRPr="00C32D6D" w:rsidRDefault="00AB7340" w:rsidP="00AB7340">
      <w:pPr>
        <w:tabs>
          <w:tab w:val="left" w:pos="1198"/>
        </w:tabs>
        <w:ind w:right="-2" w:firstLine="709"/>
        <w:jc w:val="both"/>
      </w:pPr>
      <w:r w:rsidRPr="00C32D6D">
        <w:t>палка резиновая - ПРК;</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наручники - БРС.</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 xml:space="preserve">2.5. Форма одежды: форменная одежда, </w:t>
      </w:r>
      <w:proofErr w:type="spellStart"/>
      <w:r w:rsidRPr="00C32D6D">
        <w:rPr>
          <w:sz w:val="24"/>
          <w:szCs w:val="24"/>
        </w:rPr>
        <w:t>бейдж</w:t>
      </w:r>
      <w:proofErr w:type="spellEnd"/>
      <w:r w:rsidRPr="00C32D6D">
        <w:rPr>
          <w:sz w:val="24"/>
          <w:szCs w:val="24"/>
        </w:rPr>
        <w:t>.</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2.6. Сотрудники охраны обязаны:</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 xml:space="preserve">осуществлять визуальный осмотр Транспорта на предмет обнаружения посторонних </w:t>
      </w:r>
      <w:r w:rsidRPr="00C32D6D">
        <w:rPr>
          <w:sz w:val="24"/>
          <w:szCs w:val="24"/>
        </w:rPr>
        <w:lastRenderedPageBreak/>
        <w:t>предметов;</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перед отправлением Транспорта и по прибытию на конечную станцию сделать отметку у представителя Заказчика в Маршрутном листе;</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представиться работникам Заказчика;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осуществлять сопровождение и охрану работников Заказчика на Транспорте;</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пресекать хищение, порчу, повреждение и уничтожение имущества Заказчика и Транспорта;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пресекать нарушение общественного порядка на Транспорте;</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совместно с работниками Заказчика принимать меры по недопущению безбилетного проезда пассажиров;</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принимать меры по недопущению распития спиртных напитков, курения и несанкционированной торговли в Транспорте;</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по окончании рабочего времени сдать экземпляр Маршрутного листа представителю Заказчика;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своевременно и качественно вести служебную документацию.</w:t>
      </w:r>
    </w:p>
    <w:p w:rsidR="00AB7340" w:rsidRPr="00C32D6D" w:rsidRDefault="00AB7340" w:rsidP="00AB7340">
      <w:pPr>
        <w:tabs>
          <w:tab w:val="left" w:pos="1198"/>
        </w:tabs>
        <w:ind w:right="-2" w:firstLine="709"/>
        <w:jc w:val="both"/>
      </w:pPr>
    </w:p>
    <w:p w:rsidR="00AB7340" w:rsidRPr="00C32D6D" w:rsidRDefault="00AB7340" w:rsidP="00AB7340">
      <w:pPr>
        <w:pStyle w:val="92"/>
        <w:shd w:val="clear" w:color="auto" w:fill="auto"/>
        <w:tabs>
          <w:tab w:val="left" w:pos="2300"/>
        </w:tabs>
        <w:spacing w:before="0" w:after="0" w:line="240" w:lineRule="auto"/>
        <w:ind w:right="-2"/>
        <w:jc w:val="center"/>
        <w:rPr>
          <w:sz w:val="24"/>
          <w:szCs w:val="24"/>
        </w:rPr>
      </w:pPr>
      <w:bookmarkStart w:id="2" w:name="bookmark15"/>
      <w:r w:rsidRPr="00C32D6D">
        <w:rPr>
          <w:sz w:val="24"/>
          <w:szCs w:val="24"/>
        </w:rPr>
        <w:t>3. Общие обязанности сотрудников охраны</w:t>
      </w:r>
      <w:bookmarkEnd w:id="2"/>
    </w:p>
    <w:p w:rsidR="00AB7340" w:rsidRPr="00C32D6D" w:rsidRDefault="00AB7340" w:rsidP="00AB7340">
      <w:pPr>
        <w:pStyle w:val="25"/>
        <w:shd w:val="clear" w:color="auto" w:fill="auto"/>
        <w:spacing w:before="0" w:after="0" w:line="240" w:lineRule="auto"/>
        <w:ind w:right="-2" w:firstLine="709"/>
        <w:rPr>
          <w:sz w:val="24"/>
          <w:szCs w:val="24"/>
        </w:rPr>
      </w:pP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3.1. Охранник обязан:</w:t>
      </w:r>
    </w:p>
    <w:p w:rsidR="00AB7340" w:rsidRPr="00C32D6D" w:rsidRDefault="00AB7340" w:rsidP="00AB7340">
      <w:pPr>
        <w:pStyle w:val="25"/>
        <w:shd w:val="clear" w:color="auto" w:fill="auto"/>
        <w:tabs>
          <w:tab w:val="left" w:pos="975"/>
        </w:tabs>
        <w:spacing w:before="0" w:after="0" w:line="240" w:lineRule="auto"/>
        <w:ind w:right="-2" w:firstLine="709"/>
        <w:rPr>
          <w:sz w:val="24"/>
          <w:szCs w:val="24"/>
        </w:rPr>
      </w:pPr>
      <w:r w:rsidRPr="00C32D6D">
        <w:rPr>
          <w:sz w:val="24"/>
          <w:szCs w:val="24"/>
        </w:rPr>
        <w:t>получить инструктаж, Маршрутный лист с отметкой представителя Заказчика;</w:t>
      </w:r>
    </w:p>
    <w:p w:rsidR="00AB7340" w:rsidRPr="00C32D6D" w:rsidRDefault="00AB7340" w:rsidP="00AB7340">
      <w:pPr>
        <w:pStyle w:val="25"/>
        <w:shd w:val="clear" w:color="auto" w:fill="auto"/>
        <w:tabs>
          <w:tab w:val="left" w:pos="975"/>
        </w:tabs>
        <w:spacing w:before="0" w:after="0" w:line="240" w:lineRule="auto"/>
        <w:ind w:right="-2" w:firstLine="709"/>
        <w:rPr>
          <w:sz w:val="24"/>
          <w:szCs w:val="24"/>
        </w:rPr>
      </w:pPr>
      <w:proofErr w:type="gramStart"/>
      <w:r w:rsidRPr="00C32D6D">
        <w:rPr>
          <w:sz w:val="24"/>
          <w:szCs w:val="24"/>
        </w:rPr>
        <w:t>не позднее, чем за 15 минут до отправления Транспорта прибыть на рабочее место, произвести осмотр Транспорта с соблюдением требований транспортной безопасности согласно законодательства РФ на предмет наличия, целостности, исправности салонных, торцевых, боковых дверей и их замков, наличия, целостности стекол салонных дверей, боковых дверей, дверей переходных площадок, целостности обшивки кресел, линолеума пола, исправности форточек и их замков, комплектности системы освещения, наличия</w:t>
      </w:r>
      <w:proofErr w:type="gramEnd"/>
      <w:r w:rsidRPr="00C32D6D">
        <w:rPr>
          <w:sz w:val="24"/>
          <w:szCs w:val="24"/>
        </w:rPr>
        <w:t xml:space="preserve"> и комплектности санитарных узлов, наличия, исправности багажных полок, подлокотников кресел и т.п., отсутствия посторонних надписей (граффити) как снаружи вагона, так и внутри вагона;</w:t>
      </w:r>
    </w:p>
    <w:p w:rsidR="00AB7340" w:rsidRPr="00C32D6D" w:rsidRDefault="00AB7340" w:rsidP="00AB7340">
      <w:pPr>
        <w:pStyle w:val="25"/>
        <w:shd w:val="clear" w:color="auto" w:fill="auto"/>
        <w:tabs>
          <w:tab w:val="left" w:pos="975"/>
        </w:tabs>
        <w:spacing w:before="0" w:after="0" w:line="240" w:lineRule="auto"/>
        <w:ind w:right="-2" w:firstLine="709"/>
        <w:rPr>
          <w:sz w:val="24"/>
          <w:szCs w:val="24"/>
        </w:rPr>
      </w:pPr>
      <w:r w:rsidRPr="00C32D6D">
        <w:rPr>
          <w:sz w:val="24"/>
          <w:szCs w:val="24"/>
        </w:rPr>
        <w:t>осуществлять защиту жизни и здоровья работников Заказчика;</w:t>
      </w:r>
    </w:p>
    <w:p w:rsidR="00AB7340" w:rsidRPr="00C32D6D" w:rsidRDefault="00AB7340" w:rsidP="00AB7340">
      <w:pPr>
        <w:pStyle w:val="25"/>
        <w:shd w:val="clear" w:color="auto" w:fill="auto"/>
        <w:tabs>
          <w:tab w:val="left" w:pos="975"/>
        </w:tabs>
        <w:spacing w:before="0" w:after="0" w:line="240" w:lineRule="auto"/>
        <w:ind w:right="-2" w:firstLine="709"/>
        <w:rPr>
          <w:sz w:val="24"/>
          <w:szCs w:val="24"/>
        </w:rPr>
      </w:pPr>
      <w:r w:rsidRPr="00C32D6D">
        <w:rPr>
          <w:sz w:val="24"/>
          <w:szCs w:val="24"/>
        </w:rPr>
        <w:t>не допускать уничтожения или порчи имущества Заказчика в сопровождаемых поездах;</w:t>
      </w:r>
    </w:p>
    <w:p w:rsidR="00AB7340" w:rsidRPr="00C32D6D" w:rsidRDefault="00AB7340" w:rsidP="00AB7340">
      <w:pPr>
        <w:pStyle w:val="25"/>
        <w:shd w:val="clear" w:color="auto" w:fill="auto"/>
        <w:tabs>
          <w:tab w:val="left" w:pos="975"/>
        </w:tabs>
        <w:spacing w:before="0" w:after="0" w:line="240" w:lineRule="auto"/>
        <w:ind w:right="-2" w:firstLine="709"/>
        <w:rPr>
          <w:sz w:val="24"/>
          <w:szCs w:val="24"/>
        </w:rPr>
      </w:pPr>
      <w:r w:rsidRPr="00C32D6D">
        <w:rPr>
          <w:sz w:val="24"/>
          <w:szCs w:val="24"/>
        </w:rPr>
        <w:t>совместно с работниками Заказчика не допускать проезда безбилетных пассажиров, а также проезда на подножках, крышах вагонов;</w:t>
      </w:r>
    </w:p>
    <w:p w:rsidR="00AB7340" w:rsidRPr="00C32D6D" w:rsidRDefault="00AB7340" w:rsidP="00AB7340">
      <w:pPr>
        <w:tabs>
          <w:tab w:val="left" w:pos="1198"/>
        </w:tabs>
        <w:ind w:right="-2" w:firstLine="709"/>
        <w:jc w:val="both"/>
      </w:pPr>
      <w:r w:rsidRPr="00C32D6D">
        <w:t>проводить индивидуально-профилактические беседы с пассажирами, с целью недопущения распития спиртных напитков, курения и нарушения общественного порядка в вагонах;</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обеспечивать передачу сотрудникам органам внутренних дел граждан, находящихся в состоянии сильного алкогольного опьянения, нарушающих правила проезда, а также лиц, занимающихся несанкционированной торговлей;</w:t>
      </w:r>
    </w:p>
    <w:p w:rsidR="00AB7340" w:rsidRPr="00C32D6D" w:rsidRDefault="00AB7340" w:rsidP="00AB7340">
      <w:pPr>
        <w:tabs>
          <w:tab w:val="left" w:pos="1198"/>
        </w:tabs>
        <w:ind w:right="-2" w:firstLine="709"/>
        <w:jc w:val="both"/>
      </w:pPr>
      <w:r w:rsidRPr="00C32D6D">
        <w:t>по прибытию на станцию назначения представить Маршрутный лист представителю Заказчика;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оставлять сопровождаемый Транспорт только в случаях оказания помощи пострадавшим при происшествиях, преступлениях и несчастных случаях на железнодорожном транспорте, а также возникновении чрезвычайных ситуаций;</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находиться в течение всего дежурства в форменной одежде, имея при себе удостоверение частного охранника и паспорт;</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иметь опрятный внешний вид;</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знать действующие нормативные документы по вопросам организации сопровождения и охраны работников Заказчика, настоящую Инструкцию;</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с пассажирами вести себя корректно, вежливо, проявлять высокий уровень культуры, не допускать грубости и нетактичного поведения по отношению к ним;</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lastRenderedPageBreak/>
        <w:t>в случае заболевания на посту сообщить своему руководителю и продолжить исполнение обязанностей по охране до прибытия замены;</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добросовестно выполнять свои служебные обязанности.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3.2. Во время осуществления охраны запрещается:</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оставлять сопровождаемый Транспорт;</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спать;</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принимать от посторонних лиц на хранение и для передачи, какие-либо пакеты, ящики, коробки и т.п.;</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употреблять спиртные напитки и наркотические вещества;</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разглашать сведения по организации охраны;</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читать, писать, если это не связано с исполнением обязанностей по Договору;</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нарушать правила ношения форменной одежды.</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3.3. В целях выполнения должностных обязанностей охраннику разрешается применять специальные средства согласно Закону РФ от 11.03.1992 № 2487-1 «О частной и охранной деятельности в Российской Федерации» в следующих случаях:</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для отражения нападения, непосредственно угрожающего жизни и здоровью работников Заказчика и охранника;</w:t>
      </w:r>
    </w:p>
    <w:p w:rsidR="00AB7340" w:rsidRPr="00C32D6D" w:rsidRDefault="00AB7340" w:rsidP="00AB7340">
      <w:pPr>
        <w:pStyle w:val="25"/>
        <w:shd w:val="clear" w:color="auto" w:fill="auto"/>
        <w:tabs>
          <w:tab w:val="left" w:pos="970"/>
        </w:tabs>
        <w:spacing w:before="0" w:after="0" w:line="240" w:lineRule="auto"/>
        <w:ind w:right="-2" w:firstLine="709"/>
        <w:rPr>
          <w:sz w:val="24"/>
          <w:szCs w:val="24"/>
        </w:rPr>
      </w:pPr>
      <w:r w:rsidRPr="00C32D6D">
        <w:rPr>
          <w:sz w:val="24"/>
          <w:szCs w:val="24"/>
        </w:rPr>
        <w:t>для пресечения преступления против охраняемой им собственности, когда правонарушитель оказывает физическое сопротивление.</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 xml:space="preserve">3.4. </w:t>
      </w:r>
      <w:proofErr w:type="gramStart"/>
      <w:r w:rsidRPr="00C32D6D">
        <w:rPr>
          <w:sz w:val="24"/>
          <w:szCs w:val="24"/>
        </w:rPr>
        <w:t>Запрещается применять спецсредства в отношении женщин с видимыми признаками беременности, лиц с явными признаками инвалидности, несовершеннолетних, когда их возраст очевиден или известен охраннику, кроме случаев оказания ими вооруженного сопротивления, совершения группового или иного нападения, угрожающего жизни и здоровью работников Заказчика, охранника или охраняемой собственности.</w:t>
      </w:r>
      <w:proofErr w:type="gramEnd"/>
    </w:p>
    <w:p w:rsidR="00AB7340" w:rsidRPr="00C32D6D" w:rsidRDefault="00AB7340" w:rsidP="00AB7340">
      <w:pPr>
        <w:pStyle w:val="25"/>
        <w:shd w:val="clear" w:color="auto" w:fill="auto"/>
        <w:spacing w:before="0" w:after="0" w:line="240" w:lineRule="auto"/>
        <w:ind w:right="-2" w:firstLine="709"/>
        <w:rPr>
          <w:sz w:val="24"/>
          <w:szCs w:val="24"/>
        </w:rPr>
      </w:pPr>
    </w:p>
    <w:p w:rsidR="00AB7340" w:rsidRPr="00C32D6D" w:rsidRDefault="00AB7340" w:rsidP="00AB7340">
      <w:pPr>
        <w:pStyle w:val="103"/>
        <w:shd w:val="clear" w:color="auto" w:fill="auto"/>
        <w:tabs>
          <w:tab w:val="left" w:pos="3680"/>
        </w:tabs>
        <w:spacing w:before="0" w:after="0" w:line="240" w:lineRule="auto"/>
        <w:ind w:right="-2"/>
        <w:jc w:val="center"/>
        <w:rPr>
          <w:sz w:val="24"/>
          <w:szCs w:val="24"/>
        </w:rPr>
      </w:pPr>
      <w:bookmarkStart w:id="3" w:name="bookmark16"/>
      <w:r w:rsidRPr="00C32D6D">
        <w:rPr>
          <w:sz w:val="24"/>
          <w:szCs w:val="24"/>
        </w:rPr>
        <w:t>4. Порядок приемки Транспорта</w:t>
      </w:r>
      <w:bookmarkEnd w:id="3"/>
    </w:p>
    <w:p w:rsidR="00AB7340" w:rsidRPr="00C32D6D" w:rsidRDefault="00AB7340" w:rsidP="00AB7340">
      <w:pPr>
        <w:pStyle w:val="103"/>
        <w:shd w:val="clear" w:color="auto" w:fill="auto"/>
        <w:tabs>
          <w:tab w:val="left" w:pos="3680"/>
        </w:tabs>
        <w:spacing w:before="0" w:after="0" w:line="240" w:lineRule="auto"/>
        <w:ind w:right="-2"/>
        <w:jc w:val="center"/>
        <w:rPr>
          <w:sz w:val="24"/>
          <w:szCs w:val="24"/>
        </w:rPr>
      </w:pP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4.1. Приступая к несению службы, наряд Исполнителя, не позднее, чем за 15 минут до начала посадки, прибывает в вагон № 01 поезда для его приемки.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4.2. Сотрудник Заказчика осуществляет передачу Транспорта Исполнителю с последующим оформлением акта приемки-сдачи Транспорта.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 xml:space="preserve">4.3. При осмотре Транспорта уделяется особое внимание соблюдению требований транспортной безопасности </w:t>
      </w:r>
      <w:proofErr w:type="gramStart"/>
      <w:r w:rsidRPr="00C32D6D">
        <w:rPr>
          <w:sz w:val="24"/>
          <w:szCs w:val="24"/>
        </w:rPr>
        <w:t>согласно законодательства</w:t>
      </w:r>
      <w:proofErr w:type="gramEnd"/>
      <w:r w:rsidRPr="00C32D6D">
        <w:rPr>
          <w:sz w:val="24"/>
          <w:szCs w:val="24"/>
        </w:rPr>
        <w:t xml:space="preserve"> РФ:</w:t>
      </w:r>
    </w:p>
    <w:p w:rsidR="00AB7340" w:rsidRPr="00C32D6D" w:rsidRDefault="00AB7340" w:rsidP="00AB7340">
      <w:pPr>
        <w:pStyle w:val="25"/>
        <w:shd w:val="clear" w:color="auto" w:fill="auto"/>
        <w:spacing w:before="0" w:after="0" w:line="240" w:lineRule="auto"/>
        <w:ind w:right="-2" w:firstLine="709"/>
        <w:rPr>
          <w:sz w:val="24"/>
          <w:szCs w:val="24"/>
        </w:rPr>
      </w:pPr>
      <w:proofErr w:type="gramStart"/>
      <w:r w:rsidRPr="00C32D6D">
        <w:rPr>
          <w:sz w:val="24"/>
          <w:szCs w:val="24"/>
        </w:rPr>
        <w:t>наличию, целостности, исправности салонных, торцевых, боковых (тамбурных) дверей и их замков;</w:t>
      </w:r>
      <w:proofErr w:type="gramEnd"/>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целостности стекол салонных и тамбурных дверей, дверей переходных площадок;</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целостности обшивки кресел;</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целостности линолеума пола;</w:t>
      </w:r>
    </w:p>
    <w:p w:rsidR="00AB7340" w:rsidRPr="00C32D6D" w:rsidRDefault="00AB7340" w:rsidP="00AB7340">
      <w:pPr>
        <w:tabs>
          <w:tab w:val="left" w:pos="1198"/>
        </w:tabs>
        <w:ind w:right="-2" w:firstLine="709"/>
        <w:jc w:val="both"/>
      </w:pPr>
      <w:r w:rsidRPr="00C32D6D">
        <w:t>наличию, целостности, исправности салонных окон, исправности форточек и их замков;</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комплектности системы освещения;</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наличию, комплектности и исправности санитарных узлов;</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наличию, исправности багажных полок, подлокотников кресел;</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отсутствию посторонних надписей (граффити) как снаружи вагона, так и внутри вагона.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 xml:space="preserve">4.4. До </w:t>
      </w:r>
      <w:proofErr w:type="spellStart"/>
      <w:r w:rsidRPr="00C32D6D">
        <w:rPr>
          <w:sz w:val="24"/>
          <w:szCs w:val="24"/>
        </w:rPr>
        <w:t>заступления</w:t>
      </w:r>
      <w:proofErr w:type="spellEnd"/>
      <w:r w:rsidRPr="00C32D6D">
        <w:rPr>
          <w:sz w:val="24"/>
          <w:szCs w:val="24"/>
        </w:rPr>
        <w:t xml:space="preserve"> на маршрут произвести приемку Транспорта у сотрудника Заказчика, путем составления акта приемки-сдачи Транспорта.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4.5. По окончании маршрута произвести сдачу Транспорта путем заполнения соответствующих разделов акта приемки-сдачи Транспорта о полученных повреждениях Транспорта или их отсутствии.</w:t>
      </w:r>
    </w:p>
    <w:p w:rsidR="00AB7340" w:rsidRPr="00C32D6D" w:rsidRDefault="00AB7340" w:rsidP="00AB7340">
      <w:pPr>
        <w:pStyle w:val="25"/>
        <w:shd w:val="clear" w:color="auto" w:fill="auto"/>
        <w:spacing w:before="0" w:after="0" w:line="240" w:lineRule="auto"/>
        <w:ind w:left="709" w:right="-2" w:firstLine="0"/>
        <w:rPr>
          <w:sz w:val="24"/>
          <w:szCs w:val="24"/>
        </w:rPr>
      </w:pPr>
    </w:p>
    <w:p w:rsidR="00AB7340" w:rsidRPr="00C32D6D" w:rsidRDefault="00AB7340" w:rsidP="00AB7340">
      <w:pPr>
        <w:pStyle w:val="27"/>
        <w:shd w:val="clear" w:color="auto" w:fill="auto"/>
        <w:tabs>
          <w:tab w:val="left" w:pos="782"/>
        </w:tabs>
        <w:spacing w:line="240" w:lineRule="auto"/>
        <w:ind w:right="-2"/>
        <w:rPr>
          <w:sz w:val="24"/>
          <w:szCs w:val="24"/>
        </w:rPr>
      </w:pPr>
      <w:r w:rsidRPr="00C32D6D">
        <w:rPr>
          <w:sz w:val="24"/>
          <w:szCs w:val="24"/>
        </w:rPr>
        <w:t>5. Действия наряда сопровождения в экстремальных ситуациях</w:t>
      </w:r>
    </w:p>
    <w:p w:rsidR="00AB7340" w:rsidRPr="00C32D6D" w:rsidRDefault="00AB7340" w:rsidP="00AB7340">
      <w:pPr>
        <w:pStyle w:val="27"/>
        <w:shd w:val="clear" w:color="auto" w:fill="auto"/>
        <w:tabs>
          <w:tab w:val="left" w:pos="782"/>
        </w:tabs>
        <w:spacing w:line="240" w:lineRule="auto"/>
        <w:ind w:right="-2"/>
        <w:jc w:val="both"/>
        <w:rPr>
          <w:sz w:val="24"/>
          <w:szCs w:val="24"/>
        </w:rPr>
      </w:pPr>
    </w:p>
    <w:p w:rsidR="00AB7340" w:rsidRPr="00C32D6D" w:rsidRDefault="00AB7340" w:rsidP="00AB7340">
      <w:pPr>
        <w:pStyle w:val="27"/>
        <w:shd w:val="clear" w:color="auto" w:fill="auto"/>
        <w:spacing w:line="240" w:lineRule="auto"/>
        <w:ind w:right="-2" w:firstLine="709"/>
        <w:jc w:val="both"/>
        <w:rPr>
          <w:b w:val="0"/>
          <w:sz w:val="24"/>
          <w:szCs w:val="24"/>
        </w:rPr>
      </w:pPr>
      <w:r w:rsidRPr="00C32D6D">
        <w:rPr>
          <w:b w:val="0"/>
          <w:sz w:val="24"/>
          <w:szCs w:val="24"/>
        </w:rPr>
        <w:t>5.1. При обнаружении, забытых вещей и подозрительных предметов наряд сопровождения обязан:</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немедленно сообщить о случившемся проводнику пассажирского поезда, при этом указать:  место, время, обстоятельства обнаружения взрывоопасного или подозрительного предмета, забытых вещей, его внешние признаки, наличие и количество людей на месте нахождения предмета;</w:t>
      </w:r>
    </w:p>
    <w:p w:rsidR="00AB7340" w:rsidRPr="00C32D6D" w:rsidRDefault="00AB7340" w:rsidP="00AB7340">
      <w:pPr>
        <w:pStyle w:val="25"/>
        <w:shd w:val="clear" w:color="auto" w:fill="auto"/>
        <w:spacing w:before="0" w:after="0" w:line="240" w:lineRule="auto"/>
        <w:ind w:right="-2" w:firstLine="709"/>
        <w:rPr>
          <w:color w:val="FF0000"/>
          <w:sz w:val="24"/>
          <w:szCs w:val="24"/>
        </w:rPr>
      </w:pPr>
      <w:r w:rsidRPr="00C32D6D">
        <w:rPr>
          <w:sz w:val="24"/>
          <w:szCs w:val="24"/>
        </w:rPr>
        <w:t>действовать в соответствии с указаниями, данными проводником пассажирского поезда;</w:t>
      </w:r>
      <w:r w:rsidRPr="00C32D6D">
        <w:rPr>
          <w:color w:val="FF0000"/>
          <w:sz w:val="24"/>
          <w:szCs w:val="24"/>
        </w:rPr>
        <w:t xml:space="preserve"> </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в случае необходимости принять меры к эвакуации пассажиров из опасной зоны;</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принять меры по ограждению опасной зоны и недопущению в нее посторонних лиц;</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отключить мобильные телефоны и носимые радиостанции;</w:t>
      </w:r>
    </w:p>
    <w:p w:rsidR="00AB7340" w:rsidRPr="00C32D6D" w:rsidRDefault="00AB7340" w:rsidP="00AB7340">
      <w:pPr>
        <w:pStyle w:val="25"/>
        <w:shd w:val="clear" w:color="auto" w:fill="auto"/>
        <w:tabs>
          <w:tab w:val="left" w:pos="706"/>
          <w:tab w:val="center" w:pos="2752"/>
          <w:tab w:val="right" w:pos="9902"/>
        </w:tabs>
        <w:spacing w:before="0" w:after="0" w:line="240" w:lineRule="auto"/>
        <w:ind w:right="-2" w:firstLine="709"/>
        <w:rPr>
          <w:sz w:val="24"/>
          <w:szCs w:val="24"/>
        </w:rPr>
      </w:pPr>
      <w:r w:rsidRPr="00C32D6D">
        <w:rPr>
          <w:sz w:val="24"/>
          <w:szCs w:val="24"/>
        </w:rPr>
        <w:t>обеспечить присутствие лиц, обнаруживших предмет, до прибытия оперативно-следственной группы и зафиксировать их установочные данные;</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при прибытии на объект представителей правоохранительных органов и службы спасения оказывать им содействие.</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Категорически запрещается брать обнаруженный предмет в руки, пытаться его перемещать или производить с предметом любые другие действия.</w:t>
      </w:r>
    </w:p>
    <w:p w:rsidR="00AB7340" w:rsidRPr="00C32D6D" w:rsidRDefault="00AB7340" w:rsidP="00AB7340">
      <w:pPr>
        <w:pStyle w:val="27"/>
        <w:shd w:val="clear" w:color="auto" w:fill="auto"/>
        <w:tabs>
          <w:tab w:val="right" w:pos="9902"/>
        </w:tabs>
        <w:spacing w:line="240" w:lineRule="auto"/>
        <w:ind w:right="-2" w:firstLine="709"/>
        <w:jc w:val="both"/>
        <w:rPr>
          <w:b w:val="0"/>
          <w:sz w:val="24"/>
          <w:szCs w:val="24"/>
        </w:rPr>
      </w:pPr>
      <w:r w:rsidRPr="00C32D6D">
        <w:rPr>
          <w:b w:val="0"/>
          <w:sz w:val="24"/>
          <w:szCs w:val="24"/>
        </w:rPr>
        <w:t>5.2. При обнаружении признаков пожара (задымлении, запахе гари) наряд сопровождения обязан:</w:t>
      </w:r>
    </w:p>
    <w:p w:rsidR="00AB7340" w:rsidRPr="00C32D6D" w:rsidRDefault="00AB7340" w:rsidP="00AB7340">
      <w:pPr>
        <w:pStyle w:val="27"/>
        <w:shd w:val="clear" w:color="auto" w:fill="auto"/>
        <w:tabs>
          <w:tab w:val="right" w:pos="9902"/>
        </w:tabs>
        <w:spacing w:line="240" w:lineRule="auto"/>
        <w:ind w:right="-2" w:firstLine="709"/>
        <w:jc w:val="both"/>
        <w:rPr>
          <w:b w:val="0"/>
          <w:sz w:val="24"/>
          <w:szCs w:val="24"/>
        </w:rPr>
      </w:pPr>
      <w:r w:rsidRPr="00C32D6D">
        <w:rPr>
          <w:b w:val="0"/>
          <w:sz w:val="24"/>
          <w:szCs w:val="24"/>
        </w:rPr>
        <w:t>немедленно сообщить о случившемся проводнику пассажирского поезда;</w:t>
      </w:r>
    </w:p>
    <w:p w:rsidR="00AB7340" w:rsidRPr="00C32D6D" w:rsidRDefault="00AB7340" w:rsidP="00AB7340">
      <w:pPr>
        <w:pStyle w:val="27"/>
        <w:shd w:val="clear" w:color="auto" w:fill="auto"/>
        <w:tabs>
          <w:tab w:val="right" w:pos="9902"/>
        </w:tabs>
        <w:spacing w:line="240" w:lineRule="auto"/>
        <w:ind w:right="-2" w:firstLine="709"/>
        <w:jc w:val="both"/>
        <w:rPr>
          <w:b w:val="0"/>
          <w:sz w:val="24"/>
          <w:szCs w:val="24"/>
        </w:rPr>
      </w:pPr>
      <w:r w:rsidRPr="00C32D6D">
        <w:rPr>
          <w:b w:val="0"/>
          <w:sz w:val="24"/>
          <w:szCs w:val="24"/>
        </w:rPr>
        <w:t>действовать в соответствии с указаниями, данными проводником пассажирского поезда;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принять меры по установлению очага пожара и его ликвидации имеющимися средствами пожаротушения;</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принять меры к эвакуации пассажиров в безопасное место (соседние вагоны);</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оказать первую медицинскую помощь пострадавшим.</w:t>
      </w:r>
    </w:p>
    <w:p w:rsidR="00AB7340" w:rsidRPr="00C32D6D" w:rsidRDefault="00AB7340" w:rsidP="00AB7340">
      <w:pPr>
        <w:pStyle w:val="27"/>
        <w:shd w:val="clear" w:color="auto" w:fill="auto"/>
        <w:spacing w:line="240" w:lineRule="auto"/>
        <w:ind w:right="-2" w:firstLine="709"/>
        <w:jc w:val="both"/>
        <w:rPr>
          <w:b w:val="0"/>
          <w:sz w:val="24"/>
          <w:szCs w:val="24"/>
        </w:rPr>
      </w:pPr>
      <w:r w:rsidRPr="00C32D6D">
        <w:rPr>
          <w:b w:val="0"/>
          <w:sz w:val="24"/>
          <w:szCs w:val="24"/>
        </w:rPr>
        <w:t>5.3. При возникновении аварийных ситуаций наряд сопровождения обязан:</w:t>
      </w:r>
    </w:p>
    <w:p w:rsidR="00AB7340" w:rsidRPr="00C32D6D" w:rsidRDefault="00AB7340" w:rsidP="00AB7340">
      <w:pPr>
        <w:pStyle w:val="27"/>
        <w:shd w:val="clear" w:color="auto" w:fill="auto"/>
        <w:tabs>
          <w:tab w:val="right" w:pos="9902"/>
        </w:tabs>
        <w:spacing w:line="240" w:lineRule="auto"/>
        <w:ind w:right="-2" w:firstLine="709"/>
        <w:jc w:val="both"/>
        <w:rPr>
          <w:b w:val="0"/>
          <w:sz w:val="24"/>
          <w:szCs w:val="24"/>
        </w:rPr>
      </w:pPr>
      <w:r w:rsidRPr="00C32D6D">
        <w:rPr>
          <w:b w:val="0"/>
          <w:sz w:val="24"/>
          <w:szCs w:val="24"/>
        </w:rPr>
        <w:t>немедленно сообщить о случившемся проводнику пассажирского поезда;</w:t>
      </w:r>
    </w:p>
    <w:p w:rsidR="00AB7340" w:rsidRPr="00C32D6D" w:rsidRDefault="00AB7340" w:rsidP="00AB7340">
      <w:pPr>
        <w:pStyle w:val="27"/>
        <w:shd w:val="clear" w:color="auto" w:fill="auto"/>
        <w:spacing w:line="240" w:lineRule="auto"/>
        <w:ind w:right="-2" w:firstLine="709"/>
        <w:jc w:val="both"/>
        <w:rPr>
          <w:b w:val="0"/>
          <w:sz w:val="24"/>
          <w:szCs w:val="24"/>
        </w:rPr>
      </w:pPr>
      <w:r w:rsidRPr="00C32D6D">
        <w:rPr>
          <w:b w:val="0"/>
          <w:sz w:val="24"/>
          <w:szCs w:val="24"/>
        </w:rPr>
        <w:t>действовать в соответствии с указаниями, данными проводником пассажирского поезда;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принять меры к эвакуации пассажиров и материальных ценностей, при этом, не прекращая выполнять свои обязанности по охране работников и имущества Заказчика;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оказать первую медицинскую помощь пострадавшим.</w:t>
      </w:r>
    </w:p>
    <w:p w:rsidR="00AB7340" w:rsidRPr="00C32D6D" w:rsidRDefault="00AB7340" w:rsidP="00AB7340">
      <w:pPr>
        <w:pStyle w:val="27"/>
        <w:shd w:val="clear" w:color="auto" w:fill="auto"/>
        <w:tabs>
          <w:tab w:val="center" w:pos="2752"/>
          <w:tab w:val="right" w:pos="9902"/>
        </w:tabs>
        <w:spacing w:line="240" w:lineRule="auto"/>
        <w:ind w:right="-2" w:firstLine="709"/>
        <w:jc w:val="both"/>
        <w:rPr>
          <w:b w:val="0"/>
          <w:sz w:val="24"/>
          <w:szCs w:val="24"/>
        </w:rPr>
      </w:pPr>
      <w:r w:rsidRPr="00C32D6D">
        <w:rPr>
          <w:b w:val="0"/>
          <w:sz w:val="24"/>
          <w:szCs w:val="24"/>
        </w:rPr>
        <w:t>5.4. При совершении противоправных действий в отношении работников Заказчика наряд сопровождения обязан:</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в зависимости от характера нападения принять меры по пресечению преступления против работников Заказчика;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с использование имеющихся у него сре</w:t>
      </w:r>
      <w:proofErr w:type="gramStart"/>
      <w:r w:rsidRPr="00C32D6D">
        <w:rPr>
          <w:sz w:val="24"/>
          <w:szCs w:val="24"/>
        </w:rPr>
        <w:t>дств св</w:t>
      </w:r>
      <w:proofErr w:type="gramEnd"/>
      <w:r w:rsidRPr="00C32D6D">
        <w:rPr>
          <w:sz w:val="24"/>
          <w:szCs w:val="24"/>
        </w:rPr>
        <w:t>язи вызвать сотрудников полиции;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принять возможные меры по задержанию нападающего лица (лиц) до прибытия работников полиции;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в случае получения телесных повреждений каким-либо лицом при отражении нападения или задержании правонарушителя, при оказании им физического сопротивления, оказать такому лицу первую помощь;</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 xml:space="preserve">составить докладную записку (рапорт) по факту задержания, в </w:t>
      </w:r>
      <w:proofErr w:type="gramStart"/>
      <w:r w:rsidRPr="00C32D6D">
        <w:rPr>
          <w:sz w:val="24"/>
          <w:szCs w:val="24"/>
        </w:rPr>
        <w:t>которой</w:t>
      </w:r>
      <w:proofErr w:type="gramEnd"/>
      <w:r w:rsidRPr="00C32D6D">
        <w:rPr>
          <w:sz w:val="24"/>
          <w:szCs w:val="24"/>
        </w:rPr>
        <w:t xml:space="preserve"> указать: Ф.И.О. задержанного, причину задержания, Ф.И.О. старшего наряда полиции.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При невозможности обеспечить задержание правонарушителей необходимо запомнить их приметы (количество, пол, одежду, особые приметы) и пути их ухода. По прибытию наряда полиции передать им информацию о нарушителях.</w:t>
      </w:r>
    </w:p>
    <w:p w:rsidR="00AB7340" w:rsidRPr="00C32D6D" w:rsidRDefault="00AB7340" w:rsidP="00AB7340">
      <w:pPr>
        <w:pStyle w:val="27"/>
        <w:shd w:val="clear" w:color="auto" w:fill="auto"/>
        <w:tabs>
          <w:tab w:val="left" w:pos="1364"/>
        </w:tabs>
        <w:spacing w:line="240" w:lineRule="auto"/>
        <w:ind w:right="-2" w:firstLine="709"/>
        <w:jc w:val="both"/>
        <w:rPr>
          <w:b w:val="0"/>
          <w:sz w:val="24"/>
          <w:szCs w:val="24"/>
        </w:rPr>
      </w:pPr>
      <w:r w:rsidRPr="00C32D6D">
        <w:rPr>
          <w:b w:val="0"/>
          <w:sz w:val="24"/>
          <w:szCs w:val="24"/>
        </w:rPr>
        <w:t xml:space="preserve">5.5. При неправомерных действиях пассажиров (битье стекол, распитие спиртных напитков, курение в неположенных местах, осуществление несанкционированной торговли, угроза жизни и здоровью работников Заказчика и т. п.) наряд сопровождения </w:t>
      </w:r>
      <w:r w:rsidRPr="00C32D6D">
        <w:rPr>
          <w:b w:val="0"/>
          <w:sz w:val="24"/>
          <w:szCs w:val="24"/>
        </w:rPr>
        <w:lastRenderedPageBreak/>
        <w:t>обязан:</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принять меры по урегулированию конфликта;</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при невозможности улаживания разногласий мирным путем, вызвать сотрудников полиции и действовать исходя из складывающейся ситуации;</w:t>
      </w:r>
    </w:p>
    <w:p w:rsidR="00AB7340" w:rsidRPr="00C32D6D" w:rsidRDefault="00AB7340" w:rsidP="00AB7340">
      <w:pPr>
        <w:pStyle w:val="25"/>
        <w:shd w:val="clear" w:color="auto" w:fill="auto"/>
        <w:spacing w:before="0" w:after="0" w:line="240" w:lineRule="auto"/>
        <w:ind w:right="-2" w:firstLine="709"/>
        <w:rPr>
          <w:sz w:val="24"/>
          <w:szCs w:val="24"/>
        </w:rPr>
      </w:pPr>
      <w:r w:rsidRPr="00C32D6D">
        <w:rPr>
          <w:sz w:val="24"/>
          <w:szCs w:val="24"/>
        </w:rPr>
        <w:t>соблюдать меры личной безопасности.</w:t>
      </w:r>
    </w:p>
    <w:p w:rsidR="00AB7340" w:rsidRPr="00BC5D16" w:rsidRDefault="00AB7340" w:rsidP="00AB7340">
      <w:pPr>
        <w:tabs>
          <w:tab w:val="left" w:pos="1198"/>
        </w:tabs>
        <w:ind w:right="-2" w:firstLine="709"/>
        <w:jc w:val="both"/>
      </w:pPr>
    </w:p>
    <w:p w:rsidR="00AB7340" w:rsidRDefault="00AB7340" w:rsidP="00AB7340">
      <w:pPr>
        <w:tabs>
          <w:tab w:val="left" w:pos="1198"/>
        </w:tabs>
        <w:ind w:right="-2" w:firstLine="709"/>
        <w:jc w:val="both"/>
      </w:pPr>
    </w:p>
    <w:tbl>
      <w:tblPr>
        <w:tblW w:w="5000" w:type="pct"/>
        <w:tblLook w:val="04A0"/>
      </w:tblPr>
      <w:tblGrid>
        <w:gridCol w:w="4976"/>
        <w:gridCol w:w="4877"/>
      </w:tblGrid>
      <w:tr w:rsidR="00AB7340" w:rsidRPr="00A3607C" w:rsidTr="00F91DD7">
        <w:tc>
          <w:tcPr>
            <w:tcW w:w="252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AB7340" w:rsidRDefault="00AB7340" w:rsidP="00AB7340">
      <w:pPr>
        <w:tabs>
          <w:tab w:val="left" w:pos="1198"/>
        </w:tabs>
        <w:ind w:right="-2" w:firstLine="709"/>
        <w:jc w:val="both"/>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Default="00AB7340" w:rsidP="00AB7340">
      <w:pPr>
        <w:jc w:val="right"/>
      </w:pPr>
    </w:p>
    <w:p w:rsidR="00AB7340" w:rsidRPr="00B51865" w:rsidRDefault="00AB7340" w:rsidP="00AB7340">
      <w:pPr>
        <w:jc w:val="right"/>
      </w:pPr>
      <w:r w:rsidRPr="00B51865">
        <w:lastRenderedPageBreak/>
        <w:t xml:space="preserve">Приложение № </w:t>
      </w:r>
      <w:r>
        <w:t>7</w:t>
      </w:r>
    </w:p>
    <w:p w:rsidR="00AB7340" w:rsidRPr="00B51865" w:rsidRDefault="00AB7340" w:rsidP="00AB7340">
      <w:pPr>
        <w:jc w:val="right"/>
      </w:pPr>
      <w:r w:rsidRPr="00B51865">
        <w:t>к договору</w:t>
      </w:r>
    </w:p>
    <w:p w:rsidR="00AB7340" w:rsidRDefault="00AB7340" w:rsidP="00AB7340">
      <w:pPr>
        <w:tabs>
          <w:tab w:val="left" w:pos="1198"/>
        </w:tabs>
        <w:ind w:right="-2" w:firstLine="709"/>
        <w:jc w:val="right"/>
      </w:pPr>
      <w:r w:rsidRPr="00B51865">
        <w:t>от «___» _________ 201</w:t>
      </w:r>
      <w:r>
        <w:t>_</w:t>
      </w:r>
      <w:r w:rsidRPr="00B51865">
        <w:t xml:space="preserve"> г. № _____</w:t>
      </w:r>
    </w:p>
    <w:p w:rsidR="00AB7340" w:rsidRDefault="00AB7340" w:rsidP="00AB7340">
      <w:pPr>
        <w:tabs>
          <w:tab w:val="left" w:pos="1198"/>
        </w:tabs>
        <w:ind w:right="-2" w:firstLine="709"/>
        <w:jc w:val="both"/>
      </w:pPr>
    </w:p>
    <w:p w:rsidR="00AB7340" w:rsidRDefault="00AB7340" w:rsidP="00AB7340">
      <w:pPr>
        <w:tabs>
          <w:tab w:val="left" w:pos="1198"/>
        </w:tabs>
        <w:ind w:right="-2"/>
        <w:jc w:val="center"/>
        <w:rPr>
          <w:b/>
        </w:rPr>
      </w:pPr>
    </w:p>
    <w:p w:rsidR="00AB7340" w:rsidRPr="00C32D6D" w:rsidRDefault="00AB7340" w:rsidP="00AB7340">
      <w:pPr>
        <w:tabs>
          <w:tab w:val="left" w:pos="1198"/>
        </w:tabs>
        <w:ind w:right="-2"/>
        <w:jc w:val="center"/>
        <w:rPr>
          <w:b/>
        </w:rPr>
      </w:pPr>
      <w:r w:rsidRPr="00C32D6D">
        <w:rPr>
          <w:b/>
        </w:rPr>
        <w:t xml:space="preserve">РЕГЛАМЕНТ </w:t>
      </w:r>
    </w:p>
    <w:p w:rsidR="00AB7340" w:rsidRPr="00C32D6D" w:rsidRDefault="00AB7340" w:rsidP="00AB7340">
      <w:pPr>
        <w:tabs>
          <w:tab w:val="left" w:pos="1198"/>
        </w:tabs>
        <w:ind w:right="-2"/>
        <w:jc w:val="center"/>
        <w:rPr>
          <w:b/>
        </w:rPr>
      </w:pPr>
      <w:r w:rsidRPr="00C32D6D">
        <w:rPr>
          <w:b/>
        </w:rPr>
        <w:t>взаимодействия, контроля и учета</w:t>
      </w:r>
    </w:p>
    <w:p w:rsidR="00AB7340" w:rsidRPr="00C32D6D" w:rsidRDefault="00AB7340" w:rsidP="00AB7340">
      <w:pPr>
        <w:tabs>
          <w:tab w:val="left" w:pos="1198"/>
        </w:tabs>
        <w:ind w:right="-2" w:firstLine="709"/>
        <w:jc w:val="both"/>
      </w:pPr>
    </w:p>
    <w:p w:rsidR="00AB7340" w:rsidRPr="00C32D6D" w:rsidRDefault="00AB7340" w:rsidP="00AB7340">
      <w:pPr>
        <w:tabs>
          <w:tab w:val="left" w:pos="1198"/>
        </w:tabs>
        <w:ind w:firstLine="709"/>
        <w:jc w:val="both"/>
      </w:pP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1. Настоящий регламент предусматривает порядок взаимодействия Заказчика и Исполнителя, порядок учета оказанного объема Услуг, порядок оформления учетных документов, подтверждающих объем оказанных Услуг, и устанавливает порядок приемки Заказчиком оказанных Услуг.</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2. Оказание Услуг осуществляется нарядом не менее 1 сотрудника Исполнителя в каждом составе поезда.</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Исполнитель обеспечивает неукоснительное соблюдение Графика сопровождения пригородных поездов, ежедневно выделяя и самостоятельно определяя необходимое количество работников.</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3. Сотрудники охраны производят осмотр принимаемого под охрану Транспорта.</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 xml:space="preserve">При осмотре Транспорта уделяется особое внимание с соблюдением требований транспортной безопасности </w:t>
      </w:r>
      <w:proofErr w:type="gramStart"/>
      <w:r w:rsidRPr="00C32D6D">
        <w:rPr>
          <w:sz w:val="24"/>
          <w:szCs w:val="24"/>
        </w:rPr>
        <w:t>согласно</w:t>
      </w:r>
      <w:proofErr w:type="gramEnd"/>
      <w:r w:rsidRPr="00C32D6D">
        <w:rPr>
          <w:sz w:val="24"/>
          <w:szCs w:val="24"/>
        </w:rPr>
        <w:t xml:space="preserve"> действующего законодательства Российской Федерации:</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наличию посторонних предметов;</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наличию, целостности, исправности салонных, тамбурных торцевых и боковых дверей, а также замков;</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наличию, целостности стекол салонных дверей, боковых дверей, дверей переходных площадок;</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целостности обшивки кресел;</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целостности линолеума пола;</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наличию, целостности, исправности салонных окон, исправности форточек и их замков;</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наличию и комплектности системы освещения;</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наличию, комплектности и исправности санитарных узлов;</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наличию, исправности багажных полок, подлокотников кресел.</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Отсутствию посторонних надписей (граффити) как снаружи вагона, так и внутри вагона.</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При приеме Транспорта под охрану сотрудники Исполнителя совместно с сотрудником Заказчика составляют акт приемки-сдачи Транспорта и производят запись в Маршрутном листе о техническом состоянии поезда.</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4. По прибытию Транспорта на станцию назначения сотрудники охраны обязаны также произвести осмотр Транспорта на предмет сохранности, комплектности и целостности.</w:t>
      </w:r>
    </w:p>
    <w:p w:rsidR="00AB7340" w:rsidRPr="00C32D6D" w:rsidRDefault="00AB7340" w:rsidP="00AB7340">
      <w:pPr>
        <w:tabs>
          <w:tab w:val="left" w:pos="1198"/>
        </w:tabs>
        <w:ind w:firstLine="709"/>
        <w:jc w:val="both"/>
      </w:pPr>
      <w:r w:rsidRPr="00C32D6D">
        <w:t>По окончании маршрута сотрудники охраны сдают Транспорт путем заполнения соответствующих разделов акта приемки-сдачи Транспорта о полученных повреждениях Транспорта или их отсутствии.</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5. Заказчик обеспечивает Исполнителя необходимой информацией для исполнения обязательств по Договору, своевременно информирует об изменениях условий перевозок пассажиров и багажа в пригородном сообщении.</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6. Учетными документами, подтверждающими оказание Исполнителем Услуг по Договору, являются:</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маршрутные листы;</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акт сдачи-приемки оказанных Услуг</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lastRenderedPageBreak/>
        <w:t>акты приемки-сдачи Транспорта.</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7. Учет рабочего времени сотрудников Исполнителя производится исходя из следующего:</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время нахождения в пути следования Транспорта и накладное время (15 минут до приемки Транспорта под охрану, 15 минут – после прибытия Транспорта на станцию назначения).</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8. Представитель Заказчика имеет право осуществлять внезапные проверки за выходом работников Исполнителя на маршрут, делать отметки в Маршрутном листе Исполнителя о времени начала поездки, заверенные своей подписью.</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9. По окончанию поездки и по прибытию на станцию назначения работник Исполнителя сдает Маршрутный лист ответственному лицу Исполнителя.</w:t>
      </w:r>
    </w:p>
    <w:p w:rsidR="00AB7340" w:rsidRPr="00C32D6D" w:rsidRDefault="00AB7340" w:rsidP="00AB7340">
      <w:pPr>
        <w:pStyle w:val="25"/>
        <w:shd w:val="clear" w:color="auto" w:fill="auto"/>
        <w:spacing w:before="0" w:after="0" w:line="240" w:lineRule="auto"/>
        <w:ind w:firstLine="709"/>
        <w:rPr>
          <w:sz w:val="24"/>
          <w:szCs w:val="24"/>
        </w:rPr>
      </w:pPr>
      <w:r w:rsidRPr="00C32D6D">
        <w:rPr>
          <w:sz w:val="24"/>
          <w:szCs w:val="24"/>
        </w:rPr>
        <w:t>10. Исполнитель производит обработку Маршрутных листов сотрудников за отчетный период, подсчитывает объем фактически оказанных Услуг путем суммирования рабочего времени каждого сотрудника в течение отчетного периода. Ежедекадно Исполнитель представляет Заказчику Маршрутные листы для подтверждения объема фактически оказанных Услуг, указанных в техническом акте сдачи-приемки оказанных услуг, составленном Исполнителем.</w:t>
      </w: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tbl>
      <w:tblPr>
        <w:tblW w:w="5000" w:type="pct"/>
        <w:tblLook w:val="04A0"/>
      </w:tblPr>
      <w:tblGrid>
        <w:gridCol w:w="4976"/>
        <w:gridCol w:w="4877"/>
      </w:tblGrid>
      <w:tr w:rsidR="00AB7340" w:rsidRPr="00A3607C" w:rsidTr="00F91DD7">
        <w:tc>
          <w:tcPr>
            <w:tcW w:w="252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tabs>
          <w:tab w:val="left" w:pos="1198"/>
        </w:tabs>
        <w:ind w:firstLine="709"/>
        <w:jc w:val="both"/>
      </w:pPr>
    </w:p>
    <w:p w:rsidR="00AB7340" w:rsidRDefault="00AB7340" w:rsidP="00AB7340">
      <w:pPr>
        <w:jc w:val="right"/>
        <w:sectPr w:rsidR="00AB7340" w:rsidSect="00956723">
          <w:pgSz w:w="11906" w:h="16838"/>
          <w:pgMar w:top="1134" w:right="851" w:bottom="1134" w:left="1418" w:header="709" w:footer="709" w:gutter="0"/>
          <w:cols w:space="708"/>
          <w:docGrid w:linePitch="360"/>
        </w:sectPr>
      </w:pPr>
    </w:p>
    <w:p w:rsidR="00AB7340" w:rsidRPr="00B51865" w:rsidRDefault="00AB7340" w:rsidP="00AB7340">
      <w:pPr>
        <w:jc w:val="right"/>
      </w:pPr>
      <w:r w:rsidRPr="00B51865">
        <w:lastRenderedPageBreak/>
        <w:t xml:space="preserve">Приложение № </w:t>
      </w:r>
      <w:r>
        <w:t>8</w:t>
      </w:r>
    </w:p>
    <w:p w:rsidR="00AB7340" w:rsidRPr="00B51865" w:rsidRDefault="00AB7340" w:rsidP="00AB7340">
      <w:pPr>
        <w:jc w:val="right"/>
      </w:pPr>
      <w:r w:rsidRPr="00B51865">
        <w:t>к договору</w:t>
      </w:r>
    </w:p>
    <w:p w:rsidR="00AB7340" w:rsidRDefault="00AB7340" w:rsidP="00AB7340">
      <w:pPr>
        <w:tabs>
          <w:tab w:val="left" w:pos="1198"/>
        </w:tabs>
        <w:ind w:right="-2" w:firstLine="709"/>
        <w:jc w:val="right"/>
      </w:pPr>
      <w:r w:rsidRPr="00B51865">
        <w:t>от «___» _________ 201</w:t>
      </w:r>
      <w:r>
        <w:t>_</w:t>
      </w:r>
      <w:r w:rsidRPr="00B51865">
        <w:t xml:space="preserve"> г. № _____</w:t>
      </w:r>
    </w:p>
    <w:p w:rsidR="00AB7340" w:rsidRDefault="00AB7340" w:rsidP="00AB7340">
      <w:pPr>
        <w:tabs>
          <w:tab w:val="left" w:pos="1198"/>
        </w:tabs>
        <w:ind w:firstLine="709"/>
        <w:jc w:val="both"/>
      </w:pPr>
    </w:p>
    <w:p w:rsidR="00AB7340" w:rsidRDefault="00AB7340" w:rsidP="00AB7340">
      <w:pPr>
        <w:tabs>
          <w:tab w:val="left" w:pos="1198"/>
        </w:tabs>
        <w:jc w:val="right"/>
        <w:rPr>
          <w:b/>
        </w:rPr>
      </w:pPr>
      <w:r>
        <w:rPr>
          <w:b/>
        </w:rPr>
        <w:t>Форма</w:t>
      </w:r>
    </w:p>
    <w:p w:rsidR="00AB7340" w:rsidRDefault="00AB7340" w:rsidP="00AB7340">
      <w:pPr>
        <w:tabs>
          <w:tab w:val="left" w:pos="1198"/>
        </w:tabs>
        <w:jc w:val="center"/>
        <w:rPr>
          <w:b/>
        </w:rPr>
      </w:pPr>
    </w:p>
    <w:p w:rsidR="00AB7340" w:rsidRPr="00C32D6D" w:rsidRDefault="00AB7340" w:rsidP="00AB7340">
      <w:pPr>
        <w:tabs>
          <w:tab w:val="left" w:pos="1198"/>
        </w:tabs>
        <w:jc w:val="center"/>
        <w:rPr>
          <w:b/>
        </w:rPr>
      </w:pPr>
      <w:r w:rsidRPr="00C32D6D">
        <w:rPr>
          <w:b/>
        </w:rPr>
        <w:t>Акт сдачи-приемки оказанных Услуг</w:t>
      </w:r>
    </w:p>
    <w:p w:rsidR="00AB7340" w:rsidRPr="00C32D6D" w:rsidRDefault="00AB7340" w:rsidP="00AB7340">
      <w:pPr>
        <w:tabs>
          <w:tab w:val="left" w:pos="1198"/>
        </w:tabs>
        <w:ind w:firstLine="709"/>
        <w:jc w:val="both"/>
      </w:pPr>
    </w:p>
    <w:p w:rsidR="00AB7340" w:rsidRPr="00C32D6D" w:rsidRDefault="00AB7340" w:rsidP="00AB7340">
      <w:pPr>
        <w:tabs>
          <w:tab w:val="left" w:pos="1198"/>
        </w:tabs>
        <w:ind w:firstLine="709"/>
        <w:jc w:val="both"/>
      </w:pPr>
    </w:p>
    <w:p w:rsidR="00AB7340" w:rsidRPr="00C32D6D" w:rsidRDefault="00AB7340" w:rsidP="00AB7340">
      <w:pPr>
        <w:pStyle w:val="25"/>
        <w:shd w:val="clear" w:color="auto" w:fill="auto"/>
        <w:tabs>
          <w:tab w:val="right" w:leader="underscore" w:pos="5110"/>
          <w:tab w:val="left" w:leader="underscore" w:pos="5362"/>
        </w:tabs>
        <w:spacing w:before="0" w:after="203" w:line="220" w:lineRule="exact"/>
        <w:ind w:firstLine="709"/>
        <w:rPr>
          <w:sz w:val="24"/>
          <w:szCs w:val="24"/>
        </w:rPr>
      </w:pPr>
      <w:r w:rsidRPr="00C32D6D">
        <w:rPr>
          <w:sz w:val="24"/>
          <w:szCs w:val="24"/>
        </w:rPr>
        <w:t>Настоящий акт составлен «____» ____________ 20__года.</w:t>
      </w:r>
    </w:p>
    <w:p w:rsidR="00AB7340" w:rsidRPr="00C32D6D" w:rsidRDefault="00AB7340" w:rsidP="00AB7340">
      <w:pPr>
        <w:pStyle w:val="25"/>
        <w:shd w:val="clear" w:color="auto" w:fill="auto"/>
        <w:spacing w:before="0" w:after="0" w:line="277" w:lineRule="exact"/>
        <w:ind w:firstLine="709"/>
        <w:rPr>
          <w:sz w:val="24"/>
          <w:szCs w:val="24"/>
        </w:rPr>
      </w:pPr>
      <w:r w:rsidRPr="00C32D6D">
        <w:rPr>
          <w:sz w:val="24"/>
          <w:szCs w:val="24"/>
        </w:rPr>
        <w:t>Стороны пришли к соглашению о том, что Исполнитель выполнил свои обязательства по договору от «____» ____________20___года №________________________ в полном объеме и без претензий к качеству со стороны Заказчика.</w:t>
      </w:r>
    </w:p>
    <w:p w:rsidR="00AB7340" w:rsidRPr="00C32D6D" w:rsidRDefault="00AB7340" w:rsidP="00AB7340">
      <w:pPr>
        <w:tabs>
          <w:tab w:val="left" w:pos="1198"/>
        </w:tabs>
        <w:ind w:firstLine="709"/>
        <w:jc w:val="both"/>
      </w:pPr>
    </w:p>
    <w:p w:rsidR="00AB7340" w:rsidRPr="00C32D6D" w:rsidRDefault="00AB7340" w:rsidP="00AB7340">
      <w:pPr>
        <w:pStyle w:val="29"/>
        <w:shd w:val="clear" w:color="auto" w:fill="auto"/>
        <w:spacing w:line="220" w:lineRule="exact"/>
        <w:ind w:firstLine="709"/>
        <w:rPr>
          <w:sz w:val="24"/>
          <w:szCs w:val="24"/>
        </w:rPr>
      </w:pPr>
      <w:r w:rsidRPr="00C32D6D">
        <w:rPr>
          <w:sz w:val="24"/>
          <w:szCs w:val="24"/>
        </w:rPr>
        <w:t>Услуги Исполнителя оказаны в следующем объеме:</w:t>
      </w:r>
    </w:p>
    <w:p w:rsidR="00AB7340" w:rsidRPr="00C32D6D" w:rsidRDefault="00AB7340" w:rsidP="00AB7340">
      <w:pPr>
        <w:pStyle w:val="29"/>
        <w:shd w:val="clear" w:color="auto" w:fill="auto"/>
        <w:spacing w:line="220" w:lineRule="exact"/>
        <w:ind w:firstLine="709"/>
        <w:rPr>
          <w:sz w:val="24"/>
          <w:szCs w:val="24"/>
        </w:rPr>
      </w:pPr>
    </w:p>
    <w:p w:rsidR="00AB7340" w:rsidRPr="00C32D6D" w:rsidRDefault="00AB7340" w:rsidP="00AB7340">
      <w:pPr>
        <w:pStyle w:val="29"/>
        <w:shd w:val="clear" w:color="auto" w:fill="auto"/>
        <w:spacing w:line="220" w:lineRule="exact"/>
        <w:ind w:firstLine="709"/>
        <w:rPr>
          <w:sz w:val="24"/>
          <w:szCs w:val="24"/>
        </w:rPr>
      </w:pPr>
    </w:p>
    <w:tbl>
      <w:tblPr>
        <w:tblW w:w="0" w:type="auto"/>
        <w:tblLayout w:type="fixed"/>
        <w:tblCellMar>
          <w:left w:w="10" w:type="dxa"/>
          <w:right w:w="10" w:type="dxa"/>
        </w:tblCellMar>
        <w:tblLook w:val="04A0"/>
      </w:tblPr>
      <w:tblGrid>
        <w:gridCol w:w="965"/>
        <w:gridCol w:w="958"/>
        <w:gridCol w:w="1231"/>
        <w:gridCol w:w="1336"/>
        <w:gridCol w:w="1336"/>
        <w:gridCol w:w="1555"/>
        <w:gridCol w:w="1276"/>
        <w:gridCol w:w="1134"/>
        <w:gridCol w:w="1418"/>
        <w:gridCol w:w="1559"/>
        <w:gridCol w:w="1701"/>
      </w:tblGrid>
      <w:tr w:rsidR="00AB7340" w:rsidRPr="00C32D6D" w:rsidTr="00F91DD7">
        <w:trPr>
          <w:trHeight w:hRule="exact" w:val="914"/>
        </w:trPr>
        <w:tc>
          <w:tcPr>
            <w:tcW w:w="965"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0" w:line="190" w:lineRule="exact"/>
              <w:ind w:firstLine="0"/>
              <w:jc w:val="center"/>
              <w:rPr>
                <w:sz w:val="22"/>
                <w:szCs w:val="22"/>
              </w:rPr>
            </w:pPr>
            <w:r w:rsidRPr="00C32D6D">
              <w:rPr>
                <w:rStyle w:val="95pt0pt"/>
                <w:sz w:val="22"/>
                <w:szCs w:val="22"/>
              </w:rPr>
              <w:t xml:space="preserve">№ </w:t>
            </w:r>
            <w:proofErr w:type="gramStart"/>
            <w:r w:rsidRPr="00C32D6D">
              <w:rPr>
                <w:rStyle w:val="95pt0pt"/>
                <w:sz w:val="22"/>
                <w:szCs w:val="22"/>
              </w:rPr>
              <w:t>п</w:t>
            </w:r>
            <w:proofErr w:type="gramEnd"/>
            <w:r w:rsidRPr="00C32D6D">
              <w:rPr>
                <w:rStyle w:val="95pt0pt"/>
                <w:sz w:val="22"/>
                <w:szCs w:val="22"/>
              </w:rPr>
              <w:t>/п</w:t>
            </w:r>
          </w:p>
        </w:tc>
        <w:tc>
          <w:tcPr>
            <w:tcW w:w="958"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120" w:line="190" w:lineRule="exact"/>
              <w:ind w:firstLine="0"/>
              <w:jc w:val="center"/>
              <w:rPr>
                <w:sz w:val="22"/>
                <w:szCs w:val="22"/>
              </w:rPr>
            </w:pPr>
            <w:r w:rsidRPr="00C32D6D">
              <w:rPr>
                <w:rStyle w:val="95pt0pt"/>
                <w:sz w:val="22"/>
                <w:szCs w:val="22"/>
              </w:rPr>
              <w:t>№</w:t>
            </w:r>
          </w:p>
          <w:p w:rsidR="00AB7340" w:rsidRPr="00C32D6D" w:rsidRDefault="00AB7340" w:rsidP="00F91DD7">
            <w:pPr>
              <w:pStyle w:val="25"/>
              <w:shd w:val="clear" w:color="auto" w:fill="auto"/>
              <w:spacing w:after="0" w:line="190" w:lineRule="exact"/>
              <w:ind w:firstLine="0"/>
              <w:jc w:val="center"/>
              <w:rPr>
                <w:sz w:val="22"/>
                <w:szCs w:val="22"/>
              </w:rPr>
            </w:pPr>
            <w:r w:rsidRPr="00C32D6D">
              <w:rPr>
                <w:rStyle w:val="95pt0pt"/>
                <w:sz w:val="22"/>
                <w:szCs w:val="22"/>
              </w:rPr>
              <w:t>поезда</w:t>
            </w:r>
          </w:p>
        </w:tc>
        <w:tc>
          <w:tcPr>
            <w:tcW w:w="1231"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120" w:line="190" w:lineRule="exact"/>
              <w:ind w:firstLine="0"/>
              <w:jc w:val="center"/>
              <w:rPr>
                <w:sz w:val="22"/>
                <w:szCs w:val="22"/>
              </w:rPr>
            </w:pPr>
            <w:r w:rsidRPr="00C32D6D">
              <w:rPr>
                <w:rStyle w:val="95pt0pt"/>
                <w:sz w:val="22"/>
                <w:szCs w:val="22"/>
              </w:rPr>
              <w:t>Дни</w:t>
            </w:r>
          </w:p>
          <w:p w:rsidR="00AB7340" w:rsidRPr="00C32D6D" w:rsidRDefault="00AB7340" w:rsidP="00F91DD7">
            <w:pPr>
              <w:pStyle w:val="25"/>
              <w:shd w:val="clear" w:color="auto" w:fill="auto"/>
              <w:spacing w:after="0" w:line="190" w:lineRule="exact"/>
              <w:ind w:firstLine="0"/>
              <w:jc w:val="center"/>
              <w:rPr>
                <w:sz w:val="22"/>
                <w:szCs w:val="22"/>
              </w:rPr>
            </w:pPr>
            <w:r w:rsidRPr="00C32D6D">
              <w:rPr>
                <w:rStyle w:val="95pt0pt"/>
                <w:sz w:val="22"/>
                <w:szCs w:val="22"/>
              </w:rPr>
              <w:t>следования</w:t>
            </w:r>
          </w:p>
        </w:tc>
        <w:tc>
          <w:tcPr>
            <w:tcW w:w="1336"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120" w:line="190" w:lineRule="exact"/>
              <w:ind w:left="300" w:firstLine="0"/>
              <w:jc w:val="left"/>
              <w:rPr>
                <w:sz w:val="22"/>
                <w:szCs w:val="22"/>
              </w:rPr>
            </w:pPr>
            <w:r w:rsidRPr="00C32D6D">
              <w:rPr>
                <w:rStyle w:val="95pt0pt"/>
                <w:sz w:val="22"/>
                <w:szCs w:val="22"/>
              </w:rPr>
              <w:t>Станция</w:t>
            </w:r>
          </w:p>
          <w:p w:rsidR="00AB7340" w:rsidRPr="00C32D6D" w:rsidRDefault="00AB7340" w:rsidP="00F91DD7">
            <w:pPr>
              <w:pStyle w:val="25"/>
              <w:shd w:val="clear" w:color="auto" w:fill="auto"/>
              <w:spacing w:after="0" w:line="190" w:lineRule="exact"/>
              <w:ind w:left="100" w:firstLine="0"/>
              <w:jc w:val="left"/>
              <w:rPr>
                <w:sz w:val="22"/>
                <w:szCs w:val="22"/>
              </w:rPr>
            </w:pPr>
            <w:r w:rsidRPr="00C32D6D">
              <w:rPr>
                <w:rStyle w:val="95pt0pt"/>
                <w:sz w:val="22"/>
                <w:szCs w:val="22"/>
              </w:rPr>
              <w:t>отправления</w:t>
            </w:r>
          </w:p>
        </w:tc>
        <w:tc>
          <w:tcPr>
            <w:tcW w:w="1336"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120" w:line="190" w:lineRule="exact"/>
              <w:ind w:firstLine="0"/>
              <w:jc w:val="center"/>
              <w:rPr>
                <w:sz w:val="22"/>
                <w:szCs w:val="22"/>
              </w:rPr>
            </w:pPr>
            <w:r w:rsidRPr="00C32D6D">
              <w:rPr>
                <w:rStyle w:val="95pt0pt"/>
                <w:sz w:val="22"/>
                <w:szCs w:val="22"/>
              </w:rPr>
              <w:t>Время</w:t>
            </w:r>
          </w:p>
          <w:p w:rsidR="00AB7340" w:rsidRPr="00C32D6D" w:rsidRDefault="00AB7340" w:rsidP="00F91DD7">
            <w:pPr>
              <w:pStyle w:val="25"/>
              <w:shd w:val="clear" w:color="auto" w:fill="auto"/>
              <w:spacing w:after="0" w:line="190" w:lineRule="exact"/>
              <w:ind w:firstLine="0"/>
              <w:jc w:val="center"/>
              <w:rPr>
                <w:sz w:val="22"/>
                <w:szCs w:val="22"/>
              </w:rPr>
            </w:pPr>
            <w:r w:rsidRPr="00C32D6D">
              <w:rPr>
                <w:rStyle w:val="95pt0pt"/>
                <w:sz w:val="22"/>
                <w:szCs w:val="22"/>
              </w:rPr>
              <w:t>отправления</w:t>
            </w:r>
          </w:p>
        </w:tc>
        <w:tc>
          <w:tcPr>
            <w:tcW w:w="1555"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120" w:line="190" w:lineRule="exact"/>
              <w:ind w:left="240" w:firstLine="0"/>
              <w:jc w:val="left"/>
              <w:rPr>
                <w:sz w:val="22"/>
                <w:szCs w:val="22"/>
              </w:rPr>
            </w:pPr>
            <w:r w:rsidRPr="00C32D6D">
              <w:rPr>
                <w:rStyle w:val="95pt0pt"/>
                <w:sz w:val="22"/>
                <w:szCs w:val="22"/>
              </w:rPr>
              <w:t>Станция</w:t>
            </w:r>
          </w:p>
          <w:p w:rsidR="00AB7340" w:rsidRPr="00C32D6D" w:rsidRDefault="00AB7340" w:rsidP="00F91DD7">
            <w:pPr>
              <w:pStyle w:val="25"/>
              <w:shd w:val="clear" w:color="auto" w:fill="auto"/>
              <w:spacing w:after="0" w:line="190" w:lineRule="exact"/>
              <w:ind w:left="120" w:firstLine="0"/>
              <w:jc w:val="left"/>
              <w:rPr>
                <w:sz w:val="22"/>
                <w:szCs w:val="22"/>
              </w:rPr>
            </w:pPr>
            <w:r w:rsidRPr="00C32D6D">
              <w:rPr>
                <w:rStyle w:val="95pt0pt"/>
                <w:sz w:val="22"/>
                <w:szCs w:val="22"/>
              </w:rPr>
              <w:t>назначения</w:t>
            </w:r>
          </w:p>
        </w:tc>
        <w:tc>
          <w:tcPr>
            <w:tcW w:w="1276" w:type="dxa"/>
            <w:tcBorders>
              <w:top w:val="single" w:sz="4" w:space="0" w:color="auto"/>
              <w:left w:val="single" w:sz="4" w:space="0" w:color="auto"/>
            </w:tcBorders>
            <w:shd w:val="clear" w:color="auto" w:fill="FFFFFF"/>
            <w:vAlign w:val="center"/>
          </w:tcPr>
          <w:p w:rsidR="00AB7340" w:rsidRPr="00C32D6D" w:rsidRDefault="00AB7340" w:rsidP="00F91DD7">
            <w:pPr>
              <w:pStyle w:val="25"/>
              <w:shd w:val="clear" w:color="auto" w:fill="auto"/>
              <w:spacing w:before="0" w:after="60" w:line="190" w:lineRule="exact"/>
              <w:ind w:firstLine="0"/>
              <w:jc w:val="center"/>
              <w:rPr>
                <w:sz w:val="22"/>
                <w:szCs w:val="22"/>
              </w:rPr>
            </w:pPr>
            <w:r w:rsidRPr="00C32D6D">
              <w:rPr>
                <w:rStyle w:val="95pt0pt"/>
                <w:sz w:val="22"/>
                <w:szCs w:val="22"/>
              </w:rPr>
              <w:t>Время</w:t>
            </w:r>
          </w:p>
          <w:p w:rsidR="00AB7340" w:rsidRPr="00C32D6D" w:rsidRDefault="00AB7340" w:rsidP="00F91DD7">
            <w:pPr>
              <w:pStyle w:val="25"/>
              <w:shd w:val="clear" w:color="auto" w:fill="auto"/>
              <w:spacing w:before="60" w:after="0" w:line="190" w:lineRule="exact"/>
              <w:ind w:firstLine="0"/>
              <w:jc w:val="center"/>
              <w:rPr>
                <w:sz w:val="22"/>
                <w:szCs w:val="22"/>
              </w:rPr>
            </w:pPr>
            <w:r w:rsidRPr="00C32D6D">
              <w:rPr>
                <w:rStyle w:val="95pt0pt"/>
                <w:sz w:val="22"/>
                <w:szCs w:val="22"/>
              </w:rPr>
              <w:t>прибытия</w:t>
            </w:r>
          </w:p>
        </w:tc>
        <w:tc>
          <w:tcPr>
            <w:tcW w:w="1134" w:type="dxa"/>
            <w:tcBorders>
              <w:top w:val="single" w:sz="4" w:space="0" w:color="auto"/>
              <w:left w:val="single" w:sz="4" w:space="0" w:color="auto"/>
              <w:right w:val="single" w:sz="4" w:space="0" w:color="auto"/>
            </w:tcBorders>
            <w:shd w:val="clear" w:color="auto" w:fill="FFFFFF"/>
            <w:vAlign w:val="center"/>
          </w:tcPr>
          <w:p w:rsidR="00AB7340" w:rsidRPr="00C32D6D" w:rsidRDefault="00AB7340" w:rsidP="00F91DD7">
            <w:pPr>
              <w:pStyle w:val="25"/>
              <w:shd w:val="clear" w:color="auto" w:fill="auto"/>
              <w:spacing w:before="0" w:after="0" w:line="277" w:lineRule="exact"/>
              <w:ind w:firstLine="0"/>
              <w:jc w:val="center"/>
              <w:rPr>
                <w:sz w:val="22"/>
                <w:szCs w:val="22"/>
              </w:rPr>
            </w:pPr>
            <w:r w:rsidRPr="00C32D6D">
              <w:rPr>
                <w:rStyle w:val="95pt0pt"/>
                <w:sz w:val="22"/>
                <w:szCs w:val="22"/>
              </w:rPr>
              <w:t>Время в пути, час.</w:t>
            </w:r>
          </w:p>
        </w:tc>
        <w:tc>
          <w:tcPr>
            <w:tcW w:w="1418" w:type="dxa"/>
            <w:tcBorders>
              <w:top w:val="single" w:sz="4" w:space="0" w:color="auto"/>
              <w:left w:val="single" w:sz="4" w:space="0" w:color="auto"/>
              <w:right w:val="single" w:sz="4" w:space="0" w:color="auto"/>
            </w:tcBorders>
            <w:shd w:val="clear" w:color="auto" w:fill="FFFFFF"/>
            <w:vAlign w:val="center"/>
          </w:tcPr>
          <w:p w:rsidR="00AB7340" w:rsidRPr="00C32D6D" w:rsidRDefault="00AB7340" w:rsidP="00F91DD7">
            <w:pPr>
              <w:pStyle w:val="25"/>
              <w:shd w:val="clear" w:color="auto" w:fill="auto"/>
              <w:spacing w:before="0" w:after="120" w:line="190" w:lineRule="exact"/>
              <w:ind w:firstLine="0"/>
              <w:jc w:val="center"/>
              <w:rPr>
                <w:sz w:val="22"/>
                <w:szCs w:val="22"/>
              </w:rPr>
            </w:pPr>
            <w:r w:rsidRPr="00C32D6D">
              <w:rPr>
                <w:rStyle w:val="95pt0pt"/>
                <w:sz w:val="22"/>
                <w:szCs w:val="22"/>
              </w:rPr>
              <w:t>Накладное</w:t>
            </w:r>
          </w:p>
          <w:p w:rsidR="00AB7340" w:rsidRPr="00C32D6D" w:rsidRDefault="00AB7340" w:rsidP="00F91DD7">
            <w:pPr>
              <w:pStyle w:val="25"/>
              <w:shd w:val="clear" w:color="auto" w:fill="auto"/>
              <w:spacing w:after="0" w:line="190" w:lineRule="exact"/>
              <w:ind w:firstLine="0"/>
              <w:jc w:val="center"/>
              <w:rPr>
                <w:sz w:val="22"/>
                <w:szCs w:val="22"/>
              </w:rPr>
            </w:pPr>
            <w:r w:rsidRPr="00C32D6D">
              <w:rPr>
                <w:rStyle w:val="95pt0pt"/>
                <w:sz w:val="22"/>
                <w:szCs w:val="22"/>
              </w:rPr>
              <w:t>время, час</w:t>
            </w:r>
          </w:p>
        </w:tc>
        <w:tc>
          <w:tcPr>
            <w:tcW w:w="1559" w:type="dxa"/>
            <w:tcBorders>
              <w:top w:val="single" w:sz="4" w:space="0" w:color="auto"/>
              <w:left w:val="single" w:sz="4" w:space="0" w:color="auto"/>
              <w:right w:val="single" w:sz="4" w:space="0" w:color="auto"/>
            </w:tcBorders>
            <w:shd w:val="clear" w:color="auto" w:fill="FFFFFF"/>
            <w:vAlign w:val="center"/>
          </w:tcPr>
          <w:p w:rsidR="00AB7340" w:rsidRPr="00C32D6D" w:rsidRDefault="00AB7340" w:rsidP="00F91DD7">
            <w:pPr>
              <w:pStyle w:val="25"/>
              <w:shd w:val="clear" w:color="auto" w:fill="auto"/>
              <w:spacing w:before="0" w:after="0" w:line="277" w:lineRule="exact"/>
              <w:ind w:firstLine="0"/>
              <w:jc w:val="center"/>
              <w:rPr>
                <w:sz w:val="22"/>
                <w:szCs w:val="22"/>
              </w:rPr>
            </w:pPr>
            <w:r w:rsidRPr="00C32D6D">
              <w:rPr>
                <w:rStyle w:val="95pt0pt"/>
                <w:sz w:val="22"/>
                <w:szCs w:val="22"/>
              </w:rPr>
              <w:t xml:space="preserve">Время с учетом </w:t>
            </w:r>
            <w:proofErr w:type="gramStart"/>
            <w:r w:rsidRPr="00C32D6D">
              <w:rPr>
                <w:rStyle w:val="95pt0pt"/>
                <w:sz w:val="22"/>
                <w:szCs w:val="22"/>
              </w:rPr>
              <w:t>накладного</w:t>
            </w:r>
            <w:proofErr w:type="gramEnd"/>
            <w:r w:rsidRPr="00C32D6D">
              <w:rPr>
                <w:rStyle w:val="95pt0pt"/>
                <w:sz w:val="22"/>
                <w:szCs w:val="22"/>
              </w:rPr>
              <w:t>, час</w:t>
            </w:r>
          </w:p>
        </w:tc>
        <w:tc>
          <w:tcPr>
            <w:tcW w:w="1701" w:type="dxa"/>
            <w:tcBorders>
              <w:top w:val="single" w:sz="4" w:space="0" w:color="auto"/>
              <w:left w:val="single" w:sz="4" w:space="0" w:color="auto"/>
              <w:right w:val="single" w:sz="4" w:space="0" w:color="auto"/>
            </w:tcBorders>
            <w:shd w:val="clear" w:color="auto" w:fill="FFFFFF"/>
            <w:vAlign w:val="center"/>
          </w:tcPr>
          <w:p w:rsidR="00AB7340" w:rsidRPr="00C32D6D" w:rsidRDefault="00AB7340" w:rsidP="00F91DD7">
            <w:pPr>
              <w:pStyle w:val="25"/>
              <w:shd w:val="clear" w:color="auto" w:fill="auto"/>
              <w:spacing w:before="0" w:after="0" w:line="277" w:lineRule="exact"/>
              <w:ind w:firstLine="0"/>
              <w:jc w:val="center"/>
              <w:rPr>
                <w:sz w:val="22"/>
                <w:szCs w:val="22"/>
              </w:rPr>
            </w:pPr>
            <w:r w:rsidRPr="00C32D6D">
              <w:rPr>
                <w:rStyle w:val="95pt0pt"/>
                <w:sz w:val="22"/>
                <w:szCs w:val="22"/>
              </w:rPr>
              <w:t>Сумма, руб., без НДС</w:t>
            </w:r>
          </w:p>
        </w:tc>
      </w:tr>
      <w:tr w:rsidR="00AB7340" w:rsidRPr="00C32D6D" w:rsidTr="00F91DD7">
        <w:trPr>
          <w:trHeight w:hRule="exact" w:val="328"/>
        </w:trPr>
        <w:tc>
          <w:tcPr>
            <w:tcW w:w="965"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958"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31"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33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33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555"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AB7340" w:rsidRPr="00C32D6D" w:rsidRDefault="00AB7340" w:rsidP="00F91DD7">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B7340" w:rsidRPr="00C32D6D" w:rsidRDefault="00AB7340" w:rsidP="00F91DD7">
            <w:pPr>
              <w:rPr>
                <w:sz w:val="22"/>
                <w:szCs w:val="22"/>
              </w:rPr>
            </w:pPr>
          </w:p>
        </w:tc>
      </w:tr>
    </w:tbl>
    <w:p w:rsidR="00AB7340" w:rsidRPr="00C32D6D" w:rsidRDefault="00AB7340" w:rsidP="00AB7340">
      <w:pPr>
        <w:tabs>
          <w:tab w:val="left" w:pos="1198"/>
        </w:tabs>
        <w:ind w:firstLine="709"/>
        <w:jc w:val="both"/>
      </w:pPr>
    </w:p>
    <w:tbl>
      <w:tblPr>
        <w:tblW w:w="5000" w:type="pct"/>
        <w:tblLook w:val="04A0"/>
      </w:tblPr>
      <w:tblGrid>
        <w:gridCol w:w="7467"/>
        <w:gridCol w:w="7319"/>
      </w:tblGrid>
      <w:tr w:rsidR="00AB7340" w:rsidRPr="00C32D6D" w:rsidTr="00F91DD7">
        <w:tc>
          <w:tcPr>
            <w:tcW w:w="2525" w:type="pct"/>
          </w:tcPr>
          <w:p w:rsidR="00AB7340" w:rsidRPr="00C32D6D" w:rsidRDefault="00AB7340" w:rsidP="00F91DD7">
            <w:pPr>
              <w:pStyle w:val="Normalunindented"/>
              <w:keepNext/>
              <w:spacing w:before="0" w:after="0" w:line="240" w:lineRule="auto"/>
              <w:jc w:val="center"/>
              <w:rPr>
                <w:sz w:val="24"/>
                <w:szCs w:val="24"/>
              </w:rPr>
            </w:pPr>
            <w:r w:rsidRPr="00C32D6D">
              <w:rPr>
                <w:sz w:val="24"/>
                <w:szCs w:val="24"/>
              </w:rPr>
              <w:t>от Заказчика______________/_________/</w:t>
            </w:r>
          </w:p>
        </w:tc>
        <w:tc>
          <w:tcPr>
            <w:tcW w:w="2475" w:type="pct"/>
          </w:tcPr>
          <w:p w:rsidR="00AB7340" w:rsidRPr="00C32D6D" w:rsidRDefault="00AB7340" w:rsidP="00F91DD7">
            <w:pPr>
              <w:pStyle w:val="Normalunindented"/>
              <w:keepNext/>
              <w:spacing w:before="0" w:after="0" w:line="240" w:lineRule="auto"/>
              <w:jc w:val="center"/>
              <w:rPr>
                <w:sz w:val="24"/>
                <w:szCs w:val="24"/>
              </w:rPr>
            </w:pPr>
            <w:r w:rsidRPr="00C32D6D">
              <w:rPr>
                <w:sz w:val="24"/>
                <w:szCs w:val="24"/>
              </w:rPr>
              <w:t>от Исполнителя_______________/_________/</w:t>
            </w:r>
          </w:p>
        </w:tc>
      </w:tr>
    </w:tbl>
    <w:p w:rsidR="00AB7340" w:rsidRDefault="00AB7340" w:rsidP="00AB7340">
      <w:pPr>
        <w:ind w:firstLine="709"/>
        <w:rPr>
          <w:b/>
        </w:rPr>
      </w:pPr>
    </w:p>
    <w:p w:rsidR="00AB7340" w:rsidRDefault="00AB7340" w:rsidP="00AB7340">
      <w:pPr>
        <w:ind w:firstLine="709"/>
        <w:rPr>
          <w:b/>
        </w:rPr>
      </w:pPr>
    </w:p>
    <w:p w:rsidR="00AB7340" w:rsidRDefault="00AB7340" w:rsidP="00AB7340">
      <w:pPr>
        <w:ind w:firstLine="709"/>
        <w:rPr>
          <w:b/>
        </w:rPr>
      </w:pPr>
    </w:p>
    <w:p w:rsidR="00AB7340" w:rsidRPr="0015716C" w:rsidRDefault="00AB7340" w:rsidP="00AB7340">
      <w:pPr>
        <w:ind w:firstLine="709"/>
        <w:jc w:val="center"/>
        <w:rPr>
          <w:b/>
        </w:rPr>
      </w:pPr>
      <w:r w:rsidRPr="0015716C">
        <w:rPr>
          <w:b/>
        </w:rPr>
        <w:t>Форма согласовывается сторонами:</w:t>
      </w:r>
    </w:p>
    <w:p w:rsidR="00AB7340" w:rsidRDefault="00AB7340" w:rsidP="00AB7340">
      <w:pPr>
        <w:tabs>
          <w:tab w:val="left" w:pos="1198"/>
        </w:tabs>
        <w:ind w:firstLine="709"/>
        <w:jc w:val="both"/>
      </w:pPr>
    </w:p>
    <w:p w:rsidR="00AB7340" w:rsidRDefault="00AB7340" w:rsidP="00AB7340">
      <w:pPr>
        <w:tabs>
          <w:tab w:val="left" w:pos="1198"/>
        </w:tabs>
        <w:ind w:firstLine="709"/>
        <w:jc w:val="both"/>
      </w:pPr>
    </w:p>
    <w:tbl>
      <w:tblPr>
        <w:tblW w:w="5000" w:type="pct"/>
        <w:tblLook w:val="04A0"/>
      </w:tblPr>
      <w:tblGrid>
        <w:gridCol w:w="7467"/>
        <w:gridCol w:w="7319"/>
      </w:tblGrid>
      <w:tr w:rsidR="00AB7340" w:rsidRPr="00A3607C" w:rsidTr="00F91DD7">
        <w:tc>
          <w:tcPr>
            <w:tcW w:w="252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AB7340" w:rsidRPr="0011063F" w:rsidRDefault="00AB7340" w:rsidP="00F91DD7">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AB7340" w:rsidRDefault="00AB7340" w:rsidP="00AB7340">
      <w:pPr>
        <w:rPr>
          <w:b/>
        </w:rPr>
      </w:pPr>
    </w:p>
    <w:p w:rsidR="00AB7340" w:rsidRDefault="00AB7340" w:rsidP="00AB7340">
      <w:pPr>
        <w:rPr>
          <w:b/>
        </w:rPr>
      </w:pPr>
    </w:p>
    <w:p w:rsidR="00AB7340" w:rsidRDefault="00AB7340" w:rsidP="00AB7340">
      <w:pPr>
        <w:jc w:val="center"/>
        <w:rPr>
          <w:b/>
        </w:rPr>
      </w:pPr>
    </w:p>
    <w:p w:rsidR="00AB7340" w:rsidRDefault="00AB7340" w:rsidP="00AB7340">
      <w:pPr>
        <w:jc w:val="center"/>
        <w:rPr>
          <w:b/>
        </w:rPr>
      </w:pPr>
    </w:p>
    <w:p w:rsidR="00AB7340" w:rsidRDefault="00AB7340" w:rsidP="00AB7340">
      <w:pPr>
        <w:jc w:val="center"/>
        <w:rPr>
          <w:b/>
        </w:rPr>
      </w:pPr>
    </w:p>
    <w:p w:rsidR="00046FBF" w:rsidRDefault="00046FBF" w:rsidP="00046FBF">
      <w:pPr>
        <w:pStyle w:val="12"/>
        <w:ind w:left="5670" w:firstLine="0"/>
        <w:rPr>
          <w:rFonts w:eastAsia="MS Mincho"/>
          <w:color w:val="000000"/>
          <w:szCs w:val="28"/>
        </w:rPr>
        <w:sectPr w:rsidR="00046FBF" w:rsidSect="007F0D1E">
          <w:pgSz w:w="16838" w:h="11906" w:orient="landscape"/>
          <w:pgMar w:top="1134" w:right="1134" w:bottom="851" w:left="1134" w:header="709" w:footer="709" w:gutter="0"/>
          <w:cols w:space="708"/>
          <w:docGrid w:linePitch="360"/>
        </w:sectPr>
      </w:pPr>
    </w:p>
    <w:p w:rsidR="00046FBF" w:rsidRPr="00C04C48" w:rsidRDefault="00046FBF" w:rsidP="00046FBF">
      <w:pPr>
        <w:pStyle w:val="12"/>
        <w:ind w:left="5670" w:firstLine="0"/>
        <w:rPr>
          <w:rFonts w:eastAsia="MS Mincho"/>
          <w:color w:val="000000"/>
          <w:szCs w:val="28"/>
        </w:rPr>
      </w:pPr>
      <w:r w:rsidRPr="007760FA">
        <w:rPr>
          <w:rFonts w:eastAsia="MS Mincho"/>
          <w:color w:val="000000"/>
          <w:szCs w:val="28"/>
        </w:rPr>
        <w:lastRenderedPageBreak/>
        <w:t xml:space="preserve">Приложение № </w:t>
      </w:r>
      <w:r>
        <w:rPr>
          <w:rFonts w:eastAsia="MS Mincho"/>
          <w:color w:val="000000"/>
          <w:szCs w:val="28"/>
        </w:rPr>
        <w:t>1.3</w:t>
      </w:r>
    </w:p>
    <w:p w:rsidR="00046FBF" w:rsidRPr="00C04C48" w:rsidRDefault="00046FBF" w:rsidP="00046FBF">
      <w:pPr>
        <w:ind w:left="5670"/>
        <w:rPr>
          <w:color w:val="000000"/>
          <w:sz w:val="28"/>
          <w:szCs w:val="28"/>
        </w:rPr>
      </w:pPr>
      <w:r w:rsidRPr="007760FA">
        <w:rPr>
          <w:color w:val="000000"/>
          <w:sz w:val="28"/>
          <w:szCs w:val="28"/>
        </w:rPr>
        <w:t>к аукционной документации</w:t>
      </w:r>
    </w:p>
    <w:p w:rsidR="00046FBF" w:rsidRPr="00C04C48" w:rsidRDefault="00046FBF" w:rsidP="00046FBF">
      <w:pPr>
        <w:jc w:val="center"/>
        <w:rPr>
          <w:b/>
          <w:color w:val="000000"/>
          <w:sz w:val="28"/>
          <w:szCs w:val="28"/>
        </w:rPr>
      </w:pPr>
    </w:p>
    <w:p w:rsidR="00046FBF" w:rsidRDefault="00046FBF" w:rsidP="00046FBF">
      <w:pPr>
        <w:jc w:val="center"/>
        <w:rPr>
          <w:b/>
          <w:sz w:val="28"/>
          <w:szCs w:val="28"/>
        </w:rPr>
      </w:pPr>
      <w:r>
        <w:rPr>
          <w:b/>
          <w:sz w:val="28"/>
          <w:szCs w:val="28"/>
        </w:rPr>
        <w:t>Формы документов, предоставляемых в составе заявки участника</w:t>
      </w:r>
    </w:p>
    <w:p w:rsidR="00046FBF" w:rsidRDefault="00046FBF" w:rsidP="00046FBF"/>
    <w:p w:rsidR="00046FBF" w:rsidRDefault="00046FBF" w:rsidP="00046FBF">
      <w:pPr>
        <w:jc w:val="center"/>
        <w:rPr>
          <w:b/>
          <w:sz w:val="28"/>
          <w:szCs w:val="28"/>
        </w:rPr>
      </w:pPr>
      <w:r>
        <w:rPr>
          <w:b/>
          <w:sz w:val="28"/>
          <w:szCs w:val="28"/>
        </w:rPr>
        <w:t>Форма заявки участника</w:t>
      </w:r>
    </w:p>
    <w:p w:rsidR="00046FBF" w:rsidRDefault="00046FBF" w:rsidP="00046FBF">
      <w:pPr>
        <w:jc w:val="center"/>
        <w:rPr>
          <w:color w:val="000000"/>
          <w:sz w:val="28"/>
          <w:szCs w:val="28"/>
        </w:rPr>
      </w:pPr>
    </w:p>
    <w:p w:rsidR="00046FBF" w:rsidRPr="00C04C48" w:rsidRDefault="00046FBF" w:rsidP="00046FBF">
      <w:pPr>
        <w:jc w:val="center"/>
        <w:rPr>
          <w:color w:val="000000"/>
          <w:sz w:val="28"/>
          <w:szCs w:val="28"/>
        </w:rPr>
      </w:pPr>
      <w:r w:rsidRPr="007760FA">
        <w:rPr>
          <w:color w:val="000000"/>
          <w:sz w:val="28"/>
          <w:szCs w:val="28"/>
        </w:rPr>
        <w:t>На бланке участника</w:t>
      </w:r>
    </w:p>
    <w:p w:rsidR="00046FBF" w:rsidRPr="00C04C48" w:rsidRDefault="00046FBF" w:rsidP="00046FBF">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НА УЧАСТИЕ</w:t>
      </w:r>
      <w:r w:rsidRPr="007760FA">
        <w:rPr>
          <w:rFonts w:ascii="Times New Roman" w:hAnsi="Times New Roman" w:cs="Times New Roman"/>
          <w:b w:val="0"/>
          <w:i w:val="0"/>
          <w:color w:val="000000"/>
        </w:rPr>
        <w:br/>
        <w:t xml:space="preserve">В </w:t>
      </w:r>
      <w:proofErr w:type="gramStart"/>
      <w:r w:rsidRPr="007760FA">
        <w:rPr>
          <w:rFonts w:ascii="Times New Roman" w:hAnsi="Times New Roman" w:cs="Times New Roman"/>
          <w:b w:val="0"/>
          <w:i w:val="0"/>
          <w:color w:val="000000"/>
        </w:rPr>
        <w:t>АУКЦИОНЕ</w:t>
      </w:r>
      <w:proofErr w:type="gramEnd"/>
      <w:r w:rsidRPr="007760FA">
        <w:rPr>
          <w:rFonts w:ascii="Times New Roman" w:hAnsi="Times New Roman" w:cs="Times New Roman"/>
          <w:b w:val="0"/>
          <w:i w:val="0"/>
          <w:color w:val="000000"/>
        </w:rPr>
        <w:t xml:space="preserve"> № ____ </w:t>
      </w:r>
    </w:p>
    <w:p w:rsidR="00046FBF" w:rsidRPr="00C04C48" w:rsidRDefault="00046FBF" w:rsidP="00046FBF">
      <w:pPr>
        <w:rPr>
          <w:color w:val="000000"/>
        </w:rPr>
      </w:pPr>
    </w:p>
    <w:p w:rsidR="00046FBF" w:rsidRPr="001D0151" w:rsidRDefault="00046FBF" w:rsidP="00046FBF">
      <w:pPr>
        <w:jc w:val="both"/>
        <w:rPr>
          <w:i/>
          <w:color w:val="000000"/>
        </w:rPr>
      </w:pPr>
      <w:r w:rsidRPr="001D0151">
        <w:rPr>
          <w:i/>
          <w:color w:val="000000"/>
        </w:rPr>
        <w:t xml:space="preserve">Заявка должна быть подготовлена отдельно на каждый лот </w:t>
      </w:r>
      <w:r w:rsidRPr="001D0151">
        <w:rPr>
          <w:i/>
        </w:rPr>
        <w:t xml:space="preserve">и представляется в составе заявки формате </w:t>
      </w:r>
      <w:r w:rsidRPr="001D0151">
        <w:rPr>
          <w:bCs/>
          <w:i/>
          <w:lang w:val="en-US"/>
        </w:rPr>
        <w:t>MS</w:t>
      </w:r>
      <w:r w:rsidRPr="001D0151">
        <w:rPr>
          <w:i/>
        </w:rPr>
        <w:t xml:space="preserve"> </w:t>
      </w:r>
      <w:r w:rsidRPr="001D0151">
        <w:rPr>
          <w:i/>
          <w:lang w:val="en-US"/>
        </w:rPr>
        <w:t>Word</w:t>
      </w:r>
    </w:p>
    <w:p w:rsidR="00046FBF" w:rsidRPr="00E95D6F" w:rsidRDefault="00046FBF" w:rsidP="00046FBF">
      <w:pPr>
        <w:pBdr>
          <w:bottom w:val="single" w:sz="12" w:space="1" w:color="auto"/>
        </w:pBdr>
        <w:rPr>
          <w:i/>
        </w:rPr>
      </w:pPr>
    </w:p>
    <w:p w:rsidR="00046FBF" w:rsidRPr="001D0151" w:rsidRDefault="00046FBF" w:rsidP="00046FBF">
      <w:pPr>
        <w:pStyle w:val="12"/>
        <w:jc w:val="center"/>
        <w:rPr>
          <w:i/>
          <w:color w:val="000000"/>
          <w:sz w:val="20"/>
        </w:rPr>
      </w:pPr>
      <w:r w:rsidRPr="001D0151">
        <w:rPr>
          <w:i/>
          <w:color w:val="000000"/>
          <w:sz w:val="20"/>
        </w:rPr>
        <w:t>(указать наименование участника, а в случае участия нескольких лиц на стороне одного участника, наименование)</w:t>
      </w:r>
    </w:p>
    <w:p w:rsidR="00046FBF" w:rsidRDefault="00046FBF" w:rsidP="00046FBF">
      <w:pPr>
        <w:pStyle w:val="12"/>
        <w:rPr>
          <w:color w:val="000000"/>
          <w:szCs w:val="28"/>
        </w:rPr>
      </w:pPr>
      <w:r>
        <w:rPr>
          <w:color w:val="000000"/>
          <w:szCs w:val="28"/>
        </w:rPr>
        <w:t>(далее – участник)</w:t>
      </w:r>
      <w:r w:rsidRPr="007760FA">
        <w:rPr>
          <w:color w:val="000000"/>
          <w:szCs w:val="28"/>
        </w:rPr>
        <w:t xml:space="preserve"> полностью изучив всю аукционную </w:t>
      </w:r>
      <w:proofErr w:type="spellStart"/>
      <w:r w:rsidRPr="007760FA">
        <w:rPr>
          <w:color w:val="000000"/>
          <w:szCs w:val="28"/>
        </w:rPr>
        <w:t>документацию</w:t>
      </w:r>
      <w:r>
        <w:rPr>
          <w:color w:val="000000"/>
          <w:szCs w:val="28"/>
        </w:rPr>
        <w:t>подает</w:t>
      </w:r>
      <w:proofErr w:type="spellEnd"/>
      <w:r w:rsidRPr="007760FA">
        <w:rPr>
          <w:color w:val="000000"/>
          <w:szCs w:val="28"/>
        </w:rPr>
        <w:t xml:space="preserve"> заявку на участие в аукционе № _______</w:t>
      </w:r>
      <w:r>
        <w:rPr>
          <w:color w:val="000000"/>
          <w:szCs w:val="28"/>
        </w:rPr>
        <w:t>____</w:t>
      </w:r>
      <w:r w:rsidRPr="007760FA">
        <w:rPr>
          <w:color w:val="000000"/>
          <w:szCs w:val="28"/>
        </w:rPr>
        <w:t>_____ по лоту № ______</w:t>
      </w:r>
      <w:r>
        <w:rPr>
          <w:color w:val="000000"/>
          <w:szCs w:val="28"/>
        </w:rPr>
        <w:t>___</w:t>
      </w:r>
      <w:r w:rsidRPr="007760FA">
        <w:rPr>
          <w:color w:val="000000"/>
          <w:szCs w:val="28"/>
        </w:rPr>
        <w:t xml:space="preserve">________ </w:t>
      </w:r>
    </w:p>
    <w:p w:rsidR="00046FBF" w:rsidRDefault="00046FBF" w:rsidP="00046FBF">
      <w:pPr>
        <w:pStyle w:val="12"/>
        <w:jc w:val="center"/>
        <w:rPr>
          <w:color w:val="000000"/>
          <w:szCs w:val="28"/>
        </w:rPr>
      </w:pPr>
      <w:r w:rsidRPr="00F5020D">
        <w:rPr>
          <w:sz w:val="20"/>
        </w:rPr>
        <w:t>(</w:t>
      </w:r>
      <w:r w:rsidRPr="00F5020D">
        <w:rPr>
          <w:i/>
          <w:sz w:val="20"/>
        </w:rPr>
        <w:t>указать номер аукциона согласно аукционной документации и номер лота)</w:t>
      </w:r>
    </w:p>
    <w:p w:rsidR="00046FBF" w:rsidRDefault="00046FBF" w:rsidP="00046FBF">
      <w:pPr>
        <w:pStyle w:val="12"/>
        <w:rPr>
          <w:i/>
          <w:color w:val="000000"/>
          <w:szCs w:val="28"/>
          <w:u w:val="single"/>
        </w:rPr>
      </w:pPr>
      <w:r w:rsidRPr="007760FA">
        <w:rPr>
          <w:color w:val="000000"/>
          <w:szCs w:val="28"/>
        </w:rPr>
        <w:t xml:space="preserve">(далее – аукцион) на право заключения договора </w:t>
      </w:r>
      <w:r>
        <w:rPr>
          <w:i/>
          <w:color w:val="000000"/>
          <w:szCs w:val="28"/>
          <w:u w:val="single"/>
        </w:rPr>
        <w:t>__________________________________________________________________</w:t>
      </w:r>
    </w:p>
    <w:p w:rsidR="00046FBF" w:rsidRDefault="00046FBF" w:rsidP="00046FBF">
      <w:pPr>
        <w:pStyle w:val="12"/>
        <w:jc w:val="center"/>
        <w:rPr>
          <w:color w:val="000000"/>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046FBF" w:rsidRPr="00C04C48" w:rsidRDefault="00046FBF" w:rsidP="00046FBF">
      <w:pPr>
        <w:pStyle w:val="12"/>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46FBF" w:rsidRPr="00C04C48" w:rsidRDefault="00046FBF" w:rsidP="00046FBF">
      <w:pPr>
        <w:pStyle w:val="12"/>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046FBF" w:rsidRPr="00C04C48" w:rsidRDefault="00046FBF" w:rsidP="00046FBF">
      <w:pPr>
        <w:pStyle w:val="12"/>
        <w:ind w:firstLine="708"/>
        <w:rPr>
          <w:color w:val="000000"/>
          <w:szCs w:val="28"/>
        </w:rPr>
      </w:pPr>
      <w:r w:rsidRPr="007760FA">
        <w:rPr>
          <w:color w:val="000000"/>
          <w:szCs w:val="28"/>
        </w:rPr>
        <w:t xml:space="preserve">Настоящим подтверждается, что </w:t>
      </w:r>
      <w:r>
        <w:rPr>
          <w:color w:val="000000"/>
          <w:szCs w:val="28"/>
        </w:rPr>
        <w:t>участник</w:t>
      </w:r>
      <w:r w:rsidRPr="007760FA">
        <w:rPr>
          <w:color w:val="000000"/>
          <w:szCs w:val="28"/>
        </w:rPr>
        <w:t xml:space="preserve"> ознакомился с условиями аукционной документации, с ними согласен и возражений не имеет.</w:t>
      </w:r>
    </w:p>
    <w:p w:rsidR="00046FBF" w:rsidRPr="00C04C48" w:rsidRDefault="00046FBF" w:rsidP="00046FBF">
      <w:pPr>
        <w:pStyle w:val="12"/>
        <w:ind w:firstLine="709"/>
        <w:rPr>
          <w:color w:val="000000"/>
          <w:szCs w:val="28"/>
        </w:rPr>
      </w:pPr>
      <w:r w:rsidRPr="007760FA">
        <w:rPr>
          <w:color w:val="000000"/>
          <w:szCs w:val="28"/>
        </w:rPr>
        <w:t xml:space="preserve">В частности, </w:t>
      </w:r>
      <w:r>
        <w:rPr>
          <w:color w:val="000000"/>
          <w:szCs w:val="28"/>
        </w:rPr>
        <w:t>участник</w:t>
      </w:r>
      <w:r w:rsidRPr="007760FA">
        <w:rPr>
          <w:color w:val="000000"/>
          <w:szCs w:val="28"/>
        </w:rPr>
        <w:t>, подавая настоящую заявку, согласен с тем, что:</w:t>
      </w:r>
    </w:p>
    <w:p w:rsidR="00046FBF" w:rsidRPr="00C04C48" w:rsidRDefault="00046FBF" w:rsidP="00046FBF">
      <w:pPr>
        <w:pStyle w:val="af5"/>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Pr="00CE77FB">
        <w:rPr>
          <w:color w:val="000000"/>
          <w:sz w:val="28"/>
          <w:szCs w:val="28"/>
        </w:rPr>
        <w:t>участником,</w:t>
      </w:r>
      <w:r w:rsidRPr="007760FA">
        <w:rPr>
          <w:color w:val="000000"/>
          <w:sz w:val="28"/>
          <w:szCs w:val="28"/>
        </w:rPr>
        <w:t xml:space="preserve"> а также иных сведений, имеющихся в распоряжении заказчика;</w:t>
      </w:r>
    </w:p>
    <w:p w:rsidR="00046FBF" w:rsidRPr="00C04C48" w:rsidRDefault="00046FBF" w:rsidP="00046FBF">
      <w:pPr>
        <w:pStyle w:val="af5"/>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Pr="00CE77FB">
        <w:rPr>
          <w:color w:val="000000"/>
          <w:sz w:val="28"/>
          <w:szCs w:val="28"/>
        </w:rPr>
        <w:t>участником</w:t>
      </w:r>
      <w:r w:rsidRPr="007760FA">
        <w:rPr>
          <w:i/>
          <w:color w:val="000000"/>
          <w:sz w:val="28"/>
          <w:szCs w:val="28"/>
        </w:rPr>
        <w:t xml:space="preserve"> </w:t>
      </w:r>
      <w:r w:rsidRPr="007760FA">
        <w:rPr>
          <w:color w:val="000000"/>
          <w:sz w:val="28"/>
          <w:szCs w:val="28"/>
        </w:rPr>
        <w:t xml:space="preserve">заявке ответственность целиком и полностью будет лежать на </w:t>
      </w:r>
      <w:r w:rsidRPr="00CE77FB">
        <w:rPr>
          <w:color w:val="000000"/>
          <w:sz w:val="28"/>
          <w:szCs w:val="28"/>
        </w:rPr>
        <w:t>участнике</w:t>
      </w:r>
      <w:r w:rsidRPr="007760FA">
        <w:rPr>
          <w:color w:val="000000"/>
          <w:sz w:val="28"/>
          <w:szCs w:val="28"/>
        </w:rPr>
        <w:t>;</w:t>
      </w:r>
    </w:p>
    <w:p w:rsidR="00046FBF" w:rsidRDefault="00046FBF" w:rsidP="00046FBF">
      <w:pPr>
        <w:pStyle w:val="af5"/>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046FBF" w:rsidRDefault="00046FBF" w:rsidP="00046FBF">
      <w:pPr>
        <w:pStyle w:val="af5"/>
        <w:tabs>
          <w:tab w:val="left" w:pos="0"/>
          <w:tab w:val="left" w:pos="7938"/>
        </w:tabs>
        <w:spacing w:after="0"/>
        <w:ind w:left="142" w:firstLine="567"/>
        <w:jc w:val="both"/>
        <w:rPr>
          <w:color w:val="000000"/>
          <w:sz w:val="28"/>
          <w:szCs w:val="28"/>
        </w:rPr>
      </w:pPr>
      <w:r w:rsidRPr="00E95D6F">
        <w:rPr>
          <w:sz w:val="28"/>
          <w:szCs w:val="28"/>
        </w:rPr>
        <w:lastRenderedPageBreak/>
        <w:t>-</w:t>
      </w:r>
      <w:r>
        <w:rPr>
          <w:sz w:val="28"/>
          <w:szCs w:val="28"/>
        </w:rPr>
        <w:t xml:space="preserve"> </w:t>
      </w:r>
      <w:r w:rsidRPr="00E95D6F">
        <w:rPr>
          <w:sz w:val="28"/>
          <w:szCs w:val="28"/>
        </w:rPr>
        <w:t xml:space="preserve">по итогам аукциона заказчик вправе заключить договоры с несколькими участниками аукциона в порядке и в случае, </w:t>
      </w:r>
      <w:proofErr w:type="gramStart"/>
      <w:r w:rsidRPr="00E95D6F">
        <w:rPr>
          <w:sz w:val="28"/>
          <w:szCs w:val="28"/>
        </w:rPr>
        <w:t>установленных</w:t>
      </w:r>
      <w:proofErr w:type="gramEnd"/>
      <w:r w:rsidRPr="00E95D6F">
        <w:rPr>
          <w:sz w:val="28"/>
          <w:szCs w:val="28"/>
        </w:rPr>
        <w:t xml:space="preserve"> аукционной документацией.</w:t>
      </w:r>
    </w:p>
    <w:p w:rsidR="00046FBF" w:rsidRPr="00C04C48" w:rsidRDefault="00046FBF" w:rsidP="00046FBF">
      <w:pPr>
        <w:ind w:firstLine="709"/>
        <w:jc w:val="both"/>
        <w:rPr>
          <w:color w:val="000000"/>
          <w:sz w:val="28"/>
          <w:szCs w:val="20"/>
        </w:rPr>
      </w:pPr>
      <w:r w:rsidRPr="007760FA">
        <w:rPr>
          <w:color w:val="000000"/>
          <w:sz w:val="28"/>
          <w:szCs w:val="20"/>
        </w:rPr>
        <w:t xml:space="preserve">В </w:t>
      </w:r>
      <w:proofErr w:type="gramStart"/>
      <w:r w:rsidRPr="007760FA">
        <w:rPr>
          <w:color w:val="000000"/>
          <w:sz w:val="28"/>
          <w:szCs w:val="20"/>
        </w:rPr>
        <w:t>случае</w:t>
      </w:r>
      <w:proofErr w:type="gramEnd"/>
      <w:r w:rsidRPr="007760FA">
        <w:rPr>
          <w:color w:val="000000"/>
          <w:sz w:val="28"/>
          <w:szCs w:val="20"/>
        </w:rPr>
        <w:t xml:space="preserve"> признания </w:t>
      </w:r>
      <w:r>
        <w:rPr>
          <w:color w:val="000000"/>
          <w:sz w:val="28"/>
          <w:szCs w:val="20"/>
        </w:rPr>
        <w:t xml:space="preserve">участника </w:t>
      </w:r>
      <w:r w:rsidRPr="007760FA">
        <w:rPr>
          <w:color w:val="000000"/>
          <w:sz w:val="28"/>
          <w:szCs w:val="20"/>
        </w:rPr>
        <w:t xml:space="preserve">победителем </w:t>
      </w:r>
      <w:r>
        <w:rPr>
          <w:sz w:val="28"/>
          <w:szCs w:val="20"/>
        </w:rPr>
        <w:t>(в случае принятия решения о заключении договора с участником)</w:t>
      </w:r>
      <w:r w:rsidRPr="00E95D6F">
        <w:rPr>
          <w:sz w:val="28"/>
          <w:szCs w:val="20"/>
        </w:rPr>
        <w:t xml:space="preserve"> </w:t>
      </w:r>
      <w:r>
        <w:rPr>
          <w:sz w:val="28"/>
          <w:szCs w:val="20"/>
        </w:rPr>
        <w:t>участник обязуется</w:t>
      </w:r>
      <w:r w:rsidRPr="007760FA">
        <w:rPr>
          <w:color w:val="000000"/>
          <w:sz w:val="28"/>
          <w:szCs w:val="20"/>
        </w:rPr>
        <w:t>:</w:t>
      </w:r>
    </w:p>
    <w:p w:rsidR="00046FBF" w:rsidRPr="00C04C48" w:rsidRDefault="00046FBF" w:rsidP="00046FBF">
      <w:pPr>
        <w:numPr>
          <w:ilvl w:val="0"/>
          <w:numId w:val="45"/>
        </w:numPr>
        <w:ind w:left="0" w:firstLine="714"/>
        <w:jc w:val="both"/>
        <w:rPr>
          <w:color w:val="000000"/>
          <w:sz w:val="28"/>
          <w:szCs w:val="20"/>
        </w:rPr>
      </w:pPr>
      <w:r w:rsidRPr="007760FA">
        <w:rPr>
          <w:color w:val="000000"/>
          <w:sz w:val="28"/>
          <w:szCs w:val="20"/>
        </w:rPr>
        <w:t xml:space="preserve">Придерживаться положений нашей заявки в течение </w:t>
      </w:r>
      <w:r w:rsidRPr="00CE77FB">
        <w:rPr>
          <w:color w:val="000000"/>
          <w:sz w:val="28"/>
          <w:szCs w:val="20"/>
        </w:rPr>
        <w:t xml:space="preserve">120 </w:t>
      </w:r>
      <w:r>
        <w:rPr>
          <w:color w:val="000000"/>
          <w:sz w:val="28"/>
          <w:szCs w:val="20"/>
        </w:rPr>
        <w:t xml:space="preserve">(ста двадцати) </w:t>
      </w:r>
      <w:r w:rsidRPr="00CE77FB">
        <w:rPr>
          <w:color w:val="000000"/>
          <w:sz w:val="28"/>
          <w:szCs w:val="20"/>
        </w:rPr>
        <w:t>календарных</w:t>
      </w:r>
      <w:r w:rsidRPr="007760FA">
        <w:rPr>
          <w:color w:val="000000"/>
          <w:sz w:val="28"/>
          <w:szCs w:val="20"/>
        </w:rPr>
        <w:t xml:space="preserve"> дней </w:t>
      </w:r>
      <w:r w:rsidRPr="0093535E">
        <w:rPr>
          <w:sz w:val="28"/>
          <w:szCs w:val="20"/>
        </w:rPr>
        <w:t>(</w:t>
      </w:r>
      <w:r w:rsidRPr="0093535E">
        <w:rPr>
          <w:i/>
          <w:sz w:val="28"/>
          <w:szCs w:val="20"/>
        </w:rPr>
        <w:t>участник вправе указать более длительный срок действия заявки</w:t>
      </w:r>
      <w:r w:rsidRPr="0093535E">
        <w:rPr>
          <w:sz w:val="28"/>
          <w:szCs w:val="20"/>
        </w:rPr>
        <w:t>)</w:t>
      </w:r>
      <w:r>
        <w:rPr>
          <w:sz w:val="28"/>
          <w:szCs w:val="20"/>
        </w:rPr>
        <w:t xml:space="preserve"> </w:t>
      </w:r>
      <w:r w:rsidRPr="007760FA">
        <w:rPr>
          <w:color w:val="000000"/>
          <w:sz w:val="28"/>
          <w:szCs w:val="20"/>
        </w:rPr>
        <w:t xml:space="preserve">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046FBF" w:rsidRPr="00C04C48" w:rsidRDefault="00046FBF" w:rsidP="00046FBF">
      <w:pPr>
        <w:numPr>
          <w:ilvl w:val="0"/>
          <w:numId w:val="45"/>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046FBF" w:rsidRPr="00C04C48" w:rsidRDefault="00046FBF" w:rsidP="00046FBF">
      <w:pPr>
        <w:numPr>
          <w:ilvl w:val="0"/>
          <w:numId w:val="45"/>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spellStart"/>
      <w:proofErr w:type="gramEnd"/>
      <w:r w:rsidRPr="007760FA">
        <w:rPr>
          <w:color w:val="000000"/>
          <w:sz w:val="28"/>
          <w:szCs w:val="20"/>
        </w:rPr>
        <w:t>ы</w:t>
      </w:r>
      <w:proofErr w:type="spellEnd"/>
      <w:r w:rsidRPr="007760FA">
        <w:rPr>
          <w:color w:val="000000"/>
          <w:sz w:val="28"/>
          <w:szCs w:val="20"/>
        </w:rPr>
        <w:t>) на условиях настоящей аукционной заявки и на условиях, объявленных в аукционной документации.</w:t>
      </w:r>
    </w:p>
    <w:p w:rsidR="00046FBF" w:rsidRPr="00C04C48" w:rsidRDefault="00046FBF" w:rsidP="00046FBF">
      <w:pPr>
        <w:numPr>
          <w:ilvl w:val="0"/>
          <w:numId w:val="45"/>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046FBF" w:rsidRPr="00C04C48" w:rsidRDefault="00046FBF" w:rsidP="00046FBF">
      <w:pPr>
        <w:numPr>
          <w:ilvl w:val="0"/>
          <w:numId w:val="45"/>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046FBF" w:rsidRPr="00C04C48" w:rsidRDefault="00046FBF" w:rsidP="00046FBF">
      <w:pPr>
        <w:pStyle w:val="a9"/>
        <w:rPr>
          <w:rFonts w:eastAsia="Times New Roman"/>
          <w:color w:val="000000"/>
          <w:sz w:val="28"/>
          <w:szCs w:val="20"/>
        </w:rPr>
      </w:pPr>
      <w:r>
        <w:rPr>
          <w:rFonts w:eastAsia="Times New Roman"/>
          <w:sz w:val="28"/>
          <w:szCs w:val="20"/>
        </w:rPr>
        <w:t>Участник подтверждает</w:t>
      </w:r>
      <w:r w:rsidRPr="007760FA">
        <w:rPr>
          <w:rFonts w:eastAsia="Times New Roman"/>
          <w:color w:val="000000"/>
          <w:sz w:val="28"/>
          <w:szCs w:val="20"/>
        </w:rPr>
        <w:t>, что:</w:t>
      </w:r>
    </w:p>
    <w:p w:rsidR="00046FBF" w:rsidRPr="00C04C48" w:rsidRDefault="00046FBF" w:rsidP="00046FBF">
      <w:pPr>
        <w:pStyle w:val="a9"/>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w:t>
      </w:r>
      <w:r>
        <w:rPr>
          <w:rFonts w:eastAsia="Times New Roman"/>
          <w:color w:val="000000"/>
          <w:sz w:val="28"/>
          <w:szCs w:val="20"/>
        </w:rPr>
        <w:t>участником</w:t>
      </w:r>
      <w:r w:rsidRPr="007760FA">
        <w:rPr>
          <w:rFonts w:eastAsia="Times New Roman"/>
          <w:color w:val="000000"/>
          <w:sz w:val="28"/>
          <w:szCs w:val="20"/>
        </w:rPr>
        <w:t xml:space="preserve">, свободны от любых прав со стороны третьих лиц, </w:t>
      </w:r>
      <w:r>
        <w:rPr>
          <w:rFonts w:eastAsia="Times New Roman"/>
          <w:color w:val="000000"/>
          <w:sz w:val="28"/>
          <w:szCs w:val="20"/>
        </w:rPr>
        <w:t xml:space="preserve">участник </w:t>
      </w:r>
      <w:r w:rsidRPr="007760FA">
        <w:rPr>
          <w:rFonts w:eastAsia="Times New Roman"/>
          <w:color w:val="000000"/>
          <w:sz w:val="28"/>
          <w:szCs w:val="20"/>
        </w:rPr>
        <w:t>соглас</w:t>
      </w:r>
      <w:r>
        <w:rPr>
          <w:rFonts w:eastAsia="Times New Roman"/>
          <w:color w:val="000000"/>
          <w:sz w:val="28"/>
          <w:szCs w:val="20"/>
        </w:rPr>
        <w:t>е</w:t>
      </w:r>
      <w:r w:rsidRPr="007760FA">
        <w:rPr>
          <w:rFonts w:eastAsia="Times New Roman"/>
          <w:color w:val="000000"/>
          <w:sz w:val="28"/>
          <w:szCs w:val="20"/>
        </w:rPr>
        <w:t>н передать все права на товары, результаты работ, услуг в случае признания победителем заказчику;</w:t>
      </w:r>
    </w:p>
    <w:p w:rsidR="00046FBF" w:rsidRPr="00C04C48" w:rsidRDefault="00046FBF" w:rsidP="00046FBF">
      <w:pPr>
        <w:pStyle w:val="a9"/>
        <w:rPr>
          <w:rFonts w:eastAsia="Times New Roman"/>
          <w:sz w:val="28"/>
          <w:szCs w:val="20"/>
        </w:rPr>
      </w:pPr>
      <w:r w:rsidRPr="007760FA">
        <w:rPr>
          <w:rFonts w:eastAsia="Times New Roman"/>
          <w:sz w:val="28"/>
          <w:szCs w:val="20"/>
        </w:rPr>
        <w:t>- поставляемый товар не является контрафактным (</w:t>
      </w:r>
      <w:proofErr w:type="gramStart"/>
      <w:r w:rsidRPr="007760FA">
        <w:rPr>
          <w:rFonts w:eastAsia="Times New Roman"/>
          <w:sz w:val="28"/>
          <w:szCs w:val="20"/>
        </w:rPr>
        <w:t>применимо</w:t>
      </w:r>
      <w:proofErr w:type="gramEnd"/>
      <w:r w:rsidRPr="007760FA">
        <w:rPr>
          <w:rFonts w:eastAsia="Times New Roman"/>
          <w:sz w:val="28"/>
          <w:szCs w:val="20"/>
        </w:rPr>
        <w:t xml:space="preserve"> если условиями закупки предусмотрена поставка товара);</w:t>
      </w:r>
    </w:p>
    <w:p w:rsidR="00046FBF" w:rsidRPr="00C04C48" w:rsidRDefault="00046FBF" w:rsidP="00046FBF">
      <w:pPr>
        <w:pStyle w:val="a9"/>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7760FA">
        <w:rPr>
          <w:sz w:val="28"/>
          <w:szCs w:val="28"/>
        </w:rPr>
        <w:t>применимо</w:t>
      </w:r>
      <w:proofErr w:type="gramEnd"/>
      <w:r w:rsidRPr="007760FA">
        <w:rPr>
          <w:sz w:val="28"/>
          <w:szCs w:val="28"/>
        </w:rPr>
        <w:t xml:space="preserve"> если условиями закупки предусмотрена поставка товара);</w:t>
      </w:r>
    </w:p>
    <w:p w:rsidR="00046FBF" w:rsidRPr="00C04C48" w:rsidRDefault="00046FBF" w:rsidP="00046FBF">
      <w:pPr>
        <w:pStyle w:val="a9"/>
        <w:rPr>
          <w:rFonts w:eastAsia="Times New Roman"/>
          <w:sz w:val="28"/>
          <w:szCs w:val="20"/>
        </w:rPr>
      </w:pPr>
      <w:r w:rsidRPr="007760FA">
        <w:rPr>
          <w:rFonts w:eastAsia="Times New Roman"/>
          <w:color w:val="000000"/>
          <w:sz w:val="28"/>
          <w:szCs w:val="20"/>
        </w:rPr>
        <w:t xml:space="preserve">- </w:t>
      </w:r>
      <w:r>
        <w:rPr>
          <w:rFonts w:eastAsia="Times New Roman"/>
          <w:color w:val="000000"/>
          <w:sz w:val="28"/>
          <w:szCs w:val="20"/>
        </w:rPr>
        <w:t xml:space="preserve">участник </w:t>
      </w:r>
      <w:r w:rsidRPr="007760FA">
        <w:rPr>
          <w:rFonts w:eastAsia="Times New Roman"/>
          <w:color w:val="000000"/>
          <w:sz w:val="28"/>
          <w:szCs w:val="20"/>
        </w:rPr>
        <w:t>не находится в процессе ликвидации</w:t>
      </w:r>
      <w:r w:rsidRPr="007760FA">
        <w:rPr>
          <w:rFonts w:eastAsia="Times New Roman"/>
          <w:sz w:val="28"/>
          <w:szCs w:val="20"/>
        </w:rPr>
        <w:t>;</w:t>
      </w:r>
    </w:p>
    <w:p w:rsidR="00046FBF" w:rsidRPr="00C04C48" w:rsidRDefault="00046FBF" w:rsidP="00046FBF">
      <w:pPr>
        <w:pStyle w:val="a9"/>
        <w:rPr>
          <w:rFonts w:eastAsia="Times New Roman"/>
          <w:sz w:val="28"/>
          <w:szCs w:val="20"/>
        </w:rPr>
      </w:pPr>
      <w:r w:rsidRPr="007760FA">
        <w:rPr>
          <w:rFonts w:eastAsia="Times New Roman"/>
          <w:sz w:val="28"/>
          <w:szCs w:val="20"/>
        </w:rPr>
        <w:t xml:space="preserve">- в отношении </w:t>
      </w:r>
      <w:r>
        <w:rPr>
          <w:rFonts w:eastAsia="Times New Roman"/>
          <w:color w:val="000000"/>
          <w:sz w:val="28"/>
          <w:szCs w:val="20"/>
        </w:rPr>
        <w:t xml:space="preserve">участника </w:t>
      </w:r>
      <w:r w:rsidRPr="007760FA">
        <w:rPr>
          <w:rFonts w:eastAsia="Times New Roman"/>
          <w:sz w:val="28"/>
          <w:szCs w:val="20"/>
        </w:rPr>
        <w:t>не открыто конкурсное производство;</w:t>
      </w:r>
    </w:p>
    <w:p w:rsidR="00046FBF" w:rsidRDefault="00046FBF" w:rsidP="00046FBF">
      <w:pPr>
        <w:pStyle w:val="a9"/>
        <w:rPr>
          <w:rFonts w:eastAsia="Times New Roman"/>
          <w:sz w:val="28"/>
          <w:szCs w:val="20"/>
        </w:rPr>
      </w:pPr>
      <w:r w:rsidRPr="007760FA">
        <w:rPr>
          <w:rFonts w:eastAsia="Times New Roman"/>
          <w:sz w:val="28"/>
          <w:szCs w:val="20"/>
        </w:rPr>
        <w:t xml:space="preserve">- на имущество </w:t>
      </w:r>
      <w:r>
        <w:rPr>
          <w:rFonts w:eastAsia="Times New Roman"/>
          <w:color w:val="000000"/>
          <w:sz w:val="28"/>
          <w:szCs w:val="20"/>
        </w:rPr>
        <w:t>участника</w:t>
      </w:r>
      <w:r w:rsidRPr="007760FA">
        <w:rPr>
          <w:rFonts w:eastAsia="Times New Roman"/>
          <w:sz w:val="28"/>
          <w:szCs w:val="20"/>
        </w:rPr>
        <w:t xml:space="preserve"> не наложен арест, экономическая деятельность не приостановлена;</w:t>
      </w:r>
    </w:p>
    <w:p w:rsidR="00046FBF" w:rsidRPr="00C04C48" w:rsidRDefault="00046FBF" w:rsidP="00046FBF">
      <w:pPr>
        <w:pStyle w:val="a9"/>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w:t>
      </w:r>
      <w:r>
        <w:rPr>
          <w:rFonts w:eastAsia="Times New Roman"/>
          <w:color w:val="000000"/>
          <w:sz w:val="28"/>
          <w:szCs w:val="20"/>
        </w:rPr>
        <w:t xml:space="preserve">участника </w:t>
      </w:r>
      <w:r w:rsidRPr="007760FA">
        <w:rPr>
          <w:rFonts w:eastAsia="Times New Roman"/>
          <w:sz w:val="28"/>
          <w:szCs w:val="20"/>
        </w:rPr>
        <w:t>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046FBF" w:rsidRPr="00C04C48" w:rsidRDefault="00046FBF" w:rsidP="00046FBF">
      <w:pPr>
        <w:pStyle w:val="a9"/>
        <w:rPr>
          <w:sz w:val="28"/>
          <w:szCs w:val="20"/>
        </w:rPr>
      </w:pPr>
      <w:r w:rsidRPr="007760FA">
        <w:rPr>
          <w:sz w:val="28"/>
          <w:szCs w:val="20"/>
        </w:rPr>
        <w:t xml:space="preserve">- </w:t>
      </w:r>
      <w:r>
        <w:rPr>
          <w:sz w:val="28"/>
          <w:szCs w:val="20"/>
        </w:rPr>
        <w:t>сведения об участнике</w:t>
      </w:r>
      <w:r w:rsidRPr="007760FA">
        <w:rPr>
          <w:i/>
          <w:sz w:val="28"/>
          <w:szCs w:val="20"/>
        </w:rPr>
        <w:t xml:space="preserve"> </w:t>
      </w:r>
      <w:r w:rsidRPr="007760FA">
        <w:rPr>
          <w:sz w:val="28"/>
          <w:szCs w:val="20"/>
        </w:rPr>
        <w:t>отсутствуют в реестрах недобросовестных поставщиков, предусмотренных частью 7 статьи 3 Федерального закона от 18 июля 2011 г. №</w:t>
      </w:r>
      <w:r>
        <w:rPr>
          <w:sz w:val="28"/>
          <w:szCs w:val="20"/>
        </w:rPr>
        <w:t> </w:t>
      </w:r>
      <w:r w:rsidRPr="007760FA">
        <w:rPr>
          <w:sz w:val="28"/>
          <w:szCs w:val="20"/>
        </w:rPr>
        <w:t>223-ФЗ «О закупках товаров, работ, услуг отдельными видами юридических лиц»;</w:t>
      </w:r>
    </w:p>
    <w:p w:rsidR="00046FBF" w:rsidRDefault="00046FBF" w:rsidP="00046FBF">
      <w:pPr>
        <w:pStyle w:val="12"/>
        <w:ind w:firstLine="709"/>
      </w:pPr>
      <w:r w:rsidRPr="007760FA">
        <w:lastRenderedPageBreak/>
        <w:t xml:space="preserve">- </w:t>
      </w:r>
      <w:r>
        <w:rPr>
          <w:color w:val="000000"/>
        </w:rPr>
        <w:t>участник</w:t>
      </w:r>
      <w:r w:rsidRPr="007760FA">
        <w:rPr>
          <w:i/>
        </w:rPr>
        <w:t xml:space="preserve"> </w:t>
      </w:r>
      <w:r w:rsidRPr="007760FA">
        <w:t xml:space="preserve">извещен </w:t>
      </w:r>
      <w:proofErr w:type="gramStart"/>
      <w:r w:rsidRPr="007760FA">
        <w:t>о включении сведений о</w:t>
      </w:r>
      <w:r>
        <w:t>б</w:t>
      </w:r>
      <w:r w:rsidRPr="007760FA">
        <w:t xml:space="preserve"> </w:t>
      </w:r>
      <w:r>
        <w:rPr>
          <w:color w:val="000000"/>
        </w:rPr>
        <w:t>участнике</w:t>
      </w:r>
      <w:r w:rsidRPr="007760FA">
        <w:t xml:space="preserve"> в Реестр недобросовестных поставщиков в случае уклонения </w:t>
      </w:r>
      <w:r>
        <w:rPr>
          <w:color w:val="000000"/>
        </w:rPr>
        <w:t xml:space="preserve">участника </w:t>
      </w:r>
      <w:r w:rsidRPr="007760FA">
        <w:t>от заключения</w:t>
      </w:r>
      <w:proofErr w:type="gramEnd"/>
      <w:r w:rsidRPr="007760FA">
        <w:t xml:space="preserve"> договора</w:t>
      </w:r>
      <w:r>
        <w:t>;</w:t>
      </w:r>
    </w:p>
    <w:p w:rsidR="00046FBF" w:rsidRPr="00E95D6F" w:rsidRDefault="00046FBF" w:rsidP="00046FBF">
      <w:pPr>
        <w:pStyle w:val="12"/>
        <w:ind w:firstLine="709"/>
      </w:pPr>
      <w:r w:rsidRPr="00012B02">
        <w:t>-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r>
        <w:t>.</w:t>
      </w:r>
    </w:p>
    <w:p w:rsidR="00046FBF" w:rsidRPr="008A25F2" w:rsidRDefault="00046FBF" w:rsidP="00046FBF">
      <w:pPr>
        <w:pStyle w:val="12"/>
        <w:rPr>
          <w:szCs w:val="28"/>
        </w:rPr>
      </w:pPr>
      <w:proofErr w:type="gramStart"/>
      <w:r>
        <w:rPr>
          <w:color w:val="000000"/>
        </w:rPr>
        <w:t xml:space="preserve">Участник </w:t>
      </w:r>
      <w:r w:rsidRPr="0065535E">
        <w:t>подтвержда</w:t>
      </w:r>
      <w:r>
        <w:t>ет</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Pr>
          <w:color w:val="000000"/>
        </w:rPr>
        <w:t xml:space="preserve">участником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w:t>
      </w:r>
      <w:r>
        <w:t xml:space="preserve"> </w:t>
      </w:r>
      <w:r>
        <w:rPr>
          <w:szCs w:val="28"/>
        </w:rPr>
        <w:t xml:space="preserve">не превышает предельный размер обязательств, исходя из которого </w:t>
      </w:r>
      <w:r>
        <w:rPr>
          <w:color w:val="000000"/>
        </w:rPr>
        <w:t>участником</w:t>
      </w:r>
      <w:r w:rsidRPr="0065535E">
        <w:rPr>
          <w:i/>
        </w:rPr>
        <w:t xml:space="preserve"> </w:t>
      </w:r>
      <w:r>
        <w:rPr>
          <w:szCs w:val="28"/>
        </w:rPr>
        <w:t>был внесен взнос в компенсационный фонд обеспечения договорных обязательств</w:t>
      </w:r>
      <w:proofErr w:type="gramEnd"/>
      <w:r>
        <w:rPr>
          <w:szCs w:val="28"/>
        </w:rPr>
        <w:t xml:space="preserve">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w:t>
      </w:r>
      <w:proofErr w:type="gramStart"/>
      <w:r w:rsidRPr="000A5C83">
        <w:rPr>
          <w:szCs w:val="28"/>
        </w:rPr>
        <w:t>применимо</w:t>
      </w:r>
      <w:proofErr w:type="gramEnd"/>
      <w:r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046FBF" w:rsidRDefault="00046FBF" w:rsidP="00046FBF">
      <w:pPr>
        <w:pStyle w:val="a9"/>
        <w:spacing w:line="360" w:lineRule="exact"/>
        <w:contextualSpacing/>
        <w:rPr>
          <w:rFonts w:eastAsia="Times New Roman"/>
          <w:sz w:val="28"/>
          <w:szCs w:val="20"/>
        </w:rPr>
      </w:pPr>
      <w:r w:rsidRPr="00EF1B82">
        <w:rPr>
          <w:rFonts w:eastAsia="Times New Roman"/>
          <w:sz w:val="28"/>
          <w:szCs w:val="20"/>
        </w:rPr>
        <w:t xml:space="preserve">Участник подтверждает, что в соответствии со статьей 55.17 Градостроительного кодекса Российской Федерации и статьей 7.1 Федерального закона от 01.12.2007 № 315-ФЗ «О </w:t>
      </w:r>
      <w:proofErr w:type="spellStart"/>
      <w:r w:rsidRPr="00EF1B82">
        <w:rPr>
          <w:rFonts w:eastAsia="Times New Roman"/>
          <w:sz w:val="28"/>
          <w:szCs w:val="20"/>
        </w:rPr>
        <w:t>саморегулируемых</w:t>
      </w:r>
      <w:proofErr w:type="spellEnd"/>
      <w:r w:rsidRPr="00EF1B82">
        <w:rPr>
          <w:rFonts w:eastAsia="Times New Roman"/>
          <w:sz w:val="28"/>
          <w:szCs w:val="20"/>
        </w:rPr>
        <w:t xml:space="preserve"> организациях» в отношении _________________</w:t>
      </w:r>
      <w:r>
        <w:rPr>
          <w:rFonts w:eastAsia="Times New Roman"/>
          <w:sz w:val="28"/>
          <w:szCs w:val="20"/>
        </w:rPr>
        <w:t>_________________________________________________</w:t>
      </w:r>
    </w:p>
    <w:p w:rsidR="00046FBF" w:rsidRDefault="00046FBF" w:rsidP="00046FBF">
      <w:pPr>
        <w:pStyle w:val="a9"/>
        <w:spacing w:line="240" w:lineRule="atLeast"/>
        <w:contextualSpacing/>
        <w:jc w:val="center"/>
        <w:rPr>
          <w:rFonts w:eastAsia="Times New Roman"/>
          <w:sz w:val="28"/>
          <w:szCs w:val="20"/>
        </w:rPr>
      </w:pPr>
      <w:r>
        <w:rPr>
          <w:rFonts w:eastAsia="Times New Roman"/>
          <w:i/>
          <w:sz w:val="20"/>
          <w:szCs w:val="20"/>
        </w:rPr>
        <w:t xml:space="preserve"> </w:t>
      </w:r>
      <w:r w:rsidRPr="00F5020D">
        <w:rPr>
          <w:rFonts w:eastAsia="Times New Roman"/>
          <w:i/>
          <w:sz w:val="20"/>
          <w:szCs w:val="20"/>
        </w:rPr>
        <w:t>(указать наименование участника, ли</w:t>
      </w:r>
      <w:proofErr w:type="gramStart"/>
      <w:r w:rsidRPr="00F5020D">
        <w:rPr>
          <w:rFonts w:eastAsia="Times New Roman"/>
          <w:i/>
          <w:sz w:val="20"/>
          <w:szCs w:val="20"/>
        </w:rPr>
        <w:t>ц(</w:t>
      </w:r>
      <w:proofErr w:type="gramEnd"/>
      <w:r w:rsidRPr="00F5020D">
        <w:rPr>
          <w:rFonts w:eastAsia="Times New Roman"/>
          <w:i/>
          <w:sz w:val="20"/>
          <w:szCs w:val="20"/>
        </w:rPr>
        <w:t>а), выступающих(его) на стороне участника)</w:t>
      </w:r>
    </w:p>
    <w:p w:rsidR="00046FBF" w:rsidRDefault="00046FBF" w:rsidP="00046FBF">
      <w:pPr>
        <w:pStyle w:val="a9"/>
        <w:spacing w:line="360" w:lineRule="exact"/>
        <w:ind w:firstLine="0"/>
        <w:contextualSpacing/>
        <w:rPr>
          <w:rFonts w:eastAsia="Times New Roman"/>
          <w:sz w:val="28"/>
          <w:szCs w:val="20"/>
        </w:rPr>
      </w:pPr>
      <w:r w:rsidRPr="00EF1B82">
        <w:rPr>
          <w:rFonts w:eastAsia="Times New Roman"/>
          <w:sz w:val="28"/>
          <w:szCs w:val="20"/>
        </w:rPr>
        <w:t xml:space="preserve">включены сведения в Реестр членов </w:t>
      </w:r>
      <w:proofErr w:type="spellStart"/>
      <w:r w:rsidRPr="00EF1B82">
        <w:rPr>
          <w:rFonts w:eastAsia="Times New Roman"/>
          <w:sz w:val="28"/>
          <w:szCs w:val="20"/>
        </w:rPr>
        <w:t>саморегулируемой</w:t>
      </w:r>
      <w:proofErr w:type="spellEnd"/>
      <w:r w:rsidRPr="00EF1B82">
        <w:rPr>
          <w:rFonts w:eastAsia="Times New Roman"/>
          <w:sz w:val="28"/>
          <w:szCs w:val="20"/>
        </w:rPr>
        <w:t xml:space="preserve"> организации ______</w:t>
      </w:r>
      <w:r>
        <w:rPr>
          <w:rFonts w:eastAsia="Times New Roman"/>
          <w:sz w:val="28"/>
          <w:szCs w:val="20"/>
        </w:rPr>
        <w:t>____________________________________________________________,</w:t>
      </w:r>
    </w:p>
    <w:p w:rsidR="00046FBF" w:rsidRPr="00F5020D" w:rsidRDefault="00046FBF" w:rsidP="00046FBF">
      <w:pPr>
        <w:pStyle w:val="a9"/>
        <w:spacing w:line="240" w:lineRule="atLeast"/>
        <w:ind w:firstLine="0"/>
        <w:contextualSpacing/>
        <w:jc w:val="center"/>
        <w:rPr>
          <w:rFonts w:eastAsia="Times New Roman"/>
          <w:sz w:val="20"/>
          <w:szCs w:val="20"/>
        </w:rPr>
      </w:pPr>
      <w:r w:rsidRPr="00F5020D">
        <w:rPr>
          <w:rFonts w:eastAsia="Times New Roman"/>
          <w:i/>
          <w:sz w:val="20"/>
          <w:szCs w:val="20"/>
        </w:rPr>
        <w:t xml:space="preserve">(указать наименование </w:t>
      </w:r>
      <w:proofErr w:type="spellStart"/>
      <w:r w:rsidRPr="00F5020D">
        <w:rPr>
          <w:rFonts w:eastAsia="Times New Roman"/>
          <w:i/>
          <w:sz w:val="20"/>
          <w:szCs w:val="20"/>
        </w:rPr>
        <w:t>саморегулируемой</w:t>
      </w:r>
      <w:proofErr w:type="spellEnd"/>
      <w:r w:rsidRPr="00F5020D">
        <w:rPr>
          <w:rFonts w:eastAsia="Times New Roman"/>
          <w:i/>
          <w:sz w:val="20"/>
          <w:szCs w:val="20"/>
        </w:rPr>
        <w:t xml:space="preserve"> организации</w:t>
      </w:r>
      <w:r>
        <w:rPr>
          <w:rFonts w:eastAsia="Times New Roman"/>
          <w:i/>
          <w:sz w:val="20"/>
          <w:szCs w:val="20"/>
        </w:rPr>
        <w:t>, ИНН</w:t>
      </w:r>
      <w:r w:rsidRPr="00F5020D">
        <w:rPr>
          <w:rFonts w:eastAsia="Times New Roman"/>
          <w:i/>
          <w:sz w:val="20"/>
          <w:szCs w:val="20"/>
        </w:rPr>
        <w:t>)</w:t>
      </w:r>
    </w:p>
    <w:p w:rsidR="00046FBF" w:rsidRDefault="00046FBF" w:rsidP="00046FBF">
      <w:pPr>
        <w:pStyle w:val="12"/>
        <w:ind w:firstLine="0"/>
      </w:pPr>
      <w:r w:rsidRPr="00EF1B82">
        <w:t xml:space="preserve">и, одновременно, отсутствуют сведения об исключении из членов </w:t>
      </w:r>
      <w:proofErr w:type="spellStart"/>
      <w:r w:rsidRPr="00EF1B82">
        <w:t>саморегулируемой</w:t>
      </w:r>
      <w:proofErr w:type="spellEnd"/>
      <w:r w:rsidRPr="00EF1B82">
        <w:t xml:space="preserve">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szCs w:val="28"/>
        </w:rPr>
        <w:t>.</w:t>
      </w:r>
    </w:p>
    <w:p w:rsidR="00046FBF" w:rsidRPr="00C04C48" w:rsidRDefault="00046FBF" w:rsidP="00046FBF">
      <w:pPr>
        <w:pStyle w:val="12"/>
      </w:pPr>
      <w:proofErr w:type="gramStart"/>
      <w:r>
        <w:t>Участник</w:t>
      </w:r>
      <w:r w:rsidRPr="007760FA">
        <w:rPr>
          <w:i/>
        </w:rPr>
        <w:t xml:space="preserve"> </w:t>
      </w:r>
      <w:r w:rsidRPr="007760FA">
        <w:t>подтверждае</w:t>
      </w:r>
      <w:r>
        <w:t>т</w:t>
      </w:r>
      <w:r w:rsidRPr="007760FA">
        <w:t xml:space="preserve">, что при подготовке заявки на участие в аукционе </w:t>
      </w:r>
      <w:r>
        <w:t>обеспечено</w:t>
      </w:r>
      <w:r w:rsidRPr="007760FA">
        <w:t xml:space="preserve">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w:t>
      </w:r>
      <w:r w:rsidRPr="007760FA">
        <w:lastRenderedPageBreak/>
        <w:t>персональных данных субъектов персональных данных, указанных в заявке, в целях проведения аукциона.</w:t>
      </w:r>
      <w:proofErr w:type="gramEnd"/>
    </w:p>
    <w:p w:rsidR="00046FBF" w:rsidRDefault="00046FBF" w:rsidP="00046FBF">
      <w:pPr>
        <w:pStyle w:val="a9"/>
        <w:rPr>
          <w:rFonts w:eastAsia="Times New Roman"/>
          <w:sz w:val="28"/>
          <w:szCs w:val="20"/>
        </w:rPr>
      </w:pPr>
      <w:r w:rsidRPr="004C25D7">
        <w:rPr>
          <w:rFonts w:eastAsia="Times New Roman"/>
          <w:sz w:val="28"/>
          <w:szCs w:val="20"/>
        </w:rPr>
        <w:t>Участник</w:t>
      </w:r>
      <w:r>
        <w:rPr>
          <w:rFonts w:eastAsia="Times New Roman"/>
          <w:sz w:val="28"/>
          <w:szCs w:val="20"/>
        </w:rPr>
        <w:t xml:space="preserve"> </w:t>
      </w:r>
      <w:r w:rsidRPr="007760FA">
        <w:rPr>
          <w:rFonts w:eastAsia="Times New Roman"/>
          <w:sz w:val="28"/>
          <w:szCs w:val="20"/>
        </w:rPr>
        <w:t xml:space="preserve"> подтверждает и гарантирует подлинность всех документов, представленных в составе аукционной заявки</w:t>
      </w:r>
      <w:r>
        <w:rPr>
          <w:rFonts w:eastAsia="Times New Roman"/>
          <w:sz w:val="28"/>
          <w:szCs w:val="20"/>
        </w:rPr>
        <w:t>.</w:t>
      </w:r>
    </w:p>
    <w:p w:rsidR="00046FBF" w:rsidRDefault="00046FBF" w:rsidP="00046FBF">
      <w:pPr>
        <w:pStyle w:val="12"/>
        <w:ind w:firstLine="709"/>
      </w:pPr>
    </w:p>
    <w:p w:rsidR="00046FBF" w:rsidRPr="00C04C48" w:rsidRDefault="00046FBF" w:rsidP="00046FBF">
      <w:pPr>
        <w:pStyle w:val="12"/>
        <w:ind w:firstLine="709"/>
      </w:pPr>
      <w:r>
        <w:t>С</w:t>
      </w:r>
      <w:r w:rsidRPr="007760FA">
        <w:t>деланные заявления и сведения, представленные в настоящей заявке, являются полными, точными и верными.</w:t>
      </w:r>
    </w:p>
    <w:p w:rsidR="00046FBF" w:rsidRPr="00C04C48" w:rsidRDefault="00046FBF" w:rsidP="00046FBF">
      <w:pPr>
        <w:pStyle w:val="12"/>
        <w:ind w:firstLine="709"/>
      </w:pPr>
      <w:r w:rsidRPr="007760FA">
        <w:t xml:space="preserve">В подтверждение этого </w:t>
      </w:r>
      <w:r>
        <w:t xml:space="preserve">участник </w:t>
      </w:r>
      <w:proofErr w:type="gramStart"/>
      <w:r>
        <w:t xml:space="preserve">предоставляет </w:t>
      </w:r>
      <w:r w:rsidRPr="007760FA">
        <w:t>необходимые документы</w:t>
      </w:r>
      <w:proofErr w:type="gramEnd"/>
      <w:r w:rsidRPr="007760FA">
        <w:t>.</w:t>
      </w:r>
    </w:p>
    <w:p w:rsidR="00046FBF" w:rsidRPr="006A31E7" w:rsidRDefault="00046FBF" w:rsidP="00046FBF">
      <w:pPr>
        <w:pStyle w:val="12"/>
        <w:rPr>
          <w:i/>
        </w:rPr>
      </w:pPr>
      <w:r w:rsidRPr="00C46566">
        <w:t>Сведения об участнике:</w:t>
      </w:r>
      <w:r>
        <w:rPr>
          <w:i/>
        </w:rPr>
        <w:t xml:space="preserve"> </w:t>
      </w:r>
    </w:p>
    <w:tbl>
      <w:tblPr>
        <w:tblW w:w="95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730"/>
        <w:gridCol w:w="426"/>
        <w:gridCol w:w="5816"/>
      </w:tblGrid>
      <w:tr w:rsidR="00046FBF" w:rsidTr="00FB6AA1">
        <w:tc>
          <w:tcPr>
            <w:tcW w:w="594"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t xml:space="preserve">№ </w:t>
            </w:r>
            <w:proofErr w:type="spellStart"/>
            <w:proofErr w:type="gramStart"/>
            <w:r>
              <w:rPr>
                <w:sz w:val="28"/>
                <w:szCs w:val="20"/>
              </w:rPr>
              <w:t>п</w:t>
            </w:r>
            <w:proofErr w:type="spellEnd"/>
            <w:proofErr w:type="gramEnd"/>
            <w:r>
              <w:rPr>
                <w:sz w:val="28"/>
                <w:szCs w:val="20"/>
              </w:rPr>
              <w:t>/</w:t>
            </w:r>
            <w:proofErr w:type="spellStart"/>
            <w:r>
              <w:rPr>
                <w:sz w:val="28"/>
                <w:szCs w:val="20"/>
              </w:rPr>
              <w:t>п</w:t>
            </w:r>
            <w:proofErr w:type="spellEnd"/>
          </w:p>
        </w:tc>
        <w:tc>
          <w:tcPr>
            <w:tcW w:w="2730"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t>Требуемая информация</w:t>
            </w:r>
          </w:p>
        </w:tc>
        <w:tc>
          <w:tcPr>
            <w:tcW w:w="6242" w:type="dxa"/>
            <w:gridSpan w:val="2"/>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t>Сведения об участнике</w:t>
            </w:r>
          </w:p>
        </w:tc>
      </w:tr>
      <w:tr w:rsidR="00046FBF" w:rsidTr="00FB6AA1">
        <w:tc>
          <w:tcPr>
            <w:tcW w:w="594"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t>1</w:t>
            </w:r>
          </w:p>
        </w:tc>
        <w:tc>
          <w:tcPr>
            <w:tcW w:w="2730"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t>Является ли участник производителем (лицом, изготавливающим товары, продукции, выполняющим работы, оказывающим услуги)</w:t>
            </w:r>
          </w:p>
        </w:tc>
        <w:tc>
          <w:tcPr>
            <w:tcW w:w="6242" w:type="dxa"/>
            <w:gridSpan w:val="2"/>
            <w:tcBorders>
              <w:top w:val="single" w:sz="4" w:space="0" w:color="auto"/>
              <w:left w:val="single" w:sz="4" w:space="0" w:color="auto"/>
              <w:bottom w:val="single" w:sz="4" w:space="0" w:color="auto"/>
              <w:right w:val="single" w:sz="4" w:space="0" w:color="auto"/>
            </w:tcBorders>
          </w:tcPr>
          <w:p w:rsidR="00046FBF" w:rsidRDefault="00046FBF" w:rsidP="00FB6AA1">
            <w:pPr>
              <w:pStyle w:val="a9"/>
              <w:ind w:firstLine="0"/>
              <w:rPr>
                <w:sz w:val="28"/>
                <w:szCs w:val="20"/>
              </w:rPr>
            </w:pPr>
          </w:p>
          <w:p w:rsidR="00046FBF" w:rsidRDefault="00B73BA8" w:rsidP="00FB6AA1">
            <w:pPr>
              <w:pStyle w:val="a9"/>
              <w:ind w:firstLine="0"/>
              <w:rPr>
                <w:sz w:val="28"/>
                <w:szCs w:val="20"/>
              </w:rPr>
            </w:pPr>
            <w:r w:rsidRPr="00B73BA8">
              <w:rPr>
                <w:sz w:val="28"/>
                <w:szCs w:val="20"/>
              </w:rPr>
              <w:fldChar w:fldCharType="begin">
                <w:ffData>
                  <w:name w:val="Флажок5"/>
                  <w:enabled/>
                  <w:calcOnExit w:val="0"/>
                  <w:checkBox>
                    <w:sizeAuto/>
                    <w:default w:val="0"/>
                  </w:checkBox>
                </w:ffData>
              </w:fldChar>
            </w:r>
            <w:bookmarkStart w:id="4" w:name="Флажок5"/>
            <w:r w:rsidR="00046FBF">
              <w:rPr>
                <w:sz w:val="28"/>
                <w:szCs w:val="20"/>
              </w:rPr>
              <w:instrText xml:space="preserve"> FORMCHECKBOX </w:instrText>
            </w:r>
            <w:r>
              <w:rPr>
                <w:sz w:val="28"/>
                <w:szCs w:val="20"/>
              </w:rPr>
            </w:r>
            <w:r>
              <w:rPr>
                <w:sz w:val="28"/>
                <w:szCs w:val="20"/>
              </w:rPr>
              <w:fldChar w:fldCharType="separate"/>
            </w:r>
            <w:r>
              <w:fldChar w:fldCharType="end"/>
            </w:r>
            <w:bookmarkEnd w:id="4"/>
            <w:r w:rsidR="00046FBF">
              <w:rPr>
                <w:sz w:val="28"/>
                <w:szCs w:val="20"/>
              </w:rPr>
              <w:t xml:space="preserve"> Да</w:t>
            </w:r>
            <w:proofErr w:type="gramStart"/>
            <w:r w:rsidR="00046FBF">
              <w:rPr>
                <w:sz w:val="28"/>
                <w:szCs w:val="20"/>
              </w:rPr>
              <w:t xml:space="preserve">                  </w:t>
            </w:r>
            <w:r w:rsidRPr="00B73BA8">
              <w:rPr>
                <w:sz w:val="28"/>
                <w:szCs w:val="20"/>
              </w:rPr>
              <w:fldChar w:fldCharType="begin">
                <w:ffData>
                  <w:name w:val="Флажок6"/>
                  <w:enabled/>
                  <w:calcOnExit w:val="0"/>
                  <w:checkBox>
                    <w:sizeAuto/>
                    <w:default w:val="0"/>
                  </w:checkBox>
                </w:ffData>
              </w:fldChar>
            </w:r>
            <w:bookmarkStart w:id="5" w:name="Флажок6"/>
            <w:r w:rsidR="00046FBF">
              <w:rPr>
                <w:sz w:val="28"/>
                <w:szCs w:val="20"/>
              </w:rPr>
              <w:instrText xml:space="preserve"> FORMCHECKBOX </w:instrText>
            </w:r>
            <w:r>
              <w:rPr>
                <w:sz w:val="28"/>
                <w:szCs w:val="20"/>
              </w:rPr>
            </w:r>
            <w:r>
              <w:rPr>
                <w:sz w:val="28"/>
                <w:szCs w:val="20"/>
              </w:rPr>
              <w:fldChar w:fldCharType="separate"/>
            </w:r>
            <w:r>
              <w:fldChar w:fldCharType="end"/>
            </w:r>
            <w:bookmarkEnd w:id="5"/>
            <w:r w:rsidR="00046FBF">
              <w:rPr>
                <w:sz w:val="28"/>
                <w:szCs w:val="20"/>
              </w:rPr>
              <w:t xml:space="preserve"> Н</w:t>
            </w:r>
            <w:proofErr w:type="gramEnd"/>
            <w:r w:rsidR="00046FBF">
              <w:rPr>
                <w:sz w:val="28"/>
                <w:szCs w:val="20"/>
              </w:rPr>
              <w:t>ет</w:t>
            </w:r>
          </w:p>
        </w:tc>
      </w:tr>
      <w:tr w:rsidR="00046FBF" w:rsidTr="00FB6AA1">
        <w:tc>
          <w:tcPr>
            <w:tcW w:w="594"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t>2</w:t>
            </w:r>
          </w:p>
        </w:tc>
        <w:tc>
          <w:tcPr>
            <w:tcW w:w="2730"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t>Контактные данные лица, с которым может связаться заказчик для получения дополнительной информации об участнике</w:t>
            </w:r>
          </w:p>
        </w:tc>
        <w:tc>
          <w:tcPr>
            <w:tcW w:w="6242" w:type="dxa"/>
            <w:gridSpan w:val="2"/>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t>ФИО: _______________________________</w:t>
            </w:r>
          </w:p>
          <w:p w:rsidR="00046FBF" w:rsidRDefault="00046FBF" w:rsidP="00FB6AA1">
            <w:pPr>
              <w:pStyle w:val="a9"/>
              <w:ind w:firstLine="0"/>
              <w:rPr>
                <w:sz w:val="28"/>
                <w:szCs w:val="20"/>
              </w:rPr>
            </w:pPr>
            <w:r>
              <w:rPr>
                <w:sz w:val="28"/>
                <w:szCs w:val="20"/>
              </w:rPr>
              <w:t>Должность: __________________________</w:t>
            </w:r>
          </w:p>
          <w:p w:rsidR="00046FBF" w:rsidRDefault="00046FBF" w:rsidP="00FB6AA1">
            <w:pPr>
              <w:pStyle w:val="a9"/>
              <w:ind w:firstLine="0"/>
              <w:rPr>
                <w:sz w:val="28"/>
                <w:szCs w:val="20"/>
              </w:rPr>
            </w:pPr>
            <w:r>
              <w:rPr>
                <w:sz w:val="28"/>
                <w:szCs w:val="20"/>
              </w:rPr>
              <w:t>Телефон: _____________________________</w:t>
            </w:r>
          </w:p>
        </w:tc>
      </w:tr>
      <w:tr w:rsidR="00046FBF" w:rsidTr="00FB6AA1">
        <w:tc>
          <w:tcPr>
            <w:tcW w:w="594"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t>3</w:t>
            </w:r>
          </w:p>
        </w:tc>
        <w:tc>
          <w:tcPr>
            <w:tcW w:w="2730"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t xml:space="preserve">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w:t>
            </w:r>
            <w:r>
              <w:rPr>
                <w:sz w:val="28"/>
                <w:szCs w:val="20"/>
              </w:rPr>
              <w:lastRenderedPageBreak/>
              <w:t>участник предоставляет обеспечение в форме банковской гарантии)</w:t>
            </w:r>
          </w:p>
        </w:tc>
        <w:tc>
          <w:tcPr>
            <w:tcW w:w="6242" w:type="dxa"/>
            <w:gridSpan w:val="2"/>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lastRenderedPageBreak/>
              <w:t>ФИО: _______________________________</w:t>
            </w:r>
          </w:p>
          <w:p w:rsidR="00046FBF" w:rsidRDefault="00046FBF" w:rsidP="00FB6AA1">
            <w:pPr>
              <w:pStyle w:val="a9"/>
              <w:ind w:firstLine="0"/>
              <w:rPr>
                <w:sz w:val="28"/>
                <w:szCs w:val="20"/>
              </w:rPr>
            </w:pPr>
            <w:r>
              <w:rPr>
                <w:sz w:val="28"/>
                <w:szCs w:val="20"/>
              </w:rPr>
              <w:t>Должность: __________________________</w:t>
            </w:r>
          </w:p>
          <w:p w:rsidR="00046FBF" w:rsidRDefault="00046FBF" w:rsidP="00FB6AA1">
            <w:pPr>
              <w:pStyle w:val="12"/>
              <w:ind w:firstLine="0"/>
            </w:pPr>
            <w:r>
              <w:t>Телефон: ____________________________</w:t>
            </w:r>
          </w:p>
          <w:p w:rsidR="00046FBF" w:rsidRDefault="00046FBF" w:rsidP="00FB6AA1">
            <w:pPr>
              <w:pStyle w:val="12"/>
              <w:ind w:firstLine="0"/>
              <w:rPr>
                <w:i/>
              </w:rPr>
            </w:pPr>
            <w:r>
              <w:t>Адрес электронной почты: _______________</w:t>
            </w:r>
          </w:p>
        </w:tc>
      </w:tr>
      <w:tr w:rsidR="00046FBF" w:rsidTr="00FB6AA1">
        <w:trPr>
          <w:trHeight w:val="760"/>
        </w:trPr>
        <w:tc>
          <w:tcPr>
            <w:tcW w:w="594" w:type="dxa"/>
            <w:vMerge w:val="restart"/>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lastRenderedPageBreak/>
              <w:t>4</w:t>
            </w:r>
          </w:p>
        </w:tc>
        <w:tc>
          <w:tcPr>
            <w:tcW w:w="2730" w:type="dxa"/>
            <w:vMerge w:val="restart"/>
            <w:tcBorders>
              <w:top w:val="single" w:sz="4" w:space="0" w:color="auto"/>
              <w:left w:val="single" w:sz="4" w:space="0" w:color="auto"/>
              <w:bottom w:val="single" w:sz="4" w:space="0" w:color="auto"/>
              <w:right w:val="single" w:sz="4" w:space="0" w:color="auto"/>
            </w:tcBorders>
            <w:hideMark/>
          </w:tcPr>
          <w:p w:rsidR="00046FBF" w:rsidRDefault="00046FBF" w:rsidP="00FB6AA1">
            <w:pPr>
              <w:pStyle w:val="a9"/>
              <w:ind w:firstLine="0"/>
              <w:rPr>
                <w:sz w:val="28"/>
                <w:szCs w:val="20"/>
              </w:rPr>
            </w:pPr>
            <w:r>
              <w:rPr>
                <w:sz w:val="28"/>
                <w:szCs w:val="20"/>
              </w:rPr>
              <w:t>Категория субъекта малого и среднего предпринимательства (выбрать один из предложенных вариантов)</w:t>
            </w:r>
          </w:p>
        </w:tc>
        <w:tc>
          <w:tcPr>
            <w:tcW w:w="6242" w:type="dxa"/>
            <w:gridSpan w:val="2"/>
            <w:tcBorders>
              <w:top w:val="single" w:sz="4" w:space="0" w:color="auto"/>
              <w:left w:val="single" w:sz="4" w:space="0" w:color="auto"/>
              <w:bottom w:val="single" w:sz="4" w:space="0" w:color="auto"/>
              <w:right w:val="single" w:sz="4" w:space="0" w:color="auto"/>
            </w:tcBorders>
          </w:tcPr>
          <w:p w:rsidR="00046FBF" w:rsidRDefault="00046FBF" w:rsidP="00FB6AA1">
            <w:pPr>
              <w:pStyle w:val="a9"/>
              <w:ind w:firstLine="0"/>
              <w:rPr>
                <w:sz w:val="24"/>
              </w:rPr>
            </w:pPr>
          </w:p>
          <w:p w:rsidR="00046FBF" w:rsidRDefault="00B73BA8" w:rsidP="00FB6AA1">
            <w:pPr>
              <w:pStyle w:val="a9"/>
              <w:ind w:firstLine="0"/>
            </w:pPr>
            <w:r>
              <w:fldChar w:fldCharType="begin">
                <w:ffData>
                  <w:name w:val="Флажок1"/>
                  <w:enabled/>
                  <w:calcOnExit w:val="0"/>
                  <w:checkBox>
                    <w:sizeAuto/>
                    <w:default w:val="0"/>
                  </w:checkBox>
                </w:ffData>
              </w:fldChar>
            </w:r>
            <w:bookmarkStart w:id="6" w:name="Флажок1"/>
            <w:r w:rsidR="00046FBF">
              <w:instrText xml:space="preserve"> FORMCHECKBOX </w:instrText>
            </w:r>
            <w:r>
              <w:fldChar w:fldCharType="separate"/>
            </w:r>
            <w:r>
              <w:fldChar w:fldCharType="end"/>
            </w:r>
            <w:bookmarkEnd w:id="6"/>
            <w:r w:rsidR="00046FBF">
              <w:t xml:space="preserve"> </w:t>
            </w:r>
            <w:proofErr w:type="spellStart"/>
            <w:r w:rsidR="00046FBF">
              <w:t>Микропредприятие</w:t>
            </w:r>
            <w:proofErr w:type="spellEnd"/>
          </w:p>
          <w:p w:rsidR="00046FBF" w:rsidRDefault="00046FBF" w:rsidP="00FB6AA1">
            <w:pPr>
              <w:pStyle w:val="a9"/>
              <w:ind w:firstLine="0"/>
            </w:pPr>
          </w:p>
          <w:p w:rsidR="00046FBF" w:rsidRDefault="00046FBF" w:rsidP="00FB6AA1">
            <w:pPr>
              <w:pStyle w:val="a9"/>
              <w:ind w:firstLine="0"/>
            </w:pPr>
            <w:r>
              <w:t>___________________________________________</w:t>
            </w:r>
          </w:p>
          <w:p w:rsidR="00046FBF" w:rsidRDefault="00046FBF" w:rsidP="00FB6AA1">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046FBF" w:rsidTr="00FB6AA1">
        <w:trPr>
          <w:trHeight w:val="209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046FBF" w:rsidRDefault="00046FBF" w:rsidP="00FB6AA1">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046FBF" w:rsidRDefault="00046FBF" w:rsidP="00FB6AA1">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046FBF" w:rsidRDefault="00046FBF" w:rsidP="00FB6AA1">
            <w:pPr>
              <w:pStyle w:val="a9"/>
              <w:ind w:firstLine="0"/>
            </w:pPr>
          </w:p>
          <w:p w:rsidR="00046FBF" w:rsidRDefault="00B73BA8" w:rsidP="00FB6AA1">
            <w:pPr>
              <w:pStyle w:val="a9"/>
              <w:ind w:firstLine="0"/>
            </w:pPr>
            <w:r>
              <w:fldChar w:fldCharType="begin">
                <w:ffData>
                  <w:name w:val="Флажок2"/>
                  <w:enabled/>
                  <w:calcOnExit w:val="0"/>
                  <w:checkBox>
                    <w:sizeAuto/>
                    <w:default w:val="0"/>
                  </w:checkBox>
                </w:ffData>
              </w:fldChar>
            </w:r>
            <w:bookmarkStart w:id="7" w:name="Флажок2"/>
            <w:r w:rsidR="00046FBF">
              <w:instrText xml:space="preserve"> FORMCHECKBOX </w:instrText>
            </w:r>
            <w:r>
              <w:fldChar w:fldCharType="separate"/>
            </w:r>
            <w:r>
              <w:fldChar w:fldCharType="end"/>
            </w:r>
            <w:bookmarkEnd w:id="7"/>
            <w:r w:rsidR="00046FBF">
              <w:t xml:space="preserve"> Малое предприятие</w:t>
            </w:r>
          </w:p>
          <w:p w:rsidR="00046FBF" w:rsidRDefault="00046FBF" w:rsidP="00FB6AA1">
            <w:pPr>
              <w:pStyle w:val="a9"/>
              <w:ind w:firstLine="0"/>
            </w:pPr>
          </w:p>
          <w:p w:rsidR="00046FBF" w:rsidRDefault="00046FBF" w:rsidP="00FB6AA1">
            <w:pPr>
              <w:pStyle w:val="a9"/>
              <w:ind w:firstLine="0"/>
            </w:pPr>
            <w:r>
              <w:t>_________________________________________</w:t>
            </w:r>
          </w:p>
          <w:p w:rsidR="00046FBF" w:rsidRDefault="00046FBF" w:rsidP="00FB6AA1">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046FBF" w:rsidRDefault="00046FBF" w:rsidP="00FB6AA1">
            <w:pPr>
              <w:pStyle w:val="a9"/>
              <w:rPr>
                <w:sz w:val="24"/>
              </w:rPr>
            </w:pPr>
          </w:p>
        </w:tc>
      </w:tr>
      <w:tr w:rsidR="00046FBF" w:rsidTr="00FB6AA1">
        <w:trPr>
          <w:trHeight w:val="2299"/>
        </w:trPr>
        <w:tc>
          <w:tcPr>
            <w:tcW w:w="594" w:type="dxa"/>
            <w:vMerge/>
            <w:tcBorders>
              <w:top w:val="single" w:sz="4" w:space="0" w:color="auto"/>
              <w:left w:val="single" w:sz="4" w:space="0" w:color="auto"/>
              <w:bottom w:val="single" w:sz="4" w:space="0" w:color="auto"/>
              <w:right w:val="single" w:sz="4" w:space="0" w:color="auto"/>
            </w:tcBorders>
            <w:vAlign w:val="center"/>
            <w:hideMark/>
          </w:tcPr>
          <w:p w:rsidR="00046FBF" w:rsidRDefault="00046FBF" w:rsidP="00FB6AA1">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046FBF" w:rsidRDefault="00046FBF" w:rsidP="00FB6AA1">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046FBF" w:rsidRDefault="00046FBF" w:rsidP="00FB6AA1">
            <w:pPr>
              <w:pStyle w:val="a9"/>
              <w:ind w:firstLine="0"/>
            </w:pPr>
          </w:p>
          <w:p w:rsidR="00046FBF" w:rsidRDefault="00B73BA8" w:rsidP="00FB6AA1">
            <w:pPr>
              <w:pStyle w:val="a9"/>
              <w:ind w:firstLine="0"/>
            </w:pPr>
            <w:r>
              <w:fldChar w:fldCharType="begin">
                <w:ffData>
                  <w:name w:val="Флажок3"/>
                  <w:enabled/>
                  <w:calcOnExit w:val="0"/>
                  <w:checkBox>
                    <w:sizeAuto/>
                    <w:default w:val="0"/>
                  </w:checkBox>
                </w:ffData>
              </w:fldChar>
            </w:r>
            <w:bookmarkStart w:id="8" w:name="Флажок3"/>
            <w:r w:rsidR="00046FBF">
              <w:instrText xml:space="preserve"> FORMCHECKBOX </w:instrText>
            </w:r>
            <w:r>
              <w:fldChar w:fldCharType="separate"/>
            </w:r>
            <w:r>
              <w:fldChar w:fldCharType="end"/>
            </w:r>
            <w:bookmarkEnd w:id="8"/>
            <w:r w:rsidR="00046FBF">
              <w:t xml:space="preserve"> Среднее предприятие</w:t>
            </w:r>
          </w:p>
          <w:p w:rsidR="00046FBF" w:rsidRDefault="00046FBF" w:rsidP="00FB6AA1">
            <w:pPr>
              <w:pStyle w:val="a9"/>
              <w:ind w:firstLine="0"/>
            </w:pPr>
          </w:p>
          <w:p w:rsidR="00046FBF" w:rsidRDefault="00046FBF" w:rsidP="00FB6AA1">
            <w:pPr>
              <w:pStyle w:val="a9"/>
              <w:ind w:firstLine="0"/>
            </w:pPr>
            <w:r>
              <w:t>_________________________________________</w:t>
            </w:r>
          </w:p>
          <w:p w:rsidR="00046FBF" w:rsidRDefault="00046FBF" w:rsidP="00FB6AA1">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046FBF" w:rsidRDefault="00046FBF" w:rsidP="00FB6AA1">
            <w:pPr>
              <w:pStyle w:val="a9"/>
              <w:ind w:firstLine="0"/>
            </w:pPr>
          </w:p>
        </w:tc>
      </w:tr>
      <w:tr w:rsidR="00046FBF" w:rsidTr="00FB6AA1">
        <w:trPr>
          <w:trHeight w:val="292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046FBF" w:rsidRDefault="00046FBF" w:rsidP="00FB6AA1">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046FBF" w:rsidRDefault="00046FBF" w:rsidP="00FB6AA1">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046FBF" w:rsidRDefault="00046FBF" w:rsidP="00FB6AA1">
            <w:pPr>
              <w:pStyle w:val="a9"/>
              <w:ind w:firstLine="0"/>
            </w:pPr>
          </w:p>
          <w:p w:rsidR="00046FBF" w:rsidRDefault="00B73BA8" w:rsidP="00FB6AA1">
            <w:pPr>
              <w:pStyle w:val="a9"/>
              <w:ind w:firstLine="0"/>
            </w:pPr>
            <w:r>
              <w:fldChar w:fldCharType="begin">
                <w:ffData>
                  <w:name w:val="Флажок4"/>
                  <w:enabled/>
                  <w:calcOnExit w:val="0"/>
                  <w:checkBox>
                    <w:sizeAuto/>
                    <w:default w:val="0"/>
                  </w:checkBox>
                </w:ffData>
              </w:fldChar>
            </w:r>
            <w:bookmarkStart w:id="9" w:name="Флажок4"/>
            <w:r w:rsidR="00046FBF">
              <w:instrText xml:space="preserve"> FORMCHECKBOX </w:instrText>
            </w:r>
            <w:r>
              <w:fldChar w:fldCharType="separate"/>
            </w:r>
            <w:r>
              <w:fldChar w:fldCharType="end"/>
            </w:r>
            <w:bookmarkEnd w:id="9"/>
            <w:r w:rsidR="00046FBF">
              <w:t xml:space="preserve"> Не является субъектом малого и среднего предпринимательства</w:t>
            </w:r>
          </w:p>
          <w:p w:rsidR="00046FBF" w:rsidRDefault="00046FBF" w:rsidP="00FB6AA1">
            <w:pPr>
              <w:pStyle w:val="a9"/>
              <w:ind w:firstLine="0"/>
            </w:pPr>
          </w:p>
          <w:p w:rsidR="00046FBF" w:rsidRDefault="00046FBF" w:rsidP="00FB6AA1">
            <w:pPr>
              <w:pStyle w:val="a9"/>
              <w:ind w:firstLine="0"/>
            </w:pPr>
            <w:r>
              <w:t>_________________________________________</w:t>
            </w:r>
          </w:p>
          <w:p w:rsidR="00046FBF" w:rsidRDefault="00046FBF" w:rsidP="00FB6AA1">
            <w:pPr>
              <w:pStyle w:val="a9"/>
              <w:ind w:firstLine="0"/>
            </w:pPr>
            <w:r>
              <w:rPr>
                <w:sz w:val="20"/>
              </w:rPr>
              <w:t xml:space="preserve">указать наименование каждого юридического лица, выступающего на стороне участника, не </w:t>
            </w:r>
            <w:proofErr w:type="gramStart"/>
            <w:r>
              <w:rPr>
                <w:sz w:val="20"/>
              </w:rPr>
              <w:t>являющихся</w:t>
            </w:r>
            <w:proofErr w:type="gramEnd"/>
            <w:r>
              <w:rPr>
                <w:sz w:val="20"/>
              </w:rPr>
              <w:t xml:space="preserve"> субъектами малого и среднего предпринимательства</w:t>
            </w:r>
          </w:p>
          <w:p w:rsidR="00046FBF" w:rsidRDefault="00046FBF" w:rsidP="00FB6AA1">
            <w:pPr>
              <w:pStyle w:val="a9"/>
              <w:ind w:firstLine="0"/>
            </w:pPr>
          </w:p>
          <w:p w:rsidR="00046FBF" w:rsidRDefault="00046FBF" w:rsidP="00FB6AA1">
            <w:pPr>
              <w:pStyle w:val="a9"/>
              <w:ind w:firstLine="0"/>
            </w:pPr>
            <w:r>
              <w:rPr>
                <w:i/>
                <w:u w:val="single"/>
              </w:rPr>
              <w:t>При участии нескольких лиц на стороне участника сведения указываются в отношении каждого лица, выступающего на стороне участника</w:t>
            </w:r>
          </w:p>
        </w:tc>
      </w:tr>
      <w:tr w:rsidR="00046FBF" w:rsidTr="00FB6AA1">
        <w:trPr>
          <w:trHeight w:val="2350"/>
        </w:trPr>
        <w:tc>
          <w:tcPr>
            <w:tcW w:w="594" w:type="dxa"/>
            <w:tcBorders>
              <w:top w:val="single" w:sz="4" w:space="0" w:color="auto"/>
              <w:left w:val="single" w:sz="4" w:space="0" w:color="auto"/>
              <w:bottom w:val="nil"/>
              <w:right w:val="single" w:sz="4" w:space="0" w:color="auto"/>
            </w:tcBorders>
            <w:hideMark/>
          </w:tcPr>
          <w:p w:rsidR="00046FBF" w:rsidRDefault="00046FBF" w:rsidP="00FB6AA1">
            <w:pPr>
              <w:pStyle w:val="a9"/>
              <w:ind w:firstLine="0"/>
              <w:rPr>
                <w:sz w:val="28"/>
                <w:szCs w:val="20"/>
              </w:rPr>
            </w:pPr>
            <w:r>
              <w:rPr>
                <w:sz w:val="28"/>
                <w:szCs w:val="20"/>
              </w:rPr>
              <w:t>5.</w:t>
            </w:r>
          </w:p>
        </w:tc>
        <w:tc>
          <w:tcPr>
            <w:tcW w:w="2730" w:type="dxa"/>
            <w:tcBorders>
              <w:top w:val="single" w:sz="4" w:space="0" w:color="auto"/>
              <w:left w:val="single" w:sz="4" w:space="0" w:color="auto"/>
              <w:bottom w:val="nil"/>
              <w:right w:val="single" w:sz="4" w:space="0" w:color="auto"/>
            </w:tcBorders>
            <w:hideMark/>
          </w:tcPr>
          <w:p w:rsidR="00046FBF" w:rsidRDefault="00046FBF" w:rsidP="00FB6AA1">
            <w:pPr>
              <w:pStyle w:val="a9"/>
              <w:ind w:firstLine="0"/>
              <w:rPr>
                <w:sz w:val="28"/>
                <w:szCs w:val="20"/>
              </w:rPr>
            </w:pPr>
            <w:r>
              <w:t>Сведения об участнике, а также о лицах, выступающих на стороне участника (указать сведения в отношении каждого лица, выступающего на стороне участника):</w:t>
            </w:r>
          </w:p>
        </w:tc>
        <w:tc>
          <w:tcPr>
            <w:tcW w:w="426"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12"/>
              <w:ind w:firstLine="0"/>
            </w:pPr>
            <w:r>
              <w:t>1.</w:t>
            </w:r>
          </w:p>
        </w:tc>
        <w:tc>
          <w:tcPr>
            <w:tcW w:w="5816"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12"/>
              <w:ind w:firstLine="0"/>
              <w:rPr>
                <w:i/>
              </w:rPr>
            </w:pPr>
            <w:proofErr w:type="gramStart"/>
            <w:r>
              <w:t>Наименование и организационно-правовая форма: ______________________ (</w:t>
            </w:r>
            <w:r>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046FBF" w:rsidRDefault="00046FBF" w:rsidP="00FB6AA1">
            <w:pPr>
              <w:pStyle w:val="12"/>
              <w:ind w:firstLine="0"/>
              <w:rPr>
                <w:i/>
              </w:rPr>
            </w:pPr>
            <w:r>
              <w:t xml:space="preserve">Адрес: _______________________________ </w:t>
            </w:r>
            <w:r>
              <w:lastRenderedPageBreak/>
              <w:t>(</w:t>
            </w:r>
            <w:r>
              <w:rPr>
                <w:i/>
              </w:rPr>
              <w:t>указать адрес каждого лица, выступающего на стороне участника)</w:t>
            </w:r>
          </w:p>
          <w:p w:rsidR="00046FBF" w:rsidRDefault="00046FBF" w:rsidP="00FB6AA1">
            <w:pPr>
              <w:pStyle w:val="12"/>
              <w:ind w:firstLine="0"/>
            </w:pPr>
            <w:r>
              <w:t>Фактическое местонахождение: ________________________________________ (</w:t>
            </w:r>
            <w:r>
              <w:rPr>
                <w:i/>
              </w:rPr>
              <w:t>указать местонахождения каждого лица, выступающего на стороне участника)</w:t>
            </w:r>
          </w:p>
          <w:p w:rsidR="00046FBF" w:rsidRDefault="00046FBF" w:rsidP="00FB6AA1">
            <w:pPr>
              <w:pStyle w:val="12"/>
              <w:ind w:firstLine="0"/>
            </w:pPr>
            <w:r>
              <w:t>Телефон: ____________________________</w:t>
            </w:r>
          </w:p>
          <w:p w:rsidR="00046FBF" w:rsidRDefault="00046FBF" w:rsidP="00FB6AA1">
            <w:pPr>
              <w:pStyle w:val="12"/>
              <w:ind w:firstLine="0"/>
              <w:rPr>
                <w:i/>
              </w:rPr>
            </w:pPr>
            <w:r>
              <w:t>(</w:t>
            </w:r>
            <w:r>
              <w:rPr>
                <w:i/>
              </w:rPr>
              <w:t>указать телефон каждого лица, выступающего на стороне участника)</w:t>
            </w:r>
          </w:p>
          <w:p w:rsidR="00046FBF" w:rsidRDefault="00046FBF" w:rsidP="00FB6AA1">
            <w:pPr>
              <w:pStyle w:val="12"/>
              <w:ind w:firstLine="0"/>
            </w:pPr>
            <w:r>
              <w:t xml:space="preserve">Факс: __________________________ </w:t>
            </w:r>
          </w:p>
          <w:p w:rsidR="00046FBF" w:rsidRDefault="00046FBF" w:rsidP="00FB6AA1">
            <w:pPr>
              <w:pStyle w:val="12"/>
              <w:ind w:firstLine="0"/>
            </w:pPr>
            <w:r>
              <w:t>(</w:t>
            </w:r>
            <w:r>
              <w:rPr>
                <w:i/>
              </w:rPr>
              <w:t>указать факс каждого лица, выступающего на стороне участника)</w:t>
            </w:r>
          </w:p>
          <w:p w:rsidR="00046FBF" w:rsidRDefault="00046FBF" w:rsidP="00FB6AA1">
            <w:pPr>
              <w:pStyle w:val="12"/>
              <w:ind w:firstLine="0"/>
            </w:pPr>
            <w:proofErr w:type="gramStart"/>
            <w:r>
              <w:t>Адрес электронной почты: ________________ (</w:t>
            </w:r>
            <w:r>
              <w:rPr>
                <w:i/>
              </w:rPr>
              <w:t>указать адрес электронной почты каждого лица, выступающего на стороне участника</w:t>
            </w:r>
            <w:proofErr w:type="gramEnd"/>
          </w:p>
          <w:p w:rsidR="00046FBF" w:rsidRDefault="00046FBF" w:rsidP="00FB6AA1">
            <w:pPr>
              <w:pStyle w:val="12"/>
              <w:ind w:firstLine="0"/>
            </w:pPr>
            <w:r>
              <w:t>ИНН: ________________________________ (</w:t>
            </w:r>
            <w:r>
              <w:rPr>
                <w:i/>
              </w:rPr>
              <w:t>указать ИНН каждого лица, выступающего на стороне участника)</w:t>
            </w:r>
          </w:p>
        </w:tc>
      </w:tr>
      <w:tr w:rsidR="00046FBF" w:rsidTr="00FB6AA1">
        <w:trPr>
          <w:trHeight w:val="150"/>
        </w:trPr>
        <w:tc>
          <w:tcPr>
            <w:tcW w:w="594" w:type="dxa"/>
            <w:vMerge w:val="restart"/>
            <w:tcBorders>
              <w:top w:val="nil"/>
              <w:left w:val="single" w:sz="4" w:space="0" w:color="auto"/>
              <w:bottom w:val="single" w:sz="4" w:space="0" w:color="auto"/>
              <w:right w:val="single" w:sz="4" w:space="0" w:color="auto"/>
            </w:tcBorders>
          </w:tcPr>
          <w:p w:rsidR="00046FBF" w:rsidRDefault="00046FBF" w:rsidP="00FB6AA1">
            <w:pPr>
              <w:pStyle w:val="a9"/>
              <w:ind w:firstLine="0"/>
              <w:rPr>
                <w:sz w:val="28"/>
                <w:szCs w:val="20"/>
              </w:rPr>
            </w:pPr>
          </w:p>
        </w:tc>
        <w:tc>
          <w:tcPr>
            <w:tcW w:w="2730" w:type="dxa"/>
            <w:vMerge w:val="restart"/>
            <w:tcBorders>
              <w:top w:val="nil"/>
              <w:left w:val="single" w:sz="4" w:space="0" w:color="auto"/>
              <w:bottom w:val="single" w:sz="4" w:space="0" w:color="auto"/>
              <w:right w:val="single" w:sz="4" w:space="0" w:color="auto"/>
            </w:tcBorders>
          </w:tcPr>
          <w:p w:rsidR="00046FBF" w:rsidRDefault="00046FBF" w:rsidP="00FB6AA1">
            <w:pPr>
              <w:pStyle w:val="a9"/>
              <w:ind w:firstLine="0"/>
            </w:pPr>
          </w:p>
        </w:tc>
        <w:tc>
          <w:tcPr>
            <w:tcW w:w="426"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12"/>
              <w:ind w:firstLine="0"/>
            </w:pPr>
            <w:r>
              <w:t>2.</w:t>
            </w:r>
          </w:p>
        </w:tc>
        <w:tc>
          <w:tcPr>
            <w:tcW w:w="5816"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12"/>
              <w:ind w:firstLine="0"/>
            </w:pPr>
            <w:r>
              <w:t>……</w:t>
            </w:r>
          </w:p>
        </w:tc>
      </w:tr>
      <w:tr w:rsidR="00046FBF" w:rsidTr="00FB6AA1">
        <w:trPr>
          <w:trHeight w:val="150"/>
        </w:trPr>
        <w:tc>
          <w:tcPr>
            <w:tcW w:w="594" w:type="dxa"/>
            <w:vMerge/>
            <w:tcBorders>
              <w:top w:val="nil"/>
              <w:left w:val="single" w:sz="4" w:space="0" w:color="auto"/>
              <w:bottom w:val="single" w:sz="4" w:space="0" w:color="auto"/>
              <w:right w:val="single" w:sz="4" w:space="0" w:color="auto"/>
            </w:tcBorders>
            <w:vAlign w:val="center"/>
            <w:hideMark/>
          </w:tcPr>
          <w:p w:rsidR="00046FBF" w:rsidRDefault="00046FBF" w:rsidP="00FB6AA1">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046FBF" w:rsidRDefault="00046FBF" w:rsidP="00FB6AA1">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12"/>
              <w:ind w:firstLine="0"/>
            </w:pPr>
            <w:r>
              <w:t>3.</w:t>
            </w:r>
          </w:p>
        </w:tc>
        <w:tc>
          <w:tcPr>
            <w:tcW w:w="5816"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12"/>
              <w:ind w:firstLine="0"/>
            </w:pPr>
            <w:r>
              <w:t>……</w:t>
            </w:r>
          </w:p>
        </w:tc>
      </w:tr>
      <w:tr w:rsidR="00046FBF" w:rsidTr="00FB6AA1">
        <w:trPr>
          <w:trHeight w:val="150"/>
        </w:trPr>
        <w:tc>
          <w:tcPr>
            <w:tcW w:w="594" w:type="dxa"/>
            <w:vMerge/>
            <w:tcBorders>
              <w:top w:val="nil"/>
              <w:left w:val="single" w:sz="4" w:space="0" w:color="auto"/>
              <w:bottom w:val="single" w:sz="4" w:space="0" w:color="auto"/>
              <w:right w:val="single" w:sz="4" w:space="0" w:color="auto"/>
            </w:tcBorders>
            <w:vAlign w:val="center"/>
            <w:hideMark/>
          </w:tcPr>
          <w:p w:rsidR="00046FBF" w:rsidRDefault="00046FBF" w:rsidP="00FB6AA1">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046FBF" w:rsidRDefault="00046FBF" w:rsidP="00FB6AA1">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12"/>
              <w:ind w:firstLine="0"/>
            </w:pPr>
            <w:r>
              <w:t>4.</w:t>
            </w:r>
          </w:p>
        </w:tc>
        <w:tc>
          <w:tcPr>
            <w:tcW w:w="5816" w:type="dxa"/>
            <w:tcBorders>
              <w:top w:val="single" w:sz="4" w:space="0" w:color="auto"/>
              <w:left w:val="single" w:sz="4" w:space="0" w:color="auto"/>
              <w:bottom w:val="single" w:sz="4" w:space="0" w:color="auto"/>
              <w:right w:val="single" w:sz="4" w:space="0" w:color="auto"/>
            </w:tcBorders>
            <w:hideMark/>
          </w:tcPr>
          <w:p w:rsidR="00046FBF" w:rsidRDefault="00046FBF" w:rsidP="00FB6AA1">
            <w:pPr>
              <w:pStyle w:val="12"/>
              <w:ind w:firstLine="0"/>
            </w:pPr>
            <w:r>
              <w:t>……</w:t>
            </w:r>
          </w:p>
        </w:tc>
      </w:tr>
    </w:tbl>
    <w:p w:rsidR="00046FBF" w:rsidRDefault="00046FBF" w:rsidP="00046FBF">
      <w:pPr>
        <w:pStyle w:val="12"/>
        <w:ind w:firstLine="709"/>
        <w:rPr>
          <w:bCs/>
          <w:szCs w:val="28"/>
        </w:rPr>
      </w:pPr>
    </w:p>
    <w:p w:rsidR="00046FBF" w:rsidRPr="00E95D6F" w:rsidRDefault="00046FBF" w:rsidP="00046FBF">
      <w:pPr>
        <w:pStyle w:val="12"/>
        <w:ind w:firstLine="709"/>
      </w:pPr>
      <w:r w:rsidRPr="006140F9">
        <w:rPr>
          <w:bCs/>
          <w:szCs w:val="28"/>
        </w:rPr>
        <w:t>Сведения о</w:t>
      </w:r>
      <w:r w:rsidR="00737D62">
        <w:rPr>
          <w:bCs/>
          <w:szCs w:val="28"/>
        </w:rPr>
        <w:t>б</w:t>
      </w:r>
      <w:r w:rsidRPr="006140F9">
        <w:rPr>
          <w:bCs/>
          <w:szCs w:val="28"/>
        </w:rPr>
        <w:t xml:space="preserve"> инновационных и высокотехнологичных услуг</w:t>
      </w:r>
      <w:r w:rsidR="00737D62">
        <w:rPr>
          <w:bCs/>
          <w:szCs w:val="28"/>
        </w:rPr>
        <w:t>ах</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4"/>
        <w:gridCol w:w="1845"/>
        <w:gridCol w:w="2126"/>
        <w:gridCol w:w="2117"/>
      </w:tblGrid>
      <w:tr w:rsidR="00046FBF" w:rsidRPr="004545B2" w:rsidTr="004545B2">
        <w:tc>
          <w:tcPr>
            <w:tcW w:w="2096" w:type="pct"/>
            <w:vMerge w:val="restart"/>
          </w:tcPr>
          <w:p w:rsidR="00046FBF" w:rsidRPr="004545B2" w:rsidRDefault="00046FBF" w:rsidP="00FB6AA1">
            <w:pPr>
              <w:jc w:val="both"/>
              <w:rPr>
                <w:sz w:val="28"/>
                <w:szCs w:val="28"/>
                <w:highlight w:val="yellow"/>
              </w:rPr>
            </w:pPr>
            <w:r w:rsidRPr="004545B2">
              <w:rPr>
                <w:b/>
                <w:sz w:val="28"/>
                <w:szCs w:val="28"/>
              </w:rPr>
              <w:t>Наименование показателя</w:t>
            </w:r>
          </w:p>
        </w:tc>
        <w:tc>
          <w:tcPr>
            <w:tcW w:w="880" w:type="pct"/>
            <w:vMerge w:val="restart"/>
          </w:tcPr>
          <w:p w:rsidR="00046FBF" w:rsidRPr="004545B2" w:rsidRDefault="00046FBF" w:rsidP="00FB6AA1">
            <w:pPr>
              <w:jc w:val="both"/>
              <w:rPr>
                <w:sz w:val="28"/>
                <w:szCs w:val="28"/>
                <w:highlight w:val="yellow"/>
              </w:rPr>
            </w:pPr>
            <w:r w:rsidRPr="004545B2">
              <w:rPr>
                <w:b/>
                <w:sz w:val="28"/>
                <w:szCs w:val="28"/>
              </w:rPr>
              <w:t>Общая доля</w:t>
            </w:r>
          </w:p>
        </w:tc>
        <w:tc>
          <w:tcPr>
            <w:tcW w:w="2024" w:type="pct"/>
            <w:gridSpan w:val="2"/>
          </w:tcPr>
          <w:p w:rsidR="00046FBF" w:rsidRPr="004545B2" w:rsidRDefault="00046FBF" w:rsidP="00737D62">
            <w:pPr>
              <w:jc w:val="both"/>
              <w:rPr>
                <w:sz w:val="28"/>
                <w:szCs w:val="28"/>
                <w:highlight w:val="yellow"/>
              </w:rPr>
            </w:pPr>
            <w:r w:rsidRPr="004545B2">
              <w:rPr>
                <w:b/>
                <w:sz w:val="28"/>
                <w:szCs w:val="28"/>
              </w:rPr>
              <w:t>в том числе</w:t>
            </w:r>
            <w:r w:rsidRPr="004545B2">
              <w:rPr>
                <w:rStyle w:val="ad"/>
                <w:rFonts w:eastAsia="MS Mincho"/>
                <w:b/>
                <w:sz w:val="28"/>
                <w:szCs w:val="28"/>
              </w:rPr>
              <w:footnoteReference w:id="2"/>
            </w:r>
            <w:r w:rsidRPr="004545B2">
              <w:rPr>
                <w:b/>
                <w:sz w:val="28"/>
                <w:szCs w:val="28"/>
              </w:rPr>
              <w:t xml:space="preserve">: </w:t>
            </w:r>
            <w:r w:rsidRPr="004545B2">
              <w:rPr>
                <w:b/>
                <w:i/>
                <w:sz w:val="28"/>
                <w:szCs w:val="28"/>
              </w:rPr>
              <w:t>(указать сведения о доле на каждый год, в котором оказываются услуги</w:t>
            </w:r>
            <w:r w:rsidRPr="004545B2">
              <w:rPr>
                <w:b/>
                <w:sz w:val="28"/>
                <w:szCs w:val="28"/>
              </w:rPr>
              <w:t>)</w:t>
            </w:r>
          </w:p>
        </w:tc>
      </w:tr>
      <w:tr w:rsidR="00737D62" w:rsidRPr="004545B2" w:rsidTr="004545B2">
        <w:tc>
          <w:tcPr>
            <w:tcW w:w="2096" w:type="pct"/>
            <w:vMerge/>
          </w:tcPr>
          <w:p w:rsidR="00737D62" w:rsidRPr="004545B2" w:rsidRDefault="00737D62" w:rsidP="00FB6AA1">
            <w:pPr>
              <w:jc w:val="both"/>
              <w:rPr>
                <w:sz w:val="28"/>
                <w:szCs w:val="28"/>
                <w:highlight w:val="yellow"/>
              </w:rPr>
            </w:pPr>
          </w:p>
        </w:tc>
        <w:tc>
          <w:tcPr>
            <w:tcW w:w="880" w:type="pct"/>
            <w:vMerge/>
          </w:tcPr>
          <w:p w:rsidR="00737D62" w:rsidRPr="004545B2" w:rsidRDefault="00737D62" w:rsidP="00FB6AA1">
            <w:pPr>
              <w:jc w:val="both"/>
              <w:rPr>
                <w:sz w:val="28"/>
                <w:szCs w:val="28"/>
                <w:highlight w:val="yellow"/>
              </w:rPr>
            </w:pPr>
          </w:p>
        </w:tc>
        <w:tc>
          <w:tcPr>
            <w:tcW w:w="1014" w:type="pct"/>
          </w:tcPr>
          <w:p w:rsidR="00737D62" w:rsidRPr="004545B2" w:rsidRDefault="00737D62" w:rsidP="00737D62">
            <w:pPr>
              <w:jc w:val="both"/>
              <w:rPr>
                <w:sz w:val="28"/>
                <w:szCs w:val="28"/>
                <w:highlight w:val="yellow"/>
              </w:rPr>
            </w:pPr>
            <w:r w:rsidRPr="004545B2">
              <w:rPr>
                <w:sz w:val="28"/>
                <w:szCs w:val="28"/>
              </w:rPr>
              <w:t>на 2020 г.</w:t>
            </w:r>
          </w:p>
        </w:tc>
        <w:tc>
          <w:tcPr>
            <w:tcW w:w="1010" w:type="pct"/>
          </w:tcPr>
          <w:p w:rsidR="00737D62" w:rsidRPr="004545B2" w:rsidRDefault="00737D62" w:rsidP="00737D62">
            <w:pPr>
              <w:jc w:val="both"/>
              <w:rPr>
                <w:sz w:val="28"/>
                <w:szCs w:val="28"/>
                <w:highlight w:val="yellow"/>
              </w:rPr>
            </w:pPr>
            <w:r w:rsidRPr="004545B2">
              <w:rPr>
                <w:sz w:val="28"/>
                <w:szCs w:val="28"/>
              </w:rPr>
              <w:t>на 2021 г.</w:t>
            </w:r>
          </w:p>
        </w:tc>
      </w:tr>
      <w:tr w:rsidR="00737D62" w:rsidRPr="004545B2" w:rsidTr="004545B2">
        <w:tc>
          <w:tcPr>
            <w:tcW w:w="2096" w:type="pct"/>
          </w:tcPr>
          <w:p w:rsidR="00737D62" w:rsidRPr="004545B2" w:rsidRDefault="00737D62" w:rsidP="00737D62">
            <w:pPr>
              <w:jc w:val="both"/>
              <w:rPr>
                <w:sz w:val="28"/>
                <w:szCs w:val="28"/>
                <w:highlight w:val="yellow"/>
              </w:rPr>
            </w:pPr>
            <w:r w:rsidRPr="004545B2">
              <w:rPr>
                <w:sz w:val="28"/>
                <w:szCs w:val="28"/>
              </w:rPr>
              <w:t xml:space="preserve">Доля услуг, являющихся инновационными и (или) высокотехнологичными из общего объема предлагаемых, услуг </w:t>
            </w:r>
            <w:proofErr w:type="gramStart"/>
            <w:r w:rsidRPr="004545B2">
              <w:rPr>
                <w:sz w:val="28"/>
                <w:szCs w:val="28"/>
              </w:rPr>
              <w:t>в</w:t>
            </w:r>
            <w:proofErr w:type="gramEnd"/>
            <w:r w:rsidRPr="004545B2">
              <w:rPr>
                <w:sz w:val="28"/>
                <w:szCs w:val="28"/>
              </w:rPr>
              <w:t xml:space="preserve"> %</w:t>
            </w:r>
            <w:r w:rsidRPr="004545B2">
              <w:rPr>
                <w:rStyle w:val="ad"/>
                <w:rFonts w:eastAsia="MS Mincho"/>
                <w:sz w:val="28"/>
                <w:szCs w:val="28"/>
              </w:rPr>
              <w:footnoteReference w:id="3"/>
            </w:r>
          </w:p>
        </w:tc>
        <w:tc>
          <w:tcPr>
            <w:tcW w:w="880" w:type="pct"/>
          </w:tcPr>
          <w:p w:rsidR="00737D62" w:rsidRPr="004545B2" w:rsidRDefault="00737D62" w:rsidP="00FB6AA1">
            <w:pPr>
              <w:jc w:val="both"/>
              <w:rPr>
                <w:sz w:val="28"/>
                <w:szCs w:val="28"/>
                <w:highlight w:val="yellow"/>
              </w:rPr>
            </w:pPr>
            <w:r w:rsidRPr="004545B2">
              <w:rPr>
                <w:i/>
                <w:sz w:val="28"/>
                <w:szCs w:val="28"/>
              </w:rPr>
              <w:t xml:space="preserve">Указать долю </w:t>
            </w:r>
            <w:proofErr w:type="gramStart"/>
            <w:r w:rsidRPr="004545B2">
              <w:rPr>
                <w:i/>
                <w:sz w:val="28"/>
                <w:szCs w:val="28"/>
              </w:rPr>
              <w:t>в</w:t>
            </w:r>
            <w:proofErr w:type="gramEnd"/>
            <w:r w:rsidRPr="004545B2">
              <w:rPr>
                <w:i/>
                <w:sz w:val="28"/>
                <w:szCs w:val="28"/>
              </w:rPr>
              <w:t xml:space="preserve"> %</w:t>
            </w:r>
          </w:p>
        </w:tc>
        <w:tc>
          <w:tcPr>
            <w:tcW w:w="1014" w:type="pct"/>
          </w:tcPr>
          <w:p w:rsidR="00737D62" w:rsidRPr="004545B2" w:rsidRDefault="00737D62" w:rsidP="00FB6AA1">
            <w:pPr>
              <w:jc w:val="both"/>
              <w:rPr>
                <w:sz w:val="28"/>
                <w:szCs w:val="28"/>
                <w:highlight w:val="yellow"/>
              </w:rPr>
            </w:pPr>
            <w:r w:rsidRPr="004545B2">
              <w:rPr>
                <w:i/>
                <w:sz w:val="28"/>
                <w:szCs w:val="28"/>
              </w:rPr>
              <w:t xml:space="preserve">Указать долю </w:t>
            </w:r>
            <w:proofErr w:type="gramStart"/>
            <w:r w:rsidRPr="004545B2">
              <w:rPr>
                <w:i/>
                <w:sz w:val="28"/>
                <w:szCs w:val="28"/>
              </w:rPr>
              <w:t>в</w:t>
            </w:r>
            <w:proofErr w:type="gramEnd"/>
            <w:r w:rsidRPr="004545B2">
              <w:rPr>
                <w:i/>
                <w:sz w:val="28"/>
                <w:szCs w:val="28"/>
              </w:rPr>
              <w:t xml:space="preserve"> %</w:t>
            </w:r>
          </w:p>
        </w:tc>
        <w:tc>
          <w:tcPr>
            <w:tcW w:w="1010" w:type="pct"/>
          </w:tcPr>
          <w:p w:rsidR="00737D62" w:rsidRPr="004545B2" w:rsidRDefault="00737D62" w:rsidP="00FB6AA1">
            <w:pPr>
              <w:jc w:val="both"/>
              <w:rPr>
                <w:sz w:val="28"/>
                <w:szCs w:val="28"/>
                <w:highlight w:val="yellow"/>
              </w:rPr>
            </w:pPr>
            <w:r w:rsidRPr="004545B2">
              <w:rPr>
                <w:i/>
                <w:sz w:val="28"/>
                <w:szCs w:val="28"/>
              </w:rPr>
              <w:t xml:space="preserve">Указать долю </w:t>
            </w:r>
            <w:proofErr w:type="gramStart"/>
            <w:r w:rsidRPr="004545B2">
              <w:rPr>
                <w:i/>
                <w:sz w:val="28"/>
                <w:szCs w:val="28"/>
              </w:rPr>
              <w:t>в</w:t>
            </w:r>
            <w:proofErr w:type="gramEnd"/>
            <w:r w:rsidRPr="004545B2">
              <w:rPr>
                <w:i/>
                <w:sz w:val="28"/>
                <w:szCs w:val="28"/>
              </w:rPr>
              <w:t xml:space="preserve"> %</w:t>
            </w:r>
          </w:p>
        </w:tc>
      </w:tr>
    </w:tbl>
    <w:p w:rsidR="00046FBF" w:rsidRDefault="00046FBF" w:rsidP="00046FBF">
      <w:pPr>
        <w:pStyle w:val="12"/>
        <w:ind w:firstLine="709"/>
      </w:pPr>
    </w:p>
    <w:p w:rsidR="00046FBF" w:rsidRDefault="00046FBF" w:rsidP="0035755D">
      <w:pPr>
        <w:jc w:val="center"/>
        <w:rPr>
          <w:b/>
          <w:sz w:val="28"/>
          <w:szCs w:val="28"/>
        </w:rPr>
        <w:sectPr w:rsidR="00046FBF" w:rsidSect="00046FBF">
          <w:pgSz w:w="11906" w:h="16838"/>
          <w:pgMar w:top="1134" w:right="851" w:bottom="1134" w:left="1134" w:header="709" w:footer="709" w:gutter="0"/>
          <w:cols w:space="708"/>
          <w:docGrid w:linePitch="360"/>
        </w:sectPr>
      </w:pPr>
    </w:p>
    <w:p w:rsidR="0035755D" w:rsidRPr="0035755D" w:rsidRDefault="0035755D" w:rsidP="0035755D">
      <w:pPr>
        <w:jc w:val="center"/>
        <w:rPr>
          <w:b/>
          <w:sz w:val="28"/>
          <w:szCs w:val="28"/>
        </w:rPr>
      </w:pPr>
      <w:r w:rsidRPr="0035755D">
        <w:rPr>
          <w:b/>
          <w:sz w:val="28"/>
          <w:szCs w:val="28"/>
        </w:rPr>
        <w:lastRenderedPageBreak/>
        <w:t>Форма технического предложения участника</w:t>
      </w:r>
    </w:p>
    <w:p w:rsidR="0035755D" w:rsidRPr="0035755D" w:rsidRDefault="0035755D" w:rsidP="0035755D">
      <w:pPr>
        <w:jc w:val="center"/>
        <w:rPr>
          <w:bCs/>
          <w:sz w:val="28"/>
          <w:szCs w:val="28"/>
        </w:rPr>
      </w:pPr>
    </w:p>
    <w:p w:rsidR="00E56466" w:rsidRPr="0068324C" w:rsidRDefault="00E56466" w:rsidP="00E56466">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E56466" w:rsidRPr="000B59BB" w:rsidRDefault="00E56466" w:rsidP="00E56466">
      <w:pPr>
        <w:jc w:val="both"/>
        <w:rPr>
          <w:bCs/>
          <w:i/>
          <w:sz w:val="28"/>
          <w:szCs w:val="28"/>
        </w:rPr>
      </w:pPr>
      <w:r w:rsidRPr="000B59BB">
        <w:rPr>
          <w:bCs/>
          <w:i/>
          <w:sz w:val="28"/>
          <w:szCs w:val="28"/>
        </w:rPr>
        <w:t xml:space="preserve">Техническое предложение оформляется участником и предоставляется 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E56466" w:rsidRPr="000B59BB" w:rsidRDefault="00E56466" w:rsidP="00E56466">
      <w:pPr>
        <w:jc w:val="both"/>
        <w:rPr>
          <w:bCs/>
          <w:i/>
          <w:sz w:val="28"/>
          <w:szCs w:val="28"/>
        </w:rPr>
      </w:pPr>
      <w:r w:rsidRPr="000B59BB">
        <w:rPr>
          <w:bCs/>
          <w:i/>
          <w:sz w:val="28"/>
          <w:szCs w:val="28"/>
        </w:rPr>
        <w:t>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w:t>
      </w:r>
      <w:proofErr w:type="gramStart"/>
      <w:r w:rsidRPr="000B59BB">
        <w:rPr>
          <w:bCs/>
          <w:i/>
          <w:sz w:val="28"/>
          <w:szCs w:val="28"/>
        </w:rPr>
        <w:t>..</w:t>
      </w:r>
      <w:proofErr w:type="gramEnd"/>
    </w:p>
    <w:p w:rsidR="00E56466" w:rsidRPr="0074213B" w:rsidRDefault="00E56466" w:rsidP="00E56466">
      <w:pPr>
        <w:jc w:val="both"/>
        <w:rPr>
          <w:bCs/>
          <w:sz w:val="28"/>
          <w:szCs w:val="28"/>
        </w:rPr>
      </w:pPr>
      <w:r w:rsidRPr="000B59BB">
        <w:rPr>
          <w:bCs/>
          <w:i/>
          <w:sz w:val="28"/>
          <w:szCs w:val="28"/>
        </w:rPr>
        <w:t>Техническое предложение предоставляется в составе открытой части заявки на участие в закупке</w:t>
      </w:r>
      <w:r>
        <w:rPr>
          <w:bCs/>
          <w:i/>
          <w:sz w:val="28"/>
          <w:szCs w:val="28"/>
        </w:rPr>
        <w:t>.</w:t>
      </w:r>
    </w:p>
    <w:p w:rsidR="00E56466" w:rsidRDefault="00E56466" w:rsidP="00E56466">
      <w:pPr>
        <w:jc w:val="center"/>
        <w:rPr>
          <w:bCs/>
          <w:sz w:val="28"/>
          <w:szCs w:val="28"/>
        </w:rPr>
      </w:pPr>
    </w:p>
    <w:p w:rsidR="00E56466" w:rsidRPr="00057E68" w:rsidRDefault="00E56466" w:rsidP="00E56466">
      <w:pPr>
        <w:jc w:val="center"/>
        <w:rPr>
          <w:bCs/>
          <w:sz w:val="28"/>
          <w:szCs w:val="28"/>
        </w:rPr>
      </w:pPr>
      <w:r>
        <w:rPr>
          <w:bCs/>
          <w:sz w:val="28"/>
          <w:szCs w:val="28"/>
        </w:rPr>
        <w:t>Техническое</w:t>
      </w:r>
      <w:r w:rsidRPr="00057E68">
        <w:rPr>
          <w:bCs/>
          <w:sz w:val="28"/>
          <w:szCs w:val="28"/>
        </w:rPr>
        <w:t xml:space="preserve"> предложение</w:t>
      </w:r>
    </w:p>
    <w:p w:rsidR="00E56466" w:rsidRDefault="00E56466" w:rsidP="00E56466">
      <w:pPr>
        <w:ind w:firstLine="709"/>
        <w:jc w:val="both"/>
        <w:rPr>
          <w:b/>
        </w:rPr>
      </w:pPr>
    </w:p>
    <w:p w:rsidR="00E56466" w:rsidRPr="00957991" w:rsidRDefault="00E56466" w:rsidP="00E56466">
      <w:pPr>
        <w:ind w:firstLine="709"/>
        <w:jc w:val="both"/>
      </w:pPr>
      <w:r w:rsidRPr="00E4514C">
        <w:rPr>
          <w:b/>
        </w:rPr>
        <w:t xml:space="preserve">Номер </w:t>
      </w:r>
      <w:r w:rsidRPr="00E84D31">
        <w:rPr>
          <w:b/>
        </w:rPr>
        <w:t>закупки</w:t>
      </w:r>
      <w:r>
        <w:rPr>
          <w:b/>
        </w:rPr>
        <w:t xml:space="preserve">, номер и предмет лота </w:t>
      </w:r>
      <w:r w:rsidRPr="00957991">
        <w:t>________________________________________________________________ (</w:t>
      </w:r>
      <w:r w:rsidRPr="000B59BB">
        <w:rPr>
          <w:i/>
        </w:rPr>
        <w:t xml:space="preserve">участник должен указать номер закупки, номер и предмет лота, соответствующие </w:t>
      </w:r>
      <w:proofErr w:type="gramStart"/>
      <w:r w:rsidRPr="000B59BB">
        <w:rPr>
          <w:i/>
        </w:rPr>
        <w:t>указанным</w:t>
      </w:r>
      <w:proofErr w:type="gramEnd"/>
      <w:r w:rsidRPr="000B59BB">
        <w:rPr>
          <w:i/>
        </w:rPr>
        <w:t xml:space="preserve"> в документации</w:t>
      </w:r>
      <w:r w:rsidRPr="00957991">
        <w:t>)</w:t>
      </w:r>
    </w:p>
    <w:p w:rsidR="00E56466" w:rsidRPr="00957991" w:rsidRDefault="00E56466" w:rsidP="00E56466">
      <w:pPr>
        <w:ind w:firstLine="709"/>
        <w:rPr>
          <w:sz w:val="22"/>
        </w:rPr>
      </w:pPr>
    </w:p>
    <w:p w:rsidR="00E56466" w:rsidRPr="00957991" w:rsidRDefault="00E56466" w:rsidP="00E56466">
      <w:pPr>
        <w:ind w:firstLine="709"/>
      </w:pPr>
      <w:r w:rsidRPr="00957991">
        <w:t>1. Подавая настоящее техническое предложение, обязуюсь:</w:t>
      </w:r>
    </w:p>
    <w:p w:rsidR="00E56466" w:rsidRPr="00957991" w:rsidRDefault="00E56466" w:rsidP="00E56466">
      <w:pPr>
        <w:ind w:firstLine="709"/>
      </w:pPr>
      <w:r w:rsidRPr="00957991">
        <w:t>а) оказать услуги, предусмотренные настоящим техническим предложением, в полном соответствии с:</w:t>
      </w:r>
    </w:p>
    <w:p w:rsidR="00E56466" w:rsidRPr="00957991" w:rsidRDefault="00E56466" w:rsidP="00E56466">
      <w:pPr>
        <w:pStyle w:val="a6"/>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E56466" w:rsidRPr="00957991" w:rsidRDefault="00E56466" w:rsidP="00E56466">
      <w:pPr>
        <w:pStyle w:val="a6"/>
        <w:ind w:left="0" w:firstLine="709"/>
        <w:jc w:val="both"/>
      </w:pPr>
      <w:r w:rsidRPr="00957991">
        <w:t>-требованиями к безопасности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E56466" w:rsidRPr="00957991" w:rsidRDefault="00E56466" w:rsidP="00E56466">
      <w:pPr>
        <w:pStyle w:val="a6"/>
        <w:ind w:left="0" w:firstLine="709"/>
        <w:jc w:val="both"/>
      </w:pPr>
      <w:r w:rsidRPr="00957991">
        <w:t>-требованиями к качеству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E56466" w:rsidRPr="00957991" w:rsidRDefault="00E56466" w:rsidP="00E56466">
      <w:pPr>
        <w:pStyle w:val="a6"/>
        <w:ind w:left="0" w:firstLine="709"/>
      </w:pPr>
      <w:r w:rsidRPr="00957991">
        <w:t>-требованиями к результату оказания услуг, указанными в техническом задании</w:t>
      </w:r>
      <w:r>
        <w:t xml:space="preserve"> </w:t>
      </w:r>
      <w:r w:rsidRPr="00957991">
        <w:rPr>
          <w:bCs/>
        </w:rPr>
        <w:t>документации</w:t>
      </w:r>
      <w:r>
        <w:rPr>
          <w:bCs/>
        </w:rPr>
        <w:t xml:space="preserve"> о закупке</w:t>
      </w:r>
      <w:r w:rsidRPr="00957991">
        <w:t>;</w:t>
      </w:r>
    </w:p>
    <w:p w:rsidR="00E56466" w:rsidRPr="00957991" w:rsidRDefault="00E56466" w:rsidP="00E56466">
      <w:pPr>
        <w:pStyle w:val="a6"/>
        <w:ind w:left="0" w:firstLine="709"/>
        <w:rPr>
          <w:bCs/>
        </w:rPr>
      </w:pPr>
      <w:r>
        <w:rPr>
          <w:bCs/>
        </w:rPr>
        <w:t>б</w:t>
      </w:r>
      <w:r w:rsidRPr="00957991">
        <w:rPr>
          <w:bCs/>
        </w:rPr>
        <w:t>) оказать услуги в месте</w:t>
      </w:r>
      <w:r>
        <w:rPr>
          <w:bCs/>
        </w:rPr>
        <w:t xml:space="preserve"> </w:t>
      </w:r>
      <w:r w:rsidRPr="00957991">
        <w:rPr>
          <w:bCs/>
        </w:rPr>
        <w:t>оказания услуг, предусмотренно</w:t>
      </w:r>
      <w:proofErr w:type="gramStart"/>
      <w:r w:rsidRPr="00957991">
        <w:rPr>
          <w:bCs/>
        </w:rPr>
        <w:t>м(</w:t>
      </w:r>
      <w:proofErr w:type="spellStart"/>
      <w:proofErr w:type="gramEnd"/>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E56466" w:rsidRPr="00957991" w:rsidRDefault="00E56466" w:rsidP="00E56466">
      <w:pPr>
        <w:pStyle w:val="a6"/>
        <w:ind w:left="0" w:firstLine="709"/>
        <w:rPr>
          <w:bCs/>
        </w:rPr>
      </w:pPr>
      <w:r>
        <w:rPr>
          <w:bCs/>
        </w:rPr>
        <w:t>в</w:t>
      </w:r>
      <w:r w:rsidRPr="00957991">
        <w:rPr>
          <w:bCs/>
        </w:rPr>
        <w:t xml:space="preserve">) оказать услуги в соответствии с условиями </w:t>
      </w:r>
      <w:r>
        <w:rPr>
          <w:bCs/>
        </w:rPr>
        <w:t xml:space="preserve"> и порядком </w:t>
      </w:r>
      <w:r w:rsidRPr="00957991">
        <w:rPr>
          <w:bCs/>
        </w:rPr>
        <w:t>поставки товаров, выполнения работ, оказания услуг,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E56466" w:rsidRPr="00957991" w:rsidRDefault="00E56466" w:rsidP="00E56466">
      <w:pPr>
        <w:pStyle w:val="a6"/>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E56466" w:rsidRPr="00957991" w:rsidRDefault="00E56466" w:rsidP="00E56466">
      <w:pPr>
        <w:pStyle w:val="a6"/>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E56466" w:rsidRDefault="00E56466" w:rsidP="00E56466">
      <w:pPr>
        <w:ind w:firstLine="709"/>
        <w:jc w:val="both"/>
      </w:pPr>
      <w:r>
        <w:rPr>
          <w:sz w:val="22"/>
        </w:rPr>
        <w:t xml:space="preserve">4. </w:t>
      </w:r>
      <w:r w:rsidRPr="00957991">
        <w:rPr>
          <w:bCs/>
        </w:rPr>
        <w:t>Подавая настоящее техническое предложение, выражаю свое согласие с</w:t>
      </w:r>
      <w:r w:rsidRPr="00F91B36">
        <w:rPr>
          <w:bCs/>
        </w:rPr>
        <w:t xml:space="preserve"> условиями</w:t>
      </w:r>
      <w:r>
        <w:rPr>
          <w:bCs/>
        </w:rPr>
        <w:t xml:space="preserve"> и поряд</w:t>
      </w:r>
      <w:r w:rsidRPr="00F91B36">
        <w:rPr>
          <w:bCs/>
        </w:rPr>
        <w:t>ком оказания услуг</w:t>
      </w:r>
      <w:r>
        <w:rPr>
          <w:bCs/>
        </w:rPr>
        <w:t xml:space="preserve">, </w:t>
      </w:r>
      <w:r w:rsidRPr="00957991">
        <w:rPr>
          <w:bCs/>
        </w:rPr>
        <w:t>предусмотренны</w:t>
      </w:r>
      <w:r>
        <w:rPr>
          <w:bCs/>
        </w:rPr>
        <w:t>ми</w:t>
      </w:r>
      <w:r w:rsidRPr="00957991">
        <w:rPr>
          <w:bCs/>
        </w:rPr>
        <w:t xml:space="preserve"> в техническом задании</w:t>
      </w:r>
      <w:r>
        <w:rPr>
          <w:bCs/>
        </w:rPr>
        <w:t xml:space="preserve"> документации о закупке.</w:t>
      </w:r>
    </w:p>
    <w:p w:rsidR="00E56466" w:rsidRDefault="00E56466" w:rsidP="00E56466">
      <w:pPr>
        <w:ind w:firstLine="709"/>
        <w:jc w:val="both"/>
        <w:rPr>
          <w:i/>
        </w:rPr>
      </w:pPr>
    </w:p>
    <w:p w:rsidR="00737D62" w:rsidRDefault="00737D62" w:rsidP="00E56466">
      <w:pPr>
        <w:ind w:firstLine="709"/>
        <w:jc w:val="both"/>
        <w:rPr>
          <w:i/>
        </w:rPr>
      </w:pPr>
    </w:p>
    <w:p w:rsidR="00737D62" w:rsidRPr="003A7250" w:rsidRDefault="00737D62" w:rsidP="00E56466">
      <w:pPr>
        <w:ind w:firstLine="709"/>
        <w:jc w:val="both"/>
        <w:rPr>
          <w:i/>
        </w:rPr>
      </w:pPr>
    </w:p>
    <w:p w:rsidR="00E56466" w:rsidRDefault="00E56466" w:rsidP="00E56466">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051"/>
        <w:gridCol w:w="2010"/>
        <w:gridCol w:w="6357"/>
      </w:tblGrid>
      <w:tr w:rsidR="00E56466" w:rsidRPr="00E84D31" w:rsidTr="00F91DD7">
        <w:tc>
          <w:tcPr>
            <w:tcW w:w="5000" w:type="pct"/>
            <w:gridSpan w:val="4"/>
          </w:tcPr>
          <w:p w:rsidR="00E56466" w:rsidRPr="00C34721" w:rsidRDefault="00E56466" w:rsidP="00737D62">
            <w:pPr>
              <w:jc w:val="both"/>
              <w:rPr>
                <w:b/>
              </w:rPr>
            </w:pPr>
            <w:r w:rsidRPr="00C34721">
              <w:rPr>
                <w:b/>
                <w:sz w:val="28"/>
                <w:szCs w:val="28"/>
              </w:rPr>
              <w:lastRenderedPageBreak/>
              <w:t>Наименование предложенных услуг их количество (объем)</w:t>
            </w:r>
          </w:p>
        </w:tc>
      </w:tr>
      <w:tr w:rsidR="00E56466" w:rsidRPr="00E84D31" w:rsidTr="00F91DD7">
        <w:tc>
          <w:tcPr>
            <w:tcW w:w="1142" w:type="pct"/>
          </w:tcPr>
          <w:p w:rsidR="00E56466" w:rsidRPr="00C34721" w:rsidRDefault="00E56466" w:rsidP="00737D62">
            <w:pPr>
              <w:jc w:val="both"/>
              <w:rPr>
                <w:b/>
              </w:rPr>
            </w:pPr>
            <w:r w:rsidRPr="00C34721">
              <w:rPr>
                <w:b/>
              </w:rPr>
              <w:t>Наименование услуги</w:t>
            </w:r>
          </w:p>
        </w:tc>
        <w:tc>
          <w:tcPr>
            <w:tcW w:w="1710" w:type="pct"/>
            <w:gridSpan w:val="2"/>
          </w:tcPr>
          <w:p w:rsidR="00E56466" w:rsidRPr="00C34721" w:rsidRDefault="00E56466" w:rsidP="00F91DD7">
            <w:pPr>
              <w:jc w:val="both"/>
              <w:rPr>
                <w:b/>
              </w:rPr>
            </w:pPr>
            <w:proofErr w:type="spellStart"/>
            <w:r w:rsidRPr="00C34721">
              <w:rPr>
                <w:b/>
              </w:rPr>
              <w:t>Ед</w:t>
            </w:r>
            <w:proofErr w:type="gramStart"/>
            <w:r w:rsidRPr="00C34721">
              <w:rPr>
                <w:b/>
              </w:rPr>
              <w:t>.и</w:t>
            </w:r>
            <w:proofErr w:type="gramEnd"/>
            <w:r w:rsidRPr="00C34721">
              <w:rPr>
                <w:b/>
              </w:rPr>
              <w:t>зм</w:t>
            </w:r>
            <w:proofErr w:type="spellEnd"/>
            <w:r w:rsidRPr="00C34721">
              <w:rPr>
                <w:b/>
              </w:rPr>
              <w:t>.</w:t>
            </w:r>
          </w:p>
        </w:tc>
        <w:tc>
          <w:tcPr>
            <w:tcW w:w="2148" w:type="pct"/>
          </w:tcPr>
          <w:p w:rsidR="00E56466" w:rsidRPr="00C34721" w:rsidRDefault="00E56466" w:rsidP="00F91DD7">
            <w:pPr>
              <w:jc w:val="both"/>
              <w:rPr>
                <w:b/>
              </w:rPr>
            </w:pPr>
            <w:r w:rsidRPr="00C34721">
              <w:rPr>
                <w:b/>
              </w:rPr>
              <w:t>Количество (объем)</w:t>
            </w:r>
          </w:p>
        </w:tc>
      </w:tr>
      <w:tr w:rsidR="00E56466" w:rsidRPr="00E84D31" w:rsidTr="00F91DD7">
        <w:tc>
          <w:tcPr>
            <w:tcW w:w="1142" w:type="pct"/>
          </w:tcPr>
          <w:p w:rsidR="00E56466" w:rsidRPr="00C34721" w:rsidRDefault="00E56466" w:rsidP="00737D62">
            <w:pPr>
              <w:ind w:left="-108"/>
              <w:jc w:val="both"/>
              <w:rPr>
                <w:i/>
              </w:rPr>
            </w:pPr>
            <w:r w:rsidRPr="00C34721">
              <w:rPr>
                <w:i/>
              </w:rPr>
              <w:t>Указать наименование услуги</w:t>
            </w:r>
          </w:p>
        </w:tc>
        <w:tc>
          <w:tcPr>
            <w:tcW w:w="1710" w:type="pct"/>
            <w:gridSpan w:val="2"/>
          </w:tcPr>
          <w:p w:rsidR="00E56466" w:rsidRPr="00C34721" w:rsidRDefault="00E56466" w:rsidP="00F91DD7">
            <w:pPr>
              <w:jc w:val="both"/>
              <w:rPr>
                <w:i/>
              </w:rPr>
            </w:pPr>
            <w:r w:rsidRPr="00C34721">
              <w:rPr>
                <w:i/>
              </w:rPr>
              <w:t>Указать ед. изм. согласно ОКЕИ</w:t>
            </w:r>
          </w:p>
        </w:tc>
        <w:tc>
          <w:tcPr>
            <w:tcW w:w="2148" w:type="pct"/>
          </w:tcPr>
          <w:p w:rsidR="00E56466" w:rsidRPr="00C34721" w:rsidRDefault="00E56466" w:rsidP="00F91DD7">
            <w:pPr>
              <w:jc w:val="both"/>
              <w:rPr>
                <w:i/>
              </w:rPr>
            </w:pPr>
            <w:r w:rsidRPr="00C34721">
              <w:rPr>
                <w:i/>
              </w:rPr>
              <w:t>Указать количество (объем) согласно единицам измерения</w:t>
            </w:r>
          </w:p>
        </w:tc>
      </w:tr>
      <w:tr w:rsidR="00E56466" w:rsidTr="00F91DD7">
        <w:tc>
          <w:tcPr>
            <w:tcW w:w="1142" w:type="pct"/>
          </w:tcPr>
          <w:p w:rsidR="00E56466" w:rsidRPr="00C34721" w:rsidRDefault="00E56466" w:rsidP="00F91DD7">
            <w:pPr>
              <w:ind w:left="-108"/>
              <w:jc w:val="both"/>
              <w:rPr>
                <w:b/>
              </w:rPr>
            </w:pPr>
            <w:r w:rsidRPr="00957991">
              <w:rPr>
                <w:b/>
                <w:bCs/>
              </w:rPr>
              <w:t>Применяемая ставка НДС</w:t>
            </w:r>
            <w:r w:rsidRPr="00C34721" w:rsidDel="000211A5">
              <w:rPr>
                <w:b/>
                <w:bCs/>
              </w:rPr>
              <w:t xml:space="preserve"> </w:t>
            </w:r>
          </w:p>
        </w:tc>
        <w:tc>
          <w:tcPr>
            <w:tcW w:w="3858" w:type="pct"/>
            <w:gridSpan w:val="3"/>
          </w:tcPr>
          <w:p w:rsidR="00E56466" w:rsidRPr="00C34721" w:rsidRDefault="00E56466" w:rsidP="00F91DD7">
            <w:pPr>
              <w:jc w:val="both"/>
              <w:rPr>
                <w:i/>
              </w:rPr>
            </w:pPr>
            <w:r w:rsidRPr="00957991">
              <w:rPr>
                <w:bCs/>
              </w:rPr>
              <w:t>Указать применяемую</w:t>
            </w:r>
            <w:r>
              <w:rPr>
                <w:bCs/>
              </w:rPr>
              <w:t xml:space="preserve"> участником</w:t>
            </w:r>
            <w:r w:rsidRPr="00957991">
              <w:rPr>
                <w:bCs/>
              </w:rPr>
              <w:t xml:space="preserve"> ставку Н</w:t>
            </w:r>
            <w:proofErr w:type="gramStart"/>
            <w:r w:rsidRPr="00957991">
              <w:rPr>
                <w:bCs/>
              </w:rPr>
              <w:t>ДС в пр</w:t>
            </w:r>
            <w:proofErr w:type="gramEnd"/>
            <w:r w:rsidRPr="00957991">
              <w:rPr>
                <w:bCs/>
              </w:rPr>
              <w:t>оцентах</w:t>
            </w:r>
          </w:p>
        </w:tc>
      </w:tr>
      <w:tr w:rsidR="00E56466" w:rsidTr="00F91DD7">
        <w:tc>
          <w:tcPr>
            <w:tcW w:w="5000" w:type="pct"/>
            <w:gridSpan w:val="4"/>
          </w:tcPr>
          <w:p w:rsidR="00E56466" w:rsidRPr="00C34721" w:rsidRDefault="00E56466" w:rsidP="00737D62">
            <w:pPr>
              <w:jc w:val="both"/>
              <w:rPr>
                <w:b/>
                <w:bCs/>
                <w:i/>
              </w:rPr>
            </w:pPr>
            <w:r w:rsidRPr="00C34721">
              <w:rPr>
                <w:b/>
                <w:bCs/>
                <w:sz w:val="28"/>
                <w:szCs w:val="28"/>
              </w:rPr>
              <w:t>Характеристики предлагаемых услуг</w:t>
            </w:r>
            <w:r w:rsidRPr="00C34721">
              <w:rPr>
                <w:rStyle w:val="af"/>
                <w:b/>
                <w:sz w:val="28"/>
                <w:szCs w:val="28"/>
              </w:rPr>
              <w:t xml:space="preserve"> </w:t>
            </w:r>
          </w:p>
        </w:tc>
      </w:tr>
      <w:tr w:rsidR="00737D62" w:rsidRPr="00C34721" w:rsidTr="00737D62">
        <w:trPr>
          <w:trHeight w:val="748"/>
        </w:trPr>
        <w:tc>
          <w:tcPr>
            <w:tcW w:w="1142" w:type="pct"/>
          </w:tcPr>
          <w:p w:rsidR="00737D62" w:rsidRDefault="00737D62" w:rsidP="00E56466">
            <w:pPr>
              <w:jc w:val="both"/>
              <w:rPr>
                <w:i/>
              </w:rPr>
            </w:pPr>
            <w:r w:rsidRPr="00C34721">
              <w:rPr>
                <w:i/>
              </w:rPr>
              <w:t>Указать наименование услуги</w:t>
            </w:r>
            <w:r>
              <w:rPr>
                <w:i/>
              </w:rPr>
              <w:t xml:space="preserve"> </w:t>
            </w:r>
          </w:p>
          <w:p w:rsidR="00737D62" w:rsidRPr="00C34721" w:rsidRDefault="00737D62" w:rsidP="00F91DD7">
            <w:pPr>
              <w:jc w:val="both"/>
              <w:rPr>
                <w:i/>
              </w:rPr>
            </w:pPr>
          </w:p>
        </w:tc>
        <w:tc>
          <w:tcPr>
            <w:tcW w:w="1031" w:type="pct"/>
          </w:tcPr>
          <w:p w:rsidR="00737D62" w:rsidRPr="00127743" w:rsidRDefault="00737D62" w:rsidP="00E56466">
            <w:pPr>
              <w:jc w:val="both"/>
            </w:pPr>
            <w:r w:rsidRPr="00C34721">
              <w:rPr>
                <w:bCs/>
              </w:rPr>
              <w:t>Технические и функциональные характеристики услуги</w:t>
            </w:r>
          </w:p>
        </w:tc>
        <w:tc>
          <w:tcPr>
            <w:tcW w:w="2827" w:type="pct"/>
            <w:gridSpan w:val="2"/>
          </w:tcPr>
          <w:p w:rsidR="00737D62" w:rsidRPr="00C34721" w:rsidRDefault="00737D62" w:rsidP="00737D62">
            <w:pPr>
              <w:jc w:val="both"/>
              <w:rPr>
                <w:i/>
                <w:sz w:val="28"/>
                <w:szCs w:val="28"/>
              </w:rPr>
            </w:pPr>
            <w:r w:rsidRPr="00737D62">
              <w:rPr>
                <w:bCs/>
                <w:i/>
              </w:rPr>
              <w:t>Участник должен  указать:</w:t>
            </w:r>
            <w:r w:rsidRPr="00957991">
              <w:rPr>
                <w:bCs/>
              </w:rPr>
              <w:t xml:space="preserve"> «Участник  настоящим подтверждает, что предлагаемые услуги соответствуют техническим и функциональным требованиям к услугам, указанным в техническом задании документации</w:t>
            </w:r>
            <w:proofErr w:type="gramStart"/>
            <w:r w:rsidRPr="00957991">
              <w:rPr>
                <w:bCs/>
              </w:rPr>
              <w:t>.»</w:t>
            </w:r>
            <w:proofErr w:type="gramEnd"/>
          </w:p>
        </w:tc>
      </w:tr>
    </w:tbl>
    <w:p w:rsidR="00E56466" w:rsidRPr="000A09E7" w:rsidRDefault="00E56466" w:rsidP="00E56466">
      <w:pPr>
        <w:pStyle w:val="a9"/>
        <w:spacing w:line="360" w:lineRule="auto"/>
        <w:jc w:val="left"/>
        <w:rPr>
          <w:sz w:val="28"/>
          <w:szCs w:val="28"/>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B35151" w:rsidRDefault="00B35151" w:rsidP="007064F6">
      <w:pPr>
        <w:ind w:firstLine="709"/>
        <w:jc w:val="both"/>
        <w:rPr>
          <w:rFonts w:eastAsia="MS Mincho"/>
        </w:rPr>
      </w:pPr>
    </w:p>
    <w:p w:rsidR="00B35151" w:rsidRDefault="00B35151"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737D62" w:rsidRDefault="00737D62" w:rsidP="007064F6">
      <w:pPr>
        <w:ind w:firstLine="709"/>
        <w:jc w:val="both"/>
        <w:rPr>
          <w:rFonts w:eastAsia="MS Mincho"/>
        </w:rPr>
      </w:pPr>
    </w:p>
    <w:p w:rsidR="00B35151" w:rsidRDefault="00B35151" w:rsidP="007064F6">
      <w:pPr>
        <w:ind w:firstLine="709"/>
        <w:jc w:val="both"/>
        <w:rPr>
          <w:rFonts w:eastAsia="MS Mincho"/>
        </w:rPr>
      </w:pPr>
    </w:p>
    <w:p w:rsidR="007064F6" w:rsidRDefault="007064F6" w:rsidP="007064F6">
      <w:pPr>
        <w:ind w:firstLine="709"/>
        <w:jc w:val="both"/>
        <w:rPr>
          <w:rFonts w:eastAsia="MS Mincho"/>
        </w:rPr>
      </w:pPr>
    </w:p>
    <w:p w:rsidR="001639C9" w:rsidRDefault="001639C9" w:rsidP="007064F6">
      <w:pPr>
        <w:ind w:firstLine="709"/>
        <w:jc w:val="both"/>
        <w:rPr>
          <w:rFonts w:eastAsia="MS Mincho"/>
        </w:rPr>
      </w:pPr>
    </w:p>
    <w:p w:rsidR="00E56466" w:rsidRDefault="00E56466" w:rsidP="00E56466">
      <w:pPr>
        <w:pStyle w:val="a9"/>
        <w:suppressAutoHyphens/>
        <w:ind w:right="306"/>
        <w:jc w:val="center"/>
        <w:rPr>
          <w:b/>
          <w:color w:val="000000"/>
          <w:sz w:val="28"/>
          <w:szCs w:val="28"/>
        </w:rPr>
      </w:pPr>
      <w:r w:rsidRPr="00F812C6">
        <w:rPr>
          <w:b/>
          <w:color w:val="000000"/>
          <w:sz w:val="28"/>
          <w:szCs w:val="28"/>
        </w:rPr>
        <w:lastRenderedPageBreak/>
        <w:t xml:space="preserve">Форма сведений об опыте </w:t>
      </w:r>
      <w:r w:rsidR="00737D62">
        <w:rPr>
          <w:b/>
          <w:color w:val="000000"/>
          <w:sz w:val="28"/>
          <w:szCs w:val="28"/>
        </w:rPr>
        <w:t>оказания услуг</w:t>
      </w:r>
    </w:p>
    <w:p w:rsidR="00E56466" w:rsidRPr="005A6625" w:rsidRDefault="00E56466" w:rsidP="00E56466">
      <w:pPr>
        <w:pStyle w:val="a9"/>
        <w:suppressAutoHyphens/>
        <w:ind w:right="306"/>
        <w:jc w:val="center"/>
        <w:rPr>
          <w:i/>
          <w:sz w:val="28"/>
          <w:szCs w:val="28"/>
        </w:rPr>
      </w:pPr>
      <w:r w:rsidRPr="005A6625">
        <w:rPr>
          <w:i/>
          <w:sz w:val="28"/>
          <w:szCs w:val="28"/>
        </w:rPr>
        <w:t xml:space="preserve">Предоставляется в формате </w:t>
      </w:r>
      <w:r w:rsidRPr="005A6625">
        <w:rPr>
          <w:i/>
          <w:sz w:val="28"/>
          <w:szCs w:val="28"/>
          <w:lang w:val="en-US"/>
        </w:rPr>
        <w:t>Word</w:t>
      </w:r>
    </w:p>
    <w:p w:rsidR="00E56466" w:rsidRDefault="00E56466" w:rsidP="00E56466">
      <w:pPr>
        <w:pStyle w:val="a9"/>
        <w:suppressAutoHyphens/>
        <w:ind w:right="306"/>
        <w:jc w:val="center"/>
        <w:rPr>
          <w:sz w:val="28"/>
          <w:szCs w:val="28"/>
        </w:rPr>
      </w:pPr>
    </w:p>
    <w:p w:rsidR="00E56466" w:rsidRPr="00ED4386" w:rsidRDefault="00E56466" w:rsidP="00E56466">
      <w:pPr>
        <w:pStyle w:val="a9"/>
        <w:suppressAutoHyphens/>
        <w:ind w:right="306"/>
        <w:jc w:val="center"/>
        <w:rPr>
          <w:b/>
          <w:color w:val="000000"/>
          <w:sz w:val="28"/>
          <w:szCs w:val="28"/>
        </w:rPr>
      </w:pPr>
      <w:r w:rsidRPr="00ED4386">
        <w:rPr>
          <w:b/>
          <w:sz w:val="28"/>
          <w:szCs w:val="28"/>
        </w:rPr>
        <w:t>Сведения об опыте оказания услуг</w:t>
      </w:r>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417"/>
        <w:gridCol w:w="1701"/>
        <w:gridCol w:w="1701"/>
        <w:gridCol w:w="1701"/>
        <w:gridCol w:w="1418"/>
        <w:gridCol w:w="1984"/>
        <w:gridCol w:w="1985"/>
        <w:gridCol w:w="1559"/>
        <w:gridCol w:w="2126"/>
      </w:tblGrid>
      <w:tr w:rsidR="00E56466" w:rsidRPr="009863D8" w:rsidTr="00F91DD7">
        <w:trPr>
          <w:trHeight w:val="1023"/>
        </w:trPr>
        <w:tc>
          <w:tcPr>
            <w:tcW w:w="392" w:type="dxa"/>
            <w:tcBorders>
              <w:bottom w:val="single" w:sz="4" w:space="0" w:color="auto"/>
            </w:tcBorders>
          </w:tcPr>
          <w:p w:rsidR="00E56466" w:rsidRPr="008C59D5" w:rsidRDefault="00E56466" w:rsidP="00F91DD7">
            <w:pPr>
              <w:pStyle w:val="a9"/>
              <w:suppressAutoHyphens/>
              <w:ind w:right="306" w:firstLine="0"/>
              <w:jc w:val="left"/>
              <w:rPr>
                <w:color w:val="000000"/>
                <w:sz w:val="24"/>
              </w:rPr>
            </w:pPr>
            <w:r w:rsidRPr="008C59D5">
              <w:rPr>
                <w:color w:val="000000"/>
                <w:sz w:val="24"/>
              </w:rPr>
              <w:t>год</w:t>
            </w:r>
          </w:p>
        </w:tc>
        <w:tc>
          <w:tcPr>
            <w:tcW w:w="1417" w:type="dxa"/>
            <w:tcBorders>
              <w:bottom w:val="single" w:sz="4" w:space="0" w:color="auto"/>
            </w:tcBorders>
          </w:tcPr>
          <w:p w:rsidR="00E56466" w:rsidRPr="008C59D5" w:rsidRDefault="00E56466" w:rsidP="00F91DD7">
            <w:pPr>
              <w:pStyle w:val="a9"/>
              <w:suppressAutoHyphens/>
              <w:ind w:firstLine="0"/>
              <w:jc w:val="left"/>
              <w:rPr>
                <w:color w:val="000000"/>
                <w:sz w:val="24"/>
              </w:rPr>
            </w:pPr>
            <w:r w:rsidRPr="008C59D5">
              <w:rPr>
                <w:color w:val="000000"/>
                <w:sz w:val="24"/>
              </w:rPr>
              <w:t>Реквизиты договора</w:t>
            </w:r>
            <w:r>
              <w:rPr>
                <w:rStyle w:val="ad"/>
                <w:color w:val="000000"/>
                <w:sz w:val="24"/>
              </w:rPr>
              <w:footnoteReference w:id="4"/>
            </w:r>
          </w:p>
        </w:tc>
        <w:tc>
          <w:tcPr>
            <w:tcW w:w="1701" w:type="dxa"/>
            <w:tcBorders>
              <w:bottom w:val="single" w:sz="4" w:space="0" w:color="auto"/>
            </w:tcBorders>
          </w:tcPr>
          <w:p w:rsidR="00E56466" w:rsidRPr="008C59D5" w:rsidRDefault="00E56466" w:rsidP="00F91DD7">
            <w:pPr>
              <w:pStyle w:val="a9"/>
              <w:suppressAutoHyphens/>
              <w:ind w:right="306" w:firstLine="0"/>
              <w:jc w:val="left"/>
              <w:rPr>
                <w:color w:val="000000"/>
                <w:sz w:val="24"/>
              </w:rPr>
            </w:pPr>
            <w:r w:rsidRPr="008C59D5">
              <w:rPr>
                <w:color w:val="000000"/>
                <w:sz w:val="24"/>
              </w:rPr>
              <w:t>Контрагент</w:t>
            </w:r>
          </w:p>
          <w:p w:rsidR="00E56466" w:rsidRPr="008C59D5" w:rsidRDefault="00E56466" w:rsidP="00F91DD7">
            <w:pPr>
              <w:pStyle w:val="a9"/>
              <w:suppressAutoHyphens/>
              <w:ind w:right="34" w:firstLine="0"/>
              <w:jc w:val="left"/>
              <w:rPr>
                <w:color w:val="000000"/>
                <w:sz w:val="24"/>
              </w:rPr>
            </w:pPr>
            <w:r w:rsidRPr="008C59D5">
              <w:rPr>
                <w:color w:val="000000"/>
                <w:sz w:val="24"/>
              </w:rPr>
              <w:t>(с указанием филиала, представительства, подразделения которое выступает от имени юридического лица)</w:t>
            </w:r>
          </w:p>
        </w:tc>
        <w:tc>
          <w:tcPr>
            <w:tcW w:w="1701" w:type="dxa"/>
            <w:tcBorders>
              <w:bottom w:val="single" w:sz="4" w:space="0" w:color="auto"/>
            </w:tcBorders>
          </w:tcPr>
          <w:p w:rsidR="00E56466" w:rsidRPr="008C59D5" w:rsidRDefault="00E56466" w:rsidP="00F91DD7">
            <w:pPr>
              <w:pStyle w:val="a9"/>
              <w:suppressAutoHyphens/>
              <w:ind w:firstLine="0"/>
              <w:jc w:val="left"/>
              <w:rPr>
                <w:color w:val="000000"/>
                <w:sz w:val="24"/>
              </w:rPr>
            </w:pPr>
            <w:r w:rsidRPr="008C59D5">
              <w:rPr>
                <w:color w:val="000000"/>
                <w:sz w:val="24"/>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E56466" w:rsidRPr="008C59D5" w:rsidRDefault="00E56466" w:rsidP="00F91DD7">
            <w:pPr>
              <w:pStyle w:val="a9"/>
              <w:suppressAutoHyphens/>
              <w:ind w:firstLine="0"/>
              <w:jc w:val="left"/>
              <w:rPr>
                <w:color w:val="000000"/>
                <w:sz w:val="24"/>
              </w:rPr>
            </w:pPr>
            <w:r w:rsidRPr="008C59D5">
              <w:rPr>
                <w:color w:val="000000"/>
                <w:sz w:val="24"/>
              </w:rPr>
              <w:t>Предмет договора (указываются только договоры о наличии требуемого опыта)</w:t>
            </w:r>
          </w:p>
        </w:tc>
        <w:tc>
          <w:tcPr>
            <w:tcW w:w="1418" w:type="dxa"/>
            <w:tcBorders>
              <w:bottom w:val="single" w:sz="4" w:space="0" w:color="auto"/>
            </w:tcBorders>
          </w:tcPr>
          <w:p w:rsidR="00E56466" w:rsidRPr="008C59D5" w:rsidRDefault="00E56466" w:rsidP="00F91DD7">
            <w:pPr>
              <w:pStyle w:val="a9"/>
              <w:suppressAutoHyphens/>
              <w:ind w:firstLine="0"/>
              <w:jc w:val="left"/>
              <w:rPr>
                <w:color w:val="000000"/>
                <w:sz w:val="24"/>
              </w:rPr>
            </w:pPr>
            <w:r w:rsidRPr="008C59D5">
              <w:rPr>
                <w:color w:val="000000"/>
                <w:sz w:val="24"/>
              </w:rPr>
              <w:t xml:space="preserve">Сумма договора (в руб. </w:t>
            </w:r>
            <w:r w:rsidRPr="008C59D5">
              <w:rPr>
                <w:rFonts w:eastAsia="Times New Roman"/>
                <w:color w:val="000000"/>
                <w:sz w:val="24"/>
              </w:rPr>
              <w:t>без учета НДС и с учетом  НДС</w:t>
            </w:r>
            <w:r w:rsidRPr="008C59D5">
              <w:rPr>
                <w:color w:val="000000"/>
                <w:sz w:val="24"/>
              </w:rPr>
              <w:t>, с указанием стоимости в год либо иной отчетный период)</w:t>
            </w:r>
          </w:p>
        </w:tc>
        <w:tc>
          <w:tcPr>
            <w:tcW w:w="1984" w:type="dxa"/>
            <w:tcBorders>
              <w:bottom w:val="single" w:sz="4" w:space="0" w:color="auto"/>
            </w:tcBorders>
          </w:tcPr>
          <w:p w:rsidR="00E56466" w:rsidRPr="008C59D5" w:rsidRDefault="00E56466" w:rsidP="00737D62">
            <w:pPr>
              <w:pStyle w:val="a9"/>
              <w:suppressAutoHyphens/>
              <w:ind w:right="-115" w:firstLine="0"/>
              <w:jc w:val="left"/>
              <w:rPr>
                <w:color w:val="000000"/>
                <w:sz w:val="24"/>
              </w:rPr>
            </w:pPr>
            <w:proofErr w:type="gramStart"/>
            <w:r w:rsidRPr="008C59D5">
              <w:rPr>
                <w:sz w:val="24"/>
              </w:rPr>
              <w:t xml:space="preserve">Стоимость фактически оказанных услуг на основании надлежащим образом оформленных актов оказанных услуг (в руб., без учета НДС с указанием стоимости по каждому акту </w:t>
            </w:r>
            <w:proofErr w:type="gramEnd"/>
          </w:p>
        </w:tc>
        <w:tc>
          <w:tcPr>
            <w:tcW w:w="1985" w:type="dxa"/>
            <w:tcBorders>
              <w:bottom w:val="single" w:sz="4" w:space="0" w:color="auto"/>
            </w:tcBorders>
          </w:tcPr>
          <w:p w:rsidR="00E56466" w:rsidRPr="008C59D5" w:rsidRDefault="00E56466" w:rsidP="00737D62">
            <w:pPr>
              <w:pStyle w:val="a9"/>
              <w:suppressAutoHyphens/>
              <w:ind w:right="-115" w:firstLine="0"/>
              <w:jc w:val="left"/>
              <w:rPr>
                <w:color w:val="000000"/>
                <w:sz w:val="24"/>
              </w:rPr>
            </w:pPr>
            <w:r w:rsidRPr="008C59D5">
              <w:rPr>
                <w:sz w:val="24"/>
              </w:rPr>
              <w:t xml:space="preserve">Реквизиты акта оказанных услуг  </w:t>
            </w:r>
          </w:p>
        </w:tc>
        <w:tc>
          <w:tcPr>
            <w:tcW w:w="1559" w:type="dxa"/>
            <w:tcBorders>
              <w:bottom w:val="single" w:sz="4" w:space="0" w:color="auto"/>
            </w:tcBorders>
          </w:tcPr>
          <w:p w:rsidR="00E56466" w:rsidRPr="008C59D5" w:rsidRDefault="00E56466" w:rsidP="00F91DD7">
            <w:pPr>
              <w:pStyle w:val="a9"/>
              <w:suppressAutoHyphens/>
              <w:ind w:right="-115" w:firstLine="0"/>
              <w:jc w:val="left"/>
              <w:rPr>
                <w:color w:val="000000"/>
                <w:sz w:val="24"/>
              </w:rPr>
            </w:pPr>
            <w:r w:rsidRPr="008C59D5">
              <w:rPr>
                <w:color w:val="000000"/>
                <w:sz w:val="24"/>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E56466" w:rsidRPr="008C59D5" w:rsidRDefault="00E56466" w:rsidP="00F91DD7">
            <w:pPr>
              <w:pStyle w:val="a9"/>
              <w:suppressAutoHyphens/>
              <w:ind w:right="-30" w:firstLine="0"/>
              <w:jc w:val="left"/>
              <w:rPr>
                <w:color w:val="000000"/>
                <w:sz w:val="24"/>
              </w:rPr>
            </w:pPr>
            <w:r w:rsidRPr="008C59D5">
              <w:rPr>
                <w:color w:val="000000"/>
                <w:sz w:val="24"/>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56466" w:rsidRPr="009863D8" w:rsidTr="00F91DD7">
        <w:trPr>
          <w:trHeight w:val="84"/>
        </w:trPr>
        <w:tc>
          <w:tcPr>
            <w:tcW w:w="392" w:type="dxa"/>
            <w:tcBorders>
              <w:bottom w:val="single" w:sz="4" w:space="0" w:color="auto"/>
            </w:tcBorders>
          </w:tcPr>
          <w:p w:rsidR="00E56466" w:rsidRPr="009863D8" w:rsidRDefault="00E56466" w:rsidP="00F91DD7">
            <w:pPr>
              <w:pStyle w:val="a9"/>
              <w:suppressAutoHyphens/>
              <w:ind w:right="306" w:firstLine="0"/>
              <w:jc w:val="left"/>
              <w:rPr>
                <w:color w:val="000000"/>
                <w:sz w:val="24"/>
              </w:rPr>
            </w:pPr>
          </w:p>
        </w:tc>
        <w:tc>
          <w:tcPr>
            <w:tcW w:w="1417" w:type="dxa"/>
            <w:tcBorders>
              <w:bottom w:val="single" w:sz="4" w:space="0" w:color="auto"/>
            </w:tcBorders>
          </w:tcPr>
          <w:p w:rsidR="00E56466" w:rsidRPr="009863D8" w:rsidRDefault="00E56466" w:rsidP="00F91DD7">
            <w:pPr>
              <w:pStyle w:val="a9"/>
              <w:suppressAutoHyphens/>
              <w:ind w:right="306" w:firstLine="0"/>
              <w:jc w:val="left"/>
              <w:rPr>
                <w:color w:val="000000"/>
                <w:sz w:val="24"/>
              </w:rPr>
            </w:pPr>
          </w:p>
        </w:tc>
        <w:tc>
          <w:tcPr>
            <w:tcW w:w="1701" w:type="dxa"/>
            <w:tcBorders>
              <w:bottom w:val="single" w:sz="4" w:space="0" w:color="auto"/>
            </w:tcBorders>
          </w:tcPr>
          <w:p w:rsidR="00E56466" w:rsidRPr="009863D8" w:rsidRDefault="00E56466" w:rsidP="00F91DD7">
            <w:pPr>
              <w:pStyle w:val="a9"/>
              <w:suppressAutoHyphens/>
              <w:ind w:right="306" w:firstLine="0"/>
              <w:jc w:val="left"/>
              <w:rPr>
                <w:color w:val="000000"/>
                <w:sz w:val="24"/>
              </w:rPr>
            </w:pPr>
          </w:p>
        </w:tc>
        <w:tc>
          <w:tcPr>
            <w:tcW w:w="1701" w:type="dxa"/>
            <w:tcBorders>
              <w:bottom w:val="single" w:sz="4" w:space="0" w:color="auto"/>
            </w:tcBorders>
          </w:tcPr>
          <w:p w:rsidR="00E56466" w:rsidRPr="009863D8" w:rsidRDefault="00E56466" w:rsidP="00F91DD7">
            <w:pPr>
              <w:pStyle w:val="a9"/>
              <w:suppressAutoHyphens/>
              <w:ind w:right="306" w:firstLine="0"/>
              <w:jc w:val="left"/>
              <w:rPr>
                <w:color w:val="000000"/>
                <w:sz w:val="24"/>
              </w:rPr>
            </w:pPr>
          </w:p>
        </w:tc>
        <w:tc>
          <w:tcPr>
            <w:tcW w:w="1701" w:type="dxa"/>
            <w:tcBorders>
              <w:bottom w:val="single" w:sz="4" w:space="0" w:color="auto"/>
            </w:tcBorders>
          </w:tcPr>
          <w:p w:rsidR="00E56466" w:rsidRPr="009863D8" w:rsidRDefault="00E56466" w:rsidP="00F91DD7">
            <w:pPr>
              <w:pStyle w:val="a9"/>
              <w:suppressAutoHyphens/>
              <w:ind w:right="306" w:firstLine="0"/>
              <w:jc w:val="left"/>
              <w:rPr>
                <w:color w:val="000000"/>
                <w:sz w:val="24"/>
              </w:rPr>
            </w:pPr>
          </w:p>
        </w:tc>
        <w:tc>
          <w:tcPr>
            <w:tcW w:w="1418" w:type="dxa"/>
            <w:tcBorders>
              <w:bottom w:val="single" w:sz="4" w:space="0" w:color="auto"/>
            </w:tcBorders>
          </w:tcPr>
          <w:p w:rsidR="00E56466" w:rsidRPr="009863D8" w:rsidRDefault="00E56466" w:rsidP="00F91DD7">
            <w:pPr>
              <w:pStyle w:val="a9"/>
              <w:suppressAutoHyphens/>
              <w:ind w:right="306" w:firstLine="0"/>
              <w:jc w:val="left"/>
              <w:rPr>
                <w:color w:val="000000"/>
                <w:sz w:val="24"/>
              </w:rPr>
            </w:pPr>
          </w:p>
        </w:tc>
        <w:tc>
          <w:tcPr>
            <w:tcW w:w="1984" w:type="dxa"/>
            <w:tcBorders>
              <w:bottom w:val="single" w:sz="4" w:space="0" w:color="auto"/>
            </w:tcBorders>
          </w:tcPr>
          <w:p w:rsidR="00E56466" w:rsidRPr="009863D8" w:rsidRDefault="00E56466" w:rsidP="00F91DD7">
            <w:pPr>
              <w:pStyle w:val="a9"/>
              <w:suppressAutoHyphens/>
              <w:ind w:right="306" w:firstLine="0"/>
              <w:jc w:val="left"/>
              <w:rPr>
                <w:color w:val="000000"/>
                <w:sz w:val="24"/>
              </w:rPr>
            </w:pPr>
            <w:r w:rsidRPr="00B50D7A">
              <w:rPr>
                <w:sz w:val="24"/>
              </w:rPr>
              <w:t xml:space="preserve">Итого по договору </w:t>
            </w:r>
            <w:r w:rsidRPr="00B50D7A">
              <w:rPr>
                <w:i/>
                <w:sz w:val="24"/>
              </w:rPr>
              <w:t>(указывается суммарная стоимость по каждому договору)</w:t>
            </w:r>
          </w:p>
        </w:tc>
        <w:tc>
          <w:tcPr>
            <w:tcW w:w="1985" w:type="dxa"/>
            <w:tcBorders>
              <w:bottom w:val="single" w:sz="4" w:space="0" w:color="auto"/>
            </w:tcBorders>
          </w:tcPr>
          <w:p w:rsidR="00E56466" w:rsidRPr="009863D8" w:rsidRDefault="00E56466" w:rsidP="00F91DD7">
            <w:pPr>
              <w:pStyle w:val="a9"/>
              <w:suppressAutoHyphens/>
              <w:ind w:right="306" w:firstLine="0"/>
              <w:jc w:val="left"/>
              <w:rPr>
                <w:color w:val="000000"/>
                <w:sz w:val="24"/>
              </w:rPr>
            </w:pPr>
          </w:p>
        </w:tc>
        <w:tc>
          <w:tcPr>
            <w:tcW w:w="1559" w:type="dxa"/>
            <w:tcBorders>
              <w:bottom w:val="single" w:sz="4" w:space="0" w:color="auto"/>
            </w:tcBorders>
          </w:tcPr>
          <w:p w:rsidR="00E56466" w:rsidRPr="009863D8" w:rsidRDefault="00E56466" w:rsidP="00F91DD7">
            <w:pPr>
              <w:pStyle w:val="a9"/>
              <w:suppressAutoHyphens/>
              <w:ind w:right="306" w:firstLine="0"/>
              <w:jc w:val="left"/>
              <w:rPr>
                <w:color w:val="000000"/>
                <w:sz w:val="24"/>
              </w:rPr>
            </w:pPr>
          </w:p>
        </w:tc>
        <w:tc>
          <w:tcPr>
            <w:tcW w:w="2126" w:type="dxa"/>
            <w:tcBorders>
              <w:bottom w:val="single" w:sz="4" w:space="0" w:color="auto"/>
            </w:tcBorders>
          </w:tcPr>
          <w:p w:rsidR="00E56466" w:rsidRPr="009863D8" w:rsidRDefault="00E56466" w:rsidP="00F91DD7">
            <w:pPr>
              <w:pStyle w:val="a9"/>
              <w:suppressAutoHyphens/>
              <w:ind w:right="306" w:firstLine="0"/>
              <w:jc w:val="left"/>
              <w:rPr>
                <w:color w:val="000000"/>
                <w:sz w:val="24"/>
              </w:rPr>
            </w:pPr>
          </w:p>
        </w:tc>
      </w:tr>
    </w:tbl>
    <w:p w:rsidR="00E56466" w:rsidRDefault="00E56466" w:rsidP="00E56466">
      <w:pPr>
        <w:pStyle w:val="a9"/>
        <w:suppressAutoHyphens/>
        <w:ind w:left="5954" w:right="306" w:firstLine="0"/>
        <w:jc w:val="left"/>
        <w:rPr>
          <w:b/>
          <w:i/>
          <w:color w:val="000000"/>
          <w:sz w:val="28"/>
          <w:szCs w:val="28"/>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E56466" w:rsidRDefault="00E56466" w:rsidP="00D07CF5">
      <w:pPr>
        <w:autoSpaceDE w:val="0"/>
        <w:autoSpaceDN w:val="0"/>
        <w:adjustRightInd w:val="0"/>
        <w:ind w:firstLine="540"/>
        <w:rPr>
          <w:b/>
        </w:rPr>
        <w:sectPr w:rsidR="00E56466" w:rsidSect="007F0D1E">
          <w:pgSz w:w="16838" w:h="11906" w:orient="landscape"/>
          <w:pgMar w:top="1134" w:right="1134" w:bottom="851" w:left="1134" w:header="709" w:footer="709" w:gutter="0"/>
          <w:cols w:space="708"/>
          <w:docGrid w:linePitch="360"/>
        </w:sectPr>
      </w:pPr>
    </w:p>
    <w:p w:rsidR="00D07CF5" w:rsidRDefault="00D07CF5" w:rsidP="00D07CF5">
      <w:pPr>
        <w:autoSpaceDE w:val="0"/>
        <w:autoSpaceDN w:val="0"/>
        <w:adjustRightInd w:val="0"/>
        <w:ind w:firstLine="540"/>
        <w:rPr>
          <w:b/>
        </w:rPr>
      </w:pPr>
    </w:p>
    <w:p w:rsidR="00956723" w:rsidRPr="007F0D1E" w:rsidRDefault="00956723" w:rsidP="00956723">
      <w:pPr>
        <w:pStyle w:val="2"/>
        <w:spacing w:before="0" w:after="0"/>
        <w:ind w:left="709"/>
        <w:jc w:val="center"/>
        <w:rPr>
          <w:rFonts w:ascii="Times New Roman" w:hAnsi="Times New Roman" w:cs="Times New Roman"/>
          <w:i w:val="0"/>
        </w:rPr>
      </w:pPr>
      <w:r w:rsidRPr="007F0D1E">
        <w:rPr>
          <w:rFonts w:ascii="Times New Roman" w:hAnsi="Times New Roman" w:cs="Times New Roman"/>
          <w:i w:val="0"/>
        </w:rPr>
        <w:t>Часть 2. Сроки проведения закупки, контактные данные</w:t>
      </w:r>
    </w:p>
    <w:p w:rsidR="00956723" w:rsidRPr="007F0D1E" w:rsidRDefault="00956723" w:rsidP="00956723">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13"/>
        <w:gridCol w:w="6"/>
        <w:gridCol w:w="10459"/>
      </w:tblGrid>
      <w:tr w:rsidR="00956723" w:rsidRPr="007F0D1E" w:rsidTr="00F91DD7">
        <w:tc>
          <w:tcPr>
            <w:tcW w:w="898" w:type="dxa"/>
          </w:tcPr>
          <w:p w:rsidR="00956723" w:rsidRPr="007F0D1E" w:rsidRDefault="00956723" w:rsidP="00F91DD7">
            <w:pPr>
              <w:rPr>
                <w:b/>
                <w:sz w:val="28"/>
                <w:szCs w:val="28"/>
              </w:rPr>
            </w:pPr>
            <w:r w:rsidRPr="007F0D1E">
              <w:rPr>
                <w:b/>
                <w:sz w:val="28"/>
                <w:szCs w:val="28"/>
              </w:rPr>
              <w:t>№</w:t>
            </w:r>
            <w:proofErr w:type="gramStart"/>
            <w:r w:rsidRPr="007F0D1E">
              <w:rPr>
                <w:b/>
                <w:sz w:val="28"/>
                <w:szCs w:val="28"/>
              </w:rPr>
              <w:t>п</w:t>
            </w:r>
            <w:proofErr w:type="gramEnd"/>
            <w:r w:rsidRPr="007F0D1E">
              <w:rPr>
                <w:b/>
                <w:sz w:val="28"/>
                <w:szCs w:val="28"/>
              </w:rPr>
              <w:t>/п</w:t>
            </w:r>
          </w:p>
        </w:tc>
        <w:tc>
          <w:tcPr>
            <w:tcW w:w="3913" w:type="dxa"/>
          </w:tcPr>
          <w:p w:rsidR="00956723" w:rsidRPr="007F0D1E" w:rsidRDefault="00956723" w:rsidP="00F91DD7">
            <w:pPr>
              <w:rPr>
                <w:b/>
                <w:sz w:val="28"/>
                <w:szCs w:val="28"/>
              </w:rPr>
            </w:pPr>
            <w:r w:rsidRPr="007F0D1E">
              <w:rPr>
                <w:b/>
                <w:sz w:val="28"/>
                <w:szCs w:val="28"/>
              </w:rPr>
              <w:t>Параметры закупки</w:t>
            </w:r>
          </w:p>
        </w:tc>
        <w:tc>
          <w:tcPr>
            <w:tcW w:w="10465" w:type="dxa"/>
            <w:gridSpan w:val="2"/>
          </w:tcPr>
          <w:p w:rsidR="00956723" w:rsidRPr="007F0D1E" w:rsidRDefault="00956723" w:rsidP="00F91DD7">
            <w:pPr>
              <w:rPr>
                <w:b/>
                <w:sz w:val="28"/>
                <w:szCs w:val="28"/>
              </w:rPr>
            </w:pPr>
            <w:r w:rsidRPr="007F0D1E">
              <w:rPr>
                <w:b/>
                <w:sz w:val="28"/>
                <w:szCs w:val="28"/>
              </w:rPr>
              <w:t>Сведения о закупке</w:t>
            </w:r>
          </w:p>
        </w:tc>
      </w:tr>
      <w:tr w:rsidR="00956723" w:rsidRPr="007F0D1E" w:rsidTr="00F91DD7">
        <w:tc>
          <w:tcPr>
            <w:tcW w:w="898" w:type="dxa"/>
          </w:tcPr>
          <w:p w:rsidR="00956723" w:rsidRPr="007F0D1E" w:rsidRDefault="00956723" w:rsidP="00F91DD7">
            <w:pPr>
              <w:rPr>
                <w:sz w:val="28"/>
                <w:szCs w:val="28"/>
              </w:rPr>
            </w:pPr>
            <w:r w:rsidRPr="007F0D1E">
              <w:rPr>
                <w:sz w:val="28"/>
                <w:szCs w:val="28"/>
              </w:rPr>
              <w:t>2.1</w:t>
            </w:r>
            <w:r>
              <w:rPr>
                <w:sz w:val="28"/>
                <w:szCs w:val="28"/>
              </w:rPr>
              <w:t>.</w:t>
            </w:r>
          </w:p>
        </w:tc>
        <w:tc>
          <w:tcPr>
            <w:tcW w:w="3913" w:type="dxa"/>
          </w:tcPr>
          <w:p w:rsidR="00956723" w:rsidRPr="007F0D1E" w:rsidRDefault="00956723" w:rsidP="00F91DD7">
            <w:pPr>
              <w:rPr>
                <w:sz w:val="28"/>
                <w:szCs w:val="28"/>
              </w:rPr>
            </w:pPr>
            <w:r w:rsidRPr="007F0D1E">
              <w:rPr>
                <w:sz w:val="28"/>
                <w:szCs w:val="28"/>
              </w:rPr>
              <w:t>Сведения о заказчике</w:t>
            </w:r>
          </w:p>
        </w:tc>
        <w:tc>
          <w:tcPr>
            <w:tcW w:w="10465" w:type="dxa"/>
            <w:gridSpan w:val="2"/>
          </w:tcPr>
          <w:p w:rsidR="00956723" w:rsidRPr="00140895" w:rsidRDefault="00956723" w:rsidP="00F91DD7">
            <w:pPr>
              <w:jc w:val="both"/>
              <w:rPr>
                <w:bCs/>
                <w:sz w:val="28"/>
                <w:szCs w:val="28"/>
              </w:rPr>
            </w:pPr>
            <w:r w:rsidRPr="00140895">
              <w:rPr>
                <w:bCs/>
                <w:sz w:val="28"/>
                <w:szCs w:val="28"/>
              </w:rPr>
              <w:t>Заказчик – АО «</w:t>
            </w:r>
            <w:r>
              <w:rPr>
                <w:bCs/>
                <w:sz w:val="28"/>
                <w:szCs w:val="28"/>
              </w:rPr>
              <w:t>Пассажирская компания «Сахалин</w:t>
            </w:r>
            <w:r w:rsidRPr="00140895">
              <w:rPr>
                <w:bCs/>
                <w:sz w:val="28"/>
                <w:szCs w:val="28"/>
              </w:rPr>
              <w:t>»</w:t>
            </w:r>
            <w:r>
              <w:rPr>
                <w:bCs/>
                <w:sz w:val="28"/>
                <w:szCs w:val="28"/>
              </w:rPr>
              <w:t xml:space="preserve"> (АО «ПКС»).</w:t>
            </w:r>
          </w:p>
          <w:p w:rsidR="00956723" w:rsidRPr="00891587" w:rsidRDefault="00956723" w:rsidP="00F91DD7">
            <w:pPr>
              <w:pStyle w:val="a6"/>
              <w:ind w:left="0"/>
              <w:jc w:val="both"/>
              <w:rPr>
                <w:sz w:val="28"/>
                <w:szCs w:val="28"/>
              </w:rPr>
            </w:pPr>
            <w:r w:rsidRPr="00891587">
              <w:rPr>
                <w:bCs/>
                <w:sz w:val="28"/>
                <w:szCs w:val="28"/>
              </w:rPr>
              <w:t>Место нахождения заказчика: 693000, Россия, Сахалинская область, г. Южно-Сахалинск, ул. Вокзальная 54-</w:t>
            </w:r>
            <w:r>
              <w:rPr>
                <w:bCs/>
                <w:sz w:val="28"/>
                <w:szCs w:val="28"/>
              </w:rPr>
              <w:t>А</w:t>
            </w:r>
            <w:r w:rsidRPr="00891587">
              <w:rPr>
                <w:bCs/>
                <w:sz w:val="28"/>
                <w:szCs w:val="28"/>
              </w:rPr>
              <w:t>.</w:t>
            </w:r>
          </w:p>
          <w:p w:rsidR="00956723" w:rsidRPr="00891587" w:rsidRDefault="00956723" w:rsidP="00F91DD7">
            <w:pPr>
              <w:pStyle w:val="a6"/>
              <w:ind w:left="0"/>
              <w:jc w:val="both"/>
              <w:rPr>
                <w:bCs/>
                <w:sz w:val="28"/>
                <w:szCs w:val="28"/>
              </w:rPr>
            </w:pPr>
            <w:r w:rsidRPr="00891587">
              <w:rPr>
                <w:bCs/>
                <w:sz w:val="28"/>
                <w:szCs w:val="28"/>
              </w:rPr>
              <w:t>Почтовый адрес заказчика: 693000, Россия, Сахалинская область, г. Южно-Сахалинск, ул. Вокзальная 54-</w:t>
            </w:r>
            <w:r>
              <w:rPr>
                <w:bCs/>
                <w:sz w:val="28"/>
                <w:szCs w:val="28"/>
              </w:rPr>
              <w:t>А</w:t>
            </w:r>
            <w:r w:rsidRPr="00891587">
              <w:rPr>
                <w:bCs/>
                <w:sz w:val="28"/>
                <w:szCs w:val="28"/>
              </w:rPr>
              <w:t>.</w:t>
            </w:r>
          </w:p>
          <w:p w:rsidR="00956723" w:rsidRDefault="00956723" w:rsidP="00F91DD7">
            <w:pPr>
              <w:pStyle w:val="120"/>
              <w:ind w:firstLine="0"/>
              <w:rPr>
                <w:szCs w:val="28"/>
                <w:u w:val="single"/>
              </w:rPr>
            </w:pPr>
            <w:r w:rsidRPr="008376B9">
              <w:rPr>
                <w:bCs/>
                <w:szCs w:val="28"/>
              </w:rPr>
              <w:t xml:space="preserve">Адрес электронной почты: </w:t>
            </w:r>
            <w:hyperlink r:id="rId11" w:history="1">
              <w:r w:rsidRPr="001F1AA7">
                <w:rPr>
                  <w:rStyle w:val="a8"/>
                </w:rPr>
                <w:t>oao@pk-sakhalin.ru</w:t>
              </w:r>
            </w:hyperlink>
            <w:r w:rsidRPr="006E5C69">
              <w:rPr>
                <w:szCs w:val="28"/>
                <w:u w:val="single"/>
              </w:rPr>
              <w:t>.</w:t>
            </w:r>
          </w:p>
          <w:p w:rsidR="00956723" w:rsidRDefault="00956723" w:rsidP="00F91DD7">
            <w:pPr>
              <w:pStyle w:val="120"/>
              <w:ind w:firstLine="0"/>
              <w:rPr>
                <w:szCs w:val="28"/>
              </w:rPr>
            </w:pPr>
            <w:r w:rsidRPr="0025677C">
              <w:rPr>
                <w:bCs/>
                <w:szCs w:val="28"/>
              </w:rPr>
              <w:t xml:space="preserve">Номер телефона: </w:t>
            </w:r>
            <w:r w:rsidRPr="00786241">
              <w:rPr>
                <w:bCs/>
                <w:szCs w:val="28"/>
              </w:rPr>
              <w:t xml:space="preserve">8 </w:t>
            </w:r>
            <w:r w:rsidRPr="00786241">
              <w:rPr>
                <w:szCs w:val="28"/>
              </w:rPr>
              <w:t>(4242) 71-32-52 (доб.1</w:t>
            </w:r>
            <w:r>
              <w:rPr>
                <w:szCs w:val="28"/>
              </w:rPr>
              <w:t>29</w:t>
            </w:r>
            <w:r w:rsidRPr="00786241">
              <w:rPr>
                <w:szCs w:val="28"/>
              </w:rPr>
              <w:t>), 71-</w:t>
            </w:r>
            <w:r>
              <w:rPr>
                <w:szCs w:val="28"/>
              </w:rPr>
              <w:t>45</w:t>
            </w:r>
            <w:r w:rsidRPr="00786241">
              <w:rPr>
                <w:szCs w:val="28"/>
              </w:rPr>
              <w:t>-</w:t>
            </w:r>
            <w:r>
              <w:rPr>
                <w:szCs w:val="28"/>
              </w:rPr>
              <w:t>54</w:t>
            </w:r>
            <w:r w:rsidRPr="00786241">
              <w:rPr>
                <w:szCs w:val="28"/>
              </w:rPr>
              <w:t xml:space="preserve"> (доб.1</w:t>
            </w:r>
            <w:r>
              <w:rPr>
                <w:szCs w:val="28"/>
              </w:rPr>
              <w:t>28</w:t>
            </w:r>
            <w:r w:rsidRPr="00786241">
              <w:rPr>
                <w:szCs w:val="28"/>
              </w:rPr>
              <w:t>), 71-</w:t>
            </w:r>
            <w:r>
              <w:rPr>
                <w:szCs w:val="28"/>
              </w:rPr>
              <w:t>45-</w:t>
            </w:r>
            <w:r w:rsidRPr="00786241">
              <w:rPr>
                <w:szCs w:val="28"/>
              </w:rPr>
              <w:t>5</w:t>
            </w:r>
            <w:r>
              <w:rPr>
                <w:szCs w:val="28"/>
              </w:rPr>
              <w:t>5</w:t>
            </w:r>
            <w:r w:rsidRPr="00786241">
              <w:rPr>
                <w:szCs w:val="28"/>
              </w:rPr>
              <w:t xml:space="preserve"> (доб.1</w:t>
            </w:r>
            <w:r>
              <w:rPr>
                <w:szCs w:val="28"/>
              </w:rPr>
              <w:t>29</w:t>
            </w:r>
            <w:r w:rsidRPr="00786241">
              <w:rPr>
                <w:szCs w:val="28"/>
              </w:rPr>
              <w:t>).</w:t>
            </w:r>
          </w:p>
          <w:p w:rsidR="00956723" w:rsidRPr="0057614A" w:rsidRDefault="00956723" w:rsidP="00F91DD7">
            <w:pPr>
              <w:jc w:val="both"/>
              <w:rPr>
                <w:bCs/>
                <w:i/>
                <w:sz w:val="28"/>
                <w:szCs w:val="28"/>
              </w:rPr>
            </w:pPr>
            <w:r w:rsidRPr="0057614A">
              <w:rPr>
                <w:bCs/>
                <w:sz w:val="28"/>
                <w:szCs w:val="28"/>
              </w:rPr>
              <w:t xml:space="preserve">Организатор: </w:t>
            </w:r>
            <w:r w:rsidRPr="00D22CE3">
              <w:rPr>
                <w:bCs/>
                <w:sz w:val="28"/>
                <w:szCs w:val="28"/>
              </w:rPr>
              <w:t>ОАО «РЖД» в лице Хабаровского регионального отделения Центра организации закупочной деятельности – структурного подразделения ОАО «РЖД».</w:t>
            </w:r>
          </w:p>
          <w:p w:rsidR="00956723" w:rsidRDefault="00956723" w:rsidP="00F91DD7">
            <w:pPr>
              <w:jc w:val="both"/>
              <w:rPr>
                <w:bCs/>
                <w:sz w:val="28"/>
                <w:szCs w:val="28"/>
              </w:rPr>
            </w:pPr>
            <w:r>
              <w:rPr>
                <w:bCs/>
                <w:sz w:val="28"/>
                <w:szCs w:val="28"/>
              </w:rPr>
              <w:t>Контактные данные:</w:t>
            </w:r>
          </w:p>
          <w:p w:rsidR="00737D62" w:rsidRPr="000275B6" w:rsidRDefault="00737D62" w:rsidP="00737D62">
            <w:pPr>
              <w:jc w:val="both"/>
              <w:rPr>
                <w:bCs/>
                <w:i/>
                <w:sz w:val="28"/>
                <w:szCs w:val="28"/>
              </w:rPr>
            </w:pPr>
            <w:r>
              <w:rPr>
                <w:bCs/>
                <w:sz w:val="28"/>
                <w:szCs w:val="28"/>
              </w:rPr>
              <w:t>Контактное лицо</w:t>
            </w:r>
            <w:r w:rsidRPr="000275B6">
              <w:rPr>
                <w:bCs/>
                <w:sz w:val="28"/>
                <w:szCs w:val="28"/>
              </w:rPr>
              <w:t xml:space="preserve">: </w:t>
            </w:r>
            <w:r>
              <w:rPr>
                <w:bCs/>
                <w:sz w:val="28"/>
                <w:szCs w:val="28"/>
              </w:rPr>
              <w:t>Ведущий специалист Лямин Никита Владимирович</w:t>
            </w:r>
            <w:r w:rsidRPr="000275B6">
              <w:rPr>
                <w:bCs/>
                <w:i/>
                <w:sz w:val="28"/>
                <w:szCs w:val="28"/>
              </w:rPr>
              <w:t xml:space="preserve">. </w:t>
            </w:r>
          </w:p>
          <w:p w:rsidR="00737D62" w:rsidRPr="000275B6" w:rsidRDefault="00737D62" w:rsidP="00737D62">
            <w:pPr>
              <w:jc w:val="both"/>
              <w:rPr>
                <w:bCs/>
                <w:i/>
                <w:sz w:val="28"/>
                <w:szCs w:val="28"/>
              </w:rPr>
            </w:pPr>
            <w:r w:rsidRPr="000275B6">
              <w:rPr>
                <w:bCs/>
                <w:sz w:val="28"/>
                <w:szCs w:val="28"/>
              </w:rPr>
              <w:t xml:space="preserve">Адрес электронной почты: </w:t>
            </w:r>
            <w:proofErr w:type="spellStart"/>
            <w:r w:rsidRPr="00472CF6">
              <w:rPr>
                <w:sz w:val="28"/>
                <w:szCs w:val="28"/>
              </w:rPr>
              <w:t>RCKZ_LyaminNV@dvgd.r</w:t>
            </w:r>
            <w:proofErr w:type="spellEnd"/>
            <w:r>
              <w:rPr>
                <w:sz w:val="28"/>
                <w:szCs w:val="28"/>
                <w:lang w:val="en-US"/>
              </w:rPr>
              <w:t>u</w:t>
            </w:r>
            <w:r w:rsidRPr="000275B6">
              <w:rPr>
                <w:bCs/>
                <w:i/>
                <w:sz w:val="28"/>
                <w:szCs w:val="28"/>
              </w:rPr>
              <w:t xml:space="preserve"> </w:t>
            </w:r>
          </w:p>
          <w:p w:rsidR="00737D62" w:rsidRPr="000275B6" w:rsidRDefault="00737D62" w:rsidP="00737D62">
            <w:pPr>
              <w:jc w:val="both"/>
              <w:rPr>
                <w:bCs/>
                <w:i/>
                <w:sz w:val="28"/>
                <w:szCs w:val="28"/>
              </w:rPr>
            </w:pPr>
            <w:r w:rsidRPr="000275B6">
              <w:rPr>
                <w:bCs/>
                <w:sz w:val="28"/>
                <w:szCs w:val="28"/>
              </w:rPr>
              <w:t xml:space="preserve">Номер телефона: </w:t>
            </w:r>
            <w:r>
              <w:rPr>
                <w:sz w:val="28"/>
              </w:rPr>
              <w:t>+7 (4212) 384138</w:t>
            </w:r>
            <w:r w:rsidRPr="007979ED">
              <w:rPr>
                <w:bCs/>
                <w:i/>
                <w:sz w:val="28"/>
                <w:szCs w:val="28"/>
              </w:rPr>
              <w:t>.</w:t>
            </w:r>
          </w:p>
          <w:p w:rsidR="00956723" w:rsidRPr="005B7997" w:rsidRDefault="00737D62" w:rsidP="00737D62">
            <w:pPr>
              <w:rPr>
                <w:bCs/>
                <w:sz w:val="28"/>
                <w:szCs w:val="28"/>
              </w:rPr>
            </w:pPr>
            <w:r w:rsidRPr="000275B6">
              <w:rPr>
                <w:bCs/>
                <w:sz w:val="28"/>
                <w:szCs w:val="28"/>
              </w:rPr>
              <w:t>Номер факса:</w:t>
            </w:r>
            <w:r w:rsidRPr="000275B6">
              <w:rPr>
                <w:bCs/>
                <w:i/>
                <w:sz w:val="28"/>
                <w:szCs w:val="28"/>
              </w:rPr>
              <w:t xml:space="preserve"> </w:t>
            </w:r>
            <w:r w:rsidRPr="002C6DAC">
              <w:rPr>
                <w:sz w:val="28"/>
                <w:szCs w:val="28"/>
              </w:rPr>
              <w:t>+7 (4212) 911654, +7 (4212) 384293</w:t>
            </w:r>
            <w:r w:rsidRPr="007979ED">
              <w:rPr>
                <w:bCs/>
                <w:sz w:val="28"/>
                <w:szCs w:val="28"/>
              </w:rPr>
              <w:t>.</w:t>
            </w:r>
          </w:p>
        </w:tc>
      </w:tr>
      <w:tr w:rsidR="00956723" w:rsidRPr="007F0D1E" w:rsidTr="00F91DD7">
        <w:tc>
          <w:tcPr>
            <w:tcW w:w="898" w:type="dxa"/>
          </w:tcPr>
          <w:p w:rsidR="00956723" w:rsidRPr="007F0D1E" w:rsidRDefault="00956723" w:rsidP="00F91DD7">
            <w:pPr>
              <w:rPr>
                <w:sz w:val="28"/>
                <w:szCs w:val="28"/>
              </w:rPr>
            </w:pPr>
            <w:r w:rsidRPr="007F0D1E">
              <w:rPr>
                <w:sz w:val="28"/>
                <w:szCs w:val="28"/>
              </w:rPr>
              <w:t>2.2</w:t>
            </w:r>
            <w:r>
              <w:rPr>
                <w:sz w:val="28"/>
                <w:szCs w:val="28"/>
              </w:rPr>
              <w:t>.</w:t>
            </w:r>
          </w:p>
        </w:tc>
        <w:tc>
          <w:tcPr>
            <w:tcW w:w="3913" w:type="dxa"/>
          </w:tcPr>
          <w:p w:rsidR="00956723" w:rsidRPr="007F0D1E" w:rsidRDefault="00956723" w:rsidP="00F91DD7">
            <w:pPr>
              <w:rPr>
                <w:sz w:val="28"/>
                <w:szCs w:val="28"/>
              </w:rPr>
            </w:pPr>
            <w:r w:rsidRPr="007F0D1E">
              <w:rPr>
                <w:sz w:val="28"/>
                <w:szCs w:val="28"/>
              </w:rPr>
              <w:t>Порядок, место, дата начала и окончания срока подачи заявок, вскрытие заявок</w:t>
            </w:r>
          </w:p>
        </w:tc>
        <w:tc>
          <w:tcPr>
            <w:tcW w:w="10465" w:type="dxa"/>
            <w:gridSpan w:val="2"/>
          </w:tcPr>
          <w:p w:rsidR="00E56466" w:rsidRDefault="00956723" w:rsidP="00F91DD7">
            <w:pPr>
              <w:jc w:val="both"/>
              <w:rPr>
                <w:bCs/>
                <w:sz w:val="28"/>
                <w:szCs w:val="28"/>
              </w:rPr>
            </w:pPr>
            <w:r w:rsidRPr="00A25F6B">
              <w:rPr>
                <w:bCs/>
                <w:sz w:val="28"/>
                <w:szCs w:val="28"/>
              </w:rPr>
              <w:t xml:space="preserve">Заявки подаются в </w:t>
            </w:r>
            <w:r w:rsidRPr="00CB49F6">
              <w:rPr>
                <w:bCs/>
                <w:sz w:val="28"/>
                <w:szCs w:val="28"/>
              </w:rPr>
              <w:t>порядке, указанном в пункте 3.1</w:t>
            </w:r>
            <w:r w:rsidR="00E56466">
              <w:rPr>
                <w:bCs/>
                <w:sz w:val="28"/>
                <w:szCs w:val="28"/>
              </w:rPr>
              <w:t>1</w:t>
            </w:r>
            <w:r w:rsidRPr="00CB49F6">
              <w:rPr>
                <w:bCs/>
                <w:sz w:val="28"/>
                <w:szCs w:val="28"/>
              </w:rPr>
              <w:t xml:space="preserve"> аукционной документации,</w:t>
            </w:r>
            <w:r w:rsidRPr="00A25F6B">
              <w:rPr>
                <w:bCs/>
                <w:sz w:val="28"/>
                <w:szCs w:val="28"/>
              </w:rPr>
              <w:t xml:space="preserve"> на универсальной электронной торговой площадке</w:t>
            </w:r>
            <w:r>
              <w:rPr>
                <w:bCs/>
                <w:sz w:val="28"/>
                <w:szCs w:val="28"/>
              </w:rPr>
              <w:t xml:space="preserve"> </w:t>
            </w:r>
            <w:hyperlink r:id="rId12" w:history="1">
              <w:r w:rsidRPr="005B7997">
                <w:rPr>
                  <w:rStyle w:val="a8"/>
                  <w:bCs/>
                  <w:sz w:val="28"/>
                  <w:szCs w:val="28"/>
                </w:rPr>
                <w:t>https://etp.comita.r</w:t>
              </w:r>
              <w:r w:rsidRPr="005B7997">
                <w:rPr>
                  <w:rStyle w:val="a8"/>
                  <w:bCs/>
                  <w:sz w:val="28"/>
                  <w:szCs w:val="28"/>
                  <w:lang w:val="en-US"/>
                </w:rPr>
                <w:t>u</w:t>
              </w:r>
            </w:hyperlink>
            <w:r w:rsidRPr="00A25F6B">
              <w:rPr>
                <w:bCs/>
                <w:i/>
                <w:sz w:val="28"/>
                <w:szCs w:val="28"/>
              </w:rPr>
              <w:t xml:space="preserve"> </w:t>
            </w:r>
            <w:r w:rsidRPr="00A25F6B">
              <w:rPr>
                <w:bCs/>
                <w:sz w:val="28"/>
                <w:szCs w:val="28"/>
              </w:rPr>
              <w:t>(далее – электронная площадка, ЭТЗП, сайт ЭТЗП).</w:t>
            </w:r>
            <w:r w:rsidRPr="00A25F6B">
              <w:rPr>
                <w:b/>
                <w:bCs/>
                <w:sz w:val="28"/>
                <w:szCs w:val="28"/>
              </w:rPr>
              <w:t xml:space="preserve"> </w:t>
            </w:r>
            <w:r w:rsidRPr="00A25F6B">
              <w:rPr>
                <w:bCs/>
                <w:sz w:val="28"/>
                <w:szCs w:val="28"/>
              </w:rPr>
              <w:t xml:space="preserve"> </w:t>
            </w:r>
          </w:p>
          <w:p w:rsidR="00956723" w:rsidRPr="005B7997" w:rsidRDefault="00956723" w:rsidP="00F91DD7">
            <w:pPr>
              <w:jc w:val="both"/>
              <w:rPr>
                <w:bCs/>
                <w:sz w:val="28"/>
                <w:szCs w:val="28"/>
              </w:rPr>
            </w:pPr>
            <w:r w:rsidRPr="005B7997">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w:t>
            </w:r>
            <w:r w:rsidR="00E56466">
              <w:rPr>
                <w:bCs/>
                <w:sz w:val="28"/>
                <w:szCs w:val="28"/>
              </w:rPr>
              <w:t>, ЕИС</w:t>
            </w:r>
            <w:r w:rsidRPr="005B7997">
              <w:rPr>
                <w:bCs/>
                <w:sz w:val="28"/>
                <w:szCs w:val="28"/>
              </w:rPr>
              <w:t xml:space="preserve">), на сайте </w:t>
            </w:r>
            <w:hyperlink r:id="rId13" w:history="1">
              <w:r w:rsidRPr="005B7997">
                <w:rPr>
                  <w:rStyle w:val="a8"/>
                  <w:sz w:val="28"/>
                  <w:szCs w:val="28"/>
                </w:rPr>
                <w:t>www.rzd.ru</w:t>
              </w:r>
            </w:hyperlink>
            <w:r w:rsidRPr="005B7997">
              <w:rPr>
                <w:bCs/>
                <w:sz w:val="28"/>
                <w:szCs w:val="28"/>
              </w:rPr>
              <w:t xml:space="preserve"> (раздел «Тендеры»)</w:t>
            </w:r>
            <w:r w:rsidRPr="005B7997">
              <w:rPr>
                <w:bCs/>
                <w:i/>
                <w:sz w:val="28"/>
                <w:szCs w:val="28"/>
              </w:rPr>
              <w:t xml:space="preserve"> </w:t>
            </w:r>
            <w:r w:rsidRPr="005B7997">
              <w:rPr>
                <w:bCs/>
                <w:sz w:val="28"/>
                <w:szCs w:val="28"/>
              </w:rPr>
              <w:t xml:space="preserve">и на сайте ЭТЗП, </w:t>
            </w:r>
            <w:r w:rsidRPr="005B7997">
              <w:rPr>
                <w:sz w:val="28"/>
                <w:szCs w:val="28"/>
              </w:rPr>
              <w:t>а также на официальном сайте Заказчика</w:t>
            </w:r>
            <w:r w:rsidRPr="005B7997">
              <w:rPr>
                <w:i/>
                <w:sz w:val="28"/>
                <w:szCs w:val="28"/>
              </w:rPr>
              <w:t xml:space="preserve"> </w:t>
            </w:r>
            <w:hyperlink r:id="rId14" w:history="1">
              <w:r w:rsidRPr="005B7997">
                <w:rPr>
                  <w:rStyle w:val="a8"/>
                  <w:sz w:val="28"/>
                  <w:szCs w:val="28"/>
                  <w:lang w:val="en-US"/>
                </w:rPr>
                <w:t>www</w:t>
              </w:r>
              <w:r w:rsidRPr="005B7997">
                <w:rPr>
                  <w:rStyle w:val="a8"/>
                  <w:sz w:val="28"/>
                  <w:szCs w:val="28"/>
                </w:rPr>
                <w:t>.</w:t>
              </w:r>
              <w:proofErr w:type="spellStart"/>
              <w:r w:rsidRPr="005B7997">
                <w:rPr>
                  <w:rStyle w:val="a8"/>
                  <w:sz w:val="28"/>
                  <w:szCs w:val="28"/>
                  <w:lang w:val="en-US"/>
                </w:rPr>
                <w:t>pk</w:t>
              </w:r>
              <w:proofErr w:type="spellEnd"/>
              <w:r w:rsidRPr="005B7997">
                <w:rPr>
                  <w:rStyle w:val="a8"/>
                  <w:sz w:val="28"/>
                  <w:szCs w:val="28"/>
                </w:rPr>
                <w:t>-</w:t>
              </w:r>
              <w:proofErr w:type="spellStart"/>
              <w:r w:rsidRPr="005B7997">
                <w:rPr>
                  <w:rStyle w:val="a8"/>
                  <w:sz w:val="28"/>
                  <w:szCs w:val="28"/>
                  <w:lang w:val="en-US"/>
                </w:rPr>
                <w:t>sakhalin</w:t>
              </w:r>
              <w:proofErr w:type="spellEnd"/>
              <w:r w:rsidRPr="005B7997">
                <w:rPr>
                  <w:rStyle w:val="a8"/>
                  <w:sz w:val="28"/>
                  <w:szCs w:val="28"/>
                </w:rPr>
                <w:t>.</w:t>
              </w:r>
              <w:proofErr w:type="spellStart"/>
              <w:r w:rsidRPr="005B7997">
                <w:rPr>
                  <w:rStyle w:val="a8"/>
                  <w:sz w:val="28"/>
                  <w:szCs w:val="28"/>
                  <w:lang w:val="en-US"/>
                </w:rPr>
                <w:t>ru</w:t>
              </w:r>
              <w:proofErr w:type="spellEnd"/>
            </w:hyperlink>
            <w:r w:rsidRPr="005B7997">
              <w:rPr>
                <w:sz w:val="28"/>
                <w:szCs w:val="28"/>
              </w:rPr>
              <w:t xml:space="preserve"> (раздел «Сотрудничество»)</w:t>
            </w:r>
            <w:r w:rsidRPr="005B7997">
              <w:rPr>
                <w:bCs/>
                <w:sz w:val="28"/>
                <w:szCs w:val="28"/>
              </w:rPr>
              <w:t xml:space="preserve"> </w:t>
            </w:r>
            <w:r w:rsidRPr="005B7997">
              <w:rPr>
                <w:bCs/>
                <w:i/>
                <w:sz w:val="28"/>
                <w:szCs w:val="28"/>
              </w:rPr>
              <w:t xml:space="preserve">– </w:t>
            </w:r>
            <w:r w:rsidRPr="005B7997">
              <w:rPr>
                <w:b/>
                <w:bCs/>
                <w:sz w:val="28"/>
                <w:szCs w:val="28"/>
              </w:rPr>
              <w:t>«</w:t>
            </w:r>
            <w:r w:rsidR="00450AB4">
              <w:rPr>
                <w:b/>
                <w:bCs/>
                <w:sz w:val="28"/>
                <w:szCs w:val="28"/>
              </w:rPr>
              <w:t>22</w:t>
            </w:r>
            <w:r w:rsidRPr="005B7997">
              <w:rPr>
                <w:b/>
                <w:bCs/>
                <w:sz w:val="28"/>
                <w:szCs w:val="28"/>
              </w:rPr>
              <w:t>»</w:t>
            </w:r>
            <w:r w:rsidR="00737D62">
              <w:rPr>
                <w:b/>
                <w:bCs/>
                <w:sz w:val="28"/>
                <w:szCs w:val="28"/>
              </w:rPr>
              <w:t xml:space="preserve"> </w:t>
            </w:r>
            <w:r w:rsidR="00737D62" w:rsidRPr="00737D62">
              <w:rPr>
                <w:b/>
                <w:bCs/>
                <w:sz w:val="28"/>
                <w:szCs w:val="28"/>
              </w:rPr>
              <w:t>ноября</w:t>
            </w:r>
            <w:r w:rsidR="00737D62" w:rsidRPr="0001261E">
              <w:rPr>
                <w:bCs/>
                <w:sz w:val="28"/>
                <w:szCs w:val="28"/>
              </w:rPr>
              <w:t xml:space="preserve"> </w:t>
            </w:r>
            <w:r w:rsidRPr="005B7997">
              <w:rPr>
                <w:b/>
                <w:bCs/>
                <w:sz w:val="28"/>
                <w:szCs w:val="28"/>
              </w:rPr>
              <w:t>201</w:t>
            </w:r>
            <w:r>
              <w:rPr>
                <w:b/>
                <w:bCs/>
                <w:sz w:val="28"/>
                <w:szCs w:val="28"/>
              </w:rPr>
              <w:t>9</w:t>
            </w:r>
            <w:r w:rsidRPr="005B7997">
              <w:rPr>
                <w:b/>
                <w:bCs/>
                <w:sz w:val="28"/>
                <w:szCs w:val="28"/>
              </w:rPr>
              <w:t xml:space="preserve"> года</w:t>
            </w:r>
            <w:r w:rsidRPr="005B7997">
              <w:rPr>
                <w:b/>
                <w:bCs/>
                <w:i/>
                <w:sz w:val="28"/>
                <w:szCs w:val="28"/>
              </w:rPr>
              <w:t>.</w:t>
            </w:r>
          </w:p>
          <w:p w:rsidR="00956723" w:rsidRPr="005B7997" w:rsidRDefault="00956723" w:rsidP="00F91DD7">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sidR="00450AB4">
              <w:rPr>
                <w:b/>
                <w:bCs/>
                <w:sz w:val="28"/>
                <w:szCs w:val="28"/>
              </w:rPr>
              <w:t>9</w:t>
            </w:r>
            <w:r w:rsidRPr="005B7997">
              <w:rPr>
                <w:b/>
                <w:bCs/>
                <w:sz w:val="28"/>
                <w:szCs w:val="28"/>
              </w:rPr>
              <w:t xml:space="preserve">» </w:t>
            </w:r>
            <w:r w:rsidR="00737D62">
              <w:rPr>
                <w:b/>
                <w:bCs/>
                <w:sz w:val="28"/>
                <w:szCs w:val="28"/>
              </w:rPr>
              <w:t>декабря</w:t>
            </w:r>
            <w:r w:rsidRPr="005B7997">
              <w:rPr>
                <w:b/>
                <w:bCs/>
                <w:sz w:val="28"/>
                <w:szCs w:val="28"/>
              </w:rPr>
              <w:t xml:space="preserve"> 201</w:t>
            </w:r>
            <w:r>
              <w:rPr>
                <w:b/>
                <w:bCs/>
                <w:sz w:val="28"/>
                <w:szCs w:val="28"/>
              </w:rPr>
              <w:t>9</w:t>
            </w:r>
            <w:r w:rsidRPr="005B7997">
              <w:rPr>
                <w:b/>
                <w:bCs/>
                <w:sz w:val="28"/>
                <w:szCs w:val="28"/>
              </w:rPr>
              <w:t xml:space="preserve"> года</w:t>
            </w:r>
            <w:r w:rsidRPr="005B7997">
              <w:rPr>
                <w:b/>
                <w:bCs/>
                <w:i/>
                <w:sz w:val="28"/>
                <w:szCs w:val="28"/>
              </w:rPr>
              <w:t>.</w:t>
            </w:r>
          </w:p>
          <w:p w:rsidR="00956723" w:rsidRPr="00E12AAB" w:rsidRDefault="00956723" w:rsidP="00450AB4">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Pr>
                <w:b/>
                <w:sz w:val="28"/>
                <w:szCs w:val="28"/>
              </w:rPr>
              <w:t>2</w:t>
            </w:r>
            <w:r w:rsidRPr="005B7997">
              <w:rPr>
                <w:b/>
                <w:sz w:val="28"/>
                <w:szCs w:val="28"/>
              </w:rPr>
              <w:t>:00 часа московского времени</w:t>
            </w:r>
            <w:r w:rsidRPr="005B7997">
              <w:rPr>
                <w:sz w:val="28"/>
                <w:szCs w:val="28"/>
              </w:rPr>
              <w:t xml:space="preserve"> на ЭТЗП (на странице данного открытого аукциона на сайте </w:t>
            </w:r>
            <w:hyperlink r:id="rId15" w:history="1">
              <w:r w:rsidRPr="005B7997">
                <w:rPr>
                  <w:rStyle w:val="a8"/>
                  <w:bCs/>
                  <w:sz w:val="28"/>
                  <w:szCs w:val="28"/>
                </w:rPr>
                <w:t>https://etp.comita.r</w:t>
              </w:r>
              <w:r w:rsidRPr="005B7997">
                <w:rPr>
                  <w:rStyle w:val="a8"/>
                  <w:bCs/>
                  <w:sz w:val="28"/>
                  <w:szCs w:val="28"/>
                  <w:lang w:val="en-US"/>
                </w:rPr>
                <w:t>u</w:t>
              </w:r>
            </w:hyperlink>
            <w:r w:rsidRPr="005B7997">
              <w:rPr>
                <w:sz w:val="28"/>
                <w:szCs w:val="28"/>
              </w:rPr>
              <w:t>)</w:t>
            </w:r>
            <w:r w:rsidRPr="005B7997">
              <w:rPr>
                <w:b/>
                <w:bCs/>
                <w:i/>
                <w:sz w:val="28"/>
                <w:szCs w:val="28"/>
              </w:rPr>
              <w:t xml:space="preserve"> </w:t>
            </w:r>
            <w:r w:rsidRPr="005B7997">
              <w:rPr>
                <w:b/>
                <w:bCs/>
                <w:sz w:val="28"/>
                <w:szCs w:val="28"/>
              </w:rPr>
              <w:t>«</w:t>
            </w:r>
            <w:r w:rsidR="00450AB4">
              <w:rPr>
                <w:b/>
                <w:bCs/>
                <w:sz w:val="28"/>
                <w:szCs w:val="28"/>
              </w:rPr>
              <w:t>9</w:t>
            </w:r>
            <w:r w:rsidRPr="005B7997">
              <w:rPr>
                <w:b/>
                <w:bCs/>
                <w:sz w:val="28"/>
                <w:szCs w:val="28"/>
              </w:rPr>
              <w:t>»</w:t>
            </w:r>
            <w:r w:rsidR="00737D62">
              <w:rPr>
                <w:b/>
                <w:bCs/>
                <w:sz w:val="28"/>
                <w:szCs w:val="28"/>
              </w:rPr>
              <w:t xml:space="preserve"> декабря</w:t>
            </w:r>
            <w:r w:rsidR="00737D62" w:rsidRPr="005B7997">
              <w:rPr>
                <w:b/>
                <w:bCs/>
                <w:sz w:val="28"/>
                <w:szCs w:val="28"/>
              </w:rPr>
              <w:t xml:space="preserve"> </w:t>
            </w:r>
            <w:r w:rsidRPr="005B7997">
              <w:rPr>
                <w:b/>
                <w:bCs/>
                <w:sz w:val="28"/>
                <w:szCs w:val="28"/>
              </w:rPr>
              <w:t>201</w:t>
            </w:r>
            <w:r>
              <w:rPr>
                <w:b/>
                <w:bCs/>
                <w:sz w:val="28"/>
                <w:szCs w:val="28"/>
              </w:rPr>
              <w:t>9</w:t>
            </w:r>
            <w:r w:rsidRPr="005B7997">
              <w:rPr>
                <w:b/>
                <w:bCs/>
                <w:sz w:val="28"/>
                <w:szCs w:val="28"/>
              </w:rPr>
              <w:t xml:space="preserve"> года</w:t>
            </w:r>
            <w:r w:rsidRPr="005B7997">
              <w:rPr>
                <w:b/>
                <w:bCs/>
                <w:i/>
                <w:sz w:val="28"/>
                <w:szCs w:val="28"/>
              </w:rPr>
              <w:t>.</w:t>
            </w:r>
          </w:p>
        </w:tc>
      </w:tr>
      <w:tr w:rsidR="00956723" w:rsidRPr="007F0D1E" w:rsidTr="00F91DD7">
        <w:tc>
          <w:tcPr>
            <w:tcW w:w="898" w:type="dxa"/>
          </w:tcPr>
          <w:p w:rsidR="00956723" w:rsidRPr="007F0D1E" w:rsidRDefault="00956723" w:rsidP="00F91DD7">
            <w:pPr>
              <w:rPr>
                <w:sz w:val="28"/>
                <w:szCs w:val="28"/>
              </w:rPr>
            </w:pPr>
            <w:r w:rsidRPr="007F0D1E">
              <w:rPr>
                <w:sz w:val="28"/>
                <w:szCs w:val="28"/>
              </w:rPr>
              <w:lastRenderedPageBreak/>
              <w:t>2.3</w:t>
            </w:r>
            <w:r>
              <w:rPr>
                <w:sz w:val="28"/>
                <w:szCs w:val="28"/>
              </w:rPr>
              <w:t>.</w:t>
            </w:r>
          </w:p>
        </w:tc>
        <w:tc>
          <w:tcPr>
            <w:tcW w:w="3913" w:type="dxa"/>
          </w:tcPr>
          <w:p w:rsidR="00956723" w:rsidRPr="007F0D1E" w:rsidRDefault="00956723" w:rsidP="00F91DD7">
            <w:pPr>
              <w:rPr>
                <w:sz w:val="28"/>
                <w:szCs w:val="28"/>
              </w:rPr>
            </w:pPr>
            <w:r w:rsidRPr="007F0D1E">
              <w:rPr>
                <w:sz w:val="28"/>
                <w:szCs w:val="28"/>
              </w:rPr>
              <w:t xml:space="preserve">Место и дата рассмотрения заявок участников аукциона, проведения аукциона </w:t>
            </w:r>
          </w:p>
        </w:tc>
        <w:tc>
          <w:tcPr>
            <w:tcW w:w="10465" w:type="dxa"/>
            <w:gridSpan w:val="2"/>
          </w:tcPr>
          <w:p w:rsidR="00E56466" w:rsidRDefault="00956723" w:rsidP="00E56466">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450AB4">
              <w:rPr>
                <w:b/>
                <w:bCs/>
                <w:sz w:val="28"/>
                <w:szCs w:val="28"/>
              </w:rPr>
              <w:t>16</w:t>
            </w:r>
            <w:r w:rsidRPr="005B7997">
              <w:rPr>
                <w:b/>
                <w:bCs/>
                <w:sz w:val="28"/>
                <w:szCs w:val="28"/>
              </w:rPr>
              <w:t>»</w:t>
            </w:r>
            <w:r w:rsidR="00737D62">
              <w:rPr>
                <w:b/>
                <w:bCs/>
                <w:sz w:val="28"/>
                <w:szCs w:val="28"/>
              </w:rPr>
              <w:t xml:space="preserve"> декабря</w:t>
            </w:r>
            <w:r w:rsidR="00737D62" w:rsidRPr="005B7997">
              <w:rPr>
                <w:b/>
                <w:bCs/>
                <w:sz w:val="28"/>
                <w:szCs w:val="28"/>
              </w:rPr>
              <w:t xml:space="preserve"> </w:t>
            </w:r>
            <w:r w:rsidRPr="005B7997">
              <w:rPr>
                <w:b/>
                <w:bCs/>
                <w:sz w:val="28"/>
                <w:szCs w:val="28"/>
              </w:rPr>
              <w:t>201</w:t>
            </w:r>
            <w:r>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w:t>
            </w:r>
          </w:p>
          <w:p w:rsidR="00956723" w:rsidRPr="00E12AAB" w:rsidRDefault="00956723" w:rsidP="00450AB4">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в 09:00 часов московского времени</w:t>
            </w:r>
            <w:r w:rsidRPr="005B7997">
              <w:rPr>
                <w:bCs/>
                <w:sz w:val="28"/>
                <w:szCs w:val="28"/>
              </w:rPr>
              <w:t xml:space="preserve"> </w:t>
            </w:r>
            <w:r w:rsidRPr="005B7997">
              <w:rPr>
                <w:b/>
                <w:bCs/>
                <w:sz w:val="28"/>
                <w:szCs w:val="28"/>
              </w:rPr>
              <w:t>«</w:t>
            </w:r>
            <w:r w:rsidR="00450AB4">
              <w:rPr>
                <w:b/>
                <w:bCs/>
                <w:sz w:val="28"/>
                <w:szCs w:val="28"/>
              </w:rPr>
              <w:t>17</w:t>
            </w:r>
            <w:r w:rsidRPr="005B7997">
              <w:rPr>
                <w:b/>
                <w:bCs/>
                <w:sz w:val="28"/>
                <w:szCs w:val="28"/>
              </w:rPr>
              <w:t>»</w:t>
            </w:r>
            <w:r w:rsidR="004545B2">
              <w:rPr>
                <w:b/>
                <w:bCs/>
                <w:sz w:val="28"/>
                <w:szCs w:val="28"/>
              </w:rPr>
              <w:t xml:space="preserve"> декабря</w:t>
            </w:r>
            <w:r w:rsidR="004545B2" w:rsidRPr="005B7997">
              <w:rPr>
                <w:b/>
                <w:bCs/>
                <w:sz w:val="28"/>
                <w:szCs w:val="28"/>
              </w:rPr>
              <w:t xml:space="preserve"> </w:t>
            </w:r>
            <w:r w:rsidRPr="005B7997">
              <w:rPr>
                <w:b/>
                <w:bCs/>
                <w:sz w:val="28"/>
                <w:szCs w:val="28"/>
              </w:rPr>
              <w:t>201</w:t>
            </w:r>
            <w:r>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hyperlink r:id="rId16" w:history="1">
              <w:r w:rsidRPr="005B7997">
                <w:rPr>
                  <w:rStyle w:val="a8"/>
                  <w:bCs/>
                  <w:sz w:val="28"/>
                  <w:szCs w:val="28"/>
                </w:rPr>
                <w:t>https://etp.comita.r</w:t>
              </w:r>
              <w:r w:rsidRPr="005B7997">
                <w:rPr>
                  <w:rStyle w:val="a8"/>
                  <w:bCs/>
                  <w:sz w:val="28"/>
                  <w:szCs w:val="28"/>
                  <w:lang w:val="en-US"/>
                </w:rPr>
                <w:t>u</w:t>
              </w:r>
            </w:hyperlink>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E56466" w:rsidRPr="007F0D1E" w:rsidTr="00F91DD7">
        <w:trPr>
          <w:trHeight w:val="70"/>
        </w:trPr>
        <w:tc>
          <w:tcPr>
            <w:tcW w:w="898" w:type="dxa"/>
          </w:tcPr>
          <w:p w:rsidR="00E56466" w:rsidRPr="007F0D1E" w:rsidRDefault="00E56466" w:rsidP="00F91DD7">
            <w:pPr>
              <w:rPr>
                <w:sz w:val="28"/>
                <w:szCs w:val="28"/>
              </w:rPr>
            </w:pPr>
            <w:r w:rsidRPr="007F0D1E">
              <w:rPr>
                <w:sz w:val="28"/>
                <w:szCs w:val="28"/>
              </w:rPr>
              <w:t>2.4</w:t>
            </w:r>
            <w:r>
              <w:rPr>
                <w:sz w:val="28"/>
                <w:szCs w:val="28"/>
              </w:rPr>
              <w:t>.</w:t>
            </w:r>
          </w:p>
        </w:tc>
        <w:tc>
          <w:tcPr>
            <w:tcW w:w="3919" w:type="dxa"/>
            <w:gridSpan w:val="2"/>
          </w:tcPr>
          <w:p w:rsidR="00E56466" w:rsidRDefault="00E56466" w:rsidP="00F91DD7">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w:t>
            </w:r>
          </w:p>
          <w:p w:rsidR="00E56466" w:rsidRDefault="00E56466" w:rsidP="00F91DD7"/>
        </w:tc>
        <w:tc>
          <w:tcPr>
            <w:tcW w:w="10459" w:type="dxa"/>
          </w:tcPr>
          <w:p w:rsidR="00E56466" w:rsidRPr="005B7997" w:rsidRDefault="00E56466" w:rsidP="00F91DD7">
            <w:pPr>
              <w:jc w:val="both"/>
              <w:rPr>
                <w:bCs/>
                <w:sz w:val="28"/>
                <w:szCs w:val="28"/>
              </w:rPr>
            </w:pPr>
            <w:r w:rsidRPr="005B799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w:t>
            </w:r>
            <w:r>
              <w:rPr>
                <w:bCs/>
                <w:sz w:val="28"/>
                <w:szCs w:val="28"/>
              </w:rPr>
              <w:t>окументации указан в пункте 3</w:t>
            </w:r>
            <w:r w:rsidRPr="005B7997">
              <w:rPr>
                <w:bCs/>
                <w:sz w:val="28"/>
                <w:szCs w:val="28"/>
              </w:rPr>
              <w:t>.</w:t>
            </w:r>
            <w:r>
              <w:rPr>
                <w:bCs/>
                <w:sz w:val="28"/>
                <w:szCs w:val="28"/>
              </w:rPr>
              <w:t>5</w:t>
            </w:r>
            <w:r w:rsidRPr="005B7997">
              <w:rPr>
                <w:bCs/>
                <w:sz w:val="28"/>
                <w:szCs w:val="28"/>
              </w:rPr>
              <w:t xml:space="preserve"> аукционной документации.</w:t>
            </w:r>
          </w:p>
          <w:p w:rsidR="00E56466" w:rsidRPr="005B7997" w:rsidRDefault="00E56466" w:rsidP="00F91DD7">
            <w:pPr>
              <w:jc w:val="both"/>
              <w:rPr>
                <w:bCs/>
                <w:sz w:val="28"/>
                <w:szCs w:val="28"/>
              </w:rPr>
            </w:pPr>
            <w:r w:rsidRPr="005B7997">
              <w:rPr>
                <w:bCs/>
                <w:sz w:val="28"/>
                <w:szCs w:val="28"/>
              </w:rPr>
              <w:t>Срок направления участниками запросов на разъяснение положений аукционной документации: с «</w:t>
            </w:r>
            <w:r w:rsidR="00450AB4">
              <w:rPr>
                <w:bCs/>
                <w:sz w:val="28"/>
                <w:szCs w:val="28"/>
              </w:rPr>
              <w:t>22</w:t>
            </w:r>
            <w:r w:rsidR="004545B2">
              <w:rPr>
                <w:bCs/>
                <w:sz w:val="28"/>
                <w:szCs w:val="28"/>
              </w:rPr>
              <w:t xml:space="preserve">» ноября </w:t>
            </w:r>
            <w:r w:rsidRPr="005B7997">
              <w:rPr>
                <w:bCs/>
                <w:sz w:val="28"/>
                <w:szCs w:val="28"/>
              </w:rPr>
              <w:t>201</w:t>
            </w:r>
            <w:r>
              <w:rPr>
                <w:bCs/>
                <w:sz w:val="28"/>
                <w:szCs w:val="28"/>
              </w:rPr>
              <w:t>9</w:t>
            </w:r>
            <w:r w:rsidRPr="005B7997">
              <w:rPr>
                <w:bCs/>
                <w:sz w:val="28"/>
                <w:szCs w:val="28"/>
              </w:rPr>
              <w:t xml:space="preserve"> г. по </w:t>
            </w:r>
            <w:r w:rsidR="004545B2" w:rsidRPr="005B7997">
              <w:rPr>
                <w:bCs/>
                <w:sz w:val="28"/>
                <w:szCs w:val="28"/>
              </w:rPr>
              <w:t>«</w:t>
            </w:r>
            <w:r w:rsidR="00450AB4">
              <w:rPr>
                <w:bCs/>
                <w:sz w:val="28"/>
                <w:szCs w:val="28"/>
              </w:rPr>
              <w:t>3</w:t>
            </w:r>
            <w:r w:rsidR="004545B2">
              <w:rPr>
                <w:bCs/>
                <w:sz w:val="28"/>
                <w:szCs w:val="28"/>
              </w:rPr>
              <w:t>» декабря</w:t>
            </w:r>
            <w:r w:rsidRPr="005B7997">
              <w:rPr>
                <w:b/>
                <w:bCs/>
                <w:sz w:val="28"/>
                <w:szCs w:val="28"/>
              </w:rPr>
              <w:t xml:space="preserve"> </w:t>
            </w:r>
            <w:r w:rsidRPr="005B7997">
              <w:rPr>
                <w:bCs/>
                <w:sz w:val="28"/>
                <w:szCs w:val="28"/>
              </w:rPr>
              <w:t>201</w:t>
            </w:r>
            <w:r>
              <w:rPr>
                <w:bCs/>
                <w:sz w:val="28"/>
                <w:szCs w:val="28"/>
              </w:rPr>
              <w:t>9</w:t>
            </w:r>
            <w:r w:rsidRPr="005B7997">
              <w:rPr>
                <w:bCs/>
                <w:sz w:val="28"/>
                <w:szCs w:val="28"/>
              </w:rPr>
              <w:t xml:space="preserve"> г. (включительно).</w:t>
            </w:r>
          </w:p>
          <w:p w:rsidR="00E56466" w:rsidRPr="005B7997" w:rsidRDefault="00E56466" w:rsidP="00F91DD7">
            <w:pPr>
              <w:jc w:val="both"/>
              <w:rPr>
                <w:bCs/>
                <w:sz w:val="28"/>
                <w:szCs w:val="28"/>
              </w:rPr>
            </w:pPr>
            <w:r w:rsidRPr="005B7997">
              <w:rPr>
                <w:bCs/>
                <w:sz w:val="28"/>
                <w:szCs w:val="28"/>
              </w:rPr>
              <w:t xml:space="preserve">Дата начала срока предоставления участникам разъяснений положений аукционной документации: </w:t>
            </w:r>
            <w:r w:rsidR="004545B2" w:rsidRPr="005B7997">
              <w:rPr>
                <w:bCs/>
                <w:sz w:val="28"/>
                <w:szCs w:val="28"/>
              </w:rPr>
              <w:t>«</w:t>
            </w:r>
            <w:r w:rsidR="00450AB4">
              <w:rPr>
                <w:bCs/>
                <w:sz w:val="28"/>
                <w:szCs w:val="28"/>
              </w:rPr>
              <w:t>22</w:t>
            </w:r>
            <w:r w:rsidR="004545B2">
              <w:rPr>
                <w:bCs/>
                <w:sz w:val="28"/>
                <w:szCs w:val="28"/>
              </w:rPr>
              <w:t>» ноября</w:t>
            </w:r>
            <w:r w:rsidRPr="005B7997">
              <w:rPr>
                <w:bCs/>
                <w:sz w:val="28"/>
                <w:szCs w:val="28"/>
              </w:rPr>
              <w:t xml:space="preserve"> 201</w:t>
            </w:r>
            <w:r>
              <w:rPr>
                <w:bCs/>
                <w:sz w:val="28"/>
                <w:szCs w:val="28"/>
              </w:rPr>
              <w:t>9</w:t>
            </w:r>
            <w:r w:rsidRPr="005B7997">
              <w:rPr>
                <w:bCs/>
                <w:sz w:val="28"/>
                <w:szCs w:val="28"/>
              </w:rPr>
              <w:t xml:space="preserve"> г.</w:t>
            </w:r>
          </w:p>
          <w:p w:rsidR="00E56466" w:rsidRPr="00241C3B" w:rsidRDefault="00E56466" w:rsidP="00450AB4">
            <w:pPr>
              <w:jc w:val="both"/>
              <w:rPr>
                <w:bCs/>
                <w:sz w:val="28"/>
                <w:szCs w:val="28"/>
              </w:rPr>
            </w:pPr>
            <w:r w:rsidRPr="005B7997">
              <w:rPr>
                <w:bCs/>
                <w:sz w:val="28"/>
                <w:szCs w:val="28"/>
              </w:rPr>
              <w:t xml:space="preserve">Дата окончания срока предоставления участникам разъяснений положений аукционной документации: </w:t>
            </w:r>
            <w:r w:rsidR="004545B2" w:rsidRPr="005B7997">
              <w:rPr>
                <w:bCs/>
                <w:sz w:val="28"/>
                <w:szCs w:val="28"/>
              </w:rPr>
              <w:t>«</w:t>
            </w:r>
            <w:r w:rsidR="00450AB4">
              <w:rPr>
                <w:bCs/>
                <w:sz w:val="28"/>
                <w:szCs w:val="28"/>
              </w:rPr>
              <w:t>6</w:t>
            </w:r>
            <w:r w:rsidR="004545B2">
              <w:rPr>
                <w:bCs/>
                <w:sz w:val="28"/>
                <w:szCs w:val="28"/>
              </w:rPr>
              <w:t>» декабря</w:t>
            </w:r>
            <w:r w:rsidRPr="005B7997">
              <w:rPr>
                <w:bCs/>
                <w:sz w:val="28"/>
                <w:szCs w:val="28"/>
              </w:rPr>
              <w:t xml:space="preserve"> 201</w:t>
            </w:r>
            <w:r>
              <w:rPr>
                <w:bCs/>
                <w:sz w:val="28"/>
                <w:szCs w:val="28"/>
              </w:rPr>
              <w:t>9</w:t>
            </w:r>
            <w:r w:rsidRPr="005B7997">
              <w:rPr>
                <w:bCs/>
                <w:sz w:val="28"/>
                <w:szCs w:val="28"/>
              </w:rPr>
              <w:t xml:space="preserve"> г.</w:t>
            </w:r>
          </w:p>
        </w:tc>
      </w:tr>
    </w:tbl>
    <w:p w:rsidR="00D07CF5" w:rsidRDefault="00D07CF5" w:rsidP="00327FCD">
      <w:pPr>
        <w:jc w:val="center"/>
        <w:rPr>
          <w:b/>
        </w:rPr>
      </w:pPr>
    </w:p>
    <w:sectPr w:rsidR="00D07CF5" w:rsidSect="00C32D6D">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767" w:rsidRDefault="00DD1767" w:rsidP="00CB1581">
      <w:r>
        <w:separator/>
      </w:r>
    </w:p>
  </w:endnote>
  <w:endnote w:type="continuationSeparator" w:id="0">
    <w:p w:rsidR="00DD1767" w:rsidRDefault="00DD1767"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767" w:rsidRDefault="00DD1767" w:rsidP="00CB1581">
      <w:r>
        <w:separator/>
      </w:r>
    </w:p>
  </w:footnote>
  <w:footnote w:type="continuationSeparator" w:id="0">
    <w:p w:rsidR="00DD1767" w:rsidRDefault="00DD1767" w:rsidP="00CB1581">
      <w:r>
        <w:continuationSeparator/>
      </w:r>
    </w:p>
  </w:footnote>
  <w:footnote w:id="1">
    <w:p w:rsidR="00FB6AA1" w:rsidRPr="0061464E" w:rsidRDefault="00FB6AA1" w:rsidP="00143DAA">
      <w:pPr>
        <w:pStyle w:val="ae"/>
        <w:jc w:val="both"/>
        <w:rPr>
          <w:sz w:val="16"/>
        </w:rPr>
      </w:pPr>
      <w:r w:rsidRPr="0061464E">
        <w:rPr>
          <w:rStyle w:val="ad"/>
          <w:rFonts w:eastAsia="MS Mincho"/>
        </w:rPr>
        <w:footnoteRef/>
      </w:r>
      <w:r w:rsidRPr="0061464E">
        <w:t xml:space="preserve"> </w:t>
      </w:r>
      <w:proofErr w:type="gramStart"/>
      <w:r w:rsidRPr="0061464E">
        <w:rPr>
          <w:szCs w:val="24"/>
        </w:rPr>
        <w:t>В соответствии с требованиями законодательства Российской Федерации договоры, заключенные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а также сведения об исполнении таких договоров, доступны для ознакомления всем участникам рынка в Единой информационной системе в сфере закупок</w:t>
      </w:r>
      <w:r>
        <w:rPr>
          <w:szCs w:val="24"/>
        </w:rPr>
        <w:t>.</w:t>
      </w:r>
      <w:proofErr w:type="gramEnd"/>
    </w:p>
  </w:footnote>
  <w:footnote w:id="2">
    <w:p w:rsidR="00FB6AA1" w:rsidRPr="004A0906" w:rsidRDefault="00FB6AA1" w:rsidP="00046FBF">
      <w:pPr>
        <w:pStyle w:val="ae"/>
        <w:spacing w:line="200" w:lineRule="exact"/>
        <w:ind w:left="-426"/>
        <w:jc w:val="both"/>
      </w:pPr>
      <w:r w:rsidRPr="004A0906">
        <w:rPr>
          <w:rStyle w:val="ad"/>
          <w:rFonts w:eastAsia="MS Mincho"/>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 w:id="3">
    <w:p w:rsidR="00FB6AA1" w:rsidRPr="004A0906" w:rsidRDefault="00FB6AA1" w:rsidP="00046FBF">
      <w:pPr>
        <w:pStyle w:val="ae"/>
        <w:spacing w:line="200" w:lineRule="exact"/>
        <w:ind w:left="-426"/>
        <w:jc w:val="both"/>
      </w:pPr>
      <w:r w:rsidRPr="004A0906">
        <w:rPr>
          <w:rStyle w:val="ad"/>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4">
    <w:p w:rsidR="00FB6AA1" w:rsidRDefault="00FB6AA1" w:rsidP="00E56466">
      <w:pPr>
        <w:pStyle w:val="ae"/>
      </w:pPr>
      <w:r>
        <w:rPr>
          <w:rStyle w:val="ad"/>
          <w:rFonts w:eastAsia="MS Mincho"/>
        </w:rPr>
        <w:footnoteRef/>
      </w:r>
      <w:r>
        <w:t xml:space="preserve"> </w:t>
      </w:r>
      <w:proofErr w:type="gramStart"/>
      <w:r>
        <w:t>В случае если договор и документы, подтверждающие его исполнение, размещены в Единой информационной системе и являются доступными участникам рынка для ознакомления, участник также указывает реестровый номер договора в Единой информационной системе, дату его заключения.</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AA1" w:rsidRDefault="00B73BA8">
    <w:pPr>
      <w:pStyle w:val="af1"/>
      <w:jc w:val="center"/>
    </w:pPr>
    <w:r>
      <w:rPr>
        <w:noProof/>
      </w:rPr>
      <w:fldChar w:fldCharType="begin"/>
    </w:r>
    <w:r w:rsidR="00FB6AA1">
      <w:rPr>
        <w:noProof/>
      </w:rPr>
      <w:instrText xml:space="preserve"> PAGE   \* MERGEFORMAT </w:instrText>
    </w:r>
    <w:r>
      <w:rPr>
        <w:noProof/>
      </w:rPr>
      <w:fldChar w:fldCharType="separate"/>
    </w:r>
    <w:r w:rsidR="00450AB4">
      <w:rPr>
        <w:noProof/>
      </w:rPr>
      <w:t>47</w:t>
    </w:r>
    <w:r>
      <w:rPr>
        <w:noProof/>
      </w:rPr>
      <w:fldChar w:fldCharType="end"/>
    </w:r>
  </w:p>
  <w:p w:rsidR="00FB6AA1" w:rsidRDefault="00FB6AA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63C0E"/>
    <w:multiLevelType w:val="hybridMultilevel"/>
    <w:tmpl w:val="A0382836"/>
    <w:lvl w:ilvl="0" w:tplc="E98E909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DB34CC6"/>
    <w:multiLevelType w:val="hybridMultilevel"/>
    <w:tmpl w:val="258A8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6D1CAA"/>
    <w:multiLevelType w:val="multilevel"/>
    <w:tmpl w:val="98E40230"/>
    <w:lvl w:ilvl="0">
      <w:start w:val="1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5">
    <w:nsid w:val="1D770FAC"/>
    <w:multiLevelType w:val="multilevel"/>
    <w:tmpl w:val="E0FCE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FD57401"/>
    <w:multiLevelType w:val="hybridMultilevel"/>
    <w:tmpl w:val="3EACD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7A2BD6"/>
    <w:multiLevelType w:val="multilevel"/>
    <w:tmpl w:val="C92421D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003CB6"/>
    <w:multiLevelType w:val="multilevel"/>
    <w:tmpl w:val="9558DB3C"/>
    <w:lvl w:ilvl="0">
      <w:start w:val="20"/>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836F98"/>
    <w:multiLevelType w:val="multilevel"/>
    <w:tmpl w:val="B6428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C83507"/>
    <w:multiLevelType w:val="multilevel"/>
    <w:tmpl w:val="06123572"/>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F868B8"/>
    <w:multiLevelType w:val="multilevel"/>
    <w:tmpl w:val="5386BD3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283828"/>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6D17E4"/>
    <w:multiLevelType w:val="multilevel"/>
    <w:tmpl w:val="6C7E86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6E12F9"/>
    <w:multiLevelType w:val="multilevel"/>
    <w:tmpl w:val="FD541B4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EB70B3"/>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554C5A"/>
    <w:multiLevelType w:val="hybridMultilevel"/>
    <w:tmpl w:val="9530D9CE"/>
    <w:lvl w:ilvl="0" w:tplc="701436AA">
      <w:start w:val="1"/>
      <w:numFmt w:val="decimal"/>
      <w:lvlText w:val="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8C32AF"/>
    <w:multiLevelType w:val="hybridMultilevel"/>
    <w:tmpl w:val="E698F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002BBD"/>
    <w:multiLevelType w:val="hybridMultilevel"/>
    <w:tmpl w:val="36082434"/>
    <w:lvl w:ilvl="0" w:tplc="34B67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AF3099"/>
    <w:multiLevelType w:val="multilevel"/>
    <w:tmpl w:val="4E1291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00820"/>
    <w:multiLevelType w:val="multilevel"/>
    <w:tmpl w:val="BC4C5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6">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39">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1">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FD1586E"/>
    <w:multiLevelType w:val="multilevel"/>
    <w:tmpl w:val="96E4191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2"/>
  </w:num>
  <w:num w:numId="3">
    <w:abstractNumId w:val="8"/>
  </w:num>
  <w:num w:numId="4">
    <w:abstractNumId w:val="37"/>
  </w:num>
  <w:num w:numId="5">
    <w:abstractNumId w:val="14"/>
  </w:num>
  <w:num w:numId="6">
    <w:abstractNumId w:val="40"/>
  </w:num>
  <w:num w:numId="7">
    <w:abstractNumId w:val="33"/>
  </w:num>
  <w:num w:numId="8">
    <w:abstractNumId w:val="0"/>
  </w:num>
  <w:num w:numId="9">
    <w:abstractNumId w:val="28"/>
  </w:num>
  <w:num w:numId="10">
    <w:abstractNumId w:val="41"/>
  </w:num>
  <w:num w:numId="11">
    <w:abstractNumId w:val="35"/>
  </w:num>
  <w:num w:numId="12">
    <w:abstractNumId w:val="39"/>
  </w:num>
  <w:num w:numId="13">
    <w:abstractNumId w:val="27"/>
  </w:num>
  <w:num w:numId="14">
    <w:abstractNumId w:val="9"/>
  </w:num>
  <w:num w:numId="15">
    <w:abstractNumId w:val="36"/>
  </w:num>
  <w:num w:numId="16">
    <w:abstractNumId w:val="6"/>
  </w:num>
  <w:num w:numId="17">
    <w:abstractNumId w:val="38"/>
  </w:num>
  <w:num w:numId="18">
    <w:abstractNumId w:val="25"/>
  </w:num>
  <w:num w:numId="19">
    <w:abstractNumId w:val="31"/>
  </w:num>
  <w:num w:numId="20">
    <w:abstractNumId w:val="4"/>
  </w:num>
  <w:num w:numId="21">
    <w:abstractNumId w:val="15"/>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6"/>
  </w:num>
  <w:num w:numId="25">
    <w:abstractNumId w:val="26"/>
  </w:num>
  <w:num w:numId="26">
    <w:abstractNumId w:val="11"/>
  </w:num>
  <w:num w:numId="27">
    <w:abstractNumId w:val="3"/>
  </w:num>
  <w:num w:numId="28">
    <w:abstractNumId w:val="2"/>
  </w:num>
  <w:num w:numId="29">
    <w:abstractNumId w:val="5"/>
  </w:num>
  <w:num w:numId="30">
    <w:abstractNumId w:val="23"/>
  </w:num>
  <w:num w:numId="31">
    <w:abstractNumId w:val="34"/>
  </w:num>
  <w:num w:numId="32">
    <w:abstractNumId w:val="19"/>
  </w:num>
  <w:num w:numId="33">
    <w:abstractNumId w:val="18"/>
  </w:num>
  <w:num w:numId="34">
    <w:abstractNumId w:val="20"/>
  </w:num>
  <w:num w:numId="35">
    <w:abstractNumId w:val="43"/>
  </w:num>
  <w:num w:numId="36">
    <w:abstractNumId w:val="21"/>
  </w:num>
  <w:num w:numId="37">
    <w:abstractNumId w:val="17"/>
  </w:num>
  <w:num w:numId="38">
    <w:abstractNumId w:val="10"/>
  </w:num>
  <w:num w:numId="39">
    <w:abstractNumId w:val="24"/>
  </w:num>
  <w:num w:numId="40">
    <w:abstractNumId w:val="7"/>
  </w:num>
  <w:num w:numId="41">
    <w:abstractNumId w:val="12"/>
  </w:num>
  <w:num w:numId="42">
    <w:abstractNumId w:val="13"/>
  </w:num>
  <w:num w:numId="43">
    <w:abstractNumId w:val="22"/>
  </w:num>
  <w:num w:numId="44">
    <w:abstractNumId w:val="42"/>
  </w:num>
  <w:num w:numId="45">
    <w:abstractNumId w:val="3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12BF"/>
    <w:rsid w:val="0000156F"/>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8D8"/>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4EB"/>
    <w:rsid w:val="00022AC7"/>
    <w:rsid w:val="0002393D"/>
    <w:rsid w:val="00023F11"/>
    <w:rsid w:val="0002510A"/>
    <w:rsid w:val="00025E0C"/>
    <w:rsid w:val="000262C3"/>
    <w:rsid w:val="0002653B"/>
    <w:rsid w:val="000275B6"/>
    <w:rsid w:val="00027689"/>
    <w:rsid w:val="00027845"/>
    <w:rsid w:val="0002784C"/>
    <w:rsid w:val="00027C85"/>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6FBF"/>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5C1"/>
    <w:rsid w:val="000706E6"/>
    <w:rsid w:val="00070A36"/>
    <w:rsid w:val="00070BBF"/>
    <w:rsid w:val="000712C0"/>
    <w:rsid w:val="0007226B"/>
    <w:rsid w:val="000724A5"/>
    <w:rsid w:val="00072534"/>
    <w:rsid w:val="00073293"/>
    <w:rsid w:val="0007349C"/>
    <w:rsid w:val="00073614"/>
    <w:rsid w:val="0007385A"/>
    <w:rsid w:val="00073B23"/>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4B3D"/>
    <w:rsid w:val="00085306"/>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0BB"/>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3F1"/>
    <w:rsid w:val="000D2EA0"/>
    <w:rsid w:val="000D2EEF"/>
    <w:rsid w:val="000D31CB"/>
    <w:rsid w:val="000D385A"/>
    <w:rsid w:val="000D42C7"/>
    <w:rsid w:val="000D4CA7"/>
    <w:rsid w:val="000D4D4F"/>
    <w:rsid w:val="000D5F0A"/>
    <w:rsid w:val="000D6255"/>
    <w:rsid w:val="000D67F9"/>
    <w:rsid w:val="000D6974"/>
    <w:rsid w:val="000D7013"/>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44A1"/>
    <w:rsid w:val="001347BE"/>
    <w:rsid w:val="00134895"/>
    <w:rsid w:val="00134E0C"/>
    <w:rsid w:val="0013563B"/>
    <w:rsid w:val="00135F30"/>
    <w:rsid w:val="0013702F"/>
    <w:rsid w:val="00137B5D"/>
    <w:rsid w:val="00140250"/>
    <w:rsid w:val="00140618"/>
    <w:rsid w:val="00140EB6"/>
    <w:rsid w:val="001412B2"/>
    <w:rsid w:val="00143DAA"/>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7AA3"/>
    <w:rsid w:val="001702B7"/>
    <w:rsid w:val="00170425"/>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AC1"/>
    <w:rsid w:val="00177C5E"/>
    <w:rsid w:val="0018166A"/>
    <w:rsid w:val="00182408"/>
    <w:rsid w:val="00183169"/>
    <w:rsid w:val="00183373"/>
    <w:rsid w:val="001836FD"/>
    <w:rsid w:val="001837BD"/>
    <w:rsid w:val="001839CF"/>
    <w:rsid w:val="00184A36"/>
    <w:rsid w:val="00184E84"/>
    <w:rsid w:val="0018522C"/>
    <w:rsid w:val="0018642F"/>
    <w:rsid w:val="0018730B"/>
    <w:rsid w:val="001875CF"/>
    <w:rsid w:val="00190CA3"/>
    <w:rsid w:val="00191932"/>
    <w:rsid w:val="00191BF5"/>
    <w:rsid w:val="00192B26"/>
    <w:rsid w:val="00192B72"/>
    <w:rsid w:val="00192E1D"/>
    <w:rsid w:val="00193188"/>
    <w:rsid w:val="001931E8"/>
    <w:rsid w:val="001935B9"/>
    <w:rsid w:val="00193C35"/>
    <w:rsid w:val="00194058"/>
    <w:rsid w:val="00194C8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64F"/>
    <w:rsid w:val="001B526D"/>
    <w:rsid w:val="001B54CB"/>
    <w:rsid w:val="001B5CB5"/>
    <w:rsid w:val="001B5F96"/>
    <w:rsid w:val="001B62B1"/>
    <w:rsid w:val="001B720F"/>
    <w:rsid w:val="001B78F4"/>
    <w:rsid w:val="001C0191"/>
    <w:rsid w:val="001C10F4"/>
    <w:rsid w:val="001C126C"/>
    <w:rsid w:val="001C2850"/>
    <w:rsid w:val="001C2E01"/>
    <w:rsid w:val="001C3E21"/>
    <w:rsid w:val="001C5CD8"/>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198"/>
    <w:rsid w:val="001E56E0"/>
    <w:rsid w:val="001E5C58"/>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486"/>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3E82"/>
    <w:rsid w:val="00214BEA"/>
    <w:rsid w:val="00215646"/>
    <w:rsid w:val="00215C00"/>
    <w:rsid w:val="002171F6"/>
    <w:rsid w:val="00217A29"/>
    <w:rsid w:val="00217A31"/>
    <w:rsid w:val="00217C96"/>
    <w:rsid w:val="00220358"/>
    <w:rsid w:val="00220483"/>
    <w:rsid w:val="00220FD0"/>
    <w:rsid w:val="002214E9"/>
    <w:rsid w:val="00222692"/>
    <w:rsid w:val="002226EE"/>
    <w:rsid w:val="0022287B"/>
    <w:rsid w:val="002230F9"/>
    <w:rsid w:val="002242AF"/>
    <w:rsid w:val="002248AD"/>
    <w:rsid w:val="002252CE"/>
    <w:rsid w:val="00225E9A"/>
    <w:rsid w:val="002268D8"/>
    <w:rsid w:val="00227CF5"/>
    <w:rsid w:val="002307C5"/>
    <w:rsid w:val="00230BAD"/>
    <w:rsid w:val="00230C14"/>
    <w:rsid w:val="00230CD9"/>
    <w:rsid w:val="00231363"/>
    <w:rsid w:val="00231A7A"/>
    <w:rsid w:val="0023217F"/>
    <w:rsid w:val="002321B7"/>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C21"/>
    <w:rsid w:val="00241185"/>
    <w:rsid w:val="002417E2"/>
    <w:rsid w:val="0024181A"/>
    <w:rsid w:val="00241C3B"/>
    <w:rsid w:val="002422A4"/>
    <w:rsid w:val="00242314"/>
    <w:rsid w:val="00242999"/>
    <w:rsid w:val="00242A9D"/>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500B"/>
    <w:rsid w:val="0027528D"/>
    <w:rsid w:val="0027562C"/>
    <w:rsid w:val="002759A9"/>
    <w:rsid w:val="00275D21"/>
    <w:rsid w:val="00276428"/>
    <w:rsid w:val="00276909"/>
    <w:rsid w:val="00276F0C"/>
    <w:rsid w:val="00276F3D"/>
    <w:rsid w:val="00277229"/>
    <w:rsid w:val="00277501"/>
    <w:rsid w:val="0027761E"/>
    <w:rsid w:val="00280131"/>
    <w:rsid w:val="0028056C"/>
    <w:rsid w:val="00280C5D"/>
    <w:rsid w:val="00280ECF"/>
    <w:rsid w:val="002810AA"/>
    <w:rsid w:val="00281E3A"/>
    <w:rsid w:val="00281EFF"/>
    <w:rsid w:val="0028205C"/>
    <w:rsid w:val="002824D8"/>
    <w:rsid w:val="00282D40"/>
    <w:rsid w:val="00282D87"/>
    <w:rsid w:val="00282F80"/>
    <w:rsid w:val="00283814"/>
    <w:rsid w:val="00284593"/>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C0"/>
    <w:rsid w:val="002A52E7"/>
    <w:rsid w:val="002A594E"/>
    <w:rsid w:val="002A59A8"/>
    <w:rsid w:val="002A59B0"/>
    <w:rsid w:val="002A5ADE"/>
    <w:rsid w:val="002A5B41"/>
    <w:rsid w:val="002A5BA0"/>
    <w:rsid w:val="002A5FBF"/>
    <w:rsid w:val="002A665A"/>
    <w:rsid w:val="002A6851"/>
    <w:rsid w:val="002A6AE2"/>
    <w:rsid w:val="002A78E9"/>
    <w:rsid w:val="002B00AC"/>
    <w:rsid w:val="002B05A9"/>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405C"/>
    <w:rsid w:val="002C4185"/>
    <w:rsid w:val="002C43E8"/>
    <w:rsid w:val="002C45FA"/>
    <w:rsid w:val="002C4CCB"/>
    <w:rsid w:val="002C52CD"/>
    <w:rsid w:val="002C615E"/>
    <w:rsid w:val="002C62D5"/>
    <w:rsid w:val="002C6325"/>
    <w:rsid w:val="002C69EC"/>
    <w:rsid w:val="002C6B6E"/>
    <w:rsid w:val="002C7113"/>
    <w:rsid w:val="002C7D62"/>
    <w:rsid w:val="002D0216"/>
    <w:rsid w:val="002D06DE"/>
    <w:rsid w:val="002D0F0E"/>
    <w:rsid w:val="002D1487"/>
    <w:rsid w:val="002D2899"/>
    <w:rsid w:val="002D3A74"/>
    <w:rsid w:val="002D43E2"/>
    <w:rsid w:val="002D440F"/>
    <w:rsid w:val="002D52D1"/>
    <w:rsid w:val="002D554D"/>
    <w:rsid w:val="002D5691"/>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47C8"/>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1B77"/>
    <w:rsid w:val="00302041"/>
    <w:rsid w:val="003033A1"/>
    <w:rsid w:val="00303ED4"/>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8A2"/>
    <w:rsid w:val="00322F1F"/>
    <w:rsid w:val="0032314F"/>
    <w:rsid w:val="00323CB4"/>
    <w:rsid w:val="00324B05"/>
    <w:rsid w:val="00324D50"/>
    <w:rsid w:val="0032709F"/>
    <w:rsid w:val="00327FCD"/>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29D3"/>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1B63"/>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66B1"/>
    <w:rsid w:val="00396A2E"/>
    <w:rsid w:val="00396FC6"/>
    <w:rsid w:val="0039707E"/>
    <w:rsid w:val="003973EF"/>
    <w:rsid w:val="003A04D6"/>
    <w:rsid w:val="003A1330"/>
    <w:rsid w:val="003A1FAC"/>
    <w:rsid w:val="003A2344"/>
    <w:rsid w:val="003A3058"/>
    <w:rsid w:val="003A3263"/>
    <w:rsid w:val="003A3ADC"/>
    <w:rsid w:val="003A46EE"/>
    <w:rsid w:val="003A4769"/>
    <w:rsid w:val="003A5084"/>
    <w:rsid w:val="003A54DB"/>
    <w:rsid w:val="003A55BF"/>
    <w:rsid w:val="003A5D6E"/>
    <w:rsid w:val="003A6454"/>
    <w:rsid w:val="003A71FF"/>
    <w:rsid w:val="003B075C"/>
    <w:rsid w:val="003B09CB"/>
    <w:rsid w:val="003B0E90"/>
    <w:rsid w:val="003B2039"/>
    <w:rsid w:val="003B2AB1"/>
    <w:rsid w:val="003B3BC1"/>
    <w:rsid w:val="003B3C0F"/>
    <w:rsid w:val="003B3D41"/>
    <w:rsid w:val="003B3F4F"/>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D7D2A"/>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81"/>
    <w:rsid w:val="003F4CCF"/>
    <w:rsid w:val="003F5119"/>
    <w:rsid w:val="003F52C0"/>
    <w:rsid w:val="003F5992"/>
    <w:rsid w:val="003F5BA7"/>
    <w:rsid w:val="003F5D38"/>
    <w:rsid w:val="003F5EA9"/>
    <w:rsid w:val="003F664C"/>
    <w:rsid w:val="003F673A"/>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F0D"/>
    <w:rsid w:val="00412070"/>
    <w:rsid w:val="00412A43"/>
    <w:rsid w:val="00412D8D"/>
    <w:rsid w:val="004132F6"/>
    <w:rsid w:val="0041345D"/>
    <w:rsid w:val="00413DAB"/>
    <w:rsid w:val="004143B1"/>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4620"/>
    <w:rsid w:val="00425096"/>
    <w:rsid w:val="004251F7"/>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AB4"/>
    <w:rsid w:val="00450EAB"/>
    <w:rsid w:val="004519D8"/>
    <w:rsid w:val="00452267"/>
    <w:rsid w:val="0045249D"/>
    <w:rsid w:val="004527B0"/>
    <w:rsid w:val="00453056"/>
    <w:rsid w:val="00453474"/>
    <w:rsid w:val="004545B2"/>
    <w:rsid w:val="00455B65"/>
    <w:rsid w:val="0045686D"/>
    <w:rsid w:val="004571E0"/>
    <w:rsid w:val="004571F3"/>
    <w:rsid w:val="00457261"/>
    <w:rsid w:val="00457573"/>
    <w:rsid w:val="004600AB"/>
    <w:rsid w:val="004612D2"/>
    <w:rsid w:val="0046204B"/>
    <w:rsid w:val="00464078"/>
    <w:rsid w:val="00464267"/>
    <w:rsid w:val="00465127"/>
    <w:rsid w:val="0046572D"/>
    <w:rsid w:val="00465E29"/>
    <w:rsid w:val="0046636F"/>
    <w:rsid w:val="00466546"/>
    <w:rsid w:val="0046688E"/>
    <w:rsid w:val="004675F8"/>
    <w:rsid w:val="004700D7"/>
    <w:rsid w:val="00470305"/>
    <w:rsid w:val="00470377"/>
    <w:rsid w:val="004704C5"/>
    <w:rsid w:val="00470AD5"/>
    <w:rsid w:val="00470E52"/>
    <w:rsid w:val="0047138C"/>
    <w:rsid w:val="004713A0"/>
    <w:rsid w:val="0047175A"/>
    <w:rsid w:val="00471C53"/>
    <w:rsid w:val="00471FA3"/>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103"/>
    <w:rsid w:val="00492FAE"/>
    <w:rsid w:val="00493D24"/>
    <w:rsid w:val="00493FA9"/>
    <w:rsid w:val="004952DE"/>
    <w:rsid w:val="004955F6"/>
    <w:rsid w:val="00495B2C"/>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F63"/>
    <w:rsid w:val="004C5253"/>
    <w:rsid w:val="004C5296"/>
    <w:rsid w:val="004C56A9"/>
    <w:rsid w:val="004C6ADA"/>
    <w:rsid w:val="004C6DFF"/>
    <w:rsid w:val="004C7E80"/>
    <w:rsid w:val="004D02FB"/>
    <w:rsid w:val="004D037C"/>
    <w:rsid w:val="004D04CA"/>
    <w:rsid w:val="004D2048"/>
    <w:rsid w:val="004D2A40"/>
    <w:rsid w:val="004D2D71"/>
    <w:rsid w:val="004D2F02"/>
    <w:rsid w:val="004D4759"/>
    <w:rsid w:val="004D67C6"/>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E7C5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A37"/>
    <w:rsid w:val="00531EB4"/>
    <w:rsid w:val="005322E1"/>
    <w:rsid w:val="00532BFC"/>
    <w:rsid w:val="00532D75"/>
    <w:rsid w:val="005342FA"/>
    <w:rsid w:val="0053448E"/>
    <w:rsid w:val="0053462E"/>
    <w:rsid w:val="00534ABB"/>
    <w:rsid w:val="00535B74"/>
    <w:rsid w:val="00535C47"/>
    <w:rsid w:val="00536507"/>
    <w:rsid w:val="00536F30"/>
    <w:rsid w:val="005375D1"/>
    <w:rsid w:val="00537B3D"/>
    <w:rsid w:val="005403C6"/>
    <w:rsid w:val="005405C8"/>
    <w:rsid w:val="00540A17"/>
    <w:rsid w:val="0054117D"/>
    <w:rsid w:val="00541335"/>
    <w:rsid w:val="0054164C"/>
    <w:rsid w:val="00541700"/>
    <w:rsid w:val="005418ED"/>
    <w:rsid w:val="00542507"/>
    <w:rsid w:val="00542831"/>
    <w:rsid w:val="00542ED4"/>
    <w:rsid w:val="00543B1B"/>
    <w:rsid w:val="00543FD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513D"/>
    <w:rsid w:val="00556E88"/>
    <w:rsid w:val="00557388"/>
    <w:rsid w:val="00560C7F"/>
    <w:rsid w:val="00560E07"/>
    <w:rsid w:val="00560E3F"/>
    <w:rsid w:val="00560F87"/>
    <w:rsid w:val="0056132D"/>
    <w:rsid w:val="0056134D"/>
    <w:rsid w:val="00562994"/>
    <w:rsid w:val="00562C9E"/>
    <w:rsid w:val="00563894"/>
    <w:rsid w:val="00563963"/>
    <w:rsid w:val="00563FDB"/>
    <w:rsid w:val="00564560"/>
    <w:rsid w:val="005648B8"/>
    <w:rsid w:val="00564D17"/>
    <w:rsid w:val="00564E42"/>
    <w:rsid w:val="00564EFA"/>
    <w:rsid w:val="00565047"/>
    <w:rsid w:val="0056564A"/>
    <w:rsid w:val="005658EC"/>
    <w:rsid w:val="00565FC6"/>
    <w:rsid w:val="00565FC8"/>
    <w:rsid w:val="005660D2"/>
    <w:rsid w:val="00566345"/>
    <w:rsid w:val="0056648F"/>
    <w:rsid w:val="00566C49"/>
    <w:rsid w:val="00566C56"/>
    <w:rsid w:val="00566CFF"/>
    <w:rsid w:val="00567B9F"/>
    <w:rsid w:val="00567F50"/>
    <w:rsid w:val="0057170E"/>
    <w:rsid w:val="00572295"/>
    <w:rsid w:val="00573318"/>
    <w:rsid w:val="00573F36"/>
    <w:rsid w:val="00573F9F"/>
    <w:rsid w:val="0057417F"/>
    <w:rsid w:val="00574869"/>
    <w:rsid w:val="0057496E"/>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D16"/>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2A59"/>
    <w:rsid w:val="005A358B"/>
    <w:rsid w:val="005A379A"/>
    <w:rsid w:val="005A3A94"/>
    <w:rsid w:val="005A5B7F"/>
    <w:rsid w:val="005A617E"/>
    <w:rsid w:val="005A6309"/>
    <w:rsid w:val="005A7502"/>
    <w:rsid w:val="005B01DD"/>
    <w:rsid w:val="005B0B9B"/>
    <w:rsid w:val="005B0EE7"/>
    <w:rsid w:val="005B1321"/>
    <w:rsid w:val="005B1DF1"/>
    <w:rsid w:val="005B268F"/>
    <w:rsid w:val="005B5275"/>
    <w:rsid w:val="005B54CC"/>
    <w:rsid w:val="005B5FF5"/>
    <w:rsid w:val="005B6498"/>
    <w:rsid w:val="005B65B3"/>
    <w:rsid w:val="005B68CE"/>
    <w:rsid w:val="005B7007"/>
    <w:rsid w:val="005B77E9"/>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36"/>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11FF"/>
    <w:rsid w:val="005F12E2"/>
    <w:rsid w:val="005F2192"/>
    <w:rsid w:val="005F5003"/>
    <w:rsid w:val="005F59FB"/>
    <w:rsid w:val="005F5E07"/>
    <w:rsid w:val="005F614D"/>
    <w:rsid w:val="005F7402"/>
    <w:rsid w:val="005F7720"/>
    <w:rsid w:val="005F799A"/>
    <w:rsid w:val="005F7D80"/>
    <w:rsid w:val="0060028A"/>
    <w:rsid w:val="006003C3"/>
    <w:rsid w:val="006014A0"/>
    <w:rsid w:val="00601B87"/>
    <w:rsid w:val="00602213"/>
    <w:rsid w:val="00602866"/>
    <w:rsid w:val="006034B7"/>
    <w:rsid w:val="00604168"/>
    <w:rsid w:val="006048BE"/>
    <w:rsid w:val="006049C2"/>
    <w:rsid w:val="00605012"/>
    <w:rsid w:val="00605552"/>
    <w:rsid w:val="0060589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767"/>
    <w:rsid w:val="00614C2C"/>
    <w:rsid w:val="00615395"/>
    <w:rsid w:val="006153B9"/>
    <w:rsid w:val="00615A78"/>
    <w:rsid w:val="00615D03"/>
    <w:rsid w:val="00615EEF"/>
    <w:rsid w:val="006165C0"/>
    <w:rsid w:val="006169AB"/>
    <w:rsid w:val="00617A82"/>
    <w:rsid w:val="00617BEC"/>
    <w:rsid w:val="00617CA7"/>
    <w:rsid w:val="00617DE6"/>
    <w:rsid w:val="00620322"/>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338"/>
    <w:rsid w:val="0066498A"/>
    <w:rsid w:val="00664DE5"/>
    <w:rsid w:val="00664FFF"/>
    <w:rsid w:val="00665D4B"/>
    <w:rsid w:val="006665EA"/>
    <w:rsid w:val="006666D8"/>
    <w:rsid w:val="00666DA7"/>
    <w:rsid w:val="00666FEE"/>
    <w:rsid w:val="00670EF1"/>
    <w:rsid w:val="00671181"/>
    <w:rsid w:val="00671B58"/>
    <w:rsid w:val="006722CD"/>
    <w:rsid w:val="006724B0"/>
    <w:rsid w:val="00672C9B"/>
    <w:rsid w:val="0067425F"/>
    <w:rsid w:val="00674526"/>
    <w:rsid w:val="006747D5"/>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33C0"/>
    <w:rsid w:val="00683405"/>
    <w:rsid w:val="00683A8F"/>
    <w:rsid w:val="0068491D"/>
    <w:rsid w:val="00685D32"/>
    <w:rsid w:val="006861AE"/>
    <w:rsid w:val="006861DD"/>
    <w:rsid w:val="0068628D"/>
    <w:rsid w:val="0068641C"/>
    <w:rsid w:val="00686C0C"/>
    <w:rsid w:val="00687372"/>
    <w:rsid w:val="00687D5B"/>
    <w:rsid w:val="00687E97"/>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103E"/>
    <w:rsid w:val="006C178D"/>
    <w:rsid w:val="006C2E1D"/>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A6"/>
    <w:rsid w:val="006E4ABF"/>
    <w:rsid w:val="006E4CED"/>
    <w:rsid w:val="006E51EA"/>
    <w:rsid w:val="006E6B4B"/>
    <w:rsid w:val="006E6BA6"/>
    <w:rsid w:val="006E6C38"/>
    <w:rsid w:val="006E75B0"/>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2FE1"/>
    <w:rsid w:val="007033FA"/>
    <w:rsid w:val="00703F42"/>
    <w:rsid w:val="0070410F"/>
    <w:rsid w:val="007041DE"/>
    <w:rsid w:val="00704882"/>
    <w:rsid w:val="00704BE1"/>
    <w:rsid w:val="00704D9E"/>
    <w:rsid w:val="0070540E"/>
    <w:rsid w:val="007055E9"/>
    <w:rsid w:val="00705971"/>
    <w:rsid w:val="00705A85"/>
    <w:rsid w:val="00705C9E"/>
    <w:rsid w:val="007064F6"/>
    <w:rsid w:val="00706505"/>
    <w:rsid w:val="007068A2"/>
    <w:rsid w:val="00706B26"/>
    <w:rsid w:val="00706BCE"/>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C3"/>
    <w:rsid w:val="00735C3A"/>
    <w:rsid w:val="007363AA"/>
    <w:rsid w:val="007364CC"/>
    <w:rsid w:val="0073673A"/>
    <w:rsid w:val="00737277"/>
    <w:rsid w:val="00737D62"/>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0BC"/>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78D"/>
    <w:rsid w:val="007661B4"/>
    <w:rsid w:val="007663D3"/>
    <w:rsid w:val="00766EA5"/>
    <w:rsid w:val="007670AC"/>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CE7"/>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94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813"/>
    <w:rsid w:val="00802488"/>
    <w:rsid w:val="008029EC"/>
    <w:rsid w:val="00802AED"/>
    <w:rsid w:val="008034F9"/>
    <w:rsid w:val="0080475A"/>
    <w:rsid w:val="00804BF6"/>
    <w:rsid w:val="00804F72"/>
    <w:rsid w:val="0080571D"/>
    <w:rsid w:val="008065CF"/>
    <w:rsid w:val="00806A8A"/>
    <w:rsid w:val="008070AB"/>
    <w:rsid w:val="0080746D"/>
    <w:rsid w:val="008075E6"/>
    <w:rsid w:val="00807634"/>
    <w:rsid w:val="00810378"/>
    <w:rsid w:val="008103BA"/>
    <w:rsid w:val="00810AD0"/>
    <w:rsid w:val="00810F1E"/>
    <w:rsid w:val="00811416"/>
    <w:rsid w:val="00811F57"/>
    <w:rsid w:val="008121A8"/>
    <w:rsid w:val="00812CD2"/>
    <w:rsid w:val="00813B46"/>
    <w:rsid w:val="00813FD3"/>
    <w:rsid w:val="00814044"/>
    <w:rsid w:val="008146EE"/>
    <w:rsid w:val="008147E7"/>
    <w:rsid w:val="00814942"/>
    <w:rsid w:val="00814A70"/>
    <w:rsid w:val="00814B89"/>
    <w:rsid w:val="0081568D"/>
    <w:rsid w:val="008158CF"/>
    <w:rsid w:val="00815EA6"/>
    <w:rsid w:val="00815EB2"/>
    <w:rsid w:val="0081621F"/>
    <w:rsid w:val="00816548"/>
    <w:rsid w:val="0081659A"/>
    <w:rsid w:val="008173BE"/>
    <w:rsid w:val="00817FC3"/>
    <w:rsid w:val="00820260"/>
    <w:rsid w:val="008209F0"/>
    <w:rsid w:val="00820BBB"/>
    <w:rsid w:val="0082153D"/>
    <w:rsid w:val="008224CD"/>
    <w:rsid w:val="00822E05"/>
    <w:rsid w:val="0082329C"/>
    <w:rsid w:val="008232C6"/>
    <w:rsid w:val="00823B2F"/>
    <w:rsid w:val="008254A2"/>
    <w:rsid w:val="008254DA"/>
    <w:rsid w:val="00825C5B"/>
    <w:rsid w:val="00825CF8"/>
    <w:rsid w:val="00825E28"/>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268A"/>
    <w:rsid w:val="00842718"/>
    <w:rsid w:val="00843948"/>
    <w:rsid w:val="008450A6"/>
    <w:rsid w:val="0084576C"/>
    <w:rsid w:val="008464C2"/>
    <w:rsid w:val="00846FCD"/>
    <w:rsid w:val="00847483"/>
    <w:rsid w:val="00850390"/>
    <w:rsid w:val="00851713"/>
    <w:rsid w:val="008524BC"/>
    <w:rsid w:val="008528A2"/>
    <w:rsid w:val="00852F86"/>
    <w:rsid w:val="00855698"/>
    <w:rsid w:val="008566DD"/>
    <w:rsid w:val="008569ED"/>
    <w:rsid w:val="008571A0"/>
    <w:rsid w:val="008575A5"/>
    <w:rsid w:val="00857F25"/>
    <w:rsid w:val="0086010E"/>
    <w:rsid w:val="0086068D"/>
    <w:rsid w:val="00860FF7"/>
    <w:rsid w:val="008616DC"/>
    <w:rsid w:val="00861B7D"/>
    <w:rsid w:val="00862704"/>
    <w:rsid w:val="0086281A"/>
    <w:rsid w:val="00862F55"/>
    <w:rsid w:val="00863382"/>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5139"/>
    <w:rsid w:val="00895513"/>
    <w:rsid w:val="00895AD0"/>
    <w:rsid w:val="00895DE8"/>
    <w:rsid w:val="008968C2"/>
    <w:rsid w:val="008972B5"/>
    <w:rsid w:val="00897669"/>
    <w:rsid w:val="00897703"/>
    <w:rsid w:val="00897BDF"/>
    <w:rsid w:val="008A0D34"/>
    <w:rsid w:val="008A1827"/>
    <w:rsid w:val="008A1C61"/>
    <w:rsid w:val="008A1CC3"/>
    <w:rsid w:val="008A1D65"/>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8D9"/>
    <w:rsid w:val="008E3DF6"/>
    <w:rsid w:val="008E465D"/>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1672"/>
    <w:rsid w:val="00902A45"/>
    <w:rsid w:val="00902B7F"/>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9B"/>
    <w:rsid w:val="00931DB8"/>
    <w:rsid w:val="009321EE"/>
    <w:rsid w:val="009323D8"/>
    <w:rsid w:val="00933481"/>
    <w:rsid w:val="009338CF"/>
    <w:rsid w:val="00933E56"/>
    <w:rsid w:val="00933FBC"/>
    <w:rsid w:val="00934C25"/>
    <w:rsid w:val="00934E50"/>
    <w:rsid w:val="009354FD"/>
    <w:rsid w:val="009378E7"/>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508F"/>
    <w:rsid w:val="009552D2"/>
    <w:rsid w:val="009557B4"/>
    <w:rsid w:val="00955821"/>
    <w:rsid w:val="00956590"/>
    <w:rsid w:val="00956723"/>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868"/>
    <w:rsid w:val="00993BA9"/>
    <w:rsid w:val="00993CDE"/>
    <w:rsid w:val="009943F2"/>
    <w:rsid w:val="00994725"/>
    <w:rsid w:val="00996D71"/>
    <w:rsid w:val="00997EB1"/>
    <w:rsid w:val="009A09CF"/>
    <w:rsid w:val="009A0A2F"/>
    <w:rsid w:val="009A0B12"/>
    <w:rsid w:val="009A0CF0"/>
    <w:rsid w:val="009A1285"/>
    <w:rsid w:val="009A15E7"/>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9C4"/>
    <w:rsid w:val="009C0A02"/>
    <w:rsid w:val="009C0B9A"/>
    <w:rsid w:val="009C15F5"/>
    <w:rsid w:val="009C3971"/>
    <w:rsid w:val="009C3D63"/>
    <w:rsid w:val="009C40B4"/>
    <w:rsid w:val="009C49F0"/>
    <w:rsid w:val="009C4EFC"/>
    <w:rsid w:val="009C5CF1"/>
    <w:rsid w:val="009C6102"/>
    <w:rsid w:val="009C6ECB"/>
    <w:rsid w:val="009C73AA"/>
    <w:rsid w:val="009C755C"/>
    <w:rsid w:val="009C77DE"/>
    <w:rsid w:val="009C796E"/>
    <w:rsid w:val="009C7CE7"/>
    <w:rsid w:val="009C7D65"/>
    <w:rsid w:val="009C7E8E"/>
    <w:rsid w:val="009D1D4D"/>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607"/>
    <w:rsid w:val="009F327F"/>
    <w:rsid w:val="009F3788"/>
    <w:rsid w:val="009F37FB"/>
    <w:rsid w:val="009F6596"/>
    <w:rsid w:val="009F6B5B"/>
    <w:rsid w:val="009F7077"/>
    <w:rsid w:val="009F70FC"/>
    <w:rsid w:val="009F78BF"/>
    <w:rsid w:val="009F7EF1"/>
    <w:rsid w:val="00A0015D"/>
    <w:rsid w:val="00A0047E"/>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6DB6"/>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7116"/>
    <w:rsid w:val="00A274D8"/>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A27"/>
    <w:rsid w:val="00A36DDC"/>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66F"/>
    <w:rsid w:val="00A600AA"/>
    <w:rsid w:val="00A609F3"/>
    <w:rsid w:val="00A60D81"/>
    <w:rsid w:val="00A61611"/>
    <w:rsid w:val="00A61AFD"/>
    <w:rsid w:val="00A6291E"/>
    <w:rsid w:val="00A635C1"/>
    <w:rsid w:val="00A63A88"/>
    <w:rsid w:val="00A64311"/>
    <w:rsid w:val="00A6493A"/>
    <w:rsid w:val="00A64978"/>
    <w:rsid w:val="00A64F47"/>
    <w:rsid w:val="00A6528D"/>
    <w:rsid w:val="00A65D64"/>
    <w:rsid w:val="00A666F1"/>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43D4"/>
    <w:rsid w:val="00A74E1B"/>
    <w:rsid w:val="00A74FC5"/>
    <w:rsid w:val="00A75C46"/>
    <w:rsid w:val="00A75E6C"/>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F88"/>
    <w:rsid w:val="00A87270"/>
    <w:rsid w:val="00A877DB"/>
    <w:rsid w:val="00A9034A"/>
    <w:rsid w:val="00A90470"/>
    <w:rsid w:val="00A906BB"/>
    <w:rsid w:val="00A9071B"/>
    <w:rsid w:val="00A90802"/>
    <w:rsid w:val="00A91B75"/>
    <w:rsid w:val="00A91CFA"/>
    <w:rsid w:val="00A91F38"/>
    <w:rsid w:val="00A9219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4B2"/>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40"/>
    <w:rsid w:val="00AB73DA"/>
    <w:rsid w:val="00AB770C"/>
    <w:rsid w:val="00AB7B19"/>
    <w:rsid w:val="00AB7F87"/>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7FE"/>
    <w:rsid w:val="00AE58EE"/>
    <w:rsid w:val="00AE5D8F"/>
    <w:rsid w:val="00AE5EF5"/>
    <w:rsid w:val="00AE6225"/>
    <w:rsid w:val="00AE62F8"/>
    <w:rsid w:val="00AE6362"/>
    <w:rsid w:val="00AE6E19"/>
    <w:rsid w:val="00AE76BF"/>
    <w:rsid w:val="00AE771D"/>
    <w:rsid w:val="00AF0366"/>
    <w:rsid w:val="00AF103E"/>
    <w:rsid w:val="00AF104B"/>
    <w:rsid w:val="00AF21DA"/>
    <w:rsid w:val="00AF227C"/>
    <w:rsid w:val="00AF2A1F"/>
    <w:rsid w:val="00AF2B61"/>
    <w:rsid w:val="00AF2C7D"/>
    <w:rsid w:val="00AF415F"/>
    <w:rsid w:val="00AF4AF0"/>
    <w:rsid w:val="00AF4BB5"/>
    <w:rsid w:val="00AF5F3F"/>
    <w:rsid w:val="00AF69B7"/>
    <w:rsid w:val="00AF72F2"/>
    <w:rsid w:val="00AF759A"/>
    <w:rsid w:val="00AF76A7"/>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D0C"/>
    <w:rsid w:val="00B15DD1"/>
    <w:rsid w:val="00B16194"/>
    <w:rsid w:val="00B16336"/>
    <w:rsid w:val="00B171CC"/>
    <w:rsid w:val="00B1742E"/>
    <w:rsid w:val="00B1756D"/>
    <w:rsid w:val="00B1772A"/>
    <w:rsid w:val="00B17C35"/>
    <w:rsid w:val="00B17F76"/>
    <w:rsid w:val="00B20366"/>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B7"/>
    <w:rsid w:val="00B348C0"/>
    <w:rsid w:val="00B34F1A"/>
    <w:rsid w:val="00B35151"/>
    <w:rsid w:val="00B36338"/>
    <w:rsid w:val="00B36524"/>
    <w:rsid w:val="00B36910"/>
    <w:rsid w:val="00B370C1"/>
    <w:rsid w:val="00B379B3"/>
    <w:rsid w:val="00B40F13"/>
    <w:rsid w:val="00B42165"/>
    <w:rsid w:val="00B42587"/>
    <w:rsid w:val="00B43377"/>
    <w:rsid w:val="00B43C49"/>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3710"/>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31D9"/>
    <w:rsid w:val="00B733CE"/>
    <w:rsid w:val="00B736B1"/>
    <w:rsid w:val="00B73BA8"/>
    <w:rsid w:val="00B746FA"/>
    <w:rsid w:val="00B747E8"/>
    <w:rsid w:val="00B7550D"/>
    <w:rsid w:val="00B769BF"/>
    <w:rsid w:val="00B76D08"/>
    <w:rsid w:val="00B774D4"/>
    <w:rsid w:val="00B77CCA"/>
    <w:rsid w:val="00B810E7"/>
    <w:rsid w:val="00B81F25"/>
    <w:rsid w:val="00B81FA7"/>
    <w:rsid w:val="00B82A0F"/>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10E7"/>
    <w:rsid w:val="00B92481"/>
    <w:rsid w:val="00B933CF"/>
    <w:rsid w:val="00B93561"/>
    <w:rsid w:val="00B94064"/>
    <w:rsid w:val="00B94088"/>
    <w:rsid w:val="00B9436A"/>
    <w:rsid w:val="00B94C49"/>
    <w:rsid w:val="00B94D00"/>
    <w:rsid w:val="00B94E1F"/>
    <w:rsid w:val="00B96033"/>
    <w:rsid w:val="00B96272"/>
    <w:rsid w:val="00B96D65"/>
    <w:rsid w:val="00B97874"/>
    <w:rsid w:val="00B97C18"/>
    <w:rsid w:val="00BA0286"/>
    <w:rsid w:val="00BA0460"/>
    <w:rsid w:val="00BA0762"/>
    <w:rsid w:val="00BA0960"/>
    <w:rsid w:val="00BA0E18"/>
    <w:rsid w:val="00BA1008"/>
    <w:rsid w:val="00BA27F9"/>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BED"/>
    <w:rsid w:val="00BC2D68"/>
    <w:rsid w:val="00BC3127"/>
    <w:rsid w:val="00BC3871"/>
    <w:rsid w:val="00BC40B8"/>
    <w:rsid w:val="00BC4175"/>
    <w:rsid w:val="00BC438F"/>
    <w:rsid w:val="00BC4633"/>
    <w:rsid w:val="00BC46E7"/>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63D2"/>
    <w:rsid w:val="00BF7CE0"/>
    <w:rsid w:val="00C006EC"/>
    <w:rsid w:val="00C013A5"/>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A80"/>
    <w:rsid w:val="00C21C3D"/>
    <w:rsid w:val="00C21F2A"/>
    <w:rsid w:val="00C224EC"/>
    <w:rsid w:val="00C229B9"/>
    <w:rsid w:val="00C2334A"/>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16C1"/>
    <w:rsid w:val="00C31881"/>
    <w:rsid w:val="00C322BA"/>
    <w:rsid w:val="00C32A43"/>
    <w:rsid w:val="00C32D6D"/>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BB2"/>
    <w:rsid w:val="00C5119D"/>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50DB"/>
    <w:rsid w:val="00C559A6"/>
    <w:rsid w:val="00C567DA"/>
    <w:rsid w:val="00C56DD0"/>
    <w:rsid w:val="00C572CD"/>
    <w:rsid w:val="00C5760A"/>
    <w:rsid w:val="00C57B74"/>
    <w:rsid w:val="00C57DD3"/>
    <w:rsid w:val="00C57FF1"/>
    <w:rsid w:val="00C60C03"/>
    <w:rsid w:val="00C60F4B"/>
    <w:rsid w:val="00C6152A"/>
    <w:rsid w:val="00C624F2"/>
    <w:rsid w:val="00C628F3"/>
    <w:rsid w:val="00C63869"/>
    <w:rsid w:val="00C63872"/>
    <w:rsid w:val="00C64789"/>
    <w:rsid w:val="00C648F7"/>
    <w:rsid w:val="00C64E76"/>
    <w:rsid w:val="00C65837"/>
    <w:rsid w:val="00C658A6"/>
    <w:rsid w:val="00C67476"/>
    <w:rsid w:val="00C678EA"/>
    <w:rsid w:val="00C679CE"/>
    <w:rsid w:val="00C67ED1"/>
    <w:rsid w:val="00C701FC"/>
    <w:rsid w:val="00C705D4"/>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5AE3"/>
    <w:rsid w:val="00C965E0"/>
    <w:rsid w:val="00C96F5D"/>
    <w:rsid w:val="00C97A36"/>
    <w:rsid w:val="00CA0CEE"/>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2E62"/>
    <w:rsid w:val="00CD3BB3"/>
    <w:rsid w:val="00CD3FBB"/>
    <w:rsid w:val="00CD50B8"/>
    <w:rsid w:val="00CD596F"/>
    <w:rsid w:val="00CD59C0"/>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5BC"/>
    <w:rsid w:val="00CE4BC5"/>
    <w:rsid w:val="00CE5E28"/>
    <w:rsid w:val="00CE5EEF"/>
    <w:rsid w:val="00CE623B"/>
    <w:rsid w:val="00CE7A65"/>
    <w:rsid w:val="00CF0AC7"/>
    <w:rsid w:val="00CF1046"/>
    <w:rsid w:val="00CF10F4"/>
    <w:rsid w:val="00CF1412"/>
    <w:rsid w:val="00CF2128"/>
    <w:rsid w:val="00CF2FBE"/>
    <w:rsid w:val="00CF33D5"/>
    <w:rsid w:val="00CF34F5"/>
    <w:rsid w:val="00CF3EEE"/>
    <w:rsid w:val="00CF4074"/>
    <w:rsid w:val="00CF44B7"/>
    <w:rsid w:val="00CF52E3"/>
    <w:rsid w:val="00CF63DD"/>
    <w:rsid w:val="00CF75F6"/>
    <w:rsid w:val="00CF79FD"/>
    <w:rsid w:val="00CF7FB1"/>
    <w:rsid w:val="00D000FE"/>
    <w:rsid w:val="00D011FA"/>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07CF5"/>
    <w:rsid w:val="00D100D3"/>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4C89"/>
    <w:rsid w:val="00D25760"/>
    <w:rsid w:val="00D25A6F"/>
    <w:rsid w:val="00D26047"/>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8B6"/>
    <w:rsid w:val="00D34BBD"/>
    <w:rsid w:val="00D3579C"/>
    <w:rsid w:val="00D365C4"/>
    <w:rsid w:val="00D366D0"/>
    <w:rsid w:val="00D36B45"/>
    <w:rsid w:val="00D402E2"/>
    <w:rsid w:val="00D40F5B"/>
    <w:rsid w:val="00D41EF8"/>
    <w:rsid w:val="00D426E4"/>
    <w:rsid w:val="00D43459"/>
    <w:rsid w:val="00D43732"/>
    <w:rsid w:val="00D44272"/>
    <w:rsid w:val="00D44291"/>
    <w:rsid w:val="00D443C5"/>
    <w:rsid w:val="00D4539B"/>
    <w:rsid w:val="00D453D2"/>
    <w:rsid w:val="00D4571E"/>
    <w:rsid w:val="00D4574A"/>
    <w:rsid w:val="00D458C8"/>
    <w:rsid w:val="00D45BC6"/>
    <w:rsid w:val="00D45E84"/>
    <w:rsid w:val="00D46001"/>
    <w:rsid w:val="00D46204"/>
    <w:rsid w:val="00D46366"/>
    <w:rsid w:val="00D468BA"/>
    <w:rsid w:val="00D46A63"/>
    <w:rsid w:val="00D47D73"/>
    <w:rsid w:val="00D5081D"/>
    <w:rsid w:val="00D51165"/>
    <w:rsid w:val="00D519EE"/>
    <w:rsid w:val="00D5246A"/>
    <w:rsid w:val="00D53432"/>
    <w:rsid w:val="00D53636"/>
    <w:rsid w:val="00D5490B"/>
    <w:rsid w:val="00D553BB"/>
    <w:rsid w:val="00D56649"/>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85C"/>
    <w:rsid w:val="00DA69D8"/>
    <w:rsid w:val="00DA7778"/>
    <w:rsid w:val="00DA782A"/>
    <w:rsid w:val="00DA7831"/>
    <w:rsid w:val="00DA7A78"/>
    <w:rsid w:val="00DB0EBB"/>
    <w:rsid w:val="00DB102E"/>
    <w:rsid w:val="00DB186D"/>
    <w:rsid w:val="00DB1C91"/>
    <w:rsid w:val="00DB299B"/>
    <w:rsid w:val="00DB2C57"/>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1767"/>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323"/>
    <w:rsid w:val="00E22540"/>
    <w:rsid w:val="00E2286C"/>
    <w:rsid w:val="00E22D76"/>
    <w:rsid w:val="00E24C67"/>
    <w:rsid w:val="00E260D6"/>
    <w:rsid w:val="00E2786F"/>
    <w:rsid w:val="00E3000C"/>
    <w:rsid w:val="00E301CF"/>
    <w:rsid w:val="00E30EDE"/>
    <w:rsid w:val="00E313A1"/>
    <w:rsid w:val="00E3151A"/>
    <w:rsid w:val="00E31CFE"/>
    <w:rsid w:val="00E3203E"/>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307A"/>
    <w:rsid w:val="00E439A1"/>
    <w:rsid w:val="00E43AB2"/>
    <w:rsid w:val="00E43E2F"/>
    <w:rsid w:val="00E4410E"/>
    <w:rsid w:val="00E45DC7"/>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6466"/>
    <w:rsid w:val="00E57438"/>
    <w:rsid w:val="00E57F80"/>
    <w:rsid w:val="00E61963"/>
    <w:rsid w:val="00E61F25"/>
    <w:rsid w:val="00E6254F"/>
    <w:rsid w:val="00E629C0"/>
    <w:rsid w:val="00E62F24"/>
    <w:rsid w:val="00E633AB"/>
    <w:rsid w:val="00E63ADB"/>
    <w:rsid w:val="00E63B76"/>
    <w:rsid w:val="00E656A0"/>
    <w:rsid w:val="00E65D90"/>
    <w:rsid w:val="00E66925"/>
    <w:rsid w:val="00E66D08"/>
    <w:rsid w:val="00E70818"/>
    <w:rsid w:val="00E70DC1"/>
    <w:rsid w:val="00E7138F"/>
    <w:rsid w:val="00E7199A"/>
    <w:rsid w:val="00E72C02"/>
    <w:rsid w:val="00E73A64"/>
    <w:rsid w:val="00E73AC3"/>
    <w:rsid w:val="00E73F59"/>
    <w:rsid w:val="00E74745"/>
    <w:rsid w:val="00E7476B"/>
    <w:rsid w:val="00E747B0"/>
    <w:rsid w:val="00E74B02"/>
    <w:rsid w:val="00E751B5"/>
    <w:rsid w:val="00E76191"/>
    <w:rsid w:val="00E7634E"/>
    <w:rsid w:val="00E76704"/>
    <w:rsid w:val="00E76ACD"/>
    <w:rsid w:val="00E770B2"/>
    <w:rsid w:val="00E772B9"/>
    <w:rsid w:val="00E77671"/>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5228"/>
    <w:rsid w:val="00E952D8"/>
    <w:rsid w:val="00E965CB"/>
    <w:rsid w:val="00E967C8"/>
    <w:rsid w:val="00E97168"/>
    <w:rsid w:val="00EA029E"/>
    <w:rsid w:val="00EA2329"/>
    <w:rsid w:val="00EA2529"/>
    <w:rsid w:val="00EA300B"/>
    <w:rsid w:val="00EA3208"/>
    <w:rsid w:val="00EA339F"/>
    <w:rsid w:val="00EA385F"/>
    <w:rsid w:val="00EA3D08"/>
    <w:rsid w:val="00EA42E5"/>
    <w:rsid w:val="00EA4794"/>
    <w:rsid w:val="00EA4D7E"/>
    <w:rsid w:val="00EA56D3"/>
    <w:rsid w:val="00EA5D29"/>
    <w:rsid w:val="00EA7A1A"/>
    <w:rsid w:val="00EA7A21"/>
    <w:rsid w:val="00EA7AF4"/>
    <w:rsid w:val="00EA7D8D"/>
    <w:rsid w:val="00EB067A"/>
    <w:rsid w:val="00EB2253"/>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CB5"/>
    <w:rsid w:val="00F25F08"/>
    <w:rsid w:val="00F2613D"/>
    <w:rsid w:val="00F264EF"/>
    <w:rsid w:val="00F26504"/>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4075C"/>
    <w:rsid w:val="00F40C3F"/>
    <w:rsid w:val="00F4103B"/>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29D"/>
    <w:rsid w:val="00F614F7"/>
    <w:rsid w:val="00F616FF"/>
    <w:rsid w:val="00F6202B"/>
    <w:rsid w:val="00F623EA"/>
    <w:rsid w:val="00F627BB"/>
    <w:rsid w:val="00F6282E"/>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1CF7"/>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1DD7"/>
    <w:rsid w:val="00F9325C"/>
    <w:rsid w:val="00F93910"/>
    <w:rsid w:val="00F95173"/>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E7D"/>
    <w:rsid w:val="00FB022D"/>
    <w:rsid w:val="00FB02FA"/>
    <w:rsid w:val="00FB078C"/>
    <w:rsid w:val="00FB0A69"/>
    <w:rsid w:val="00FB150F"/>
    <w:rsid w:val="00FB1566"/>
    <w:rsid w:val="00FB1CCE"/>
    <w:rsid w:val="00FB36BB"/>
    <w:rsid w:val="00FB54B6"/>
    <w:rsid w:val="00FB57C7"/>
    <w:rsid w:val="00FB6AA1"/>
    <w:rsid w:val="00FB76AC"/>
    <w:rsid w:val="00FB7EFB"/>
    <w:rsid w:val="00FC036F"/>
    <w:rsid w:val="00FC1639"/>
    <w:rsid w:val="00FC1817"/>
    <w:rsid w:val="00FC30F8"/>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uiPriority w:val="22"/>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rsid w:val="00CB1581"/>
    <w:rPr>
      <w:vertAlign w:val="superscript"/>
    </w:rPr>
  </w:style>
  <w:style w:type="paragraph" w:styleId="ae">
    <w:name w:val="footnote text"/>
    <w:basedOn w:val="a"/>
    <w:link w:val="af"/>
    <w:uiPriority w:val="99"/>
    <w:rsid w:val="00CB1581"/>
    <w:pPr>
      <w:widowControl w:val="0"/>
      <w:autoSpaceDE w:val="0"/>
      <w:autoSpaceDN w:val="0"/>
    </w:pPr>
    <w:rPr>
      <w:sz w:val="20"/>
      <w:szCs w:val="20"/>
    </w:rPr>
  </w:style>
  <w:style w:type="character" w:customStyle="1" w:styleId="af">
    <w:name w:val="Текст сноски Знак"/>
    <w:basedOn w:val="a0"/>
    <w:link w:val="ae"/>
    <w:uiPriority w:val="99"/>
    <w:rsid w:val="00CB1581"/>
  </w:style>
  <w:style w:type="paragraph" w:styleId="31">
    <w:name w:val="Body Text Indent 3"/>
    <w:basedOn w:val="a"/>
    <w:link w:val="32"/>
    <w:uiPriority w:val="99"/>
    <w:rsid w:val="002A5294"/>
    <w:pPr>
      <w:spacing w:after="120"/>
      <w:ind w:left="283"/>
    </w:pPr>
    <w:rPr>
      <w:sz w:val="16"/>
      <w:szCs w:val="16"/>
    </w:rPr>
  </w:style>
  <w:style w:type="character" w:customStyle="1" w:styleId="32">
    <w:name w:val="Основной текст с отступом 3 Знак"/>
    <w:basedOn w:val="a0"/>
    <w:link w:val="31"/>
    <w:uiPriority w:val="99"/>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iPriority w:val="99"/>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customStyle="1" w:styleId="affa">
    <w:name w:val="Основной текст_"/>
    <w:basedOn w:val="a0"/>
    <w:link w:val="25"/>
    <w:rsid w:val="00E22323"/>
    <w:rPr>
      <w:spacing w:val="1"/>
      <w:shd w:val="clear" w:color="auto" w:fill="FFFFFF"/>
    </w:rPr>
  </w:style>
  <w:style w:type="paragraph" w:customStyle="1" w:styleId="25">
    <w:name w:val="Основной текст2"/>
    <w:basedOn w:val="a"/>
    <w:link w:val="affa"/>
    <w:rsid w:val="00E22323"/>
    <w:pPr>
      <w:widowControl w:val="0"/>
      <w:shd w:val="clear" w:color="auto" w:fill="FFFFFF"/>
      <w:spacing w:before="120" w:after="540" w:line="0" w:lineRule="atLeast"/>
      <w:ind w:hanging="360"/>
      <w:jc w:val="both"/>
    </w:pPr>
    <w:rPr>
      <w:spacing w:val="1"/>
      <w:sz w:val="20"/>
      <w:szCs w:val="20"/>
    </w:rPr>
  </w:style>
  <w:style w:type="character" w:customStyle="1" w:styleId="35">
    <w:name w:val="Основной текст (3)_"/>
    <w:basedOn w:val="a0"/>
    <w:link w:val="36"/>
    <w:rsid w:val="00327FCD"/>
    <w:rPr>
      <w:b/>
      <w:bCs/>
      <w:i/>
      <w:iCs/>
      <w:sz w:val="23"/>
      <w:szCs w:val="23"/>
      <w:shd w:val="clear" w:color="auto" w:fill="FFFFFF"/>
    </w:rPr>
  </w:style>
  <w:style w:type="paragraph" w:customStyle="1" w:styleId="36">
    <w:name w:val="Основной текст (3)"/>
    <w:basedOn w:val="a"/>
    <w:link w:val="35"/>
    <w:rsid w:val="00327FCD"/>
    <w:pPr>
      <w:widowControl w:val="0"/>
      <w:shd w:val="clear" w:color="auto" w:fill="FFFFFF"/>
      <w:spacing w:before="240" w:line="274" w:lineRule="exact"/>
      <w:ind w:firstLine="700"/>
      <w:jc w:val="both"/>
    </w:pPr>
    <w:rPr>
      <w:b/>
      <w:bCs/>
      <w:i/>
      <w:iCs/>
      <w:sz w:val="23"/>
      <w:szCs w:val="23"/>
    </w:rPr>
  </w:style>
  <w:style w:type="character" w:customStyle="1" w:styleId="26">
    <w:name w:val="Основной текст (2)_"/>
    <w:basedOn w:val="a0"/>
    <w:link w:val="27"/>
    <w:rsid w:val="00327FCD"/>
    <w:rPr>
      <w:b/>
      <w:bCs/>
      <w:spacing w:val="2"/>
      <w:shd w:val="clear" w:color="auto" w:fill="FFFFFF"/>
    </w:rPr>
  </w:style>
  <w:style w:type="paragraph" w:customStyle="1" w:styleId="27">
    <w:name w:val="Основной текст (2)"/>
    <w:basedOn w:val="a"/>
    <w:link w:val="26"/>
    <w:rsid w:val="00327FCD"/>
    <w:pPr>
      <w:widowControl w:val="0"/>
      <w:shd w:val="clear" w:color="auto" w:fill="FFFFFF"/>
      <w:spacing w:line="274" w:lineRule="exact"/>
      <w:ind w:hanging="1340"/>
      <w:jc w:val="center"/>
    </w:pPr>
    <w:rPr>
      <w:b/>
      <w:bCs/>
      <w:spacing w:val="2"/>
      <w:sz w:val="20"/>
      <w:szCs w:val="20"/>
    </w:rPr>
  </w:style>
  <w:style w:type="character" w:customStyle="1" w:styleId="16">
    <w:name w:val="Основной текст1"/>
    <w:basedOn w:val="affa"/>
    <w:rsid w:val="00327FCD"/>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327FC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327FCD"/>
    <w:rPr>
      <w:rFonts w:ascii="Arial" w:eastAsia="Arial" w:hAnsi="Arial" w:cs="Arial"/>
      <w:shd w:val="clear" w:color="auto" w:fill="FFFFFF"/>
    </w:rPr>
  </w:style>
  <w:style w:type="character" w:customStyle="1" w:styleId="10105pt">
    <w:name w:val="Основной текст (10) + 10;5 pt"/>
    <w:basedOn w:val="100"/>
    <w:rsid w:val="00327FCD"/>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27FCD"/>
    <w:pPr>
      <w:widowControl w:val="0"/>
      <w:shd w:val="clear" w:color="auto" w:fill="FFFFFF"/>
      <w:spacing w:line="274" w:lineRule="exact"/>
      <w:jc w:val="both"/>
    </w:pPr>
    <w:rPr>
      <w:rFonts w:ascii="Arial" w:eastAsia="Arial" w:hAnsi="Arial" w:cs="Arial"/>
      <w:sz w:val="20"/>
      <w:szCs w:val="20"/>
    </w:rPr>
  </w:style>
  <w:style w:type="character" w:customStyle="1" w:styleId="61">
    <w:name w:val="Основной текст (6)_"/>
    <w:basedOn w:val="a0"/>
    <w:link w:val="62"/>
    <w:rsid w:val="00327FCD"/>
    <w:rPr>
      <w:spacing w:val="3"/>
      <w:sz w:val="19"/>
      <w:szCs w:val="19"/>
      <w:shd w:val="clear" w:color="auto" w:fill="FFFFFF"/>
    </w:rPr>
  </w:style>
  <w:style w:type="paragraph" w:customStyle="1" w:styleId="62">
    <w:name w:val="Основной текст (6)"/>
    <w:basedOn w:val="a"/>
    <w:link w:val="61"/>
    <w:rsid w:val="00327FCD"/>
    <w:pPr>
      <w:widowControl w:val="0"/>
      <w:shd w:val="clear" w:color="auto" w:fill="FFFFFF"/>
      <w:spacing w:after="120" w:line="0" w:lineRule="atLeast"/>
      <w:ind w:hanging="580"/>
      <w:jc w:val="center"/>
    </w:pPr>
    <w:rPr>
      <w:spacing w:val="3"/>
      <w:sz w:val="19"/>
      <w:szCs w:val="19"/>
    </w:rPr>
  </w:style>
  <w:style w:type="character" w:customStyle="1" w:styleId="102">
    <w:name w:val="Заголовок №10_"/>
    <w:basedOn w:val="a0"/>
    <w:link w:val="103"/>
    <w:rsid w:val="00327FCD"/>
    <w:rPr>
      <w:b/>
      <w:bCs/>
      <w:spacing w:val="2"/>
      <w:shd w:val="clear" w:color="auto" w:fill="FFFFFF"/>
    </w:rPr>
  </w:style>
  <w:style w:type="paragraph" w:customStyle="1" w:styleId="103">
    <w:name w:val="Заголовок №10"/>
    <w:basedOn w:val="a"/>
    <w:link w:val="102"/>
    <w:rsid w:val="00327FCD"/>
    <w:pPr>
      <w:widowControl w:val="0"/>
      <w:shd w:val="clear" w:color="auto" w:fill="FFFFFF"/>
      <w:spacing w:before="240" w:after="360" w:line="0" w:lineRule="atLeast"/>
      <w:jc w:val="both"/>
    </w:pPr>
    <w:rPr>
      <w:b/>
      <w:bCs/>
      <w:spacing w:val="2"/>
      <w:sz w:val="20"/>
      <w:szCs w:val="20"/>
    </w:rPr>
  </w:style>
  <w:style w:type="character" w:customStyle="1" w:styleId="91">
    <w:name w:val="Заголовок №9_"/>
    <w:basedOn w:val="a0"/>
    <w:link w:val="92"/>
    <w:rsid w:val="00327FCD"/>
    <w:rPr>
      <w:b/>
      <w:bCs/>
      <w:spacing w:val="2"/>
      <w:shd w:val="clear" w:color="auto" w:fill="FFFFFF"/>
    </w:rPr>
  </w:style>
  <w:style w:type="paragraph" w:customStyle="1" w:styleId="92">
    <w:name w:val="Заголовок №9"/>
    <w:basedOn w:val="a"/>
    <w:link w:val="91"/>
    <w:rsid w:val="00327FCD"/>
    <w:pPr>
      <w:widowControl w:val="0"/>
      <w:shd w:val="clear" w:color="auto" w:fill="FFFFFF"/>
      <w:spacing w:before="300" w:after="300" w:line="0" w:lineRule="atLeast"/>
      <w:jc w:val="both"/>
      <w:outlineLvl w:val="8"/>
    </w:pPr>
    <w:rPr>
      <w:b/>
      <w:bCs/>
      <w:spacing w:val="2"/>
      <w:sz w:val="20"/>
      <w:szCs w:val="20"/>
    </w:rPr>
  </w:style>
  <w:style w:type="character" w:customStyle="1" w:styleId="28">
    <w:name w:val="Подпись к таблице (2)_"/>
    <w:basedOn w:val="a0"/>
    <w:link w:val="29"/>
    <w:rsid w:val="00327FCD"/>
    <w:rPr>
      <w:spacing w:val="1"/>
      <w:shd w:val="clear" w:color="auto" w:fill="FFFFFF"/>
    </w:rPr>
  </w:style>
  <w:style w:type="paragraph" w:customStyle="1" w:styleId="29">
    <w:name w:val="Подпись к таблице (2)"/>
    <w:basedOn w:val="a"/>
    <w:link w:val="28"/>
    <w:rsid w:val="00327FCD"/>
    <w:pPr>
      <w:widowControl w:val="0"/>
      <w:shd w:val="clear" w:color="auto" w:fill="FFFFFF"/>
      <w:spacing w:line="0" w:lineRule="atLeast"/>
    </w:pPr>
    <w:rPr>
      <w:spacing w:val="1"/>
      <w:sz w:val="20"/>
      <w:szCs w:val="20"/>
    </w:rPr>
  </w:style>
  <w:style w:type="paragraph" w:customStyle="1" w:styleId="17">
    <w:name w:val="Текст1"/>
    <w:basedOn w:val="a"/>
    <w:rsid w:val="00327FCD"/>
    <w:rPr>
      <w:sz w:val="26"/>
      <w:szCs w:val="20"/>
    </w:rPr>
  </w:style>
  <w:style w:type="numbering" w:customStyle="1" w:styleId="18">
    <w:name w:val="Нет списка1"/>
    <w:next w:val="a2"/>
    <w:uiPriority w:val="99"/>
    <w:semiHidden/>
    <w:unhideWhenUsed/>
    <w:rsid w:val="00327FCD"/>
  </w:style>
  <w:style w:type="character" w:styleId="affb">
    <w:name w:val="Placeholder Text"/>
    <w:basedOn w:val="a0"/>
    <w:uiPriority w:val="99"/>
    <w:semiHidden/>
    <w:rsid w:val="00327FCD"/>
    <w:rPr>
      <w:color w:val="808080"/>
    </w:rPr>
  </w:style>
  <w:style w:type="numbering" w:customStyle="1" w:styleId="2a">
    <w:name w:val="Нет списка2"/>
    <w:next w:val="a2"/>
    <w:uiPriority w:val="99"/>
    <w:semiHidden/>
    <w:unhideWhenUsed/>
    <w:rsid w:val="00327FCD"/>
  </w:style>
  <w:style w:type="character" w:customStyle="1" w:styleId="b-hide3">
    <w:name w:val="b-hide3"/>
    <w:basedOn w:val="a0"/>
    <w:rsid w:val="00327FCD"/>
  </w:style>
  <w:style w:type="character" w:customStyle="1" w:styleId="b-show3">
    <w:name w:val="b-show3"/>
    <w:basedOn w:val="a0"/>
    <w:rsid w:val="00327FCD"/>
  </w:style>
  <w:style w:type="paragraph" w:styleId="z-">
    <w:name w:val="HTML Top of Form"/>
    <w:basedOn w:val="a"/>
    <w:next w:val="a"/>
    <w:link w:val="z-0"/>
    <w:hidden/>
    <w:uiPriority w:val="99"/>
    <w:semiHidden/>
    <w:unhideWhenUsed/>
    <w:rsid w:val="00327FC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27FCD"/>
    <w:rPr>
      <w:rFonts w:ascii="Arial" w:hAnsi="Arial" w:cs="Arial"/>
      <w:vanish/>
      <w:sz w:val="16"/>
      <w:szCs w:val="16"/>
    </w:rPr>
  </w:style>
  <w:style w:type="paragraph" w:styleId="z-1">
    <w:name w:val="HTML Bottom of Form"/>
    <w:basedOn w:val="a"/>
    <w:next w:val="a"/>
    <w:link w:val="z-2"/>
    <w:hidden/>
    <w:uiPriority w:val="99"/>
    <w:semiHidden/>
    <w:unhideWhenUsed/>
    <w:rsid w:val="00327FC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27FCD"/>
    <w:rPr>
      <w:rFonts w:ascii="Arial" w:hAnsi="Arial" w:cs="Arial"/>
      <w:vanish/>
      <w:sz w:val="16"/>
      <w:szCs w:val="16"/>
    </w:rPr>
  </w:style>
  <w:style w:type="character" w:customStyle="1" w:styleId="b-number2">
    <w:name w:val="b-number2"/>
    <w:basedOn w:val="a0"/>
    <w:rsid w:val="00327FCD"/>
    <w:rPr>
      <w:color w:val="464646"/>
      <w:sz w:val="27"/>
      <w:szCs w:val="27"/>
    </w:rPr>
  </w:style>
  <w:style w:type="character" w:customStyle="1" w:styleId="b-hide4">
    <w:name w:val="b-hide4"/>
    <w:basedOn w:val="a0"/>
    <w:rsid w:val="00327FCD"/>
    <w:rPr>
      <w:color w:val="B20E3A"/>
    </w:rPr>
  </w:style>
  <w:style w:type="character" w:customStyle="1" w:styleId="b-show4">
    <w:name w:val="b-show4"/>
    <w:basedOn w:val="a0"/>
    <w:rsid w:val="00327FCD"/>
    <w:rPr>
      <w:vanish/>
      <w:webHidden w:val="0"/>
      <w:color w:val="2F6809"/>
      <w:specVanish w:val="0"/>
    </w:rPr>
  </w:style>
  <w:style w:type="character" w:customStyle="1" w:styleId="commformsbmt">
    <w:name w:val="commformsbmt"/>
    <w:basedOn w:val="a0"/>
    <w:rsid w:val="00327FCD"/>
  </w:style>
  <w:style w:type="character" w:customStyle="1" w:styleId="b-date7">
    <w:name w:val="b-date7"/>
    <w:basedOn w:val="a0"/>
    <w:rsid w:val="00327FCD"/>
    <w:rPr>
      <w:color w:val="8F8F8F"/>
    </w:rPr>
  </w:style>
  <w:style w:type="character" w:customStyle="1" w:styleId="b-num4">
    <w:name w:val="b-num4"/>
    <w:basedOn w:val="a0"/>
    <w:rsid w:val="00327FCD"/>
    <w:rPr>
      <w:b/>
      <w:bCs/>
      <w:color w:val="A9A9A9"/>
    </w:rPr>
  </w:style>
  <w:style w:type="character" w:customStyle="1" w:styleId="b-comment-it2">
    <w:name w:val="b-comment-it2"/>
    <w:basedOn w:val="a0"/>
    <w:rsid w:val="00327FCD"/>
    <w:rPr>
      <w:b/>
      <w:bCs/>
      <w:color w:val="142E97"/>
    </w:rPr>
  </w:style>
  <w:style w:type="character" w:customStyle="1" w:styleId="b-tra">
    <w:name w:val="b-tra"/>
    <w:basedOn w:val="a0"/>
    <w:rsid w:val="00327FCD"/>
  </w:style>
  <w:style w:type="character" w:customStyle="1" w:styleId="b-collapse-thread2">
    <w:name w:val="b-collapse-thread2"/>
    <w:basedOn w:val="a0"/>
    <w:rsid w:val="00327FCD"/>
    <w:rPr>
      <w:b/>
      <w:bCs/>
      <w:color w:val="B50937"/>
    </w:rPr>
  </w:style>
  <w:style w:type="character" w:customStyle="1" w:styleId="b-thread-action-text2">
    <w:name w:val="b-thread-action-text2"/>
    <w:basedOn w:val="a0"/>
    <w:rsid w:val="00327FCD"/>
    <w:rPr>
      <w:b w:val="0"/>
      <w:bCs w:val="0"/>
      <w:color w:val="142E97"/>
    </w:rPr>
  </w:style>
  <w:style w:type="character" w:customStyle="1" w:styleId="b-expand-thread2">
    <w:name w:val="b-expand-thread2"/>
    <w:basedOn w:val="a0"/>
    <w:rsid w:val="00327FCD"/>
    <w:rPr>
      <w:b/>
      <w:bCs/>
      <w:color w:val="142E97"/>
    </w:rPr>
  </w:style>
  <w:style w:type="character" w:customStyle="1" w:styleId="b-styled-button4">
    <w:name w:val="b-styled-button4"/>
    <w:basedOn w:val="a0"/>
    <w:rsid w:val="00327FCD"/>
    <w:rPr>
      <w:strike w:val="0"/>
      <w:dstrike w:val="0"/>
      <w:color w:val="094578"/>
      <w:sz w:val="17"/>
      <w:szCs w:val="17"/>
      <w:u w:val="none"/>
      <w:effect w:val="none"/>
    </w:rPr>
  </w:style>
  <w:style w:type="character" w:customStyle="1" w:styleId="b-styled-button5">
    <w:name w:val="b-styled-button5"/>
    <w:basedOn w:val="a0"/>
    <w:rsid w:val="00327FCD"/>
    <w:rPr>
      <w:strike w:val="0"/>
      <w:dstrike w:val="0"/>
      <w:color w:val="094578"/>
      <w:sz w:val="17"/>
      <w:szCs w:val="17"/>
      <w:u w:val="none"/>
      <w:effect w:val="none"/>
    </w:rPr>
  </w:style>
  <w:style w:type="table" w:customStyle="1" w:styleId="19">
    <w:name w:val="Сетка таблицы1"/>
    <w:basedOn w:val="a1"/>
    <w:next w:val="aff1"/>
    <w:uiPriority w:val="59"/>
    <w:rsid w:val="00327FC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uiPriority w:val="22"/>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rsid w:val="00CB1581"/>
    <w:rPr>
      <w:vertAlign w:val="superscript"/>
    </w:rPr>
  </w:style>
  <w:style w:type="paragraph" w:styleId="ae">
    <w:name w:val="footnote text"/>
    <w:basedOn w:val="a"/>
    <w:link w:val="af"/>
    <w:uiPriority w:val="99"/>
    <w:rsid w:val="00CB1581"/>
    <w:pPr>
      <w:widowControl w:val="0"/>
      <w:autoSpaceDE w:val="0"/>
      <w:autoSpaceDN w:val="0"/>
    </w:pPr>
    <w:rPr>
      <w:sz w:val="20"/>
      <w:szCs w:val="20"/>
    </w:rPr>
  </w:style>
  <w:style w:type="character" w:customStyle="1" w:styleId="af">
    <w:name w:val="Текст сноски Знак"/>
    <w:basedOn w:val="a0"/>
    <w:link w:val="ae"/>
    <w:uiPriority w:val="99"/>
    <w:rsid w:val="00CB1581"/>
  </w:style>
  <w:style w:type="paragraph" w:styleId="31">
    <w:name w:val="Body Text Indent 3"/>
    <w:basedOn w:val="a"/>
    <w:link w:val="32"/>
    <w:uiPriority w:val="99"/>
    <w:rsid w:val="002A5294"/>
    <w:pPr>
      <w:spacing w:after="120"/>
      <w:ind w:left="283"/>
    </w:pPr>
    <w:rPr>
      <w:sz w:val="16"/>
      <w:szCs w:val="16"/>
    </w:rPr>
  </w:style>
  <w:style w:type="character" w:customStyle="1" w:styleId="32">
    <w:name w:val="Основной текст с отступом 3 Знак"/>
    <w:basedOn w:val="a0"/>
    <w:link w:val="31"/>
    <w:uiPriority w:val="99"/>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iPriority w:val="99"/>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customStyle="1" w:styleId="affa">
    <w:name w:val="Основной текст_"/>
    <w:basedOn w:val="a0"/>
    <w:link w:val="25"/>
    <w:rsid w:val="00E22323"/>
    <w:rPr>
      <w:spacing w:val="1"/>
      <w:shd w:val="clear" w:color="auto" w:fill="FFFFFF"/>
    </w:rPr>
  </w:style>
  <w:style w:type="paragraph" w:customStyle="1" w:styleId="25">
    <w:name w:val="Основной текст2"/>
    <w:basedOn w:val="a"/>
    <w:link w:val="affa"/>
    <w:rsid w:val="00E22323"/>
    <w:pPr>
      <w:widowControl w:val="0"/>
      <w:shd w:val="clear" w:color="auto" w:fill="FFFFFF"/>
      <w:spacing w:before="120" w:after="540" w:line="0" w:lineRule="atLeast"/>
      <w:ind w:hanging="360"/>
      <w:jc w:val="both"/>
    </w:pPr>
    <w:rPr>
      <w:spacing w:val="1"/>
      <w:sz w:val="20"/>
      <w:szCs w:val="20"/>
    </w:rPr>
  </w:style>
  <w:style w:type="character" w:customStyle="1" w:styleId="35">
    <w:name w:val="Основной текст (3)_"/>
    <w:basedOn w:val="a0"/>
    <w:link w:val="36"/>
    <w:rsid w:val="00327FCD"/>
    <w:rPr>
      <w:b/>
      <w:bCs/>
      <w:i/>
      <w:iCs/>
      <w:sz w:val="23"/>
      <w:szCs w:val="23"/>
      <w:shd w:val="clear" w:color="auto" w:fill="FFFFFF"/>
    </w:rPr>
  </w:style>
  <w:style w:type="paragraph" w:customStyle="1" w:styleId="36">
    <w:name w:val="Основной текст (3)"/>
    <w:basedOn w:val="a"/>
    <w:link w:val="35"/>
    <w:rsid w:val="00327FCD"/>
    <w:pPr>
      <w:widowControl w:val="0"/>
      <w:shd w:val="clear" w:color="auto" w:fill="FFFFFF"/>
      <w:spacing w:before="240" w:line="274" w:lineRule="exact"/>
      <w:ind w:firstLine="700"/>
      <w:jc w:val="both"/>
    </w:pPr>
    <w:rPr>
      <w:b/>
      <w:bCs/>
      <w:i/>
      <w:iCs/>
      <w:sz w:val="23"/>
      <w:szCs w:val="23"/>
    </w:rPr>
  </w:style>
  <w:style w:type="character" w:customStyle="1" w:styleId="26">
    <w:name w:val="Основной текст (2)_"/>
    <w:basedOn w:val="a0"/>
    <w:link w:val="27"/>
    <w:rsid w:val="00327FCD"/>
    <w:rPr>
      <w:b/>
      <w:bCs/>
      <w:spacing w:val="2"/>
      <w:shd w:val="clear" w:color="auto" w:fill="FFFFFF"/>
    </w:rPr>
  </w:style>
  <w:style w:type="paragraph" w:customStyle="1" w:styleId="27">
    <w:name w:val="Основной текст (2)"/>
    <w:basedOn w:val="a"/>
    <w:link w:val="26"/>
    <w:rsid w:val="00327FCD"/>
    <w:pPr>
      <w:widowControl w:val="0"/>
      <w:shd w:val="clear" w:color="auto" w:fill="FFFFFF"/>
      <w:spacing w:line="274" w:lineRule="exact"/>
      <w:ind w:hanging="1340"/>
      <w:jc w:val="center"/>
    </w:pPr>
    <w:rPr>
      <w:b/>
      <w:bCs/>
      <w:spacing w:val="2"/>
      <w:sz w:val="20"/>
      <w:szCs w:val="20"/>
    </w:rPr>
  </w:style>
  <w:style w:type="character" w:customStyle="1" w:styleId="16">
    <w:name w:val="Основной текст1"/>
    <w:basedOn w:val="affa"/>
    <w:rsid w:val="00327FCD"/>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327FC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327FCD"/>
    <w:rPr>
      <w:rFonts w:ascii="Arial" w:eastAsia="Arial" w:hAnsi="Arial" w:cs="Arial"/>
      <w:shd w:val="clear" w:color="auto" w:fill="FFFFFF"/>
    </w:rPr>
  </w:style>
  <w:style w:type="character" w:customStyle="1" w:styleId="10105pt">
    <w:name w:val="Основной текст (10) + 10;5 pt"/>
    <w:basedOn w:val="100"/>
    <w:rsid w:val="00327FCD"/>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27FCD"/>
    <w:pPr>
      <w:widowControl w:val="0"/>
      <w:shd w:val="clear" w:color="auto" w:fill="FFFFFF"/>
      <w:spacing w:line="274" w:lineRule="exact"/>
      <w:jc w:val="both"/>
    </w:pPr>
    <w:rPr>
      <w:rFonts w:ascii="Arial" w:eastAsia="Arial" w:hAnsi="Arial" w:cs="Arial"/>
      <w:sz w:val="20"/>
      <w:szCs w:val="20"/>
    </w:rPr>
  </w:style>
  <w:style w:type="character" w:customStyle="1" w:styleId="61">
    <w:name w:val="Основной текст (6)_"/>
    <w:basedOn w:val="a0"/>
    <w:link w:val="62"/>
    <w:rsid w:val="00327FCD"/>
    <w:rPr>
      <w:spacing w:val="3"/>
      <w:sz w:val="19"/>
      <w:szCs w:val="19"/>
      <w:shd w:val="clear" w:color="auto" w:fill="FFFFFF"/>
    </w:rPr>
  </w:style>
  <w:style w:type="paragraph" w:customStyle="1" w:styleId="62">
    <w:name w:val="Основной текст (6)"/>
    <w:basedOn w:val="a"/>
    <w:link w:val="61"/>
    <w:rsid w:val="00327FCD"/>
    <w:pPr>
      <w:widowControl w:val="0"/>
      <w:shd w:val="clear" w:color="auto" w:fill="FFFFFF"/>
      <w:spacing w:after="120" w:line="0" w:lineRule="atLeast"/>
      <w:ind w:hanging="580"/>
      <w:jc w:val="center"/>
    </w:pPr>
    <w:rPr>
      <w:spacing w:val="3"/>
      <w:sz w:val="19"/>
      <w:szCs w:val="19"/>
    </w:rPr>
  </w:style>
  <w:style w:type="character" w:customStyle="1" w:styleId="102">
    <w:name w:val="Заголовок №10_"/>
    <w:basedOn w:val="a0"/>
    <w:link w:val="103"/>
    <w:rsid w:val="00327FCD"/>
    <w:rPr>
      <w:b/>
      <w:bCs/>
      <w:spacing w:val="2"/>
      <w:shd w:val="clear" w:color="auto" w:fill="FFFFFF"/>
    </w:rPr>
  </w:style>
  <w:style w:type="paragraph" w:customStyle="1" w:styleId="103">
    <w:name w:val="Заголовок №10"/>
    <w:basedOn w:val="a"/>
    <w:link w:val="102"/>
    <w:rsid w:val="00327FCD"/>
    <w:pPr>
      <w:widowControl w:val="0"/>
      <w:shd w:val="clear" w:color="auto" w:fill="FFFFFF"/>
      <w:spacing w:before="240" w:after="360" w:line="0" w:lineRule="atLeast"/>
      <w:jc w:val="both"/>
    </w:pPr>
    <w:rPr>
      <w:b/>
      <w:bCs/>
      <w:spacing w:val="2"/>
      <w:sz w:val="20"/>
      <w:szCs w:val="20"/>
    </w:rPr>
  </w:style>
  <w:style w:type="character" w:customStyle="1" w:styleId="91">
    <w:name w:val="Заголовок №9_"/>
    <w:basedOn w:val="a0"/>
    <w:link w:val="92"/>
    <w:rsid w:val="00327FCD"/>
    <w:rPr>
      <w:b/>
      <w:bCs/>
      <w:spacing w:val="2"/>
      <w:shd w:val="clear" w:color="auto" w:fill="FFFFFF"/>
    </w:rPr>
  </w:style>
  <w:style w:type="paragraph" w:customStyle="1" w:styleId="92">
    <w:name w:val="Заголовок №9"/>
    <w:basedOn w:val="a"/>
    <w:link w:val="91"/>
    <w:rsid w:val="00327FCD"/>
    <w:pPr>
      <w:widowControl w:val="0"/>
      <w:shd w:val="clear" w:color="auto" w:fill="FFFFFF"/>
      <w:spacing w:before="300" w:after="300" w:line="0" w:lineRule="atLeast"/>
      <w:jc w:val="both"/>
      <w:outlineLvl w:val="8"/>
    </w:pPr>
    <w:rPr>
      <w:b/>
      <w:bCs/>
      <w:spacing w:val="2"/>
      <w:sz w:val="20"/>
      <w:szCs w:val="20"/>
    </w:rPr>
  </w:style>
  <w:style w:type="character" w:customStyle="1" w:styleId="28">
    <w:name w:val="Подпись к таблице (2)_"/>
    <w:basedOn w:val="a0"/>
    <w:link w:val="29"/>
    <w:rsid w:val="00327FCD"/>
    <w:rPr>
      <w:spacing w:val="1"/>
      <w:shd w:val="clear" w:color="auto" w:fill="FFFFFF"/>
    </w:rPr>
  </w:style>
  <w:style w:type="paragraph" w:customStyle="1" w:styleId="29">
    <w:name w:val="Подпись к таблице (2)"/>
    <w:basedOn w:val="a"/>
    <w:link w:val="28"/>
    <w:rsid w:val="00327FCD"/>
    <w:pPr>
      <w:widowControl w:val="0"/>
      <w:shd w:val="clear" w:color="auto" w:fill="FFFFFF"/>
      <w:spacing w:line="0" w:lineRule="atLeast"/>
    </w:pPr>
    <w:rPr>
      <w:spacing w:val="1"/>
      <w:sz w:val="20"/>
      <w:szCs w:val="20"/>
    </w:rPr>
  </w:style>
  <w:style w:type="paragraph" w:customStyle="1" w:styleId="17">
    <w:name w:val="Текст1"/>
    <w:basedOn w:val="a"/>
    <w:rsid w:val="00327FCD"/>
    <w:rPr>
      <w:sz w:val="26"/>
      <w:szCs w:val="20"/>
    </w:rPr>
  </w:style>
  <w:style w:type="numbering" w:customStyle="1" w:styleId="18">
    <w:name w:val="Нет списка1"/>
    <w:next w:val="a2"/>
    <w:uiPriority w:val="99"/>
    <w:semiHidden/>
    <w:unhideWhenUsed/>
    <w:rsid w:val="00327FCD"/>
  </w:style>
  <w:style w:type="character" w:styleId="affb">
    <w:name w:val="Placeholder Text"/>
    <w:basedOn w:val="a0"/>
    <w:uiPriority w:val="99"/>
    <w:semiHidden/>
    <w:rsid w:val="00327FCD"/>
    <w:rPr>
      <w:color w:val="808080"/>
    </w:rPr>
  </w:style>
  <w:style w:type="numbering" w:customStyle="1" w:styleId="2a">
    <w:name w:val="Нет списка2"/>
    <w:next w:val="a2"/>
    <w:uiPriority w:val="99"/>
    <w:semiHidden/>
    <w:unhideWhenUsed/>
    <w:rsid w:val="00327FCD"/>
  </w:style>
  <w:style w:type="character" w:customStyle="1" w:styleId="b-hide3">
    <w:name w:val="b-hide3"/>
    <w:basedOn w:val="a0"/>
    <w:rsid w:val="00327FCD"/>
  </w:style>
  <w:style w:type="character" w:customStyle="1" w:styleId="b-show3">
    <w:name w:val="b-show3"/>
    <w:basedOn w:val="a0"/>
    <w:rsid w:val="00327FCD"/>
  </w:style>
  <w:style w:type="paragraph" w:styleId="z-">
    <w:name w:val="HTML Top of Form"/>
    <w:basedOn w:val="a"/>
    <w:next w:val="a"/>
    <w:link w:val="z-0"/>
    <w:hidden/>
    <w:uiPriority w:val="99"/>
    <w:semiHidden/>
    <w:unhideWhenUsed/>
    <w:rsid w:val="00327FC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27FCD"/>
    <w:rPr>
      <w:rFonts w:ascii="Arial" w:hAnsi="Arial" w:cs="Arial"/>
      <w:vanish/>
      <w:sz w:val="16"/>
      <w:szCs w:val="16"/>
    </w:rPr>
  </w:style>
  <w:style w:type="paragraph" w:styleId="z-1">
    <w:name w:val="HTML Bottom of Form"/>
    <w:basedOn w:val="a"/>
    <w:next w:val="a"/>
    <w:link w:val="z-2"/>
    <w:hidden/>
    <w:uiPriority w:val="99"/>
    <w:semiHidden/>
    <w:unhideWhenUsed/>
    <w:rsid w:val="00327FC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27FCD"/>
    <w:rPr>
      <w:rFonts w:ascii="Arial" w:hAnsi="Arial" w:cs="Arial"/>
      <w:vanish/>
      <w:sz w:val="16"/>
      <w:szCs w:val="16"/>
    </w:rPr>
  </w:style>
  <w:style w:type="character" w:customStyle="1" w:styleId="b-number2">
    <w:name w:val="b-number2"/>
    <w:basedOn w:val="a0"/>
    <w:rsid w:val="00327FCD"/>
    <w:rPr>
      <w:color w:val="464646"/>
      <w:sz w:val="27"/>
      <w:szCs w:val="27"/>
    </w:rPr>
  </w:style>
  <w:style w:type="character" w:customStyle="1" w:styleId="b-hide4">
    <w:name w:val="b-hide4"/>
    <w:basedOn w:val="a0"/>
    <w:rsid w:val="00327FCD"/>
    <w:rPr>
      <w:color w:val="B20E3A"/>
    </w:rPr>
  </w:style>
  <w:style w:type="character" w:customStyle="1" w:styleId="b-show4">
    <w:name w:val="b-show4"/>
    <w:basedOn w:val="a0"/>
    <w:rsid w:val="00327FCD"/>
    <w:rPr>
      <w:vanish/>
      <w:webHidden w:val="0"/>
      <w:color w:val="2F6809"/>
      <w:specVanish w:val="0"/>
    </w:rPr>
  </w:style>
  <w:style w:type="character" w:customStyle="1" w:styleId="commformsbmt">
    <w:name w:val="commformsbmt"/>
    <w:basedOn w:val="a0"/>
    <w:rsid w:val="00327FCD"/>
  </w:style>
  <w:style w:type="character" w:customStyle="1" w:styleId="b-date7">
    <w:name w:val="b-date7"/>
    <w:basedOn w:val="a0"/>
    <w:rsid w:val="00327FCD"/>
    <w:rPr>
      <w:color w:val="8F8F8F"/>
    </w:rPr>
  </w:style>
  <w:style w:type="character" w:customStyle="1" w:styleId="b-num4">
    <w:name w:val="b-num4"/>
    <w:basedOn w:val="a0"/>
    <w:rsid w:val="00327FCD"/>
    <w:rPr>
      <w:b/>
      <w:bCs/>
      <w:color w:val="A9A9A9"/>
    </w:rPr>
  </w:style>
  <w:style w:type="character" w:customStyle="1" w:styleId="b-comment-it2">
    <w:name w:val="b-comment-it2"/>
    <w:basedOn w:val="a0"/>
    <w:rsid w:val="00327FCD"/>
    <w:rPr>
      <w:b/>
      <w:bCs/>
      <w:color w:val="142E97"/>
    </w:rPr>
  </w:style>
  <w:style w:type="character" w:customStyle="1" w:styleId="b-tra">
    <w:name w:val="b-tra"/>
    <w:basedOn w:val="a0"/>
    <w:rsid w:val="00327FCD"/>
  </w:style>
  <w:style w:type="character" w:customStyle="1" w:styleId="b-collapse-thread2">
    <w:name w:val="b-collapse-thread2"/>
    <w:basedOn w:val="a0"/>
    <w:rsid w:val="00327FCD"/>
    <w:rPr>
      <w:b/>
      <w:bCs/>
      <w:color w:val="B50937"/>
    </w:rPr>
  </w:style>
  <w:style w:type="character" w:customStyle="1" w:styleId="b-thread-action-text2">
    <w:name w:val="b-thread-action-text2"/>
    <w:basedOn w:val="a0"/>
    <w:rsid w:val="00327FCD"/>
    <w:rPr>
      <w:b w:val="0"/>
      <w:bCs w:val="0"/>
      <w:color w:val="142E97"/>
    </w:rPr>
  </w:style>
  <w:style w:type="character" w:customStyle="1" w:styleId="b-expand-thread2">
    <w:name w:val="b-expand-thread2"/>
    <w:basedOn w:val="a0"/>
    <w:rsid w:val="00327FCD"/>
    <w:rPr>
      <w:b/>
      <w:bCs/>
      <w:color w:val="142E97"/>
    </w:rPr>
  </w:style>
  <w:style w:type="character" w:customStyle="1" w:styleId="b-styled-button4">
    <w:name w:val="b-styled-button4"/>
    <w:basedOn w:val="a0"/>
    <w:rsid w:val="00327FCD"/>
    <w:rPr>
      <w:strike w:val="0"/>
      <w:dstrike w:val="0"/>
      <w:color w:val="094578"/>
      <w:sz w:val="17"/>
      <w:szCs w:val="17"/>
      <w:u w:val="none"/>
      <w:effect w:val="none"/>
    </w:rPr>
  </w:style>
  <w:style w:type="character" w:customStyle="1" w:styleId="b-styled-button5">
    <w:name w:val="b-styled-button5"/>
    <w:basedOn w:val="a0"/>
    <w:rsid w:val="00327FCD"/>
    <w:rPr>
      <w:strike w:val="0"/>
      <w:dstrike w:val="0"/>
      <w:color w:val="094578"/>
      <w:sz w:val="17"/>
      <w:szCs w:val="17"/>
      <w:u w:val="none"/>
      <w:effect w:val="none"/>
    </w:rPr>
  </w:style>
  <w:style w:type="table" w:customStyle="1" w:styleId="19">
    <w:name w:val="Сетка таблицы1"/>
    <w:basedOn w:val="a1"/>
    <w:next w:val="aff1"/>
    <w:uiPriority w:val="59"/>
    <w:rsid w:val="00327F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zd.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comit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tp.comit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ao@pk-sakhalin.ru" TargetMode="External"/><Relationship Id="rId5" Type="http://schemas.openxmlformats.org/officeDocument/2006/relationships/webSettings" Target="webSettings.xml"/><Relationship Id="rId15" Type="http://schemas.openxmlformats.org/officeDocument/2006/relationships/hyperlink" Target="https://etp.comita.ru" TargetMode="External"/><Relationship Id="rId10" Type="http://schemas.openxmlformats.org/officeDocument/2006/relationships/hyperlink" Target="mailto:Dialog@pk-sakhalin.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B14A7525EA1D3AC46D7B6508CA0208D90FC25C7E08181AAB4ED4F9C5325C76FCCE2473FBm7TAE" TargetMode="External"/><Relationship Id="rId14" Type="http://schemas.openxmlformats.org/officeDocument/2006/relationships/hyperlink" Target="http://www.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6FD37-3AA2-46F4-99A3-7B7359D1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13577</Words>
  <Characters>77392</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90788</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RCKZ_LyaminNV</cp:lastModifiedBy>
  <cp:revision>12</cp:revision>
  <cp:lastPrinted>2018-11-26T00:22:00Z</cp:lastPrinted>
  <dcterms:created xsi:type="dcterms:W3CDTF">2019-11-20T07:11:00Z</dcterms:created>
  <dcterms:modified xsi:type="dcterms:W3CDTF">2019-11-22T06:12:00Z</dcterms:modified>
</cp:coreProperties>
</file>