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CE6" w:rsidRPr="00FB3CE6" w:rsidRDefault="00C46AFF" w:rsidP="00FB3CE6">
      <w:pPr>
        <w:spacing w:line="360" w:lineRule="exact"/>
        <w:jc w:val="both"/>
        <w:rPr>
          <w:b/>
          <w:sz w:val="28"/>
          <w:szCs w:val="28"/>
        </w:rPr>
      </w:pPr>
      <w:r w:rsidRPr="00FB3CE6">
        <w:rPr>
          <w:b/>
          <w:bCs/>
          <w:sz w:val="28"/>
          <w:szCs w:val="28"/>
        </w:rPr>
        <w:t xml:space="preserve">Приложения к извещению о проведении запроса котировок, № </w:t>
      </w:r>
      <w:r w:rsidR="009566A8" w:rsidRPr="009566A8">
        <w:rPr>
          <w:b/>
          <w:bCs/>
          <w:sz w:val="28"/>
          <w:szCs w:val="28"/>
        </w:rPr>
        <w:t>29131/ЗКТЭ-АО «ПКС»/2020/ХАБ</w:t>
      </w:r>
      <w:r w:rsidR="009566A8">
        <w:rPr>
          <w:b/>
          <w:bCs/>
          <w:sz w:val="28"/>
          <w:szCs w:val="28"/>
        </w:rPr>
        <w:t xml:space="preserve"> </w:t>
      </w:r>
      <w:r w:rsidR="00FB3CE6" w:rsidRPr="00FB3CE6">
        <w:rPr>
          <w:b/>
          <w:bCs/>
          <w:sz w:val="28"/>
          <w:szCs w:val="28"/>
        </w:rPr>
        <w:t xml:space="preserve">на право заключения </w:t>
      </w:r>
      <w:proofErr w:type="gramStart"/>
      <w:r w:rsidR="00FB3CE6" w:rsidRPr="00FB3CE6">
        <w:rPr>
          <w:b/>
          <w:bCs/>
          <w:sz w:val="28"/>
          <w:szCs w:val="28"/>
        </w:rPr>
        <w:t>договора</w:t>
      </w:r>
      <w:proofErr w:type="gramEnd"/>
      <w:r w:rsidR="00FB3CE6" w:rsidRPr="00FB3CE6">
        <w:rPr>
          <w:b/>
          <w:bCs/>
          <w:sz w:val="28"/>
          <w:szCs w:val="28"/>
        </w:rPr>
        <w:t xml:space="preserve"> на ок</w:t>
      </w:r>
      <w:r w:rsidR="00FB3CE6" w:rsidRPr="00FB3CE6">
        <w:rPr>
          <w:b/>
          <w:sz w:val="28"/>
          <w:szCs w:val="28"/>
        </w:rPr>
        <w:t>азание услуг по перевозке работников автотранспортом в г. Южно-Сахалинск.</w:t>
      </w:r>
    </w:p>
    <w:p w:rsidR="00C46AFF" w:rsidRDefault="00C46AFF" w:rsidP="00FB3CE6">
      <w:pPr>
        <w:jc w:val="center"/>
        <w:rPr>
          <w:bCs/>
          <w:sz w:val="28"/>
          <w:szCs w:val="28"/>
        </w:rPr>
      </w:pPr>
    </w:p>
    <w:p w:rsidR="00C46AFF" w:rsidRDefault="00C46AFF" w:rsidP="00C46AFF">
      <w:pPr>
        <w:jc w:val="both"/>
        <w:rPr>
          <w:bCs/>
          <w:sz w:val="28"/>
          <w:szCs w:val="28"/>
        </w:rPr>
      </w:pPr>
    </w:p>
    <w:p w:rsidR="00C46AFF" w:rsidRPr="002E07A1" w:rsidRDefault="00C46AFF" w:rsidP="00C46AFF">
      <w:pPr>
        <w:jc w:val="both"/>
        <w:rPr>
          <w:bCs/>
          <w:sz w:val="28"/>
          <w:szCs w:val="28"/>
        </w:rPr>
      </w:pPr>
      <w:r>
        <w:rPr>
          <w:bCs/>
          <w:sz w:val="28"/>
          <w:szCs w:val="28"/>
        </w:rPr>
        <w:t>Содержание:</w:t>
      </w:r>
    </w:p>
    <w:p w:rsidR="00C46AFF" w:rsidRDefault="00C46AFF" w:rsidP="00C46AFF">
      <w:pPr>
        <w:jc w:val="both"/>
        <w:rPr>
          <w:b/>
          <w:bCs/>
          <w:sz w:val="28"/>
          <w:szCs w:val="28"/>
        </w:rPr>
      </w:pPr>
      <w:r w:rsidRPr="003B1A25">
        <w:rPr>
          <w:b/>
          <w:bCs/>
          <w:sz w:val="28"/>
          <w:szCs w:val="28"/>
        </w:rPr>
        <w:t xml:space="preserve">Приложение № 1. </w:t>
      </w:r>
      <w:r w:rsidRPr="002C3E43">
        <w:rPr>
          <w:b/>
          <w:bCs/>
          <w:sz w:val="28"/>
          <w:szCs w:val="28"/>
        </w:rPr>
        <w:t xml:space="preserve">к извещению о проведении запроса котировок </w:t>
      </w:r>
    </w:p>
    <w:p w:rsidR="00C46AFF" w:rsidRPr="00BC1698" w:rsidRDefault="00C46AFF" w:rsidP="00C46AFF">
      <w:pPr>
        <w:jc w:val="both"/>
        <w:rPr>
          <w:bCs/>
          <w:sz w:val="28"/>
          <w:szCs w:val="28"/>
        </w:rPr>
      </w:pPr>
      <w:r w:rsidRPr="00CF5374">
        <w:rPr>
          <w:b/>
          <w:bCs/>
          <w:sz w:val="28"/>
          <w:szCs w:val="28"/>
        </w:rPr>
        <w:t xml:space="preserve">Часть 1: </w:t>
      </w:r>
      <w:r w:rsidRPr="00BC1698">
        <w:rPr>
          <w:bCs/>
          <w:sz w:val="28"/>
          <w:szCs w:val="28"/>
        </w:rPr>
        <w:t>Условия проведения запроса котировок</w:t>
      </w:r>
    </w:p>
    <w:p w:rsidR="00C46AFF" w:rsidRPr="00CF5374" w:rsidRDefault="00C46AFF" w:rsidP="00C46AFF">
      <w:pPr>
        <w:jc w:val="both"/>
        <w:rPr>
          <w:bCs/>
          <w:sz w:val="28"/>
          <w:szCs w:val="28"/>
        </w:rPr>
      </w:pPr>
      <w:r w:rsidRPr="00CF5374">
        <w:rPr>
          <w:bCs/>
          <w:sz w:val="28"/>
          <w:szCs w:val="28"/>
        </w:rPr>
        <w:t>Приложение № 1.1 Техническое задание;</w:t>
      </w:r>
    </w:p>
    <w:p w:rsidR="00C46AFF" w:rsidRPr="00CF5374" w:rsidRDefault="00C46AFF" w:rsidP="00C46AFF">
      <w:pPr>
        <w:jc w:val="both"/>
        <w:rPr>
          <w:bCs/>
          <w:sz w:val="28"/>
          <w:szCs w:val="28"/>
        </w:rPr>
      </w:pPr>
      <w:r w:rsidRPr="00CF5374">
        <w:rPr>
          <w:bCs/>
          <w:sz w:val="28"/>
          <w:szCs w:val="28"/>
        </w:rPr>
        <w:t>Приложение № 1.2 проек</w:t>
      </w:r>
      <w:proofErr w:type="gramStart"/>
      <w:r w:rsidRPr="00CF5374">
        <w:rPr>
          <w:bCs/>
          <w:sz w:val="28"/>
          <w:szCs w:val="28"/>
        </w:rPr>
        <w:t>т(</w:t>
      </w:r>
      <w:proofErr w:type="spellStart"/>
      <w:proofErr w:type="gramEnd"/>
      <w:r w:rsidRPr="00CF5374">
        <w:rPr>
          <w:bCs/>
          <w:sz w:val="28"/>
          <w:szCs w:val="28"/>
        </w:rPr>
        <w:t>ы</w:t>
      </w:r>
      <w:proofErr w:type="spellEnd"/>
      <w:r w:rsidRPr="00CF5374">
        <w:rPr>
          <w:bCs/>
          <w:sz w:val="28"/>
          <w:szCs w:val="28"/>
        </w:rPr>
        <w:t>) договора(</w:t>
      </w:r>
      <w:proofErr w:type="spellStart"/>
      <w:r w:rsidRPr="00CF5374">
        <w:rPr>
          <w:bCs/>
          <w:sz w:val="28"/>
          <w:szCs w:val="28"/>
        </w:rPr>
        <w:t>ов</w:t>
      </w:r>
      <w:proofErr w:type="spellEnd"/>
      <w:r w:rsidRPr="00CF5374">
        <w:rPr>
          <w:bCs/>
          <w:sz w:val="28"/>
          <w:szCs w:val="28"/>
        </w:rPr>
        <w:t>)</w:t>
      </w:r>
    </w:p>
    <w:p w:rsidR="00C46AFF" w:rsidRPr="00CF5374" w:rsidRDefault="00C46AFF" w:rsidP="00C46AFF">
      <w:pPr>
        <w:jc w:val="both"/>
        <w:rPr>
          <w:bCs/>
          <w:sz w:val="28"/>
          <w:szCs w:val="28"/>
        </w:rPr>
      </w:pPr>
      <w:r w:rsidRPr="00CF5374">
        <w:rPr>
          <w:bCs/>
          <w:sz w:val="28"/>
          <w:szCs w:val="28"/>
        </w:rPr>
        <w:t>Приложение № 1.3 формы документов, предоставляемых в составе заявки участника:</w:t>
      </w:r>
    </w:p>
    <w:p w:rsidR="00C46AFF" w:rsidRPr="00CF5374" w:rsidRDefault="00C46AFF" w:rsidP="00C46AFF">
      <w:pPr>
        <w:jc w:val="both"/>
        <w:rPr>
          <w:bCs/>
          <w:sz w:val="28"/>
          <w:szCs w:val="28"/>
        </w:rPr>
      </w:pPr>
      <w:r w:rsidRPr="00CF5374">
        <w:rPr>
          <w:bCs/>
          <w:sz w:val="28"/>
          <w:szCs w:val="28"/>
        </w:rPr>
        <w:t xml:space="preserve">Форма заявки участника; </w:t>
      </w:r>
    </w:p>
    <w:p w:rsidR="00C46AFF" w:rsidRPr="00CF5374" w:rsidRDefault="00C46AFF" w:rsidP="00C46AFF">
      <w:pPr>
        <w:jc w:val="both"/>
        <w:rPr>
          <w:bCs/>
          <w:sz w:val="28"/>
          <w:szCs w:val="28"/>
        </w:rPr>
      </w:pPr>
      <w:r w:rsidRPr="00CF5374">
        <w:rPr>
          <w:bCs/>
          <w:sz w:val="28"/>
          <w:szCs w:val="28"/>
        </w:rPr>
        <w:t xml:space="preserve">Форма технического предложения участника; </w:t>
      </w:r>
    </w:p>
    <w:p w:rsidR="00C46AFF" w:rsidRDefault="00C46AFF" w:rsidP="00C46AFF">
      <w:pPr>
        <w:jc w:val="both"/>
        <w:rPr>
          <w:bCs/>
          <w:sz w:val="28"/>
          <w:szCs w:val="28"/>
        </w:rPr>
      </w:pPr>
    </w:p>
    <w:p w:rsidR="00C46AFF" w:rsidRDefault="00C46AFF" w:rsidP="00C46AFF">
      <w:pPr>
        <w:jc w:val="both"/>
        <w:rPr>
          <w:bCs/>
          <w:sz w:val="28"/>
          <w:szCs w:val="28"/>
        </w:rPr>
      </w:pPr>
      <w:r w:rsidRPr="00DE6E5A">
        <w:rPr>
          <w:bCs/>
          <w:sz w:val="28"/>
          <w:szCs w:val="28"/>
        </w:rPr>
        <w:t>Часть 2: Сроки проведения запроса котировок, контактные данные</w:t>
      </w:r>
    </w:p>
    <w:p w:rsidR="00C46AFF" w:rsidRDefault="00C46AFF" w:rsidP="00C46AFF">
      <w:pPr>
        <w:jc w:val="both"/>
        <w:rPr>
          <w:b/>
          <w:bCs/>
          <w:sz w:val="28"/>
          <w:szCs w:val="28"/>
        </w:rPr>
      </w:pPr>
      <w:r w:rsidRPr="003B1A25">
        <w:rPr>
          <w:b/>
          <w:bCs/>
          <w:sz w:val="28"/>
          <w:szCs w:val="28"/>
        </w:rPr>
        <w:t xml:space="preserve">Приложение № </w:t>
      </w:r>
      <w:r>
        <w:rPr>
          <w:b/>
          <w:bCs/>
          <w:sz w:val="28"/>
          <w:szCs w:val="28"/>
        </w:rPr>
        <w:t>2</w:t>
      </w:r>
      <w:r w:rsidRPr="003B1A25">
        <w:rPr>
          <w:b/>
          <w:bCs/>
          <w:sz w:val="28"/>
          <w:szCs w:val="28"/>
        </w:rPr>
        <w:t xml:space="preserve">. </w:t>
      </w:r>
      <w:r w:rsidRPr="002C3E43">
        <w:rPr>
          <w:b/>
          <w:bCs/>
          <w:sz w:val="28"/>
          <w:szCs w:val="28"/>
        </w:rPr>
        <w:t xml:space="preserve">к извещению о проведении запроса котировок </w:t>
      </w:r>
    </w:p>
    <w:p w:rsidR="00C46AFF" w:rsidRPr="00DE6E5A" w:rsidRDefault="00C46AFF" w:rsidP="00C46AFF">
      <w:pPr>
        <w:jc w:val="both"/>
        <w:rPr>
          <w:bCs/>
          <w:sz w:val="28"/>
          <w:szCs w:val="28"/>
        </w:rPr>
      </w:pPr>
      <w:r w:rsidRPr="00DE6E5A">
        <w:rPr>
          <w:bCs/>
          <w:sz w:val="28"/>
          <w:szCs w:val="28"/>
        </w:rPr>
        <w:t>Часть 3: Порядок проведения запроса котировок</w:t>
      </w:r>
    </w:p>
    <w:p w:rsidR="00C46AFF" w:rsidRDefault="00C46AFF" w:rsidP="00C46AFF">
      <w:pPr>
        <w:ind w:right="-142"/>
        <w:rPr>
          <w:color w:val="000000"/>
          <w:sz w:val="28"/>
          <w:szCs w:val="28"/>
        </w:rPr>
      </w:pPr>
      <w:r w:rsidRPr="001F7F1B">
        <w:rPr>
          <w:color w:val="000000"/>
          <w:sz w:val="28"/>
        </w:rPr>
        <w:t xml:space="preserve">Приложение </w:t>
      </w:r>
      <w:r>
        <w:rPr>
          <w:color w:val="000000"/>
          <w:sz w:val="28"/>
        </w:rPr>
        <w:t xml:space="preserve">№ </w:t>
      </w:r>
      <w:r w:rsidRPr="001F7F1B">
        <w:rPr>
          <w:color w:val="000000"/>
          <w:sz w:val="28"/>
        </w:rPr>
        <w:t>3.</w:t>
      </w:r>
      <w:r w:rsidRPr="001F7F1B">
        <w:rPr>
          <w:color w:val="000000"/>
          <w:sz w:val="28"/>
          <w:szCs w:val="28"/>
        </w:rPr>
        <w:t>1: Рекомендуемая форма банковской</w:t>
      </w:r>
      <w:r w:rsidRPr="001F7F1B">
        <w:rPr>
          <w:color w:val="000000"/>
          <w:sz w:val="28"/>
        </w:rPr>
        <w:t xml:space="preserve"> гарантии</w:t>
      </w:r>
      <w:r w:rsidRPr="001F7F1B">
        <w:rPr>
          <w:color w:val="000000"/>
          <w:sz w:val="28"/>
          <w:szCs w:val="28"/>
        </w:rPr>
        <w:t>, предоставляемой в качестве</w:t>
      </w:r>
      <w:r w:rsidRPr="001F7F1B">
        <w:rPr>
          <w:color w:val="000000"/>
          <w:sz w:val="28"/>
        </w:rPr>
        <w:t xml:space="preserve"> обеспечения заявки;</w:t>
      </w:r>
    </w:p>
    <w:p w:rsidR="00C46AFF" w:rsidRDefault="00C46AFF" w:rsidP="00C46AFF">
      <w:pPr>
        <w:ind w:right="-142"/>
        <w:rPr>
          <w:color w:val="000000"/>
          <w:sz w:val="28"/>
        </w:rPr>
      </w:pPr>
      <w:r w:rsidRPr="001F7F1B">
        <w:rPr>
          <w:color w:val="000000"/>
          <w:sz w:val="28"/>
        </w:rPr>
        <w:t xml:space="preserve">Приложение </w:t>
      </w:r>
      <w:r>
        <w:rPr>
          <w:color w:val="000000"/>
          <w:sz w:val="28"/>
        </w:rPr>
        <w:t xml:space="preserve">№ </w:t>
      </w:r>
      <w:r w:rsidRPr="001F7F1B">
        <w:rPr>
          <w:color w:val="000000"/>
          <w:sz w:val="28"/>
          <w:szCs w:val="28"/>
        </w:rPr>
        <w:t>3.2: Рекомендуемая форма банковской</w:t>
      </w:r>
      <w:r w:rsidRPr="001F7F1B">
        <w:rPr>
          <w:color w:val="000000"/>
          <w:sz w:val="28"/>
        </w:rPr>
        <w:t xml:space="preserve"> гарантии</w:t>
      </w:r>
      <w:r w:rsidRPr="001F7F1B">
        <w:rPr>
          <w:color w:val="000000"/>
          <w:sz w:val="28"/>
          <w:szCs w:val="28"/>
        </w:rPr>
        <w:t>, предоставляемой в качестве</w:t>
      </w:r>
      <w:r w:rsidRPr="001F7F1B">
        <w:rPr>
          <w:color w:val="000000"/>
          <w:sz w:val="28"/>
        </w:rPr>
        <w:t xml:space="preserve"> обеспечения исполнения договора.</w:t>
      </w:r>
    </w:p>
    <w:p w:rsidR="00C46AFF" w:rsidRDefault="00C46AFF" w:rsidP="00C46AFF">
      <w:pPr>
        <w:spacing w:after="200" w:line="276" w:lineRule="auto"/>
        <w:rPr>
          <w:sz w:val="28"/>
          <w:szCs w:val="28"/>
        </w:rPr>
      </w:pPr>
      <w:r>
        <w:rPr>
          <w:sz w:val="28"/>
          <w:szCs w:val="28"/>
        </w:rPr>
        <w:br w:type="page"/>
      </w:r>
    </w:p>
    <w:p w:rsidR="00C46AFF" w:rsidRDefault="00C46AFF" w:rsidP="00C46AFF">
      <w:pPr>
        <w:pStyle w:val="1"/>
        <w:spacing w:before="0" w:after="0"/>
        <w:jc w:val="center"/>
        <w:rPr>
          <w:rFonts w:ascii="Times New Roman" w:hAnsi="Times New Roman" w:cs="Times New Roman"/>
          <w:sz w:val="28"/>
          <w:szCs w:val="28"/>
        </w:rPr>
        <w:sectPr w:rsidR="00C46AFF" w:rsidSect="00C46AFF">
          <w:pgSz w:w="11906" w:h="16838"/>
          <w:pgMar w:top="1134" w:right="850" w:bottom="1134" w:left="1701" w:header="708" w:footer="708" w:gutter="0"/>
          <w:cols w:space="708"/>
          <w:docGrid w:linePitch="360"/>
        </w:sectPr>
      </w:pPr>
    </w:p>
    <w:p w:rsidR="003D4807" w:rsidRDefault="003D4807" w:rsidP="003D4807">
      <w:pPr>
        <w:ind w:left="7938"/>
        <w:rPr>
          <w:sz w:val="28"/>
          <w:szCs w:val="28"/>
        </w:rPr>
      </w:pPr>
      <w:r>
        <w:rPr>
          <w:sz w:val="28"/>
          <w:szCs w:val="28"/>
        </w:rPr>
        <w:lastRenderedPageBreak/>
        <w:t>Приложение № 1</w:t>
      </w:r>
    </w:p>
    <w:p w:rsidR="003D4807" w:rsidRDefault="003D4807" w:rsidP="003D4807">
      <w:pPr>
        <w:ind w:left="7938"/>
        <w:rPr>
          <w:sz w:val="28"/>
          <w:szCs w:val="28"/>
        </w:rPr>
      </w:pPr>
      <w:r>
        <w:rPr>
          <w:sz w:val="28"/>
          <w:szCs w:val="28"/>
        </w:rPr>
        <w:t xml:space="preserve">извещения о проведении запроса котировок </w:t>
      </w:r>
    </w:p>
    <w:p w:rsidR="003D4807" w:rsidRDefault="003D4807" w:rsidP="00C46AFF">
      <w:pPr>
        <w:ind w:left="7938"/>
        <w:jc w:val="both"/>
        <w:rPr>
          <w:bCs/>
          <w:sz w:val="28"/>
          <w:szCs w:val="28"/>
        </w:rPr>
      </w:pPr>
    </w:p>
    <w:p w:rsidR="00C46AFF" w:rsidRPr="00C87F64" w:rsidRDefault="00C46AFF" w:rsidP="00C46AFF">
      <w:pPr>
        <w:ind w:left="7938"/>
        <w:jc w:val="both"/>
        <w:rPr>
          <w:bCs/>
          <w:sz w:val="28"/>
          <w:szCs w:val="28"/>
        </w:rPr>
      </w:pPr>
      <w:r w:rsidRPr="00F812C6">
        <w:rPr>
          <w:bCs/>
          <w:sz w:val="28"/>
          <w:szCs w:val="28"/>
        </w:rPr>
        <w:t>УТВЕРЖДАЮ</w:t>
      </w:r>
    </w:p>
    <w:p w:rsidR="00C46AFF" w:rsidRPr="00C87F64" w:rsidRDefault="00C46AFF" w:rsidP="00C46AFF">
      <w:pPr>
        <w:ind w:left="7938"/>
        <w:jc w:val="both"/>
        <w:rPr>
          <w:bCs/>
          <w:sz w:val="28"/>
          <w:szCs w:val="28"/>
        </w:rPr>
      </w:pPr>
    </w:p>
    <w:p w:rsidR="00C46AFF" w:rsidRDefault="00C46AFF" w:rsidP="00C46AFF">
      <w:pPr>
        <w:ind w:left="7938"/>
        <w:rPr>
          <w:bCs/>
          <w:sz w:val="28"/>
          <w:szCs w:val="28"/>
        </w:rPr>
      </w:pPr>
      <w:r>
        <w:rPr>
          <w:bCs/>
          <w:sz w:val="28"/>
          <w:szCs w:val="28"/>
        </w:rPr>
        <w:t>Заместитель п</w:t>
      </w:r>
      <w:r w:rsidRPr="00F812C6">
        <w:rPr>
          <w:bCs/>
          <w:sz w:val="28"/>
          <w:szCs w:val="28"/>
        </w:rPr>
        <w:t>редседател</w:t>
      </w:r>
      <w:r>
        <w:rPr>
          <w:bCs/>
          <w:sz w:val="28"/>
          <w:szCs w:val="28"/>
        </w:rPr>
        <w:t>я</w:t>
      </w:r>
      <w:r w:rsidRPr="00F812C6">
        <w:rPr>
          <w:bCs/>
          <w:sz w:val="28"/>
          <w:szCs w:val="28"/>
        </w:rPr>
        <w:t xml:space="preserve"> комиссии по осуществлению закупок </w:t>
      </w:r>
    </w:p>
    <w:p w:rsidR="00C46AFF" w:rsidRDefault="00C46AFF" w:rsidP="00C46AFF">
      <w:pPr>
        <w:ind w:left="7938"/>
        <w:rPr>
          <w:bCs/>
          <w:sz w:val="28"/>
          <w:szCs w:val="28"/>
        </w:rPr>
      </w:pPr>
      <w:r>
        <w:rPr>
          <w:bCs/>
          <w:sz w:val="28"/>
          <w:szCs w:val="28"/>
        </w:rPr>
        <w:t>АО «Пассажирская компания «Сахалин»</w:t>
      </w:r>
    </w:p>
    <w:p w:rsidR="00C46AFF" w:rsidRPr="00C87F64" w:rsidRDefault="00C46AFF" w:rsidP="00C46AFF">
      <w:pPr>
        <w:ind w:left="7938"/>
        <w:rPr>
          <w:bCs/>
          <w:sz w:val="28"/>
          <w:szCs w:val="28"/>
        </w:rPr>
      </w:pPr>
    </w:p>
    <w:p w:rsidR="00C46AFF" w:rsidRPr="00C87F64" w:rsidRDefault="00C46AFF" w:rsidP="00C46AFF">
      <w:pPr>
        <w:ind w:left="7938"/>
        <w:jc w:val="both"/>
        <w:rPr>
          <w:bCs/>
          <w:sz w:val="28"/>
          <w:szCs w:val="28"/>
        </w:rPr>
      </w:pPr>
      <w:r w:rsidRPr="00F812C6">
        <w:rPr>
          <w:bCs/>
          <w:sz w:val="28"/>
          <w:szCs w:val="28"/>
        </w:rPr>
        <w:t xml:space="preserve">__________________ </w:t>
      </w:r>
    </w:p>
    <w:p w:rsidR="00C46AFF" w:rsidRPr="00C87F64" w:rsidRDefault="00C46AFF" w:rsidP="00C46AFF">
      <w:pPr>
        <w:ind w:left="7938"/>
        <w:jc w:val="both"/>
        <w:rPr>
          <w:sz w:val="28"/>
          <w:szCs w:val="28"/>
        </w:rPr>
      </w:pPr>
    </w:p>
    <w:p w:rsidR="00C46AFF" w:rsidRPr="00B2045C" w:rsidRDefault="00C46AFF" w:rsidP="00C46AFF">
      <w:pPr>
        <w:ind w:left="7938"/>
        <w:jc w:val="both"/>
        <w:rPr>
          <w:bCs/>
          <w:sz w:val="28"/>
          <w:szCs w:val="28"/>
        </w:rPr>
      </w:pPr>
      <w:r w:rsidRPr="00F812C6">
        <w:rPr>
          <w:bCs/>
          <w:sz w:val="28"/>
          <w:szCs w:val="28"/>
        </w:rPr>
        <w:t>«__»__________20</w:t>
      </w:r>
      <w:r>
        <w:rPr>
          <w:bCs/>
          <w:sz w:val="28"/>
          <w:szCs w:val="28"/>
        </w:rPr>
        <w:t xml:space="preserve">19 </w:t>
      </w:r>
      <w:r w:rsidRPr="00F812C6">
        <w:rPr>
          <w:bCs/>
          <w:sz w:val="28"/>
          <w:szCs w:val="28"/>
        </w:rPr>
        <w:t>г.</w:t>
      </w:r>
    </w:p>
    <w:p w:rsidR="00C46AFF" w:rsidRDefault="00C46AFF" w:rsidP="00C46AFF">
      <w:pPr>
        <w:ind w:left="7938"/>
        <w:rPr>
          <w:sz w:val="28"/>
          <w:szCs w:val="28"/>
        </w:rPr>
      </w:pPr>
    </w:p>
    <w:p w:rsidR="00C46AFF" w:rsidRDefault="00C46AFF" w:rsidP="00C46AFF">
      <w:pPr>
        <w:ind w:left="7938"/>
        <w:rPr>
          <w:sz w:val="28"/>
          <w:szCs w:val="28"/>
        </w:rPr>
      </w:pPr>
    </w:p>
    <w:p w:rsidR="00C46AFF" w:rsidRPr="00C61B90" w:rsidRDefault="00C46AFF" w:rsidP="00C46AFF">
      <w:pPr>
        <w:pStyle w:val="1"/>
        <w:spacing w:before="0" w:after="0"/>
        <w:ind w:left="709"/>
        <w:jc w:val="center"/>
        <w:rPr>
          <w:rFonts w:ascii="Times New Roman" w:hAnsi="Times New Roman" w:cs="Times New Roman"/>
          <w:sz w:val="28"/>
          <w:szCs w:val="28"/>
        </w:rPr>
      </w:pPr>
      <w:bookmarkStart w:id="0" w:name="_Toc517167430"/>
      <w:r>
        <w:rPr>
          <w:rFonts w:ascii="Times New Roman" w:hAnsi="Times New Roman" w:cs="Times New Roman"/>
          <w:sz w:val="28"/>
          <w:szCs w:val="28"/>
        </w:rPr>
        <w:t xml:space="preserve">Часть 1. Условия проведения </w:t>
      </w:r>
      <w:bookmarkEnd w:id="0"/>
      <w:r>
        <w:rPr>
          <w:rFonts w:ascii="Times New Roman" w:hAnsi="Times New Roman" w:cs="Times New Roman"/>
          <w:sz w:val="28"/>
          <w:szCs w:val="28"/>
        </w:rPr>
        <w:t>запроса котировок</w:t>
      </w:r>
    </w:p>
    <w:p w:rsidR="00C46AFF" w:rsidRPr="00C61B90" w:rsidRDefault="00C46AFF" w:rsidP="00C46AFF"/>
    <w:tbl>
      <w:tblPr>
        <w:tblW w:w="15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8"/>
        <w:gridCol w:w="4102"/>
        <w:gridCol w:w="10130"/>
      </w:tblGrid>
      <w:tr w:rsidR="00C46AFF" w:rsidRPr="00C61B90" w:rsidTr="00C46AFF">
        <w:tc>
          <w:tcPr>
            <w:tcW w:w="0" w:type="auto"/>
          </w:tcPr>
          <w:p w:rsidR="00C46AFF" w:rsidRPr="00C61B90" w:rsidRDefault="00C46AFF" w:rsidP="00C46AFF">
            <w:pPr>
              <w:spacing w:line="360" w:lineRule="exact"/>
              <w:rPr>
                <w:b/>
                <w:sz w:val="28"/>
                <w:szCs w:val="28"/>
              </w:rPr>
            </w:pPr>
            <w:r>
              <w:rPr>
                <w:b/>
                <w:sz w:val="28"/>
                <w:szCs w:val="28"/>
              </w:rPr>
              <w:t xml:space="preserve">№ </w:t>
            </w:r>
            <w:proofErr w:type="gramStart"/>
            <w:r>
              <w:rPr>
                <w:b/>
                <w:sz w:val="28"/>
                <w:szCs w:val="28"/>
              </w:rPr>
              <w:t>п</w:t>
            </w:r>
            <w:proofErr w:type="gramEnd"/>
            <w:r>
              <w:rPr>
                <w:b/>
                <w:sz w:val="28"/>
                <w:szCs w:val="28"/>
              </w:rPr>
              <w:t>/п</w:t>
            </w:r>
          </w:p>
        </w:tc>
        <w:tc>
          <w:tcPr>
            <w:tcW w:w="4102" w:type="dxa"/>
          </w:tcPr>
          <w:p w:rsidR="00C46AFF" w:rsidRPr="00C61B90" w:rsidRDefault="00C46AFF" w:rsidP="00C46AFF">
            <w:pPr>
              <w:spacing w:line="360" w:lineRule="exact"/>
              <w:rPr>
                <w:b/>
                <w:sz w:val="28"/>
                <w:szCs w:val="28"/>
              </w:rPr>
            </w:pPr>
            <w:r>
              <w:rPr>
                <w:b/>
                <w:sz w:val="28"/>
                <w:szCs w:val="28"/>
              </w:rPr>
              <w:t>Параметры запроса котировок</w:t>
            </w:r>
          </w:p>
        </w:tc>
        <w:tc>
          <w:tcPr>
            <w:tcW w:w="10130" w:type="dxa"/>
          </w:tcPr>
          <w:p w:rsidR="00C46AFF" w:rsidRPr="00C61B90" w:rsidRDefault="00C46AFF" w:rsidP="00C46AFF">
            <w:pPr>
              <w:spacing w:line="360" w:lineRule="exact"/>
              <w:rPr>
                <w:b/>
                <w:sz w:val="28"/>
                <w:szCs w:val="28"/>
              </w:rPr>
            </w:pPr>
            <w:r>
              <w:rPr>
                <w:b/>
                <w:sz w:val="28"/>
                <w:szCs w:val="28"/>
              </w:rPr>
              <w:t>Условия запроса котировок</w:t>
            </w:r>
          </w:p>
        </w:tc>
      </w:tr>
      <w:tr w:rsidR="00C46AFF" w:rsidRPr="00C61B90" w:rsidTr="00C46AFF">
        <w:tc>
          <w:tcPr>
            <w:tcW w:w="0" w:type="auto"/>
          </w:tcPr>
          <w:p w:rsidR="00C46AFF" w:rsidRPr="00C61B90" w:rsidRDefault="00C46AFF" w:rsidP="00C46AFF">
            <w:pPr>
              <w:spacing w:line="360" w:lineRule="exact"/>
              <w:rPr>
                <w:sz w:val="28"/>
                <w:szCs w:val="28"/>
              </w:rPr>
            </w:pPr>
            <w:r>
              <w:rPr>
                <w:sz w:val="28"/>
                <w:szCs w:val="28"/>
              </w:rPr>
              <w:t>1.1</w:t>
            </w:r>
          </w:p>
        </w:tc>
        <w:tc>
          <w:tcPr>
            <w:tcW w:w="4102" w:type="dxa"/>
          </w:tcPr>
          <w:p w:rsidR="00C46AFF" w:rsidRPr="00C61B90" w:rsidRDefault="00C46AFF" w:rsidP="00C46AFF">
            <w:pPr>
              <w:spacing w:line="360" w:lineRule="exact"/>
              <w:rPr>
                <w:sz w:val="28"/>
                <w:szCs w:val="28"/>
              </w:rPr>
            </w:pPr>
            <w:r>
              <w:rPr>
                <w:sz w:val="28"/>
                <w:szCs w:val="28"/>
              </w:rPr>
              <w:t>Способ проведения запроса котировок</w:t>
            </w:r>
          </w:p>
        </w:tc>
        <w:tc>
          <w:tcPr>
            <w:tcW w:w="10130" w:type="dxa"/>
          </w:tcPr>
          <w:p w:rsidR="00C46AFF" w:rsidRPr="00FB3CE6" w:rsidRDefault="00C46AFF" w:rsidP="00C46AFF">
            <w:pPr>
              <w:spacing w:line="360" w:lineRule="exact"/>
              <w:rPr>
                <w:bCs/>
                <w:sz w:val="28"/>
                <w:szCs w:val="28"/>
              </w:rPr>
            </w:pPr>
            <w:r w:rsidRPr="00C46AFF">
              <w:rPr>
                <w:sz w:val="28"/>
                <w:szCs w:val="28"/>
              </w:rPr>
              <w:t xml:space="preserve">Запрос котировок в электронной форме </w:t>
            </w:r>
            <w:r>
              <w:rPr>
                <w:bCs/>
                <w:sz w:val="28"/>
                <w:szCs w:val="28"/>
              </w:rPr>
              <w:t xml:space="preserve">№ </w:t>
            </w:r>
            <w:r w:rsidR="009566A8" w:rsidRPr="009566A8">
              <w:rPr>
                <w:bCs/>
                <w:sz w:val="28"/>
                <w:szCs w:val="28"/>
              </w:rPr>
              <w:t>29131/ЗКТЭ-АО «ПКС»/2020/ХАБ</w:t>
            </w:r>
          </w:p>
        </w:tc>
      </w:tr>
      <w:tr w:rsidR="00C46AFF" w:rsidRPr="00C61B90" w:rsidTr="00C46AFF">
        <w:tc>
          <w:tcPr>
            <w:tcW w:w="0" w:type="auto"/>
          </w:tcPr>
          <w:p w:rsidR="00C46AFF" w:rsidRPr="00C61B90" w:rsidRDefault="00C46AFF" w:rsidP="00C46AFF">
            <w:pPr>
              <w:spacing w:line="360" w:lineRule="exact"/>
              <w:rPr>
                <w:sz w:val="28"/>
                <w:szCs w:val="28"/>
              </w:rPr>
            </w:pPr>
            <w:r>
              <w:rPr>
                <w:sz w:val="28"/>
                <w:szCs w:val="28"/>
              </w:rPr>
              <w:t>1.2</w:t>
            </w:r>
          </w:p>
        </w:tc>
        <w:tc>
          <w:tcPr>
            <w:tcW w:w="4102" w:type="dxa"/>
          </w:tcPr>
          <w:p w:rsidR="00C46AFF" w:rsidRPr="00C61B90" w:rsidRDefault="00C46AFF" w:rsidP="00C46AFF">
            <w:pPr>
              <w:spacing w:line="360" w:lineRule="exact"/>
              <w:rPr>
                <w:sz w:val="28"/>
                <w:szCs w:val="28"/>
              </w:rPr>
            </w:pPr>
            <w:r>
              <w:rPr>
                <w:sz w:val="28"/>
                <w:szCs w:val="28"/>
              </w:rPr>
              <w:t>Предмет запроса котировок</w:t>
            </w:r>
          </w:p>
        </w:tc>
        <w:tc>
          <w:tcPr>
            <w:tcW w:w="10130" w:type="dxa"/>
          </w:tcPr>
          <w:p w:rsidR="00C46AFF" w:rsidRPr="00C46AFF" w:rsidRDefault="00C46AFF" w:rsidP="00C46AFF">
            <w:pPr>
              <w:spacing w:line="360" w:lineRule="exact"/>
              <w:rPr>
                <w:sz w:val="28"/>
                <w:szCs w:val="28"/>
              </w:rPr>
            </w:pPr>
            <w:r w:rsidRPr="00C46AFF">
              <w:rPr>
                <w:sz w:val="28"/>
                <w:szCs w:val="28"/>
              </w:rPr>
              <w:t>Оказание услуг по перевозке работников автотранспортом в г. Южно-Сахалинск</w:t>
            </w:r>
            <w:r w:rsidR="00705FBA">
              <w:rPr>
                <w:sz w:val="28"/>
                <w:szCs w:val="28"/>
              </w:rPr>
              <w:t>.</w:t>
            </w:r>
          </w:p>
          <w:p w:rsidR="00C46AFF" w:rsidRPr="00C61B90" w:rsidRDefault="00C46AFF" w:rsidP="009634E4">
            <w:pPr>
              <w:spacing w:line="360" w:lineRule="exact"/>
              <w:rPr>
                <w:i/>
                <w:sz w:val="28"/>
                <w:szCs w:val="28"/>
              </w:rPr>
            </w:pPr>
            <w:proofErr w:type="gramStart"/>
            <w:r w:rsidRPr="00B671EE">
              <w:rPr>
                <w:sz w:val="28"/>
                <w:szCs w:val="28"/>
              </w:rPr>
              <w:t>Сведения о наименовании закупаемых</w:t>
            </w:r>
            <w:r w:rsidR="009634E4">
              <w:rPr>
                <w:sz w:val="28"/>
                <w:szCs w:val="28"/>
              </w:rPr>
              <w:t xml:space="preserve"> услуг</w:t>
            </w:r>
            <w:r w:rsidRPr="00B671EE">
              <w:rPr>
                <w:sz w:val="28"/>
                <w:szCs w:val="28"/>
              </w:rPr>
              <w:t xml:space="preserve">, их количестве (объеме), ценах за единицу услуги (при необходимости), начальной (максимальной) цене договора, расходах участника, нормативных документах, согласно которым установлены требования, </w:t>
            </w:r>
            <w:r w:rsidRPr="00B671EE">
              <w:rPr>
                <w:bCs/>
                <w:sz w:val="28"/>
                <w:szCs w:val="28"/>
              </w:rPr>
              <w:t>технических и функциональных характеристиках услуги, к результатам,</w:t>
            </w:r>
            <w:r w:rsidRPr="00B671EE">
              <w:rPr>
                <w:bCs/>
                <w:i/>
                <w:sz w:val="28"/>
                <w:szCs w:val="28"/>
              </w:rPr>
              <w:t xml:space="preserve"> </w:t>
            </w:r>
            <w:r w:rsidRPr="00B671EE">
              <w:rPr>
                <w:bCs/>
                <w:sz w:val="28"/>
                <w:szCs w:val="28"/>
              </w:rPr>
              <w:t xml:space="preserve">иные требования, связанные с определением соответствия  оказываемой услуги потребностям заказчика, место, условия и сроки оказания </w:t>
            </w:r>
            <w:r w:rsidR="009634E4">
              <w:rPr>
                <w:bCs/>
                <w:sz w:val="28"/>
                <w:szCs w:val="28"/>
              </w:rPr>
              <w:lastRenderedPageBreak/>
              <w:t>услуг</w:t>
            </w:r>
            <w:r w:rsidRPr="00B671EE">
              <w:rPr>
                <w:bCs/>
                <w:sz w:val="28"/>
                <w:szCs w:val="28"/>
              </w:rPr>
              <w:t>, форма, сроки и порядок оплаты указываются в техническом задании, являющемся приложением</w:t>
            </w:r>
            <w:proofErr w:type="gramEnd"/>
            <w:r w:rsidRPr="00B671EE">
              <w:rPr>
                <w:bCs/>
                <w:sz w:val="28"/>
                <w:szCs w:val="28"/>
              </w:rPr>
              <w:t xml:space="preserve"> № 1.1 к извещению</w:t>
            </w:r>
            <w:r>
              <w:rPr>
                <w:bCs/>
                <w:sz w:val="28"/>
                <w:szCs w:val="28"/>
              </w:rPr>
              <w:t xml:space="preserve"> </w:t>
            </w:r>
            <w:r>
              <w:rPr>
                <w:sz w:val="28"/>
                <w:szCs w:val="28"/>
              </w:rPr>
              <w:t>о проведении запроса котировок (далее </w:t>
            </w:r>
            <w:r>
              <w:rPr>
                <w:sz w:val="28"/>
                <w:szCs w:val="28"/>
              </w:rPr>
              <w:noBreakHyphen/>
              <w:t> извещение)</w:t>
            </w:r>
            <w:r w:rsidRPr="00B671EE">
              <w:rPr>
                <w:bCs/>
                <w:sz w:val="28"/>
                <w:szCs w:val="28"/>
              </w:rPr>
              <w:t>.</w:t>
            </w:r>
          </w:p>
        </w:tc>
      </w:tr>
      <w:tr w:rsidR="00C46AFF" w:rsidRPr="00C61B90" w:rsidTr="00C46AFF">
        <w:tc>
          <w:tcPr>
            <w:tcW w:w="0" w:type="auto"/>
          </w:tcPr>
          <w:p w:rsidR="00C46AFF" w:rsidRPr="00C61B90" w:rsidRDefault="00C46AFF" w:rsidP="00C46AFF">
            <w:pPr>
              <w:spacing w:line="360" w:lineRule="exact"/>
              <w:rPr>
                <w:sz w:val="28"/>
                <w:szCs w:val="28"/>
              </w:rPr>
            </w:pPr>
            <w:r>
              <w:rPr>
                <w:sz w:val="28"/>
                <w:szCs w:val="28"/>
              </w:rPr>
              <w:lastRenderedPageBreak/>
              <w:t>1.3</w:t>
            </w:r>
          </w:p>
        </w:tc>
        <w:tc>
          <w:tcPr>
            <w:tcW w:w="4102" w:type="dxa"/>
          </w:tcPr>
          <w:p w:rsidR="00C46AFF" w:rsidRPr="00C61B90" w:rsidRDefault="00C46AFF" w:rsidP="00C46AFF">
            <w:pPr>
              <w:spacing w:line="360" w:lineRule="exact"/>
              <w:rPr>
                <w:sz w:val="28"/>
                <w:szCs w:val="28"/>
              </w:rPr>
            </w:pPr>
            <w:r>
              <w:rPr>
                <w:sz w:val="28"/>
                <w:szCs w:val="28"/>
              </w:rPr>
              <w:t>Особенности участия в закупке</w:t>
            </w:r>
          </w:p>
        </w:tc>
        <w:tc>
          <w:tcPr>
            <w:tcW w:w="10130" w:type="dxa"/>
          </w:tcPr>
          <w:p w:rsidR="00C46AFF" w:rsidRPr="00C61B90" w:rsidRDefault="00C46AFF" w:rsidP="00C46AFF">
            <w:pPr>
              <w:jc w:val="both"/>
              <w:rPr>
                <w:bCs/>
                <w:sz w:val="28"/>
                <w:szCs w:val="28"/>
              </w:rPr>
            </w:pPr>
            <w:r>
              <w:rPr>
                <w:bCs/>
                <w:sz w:val="28"/>
                <w:szCs w:val="28"/>
              </w:rPr>
              <w:t>Особенности участия не предусмотрены</w:t>
            </w:r>
          </w:p>
        </w:tc>
      </w:tr>
      <w:tr w:rsidR="00C46AFF" w:rsidRPr="00C61B90" w:rsidTr="00C46AFF">
        <w:tc>
          <w:tcPr>
            <w:tcW w:w="0" w:type="auto"/>
          </w:tcPr>
          <w:p w:rsidR="00C46AFF" w:rsidRPr="00C61B90" w:rsidRDefault="00C46AFF" w:rsidP="00C46AFF">
            <w:pPr>
              <w:spacing w:line="360" w:lineRule="exact"/>
              <w:rPr>
                <w:sz w:val="28"/>
                <w:szCs w:val="28"/>
              </w:rPr>
            </w:pPr>
            <w:r w:rsidRPr="00D4715C">
              <w:rPr>
                <w:sz w:val="28"/>
                <w:szCs w:val="28"/>
              </w:rPr>
              <w:t>1.4</w:t>
            </w:r>
          </w:p>
        </w:tc>
        <w:tc>
          <w:tcPr>
            <w:tcW w:w="4102" w:type="dxa"/>
          </w:tcPr>
          <w:p w:rsidR="00C46AFF" w:rsidRPr="00C61B90" w:rsidRDefault="00C46AFF" w:rsidP="00C46AFF">
            <w:pPr>
              <w:spacing w:line="360" w:lineRule="exact"/>
              <w:rPr>
                <w:sz w:val="28"/>
                <w:szCs w:val="28"/>
              </w:rPr>
            </w:pPr>
            <w:r w:rsidRPr="00D4715C">
              <w:rPr>
                <w:sz w:val="28"/>
                <w:szCs w:val="28"/>
              </w:rPr>
              <w:t>Антидемпинговые меры</w:t>
            </w:r>
          </w:p>
        </w:tc>
        <w:tc>
          <w:tcPr>
            <w:tcW w:w="10130" w:type="dxa"/>
          </w:tcPr>
          <w:p w:rsidR="00C46AFF" w:rsidRPr="00C61B90" w:rsidRDefault="00C46AFF" w:rsidP="00C46AFF">
            <w:pPr>
              <w:jc w:val="both"/>
              <w:rPr>
                <w:bCs/>
                <w:i/>
                <w:sz w:val="28"/>
                <w:szCs w:val="28"/>
              </w:rPr>
            </w:pPr>
            <w:r w:rsidRPr="00D4715C">
              <w:rPr>
                <w:bCs/>
                <w:sz w:val="28"/>
                <w:szCs w:val="28"/>
              </w:rPr>
              <w:t>Антидемпинговые меры не предусмотрены.</w:t>
            </w:r>
          </w:p>
          <w:p w:rsidR="00C46AFF" w:rsidRPr="00C61B90" w:rsidRDefault="00C46AFF" w:rsidP="00C46AFF">
            <w:pPr>
              <w:jc w:val="both"/>
              <w:rPr>
                <w:sz w:val="28"/>
                <w:szCs w:val="28"/>
              </w:rPr>
            </w:pPr>
          </w:p>
        </w:tc>
      </w:tr>
      <w:tr w:rsidR="00C46AFF" w:rsidRPr="00C61B90" w:rsidTr="00C46AFF">
        <w:tc>
          <w:tcPr>
            <w:tcW w:w="0" w:type="auto"/>
          </w:tcPr>
          <w:p w:rsidR="00C46AFF" w:rsidRPr="00454ADD" w:rsidRDefault="00C46AFF" w:rsidP="00C46AFF">
            <w:pPr>
              <w:spacing w:line="360" w:lineRule="exact"/>
              <w:rPr>
                <w:sz w:val="28"/>
                <w:szCs w:val="28"/>
              </w:rPr>
            </w:pPr>
            <w:r>
              <w:rPr>
                <w:sz w:val="28"/>
                <w:szCs w:val="28"/>
              </w:rPr>
              <w:t>1.5</w:t>
            </w:r>
          </w:p>
        </w:tc>
        <w:tc>
          <w:tcPr>
            <w:tcW w:w="4102" w:type="dxa"/>
          </w:tcPr>
          <w:p w:rsidR="00C46AFF" w:rsidRPr="00454ADD" w:rsidRDefault="00C46AFF" w:rsidP="00C46AFF">
            <w:pPr>
              <w:spacing w:line="360" w:lineRule="exact"/>
              <w:rPr>
                <w:sz w:val="28"/>
                <w:szCs w:val="28"/>
              </w:rPr>
            </w:pPr>
            <w:r w:rsidRPr="00454ADD">
              <w:rPr>
                <w:sz w:val="28"/>
                <w:szCs w:val="28"/>
              </w:rPr>
              <w:t>Обеспечение заявок</w:t>
            </w:r>
          </w:p>
        </w:tc>
        <w:tc>
          <w:tcPr>
            <w:tcW w:w="10130" w:type="dxa"/>
          </w:tcPr>
          <w:p w:rsidR="00C46AFF" w:rsidRPr="00454ADD" w:rsidRDefault="00C46AFF" w:rsidP="00C46AFF">
            <w:pPr>
              <w:jc w:val="both"/>
              <w:rPr>
                <w:bCs/>
                <w:sz w:val="28"/>
                <w:szCs w:val="28"/>
              </w:rPr>
            </w:pPr>
            <w:r w:rsidRPr="00454ADD">
              <w:rPr>
                <w:bCs/>
                <w:sz w:val="28"/>
                <w:szCs w:val="28"/>
              </w:rPr>
              <w:t>Обеспечение заявок не предусмотрено.</w:t>
            </w:r>
          </w:p>
          <w:p w:rsidR="00C46AFF" w:rsidRPr="00015229" w:rsidRDefault="00C46AFF" w:rsidP="00C46AFF">
            <w:pPr>
              <w:ind w:right="-267" w:firstLine="708"/>
              <w:jc w:val="both"/>
              <w:rPr>
                <w:bCs/>
                <w:sz w:val="28"/>
                <w:szCs w:val="28"/>
              </w:rPr>
            </w:pPr>
          </w:p>
        </w:tc>
      </w:tr>
      <w:tr w:rsidR="00C46AFF" w:rsidRPr="00C61B90" w:rsidTr="00C46AFF">
        <w:tc>
          <w:tcPr>
            <w:tcW w:w="0" w:type="auto"/>
          </w:tcPr>
          <w:p w:rsidR="00C46AFF" w:rsidRPr="00454ADD" w:rsidRDefault="00C46AFF" w:rsidP="00C46AFF">
            <w:pPr>
              <w:spacing w:line="360" w:lineRule="exact"/>
              <w:rPr>
                <w:sz w:val="28"/>
                <w:szCs w:val="28"/>
              </w:rPr>
            </w:pPr>
            <w:r>
              <w:rPr>
                <w:sz w:val="28"/>
                <w:szCs w:val="28"/>
              </w:rPr>
              <w:t>1.6</w:t>
            </w:r>
          </w:p>
        </w:tc>
        <w:tc>
          <w:tcPr>
            <w:tcW w:w="4102" w:type="dxa"/>
          </w:tcPr>
          <w:p w:rsidR="00C46AFF" w:rsidRPr="00454ADD" w:rsidRDefault="00C46AFF" w:rsidP="00C46AFF">
            <w:pPr>
              <w:spacing w:line="360" w:lineRule="exact"/>
              <w:rPr>
                <w:sz w:val="28"/>
                <w:szCs w:val="28"/>
              </w:rPr>
            </w:pPr>
            <w:r w:rsidRPr="00454ADD">
              <w:rPr>
                <w:sz w:val="28"/>
                <w:szCs w:val="28"/>
              </w:rPr>
              <w:t>Обеспечение исполнения договора</w:t>
            </w:r>
          </w:p>
        </w:tc>
        <w:tc>
          <w:tcPr>
            <w:tcW w:w="10130" w:type="dxa"/>
          </w:tcPr>
          <w:p w:rsidR="00C46AFF" w:rsidRPr="00454ADD" w:rsidRDefault="00C46AFF" w:rsidP="00C46AFF">
            <w:pPr>
              <w:jc w:val="both"/>
              <w:rPr>
                <w:bCs/>
                <w:sz w:val="28"/>
                <w:szCs w:val="28"/>
              </w:rPr>
            </w:pPr>
            <w:r w:rsidRPr="00454ADD">
              <w:rPr>
                <w:bCs/>
                <w:sz w:val="28"/>
                <w:szCs w:val="28"/>
              </w:rPr>
              <w:t>Обеспечение исполнения договора не предусмотрено.</w:t>
            </w:r>
          </w:p>
          <w:p w:rsidR="00C46AFF" w:rsidRPr="00EC0404" w:rsidRDefault="00C46AFF" w:rsidP="00C46AFF">
            <w:pPr>
              <w:ind w:firstLine="709"/>
              <w:jc w:val="both"/>
              <w:rPr>
                <w:bCs/>
                <w:sz w:val="28"/>
                <w:szCs w:val="28"/>
              </w:rPr>
            </w:pPr>
          </w:p>
        </w:tc>
      </w:tr>
      <w:tr w:rsidR="00C46AFF" w:rsidRPr="00C61B90" w:rsidTr="00C46AFF">
        <w:tc>
          <w:tcPr>
            <w:tcW w:w="0" w:type="auto"/>
          </w:tcPr>
          <w:p w:rsidR="00C46AFF" w:rsidRPr="00C61B90" w:rsidRDefault="00C46AFF" w:rsidP="00C46AFF">
            <w:pPr>
              <w:spacing w:line="360" w:lineRule="exact"/>
              <w:rPr>
                <w:sz w:val="28"/>
                <w:szCs w:val="28"/>
              </w:rPr>
            </w:pPr>
            <w:r w:rsidRPr="00D4715C">
              <w:rPr>
                <w:sz w:val="28"/>
                <w:szCs w:val="28"/>
              </w:rPr>
              <w:t>1.7</w:t>
            </w:r>
          </w:p>
        </w:tc>
        <w:tc>
          <w:tcPr>
            <w:tcW w:w="4102" w:type="dxa"/>
          </w:tcPr>
          <w:p w:rsidR="00C46AFF" w:rsidRPr="00C61B90" w:rsidRDefault="00C46AFF" w:rsidP="00C46AFF">
            <w:pPr>
              <w:spacing w:line="360" w:lineRule="exact"/>
              <w:rPr>
                <w:sz w:val="28"/>
                <w:szCs w:val="28"/>
              </w:rPr>
            </w:pPr>
            <w:r w:rsidRPr="00D4715C">
              <w:rPr>
                <w:sz w:val="28"/>
                <w:szCs w:val="28"/>
              </w:rPr>
              <w:t>Подача альтернативных предложений</w:t>
            </w:r>
          </w:p>
        </w:tc>
        <w:tc>
          <w:tcPr>
            <w:tcW w:w="10130" w:type="dxa"/>
          </w:tcPr>
          <w:p w:rsidR="00C46AFF" w:rsidRPr="00D4715C" w:rsidRDefault="00C46AFF" w:rsidP="00C46AFF">
            <w:pPr>
              <w:jc w:val="both"/>
              <w:rPr>
                <w:bCs/>
                <w:sz w:val="28"/>
                <w:szCs w:val="28"/>
              </w:rPr>
            </w:pPr>
            <w:r>
              <w:rPr>
                <w:bCs/>
                <w:sz w:val="28"/>
                <w:szCs w:val="28"/>
              </w:rPr>
              <w:t>Не предусмотрена</w:t>
            </w:r>
          </w:p>
        </w:tc>
      </w:tr>
      <w:tr w:rsidR="00C46AFF" w:rsidRPr="00C61B90" w:rsidTr="00C46AFF">
        <w:tc>
          <w:tcPr>
            <w:tcW w:w="0" w:type="auto"/>
          </w:tcPr>
          <w:p w:rsidR="00C46AFF" w:rsidRPr="00454ADD" w:rsidRDefault="00C46AFF" w:rsidP="00C46AFF">
            <w:pPr>
              <w:spacing w:line="360" w:lineRule="exact"/>
              <w:rPr>
                <w:sz w:val="28"/>
                <w:szCs w:val="28"/>
              </w:rPr>
            </w:pPr>
            <w:r>
              <w:rPr>
                <w:sz w:val="28"/>
                <w:szCs w:val="28"/>
              </w:rPr>
              <w:t>1.8</w:t>
            </w:r>
          </w:p>
        </w:tc>
        <w:tc>
          <w:tcPr>
            <w:tcW w:w="4102" w:type="dxa"/>
          </w:tcPr>
          <w:p w:rsidR="00C46AFF" w:rsidRPr="00454ADD" w:rsidRDefault="00C46AFF" w:rsidP="00C46AFF">
            <w:pPr>
              <w:spacing w:line="360" w:lineRule="exact"/>
              <w:rPr>
                <w:sz w:val="28"/>
                <w:szCs w:val="28"/>
              </w:rPr>
            </w:pPr>
            <w:r w:rsidRPr="00454ADD">
              <w:rPr>
                <w:sz w:val="28"/>
                <w:szCs w:val="28"/>
              </w:rPr>
              <w:t>Приоритет товаров российского происхождения, выполняемых, оказываемых российскими лицами, по отношению к товарам, происходящим из иностранного государства, выполняемым, оказываемым иностранными лицами</w:t>
            </w:r>
          </w:p>
        </w:tc>
        <w:tc>
          <w:tcPr>
            <w:tcW w:w="10130" w:type="dxa"/>
          </w:tcPr>
          <w:p w:rsidR="00C46AFF" w:rsidRPr="00454ADD" w:rsidRDefault="00C46AFF" w:rsidP="00C46AFF">
            <w:pPr>
              <w:spacing w:line="360" w:lineRule="exact"/>
              <w:rPr>
                <w:sz w:val="28"/>
                <w:szCs w:val="28"/>
              </w:rPr>
            </w:pPr>
            <w:r w:rsidRPr="00454ADD">
              <w:rPr>
                <w:sz w:val="28"/>
                <w:szCs w:val="28"/>
              </w:rPr>
              <w:t>Приоритет не установлен.</w:t>
            </w:r>
          </w:p>
          <w:p w:rsidR="00C46AFF" w:rsidRPr="00454ADD" w:rsidRDefault="00C46AFF" w:rsidP="00C46AFF">
            <w:pPr>
              <w:spacing w:line="360" w:lineRule="exact"/>
              <w:rPr>
                <w:i/>
                <w:sz w:val="28"/>
                <w:szCs w:val="28"/>
              </w:rPr>
            </w:pPr>
          </w:p>
        </w:tc>
      </w:tr>
      <w:tr w:rsidR="00C46AFF" w:rsidRPr="00C61B90" w:rsidTr="00C46AFF">
        <w:tc>
          <w:tcPr>
            <w:tcW w:w="0" w:type="auto"/>
          </w:tcPr>
          <w:p w:rsidR="00C46AFF" w:rsidRPr="00D4715C" w:rsidRDefault="00C46AFF" w:rsidP="00C46AFF">
            <w:pPr>
              <w:spacing w:line="360" w:lineRule="exact"/>
              <w:rPr>
                <w:sz w:val="28"/>
                <w:szCs w:val="28"/>
              </w:rPr>
            </w:pPr>
            <w:r>
              <w:rPr>
                <w:sz w:val="28"/>
                <w:szCs w:val="28"/>
              </w:rPr>
              <w:t>1.9</w:t>
            </w:r>
          </w:p>
        </w:tc>
        <w:tc>
          <w:tcPr>
            <w:tcW w:w="4102" w:type="dxa"/>
          </w:tcPr>
          <w:p w:rsidR="00C46AFF" w:rsidRPr="00D4715C" w:rsidRDefault="00C46AFF" w:rsidP="00C46AFF">
            <w:pPr>
              <w:spacing w:line="360" w:lineRule="exact"/>
              <w:rPr>
                <w:sz w:val="28"/>
                <w:szCs w:val="28"/>
              </w:rPr>
            </w:pPr>
            <w:r w:rsidRPr="00FB3CE6">
              <w:rPr>
                <w:sz w:val="28"/>
                <w:szCs w:val="28"/>
              </w:rPr>
              <w:t>Квалификационные требования к участникам запроса котировок</w:t>
            </w:r>
          </w:p>
        </w:tc>
        <w:tc>
          <w:tcPr>
            <w:tcW w:w="10130" w:type="dxa"/>
          </w:tcPr>
          <w:p w:rsidR="00E83825" w:rsidRPr="00D4715C" w:rsidRDefault="00891999" w:rsidP="00E83825">
            <w:pPr>
              <w:autoSpaceDE w:val="0"/>
              <w:autoSpaceDN w:val="0"/>
              <w:adjustRightInd w:val="0"/>
              <w:jc w:val="both"/>
              <w:rPr>
                <w:bCs/>
                <w:sz w:val="28"/>
                <w:szCs w:val="28"/>
              </w:rPr>
            </w:pPr>
            <w:r w:rsidRPr="00FB3CE6">
              <w:rPr>
                <w:sz w:val="28"/>
                <w:szCs w:val="28"/>
              </w:rPr>
              <w:t xml:space="preserve">Квалификационные требования </w:t>
            </w:r>
            <w:r>
              <w:rPr>
                <w:sz w:val="28"/>
                <w:szCs w:val="28"/>
              </w:rPr>
              <w:t>не установлены.</w:t>
            </w:r>
          </w:p>
          <w:p w:rsidR="00F62EC2" w:rsidRPr="00D4715C" w:rsidRDefault="00F62EC2" w:rsidP="00F62EC2">
            <w:pPr>
              <w:pStyle w:val="a5"/>
              <w:tabs>
                <w:tab w:val="left" w:pos="0"/>
              </w:tabs>
              <w:rPr>
                <w:bCs/>
                <w:sz w:val="28"/>
                <w:szCs w:val="28"/>
              </w:rPr>
            </w:pPr>
          </w:p>
        </w:tc>
      </w:tr>
      <w:tr w:rsidR="00C46AFF" w:rsidRPr="00C61B90" w:rsidTr="00C46AFF">
        <w:tc>
          <w:tcPr>
            <w:tcW w:w="0" w:type="auto"/>
          </w:tcPr>
          <w:p w:rsidR="00C46AFF" w:rsidRPr="00454ADD" w:rsidRDefault="00C46AFF" w:rsidP="00C46AFF">
            <w:pPr>
              <w:spacing w:line="360" w:lineRule="exact"/>
              <w:rPr>
                <w:sz w:val="28"/>
                <w:szCs w:val="28"/>
              </w:rPr>
            </w:pPr>
            <w:r>
              <w:rPr>
                <w:sz w:val="28"/>
                <w:szCs w:val="28"/>
              </w:rPr>
              <w:t>1.10</w:t>
            </w:r>
          </w:p>
        </w:tc>
        <w:tc>
          <w:tcPr>
            <w:tcW w:w="4102" w:type="dxa"/>
          </w:tcPr>
          <w:p w:rsidR="00C46AFF" w:rsidRPr="00454ADD" w:rsidRDefault="00C46AFF" w:rsidP="00C46AFF">
            <w:pPr>
              <w:spacing w:line="360" w:lineRule="exact"/>
              <w:rPr>
                <w:sz w:val="28"/>
                <w:szCs w:val="28"/>
              </w:rPr>
            </w:pPr>
            <w:r w:rsidRPr="00454ADD">
              <w:rPr>
                <w:sz w:val="28"/>
                <w:szCs w:val="28"/>
              </w:rPr>
              <w:t>Изменение количества пре</w:t>
            </w:r>
            <w:r>
              <w:rPr>
                <w:sz w:val="28"/>
                <w:szCs w:val="28"/>
              </w:rPr>
              <w:t xml:space="preserve">дусмотренных договором товаров </w:t>
            </w:r>
            <w:r w:rsidRPr="00454ADD">
              <w:rPr>
                <w:sz w:val="28"/>
                <w:szCs w:val="28"/>
              </w:rPr>
              <w:t>при изменении  потребности</w:t>
            </w:r>
          </w:p>
        </w:tc>
        <w:tc>
          <w:tcPr>
            <w:tcW w:w="10130" w:type="dxa"/>
          </w:tcPr>
          <w:p w:rsidR="00C46AFF" w:rsidRPr="00C46AFF" w:rsidRDefault="00C46AFF" w:rsidP="00EA2118">
            <w:pPr>
              <w:jc w:val="both"/>
              <w:rPr>
                <w:bCs/>
                <w:sz w:val="28"/>
                <w:szCs w:val="28"/>
              </w:rPr>
            </w:pPr>
            <w:r w:rsidRPr="00C46AFF">
              <w:rPr>
                <w:bCs/>
                <w:sz w:val="28"/>
                <w:szCs w:val="28"/>
              </w:rPr>
              <w:t>Изменение количества предусмотренных договором услуг при изменении потребности услугах на поставку, выполнение, оказание которых заключен договор, допускается в пределах 30 % от начальной (максимальной) цены договора без учета НДС.</w:t>
            </w:r>
          </w:p>
        </w:tc>
      </w:tr>
      <w:tr w:rsidR="00C46AFF" w:rsidRPr="00C61B90" w:rsidTr="00C46AFF">
        <w:tc>
          <w:tcPr>
            <w:tcW w:w="0" w:type="auto"/>
          </w:tcPr>
          <w:p w:rsidR="00C46AFF" w:rsidRPr="00454ADD" w:rsidRDefault="00C46AFF" w:rsidP="00C46AFF">
            <w:pPr>
              <w:spacing w:line="360" w:lineRule="exact"/>
              <w:rPr>
                <w:sz w:val="28"/>
                <w:szCs w:val="28"/>
              </w:rPr>
            </w:pPr>
            <w:r>
              <w:rPr>
                <w:sz w:val="28"/>
                <w:szCs w:val="28"/>
              </w:rPr>
              <w:lastRenderedPageBreak/>
              <w:t>1.11</w:t>
            </w:r>
          </w:p>
        </w:tc>
        <w:tc>
          <w:tcPr>
            <w:tcW w:w="4102" w:type="dxa"/>
          </w:tcPr>
          <w:p w:rsidR="00C46AFF" w:rsidRPr="00454ADD" w:rsidRDefault="00C46AFF" w:rsidP="00C46AFF">
            <w:pPr>
              <w:spacing w:line="360" w:lineRule="exact"/>
              <w:rPr>
                <w:sz w:val="28"/>
                <w:szCs w:val="28"/>
              </w:rPr>
            </w:pPr>
            <w:r w:rsidRPr="00454ADD">
              <w:rPr>
                <w:sz w:val="28"/>
                <w:szCs w:val="28"/>
              </w:rPr>
              <w:t>Выбор победителя</w:t>
            </w:r>
          </w:p>
        </w:tc>
        <w:tc>
          <w:tcPr>
            <w:tcW w:w="10130" w:type="dxa"/>
          </w:tcPr>
          <w:p w:rsidR="00C46AFF" w:rsidRPr="00C46AFF" w:rsidRDefault="00C46AFF" w:rsidP="00C46AFF">
            <w:pPr>
              <w:jc w:val="both"/>
              <w:rPr>
                <w:bCs/>
                <w:sz w:val="28"/>
                <w:szCs w:val="28"/>
              </w:rPr>
            </w:pPr>
            <w:r w:rsidRPr="00C46AFF">
              <w:rPr>
                <w:sz w:val="28"/>
                <w:szCs w:val="28"/>
              </w:rPr>
              <w:t>По итогам конкурентной закупки определяется один победитель.</w:t>
            </w:r>
          </w:p>
        </w:tc>
      </w:tr>
      <w:tr w:rsidR="00C46AFF" w:rsidRPr="00C61B90" w:rsidTr="00C46AFF">
        <w:tc>
          <w:tcPr>
            <w:tcW w:w="0" w:type="auto"/>
          </w:tcPr>
          <w:p w:rsidR="00C46AFF" w:rsidRPr="00454ADD" w:rsidRDefault="00C46AFF" w:rsidP="00C46AFF">
            <w:pPr>
              <w:spacing w:line="360" w:lineRule="exact"/>
              <w:rPr>
                <w:sz w:val="28"/>
                <w:szCs w:val="28"/>
              </w:rPr>
            </w:pPr>
            <w:r>
              <w:rPr>
                <w:sz w:val="28"/>
                <w:szCs w:val="28"/>
              </w:rPr>
              <w:t>1.12</w:t>
            </w:r>
          </w:p>
        </w:tc>
        <w:tc>
          <w:tcPr>
            <w:tcW w:w="4102" w:type="dxa"/>
          </w:tcPr>
          <w:p w:rsidR="00C46AFF" w:rsidRPr="00454ADD" w:rsidRDefault="00C46AFF" w:rsidP="00C46AFF">
            <w:pPr>
              <w:spacing w:line="360" w:lineRule="exact"/>
              <w:rPr>
                <w:sz w:val="28"/>
                <w:szCs w:val="28"/>
              </w:rPr>
            </w:pPr>
            <w:r w:rsidRPr="00454ADD">
              <w:rPr>
                <w:sz w:val="28"/>
                <w:szCs w:val="28"/>
              </w:rPr>
              <w:t>Количество договоров и их виды</w:t>
            </w:r>
          </w:p>
        </w:tc>
        <w:tc>
          <w:tcPr>
            <w:tcW w:w="10130" w:type="dxa"/>
          </w:tcPr>
          <w:p w:rsidR="00C46AFF" w:rsidRPr="00C46AFF" w:rsidRDefault="00C46AFF" w:rsidP="00C46AFF">
            <w:pPr>
              <w:ind w:right="-267"/>
              <w:jc w:val="both"/>
              <w:rPr>
                <w:bCs/>
                <w:sz w:val="28"/>
                <w:szCs w:val="28"/>
              </w:rPr>
            </w:pPr>
            <w:r w:rsidRPr="00C46AFF">
              <w:rPr>
                <w:sz w:val="28"/>
                <w:szCs w:val="28"/>
              </w:rPr>
              <w:t>По итогам конкурентной закупки заключается один договор с победителем запроса котировок</w:t>
            </w:r>
          </w:p>
        </w:tc>
      </w:tr>
      <w:tr w:rsidR="00C46AFF" w:rsidRPr="00C61B90" w:rsidTr="00C46AFF">
        <w:tc>
          <w:tcPr>
            <w:tcW w:w="0" w:type="auto"/>
          </w:tcPr>
          <w:p w:rsidR="00C46AFF" w:rsidRPr="00454ADD" w:rsidRDefault="00C46AFF" w:rsidP="00C46AFF">
            <w:pPr>
              <w:spacing w:line="360" w:lineRule="exact"/>
              <w:rPr>
                <w:sz w:val="28"/>
                <w:szCs w:val="28"/>
              </w:rPr>
            </w:pPr>
            <w:r>
              <w:rPr>
                <w:sz w:val="28"/>
                <w:szCs w:val="28"/>
              </w:rPr>
              <w:t>1.13</w:t>
            </w:r>
          </w:p>
        </w:tc>
        <w:tc>
          <w:tcPr>
            <w:tcW w:w="4102" w:type="dxa"/>
          </w:tcPr>
          <w:p w:rsidR="00C46AFF" w:rsidRPr="00454ADD" w:rsidRDefault="00C46AFF" w:rsidP="00C46AFF">
            <w:pPr>
              <w:spacing w:line="360" w:lineRule="exact"/>
              <w:rPr>
                <w:sz w:val="28"/>
                <w:szCs w:val="28"/>
              </w:rPr>
            </w:pPr>
            <w:r w:rsidRPr="00454ADD">
              <w:rPr>
                <w:sz w:val="28"/>
                <w:szCs w:val="28"/>
              </w:rPr>
              <w:t>Особые условия за</w:t>
            </w:r>
            <w:r>
              <w:rPr>
                <w:sz w:val="28"/>
                <w:szCs w:val="28"/>
              </w:rPr>
              <w:t>ключения и исполнения договора</w:t>
            </w:r>
          </w:p>
        </w:tc>
        <w:tc>
          <w:tcPr>
            <w:tcW w:w="10130" w:type="dxa"/>
          </w:tcPr>
          <w:p w:rsidR="00C46AFF" w:rsidRPr="00C46AFF" w:rsidRDefault="00C46AFF" w:rsidP="00C46AFF">
            <w:pPr>
              <w:spacing w:line="360" w:lineRule="exact"/>
              <w:rPr>
                <w:sz w:val="28"/>
                <w:szCs w:val="28"/>
              </w:rPr>
            </w:pPr>
            <w:r w:rsidRPr="00C46AFF">
              <w:rPr>
                <w:sz w:val="28"/>
                <w:szCs w:val="28"/>
              </w:rPr>
              <w:t>Не предусмотрены</w:t>
            </w:r>
          </w:p>
        </w:tc>
      </w:tr>
      <w:tr w:rsidR="00C46AFF" w:rsidRPr="00C61B90" w:rsidTr="00C46AFF">
        <w:tc>
          <w:tcPr>
            <w:tcW w:w="0" w:type="auto"/>
          </w:tcPr>
          <w:p w:rsidR="00C46AFF" w:rsidRDefault="00C46AFF" w:rsidP="00C46AFF">
            <w:pPr>
              <w:spacing w:line="360" w:lineRule="exact"/>
              <w:rPr>
                <w:sz w:val="28"/>
                <w:szCs w:val="28"/>
              </w:rPr>
            </w:pPr>
            <w:r>
              <w:rPr>
                <w:sz w:val="28"/>
                <w:szCs w:val="28"/>
              </w:rPr>
              <w:t>1.14</w:t>
            </w:r>
          </w:p>
        </w:tc>
        <w:tc>
          <w:tcPr>
            <w:tcW w:w="4102" w:type="dxa"/>
          </w:tcPr>
          <w:p w:rsidR="00C46AFF" w:rsidRPr="005A6625" w:rsidRDefault="00C46AFF" w:rsidP="00C46AFF">
            <w:pPr>
              <w:spacing w:line="360" w:lineRule="exact"/>
              <w:rPr>
                <w:sz w:val="28"/>
                <w:szCs w:val="28"/>
              </w:rPr>
            </w:pPr>
            <w:r w:rsidRPr="005A6625">
              <w:rPr>
                <w:sz w:val="28"/>
                <w:szCs w:val="28"/>
              </w:rPr>
              <w:t>Приложения</w:t>
            </w:r>
          </w:p>
        </w:tc>
        <w:tc>
          <w:tcPr>
            <w:tcW w:w="10130" w:type="dxa"/>
          </w:tcPr>
          <w:p w:rsidR="00C46AFF" w:rsidRPr="005A6625" w:rsidRDefault="00C46AFF" w:rsidP="00C46AFF">
            <w:pPr>
              <w:numPr>
                <w:ilvl w:val="1"/>
                <w:numId w:val="1"/>
              </w:numPr>
              <w:spacing w:line="360" w:lineRule="exact"/>
              <w:rPr>
                <w:sz w:val="28"/>
                <w:szCs w:val="28"/>
              </w:rPr>
            </w:pPr>
            <w:r w:rsidRPr="005A6625">
              <w:rPr>
                <w:sz w:val="28"/>
                <w:szCs w:val="28"/>
              </w:rPr>
              <w:t>Техническое задание</w:t>
            </w:r>
          </w:p>
          <w:p w:rsidR="00C46AFF" w:rsidRPr="005A6625" w:rsidRDefault="00C46AFF" w:rsidP="00C46AFF">
            <w:pPr>
              <w:numPr>
                <w:ilvl w:val="1"/>
                <w:numId w:val="1"/>
              </w:numPr>
              <w:spacing w:line="360" w:lineRule="exact"/>
              <w:jc w:val="both"/>
              <w:rPr>
                <w:sz w:val="28"/>
                <w:szCs w:val="28"/>
              </w:rPr>
            </w:pPr>
            <w:r w:rsidRPr="005A6625">
              <w:rPr>
                <w:sz w:val="28"/>
                <w:szCs w:val="28"/>
              </w:rPr>
              <w:t>Проек</w:t>
            </w:r>
            <w:proofErr w:type="gramStart"/>
            <w:r w:rsidRPr="005A6625">
              <w:rPr>
                <w:sz w:val="28"/>
                <w:szCs w:val="28"/>
              </w:rPr>
              <w:t>т(</w:t>
            </w:r>
            <w:proofErr w:type="spellStart"/>
            <w:proofErr w:type="gramEnd"/>
            <w:r w:rsidRPr="005A6625">
              <w:rPr>
                <w:sz w:val="28"/>
                <w:szCs w:val="28"/>
              </w:rPr>
              <w:t>ы</w:t>
            </w:r>
            <w:proofErr w:type="spellEnd"/>
            <w:r w:rsidRPr="005A6625">
              <w:rPr>
                <w:sz w:val="28"/>
                <w:szCs w:val="28"/>
              </w:rPr>
              <w:t>) договора(</w:t>
            </w:r>
            <w:proofErr w:type="spellStart"/>
            <w:r w:rsidRPr="005A6625">
              <w:rPr>
                <w:sz w:val="28"/>
                <w:szCs w:val="28"/>
              </w:rPr>
              <w:t>ов</w:t>
            </w:r>
            <w:proofErr w:type="spellEnd"/>
            <w:r w:rsidRPr="005A6625">
              <w:rPr>
                <w:sz w:val="28"/>
                <w:szCs w:val="28"/>
              </w:rPr>
              <w:t>)</w:t>
            </w:r>
          </w:p>
          <w:p w:rsidR="00C46AFF" w:rsidRDefault="00C46AFF" w:rsidP="00C46AFF">
            <w:pPr>
              <w:numPr>
                <w:ilvl w:val="1"/>
                <w:numId w:val="1"/>
              </w:numPr>
              <w:spacing w:line="360" w:lineRule="exact"/>
              <w:jc w:val="both"/>
              <w:rPr>
                <w:sz w:val="28"/>
                <w:szCs w:val="28"/>
              </w:rPr>
            </w:pPr>
            <w:r w:rsidRPr="00FA39C3">
              <w:rPr>
                <w:sz w:val="28"/>
                <w:szCs w:val="28"/>
              </w:rPr>
              <w:t xml:space="preserve">Формы документов, предоставляемых в составе заявки участника: </w:t>
            </w:r>
          </w:p>
          <w:p w:rsidR="00C46AFF" w:rsidRPr="00FA39C3" w:rsidRDefault="00C46AFF" w:rsidP="00C46AFF">
            <w:pPr>
              <w:spacing w:line="360" w:lineRule="exact"/>
              <w:ind w:left="720"/>
              <w:jc w:val="both"/>
              <w:rPr>
                <w:sz w:val="28"/>
                <w:szCs w:val="28"/>
              </w:rPr>
            </w:pPr>
            <w:r w:rsidRPr="00FA39C3">
              <w:rPr>
                <w:sz w:val="28"/>
                <w:szCs w:val="28"/>
              </w:rPr>
              <w:t>Форма заявки участника</w:t>
            </w:r>
          </w:p>
          <w:p w:rsidR="00C46AFF" w:rsidRPr="00015229" w:rsidRDefault="00C46AFF" w:rsidP="00C46AFF">
            <w:pPr>
              <w:pStyle w:val="a5"/>
              <w:suppressAutoHyphens/>
              <w:ind w:firstLine="0"/>
              <w:rPr>
                <w:sz w:val="28"/>
                <w:szCs w:val="28"/>
              </w:rPr>
            </w:pPr>
            <w:r w:rsidRPr="005A6625">
              <w:rPr>
                <w:sz w:val="28"/>
                <w:szCs w:val="28"/>
              </w:rPr>
              <w:t>Форма тех</w:t>
            </w:r>
            <w:r>
              <w:rPr>
                <w:sz w:val="28"/>
                <w:szCs w:val="28"/>
              </w:rPr>
              <w:t>нического предложения участника</w:t>
            </w:r>
          </w:p>
        </w:tc>
      </w:tr>
    </w:tbl>
    <w:p w:rsidR="00C46AFF" w:rsidRDefault="00C46AFF" w:rsidP="00C46AFF">
      <w:pPr>
        <w:sectPr w:rsidR="00C46AFF" w:rsidSect="00C46AFF">
          <w:pgSz w:w="16838" w:h="11906" w:orient="landscape"/>
          <w:pgMar w:top="1701" w:right="1134" w:bottom="850" w:left="1134" w:header="708" w:footer="708" w:gutter="0"/>
          <w:cols w:space="708"/>
          <w:docGrid w:linePitch="360"/>
        </w:sectPr>
      </w:pPr>
    </w:p>
    <w:p w:rsidR="001310DA" w:rsidRDefault="00C46AFF" w:rsidP="001310DA">
      <w:pPr>
        <w:keepNext/>
        <w:suppressAutoHyphens/>
        <w:ind w:left="3969" w:firstLine="567"/>
        <w:outlineLvl w:val="1"/>
        <w:rPr>
          <w:rFonts w:cs="Cambria"/>
          <w:sz w:val="28"/>
          <w:szCs w:val="28"/>
        </w:rPr>
      </w:pPr>
      <w:r w:rsidRPr="0035755D">
        <w:rPr>
          <w:rFonts w:cs="Cambria"/>
          <w:sz w:val="28"/>
          <w:szCs w:val="28"/>
        </w:rPr>
        <w:lastRenderedPageBreak/>
        <w:t xml:space="preserve">Приложение № </w:t>
      </w:r>
      <w:r>
        <w:rPr>
          <w:rFonts w:cs="Cambria"/>
          <w:sz w:val="28"/>
          <w:szCs w:val="28"/>
        </w:rPr>
        <w:t>1.1</w:t>
      </w:r>
      <w:r w:rsidR="001310DA">
        <w:rPr>
          <w:rFonts w:cs="Cambria"/>
          <w:sz w:val="28"/>
          <w:szCs w:val="28"/>
        </w:rPr>
        <w:t xml:space="preserve">к извещению </w:t>
      </w:r>
    </w:p>
    <w:p w:rsidR="00C46AFF" w:rsidRDefault="001310DA" w:rsidP="001310DA">
      <w:pPr>
        <w:keepNext/>
        <w:suppressAutoHyphens/>
        <w:ind w:left="3969" w:firstLine="567"/>
        <w:outlineLvl w:val="1"/>
      </w:pPr>
      <w:r>
        <w:rPr>
          <w:rFonts w:cs="Cambria"/>
          <w:sz w:val="28"/>
          <w:szCs w:val="28"/>
        </w:rPr>
        <w:t>о проведении запроса котировок</w:t>
      </w:r>
      <w:r w:rsidR="00C46AFF" w:rsidRPr="0035755D">
        <w:rPr>
          <w:rFonts w:cs="Cambria"/>
          <w:sz w:val="28"/>
          <w:szCs w:val="28"/>
        </w:rPr>
        <w:t xml:space="preserve"> </w:t>
      </w:r>
    </w:p>
    <w:p w:rsidR="001310DA" w:rsidRDefault="001310DA" w:rsidP="00C46AFF">
      <w:pPr>
        <w:jc w:val="center"/>
        <w:rPr>
          <w:bCs/>
          <w:sz w:val="28"/>
          <w:szCs w:val="28"/>
        </w:rPr>
      </w:pPr>
    </w:p>
    <w:p w:rsidR="00C46AFF" w:rsidRPr="00400D8A" w:rsidRDefault="00C46AFF" w:rsidP="00C46AFF">
      <w:pPr>
        <w:jc w:val="center"/>
        <w:rPr>
          <w:bCs/>
          <w:sz w:val="28"/>
          <w:szCs w:val="28"/>
        </w:rPr>
      </w:pPr>
      <w:r w:rsidRPr="00400D8A">
        <w:rPr>
          <w:bCs/>
          <w:sz w:val="28"/>
          <w:szCs w:val="28"/>
        </w:rPr>
        <w:t>Техническое задание</w:t>
      </w:r>
    </w:p>
    <w:p w:rsidR="00C46AFF" w:rsidRPr="00400D8A" w:rsidRDefault="00C46AFF" w:rsidP="00C46AFF">
      <w:pPr>
        <w:spacing w:line="320" w:lineRule="exact"/>
        <w:ind w:firstLine="709"/>
        <w:jc w:val="center"/>
        <w:rPr>
          <w:sz w:val="28"/>
          <w:szCs w:val="28"/>
        </w:rPr>
      </w:pPr>
      <w:r w:rsidRPr="00400D8A">
        <w:rPr>
          <w:rStyle w:val="a7"/>
          <w:iCs/>
          <w:sz w:val="28"/>
          <w:szCs w:val="28"/>
        </w:rPr>
        <w:t xml:space="preserve"> </w:t>
      </w:r>
    </w:p>
    <w:tbl>
      <w:tblPr>
        <w:tblW w:w="5451"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56"/>
        <w:gridCol w:w="11"/>
        <w:gridCol w:w="61"/>
        <w:gridCol w:w="676"/>
        <w:gridCol w:w="1183"/>
        <w:gridCol w:w="242"/>
        <w:gridCol w:w="724"/>
        <w:gridCol w:w="1550"/>
        <w:gridCol w:w="1755"/>
        <w:gridCol w:w="2341"/>
        <w:gridCol w:w="100"/>
        <w:gridCol w:w="35"/>
      </w:tblGrid>
      <w:tr w:rsidR="00C46AFF" w:rsidRPr="005A5BA2" w:rsidTr="00EA2118">
        <w:tc>
          <w:tcPr>
            <w:tcW w:w="5000" w:type="pct"/>
            <w:gridSpan w:val="12"/>
          </w:tcPr>
          <w:p w:rsidR="00C46AFF" w:rsidRPr="005A5BA2" w:rsidRDefault="00C46AFF" w:rsidP="00FB3CE6">
            <w:pPr>
              <w:jc w:val="center"/>
              <w:rPr>
                <w:b/>
              </w:rPr>
            </w:pPr>
            <w:r w:rsidRPr="005A5BA2">
              <w:rPr>
                <w:b/>
              </w:rPr>
              <w:t xml:space="preserve">1. Наименование закупаемых </w:t>
            </w:r>
            <w:r w:rsidR="00FB3CE6">
              <w:rPr>
                <w:b/>
              </w:rPr>
              <w:t>услуг</w:t>
            </w:r>
            <w:r w:rsidRPr="005A5BA2">
              <w:rPr>
                <w:b/>
              </w:rPr>
              <w:t>, их количество (объем), единичные расценки и начальная (максимальная) цена договора</w:t>
            </w:r>
          </w:p>
        </w:tc>
      </w:tr>
      <w:tr w:rsidR="00C46AFF" w:rsidRPr="005A5BA2" w:rsidTr="00EA2118">
        <w:trPr>
          <w:gridAfter w:val="1"/>
          <w:wAfter w:w="17" w:type="pct"/>
        </w:trPr>
        <w:tc>
          <w:tcPr>
            <w:tcW w:w="1199" w:type="pct"/>
            <w:gridSpan w:val="4"/>
            <w:vAlign w:val="center"/>
          </w:tcPr>
          <w:p w:rsidR="00C46AFF" w:rsidRPr="005A5BA2" w:rsidRDefault="00C46AFF" w:rsidP="00FB3CE6">
            <w:pPr>
              <w:jc w:val="center"/>
              <w:rPr>
                <w:b/>
              </w:rPr>
            </w:pPr>
            <w:r w:rsidRPr="005A5BA2">
              <w:rPr>
                <w:b/>
              </w:rPr>
              <w:t xml:space="preserve">Наименование </w:t>
            </w:r>
            <w:r w:rsidR="00FB3CE6">
              <w:rPr>
                <w:b/>
              </w:rPr>
              <w:t>услуги</w:t>
            </w:r>
          </w:p>
        </w:tc>
        <w:tc>
          <w:tcPr>
            <w:tcW w:w="567" w:type="pct"/>
            <w:vAlign w:val="center"/>
          </w:tcPr>
          <w:p w:rsidR="00C46AFF" w:rsidRPr="005A5BA2" w:rsidRDefault="00C46AFF" w:rsidP="00C46AFF">
            <w:pPr>
              <w:jc w:val="center"/>
              <w:rPr>
                <w:b/>
              </w:rPr>
            </w:pPr>
            <w:r w:rsidRPr="005A5BA2">
              <w:rPr>
                <w:b/>
              </w:rPr>
              <w:t>Ед. изм.</w:t>
            </w:r>
          </w:p>
        </w:tc>
        <w:tc>
          <w:tcPr>
            <w:tcW w:w="463" w:type="pct"/>
            <w:gridSpan w:val="2"/>
            <w:vAlign w:val="center"/>
          </w:tcPr>
          <w:p w:rsidR="00C46AFF" w:rsidRPr="005A5BA2" w:rsidRDefault="00C46AFF" w:rsidP="00C46AFF">
            <w:pPr>
              <w:ind w:left="-108" w:right="-108"/>
              <w:jc w:val="center"/>
              <w:rPr>
                <w:b/>
              </w:rPr>
            </w:pPr>
            <w:r w:rsidRPr="005A5BA2">
              <w:rPr>
                <w:b/>
              </w:rPr>
              <w:t>Количество (объем)</w:t>
            </w:r>
          </w:p>
        </w:tc>
        <w:tc>
          <w:tcPr>
            <w:tcW w:w="743" w:type="pct"/>
            <w:vAlign w:val="center"/>
          </w:tcPr>
          <w:p w:rsidR="00C46AFF" w:rsidRPr="005A5BA2" w:rsidRDefault="00C46AFF" w:rsidP="00C46AFF">
            <w:pPr>
              <w:ind w:right="-108"/>
              <w:jc w:val="center"/>
              <w:rPr>
                <w:b/>
              </w:rPr>
            </w:pPr>
            <w:r w:rsidRPr="005A5BA2">
              <w:rPr>
                <w:b/>
              </w:rPr>
              <w:t xml:space="preserve">Цена за единицу, руб. без учёта НДС </w:t>
            </w:r>
          </w:p>
        </w:tc>
        <w:tc>
          <w:tcPr>
            <w:tcW w:w="841" w:type="pct"/>
            <w:vAlign w:val="center"/>
          </w:tcPr>
          <w:p w:rsidR="00C46AFF" w:rsidRPr="005A5BA2" w:rsidRDefault="00C46AFF" w:rsidP="00C46AFF">
            <w:pPr>
              <w:ind w:right="-108"/>
              <w:jc w:val="center"/>
              <w:rPr>
                <w:b/>
              </w:rPr>
            </w:pPr>
            <w:r w:rsidRPr="005A5BA2">
              <w:rPr>
                <w:b/>
              </w:rPr>
              <w:t>Всего, руб. без учета НДС</w:t>
            </w:r>
          </w:p>
        </w:tc>
        <w:tc>
          <w:tcPr>
            <w:tcW w:w="1170" w:type="pct"/>
            <w:gridSpan w:val="2"/>
            <w:vAlign w:val="center"/>
          </w:tcPr>
          <w:p w:rsidR="00C46AFF" w:rsidRPr="005A5BA2" w:rsidRDefault="00C46AFF" w:rsidP="00C46AFF">
            <w:pPr>
              <w:ind w:right="-108"/>
              <w:jc w:val="center"/>
              <w:rPr>
                <w:b/>
              </w:rPr>
            </w:pPr>
            <w:r w:rsidRPr="005A5BA2">
              <w:rPr>
                <w:b/>
              </w:rPr>
              <w:t>Всего, руб. с учетом НДС</w:t>
            </w:r>
          </w:p>
        </w:tc>
      </w:tr>
      <w:tr w:rsidR="00C46AFF" w:rsidRPr="005A5BA2" w:rsidTr="00EA2118">
        <w:trPr>
          <w:gridAfter w:val="1"/>
          <w:wAfter w:w="17" w:type="pct"/>
          <w:trHeight w:val="917"/>
        </w:trPr>
        <w:tc>
          <w:tcPr>
            <w:tcW w:w="1199" w:type="pct"/>
            <w:gridSpan w:val="4"/>
            <w:vAlign w:val="center"/>
          </w:tcPr>
          <w:p w:rsidR="00C46AFF" w:rsidRPr="005A5BA2" w:rsidRDefault="00CD074C" w:rsidP="00ED6DE5">
            <w:pPr>
              <w:ind w:left="34"/>
            </w:pPr>
            <w:r>
              <w:rPr>
                <w:b/>
              </w:rPr>
              <w:t>Перевозка работников автотранспортом в г. Южно-Сахалинск</w:t>
            </w:r>
            <w:r w:rsidR="00ED6DE5">
              <w:rPr>
                <w:b/>
              </w:rPr>
              <w:t xml:space="preserve"> (центр города)</w:t>
            </w:r>
          </w:p>
        </w:tc>
        <w:tc>
          <w:tcPr>
            <w:tcW w:w="567" w:type="pct"/>
            <w:vAlign w:val="center"/>
          </w:tcPr>
          <w:p w:rsidR="00EA2118" w:rsidRDefault="00CD074C" w:rsidP="00C46AFF">
            <w:pPr>
              <w:jc w:val="center"/>
            </w:pPr>
            <w:proofErr w:type="spellStart"/>
            <w:r>
              <w:t>Усл</w:t>
            </w:r>
            <w:proofErr w:type="spellEnd"/>
            <w:r>
              <w:t>. ед.</w:t>
            </w:r>
          </w:p>
          <w:p w:rsidR="00C46AFF" w:rsidRPr="005A5BA2" w:rsidRDefault="00EA2118" w:rsidP="00C46AFF">
            <w:pPr>
              <w:jc w:val="center"/>
            </w:pPr>
            <w:r>
              <w:t>(поездка)</w:t>
            </w:r>
            <w:r w:rsidR="00CD074C">
              <w:t xml:space="preserve"> </w:t>
            </w:r>
          </w:p>
        </w:tc>
        <w:tc>
          <w:tcPr>
            <w:tcW w:w="463" w:type="pct"/>
            <w:gridSpan w:val="2"/>
            <w:vAlign w:val="center"/>
          </w:tcPr>
          <w:p w:rsidR="00C46AFF" w:rsidRPr="005A5BA2" w:rsidRDefault="00ED6DE5" w:rsidP="008C4C2C">
            <w:pPr>
              <w:ind w:right="-108"/>
              <w:jc w:val="center"/>
              <w:rPr>
                <w:color w:val="000000"/>
              </w:rPr>
            </w:pPr>
            <w:r>
              <w:rPr>
                <w:color w:val="000000"/>
              </w:rPr>
              <w:t>5</w:t>
            </w:r>
            <w:r w:rsidR="008C4C2C">
              <w:rPr>
                <w:color w:val="000000"/>
              </w:rPr>
              <w:t>9</w:t>
            </w:r>
            <w:r w:rsidR="00CD074C">
              <w:rPr>
                <w:color w:val="000000"/>
              </w:rPr>
              <w:t>0</w:t>
            </w:r>
          </w:p>
        </w:tc>
        <w:tc>
          <w:tcPr>
            <w:tcW w:w="743" w:type="pct"/>
            <w:vAlign w:val="center"/>
          </w:tcPr>
          <w:p w:rsidR="00C46AFF" w:rsidRPr="005A5BA2" w:rsidRDefault="00CD074C" w:rsidP="00CD074C">
            <w:pPr>
              <w:ind w:right="-108"/>
              <w:jc w:val="center"/>
              <w:rPr>
                <w:color w:val="000000"/>
              </w:rPr>
            </w:pPr>
            <w:r>
              <w:rPr>
                <w:color w:val="000000"/>
              </w:rPr>
              <w:t>200,00</w:t>
            </w:r>
          </w:p>
        </w:tc>
        <w:tc>
          <w:tcPr>
            <w:tcW w:w="841" w:type="pct"/>
            <w:vAlign w:val="center"/>
          </w:tcPr>
          <w:p w:rsidR="00C46AFF" w:rsidRPr="005A5BA2" w:rsidRDefault="00ED6DE5" w:rsidP="008C4C2C">
            <w:pPr>
              <w:ind w:right="-108"/>
              <w:jc w:val="center"/>
              <w:rPr>
                <w:color w:val="000000"/>
              </w:rPr>
            </w:pPr>
            <w:r>
              <w:rPr>
                <w:color w:val="000000"/>
              </w:rPr>
              <w:t>1</w:t>
            </w:r>
            <w:r w:rsidR="00F62EC2">
              <w:rPr>
                <w:color w:val="000000"/>
              </w:rPr>
              <w:t>1</w:t>
            </w:r>
            <w:r w:rsidR="008C4C2C">
              <w:rPr>
                <w:color w:val="000000"/>
              </w:rPr>
              <w:t>8</w:t>
            </w:r>
            <w:r w:rsidR="0065086C">
              <w:rPr>
                <w:color w:val="000000"/>
              </w:rPr>
              <w:t xml:space="preserve"> </w:t>
            </w:r>
            <w:r w:rsidR="00CD074C">
              <w:rPr>
                <w:color w:val="000000"/>
              </w:rPr>
              <w:t>000,00</w:t>
            </w:r>
          </w:p>
        </w:tc>
        <w:tc>
          <w:tcPr>
            <w:tcW w:w="1170" w:type="pct"/>
            <w:gridSpan w:val="2"/>
            <w:vAlign w:val="center"/>
          </w:tcPr>
          <w:p w:rsidR="00C46AFF" w:rsidRPr="005A5BA2" w:rsidRDefault="007C1C27" w:rsidP="008C4C2C">
            <w:pPr>
              <w:ind w:right="-108"/>
              <w:jc w:val="center"/>
              <w:rPr>
                <w:b/>
                <w:bCs/>
                <w:color w:val="000000"/>
              </w:rPr>
            </w:pPr>
            <w:r>
              <w:rPr>
                <w:b/>
                <w:bCs/>
                <w:color w:val="000000"/>
              </w:rPr>
              <w:t>141 600,00</w:t>
            </w:r>
          </w:p>
        </w:tc>
      </w:tr>
      <w:tr w:rsidR="00ED6DE5" w:rsidRPr="005A5BA2" w:rsidTr="00EA2118">
        <w:trPr>
          <w:gridAfter w:val="1"/>
          <w:wAfter w:w="17" w:type="pct"/>
          <w:trHeight w:val="917"/>
        </w:trPr>
        <w:tc>
          <w:tcPr>
            <w:tcW w:w="1199" w:type="pct"/>
            <w:gridSpan w:val="4"/>
            <w:vAlign w:val="center"/>
          </w:tcPr>
          <w:p w:rsidR="00ED6DE5" w:rsidRDefault="00ED6DE5" w:rsidP="00CD074C">
            <w:pPr>
              <w:ind w:left="34"/>
              <w:rPr>
                <w:b/>
              </w:rPr>
            </w:pPr>
            <w:r>
              <w:rPr>
                <w:b/>
              </w:rPr>
              <w:t>Перевозка работников автотранспортом в г. Южно-Сахалинск (за пределами центра города)</w:t>
            </w:r>
          </w:p>
        </w:tc>
        <w:tc>
          <w:tcPr>
            <w:tcW w:w="567" w:type="pct"/>
            <w:vAlign w:val="center"/>
          </w:tcPr>
          <w:p w:rsidR="00ED6DE5" w:rsidRDefault="00ED6DE5" w:rsidP="00C46AFF">
            <w:pPr>
              <w:jc w:val="center"/>
            </w:pPr>
            <w:proofErr w:type="spellStart"/>
            <w:r>
              <w:t>Усл</w:t>
            </w:r>
            <w:proofErr w:type="spellEnd"/>
            <w:r>
              <w:t>. ед.</w:t>
            </w:r>
          </w:p>
          <w:p w:rsidR="00EA2118" w:rsidRDefault="00EA2118" w:rsidP="00C46AFF">
            <w:pPr>
              <w:jc w:val="center"/>
            </w:pPr>
            <w:r>
              <w:t>(поездка)</w:t>
            </w:r>
          </w:p>
        </w:tc>
        <w:tc>
          <w:tcPr>
            <w:tcW w:w="463" w:type="pct"/>
            <w:gridSpan w:val="2"/>
            <w:vAlign w:val="center"/>
          </w:tcPr>
          <w:p w:rsidR="00ED6DE5" w:rsidRDefault="008C4C2C" w:rsidP="00C46AFF">
            <w:pPr>
              <w:ind w:right="-108"/>
              <w:jc w:val="center"/>
              <w:rPr>
                <w:color w:val="000000"/>
              </w:rPr>
            </w:pPr>
            <w:r>
              <w:rPr>
                <w:color w:val="000000"/>
              </w:rPr>
              <w:t>1</w:t>
            </w:r>
            <w:r w:rsidR="00ED6DE5">
              <w:rPr>
                <w:color w:val="000000"/>
              </w:rPr>
              <w:t>0</w:t>
            </w:r>
          </w:p>
        </w:tc>
        <w:tc>
          <w:tcPr>
            <w:tcW w:w="743" w:type="pct"/>
            <w:vAlign w:val="center"/>
          </w:tcPr>
          <w:p w:rsidR="00ED6DE5" w:rsidRDefault="00ED6DE5" w:rsidP="00CD074C">
            <w:pPr>
              <w:ind w:right="-108"/>
              <w:jc w:val="center"/>
              <w:rPr>
                <w:color w:val="000000"/>
              </w:rPr>
            </w:pPr>
            <w:r>
              <w:rPr>
                <w:color w:val="000000"/>
              </w:rPr>
              <w:t>300,00</w:t>
            </w:r>
          </w:p>
        </w:tc>
        <w:tc>
          <w:tcPr>
            <w:tcW w:w="841" w:type="pct"/>
            <w:vAlign w:val="center"/>
          </w:tcPr>
          <w:p w:rsidR="00ED6DE5" w:rsidRDefault="008C4C2C" w:rsidP="00CD074C">
            <w:pPr>
              <w:ind w:right="-108"/>
              <w:jc w:val="center"/>
              <w:rPr>
                <w:color w:val="000000"/>
              </w:rPr>
            </w:pPr>
            <w:r>
              <w:rPr>
                <w:color w:val="000000"/>
              </w:rPr>
              <w:t>3</w:t>
            </w:r>
            <w:r w:rsidR="00ED6DE5">
              <w:rPr>
                <w:color w:val="000000"/>
              </w:rPr>
              <w:t xml:space="preserve"> 000,00</w:t>
            </w:r>
          </w:p>
        </w:tc>
        <w:tc>
          <w:tcPr>
            <w:tcW w:w="1170" w:type="pct"/>
            <w:gridSpan w:val="2"/>
            <w:vAlign w:val="center"/>
          </w:tcPr>
          <w:p w:rsidR="00ED6DE5" w:rsidRDefault="00704214" w:rsidP="00CD074C">
            <w:pPr>
              <w:ind w:right="-108"/>
              <w:jc w:val="center"/>
              <w:rPr>
                <w:b/>
                <w:bCs/>
                <w:color w:val="000000"/>
              </w:rPr>
            </w:pPr>
            <w:r>
              <w:rPr>
                <w:b/>
                <w:bCs/>
                <w:color w:val="000000"/>
              </w:rPr>
              <w:t>3 600,00</w:t>
            </w:r>
          </w:p>
        </w:tc>
      </w:tr>
      <w:tr w:rsidR="00C46AFF" w:rsidRPr="005A5BA2" w:rsidTr="00EA2118">
        <w:trPr>
          <w:gridAfter w:val="1"/>
          <w:wAfter w:w="17" w:type="pct"/>
        </w:trPr>
        <w:tc>
          <w:tcPr>
            <w:tcW w:w="1199" w:type="pct"/>
            <w:gridSpan w:val="4"/>
            <w:vAlign w:val="center"/>
          </w:tcPr>
          <w:p w:rsidR="00C46AFF" w:rsidRPr="005A5BA2" w:rsidRDefault="00CD074C" w:rsidP="00C46AFF">
            <w:pPr>
              <w:rPr>
                <w:b/>
              </w:rPr>
            </w:pPr>
            <w:r>
              <w:rPr>
                <w:b/>
              </w:rPr>
              <w:t>ИТОГО начальная (максимальная</w:t>
            </w:r>
            <w:r w:rsidR="0065086C">
              <w:rPr>
                <w:b/>
              </w:rPr>
              <w:t>) цена</w:t>
            </w:r>
          </w:p>
        </w:tc>
        <w:tc>
          <w:tcPr>
            <w:tcW w:w="567" w:type="pct"/>
            <w:vAlign w:val="center"/>
          </w:tcPr>
          <w:p w:rsidR="00C46AFF" w:rsidRPr="005A5BA2" w:rsidRDefault="00C46AFF" w:rsidP="00C46AFF"/>
        </w:tc>
        <w:tc>
          <w:tcPr>
            <w:tcW w:w="463" w:type="pct"/>
            <w:gridSpan w:val="2"/>
            <w:vAlign w:val="center"/>
          </w:tcPr>
          <w:p w:rsidR="00C46AFF" w:rsidRPr="005A5BA2" w:rsidRDefault="00C46AFF" w:rsidP="00C46AFF">
            <w:pPr>
              <w:ind w:right="-108"/>
              <w:jc w:val="center"/>
              <w:rPr>
                <w:color w:val="000000"/>
              </w:rPr>
            </w:pPr>
          </w:p>
        </w:tc>
        <w:tc>
          <w:tcPr>
            <w:tcW w:w="743" w:type="pct"/>
            <w:vAlign w:val="center"/>
          </w:tcPr>
          <w:p w:rsidR="00C46AFF" w:rsidRPr="005A5BA2" w:rsidRDefault="00C46AFF" w:rsidP="00C46AFF">
            <w:pPr>
              <w:ind w:right="-108"/>
              <w:jc w:val="center"/>
              <w:rPr>
                <w:color w:val="000000"/>
              </w:rPr>
            </w:pPr>
          </w:p>
        </w:tc>
        <w:tc>
          <w:tcPr>
            <w:tcW w:w="841" w:type="pct"/>
            <w:vAlign w:val="center"/>
          </w:tcPr>
          <w:p w:rsidR="00C46AFF" w:rsidRPr="005A5BA2" w:rsidRDefault="008C4C2C" w:rsidP="00C46AFF">
            <w:pPr>
              <w:ind w:right="-108"/>
              <w:jc w:val="center"/>
              <w:rPr>
                <w:b/>
                <w:bCs/>
                <w:color w:val="000000"/>
              </w:rPr>
            </w:pPr>
            <w:r>
              <w:rPr>
                <w:b/>
                <w:bCs/>
                <w:color w:val="000000"/>
              </w:rPr>
              <w:t>121</w:t>
            </w:r>
            <w:r w:rsidR="0065086C">
              <w:rPr>
                <w:b/>
                <w:bCs/>
                <w:color w:val="000000"/>
              </w:rPr>
              <w:t xml:space="preserve"> </w:t>
            </w:r>
            <w:r w:rsidR="00CD074C">
              <w:rPr>
                <w:b/>
                <w:bCs/>
                <w:color w:val="000000"/>
              </w:rPr>
              <w:t>000,00</w:t>
            </w:r>
          </w:p>
        </w:tc>
        <w:tc>
          <w:tcPr>
            <w:tcW w:w="1170" w:type="pct"/>
            <w:gridSpan w:val="2"/>
            <w:vAlign w:val="center"/>
          </w:tcPr>
          <w:p w:rsidR="00C46AFF" w:rsidRPr="005A5BA2" w:rsidRDefault="008C4C2C" w:rsidP="008C4C2C">
            <w:pPr>
              <w:ind w:right="-108"/>
              <w:jc w:val="center"/>
              <w:rPr>
                <w:b/>
                <w:bCs/>
                <w:color w:val="000000"/>
              </w:rPr>
            </w:pPr>
            <w:r>
              <w:rPr>
                <w:b/>
                <w:bCs/>
                <w:color w:val="000000"/>
              </w:rPr>
              <w:t>145</w:t>
            </w:r>
            <w:r w:rsidR="0065086C">
              <w:rPr>
                <w:b/>
                <w:bCs/>
                <w:color w:val="000000"/>
              </w:rPr>
              <w:t xml:space="preserve"> </w:t>
            </w:r>
            <w:r>
              <w:rPr>
                <w:b/>
                <w:bCs/>
                <w:color w:val="000000"/>
              </w:rPr>
              <w:t>2</w:t>
            </w:r>
            <w:r w:rsidR="00CD074C">
              <w:rPr>
                <w:b/>
                <w:bCs/>
                <w:color w:val="000000"/>
              </w:rPr>
              <w:t>00,00</w:t>
            </w:r>
          </w:p>
        </w:tc>
      </w:tr>
      <w:tr w:rsidR="00C46AFF" w:rsidRPr="005A5BA2" w:rsidTr="00EA2118">
        <w:trPr>
          <w:gridAfter w:val="1"/>
          <w:wAfter w:w="17" w:type="pct"/>
        </w:trPr>
        <w:tc>
          <w:tcPr>
            <w:tcW w:w="1199" w:type="pct"/>
            <w:gridSpan w:val="4"/>
          </w:tcPr>
          <w:p w:rsidR="00C46AFF" w:rsidRPr="005A5BA2" w:rsidRDefault="00C46AFF" w:rsidP="00C46AFF">
            <w:pPr>
              <w:rPr>
                <w:b/>
              </w:rPr>
            </w:pPr>
            <w:r w:rsidRPr="005A5BA2">
              <w:rPr>
                <w:b/>
                <w:bCs/>
              </w:rPr>
              <w:t>Порядок формирования начальной (максимальной) цены</w:t>
            </w:r>
          </w:p>
        </w:tc>
        <w:tc>
          <w:tcPr>
            <w:tcW w:w="3784" w:type="pct"/>
            <w:gridSpan w:val="7"/>
          </w:tcPr>
          <w:p w:rsidR="00C46AFF" w:rsidRPr="005A5BA2" w:rsidRDefault="00CD074C" w:rsidP="00CD074C">
            <w:pPr>
              <w:jc w:val="both"/>
            </w:pPr>
            <w:r w:rsidRPr="00CD074C">
              <w:rPr>
                <w:bCs/>
              </w:rPr>
              <w:t>Начальная (максимальная) цена договора включает в себя все возможные расходы исполнителя, включая заправку горюче-смазочными материалами, ремонт и текущее обслуживание автотранспорта, страхование автотранспорта и автогражданской ответственности, а также всех видов налогов.</w:t>
            </w:r>
          </w:p>
        </w:tc>
      </w:tr>
      <w:tr w:rsidR="00C46AFF" w:rsidRPr="005A5BA2" w:rsidTr="00EA2118">
        <w:trPr>
          <w:gridAfter w:val="1"/>
          <w:wAfter w:w="17" w:type="pct"/>
        </w:trPr>
        <w:tc>
          <w:tcPr>
            <w:tcW w:w="4983" w:type="pct"/>
            <w:gridSpan w:val="11"/>
          </w:tcPr>
          <w:p w:rsidR="00C46AFF" w:rsidRPr="005A5BA2" w:rsidRDefault="00C46AFF" w:rsidP="00FB3CE6">
            <w:pPr>
              <w:ind w:right="-108"/>
              <w:jc w:val="both"/>
              <w:rPr>
                <w:b/>
              </w:rPr>
            </w:pPr>
            <w:r w:rsidRPr="005A5BA2">
              <w:rPr>
                <w:b/>
              </w:rPr>
              <w:t xml:space="preserve">2. Требования к </w:t>
            </w:r>
            <w:r w:rsidR="00FB3CE6">
              <w:rPr>
                <w:b/>
              </w:rPr>
              <w:t>услугам</w:t>
            </w:r>
          </w:p>
        </w:tc>
      </w:tr>
      <w:tr w:rsidR="00C46AFF" w:rsidRPr="005A5BA2" w:rsidTr="00EA2118">
        <w:trPr>
          <w:gridAfter w:val="1"/>
          <w:wAfter w:w="17" w:type="pct"/>
        </w:trPr>
        <w:tc>
          <w:tcPr>
            <w:tcW w:w="841" w:type="pct"/>
            <w:vMerge w:val="restart"/>
          </w:tcPr>
          <w:p w:rsidR="00C46AFF" w:rsidRPr="005A5BA2" w:rsidRDefault="00C46AFF" w:rsidP="00CD074C">
            <w:pPr>
              <w:autoSpaceDE w:val="0"/>
              <w:autoSpaceDN w:val="0"/>
              <w:adjustRightInd w:val="0"/>
              <w:rPr>
                <w:b/>
                <w:i/>
              </w:rPr>
            </w:pPr>
            <w:r w:rsidRPr="005A5BA2">
              <w:rPr>
                <w:b/>
              </w:rPr>
              <w:t xml:space="preserve">Оказание услуг </w:t>
            </w:r>
            <w:r>
              <w:rPr>
                <w:b/>
              </w:rPr>
              <w:t xml:space="preserve">по </w:t>
            </w:r>
            <w:r w:rsidR="00CD074C">
              <w:rPr>
                <w:b/>
              </w:rPr>
              <w:t>перевозке работников автотранспортом в г. Южно-Сахалинск</w:t>
            </w:r>
          </w:p>
        </w:tc>
        <w:tc>
          <w:tcPr>
            <w:tcW w:w="1041" w:type="pct"/>
            <w:gridSpan w:val="5"/>
          </w:tcPr>
          <w:p w:rsidR="00C46AFF" w:rsidRPr="005A5BA2" w:rsidRDefault="00C46AFF" w:rsidP="00C46AFF">
            <w:pPr>
              <w:jc w:val="both"/>
              <w:rPr>
                <w:b/>
              </w:rPr>
            </w:pPr>
            <w:r w:rsidRPr="005A5BA2">
              <w:rPr>
                <w:b/>
                <w:bCs/>
              </w:rPr>
              <w:t>Нормативные документы, согласно которым установлены требования</w:t>
            </w:r>
          </w:p>
        </w:tc>
        <w:tc>
          <w:tcPr>
            <w:tcW w:w="3101" w:type="pct"/>
            <w:gridSpan w:val="5"/>
          </w:tcPr>
          <w:p w:rsidR="0065086C" w:rsidRPr="009634E4" w:rsidRDefault="0065086C" w:rsidP="00CD074C">
            <w:pPr>
              <w:jc w:val="both"/>
              <w:rPr>
                <w:bCs/>
              </w:rPr>
            </w:pPr>
            <w:r w:rsidRPr="009634E4">
              <w:rPr>
                <w:bCs/>
              </w:rPr>
              <w:t xml:space="preserve">- </w:t>
            </w:r>
            <w:r w:rsidR="00CD074C" w:rsidRPr="009634E4">
              <w:rPr>
                <w:bCs/>
              </w:rPr>
              <w:t>Правил</w:t>
            </w:r>
            <w:r w:rsidRPr="009634E4">
              <w:rPr>
                <w:bCs/>
              </w:rPr>
              <w:t>а</w:t>
            </w:r>
            <w:r w:rsidR="00CD074C" w:rsidRPr="009634E4">
              <w:rPr>
                <w:bCs/>
              </w:rPr>
              <w:t xml:space="preserve"> дор</w:t>
            </w:r>
            <w:r w:rsidRPr="009634E4">
              <w:rPr>
                <w:bCs/>
              </w:rPr>
              <w:t>ожного движения РФ, утвержденные</w:t>
            </w:r>
            <w:r w:rsidR="00CD074C" w:rsidRPr="009634E4">
              <w:rPr>
                <w:bCs/>
              </w:rPr>
              <w:t xml:space="preserve"> Постановлением Правительства от 23.10.1993 г. № 1090,</w:t>
            </w:r>
          </w:p>
          <w:p w:rsidR="00E83825" w:rsidRPr="009634E4" w:rsidRDefault="0065086C" w:rsidP="00E83825">
            <w:pPr>
              <w:jc w:val="both"/>
              <w:rPr>
                <w:bCs/>
              </w:rPr>
            </w:pPr>
            <w:r w:rsidRPr="009634E4">
              <w:rPr>
                <w:bCs/>
              </w:rPr>
              <w:t xml:space="preserve">- </w:t>
            </w:r>
            <w:r w:rsidR="00CD074C" w:rsidRPr="009634E4">
              <w:rPr>
                <w:bCs/>
              </w:rPr>
              <w:t>Правил</w:t>
            </w:r>
            <w:r w:rsidRPr="009634E4">
              <w:rPr>
                <w:bCs/>
              </w:rPr>
              <w:t>а</w:t>
            </w:r>
            <w:r w:rsidR="00CD074C" w:rsidRPr="009634E4">
              <w:rPr>
                <w:bCs/>
              </w:rPr>
              <w:t xml:space="preserve"> перевозок пассажиров и багажа автомобильным транспортом и городским наземным электрическим транспортом, утвержденны</w:t>
            </w:r>
            <w:r w:rsidRPr="009634E4">
              <w:rPr>
                <w:bCs/>
              </w:rPr>
              <w:t>е</w:t>
            </w:r>
            <w:r w:rsidR="00CD074C" w:rsidRPr="009634E4">
              <w:rPr>
                <w:bCs/>
              </w:rPr>
              <w:t xml:space="preserve"> Постановлением Правительства от 14.02.2009 № 112.</w:t>
            </w:r>
          </w:p>
          <w:p w:rsidR="009634E4" w:rsidRPr="009634E4" w:rsidRDefault="009634E4" w:rsidP="009634E4">
            <w:pPr>
              <w:pStyle w:val="a3"/>
              <w:shd w:val="clear" w:color="auto" w:fill="FFFFFF"/>
              <w:tabs>
                <w:tab w:val="left" w:pos="0"/>
                <w:tab w:val="left" w:pos="567"/>
                <w:tab w:val="left" w:pos="610"/>
                <w:tab w:val="left" w:pos="851"/>
                <w:tab w:val="left" w:pos="993"/>
                <w:tab w:val="left" w:pos="1560"/>
              </w:tabs>
              <w:ind w:left="0" w:right="58"/>
              <w:jc w:val="both"/>
              <w:rPr>
                <w:bCs/>
              </w:rPr>
            </w:pPr>
            <w:r w:rsidRPr="009634E4">
              <w:rPr>
                <w:bCs/>
              </w:rPr>
              <w:t>- ст. 9 Федерального закона от 21.04.2011 №69-ФЗ «О внесении изменений в отдельные законодательные акты Российской Федерации»;</w:t>
            </w:r>
          </w:p>
        </w:tc>
      </w:tr>
      <w:tr w:rsidR="00C46AFF" w:rsidRPr="005A5BA2" w:rsidTr="00EA2118">
        <w:trPr>
          <w:gridAfter w:val="1"/>
          <w:wAfter w:w="17" w:type="pct"/>
        </w:trPr>
        <w:tc>
          <w:tcPr>
            <w:tcW w:w="841" w:type="pct"/>
            <w:vMerge/>
          </w:tcPr>
          <w:p w:rsidR="00C46AFF" w:rsidRPr="005A5BA2" w:rsidRDefault="00C46AFF" w:rsidP="00C46AFF">
            <w:pPr>
              <w:jc w:val="both"/>
              <w:rPr>
                <w:i/>
              </w:rPr>
            </w:pPr>
          </w:p>
        </w:tc>
        <w:tc>
          <w:tcPr>
            <w:tcW w:w="1041" w:type="pct"/>
            <w:gridSpan w:val="5"/>
          </w:tcPr>
          <w:p w:rsidR="00C46AFF" w:rsidRPr="005A5BA2" w:rsidRDefault="00C46AFF" w:rsidP="00FB3CE6">
            <w:pPr>
              <w:rPr>
                <w:b/>
                <w:i/>
              </w:rPr>
            </w:pPr>
            <w:r w:rsidRPr="005A5BA2">
              <w:rPr>
                <w:b/>
                <w:bCs/>
              </w:rPr>
              <w:t xml:space="preserve">Технические и функциональные характеристики </w:t>
            </w:r>
            <w:r w:rsidR="00FB3CE6">
              <w:rPr>
                <w:b/>
                <w:bCs/>
              </w:rPr>
              <w:t>услуг</w:t>
            </w:r>
          </w:p>
        </w:tc>
        <w:tc>
          <w:tcPr>
            <w:tcW w:w="3101" w:type="pct"/>
            <w:gridSpan w:val="5"/>
          </w:tcPr>
          <w:p w:rsidR="00CD074C" w:rsidRPr="009634E4" w:rsidRDefault="00CD074C" w:rsidP="00CD074C">
            <w:pPr>
              <w:pStyle w:val="a3"/>
              <w:shd w:val="clear" w:color="auto" w:fill="FFFFFF"/>
              <w:tabs>
                <w:tab w:val="left" w:pos="0"/>
                <w:tab w:val="left" w:pos="567"/>
                <w:tab w:val="left" w:pos="610"/>
                <w:tab w:val="left" w:pos="851"/>
                <w:tab w:val="left" w:pos="993"/>
                <w:tab w:val="left" w:pos="1560"/>
              </w:tabs>
              <w:ind w:left="0" w:right="58"/>
              <w:jc w:val="both"/>
              <w:rPr>
                <w:bCs/>
              </w:rPr>
            </w:pPr>
            <w:r w:rsidRPr="009634E4">
              <w:rPr>
                <w:bCs/>
              </w:rPr>
              <w:t xml:space="preserve">Исполнитель ежедневно по заявке Заказчика оказывает транспортные услуги по перевозке работников Заказчика в ночное время (с 22-00 до 06-00). </w:t>
            </w:r>
          </w:p>
          <w:p w:rsidR="00CD074C" w:rsidRPr="009634E4" w:rsidRDefault="00453CF1" w:rsidP="00CD074C">
            <w:pPr>
              <w:pStyle w:val="a3"/>
              <w:shd w:val="clear" w:color="auto" w:fill="FFFFFF"/>
              <w:tabs>
                <w:tab w:val="left" w:pos="0"/>
                <w:tab w:val="left" w:pos="567"/>
                <w:tab w:val="left" w:pos="610"/>
                <w:tab w:val="left" w:pos="851"/>
                <w:tab w:val="left" w:pos="993"/>
                <w:tab w:val="left" w:pos="1560"/>
              </w:tabs>
              <w:ind w:left="0" w:right="58"/>
              <w:jc w:val="both"/>
              <w:rPr>
                <w:bCs/>
              </w:rPr>
            </w:pPr>
            <w:r w:rsidRPr="009634E4">
              <w:rPr>
                <w:bCs/>
              </w:rPr>
              <w:t>Легко</w:t>
            </w:r>
            <w:r w:rsidR="00E11794" w:rsidRPr="009634E4">
              <w:rPr>
                <w:bCs/>
              </w:rPr>
              <w:t>вое</w:t>
            </w:r>
            <w:r w:rsidRPr="009634E4">
              <w:rPr>
                <w:bCs/>
              </w:rPr>
              <w:t xml:space="preserve"> а</w:t>
            </w:r>
            <w:r w:rsidR="00CD074C" w:rsidRPr="009634E4">
              <w:rPr>
                <w:bCs/>
              </w:rPr>
              <w:t xml:space="preserve">втотранспортное средство </w:t>
            </w:r>
            <w:r w:rsidR="00F62EC2" w:rsidRPr="009634E4">
              <w:rPr>
                <w:bCs/>
              </w:rPr>
              <w:t xml:space="preserve">(такси) </w:t>
            </w:r>
            <w:r w:rsidR="00CD074C" w:rsidRPr="009634E4">
              <w:rPr>
                <w:bCs/>
              </w:rPr>
              <w:t>должно подаваться в точно согласованное с Заказчиком время и в указанное место;</w:t>
            </w:r>
          </w:p>
          <w:p w:rsidR="00CD074C" w:rsidRPr="009634E4" w:rsidRDefault="00CD074C" w:rsidP="00CD074C">
            <w:pPr>
              <w:pStyle w:val="a3"/>
              <w:shd w:val="clear" w:color="auto" w:fill="FFFFFF"/>
              <w:tabs>
                <w:tab w:val="left" w:pos="0"/>
                <w:tab w:val="left" w:pos="567"/>
                <w:tab w:val="left" w:pos="610"/>
                <w:tab w:val="left" w:pos="851"/>
                <w:tab w:val="left" w:pos="993"/>
                <w:tab w:val="left" w:pos="1560"/>
              </w:tabs>
              <w:ind w:left="0" w:right="58"/>
              <w:jc w:val="both"/>
              <w:rPr>
                <w:bCs/>
              </w:rPr>
            </w:pPr>
            <w:r w:rsidRPr="009634E4">
              <w:rPr>
                <w:bCs/>
              </w:rPr>
              <w:t>Автотранспортное средство всегда должно быть заправлено горюче-смазочными материалами для полноценного обеспечения работы автомобиля;</w:t>
            </w:r>
          </w:p>
          <w:p w:rsidR="00CD074C" w:rsidRPr="009634E4" w:rsidRDefault="00CD074C" w:rsidP="00CD074C">
            <w:pPr>
              <w:pStyle w:val="a3"/>
              <w:shd w:val="clear" w:color="auto" w:fill="FFFFFF"/>
              <w:tabs>
                <w:tab w:val="left" w:pos="0"/>
                <w:tab w:val="left" w:pos="567"/>
                <w:tab w:val="left" w:pos="610"/>
                <w:tab w:val="left" w:pos="851"/>
                <w:tab w:val="left" w:pos="993"/>
                <w:tab w:val="left" w:pos="1560"/>
              </w:tabs>
              <w:ind w:left="0" w:right="58"/>
              <w:jc w:val="both"/>
              <w:rPr>
                <w:bCs/>
              </w:rPr>
            </w:pPr>
            <w:r w:rsidRPr="009634E4">
              <w:rPr>
                <w:bCs/>
              </w:rPr>
              <w:t xml:space="preserve">При выезде автомобиля к Заказчику водитель исполнителя должен иметь документы на право управлять данным </w:t>
            </w:r>
            <w:r w:rsidRPr="009634E4">
              <w:rPr>
                <w:bCs/>
              </w:rPr>
              <w:lastRenderedPageBreak/>
              <w:t>автотранспортным средством путевой лист, страховой полис автогражданской ответственности и другие документы, предусмотренные действующими нормативными актами;</w:t>
            </w:r>
          </w:p>
          <w:p w:rsidR="00CD074C" w:rsidRPr="009634E4" w:rsidRDefault="00CD074C" w:rsidP="00CD074C">
            <w:pPr>
              <w:pStyle w:val="a3"/>
              <w:shd w:val="clear" w:color="auto" w:fill="FFFFFF"/>
              <w:tabs>
                <w:tab w:val="left" w:pos="0"/>
                <w:tab w:val="left" w:pos="567"/>
                <w:tab w:val="left" w:pos="610"/>
                <w:tab w:val="left" w:pos="851"/>
                <w:tab w:val="left" w:pos="993"/>
                <w:tab w:val="left" w:pos="1560"/>
              </w:tabs>
              <w:ind w:left="0" w:right="58"/>
              <w:jc w:val="both"/>
              <w:rPr>
                <w:bCs/>
              </w:rPr>
            </w:pPr>
            <w:r w:rsidRPr="009634E4">
              <w:rPr>
                <w:bCs/>
              </w:rPr>
              <w:t>Без дополнительной платы Исполнитель консультирует Заказчика по вопросам автотранспортных перевозок, связанных с оказываемыми услугами.</w:t>
            </w:r>
          </w:p>
        </w:tc>
      </w:tr>
      <w:tr w:rsidR="00C46AFF" w:rsidRPr="009634E4" w:rsidTr="00EA2118">
        <w:trPr>
          <w:gridAfter w:val="2"/>
          <w:wAfter w:w="65" w:type="pct"/>
          <w:trHeight w:val="1274"/>
        </w:trPr>
        <w:tc>
          <w:tcPr>
            <w:tcW w:w="841" w:type="pct"/>
            <w:vMerge/>
          </w:tcPr>
          <w:p w:rsidR="00C46AFF" w:rsidRPr="005A5BA2" w:rsidRDefault="00C46AFF" w:rsidP="00C46AFF">
            <w:pPr>
              <w:jc w:val="both"/>
              <w:rPr>
                <w:i/>
              </w:rPr>
            </w:pPr>
          </w:p>
        </w:tc>
        <w:tc>
          <w:tcPr>
            <w:tcW w:w="1041" w:type="pct"/>
            <w:gridSpan w:val="5"/>
          </w:tcPr>
          <w:p w:rsidR="00C46AFF" w:rsidRPr="005A5BA2" w:rsidRDefault="00C46AFF" w:rsidP="00C46AFF">
            <w:pPr>
              <w:rPr>
                <w:b/>
                <w:bCs/>
              </w:rPr>
            </w:pPr>
            <w:r w:rsidRPr="005A5BA2">
              <w:rPr>
                <w:b/>
                <w:bCs/>
              </w:rPr>
              <w:t>Требования к безопасности услуг</w:t>
            </w:r>
          </w:p>
        </w:tc>
        <w:tc>
          <w:tcPr>
            <w:tcW w:w="3053" w:type="pct"/>
            <w:gridSpan w:val="4"/>
          </w:tcPr>
          <w:p w:rsidR="00CD074C" w:rsidRPr="009634E4" w:rsidRDefault="00CD074C" w:rsidP="00CD074C">
            <w:pPr>
              <w:pStyle w:val="a3"/>
              <w:shd w:val="clear" w:color="auto" w:fill="FFFFFF"/>
              <w:tabs>
                <w:tab w:val="left" w:pos="0"/>
                <w:tab w:val="left" w:pos="567"/>
                <w:tab w:val="left" w:pos="610"/>
                <w:tab w:val="left" w:pos="851"/>
                <w:tab w:val="left" w:pos="993"/>
                <w:tab w:val="left" w:pos="1560"/>
              </w:tabs>
              <w:ind w:left="0" w:right="58"/>
              <w:jc w:val="both"/>
              <w:rPr>
                <w:bCs/>
              </w:rPr>
            </w:pPr>
            <w:r w:rsidRPr="009634E4">
              <w:rPr>
                <w:bCs/>
              </w:rPr>
              <w:t>Автотранспортное средство должно иметь шины, соответствующие погодным условиям, соответст</w:t>
            </w:r>
            <w:r w:rsidR="00EA2118">
              <w:rPr>
                <w:bCs/>
              </w:rPr>
              <w:t>вовать требованиям безопасности.</w:t>
            </w:r>
          </w:p>
          <w:p w:rsidR="00CD074C" w:rsidRPr="009634E4" w:rsidRDefault="00CD074C" w:rsidP="00CD074C">
            <w:pPr>
              <w:pStyle w:val="a3"/>
              <w:shd w:val="clear" w:color="auto" w:fill="FFFFFF"/>
              <w:tabs>
                <w:tab w:val="left" w:pos="0"/>
                <w:tab w:val="left" w:pos="567"/>
                <w:tab w:val="left" w:pos="610"/>
                <w:tab w:val="left" w:pos="851"/>
                <w:tab w:val="left" w:pos="993"/>
                <w:tab w:val="left" w:pos="1560"/>
              </w:tabs>
              <w:ind w:left="0" w:right="58"/>
              <w:jc w:val="both"/>
              <w:rPr>
                <w:bCs/>
              </w:rPr>
            </w:pPr>
            <w:r w:rsidRPr="009634E4">
              <w:rPr>
                <w:bCs/>
              </w:rPr>
              <w:t>Салон автотранспортного средства должен быть чистым, отапливаемым, сиденья обеспечены ремнями безопасности;</w:t>
            </w:r>
          </w:p>
          <w:p w:rsidR="00CD074C" w:rsidRPr="009634E4" w:rsidRDefault="00CD074C" w:rsidP="00CD074C">
            <w:pPr>
              <w:pStyle w:val="a3"/>
              <w:shd w:val="clear" w:color="auto" w:fill="FFFFFF"/>
              <w:tabs>
                <w:tab w:val="left" w:pos="0"/>
                <w:tab w:val="left" w:pos="567"/>
                <w:tab w:val="left" w:pos="610"/>
                <w:tab w:val="left" w:pos="851"/>
                <w:tab w:val="left" w:pos="993"/>
                <w:tab w:val="left" w:pos="1560"/>
              </w:tabs>
              <w:ind w:left="0" w:right="58"/>
              <w:jc w:val="both"/>
              <w:rPr>
                <w:bCs/>
              </w:rPr>
            </w:pPr>
            <w:r w:rsidRPr="009634E4">
              <w:rPr>
                <w:bCs/>
              </w:rPr>
              <w:t xml:space="preserve"> Исполнитель должен обеспечить проведение ежедневных </w:t>
            </w:r>
            <w:proofErr w:type="spellStart"/>
            <w:r w:rsidRPr="009634E4">
              <w:rPr>
                <w:bCs/>
              </w:rPr>
              <w:t>предрейсовых</w:t>
            </w:r>
            <w:proofErr w:type="spellEnd"/>
            <w:r w:rsidRPr="009634E4">
              <w:rPr>
                <w:bCs/>
              </w:rPr>
              <w:t xml:space="preserve"> и </w:t>
            </w:r>
            <w:proofErr w:type="spellStart"/>
            <w:r w:rsidRPr="009634E4">
              <w:rPr>
                <w:bCs/>
              </w:rPr>
              <w:t>послерейсовых</w:t>
            </w:r>
            <w:proofErr w:type="spellEnd"/>
            <w:r w:rsidRPr="009634E4">
              <w:rPr>
                <w:bCs/>
              </w:rPr>
              <w:t xml:space="preserve"> осмотров технического состояния транспортных средств;</w:t>
            </w:r>
          </w:p>
          <w:p w:rsidR="00CD074C" w:rsidRPr="009634E4" w:rsidRDefault="00CD074C" w:rsidP="00CD074C">
            <w:pPr>
              <w:pStyle w:val="a3"/>
              <w:shd w:val="clear" w:color="auto" w:fill="FFFFFF"/>
              <w:tabs>
                <w:tab w:val="left" w:pos="0"/>
                <w:tab w:val="left" w:pos="567"/>
                <w:tab w:val="left" w:pos="610"/>
                <w:tab w:val="left" w:pos="851"/>
                <w:tab w:val="left" w:pos="993"/>
                <w:tab w:val="left" w:pos="1560"/>
              </w:tabs>
              <w:ind w:left="0" w:right="58"/>
              <w:jc w:val="both"/>
              <w:rPr>
                <w:bCs/>
              </w:rPr>
            </w:pPr>
            <w:r w:rsidRPr="009634E4">
              <w:rPr>
                <w:bCs/>
              </w:rPr>
              <w:t xml:space="preserve"> Исполнитель должен обеспечить проведение ежедневных </w:t>
            </w:r>
            <w:proofErr w:type="spellStart"/>
            <w:r w:rsidRPr="009634E4">
              <w:rPr>
                <w:bCs/>
              </w:rPr>
              <w:t>предрейсовых</w:t>
            </w:r>
            <w:proofErr w:type="spellEnd"/>
            <w:r w:rsidRPr="009634E4">
              <w:rPr>
                <w:bCs/>
              </w:rPr>
              <w:t xml:space="preserve"> и </w:t>
            </w:r>
            <w:proofErr w:type="spellStart"/>
            <w:r w:rsidRPr="009634E4">
              <w:rPr>
                <w:bCs/>
              </w:rPr>
              <w:t>послерейсовых</w:t>
            </w:r>
            <w:proofErr w:type="spellEnd"/>
            <w:r w:rsidRPr="009634E4">
              <w:rPr>
                <w:bCs/>
              </w:rPr>
              <w:t xml:space="preserve"> медицинских осмотров водителей;</w:t>
            </w:r>
          </w:p>
          <w:p w:rsidR="00CD074C" w:rsidRPr="009634E4" w:rsidRDefault="00CD074C" w:rsidP="003F4185">
            <w:pPr>
              <w:pStyle w:val="a3"/>
              <w:shd w:val="clear" w:color="auto" w:fill="FFFFFF"/>
              <w:tabs>
                <w:tab w:val="left" w:pos="0"/>
                <w:tab w:val="left" w:pos="567"/>
                <w:tab w:val="left" w:pos="610"/>
                <w:tab w:val="left" w:pos="851"/>
                <w:tab w:val="left" w:pos="993"/>
                <w:tab w:val="left" w:pos="1560"/>
              </w:tabs>
              <w:ind w:left="0" w:right="58"/>
              <w:jc w:val="both"/>
            </w:pPr>
            <w:r w:rsidRPr="009634E4">
              <w:rPr>
                <w:bCs/>
              </w:rPr>
              <w:t xml:space="preserve">При технической неисправности транспортного средства или проведения планового технического обслуживания (ремонта) Исполнитель обязан предоставить другое транспортное средство, соответствующее требованиям технического задания. </w:t>
            </w:r>
          </w:p>
        </w:tc>
      </w:tr>
      <w:tr w:rsidR="00C46AFF" w:rsidRPr="009634E4" w:rsidTr="00EA2118">
        <w:trPr>
          <w:gridAfter w:val="2"/>
          <w:wAfter w:w="65" w:type="pct"/>
          <w:trHeight w:val="849"/>
        </w:trPr>
        <w:tc>
          <w:tcPr>
            <w:tcW w:w="841" w:type="pct"/>
            <w:vMerge/>
          </w:tcPr>
          <w:p w:rsidR="00C46AFF" w:rsidRPr="005A5BA2" w:rsidRDefault="00C46AFF" w:rsidP="00C46AFF">
            <w:pPr>
              <w:jc w:val="both"/>
              <w:rPr>
                <w:i/>
              </w:rPr>
            </w:pPr>
          </w:p>
        </w:tc>
        <w:tc>
          <w:tcPr>
            <w:tcW w:w="1041" w:type="pct"/>
            <w:gridSpan w:val="5"/>
          </w:tcPr>
          <w:p w:rsidR="00C46AFF" w:rsidRPr="005A5BA2" w:rsidRDefault="00C46AFF" w:rsidP="00FB3CE6">
            <w:pPr>
              <w:rPr>
                <w:b/>
                <w:i/>
              </w:rPr>
            </w:pPr>
            <w:r w:rsidRPr="005A5BA2">
              <w:rPr>
                <w:b/>
                <w:bCs/>
              </w:rPr>
              <w:t xml:space="preserve">Требования к качеству </w:t>
            </w:r>
            <w:r w:rsidR="00FB3CE6">
              <w:rPr>
                <w:b/>
                <w:bCs/>
              </w:rPr>
              <w:t>услуг</w:t>
            </w:r>
          </w:p>
        </w:tc>
        <w:tc>
          <w:tcPr>
            <w:tcW w:w="3053" w:type="pct"/>
            <w:gridSpan w:val="4"/>
          </w:tcPr>
          <w:p w:rsidR="00C46AFF" w:rsidRPr="009634E4" w:rsidRDefault="0065086C" w:rsidP="0065086C">
            <w:pPr>
              <w:pStyle w:val="a3"/>
              <w:shd w:val="clear" w:color="auto" w:fill="FFFFFF"/>
              <w:tabs>
                <w:tab w:val="left" w:pos="0"/>
                <w:tab w:val="left" w:pos="567"/>
                <w:tab w:val="left" w:pos="610"/>
                <w:tab w:val="left" w:pos="851"/>
                <w:tab w:val="left" w:pos="993"/>
                <w:tab w:val="left" w:pos="1560"/>
              </w:tabs>
              <w:ind w:left="0" w:right="58"/>
              <w:jc w:val="both"/>
            </w:pPr>
            <w:r w:rsidRPr="009634E4">
              <w:rPr>
                <w:bCs/>
              </w:rPr>
              <w:t>Пассажиры в требуемые сроки и с максимальной безопасностью должны быть доставлены по указанному Заказчиком адресу, маршруту.</w:t>
            </w:r>
          </w:p>
        </w:tc>
      </w:tr>
      <w:tr w:rsidR="00C46AFF" w:rsidRPr="009634E4" w:rsidTr="00EA2118">
        <w:trPr>
          <w:gridAfter w:val="2"/>
          <w:wAfter w:w="65" w:type="pct"/>
        </w:trPr>
        <w:tc>
          <w:tcPr>
            <w:tcW w:w="4935" w:type="pct"/>
            <w:gridSpan w:val="10"/>
          </w:tcPr>
          <w:p w:rsidR="00C46AFF" w:rsidRPr="009634E4" w:rsidRDefault="00C46AFF" w:rsidP="00C46AFF">
            <w:pPr>
              <w:jc w:val="both"/>
              <w:rPr>
                <w:b/>
                <w:i/>
              </w:rPr>
            </w:pPr>
            <w:r w:rsidRPr="009634E4">
              <w:rPr>
                <w:b/>
              </w:rPr>
              <w:t>3. Требования к результатам</w:t>
            </w:r>
          </w:p>
        </w:tc>
      </w:tr>
      <w:tr w:rsidR="00C46AFF" w:rsidRPr="009634E4" w:rsidTr="00EA2118">
        <w:trPr>
          <w:gridAfter w:val="2"/>
          <w:wAfter w:w="65" w:type="pct"/>
        </w:trPr>
        <w:tc>
          <w:tcPr>
            <w:tcW w:w="4935" w:type="pct"/>
            <w:gridSpan w:val="10"/>
          </w:tcPr>
          <w:p w:rsidR="00C46AFF" w:rsidRPr="009634E4" w:rsidRDefault="00C46AFF" w:rsidP="00C46AFF">
            <w:pPr>
              <w:jc w:val="both"/>
              <w:rPr>
                <w:b/>
              </w:rPr>
            </w:pPr>
            <w:r w:rsidRPr="009634E4">
              <w:rPr>
                <w:bCs/>
              </w:rPr>
              <w:t>Услуги должны быть оказаны в полном объеме, в установленный срок и соответствовать предъявляемым в соответствии с документацией и договором требованиям.</w:t>
            </w:r>
          </w:p>
        </w:tc>
      </w:tr>
      <w:tr w:rsidR="00C46AFF" w:rsidRPr="009634E4" w:rsidTr="00EA2118">
        <w:trPr>
          <w:gridAfter w:val="2"/>
          <w:wAfter w:w="65" w:type="pct"/>
        </w:trPr>
        <w:tc>
          <w:tcPr>
            <w:tcW w:w="4935" w:type="pct"/>
            <w:gridSpan w:val="10"/>
          </w:tcPr>
          <w:p w:rsidR="00C46AFF" w:rsidRPr="009634E4" w:rsidRDefault="00C46AFF" w:rsidP="00FB3CE6">
            <w:pPr>
              <w:jc w:val="both"/>
              <w:rPr>
                <w:i/>
              </w:rPr>
            </w:pPr>
            <w:r w:rsidRPr="009634E4">
              <w:rPr>
                <w:b/>
              </w:rPr>
              <w:t>4.</w:t>
            </w:r>
            <w:r w:rsidRPr="009634E4">
              <w:rPr>
                <w:i/>
              </w:rPr>
              <w:t xml:space="preserve"> </w:t>
            </w:r>
            <w:r w:rsidRPr="009634E4">
              <w:rPr>
                <w:b/>
                <w:bCs/>
              </w:rPr>
              <w:t xml:space="preserve">Место, условия и порядок </w:t>
            </w:r>
            <w:r w:rsidR="00FB3CE6" w:rsidRPr="009634E4">
              <w:rPr>
                <w:b/>
                <w:bCs/>
              </w:rPr>
              <w:t>оказания услуг</w:t>
            </w:r>
          </w:p>
        </w:tc>
      </w:tr>
      <w:tr w:rsidR="00C46AFF" w:rsidRPr="009634E4" w:rsidTr="00EA2118">
        <w:trPr>
          <w:gridAfter w:val="2"/>
          <w:wAfter w:w="65" w:type="pct"/>
        </w:trPr>
        <w:tc>
          <w:tcPr>
            <w:tcW w:w="846" w:type="pct"/>
            <w:gridSpan w:val="2"/>
          </w:tcPr>
          <w:p w:rsidR="00C46AFF" w:rsidRPr="005A5BA2" w:rsidRDefault="00C46AFF" w:rsidP="0065086C">
            <w:pPr>
              <w:jc w:val="both"/>
              <w:rPr>
                <w:b/>
              </w:rPr>
            </w:pPr>
            <w:r w:rsidRPr="005A5BA2">
              <w:rPr>
                <w:b/>
              </w:rPr>
              <w:t xml:space="preserve">Место </w:t>
            </w:r>
            <w:r w:rsidR="0065086C">
              <w:rPr>
                <w:b/>
                <w:bCs/>
              </w:rPr>
              <w:t>оказания услуг</w:t>
            </w:r>
          </w:p>
        </w:tc>
        <w:tc>
          <w:tcPr>
            <w:tcW w:w="4089" w:type="pct"/>
            <w:gridSpan w:val="8"/>
          </w:tcPr>
          <w:p w:rsidR="00FB3CE6" w:rsidRPr="009634E4" w:rsidRDefault="0065086C" w:rsidP="003F4185">
            <w:pPr>
              <w:pStyle w:val="a3"/>
              <w:shd w:val="clear" w:color="auto" w:fill="FFFFFF"/>
              <w:tabs>
                <w:tab w:val="left" w:pos="0"/>
                <w:tab w:val="left" w:pos="567"/>
                <w:tab w:val="left" w:pos="610"/>
                <w:tab w:val="left" w:pos="851"/>
                <w:tab w:val="left" w:pos="993"/>
                <w:tab w:val="left" w:pos="1560"/>
              </w:tabs>
              <w:ind w:left="0" w:right="58"/>
              <w:jc w:val="both"/>
              <w:rPr>
                <w:bCs/>
              </w:rPr>
            </w:pPr>
            <w:r w:rsidRPr="009634E4">
              <w:rPr>
                <w:bCs/>
              </w:rPr>
              <w:t xml:space="preserve">Центр города Южно-Сахалинск (в пределах </w:t>
            </w:r>
            <w:r w:rsidR="003F4185" w:rsidRPr="009634E4">
              <w:rPr>
                <w:bCs/>
              </w:rPr>
              <w:t>территории</w:t>
            </w:r>
            <w:r w:rsidRPr="009634E4">
              <w:rPr>
                <w:bCs/>
              </w:rPr>
              <w:t>, ограниченно</w:t>
            </w:r>
            <w:r w:rsidR="003F4185" w:rsidRPr="009634E4">
              <w:rPr>
                <w:bCs/>
              </w:rPr>
              <w:t>й</w:t>
            </w:r>
            <w:r w:rsidRPr="009634E4">
              <w:rPr>
                <w:bCs/>
              </w:rPr>
              <w:t xml:space="preserve"> улицами Горького, </w:t>
            </w:r>
            <w:proofErr w:type="gramStart"/>
            <w:r w:rsidRPr="009634E4">
              <w:rPr>
                <w:bCs/>
              </w:rPr>
              <w:t>Больничная</w:t>
            </w:r>
            <w:proofErr w:type="gramEnd"/>
            <w:r w:rsidRPr="009634E4">
              <w:rPr>
                <w:bCs/>
              </w:rPr>
              <w:t xml:space="preserve">, Железнодорожная, Украинская). </w:t>
            </w:r>
          </w:p>
          <w:p w:rsidR="00997310" w:rsidRPr="009634E4" w:rsidRDefault="00FB3CE6" w:rsidP="00EA2118">
            <w:pPr>
              <w:pStyle w:val="a3"/>
              <w:shd w:val="clear" w:color="auto" w:fill="FFFFFF"/>
              <w:tabs>
                <w:tab w:val="left" w:pos="0"/>
                <w:tab w:val="left" w:pos="567"/>
                <w:tab w:val="left" w:pos="610"/>
                <w:tab w:val="left" w:pos="851"/>
                <w:tab w:val="left" w:pos="993"/>
                <w:tab w:val="left" w:pos="1560"/>
              </w:tabs>
              <w:ind w:left="0" w:right="58"/>
              <w:jc w:val="both"/>
              <w:rPr>
                <w:bCs/>
              </w:rPr>
            </w:pPr>
            <w:r w:rsidRPr="009634E4">
              <w:rPr>
                <w:bCs/>
              </w:rPr>
              <w:t>За пределами центра города</w:t>
            </w:r>
            <w:r w:rsidR="0065086C" w:rsidRPr="009634E4">
              <w:rPr>
                <w:bCs/>
              </w:rPr>
              <w:t xml:space="preserve"> (районы </w:t>
            </w:r>
            <w:proofErr w:type="gramStart"/>
            <w:r w:rsidR="0065086C" w:rsidRPr="009634E4">
              <w:rPr>
                <w:bCs/>
              </w:rPr>
              <w:t>Ново-Александровка</w:t>
            </w:r>
            <w:proofErr w:type="gramEnd"/>
            <w:r w:rsidR="0065086C" w:rsidRPr="009634E4">
              <w:rPr>
                <w:bCs/>
              </w:rPr>
              <w:t>, Луговое, Хомутово, Октябрьское, Ласточка, Дальнее)</w:t>
            </w:r>
            <w:r w:rsidRPr="009634E4">
              <w:rPr>
                <w:bCs/>
              </w:rPr>
              <w:t>.</w:t>
            </w:r>
          </w:p>
        </w:tc>
      </w:tr>
      <w:tr w:rsidR="00C46AFF" w:rsidRPr="009634E4" w:rsidTr="00EA2118">
        <w:trPr>
          <w:gridAfter w:val="2"/>
          <w:wAfter w:w="65" w:type="pct"/>
          <w:trHeight w:val="465"/>
        </w:trPr>
        <w:tc>
          <w:tcPr>
            <w:tcW w:w="846" w:type="pct"/>
            <w:gridSpan w:val="2"/>
          </w:tcPr>
          <w:p w:rsidR="00C46AFF" w:rsidRPr="00704214" w:rsidRDefault="00C46AFF" w:rsidP="0065086C">
            <w:pPr>
              <w:jc w:val="both"/>
              <w:rPr>
                <w:b/>
                <w:i/>
              </w:rPr>
            </w:pPr>
            <w:r w:rsidRPr="00704214">
              <w:rPr>
                <w:b/>
              </w:rPr>
              <w:t xml:space="preserve">Условия </w:t>
            </w:r>
            <w:r w:rsidR="0065086C" w:rsidRPr="00704214">
              <w:rPr>
                <w:b/>
                <w:bCs/>
              </w:rPr>
              <w:t>оказания услуг</w:t>
            </w:r>
          </w:p>
        </w:tc>
        <w:tc>
          <w:tcPr>
            <w:tcW w:w="4089" w:type="pct"/>
            <w:gridSpan w:val="8"/>
          </w:tcPr>
          <w:p w:rsidR="00E11794" w:rsidRPr="009634E4" w:rsidRDefault="00E11794" w:rsidP="0065086C">
            <w:pPr>
              <w:pStyle w:val="a3"/>
              <w:shd w:val="clear" w:color="auto" w:fill="FFFFFF"/>
              <w:tabs>
                <w:tab w:val="left" w:pos="0"/>
                <w:tab w:val="left" w:pos="567"/>
                <w:tab w:val="left" w:pos="610"/>
                <w:tab w:val="left" w:pos="851"/>
                <w:tab w:val="left" w:pos="993"/>
                <w:tab w:val="left" w:pos="1560"/>
              </w:tabs>
              <w:ind w:left="0" w:right="58"/>
              <w:jc w:val="both"/>
              <w:rPr>
                <w:bCs/>
              </w:rPr>
            </w:pPr>
            <w:r w:rsidRPr="009634E4">
              <w:rPr>
                <w:bCs/>
              </w:rPr>
              <w:t xml:space="preserve">Под одной условной единицей понимается одна заявка на перевозку, количество </w:t>
            </w:r>
            <w:proofErr w:type="gramStart"/>
            <w:r w:rsidRPr="009634E4">
              <w:rPr>
                <w:bCs/>
              </w:rPr>
              <w:t>которых</w:t>
            </w:r>
            <w:proofErr w:type="gramEnd"/>
            <w:r w:rsidRPr="009634E4">
              <w:rPr>
                <w:bCs/>
              </w:rPr>
              <w:t xml:space="preserve"> определяется исходя из потребности Заказчика.</w:t>
            </w:r>
          </w:p>
          <w:p w:rsidR="00891999" w:rsidRPr="009634E4" w:rsidRDefault="00891999" w:rsidP="00891999">
            <w:pPr>
              <w:pStyle w:val="a5"/>
              <w:suppressAutoHyphens/>
              <w:ind w:firstLine="0"/>
              <w:rPr>
                <w:rFonts w:eastAsia="Times New Roman"/>
                <w:sz w:val="24"/>
              </w:rPr>
            </w:pPr>
            <w:r w:rsidRPr="009634E4">
              <w:rPr>
                <w:bCs/>
                <w:sz w:val="24"/>
              </w:rPr>
              <w:t xml:space="preserve">Услуги оказываются при наличии </w:t>
            </w:r>
            <w:r w:rsidRPr="009634E4">
              <w:rPr>
                <w:sz w:val="24"/>
              </w:rPr>
              <w:t xml:space="preserve">разрешения на право осуществления деятельности по перевозке </w:t>
            </w:r>
            <w:r w:rsidRPr="009634E4">
              <w:rPr>
                <w:rFonts w:eastAsia="Times New Roman"/>
                <w:sz w:val="24"/>
              </w:rPr>
              <w:t>пассажиров и багажа легковым такси на каждое автотранспортное средство, используемое для оказания услуг.</w:t>
            </w:r>
          </w:p>
          <w:p w:rsidR="0065086C" w:rsidRPr="009634E4" w:rsidRDefault="0065086C" w:rsidP="0065086C">
            <w:pPr>
              <w:pStyle w:val="a3"/>
              <w:shd w:val="clear" w:color="auto" w:fill="FFFFFF"/>
              <w:tabs>
                <w:tab w:val="left" w:pos="0"/>
                <w:tab w:val="left" w:pos="567"/>
                <w:tab w:val="left" w:pos="610"/>
                <w:tab w:val="left" w:pos="851"/>
                <w:tab w:val="left" w:pos="993"/>
                <w:tab w:val="left" w:pos="1560"/>
              </w:tabs>
              <w:ind w:left="0" w:right="58"/>
              <w:jc w:val="both"/>
              <w:rPr>
                <w:bCs/>
              </w:rPr>
            </w:pPr>
            <w:r w:rsidRPr="009634E4">
              <w:rPr>
                <w:bCs/>
              </w:rPr>
              <w:t>Исполнитель обязан организовать круглосуточный режим приема диспетчером Заявок Заказчика. Заявка может быть подана Заказчиком в произвольной письменной или устной форме с помощью любого из сре</w:t>
            </w:r>
            <w:proofErr w:type="gramStart"/>
            <w:r w:rsidRPr="009634E4">
              <w:rPr>
                <w:bCs/>
              </w:rPr>
              <w:t>дств св</w:t>
            </w:r>
            <w:proofErr w:type="gramEnd"/>
            <w:r w:rsidRPr="009634E4">
              <w:rPr>
                <w:bCs/>
              </w:rPr>
              <w:t xml:space="preserve">язи (телефонная, электронная связь), обеспечивающего получение Заявки диспетчером. </w:t>
            </w:r>
          </w:p>
          <w:p w:rsidR="00C46AFF" w:rsidRPr="009634E4" w:rsidRDefault="0065086C" w:rsidP="0065086C">
            <w:pPr>
              <w:pStyle w:val="a3"/>
              <w:shd w:val="clear" w:color="auto" w:fill="FFFFFF"/>
              <w:tabs>
                <w:tab w:val="left" w:pos="0"/>
                <w:tab w:val="left" w:pos="567"/>
                <w:tab w:val="left" w:pos="610"/>
                <w:tab w:val="left" w:pos="851"/>
                <w:tab w:val="left" w:pos="993"/>
                <w:tab w:val="left" w:pos="1560"/>
              </w:tabs>
              <w:ind w:left="0" w:right="58"/>
              <w:jc w:val="both"/>
              <w:rPr>
                <w:bCs/>
              </w:rPr>
            </w:pPr>
            <w:r w:rsidRPr="009634E4">
              <w:rPr>
                <w:bCs/>
              </w:rPr>
              <w:t>Диспетчер Исполнителя обязан спрашивать фамилию лица, делающего заказ. Диспетчер информирует Заказчика о прибытии транспортного средства для выполнения заказа с указанием (марка, цвет и государственный номер).</w:t>
            </w:r>
          </w:p>
          <w:p w:rsidR="00891999" w:rsidRPr="009634E4" w:rsidRDefault="003F4185" w:rsidP="003F4185">
            <w:pPr>
              <w:pStyle w:val="a3"/>
              <w:shd w:val="clear" w:color="auto" w:fill="FFFFFF"/>
              <w:tabs>
                <w:tab w:val="left" w:pos="0"/>
                <w:tab w:val="left" w:pos="567"/>
                <w:tab w:val="left" w:pos="610"/>
                <w:tab w:val="left" w:pos="851"/>
                <w:tab w:val="left" w:pos="993"/>
                <w:tab w:val="left" w:pos="1560"/>
              </w:tabs>
              <w:ind w:left="0" w:right="58"/>
              <w:jc w:val="both"/>
              <w:rPr>
                <w:bCs/>
              </w:rPr>
            </w:pPr>
            <w:r w:rsidRPr="009634E4">
              <w:rPr>
                <w:bCs/>
              </w:rPr>
              <w:t>Требования к автотранспортному средству, используемому при оказании услуг:</w:t>
            </w:r>
          </w:p>
          <w:p w:rsidR="003F4185" w:rsidRPr="009634E4" w:rsidRDefault="003F4185" w:rsidP="003F4185">
            <w:pPr>
              <w:pStyle w:val="a3"/>
              <w:shd w:val="clear" w:color="auto" w:fill="FFFFFF"/>
              <w:tabs>
                <w:tab w:val="left" w:pos="0"/>
                <w:tab w:val="left" w:pos="567"/>
                <w:tab w:val="left" w:pos="610"/>
                <w:tab w:val="left" w:pos="851"/>
                <w:tab w:val="left" w:pos="993"/>
                <w:tab w:val="left" w:pos="1560"/>
              </w:tabs>
              <w:ind w:left="0" w:right="58"/>
              <w:jc w:val="both"/>
              <w:rPr>
                <w:bCs/>
              </w:rPr>
            </w:pPr>
            <w:r w:rsidRPr="009634E4">
              <w:rPr>
                <w:bCs/>
              </w:rPr>
              <w:t>- зарегистрированные в органах ГИБДД;</w:t>
            </w:r>
          </w:p>
          <w:p w:rsidR="003F4185" w:rsidRPr="009634E4" w:rsidRDefault="003F4185" w:rsidP="003F4185">
            <w:pPr>
              <w:pStyle w:val="a3"/>
              <w:shd w:val="clear" w:color="auto" w:fill="FFFFFF"/>
              <w:tabs>
                <w:tab w:val="left" w:pos="0"/>
                <w:tab w:val="left" w:pos="567"/>
                <w:tab w:val="left" w:pos="610"/>
                <w:tab w:val="left" w:pos="851"/>
                <w:tab w:val="left" w:pos="993"/>
                <w:tab w:val="left" w:pos="1560"/>
              </w:tabs>
              <w:ind w:left="0" w:right="58"/>
              <w:jc w:val="both"/>
              <w:rPr>
                <w:bCs/>
              </w:rPr>
            </w:pPr>
            <w:r w:rsidRPr="009634E4">
              <w:rPr>
                <w:bCs/>
              </w:rPr>
              <w:t xml:space="preserve">- </w:t>
            </w:r>
            <w:proofErr w:type="gramStart"/>
            <w:r w:rsidRPr="009634E4">
              <w:rPr>
                <w:bCs/>
              </w:rPr>
              <w:t>прошедшие</w:t>
            </w:r>
            <w:proofErr w:type="gramEnd"/>
            <w:r w:rsidRPr="009634E4">
              <w:rPr>
                <w:bCs/>
              </w:rPr>
              <w:t xml:space="preserve"> в установленном порядке государственный технический осмотр;</w:t>
            </w:r>
          </w:p>
          <w:p w:rsidR="003F4185" w:rsidRPr="009634E4" w:rsidRDefault="003F4185" w:rsidP="003F4185">
            <w:pPr>
              <w:pStyle w:val="a3"/>
              <w:shd w:val="clear" w:color="auto" w:fill="FFFFFF"/>
              <w:tabs>
                <w:tab w:val="left" w:pos="0"/>
                <w:tab w:val="left" w:pos="567"/>
                <w:tab w:val="left" w:pos="610"/>
                <w:tab w:val="left" w:pos="851"/>
                <w:tab w:val="left" w:pos="993"/>
                <w:tab w:val="left" w:pos="1560"/>
              </w:tabs>
              <w:ind w:left="0" w:right="58"/>
              <w:jc w:val="both"/>
              <w:rPr>
                <w:bCs/>
              </w:rPr>
            </w:pPr>
            <w:proofErr w:type="gramStart"/>
            <w:r w:rsidRPr="009634E4">
              <w:rPr>
                <w:bCs/>
              </w:rPr>
              <w:t xml:space="preserve">- соответствующие требованиям ч.16 ст. 9 Федерального закона от 21.04.2011 </w:t>
            </w:r>
            <w:r w:rsidRPr="009634E4">
              <w:rPr>
                <w:bCs/>
              </w:rPr>
              <w:lastRenderedPageBreak/>
              <w:t>№69-ФЗ «О внесении изменений в отдельные законодательные акты Российской Федерации»;</w:t>
            </w:r>
            <w:proofErr w:type="gramEnd"/>
          </w:p>
          <w:p w:rsidR="009634E4" w:rsidRPr="009634E4" w:rsidRDefault="009634E4" w:rsidP="009634E4">
            <w:pPr>
              <w:pStyle w:val="a3"/>
              <w:shd w:val="clear" w:color="auto" w:fill="FFFFFF"/>
              <w:tabs>
                <w:tab w:val="left" w:pos="0"/>
                <w:tab w:val="left" w:pos="567"/>
                <w:tab w:val="left" w:pos="610"/>
                <w:tab w:val="left" w:pos="851"/>
                <w:tab w:val="left" w:pos="993"/>
                <w:tab w:val="left" w:pos="1560"/>
              </w:tabs>
              <w:ind w:left="0" w:right="58"/>
              <w:jc w:val="both"/>
              <w:rPr>
                <w:bCs/>
              </w:rPr>
            </w:pPr>
            <w:r w:rsidRPr="009634E4">
              <w:rPr>
                <w:rFonts w:eastAsiaTheme="minorHAnsi"/>
                <w:lang w:eastAsia="en-US"/>
              </w:rPr>
              <w:t xml:space="preserve"> </w:t>
            </w:r>
            <w:r w:rsidRPr="009634E4">
              <w:rPr>
                <w:bCs/>
              </w:rPr>
              <w:t>На передней панели легкового такси справа от водителя должна быть размещена следующая информация:</w:t>
            </w:r>
          </w:p>
          <w:p w:rsidR="009634E4" w:rsidRPr="009634E4" w:rsidRDefault="009634E4" w:rsidP="009634E4">
            <w:pPr>
              <w:pStyle w:val="a3"/>
              <w:shd w:val="clear" w:color="auto" w:fill="FFFFFF"/>
              <w:tabs>
                <w:tab w:val="left" w:pos="0"/>
                <w:tab w:val="left" w:pos="567"/>
                <w:tab w:val="left" w:pos="610"/>
                <w:tab w:val="left" w:pos="851"/>
                <w:tab w:val="left" w:pos="993"/>
                <w:tab w:val="left" w:pos="1560"/>
              </w:tabs>
              <w:ind w:left="0" w:right="58"/>
              <w:jc w:val="both"/>
              <w:rPr>
                <w:bCs/>
              </w:rPr>
            </w:pPr>
            <w:r w:rsidRPr="009634E4">
              <w:rPr>
                <w:bCs/>
              </w:rPr>
              <w:t>а) полное или краткое наименование фрахтовщика;</w:t>
            </w:r>
          </w:p>
          <w:p w:rsidR="009634E4" w:rsidRPr="009634E4" w:rsidRDefault="009634E4" w:rsidP="009634E4">
            <w:pPr>
              <w:pStyle w:val="a3"/>
              <w:shd w:val="clear" w:color="auto" w:fill="FFFFFF"/>
              <w:tabs>
                <w:tab w:val="left" w:pos="0"/>
                <w:tab w:val="left" w:pos="567"/>
                <w:tab w:val="left" w:pos="610"/>
                <w:tab w:val="left" w:pos="851"/>
                <w:tab w:val="left" w:pos="993"/>
                <w:tab w:val="left" w:pos="1560"/>
              </w:tabs>
              <w:ind w:left="0" w:right="58"/>
              <w:jc w:val="both"/>
              <w:rPr>
                <w:bCs/>
              </w:rPr>
            </w:pPr>
            <w:r w:rsidRPr="009634E4">
              <w:rPr>
                <w:bCs/>
              </w:rPr>
              <w:t>б) условия оплаты за пользование легковым такси;</w:t>
            </w:r>
          </w:p>
          <w:p w:rsidR="009634E4" w:rsidRPr="009634E4" w:rsidRDefault="009634E4" w:rsidP="009634E4">
            <w:pPr>
              <w:pStyle w:val="a3"/>
              <w:shd w:val="clear" w:color="auto" w:fill="FFFFFF"/>
              <w:tabs>
                <w:tab w:val="left" w:pos="0"/>
                <w:tab w:val="left" w:pos="567"/>
                <w:tab w:val="left" w:pos="610"/>
                <w:tab w:val="left" w:pos="851"/>
                <w:tab w:val="left" w:pos="993"/>
                <w:tab w:val="left" w:pos="1560"/>
              </w:tabs>
              <w:ind w:left="0" w:right="58"/>
              <w:jc w:val="both"/>
              <w:rPr>
                <w:bCs/>
              </w:rPr>
            </w:pPr>
            <w:r w:rsidRPr="009634E4">
              <w:rPr>
                <w:bCs/>
              </w:rPr>
              <w:t>в) визитная карточка водителя с фотографией;</w:t>
            </w:r>
          </w:p>
          <w:p w:rsidR="00C570E9" w:rsidRDefault="009634E4" w:rsidP="009634E4">
            <w:pPr>
              <w:pStyle w:val="a3"/>
              <w:shd w:val="clear" w:color="auto" w:fill="FFFFFF"/>
              <w:tabs>
                <w:tab w:val="left" w:pos="0"/>
                <w:tab w:val="left" w:pos="567"/>
                <w:tab w:val="left" w:pos="610"/>
                <w:tab w:val="left" w:pos="851"/>
                <w:tab w:val="left" w:pos="993"/>
                <w:tab w:val="left" w:pos="1560"/>
              </w:tabs>
              <w:ind w:left="0" w:right="58"/>
              <w:jc w:val="both"/>
              <w:rPr>
                <w:bCs/>
              </w:rPr>
            </w:pPr>
            <w:r w:rsidRPr="009634E4">
              <w:rPr>
                <w:bCs/>
              </w:rPr>
              <w:t xml:space="preserve">г) наименование, адрес и контактные телефоны органа, обеспечивающего </w:t>
            </w:r>
            <w:proofErr w:type="gramStart"/>
            <w:r w:rsidRPr="009634E4">
              <w:rPr>
                <w:bCs/>
              </w:rPr>
              <w:t>контроль за</w:t>
            </w:r>
            <w:proofErr w:type="gramEnd"/>
            <w:r w:rsidRPr="009634E4">
              <w:rPr>
                <w:bCs/>
              </w:rPr>
              <w:t xml:space="preserve"> осуществлением перевозок пассажиров и багажа.</w:t>
            </w:r>
          </w:p>
          <w:p w:rsidR="009634E4" w:rsidRPr="009634E4" w:rsidRDefault="009634E4" w:rsidP="009634E4">
            <w:pPr>
              <w:autoSpaceDE w:val="0"/>
              <w:autoSpaceDN w:val="0"/>
              <w:adjustRightInd w:val="0"/>
              <w:jc w:val="both"/>
            </w:pPr>
            <w:r>
              <w:rPr>
                <w:rFonts w:eastAsiaTheme="minorHAnsi"/>
                <w:lang w:eastAsia="en-US"/>
              </w:rPr>
              <w:t>Исп</w:t>
            </w:r>
            <w:r w:rsidR="00EA2118">
              <w:rPr>
                <w:rFonts w:eastAsiaTheme="minorHAnsi"/>
                <w:lang w:eastAsia="en-US"/>
              </w:rPr>
              <w:t>олнитель должен иметь разрешение</w:t>
            </w:r>
            <w:r>
              <w:rPr>
                <w:rFonts w:eastAsiaTheme="minorHAnsi"/>
                <w:lang w:eastAsia="en-US"/>
              </w:rPr>
              <w:t xml:space="preserve"> на осуществление деятельности по перевозке пассажиров и багажа легковым такси на каждое автотранспортное средство, используемое для оказания услуг.</w:t>
            </w:r>
          </w:p>
        </w:tc>
      </w:tr>
      <w:tr w:rsidR="00C46AFF" w:rsidRPr="00704214" w:rsidTr="00EA2118">
        <w:trPr>
          <w:gridAfter w:val="2"/>
          <w:wAfter w:w="65" w:type="pct"/>
        </w:trPr>
        <w:tc>
          <w:tcPr>
            <w:tcW w:w="846" w:type="pct"/>
            <w:gridSpan w:val="2"/>
          </w:tcPr>
          <w:p w:rsidR="00C46AFF" w:rsidRPr="00704214" w:rsidRDefault="00C46AFF" w:rsidP="0065086C">
            <w:pPr>
              <w:jc w:val="both"/>
              <w:rPr>
                <w:b/>
                <w:i/>
              </w:rPr>
            </w:pPr>
            <w:r w:rsidRPr="00704214">
              <w:rPr>
                <w:b/>
              </w:rPr>
              <w:lastRenderedPageBreak/>
              <w:t xml:space="preserve">Сроки </w:t>
            </w:r>
            <w:r w:rsidR="0065086C" w:rsidRPr="00704214">
              <w:rPr>
                <w:b/>
                <w:bCs/>
              </w:rPr>
              <w:t>оказания услуг</w:t>
            </w:r>
          </w:p>
        </w:tc>
        <w:tc>
          <w:tcPr>
            <w:tcW w:w="4089" w:type="pct"/>
            <w:gridSpan w:val="8"/>
          </w:tcPr>
          <w:p w:rsidR="00C570E9" w:rsidRPr="00704214" w:rsidRDefault="00C46AFF" w:rsidP="0065086C">
            <w:pPr>
              <w:jc w:val="both"/>
            </w:pPr>
            <w:r w:rsidRPr="00704214">
              <w:t xml:space="preserve">С момента подписания договора по </w:t>
            </w:r>
            <w:r w:rsidR="0065086C" w:rsidRPr="00704214">
              <w:t>28</w:t>
            </w:r>
            <w:r w:rsidRPr="00704214">
              <w:t>.</w:t>
            </w:r>
            <w:r w:rsidR="0065086C" w:rsidRPr="00704214">
              <w:t>0</w:t>
            </w:r>
            <w:r w:rsidRPr="00704214">
              <w:t>2.202</w:t>
            </w:r>
            <w:r w:rsidR="0065086C" w:rsidRPr="00704214">
              <w:t>1</w:t>
            </w:r>
            <w:r w:rsidRPr="00704214">
              <w:t xml:space="preserve"> г. </w:t>
            </w:r>
          </w:p>
          <w:p w:rsidR="00C46AFF" w:rsidRPr="00704214" w:rsidRDefault="00C46AFF" w:rsidP="0065086C">
            <w:pPr>
              <w:jc w:val="both"/>
              <w:rPr>
                <w:i/>
              </w:rPr>
            </w:pPr>
          </w:p>
        </w:tc>
      </w:tr>
      <w:tr w:rsidR="00C46AFF" w:rsidRPr="00704214" w:rsidTr="00EA2118">
        <w:trPr>
          <w:gridAfter w:val="2"/>
          <w:wAfter w:w="65" w:type="pct"/>
        </w:trPr>
        <w:tc>
          <w:tcPr>
            <w:tcW w:w="4935" w:type="pct"/>
            <w:gridSpan w:val="10"/>
          </w:tcPr>
          <w:p w:rsidR="00C46AFF" w:rsidRPr="00704214" w:rsidRDefault="00C46AFF" w:rsidP="00C46AFF">
            <w:pPr>
              <w:jc w:val="both"/>
              <w:rPr>
                <w:i/>
              </w:rPr>
            </w:pPr>
            <w:r w:rsidRPr="00704214">
              <w:rPr>
                <w:b/>
                <w:bCs/>
              </w:rPr>
              <w:t>5. Форма, сроки и порядок оплаты</w:t>
            </w:r>
          </w:p>
        </w:tc>
      </w:tr>
      <w:tr w:rsidR="00C46AFF" w:rsidRPr="00704214" w:rsidTr="00EA2118">
        <w:trPr>
          <w:gridAfter w:val="2"/>
          <w:wAfter w:w="65" w:type="pct"/>
        </w:trPr>
        <w:tc>
          <w:tcPr>
            <w:tcW w:w="875" w:type="pct"/>
            <w:gridSpan w:val="3"/>
          </w:tcPr>
          <w:p w:rsidR="00C46AFF" w:rsidRPr="00704214" w:rsidRDefault="00C46AFF" w:rsidP="00C46AFF">
            <w:pPr>
              <w:jc w:val="both"/>
              <w:rPr>
                <w:b/>
                <w:i/>
              </w:rPr>
            </w:pPr>
            <w:r w:rsidRPr="00704214">
              <w:rPr>
                <w:b/>
                <w:bCs/>
              </w:rPr>
              <w:t>Форма оплаты</w:t>
            </w:r>
          </w:p>
        </w:tc>
        <w:tc>
          <w:tcPr>
            <w:tcW w:w="4060" w:type="pct"/>
            <w:gridSpan w:val="7"/>
          </w:tcPr>
          <w:p w:rsidR="00C46AFF" w:rsidRPr="00704214" w:rsidRDefault="00C46AFF" w:rsidP="00C46AFF">
            <w:pPr>
              <w:jc w:val="both"/>
            </w:pPr>
            <w:r w:rsidRPr="00704214">
              <w:rPr>
                <w:bCs/>
              </w:rPr>
              <w:t>Оплата осуществляется в безналичной форме путём перечисления средств на счёт Исполнителя.</w:t>
            </w:r>
          </w:p>
        </w:tc>
      </w:tr>
      <w:tr w:rsidR="00C46AFF" w:rsidRPr="00704214" w:rsidTr="00EA2118">
        <w:trPr>
          <w:gridAfter w:val="2"/>
          <w:wAfter w:w="65" w:type="pct"/>
        </w:trPr>
        <w:tc>
          <w:tcPr>
            <w:tcW w:w="875" w:type="pct"/>
            <w:gridSpan w:val="3"/>
          </w:tcPr>
          <w:p w:rsidR="00C46AFF" w:rsidRPr="00704214" w:rsidRDefault="00C46AFF" w:rsidP="00C46AFF">
            <w:pPr>
              <w:jc w:val="both"/>
              <w:rPr>
                <w:b/>
                <w:i/>
              </w:rPr>
            </w:pPr>
            <w:r w:rsidRPr="00704214">
              <w:rPr>
                <w:b/>
                <w:bCs/>
              </w:rPr>
              <w:t>Авансирование</w:t>
            </w:r>
          </w:p>
        </w:tc>
        <w:tc>
          <w:tcPr>
            <w:tcW w:w="4060" w:type="pct"/>
            <w:gridSpan w:val="7"/>
          </w:tcPr>
          <w:p w:rsidR="00C46AFF" w:rsidRPr="00704214" w:rsidRDefault="00C46AFF" w:rsidP="00C46AFF">
            <w:pPr>
              <w:jc w:val="both"/>
            </w:pPr>
            <w:r w:rsidRPr="00704214">
              <w:rPr>
                <w:bCs/>
              </w:rPr>
              <w:t>Авансирование не предусмотрено.</w:t>
            </w:r>
          </w:p>
        </w:tc>
      </w:tr>
      <w:tr w:rsidR="00C46AFF" w:rsidRPr="00704214" w:rsidTr="00EA2118">
        <w:trPr>
          <w:gridAfter w:val="2"/>
          <w:wAfter w:w="65" w:type="pct"/>
        </w:trPr>
        <w:tc>
          <w:tcPr>
            <w:tcW w:w="875" w:type="pct"/>
            <w:gridSpan w:val="3"/>
          </w:tcPr>
          <w:p w:rsidR="00C46AFF" w:rsidRPr="00704214" w:rsidRDefault="00C46AFF" w:rsidP="00C46AFF">
            <w:pPr>
              <w:jc w:val="both"/>
              <w:rPr>
                <w:b/>
                <w:i/>
              </w:rPr>
            </w:pPr>
            <w:r w:rsidRPr="00704214">
              <w:rPr>
                <w:b/>
                <w:bCs/>
              </w:rPr>
              <w:t>Срок и порядок оплаты</w:t>
            </w:r>
          </w:p>
        </w:tc>
        <w:tc>
          <w:tcPr>
            <w:tcW w:w="4060" w:type="pct"/>
            <w:gridSpan w:val="7"/>
          </w:tcPr>
          <w:p w:rsidR="00C46AFF" w:rsidRPr="00704214" w:rsidRDefault="00C46AFF" w:rsidP="00C46AFF">
            <w:pPr>
              <w:jc w:val="both"/>
              <w:rPr>
                <w:bCs/>
              </w:rPr>
            </w:pPr>
            <w:r w:rsidRPr="00704214">
              <w:rPr>
                <w:bCs/>
              </w:rPr>
              <w:t xml:space="preserve">Оплата оказанных услуг производится заказчиком в течение 45 (сорока пяти) календарных дней с даты получения от Исполнителя полного комплекта документов: подписанного акта сдачи-приемки оказанных услуг, счета-фактуры, подписанного руководителем и главным бухгалтером организации, счета и других документов, предусмотренных договором. В </w:t>
            </w:r>
            <w:proofErr w:type="gramStart"/>
            <w:r w:rsidRPr="00704214">
              <w:rPr>
                <w:bCs/>
              </w:rPr>
              <w:t>случае</w:t>
            </w:r>
            <w:proofErr w:type="gramEnd"/>
            <w:r w:rsidRPr="00704214">
              <w:rPr>
                <w:bCs/>
              </w:rPr>
              <w:t xml:space="preserve">, если счет-фактура будет подписана иными лицами, к счету-фактуре прилагаются документы, подтверждающие полномочия лиц его подписавших. </w:t>
            </w:r>
          </w:p>
          <w:p w:rsidR="00C46AFF" w:rsidRPr="00704214" w:rsidRDefault="00C46AFF" w:rsidP="00C46AFF">
            <w:pPr>
              <w:jc w:val="both"/>
              <w:rPr>
                <w:bCs/>
              </w:rPr>
            </w:pPr>
            <w:proofErr w:type="gramStart"/>
            <w:r w:rsidRPr="00704214">
              <w:rPr>
                <w:bCs/>
              </w:rPr>
              <w:t xml:space="preserve">В случае, если победитель </w:t>
            </w:r>
            <w:r w:rsidR="003F4185" w:rsidRPr="00704214">
              <w:rPr>
                <w:bCs/>
              </w:rPr>
              <w:t>запроса котировок</w:t>
            </w:r>
            <w:r w:rsidRPr="00704214">
              <w:rPr>
                <w:bCs/>
              </w:rPr>
              <w:t xml:space="preserve"> (лицо, с которым по итогам </w:t>
            </w:r>
            <w:r w:rsidR="003F4185" w:rsidRPr="00704214">
              <w:rPr>
                <w:bCs/>
              </w:rPr>
              <w:t>запроса котировок</w:t>
            </w:r>
            <w:r w:rsidRPr="00704214">
              <w:rPr>
                <w:bCs/>
              </w:rPr>
              <w:t xml:space="preserve"> принято решение о заключении договора в установленном настоящей документацией порядке) является субъектом малого и среднего предпринимательства в соответствии с 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срок</w:t>
            </w:r>
            <w:proofErr w:type="gramEnd"/>
            <w:r w:rsidRPr="00704214">
              <w:rPr>
                <w:bCs/>
              </w:rPr>
              <w:t xml:space="preserve"> оплаты поставленных товаров (выполненных работ, оказанных услуг) по договору (отдельному этапу договора), заключенному по результатам закупки с субъектом малого и среднего предпринимательства, должен составлять не более 15 рабочих дней со дня подписания заказчиком документа о приемке товара (выполнении работы, оказании услуги) по договору (отдельному этапу договора).</w:t>
            </w:r>
          </w:p>
          <w:p w:rsidR="00C46AFF" w:rsidRPr="00704214" w:rsidRDefault="00C46AFF" w:rsidP="003F4185">
            <w:pPr>
              <w:jc w:val="both"/>
              <w:rPr>
                <w:bCs/>
              </w:rPr>
            </w:pPr>
            <w:r w:rsidRPr="00704214">
              <w:rPr>
                <w:bCs/>
              </w:rPr>
              <w:t xml:space="preserve">В случае если победителем </w:t>
            </w:r>
            <w:r w:rsidR="003F4185" w:rsidRPr="00704214">
              <w:rPr>
                <w:bCs/>
              </w:rPr>
              <w:t>запроса котировок</w:t>
            </w:r>
            <w:r w:rsidRPr="00704214">
              <w:rPr>
                <w:bCs/>
              </w:rPr>
              <w:t xml:space="preserve"> признан участник закупки, на стороне которого выступает несколько физических или юридических лиц, указанный срок оплаты применяется при условии, что все лица, выступающие на стороне победителя, являются субъектами малого и среднего предпринимательства в соответствии с постановлением Правительства Российской Федерации от 11 декабря 2014 г. № 1352.</w:t>
            </w:r>
          </w:p>
        </w:tc>
      </w:tr>
      <w:tr w:rsidR="00C46AFF" w:rsidRPr="00704214" w:rsidTr="00EA2118">
        <w:trPr>
          <w:gridAfter w:val="2"/>
          <w:wAfter w:w="65" w:type="pct"/>
        </w:trPr>
        <w:tc>
          <w:tcPr>
            <w:tcW w:w="4935" w:type="pct"/>
            <w:gridSpan w:val="10"/>
          </w:tcPr>
          <w:p w:rsidR="00C46AFF" w:rsidRPr="00704214" w:rsidRDefault="00C46AFF" w:rsidP="00C46AFF">
            <w:pPr>
              <w:jc w:val="both"/>
              <w:rPr>
                <w:i/>
              </w:rPr>
            </w:pPr>
            <w:r w:rsidRPr="00704214">
              <w:rPr>
                <w:b/>
                <w:bCs/>
              </w:rPr>
              <w:t>6. Иные требования</w:t>
            </w:r>
          </w:p>
        </w:tc>
      </w:tr>
      <w:tr w:rsidR="0065086C" w:rsidRPr="00704214" w:rsidTr="00EA2118">
        <w:trPr>
          <w:gridAfter w:val="2"/>
          <w:wAfter w:w="65" w:type="pct"/>
        </w:trPr>
        <w:tc>
          <w:tcPr>
            <w:tcW w:w="4935" w:type="pct"/>
            <w:gridSpan w:val="10"/>
          </w:tcPr>
          <w:p w:rsidR="0065086C" w:rsidRPr="00704214" w:rsidRDefault="00453CF1" w:rsidP="00453CF1">
            <w:pPr>
              <w:pStyle w:val="a3"/>
              <w:shd w:val="clear" w:color="auto" w:fill="FFFFFF"/>
              <w:tabs>
                <w:tab w:val="left" w:pos="0"/>
                <w:tab w:val="left" w:pos="567"/>
                <w:tab w:val="left" w:pos="610"/>
                <w:tab w:val="left" w:pos="851"/>
                <w:tab w:val="left" w:pos="993"/>
                <w:tab w:val="left" w:pos="1560"/>
              </w:tabs>
              <w:ind w:left="0" w:right="58"/>
              <w:jc w:val="both"/>
            </w:pPr>
            <w:r w:rsidRPr="00704214">
              <w:rPr>
                <w:bCs/>
              </w:rPr>
              <w:t>Не предусмотрено</w:t>
            </w:r>
          </w:p>
        </w:tc>
      </w:tr>
      <w:tr w:rsidR="0065086C" w:rsidRPr="00704214" w:rsidTr="00EA2118">
        <w:trPr>
          <w:gridAfter w:val="2"/>
          <w:wAfter w:w="65" w:type="pct"/>
        </w:trPr>
        <w:tc>
          <w:tcPr>
            <w:tcW w:w="4935" w:type="pct"/>
            <w:gridSpan w:val="10"/>
          </w:tcPr>
          <w:p w:rsidR="0065086C" w:rsidRPr="00704214" w:rsidRDefault="0065086C" w:rsidP="00FB3CE6">
            <w:pPr>
              <w:jc w:val="both"/>
              <w:rPr>
                <w:b/>
              </w:rPr>
            </w:pPr>
            <w:r w:rsidRPr="00704214">
              <w:rPr>
                <w:b/>
              </w:rPr>
              <w:t>7. Расчет стоимости услуг за единицу</w:t>
            </w:r>
          </w:p>
        </w:tc>
      </w:tr>
      <w:tr w:rsidR="0065086C" w:rsidRPr="00704214" w:rsidTr="00EA2118">
        <w:trPr>
          <w:gridAfter w:val="2"/>
          <w:wAfter w:w="65" w:type="pct"/>
        </w:trPr>
        <w:tc>
          <w:tcPr>
            <w:tcW w:w="4935" w:type="pct"/>
            <w:gridSpan w:val="10"/>
          </w:tcPr>
          <w:p w:rsidR="00711ADB" w:rsidRPr="00704214" w:rsidRDefault="00FB3CE6" w:rsidP="009634E4">
            <w:pPr>
              <w:jc w:val="both"/>
              <w:rPr>
                <w:bCs/>
              </w:rPr>
            </w:pPr>
            <w:r>
              <w:t>Ц</w:t>
            </w:r>
            <w:r w:rsidRPr="00D66995">
              <w:t>ена за единицу каждого наименования услуг указывается участником в техническом предложении,</w:t>
            </w:r>
            <w:r w:rsidRPr="00E86A83">
              <w:t xml:space="preserve"> </w:t>
            </w:r>
            <w:r w:rsidRPr="00D66995">
              <w:t>подготовленном по Форме технического предложения участника, представленной в приложении № 1.3</w:t>
            </w:r>
            <w:r>
              <w:t xml:space="preserve"> к извещению о проведении</w:t>
            </w:r>
            <w:r w:rsidRPr="00D66995">
              <w:t>.</w:t>
            </w:r>
          </w:p>
        </w:tc>
      </w:tr>
    </w:tbl>
    <w:p w:rsidR="00C46AFF" w:rsidRPr="00704214" w:rsidRDefault="00C46AFF" w:rsidP="00C46AFF">
      <w:pPr>
        <w:sectPr w:rsidR="00C46AFF" w:rsidRPr="00704214" w:rsidSect="00C46AFF">
          <w:pgSz w:w="11906" w:h="16838"/>
          <w:pgMar w:top="1134" w:right="850" w:bottom="1134" w:left="1701" w:header="708" w:footer="708" w:gutter="0"/>
          <w:cols w:space="708"/>
          <w:docGrid w:linePitch="360"/>
        </w:sectPr>
      </w:pPr>
    </w:p>
    <w:p w:rsidR="00C46AFF" w:rsidRPr="00704214" w:rsidRDefault="00C46AFF" w:rsidP="003F4185">
      <w:pPr>
        <w:pStyle w:val="a3"/>
        <w:ind w:left="4536" w:firstLine="1701"/>
        <w:jc w:val="both"/>
        <w:rPr>
          <w:color w:val="000000"/>
          <w:sz w:val="26"/>
          <w:szCs w:val="26"/>
        </w:rPr>
      </w:pPr>
      <w:r w:rsidRPr="00704214">
        <w:rPr>
          <w:color w:val="000000"/>
          <w:sz w:val="26"/>
          <w:szCs w:val="26"/>
        </w:rPr>
        <w:lastRenderedPageBreak/>
        <w:t>Приложение № 1.2</w:t>
      </w:r>
    </w:p>
    <w:p w:rsidR="003F4185" w:rsidRPr="00704214" w:rsidRDefault="00C46AFF" w:rsidP="003F4185">
      <w:pPr>
        <w:pStyle w:val="a3"/>
        <w:ind w:left="4536" w:firstLine="1701"/>
        <w:jc w:val="both"/>
        <w:rPr>
          <w:color w:val="000000"/>
          <w:sz w:val="26"/>
          <w:szCs w:val="26"/>
        </w:rPr>
      </w:pPr>
      <w:r w:rsidRPr="00704214">
        <w:rPr>
          <w:color w:val="000000"/>
          <w:sz w:val="26"/>
          <w:szCs w:val="26"/>
        </w:rPr>
        <w:t xml:space="preserve">к </w:t>
      </w:r>
      <w:r w:rsidR="003F4185" w:rsidRPr="00704214">
        <w:rPr>
          <w:color w:val="000000"/>
          <w:sz w:val="26"/>
          <w:szCs w:val="26"/>
        </w:rPr>
        <w:t xml:space="preserve">извещению о проведении </w:t>
      </w:r>
    </w:p>
    <w:p w:rsidR="00C46AFF" w:rsidRPr="003F4185" w:rsidRDefault="003F4185" w:rsidP="003F4185">
      <w:pPr>
        <w:pStyle w:val="a3"/>
        <w:ind w:left="4536" w:firstLine="1701"/>
        <w:jc w:val="both"/>
        <w:rPr>
          <w:color w:val="000000"/>
          <w:sz w:val="26"/>
          <w:szCs w:val="26"/>
        </w:rPr>
      </w:pPr>
      <w:r w:rsidRPr="00704214">
        <w:rPr>
          <w:color w:val="000000"/>
          <w:sz w:val="26"/>
          <w:szCs w:val="26"/>
        </w:rPr>
        <w:t>запроса котировок</w:t>
      </w:r>
    </w:p>
    <w:p w:rsidR="00C46AFF" w:rsidRPr="00E07EA9" w:rsidRDefault="00C46AFF" w:rsidP="00C46AFF">
      <w:pPr>
        <w:pStyle w:val="a3"/>
        <w:ind w:left="5670"/>
        <w:jc w:val="both"/>
        <w:rPr>
          <w:color w:val="000000"/>
        </w:rPr>
      </w:pPr>
    </w:p>
    <w:p w:rsidR="00C46AFF" w:rsidRPr="00E07EA9" w:rsidRDefault="00C46AFF" w:rsidP="00C46AFF">
      <w:pPr>
        <w:pStyle w:val="a5"/>
        <w:spacing w:line="276" w:lineRule="auto"/>
        <w:ind w:firstLine="5670"/>
        <w:rPr>
          <w:i/>
          <w:sz w:val="24"/>
        </w:rPr>
      </w:pPr>
      <w:r w:rsidRPr="00E07EA9">
        <w:rPr>
          <w:i/>
          <w:sz w:val="24"/>
        </w:rPr>
        <w:t>ПРОЕКТ</w:t>
      </w:r>
    </w:p>
    <w:p w:rsidR="0065086C" w:rsidRPr="00D468D8" w:rsidRDefault="003D4807" w:rsidP="0065086C">
      <w:pPr>
        <w:jc w:val="center"/>
        <w:rPr>
          <w:b/>
          <w:sz w:val="26"/>
          <w:szCs w:val="26"/>
        </w:rPr>
      </w:pPr>
      <w:r>
        <w:rPr>
          <w:b/>
          <w:sz w:val="26"/>
          <w:szCs w:val="26"/>
        </w:rPr>
        <w:t>Д</w:t>
      </w:r>
      <w:r w:rsidR="0065086C">
        <w:rPr>
          <w:b/>
          <w:sz w:val="26"/>
          <w:szCs w:val="26"/>
        </w:rPr>
        <w:t>оговор</w:t>
      </w:r>
      <w:r w:rsidR="0065086C" w:rsidRPr="00D468D8">
        <w:rPr>
          <w:b/>
          <w:sz w:val="26"/>
          <w:szCs w:val="26"/>
        </w:rPr>
        <w:t xml:space="preserve"> </w:t>
      </w:r>
    </w:p>
    <w:p w:rsidR="0065086C" w:rsidRPr="00D468D8" w:rsidRDefault="0065086C" w:rsidP="003D4807">
      <w:pPr>
        <w:rPr>
          <w:sz w:val="26"/>
          <w:szCs w:val="26"/>
        </w:rPr>
      </w:pPr>
      <w:r w:rsidRPr="00D468D8">
        <w:rPr>
          <w:sz w:val="26"/>
          <w:szCs w:val="26"/>
        </w:rPr>
        <w:t>г. Южно-Сахалинск</w:t>
      </w:r>
      <w:r w:rsidRPr="00D468D8">
        <w:rPr>
          <w:noProof/>
          <w:sz w:val="26"/>
          <w:szCs w:val="26"/>
        </w:rPr>
        <w:tab/>
      </w:r>
      <w:r w:rsidRPr="00D468D8">
        <w:rPr>
          <w:noProof/>
          <w:sz w:val="26"/>
          <w:szCs w:val="26"/>
        </w:rPr>
        <w:tab/>
      </w:r>
      <w:r w:rsidRPr="00D468D8">
        <w:rPr>
          <w:noProof/>
          <w:sz w:val="26"/>
          <w:szCs w:val="26"/>
        </w:rPr>
        <w:tab/>
      </w:r>
      <w:r w:rsidRPr="00D468D8">
        <w:rPr>
          <w:noProof/>
          <w:sz w:val="26"/>
          <w:szCs w:val="26"/>
        </w:rPr>
        <w:tab/>
      </w:r>
      <w:r w:rsidRPr="00D468D8">
        <w:rPr>
          <w:noProof/>
          <w:sz w:val="26"/>
          <w:szCs w:val="26"/>
        </w:rPr>
        <w:tab/>
      </w:r>
      <w:r>
        <w:rPr>
          <w:noProof/>
          <w:sz w:val="26"/>
          <w:szCs w:val="26"/>
        </w:rPr>
        <w:t xml:space="preserve">          </w:t>
      </w:r>
      <w:r w:rsidRPr="00D468D8">
        <w:rPr>
          <w:noProof/>
          <w:sz w:val="26"/>
          <w:szCs w:val="26"/>
        </w:rPr>
        <w:t>«____» __________</w:t>
      </w:r>
      <w:r>
        <w:rPr>
          <w:noProof/>
          <w:sz w:val="26"/>
          <w:szCs w:val="26"/>
        </w:rPr>
        <w:t xml:space="preserve"> 20___</w:t>
      </w:r>
      <w:r w:rsidRPr="00D468D8">
        <w:rPr>
          <w:noProof/>
          <w:sz w:val="26"/>
          <w:szCs w:val="26"/>
        </w:rPr>
        <w:t xml:space="preserve"> г.</w:t>
      </w:r>
    </w:p>
    <w:p w:rsidR="0065086C" w:rsidRPr="00D468D8" w:rsidRDefault="0065086C" w:rsidP="003D4807">
      <w:pPr>
        <w:ind w:firstLine="567"/>
        <w:jc w:val="both"/>
        <w:rPr>
          <w:sz w:val="26"/>
          <w:szCs w:val="26"/>
        </w:rPr>
      </w:pPr>
    </w:p>
    <w:p w:rsidR="0065086C" w:rsidRPr="00D468D8" w:rsidRDefault="0065086C" w:rsidP="003D4807">
      <w:pPr>
        <w:pStyle w:val="ad"/>
        <w:ind w:left="0" w:firstLine="567"/>
        <w:jc w:val="both"/>
        <w:rPr>
          <w:sz w:val="26"/>
          <w:szCs w:val="26"/>
        </w:rPr>
      </w:pPr>
      <w:proofErr w:type="gramStart"/>
      <w:r>
        <w:rPr>
          <w:sz w:val="26"/>
          <w:szCs w:val="26"/>
        </w:rPr>
        <w:t>_______________________________</w:t>
      </w:r>
      <w:r w:rsidRPr="00D468D8">
        <w:rPr>
          <w:sz w:val="26"/>
          <w:szCs w:val="26"/>
        </w:rPr>
        <w:t xml:space="preserve">, именуемое в дальнейшем «Исполнитель», </w:t>
      </w:r>
      <w:r w:rsidRPr="001C720B">
        <w:rPr>
          <w:sz w:val="26"/>
          <w:szCs w:val="26"/>
        </w:rPr>
        <w:t>в лице______________________________, действующего на основании ______________, с одной стороны, и акционерное общество «Пассажирская компания «Сахалин», именуемое в дальнейшем «Заказчик», в лице генерального директора Костыренко Дмитрия Алексеевича</w:t>
      </w:r>
      <w:r w:rsidRPr="001C720B">
        <w:rPr>
          <w:bCs/>
          <w:sz w:val="26"/>
          <w:szCs w:val="26"/>
        </w:rPr>
        <w:t xml:space="preserve">, действующего на основании Устава, </w:t>
      </w:r>
      <w:r w:rsidRPr="001C720B">
        <w:rPr>
          <w:sz w:val="26"/>
          <w:szCs w:val="26"/>
        </w:rPr>
        <w:t>с другой стороны, именуемые</w:t>
      </w:r>
      <w:r w:rsidRPr="00D468D8">
        <w:rPr>
          <w:sz w:val="26"/>
          <w:szCs w:val="26"/>
        </w:rPr>
        <w:t xml:space="preserve"> каждое в отдельности «Сторона», а совместно – «Стороны», заключили настоящий договор о нижеследующем.</w:t>
      </w:r>
      <w:proofErr w:type="gramEnd"/>
    </w:p>
    <w:p w:rsidR="0065086C" w:rsidRPr="00D468D8" w:rsidRDefault="0065086C" w:rsidP="003D4807">
      <w:pPr>
        <w:pStyle w:val="21"/>
        <w:numPr>
          <w:ilvl w:val="0"/>
          <w:numId w:val="8"/>
        </w:numPr>
        <w:tabs>
          <w:tab w:val="left" w:pos="993"/>
        </w:tabs>
        <w:spacing w:after="0" w:line="240" w:lineRule="auto"/>
        <w:ind w:left="0" w:firstLine="567"/>
        <w:jc w:val="center"/>
        <w:rPr>
          <w:b/>
          <w:bCs/>
          <w:sz w:val="26"/>
          <w:szCs w:val="26"/>
        </w:rPr>
      </w:pPr>
      <w:r w:rsidRPr="00D468D8">
        <w:rPr>
          <w:b/>
          <w:bCs/>
          <w:sz w:val="26"/>
          <w:szCs w:val="26"/>
        </w:rPr>
        <w:t xml:space="preserve">  Предмет договора</w:t>
      </w:r>
    </w:p>
    <w:p w:rsidR="0065086C" w:rsidRPr="00D468D8" w:rsidRDefault="0065086C" w:rsidP="003D4807">
      <w:pPr>
        <w:pStyle w:val="21"/>
        <w:tabs>
          <w:tab w:val="left" w:pos="993"/>
        </w:tabs>
        <w:spacing w:after="0" w:line="240" w:lineRule="auto"/>
        <w:ind w:left="0" w:firstLine="567"/>
        <w:jc w:val="both"/>
        <w:rPr>
          <w:sz w:val="26"/>
          <w:szCs w:val="26"/>
        </w:rPr>
      </w:pPr>
      <w:r w:rsidRPr="00D468D8">
        <w:rPr>
          <w:sz w:val="26"/>
          <w:szCs w:val="26"/>
        </w:rPr>
        <w:t xml:space="preserve">1.1 Настоящий Договор заключен по результатам проведения </w:t>
      </w:r>
      <w:r>
        <w:rPr>
          <w:sz w:val="26"/>
          <w:szCs w:val="26"/>
        </w:rPr>
        <w:t>котировочных</w:t>
      </w:r>
      <w:r w:rsidRPr="00D468D8">
        <w:rPr>
          <w:sz w:val="26"/>
          <w:szCs w:val="26"/>
        </w:rPr>
        <w:t xml:space="preserve"> процедур №__________(протокол АО «ПКС» от «___» _______ 20__ г. № _____).</w:t>
      </w:r>
    </w:p>
    <w:p w:rsidR="0065086C" w:rsidRPr="00D468D8" w:rsidRDefault="0065086C" w:rsidP="003D4807">
      <w:pPr>
        <w:pStyle w:val="21"/>
        <w:tabs>
          <w:tab w:val="left" w:pos="993"/>
        </w:tabs>
        <w:spacing w:after="0" w:line="240" w:lineRule="auto"/>
        <w:ind w:left="0" w:firstLine="567"/>
        <w:jc w:val="both"/>
        <w:rPr>
          <w:sz w:val="26"/>
          <w:szCs w:val="26"/>
        </w:rPr>
      </w:pPr>
      <w:r w:rsidRPr="00D468D8">
        <w:rPr>
          <w:sz w:val="26"/>
          <w:szCs w:val="26"/>
        </w:rPr>
        <w:t xml:space="preserve">1.2. Заказчик поручает, а Исполнитель принимает на себя обязательства по оказанию услуг (далее – услуги) по </w:t>
      </w:r>
      <w:r>
        <w:rPr>
          <w:sz w:val="26"/>
          <w:szCs w:val="26"/>
        </w:rPr>
        <w:t xml:space="preserve">перевозке </w:t>
      </w:r>
      <w:r w:rsidRPr="00483219">
        <w:rPr>
          <w:sz w:val="26"/>
          <w:szCs w:val="26"/>
        </w:rPr>
        <w:t xml:space="preserve">автомобильным транспортом (далее – такси) </w:t>
      </w:r>
      <w:r>
        <w:rPr>
          <w:sz w:val="26"/>
          <w:szCs w:val="26"/>
        </w:rPr>
        <w:t>работников</w:t>
      </w:r>
      <w:r w:rsidRPr="00D468D8">
        <w:rPr>
          <w:sz w:val="26"/>
          <w:szCs w:val="26"/>
        </w:rPr>
        <w:t xml:space="preserve"> Заказчика</w:t>
      </w:r>
      <w:r w:rsidRPr="00483219">
        <w:rPr>
          <w:sz w:val="26"/>
          <w:szCs w:val="26"/>
        </w:rPr>
        <w:t xml:space="preserve"> </w:t>
      </w:r>
      <w:r>
        <w:rPr>
          <w:sz w:val="26"/>
          <w:szCs w:val="26"/>
        </w:rPr>
        <w:t>в г. Южно-Сахалинск</w:t>
      </w:r>
      <w:r w:rsidRPr="00D468D8">
        <w:rPr>
          <w:sz w:val="26"/>
          <w:szCs w:val="26"/>
        </w:rPr>
        <w:t>, а Заказчик обязуется принимать результат услуги и оплачивать его в соответствии с условиями настоящего Договора.</w:t>
      </w:r>
    </w:p>
    <w:p w:rsidR="003D4807" w:rsidRPr="003D4807" w:rsidRDefault="003D4807" w:rsidP="003D4807">
      <w:pPr>
        <w:pStyle w:val="21"/>
        <w:tabs>
          <w:tab w:val="left" w:pos="993"/>
        </w:tabs>
        <w:spacing w:after="0" w:line="240" w:lineRule="auto"/>
        <w:ind w:left="0" w:firstLine="567"/>
        <w:jc w:val="both"/>
        <w:rPr>
          <w:sz w:val="26"/>
          <w:szCs w:val="26"/>
        </w:rPr>
      </w:pPr>
      <w:r w:rsidRPr="003D4807">
        <w:rPr>
          <w:sz w:val="26"/>
          <w:szCs w:val="26"/>
        </w:rPr>
        <w:t>1.3. Содержание, объем, периодичность, порядок и требования к качеству оказания Услуг указаны в Техническом задании (Приложение № 1), которое является неотъемлемой частью настоящего Договора.</w:t>
      </w:r>
    </w:p>
    <w:p w:rsidR="0065086C" w:rsidRDefault="0065086C" w:rsidP="003D4807">
      <w:pPr>
        <w:pStyle w:val="21"/>
        <w:tabs>
          <w:tab w:val="left" w:pos="993"/>
        </w:tabs>
        <w:spacing w:after="0" w:line="240" w:lineRule="auto"/>
        <w:ind w:left="0" w:firstLine="567"/>
        <w:jc w:val="both"/>
        <w:rPr>
          <w:sz w:val="26"/>
          <w:szCs w:val="26"/>
        </w:rPr>
      </w:pPr>
      <w:r w:rsidRPr="00D468D8">
        <w:rPr>
          <w:sz w:val="26"/>
          <w:szCs w:val="26"/>
        </w:rPr>
        <w:t>1.</w:t>
      </w:r>
      <w:r w:rsidR="003D4807">
        <w:rPr>
          <w:sz w:val="26"/>
          <w:szCs w:val="26"/>
        </w:rPr>
        <w:t>4</w:t>
      </w:r>
      <w:r w:rsidRPr="00D468D8">
        <w:rPr>
          <w:sz w:val="26"/>
          <w:szCs w:val="26"/>
        </w:rPr>
        <w:t>. Срок оказания услуг по настоящему договору: с даты подписания договора по «</w:t>
      </w:r>
      <w:r>
        <w:rPr>
          <w:sz w:val="26"/>
          <w:szCs w:val="26"/>
        </w:rPr>
        <w:t>28</w:t>
      </w:r>
      <w:r w:rsidRPr="00D468D8">
        <w:rPr>
          <w:sz w:val="26"/>
          <w:szCs w:val="26"/>
        </w:rPr>
        <w:t xml:space="preserve">» </w:t>
      </w:r>
      <w:r>
        <w:rPr>
          <w:sz w:val="26"/>
          <w:szCs w:val="26"/>
        </w:rPr>
        <w:t>февраля 2021</w:t>
      </w:r>
      <w:r w:rsidRPr="00D468D8">
        <w:rPr>
          <w:sz w:val="26"/>
          <w:szCs w:val="26"/>
        </w:rPr>
        <w:t xml:space="preserve"> года.</w:t>
      </w:r>
    </w:p>
    <w:p w:rsidR="0065086C" w:rsidRDefault="0065086C" w:rsidP="003D4807">
      <w:pPr>
        <w:pStyle w:val="21"/>
        <w:tabs>
          <w:tab w:val="left" w:pos="993"/>
        </w:tabs>
        <w:spacing w:after="0" w:line="240" w:lineRule="auto"/>
        <w:ind w:left="0" w:firstLine="567"/>
        <w:jc w:val="both"/>
        <w:rPr>
          <w:sz w:val="26"/>
          <w:szCs w:val="26"/>
        </w:rPr>
      </w:pPr>
    </w:p>
    <w:p w:rsidR="0065086C" w:rsidRPr="00D468D8" w:rsidRDefault="0065086C" w:rsidP="003D4807">
      <w:pPr>
        <w:numPr>
          <w:ilvl w:val="0"/>
          <w:numId w:val="8"/>
        </w:numPr>
        <w:tabs>
          <w:tab w:val="left" w:pos="993"/>
        </w:tabs>
        <w:ind w:left="0" w:firstLine="567"/>
        <w:jc w:val="center"/>
        <w:rPr>
          <w:b/>
          <w:bCs/>
          <w:sz w:val="26"/>
          <w:szCs w:val="26"/>
        </w:rPr>
      </w:pPr>
      <w:r w:rsidRPr="00D468D8">
        <w:rPr>
          <w:b/>
          <w:bCs/>
          <w:sz w:val="26"/>
          <w:szCs w:val="26"/>
        </w:rPr>
        <w:t>Цена договора и порядок расчетов</w:t>
      </w:r>
    </w:p>
    <w:p w:rsidR="0065086C" w:rsidRDefault="0065086C" w:rsidP="003D4807">
      <w:pPr>
        <w:pStyle w:val="21"/>
        <w:numPr>
          <w:ilvl w:val="1"/>
          <w:numId w:val="8"/>
        </w:numPr>
        <w:tabs>
          <w:tab w:val="left" w:pos="851"/>
          <w:tab w:val="left" w:pos="993"/>
        </w:tabs>
        <w:spacing w:after="0" w:line="240" w:lineRule="auto"/>
        <w:ind w:left="0" w:firstLine="567"/>
        <w:jc w:val="both"/>
        <w:rPr>
          <w:sz w:val="26"/>
          <w:szCs w:val="26"/>
        </w:rPr>
      </w:pPr>
      <w:r>
        <w:rPr>
          <w:sz w:val="26"/>
          <w:szCs w:val="26"/>
        </w:rPr>
        <w:t xml:space="preserve">Цена договора </w:t>
      </w:r>
      <w:r w:rsidRPr="00D468D8">
        <w:rPr>
          <w:sz w:val="26"/>
          <w:szCs w:val="26"/>
        </w:rPr>
        <w:t>составляет ориентировочно</w:t>
      </w:r>
      <w:proofErr w:type="gramStart"/>
      <w:r w:rsidRPr="00D468D8">
        <w:rPr>
          <w:sz w:val="26"/>
          <w:szCs w:val="26"/>
        </w:rPr>
        <w:t xml:space="preserve"> _______ (_______________) </w:t>
      </w:r>
      <w:proofErr w:type="gramEnd"/>
      <w:r w:rsidRPr="00D468D8">
        <w:rPr>
          <w:sz w:val="26"/>
          <w:szCs w:val="26"/>
        </w:rPr>
        <w:t>рублей 00 коп, в том числе НДС  _______(______________).</w:t>
      </w:r>
    </w:p>
    <w:p w:rsidR="0065086C" w:rsidRDefault="0065086C" w:rsidP="003D4807">
      <w:pPr>
        <w:pStyle w:val="21"/>
        <w:numPr>
          <w:ilvl w:val="1"/>
          <w:numId w:val="8"/>
        </w:numPr>
        <w:tabs>
          <w:tab w:val="left" w:pos="851"/>
          <w:tab w:val="left" w:pos="993"/>
        </w:tabs>
        <w:spacing w:after="0" w:line="240" w:lineRule="auto"/>
        <w:ind w:left="0" w:firstLine="567"/>
        <w:jc w:val="both"/>
        <w:rPr>
          <w:sz w:val="26"/>
          <w:szCs w:val="26"/>
        </w:rPr>
      </w:pPr>
      <w:r>
        <w:rPr>
          <w:sz w:val="26"/>
          <w:szCs w:val="26"/>
        </w:rPr>
        <w:t xml:space="preserve"> Стоимость поездки в центре города составляет</w:t>
      </w:r>
      <w:proofErr w:type="gramStart"/>
      <w:r>
        <w:rPr>
          <w:sz w:val="26"/>
          <w:szCs w:val="26"/>
        </w:rPr>
        <w:t xml:space="preserve"> ________________(__________________) </w:t>
      </w:r>
      <w:proofErr w:type="gramEnd"/>
      <w:r>
        <w:rPr>
          <w:sz w:val="26"/>
          <w:szCs w:val="26"/>
        </w:rPr>
        <w:t>рублей 00 коп.</w:t>
      </w:r>
    </w:p>
    <w:p w:rsidR="0065086C" w:rsidRPr="00A043B7" w:rsidRDefault="0065086C" w:rsidP="003D4807">
      <w:pPr>
        <w:pStyle w:val="21"/>
        <w:spacing w:line="240" w:lineRule="auto"/>
        <w:ind w:left="0" w:firstLine="567"/>
        <w:jc w:val="both"/>
        <w:rPr>
          <w:sz w:val="26"/>
          <w:szCs w:val="26"/>
        </w:rPr>
      </w:pPr>
      <w:r w:rsidRPr="00D468D8">
        <w:rPr>
          <w:sz w:val="26"/>
          <w:szCs w:val="26"/>
        </w:rPr>
        <w:t xml:space="preserve">Центром города </w:t>
      </w:r>
      <w:r>
        <w:rPr>
          <w:sz w:val="26"/>
          <w:szCs w:val="26"/>
        </w:rPr>
        <w:t xml:space="preserve">Южно-Сахалинск </w:t>
      </w:r>
      <w:r w:rsidRPr="00D468D8">
        <w:rPr>
          <w:sz w:val="26"/>
          <w:szCs w:val="26"/>
        </w:rPr>
        <w:t xml:space="preserve">считается </w:t>
      </w:r>
      <w:r w:rsidR="00EA2118">
        <w:rPr>
          <w:sz w:val="26"/>
          <w:szCs w:val="26"/>
        </w:rPr>
        <w:t>территория</w:t>
      </w:r>
      <w:r w:rsidRPr="00D468D8">
        <w:rPr>
          <w:sz w:val="26"/>
          <w:szCs w:val="26"/>
        </w:rPr>
        <w:t>, ограниченн</w:t>
      </w:r>
      <w:r w:rsidR="00EA2118">
        <w:rPr>
          <w:sz w:val="26"/>
          <w:szCs w:val="26"/>
        </w:rPr>
        <w:t>ая</w:t>
      </w:r>
      <w:r w:rsidRPr="00D468D8">
        <w:rPr>
          <w:sz w:val="26"/>
          <w:szCs w:val="26"/>
        </w:rPr>
        <w:t xml:space="preserve"> улицами Горького, </w:t>
      </w:r>
      <w:r>
        <w:rPr>
          <w:sz w:val="26"/>
          <w:szCs w:val="26"/>
        </w:rPr>
        <w:t>Больничная</w:t>
      </w:r>
      <w:r w:rsidRPr="00D468D8">
        <w:rPr>
          <w:sz w:val="26"/>
          <w:szCs w:val="26"/>
        </w:rPr>
        <w:t xml:space="preserve">, Железнодорожная, </w:t>
      </w:r>
      <w:r>
        <w:rPr>
          <w:sz w:val="26"/>
          <w:szCs w:val="26"/>
        </w:rPr>
        <w:t>Украинская</w:t>
      </w:r>
      <w:r w:rsidRPr="00D468D8">
        <w:rPr>
          <w:sz w:val="26"/>
          <w:szCs w:val="26"/>
        </w:rPr>
        <w:t>.</w:t>
      </w:r>
    </w:p>
    <w:p w:rsidR="0065086C" w:rsidRPr="00B7176D" w:rsidRDefault="0065086C" w:rsidP="003D4807">
      <w:pPr>
        <w:ind w:firstLine="567"/>
        <w:jc w:val="both"/>
        <w:outlineLvl w:val="0"/>
        <w:rPr>
          <w:sz w:val="26"/>
          <w:szCs w:val="26"/>
        </w:rPr>
      </w:pPr>
      <w:r>
        <w:rPr>
          <w:sz w:val="26"/>
          <w:szCs w:val="26"/>
        </w:rPr>
        <w:t>Цена</w:t>
      </w:r>
      <w:r w:rsidRPr="00D468D8">
        <w:rPr>
          <w:sz w:val="26"/>
          <w:szCs w:val="26"/>
        </w:rPr>
        <w:t xml:space="preserve"> договора является ориентировочной и определяется исходя из фактического объема оказанных услуг. В </w:t>
      </w:r>
      <w:proofErr w:type="gramStart"/>
      <w:r w:rsidRPr="00D468D8">
        <w:rPr>
          <w:sz w:val="26"/>
          <w:szCs w:val="26"/>
        </w:rPr>
        <w:t>случае</w:t>
      </w:r>
      <w:proofErr w:type="gramEnd"/>
      <w:r w:rsidR="00EA2118">
        <w:rPr>
          <w:sz w:val="26"/>
          <w:szCs w:val="26"/>
        </w:rPr>
        <w:t>,</w:t>
      </w:r>
      <w:r w:rsidRPr="00D468D8">
        <w:rPr>
          <w:sz w:val="26"/>
          <w:szCs w:val="26"/>
        </w:rPr>
        <w:t xml:space="preserve"> если адрес </w:t>
      </w:r>
      <w:r>
        <w:rPr>
          <w:sz w:val="26"/>
          <w:szCs w:val="26"/>
        </w:rPr>
        <w:t>назначения поездки не входи</w:t>
      </w:r>
      <w:r w:rsidRPr="00D468D8">
        <w:rPr>
          <w:sz w:val="26"/>
          <w:szCs w:val="26"/>
        </w:rPr>
        <w:t>т в центр города</w:t>
      </w:r>
      <w:r>
        <w:rPr>
          <w:sz w:val="26"/>
          <w:szCs w:val="26"/>
        </w:rPr>
        <w:t xml:space="preserve"> (районы Ново-Александровка, Луговое, Хомутово, Октябрьское, Ласточка, Дальнее)</w:t>
      </w:r>
      <w:r w:rsidRPr="00D468D8">
        <w:rPr>
          <w:sz w:val="26"/>
          <w:szCs w:val="26"/>
        </w:rPr>
        <w:t xml:space="preserve">, то </w:t>
      </w:r>
      <w:r>
        <w:rPr>
          <w:sz w:val="26"/>
          <w:szCs w:val="26"/>
        </w:rPr>
        <w:t xml:space="preserve">к </w:t>
      </w:r>
      <w:r w:rsidRPr="00D468D8">
        <w:rPr>
          <w:sz w:val="26"/>
          <w:szCs w:val="26"/>
        </w:rPr>
        <w:t>стоимост</w:t>
      </w:r>
      <w:r>
        <w:rPr>
          <w:sz w:val="26"/>
          <w:szCs w:val="26"/>
        </w:rPr>
        <w:t>и</w:t>
      </w:r>
      <w:r w:rsidRPr="00D468D8">
        <w:rPr>
          <w:sz w:val="26"/>
          <w:szCs w:val="26"/>
        </w:rPr>
        <w:t xml:space="preserve"> поездки</w:t>
      </w:r>
      <w:r>
        <w:rPr>
          <w:sz w:val="26"/>
          <w:szCs w:val="26"/>
        </w:rPr>
        <w:t xml:space="preserve"> добавляется 50% от </w:t>
      </w:r>
      <w:r w:rsidRPr="00B7176D">
        <w:rPr>
          <w:sz w:val="26"/>
          <w:szCs w:val="26"/>
        </w:rPr>
        <w:t xml:space="preserve">стоимости, установленной в п.2.2 настоящего Договора. </w:t>
      </w:r>
    </w:p>
    <w:p w:rsidR="0065086C" w:rsidRPr="00B7176D" w:rsidRDefault="0065086C" w:rsidP="003D4807">
      <w:pPr>
        <w:ind w:firstLine="567"/>
        <w:jc w:val="both"/>
        <w:outlineLvl w:val="0"/>
        <w:rPr>
          <w:sz w:val="26"/>
          <w:szCs w:val="26"/>
        </w:rPr>
      </w:pPr>
      <w:r w:rsidRPr="00B7176D">
        <w:rPr>
          <w:sz w:val="26"/>
          <w:szCs w:val="26"/>
        </w:rPr>
        <w:t>2.3. Фактическая стоимость оказанных Услуг рассчитывается, исходя из количества заявок Заказчика, исполненных Исполнителем, что подтверждается Талонами на каждую поездку, оформленными Заказчиком и предъявляемы</w:t>
      </w:r>
      <w:r>
        <w:rPr>
          <w:sz w:val="26"/>
          <w:szCs w:val="26"/>
        </w:rPr>
        <w:t>ми</w:t>
      </w:r>
      <w:r w:rsidRPr="00B7176D">
        <w:rPr>
          <w:sz w:val="26"/>
          <w:szCs w:val="26"/>
        </w:rPr>
        <w:t xml:space="preserve"> Исполнителю на каждую поездку (Пр</w:t>
      </w:r>
      <w:r>
        <w:rPr>
          <w:sz w:val="26"/>
          <w:szCs w:val="26"/>
        </w:rPr>
        <w:t>иложение №2</w:t>
      </w:r>
      <w:r w:rsidRPr="00B7176D">
        <w:rPr>
          <w:sz w:val="26"/>
          <w:szCs w:val="26"/>
        </w:rPr>
        <w:t xml:space="preserve">), </w:t>
      </w:r>
      <w:r>
        <w:rPr>
          <w:sz w:val="26"/>
          <w:szCs w:val="26"/>
        </w:rPr>
        <w:t xml:space="preserve">отчетом о </w:t>
      </w:r>
      <w:r w:rsidRPr="00B7176D">
        <w:rPr>
          <w:sz w:val="26"/>
          <w:szCs w:val="26"/>
        </w:rPr>
        <w:t>детализаци</w:t>
      </w:r>
      <w:r>
        <w:rPr>
          <w:sz w:val="26"/>
          <w:szCs w:val="26"/>
        </w:rPr>
        <w:t>и</w:t>
      </w:r>
      <w:r w:rsidRPr="00B7176D">
        <w:rPr>
          <w:sz w:val="26"/>
          <w:szCs w:val="26"/>
        </w:rPr>
        <w:t xml:space="preserve"> поездок (Приложение №</w:t>
      </w:r>
      <w:r>
        <w:rPr>
          <w:sz w:val="26"/>
          <w:szCs w:val="26"/>
        </w:rPr>
        <w:t>3</w:t>
      </w:r>
      <w:r w:rsidRPr="00B7176D">
        <w:rPr>
          <w:sz w:val="26"/>
          <w:szCs w:val="26"/>
        </w:rPr>
        <w:t>)  и  актом оказанных услуг (Приложение №</w:t>
      </w:r>
      <w:r>
        <w:rPr>
          <w:sz w:val="26"/>
          <w:szCs w:val="26"/>
        </w:rPr>
        <w:t>4</w:t>
      </w:r>
      <w:r w:rsidRPr="00B7176D">
        <w:rPr>
          <w:sz w:val="26"/>
          <w:szCs w:val="26"/>
        </w:rPr>
        <w:t>)</w:t>
      </w:r>
    </w:p>
    <w:p w:rsidR="0065086C" w:rsidRPr="00B7176D" w:rsidRDefault="0065086C" w:rsidP="003D4807">
      <w:pPr>
        <w:pStyle w:val="21"/>
        <w:spacing w:line="240" w:lineRule="auto"/>
        <w:ind w:left="0" w:firstLine="567"/>
        <w:jc w:val="both"/>
        <w:rPr>
          <w:sz w:val="26"/>
          <w:szCs w:val="26"/>
        </w:rPr>
      </w:pPr>
      <w:r w:rsidRPr="00B7176D">
        <w:rPr>
          <w:sz w:val="26"/>
          <w:szCs w:val="26"/>
        </w:rPr>
        <w:t>2.4. Стоимость услуг указана с учетом расходов на оплату труда работников, накладных расходов, транспортных расходов, затрат на расходные материалы, оборудования, страхования ответственности, а также всех видов налогов Исполнителя.</w:t>
      </w:r>
    </w:p>
    <w:p w:rsidR="0065086C" w:rsidRDefault="0065086C" w:rsidP="003D4807">
      <w:pPr>
        <w:pStyle w:val="21"/>
        <w:spacing w:line="240" w:lineRule="auto"/>
        <w:ind w:left="0" w:firstLine="567"/>
        <w:jc w:val="both"/>
        <w:rPr>
          <w:sz w:val="26"/>
          <w:szCs w:val="26"/>
        </w:rPr>
      </w:pPr>
      <w:r w:rsidRPr="00B7176D">
        <w:rPr>
          <w:sz w:val="26"/>
          <w:szCs w:val="26"/>
        </w:rPr>
        <w:lastRenderedPageBreak/>
        <w:t xml:space="preserve">2.5. Оплата оказанных услуг производится Заказчиком в течение 45 (сорока пяти) календарных дней  с даты получения от Исполнителя полного комплекта документов: подписанного акта оказанных услуг, счета-фактуры, подписанного руководителем и главным бухгалтером организации, счета и других документов, предусмотренных договором. В </w:t>
      </w:r>
      <w:proofErr w:type="gramStart"/>
      <w:r w:rsidRPr="00B7176D">
        <w:rPr>
          <w:sz w:val="26"/>
          <w:szCs w:val="26"/>
        </w:rPr>
        <w:t>случае</w:t>
      </w:r>
      <w:proofErr w:type="gramEnd"/>
      <w:r w:rsidRPr="00B7176D">
        <w:rPr>
          <w:sz w:val="26"/>
          <w:szCs w:val="26"/>
        </w:rPr>
        <w:t>, если счет-фактура будет подписана иными лицами, к счету-фактуре прилагаются документы, подтверждающие полномочия лиц его подписавших.</w:t>
      </w:r>
    </w:p>
    <w:p w:rsidR="0065086C" w:rsidRDefault="0065086C" w:rsidP="003D4807">
      <w:pPr>
        <w:pStyle w:val="21"/>
        <w:spacing w:line="240" w:lineRule="auto"/>
        <w:ind w:left="0" w:firstLine="567"/>
        <w:jc w:val="both"/>
        <w:rPr>
          <w:i/>
          <w:sz w:val="26"/>
          <w:szCs w:val="26"/>
        </w:rPr>
      </w:pPr>
      <w:r w:rsidRPr="0065008F">
        <w:rPr>
          <w:i/>
          <w:color w:val="000000"/>
          <w:sz w:val="26"/>
          <w:szCs w:val="26"/>
        </w:rPr>
        <w:t xml:space="preserve">В соответствии с п. 14 (3) Постановления Правительства РФ от 11.12.2014 №1352 в случае, если победителем будет признан участник, являющийся субъектом малого и среднего предпринимательства, пункт 2.3 будет изложен в следующей редакции: «2.3. </w:t>
      </w:r>
      <w:proofErr w:type="gramStart"/>
      <w:r w:rsidRPr="0065008F">
        <w:rPr>
          <w:i/>
          <w:sz w:val="26"/>
          <w:szCs w:val="26"/>
        </w:rPr>
        <w:t xml:space="preserve">Оплата оказанных услуг производится Заказчиком в течение </w:t>
      </w:r>
      <w:r>
        <w:rPr>
          <w:i/>
          <w:sz w:val="26"/>
          <w:szCs w:val="26"/>
        </w:rPr>
        <w:t>15</w:t>
      </w:r>
      <w:r w:rsidRPr="0065008F">
        <w:rPr>
          <w:i/>
          <w:sz w:val="26"/>
          <w:szCs w:val="26"/>
        </w:rPr>
        <w:t xml:space="preserve"> (</w:t>
      </w:r>
      <w:r>
        <w:rPr>
          <w:i/>
          <w:sz w:val="26"/>
          <w:szCs w:val="26"/>
        </w:rPr>
        <w:t>пятнадцати)</w:t>
      </w:r>
      <w:r w:rsidRPr="0065008F">
        <w:rPr>
          <w:i/>
          <w:sz w:val="26"/>
          <w:szCs w:val="26"/>
        </w:rPr>
        <w:t xml:space="preserve">) </w:t>
      </w:r>
      <w:r>
        <w:rPr>
          <w:i/>
          <w:sz w:val="26"/>
          <w:szCs w:val="26"/>
        </w:rPr>
        <w:t>рабочих</w:t>
      </w:r>
      <w:r w:rsidRPr="0065008F">
        <w:rPr>
          <w:i/>
          <w:sz w:val="26"/>
          <w:szCs w:val="26"/>
        </w:rPr>
        <w:t xml:space="preserve"> дней  с даты получения от Исполнителя полного комплекта документов: подписанного акта оказанных услуг, счета-фактуры, подписанного руководителем и главным бухгалтером организации, счета и других документов, предусмотренных договором.</w:t>
      </w:r>
      <w:proofErr w:type="gramEnd"/>
      <w:r w:rsidRPr="0065008F">
        <w:rPr>
          <w:i/>
          <w:sz w:val="26"/>
          <w:szCs w:val="26"/>
        </w:rPr>
        <w:t xml:space="preserve"> В </w:t>
      </w:r>
      <w:proofErr w:type="gramStart"/>
      <w:r w:rsidRPr="0065008F">
        <w:rPr>
          <w:i/>
          <w:sz w:val="26"/>
          <w:szCs w:val="26"/>
        </w:rPr>
        <w:t>случае</w:t>
      </w:r>
      <w:proofErr w:type="gramEnd"/>
      <w:r w:rsidRPr="0065008F">
        <w:rPr>
          <w:i/>
          <w:sz w:val="26"/>
          <w:szCs w:val="26"/>
        </w:rPr>
        <w:t>, если счет-фактура будет подписана иными лицами, к счету-фактуре прилагаются документы, подтверждающие полномочия лиц его подписавших».</w:t>
      </w:r>
    </w:p>
    <w:p w:rsidR="0065086C" w:rsidRPr="0065008F" w:rsidRDefault="0065086C" w:rsidP="003D4807">
      <w:pPr>
        <w:ind w:firstLine="567"/>
        <w:jc w:val="both"/>
        <w:outlineLvl w:val="0"/>
        <w:rPr>
          <w:sz w:val="26"/>
          <w:szCs w:val="26"/>
        </w:rPr>
      </w:pPr>
      <w:r>
        <w:rPr>
          <w:rFonts w:eastAsia="Calibri"/>
          <w:color w:val="000000"/>
        </w:rPr>
        <w:t>2.</w:t>
      </w:r>
      <w:r w:rsidRPr="0065008F">
        <w:rPr>
          <w:sz w:val="26"/>
          <w:szCs w:val="26"/>
        </w:rPr>
        <w:t xml:space="preserve">4. Исполнитель предоставляет Заказчику счета-фактуры, оформленные в сроки и в соответствии с требованиями Налогового кодекса Российской Федерации и постановления Правительства РФ от 26.12.2011 №1137 «О формах и правилах заполнения (ведения) документов, применяемых при расчетах по налогу на добавленную стоимость». Кроме того, Исполнитель предоставляет Заказчику надлежащим образом заверенные копии документов, подтверждающих право уполномоченных лиц Исполнителя на подписание счетов-фактур </w:t>
      </w:r>
      <w:r w:rsidRPr="0065008F">
        <w:rPr>
          <w:i/>
          <w:sz w:val="26"/>
          <w:szCs w:val="26"/>
        </w:rPr>
        <w:t>(в случае если оказываемые Услуги не облагаются НДС, данный пункт не включается в настоящий Договор)</w:t>
      </w:r>
      <w:r w:rsidRPr="0065008F">
        <w:rPr>
          <w:sz w:val="26"/>
          <w:szCs w:val="26"/>
        </w:rPr>
        <w:t xml:space="preserve">. </w:t>
      </w:r>
    </w:p>
    <w:p w:rsidR="0065086C" w:rsidRPr="0065008F" w:rsidRDefault="0065086C" w:rsidP="003D4807">
      <w:pPr>
        <w:ind w:firstLine="567"/>
        <w:jc w:val="both"/>
        <w:outlineLvl w:val="0"/>
        <w:rPr>
          <w:sz w:val="26"/>
          <w:szCs w:val="26"/>
        </w:rPr>
      </w:pPr>
      <w:r w:rsidRPr="0065008F">
        <w:rPr>
          <w:sz w:val="26"/>
          <w:szCs w:val="26"/>
        </w:rPr>
        <w:t>2.5. Датой платежа является дата списания денежных средств с расчетного счета Заказчика.</w:t>
      </w:r>
    </w:p>
    <w:p w:rsidR="0065086C" w:rsidRPr="0065008F" w:rsidRDefault="0065086C" w:rsidP="003D4807">
      <w:pPr>
        <w:ind w:firstLine="567"/>
        <w:jc w:val="both"/>
        <w:outlineLvl w:val="0"/>
        <w:rPr>
          <w:sz w:val="26"/>
          <w:szCs w:val="26"/>
        </w:rPr>
      </w:pPr>
      <w:r w:rsidRPr="0065008F">
        <w:rPr>
          <w:sz w:val="26"/>
          <w:szCs w:val="26"/>
        </w:rPr>
        <w:t>2.6. Заказчик не несет ответственность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 полного пакета документов на оплату.</w:t>
      </w:r>
    </w:p>
    <w:p w:rsidR="0065086C" w:rsidRDefault="0065086C" w:rsidP="003D4807">
      <w:pPr>
        <w:ind w:firstLine="567"/>
        <w:jc w:val="both"/>
        <w:outlineLvl w:val="0"/>
        <w:rPr>
          <w:b/>
          <w:sz w:val="26"/>
          <w:szCs w:val="26"/>
        </w:rPr>
      </w:pPr>
    </w:p>
    <w:p w:rsidR="0065086C" w:rsidRPr="00B7176D" w:rsidRDefault="0065086C" w:rsidP="003D4807">
      <w:pPr>
        <w:ind w:firstLine="567"/>
        <w:jc w:val="center"/>
        <w:outlineLvl w:val="0"/>
        <w:rPr>
          <w:b/>
          <w:sz w:val="26"/>
          <w:szCs w:val="26"/>
        </w:rPr>
      </w:pPr>
      <w:r w:rsidRPr="00B7176D">
        <w:rPr>
          <w:b/>
          <w:sz w:val="26"/>
          <w:szCs w:val="26"/>
        </w:rPr>
        <w:t>3. Порядок сдачи-приемки услуг</w:t>
      </w:r>
    </w:p>
    <w:p w:rsidR="0065086C" w:rsidRPr="00D468D8" w:rsidRDefault="0065086C" w:rsidP="003D4807">
      <w:pPr>
        <w:ind w:firstLine="567"/>
        <w:jc w:val="both"/>
        <w:outlineLvl w:val="0"/>
        <w:rPr>
          <w:sz w:val="26"/>
          <w:szCs w:val="26"/>
        </w:rPr>
      </w:pPr>
      <w:r w:rsidRPr="00B7176D">
        <w:rPr>
          <w:sz w:val="26"/>
          <w:szCs w:val="26"/>
        </w:rPr>
        <w:t>3.1. Не позднее 5 (пяти) дней после завершения отчетного периода Исполнитель представляет Заказчику подписанный со своей стороны ак</w:t>
      </w:r>
      <w:r w:rsidR="00705FBA">
        <w:rPr>
          <w:sz w:val="26"/>
          <w:szCs w:val="26"/>
        </w:rPr>
        <w:t>т оказанных услуг (Приложение №4</w:t>
      </w:r>
      <w:r w:rsidRPr="00B7176D">
        <w:rPr>
          <w:sz w:val="26"/>
          <w:szCs w:val="26"/>
        </w:rPr>
        <w:t>) в двух экземплярах, талоны на каждую поездк</w:t>
      </w:r>
      <w:r w:rsidR="00705FBA">
        <w:rPr>
          <w:sz w:val="26"/>
          <w:szCs w:val="26"/>
        </w:rPr>
        <w:t>у (Приложение №2</w:t>
      </w:r>
      <w:r w:rsidRPr="00B7176D">
        <w:rPr>
          <w:sz w:val="26"/>
          <w:szCs w:val="26"/>
        </w:rPr>
        <w:t xml:space="preserve">), и </w:t>
      </w:r>
      <w:r>
        <w:rPr>
          <w:sz w:val="26"/>
          <w:szCs w:val="26"/>
        </w:rPr>
        <w:t xml:space="preserve">отчет о </w:t>
      </w:r>
      <w:r w:rsidRPr="00B7176D">
        <w:rPr>
          <w:sz w:val="26"/>
          <w:szCs w:val="26"/>
        </w:rPr>
        <w:t>детализаци</w:t>
      </w:r>
      <w:r>
        <w:rPr>
          <w:sz w:val="26"/>
          <w:szCs w:val="26"/>
        </w:rPr>
        <w:t>и</w:t>
      </w:r>
      <w:r w:rsidRPr="00B7176D">
        <w:rPr>
          <w:sz w:val="26"/>
          <w:szCs w:val="26"/>
        </w:rPr>
        <w:t xml:space="preserve"> поездок </w:t>
      </w:r>
      <w:r>
        <w:rPr>
          <w:sz w:val="26"/>
          <w:szCs w:val="26"/>
        </w:rPr>
        <w:t xml:space="preserve">за отчетный период </w:t>
      </w:r>
      <w:r w:rsidR="00705FBA">
        <w:rPr>
          <w:sz w:val="26"/>
          <w:szCs w:val="26"/>
        </w:rPr>
        <w:t>(Приложение №3</w:t>
      </w:r>
      <w:r w:rsidRPr="00B7176D">
        <w:rPr>
          <w:sz w:val="26"/>
          <w:szCs w:val="26"/>
        </w:rPr>
        <w:t>). Отчетным периодом для целей настоящего договора является календарный месяц. Заказчик проверяет правильность и обоснованность полученных документов в течение 5-ти дней с</w:t>
      </w:r>
      <w:r w:rsidRPr="00D468D8">
        <w:rPr>
          <w:sz w:val="26"/>
          <w:szCs w:val="26"/>
        </w:rPr>
        <w:t xml:space="preserve"> момента получения Заказчиком их оригиналов. </w:t>
      </w:r>
    </w:p>
    <w:p w:rsidR="0065086C" w:rsidRPr="00B7176D" w:rsidRDefault="0065086C" w:rsidP="003D4807">
      <w:pPr>
        <w:tabs>
          <w:tab w:val="left" w:pos="821"/>
        </w:tabs>
        <w:ind w:firstLine="567"/>
        <w:jc w:val="both"/>
        <w:rPr>
          <w:sz w:val="26"/>
          <w:szCs w:val="26"/>
        </w:rPr>
      </w:pPr>
      <w:r w:rsidRPr="00A043B7">
        <w:rPr>
          <w:sz w:val="26"/>
          <w:szCs w:val="26"/>
        </w:rPr>
        <w:t>3.2</w:t>
      </w:r>
      <w:r w:rsidRPr="00B7176D">
        <w:rPr>
          <w:sz w:val="26"/>
          <w:szCs w:val="26"/>
        </w:rPr>
        <w:t>. Заказчик в течение 5 (пяти) календарных дней с момента получения от Исполнителя акта оказанных услуг направляет Исполнителю подписанный акт оказанных услуг или мотивированный отказ от приемки Услуг с перечнем недостатков.  Мотивированный отказ от приемки Услуг может являться основанием для уменьшения суммы, подлежащей оплате.</w:t>
      </w:r>
    </w:p>
    <w:p w:rsidR="0065086C" w:rsidRPr="00B7176D" w:rsidRDefault="0065086C" w:rsidP="003D4807">
      <w:pPr>
        <w:ind w:firstLine="567"/>
        <w:jc w:val="both"/>
        <w:rPr>
          <w:color w:val="000000"/>
          <w:sz w:val="26"/>
          <w:szCs w:val="26"/>
        </w:rPr>
      </w:pPr>
      <w:r w:rsidRPr="00B7176D">
        <w:rPr>
          <w:sz w:val="26"/>
          <w:szCs w:val="26"/>
        </w:rPr>
        <w:t xml:space="preserve">3.3. </w:t>
      </w:r>
      <w:proofErr w:type="gramStart"/>
      <w:r w:rsidRPr="00B7176D">
        <w:rPr>
          <w:sz w:val="26"/>
          <w:szCs w:val="26"/>
        </w:rPr>
        <w:t xml:space="preserve">Акты оказанных услуг, счета-фактуры, счета  и другие документы, связанные с исполнением настоящего договора, направляются Исполнителем в по адресу: </w:t>
      </w:r>
      <w:r w:rsidRPr="00B7176D">
        <w:rPr>
          <w:color w:val="000000"/>
          <w:sz w:val="26"/>
          <w:szCs w:val="26"/>
        </w:rPr>
        <w:t>г. Южно-Сахалинск, ул. Вокзальная, д. 54 «а».</w:t>
      </w:r>
      <w:proofErr w:type="gramEnd"/>
    </w:p>
    <w:p w:rsidR="0065086C" w:rsidRPr="00B7176D" w:rsidRDefault="0065086C" w:rsidP="003D4807">
      <w:pPr>
        <w:autoSpaceDE w:val="0"/>
        <w:autoSpaceDN w:val="0"/>
        <w:adjustRightInd w:val="0"/>
        <w:ind w:firstLine="567"/>
        <w:jc w:val="both"/>
        <w:rPr>
          <w:sz w:val="26"/>
          <w:szCs w:val="26"/>
        </w:rPr>
      </w:pPr>
      <w:r w:rsidRPr="00B7176D">
        <w:rPr>
          <w:sz w:val="26"/>
          <w:szCs w:val="26"/>
        </w:rPr>
        <w:lastRenderedPageBreak/>
        <w:t>3.4. В случае мотивированного отказа Заказчика от приемки Услуг он вправе по своему выбору потребовать:</w:t>
      </w:r>
    </w:p>
    <w:p w:rsidR="0065086C" w:rsidRPr="00B7176D" w:rsidRDefault="0065086C" w:rsidP="003D4807">
      <w:pPr>
        <w:autoSpaceDE w:val="0"/>
        <w:autoSpaceDN w:val="0"/>
        <w:adjustRightInd w:val="0"/>
        <w:ind w:firstLine="567"/>
        <w:jc w:val="both"/>
        <w:rPr>
          <w:sz w:val="26"/>
          <w:szCs w:val="26"/>
        </w:rPr>
      </w:pPr>
      <w:r w:rsidRPr="00B7176D">
        <w:rPr>
          <w:sz w:val="26"/>
          <w:szCs w:val="26"/>
        </w:rPr>
        <w:t>безвозмездного устранения недостатков,</w:t>
      </w:r>
    </w:p>
    <w:p w:rsidR="0065086C" w:rsidRPr="00B7176D" w:rsidRDefault="0065086C" w:rsidP="003D4807">
      <w:pPr>
        <w:autoSpaceDE w:val="0"/>
        <w:autoSpaceDN w:val="0"/>
        <w:adjustRightInd w:val="0"/>
        <w:ind w:firstLine="567"/>
        <w:jc w:val="both"/>
        <w:rPr>
          <w:sz w:val="26"/>
          <w:szCs w:val="26"/>
        </w:rPr>
      </w:pPr>
      <w:r w:rsidRPr="00B7176D">
        <w:rPr>
          <w:sz w:val="26"/>
          <w:szCs w:val="26"/>
        </w:rPr>
        <w:t>соразмерного уменьшения  цены настоящего договора,</w:t>
      </w:r>
    </w:p>
    <w:p w:rsidR="0065086C" w:rsidRPr="00B7176D" w:rsidRDefault="0065086C" w:rsidP="003D4807">
      <w:pPr>
        <w:autoSpaceDE w:val="0"/>
        <w:autoSpaceDN w:val="0"/>
        <w:adjustRightInd w:val="0"/>
        <w:ind w:firstLine="567"/>
        <w:jc w:val="both"/>
        <w:rPr>
          <w:sz w:val="26"/>
          <w:szCs w:val="26"/>
        </w:rPr>
      </w:pPr>
      <w:r w:rsidRPr="00B7176D">
        <w:rPr>
          <w:sz w:val="26"/>
          <w:szCs w:val="26"/>
        </w:rPr>
        <w:t>указав требование и сроки его выполнения в мотивированном отказе, либо расторгнуть настоящий договор с применением последствий, указанных в пункте 8.5 настоящего договора. Невыполнение требования Заказчика, предъявленного в соответствии с настоящим пунктом в установленный срок, также может служить основанием для расторжения настоящего договора и применения последствий, указанных в пункте 8.5 настоящего договора.</w:t>
      </w:r>
    </w:p>
    <w:p w:rsidR="0065086C" w:rsidRPr="00B7176D" w:rsidRDefault="0065086C" w:rsidP="003D4807">
      <w:pPr>
        <w:ind w:firstLine="567"/>
        <w:jc w:val="both"/>
        <w:outlineLvl w:val="0"/>
        <w:rPr>
          <w:sz w:val="26"/>
          <w:szCs w:val="26"/>
        </w:rPr>
      </w:pPr>
      <w:r w:rsidRPr="00B7176D">
        <w:rPr>
          <w:spacing w:val="-2"/>
          <w:sz w:val="26"/>
          <w:szCs w:val="26"/>
        </w:rPr>
        <w:t xml:space="preserve">3.5. В случае прибытия машины и отказа от поездки услуги оплачиваются в размере </w:t>
      </w:r>
      <w:r w:rsidRPr="00B7176D">
        <w:rPr>
          <w:sz w:val="26"/>
          <w:szCs w:val="26"/>
        </w:rPr>
        <w:t xml:space="preserve">50 % от стоимости данного заказа, при этом данный отказ фиксируется </w:t>
      </w:r>
      <w:proofErr w:type="gramStart"/>
      <w:r w:rsidRPr="00B7176D">
        <w:rPr>
          <w:sz w:val="26"/>
          <w:szCs w:val="26"/>
        </w:rPr>
        <w:t>диспетчером</w:t>
      </w:r>
      <w:proofErr w:type="gramEnd"/>
      <w:r w:rsidRPr="00B7176D">
        <w:rPr>
          <w:sz w:val="26"/>
          <w:szCs w:val="26"/>
        </w:rPr>
        <w:t xml:space="preserve"> и претензии со стороны Заказчика о не оказанной услуге не принимаются.</w:t>
      </w:r>
    </w:p>
    <w:p w:rsidR="0065086C" w:rsidRPr="00B7176D" w:rsidRDefault="0065086C" w:rsidP="003D4807">
      <w:pPr>
        <w:pStyle w:val="21"/>
        <w:numPr>
          <w:ilvl w:val="0"/>
          <w:numId w:val="9"/>
        </w:numPr>
        <w:tabs>
          <w:tab w:val="left" w:pos="851"/>
        </w:tabs>
        <w:spacing w:after="0" w:line="240" w:lineRule="auto"/>
        <w:ind w:left="0" w:firstLine="567"/>
        <w:jc w:val="center"/>
        <w:rPr>
          <w:b/>
          <w:bCs/>
          <w:sz w:val="26"/>
          <w:szCs w:val="26"/>
        </w:rPr>
      </w:pPr>
      <w:r w:rsidRPr="00B7176D">
        <w:rPr>
          <w:b/>
          <w:bCs/>
          <w:sz w:val="26"/>
          <w:szCs w:val="26"/>
        </w:rPr>
        <w:t>Права и обязанности сторон</w:t>
      </w:r>
    </w:p>
    <w:p w:rsidR="0065086C" w:rsidRPr="00B7176D" w:rsidRDefault="0065086C" w:rsidP="003D4807">
      <w:pPr>
        <w:numPr>
          <w:ilvl w:val="1"/>
          <w:numId w:val="9"/>
        </w:numPr>
        <w:tabs>
          <w:tab w:val="left" w:pos="993"/>
        </w:tabs>
        <w:ind w:left="0" w:firstLine="567"/>
        <w:jc w:val="both"/>
        <w:rPr>
          <w:b/>
          <w:bCs/>
          <w:sz w:val="26"/>
          <w:szCs w:val="26"/>
        </w:rPr>
      </w:pPr>
      <w:r w:rsidRPr="00B7176D">
        <w:rPr>
          <w:b/>
          <w:bCs/>
          <w:sz w:val="26"/>
          <w:szCs w:val="26"/>
        </w:rPr>
        <w:t>Исполнитель обязан:</w:t>
      </w:r>
    </w:p>
    <w:p w:rsidR="0065086C" w:rsidRPr="00B7176D" w:rsidRDefault="0065086C" w:rsidP="003D4807">
      <w:pPr>
        <w:tabs>
          <w:tab w:val="left" w:pos="993"/>
        </w:tabs>
        <w:ind w:firstLine="567"/>
        <w:jc w:val="both"/>
        <w:rPr>
          <w:sz w:val="26"/>
          <w:szCs w:val="26"/>
        </w:rPr>
      </w:pPr>
      <w:r w:rsidRPr="00B7176D">
        <w:rPr>
          <w:sz w:val="26"/>
          <w:szCs w:val="26"/>
        </w:rPr>
        <w:t xml:space="preserve">4.1.1. По заявке Заказчика оказывать транспортные ему услуги по перевозке указанных Заказчиком лиц (далее – пассажиров). Услуги оказываются ежедневно в ночное время (с 22-00 до 06-00). </w:t>
      </w:r>
    </w:p>
    <w:p w:rsidR="0065086C" w:rsidRPr="00B7176D" w:rsidRDefault="0065086C" w:rsidP="003D4807">
      <w:pPr>
        <w:tabs>
          <w:tab w:val="left" w:pos="993"/>
        </w:tabs>
        <w:ind w:firstLine="567"/>
        <w:jc w:val="both"/>
        <w:rPr>
          <w:sz w:val="26"/>
          <w:szCs w:val="26"/>
        </w:rPr>
      </w:pPr>
      <w:r w:rsidRPr="00B7176D">
        <w:rPr>
          <w:sz w:val="26"/>
          <w:szCs w:val="26"/>
        </w:rPr>
        <w:t>4.1.2. Исполнитель обязан организовать круглосуточный режим приема диспетчером Заявок Заказчика. Диспетчер Исполнителя обязан спрашивать фамилию лица, делающего заказ. Диспетчер информирует Заказчика о прибытии транспортного средства для выполнения заказа с указанием (марка, цвет и государственный номер).</w:t>
      </w:r>
    </w:p>
    <w:p w:rsidR="0065086C" w:rsidRPr="00B7176D" w:rsidRDefault="0065086C" w:rsidP="003D4807">
      <w:pPr>
        <w:tabs>
          <w:tab w:val="left" w:pos="993"/>
        </w:tabs>
        <w:ind w:firstLine="567"/>
        <w:jc w:val="both"/>
        <w:rPr>
          <w:sz w:val="26"/>
          <w:szCs w:val="26"/>
        </w:rPr>
      </w:pPr>
      <w:r w:rsidRPr="00B7176D">
        <w:rPr>
          <w:sz w:val="26"/>
          <w:szCs w:val="26"/>
        </w:rPr>
        <w:t>4.1.3. Заявка может быть подана Заказчиком в произвольной письменной или устной форме с помощью любого из сре</w:t>
      </w:r>
      <w:proofErr w:type="gramStart"/>
      <w:r w:rsidRPr="00B7176D">
        <w:rPr>
          <w:sz w:val="26"/>
          <w:szCs w:val="26"/>
        </w:rPr>
        <w:t>дств св</w:t>
      </w:r>
      <w:proofErr w:type="gramEnd"/>
      <w:r w:rsidRPr="00B7176D">
        <w:rPr>
          <w:sz w:val="26"/>
          <w:szCs w:val="26"/>
        </w:rPr>
        <w:t xml:space="preserve">язи (телефонная, электронная связь), обеспечивающего получение Заявки диспетчером. </w:t>
      </w:r>
    </w:p>
    <w:p w:rsidR="0065086C" w:rsidRPr="00B7176D" w:rsidRDefault="0065086C" w:rsidP="003D4807">
      <w:pPr>
        <w:ind w:firstLine="567"/>
        <w:jc w:val="both"/>
        <w:rPr>
          <w:sz w:val="26"/>
          <w:szCs w:val="26"/>
        </w:rPr>
      </w:pPr>
      <w:r w:rsidRPr="00B7176D">
        <w:rPr>
          <w:sz w:val="26"/>
          <w:szCs w:val="26"/>
        </w:rPr>
        <w:t>4.1.4. На основании Заявки Исполнитель обязуется подавать в сроки, указанные в заявках, для перевозки технически исправные автотранспортные средства в состоянии, отвечающем санитарным  и техническим требованиям.</w:t>
      </w:r>
    </w:p>
    <w:p w:rsidR="0065086C" w:rsidRPr="00D468D8" w:rsidRDefault="0065086C" w:rsidP="003D4807">
      <w:pPr>
        <w:ind w:firstLine="567"/>
        <w:jc w:val="both"/>
        <w:rPr>
          <w:sz w:val="26"/>
          <w:szCs w:val="26"/>
        </w:rPr>
      </w:pPr>
      <w:r w:rsidRPr="00B7176D">
        <w:rPr>
          <w:sz w:val="26"/>
          <w:szCs w:val="26"/>
        </w:rPr>
        <w:t xml:space="preserve">4.1.5. </w:t>
      </w:r>
      <w:proofErr w:type="gramStart"/>
      <w:r w:rsidRPr="00B7176D">
        <w:rPr>
          <w:sz w:val="26"/>
          <w:szCs w:val="26"/>
        </w:rPr>
        <w:t>Исполнитель обязан предоставлять автотранспорт для перевозки пассажиров Заказчика по адресу и во время, указа</w:t>
      </w:r>
      <w:r w:rsidRPr="00D468D8">
        <w:rPr>
          <w:sz w:val="26"/>
          <w:szCs w:val="26"/>
        </w:rPr>
        <w:t>нные в заявке.</w:t>
      </w:r>
      <w:proofErr w:type="gramEnd"/>
      <w:r w:rsidRPr="00D468D8">
        <w:rPr>
          <w:sz w:val="26"/>
          <w:szCs w:val="26"/>
        </w:rPr>
        <w:t xml:space="preserve"> Если более позднее время подачи транспортного средства не указано в заявке Заказчика, оно должно быть подано к указанному Заказчиком месту в течение 20 минут. При возникновении трудностей для выполнения заказа Исполнитель обязан предупредить об этом лицо, сделавшее заказ не позднее, чем за 15 минут до времени подачи транспортного средства. </w:t>
      </w:r>
    </w:p>
    <w:p w:rsidR="0065086C" w:rsidRPr="00D468D8" w:rsidRDefault="0065086C" w:rsidP="003D4807">
      <w:pPr>
        <w:ind w:firstLine="567"/>
        <w:jc w:val="both"/>
        <w:rPr>
          <w:sz w:val="26"/>
          <w:szCs w:val="26"/>
        </w:rPr>
      </w:pPr>
      <w:r>
        <w:rPr>
          <w:sz w:val="26"/>
          <w:szCs w:val="26"/>
        </w:rPr>
        <w:t>4</w:t>
      </w:r>
      <w:r w:rsidRPr="00D468D8">
        <w:rPr>
          <w:sz w:val="26"/>
          <w:szCs w:val="26"/>
        </w:rPr>
        <w:t>.1.</w:t>
      </w:r>
      <w:r>
        <w:rPr>
          <w:sz w:val="26"/>
          <w:szCs w:val="26"/>
        </w:rPr>
        <w:t>6</w:t>
      </w:r>
      <w:r w:rsidRPr="00D468D8">
        <w:rPr>
          <w:sz w:val="26"/>
          <w:szCs w:val="26"/>
        </w:rPr>
        <w:t xml:space="preserve">. Исполнитель обязан предоставлять автотранспорт, находящийся в безопасном для эксплуатации состоянии и укомплектованный диспетчерской связью. Все используемые Исполнителем автомобили должны быть оборудованы исправными ремнями безопасности на пассажирских сидениях и сидении водителя. </w:t>
      </w:r>
    </w:p>
    <w:p w:rsidR="0065086C" w:rsidRPr="00D468D8" w:rsidRDefault="0065086C" w:rsidP="003D4807">
      <w:pPr>
        <w:ind w:firstLine="567"/>
        <w:jc w:val="both"/>
        <w:rPr>
          <w:sz w:val="26"/>
          <w:szCs w:val="26"/>
        </w:rPr>
      </w:pPr>
      <w:r>
        <w:rPr>
          <w:sz w:val="26"/>
          <w:szCs w:val="26"/>
        </w:rPr>
        <w:t>4</w:t>
      </w:r>
      <w:r w:rsidRPr="00D468D8">
        <w:rPr>
          <w:sz w:val="26"/>
          <w:szCs w:val="26"/>
        </w:rPr>
        <w:t>.1.</w:t>
      </w:r>
      <w:r>
        <w:rPr>
          <w:sz w:val="26"/>
          <w:szCs w:val="26"/>
        </w:rPr>
        <w:t>7.</w:t>
      </w:r>
      <w:r w:rsidRPr="00D468D8">
        <w:rPr>
          <w:sz w:val="26"/>
          <w:szCs w:val="26"/>
        </w:rPr>
        <w:t xml:space="preserve"> Исполнитель обязуется полностью соблюдать правила техники безопасности, охраны здоровья и окружающей среды, установленные Заказчиком и действующим законодательством РФ. Исполнитель обязуется обеспечить использование для оказания услуг транспорта, прошедшего в установленном порядке государственный технический осмотр. Исполнитель обязуется обеспечить прохождение </w:t>
      </w:r>
      <w:proofErr w:type="spellStart"/>
      <w:r w:rsidRPr="00D468D8">
        <w:rPr>
          <w:sz w:val="26"/>
          <w:szCs w:val="26"/>
        </w:rPr>
        <w:t>предрейсового</w:t>
      </w:r>
      <w:proofErr w:type="spellEnd"/>
      <w:r w:rsidRPr="00D468D8">
        <w:rPr>
          <w:sz w:val="26"/>
          <w:szCs w:val="26"/>
        </w:rPr>
        <w:t xml:space="preserve"> технического осмотра автомобилей и медицинского осмотра водителей.</w:t>
      </w:r>
    </w:p>
    <w:p w:rsidR="0065086C" w:rsidRPr="00D468D8" w:rsidRDefault="0065086C" w:rsidP="003D4807">
      <w:pPr>
        <w:ind w:firstLine="567"/>
        <w:jc w:val="both"/>
        <w:rPr>
          <w:sz w:val="26"/>
          <w:szCs w:val="26"/>
        </w:rPr>
      </w:pPr>
      <w:r>
        <w:rPr>
          <w:sz w:val="26"/>
          <w:szCs w:val="26"/>
        </w:rPr>
        <w:t>4</w:t>
      </w:r>
      <w:r w:rsidRPr="00D468D8">
        <w:rPr>
          <w:sz w:val="26"/>
          <w:szCs w:val="26"/>
        </w:rPr>
        <w:t>.1.</w:t>
      </w:r>
      <w:r>
        <w:rPr>
          <w:sz w:val="26"/>
          <w:szCs w:val="26"/>
        </w:rPr>
        <w:t>8</w:t>
      </w:r>
      <w:r w:rsidRPr="00D468D8">
        <w:rPr>
          <w:sz w:val="26"/>
          <w:szCs w:val="26"/>
        </w:rPr>
        <w:t xml:space="preserve">. </w:t>
      </w:r>
      <w:proofErr w:type="gramStart"/>
      <w:r w:rsidRPr="00D468D8">
        <w:rPr>
          <w:sz w:val="26"/>
          <w:szCs w:val="26"/>
        </w:rPr>
        <w:t xml:space="preserve">В соответствии с </w:t>
      </w:r>
      <w:hyperlink r:id="rId7" w:history="1">
        <w:r w:rsidRPr="00D468D8">
          <w:rPr>
            <w:sz w:val="26"/>
            <w:szCs w:val="26"/>
          </w:rPr>
          <w:t>п. 117</w:t>
        </w:r>
      </w:hyperlink>
      <w:r w:rsidRPr="00D468D8">
        <w:rPr>
          <w:sz w:val="26"/>
          <w:szCs w:val="26"/>
        </w:rPr>
        <w:t xml:space="preserve"> Правил перевозок пассажиров и багажа автомобильным транспортом и городским наземным электрическим транспортом, утвержденных Постановлением Правительства РФ от 14.02.2009 №112, </w:t>
      </w:r>
      <w:hyperlink r:id="rId8" w:history="1">
        <w:r w:rsidRPr="00D468D8">
          <w:rPr>
            <w:sz w:val="26"/>
            <w:szCs w:val="26"/>
          </w:rPr>
          <w:t>ч. 7 ст. 9</w:t>
        </w:r>
      </w:hyperlink>
      <w:r w:rsidRPr="00D468D8">
        <w:rPr>
          <w:sz w:val="26"/>
          <w:szCs w:val="26"/>
        </w:rPr>
        <w:t xml:space="preserve"> </w:t>
      </w:r>
      <w:r w:rsidRPr="00D468D8">
        <w:rPr>
          <w:sz w:val="26"/>
          <w:szCs w:val="26"/>
        </w:rPr>
        <w:lastRenderedPageBreak/>
        <w:t>Федерального закона от 21.04.2011 № 69-ФЗ, в салоне каждого автомобиля должна быть размещена Информация об Исполнителе; разрешении на осуществление деятельности; водителе с его фотографией;</w:t>
      </w:r>
      <w:proofErr w:type="gramEnd"/>
      <w:r w:rsidRPr="00D468D8">
        <w:rPr>
          <w:sz w:val="26"/>
          <w:szCs w:val="26"/>
        </w:rPr>
        <w:t xml:space="preserve"> путевом </w:t>
      </w:r>
      <w:proofErr w:type="gramStart"/>
      <w:r w:rsidRPr="00D468D8">
        <w:rPr>
          <w:sz w:val="26"/>
          <w:szCs w:val="26"/>
        </w:rPr>
        <w:t>листе</w:t>
      </w:r>
      <w:proofErr w:type="gramEnd"/>
      <w:r w:rsidRPr="00D468D8">
        <w:rPr>
          <w:sz w:val="26"/>
          <w:szCs w:val="26"/>
        </w:rPr>
        <w:t xml:space="preserve"> с информацией о ежедневном </w:t>
      </w:r>
      <w:proofErr w:type="spellStart"/>
      <w:r w:rsidRPr="00D468D8">
        <w:rPr>
          <w:sz w:val="26"/>
          <w:szCs w:val="26"/>
        </w:rPr>
        <w:t>предрейсовом</w:t>
      </w:r>
      <w:proofErr w:type="spellEnd"/>
      <w:r w:rsidRPr="00D468D8">
        <w:rPr>
          <w:sz w:val="26"/>
          <w:szCs w:val="26"/>
        </w:rPr>
        <w:t xml:space="preserve"> медицинском осмотре и проверке технической безопасности транспортного средства; страховке ОСАГО.</w:t>
      </w:r>
    </w:p>
    <w:p w:rsidR="0065086C" w:rsidRPr="00D468D8" w:rsidRDefault="0065086C" w:rsidP="003D4807">
      <w:pPr>
        <w:autoSpaceDE w:val="0"/>
        <w:autoSpaceDN w:val="0"/>
        <w:adjustRightInd w:val="0"/>
        <w:ind w:firstLine="567"/>
        <w:jc w:val="both"/>
        <w:rPr>
          <w:sz w:val="26"/>
          <w:szCs w:val="26"/>
        </w:rPr>
      </w:pPr>
      <w:r>
        <w:rPr>
          <w:sz w:val="26"/>
          <w:szCs w:val="26"/>
        </w:rPr>
        <w:t>4</w:t>
      </w:r>
      <w:r w:rsidRPr="00D468D8">
        <w:rPr>
          <w:sz w:val="26"/>
          <w:szCs w:val="26"/>
        </w:rPr>
        <w:t>.1.</w:t>
      </w:r>
      <w:r>
        <w:rPr>
          <w:sz w:val="26"/>
          <w:szCs w:val="26"/>
        </w:rPr>
        <w:t>9</w:t>
      </w:r>
      <w:r w:rsidRPr="00D468D8">
        <w:rPr>
          <w:sz w:val="26"/>
          <w:szCs w:val="26"/>
        </w:rPr>
        <w:t xml:space="preserve">. Исполнитель допускает к управлению легковыми такси лиц, имеющих водительское удостоверение на право управления транспортным средством соответствующей категории, водительский стаж и подтвержденный соответствующими документами опыт вождения не менее трех лет, медицинскую справку о годности к управлению соответствующим транспортным средством, свободно владеющих русским языком и знаниями пути проезда (местности). </w:t>
      </w:r>
    </w:p>
    <w:p w:rsidR="0065086C" w:rsidRPr="00D468D8" w:rsidRDefault="0065086C" w:rsidP="003D4807">
      <w:pPr>
        <w:ind w:firstLine="567"/>
        <w:jc w:val="both"/>
        <w:rPr>
          <w:sz w:val="26"/>
          <w:szCs w:val="26"/>
        </w:rPr>
      </w:pPr>
      <w:r>
        <w:rPr>
          <w:sz w:val="26"/>
          <w:szCs w:val="26"/>
        </w:rPr>
        <w:t>4</w:t>
      </w:r>
      <w:r w:rsidRPr="00D468D8">
        <w:rPr>
          <w:sz w:val="26"/>
          <w:szCs w:val="26"/>
        </w:rPr>
        <w:t>.1.</w:t>
      </w:r>
      <w:r>
        <w:rPr>
          <w:sz w:val="26"/>
          <w:szCs w:val="26"/>
        </w:rPr>
        <w:t>10</w:t>
      </w:r>
      <w:r w:rsidRPr="00D468D8">
        <w:rPr>
          <w:sz w:val="26"/>
          <w:szCs w:val="26"/>
        </w:rPr>
        <w:t>. Исполнитель обеспечивает, чтобы во время движения транспортного средства водители не пользовались средствами мобильной связи, независимо от наличия средств беспроводной передачи данных. Мобильные телефоны могут быть включены на время поездки для оповещения водителя о входящем звонке или сообщения. При необходимости ответить на звонок, транспортное средство должно быть остановлено в безопасном месте.</w:t>
      </w:r>
    </w:p>
    <w:p w:rsidR="0065086C" w:rsidRPr="00D468D8" w:rsidRDefault="0065086C" w:rsidP="003D4807">
      <w:pPr>
        <w:autoSpaceDE w:val="0"/>
        <w:autoSpaceDN w:val="0"/>
        <w:adjustRightInd w:val="0"/>
        <w:ind w:firstLine="567"/>
        <w:jc w:val="both"/>
        <w:rPr>
          <w:sz w:val="26"/>
          <w:szCs w:val="26"/>
        </w:rPr>
      </w:pPr>
      <w:r>
        <w:rPr>
          <w:sz w:val="26"/>
          <w:szCs w:val="26"/>
        </w:rPr>
        <w:t>4</w:t>
      </w:r>
      <w:r w:rsidRPr="00D468D8">
        <w:rPr>
          <w:sz w:val="26"/>
          <w:szCs w:val="26"/>
        </w:rPr>
        <w:t>.1.1</w:t>
      </w:r>
      <w:r>
        <w:rPr>
          <w:sz w:val="26"/>
          <w:szCs w:val="26"/>
        </w:rPr>
        <w:t>1</w:t>
      </w:r>
      <w:r w:rsidRPr="00D468D8">
        <w:rPr>
          <w:sz w:val="26"/>
          <w:szCs w:val="26"/>
        </w:rPr>
        <w:t xml:space="preserve">. Посадка в автомобиль иных (дополнительных) пассажиров и/или отклонение автомобиля, а равно любые остановки в ходе движения, за исключением вызванных погодными и/или транспортными условиями запрещаются.  </w:t>
      </w:r>
    </w:p>
    <w:p w:rsidR="0065086C" w:rsidRPr="00D468D8" w:rsidRDefault="0065086C" w:rsidP="003D4807">
      <w:pPr>
        <w:ind w:firstLine="567"/>
        <w:jc w:val="both"/>
        <w:rPr>
          <w:sz w:val="26"/>
          <w:szCs w:val="26"/>
        </w:rPr>
      </w:pPr>
      <w:r>
        <w:rPr>
          <w:sz w:val="26"/>
          <w:szCs w:val="26"/>
        </w:rPr>
        <w:t>4</w:t>
      </w:r>
      <w:r w:rsidRPr="00D468D8">
        <w:rPr>
          <w:sz w:val="26"/>
          <w:szCs w:val="26"/>
        </w:rPr>
        <w:t>.1.1</w:t>
      </w:r>
      <w:r>
        <w:rPr>
          <w:sz w:val="26"/>
          <w:szCs w:val="26"/>
        </w:rPr>
        <w:t>2</w:t>
      </w:r>
      <w:r w:rsidRPr="00D468D8">
        <w:rPr>
          <w:sz w:val="26"/>
          <w:szCs w:val="26"/>
        </w:rPr>
        <w:t>. Исполнитель обязуется обеспечить соблюдение водителями норм общения и правил поведения в общественных местах и в пути следования.</w:t>
      </w:r>
    </w:p>
    <w:p w:rsidR="0065086C" w:rsidRPr="00D468D8" w:rsidRDefault="0065086C" w:rsidP="003D4807">
      <w:pPr>
        <w:autoSpaceDE w:val="0"/>
        <w:autoSpaceDN w:val="0"/>
        <w:adjustRightInd w:val="0"/>
        <w:ind w:firstLine="567"/>
        <w:jc w:val="both"/>
        <w:rPr>
          <w:sz w:val="26"/>
          <w:szCs w:val="26"/>
        </w:rPr>
      </w:pPr>
      <w:r>
        <w:rPr>
          <w:sz w:val="26"/>
          <w:szCs w:val="26"/>
        </w:rPr>
        <w:t>4</w:t>
      </w:r>
      <w:r w:rsidRPr="00D468D8">
        <w:rPr>
          <w:sz w:val="26"/>
          <w:szCs w:val="26"/>
        </w:rPr>
        <w:t>.1.1</w:t>
      </w:r>
      <w:r>
        <w:rPr>
          <w:sz w:val="26"/>
          <w:szCs w:val="26"/>
        </w:rPr>
        <w:t>3</w:t>
      </w:r>
      <w:r w:rsidRPr="00D468D8">
        <w:rPr>
          <w:sz w:val="26"/>
          <w:szCs w:val="26"/>
        </w:rPr>
        <w:t xml:space="preserve">. </w:t>
      </w:r>
      <w:proofErr w:type="gramStart"/>
      <w:r w:rsidRPr="00D468D8">
        <w:rPr>
          <w:sz w:val="26"/>
          <w:szCs w:val="26"/>
        </w:rPr>
        <w:t>Заказчик оставляет за собой право потребовать от Исполнителя отстранить от оказания услуг любого сотрудника Исполнителя, который, по мнению Заказчика, может представлять угрозу жизни или имуществу, нарушает правила дорожного движения и/или безопасного оказания услуг, требования этичного поведения, некомпетентен, невнимателен к своим обязанностям, находится под действием алкоголя или наркотиков, иным образом обнаружил отсутствие требуемой квалификации и/или обучения.</w:t>
      </w:r>
      <w:proofErr w:type="gramEnd"/>
      <w:r w:rsidRPr="00D468D8">
        <w:rPr>
          <w:sz w:val="26"/>
          <w:szCs w:val="26"/>
        </w:rPr>
        <w:t xml:space="preserve"> Исполнитель обязуется немедленно отозвать такого сотрудника с места проведения работ и, по требованию Заказчика, незамедлительно предоставить замену без дополнительных расходов для Заказчика.</w:t>
      </w:r>
    </w:p>
    <w:p w:rsidR="0065086C" w:rsidRPr="00D468D8" w:rsidRDefault="0065086C" w:rsidP="003D4807">
      <w:pPr>
        <w:ind w:firstLine="567"/>
        <w:jc w:val="both"/>
        <w:rPr>
          <w:sz w:val="26"/>
          <w:szCs w:val="26"/>
        </w:rPr>
      </w:pPr>
      <w:r>
        <w:rPr>
          <w:sz w:val="26"/>
          <w:szCs w:val="26"/>
        </w:rPr>
        <w:t>4</w:t>
      </w:r>
      <w:r w:rsidRPr="00D468D8">
        <w:rPr>
          <w:sz w:val="26"/>
          <w:szCs w:val="26"/>
        </w:rPr>
        <w:t>.1.1</w:t>
      </w:r>
      <w:r>
        <w:rPr>
          <w:sz w:val="26"/>
          <w:szCs w:val="26"/>
        </w:rPr>
        <w:t>4</w:t>
      </w:r>
      <w:r w:rsidRPr="00D468D8">
        <w:rPr>
          <w:sz w:val="26"/>
          <w:szCs w:val="26"/>
        </w:rPr>
        <w:t>. Исполнитель обязуется обеспечить сохранность и учет актов детализации поездок</w:t>
      </w:r>
      <w:r>
        <w:rPr>
          <w:sz w:val="26"/>
          <w:szCs w:val="26"/>
        </w:rPr>
        <w:t xml:space="preserve"> в течение срока действия настоящего договора</w:t>
      </w:r>
      <w:r w:rsidRPr="00D468D8">
        <w:rPr>
          <w:sz w:val="26"/>
          <w:szCs w:val="26"/>
        </w:rPr>
        <w:t>.</w:t>
      </w:r>
    </w:p>
    <w:p w:rsidR="0065086C" w:rsidRPr="00D468D8" w:rsidRDefault="0065086C" w:rsidP="003D4807">
      <w:pPr>
        <w:ind w:firstLine="567"/>
        <w:jc w:val="both"/>
        <w:rPr>
          <w:sz w:val="26"/>
          <w:szCs w:val="26"/>
        </w:rPr>
      </w:pPr>
      <w:r>
        <w:rPr>
          <w:sz w:val="26"/>
          <w:szCs w:val="26"/>
        </w:rPr>
        <w:t>4</w:t>
      </w:r>
      <w:r w:rsidRPr="00D468D8">
        <w:rPr>
          <w:sz w:val="26"/>
          <w:szCs w:val="26"/>
        </w:rPr>
        <w:t>.1.1</w:t>
      </w:r>
      <w:r>
        <w:rPr>
          <w:sz w:val="26"/>
          <w:szCs w:val="26"/>
        </w:rPr>
        <w:t>5</w:t>
      </w:r>
      <w:r w:rsidRPr="00D468D8">
        <w:rPr>
          <w:sz w:val="26"/>
          <w:szCs w:val="26"/>
        </w:rPr>
        <w:t xml:space="preserve">. По требованию Заказчика Исполнитель обязуется предоставить иные лицензии, разрешения и сертификаты, и прочие документы, относящиеся к выполнению данного рода услуг. </w:t>
      </w:r>
    </w:p>
    <w:p w:rsidR="0065086C" w:rsidRPr="00D468D8" w:rsidRDefault="0065086C" w:rsidP="003D4807">
      <w:pPr>
        <w:ind w:firstLine="567"/>
        <w:jc w:val="both"/>
        <w:rPr>
          <w:sz w:val="26"/>
          <w:szCs w:val="26"/>
        </w:rPr>
      </w:pPr>
      <w:r>
        <w:rPr>
          <w:sz w:val="26"/>
          <w:szCs w:val="26"/>
        </w:rPr>
        <w:t>4</w:t>
      </w:r>
      <w:r w:rsidRPr="00D468D8">
        <w:rPr>
          <w:sz w:val="26"/>
          <w:szCs w:val="26"/>
        </w:rPr>
        <w:t>.</w:t>
      </w:r>
      <w:r>
        <w:rPr>
          <w:sz w:val="26"/>
          <w:szCs w:val="26"/>
        </w:rPr>
        <w:t>2</w:t>
      </w:r>
      <w:r w:rsidRPr="00D468D8">
        <w:rPr>
          <w:sz w:val="26"/>
          <w:szCs w:val="26"/>
        </w:rPr>
        <w:t xml:space="preserve">. </w:t>
      </w:r>
      <w:r w:rsidRPr="00D468D8">
        <w:rPr>
          <w:b/>
          <w:bCs/>
          <w:sz w:val="26"/>
          <w:szCs w:val="26"/>
        </w:rPr>
        <w:t>Исполнитель имеет право</w:t>
      </w:r>
      <w:r w:rsidRPr="00D468D8">
        <w:rPr>
          <w:sz w:val="26"/>
          <w:szCs w:val="26"/>
        </w:rPr>
        <w:t>:</w:t>
      </w:r>
    </w:p>
    <w:p w:rsidR="0065086C" w:rsidRPr="00D468D8" w:rsidRDefault="0065086C" w:rsidP="003D4807">
      <w:pPr>
        <w:ind w:firstLine="567"/>
        <w:jc w:val="both"/>
        <w:rPr>
          <w:sz w:val="26"/>
          <w:szCs w:val="26"/>
        </w:rPr>
      </w:pPr>
      <w:r>
        <w:rPr>
          <w:sz w:val="26"/>
          <w:szCs w:val="26"/>
        </w:rPr>
        <w:t>4</w:t>
      </w:r>
      <w:r w:rsidRPr="00D468D8">
        <w:rPr>
          <w:sz w:val="26"/>
          <w:szCs w:val="26"/>
        </w:rPr>
        <w:t>.</w:t>
      </w:r>
      <w:r>
        <w:rPr>
          <w:sz w:val="26"/>
          <w:szCs w:val="26"/>
        </w:rPr>
        <w:t>2</w:t>
      </w:r>
      <w:r w:rsidRPr="00D468D8">
        <w:rPr>
          <w:sz w:val="26"/>
          <w:szCs w:val="26"/>
        </w:rPr>
        <w:t>.</w:t>
      </w:r>
      <w:r>
        <w:rPr>
          <w:sz w:val="26"/>
          <w:szCs w:val="26"/>
        </w:rPr>
        <w:t>1</w:t>
      </w:r>
      <w:r w:rsidRPr="00D468D8">
        <w:rPr>
          <w:sz w:val="26"/>
          <w:szCs w:val="26"/>
        </w:rPr>
        <w:t>. О</w:t>
      </w:r>
      <w:r w:rsidRPr="00D468D8">
        <w:rPr>
          <w:color w:val="20201E"/>
          <w:sz w:val="26"/>
          <w:szCs w:val="26"/>
        </w:rPr>
        <w:t xml:space="preserve">тказать в выполнении перевозки в случае, если выполнение требований Заказчика повлечет нарушение Правил дорожного движения либо иных применимых нормативных правил.  </w:t>
      </w:r>
    </w:p>
    <w:p w:rsidR="0065086C" w:rsidRPr="00D468D8" w:rsidRDefault="0065086C" w:rsidP="003D4807">
      <w:pPr>
        <w:ind w:firstLine="567"/>
        <w:jc w:val="both"/>
        <w:rPr>
          <w:sz w:val="26"/>
          <w:szCs w:val="26"/>
        </w:rPr>
      </w:pPr>
      <w:r>
        <w:rPr>
          <w:sz w:val="26"/>
          <w:szCs w:val="26"/>
        </w:rPr>
        <w:t>4</w:t>
      </w:r>
      <w:r w:rsidRPr="00D468D8">
        <w:rPr>
          <w:sz w:val="26"/>
          <w:szCs w:val="26"/>
        </w:rPr>
        <w:t>.</w:t>
      </w:r>
      <w:r>
        <w:rPr>
          <w:sz w:val="26"/>
          <w:szCs w:val="26"/>
        </w:rPr>
        <w:t>2</w:t>
      </w:r>
      <w:r w:rsidRPr="00D468D8">
        <w:rPr>
          <w:sz w:val="26"/>
          <w:szCs w:val="26"/>
        </w:rPr>
        <w:t>.</w:t>
      </w:r>
      <w:r>
        <w:rPr>
          <w:sz w:val="26"/>
          <w:szCs w:val="26"/>
        </w:rPr>
        <w:t>2</w:t>
      </w:r>
      <w:r w:rsidRPr="00D468D8">
        <w:rPr>
          <w:sz w:val="26"/>
          <w:szCs w:val="26"/>
        </w:rPr>
        <w:t xml:space="preserve">. Допустимое время опоздания при подаче автомобиля составляет 15 минут, при худших погодных условиях (метель, снегопад, гололёд, ливень, и т.д.) время опоздания может составлять до 30 минут, свыше опоздания указанного времени Заказчик вправе отказаться от заказа, уведомив об этом Исполнителя. </w:t>
      </w:r>
    </w:p>
    <w:p w:rsidR="0065086C" w:rsidRPr="00D468D8" w:rsidRDefault="0065086C" w:rsidP="003D4807">
      <w:pPr>
        <w:ind w:firstLine="567"/>
        <w:jc w:val="both"/>
        <w:rPr>
          <w:sz w:val="26"/>
          <w:szCs w:val="26"/>
        </w:rPr>
      </w:pPr>
    </w:p>
    <w:p w:rsidR="0065086C" w:rsidRPr="00D468D8" w:rsidRDefault="0065086C" w:rsidP="003D4807">
      <w:pPr>
        <w:ind w:firstLine="567"/>
        <w:jc w:val="both"/>
        <w:rPr>
          <w:sz w:val="26"/>
          <w:szCs w:val="26"/>
        </w:rPr>
      </w:pPr>
      <w:r>
        <w:rPr>
          <w:noProof/>
          <w:sz w:val="26"/>
          <w:szCs w:val="26"/>
        </w:rPr>
        <w:t>4</w:t>
      </w:r>
      <w:r w:rsidRPr="00D468D8">
        <w:rPr>
          <w:noProof/>
          <w:sz w:val="26"/>
          <w:szCs w:val="26"/>
        </w:rPr>
        <w:t>.</w:t>
      </w:r>
      <w:r>
        <w:rPr>
          <w:noProof/>
          <w:sz w:val="26"/>
          <w:szCs w:val="26"/>
        </w:rPr>
        <w:t>3</w:t>
      </w:r>
      <w:r w:rsidRPr="00D468D8">
        <w:rPr>
          <w:noProof/>
          <w:sz w:val="26"/>
          <w:szCs w:val="26"/>
        </w:rPr>
        <w:t>.</w:t>
      </w:r>
      <w:r w:rsidRPr="00D468D8">
        <w:rPr>
          <w:sz w:val="26"/>
          <w:szCs w:val="26"/>
        </w:rPr>
        <w:t xml:space="preserve"> </w:t>
      </w:r>
      <w:r w:rsidRPr="00D468D8">
        <w:rPr>
          <w:b/>
          <w:bCs/>
          <w:sz w:val="26"/>
          <w:szCs w:val="26"/>
        </w:rPr>
        <w:t>Заказчик обязан:</w:t>
      </w:r>
      <w:r w:rsidRPr="00D468D8">
        <w:rPr>
          <w:sz w:val="26"/>
          <w:szCs w:val="26"/>
        </w:rPr>
        <w:t xml:space="preserve"> </w:t>
      </w:r>
    </w:p>
    <w:p w:rsidR="0065086C" w:rsidRPr="00B7176D" w:rsidRDefault="0065086C" w:rsidP="003D4807">
      <w:pPr>
        <w:ind w:firstLine="567"/>
        <w:jc w:val="both"/>
        <w:rPr>
          <w:sz w:val="26"/>
          <w:szCs w:val="26"/>
        </w:rPr>
      </w:pPr>
      <w:r>
        <w:rPr>
          <w:noProof/>
          <w:sz w:val="26"/>
          <w:szCs w:val="26"/>
        </w:rPr>
        <w:t>4</w:t>
      </w:r>
      <w:r w:rsidRPr="00D468D8">
        <w:rPr>
          <w:noProof/>
          <w:sz w:val="26"/>
          <w:szCs w:val="26"/>
        </w:rPr>
        <w:t>.</w:t>
      </w:r>
      <w:r>
        <w:rPr>
          <w:noProof/>
          <w:sz w:val="26"/>
          <w:szCs w:val="26"/>
        </w:rPr>
        <w:t>3</w:t>
      </w:r>
      <w:r w:rsidRPr="00D468D8">
        <w:rPr>
          <w:noProof/>
          <w:sz w:val="26"/>
          <w:szCs w:val="26"/>
        </w:rPr>
        <w:t>.1.</w:t>
      </w:r>
      <w:r w:rsidRPr="00D468D8">
        <w:rPr>
          <w:sz w:val="26"/>
          <w:szCs w:val="26"/>
        </w:rPr>
        <w:t xml:space="preserve"> При подаче Исполнителю заявки на осуществление перевозки сообщать </w:t>
      </w:r>
      <w:r w:rsidRPr="00B7176D">
        <w:rPr>
          <w:sz w:val="26"/>
          <w:szCs w:val="26"/>
        </w:rPr>
        <w:t>время и место подачи</w:t>
      </w:r>
      <w:proofErr w:type="gramStart"/>
      <w:r w:rsidRPr="00B7176D">
        <w:rPr>
          <w:sz w:val="26"/>
          <w:szCs w:val="26"/>
        </w:rPr>
        <w:t xml:space="preserve"> Т</w:t>
      </w:r>
      <w:proofErr w:type="gramEnd"/>
      <w:r w:rsidRPr="00B7176D">
        <w:rPr>
          <w:sz w:val="26"/>
          <w:szCs w:val="26"/>
        </w:rPr>
        <w:t>/С, пункт назначения, количество пассажиров. П</w:t>
      </w:r>
      <w:r w:rsidRPr="00B7176D">
        <w:rPr>
          <w:bCs/>
          <w:spacing w:val="-2"/>
          <w:sz w:val="26"/>
          <w:szCs w:val="26"/>
          <w:lang w:eastAsia="ko-KR"/>
        </w:rPr>
        <w:t>редставитель (пассажир) Заказчика обязан п</w:t>
      </w:r>
      <w:r w:rsidRPr="00B7176D">
        <w:rPr>
          <w:sz w:val="26"/>
          <w:szCs w:val="26"/>
        </w:rPr>
        <w:t xml:space="preserve">редъявлять Талон (Приложение №1) на </w:t>
      </w:r>
      <w:r w:rsidRPr="00B7176D">
        <w:rPr>
          <w:sz w:val="26"/>
          <w:szCs w:val="26"/>
        </w:rPr>
        <w:lastRenderedPageBreak/>
        <w:t>каждую поездку</w:t>
      </w:r>
      <w:r w:rsidRPr="00B7176D">
        <w:rPr>
          <w:bCs/>
          <w:spacing w:val="-2"/>
          <w:sz w:val="26"/>
          <w:szCs w:val="26"/>
          <w:lang w:eastAsia="ko-KR"/>
        </w:rPr>
        <w:t>, данный талон является основанием подтверждения выполнения услуг.</w:t>
      </w:r>
    </w:p>
    <w:p w:rsidR="0065086C" w:rsidRPr="00D468D8" w:rsidRDefault="0065086C" w:rsidP="003D4807">
      <w:pPr>
        <w:ind w:firstLine="567"/>
        <w:jc w:val="both"/>
        <w:rPr>
          <w:sz w:val="26"/>
          <w:szCs w:val="26"/>
        </w:rPr>
      </w:pPr>
      <w:r w:rsidRPr="00B7176D">
        <w:rPr>
          <w:sz w:val="26"/>
          <w:szCs w:val="26"/>
        </w:rPr>
        <w:t>4.3.2. Своевременно оплачивать предоставляемые транспортные услуги по перевозке</w:t>
      </w:r>
      <w:r w:rsidRPr="00D468D8">
        <w:rPr>
          <w:sz w:val="26"/>
          <w:szCs w:val="26"/>
        </w:rPr>
        <w:t xml:space="preserve"> пассажиров согласно выставляемым Исполнителем счетам, на условиях </w:t>
      </w:r>
      <w:r w:rsidRPr="0070398C">
        <w:rPr>
          <w:sz w:val="26"/>
          <w:szCs w:val="26"/>
        </w:rPr>
        <w:t xml:space="preserve">настоящего </w:t>
      </w:r>
      <w:r w:rsidRPr="00D468D8">
        <w:rPr>
          <w:sz w:val="26"/>
          <w:szCs w:val="26"/>
        </w:rPr>
        <w:t>договора.</w:t>
      </w:r>
    </w:p>
    <w:p w:rsidR="0065086C" w:rsidRPr="00D468D8" w:rsidRDefault="0065086C" w:rsidP="003D4807">
      <w:pPr>
        <w:tabs>
          <w:tab w:val="num" w:pos="709"/>
        </w:tabs>
        <w:ind w:firstLine="567"/>
        <w:jc w:val="both"/>
        <w:rPr>
          <w:sz w:val="26"/>
          <w:szCs w:val="26"/>
        </w:rPr>
      </w:pPr>
      <w:r>
        <w:rPr>
          <w:sz w:val="26"/>
          <w:szCs w:val="26"/>
        </w:rPr>
        <w:t>4</w:t>
      </w:r>
      <w:r w:rsidRPr="00D468D8">
        <w:rPr>
          <w:sz w:val="26"/>
          <w:szCs w:val="26"/>
        </w:rPr>
        <w:t>.</w:t>
      </w:r>
      <w:r>
        <w:rPr>
          <w:sz w:val="26"/>
          <w:szCs w:val="26"/>
        </w:rPr>
        <w:t>3</w:t>
      </w:r>
      <w:r w:rsidRPr="00D468D8">
        <w:rPr>
          <w:sz w:val="26"/>
          <w:szCs w:val="26"/>
        </w:rPr>
        <w:t>.</w:t>
      </w:r>
      <w:r>
        <w:rPr>
          <w:sz w:val="26"/>
          <w:szCs w:val="26"/>
        </w:rPr>
        <w:t>3</w:t>
      </w:r>
      <w:r w:rsidRPr="00D468D8">
        <w:rPr>
          <w:sz w:val="26"/>
          <w:szCs w:val="26"/>
        </w:rPr>
        <w:t>. В целях соблюдения безопасности исполнения указанных услуг не допускать к перевозке пассажиров, имеющих при себе огнеопасные, бьющиеся, колюще-режущие предметы, наркотики. Запрещается перевозка пассажиров, имеющих при себе холодное или огнестрельное оружие без официального разрешения.</w:t>
      </w:r>
    </w:p>
    <w:p w:rsidR="0065086C" w:rsidRPr="00D468D8" w:rsidRDefault="0065086C" w:rsidP="003D4807">
      <w:pPr>
        <w:tabs>
          <w:tab w:val="num" w:pos="709"/>
        </w:tabs>
        <w:ind w:firstLine="567"/>
        <w:jc w:val="both"/>
        <w:rPr>
          <w:sz w:val="26"/>
          <w:szCs w:val="26"/>
        </w:rPr>
      </w:pPr>
    </w:p>
    <w:p w:rsidR="0065086C" w:rsidRPr="00D468D8" w:rsidRDefault="0065086C" w:rsidP="003D4807">
      <w:pPr>
        <w:ind w:firstLine="567"/>
        <w:jc w:val="both"/>
        <w:rPr>
          <w:sz w:val="26"/>
          <w:szCs w:val="26"/>
        </w:rPr>
      </w:pPr>
      <w:r>
        <w:rPr>
          <w:noProof/>
          <w:sz w:val="26"/>
          <w:szCs w:val="26"/>
        </w:rPr>
        <w:t>4</w:t>
      </w:r>
      <w:r w:rsidRPr="00D468D8">
        <w:rPr>
          <w:noProof/>
          <w:sz w:val="26"/>
          <w:szCs w:val="26"/>
        </w:rPr>
        <w:t>.</w:t>
      </w:r>
      <w:r>
        <w:rPr>
          <w:noProof/>
          <w:sz w:val="26"/>
          <w:szCs w:val="26"/>
        </w:rPr>
        <w:t>4</w:t>
      </w:r>
      <w:r w:rsidRPr="00D468D8">
        <w:rPr>
          <w:noProof/>
          <w:sz w:val="26"/>
          <w:szCs w:val="26"/>
        </w:rPr>
        <w:t>.</w:t>
      </w:r>
      <w:r w:rsidRPr="00D468D8">
        <w:rPr>
          <w:sz w:val="26"/>
          <w:szCs w:val="26"/>
        </w:rPr>
        <w:t xml:space="preserve"> </w:t>
      </w:r>
      <w:r w:rsidRPr="00D468D8">
        <w:rPr>
          <w:b/>
          <w:bCs/>
          <w:sz w:val="26"/>
          <w:szCs w:val="26"/>
        </w:rPr>
        <w:t>Заказчик имеет право:</w:t>
      </w:r>
    </w:p>
    <w:p w:rsidR="0065086C" w:rsidRPr="00D468D8" w:rsidRDefault="0065086C" w:rsidP="003D4807">
      <w:pPr>
        <w:ind w:firstLine="567"/>
        <w:jc w:val="both"/>
        <w:rPr>
          <w:sz w:val="26"/>
          <w:szCs w:val="26"/>
        </w:rPr>
      </w:pPr>
      <w:r>
        <w:rPr>
          <w:noProof/>
          <w:sz w:val="26"/>
          <w:szCs w:val="26"/>
        </w:rPr>
        <w:t>4</w:t>
      </w:r>
      <w:r w:rsidRPr="00D468D8">
        <w:rPr>
          <w:noProof/>
          <w:sz w:val="26"/>
          <w:szCs w:val="26"/>
        </w:rPr>
        <w:t>.</w:t>
      </w:r>
      <w:r>
        <w:rPr>
          <w:noProof/>
          <w:sz w:val="26"/>
          <w:szCs w:val="26"/>
        </w:rPr>
        <w:t>4</w:t>
      </w:r>
      <w:r w:rsidRPr="00D468D8">
        <w:rPr>
          <w:noProof/>
          <w:sz w:val="26"/>
          <w:szCs w:val="26"/>
        </w:rPr>
        <w:t>.1.</w:t>
      </w:r>
      <w:r w:rsidRPr="00D468D8">
        <w:rPr>
          <w:sz w:val="26"/>
          <w:szCs w:val="26"/>
        </w:rPr>
        <w:t xml:space="preserve"> Во всякое время проверять ход и качество </w:t>
      </w:r>
      <w:r>
        <w:rPr>
          <w:sz w:val="26"/>
          <w:szCs w:val="26"/>
        </w:rPr>
        <w:t>Услуг</w:t>
      </w:r>
      <w:r w:rsidRPr="00D468D8">
        <w:rPr>
          <w:sz w:val="26"/>
          <w:szCs w:val="26"/>
        </w:rPr>
        <w:t xml:space="preserve">, </w:t>
      </w:r>
      <w:r>
        <w:rPr>
          <w:sz w:val="26"/>
          <w:szCs w:val="26"/>
        </w:rPr>
        <w:t>оказываемых</w:t>
      </w:r>
      <w:r w:rsidRPr="00D468D8">
        <w:rPr>
          <w:sz w:val="26"/>
          <w:szCs w:val="26"/>
        </w:rPr>
        <w:t xml:space="preserve"> Исполнителем, не вмешиваясь в его деятельность.</w:t>
      </w:r>
    </w:p>
    <w:p w:rsidR="0065086C" w:rsidRPr="00D468D8" w:rsidRDefault="0065086C" w:rsidP="003D4807">
      <w:pPr>
        <w:ind w:firstLine="567"/>
        <w:jc w:val="both"/>
        <w:rPr>
          <w:sz w:val="26"/>
          <w:szCs w:val="26"/>
        </w:rPr>
      </w:pPr>
      <w:r>
        <w:rPr>
          <w:sz w:val="26"/>
          <w:szCs w:val="26"/>
        </w:rPr>
        <w:t>4</w:t>
      </w:r>
      <w:r w:rsidRPr="00D468D8">
        <w:rPr>
          <w:sz w:val="26"/>
          <w:szCs w:val="26"/>
        </w:rPr>
        <w:t>.</w:t>
      </w:r>
      <w:r>
        <w:rPr>
          <w:sz w:val="26"/>
          <w:szCs w:val="26"/>
        </w:rPr>
        <w:t>4</w:t>
      </w:r>
      <w:r w:rsidRPr="00D468D8">
        <w:rPr>
          <w:sz w:val="26"/>
          <w:szCs w:val="26"/>
        </w:rPr>
        <w:t xml:space="preserve">.2. Отказаться от заказа, но не позднее, чем за </w:t>
      </w:r>
      <w:r>
        <w:rPr>
          <w:sz w:val="26"/>
          <w:szCs w:val="26"/>
        </w:rPr>
        <w:t>2</w:t>
      </w:r>
      <w:r w:rsidRPr="00D468D8">
        <w:rPr>
          <w:sz w:val="26"/>
          <w:szCs w:val="26"/>
        </w:rPr>
        <w:t>0 минут до подачи транспортного средства, путем подачи телефонограммы в диспетчерский центр Исполнителя.</w:t>
      </w:r>
      <w:r>
        <w:rPr>
          <w:sz w:val="26"/>
          <w:szCs w:val="26"/>
        </w:rPr>
        <w:t xml:space="preserve"> </w:t>
      </w:r>
    </w:p>
    <w:p w:rsidR="0065086C" w:rsidRPr="00D468D8" w:rsidRDefault="0065086C" w:rsidP="003D4807">
      <w:pPr>
        <w:ind w:firstLine="567"/>
        <w:jc w:val="both"/>
        <w:rPr>
          <w:sz w:val="26"/>
          <w:szCs w:val="26"/>
        </w:rPr>
      </w:pPr>
      <w:r>
        <w:rPr>
          <w:noProof/>
          <w:sz w:val="26"/>
          <w:szCs w:val="26"/>
        </w:rPr>
        <w:t>4</w:t>
      </w:r>
      <w:r w:rsidRPr="00D468D8">
        <w:rPr>
          <w:noProof/>
          <w:sz w:val="26"/>
          <w:szCs w:val="26"/>
        </w:rPr>
        <w:t>.</w:t>
      </w:r>
      <w:r>
        <w:rPr>
          <w:noProof/>
          <w:sz w:val="26"/>
          <w:szCs w:val="26"/>
        </w:rPr>
        <w:t>4</w:t>
      </w:r>
      <w:r w:rsidRPr="00D468D8">
        <w:rPr>
          <w:noProof/>
          <w:sz w:val="26"/>
          <w:szCs w:val="26"/>
        </w:rPr>
        <w:t>.3.</w:t>
      </w:r>
      <w:r w:rsidRPr="00D468D8">
        <w:rPr>
          <w:sz w:val="26"/>
          <w:szCs w:val="26"/>
        </w:rPr>
        <w:t xml:space="preserve"> Отказаться в любой момент от исполнения настоящего договора без указания причин (ст.450 ГК РФ). В таком случае Заказчик обязан компенсировать Исполнителю расходы, понесенные в связи с фактически оказанными услугами. Договор считается расторгнутым с момента получения Исполнителем письменного уведомления Заказчика об этом. </w:t>
      </w:r>
    </w:p>
    <w:p w:rsidR="0065086C" w:rsidRPr="00D468D8" w:rsidRDefault="0065086C" w:rsidP="003D4807">
      <w:pPr>
        <w:pStyle w:val="21"/>
        <w:spacing w:line="240" w:lineRule="auto"/>
        <w:ind w:left="0" w:firstLine="567"/>
        <w:rPr>
          <w:sz w:val="26"/>
          <w:szCs w:val="26"/>
        </w:rPr>
      </w:pPr>
      <w:r>
        <w:rPr>
          <w:sz w:val="26"/>
          <w:szCs w:val="26"/>
        </w:rPr>
        <w:t>4</w:t>
      </w:r>
      <w:r w:rsidRPr="00D468D8">
        <w:rPr>
          <w:sz w:val="26"/>
          <w:szCs w:val="26"/>
        </w:rPr>
        <w:t>.</w:t>
      </w:r>
      <w:r>
        <w:rPr>
          <w:sz w:val="26"/>
          <w:szCs w:val="26"/>
        </w:rPr>
        <w:t>5</w:t>
      </w:r>
      <w:r w:rsidRPr="00D468D8">
        <w:rPr>
          <w:sz w:val="26"/>
          <w:szCs w:val="26"/>
        </w:rPr>
        <w:t>.</w:t>
      </w:r>
      <w:r w:rsidRPr="00D468D8">
        <w:rPr>
          <w:color w:val="0000FF"/>
          <w:sz w:val="26"/>
          <w:szCs w:val="26"/>
        </w:rPr>
        <w:t xml:space="preserve"> </w:t>
      </w:r>
      <w:r w:rsidRPr="00D468D8">
        <w:rPr>
          <w:sz w:val="26"/>
          <w:szCs w:val="26"/>
        </w:rPr>
        <w:t>Стороны обязуются извещать друг друга в письменном вид об изменении своих адресов и иных данных и реквизитов, указанных в настоящем договоре.</w:t>
      </w:r>
    </w:p>
    <w:p w:rsidR="0065086C" w:rsidRPr="003A58F4" w:rsidRDefault="0065086C" w:rsidP="003D4807">
      <w:pPr>
        <w:ind w:firstLine="567"/>
        <w:jc w:val="center"/>
        <w:rPr>
          <w:b/>
          <w:sz w:val="26"/>
          <w:szCs w:val="26"/>
        </w:rPr>
      </w:pPr>
      <w:r w:rsidRPr="003A58F4">
        <w:rPr>
          <w:sz w:val="26"/>
          <w:szCs w:val="26"/>
        </w:rPr>
        <w:tab/>
      </w:r>
      <w:r w:rsidRPr="003A58F4">
        <w:rPr>
          <w:b/>
          <w:sz w:val="26"/>
          <w:szCs w:val="26"/>
        </w:rPr>
        <w:t>5. О</w:t>
      </w:r>
      <w:r>
        <w:rPr>
          <w:b/>
          <w:sz w:val="26"/>
          <w:szCs w:val="26"/>
        </w:rPr>
        <w:t>тветственность сторон</w:t>
      </w:r>
    </w:p>
    <w:p w:rsidR="0065086C" w:rsidRPr="003A58F4" w:rsidRDefault="0065086C" w:rsidP="003D4807">
      <w:pPr>
        <w:ind w:firstLine="567"/>
        <w:jc w:val="both"/>
        <w:rPr>
          <w:sz w:val="26"/>
          <w:szCs w:val="26"/>
        </w:rPr>
      </w:pPr>
      <w:r w:rsidRPr="003A58F4">
        <w:rPr>
          <w:sz w:val="26"/>
          <w:szCs w:val="26"/>
        </w:rPr>
        <w:t>5.1. Исполнитель несет ответственность перед Заказчиком за действия своих работников, а так же привлекаемых им к оказанию Услуг третьих лиц как за собственные действия.</w:t>
      </w:r>
    </w:p>
    <w:p w:rsidR="0065086C" w:rsidRPr="003A58F4" w:rsidRDefault="0065086C" w:rsidP="003D4807">
      <w:pPr>
        <w:ind w:firstLine="567"/>
        <w:jc w:val="both"/>
        <w:rPr>
          <w:sz w:val="26"/>
          <w:szCs w:val="26"/>
        </w:rPr>
      </w:pPr>
      <w:r w:rsidRPr="003A58F4">
        <w:rPr>
          <w:sz w:val="26"/>
          <w:szCs w:val="26"/>
        </w:rPr>
        <w:t>5.</w:t>
      </w:r>
      <w:r>
        <w:rPr>
          <w:sz w:val="26"/>
          <w:szCs w:val="26"/>
        </w:rPr>
        <w:t>2</w:t>
      </w:r>
      <w:r w:rsidRPr="003A58F4">
        <w:rPr>
          <w:sz w:val="26"/>
          <w:szCs w:val="26"/>
        </w:rPr>
        <w:t>. В случае нарушения сроков оплаты оказанных Услуг Заказчик уплачивает Исполнителю неустойку в размере 1% от стоимости оказанных Услуг за каждый день просрочки, но не более 10,0 % от стоимости Услуг.</w:t>
      </w:r>
    </w:p>
    <w:p w:rsidR="0065086C" w:rsidRPr="003A58F4" w:rsidRDefault="0065086C" w:rsidP="003D4807">
      <w:pPr>
        <w:widowControl w:val="0"/>
        <w:autoSpaceDE w:val="0"/>
        <w:autoSpaceDN w:val="0"/>
        <w:adjustRightInd w:val="0"/>
        <w:ind w:right="-6" w:firstLine="567"/>
        <w:jc w:val="both"/>
        <w:rPr>
          <w:sz w:val="26"/>
          <w:szCs w:val="26"/>
        </w:rPr>
      </w:pPr>
      <w:r w:rsidRPr="003A58F4">
        <w:rPr>
          <w:sz w:val="26"/>
          <w:szCs w:val="26"/>
        </w:rPr>
        <w:t>5.</w:t>
      </w:r>
      <w:r>
        <w:rPr>
          <w:sz w:val="26"/>
          <w:szCs w:val="26"/>
        </w:rPr>
        <w:t>3</w:t>
      </w:r>
      <w:r w:rsidRPr="003A58F4">
        <w:rPr>
          <w:sz w:val="26"/>
          <w:szCs w:val="26"/>
        </w:rPr>
        <w:t>. В случае неисполнения или ненадлежащего исполнения условий настоящего договора, несоответствия Услуг условиям Договора Исполнитель уплачивает Заказчику штраф в размере 10,0 % от стоимости Услуг по договору.</w:t>
      </w:r>
    </w:p>
    <w:p w:rsidR="0065086C" w:rsidRPr="003A58F4" w:rsidRDefault="0065086C" w:rsidP="003D4807">
      <w:pPr>
        <w:widowControl w:val="0"/>
        <w:autoSpaceDE w:val="0"/>
        <w:autoSpaceDN w:val="0"/>
        <w:adjustRightInd w:val="0"/>
        <w:ind w:right="-6" w:firstLine="567"/>
        <w:jc w:val="both"/>
        <w:rPr>
          <w:sz w:val="26"/>
          <w:szCs w:val="26"/>
        </w:rPr>
      </w:pPr>
      <w:r w:rsidRPr="003A58F4">
        <w:rPr>
          <w:sz w:val="26"/>
          <w:szCs w:val="26"/>
        </w:rPr>
        <w:t>В случае возникновения при этом у Заказчика каких-либо убытков Исполнитель возмещает такие убытки Заказчику в полном объеме сверх неустойки.</w:t>
      </w:r>
    </w:p>
    <w:p w:rsidR="0065086C" w:rsidRPr="003A58F4" w:rsidRDefault="0065086C" w:rsidP="003D4807">
      <w:pPr>
        <w:widowControl w:val="0"/>
        <w:autoSpaceDE w:val="0"/>
        <w:autoSpaceDN w:val="0"/>
        <w:adjustRightInd w:val="0"/>
        <w:ind w:right="-6" w:firstLine="567"/>
        <w:jc w:val="both"/>
        <w:rPr>
          <w:sz w:val="26"/>
          <w:szCs w:val="26"/>
        </w:rPr>
      </w:pPr>
      <w:r>
        <w:rPr>
          <w:sz w:val="26"/>
          <w:szCs w:val="26"/>
        </w:rPr>
        <w:t>5.4</w:t>
      </w:r>
      <w:r w:rsidRPr="003A58F4">
        <w:rPr>
          <w:sz w:val="26"/>
          <w:szCs w:val="26"/>
        </w:rPr>
        <w:t>. Заказчик не несет ответственность за несоблюдение работниками Исполнителя и привлеченными им для оказания Услуг по настоящему договору лицами техники безопасности, правил пожарной безопасности на объектах Заказчика, а так же за ущерб причиненный работниками Исполнителя третьим лицам.</w:t>
      </w:r>
    </w:p>
    <w:p w:rsidR="0065086C" w:rsidRPr="003A58F4" w:rsidRDefault="0065086C" w:rsidP="003D4807">
      <w:pPr>
        <w:pStyle w:val="a9"/>
        <w:ind w:right="-1" w:firstLine="567"/>
        <w:jc w:val="both"/>
        <w:rPr>
          <w:sz w:val="26"/>
          <w:szCs w:val="26"/>
        </w:rPr>
      </w:pPr>
      <w:r>
        <w:rPr>
          <w:sz w:val="26"/>
          <w:szCs w:val="26"/>
        </w:rPr>
        <w:t>5.5</w:t>
      </w:r>
      <w:r w:rsidRPr="003A58F4">
        <w:rPr>
          <w:sz w:val="26"/>
          <w:szCs w:val="26"/>
        </w:rPr>
        <w:t>. В случае нанесения ущерба правам и интересам третьих лиц, из-за ненадлежащего выполнения Исполнителем (персоналом исполнителя) своих обязательств по Договору, Исполнитель возмещает Заказчику расходы, связанных с восстановлением нарушенных прав третьих лиц, а также компенсации причиненного им реального ущерба, упущенной выгоды, материального и морального вреда.</w:t>
      </w:r>
    </w:p>
    <w:p w:rsidR="0065086C" w:rsidRPr="003A58F4" w:rsidRDefault="0065086C" w:rsidP="003D4807">
      <w:pPr>
        <w:pStyle w:val="a9"/>
        <w:ind w:right="-1" w:firstLine="567"/>
        <w:jc w:val="both"/>
        <w:rPr>
          <w:sz w:val="26"/>
          <w:szCs w:val="26"/>
        </w:rPr>
      </w:pPr>
      <w:r>
        <w:rPr>
          <w:sz w:val="26"/>
          <w:szCs w:val="26"/>
        </w:rPr>
        <w:t>5.6</w:t>
      </w:r>
      <w:r w:rsidRPr="003A58F4">
        <w:rPr>
          <w:sz w:val="26"/>
          <w:szCs w:val="26"/>
        </w:rPr>
        <w:t>. Исполнитель возмещает Заказчику ущерб, причиненный действиями персонала исполнителя или иными лицами, привлеченными для оказания Услуг по настоящему договору, имуществу Заказчика (имуществу работников Заказчика).</w:t>
      </w:r>
    </w:p>
    <w:p w:rsidR="0065086C" w:rsidRPr="003A58F4" w:rsidRDefault="0065086C" w:rsidP="003D4807">
      <w:pPr>
        <w:pStyle w:val="a9"/>
        <w:ind w:firstLine="567"/>
        <w:jc w:val="both"/>
        <w:rPr>
          <w:b/>
          <w:sz w:val="26"/>
          <w:szCs w:val="26"/>
        </w:rPr>
      </w:pPr>
      <w:r w:rsidRPr="003A58F4">
        <w:rPr>
          <w:sz w:val="26"/>
          <w:szCs w:val="26"/>
        </w:rPr>
        <w:lastRenderedPageBreak/>
        <w:t>5.</w:t>
      </w:r>
      <w:r>
        <w:rPr>
          <w:sz w:val="26"/>
          <w:szCs w:val="26"/>
        </w:rPr>
        <w:t>7</w:t>
      </w:r>
      <w:r w:rsidRPr="003A58F4">
        <w:rPr>
          <w:sz w:val="26"/>
          <w:szCs w:val="26"/>
        </w:rPr>
        <w:t>. Перечисленные в настоящем договоре штрафные санкции могут быть взысканы Заказчиком путем удержания причитающихся сумм при оплате счетов Исполнителя. Если Заказчик не удержит по какой-либо причине сумму штрафных санкций, Исполнитель обязуется уплатить такую сумму по первому письменному требованию Заказчика.</w:t>
      </w:r>
      <w:r w:rsidRPr="003A58F4">
        <w:rPr>
          <w:b/>
          <w:sz w:val="26"/>
          <w:szCs w:val="26"/>
        </w:rPr>
        <w:t xml:space="preserve"> </w:t>
      </w:r>
    </w:p>
    <w:p w:rsidR="0065086C" w:rsidRPr="003A58F4" w:rsidRDefault="0065086C" w:rsidP="003D4807">
      <w:pPr>
        <w:pStyle w:val="3"/>
        <w:spacing w:after="0"/>
        <w:ind w:firstLine="567"/>
        <w:jc w:val="both"/>
        <w:rPr>
          <w:sz w:val="26"/>
          <w:szCs w:val="26"/>
        </w:rPr>
      </w:pPr>
      <w:r w:rsidRPr="003A58F4">
        <w:rPr>
          <w:sz w:val="26"/>
          <w:szCs w:val="26"/>
        </w:rPr>
        <w:t>5.</w:t>
      </w:r>
      <w:r>
        <w:rPr>
          <w:sz w:val="26"/>
          <w:szCs w:val="26"/>
        </w:rPr>
        <w:t>8</w:t>
      </w:r>
      <w:r w:rsidRPr="003A58F4">
        <w:rPr>
          <w:sz w:val="26"/>
          <w:szCs w:val="26"/>
        </w:rPr>
        <w:t>.</w:t>
      </w:r>
      <w:r w:rsidRPr="003A58F4">
        <w:rPr>
          <w:b/>
          <w:i/>
          <w:sz w:val="26"/>
          <w:szCs w:val="26"/>
        </w:rPr>
        <w:t xml:space="preserve"> </w:t>
      </w:r>
      <w:r w:rsidRPr="003A58F4">
        <w:rPr>
          <w:sz w:val="26"/>
          <w:szCs w:val="26"/>
        </w:rPr>
        <w:t>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65086C" w:rsidRPr="003A58F4" w:rsidRDefault="0065086C" w:rsidP="003D4807">
      <w:pPr>
        <w:pStyle w:val="3"/>
        <w:spacing w:after="0"/>
        <w:ind w:firstLine="567"/>
        <w:jc w:val="both"/>
        <w:rPr>
          <w:sz w:val="26"/>
          <w:szCs w:val="26"/>
        </w:rPr>
      </w:pPr>
      <w:r w:rsidRPr="003A58F4">
        <w:rPr>
          <w:sz w:val="26"/>
          <w:szCs w:val="26"/>
        </w:rPr>
        <w:t>5.</w:t>
      </w:r>
      <w:r>
        <w:rPr>
          <w:sz w:val="26"/>
          <w:szCs w:val="26"/>
        </w:rPr>
        <w:t>9</w:t>
      </w:r>
      <w:r w:rsidRPr="003A58F4">
        <w:rPr>
          <w:sz w:val="26"/>
          <w:szCs w:val="26"/>
        </w:rPr>
        <w:t>. Уплата Исполнителем неустойки и возмещение убытков не освобождают Исполнителя от выполнения обязательств в натуре по настоящему договору.</w:t>
      </w:r>
    </w:p>
    <w:p w:rsidR="0065086C" w:rsidRPr="003A58F4" w:rsidRDefault="0065086C" w:rsidP="003D4807">
      <w:pPr>
        <w:ind w:right="-5" w:firstLine="567"/>
        <w:jc w:val="center"/>
        <w:rPr>
          <w:b/>
          <w:sz w:val="26"/>
          <w:szCs w:val="26"/>
        </w:rPr>
      </w:pPr>
      <w:r w:rsidRPr="003A58F4">
        <w:rPr>
          <w:b/>
          <w:sz w:val="26"/>
          <w:szCs w:val="26"/>
        </w:rPr>
        <w:t>6. Р</w:t>
      </w:r>
      <w:r>
        <w:rPr>
          <w:b/>
          <w:sz w:val="26"/>
          <w:szCs w:val="26"/>
        </w:rPr>
        <w:t>азрешение споров</w:t>
      </w:r>
    </w:p>
    <w:p w:rsidR="0065086C" w:rsidRPr="003A58F4" w:rsidRDefault="0065086C" w:rsidP="003D4807">
      <w:pPr>
        <w:ind w:right="-5" w:firstLine="567"/>
        <w:jc w:val="both"/>
        <w:rPr>
          <w:sz w:val="26"/>
          <w:szCs w:val="26"/>
        </w:rPr>
      </w:pPr>
      <w:r w:rsidRPr="003A58F4">
        <w:rPr>
          <w:sz w:val="26"/>
          <w:szCs w:val="26"/>
        </w:rPr>
        <w:t>6.1.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65086C" w:rsidRPr="003A58F4" w:rsidRDefault="0065086C" w:rsidP="003D4807">
      <w:pPr>
        <w:ind w:right="-5" w:firstLine="567"/>
        <w:jc w:val="both"/>
        <w:rPr>
          <w:sz w:val="26"/>
          <w:szCs w:val="26"/>
        </w:rPr>
      </w:pPr>
      <w:r w:rsidRPr="003A58F4">
        <w:rPr>
          <w:sz w:val="26"/>
          <w:szCs w:val="26"/>
        </w:rPr>
        <w:t>6.2. Если Стороны не придут к соглашению путем переговоров, все споры рассматриваются в претензионном порядке. Срок рассмотрения претензии - три недели с даты ее получения.</w:t>
      </w:r>
    </w:p>
    <w:p w:rsidR="0065086C" w:rsidRPr="003A58F4" w:rsidRDefault="0065086C" w:rsidP="003D4807">
      <w:pPr>
        <w:ind w:right="-5" w:firstLine="567"/>
        <w:jc w:val="both"/>
        <w:rPr>
          <w:sz w:val="26"/>
          <w:szCs w:val="26"/>
        </w:rPr>
      </w:pPr>
      <w:r w:rsidRPr="003A58F4">
        <w:rPr>
          <w:sz w:val="26"/>
          <w:szCs w:val="26"/>
        </w:rPr>
        <w:t>6.3.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Сахалинской области.</w:t>
      </w:r>
    </w:p>
    <w:p w:rsidR="0065086C" w:rsidRPr="003A58F4" w:rsidRDefault="0065086C" w:rsidP="003D4807">
      <w:pPr>
        <w:ind w:right="-5" w:firstLine="567"/>
        <w:jc w:val="both"/>
        <w:rPr>
          <w:sz w:val="26"/>
          <w:szCs w:val="26"/>
        </w:rPr>
      </w:pPr>
    </w:p>
    <w:p w:rsidR="0065086C" w:rsidRPr="003A58F4" w:rsidRDefault="0065086C" w:rsidP="003D4807">
      <w:pPr>
        <w:shd w:val="clear" w:color="auto" w:fill="FFFFFF"/>
        <w:ind w:right="-35" w:firstLine="567"/>
        <w:jc w:val="center"/>
        <w:rPr>
          <w:b/>
          <w:sz w:val="26"/>
          <w:szCs w:val="26"/>
        </w:rPr>
      </w:pPr>
      <w:r w:rsidRPr="003A58F4">
        <w:rPr>
          <w:b/>
          <w:sz w:val="26"/>
          <w:szCs w:val="26"/>
        </w:rPr>
        <w:t>7. А</w:t>
      </w:r>
      <w:r>
        <w:rPr>
          <w:b/>
          <w:sz w:val="26"/>
          <w:szCs w:val="26"/>
        </w:rPr>
        <w:t>нтикоррупционная оговорка</w:t>
      </w:r>
    </w:p>
    <w:p w:rsidR="0065086C" w:rsidRPr="003A58F4" w:rsidRDefault="0065086C" w:rsidP="003D4807">
      <w:pPr>
        <w:ind w:firstLine="567"/>
        <w:jc w:val="both"/>
        <w:rPr>
          <w:sz w:val="26"/>
          <w:szCs w:val="26"/>
        </w:rPr>
      </w:pPr>
      <w:r w:rsidRPr="003A58F4">
        <w:rPr>
          <w:sz w:val="26"/>
          <w:szCs w:val="26"/>
        </w:rPr>
        <w:t xml:space="preserve">7.1. </w:t>
      </w:r>
      <w:proofErr w:type="gramStart"/>
      <w:r w:rsidRPr="003A58F4">
        <w:rPr>
          <w:sz w:val="26"/>
          <w:szCs w:val="26"/>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r w:rsidRPr="003A58F4">
        <w:rPr>
          <w:sz w:val="26"/>
          <w:szCs w:val="26"/>
        </w:rPr>
        <w:t xml:space="preserve"> </w:t>
      </w:r>
      <w:proofErr w:type="gramStart"/>
      <w:r w:rsidRPr="003A58F4">
        <w:rPr>
          <w:sz w:val="26"/>
          <w:szCs w:val="26"/>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65086C" w:rsidRDefault="0065086C" w:rsidP="003D4807">
      <w:pPr>
        <w:ind w:firstLine="567"/>
        <w:jc w:val="both"/>
        <w:rPr>
          <w:sz w:val="26"/>
          <w:szCs w:val="26"/>
        </w:rPr>
      </w:pPr>
      <w:r w:rsidRPr="003A58F4">
        <w:rPr>
          <w:sz w:val="26"/>
          <w:szCs w:val="26"/>
        </w:rPr>
        <w:t xml:space="preserve">7.2. В случае возникновения у Стороны подозрений, что произошло или может произойти нарушение каких-либо положений п.7.1, соответствующая Сторона обязуется уведомить другую Сторону в письменной форме. </w:t>
      </w:r>
      <w:proofErr w:type="gramStart"/>
      <w:r w:rsidRPr="003A58F4">
        <w:rPr>
          <w:sz w:val="26"/>
          <w:szCs w:val="26"/>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п.7.1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3A58F4">
        <w:rPr>
          <w:sz w:val="26"/>
          <w:szCs w:val="26"/>
        </w:rPr>
        <w:t xml:space="preserve">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65086C" w:rsidRDefault="0065086C" w:rsidP="003D4807">
      <w:pPr>
        <w:ind w:firstLine="567"/>
        <w:jc w:val="both"/>
        <w:rPr>
          <w:sz w:val="26"/>
          <w:szCs w:val="26"/>
        </w:rPr>
      </w:pPr>
    </w:p>
    <w:p w:rsidR="0065086C" w:rsidRPr="0065008F" w:rsidRDefault="0065086C" w:rsidP="003D4807">
      <w:pPr>
        <w:shd w:val="clear" w:color="auto" w:fill="FFFFFF"/>
        <w:ind w:right="-35" w:firstLine="567"/>
        <w:jc w:val="center"/>
        <w:rPr>
          <w:b/>
          <w:sz w:val="26"/>
          <w:szCs w:val="26"/>
        </w:rPr>
      </w:pPr>
      <w:r w:rsidRPr="0065008F">
        <w:rPr>
          <w:b/>
          <w:bCs/>
          <w:spacing w:val="-5"/>
          <w:sz w:val="26"/>
          <w:szCs w:val="26"/>
        </w:rPr>
        <w:lastRenderedPageBreak/>
        <w:t>8</w:t>
      </w:r>
      <w:r>
        <w:rPr>
          <w:b/>
          <w:sz w:val="26"/>
          <w:szCs w:val="26"/>
        </w:rPr>
        <w:t>. Налоговая оговорка</w:t>
      </w:r>
    </w:p>
    <w:p w:rsidR="0065086C" w:rsidRPr="00987948" w:rsidRDefault="0065086C" w:rsidP="003D4807">
      <w:pPr>
        <w:shd w:val="clear" w:color="auto" w:fill="FFFFFF"/>
        <w:ind w:right="-35" w:firstLine="567"/>
        <w:jc w:val="center"/>
        <w:rPr>
          <w:b/>
        </w:rPr>
      </w:pPr>
    </w:p>
    <w:p w:rsidR="0065086C" w:rsidRPr="0065008F" w:rsidRDefault="0065086C" w:rsidP="003D4807">
      <w:pPr>
        <w:ind w:firstLine="567"/>
        <w:jc w:val="both"/>
        <w:rPr>
          <w:sz w:val="26"/>
          <w:szCs w:val="26"/>
        </w:rPr>
      </w:pPr>
      <w:r w:rsidRPr="0065008F">
        <w:rPr>
          <w:sz w:val="26"/>
          <w:szCs w:val="26"/>
        </w:rPr>
        <w:t>8.1. Исполнитель гарантирует, что:</w:t>
      </w:r>
    </w:p>
    <w:p w:rsidR="0065086C" w:rsidRPr="0065008F" w:rsidRDefault="0065086C" w:rsidP="003D4807">
      <w:pPr>
        <w:ind w:firstLine="567"/>
        <w:jc w:val="both"/>
        <w:rPr>
          <w:sz w:val="26"/>
          <w:szCs w:val="26"/>
        </w:rPr>
      </w:pPr>
      <w:r w:rsidRPr="0065008F">
        <w:rPr>
          <w:sz w:val="26"/>
          <w:szCs w:val="26"/>
        </w:rPr>
        <w:t>зарегистрирован в ЕГРЮЛ надлежащим образом;</w:t>
      </w:r>
    </w:p>
    <w:p w:rsidR="0065086C" w:rsidRPr="0065008F" w:rsidRDefault="0065086C" w:rsidP="003D4807">
      <w:pPr>
        <w:ind w:firstLine="567"/>
        <w:jc w:val="both"/>
        <w:rPr>
          <w:sz w:val="26"/>
          <w:szCs w:val="26"/>
        </w:rPr>
      </w:pPr>
      <w:r w:rsidRPr="0065008F">
        <w:rPr>
          <w:sz w:val="26"/>
          <w:szCs w:val="26"/>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65086C" w:rsidRPr="0065008F" w:rsidRDefault="0065086C" w:rsidP="003D4807">
      <w:pPr>
        <w:ind w:firstLine="567"/>
        <w:jc w:val="both"/>
        <w:rPr>
          <w:sz w:val="26"/>
          <w:szCs w:val="26"/>
        </w:rPr>
      </w:pPr>
      <w:r w:rsidRPr="0065008F">
        <w:rPr>
          <w:sz w:val="26"/>
          <w:szCs w:val="26"/>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rsidR="0065086C" w:rsidRPr="0065008F" w:rsidRDefault="0065086C" w:rsidP="003D4807">
      <w:pPr>
        <w:ind w:firstLine="567"/>
        <w:jc w:val="both"/>
        <w:rPr>
          <w:sz w:val="26"/>
          <w:szCs w:val="26"/>
        </w:rPr>
      </w:pPr>
      <w:r w:rsidRPr="0065008F">
        <w:rPr>
          <w:sz w:val="26"/>
          <w:szCs w:val="26"/>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65086C" w:rsidRPr="0065008F" w:rsidRDefault="0065086C" w:rsidP="003D4807">
      <w:pPr>
        <w:ind w:firstLine="567"/>
        <w:jc w:val="both"/>
        <w:rPr>
          <w:sz w:val="26"/>
          <w:szCs w:val="26"/>
        </w:rPr>
      </w:pPr>
      <w:r w:rsidRPr="0065008F">
        <w:rPr>
          <w:sz w:val="26"/>
          <w:szCs w:val="26"/>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65086C" w:rsidRPr="0065008F" w:rsidRDefault="0065086C" w:rsidP="003D4807">
      <w:pPr>
        <w:ind w:firstLine="567"/>
        <w:jc w:val="both"/>
        <w:rPr>
          <w:sz w:val="26"/>
          <w:szCs w:val="26"/>
        </w:rPr>
      </w:pPr>
      <w:r w:rsidRPr="0065008F">
        <w:rPr>
          <w:sz w:val="26"/>
          <w:szCs w:val="26"/>
        </w:rPr>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65086C" w:rsidRPr="0065008F" w:rsidRDefault="0065086C" w:rsidP="003D4807">
      <w:pPr>
        <w:ind w:firstLine="567"/>
        <w:jc w:val="both"/>
        <w:rPr>
          <w:sz w:val="26"/>
          <w:szCs w:val="26"/>
        </w:rPr>
      </w:pPr>
      <w:r w:rsidRPr="0065008F">
        <w:rPr>
          <w:sz w:val="26"/>
          <w:szCs w:val="26"/>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65086C" w:rsidRPr="0065008F" w:rsidRDefault="0065086C" w:rsidP="003D4807">
      <w:pPr>
        <w:ind w:firstLine="567"/>
        <w:jc w:val="both"/>
        <w:rPr>
          <w:sz w:val="26"/>
          <w:szCs w:val="26"/>
        </w:rPr>
      </w:pPr>
      <w:proofErr w:type="gramStart"/>
      <w:r w:rsidRPr="0065008F">
        <w:rPr>
          <w:sz w:val="26"/>
          <w:szCs w:val="26"/>
        </w:rPr>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roofErr w:type="gramEnd"/>
    </w:p>
    <w:p w:rsidR="0065086C" w:rsidRPr="0065008F" w:rsidRDefault="0065086C" w:rsidP="003D4807">
      <w:pPr>
        <w:ind w:firstLine="567"/>
        <w:jc w:val="both"/>
        <w:rPr>
          <w:sz w:val="26"/>
          <w:szCs w:val="26"/>
        </w:rPr>
      </w:pPr>
      <w:r w:rsidRPr="0065008F">
        <w:rPr>
          <w:sz w:val="26"/>
          <w:szCs w:val="26"/>
        </w:rPr>
        <w:t>своевременно и в полном объеме уплачивает налоги, сборы и страховые взносы;</w:t>
      </w:r>
    </w:p>
    <w:p w:rsidR="0065086C" w:rsidRPr="0065008F" w:rsidRDefault="0065086C" w:rsidP="003D4807">
      <w:pPr>
        <w:ind w:firstLine="567"/>
        <w:jc w:val="both"/>
        <w:rPr>
          <w:sz w:val="26"/>
          <w:szCs w:val="26"/>
        </w:rPr>
      </w:pPr>
      <w:r w:rsidRPr="0065008F">
        <w:rPr>
          <w:sz w:val="26"/>
          <w:szCs w:val="26"/>
        </w:rPr>
        <w:t xml:space="preserve">отражает в налоговой отчетности по НДС все суммы НДС, предъявленные Заказчику; </w:t>
      </w:r>
    </w:p>
    <w:p w:rsidR="0065086C" w:rsidRPr="0065008F" w:rsidRDefault="0065086C" w:rsidP="003D4807">
      <w:pPr>
        <w:ind w:firstLine="567"/>
        <w:jc w:val="both"/>
        <w:rPr>
          <w:sz w:val="26"/>
          <w:szCs w:val="26"/>
        </w:rPr>
      </w:pPr>
      <w:r w:rsidRPr="0065008F">
        <w:rPr>
          <w:sz w:val="26"/>
          <w:szCs w:val="26"/>
        </w:rPr>
        <w:t>лица, подписывающие от его имени первичные документы и счета-фактуры, имеют на это все необходимые полномочия и доверенности.</w:t>
      </w:r>
    </w:p>
    <w:p w:rsidR="0065086C" w:rsidRPr="0065008F" w:rsidRDefault="0065086C" w:rsidP="003D4807">
      <w:pPr>
        <w:ind w:firstLine="567"/>
        <w:jc w:val="both"/>
        <w:rPr>
          <w:sz w:val="26"/>
          <w:szCs w:val="26"/>
        </w:rPr>
      </w:pPr>
      <w:r w:rsidRPr="0065008F">
        <w:rPr>
          <w:sz w:val="26"/>
          <w:szCs w:val="26"/>
        </w:rPr>
        <w:t>8.2. Если Исполнитель  нарушит гарантии (любую одну, несколько или все вместе), указанные в пункте 8.1 настоящего раздела,  и это повлечет:</w:t>
      </w:r>
    </w:p>
    <w:p w:rsidR="0065086C" w:rsidRPr="0065008F" w:rsidRDefault="0065086C" w:rsidP="003D4807">
      <w:pPr>
        <w:ind w:firstLine="567"/>
        <w:jc w:val="both"/>
        <w:rPr>
          <w:sz w:val="26"/>
          <w:szCs w:val="26"/>
        </w:rPr>
      </w:pPr>
      <w:r w:rsidRPr="0065008F">
        <w:rPr>
          <w:sz w:val="26"/>
          <w:szCs w:val="26"/>
        </w:rPr>
        <w:t xml:space="preserve">предъявление налоговыми органами требований к Заказчику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w:t>
      </w:r>
      <w:proofErr w:type="gramStart"/>
      <w:r w:rsidRPr="0065008F">
        <w:rPr>
          <w:sz w:val="26"/>
          <w:szCs w:val="26"/>
        </w:rPr>
        <w:t>и(</w:t>
      </w:r>
      <w:proofErr w:type="gramEnd"/>
      <w:r w:rsidRPr="0065008F">
        <w:rPr>
          <w:sz w:val="26"/>
          <w:szCs w:val="26"/>
        </w:rPr>
        <w:t>или)</w:t>
      </w:r>
    </w:p>
    <w:p w:rsidR="0065086C" w:rsidRPr="0065008F" w:rsidRDefault="0065086C" w:rsidP="003D4807">
      <w:pPr>
        <w:ind w:firstLine="567"/>
        <w:jc w:val="both"/>
        <w:rPr>
          <w:sz w:val="26"/>
          <w:szCs w:val="26"/>
        </w:rPr>
      </w:pPr>
      <w:proofErr w:type="gramStart"/>
      <w:r w:rsidRPr="0065008F">
        <w:rPr>
          <w:sz w:val="26"/>
          <w:szCs w:val="26"/>
        </w:rPr>
        <w:t>предъявление третьими лицами, купившими у Заказчика товары (работы, услуги), имущественные права, являющиеся предметом настоящего договора, требований к Заказчику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w:t>
      </w:r>
      <w:proofErr w:type="gramEnd"/>
    </w:p>
    <w:p w:rsidR="0065086C" w:rsidRPr="0065008F" w:rsidRDefault="0065086C" w:rsidP="003D4807">
      <w:pPr>
        <w:ind w:firstLine="567"/>
        <w:jc w:val="both"/>
        <w:rPr>
          <w:sz w:val="26"/>
          <w:szCs w:val="26"/>
        </w:rPr>
      </w:pPr>
      <w:r w:rsidRPr="0065008F">
        <w:rPr>
          <w:sz w:val="26"/>
          <w:szCs w:val="26"/>
        </w:rPr>
        <w:t xml:space="preserve">то Исполнитель обязуется возместить Заказчику убытки, который последний понес вследствие таких нарушений. </w:t>
      </w:r>
    </w:p>
    <w:p w:rsidR="0065086C" w:rsidRPr="0065008F" w:rsidRDefault="0065086C" w:rsidP="003D4807">
      <w:pPr>
        <w:ind w:firstLine="567"/>
        <w:jc w:val="both"/>
        <w:rPr>
          <w:sz w:val="26"/>
          <w:szCs w:val="26"/>
        </w:rPr>
      </w:pPr>
      <w:r w:rsidRPr="0065008F">
        <w:rPr>
          <w:sz w:val="26"/>
          <w:szCs w:val="26"/>
        </w:rPr>
        <w:lastRenderedPageBreak/>
        <w:t>8.3. Исполнитель  в соответствии со ст. 406.1. Гражданского кодекса Российской Федерации, возмещает Заказчику все убытки последнего, возникшие в случаях, указанных в пункте 8.2 настоящего раздела.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Исполнителя возместить имущественные потери.</w:t>
      </w:r>
    </w:p>
    <w:p w:rsidR="0065086C" w:rsidRDefault="0065086C" w:rsidP="003D4807">
      <w:pPr>
        <w:ind w:firstLine="567"/>
        <w:jc w:val="center"/>
        <w:outlineLvl w:val="0"/>
        <w:rPr>
          <w:b/>
          <w:sz w:val="26"/>
          <w:szCs w:val="26"/>
        </w:rPr>
      </w:pPr>
    </w:p>
    <w:p w:rsidR="0065086C" w:rsidRDefault="0065086C" w:rsidP="003D4807">
      <w:pPr>
        <w:ind w:firstLine="567"/>
        <w:jc w:val="center"/>
        <w:outlineLvl w:val="0"/>
        <w:rPr>
          <w:b/>
          <w:sz w:val="26"/>
          <w:szCs w:val="26"/>
        </w:rPr>
      </w:pPr>
      <w:r>
        <w:rPr>
          <w:b/>
          <w:sz w:val="26"/>
          <w:szCs w:val="26"/>
        </w:rPr>
        <w:t>9</w:t>
      </w:r>
      <w:r w:rsidRPr="003A58F4">
        <w:rPr>
          <w:b/>
          <w:sz w:val="26"/>
          <w:szCs w:val="26"/>
        </w:rPr>
        <w:t>. П</w:t>
      </w:r>
      <w:r>
        <w:rPr>
          <w:b/>
          <w:sz w:val="26"/>
          <w:szCs w:val="26"/>
        </w:rPr>
        <w:t>орядок внесения изменений, дополнений в договор и его расторжения</w:t>
      </w:r>
    </w:p>
    <w:p w:rsidR="0065086C" w:rsidRPr="003A58F4" w:rsidRDefault="0065086C" w:rsidP="003D4807">
      <w:pPr>
        <w:ind w:firstLine="567"/>
        <w:jc w:val="both"/>
        <w:rPr>
          <w:sz w:val="26"/>
          <w:szCs w:val="26"/>
        </w:rPr>
      </w:pPr>
      <w:r>
        <w:rPr>
          <w:sz w:val="26"/>
          <w:szCs w:val="26"/>
        </w:rPr>
        <w:t>9</w:t>
      </w:r>
      <w:r w:rsidRPr="003A58F4">
        <w:rPr>
          <w:sz w:val="26"/>
          <w:szCs w:val="26"/>
        </w:rPr>
        <w:t xml:space="preserve">.1. В настоящий договор могут быть внесены изменения и дополнения, которые оформляются сторонами дополнительными соглашениями к настоящему </w:t>
      </w:r>
      <w:r>
        <w:rPr>
          <w:sz w:val="26"/>
          <w:szCs w:val="26"/>
        </w:rPr>
        <w:t xml:space="preserve"> </w:t>
      </w:r>
      <w:r w:rsidRPr="003A58F4">
        <w:rPr>
          <w:sz w:val="26"/>
          <w:szCs w:val="26"/>
        </w:rPr>
        <w:t>Договору.</w:t>
      </w:r>
      <w:r>
        <w:rPr>
          <w:sz w:val="26"/>
          <w:szCs w:val="26"/>
        </w:rPr>
        <w:t xml:space="preserve"> </w:t>
      </w:r>
    </w:p>
    <w:p w:rsidR="0065086C" w:rsidRPr="003A58F4" w:rsidRDefault="0065086C" w:rsidP="003D4807">
      <w:pPr>
        <w:ind w:firstLine="567"/>
        <w:jc w:val="both"/>
        <w:rPr>
          <w:sz w:val="26"/>
          <w:szCs w:val="26"/>
        </w:rPr>
      </w:pPr>
      <w:r>
        <w:rPr>
          <w:sz w:val="26"/>
          <w:szCs w:val="26"/>
        </w:rPr>
        <w:t>9</w:t>
      </w:r>
      <w:r w:rsidRPr="003A58F4">
        <w:rPr>
          <w:sz w:val="26"/>
          <w:szCs w:val="26"/>
        </w:rPr>
        <w:t>.2. Стороны вправе расторгнуть настоящий договор (отказаться от исполнения настоящего договора) по основаниям, в порядке и с применением последствий, предусмотренных настоящим договором и законодательством Российской Федерации. При этом Заказчик вправе в любое время расторгнуть настоящий договор в одностороннем порядке.</w:t>
      </w:r>
    </w:p>
    <w:p w:rsidR="0065086C" w:rsidRPr="003A58F4" w:rsidRDefault="0065086C" w:rsidP="003D4807">
      <w:pPr>
        <w:ind w:firstLine="567"/>
        <w:jc w:val="both"/>
        <w:rPr>
          <w:sz w:val="26"/>
          <w:szCs w:val="26"/>
        </w:rPr>
      </w:pPr>
      <w:r>
        <w:rPr>
          <w:sz w:val="26"/>
          <w:szCs w:val="26"/>
        </w:rPr>
        <w:t>9</w:t>
      </w:r>
      <w:r w:rsidRPr="003A58F4">
        <w:rPr>
          <w:sz w:val="26"/>
          <w:szCs w:val="26"/>
        </w:rPr>
        <w:t xml:space="preserve">.3. Расторжение настоящего договора в одностороннем порядке (отказ от исполнения настоящего договора) осуществляется путем направления одной стороной письменного уведомления об этом другой стороне не позднее, чем за 30 (тридцать) календарных дней до даты прекращения действия настоящего договора. </w:t>
      </w:r>
    </w:p>
    <w:p w:rsidR="0065086C" w:rsidRPr="003A58F4" w:rsidRDefault="0065086C" w:rsidP="003D4807">
      <w:pPr>
        <w:ind w:firstLine="567"/>
        <w:jc w:val="both"/>
        <w:rPr>
          <w:sz w:val="26"/>
          <w:szCs w:val="26"/>
        </w:rPr>
      </w:pPr>
      <w:r w:rsidRPr="003A58F4">
        <w:rPr>
          <w:sz w:val="26"/>
          <w:szCs w:val="26"/>
        </w:rPr>
        <w:t>Настоящий договор считается прекращенным с даты, указанной в уведомлении.</w:t>
      </w:r>
      <w:r>
        <w:rPr>
          <w:sz w:val="26"/>
          <w:szCs w:val="26"/>
        </w:rPr>
        <w:t xml:space="preserve"> </w:t>
      </w:r>
    </w:p>
    <w:p w:rsidR="0065086C" w:rsidRPr="003A58F4" w:rsidRDefault="0065086C" w:rsidP="003D4807">
      <w:pPr>
        <w:ind w:firstLine="567"/>
        <w:jc w:val="both"/>
        <w:rPr>
          <w:i/>
          <w:sz w:val="26"/>
          <w:szCs w:val="26"/>
        </w:rPr>
      </w:pPr>
      <w:r>
        <w:rPr>
          <w:sz w:val="26"/>
          <w:szCs w:val="26"/>
        </w:rPr>
        <w:t>9</w:t>
      </w:r>
      <w:r w:rsidRPr="003A58F4">
        <w:rPr>
          <w:sz w:val="26"/>
          <w:szCs w:val="26"/>
        </w:rPr>
        <w:t>.4. В случае расторжения настоящего договора (отказа от исполнения настоящего договора) по причине невозможности исполнения настоящего договора, возникшей по вине Заказчика или по причине, за которые ни одна из сторон не отвечает, оплате подлежат фактически понесенные, документально подтвержденные Исполнителем расходы до даты получения Исполнителем уведомления</w:t>
      </w:r>
      <w:r w:rsidRPr="003A58F4">
        <w:rPr>
          <w:i/>
          <w:sz w:val="26"/>
          <w:szCs w:val="26"/>
        </w:rPr>
        <w:t xml:space="preserve">. </w:t>
      </w:r>
    </w:p>
    <w:p w:rsidR="0065086C" w:rsidRPr="003A58F4" w:rsidRDefault="0065086C" w:rsidP="003D4807">
      <w:pPr>
        <w:ind w:firstLine="567"/>
        <w:jc w:val="both"/>
        <w:rPr>
          <w:sz w:val="26"/>
          <w:szCs w:val="26"/>
        </w:rPr>
      </w:pPr>
      <w:r>
        <w:rPr>
          <w:sz w:val="26"/>
          <w:szCs w:val="26"/>
        </w:rPr>
        <w:t>9</w:t>
      </w:r>
      <w:r w:rsidRPr="003A58F4">
        <w:rPr>
          <w:sz w:val="26"/>
          <w:szCs w:val="26"/>
        </w:rPr>
        <w:t xml:space="preserve">.5. </w:t>
      </w:r>
      <w:proofErr w:type="gramStart"/>
      <w:r w:rsidRPr="003A58F4">
        <w:rPr>
          <w:sz w:val="26"/>
          <w:szCs w:val="26"/>
        </w:rPr>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w:t>
      </w:r>
      <w:r>
        <w:rPr>
          <w:sz w:val="26"/>
          <w:szCs w:val="26"/>
        </w:rPr>
        <w:t>етствием результатов Услуг</w:t>
      </w:r>
      <w:r w:rsidRPr="003A58F4">
        <w:rPr>
          <w:sz w:val="26"/>
          <w:szCs w:val="26"/>
        </w:rPr>
        <w:t xml:space="preserve">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65086C" w:rsidRPr="003A58F4" w:rsidRDefault="0065086C" w:rsidP="003D4807">
      <w:pPr>
        <w:ind w:firstLine="567"/>
        <w:jc w:val="both"/>
        <w:rPr>
          <w:sz w:val="26"/>
          <w:szCs w:val="26"/>
        </w:rPr>
      </w:pPr>
      <w:r>
        <w:rPr>
          <w:sz w:val="26"/>
          <w:szCs w:val="26"/>
        </w:rPr>
        <w:t>9</w:t>
      </w:r>
      <w:r w:rsidRPr="003A58F4">
        <w:rPr>
          <w:sz w:val="26"/>
          <w:szCs w:val="26"/>
        </w:rPr>
        <w:t xml:space="preserve">.6. Заказчик вправе расторгнуть настоящий договор в одностороннем порядке в случае совершения персоналом Исполнителя или привлеченными им для оказания Услуг по настоящему договору третьими лицами противоправных действий, без возмещения Исполнителю расходов, понесенных в связи с досрочным расторжением договора. </w:t>
      </w:r>
    </w:p>
    <w:p w:rsidR="0065086C" w:rsidRPr="003A58F4" w:rsidRDefault="0065086C" w:rsidP="003D4807">
      <w:pPr>
        <w:ind w:firstLine="567"/>
        <w:jc w:val="center"/>
        <w:rPr>
          <w:b/>
          <w:sz w:val="26"/>
          <w:szCs w:val="26"/>
        </w:rPr>
      </w:pPr>
    </w:p>
    <w:p w:rsidR="0065086C" w:rsidRPr="003A58F4" w:rsidRDefault="0065086C" w:rsidP="003D4807">
      <w:pPr>
        <w:ind w:firstLine="567"/>
        <w:jc w:val="center"/>
        <w:rPr>
          <w:b/>
          <w:sz w:val="26"/>
          <w:szCs w:val="26"/>
        </w:rPr>
      </w:pPr>
      <w:r>
        <w:rPr>
          <w:b/>
          <w:sz w:val="26"/>
          <w:szCs w:val="26"/>
        </w:rPr>
        <w:t>10</w:t>
      </w:r>
      <w:r w:rsidRPr="003A58F4">
        <w:rPr>
          <w:b/>
          <w:sz w:val="26"/>
          <w:szCs w:val="26"/>
        </w:rPr>
        <w:t>. С</w:t>
      </w:r>
      <w:r>
        <w:rPr>
          <w:b/>
          <w:sz w:val="26"/>
          <w:szCs w:val="26"/>
        </w:rPr>
        <w:t>рок действия договора</w:t>
      </w:r>
    </w:p>
    <w:p w:rsidR="0065086C" w:rsidRPr="003A58F4" w:rsidRDefault="0065086C" w:rsidP="003D4807">
      <w:pPr>
        <w:ind w:firstLine="567"/>
        <w:jc w:val="both"/>
        <w:rPr>
          <w:sz w:val="26"/>
          <w:szCs w:val="26"/>
        </w:rPr>
      </w:pPr>
      <w:r>
        <w:rPr>
          <w:sz w:val="26"/>
          <w:szCs w:val="26"/>
        </w:rPr>
        <w:t>10</w:t>
      </w:r>
      <w:r w:rsidRPr="003A58F4">
        <w:rPr>
          <w:sz w:val="26"/>
          <w:szCs w:val="26"/>
        </w:rPr>
        <w:t xml:space="preserve">.1. Настоящий договор вступает в силу с даты его подписания сторонами и действует до </w:t>
      </w:r>
      <w:r>
        <w:rPr>
          <w:sz w:val="26"/>
          <w:szCs w:val="26"/>
        </w:rPr>
        <w:t>28 февраля 2021</w:t>
      </w:r>
      <w:r w:rsidRPr="003A58F4">
        <w:rPr>
          <w:sz w:val="26"/>
          <w:szCs w:val="26"/>
        </w:rPr>
        <w:t xml:space="preserve"> года</w:t>
      </w:r>
      <w:r>
        <w:rPr>
          <w:sz w:val="26"/>
          <w:szCs w:val="26"/>
        </w:rPr>
        <w:t>, а в части взаиморасчетов – до полного исполнения обязательств</w:t>
      </w:r>
      <w:r w:rsidRPr="003A58F4">
        <w:rPr>
          <w:sz w:val="26"/>
          <w:szCs w:val="26"/>
        </w:rPr>
        <w:t xml:space="preserve">. </w:t>
      </w:r>
    </w:p>
    <w:p w:rsidR="0065086C" w:rsidRPr="003A58F4" w:rsidRDefault="0065086C" w:rsidP="003D4807">
      <w:pPr>
        <w:ind w:firstLine="567"/>
        <w:jc w:val="center"/>
        <w:outlineLvl w:val="0"/>
        <w:rPr>
          <w:b/>
          <w:sz w:val="26"/>
          <w:szCs w:val="26"/>
        </w:rPr>
      </w:pPr>
    </w:p>
    <w:p w:rsidR="0065086C" w:rsidRPr="003A58F4" w:rsidRDefault="0065086C" w:rsidP="003D4807">
      <w:pPr>
        <w:ind w:firstLine="567"/>
        <w:jc w:val="center"/>
        <w:outlineLvl w:val="0"/>
        <w:rPr>
          <w:b/>
          <w:sz w:val="26"/>
          <w:szCs w:val="26"/>
        </w:rPr>
      </w:pPr>
      <w:r w:rsidRPr="003A58F4">
        <w:rPr>
          <w:b/>
          <w:sz w:val="26"/>
          <w:szCs w:val="26"/>
        </w:rPr>
        <w:t>10. П</w:t>
      </w:r>
      <w:r>
        <w:rPr>
          <w:b/>
          <w:sz w:val="26"/>
          <w:szCs w:val="26"/>
        </w:rPr>
        <w:t>рочие условия</w:t>
      </w:r>
    </w:p>
    <w:p w:rsidR="0065086C" w:rsidRPr="003A58F4" w:rsidRDefault="0065086C" w:rsidP="003D4807">
      <w:pPr>
        <w:pStyle w:val="ConsNormal"/>
        <w:widowControl/>
        <w:ind w:firstLine="567"/>
        <w:jc w:val="both"/>
        <w:rPr>
          <w:rFonts w:ascii="Times New Roman" w:hAnsi="Times New Roman"/>
          <w:sz w:val="26"/>
          <w:szCs w:val="26"/>
        </w:rPr>
      </w:pPr>
      <w:r w:rsidRPr="003A58F4">
        <w:rPr>
          <w:rFonts w:ascii="Times New Roman" w:hAnsi="Times New Roman"/>
          <w:sz w:val="26"/>
          <w:szCs w:val="26"/>
        </w:rPr>
        <w:t>10.1. В случаях, не предусмотренных настоящим договором, стороны руководствуются действующим законодательством Российской Федерации.</w:t>
      </w:r>
    </w:p>
    <w:p w:rsidR="0065086C" w:rsidRPr="003A58F4" w:rsidRDefault="0065086C" w:rsidP="003D4807">
      <w:pPr>
        <w:autoSpaceDE w:val="0"/>
        <w:autoSpaceDN w:val="0"/>
        <w:adjustRightInd w:val="0"/>
        <w:ind w:firstLine="567"/>
        <w:jc w:val="both"/>
        <w:rPr>
          <w:color w:val="000000"/>
          <w:sz w:val="26"/>
          <w:szCs w:val="26"/>
        </w:rPr>
      </w:pPr>
      <w:r w:rsidRPr="003A58F4">
        <w:rPr>
          <w:sz w:val="26"/>
          <w:szCs w:val="26"/>
        </w:rPr>
        <w:lastRenderedPageBreak/>
        <w:t>10.2. Настоящий договор составлен в двух экземплярах, имеющих одинаковую силу, по одному экземпляру для каждой из сторон.</w:t>
      </w:r>
    </w:p>
    <w:p w:rsidR="0065086C" w:rsidRPr="003A58F4" w:rsidRDefault="0065086C" w:rsidP="003D4807">
      <w:pPr>
        <w:suppressAutoHyphens/>
        <w:ind w:firstLine="567"/>
        <w:jc w:val="both"/>
        <w:rPr>
          <w:color w:val="000000"/>
          <w:sz w:val="26"/>
          <w:szCs w:val="26"/>
        </w:rPr>
      </w:pPr>
      <w:r w:rsidRPr="003A58F4">
        <w:rPr>
          <w:color w:val="000000"/>
          <w:sz w:val="26"/>
          <w:szCs w:val="26"/>
        </w:rPr>
        <w:t>10.3. Все исправления по тексту настоящего договора имеют юридическую силу только при условии, если они удостоверены подписями сторон в каждом отдельном случае.</w:t>
      </w:r>
    </w:p>
    <w:p w:rsidR="0065086C" w:rsidRPr="00D468D8" w:rsidRDefault="0065086C" w:rsidP="003D4807">
      <w:pPr>
        <w:ind w:firstLine="567"/>
        <w:jc w:val="both"/>
        <w:rPr>
          <w:sz w:val="26"/>
          <w:szCs w:val="26"/>
        </w:rPr>
      </w:pPr>
      <w:r>
        <w:rPr>
          <w:sz w:val="26"/>
          <w:szCs w:val="26"/>
        </w:rPr>
        <w:t>10.4.</w:t>
      </w:r>
      <w:r w:rsidRPr="00D468D8">
        <w:rPr>
          <w:sz w:val="26"/>
          <w:szCs w:val="26"/>
        </w:rPr>
        <w:t xml:space="preserve"> Телефоны диспетчера Исполнителя:    </w:t>
      </w:r>
      <w:r>
        <w:rPr>
          <w:sz w:val="26"/>
          <w:szCs w:val="26"/>
        </w:rPr>
        <w:t>____________________________</w:t>
      </w:r>
    </w:p>
    <w:p w:rsidR="0065086C" w:rsidRPr="00D468D8" w:rsidRDefault="0065086C" w:rsidP="003D4807">
      <w:pPr>
        <w:ind w:firstLine="567"/>
        <w:jc w:val="both"/>
        <w:rPr>
          <w:sz w:val="26"/>
          <w:szCs w:val="26"/>
        </w:rPr>
      </w:pPr>
      <w:r>
        <w:rPr>
          <w:sz w:val="26"/>
          <w:szCs w:val="26"/>
        </w:rPr>
        <w:t>10</w:t>
      </w:r>
      <w:r w:rsidRPr="00D468D8">
        <w:rPr>
          <w:sz w:val="26"/>
          <w:szCs w:val="26"/>
        </w:rPr>
        <w:t>.5. Телефо</w:t>
      </w:r>
      <w:proofErr w:type="gramStart"/>
      <w:r w:rsidRPr="00D468D8">
        <w:rPr>
          <w:sz w:val="26"/>
          <w:szCs w:val="26"/>
        </w:rPr>
        <w:t>н(</w:t>
      </w:r>
      <w:proofErr w:type="gramEnd"/>
      <w:r w:rsidRPr="00D468D8">
        <w:rPr>
          <w:sz w:val="26"/>
          <w:szCs w:val="26"/>
        </w:rPr>
        <w:t xml:space="preserve">ы) и лица Заказчика имеющие права оформить заказ: </w:t>
      </w:r>
    </w:p>
    <w:p w:rsidR="0065086C" w:rsidRPr="00D468D8" w:rsidRDefault="0065086C" w:rsidP="003D4807">
      <w:pPr>
        <w:ind w:firstLine="567"/>
        <w:jc w:val="both"/>
        <w:rPr>
          <w:bCs/>
          <w:sz w:val="26"/>
          <w:szCs w:val="26"/>
        </w:rPr>
      </w:pPr>
      <w:r w:rsidRPr="00D468D8">
        <w:rPr>
          <w:sz w:val="26"/>
          <w:szCs w:val="26"/>
        </w:rPr>
        <w:t>1._________________________________________тел.____________________</w:t>
      </w:r>
      <w:r w:rsidRPr="00D468D8">
        <w:rPr>
          <w:bCs/>
          <w:sz w:val="26"/>
          <w:szCs w:val="26"/>
        </w:rPr>
        <w:t>.</w:t>
      </w:r>
    </w:p>
    <w:p w:rsidR="00705FBA" w:rsidRPr="00705FBA" w:rsidRDefault="00705FBA" w:rsidP="00705FBA">
      <w:pPr>
        <w:ind w:firstLine="567"/>
        <w:jc w:val="both"/>
        <w:rPr>
          <w:sz w:val="26"/>
          <w:szCs w:val="26"/>
        </w:rPr>
      </w:pPr>
      <w:r w:rsidRPr="00705FBA">
        <w:rPr>
          <w:sz w:val="26"/>
          <w:szCs w:val="26"/>
        </w:rPr>
        <w:t>1</w:t>
      </w:r>
      <w:r>
        <w:rPr>
          <w:sz w:val="26"/>
          <w:szCs w:val="26"/>
        </w:rPr>
        <w:t>0</w:t>
      </w:r>
      <w:r w:rsidRPr="00705FBA">
        <w:rPr>
          <w:sz w:val="26"/>
          <w:szCs w:val="26"/>
        </w:rPr>
        <w:t>.</w:t>
      </w:r>
      <w:r>
        <w:rPr>
          <w:sz w:val="26"/>
          <w:szCs w:val="26"/>
        </w:rPr>
        <w:t>6</w:t>
      </w:r>
      <w:r w:rsidRPr="00705FBA">
        <w:rPr>
          <w:sz w:val="26"/>
          <w:szCs w:val="26"/>
        </w:rPr>
        <w:t>. К настоящему Договору прилагаются:</w:t>
      </w:r>
    </w:p>
    <w:p w:rsidR="00705FBA" w:rsidRDefault="00705FBA" w:rsidP="00705FBA">
      <w:pPr>
        <w:ind w:firstLine="567"/>
        <w:jc w:val="both"/>
        <w:rPr>
          <w:sz w:val="26"/>
          <w:szCs w:val="26"/>
        </w:rPr>
      </w:pPr>
      <w:r w:rsidRPr="00705FBA">
        <w:rPr>
          <w:sz w:val="26"/>
          <w:szCs w:val="26"/>
        </w:rPr>
        <w:t>Техническое задание (Приложение № 1);</w:t>
      </w:r>
    </w:p>
    <w:p w:rsidR="00705FBA" w:rsidRPr="00705FBA" w:rsidRDefault="00705FBA" w:rsidP="00705FBA">
      <w:pPr>
        <w:ind w:firstLine="567"/>
        <w:jc w:val="both"/>
        <w:rPr>
          <w:sz w:val="26"/>
          <w:szCs w:val="26"/>
        </w:rPr>
      </w:pPr>
      <w:r>
        <w:rPr>
          <w:sz w:val="26"/>
          <w:szCs w:val="26"/>
        </w:rPr>
        <w:t>Талон на пользование услугой (Приложение № 2)</w:t>
      </w:r>
    </w:p>
    <w:p w:rsidR="00705FBA" w:rsidRDefault="00705FBA" w:rsidP="00705FBA">
      <w:pPr>
        <w:ind w:firstLine="567"/>
        <w:jc w:val="both"/>
        <w:rPr>
          <w:sz w:val="26"/>
          <w:szCs w:val="26"/>
        </w:rPr>
      </w:pPr>
      <w:r>
        <w:rPr>
          <w:sz w:val="26"/>
          <w:szCs w:val="26"/>
        </w:rPr>
        <w:t>Отчет о детализации поездок (Приложение № 3)</w:t>
      </w:r>
    </w:p>
    <w:p w:rsidR="00705FBA" w:rsidRDefault="00705FBA" w:rsidP="00705FBA">
      <w:pPr>
        <w:ind w:firstLine="567"/>
        <w:jc w:val="both"/>
        <w:rPr>
          <w:sz w:val="26"/>
          <w:szCs w:val="26"/>
        </w:rPr>
      </w:pPr>
      <w:r>
        <w:rPr>
          <w:sz w:val="26"/>
          <w:szCs w:val="26"/>
        </w:rPr>
        <w:t>Акт оказанных услуг (Приложение № 4).</w:t>
      </w:r>
    </w:p>
    <w:p w:rsidR="00705FBA" w:rsidRPr="00705FBA" w:rsidRDefault="00705FBA" w:rsidP="00705FBA">
      <w:pPr>
        <w:ind w:firstLine="567"/>
        <w:jc w:val="both"/>
        <w:rPr>
          <w:sz w:val="26"/>
          <w:szCs w:val="26"/>
        </w:rPr>
      </w:pPr>
      <w:r w:rsidRPr="00705FBA">
        <w:rPr>
          <w:sz w:val="26"/>
          <w:szCs w:val="26"/>
        </w:rPr>
        <w:t>Все приложения к настоящему Договору составляют его неотъемлемую часть.</w:t>
      </w:r>
    </w:p>
    <w:p w:rsidR="0065086C" w:rsidRPr="00D468D8" w:rsidRDefault="0065086C" w:rsidP="003D4807">
      <w:pPr>
        <w:ind w:firstLine="567"/>
        <w:jc w:val="both"/>
        <w:rPr>
          <w:bCs/>
          <w:sz w:val="26"/>
          <w:szCs w:val="26"/>
        </w:rPr>
      </w:pPr>
    </w:p>
    <w:p w:rsidR="0065086C" w:rsidRPr="00D468D8" w:rsidRDefault="0065086C" w:rsidP="003D4807">
      <w:pPr>
        <w:numPr>
          <w:ilvl w:val="0"/>
          <w:numId w:val="10"/>
        </w:numPr>
        <w:ind w:left="0" w:firstLine="567"/>
        <w:jc w:val="center"/>
        <w:rPr>
          <w:b/>
          <w:bCs/>
          <w:sz w:val="26"/>
          <w:szCs w:val="26"/>
        </w:rPr>
      </w:pPr>
      <w:r w:rsidRPr="00D468D8">
        <w:rPr>
          <w:b/>
          <w:bCs/>
          <w:sz w:val="26"/>
          <w:szCs w:val="26"/>
        </w:rPr>
        <w:t>Адреса и банковские реквизиты Сторон</w:t>
      </w:r>
    </w:p>
    <w:tbl>
      <w:tblPr>
        <w:tblW w:w="9706" w:type="dxa"/>
        <w:tblInd w:w="-72" w:type="dxa"/>
        <w:tblLook w:val="00A0"/>
      </w:tblPr>
      <w:tblGrid>
        <w:gridCol w:w="4716"/>
        <w:gridCol w:w="567"/>
        <w:gridCol w:w="283"/>
        <w:gridCol w:w="4140"/>
      </w:tblGrid>
      <w:tr w:rsidR="0065086C" w:rsidRPr="00D468D8" w:rsidTr="00157719">
        <w:tc>
          <w:tcPr>
            <w:tcW w:w="4716" w:type="dxa"/>
          </w:tcPr>
          <w:p w:rsidR="0065086C" w:rsidRPr="00D468D8" w:rsidRDefault="0065086C" w:rsidP="003D4807">
            <w:pPr>
              <w:autoSpaceDE w:val="0"/>
              <w:autoSpaceDN w:val="0"/>
              <w:adjustRightInd w:val="0"/>
              <w:ind w:firstLine="567"/>
              <w:jc w:val="center"/>
              <w:rPr>
                <w:b/>
                <w:sz w:val="26"/>
                <w:szCs w:val="26"/>
              </w:rPr>
            </w:pPr>
            <w:r w:rsidRPr="00D468D8">
              <w:rPr>
                <w:b/>
                <w:bCs/>
                <w:sz w:val="26"/>
                <w:szCs w:val="26"/>
              </w:rPr>
              <w:t xml:space="preserve">  </w:t>
            </w:r>
            <w:r w:rsidRPr="00D468D8">
              <w:rPr>
                <w:b/>
                <w:sz w:val="26"/>
                <w:szCs w:val="26"/>
              </w:rPr>
              <w:t xml:space="preserve">Заказчик </w:t>
            </w:r>
          </w:p>
        </w:tc>
        <w:tc>
          <w:tcPr>
            <w:tcW w:w="850" w:type="dxa"/>
            <w:gridSpan w:val="2"/>
          </w:tcPr>
          <w:p w:rsidR="0065086C" w:rsidRPr="00D468D8" w:rsidRDefault="0065086C" w:rsidP="003D4807">
            <w:pPr>
              <w:autoSpaceDE w:val="0"/>
              <w:autoSpaceDN w:val="0"/>
              <w:adjustRightInd w:val="0"/>
              <w:ind w:firstLine="567"/>
              <w:jc w:val="center"/>
              <w:rPr>
                <w:b/>
                <w:sz w:val="26"/>
                <w:szCs w:val="26"/>
              </w:rPr>
            </w:pPr>
          </w:p>
        </w:tc>
        <w:tc>
          <w:tcPr>
            <w:tcW w:w="4140" w:type="dxa"/>
          </w:tcPr>
          <w:p w:rsidR="0065086C" w:rsidRPr="00D468D8" w:rsidRDefault="0065086C" w:rsidP="003D4807">
            <w:pPr>
              <w:autoSpaceDE w:val="0"/>
              <w:autoSpaceDN w:val="0"/>
              <w:adjustRightInd w:val="0"/>
              <w:ind w:firstLine="567"/>
              <w:jc w:val="center"/>
              <w:rPr>
                <w:b/>
                <w:sz w:val="26"/>
                <w:szCs w:val="26"/>
              </w:rPr>
            </w:pPr>
            <w:r w:rsidRPr="00D468D8">
              <w:rPr>
                <w:b/>
                <w:sz w:val="26"/>
                <w:szCs w:val="26"/>
              </w:rPr>
              <w:t xml:space="preserve">Исполнитель </w:t>
            </w:r>
          </w:p>
        </w:tc>
      </w:tr>
      <w:tr w:rsidR="0065086C" w:rsidRPr="00D468D8" w:rsidTr="00157719">
        <w:tc>
          <w:tcPr>
            <w:tcW w:w="4716" w:type="dxa"/>
            <w:vMerge w:val="restart"/>
          </w:tcPr>
          <w:p w:rsidR="0065086C" w:rsidRPr="00D468D8" w:rsidRDefault="0065086C" w:rsidP="003253D0">
            <w:pPr>
              <w:autoSpaceDE w:val="0"/>
              <w:autoSpaceDN w:val="0"/>
              <w:adjustRightInd w:val="0"/>
              <w:jc w:val="both"/>
              <w:rPr>
                <w:sz w:val="26"/>
                <w:szCs w:val="26"/>
              </w:rPr>
            </w:pPr>
            <w:r w:rsidRPr="00D468D8">
              <w:rPr>
                <w:sz w:val="26"/>
                <w:szCs w:val="26"/>
              </w:rPr>
              <w:t>Акционерное общество «Пассажирская компания «Сахалин»</w:t>
            </w:r>
          </w:p>
          <w:p w:rsidR="0065086C" w:rsidRPr="00D468D8" w:rsidRDefault="0065086C" w:rsidP="003253D0">
            <w:pPr>
              <w:autoSpaceDE w:val="0"/>
              <w:autoSpaceDN w:val="0"/>
              <w:adjustRightInd w:val="0"/>
              <w:jc w:val="both"/>
              <w:rPr>
                <w:sz w:val="26"/>
                <w:szCs w:val="26"/>
              </w:rPr>
            </w:pPr>
            <w:r w:rsidRPr="00D468D8">
              <w:rPr>
                <w:sz w:val="26"/>
                <w:szCs w:val="26"/>
              </w:rPr>
              <w:t>ИНН/КПП 6501243453/650101001</w:t>
            </w:r>
          </w:p>
          <w:p w:rsidR="0065086C" w:rsidRPr="00D468D8" w:rsidRDefault="0065086C" w:rsidP="003253D0">
            <w:pPr>
              <w:autoSpaceDE w:val="0"/>
              <w:autoSpaceDN w:val="0"/>
              <w:adjustRightInd w:val="0"/>
              <w:jc w:val="both"/>
              <w:rPr>
                <w:sz w:val="26"/>
                <w:szCs w:val="26"/>
              </w:rPr>
            </w:pPr>
            <w:r w:rsidRPr="00D468D8">
              <w:rPr>
                <w:sz w:val="26"/>
                <w:szCs w:val="26"/>
              </w:rPr>
              <w:t xml:space="preserve">Юридический и почтовый адрес: 693000, </w:t>
            </w:r>
          </w:p>
          <w:p w:rsidR="0065086C" w:rsidRPr="00D468D8" w:rsidRDefault="0065086C" w:rsidP="003253D0">
            <w:pPr>
              <w:autoSpaceDE w:val="0"/>
              <w:autoSpaceDN w:val="0"/>
              <w:adjustRightInd w:val="0"/>
              <w:jc w:val="both"/>
              <w:rPr>
                <w:sz w:val="26"/>
                <w:szCs w:val="26"/>
              </w:rPr>
            </w:pPr>
            <w:r w:rsidRPr="00D468D8">
              <w:rPr>
                <w:sz w:val="26"/>
                <w:szCs w:val="26"/>
              </w:rPr>
              <w:t>г. Южно-Сахалинск, улица Вокзальная, д.54-А</w:t>
            </w:r>
          </w:p>
          <w:p w:rsidR="0065086C" w:rsidRPr="00D468D8" w:rsidRDefault="0065086C" w:rsidP="003253D0">
            <w:pPr>
              <w:autoSpaceDE w:val="0"/>
              <w:autoSpaceDN w:val="0"/>
              <w:adjustRightInd w:val="0"/>
              <w:rPr>
                <w:sz w:val="26"/>
                <w:szCs w:val="26"/>
              </w:rPr>
            </w:pPr>
            <w:r w:rsidRPr="00D468D8">
              <w:rPr>
                <w:sz w:val="26"/>
                <w:szCs w:val="26"/>
              </w:rPr>
              <w:t>Расчетный счет № 40702810908020008931 в филиале Банк ВТБ (ПАО) в г. Хабаровске</w:t>
            </w:r>
          </w:p>
          <w:p w:rsidR="0065086C" w:rsidRPr="00D468D8" w:rsidRDefault="0065086C" w:rsidP="003253D0">
            <w:pPr>
              <w:autoSpaceDE w:val="0"/>
              <w:autoSpaceDN w:val="0"/>
              <w:adjustRightInd w:val="0"/>
              <w:rPr>
                <w:sz w:val="26"/>
                <w:szCs w:val="26"/>
              </w:rPr>
            </w:pPr>
            <w:r w:rsidRPr="00D468D8">
              <w:rPr>
                <w:sz w:val="26"/>
                <w:szCs w:val="26"/>
              </w:rPr>
              <w:t>Корреспондентский счет № 30101810400000000727</w:t>
            </w:r>
          </w:p>
          <w:p w:rsidR="0065086C" w:rsidRPr="00D468D8" w:rsidRDefault="0065086C" w:rsidP="003253D0">
            <w:pPr>
              <w:autoSpaceDE w:val="0"/>
              <w:autoSpaceDN w:val="0"/>
              <w:adjustRightInd w:val="0"/>
              <w:jc w:val="both"/>
              <w:rPr>
                <w:sz w:val="26"/>
                <w:szCs w:val="26"/>
              </w:rPr>
            </w:pPr>
          </w:p>
          <w:p w:rsidR="0065086C" w:rsidRDefault="0065086C" w:rsidP="003253D0">
            <w:pPr>
              <w:autoSpaceDE w:val="0"/>
              <w:autoSpaceDN w:val="0"/>
              <w:adjustRightInd w:val="0"/>
              <w:jc w:val="both"/>
              <w:rPr>
                <w:sz w:val="26"/>
                <w:szCs w:val="26"/>
              </w:rPr>
            </w:pPr>
            <w:r w:rsidRPr="00D468D8">
              <w:rPr>
                <w:sz w:val="26"/>
                <w:szCs w:val="26"/>
              </w:rPr>
              <w:t xml:space="preserve">Тел. 8  (4242) 71-31-99, </w:t>
            </w:r>
          </w:p>
          <w:p w:rsidR="0065086C" w:rsidRPr="00D468D8" w:rsidRDefault="0065086C" w:rsidP="003253D0">
            <w:pPr>
              <w:autoSpaceDE w:val="0"/>
              <w:autoSpaceDN w:val="0"/>
              <w:adjustRightInd w:val="0"/>
              <w:jc w:val="both"/>
              <w:rPr>
                <w:sz w:val="26"/>
                <w:szCs w:val="26"/>
              </w:rPr>
            </w:pPr>
            <w:r w:rsidRPr="00D468D8">
              <w:rPr>
                <w:sz w:val="26"/>
                <w:szCs w:val="26"/>
              </w:rPr>
              <w:t>факс 8 (4242) 71-30-89</w:t>
            </w:r>
          </w:p>
          <w:p w:rsidR="0065086C" w:rsidRPr="00D468D8" w:rsidRDefault="0065086C" w:rsidP="003253D0">
            <w:pPr>
              <w:autoSpaceDE w:val="0"/>
              <w:autoSpaceDN w:val="0"/>
              <w:adjustRightInd w:val="0"/>
              <w:jc w:val="both"/>
              <w:rPr>
                <w:sz w:val="26"/>
                <w:szCs w:val="26"/>
              </w:rPr>
            </w:pPr>
          </w:p>
        </w:tc>
        <w:tc>
          <w:tcPr>
            <w:tcW w:w="567" w:type="dxa"/>
          </w:tcPr>
          <w:p w:rsidR="0065086C" w:rsidRPr="00D468D8" w:rsidRDefault="0065086C" w:rsidP="003D4807">
            <w:pPr>
              <w:autoSpaceDE w:val="0"/>
              <w:autoSpaceDN w:val="0"/>
              <w:adjustRightInd w:val="0"/>
              <w:ind w:firstLine="567"/>
              <w:jc w:val="both"/>
              <w:rPr>
                <w:sz w:val="26"/>
                <w:szCs w:val="26"/>
              </w:rPr>
            </w:pPr>
          </w:p>
        </w:tc>
        <w:tc>
          <w:tcPr>
            <w:tcW w:w="4423" w:type="dxa"/>
            <w:gridSpan w:val="2"/>
            <w:vMerge w:val="restart"/>
          </w:tcPr>
          <w:p w:rsidR="0065086C" w:rsidRPr="00D468D8" w:rsidRDefault="0065086C" w:rsidP="003D4807">
            <w:pPr>
              <w:autoSpaceDE w:val="0"/>
              <w:autoSpaceDN w:val="0"/>
              <w:adjustRightInd w:val="0"/>
              <w:ind w:firstLine="567"/>
              <w:jc w:val="both"/>
              <w:rPr>
                <w:sz w:val="26"/>
                <w:szCs w:val="26"/>
                <w:lang w:val="en-US"/>
              </w:rPr>
            </w:pPr>
          </w:p>
        </w:tc>
      </w:tr>
      <w:tr w:rsidR="0065086C" w:rsidRPr="00D468D8" w:rsidTr="00157719">
        <w:tc>
          <w:tcPr>
            <w:tcW w:w="4716" w:type="dxa"/>
            <w:vMerge/>
          </w:tcPr>
          <w:p w:rsidR="0065086C" w:rsidRPr="00D468D8" w:rsidRDefault="0065086C" w:rsidP="003253D0">
            <w:pPr>
              <w:autoSpaceDE w:val="0"/>
              <w:autoSpaceDN w:val="0"/>
              <w:adjustRightInd w:val="0"/>
              <w:jc w:val="both"/>
              <w:rPr>
                <w:sz w:val="26"/>
                <w:szCs w:val="26"/>
                <w:lang w:val="en-US"/>
              </w:rPr>
            </w:pPr>
          </w:p>
        </w:tc>
        <w:tc>
          <w:tcPr>
            <w:tcW w:w="567" w:type="dxa"/>
          </w:tcPr>
          <w:p w:rsidR="0065086C" w:rsidRPr="00D468D8" w:rsidRDefault="0065086C" w:rsidP="003D4807">
            <w:pPr>
              <w:autoSpaceDE w:val="0"/>
              <w:autoSpaceDN w:val="0"/>
              <w:adjustRightInd w:val="0"/>
              <w:ind w:firstLine="567"/>
              <w:jc w:val="both"/>
              <w:rPr>
                <w:sz w:val="26"/>
                <w:szCs w:val="26"/>
                <w:lang w:val="en-US"/>
              </w:rPr>
            </w:pPr>
          </w:p>
        </w:tc>
        <w:tc>
          <w:tcPr>
            <w:tcW w:w="4423" w:type="dxa"/>
            <w:gridSpan w:val="2"/>
            <w:vMerge/>
          </w:tcPr>
          <w:p w:rsidR="0065086C" w:rsidRPr="00D468D8" w:rsidRDefault="0065086C" w:rsidP="003D4807">
            <w:pPr>
              <w:autoSpaceDE w:val="0"/>
              <w:autoSpaceDN w:val="0"/>
              <w:adjustRightInd w:val="0"/>
              <w:ind w:firstLine="567"/>
              <w:jc w:val="both"/>
              <w:rPr>
                <w:sz w:val="26"/>
                <w:szCs w:val="26"/>
                <w:lang w:val="en-US"/>
              </w:rPr>
            </w:pPr>
          </w:p>
        </w:tc>
      </w:tr>
      <w:tr w:rsidR="0065086C" w:rsidRPr="00D468D8" w:rsidTr="00157719">
        <w:tc>
          <w:tcPr>
            <w:tcW w:w="4716" w:type="dxa"/>
            <w:vMerge/>
          </w:tcPr>
          <w:p w:rsidR="0065086C" w:rsidRPr="00D468D8" w:rsidRDefault="0065086C" w:rsidP="003253D0">
            <w:pPr>
              <w:autoSpaceDE w:val="0"/>
              <w:autoSpaceDN w:val="0"/>
              <w:adjustRightInd w:val="0"/>
              <w:jc w:val="both"/>
              <w:rPr>
                <w:sz w:val="26"/>
                <w:szCs w:val="26"/>
                <w:lang w:val="en-US"/>
              </w:rPr>
            </w:pPr>
          </w:p>
        </w:tc>
        <w:tc>
          <w:tcPr>
            <w:tcW w:w="567" w:type="dxa"/>
          </w:tcPr>
          <w:p w:rsidR="0065086C" w:rsidRPr="00D468D8" w:rsidRDefault="0065086C" w:rsidP="003D4807">
            <w:pPr>
              <w:autoSpaceDE w:val="0"/>
              <w:autoSpaceDN w:val="0"/>
              <w:adjustRightInd w:val="0"/>
              <w:ind w:firstLine="567"/>
              <w:jc w:val="both"/>
              <w:rPr>
                <w:sz w:val="26"/>
                <w:szCs w:val="26"/>
                <w:lang w:val="en-US"/>
              </w:rPr>
            </w:pPr>
          </w:p>
        </w:tc>
        <w:tc>
          <w:tcPr>
            <w:tcW w:w="4423" w:type="dxa"/>
            <w:gridSpan w:val="2"/>
            <w:vMerge/>
          </w:tcPr>
          <w:p w:rsidR="0065086C" w:rsidRPr="00D468D8" w:rsidRDefault="0065086C" w:rsidP="003D4807">
            <w:pPr>
              <w:autoSpaceDE w:val="0"/>
              <w:autoSpaceDN w:val="0"/>
              <w:adjustRightInd w:val="0"/>
              <w:ind w:firstLine="567"/>
              <w:jc w:val="both"/>
              <w:rPr>
                <w:bCs/>
                <w:sz w:val="26"/>
                <w:szCs w:val="26"/>
                <w:lang w:val="en-US"/>
              </w:rPr>
            </w:pPr>
          </w:p>
        </w:tc>
      </w:tr>
      <w:tr w:rsidR="0065086C" w:rsidRPr="00D468D8" w:rsidTr="00157719">
        <w:tc>
          <w:tcPr>
            <w:tcW w:w="4716" w:type="dxa"/>
            <w:vMerge/>
          </w:tcPr>
          <w:p w:rsidR="0065086C" w:rsidRPr="00D468D8" w:rsidRDefault="0065086C" w:rsidP="003253D0">
            <w:pPr>
              <w:autoSpaceDE w:val="0"/>
              <w:autoSpaceDN w:val="0"/>
              <w:adjustRightInd w:val="0"/>
              <w:jc w:val="both"/>
              <w:rPr>
                <w:sz w:val="26"/>
                <w:szCs w:val="26"/>
                <w:lang w:val="en-US"/>
              </w:rPr>
            </w:pPr>
          </w:p>
        </w:tc>
        <w:tc>
          <w:tcPr>
            <w:tcW w:w="567" w:type="dxa"/>
          </w:tcPr>
          <w:p w:rsidR="0065086C" w:rsidRPr="00D468D8" w:rsidRDefault="0065086C" w:rsidP="003D4807">
            <w:pPr>
              <w:autoSpaceDE w:val="0"/>
              <w:autoSpaceDN w:val="0"/>
              <w:adjustRightInd w:val="0"/>
              <w:ind w:firstLine="567"/>
              <w:jc w:val="both"/>
              <w:rPr>
                <w:sz w:val="26"/>
                <w:szCs w:val="26"/>
                <w:lang w:val="en-US"/>
              </w:rPr>
            </w:pPr>
          </w:p>
        </w:tc>
        <w:tc>
          <w:tcPr>
            <w:tcW w:w="4423" w:type="dxa"/>
            <w:gridSpan w:val="2"/>
            <w:vMerge/>
          </w:tcPr>
          <w:p w:rsidR="0065086C" w:rsidRPr="00D468D8" w:rsidRDefault="0065086C" w:rsidP="003D4807">
            <w:pPr>
              <w:autoSpaceDE w:val="0"/>
              <w:autoSpaceDN w:val="0"/>
              <w:adjustRightInd w:val="0"/>
              <w:ind w:firstLine="567"/>
              <w:jc w:val="both"/>
              <w:rPr>
                <w:sz w:val="26"/>
                <w:szCs w:val="26"/>
                <w:lang w:val="en-US"/>
              </w:rPr>
            </w:pPr>
          </w:p>
        </w:tc>
      </w:tr>
      <w:tr w:rsidR="0065086C" w:rsidRPr="00D468D8" w:rsidTr="00157719">
        <w:tc>
          <w:tcPr>
            <w:tcW w:w="4716" w:type="dxa"/>
            <w:vMerge/>
          </w:tcPr>
          <w:p w:rsidR="0065086C" w:rsidRPr="00D468D8" w:rsidRDefault="0065086C" w:rsidP="003253D0">
            <w:pPr>
              <w:autoSpaceDE w:val="0"/>
              <w:autoSpaceDN w:val="0"/>
              <w:adjustRightInd w:val="0"/>
              <w:jc w:val="both"/>
              <w:rPr>
                <w:sz w:val="26"/>
                <w:szCs w:val="26"/>
                <w:lang w:val="en-US"/>
              </w:rPr>
            </w:pPr>
          </w:p>
        </w:tc>
        <w:tc>
          <w:tcPr>
            <w:tcW w:w="567" w:type="dxa"/>
          </w:tcPr>
          <w:p w:rsidR="0065086C" w:rsidRPr="00D468D8" w:rsidRDefault="0065086C" w:rsidP="003D4807">
            <w:pPr>
              <w:autoSpaceDE w:val="0"/>
              <w:autoSpaceDN w:val="0"/>
              <w:adjustRightInd w:val="0"/>
              <w:ind w:firstLine="567"/>
              <w:jc w:val="both"/>
              <w:rPr>
                <w:sz w:val="26"/>
                <w:szCs w:val="26"/>
                <w:lang w:val="en-US"/>
              </w:rPr>
            </w:pPr>
          </w:p>
        </w:tc>
        <w:tc>
          <w:tcPr>
            <w:tcW w:w="4423" w:type="dxa"/>
            <w:gridSpan w:val="2"/>
            <w:vMerge/>
          </w:tcPr>
          <w:p w:rsidR="0065086C" w:rsidRPr="00D468D8" w:rsidRDefault="0065086C" w:rsidP="003D4807">
            <w:pPr>
              <w:autoSpaceDE w:val="0"/>
              <w:autoSpaceDN w:val="0"/>
              <w:adjustRightInd w:val="0"/>
              <w:ind w:firstLine="567"/>
              <w:jc w:val="both"/>
              <w:rPr>
                <w:sz w:val="26"/>
                <w:szCs w:val="26"/>
                <w:lang w:val="en-US"/>
              </w:rPr>
            </w:pPr>
          </w:p>
        </w:tc>
      </w:tr>
      <w:tr w:rsidR="0065086C" w:rsidRPr="00D468D8" w:rsidTr="00157719">
        <w:tc>
          <w:tcPr>
            <w:tcW w:w="4716" w:type="dxa"/>
            <w:vMerge/>
          </w:tcPr>
          <w:p w:rsidR="0065086C" w:rsidRPr="00D468D8" w:rsidRDefault="0065086C" w:rsidP="003253D0">
            <w:pPr>
              <w:autoSpaceDE w:val="0"/>
              <w:autoSpaceDN w:val="0"/>
              <w:adjustRightInd w:val="0"/>
              <w:jc w:val="both"/>
              <w:rPr>
                <w:sz w:val="26"/>
                <w:szCs w:val="26"/>
                <w:lang w:val="en-US"/>
              </w:rPr>
            </w:pPr>
          </w:p>
        </w:tc>
        <w:tc>
          <w:tcPr>
            <w:tcW w:w="567" w:type="dxa"/>
          </w:tcPr>
          <w:p w:rsidR="0065086C" w:rsidRPr="00D468D8" w:rsidRDefault="0065086C" w:rsidP="003D4807">
            <w:pPr>
              <w:autoSpaceDE w:val="0"/>
              <w:autoSpaceDN w:val="0"/>
              <w:adjustRightInd w:val="0"/>
              <w:ind w:firstLine="567"/>
              <w:jc w:val="both"/>
              <w:rPr>
                <w:sz w:val="26"/>
                <w:szCs w:val="26"/>
                <w:lang w:val="en-US"/>
              </w:rPr>
            </w:pPr>
          </w:p>
        </w:tc>
        <w:tc>
          <w:tcPr>
            <w:tcW w:w="4423" w:type="dxa"/>
            <w:gridSpan w:val="2"/>
            <w:vMerge/>
          </w:tcPr>
          <w:p w:rsidR="0065086C" w:rsidRPr="00D468D8" w:rsidRDefault="0065086C" w:rsidP="003D4807">
            <w:pPr>
              <w:autoSpaceDE w:val="0"/>
              <w:autoSpaceDN w:val="0"/>
              <w:adjustRightInd w:val="0"/>
              <w:ind w:firstLine="567"/>
              <w:jc w:val="both"/>
              <w:rPr>
                <w:sz w:val="26"/>
                <w:szCs w:val="26"/>
                <w:lang w:val="en-US"/>
              </w:rPr>
            </w:pPr>
          </w:p>
        </w:tc>
      </w:tr>
      <w:tr w:rsidR="0065086C" w:rsidRPr="00D468D8" w:rsidTr="00157719">
        <w:tc>
          <w:tcPr>
            <w:tcW w:w="4716" w:type="dxa"/>
            <w:vMerge/>
          </w:tcPr>
          <w:p w:rsidR="0065086C" w:rsidRPr="00D468D8" w:rsidRDefault="0065086C" w:rsidP="003253D0">
            <w:pPr>
              <w:autoSpaceDE w:val="0"/>
              <w:autoSpaceDN w:val="0"/>
              <w:adjustRightInd w:val="0"/>
              <w:jc w:val="both"/>
              <w:rPr>
                <w:sz w:val="26"/>
                <w:szCs w:val="26"/>
                <w:lang w:val="en-US"/>
              </w:rPr>
            </w:pPr>
          </w:p>
        </w:tc>
        <w:tc>
          <w:tcPr>
            <w:tcW w:w="567" w:type="dxa"/>
          </w:tcPr>
          <w:p w:rsidR="0065086C" w:rsidRPr="00D468D8" w:rsidRDefault="0065086C" w:rsidP="003D4807">
            <w:pPr>
              <w:autoSpaceDE w:val="0"/>
              <w:autoSpaceDN w:val="0"/>
              <w:adjustRightInd w:val="0"/>
              <w:ind w:firstLine="567"/>
              <w:jc w:val="both"/>
              <w:rPr>
                <w:sz w:val="26"/>
                <w:szCs w:val="26"/>
                <w:lang w:val="en-US"/>
              </w:rPr>
            </w:pPr>
          </w:p>
        </w:tc>
        <w:tc>
          <w:tcPr>
            <w:tcW w:w="4423" w:type="dxa"/>
            <w:gridSpan w:val="2"/>
            <w:vMerge/>
          </w:tcPr>
          <w:p w:rsidR="0065086C" w:rsidRPr="00D468D8" w:rsidRDefault="0065086C" w:rsidP="003D4807">
            <w:pPr>
              <w:autoSpaceDE w:val="0"/>
              <w:autoSpaceDN w:val="0"/>
              <w:adjustRightInd w:val="0"/>
              <w:ind w:firstLine="567"/>
              <w:jc w:val="both"/>
              <w:rPr>
                <w:sz w:val="26"/>
                <w:szCs w:val="26"/>
                <w:lang w:val="en-US"/>
              </w:rPr>
            </w:pPr>
          </w:p>
        </w:tc>
      </w:tr>
      <w:tr w:rsidR="0065086C" w:rsidRPr="00D468D8" w:rsidTr="00157719">
        <w:trPr>
          <w:trHeight w:val="430"/>
        </w:trPr>
        <w:tc>
          <w:tcPr>
            <w:tcW w:w="4716" w:type="dxa"/>
            <w:vMerge/>
          </w:tcPr>
          <w:p w:rsidR="0065086C" w:rsidRPr="00D468D8" w:rsidRDefault="0065086C" w:rsidP="003253D0">
            <w:pPr>
              <w:autoSpaceDE w:val="0"/>
              <w:autoSpaceDN w:val="0"/>
              <w:adjustRightInd w:val="0"/>
              <w:jc w:val="both"/>
              <w:rPr>
                <w:sz w:val="26"/>
                <w:szCs w:val="26"/>
                <w:lang w:val="en-US"/>
              </w:rPr>
            </w:pPr>
          </w:p>
        </w:tc>
        <w:tc>
          <w:tcPr>
            <w:tcW w:w="567" w:type="dxa"/>
          </w:tcPr>
          <w:p w:rsidR="0065086C" w:rsidRPr="00D468D8" w:rsidRDefault="0065086C" w:rsidP="003D4807">
            <w:pPr>
              <w:autoSpaceDE w:val="0"/>
              <w:autoSpaceDN w:val="0"/>
              <w:adjustRightInd w:val="0"/>
              <w:ind w:firstLine="567"/>
              <w:jc w:val="both"/>
              <w:rPr>
                <w:sz w:val="26"/>
                <w:szCs w:val="26"/>
                <w:lang w:val="en-US"/>
              </w:rPr>
            </w:pPr>
          </w:p>
        </w:tc>
        <w:tc>
          <w:tcPr>
            <w:tcW w:w="4423" w:type="dxa"/>
            <w:gridSpan w:val="2"/>
            <w:vMerge/>
          </w:tcPr>
          <w:p w:rsidR="0065086C" w:rsidRPr="00D468D8" w:rsidRDefault="0065086C" w:rsidP="003D4807">
            <w:pPr>
              <w:autoSpaceDE w:val="0"/>
              <w:autoSpaceDN w:val="0"/>
              <w:adjustRightInd w:val="0"/>
              <w:ind w:firstLine="567"/>
              <w:jc w:val="both"/>
              <w:rPr>
                <w:sz w:val="26"/>
                <w:szCs w:val="26"/>
                <w:lang w:val="en-US"/>
              </w:rPr>
            </w:pPr>
          </w:p>
        </w:tc>
      </w:tr>
      <w:tr w:rsidR="0065086C" w:rsidRPr="00D468D8" w:rsidTr="00157719">
        <w:tc>
          <w:tcPr>
            <w:tcW w:w="4716" w:type="dxa"/>
            <w:vMerge/>
          </w:tcPr>
          <w:p w:rsidR="0065086C" w:rsidRPr="00D468D8" w:rsidRDefault="0065086C" w:rsidP="003253D0">
            <w:pPr>
              <w:autoSpaceDE w:val="0"/>
              <w:autoSpaceDN w:val="0"/>
              <w:adjustRightInd w:val="0"/>
              <w:jc w:val="both"/>
              <w:rPr>
                <w:sz w:val="26"/>
                <w:szCs w:val="26"/>
                <w:lang w:val="en-US"/>
              </w:rPr>
            </w:pPr>
          </w:p>
        </w:tc>
        <w:tc>
          <w:tcPr>
            <w:tcW w:w="567" w:type="dxa"/>
          </w:tcPr>
          <w:p w:rsidR="0065086C" w:rsidRPr="00D468D8" w:rsidRDefault="0065086C" w:rsidP="003D4807">
            <w:pPr>
              <w:autoSpaceDE w:val="0"/>
              <w:autoSpaceDN w:val="0"/>
              <w:adjustRightInd w:val="0"/>
              <w:ind w:firstLine="567"/>
              <w:jc w:val="both"/>
              <w:rPr>
                <w:sz w:val="26"/>
                <w:szCs w:val="26"/>
                <w:lang w:val="en-US"/>
              </w:rPr>
            </w:pPr>
          </w:p>
        </w:tc>
        <w:tc>
          <w:tcPr>
            <w:tcW w:w="4423" w:type="dxa"/>
            <w:gridSpan w:val="2"/>
            <w:vMerge/>
          </w:tcPr>
          <w:p w:rsidR="0065086C" w:rsidRPr="00D468D8" w:rsidRDefault="0065086C" w:rsidP="003D4807">
            <w:pPr>
              <w:autoSpaceDE w:val="0"/>
              <w:autoSpaceDN w:val="0"/>
              <w:adjustRightInd w:val="0"/>
              <w:ind w:firstLine="567"/>
              <w:jc w:val="both"/>
              <w:rPr>
                <w:sz w:val="26"/>
                <w:szCs w:val="26"/>
                <w:lang w:val="en-US"/>
              </w:rPr>
            </w:pPr>
          </w:p>
        </w:tc>
      </w:tr>
      <w:tr w:rsidR="0065086C" w:rsidRPr="00D468D8" w:rsidTr="00157719">
        <w:tc>
          <w:tcPr>
            <w:tcW w:w="4716" w:type="dxa"/>
            <w:vMerge/>
          </w:tcPr>
          <w:p w:rsidR="0065086C" w:rsidRPr="00D468D8" w:rsidRDefault="0065086C" w:rsidP="003253D0">
            <w:pPr>
              <w:autoSpaceDE w:val="0"/>
              <w:autoSpaceDN w:val="0"/>
              <w:adjustRightInd w:val="0"/>
              <w:jc w:val="both"/>
              <w:rPr>
                <w:sz w:val="26"/>
                <w:szCs w:val="26"/>
                <w:lang w:val="en-US"/>
              </w:rPr>
            </w:pPr>
          </w:p>
        </w:tc>
        <w:tc>
          <w:tcPr>
            <w:tcW w:w="567" w:type="dxa"/>
          </w:tcPr>
          <w:p w:rsidR="0065086C" w:rsidRPr="00D468D8" w:rsidRDefault="0065086C" w:rsidP="003D4807">
            <w:pPr>
              <w:autoSpaceDE w:val="0"/>
              <w:autoSpaceDN w:val="0"/>
              <w:adjustRightInd w:val="0"/>
              <w:ind w:firstLine="567"/>
              <w:jc w:val="both"/>
              <w:rPr>
                <w:sz w:val="26"/>
                <w:szCs w:val="26"/>
                <w:lang w:val="en-US"/>
              </w:rPr>
            </w:pPr>
          </w:p>
        </w:tc>
        <w:tc>
          <w:tcPr>
            <w:tcW w:w="4423" w:type="dxa"/>
            <w:gridSpan w:val="2"/>
            <w:vMerge/>
          </w:tcPr>
          <w:p w:rsidR="0065086C" w:rsidRPr="00D468D8" w:rsidRDefault="0065086C" w:rsidP="003D4807">
            <w:pPr>
              <w:autoSpaceDE w:val="0"/>
              <w:autoSpaceDN w:val="0"/>
              <w:adjustRightInd w:val="0"/>
              <w:ind w:firstLine="567"/>
              <w:jc w:val="both"/>
              <w:rPr>
                <w:sz w:val="26"/>
                <w:szCs w:val="26"/>
                <w:lang w:val="en-US"/>
              </w:rPr>
            </w:pPr>
          </w:p>
        </w:tc>
      </w:tr>
      <w:tr w:rsidR="0065086C" w:rsidRPr="00D468D8" w:rsidTr="00157719">
        <w:tc>
          <w:tcPr>
            <w:tcW w:w="4716" w:type="dxa"/>
            <w:vMerge/>
          </w:tcPr>
          <w:p w:rsidR="0065086C" w:rsidRPr="00D468D8" w:rsidRDefault="0065086C" w:rsidP="003253D0">
            <w:pPr>
              <w:autoSpaceDE w:val="0"/>
              <w:autoSpaceDN w:val="0"/>
              <w:adjustRightInd w:val="0"/>
              <w:jc w:val="both"/>
              <w:rPr>
                <w:sz w:val="26"/>
                <w:szCs w:val="26"/>
                <w:lang w:val="en-US"/>
              </w:rPr>
            </w:pPr>
          </w:p>
        </w:tc>
        <w:tc>
          <w:tcPr>
            <w:tcW w:w="567" w:type="dxa"/>
          </w:tcPr>
          <w:p w:rsidR="0065086C" w:rsidRPr="00D468D8" w:rsidRDefault="0065086C" w:rsidP="003D4807">
            <w:pPr>
              <w:autoSpaceDE w:val="0"/>
              <w:autoSpaceDN w:val="0"/>
              <w:adjustRightInd w:val="0"/>
              <w:ind w:firstLine="567"/>
              <w:jc w:val="both"/>
              <w:rPr>
                <w:sz w:val="26"/>
                <w:szCs w:val="26"/>
                <w:lang w:val="en-US"/>
              </w:rPr>
            </w:pPr>
          </w:p>
        </w:tc>
        <w:tc>
          <w:tcPr>
            <w:tcW w:w="4423" w:type="dxa"/>
            <w:gridSpan w:val="2"/>
            <w:vMerge/>
          </w:tcPr>
          <w:p w:rsidR="0065086C" w:rsidRPr="00D468D8" w:rsidRDefault="0065086C" w:rsidP="003D4807">
            <w:pPr>
              <w:autoSpaceDE w:val="0"/>
              <w:autoSpaceDN w:val="0"/>
              <w:adjustRightInd w:val="0"/>
              <w:ind w:firstLine="567"/>
              <w:jc w:val="both"/>
              <w:rPr>
                <w:sz w:val="26"/>
                <w:szCs w:val="26"/>
                <w:lang w:val="en-US"/>
              </w:rPr>
            </w:pPr>
          </w:p>
        </w:tc>
      </w:tr>
      <w:tr w:rsidR="0065086C" w:rsidRPr="00D468D8" w:rsidTr="00157719">
        <w:tc>
          <w:tcPr>
            <w:tcW w:w="4716" w:type="dxa"/>
          </w:tcPr>
          <w:p w:rsidR="0065086C" w:rsidRPr="00D468D8" w:rsidRDefault="0065086C" w:rsidP="003253D0">
            <w:pPr>
              <w:autoSpaceDE w:val="0"/>
              <w:autoSpaceDN w:val="0"/>
              <w:adjustRightInd w:val="0"/>
              <w:jc w:val="both"/>
              <w:rPr>
                <w:sz w:val="26"/>
                <w:szCs w:val="26"/>
              </w:rPr>
            </w:pPr>
            <w:r>
              <w:rPr>
                <w:sz w:val="26"/>
                <w:szCs w:val="26"/>
              </w:rPr>
              <w:t>Генеральный директор</w:t>
            </w:r>
          </w:p>
        </w:tc>
        <w:tc>
          <w:tcPr>
            <w:tcW w:w="567" w:type="dxa"/>
          </w:tcPr>
          <w:p w:rsidR="0065086C" w:rsidRPr="00D468D8" w:rsidRDefault="0065086C" w:rsidP="003D4807">
            <w:pPr>
              <w:autoSpaceDE w:val="0"/>
              <w:autoSpaceDN w:val="0"/>
              <w:adjustRightInd w:val="0"/>
              <w:ind w:firstLine="567"/>
              <w:jc w:val="both"/>
              <w:rPr>
                <w:sz w:val="26"/>
                <w:szCs w:val="26"/>
              </w:rPr>
            </w:pPr>
          </w:p>
        </w:tc>
        <w:tc>
          <w:tcPr>
            <w:tcW w:w="4423" w:type="dxa"/>
            <w:gridSpan w:val="2"/>
          </w:tcPr>
          <w:p w:rsidR="0065086C" w:rsidRPr="00D468D8" w:rsidRDefault="0065086C" w:rsidP="003D4807">
            <w:pPr>
              <w:autoSpaceDE w:val="0"/>
              <w:autoSpaceDN w:val="0"/>
              <w:adjustRightInd w:val="0"/>
              <w:ind w:firstLine="567"/>
              <w:jc w:val="both"/>
              <w:rPr>
                <w:sz w:val="26"/>
                <w:szCs w:val="26"/>
              </w:rPr>
            </w:pPr>
          </w:p>
        </w:tc>
      </w:tr>
      <w:tr w:rsidR="0065086C" w:rsidRPr="00D468D8" w:rsidTr="00157719">
        <w:tc>
          <w:tcPr>
            <w:tcW w:w="4716" w:type="dxa"/>
          </w:tcPr>
          <w:p w:rsidR="0065086C" w:rsidRPr="00D468D8" w:rsidRDefault="0065086C" w:rsidP="003D4807">
            <w:pPr>
              <w:autoSpaceDE w:val="0"/>
              <w:autoSpaceDN w:val="0"/>
              <w:adjustRightInd w:val="0"/>
              <w:ind w:firstLine="567"/>
              <w:jc w:val="both"/>
              <w:rPr>
                <w:sz w:val="26"/>
                <w:szCs w:val="26"/>
              </w:rPr>
            </w:pPr>
          </w:p>
        </w:tc>
        <w:tc>
          <w:tcPr>
            <w:tcW w:w="567" w:type="dxa"/>
          </w:tcPr>
          <w:p w:rsidR="0065086C" w:rsidRPr="00D468D8" w:rsidRDefault="0065086C" w:rsidP="003D4807">
            <w:pPr>
              <w:autoSpaceDE w:val="0"/>
              <w:autoSpaceDN w:val="0"/>
              <w:adjustRightInd w:val="0"/>
              <w:ind w:firstLine="567"/>
              <w:jc w:val="both"/>
              <w:rPr>
                <w:sz w:val="26"/>
                <w:szCs w:val="26"/>
              </w:rPr>
            </w:pPr>
          </w:p>
        </w:tc>
        <w:tc>
          <w:tcPr>
            <w:tcW w:w="4423" w:type="dxa"/>
            <w:gridSpan w:val="2"/>
          </w:tcPr>
          <w:p w:rsidR="0065086C" w:rsidRPr="00D468D8" w:rsidRDefault="0065086C" w:rsidP="003D4807">
            <w:pPr>
              <w:autoSpaceDE w:val="0"/>
              <w:autoSpaceDN w:val="0"/>
              <w:adjustRightInd w:val="0"/>
              <w:ind w:firstLine="567"/>
              <w:jc w:val="both"/>
              <w:rPr>
                <w:sz w:val="26"/>
                <w:szCs w:val="26"/>
              </w:rPr>
            </w:pPr>
          </w:p>
        </w:tc>
      </w:tr>
    </w:tbl>
    <w:p w:rsidR="0065086C" w:rsidRDefault="0065086C" w:rsidP="003D4807">
      <w:pPr>
        <w:ind w:firstLine="567"/>
        <w:jc w:val="right"/>
        <w:rPr>
          <w:sz w:val="26"/>
          <w:szCs w:val="26"/>
        </w:rPr>
      </w:pPr>
    </w:p>
    <w:p w:rsidR="0065086C" w:rsidRDefault="0065086C" w:rsidP="003D4807">
      <w:pPr>
        <w:ind w:firstLine="567"/>
        <w:jc w:val="right"/>
        <w:rPr>
          <w:sz w:val="26"/>
          <w:szCs w:val="26"/>
        </w:rPr>
      </w:pPr>
    </w:p>
    <w:p w:rsidR="0065086C" w:rsidRPr="00FF04C7" w:rsidRDefault="0065086C" w:rsidP="003D4807">
      <w:pPr>
        <w:ind w:firstLine="567"/>
        <w:jc w:val="right"/>
        <w:rPr>
          <w:b/>
          <w:bCs/>
        </w:rPr>
      </w:pPr>
      <w:r>
        <w:rPr>
          <w:sz w:val="26"/>
          <w:szCs w:val="26"/>
        </w:rPr>
        <w:br w:type="page"/>
      </w:r>
      <w:r>
        <w:rPr>
          <w:bCs/>
        </w:rPr>
        <w:lastRenderedPageBreak/>
        <w:t xml:space="preserve">Приложение № </w:t>
      </w:r>
      <w:r w:rsidR="003D4807">
        <w:rPr>
          <w:bCs/>
        </w:rPr>
        <w:t>1</w:t>
      </w:r>
      <w:r>
        <w:rPr>
          <w:bCs/>
        </w:rPr>
        <w:t xml:space="preserve"> </w:t>
      </w:r>
      <w:r w:rsidRPr="008E17D6">
        <w:t>(форма)</w:t>
      </w:r>
      <w:r w:rsidRPr="00FF04C7">
        <w:rPr>
          <w:bCs/>
        </w:rPr>
        <w:br/>
        <w:t>к Договору № _____________</w:t>
      </w:r>
      <w:r w:rsidRPr="00FF04C7">
        <w:rPr>
          <w:bCs/>
        </w:rPr>
        <w:br/>
      </w:r>
      <w:proofErr w:type="gramStart"/>
      <w:r w:rsidRPr="00FF04C7">
        <w:rPr>
          <w:bCs/>
        </w:rPr>
        <w:t>от</w:t>
      </w:r>
      <w:proofErr w:type="gramEnd"/>
      <w:r w:rsidRPr="00FF04C7">
        <w:rPr>
          <w:bCs/>
        </w:rPr>
        <w:t xml:space="preserve"> ____________</w:t>
      </w:r>
    </w:p>
    <w:p w:rsidR="00EA2118" w:rsidRPr="00400D8A" w:rsidRDefault="00EA2118" w:rsidP="00EA2118">
      <w:pPr>
        <w:jc w:val="center"/>
        <w:rPr>
          <w:bCs/>
          <w:sz w:val="28"/>
          <w:szCs w:val="28"/>
        </w:rPr>
      </w:pPr>
      <w:r w:rsidRPr="00400D8A">
        <w:rPr>
          <w:bCs/>
          <w:sz w:val="28"/>
          <w:szCs w:val="28"/>
        </w:rPr>
        <w:t>Техническое задание</w:t>
      </w:r>
    </w:p>
    <w:p w:rsidR="00EA2118" w:rsidRPr="00400D8A" w:rsidRDefault="00EA2118" w:rsidP="00EA2118">
      <w:pPr>
        <w:spacing w:line="320" w:lineRule="exact"/>
        <w:ind w:firstLine="709"/>
        <w:jc w:val="center"/>
        <w:rPr>
          <w:sz w:val="28"/>
          <w:szCs w:val="28"/>
        </w:rPr>
      </w:pPr>
      <w:r w:rsidRPr="00400D8A">
        <w:rPr>
          <w:rStyle w:val="a7"/>
          <w:iCs/>
          <w:sz w:val="28"/>
          <w:szCs w:val="28"/>
        </w:rPr>
        <w:t xml:space="preserve"> </w:t>
      </w:r>
    </w:p>
    <w:tbl>
      <w:tblPr>
        <w:tblW w:w="5451"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70"/>
        <w:gridCol w:w="11"/>
        <w:gridCol w:w="61"/>
        <w:gridCol w:w="682"/>
        <w:gridCol w:w="1194"/>
        <w:gridCol w:w="244"/>
        <w:gridCol w:w="731"/>
        <w:gridCol w:w="1564"/>
        <w:gridCol w:w="1770"/>
        <w:gridCol w:w="2362"/>
        <w:gridCol w:w="101"/>
        <w:gridCol w:w="36"/>
      </w:tblGrid>
      <w:tr w:rsidR="00EA2118" w:rsidRPr="005A5BA2" w:rsidTr="003B68F9">
        <w:tc>
          <w:tcPr>
            <w:tcW w:w="5000" w:type="pct"/>
            <w:gridSpan w:val="12"/>
          </w:tcPr>
          <w:p w:rsidR="00EA2118" w:rsidRPr="005A5BA2" w:rsidRDefault="00EA2118" w:rsidP="003B68F9">
            <w:pPr>
              <w:jc w:val="center"/>
              <w:rPr>
                <w:b/>
              </w:rPr>
            </w:pPr>
            <w:r w:rsidRPr="005A5BA2">
              <w:rPr>
                <w:b/>
              </w:rPr>
              <w:t xml:space="preserve">1. Наименование закупаемых </w:t>
            </w:r>
            <w:r>
              <w:rPr>
                <w:b/>
              </w:rPr>
              <w:t>услуг</w:t>
            </w:r>
            <w:r w:rsidRPr="005A5BA2">
              <w:rPr>
                <w:b/>
              </w:rPr>
              <w:t>, их количество (объем), единичные расценки и начальная (максимальная) цена договора</w:t>
            </w:r>
          </w:p>
        </w:tc>
      </w:tr>
      <w:tr w:rsidR="00EA2118" w:rsidRPr="005A5BA2" w:rsidTr="003B68F9">
        <w:trPr>
          <w:gridAfter w:val="1"/>
          <w:wAfter w:w="17" w:type="pct"/>
        </w:trPr>
        <w:tc>
          <w:tcPr>
            <w:tcW w:w="1199" w:type="pct"/>
            <w:gridSpan w:val="4"/>
            <w:vAlign w:val="center"/>
          </w:tcPr>
          <w:p w:rsidR="00EA2118" w:rsidRPr="005A5BA2" w:rsidRDefault="00EA2118" w:rsidP="003B68F9">
            <w:pPr>
              <w:jc w:val="center"/>
              <w:rPr>
                <w:b/>
              </w:rPr>
            </w:pPr>
            <w:r w:rsidRPr="005A5BA2">
              <w:rPr>
                <w:b/>
              </w:rPr>
              <w:t xml:space="preserve">Наименование </w:t>
            </w:r>
            <w:r>
              <w:rPr>
                <w:b/>
              </w:rPr>
              <w:t>услуги</w:t>
            </w:r>
          </w:p>
        </w:tc>
        <w:tc>
          <w:tcPr>
            <w:tcW w:w="567" w:type="pct"/>
            <w:vAlign w:val="center"/>
          </w:tcPr>
          <w:p w:rsidR="00EA2118" w:rsidRPr="005A5BA2" w:rsidRDefault="00EA2118" w:rsidP="003B68F9">
            <w:pPr>
              <w:jc w:val="center"/>
              <w:rPr>
                <w:b/>
              </w:rPr>
            </w:pPr>
            <w:r w:rsidRPr="005A5BA2">
              <w:rPr>
                <w:b/>
              </w:rPr>
              <w:t>Ед. изм.</w:t>
            </w:r>
          </w:p>
        </w:tc>
        <w:tc>
          <w:tcPr>
            <w:tcW w:w="463" w:type="pct"/>
            <w:gridSpan w:val="2"/>
            <w:vAlign w:val="center"/>
          </w:tcPr>
          <w:p w:rsidR="00EA2118" w:rsidRPr="005A5BA2" w:rsidRDefault="00EA2118" w:rsidP="003B68F9">
            <w:pPr>
              <w:ind w:left="-108" w:right="-108"/>
              <w:jc w:val="center"/>
              <w:rPr>
                <w:b/>
              </w:rPr>
            </w:pPr>
            <w:r w:rsidRPr="005A5BA2">
              <w:rPr>
                <w:b/>
              </w:rPr>
              <w:t>Количество (объем)</w:t>
            </w:r>
          </w:p>
        </w:tc>
        <w:tc>
          <w:tcPr>
            <w:tcW w:w="743" w:type="pct"/>
            <w:vAlign w:val="center"/>
          </w:tcPr>
          <w:p w:rsidR="00EA2118" w:rsidRPr="005A5BA2" w:rsidRDefault="00EA2118" w:rsidP="003B68F9">
            <w:pPr>
              <w:ind w:right="-108"/>
              <w:jc w:val="center"/>
              <w:rPr>
                <w:b/>
              </w:rPr>
            </w:pPr>
            <w:r w:rsidRPr="005A5BA2">
              <w:rPr>
                <w:b/>
              </w:rPr>
              <w:t xml:space="preserve">Цена за единицу, руб. без учёта НДС </w:t>
            </w:r>
          </w:p>
        </w:tc>
        <w:tc>
          <w:tcPr>
            <w:tcW w:w="841" w:type="pct"/>
            <w:vAlign w:val="center"/>
          </w:tcPr>
          <w:p w:rsidR="00EA2118" w:rsidRPr="005A5BA2" w:rsidRDefault="00EA2118" w:rsidP="003B68F9">
            <w:pPr>
              <w:ind w:right="-108"/>
              <w:jc w:val="center"/>
              <w:rPr>
                <w:b/>
              </w:rPr>
            </w:pPr>
            <w:r w:rsidRPr="005A5BA2">
              <w:rPr>
                <w:b/>
              </w:rPr>
              <w:t>Всего, руб. без учета НДС</w:t>
            </w:r>
          </w:p>
        </w:tc>
        <w:tc>
          <w:tcPr>
            <w:tcW w:w="1170" w:type="pct"/>
            <w:gridSpan w:val="2"/>
            <w:vAlign w:val="center"/>
          </w:tcPr>
          <w:p w:rsidR="00EA2118" w:rsidRPr="005A5BA2" w:rsidRDefault="00EA2118" w:rsidP="003B68F9">
            <w:pPr>
              <w:ind w:right="-108"/>
              <w:jc w:val="center"/>
              <w:rPr>
                <w:b/>
              </w:rPr>
            </w:pPr>
            <w:r w:rsidRPr="005A5BA2">
              <w:rPr>
                <w:b/>
              </w:rPr>
              <w:t>Всего, руб. с учетом НДС</w:t>
            </w:r>
          </w:p>
        </w:tc>
      </w:tr>
      <w:tr w:rsidR="00EA2118" w:rsidRPr="005A5BA2" w:rsidTr="003B68F9">
        <w:trPr>
          <w:gridAfter w:val="1"/>
          <w:wAfter w:w="17" w:type="pct"/>
          <w:trHeight w:val="917"/>
        </w:trPr>
        <w:tc>
          <w:tcPr>
            <w:tcW w:w="1199" w:type="pct"/>
            <w:gridSpan w:val="4"/>
            <w:vAlign w:val="center"/>
          </w:tcPr>
          <w:p w:rsidR="00EA2118" w:rsidRPr="005A5BA2" w:rsidRDefault="00EA2118" w:rsidP="003B68F9">
            <w:pPr>
              <w:ind w:left="34"/>
            </w:pPr>
            <w:r>
              <w:rPr>
                <w:b/>
              </w:rPr>
              <w:t>Перевозка работников автотранспортом в г. Южно-Сахалинск (центр города)</w:t>
            </w:r>
          </w:p>
        </w:tc>
        <w:tc>
          <w:tcPr>
            <w:tcW w:w="567" w:type="pct"/>
            <w:vAlign w:val="center"/>
          </w:tcPr>
          <w:p w:rsidR="00EA2118" w:rsidRDefault="00EA2118" w:rsidP="003B68F9">
            <w:pPr>
              <w:jc w:val="center"/>
            </w:pPr>
            <w:proofErr w:type="spellStart"/>
            <w:r>
              <w:t>Усл</w:t>
            </w:r>
            <w:proofErr w:type="spellEnd"/>
            <w:r>
              <w:t>. ед.</w:t>
            </w:r>
          </w:p>
          <w:p w:rsidR="00EA2118" w:rsidRPr="005A5BA2" w:rsidRDefault="00EA2118" w:rsidP="003B68F9">
            <w:pPr>
              <w:jc w:val="center"/>
            </w:pPr>
            <w:r>
              <w:t xml:space="preserve">(поездка) </w:t>
            </w:r>
          </w:p>
        </w:tc>
        <w:tc>
          <w:tcPr>
            <w:tcW w:w="463" w:type="pct"/>
            <w:gridSpan w:val="2"/>
            <w:vAlign w:val="center"/>
          </w:tcPr>
          <w:p w:rsidR="00EA2118" w:rsidRPr="005A5BA2" w:rsidRDefault="00EA2118" w:rsidP="003B68F9">
            <w:pPr>
              <w:ind w:right="-108"/>
              <w:jc w:val="center"/>
              <w:rPr>
                <w:color w:val="000000"/>
              </w:rPr>
            </w:pPr>
            <w:bookmarkStart w:id="1" w:name="_GoBack"/>
            <w:bookmarkEnd w:id="1"/>
          </w:p>
        </w:tc>
        <w:tc>
          <w:tcPr>
            <w:tcW w:w="743" w:type="pct"/>
            <w:vAlign w:val="center"/>
          </w:tcPr>
          <w:p w:rsidR="00EA2118" w:rsidRPr="005A5BA2" w:rsidRDefault="00EA2118" w:rsidP="003B68F9">
            <w:pPr>
              <w:ind w:right="-108"/>
              <w:jc w:val="center"/>
              <w:rPr>
                <w:color w:val="000000"/>
              </w:rPr>
            </w:pPr>
          </w:p>
        </w:tc>
        <w:tc>
          <w:tcPr>
            <w:tcW w:w="841" w:type="pct"/>
            <w:vAlign w:val="center"/>
          </w:tcPr>
          <w:p w:rsidR="00EA2118" w:rsidRPr="005A5BA2" w:rsidRDefault="00EA2118" w:rsidP="003B68F9">
            <w:pPr>
              <w:ind w:right="-108"/>
              <w:jc w:val="center"/>
              <w:rPr>
                <w:color w:val="000000"/>
              </w:rPr>
            </w:pPr>
          </w:p>
        </w:tc>
        <w:tc>
          <w:tcPr>
            <w:tcW w:w="1170" w:type="pct"/>
            <w:gridSpan w:val="2"/>
            <w:vAlign w:val="center"/>
          </w:tcPr>
          <w:p w:rsidR="00EA2118" w:rsidRPr="005A5BA2" w:rsidRDefault="00EA2118" w:rsidP="003B68F9">
            <w:pPr>
              <w:ind w:right="-108"/>
              <w:jc w:val="center"/>
              <w:rPr>
                <w:b/>
                <w:bCs/>
                <w:color w:val="000000"/>
              </w:rPr>
            </w:pPr>
          </w:p>
        </w:tc>
      </w:tr>
      <w:tr w:rsidR="00EA2118" w:rsidRPr="005A5BA2" w:rsidTr="003B68F9">
        <w:trPr>
          <w:gridAfter w:val="1"/>
          <w:wAfter w:w="17" w:type="pct"/>
          <w:trHeight w:val="917"/>
        </w:trPr>
        <w:tc>
          <w:tcPr>
            <w:tcW w:w="1199" w:type="pct"/>
            <w:gridSpan w:val="4"/>
            <w:vAlign w:val="center"/>
          </w:tcPr>
          <w:p w:rsidR="00EA2118" w:rsidRDefault="00EA2118" w:rsidP="003B68F9">
            <w:pPr>
              <w:ind w:left="34"/>
              <w:rPr>
                <w:b/>
              </w:rPr>
            </w:pPr>
            <w:r>
              <w:rPr>
                <w:b/>
              </w:rPr>
              <w:t>Перевозка работников автотранспортом в г. Южно-Сахалинск (за пределами центра города)</w:t>
            </w:r>
          </w:p>
        </w:tc>
        <w:tc>
          <w:tcPr>
            <w:tcW w:w="567" w:type="pct"/>
            <w:vAlign w:val="center"/>
          </w:tcPr>
          <w:p w:rsidR="00EA2118" w:rsidRDefault="00EA2118" w:rsidP="003B68F9">
            <w:pPr>
              <w:jc w:val="center"/>
            </w:pPr>
            <w:proofErr w:type="spellStart"/>
            <w:r>
              <w:t>Усл</w:t>
            </w:r>
            <w:proofErr w:type="spellEnd"/>
            <w:r>
              <w:t>. ед.</w:t>
            </w:r>
          </w:p>
          <w:p w:rsidR="00EA2118" w:rsidRDefault="00EA2118" w:rsidP="003B68F9">
            <w:pPr>
              <w:jc w:val="center"/>
            </w:pPr>
            <w:r>
              <w:t>(поездка)</w:t>
            </w:r>
          </w:p>
        </w:tc>
        <w:tc>
          <w:tcPr>
            <w:tcW w:w="463" w:type="pct"/>
            <w:gridSpan w:val="2"/>
            <w:vAlign w:val="center"/>
          </w:tcPr>
          <w:p w:rsidR="00EA2118" w:rsidRDefault="00EA2118" w:rsidP="003B68F9">
            <w:pPr>
              <w:ind w:right="-108"/>
              <w:jc w:val="center"/>
              <w:rPr>
                <w:color w:val="000000"/>
              </w:rPr>
            </w:pPr>
          </w:p>
        </w:tc>
        <w:tc>
          <w:tcPr>
            <w:tcW w:w="743" w:type="pct"/>
            <w:vAlign w:val="center"/>
          </w:tcPr>
          <w:p w:rsidR="00EA2118" w:rsidRDefault="00EA2118" w:rsidP="003B68F9">
            <w:pPr>
              <w:ind w:right="-108"/>
              <w:jc w:val="center"/>
              <w:rPr>
                <w:color w:val="000000"/>
              </w:rPr>
            </w:pPr>
          </w:p>
        </w:tc>
        <w:tc>
          <w:tcPr>
            <w:tcW w:w="841" w:type="pct"/>
            <w:vAlign w:val="center"/>
          </w:tcPr>
          <w:p w:rsidR="00EA2118" w:rsidRDefault="00EA2118" w:rsidP="003B68F9">
            <w:pPr>
              <w:ind w:right="-108"/>
              <w:jc w:val="center"/>
              <w:rPr>
                <w:color w:val="000000"/>
              </w:rPr>
            </w:pPr>
          </w:p>
        </w:tc>
        <w:tc>
          <w:tcPr>
            <w:tcW w:w="1170" w:type="pct"/>
            <w:gridSpan w:val="2"/>
            <w:vAlign w:val="center"/>
          </w:tcPr>
          <w:p w:rsidR="00EA2118" w:rsidRDefault="00EA2118" w:rsidP="003B68F9">
            <w:pPr>
              <w:ind w:right="-108"/>
              <w:jc w:val="center"/>
              <w:rPr>
                <w:b/>
                <w:bCs/>
                <w:color w:val="000000"/>
              </w:rPr>
            </w:pPr>
          </w:p>
        </w:tc>
      </w:tr>
      <w:tr w:rsidR="00EA2118" w:rsidRPr="005A5BA2" w:rsidTr="003B68F9">
        <w:trPr>
          <w:gridAfter w:val="1"/>
          <w:wAfter w:w="17" w:type="pct"/>
        </w:trPr>
        <w:tc>
          <w:tcPr>
            <w:tcW w:w="1199" w:type="pct"/>
            <w:gridSpan w:val="4"/>
            <w:vAlign w:val="center"/>
          </w:tcPr>
          <w:p w:rsidR="00EA2118" w:rsidRPr="005A5BA2" w:rsidRDefault="00EA2118" w:rsidP="003B68F9">
            <w:pPr>
              <w:rPr>
                <w:b/>
              </w:rPr>
            </w:pPr>
            <w:r>
              <w:rPr>
                <w:b/>
              </w:rPr>
              <w:t>ИТОГО начальная (максимальная) цена</w:t>
            </w:r>
          </w:p>
        </w:tc>
        <w:tc>
          <w:tcPr>
            <w:tcW w:w="567" w:type="pct"/>
            <w:vAlign w:val="center"/>
          </w:tcPr>
          <w:p w:rsidR="00EA2118" w:rsidRPr="005A5BA2" w:rsidRDefault="00EA2118" w:rsidP="003B68F9"/>
        </w:tc>
        <w:tc>
          <w:tcPr>
            <w:tcW w:w="463" w:type="pct"/>
            <w:gridSpan w:val="2"/>
            <w:vAlign w:val="center"/>
          </w:tcPr>
          <w:p w:rsidR="00EA2118" w:rsidRPr="005A5BA2" w:rsidRDefault="00EA2118" w:rsidP="003B68F9">
            <w:pPr>
              <w:ind w:right="-108"/>
              <w:jc w:val="center"/>
              <w:rPr>
                <w:color w:val="000000"/>
              </w:rPr>
            </w:pPr>
          </w:p>
        </w:tc>
        <w:tc>
          <w:tcPr>
            <w:tcW w:w="743" w:type="pct"/>
            <w:vAlign w:val="center"/>
          </w:tcPr>
          <w:p w:rsidR="00EA2118" w:rsidRPr="005A5BA2" w:rsidRDefault="00EA2118" w:rsidP="003B68F9">
            <w:pPr>
              <w:ind w:right="-108"/>
              <w:jc w:val="center"/>
              <w:rPr>
                <w:color w:val="000000"/>
              </w:rPr>
            </w:pPr>
          </w:p>
        </w:tc>
        <w:tc>
          <w:tcPr>
            <w:tcW w:w="841" w:type="pct"/>
            <w:vAlign w:val="center"/>
          </w:tcPr>
          <w:p w:rsidR="00EA2118" w:rsidRPr="005A5BA2" w:rsidRDefault="00EA2118" w:rsidP="003B68F9">
            <w:pPr>
              <w:ind w:right="-108"/>
              <w:jc w:val="center"/>
              <w:rPr>
                <w:b/>
                <w:bCs/>
                <w:color w:val="000000"/>
              </w:rPr>
            </w:pPr>
          </w:p>
        </w:tc>
        <w:tc>
          <w:tcPr>
            <w:tcW w:w="1170" w:type="pct"/>
            <w:gridSpan w:val="2"/>
            <w:vAlign w:val="center"/>
          </w:tcPr>
          <w:p w:rsidR="00EA2118" w:rsidRPr="005A5BA2" w:rsidRDefault="00EA2118" w:rsidP="003B68F9">
            <w:pPr>
              <w:ind w:right="-108"/>
              <w:jc w:val="center"/>
              <w:rPr>
                <w:b/>
                <w:bCs/>
                <w:color w:val="000000"/>
              </w:rPr>
            </w:pPr>
          </w:p>
        </w:tc>
      </w:tr>
      <w:tr w:rsidR="00EA2118" w:rsidRPr="005A5BA2" w:rsidTr="003B68F9">
        <w:trPr>
          <w:gridAfter w:val="1"/>
          <w:wAfter w:w="17" w:type="pct"/>
        </w:trPr>
        <w:tc>
          <w:tcPr>
            <w:tcW w:w="1199" w:type="pct"/>
            <w:gridSpan w:val="4"/>
          </w:tcPr>
          <w:p w:rsidR="00EA2118" w:rsidRPr="005A5BA2" w:rsidRDefault="00EA2118" w:rsidP="003B68F9">
            <w:pPr>
              <w:rPr>
                <w:b/>
              </w:rPr>
            </w:pPr>
            <w:r w:rsidRPr="005A5BA2">
              <w:rPr>
                <w:b/>
                <w:bCs/>
              </w:rPr>
              <w:t>Порядок формирования начальной (максимальной) цены</w:t>
            </w:r>
          </w:p>
        </w:tc>
        <w:tc>
          <w:tcPr>
            <w:tcW w:w="3784" w:type="pct"/>
            <w:gridSpan w:val="7"/>
          </w:tcPr>
          <w:p w:rsidR="00EA2118" w:rsidRPr="005A5BA2" w:rsidRDefault="00EA2118" w:rsidP="003B68F9">
            <w:pPr>
              <w:jc w:val="both"/>
            </w:pPr>
            <w:r w:rsidRPr="00CD074C">
              <w:rPr>
                <w:bCs/>
              </w:rPr>
              <w:t>Начальная (максимальная) цена договора включает в себя все возможные расходы исполнителя, включая заправку горюче-смазочными материалами, ремонт и текущее обслуживание автотранспорта, страхование автотранспорта и автогражданской ответственности, а также всех видов налогов.</w:t>
            </w:r>
          </w:p>
        </w:tc>
      </w:tr>
      <w:tr w:rsidR="00EA2118" w:rsidRPr="005A5BA2" w:rsidTr="003B68F9">
        <w:trPr>
          <w:gridAfter w:val="1"/>
          <w:wAfter w:w="17" w:type="pct"/>
        </w:trPr>
        <w:tc>
          <w:tcPr>
            <w:tcW w:w="4983" w:type="pct"/>
            <w:gridSpan w:val="11"/>
          </w:tcPr>
          <w:p w:rsidR="00EA2118" w:rsidRPr="005A5BA2" w:rsidRDefault="00EA2118" w:rsidP="003B68F9">
            <w:pPr>
              <w:ind w:right="-108"/>
              <w:jc w:val="both"/>
              <w:rPr>
                <w:b/>
              </w:rPr>
            </w:pPr>
            <w:r w:rsidRPr="005A5BA2">
              <w:rPr>
                <w:b/>
              </w:rPr>
              <w:t xml:space="preserve">2. Требования к </w:t>
            </w:r>
            <w:r>
              <w:rPr>
                <w:b/>
              </w:rPr>
              <w:t>услугам</w:t>
            </w:r>
          </w:p>
        </w:tc>
      </w:tr>
      <w:tr w:rsidR="00EA2118" w:rsidRPr="005A5BA2" w:rsidTr="003B68F9">
        <w:trPr>
          <w:gridAfter w:val="1"/>
          <w:wAfter w:w="17" w:type="pct"/>
        </w:trPr>
        <w:tc>
          <w:tcPr>
            <w:tcW w:w="841" w:type="pct"/>
            <w:vMerge w:val="restart"/>
          </w:tcPr>
          <w:p w:rsidR="00EA2118" w:rsidRPr="005A5BA2" w:rsidRDefault="00EA2118" w:rsidP="003B68F9">
            <w:pPr>
              <w:autoSpaceDE w:val="0"/>
              <w:autoSpaceDN w:val="0"/>
              <w:adjustRightInd w:val="0"/>
              <w:rPr>
                <w:b/>
                <w:i/>
              </w:rPr>
            </w:pPr>
            <w:r w:rsidRPr="005A5BA2">
              <w:rPr>
                <w:b/>
              </w:rPr>
              <w:t xml:space="preserve">Оказание услуг </w:t>
            </w:r>
            <w:r>
              <w:rPr>
                <w:b/>
              </w:rPr>
              <w:t>по перевозке работников автотранспортом в г. Южно-Сахалинск</w:t>
            </w:r>
          </w:p>
        </w:tc>
        <w:tc>
          <w:tcPr>
            <w:tcW w:w="1041" w:type="pct"/>
            <w:gridSpan w:val="5"/>
          </w:tcPr>
          <w:p w:rsidR="00EA2118" w:rsidRPr="005A5BA2" w:rsidRDefault="00EA2118" w:rsidP="003B68F9">
            <w:pPr>
              <w:jc w:val="both"/>
              <w:rPr>
                <w:b/>
              </w:rPr>
            </w:pPr>
            <w:r w:rsidRPr="005A5BA2">
              <w:rPr>
                <w:b/>
                <w:bCs/>
              </w:rPr>
              <w:t>Нормативные документы, согласно которым установлены требования</w:t>
            </w:r>
          </w:p>
        </w:tc>
        <w:tc>
          <w:tcPr>
            <w:tcW w:w="3101" w:type="pct"/>
            <w:gridSpan w:val="5"/>
          </w:tcPr>
          <w:p w:rsidR="00EA2118" w:rsidRPr="009634E4" w:rsidRDefault="00EA2118" w:rsidP="003B68F9">
            <w:pPr>
              <w:jc w:val="both"/>
              <w:rPr>
                <w:bCs/>
              </w:rPr>
            </w:pPr>
            <w:r w:rsidRPr="009634E4">
              <w:rPr>
                <w:bCs/>
              </w:rPr>
              <w:t>- Правила дорожного движения РФ, утвержденные Постановлением Правительства от 23.10.1993 г. № 1090,</w:t>
            </w:r>
          </w:p>
          <w:p w:rsidR="00EA2118" w:rsidRPr="009634E4" w:rsidRDefault="00EA2118" w:rsidP="003B68F9">
            <w:pPr>
              <w:jc w:val="both"/>
              <w:rPr>
                <w:bCs/>
              </w:rPr>
            </w:pPr>
            <w:r w:rsidRPr="009634E4">
              <w:rPr>
                <w:bCs/>
              </w:rPr>
              <w:t>- Правила перевозок пассажиров и багажа автомобильным транспортом и городским наземным электрическим транспортом, утвержденные Постановлением Правительства от 14.02.2009 № 112.</w:t>
            </w:r>
          </w:p>
          <w:p w:rsidR="00EA2118" w:rsidRPr="009634E4" w:rsidRDefault="00EA2118" w:rsidP="003B68F9">
            <w:pPr>
              <w:pStyle w:val="a3"/>
              <w:shd w:val="clear" w:color="auto" w:fill="FFFFFF"/>
              <w:tabs>
                <w:tab w:val="left" w:pos="0"/>
                <w:tab w:val="left" w:pos="567"/>
                <w:tab w:val="left" w:pos="610"/>
                <w:tab w:val="left" w:pos="851"/>
                <w:tab w:val="left" w:pos="993"/>
                <w:tab w:val="left" w:pos="1560"/>
              </w:tabs>
              <w:ind w:left="0" w:right="58"/>
              <w:jc w:val="both"/>
              <w:rPr>
                <w:bCs/>
              </w:rPr>
            </w:pPr>
            <w:r w:rsidRPr="009634E4">
              <w:rPr>
                <w:bCs/>
              </w:rPr>
              <w:t>- ст. 9 Федерального закона от 21.04.2011 №69-ФЗ «О внесении изменений в отдельные законодательные акты Российской Федерации»;</w:t>
            </w:r>
          </w:p>
        </w:tc>
      </w:tr>
      <w:tr w:rsidR="00EA2118" w:rsidRPr="005A5BA2" w:rsidTr="003B68F9">
        <w:trPr>
          <w:gridAfter w:val="1"/>
          <w:wAfter w:w="17" w:type="pct"/>
        </w:trPr>
        <w:tc>
          <w:tcPr>
            <w:tcW w:w="841" w:type="pct"/>
            <w:vMerge/>
          </w:tcPr>
          <w:p w:rsidR="00EA2118" w:rsidRPr="005A5BA2" w:rsidRDefault="00EA2118" w:rsidP="003B68F9">
            <w:pPr>
              <w:jc w:val="both"/>
              <w:rPr>
                <w:i/>
              </w:rPr>
            </w:pPr>
          </w:p>
        </w:tc>
        <w:tc>
          <w:tcPr>
            <w:tcW w:w="1041" w:type="pct"/>
            <w:gridSpan w:val="5"/>
          </w:tcPr>
          <w:p w:rsidR="00EA2118" w:rsidRPr="005A5BA2" w:rsidRDefault="00EA2118" w:rsidP="003B68F9">
            <w:pPr>
              <w:rPr>
                <w:b/>
                <w:i/>
              </w:rPr>
            </w:pPr>
            <w:r w:rsidRPr="005A5BA2">
              <w:rPr>
                <w:b/>
                <w:bCs/>
              </w:rPr>
              <w:t xml:space="preserve">Технические и функциональные характеристики </w:t>
            </w:r>
            <w:r>
              <w:rPr>
                <w:b/>
                <w:bCs/>
              </w:rPr>
              <w:t>услуг</w:t>
            </w:r>
          </w:p>
        </w:tc>
        <w:tc>
          <w:tcPr>
            <w:tcW w:w="3101" w:type="pct"/>
            <w:gridSpan w:val="5"/>
          </w:tcPr>
          <w:p w:rsidR="00EA2118" w:rsidRPr="009634E4" w:rsidRDefault="00EA2118" w:rsidP="003B68F9">
            <w:pPr>
              <w:pStyle w:val="a3"/>
              <w:shd w:val="clear" w:color="auto" w:fill="FFFFFF"/>
              <w:tabs>
                <w:tab w:val="left" w:pos="0"/>
                <w:tab w:val="left" w:pos="567"/>
                <w:tab w:val="left" w:pos="610"/>
                <w:tab w:val="left" w:pos="851"/>
                <w:tab w:val="left" w:pos="993"/>
                <w:tab w:val="left" w:pos="1560"/>
              </w:tabs>
              <w:ind w:left="0" w:right="58"/>
              <w:jc w:val="both"/>
              <w:rPr>
                <w:bCs/>
              </w:rPr>
            </w:pPr>
            <w:r w:rsidRPr="009634E4">
              <w:rPr>
                <w:bCs/>
              </w:rPr>
              <w:t xml:space="preserve">Исполнитель ежедневно по заявке Заказчика оказывает транспортные услуги по перевозке работников Заказчика в ночное время (с 22-00 до 06-00). </w:t>
            </w:r>
          </w:p>
          <w:p w:rsidR="00EA2118" w:rsidRPr="009634E4" w:rsidRDefault="00EA2118" w:rsidP="003B68F9">
            <w:pPr>
              <w:pStyle w:val="a3"/>
              <w:shd w:val="clear" w:color="auto" w:fill="FFFFFF"/>
              <w:tabs>
                <w:tab w:val="left" w:pos="0"/>
                <w:tab w:val="left" w:pos="567"/>
                <w:tab w:val="left" w:pos="610"/>
                <w:tab w:val="left" w:pos="851"/>
                <w:tab w:val="left" w:pos="993"/>
                <w:tab w:val="left" w:pos="1560"/>
              </w:tabs>
              <w:ind w:left="0" w:right="58"/>
              <w:jc w:val="both"/>
              <w:rPr>
                <w:bCs/>
              </w:rPr>
            </w:pPr>
            <w:r w:rsidRPr="009634E4">
              <w:rPr>
                <w:bCs/>
              </w:rPr>
              <w:t>Легковое автотранспортное средство (такси) должно подаваться в точно согласованное с Заказчиком время и в указанное место;</w:t>
            </w:r>
          </w:p>
          <w:p w:rsidR="00EA2118" w:rsidRPr="009634E4" w:rsidRDefault="00EA2118" w:rsidP="003B68F9">
            <w:pPr>
              <w:pStyle w:val="a3"/>
              <w:shd w:val="clear" w:color="auto" w:fill="FFFFFF"/>
              <w:tabs>
                <w:tab w:val="left" w:pos="0"/>
                <w:tab w:val="left" w:pos="567"/>
                <w:tab w:val="left" w:pos="610"/>
                <w:tab w:val="left" w:pos="851"/>
                <w:tab w:val="left" w:pos="993"/>
                <w:tab w:val="left" w:pos="1560"/>
              </w:tabs>
              <w:ind w:left="0" w:right="58"/>
              <w:jc w:val="both"/>
              <w:rPr>
                <w:bCs/>
              </w:rPr>
            </w:pPr>
            <w:r w:rsidRPr="009634E4">
              <w:rPr>
                <w:bCs/>
              </w:rPr>
              <w:t>Автотранспортное средство всегда должно быть заправлено горюче-смазочными материалами для полноценного обеспечения работы автомобиля;</w:t>
            </w:r>
          </w:p>
          <w:p w:rsidR="00EA2118" w:rsidRPr="009634E4" w:rsidRDefault="00EA2118" w:rsidP="003B68F9">
            <w:pPr>
              <w:pStyle w:val="a3"/>
              <w:shd w:val="clear" w:color="auto" w:fill="FFFFFF"/>
              <w:tabs>
                <w:tab w:val="left" w:pos="0"/>
                <w:tab w:val="left" w:pos="567"/>
                <w:tab w:val="left" w:pos="610"/>
                <w:tab w:val="left" w:pos="851"/>
                <w:tab w:val="left" w:pos="993"/>
                <w:tab w:val="left" w:pos="1560"/>
              </w:tabs>
              <w:ind w:left="0" w:right="58"/>
              <w:jc w:val="both"/>
              <w:rPr>
                <w:bCs/>
              </w:rPr>
            </w:pPr>
            <w:r w:rsidRPr="009634E4">
              <w:rPr>
                <w:bCs/>
              </w:rPr>
              <w:t>При выезде автомобиля к Заказчику водитель исполнителя должен иметь документы на право управлять данным автотранспортным средством путевой лист, страховой полис автогражданской ответственности и другие документы, предусмотренные действующими нормативными актами;</w:t>
            </w:r>
          </w:p>
          <w:p w:rsidR="00EA2118" w:rsidRPr="009634E4" w:rsidRDefault="00EA2118" w:rsidP="003B68F9">
            <w:pPr>
              <w:pStyle w:val="a3"/>
              <w:shd w:val="clear" w:color="auto" w:fill="FFFFFF"/>
              <w:tabs>
                <w:tab w:val="left" w:pos="0"/>
                <w:tab w:val="left" w:pos="567"/>
                <w:tab w:val="left" w:pos="610"/>
                <w:tab w:val="left" w:pos="851"/>
                <w:tab w:val="left" w:pos="993"/>
                <w:tab w:val="left" w:pos="1560"/>
              </w:tabs>
              <w:ind w:left="0" w:right="58"/>
              <w:jc w:val="both"/>
              <w:rPr>
                <w:bCs/>
              </w:rPr>
            </w:pPr>
            <w:r w:rsidRPr="009634E4">
              <w:rPr>
                <w:bCs/>
              </w:rPr>
              <w:lastRenderedPageBreak/>
              <w:t>Без дополнительной платы Исполнитель консультирует Заказчика по вопросам автотранспортных перевозок, связанных с оказываемыми услугами.</w:t>
            </w:r>
          </w:p>
        </w:tc>
      </w:tr>
      <w:tr w:rsidR="00EA2118" w:rsidRPr="009634E4" w:rsidTr="003B68F9">
        <w:trPr>
          <w:gridAfter w:val="2"/>
          <w:wAfter w:w="65" w:type="pct"/>
          <w:trHeight w:val="1274"/>
        </w:trPr>
        <w:tc>
          <w:tcPr>
            <w:tcW w:w="841" w:type="pct"/>
            <w:vMerge/>
          </w:tcPr>
          <w:p w:rsidR="00EA2118" w:rsidRPr="005A5BA2" w:rsidRDefault="00EA2118" w:rsidP="003B68F9">
            <w:pPr>
              <w:jc w:val="both"/>
              <w:rPr>
                <w:i/>
              </w:rPr>
            </w:pPr>
          </w:p>
        </w:tc>
        <w:tc>
          <w:tcPr>
            <w:tcW w:w="1041" w:type="pct"/>
            <w:gridSpan w:val="5"/>
          </w:tcPr>
          <w:p w:rsidR="00EA2118" w:rsidRPr="005A5BA2" w:rsidRDefault="00EA2118" w:rsidP="003B68F9">
            <w:pPr>
              <w:rPr>
                <w:b/>
                <w:bCs/>
              </w:rPr>
            </w:pPr>
            <w:r w:rsidRPr="005A5BA2">
              <w:rPr>
                <w:b/>
                <w:bCs/>
              </w:rPr>
              <w:t>Требования к безопасности услуг</w:t>
            </w:r>
          </w:p>
        </w:tc>
        <w:tc>
          <w:tcPr>
            <w:tcW w:w="3053" w:type="pct"/>
            <w:gridSpan w:val="4"/>
          </w:tcPr>
          <w:p w:rsidR="00EA2118" w:rsidRPr="009634E4" w:rsidRDefault="00EA2118" w:rsidP="003B68F9">
            <w:pPr>
              <w:pStyle w:val="a3"/>
              <w:shd w:val="clear" w:color="auto" w:fill="FFFFFF"/>
              <w:tabs>
                <w:tab w:val="left" w:pos="0"/>
                <w:tab w:val="left" w:pos="567"/>
                <w:tab w:val="left" w:pos="610"/>
                <w:tab w:val="left" w:pos="851"/>
                <w:tab w:val="left" w:pos="993"/>
                <w:tab w:val="left" w:pos="1560"/>
              </w:tabs>
              <w:ind w:left="0" w:right="58"/>
              <w:jc w:val="both"/>
              <w:rPr>
                <w:bCs/>
              </w:rPr>
            </w:pPr>
            <w:r w:rsidRPr="009634E4">
              <w:rPr>
                <w:bCs/>
              </w:rPr>
              <w:t>Автотранспортное средство должно иметь шины, соответствующие погодным условиям, соответст</w:t>
            </w:r>
            <w:r>
              <w:rPr>
                <w:bCs/>
              </w:rPr>
              <w:t>вовать требованиям безопасности.</w:t>
            </w:r>
          </w:p>
          <w:p w:rsidR="00EA2118" w:rsidRPr="009634E4" w:rsidRDefault="00EA2118" w:rsidP="003B68F9">
            <w:pPr>
              <w:pStyle w:val="a3"/>
              <w:shd w:val="clear" w:color="auto" w:fill="FFFFFF"/>
              <w:tabs>
                <w:tab w:val="left" w:pos="0"/>
                <w:tab w:val="left" w:pos="567"/>
                <w:tab w:val="left" w:pos="610"/>
                <w:tab w:val="left" w:pos="851"/>
                <w:tab w:val="left" w:pos="993"/>
                <w:tab w:val="left" w:pos="1560"/>
              </w:tabs>
              <w:ind w:left="0" w:right="58"/>
              <w:jc w:val="both"/>
              <w:rPr>
                <w:bCs/>
              </w:rPr>
            </w:pPr>
            <w:r w:rsidRPr="009634E4">
              <w:rPr>
                <w:bCs/>
              </w:rPr>
              <w:t>Салон автотранспортного средства должен быть чистым, отапливаемым, сиденья обеспечены ремнями безопасности;</w:t>
            </w:r>
          </w:p>
          <w:p w:rsidR="00EA2118" w:rsidRPr="009634E4" w:rsidRDefault="00EA2118" w:rsidP="003B68F9">
            <w:pPr>
              <w:pStyle w:val="a3"/>
              <w:shd w:val="clear" w:color="auto" w:fill="FFFFFF"/>
              <w:tabs>
                <w:tab w:val="left" w:pos="0"/>
                <w:tab w:val="left" w:pos="567"/>
                <w:tab w:val="left" w:pos="610"/>
                <w:tab w:val="left" w:pos="851"/>
                <w:tab w:val="left" w:pos="993"/>
                <w:tab w:val="left" w:pos="1560"/>
              </w:tabs>
              <w:ind w:left="0" w:right="58"/>
              <w:jc w:val="both"/>
              <w:rPr>
                <w:bCs/>
              </w:rPr>
            </w:pPr>
            <w:r w:rsidRPr="009634E4">
              <w:rPr>
                <w:bCs/>
              </w:rPr>
              <w:t xml:space="preserve"> Исполнитель должен обеспечить проведение ежедневных </w:t>
            </w:r>
            <w:proofErr w:type="spellStart"/>
            <w:r w:rsidRPr="009634E4">
              <w:rPr>
                <w:bCs/>
              </w:rPr>
              <w:t>предрейсовых</w:t>
            </w:r>
            <w:proofErr w:type="spellEnd"/>
            <w:r w:rsidRPr="009634E4">
              <w:rPr>
                <w:bCs/>
              </w:rPr>
              <w:t xml:space="preserve"> и </w:t>
            </w:r>
            <w:proofErr w:type="spellStart"/>
            <w:r w:rsidRPr="009634E4">
              <w:rPr>
                <w:bCs/>
              </w:rPr>
              <w:t>послерейсовых</w:t>
            </w:r>
            <w:proofErr w:type="spellEnd"/>
            <w:r w:rsidRPr="009634E4">
              <w:rPr>
                <w:bCs/>
              </w:rPr>
              <w:t xml:space="preserve"> осмотров технического состояния транспортных средств;</w:t>
            </w:r>
          </w:p>
          <w:p w:rsidR="00EA2118" w:rsidRPr="009634E4" w:rsidRDefault="00EA2118" w:rsidP="003B68F9">
            <w:pPr>
              <w:pStyle w:val="a3"/>
              <w:shd w:val="clear" w:color="auto" w:fill="FFFFFF"/>
              <w:tabs>
                <w:tab w:val="left" w:pos="0"/>
                <w:tab w:val="left" w:pos="567"/>
                <w:tab w:val="left" w:pos="610"/>
                <w:tab w:val="left" w:pos="851"/>
                <w:tab w:val="left" w:pos="993"/>
                <w:tab w:val="left" w:pos="1560"/>
              </w:tabs>
              <w:ind w:left="0" w:right="58"/>
              <w:jc w:val="both"/>
              <w:rPr>
                <w:bCs/>
              </w:rPr>
            </w:pPr>
            <w:r w:rsidRPr="009634E4">
              <w:rPr>
                <w:bCs/>
              </w:rPr>
              <w:t xml:space="preserve"> Исполнитель должен обеспечить проведение ежедневных </w:t>
            </w:r>
            <w:proofErr w:type="spellStart"/>
            <w:r w:rsidRPr="009634E4">
              <w:rPr>
                <w:bCs/>
              </w:rPr>
              <w:t>предрейсовых</w:t>
            </w:r>
            <w:proofErr w:type="spellEnd"/>
            <w:r w:rsidRPr="009634E4">
              <w:rPr>
                <w:bCs/>
              </w:rPr>
              <w:t xml:space="preserve"> и </w:t>
            </w:r>
            <w:proofErr w:type="spellStart"/>
            <w:r w:rsidRPr="009634E4">
              <w:rPr>
                <w:bCs/>
              </w:rPr>
              <w:t>послерейсовых</w:t>
            </w:r>
            <w:proofErr w:type="spellEnd"/>
            <w:r w:rsidRPr="009634E4">
              <w:rPr>
                <w:bCs/>
              </w:rPr>
              <w:t xml:space="preserve"> медицинских осмотров водителей;</w:t>
            </w:r>
          </w:p>
          <w:p w:rsidR="00EA2118" w:rsidRPr="009634E4" w:rsidRDefault="00EA2118" w:rsidP="003B68F9">
            <w:pPr>
              <w:pStyle w:val="a3"/>
              <w:shd w:val="clear" w:color="auto" w:fill="FFFFFF"/>
              <w:tabs>
                <w:tab w:val="left" w:pos="0"/>
                <w:tab w:val="left" w:pos="567"/>
                <w:tab w:val="left" w:pos="610"/>
                <w:tab w:val="left" w:pos="851"/>
                <w:tab w:val="left" w:pos="993"/>
                <w:tab w:val="left" w:pos="1560"/>
              </w:tabs>
              <w:ind w:left="0" w:right="58"/>
              <w:jc w:val="both"/>
            </w:pPr>
            <w:r w:rsidRPr="009634E4">
              <w:rPr>
                <w:bCs/>
              </w:rPr>
              <w:t xml:space="preserve">При технической неисправности транспортного средства или проведения планового технического обслуживания (ремонта) Исполнитель обязан предоставить другое транспортное средство, соответствующее требованиям технического задания. </w:t>
            </w:r>
          </w:p>
        </w:tc>
      </w:tr>
      <w:tr w:rsidR="00EA2118" w:rsidRPr="009634E4" w:rsidTr="003B68F9">
        <w:trPr>
          <w:gridAfter w:val="2"/>
          <w:wAfter w:w="65" w:type="pct"/>
          <w:trHeight w:val="849"/>
        </w:trPr>
        <w:tc>
          <w:tcPr>
            <w:tcW w:w="841" w:type="pct"/>
            <w:vMerge/>
          </w:tcPr>
          <w:p w:rsidR="00EA2118" w:rsidRPr="005A5BA2" w:rsidRDefault="00EA2118" w:rsidP="003B68F9">
            <w:pPr>
              <w:jc w:val="both"/>
              <w:rPr>
                <w:i/>
              </w:rPr>
            </w:pPr>
          </w:p>
        </w:tc>
        <w:tc>
          <w:tcPr>
            <w:tcW w:w="1041" w:type="pct"/>
            <w:gridSpan w:val="5"/>
          </w:tcPr>
          <w:p w:rsidR="00EA2118" w:rsidRPr="005A5BA2" w:rsidRDefault="00EA2118" w:rsidP="003B68F9">
            <w:pPr>
              <w:rPr>
                <w:b/>
                <w:i/>
              </w:rPr>
            </w:pPr>
            <w:r w:rsidRPr="005A5BA2">
              <w:rPr>
                <w:b/>
                <w:bCs/>
              </w:rPr>
              <w:t xml:space="preserve">Требования к качеству </w:t>
            </w:r>
            <w:r>
              <w:rPr>
                <w:b/>
                <w:bCs/>
              </w:rPr>
              <w:t>услуг</w:t>
            </w:r>
          </w:p>
        </w:tc>
        <w:tc>
          <w:tcPr>
            <w:tcW w:w="3053" w:type="pct"/>
            <w:gridSpan w:val="4"/>
          </w:tcPr>
          <w:p w:rsidR="00EA2118" w:rsidRPr="009634E4" w:rsidRDefault="00EA2118" w:rsidP="003B68F9">
            <w:pPr>
              <w:pStyle w:val="a3"/>
              <w:shd w:val="clear" w:color="auto" w:fill="FFFFFF"/>
              <w:tabs>
                <w:tab w:val="left" w:pos="0"/>
                <w:tab w:val="left" w:pos="567"/>
                <w:tab w:val="left" w:pos="610"/>
                <w:tab w:val="left" w:pos="851"/>
                <w:tab w:val="left" w:pos="993"/>
                <w:tab w:val="left" w:pos="1560"/>
              </w:tabs>
              <w:ind w:left="0" w:right="58"/>
              <w:jc w:val="both"/>
            </w:pPr>
            <w:r w:rsidRPr="009634E4">
              <w:rPr>
                <w:bCs/>
              </w:rPr>
              <w:t>Пассажиры в требуемые сроки и с максимальной безопасностью должны быть доставлены по указанному Заказчиком адресу, маршруту.</w:t>
            </w:r>
          </w:p>
        </w:tc>
      </w:tr>
      <w:tr w:rsidR="00EA2118" w:rsidRPr="009634E4" w:rsidTr="003B68F9">
        <w:trPr>
          <w:gridAfter w:val="2"/>
          <w:wAfter w:w="65" w:type="pct"/>
        </w:trPr>
        <w:tc>
          <w:tcPr>
            <w:tcW w:w="4935" w:type="pct"/>
            <w:gridSpan w:val="10"/>
          </w:tcPr>
          <w:p w:rsidR="00EA2118" w:rsidRPr="009634E4" w:rsidRDefault="00EA2118" w:rsidP="003B68F9">
            <w:pPr>
              <w:jc w:val="both"/>
              <w:rPr>
                <w:b/>
                <w:i/>
              </w:rPr>
            </w:pPr>
            <w:r w:rsidRPr="009634E4">
              <w:rPr>
                <w:b/>
              </w:rPr>
              <w:t>3. Требования к результатам</w:t>
            </w:r>
          </w:p>
        </w:tc>
      </w:tr>
      <w:tr w:rsidR="00EA2118" w:rsidRPr="009634E4" w:rsidTr="003B68F9">
        <w:trPr>
          <w:gridAfter w:val="2"/>
          <w:wAfter w:w="65" w:type="pct"/>
        </w:trPr>
        <w:tc>
          <w:tcPr>
            <w:tcW w:w="4935" w:type="pct"/>
            <w:gridSpan w:val="10"/>
          </w:tcPr>
          <w:p w:rsidR="00EA2118" w:rsidRPr="009634E4" w:rsidRDefault="00EA2118" w:rsidP="003B68F9">
            <w:pPr>
              <w:jc w:val="both"/>
              <w:rPr>
                <w:b/>
              </w:rPr>
            </w:pPr>
            <w:r w:rsidRPr="009634E4">
              <w:rPr>
                <w:bCs/>
              </w:rPr>
              <w:t>Услуги должны быть оказаны в полном объеме, в установленный срок и соответствовать предъявляемым в соответствии с документацией и договором требованиям.</w:t>
            </w:r>
          </w:p>
        </w:tc>
      </w:tr>
      <w:tr w:rsidR="00EA2118" w:rsidRPr="009634E4" w:rsidTr="003B68F9">
        <w:trPr>
          <w:gridAfter w:val="2"/>
          <w:wAfter w:w="65" w:type="pct"/>
        </w:trPr>
        <w:tc>
          <w:tcPr>
            <w:tcW w:w="4935" w:type="pct"/>
            <w:gridSpan w:val="10"/>
          </w:tcPr>
          <w:p w:rsidR="00EA2118" w:rsidRPr="009634E4" w:rsidRDefault="00EA2118" w:rsidP="003B68F9">
            <w:pPr>
              <w:jc w:val="both"/>
              <w:rPr>
                <w:i/>
              </w:rPr>
            </w:pPr>
            <w:r w:rsidRPr="009634E4">
              <w:rPr>
                <w:b/>
              </w:rPr>
              <w:t>4.</w:t>
            </w:r>
            <w:r w:rsidRPr="009634E4">
              <w:rPr>
                <w:i/>
              </w:rPr>
              <w:t xml:space="preserve"> </w:t>
            </w:r>
            <w:r w:rsidRPr="009634E4">
              <w:rPr>
                <w:b/>
                <w:bCs/>
              </w:rPr>
              <w:t>Место, условия и порядок оказания услуг</w:t>
            </w:r>
          </w:p>
        </w:tc>
      </w:tr>
      <w:tr w:rsidR="00EA2118" w:rsidRPr="009634E4" w:rsidTr="003B68F9">
        <w:trPr>
          <w:gridAfter w:val="2"/>
          <w:wAfter w:w="65" w:type="pct"/>
        </w:trPr>
        <w:tc>
          <w:tcPr>
            <w:tcW w:w="846" w:type="pct"/>
            <w:gridSpan w:val="2"/>
          </w:tcPr>
          <w:p w:rsidR="00EA2118" w:rsidRPr="005A5BA2" w:rsidRDefault="00EA2118" w:rsidP="003B68F9">
            <w:pPr>
              <w:jc w:val="both"/>
              <w:rPr>
                <w:b/>
              </w:rPr>
            </w:pPr>
            <w:r w:rsidRPr="005A5BA2">
              <w:rPr>
                <w:b/>
              </w:rPr>
              <w:t xml:space="preserve">Место </w:t>
            </w:r>
            <w:r>
              <w:rPr>
                <w:b/>
                <w:bCs/>
              </w:rPr>
              <w:t>оказания услуг</w:t>
            </w:r>
          </w:p>
        </w:tc>
        <w:tc>
          <w:tcPr>
            <w:tcW w:w="4089" w:type="pct"/>
            <w:gridSpan w:val="8"/>
          </w:tcPr>
          <w:p w:rsidR="00EA2118" w:rsidRPr="009634E4" w:rsidRDefault="00EA2118" w:rsidP="003B68F9">
            <w:pPr>
              <w:pStyle w:val="a3"/>
              <w:shd w:val="clear" w:color="auto" w:fill="FFFFFF"/>
              <w:tabs>
                <w:tab w:val="left" w:pos="0"/>
                <w:tab w:val="left" w:pos="567"/>
                <w:tab w:val="left" w:pos="610"/>
                <w:tab w:val="left" w:pos="851"/>
                <w:tab w:val="left" w:pos="993"/>
                <w:tab w:val="left" w:pos="1560"/>
              </w:tabs>
              <w:ind w:left="0" w:right="58"/>
              <w:jc w:val="both"/>
              <w:rPr>
                <w:bCs/>
              </w:rPr>
            </w:pPr>
            <w:r w:rsidRPr="009634E4">
              <w:rPr>
                <w:bCs/>
              </w:rPr>
              <w:t xml:space="preserve">Центр города Южно-Сахалинск (в пределах территории, ограниченной улицами Горького, </w:t>
            </w:r>
            <w:proofErr w:type="gramStart"/>
            <w:r w:rsidRPr="009634E4">
              <w:rPr>
                <w:bCs/>
              </w:rPr>
              <w:t>Больничная</w:t>
            </w:r>
            <w:proofErr w:type="gramEnd"/>
            <w:r w:rsidRPr="009634E4">
              <w:rPr>
                <w:bCs/>
              </w:rPr>
              <w:t xml:space="preserve">, Железнодорожная, Украинская). </w:t>
            </w:r>
          </w:p>
          <w:p w:rsidR="00EA2118" w:rsidRPr="009634E4" w:rsidRDefault="00EA2118" w:rsidP="003B68F9">
            <w:pPr>
              <w:pStyle w:val="a3"/>
              <w:shd w:val="clear" w:color="auto" w:fill="FFFFFF"/>
              <w:tabs>
                <w:tab w:val="left" w:pos="0"/>
                <w:tab w:val="left" w:pos="567"/>
                <w:tab w:val="left" w:pos="610"/>
                <w:tab w:val="left" w:pos="851"/>
                <w:tab w:val="left" w:pos="993"/>
                <w:tab w:val="left" w:pos="1560"/>
              </w:tabs>
              <w:ind w:left="0" w:right="58"/>
              <w:jc w:val="both"/>
              <w:rPr>
                <w:bCs/>
              </w:rPr>
            </w:pPr>
            <w:r w:rsidRPr="009634E4">
              <w:rPr>
                <w:bCs/>
              </w:rPr>
              <w:t xml:space="preserve">За пределами центра города (районы </w:t>
            </w:r>
            <w:proofErr w:type="gramStart"/>
            <w:r w:rsidRPr="009634E4">
              <w:rPr>
                <w:bCs/>
              </w:rPr>
              <w:t>Ново-Александровка</w:t>
            </w:r>
            <w:proofErr w:type="gramEnd"/>
            <w:r w:rsidRPr="009634E4">
              <w:rPr>
                <w:bCs/>
              </w:rPr>
              <w:t>, Луговое, Хомутово, Октябрьское, Ласточка, Дальнее).</w:t>
            </w:r>
          </w:p>
        </w:tc>
      </w:tr>
      <w:tr w:rsidR="00EA2118" w:rsidRPr="009634E4" w:rsidTr="003B68F9">
        <w:trPr>
          <w:gridAfter w:val="2"/>
          <w:wAfter w:w="65" w:type="pct"/>
          <w:trHeight w:val="465"/>
        </w:trPr>
        <w:tc>
          <w:tcPr>
            <w:tcW w:w="846" w:type="pct"/>
            <w:gridSpan w:val="2"/>
          </w:tcPr>
          <w:p w:rsidR="00EA2118" w:rsidRPr="00704214" w:rsidRDefault="00EA2118" w:rsidP="003B68F9">
            <w:pPr>
              <w:jc w:val="both"/>
              <w:rPr>
                <w:b/>
                <w:i/>
              </w:rPr>
            </w:pPr>
            <w:r w:rsidRPr="00704214">
              <w:rPr>
                <w:b/>
              </w:rPr>
              <w:t xml:space="preserve">Условия </w:t>
            </w:r>
            <w:r w:rsidRPr="00704214">
              <w:rPr>
                <w:b/>
                <w:bCs/>
              </w:rPr>
              <w:t>оказания услуг</w:t>
            </w:r>
          </w:p>
        </w:tc>
        <w:tc>
          <w:tcPr>
            <w:tcW w:w="4089" w:type="pct"/>
            <w:gridSpan w:val="8"/>
          </w:tcPr>
          <w:p w:rsidR="00EA2118" w:rsidRPr="009634E4" w:rsidRDefault="00EA2118" w:rsidP="003B68F9">
            <w:pPr>
              <w:pStyle w:val="a3"/>
              <w:shd w:val="clear" w:color="auto" w:fill="FFFFFF"/>
              <w:tabs>
                <w:tab w:val="left" w:pos="0"/>
                <w:tab w:val="left" w:pos="567"/>
                <w:tab w:val="left" w:pos="610"/>
                <w:tab w:val="left" w:pos="851"/>
                <w:tab w:val="left" w:pos="993"/>
                <w:tab w:val="left" w:pos="1560"/>
              </w:tabs>
              <w:ind w:left="0" w:right="58"/>
              <w:jc w:val="both"/>
              <w:rPr>
                <w:bCs/>
              </w:rPr>
            </w:pPr>
            <w:r w:rsidRPr="009634E4">
              <w:rPr>
                <w:bCs/>
              </w:rPr>
              <w:t xml:space="preserve">Под одной условной единицей понимается одна заявка на перевозку, количество </w:t>
            </w:r>
            <w:proofErr w:type="gramStart"/>
            <w:r w:rsidRPr="009634E4">
              <w:rPr>
                <w:bCs/>
              </w:rPr>
              <w:t>которых</w:t>
            </w:r>
            <w:proofErr w:type="gramEnd"/>
            <w:r w:rsidRPr="009634E4">
              <w:rPr>
                <w:bCs/>
              </w:rPr>
              <w:t xml:space="preserve"> определяется исходя из потребности Заказчика.</w:t>
            </w:r>
          </w:p>
          <w:p w:rsidR="00EA2118" w:rsidRPr="009634E4" w:rsidRDefault="00EA2118" w:rsidP="003B68F9">
            <w:pPr>
              <w:pStyle w:val="a5"/>
              <w:suppressAutoHyphens/>
              <w:ind w:firstLine="0"/>
              <w:rPr>
                <w:rFonts w:eastAsia="Times New Roman"/>
                <w:sz w:val="24"/>
              </w:rPr>
            </w:pPr>
            <w:r w:rsidRPr="009634E4">
              <w:rPr>
                <w:bCs/>
                <w:sz w:val="24"/>
              </w:rPr>
              <w:t xml:space="preserve">Услуги оказываются при наличии </w:t>
            </w:r>
            <w:r w:rsidRPr="009634E4">
              <w:rPr>
                <w:sz w:val="24"/>
              </w:rPr>
              <w:t xml:space="preserve">разрешения на право осуществления деятельности по перевозке </w:t>
            </w:r>
            <w:r w:rsidRPr="009634E4">
              <w:rPr>
                <w:rFonts w:eastAsia="Times New Roman"/>
                <w:sz w:val="24"/>
              </w:rPr>
              <w:t>пассажиров и багажа легковым такси на каждое автотранспортное средство, используемое для оказания услуг.</w:t>
            </w:r>
          </w:p>
          <w:p w:rsidR="00EA2118" w:rsidRPr="009634E4" w:rsidRDefault="00EA2118" w:rsidP="003B68F9">
            <w:pPr>
              <w:pStyle w:val="a3"/>
              <w:shd w:val="clear" w:color="auto" w:fill="FFFFFF"/>
              <w:tabs>
                <w:tab w:val="left" w:pos="0"/>
                <w:tab w:val="left" w:pos="567"/>
                <w:tab w:val="left" w:pos="610"/>
                <w:tab w:val="left" w:pos="851"/>
                <w:tab w:val="left" w:pos="993"/>
                <w:tab w:val="left" w:pos="1560"/>
              </w:tabs>
              <w:ind w:left="0" w:right="58"/>
              <w:jc w:val="both"/>
              <w:rPr>
                <w:bCs/>
              </w:rPr>
            </w:pPr>
            <w:r w:rsidRPr="009634E4">
              <w:rPr>
                <w:bCs/>
              </w:rPr>
              <w:t>Исполнитель обязан организовать круглосуточный режим приема диспетчером Заявок Заказчика. Заявка может быть подана Заказчиком в произвольной письменной или устной форме с помощью любого из сре</w:t>
            </w:r>
            <w:proofErr w:type="gramStart"/>
            <w:r w:rsidRPr="009634E4">
              <w:rPr>
                <w:bCs/>
              </w:rPr>
              <w:t>дств св</w:t>
            </w:r>
            <w:proofErr w:type="gramEnd"/>
            <w:r w:rsidRPr="009634E4">
              <w:rPr>
                <w:bCs/>
              </w:rPr>
              <w:t xml:space="preserve">язи (телефонная, электронная связь), обеспечивающего получение Заявки диспетчером. </w:t>
            </w:r>
          </w:p>
          <w:p w:rsidR="00EA2118" w:rsidRPr="009634E4" w:rsidRDefault="00EA2118" w:rsidP="003B68F9">
            <w:pPr>
              <w:pStyle w:val="a3"/>
              <w:shd w:val="clear" w:color="auto" w:fill="FFFFFF"/>
              <w:tabs>
                <w:tab w:val="left" w:pos="0"/>
                <w:tab w:val="left" w:pos="567"/>
                <w:tab w:val="left" w:pos="610"/>
                <w:tab w:val="left" w:pos="851"/>
                <w:tab w:val="left" w:pos="993"/>
                <w:tab w:val="left" w:pos="1560"/>
              </w:tabs>
              <w:ind w:left="0" w:right="58"/>
              <w:jc w:val="both"/>
              <w:rPr>
                <w:bCs/>
              </w:rPr>
            </w:pPr>
            <w:r w:rsidRPr="009634E4">
              <w:rPr>
                <w:bCs/>
              </w:rPr>
              <w:t>Диспетчер Исполнителя обязан спрашивать фамилию лица, делающего заказ. Диспетчер информирует Заказчика о прибытии транспортного средства для выполнения заказа с указанием (марка, цвет и государственный номер).</w:t>
            </w:r>
          </w:p>
          <w:p w:rsidR="00EA2118" w:rsidRPr="009634E4" w:rsidRDefault="00EA2118" w:rsidP="003B68F9">
            <w:pPr>
              <w:pStyle w:val="a3"/>
              <w:shd w:val="clear" w:color="auto" w:fill="FFFFFF"/>
              <w:tabs>
                <w:tab w:val="left" w:pos="0"/>
                <w:tab w:val="left" w:pos="567"/>
                <w:tab w:val="left" w:pos="610"/>
                <w:tab w:val="left" w:pos="851"/>
                <w:tab w:val="left" w:pos="993"/>
                <w:tab w:val="left" w:pos="1560"/>
              </w:tabs>
              <w:ind w:left="0" w:right="58"/>
              <w:jc w:val="both"/>
              <w:rPr>
                <w:bCs/>
              </w:rPr>
            </w:pPr>
            <w:r w:rsidRPr="009634E4">
              <w:rPr>
                <w:bCs/>
              </w:rPr>
              <w:t>Требования к автотранспортному средству, используемому при оказании услуг:</w:t>
            </w:r>
          </w:p>
          <w:p w:rsidR="00EA2118" w:rsidRPr="009634E4" w:rsidRDefault="00EA2118" w:rsidP="003B68F9">
            <w:pPr>
              <w:pStyle w:val="a3"/>
              <w:shd w:val="clear" w:color="auto" w:fill="FFFFFF"/>
              <w:tabs>
                <w:tab w:val="left" w:pos="0"/>
                <w:tab w:val="left" w:pos="567"/>
                <w:tab w:val="left" w:pos="610"/>
                <w:tab w:val="left" w:pos="851"/>
                <w:tab w:val="left" w:pos="993"/>
                <w:tab w:val="left" w:pos="1560"/>
              </w:tabs>
              <w:ind w:left="0" w:right="58"/>
              <w:jc w:val="both"/>
              <w:rPr>
                <w:bCs/>
              </w:rPr>
            </w:pPr>
            <w:r w:rsidRPr="009634E4">
              <w:rPr>
                <w:bCs/>
              </w:rPr>
              <w:t>- зарегистрированные в органах ГИБДД;</w:t>
            </w:r>
          </w:p>
          <w:p w:rsidR="00EA2118" w:rsidRPr="009634E4" w:rsidRDefault="00EA2118" w:rsidP="003B68F9">
            <w:pPr>
              <w:pStyle w:val="a3"/>
              <w:shd w:val="clear" w:color="auto" w:fill="FFFFFF"/>
              <w:tabs>
                <w:tab w:val="left" w:pos="0"/>
                <w:tab w:val="left" w:pos="567"/>
                <w:tab w:val="left" w:pos="610"/>
                <w:tab w:val="left" w:pos="851"/>
                <w:tab w:val="left" w:pos="993"/>
                <w:tab w:val="left" w:pos="1560"/>
              </w:tabs>
              <w:ind w:left="0" w:right="58"/>
              <w:jc w:val="both"/>
              <w:rPr>
                <w:bCs/>
              </w:rPr>
            </w:pPr>
            <w:r w:rsidRPr="009634E4">
              <w:rPr>
                <w:bCs/>
              </w:rPr>
              <w:t xml:space="preserve">- </w:t>
            </w:r>
            <w:proofErr w:type="gramStart"/>
            <w:r w:rsidRPr="009634E4">
              <w:rPr>
                <w:bCs/>
              </w:rPr>
              <w:t>прошедшие</w:t>
            </w:r>
            <w:proofErr w:type="gramEnd"/>
            <w:r w:rsidRPr="009634E4">
              <w:rPr>
                <w:bCs/>
              </w:rPr>
              <w:t xml:space="preserve"> в установленном порядке государственный технический осмотр;</w:t>
            </w:r>
          </w:p>
          <w:p w:rsidR="00EA2118" w:rsidRPr="009634E4" w:rsidRDefault="00EA2118" w:rsidP="003B68F9">
            <w:pPr>
              <w:pStyle w:val="a3"/>
              <w:shd w:val="clear" w:color="auto" w:fill="FFFFFF"/>
              <w:tabs>
                <w:tab w:val="left" w:pos="0"/>
                <w:tab w:val="left" w:pos="567"/>
                <w:tab w:val="left" w:pos="610"/>
                <w:tab w:val="left" w:pos="851"/>
                <w:tab w:val="left" w:pos="993"/>
                <w:tab w:val="left" w:pos="1560"/>
              </w:tabs>
              <w:ind w:left="0" w:right="58"/>
              <w:jc w:val="both"/>
              <w:rPr>
                <w:bCs/>
              </w:rPr>
            </w:pPr>
            <w:proofErr w:type="gramStart"/>
            <w:r w:rsidRPr="009634E4">
              <w:rPr>
                <w:bCs/>
              </w:rPr>
              <w:t>- соответствующие требованиям ч.16 ст. 9 Федерального закона от 21.04.2011 №69-ФЗ «О внесении изменений в отдельные законодательные акты Российской Федерации»;</w:t>
            </w:r>
            <w:proofErr w:type="gramEnd"/>
          </w:p>
          <w:p w:rsidR="00EA2118" w:rsidRPr="009634E4" w:rsidRDefault="00EA2118" w:rsidP="003B68F9">
            <w:pPr>
              <w:pStyle w:val="a3"/>
              <w:shd w:val="clear" w:color="auto" w:fill="FFFFFF"/>
              <w:tabs>
                <w:tab w:val="left" w:pos="0"/>
                <w:tab w:val="left" w:pos="567"/>
                <w:tab w:val="left" w:pos="610"/>
                <w:tab w:val="left" w:pos="851"/>
                <w:tab w:val="left" w:pos="993"/>
                <w:tab w:val="left" w:pos="1560"/>
              </w:tabs>
              <w:ind w:left="0" w:right="58"/>
              <w:jc w:val="both"/>
              <w:rPr>
                <w:bCs/>
              </w:rPr>
            </w:pPr>
            <w:r w:rsidRPr="009634E4">
              <w:rPr>
                <w:rFonts w:eastAsiaTheme="minorHAnsi"/>
                <w:lang w:eastAsia="en-US"/>
              </w:rPr>
              <w:t xml:space="preserve"> </w:t>
            </w:r>
            <w:r w:rsidRPr="009634E4">
              <w:rPr>
                <w:bCs/>
              </w:rPr>
              <w:t>На передней панели легкового такси справа от водителя должна быть размещена следующая информация:</w:t>
            </w:r>
          </w:p>
          <w:p w:rsidR="00EA2118" w:rsidRPr="009634E4" w:rsidRDefault="00EA2118" w:rsidP="003B68F9">
            <w:pPr>
              <w:pStyle w:val="a3"/>
              <w:shd w:val="clear" w:color="auto" w:fill="FFFFFF"/>
              <w:tabs>
                <w:tab w:val="left" w:pos="0"/>
                <w:tab w:val="left" w:pos="567"/>
                <w:tab w:val="left" w:pos="610"/>
                <w:tab w:val="left" w:pos="851"/>
                <w:tab w:val="left" w:pos="993"/>
                <w:tab w:val="left" w:pos="1560"/>
              </w:tabs>
              <w:ind w:left="0" w:right="58"/>
              <w:jc w:val="both"/>
              <w:rPr>
                <w:bCs/>
              </w:rPr>
            </w:pPr>
            <w:r w:rsidRPr="009634E4">
              <w:rPr>
                <w:bCs/>
              </w:rPr>
              <w:t>а) полное или краткое наименование фрахтовщика;</w:t>
            </w:r>
          </w:p>
          <w:p w:rsidR="00EA2118" w:rsidRPr="009634E4" w:rsidRDefault="00EA2118" w:rsidP="003B68F9">
            <w:pPr>
              <w:pStyle w:val="a3"/>
              <w:shd w:val="clear" w:color="auto" w:fill="FFFFFF"/>
              <w:tabs>
                <w:tab w:val="left" w:pos="0"/>
                <w:tab w:val="left" w:pos="567"/>
                <w:tab w:val="left" w:pos="610"/>
                <w:tab w:val="left" w:pos="851"/>
                <w:tab w:val="left" w:pos="993"/>
                <w:tab w:val="left" w:pos="1560"/>
              </w:tabs>
              <w:ind w:left="0" w:right="58"/>
              <w:jc w:val="both"/>
              <w:rPr>
                <w:bCs/>
              </w:rPr>
            </w:pPr>
            <w:r w:rsidRPr="009634E4">
              <w:rPr>
                <w:bCs/>
              </w:rPr>
              <w:t>б) условия оплаты за пользование легковым такси;</w:t>
            </w:r>
          </w:p>
          <w:p w:rsidR="00EA2118" w:rsidRPr="009634E4" w:rsidRDefault="00EA2118" w:rsidP="003B68F9">
            <w:pPr>
              <w:pStyle w:val="a3"/>
              <w:shd w:val="clear" w:color="auto" w:fill="FFFFFF"/>
              <w:tabs>
                <w:tab w:val="left" w:pos="0"/>
                <w:tab w:val="left" w:pos="567"/>
                <w:tab w:val="left" w:pos="610"/>
                <w:tab w:val="left" w:pos="851"/>
                <w:tab w:val="left" w:pos="993"/>
                <w:tab w:val="left" w:pos="1560"/>
              </w:tabs>
              <w:ind w:left="0" w:right="58"/>
              <w:jc w:val="both"/>
              <w:rPr>
                <w:bCs/>
              </w:rPr>
            </w:pPr>
            <w:r w:rsidRPr="009634E4">
              <w:rPr>
                <w:bCs/>
              </w:rPr>
              <w:t>в) визитная карточка водителя с фотографией;</w:t>
            </w:r>
          </w:p>
          <w:p w:rsidR="00EA2118" w:rsidRDefault="00EA2118" w:rsidP="003B68F9">
            <w:pPr>
              <w:pStyle w:val="a3"/>
              <w:shd w:val="clear" w:color="auto" w:fill="FFFFFF"/>
              <w:tabs>
                <w:tab w:val="left" w:pos="0"/>
                <w:tab w:val="left" w:pos="567"/>
                <w:tab w:val="left" w:pos="610"/>
                <w:tab w:val="left" w:pos="851"/>
                <w:tab w:val="left" w:pos="993"/>
                <w:tab w:val="left" w:pos="1560"/>
              </w:tabs>
              <w:ind w:left="0" w:right="58"/>
              <w:jc w:val="both"/>
              <w:rPr>
                <w:bCs/>
              </w:rPr>
            </w:pPr>
            <w:r w:rsidRPr="009634E4">
              <w:rPr>
                <w:bCs/>
              </w:rPr>
              <w:t xml:space="preserve">г) наименование, адрес и контактные телефоны органа, обеспечивающего </w:t>
            </w:r>
            <w:proofErr w:type="gramStart"/>
            <w:r w:rsidRPr="009634E4">
              <w:rPr>
                <w:bCs/>
              </w:rPr>
              <w:lastRenderedPageBreak/>
              <w:t>контроль за</w:t>
            </w:r>
            <w:proofErr w:type="gramEnd"/>
            <w:r w:rsidRPr="009634E4">
              <w:rPr>
                <w:bCs/>
              </w:rPr>
              <w:t xml:space="preserve"> осуществлением перевозок пассажиров и багажа.</w:t>
            </w:r>
          </w:p>
          <w:p w:rsidR="00EA2118" w:rsidRPr="009634E4" w:rsidRDefault="00EA2118" w:rsidP="003B68F9">
            <w:pPr>
              <w:autoSpaceDE w:val="0"/>
              <w:autoSpaceDN w:val="0"/>
              <w:adjustRightInd w:val="0"/>
              <w:jc w:val="both"/>
            </w:pPr>
            <w:r>
              <w:rPr>
                <w:rFonts w:eastAsiaTheme="minorHAnsi"/>
                <w:lang w:eastAsia="en-US"/>
              </w:rPr>
              <w:t>Исполнитель должен иметь разрешение на осуществление деятельности по перевозке пассажиров и багажа легковым такси на каждое автотранспортное средство, используемое для оказания услуг.</w:t>
            </w:r>
          </w:p>
        </w:tc>
      </w:tr>
      <w:tr w:rsidR="00EA2118" w:rsidRPr="00704214" w:rsidTr="003B68F9">
        <w:trPr>
          <w:gridAfter w:val="2"/>
          <w:wAfter w:w="65" w:type="pct"/>
        </w:trPr>
        <w:tc>
          <w:tcPr>
            <w:tcW w:w="846" w:type="pct"/>
            <w:gridSpan w:val="2"/>
          </w:tcPr>
          <w:p w:rsidR="00EA2118" w:rsidRPr="00704214" w:rsidRDefault="00EA2118" w:rsidP="003B68F9">
            <w:pPr>
              <w:jc w:val="both"/>
              <w:rPr>
                <w:b/>
                <w:i/>
              </w:rPr>
            </w:pPr>
            <w:r w:rsidRPr="00704214">
              <w:rPr>
                <w:b/>
              </w:rPr>
              <w:lastRenderedPageBreak/>
              <w:t xml:space="preserve">Сроки </w:t>
            </w:r>
            <w:r w:rsidRPr="00704214">
              <w:rPr>
                <w:b/>
                <w:bCs/>
              </w:rPr>
              <w:t>оказания услуг</w:t>
            </w:r>
          </w:p>
        </w:tc>
        <w:tc>
          <w:tcPr>
            <w:tcW w:w="4089" w:type="pct"/>
            <w:gridSpan w:val="8"/>
          </w:tcPr>
          <w:p w:rsidR="00EA2118" w:rsidRPr="00704214" w:rsidRDefault="00EA2118" w:rsidP="003B68F9">
            <w:pPr>
              <w:jc w:val="both"/>
            </w:pPr>
            <w:r w:rsidRPr="00704214">
              <w:t xml:space="preserve">С момента подписания договора по 28.02.2021 г. </w:t>
            </w:r>
          </w:p>
          <w:p w:rsidR="00EA2118" w:rsidRPr="00704214" w:rsidRDefault="00EA2118" w:rsidP="003B68F9">
            <w:pPr>
              <w:jc w:val="both"/>
              <w:rPr>
                <w:i/>
              </w:rPr>
            </w:pPr>
          </w:p>
        </w:tc>
      </w:tr>
      <w:tr w:rsidR="00EA2118" w:rsidRPr="00704214" w:rsidTr="003B68F9">
        <w:trPr>
          <w:gridAfter w:val="2"/>
          <w:wAfter w:w="65" w:type="pct"/>
        </w:trPr>
        <w:tc>
          <w:tcPr>
            <w:tcW w:w="4935" w:type="pct"/>
            <w:gridSpan w:val="10"/>
          </w:tcPr>
          <w:p w:rsidR="00EA2118" w:rsidRPr="00704214" w:rsidRDefault="00EA2118" w:rsidP="003B68F9">
            <w:pPr>
              <w:jc w:val="both"/>
              <w:rPr>
                <w:i/>
              </w:rPr>
            </w:pPr>
            <w:r w:rsidRPr="00704214">
              <w:rPr>
                <w:b/>
                <w:bCs/>
              </w:rPr>
              <w:t>5. Форма, сроки и порядок оплаты</w:t>
            </w:r>
          </w:p>
        </w:tc>
      </w:tr>
      <w:tr w:rsidR="00EA2118" w:rsidRPr="00704214" w:rsidTr="003B68F9">
        <w:trPr>
          <w:gridAfter w:val="2"/>
          <w:wAfter w:w="65" w:type="pct"/>
        </w:trPr>
        <w:tc>
          <w:tcPr>
            <w:tcW w:w="875" w:type="pct"/>
            <w:gridSpan w:val="3"/>
          </w:tcPr>
          <w:p w:rsidR="00EA2118" w:rsidRPr="00704214" w:rsidRDefault="00EA2118" w:rsidP="003B68F9">
            <w:pPr>
              <w:jc w:val="both"/>
              <w:rPr>
                <w:b/>
                <w:i/>
              </w:rPr>
            </w:pPr>
            <w:r w:rsidRPr="00704214">
              <w:rPr>
                <w:b/>
                <w:bCs/>
              </w:rPr>
              <w:t>Форма оплаты</w:t>
            </w:r>
          </w:p>
        </w:tc>
        <w:tc>
          <w:tcPr>
            <w:tcW w:w="4060" w:type="pct"/>
            <w:gridSpan w:val="7"/>
          </w:tcPr>
          <w:p w:rsidR="00EA2118" w:rsidRPr="00704214" w:rsidRDefault="00EA2118" w:rsidP="003B68F9">
            <w:pPr>
              <w:jc w:val="both"/>
            </w:pPr>
            <w:r w:rsidRPr="00704214">
              <w:rPr>
                <w:bCs/>
              </w:rPr>
              <w:t>Оплата осуществляется в безналичной форме путём перечисления средств на счёт Исполнителя.</w:t>
            </w:r>
          </w:p>
        </w:tc>
      </w:tr>
      <w:tr w:rsidR="00EA2118" w:rsidRPr="00704214" w:rsidTr="003B68F9">
        <w:trPr>
          <w:gridAfter w:val="2"/>
          <w:wAfter w:w="65" w:type="pct"/>
        </w:trPr>
        <w:tc>
          <w:tcPr>
            <w:tcW w:w="875" w:type="pct"/>
            <w:gridSpan w:val="3"/>
          </w:tcPr>
          <w:p w:rsidR="00EA2118" w:rsidRPr="00704214" w:rsidRDefault="00EA2118" w:rsidP="003B68F9">
            <w:pPr>
              <w:jc w:val="both"/>
              <w:rPr>
                <w:b/>
                <w:i/>
              </w:rPr>
            </w:pPr>
            <w:r w:rsidRPr="00704214">
              <w:rPr>
                <w:b/>
                <w:bCs/>
              </w:rPr>
              <w:t>Авансирование</w:t>
            </w:r>
          </w:p>
        </w:tc>
        <w:tc>
          <w:tcPr>
            <w:tcW w:w="4060" w:type="pct"/>
            <w:gridSpan w:val="7"/>
          </w:tcPr>
          <w:p w:rsidR="00EA2118" w:rsidRPr="00704214" w:rsidRDefault="00EA2118" w:rsidP="003B68F9">
            <w:pPr>
              <w:jc w:val="both"/>
            </w:pPr>
            <w:r w:rsidRPr="00704214">
              <w:rPr>
                <w:bCs/>
              </w:rPr>
              <w:t>Авансирование не предусмотрено.</w:t>
            </w:r>
          </w:p>
        </w:tc>
      </w:tr>
      <w:tr w:rsidR="00EA2118" w:rsidRPr="00704214" w:rsidTr="003B68F9">
        <w:trPr>
          <w:gridAfter w:val="2"/>
          <w:wAfter w:w="65" w:type="pct"/>
        </w:trPr>
        <w:tc>
          <w:tcPr>
            <w:tcW w:w="875" w:type="pct"/>
            <w:gridSpan w:val="3"/>
          </w:tcPr>
          <w:p w:rsidR="00EA2118" w:rsidRPr="00704214" w:rsidRDefault="00EA2118" w:rsidP="003B68F9">
            <w:pPr>
              <w:jc w:val="both"/>
              <w:rPr>
                <w:b/>
                <w:i/>
              </w:rPr>
            </w:pPr>
            <w:r w:rsidRPr="00704214">
              <w:rPr>
                <w:b/>
                <w:bCs/>
              </w:rPr>
              <w:t>Срок и порядок оплаты</w:t>
            </w:r>
          </w:p>
        </w:tc>
        <w:tc>
          <w:tcPr>
            <w:tcW w:w="4060" w:type="pct"/>
            <w:gridSpan w:val="7"/>
          </w:tcPr>
          <w:p w:rsidR="00EA2118" w:rsidRPr="00704214" w:rsidRDefault="00EA2118" w:rsidP="003B68F9">
            <w:pPr>
              <w:jc w:val="both"/>
              <w:rPr>
                <w:bCs/>
              </w:rPr>
            </w:pPr>
            <w:r w:rsidRPr="00704214">
              <w:rPr>
                <w:bCs/>
              </w:rPr>
              <w:t xml:space="preserve">Оплата оказанных услуг производится заказчиком в течение 45 (сорока пяти) календарных дней с даты получения от Исполнителя полного комплекта документов: подписанного акта сдачи-приемки оказанных услуг, счета-фактуры, подписанного руководителем и главным бухгалтером организации, счета и других документов, предусмотренных договором. В </w:t>
            </w:r>
            <w:proofErr w:type="gramStart"/>
            <w:r w:rsidRPr="00704214">
              <w:rPr>
                <w:bCs/>
              </w:rPr>
              <w:t>случае</w:t>
            </w:r>
            <w:proofErr w:type="gramEnd"/>
            <w:r w:rsidRPr="00704214">
              <w:rPr>
                <w:bCs/>
              </w:rPr>
              <w:t xml:space="preserve">, если счет-фактура будет подписана иными лицами, к счету-фактуре прилагаются документы, подтверждающие полномочия лиц его подписавших. </w:t>
            </w:r>
          </w:p>
          <w:p w:rsidR="00EA2118" w:rsidRPr="00704214" w:rsidRDefault="00EA2118" w:rsidP="003B68F9">
            <w:pPr>
              <w:jc w:val="both"/>
              <w:rPr>
                <w:bCs/>
              </w:rPr>
            </w:pPr>
            <w:proofErr w:type="gramStart"/>
            <w:r w:rsidRPr="00704214">
              <w:rPr>
                <w:bCs/>
              </w:rPr>
              <w:t>В случае, если победитель запроса котировок (лицо, с которым по итогам запроса котировок принято решение о заключении договора в установленном настоящей документацией порядке) является субъектом малого и среднего предпринимательства в соответствии с 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срок</w:t>
            </w:r>
            <w:proofErr w:type="gramEnd"/>
            <w:r w:rsidRPr="00704214">
              <w:rPr>
                <w:bCs/>
              </w:rPr>
              <w:t xml:space="preserve"> оплаты поставленных товаров (выполненных работ, оказанных услуг) по договору (отдельному этапу договора), заключенному по результатам закупки с субъектом малого и среднего предпринимательства, должен составлять не более 15 рабочих дней со дня подписания заказчиком документа о приемке товара (выполнении работы, оказании услуги) по договору (отдельному этапу договора).</w:t>
            </w:r>
          </w:p>
          <w:p w:rsidR="00EA2118" w:rsidRPr="00704214" w:rsidRDefault="00EA2118" w:rsidP="003B68F9">
            <w:pPr>
              <w:jc w:val="both"/>
              <w:rPr>
                <w:bCs/>
              </w:rPr>
            </w:pPr>
            <w:r w:rsidRPr="00704214">
              <w:rPr>
                <w:bCs/>
              </w:rPr>
              <w:t>В случае если победителем запроса котировок признан участник закупки, на стороне которого выступает несколько физических или юридических лиц, указанный срок оплаты применяется при условии, что все лица, выступающие на стороне победителя, являются субъектами малого и среднего предпринимательства в соответствии с постановлением Правительства Российской Федерации от 11 декабря 2014 г. № 1352.</w:t>
            </w:r>
          </w:p>
        </w:tc>
      </w:tr>
    </w:tbl>
    <w:p w:rsidR="003D4807" w:rsidRDefault="003D4807" w:rsidP="0065086C">
      <w:pPr>
        <w:shd w:val="clear" w:color="auto" w:fill="FFFFFF"/>
        <w:tabs>
          <w:tab w:val="left" w:pos="426"/>
        </w:tabs>
        <w:spacing w:line="276" w:lineRule="auto"/>
        <w:rPr>
          <w:rFonts w:ascii="Franklin Gothic Book" w:hAnsi="Franklin Gothic Book"/>
          <w:b/>
          <w:bCs/>
        </w:rPr>
        <w:sectPr w:rsidR="003D4807" w:rsidSect="00157719">
          <w:pgSz w:w="11909" w:h="16834"/>
          <w:pgMar w:top="838" w:right="910" w:bottom="568" w:left="1560" w:header="720" w:footer="720" w:gutter="0"/>
          <w:cols w:space="60"/>
          <w:noEndnote/>
        </w:sectPr>
      </w:pPr>
    </w:p>
    <w:p w:rsidR="003D4807" w:rsidRPr="00FF04C7" w:rsidRDefault="003D4807" w:rsidP="003D4807">
      <w:pPr>
        <w:ind w:firstLine="567"/>
        <w:jc w:val="right"/>
        <w:rPr>
          <w:b/>
          <w:bCs/>
        </w:rPr>
      </w:pPr>
      <w:r>
        <w:rPr>
          <w:bCs/>
        </w:rPr>
        <w:lastRenderedPageBreak/>
        <w:t xml:space="preserve">Приложение № 2 </w:t>
      </w:r>
      <w:r w:rsidRPr="008E17D6">
        <w:t>(форма)</w:t>
      </w:r>
      <w:r w:rsidRPr="00FF04C7">
        <w:rPr>
          <w:bCs/>
        </w:rPr>
        <w:br/>
        <w:t>к Договору № _____________</w:t>
      </w:r>
      <w:r w:rsidRPr="00FF04C7">
        <w:rPr>
          <w:bCs/>
        </w:rPr>
        <w:br/>
      </w:r>
      <w:proofErr w:type="gramStart"/>
      <w:r w:rsidRPr="00FF04C7">
        <w:rPr>
          <w:bCs/>
        </w:rPr>
        <w:t>от</w:t>
      </w:r>
      <w:proofErr w:type="gramEnd"/>
      <w:r w:rsidRPr="00FF04C7">
        <w:rPr>
          <w:bCs/>
        </w:rPr>
        <w:t xml:space="preserve"> ____________</w:t>
      </w:r>
    </w:p>
    <w:p w:rsidR="0065086C" w:rsidRPr="00944661" w:rsidRDefault="0065086C" w:rsidP="0065086C">
      <w:pPr>
        <w:shd w:val="clear" w:color="auto" w:fill="FFFFFF"/>
        <w:tabs>
          <w:tab w:val="left" w:pos="426"/>
        </w:tabs>
        <w:spacing w:line="276" w:lineRule="auto"/>
        <w:rPr>
          <w:rFonts w:ascii="Franklin Gothic Book" w:hAnsi="Franklin Gothic Book"/>
          <w:b/>
          <w:bCs/>
        </w:rPr>
      </w:pPr>
    </w:p>
    <w:p w:rsidR="0065086C" w:rsidRPr="00B67359" w:rsidRDefault="0065086C" w:rsidP="0065086C">
      <w:pPr>
        <w:pBdr>
          <w:top w:val="single" w:sz="4" w:space="1" w:color="auto"/>
          <w:left w:val="single" w:sz="4" w:space="22" w:color="auto"/>
          <w:bottom w:val="single" w:sz="4" w:space="1" w:color="auto"/>
          <w:right w:val="single" w:sz="4" w:space="4" w:color="auto"/>
        </w:pBdr>
        <w:ind w:left="567"/>
        <w:jc w:val="center"/>
        <w:rPr>
          <w:b/>
          <w:sz w:val="28"/>
          <w:szCs w:val="28"/>
        </w:rPr>
      </w:pPr>
      <w:r w:rsidRPr="00B67359">
        <w:rPr>
          <w:b/>
          <w:sz w:val="28"/>
          <w:szCs w:val="28"/>
        </w:rPr>
        <w:t>АО «ПКС»</w:t>
      </w:r>
    </w:p>
    <w:p w:rsidR="0065086C" w:rsidRPr="00B67359" w:rsidRDefault="0065086C" w:rsidP="0065086C">
      <w:pPr>
        <w:pBdr>
          <w:top w:val="single" w:sz="4" w:space="1" w:color="auto"/>
          <w:left w:val="single" w:sz="4" w:space="22" w:color="auto"/>
          <w:bottom w:val="single" w:sz="4" w:space="1" w:color="auto"/>
          <w:right w:val="single" w:sz="4" w:space="4" w:color="auto"/>
        </w:pBdr>
        <w:ind w:left="567"/>
        <w:jc w:val="center"/>
        <w:rPr>
          <w:b/>
          <w:sz w:val="28"/>
          <w:szCs w:val="28"/>
        </w:rPr>
      </w:pPr>
      <w:r w:rsidRPr="00B67359">
        <w:rPr>
          <w:b/>
          <w:sz w:val="28"/>
          <w:szCs w:val="28"/>
        </w:rPr>
        <w:t xml:space="preserve">ТАЛОН №  </w:t>
      </w:r>
    </w:p>
    <w:p w:rsidR="0065086C" w:rsidRPr="00B67359" w:rsidRDefault="0065086C" w:rsidP="0065086C">
      <w:pPr>
        <w:pBdr>
          <w:top w:val="single" w:sz="4" w:space="1" w:color="auto"/>
          <w:left w:val="single" w:sz="4" w:space="22" w:color="auto"/>
          <w:bottom w:val="single" w:sz="4" w:space="1" w:color="auto"/>
          <w:right w:val="single" w:sz="4" w:space="4" w:color="auto"/>
        </w:pBdr>
        <w:ind w:left="567"/>
        <w:jc w:val="center"/>
        <w:rPr>
          <w:b/>
          <w:sz w:val="28"/>
          <w:szCs w:val="28"/>
        </w:rPr>
      </w:pPr>
      <w:r w:rsidRPr="00B67359">
        <w:rPr>
          <w:b/>
          <w:sz w:val="28"/>
          <w:szCs w:val="28"/>
        </w:rPr>
        <w:t>на пользование услугой автотранспорта</w:t>
      </w:r>
    </w:p>
    <w:p w:rsidR="0065086C" w:rsidRPr="00B67359" w:rsidRDefault="0065086C" w:rsidP="0065086C">
      <w:pPr>
        <w:pBdr>
          <w:top w:val="single" w:sz="4" w:space="1" w:color="auto"/>
          <w:left w:val="single" w:sz="4" w:space="22" w:color="auto"/>
          <w:bottom w:val="single" w:sz="4" w:space="1" w:color="auto"/>
          <w:right w:val="single" w:sz="4" w:space="4" w:color="auto"/>
        </w:pBdr>
        <w:ind w:left="567"/>
        <w:jc w:val="center"/>
        <w:rPr>
          <w:b/>
          <w:sz w:val="28"/>
          <w:szCs w:val="28"/>
        </w:rPr>
      </w:pPr>
    </w:p>
    <w:p w:rsidR="0065086C" w:rsidRPr="008C6FF3" w:rsidRDefault="0065086C" w:rsidP="0065086C">
      <w:pPr>
        <w:pBdr>
          <w:top w:val="single" w:sz="4" w:space="1" w:color="auto"/>
          <w:left w:val="single" w:sz="4" w:space="22" w:color="auto"/>
          <w:bottom w:val="single" w:sz="4" w:space="1" w:color="auto"/>
          <w:right w:val="single" w:sz="4" w:space="4" w:color="auto"/>
        </w:pBdr>
        <w:ind w:left="567"/>
        <w:rPr>
          <w:b/>
          <w:sz w:val="28"/>
          <w:szCs w:val="28"/>
        </w:rPr>
      </w:pPr>
      <w:r w:rsidRPr="008C6FF3">
        <w:rPr>
          <w:b/>
          <w:sz w:val="28"/>
          <w:szCs w:val="28"/>
        </w:rPr>
        <w:t>Наименование перевозчика:___________________________________</w:t>
      </w:r>
    </w:p>
    <w:p w:rsidR="0065086C" w:rsidRPr="008C6FF3" w:rsidRDefault="0065086C" w:rsidP="0065086C">
      <w:pPr>
        <w:pBdr>
          <w:top w:val="single" w:sz="4" w:space="1" w:color="auto"/>
          <w:left w:val="single" w:sz="4" w:space="22" w:color="auto"/>
          <w:bottom w:val="single" w:sz="4" w:space="1" w:color="auto"/>
          <w:right w:val="single" w:sz="4" w:space="4" w:color="auto"/>
        </w:pBdr>
        <w:ind w:left="567"/>
        <w:rPr>
          <w:b/>
          <w:sz w:val="28"/>
          <w:szCs w:val="28"/>
        </w:rPr>
      </w:pPr>
      <w:r w:rsidRPr="008C6FF3">
        <w:rPr>
          <w:b/>
          <w:sz w:val="28"/>
          <w:szCs w:val="28"/>
        </w:rPr>
        <w:t>ИНН ______________, КПП ______________</w:t>
      </w:r>
    </w:p>
    <w:p w:rsidR="0065086C" w:rsidRPr="008C6FF3" w:rsidRDefault="0065086C" w:rsidP="0065086C">
      <w:pPr>
        <w:pBdr>
          <w:top w:val="single" w:sz="4" w:space="1" w:color="auto"/>
          <w:left w:val="single" w:sz="4" w:space="22" w:color="auto"/>
          <w:bottom w:val="single" w:sz="4" w:space="1" w:color="auto"/>
          <w:right w:val="single" w:sz="4" w:space="4" w:color="auto"/>
        </w:pBdr>
        <w:ind w:left="567"/>
        <w:rPr>
          <w:b/>
          <w:sz w:val="28"/>
          <w:szCs w:val="28"/>
        </w:rPr>
      </w:pPr>
    </w:p>
    <w:p w:rsidR="0065086C" w:rsidRPr="008C6FF3" w:rsidRDefault="0065086C" w:rsidP="0065086C">
      <w:pPr>
        <w:pBdr>
          <w:top w:val="single" w:sz="4" w:space="1" w:color="auto"/>
          <w:left w:val="single" w:sz="4" w:space="22" w:color="auto"/>
          <w:bottom w:val="single" w:sz="4" w:space="1" w:color="auto"/>
          <w:right w:val="single" w:sz="4" w:space="4" w:color="auto"/>
        </w:pBdr>
        <w:ind w:left="567"/>
        <w:rPr>
          <w:b/>
          <w:sz w:val="28"/>
          <w:szCs w:val="28"/>
          <w:u w:val="single"/>
        </w:rPr>
      </w:pPr>
      <w:proofErr w:type="spellStart"/>
      <w:r w:rsidRPr="008C6FF3">
        <w:rPr>
          <w:b/>
          <w:sz w:val="28"/>
          <w:szCs w:val="28"/>
          <w:u w:val="single"/>
        </w:rPr>
        <w:t>Гос</w:t>
      </w:r>
      <w:proofErr w:type="spellEnd"/>
      <w:r w:rsidRPr="008C6FF3">
        <w:rPr>
          <w:b/>
          <w:sz w:val="28"/>
          <w:szCs w:val="28"/>
          <w:u w:val="single"/>
        </w:rPr>
        <w:t xml:space="preserve"> </w:t>
      </w:r>
      <w:proofErr w:type="gramStart"/>
      <w:r w:rsidRPr="008C6FF3">
        <w:rPr>
          <w:b/>
          <w:sz w:val="28"/>
          <w:szCs w:val="28"/>
          <w:u w:val="single"/>
        </w:rPr>
        <w:t>номер</w:t>
      </w:r>
      <w:proofErr w:type="gramEnd"/>
      <w:r w:rsidRPr="008C6FF3">
        <w:rPr>
          <w:b/>
          <w:sz w:val="28"/>
          <w:szCs w:val="28"/>
          <w:u w:val="single"/>
        </w:rPr>
        <w:t xml:space="preserve"> а/м ______________________ Борт_</w:t>
      </w:r>
      <w:r>
        <w:rPr>
          <w:b/>
          <w:sz w:val="28"/>
          <w:szCs w:val="28"/>
          <w:u w:val="single"/>
        </w:rPr>
        <w:t>_______</w:t>
      </w:r>
      <w:r w:rsidRPr="008C6FF3">
        <w:rPr>
          <w:b/>
          <w:sz w:val="28"/>
          <w:szCs w:val="28"/>
          <w:u w:val="single"/>
        </w:rPr>
        <w:t>_____</w:t>
      </w:r>
    </w:p>
    <w:p w:rsidR="0065086C" w:rsidRPr="008C6FF3" w:rsidRDefault="0065086C" w:rsidP="0065086C">
      <w:pPr>
        <w:pBdr>
          <w:top w:val="single" w:sz="4" w:space="1" w:color="auto"/>
          <w:left w:val="single" w:sz="4" w:space="22" w:color="auto"/>
          <w:bottom w:val="single" w:sz="4" w:space="1" w:color="auto"/>
          <w:right w:val="single" w:sz="4" w:space="4" w:color="auto"/>
        </w:pBdr>
        <w:ind w:left="567"/>
        <w:rPr>
          <w:b/>
          <w:sz w:val="28"/>
          <w:szCs w:val="28"/>
        </w:rPr>
      </w:pPr>
    </w:p>
    <w:p w:rsidR="0065086C" w:rsidRPr="008C6FF3" w:rsidRDefault="0065086C" w:rsidP="0065086C">
      <w:pPr>
        <w:pBdr>
          <w:top w:val="single" w:sz="4" w:space="1" w:color="auto"/>
          <w:left w:val="single" w:sz="4" w:space="22" w:color="auto"/>
          <w:bottom w:val="single" w:sz="4" w:space="1" w:color="auto"/>
          <w:right w:val="single" w:sz="4" w:space="4" w:color="auto"/>
        </w:pBdr>
        <w:ind w:left="567"/>
        <w:rPr>
          <w:b/>
          <w:sz w:val="28"/>
          <w:szCs w:val="28"/>
        </w:rPr>
      </w:pPr>
    </w:p>
    <w:p w:rsidR="0065086C" w:rsidRPr="008C6FF3" w:rsidRDefault="0065086C" w:rsidP="0065086C">
      <w:pPr>
        <w:pBdr>
          <w:top w:val="single" w:sz="4" w:space="1" w:color="auto"/>
          <w:left w:val="single" w:sz="4" w:space="22" w:color="auto"/>
          <w:bottom w:val="single" w:sz="4" w:space="1" w:color="auto"/>
          <w:right w:val="single" w:sz="4" w:space="4" w:color="auto"/>
        </w:pBdr>
        <w:ind w:left="567"/>
        <w:rPr>
          <w:sz w:val="28"/>
          <w:szCs w:val="28"/>
          <w:u w:val="single"/>
        </w:rPr>
      </w:pPr>
      <w:r w:rsidRPr="008C6FF3">
        <w:rPr>
          <w:b/>
          <w:sz w:val="28"/>
          <w:szCs w:val="28"/>
        </w:rPr>
        <w:t>Маршрут движения</w:t>
      </w:r>
      <w:r w:rsidRPr="008C6FF3">
        <w:rPr>
          <w:sz w:val="28"/>
          <w:szCs w:val="28"/>
        </w:rPr>
        <w:t xml:space="preserve"> </w:t>
      </w:r>
      <w:r w:rsidRPr="008C6FF3">
        <w:rPr>
          <w:sz w:val="28"/>
          <w:szCs w:val="28"/>
          <w:u w:val="single"/>
        </w:rPr>
        <w:t>______________________________________________________________</w:t>
      </w:r>
    </w:p>
    <w:p w:rsidR="0065086C" w:rsidRPr="00BF4667" w:rsidRDefault="0065086C" w:rsidP="0065086C">
      <w:pPr>
        <w:pBdr>
          <w:top w:val="single" w:sz="4" w:space="1" w:color="auto"/>
          <w:left w:val="single" w:sz="4" w:space="22" w:color="auto"/>
          <w:bottom w:val="single" w:sz="4" w:space="1" w:color="auto"/>
          <w:right w:val="single" w:sz="4" w:space="4" w:color="auto"/>
        </w:pBdr>
        <w:ind w:left="567"/>
        <w:jc w:val="center"/>
        <w:rPr>
          <w:szCs w:val="28"/>
          <w:u w:val="single"/>
        </w:rPr>
      </w:pPr>
      <w:r w:rsidRPr="00BF4667">
        <w:rPr>
          <w:szCs w:val="28"/>
        </w:rPr>
        <w:t>(начальный пункт – конечный пункт)</w:t>
      </w:r>
      <w:r w:rsidRPr="00BF4667">
        <w:rPr>
          <w:szCs w:val="28"/>
          <w:u w:val="single"/>
        </w:rPr>
        <w:t xml:space="preserve"> </w:t>
      </w:r>
    </w:p>
    <w:p w:rsidR="0065086C" w:rsidRPr="00BF4667" w:rsidRDefault="0065086C" w:rsidP="0065086C">
      <w:pPr>
        <w:pBdr>
          <w:top w:val="single" w:sz="4" w:space="1" w:color="auto"/>
          <w:left w:val="single" w:sz="4" w:space="22" w:color="auto"/>
          <w:bottom w:val="single" w:sz="4" w:space="1" w:color="auto"/>
          <w:right w:val="single" w:sz="4" w:space="4" w:color="auto"/>
        </w:pBdr>
        <w:ind w:left="567"/>
        <w:rPr>
          <w:b/>
          <w:szCs w:val="28"/>
        </w:rPr>
      </w:pPr>
    </w:p>
    <w:p w:rsidR="0065086C" w:rsidRPr="008C6FF3" w:rsidRDefault="0065086C" w:rsidP="0065086C">
      <w:pPr>
        <w:pBdr>
          <w:top w:val="single" w:sz="4" w:space="1" w:color="auto"/>
          <w:left w:val="single" w:sz="4" w:space="22" w:color="auto"/>
          <w:bottom w:val="single" w:sz="4" w:space="1" w:color="auto"/>
          <w:right w:val="single" w:sz="4" w:space="4" w:color="auto"/>
        </w:pBdr>
        <w:ind w:left="567"/>
        <w:rPr>
          <w:b/>
          <w:sz w:val="28"/>
          <w:szCs w:val="28"/>
          <w:u w:val="single"/>
        </w:rPr>
      </w:pPr>
      <w:r w:rsidRPr="008C6FF3">
        <w:rPr>
          <w:b/>
          <w:sz w:val="28"/>
          <w:szCs w:val="28"/>
        </w:rPr>
        <w:t xml:space="preserve">Дата и время </w:t>
      </w:r>
      <w:r>
        <w:rPr>
          <w:b/>
          <w:sz w:val="28"/>
          <w:szCs w:val="28"/>
        </w:rPr>
        <w:t xml:space="preserve">поездки    </w:t>
      </w:r>
      <w:r w:rsidRPr="008C6FF3">
        <w:rPr>
          <w:sz w:val="28"/>
          <w:szCs w:val="28"/>
        </w:rPr>
        <w:t xml:space="preserve"> </w:t>
      </w:r>
      <w:r w:rsidRPr="008C6FF3">
        <w:rPr>
          <w:b/>
          <w:sz w:val="28"/>
          <w:szCs w:val="28"/>
          <w:u w:val="single"/>
        </w:rPr>
        <w:t>____________________________________</w:t>
      </w:r>
    </w:p>
    <w:p w:rsidR="0065086C" w:rsidRPr="008C6FF3" w:rsidRDefault="0065086C" w:rsidP="0065086C">
      <w:pPr>
        <w:pBdr>
          <w:top w:val="single" w:sz="4" w:space="1" w:color="auto"/>
          <w:left w:val="single" w:sz="4" w:space="22" w:color="auto"/>
          <w:bottom w:val="single" w:sz="4" w:space="1" w:color="auto"/>
          <w:right w:val="single" w:sz="4" w:space="4" w:color="auto"/>
        </w:pBdr>
        <w:ind w:left="567"/>
        <w:jc w:val="both"/>
        <w:rPr>
          <w:sz w:val="28"/>
          <w:szCs w:val="28"/>
        </w:rPr>
      </w:pPr>
    </w:p>
    <w:p w:rsidR="0065086C" w:rsidRDefault="0065086C" w:rsidP="0065086C">
      <w:pPr>
        <w:pBdr>
          <w:top w:val="single" w:sz="4" w:space="1" w:color="auto"/>
          <w:left w:val="single" w:sz="4" w:space="22" w:color="auto"/>
          <w:bottom w:val="single" w:sz="4" w:space="1" w:color="auto"/>
          <w:right w:val="single" w:sz="4" w:space="4" w:color="auto"/>
        </w:pBdr>
        <w:ind w:left="567"/>
        <w:jc w:val="both"/>
        <w:rPr>
          <w:b/>
          <w:sz w:val="28"/>
          <w:szCs w:val="28"/>
        </w:rPr>
      </w:pPr>
      <w:r w:rsidRPr="00DB0522">
        <w:rPr>
          <w:b/>
          <w:sz w:val="28"/>
          <w:szCs w:val="28"/>
        </w:rPr>
        <w:t>ФИО пассажира________________ Подпись пассажира_____________</w:t>
      </w:r>
    </w:p>
    <w:p w:rsidR="0065086C" w:rsidRPr="00DB0522" w:rsidRDefault="0065086C" w:rsidP="0065086C">
      <w:pPr>
        <w:pBdr>
          <w:top w:val="single" w:sz="4" w:space="1" w:color="auto"/>
          <w:left w:val="single" w:sz="4" w:space="22" w:color="auto"/>
          <w:bottom w:val="single" w:sz="4" w:space="1" w:color="auto"/>
          <w:right w:val="single" w:sz="4" w:space="4" w:color="auto"/>
        </w:pBdr>
        <w:ind w:left="567"/>
        <w:jc w:val="both"/>
        <w:rPr>
          <w:b/>
          <w:sz w:val="28"/>
          <w:szCs w:val="28"/>
        </w:rPr>
      </w:pPr>
    </w:p>
    <w:p w:rsidR="0065086C" w:rsidRPr="00DB0522" w:rsidRDefault="0065086C" w:rsidP="0065086C">
      <w:pPr>
        <w:pBdr>
          <w:top w:val="single" w:sz="4" w:space="1" w:color="auto"/>
          <w:left w:val="single" w:sz="4" w:space="22" w:color="auto"/>
          <w:bottom w:val="single" w:sz="4" w:space="1" w:color="auto"/>
          <w:right w:val="single" w:sz="4" w:space="4" w:color="auto"/>
        </w:pBdr>
        <w:ind w:left="567"/>
        <w:jc w:val="both"/>
        <w:rPr>
          <w:b/>
          <w:sz w:val="28"/>
          <w:szCs w:val="28"/>
        </w:rPr>
      </w:pPr>
      <w:r w:rsidRPr="00DB0522">
        <w:rPr>
          <w:b/>
          <w:sz w:val="28"/>
          <w:szCs w:val="28"/>
        </w:rPr>
        <w:t>ФИО водителя___________</w:t>
      </w:r>
      <w:r>
        <w:rPr>
          <w:b/>
          <w:sz w:val="28"/>
          <w:szCs w:val="28"/>
        </w:rPr>
        <w:t>_____</w:t>
      </w:r>
      <w:r w:rsidRPr="00DB0522">
        <w:rPr>
          <w:b/>
          <w:sz w:val="28"/>
          <w:szCs w:val="28"/>
        </w:rPr>
        <w:t>__ Подпись водителя _____________</w:t>
      </w:r>
    </w:p>
    <w:p w:rsidR="0065086C" w:rsidRPr="00744EE9" w:rsidRDefault="0065086C" w:rsidP="0065086C">
      <w:pPr>
        <w:rPr>
          <w:rFonts w:ascii="Franklin Gothic Book" w:hAnsi="Franklin Gothic Book"/>
        </w:rPr>
      </w:pPr>
    </w:p>
    <w:p w:rsidR="0065086C" w:rsidRDefault="0065086C" w:rsidP="0065086C">
      <w:pPr>
        <w:shd w:val="clear" w:color="auto" w:fill="FFFFFF"/>
        <w:spacing w:line="276" w:lineRule="auto"/>
        <w:ind w:left="6663"/>
        <w:rPr>
          <w:rFonts w:ascii="Franklin Gothic Book" w:hAnsi="Franklin Gothic Book"/>
          <w:bCs/>
        </w:rPr>
      </w:pPr>
    </w:p>
    <w:p w:rsidR="0065086C" w:rsidRDefault="0065086C" w:rsidP="0065086C">
      <w:pPr>
        <w:shd w:val="clear" w:color="auto" w:fill="FFFFFF"/>
        <w:spacing w:line="276" w:lineRule="auto"/>
        <w:ind w:left="6663"/>
        <w:rPr>
          <w:rFonts w:ascii="Franklin Gothic Book" w:hAnsi="Franklin Gothic Book"/>
          <w:bCs/>
        </w:rPr>
      </w:pPr>
    </w:p>
    <w:p w:rsidR="0065086C" w:rsidRDefault="0065086C" w:rsidP="0065086C">
      <w:pPr>
        <w:shd w:val="clear" w:color="auto" w:fill="FFFFFF"/>
        <w:spacing w:line="276" w:lineRule="auto"/>
        <w:ind w:left="6663"/>
        <w:rPr>
          <w:rFonts w:ascii="Franklin Gothic Book" w:hAnsi="Franklin Gothic Book"/>
          <w:bCs/>
        </w:rPr>
      </w:pPr>
    </w:p>
    <w:p w:rsidR="0065086C" w:rsidRDefault="0065086C" w:rsidP="0065086C">
      <w:pPr>
        <w:shd w:val="clear" w:color="auto" w:fill="FFFFFF"/>
        <w:spacing w:line="276" w:lineRule="auto"/>
        <w:ind w:left="6663"/>
        <w:rPr>
          <w:rFonts w:ascii="Franklin Gothic Book" w:hAnsi="Franklin Gothic Book"/>
          <w:bCs/>
        </w:rPr>
      </w:pPr>
    </w:p>
    <w:p w:rsidR="0065086C" w:rsidRPr="00160846" w:rsidRDefault="0065086C" w:rsidP="0065086C">
      <w:pPr>
        <w:shd w:val="clear" w:color="auto" w:fill="FFFFFF"/>
        <w:spacing w:line="276" w:lineRule="auto"/>
        <w:rPr>
          <w:b/>
          <w:bCs/>
          <w:sz w:val="28"/>
        </w:rPr>
      </w:pPr>
      <w:r w:rsidRPr="00160846">
        <w:rPr>
          <w:b/>
          <w:bCs/>
          <w:sz w:val="28"/>
        </w:rPr>
        <w:t xml:space="preserve">С ФОРМОЙ </w:t>
      </w:r>
      <w:proofErr w:type="gramStart"/>
      <w:r w:rsidRPr="00160846">
        <w:rPr>
          <w:b/>
          <w:bCs/>
          <w:sz w:val="28"/>
        </w:rPr>
        <w:t>ОЗНАКОМЛЕНЫ</w:t>
      </w:r>
      <w:proofErr w:type="gramEnd"/>
      <w:r w:rsidRPr="00160846">
        <w:rPr>
          <w:b/>
          <w:bCs/>
          <w:sz w:val="28"/>
        </w:rPr>
        <w:t>:</w:t>
      </w:r>
    </w:p>
    <w:p w:rsidR="0065086C" w:rsidRPr="00160846" w:rsidRDefault="0065086C" w:rsidP="0065086C">
      <w:pPr>
        <w:shd w:val="clear" w:color="auto" w:fill="FFFFFF"/>
        <w:spacing w:before="120" w:after="120" w:line="276" w:lineRule="auto"/>
        <w:jc w:val="center"/>
        <w:rPr>
          <w:b/>
          <w:bCs/>
          <w:sz w:val="28"/>
        </w:rPr>
      </w:pPr>
      <w:r w:rsidRPr="00160846">
        <w:rPr>
          <w:b/>
          <w:bCs/>
          <w:sz w:val="28"/>
        </w:rPr>
        <w:t>Подписи Сторон:</w:t>
      </w:r>
    </w:p>
    <w:tbl>
      <w:tblPr>
        <w:tblW w:w="0" w:type="auto"/>
        <w:tblBorders>
          <w:insideH w:val="single" w:sz="4" w:space="0" w:color="auto"/>
        </w:tblBorders>
        <w:tblLook w:val="01E0"/>
      </w:tblPr>
      <w:tblGrid>
        <w:gridCol w:w="4672"/>
        <w:gridCol w:w="4983"/>
      </w:tblGrid>
      <w:tr w:rsidR="0065086C" w:rsidRPr="00160846" w:rsidTr="00157719">
        <w:tc>
          <w:tcPr>
            <w:tcW w:w="5040" w:type="dxa"/>
            <w:shd w:val="clear" w:color="auto" w:fill="auto"/>
          </w:tcPr>
          <w:p w:rsidR="0065086C" w:rsidRPr="00160846" w:rsidRDefault="0065086C" w:rsidP="00157719">
            <w:pPr>
              <w:jc w:val="both"/>
              <w:rPr>
                <w:b/>
                <w:sz w:val="28"/>
              </w:rPr>
            </w:pPr>
            <w:r w:rsidRPr="00160846">
              <w:rPr>
                <w:b/>
                <w:sz w:val="28"/>
              </w:rPr>
              <w:t>Заказчик:</w:t>
            </w:r>
          </w:p>
          <w:p w:rsidR="0065086C" w:rsidRPr="00160846" w:rsidRDefault="0065086C" w:rsidP="00157719">
            <w:pPr>
              <w:jc w:val="both"/>
              <w:rPr>
                <w:sz w:val="28"/>
              </w:rPr>
            </w:pPr>
          </w:p>
          <w:p w:rsidR="0065086C" w:rsidRPr="00160846" w:rsidRDefault="0065086C" w:rsidP="00157719">
            <w:pPr>
              <w:spacing w:line="276" w:lineRule="auto"/>
              <w:rPr>
                <w:sz w:val="28"/>
              </w:rPr>
            </w:pPr>
          </w:p>
          <w:p w:rsidR="0065086C" w:rsidRPr="00160846" w:rsidRDefault="0065086C" w:rsidP="00157719">
            <w:pPr>
              <w:spacing w:line="276" w:lineRule="auto"/>
              <w:rPr>
                <w:b/>
                <w:bCs/>
                <w:sz w:val="28"/>
              </w:rPr>
            </w:pPr>
            <w:r w:rsidRPr="00160846">
              <w:rPr>
                <w:sz w:val="28"/>
              </w:rPr>
              <w:t>________________  /_____________ /</w:t>
            </w:r>
          </w:p>
        </w:tc>
        <w:tc>
          <w:tcPr>
            <w:tcW w:w="5041" w:type="dxa"/>
            <w:shd w:val="clear" w:color="auto" w:fill="auto"/>
          </w:tcPr>
          <w:p w:rsidR="0065086C" w:rsidRPr="00160846" w:rsidRDefault="0065086C" w:rsidP="00157719">
            <w:pPr>
              <w:jc w:val="both"/>
              <w:rPr>
                <w:b/>
                <w:sz w:val="28"/>
              </w:rPr>
            </w:pPr>
            <w:r w:rsidRPr="00160846">
              <w:rPr>
                <w:b/>
                <w:sz w:val="28"/>
              </w:rPr>
              <w:t>Исполнитель:</w:t>
            </w:r>
          </w:p>
          <w:p w:rsidR="0065086C" w:rsidRPr="00160846" w:rsidRDefault="0065086C" w:rsidP="00157719">
            <w:pPr>
              <w:jc w:val="both"/>
              <w:rPr>
                <w:sz w:val="28"/>
              </w:rPr>
            </w:pPr>
          </w:p>
          <w:p w:rsidR="0065086C" w:rsidRPr="00160846" w:rsidRDefault="0065086C" w:rsidP="00157719">
            <w:pPr>
              <w:jc w:val="both"/>
              <w:rPr>
                <w:sz w:val="28"/>
              </w:rPr>
            </w:pPr>
          </w:p>
          <w:p w:rsidR="0065086C" w:rsidRPr="00160846" w:rsidRDefault="0065086C" w:rsidP="00157719">
            <w:pPr>
              <w:spacing w:line="276" w:lineRule="auto"/>
              <w:rPr>
                <w:b/>
                <w:bCs/>
                <w:sz w:val="28"/>
              </w:rPr>
            </w:pPr>
            <w:r w:rsidRPr="00160846">
              <w:rPr>
                <w:sz w:val="28"/>
              </w:rPr>
              <w:t>_________________/______________ /</w:t>
            </w:r>
          </w:p>
        </w:tc>
      </w:tr>
    </w:tbl>
    <w:p w:rsidR="0065086C" w:rsidRDefault="0065086C" w:rsidP="0065086C">
      <w:pPr>
        <w:shd w:val="clear" w:color="auto" w:fill="FFFFFF"/>
        <w:spacing w:line="276" w:lineRule="auto"/>
        <w:ind w:left="6663"/>
        <w:rPr>
          <w:rFonts w:ascii="Franklin Gothic Book" w:hAnsi="Franklin Gothic Book"/>
          <w:bCs/>
        </w:rPr>
        <w:sectPr w:rsidR="0065086C" w:rsidSect="00157719">
          <w:pgSz w:w="11909" w:h="16834"/>
          <w:pgMar w:top="838" w:right="910" w:bottom="568" w:left="1560" w:header="720" w:footer="720" w:gutter="0"/>
          <w:cols w:space="60"/>
          <w:noEndnote/>
        </w:sectPr>
      </w:pPr>
    </w:p>
    <w:p w:rsidR="0065086C" w:rsidRPr="008E17D6" w:rsidRDefault="0065086C" w:rsidP="0065086C">
      <w:pPr>
        <w:shd w:val="clear" w:color="auto" w:fill="FFFFFF"/>
        <w:spacing w:line="276" w:lineRule="auto"/>
        <w:jc w:val="right"/>
        <w:rPr>
          <w:b/>
          <w:bCs/>
        </w:rPr>
      </w:pPr>
      <w:r w:rsidRPr="008E17D6">
        <w:rPr>
          <w:bCs/>
        </w:rPr>
        <w:lastRenderedPageBreak/>
        <w:t xml:space="preserve">Приложение № </w:t>
      </w:r>
      <w:r w:rsidR="003D4807">
        <w:rPr>
          <w:bCs/>
        </w:rPr>
        <w:t>3</w:t>
      </w:r>
      <w:r w:rsidRPr="008E17D6">
        <w:rPr>
          <w:bCs/>
        </w:rPr>
        <w:t xml:space="preserve"> </w:t>
      </w:r>
      <w:r w:rsidRPr="008E17D6">
        <w:t>(форма)</w:t>
      </w:r>
      <w:r w:rsidRPr="008E17D6">
        <w:rPr>
          <w:bCs/>
        </w:rPr>
        <w:br/>
        <w:t>к Договору № _____________</w:t>
      </w:r>
      <w:r w:rsidRPr="008E17D6">
        <w:rPr>
          <w:bCs/>
        </w:rPr>
        <w:br/>
      </w:r>
      <w:proofErr w:type="gramStart"/>
      <w:r w:rsidRPr="008E17D6">
        <w:rPr>
          <w:bCs/>
        </w:rPr>
        <w:t>от</w:t>
      </w:r>
      <w:proofErr w:type="gramEnd"/>
      <w:r w:rsidRPr="008E17D6">
        <w:rPr>
          <w:bCs/>
        </w:rPr>
        <w:t xml:space="preserve"> ____________</w:t>
      </w:r>
    </w:p>
    <w:p w:rsidR="0065086C" w:rsidRDefault="0065086C" w:rsidP="0065086C">
      <w:pPr>
        <w:shd w:val="clear" w:color="auto" w:fill="FFFFFF"/>
        <w:spacing w:line="276" w:lineRule="auto"/>
        <w:jc w:val="center"/>
        <w:rPr>
          <w:b/>
          <w:bCs/>
          <w:sz w:val="28"/>
          <w:szCs w:val="28"/>
        </w:rPr>
      </w:pPr>
    </w:p>
    <w:p w:rsidR="0065086C" w:rsidRPr="008E17D6" w:rsidRDefault="0065086C" w:rsidP="0065086C">
      <w:pPr>
        <w:shd w:val="clear" w:color="auto" w:fill="FFFFFF"/>
        <w:spacing w:line="276" w:lineRule="auto"/>
        <w:jc w:val="center"/>
        <w:rPr>
          <w:b/>
          <w:bCs/>
          <w:sz w:val="28"/>
          <w:szCs w:val="28"/>
        </w:rPr>
      </w:pPr>
      <w:r>
        <w:rPr>
          <w:b/>
          <w:bCs/>
          <w:sz w:val="28"/>
          <w:szCs w:val="28"/>
        </w:rPr>
        <w:t>Отчет о д</w:t>
      </w:r>
      <w:r w:rsidRPr="008E17D6">
        <w:rPr>
          <w:b/>
          <w:bCs/>
          <w:sz w:val="28"/>
          <w:szCs w:val="28"/>
        </w:rPr>
        <w:t>етализаци</w:t>
      </w:r>
      <w:r>
        <w:rPr>
          <w:b/>
          <w:bCs/>
          <w:sz w:val="28"/>
          <w:szCs w:val="28"/>
        </w:rPr>
        <w:t>и</w:t>
      </w:r>
      <w:r w:rsidRPr="008E17D6">
        <w:rPr>
          <w:b/>
          <w:bCs/>
          <w:sz w:val="28"/>
          <w:szCs w:val="28"/>
        </w:rPr>
        <w:t xml:space="preserve"> поездок</w:t>
      </w:r>
    </w:p>
    <w:p w:rsidR="0065086C" w:rsidRPr="008E17D6" w:rsidRDefault="0065086C" w:rsidP="0065086C">
      <w:pPr>
        <w:shd w:val="clear" w:color="auto" w:fill="FFFFFF"/>
        <w:spacing w:line="276" w:lineRule="auto"/>
        <w:jc w:val="center"/>
        <w:rPr>
          <w:b/>
          <w:bCs/>
          <w:sz w:val="28"/>
          <w:szCs w:val="28"/>
        </w:rPr>
      </w:pPr>
    </w:p>
    <w:p w:rsidR="0065086C" w:rsidRPr="008E17D6" w:rsidRDefault="0065086C" w:rsidP="0065086C">
      <w:pPr>
        <w:jc w:val="both"/>
        <w:rPr>
          <w:sz w:val="28"/>
          <w:szCs w:val="28"/>
        </w:rPr>
      </w:pPr>
      <w:r w:rsidRPr="008E17D6">
        <w:rPr>
          <w:sz w:val="28"/>
          <w:szCs w:val="28"/>
        </w:rPr>
        <w:t>Исполнитель</w:t>
      </w:r>
      <w:proofErr w:type="gramStart"/>
      <w:r w:rsidRPr="008E17D6">
        <w:rPr>
          <w:sz w:val="28"/>
          <w:szCs w:val="28"/>
        </w:rPr>
        <w:t xml:space="preserve"> :</w:t>
      </w:r>
      <w:proofErr w:type="gramEnd"/>
      <w:r w:rsidRPr="008E17D6">
        <w:rPr>
          <w:sz w:val="28"/>
          <w:szCs w:val="28"/>
        </w:rPr>
        <w:t xml:space="preserve"> _________________________</w:t>
      </w:r>
    </w:p>
    <w:p w:rsidR="0065086C" w:rsidRDefault="0065086C" w:rsidP="0065086C">
      <w:pPr>
        <w:jc w:val="both"/>
        <w:rPr>
          <w:sz w:val="28"/>
          <w:szCs w:val="28"/>
        </w:rPr>
      </w:pPr>
      <w:r w:rsidRPr="008E17D6">
        <w:rPr>
          <w:sz w:val="28"/>
          <w:szCs w:val="28"/>
        </w:rPr>
        <w:t>Заказчик:____________________________</w:t>
      </w:r>
    </w:p>
    <w:p w:rsidR="0065086C" w:rsidRPr="008E17D6" w:rsidRDefault="0065086C" w:rsidP="0065086C">
      <w:pPr>
        <w:jc w:val="both"/>
        <w:rPr>
          <w:sz w:val="28"/>
          <w:szCs w:val="28"/>
        </w:rPr>
      </w:pPr>
    </w:p>
    <w:p w:rsidR="0065086C" w:rsidRPr="008E17D6" w:rsidRDefault="0065086C" w:rsidP="0065086C">
      <w:pPr>
        <w:jc w:val="both"/>
        <w:rPr>
          <w:sz w:val="28"/>
          <w:szCs w:val="28"/>
        </w:rPr>
      </w:pPr>
      <w:r w:rsidRPr="008E17D6">
        <w:rPr>
          <w:sz w:val="28"/>
          <w:szCs w:val="28"/>
        </w:rPr>
        <w:t>Период с «____» ____________20___г по «____»______________20___г.</w:t>
      </w:r>
    </w:p>
    <w:p w:rsidR="0065086C" w:rsidRPr="008E17D6" w:rsidRDefault="0065086C" w:rsidP="0065086C">
      <w:pPr>
        <w:jc w:val="both"/>
        <w:rPr>
          <w:sz w:val="28"/>
          <w:szCs w:val="28"/>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96"/>
        <w:gridCol w:w="2206"/>
        <w:gridCol w:w="1842"/>
        <w:gridCol w:w="1985"/>
        <w:gridCol w:w="1807"/>
        <w:gridCol w:w="1479"/>
      </w:tblGrid>
      <w:tr w:rsidR="0065086C" w:rsidRPr="008E17D6" w:rsidTr="00157719">
        <w:trPr>
          <w:trHeight w:val="659"/>
        </w:trPr>
        <w:tc>
          <w:tcPr>
            <w:tcW w:w="596" w:type="dxa"/>
            <w:tcBorders>
              <w:top w:val="single" w:sz="4" w:space="0" w:color="auto"/>
              <w:left w:val="single" w:sz="4" w:space="0" w:color="auto"/>
              <w:bottom w:val="single" w:sz="4" w:space="0" w:color="auto"/>
              <w:right w:val="single" w:sz="4" w:space="0" w:color="auto"/>
            </w:tcBorders>
          </w:tcPr>
          <w:p w:rsidR="0065086C" w:rsidRPr="00187418" w:rsidRDefault="0065086C" w:rsidP="00157719">
            <w:pPr>
              <w:jc w:val="center"/>
              <w:rPr>
                <w:szCs w:val="28"/>
              </w:rPr>
            </w:pPr>
            <w:r w:rsidRPr="00187418">
              <w:rPr>
                <w:sz w:val="22"/>
                <w:szCs w:val="28"/>
              </w:rPr>
              <w:t xml:space="preserve">№ </w:t>
            </w:r>
            <w:proofErr w:type="gramStart"/>
            <w:r w:rsidRPr="00187418">
              <w:rPr>
                <w:sz w:val="22"/>
                <w:szCs w:val="28"/>
              </w:rPr>
              <w:t>п</w:t>
            </w:r>
            <w:proofErr w:type="gramEnd"/>
            <w:r w:rsidRPr="00187418">
              <w:rPr>
                <w:sz w:val="22"/>
                <w:szCs w:val="28"/>
              </w:rPr>
              <w:t>/п</w:t>
            </w:r>
          </w:p>
        </w:tc>
        <w:tc>
          <w:tcPr>
            <w:tcW w:w="2206" w:type="dxa"/>
            <w:tcBorders>
              <w:top w:val="single" w:sz="4" w:space="0" w:color="auto"/>
              <w:left w:val="single" w:sz="4" w:space="0" w:color="auto"/>
              <w:bottom w:val="single" w:sz="4" w:space="0" w:color="auto"/>
              <w:right w:val="single" w:sz="4" w:space="0" w:color="auto"/>
            </w:tcBorders>
          </w:tcPr>
          <w:p w:rsidR="0065086C" w:rsidRPr="00187418" w:rsidRDefault="0065086C" w:rsidP="00157719">
            <w:pPr>
              <w:jc w:val="center"/>
              <w:rPr>
                <w:szCs w:val="28"/>
              </w:rPr>
            </w:pPr>
            <w:r w:rsidRPr="00187418">
              <w:rPr>
                <w:sz w:val="22"/>
                <w:szCs w:val="28"/>
              </w:rPr>
              <w:t>Дата и время поездки</w:t>
            </w:r>
          </w:p>
        </w:tc>
        <w:tc>
          <w:tcPr>
            <w:tcW w:w="1842" w:type="dxa"/>
            <w:tcBorders>
              <w:top w:val="single" w:sz="4" w:space="0" w:color="auto"/>
              <w:left w:val="single" w:sz="4" w:space="0" w:color="auto"/>
              <w:bottom w:val="single" w:sz="4" w:space="0" w:color="auto"/>
              <w:right w:val="single" w:sz="4" w:space="0" w:color="auto"/>
            </w:tcBorders>
          </w:tcPr>
          <w:p w:rsidR="0065086C" w:rsidRDefault="0065086C" w:rsidP="00157719">
            <w:pPr>
              <w:jc w:val="center"/>
              <w:rPr>
                <w:szCs w:val="28"/>
              </w:rPr>
            </w:pPr>
          </w:p>
          <w:p w:rsidR="0065086C" w:rsidRPr="00187418" w:rsidRDefault="0065086C" w:rsidP="00157719">
            <w:pPr>
              <w:jc w:val="center"/>
              <w:rPr>
                <w:szCs w:val="28"/>
              </w:rPr>
            </w:pPr>
            <w:r w:rsidRPr="00187418">
              <w:rPr>
                <w:sz w:val="22"/>
                <w:szCs w:val="28"/>
              </w:rPr>
              <w:t>Адрес отправки</w:t>
            </w:r>
          </w:p>
        </w:tc>
        <w:tc>
          <w:tcPr>
            <w:tcW w:w="1985" w:type="dxa"/>
            <w:tcBorders>
              <w:top w:val="single" w:sz="4" w:space="0" w:color="auto"/>
              <w:left w:val="single" w:sz="4" w:space="0" w:color="auto"/>
              <w:bottom w:val="single" w:sz="4" w:space="0" w:color="auto"/>
              <w:right w:val="single" w:sz="4" w:space="0" w:color="auto"/>
            </w:tcBorders>
          </w:tcPr>
          <w:p w:rsidR="0065086C" w:rsidRDefault="0065086C" w:rsidP="00157719">
            <w:pPr>
              <w:jc w:val="center"/>
              <w:rPr>
                <w:szCs w:val="28"/>
              </w:rPr>
            </w:pPr>
          </w:p>
          <w:p w:rsidR="0065086C" w:rsidRPr="00187418" w:rsidRDefault="0065086C" w:rsidP="00157719">
            <w:pPr>
              <w:jc w:val="center"/>
              <w:rPr>
                <w:szCs w:val="28"/>
              </w:rPr>
            </w:pPr>
            <w:r w:rsidRPr="00187418">
              <w:rPr>
                <w:sz w:val="22"/>
                <w:szCs w:val="28"/>
              </w:rPr>
              <w:t>Адрес прибытия</w:t>
            </w:r>
          </w:p>
        </w:tc>
        <w:tc>
          <w:tcPr>
            <w:tcW w:w="1807" w:type="dxa"/>
            <w:tcBorders>
              <w:top w:val="single" w:sz="4" w:space="0" w:color="auto"/>
              <w:left w:val="single" w:sz="4" w:space="0" w:color="auto"/>
              <w:bottom w:val="single" w:sz="4" w:space="0" w:color="auto"/>
              <w:right w:val="single" w:sz="4" w:space="0" w:color="auto"/>
            </w:tcBorders>
          </w:tcPr>
          <w:p w:rsidR="0065086C" w:rsidRPr="00187418" w:rsidRDefault="0065086C" w:rsidP="00157719">
            <w:pPr>
              <w:jc w:val="center"/>
              <w:rPr>
                <w:szCs w:val="28"/>
              </w:rPr>
            </w:pPr>
            <w:r w:rsidRPr="00187418">
              <w:rPr>
                <w:sz w:val="22"/>
                <w:szCs w:val="28"/>
              </w:rPr>
              <w:t>ФИО пассажира</w:t>
            </w:r>
          </w:p>
        </w:tc>
        <w:tc>
          <w:tcPr>
            <w:tcW w:w="1479" w:type="dxa"/>
            <w:tcBorders>
              <w:top w:val="single" w:sz="4" w:space="0" w:color="auto"/>
              <w:left w:val="single" w:sz="4" w:space="0" w:color="auto"/>
              <w:bottom w:val="single" w:sz="4" w:space="0" w:color="auto"/>
              <w:right w:val="single" w:sz="4" w:space="0" w:color="auto"/>
            </w:tcBorders>
          </w:tcPr>
          <w:p w:rsidR="0065086C" w:rsidRDefault="0065086C" w:rsidP="00157719">
            <w:pPr>
              <w:jc w:val="center"/>
              <w:rPr>
                <w:szCs w:val="28"/>
              </w:rPr>
            </w:pPr>
          </w:p>
          <w:p w:rsidR="0065086C" w:rsidRPr="00187418" w:rsidRDefault="0065086C" w:rsidP="00157719">
            <w:pPr>
              <w:jc w:val="center"/>
              <w:rPr>
                <w:szCs w:val="28"/>
              </w:rPr>
            </w:pPr>
            <w:r w:rsidRPr="00187418">
              <w:rPr>
                <w:sz w:val="22"/>
                <w:szCs w:val="28"/>
              </w:rPr>
              <w:t>Сумма</w:t>
            </w:r>
          </w:p>
        </w:tc>
      </w:tr>
      <w:tr w:rsidR="0065086C" w:rsidRPr="008E17D6" w:rsidTr="00157719">
        <w:trPr>
          <w:trHeight w:val="322"/>
        </w:trPr>
        <w:tc>
          <w:tcPr>
            <w:tcW w:w="596" w:type="dxa"/>
            <w:tcBorders>
              <w:top w:val="single" w:sz="4" w:space="0" w:color="auto"/>
              <w:left w:val="single" w:sz="4" w:space="0" w:color="auto"/>
              <w:bottom w:val="single" w:sz="4" w:space="0" w:color="auto"/>
              <w:right w:val="single" w:sz="4" w:space="0" w:color="auto"/>
            </w:tcBorders>
          </w:tcPr>
          <w:p w:rsidR="0065086C" w:rsidRPr="008E17D6" w:rsidRDefault="0065086C" w:rsidP="00157719">
            <w:pPr>
              <w:jc w:val="both"/>
              <w:rPr>
                <w:sz w:val="28"/>
                <w:szCs w:val="28"/>
              </w:rPr>
            </w:pPr>
          </w:p>
        </w:tc>
        <w:tc>
          <w:tcPr>
            <w:tcW w:w="2206" w:type="dxa"/>
            <w:tcBorders>
              <w:top w:val="single" w:sz="4" w:space="0" w:color="auto"/>
              <w:left w:val="single" w:sz="4" w:space="0" w:color="auto"/>
              <w:bottom w:val="single" w:sz="4" w:space="0" w:color="auto"/>
              <w:right w:val="single" w:sz="4" w:space="0" w:color="auto"/>
            </w:tcBorders>
          </w:tcPr>
          <w:p w:rsidR="0065086C" w:rsidRPr="008E17D6" w:rsidRDefault="0065086C" w:rsidP="00157719">
            <w:pPr>
              <w:jc w:val="both"/>
              <w:rPr>
                <w:sz w:val="28"/>
                <w:szCs w:val="28"/>
              </w:rPr>
            </w:pPr>
          </w:p>
        </w:tc>
        <w:tc>
          <w:tcPr>
            <w:tcW w:w="1842" w:type="dxa"/>
            <w:tcBorders>
              <w:top w:val="single" w:sz="4" w:space="0" w:color="auto"/>
              <w:left w:val="single" w:sz="4" w:space="0" w:color="auto"/>
              <w:bottom w:val="single" w:sz="4" w:space="0" w:color="auto"/>
              <w:right w:val="single" w:sz="4" w:space="0" w:color="auto"/>
            </w:tcBorders>
          </w:tcPr>
          <w:p w:rsidR="0065086C" w:rsidRPr="008E17D6" w:rsidRDefault="0065086C" w:rsidP="00157719">
            <w:pPr>
              <w:jc w:val="both"/>
              <w:rPr>
                <w:sz w:val="28"/>
                <w:szCs w:val="28"/>
              </w:rPr>
            </w:pPr>
          </w:p>
        </w:tc>
        <w:tc>
          <w:tcPr>
            <w:tcW w:w="1985" w:type="dxa"/>
            <w:tcBorders>
              <w:top w:val="single" w:sz="4" w:space="0" w:color="auto"/>
              <w:left w:val="single" w:sz="4" w:space="0" w:color="auto"/>
              <w:bottom w:val="single" w:sz="4" w:space="0" w:color="auto"/>
              <w:right w:val="single" w:sz="4" w:space="0" w:color="auto"/>
            </w:tcBorders>
          </w:tcPr>
          <w:p w:rsidR="0065086C" w:rsidRPr="008E17D6" w:rsidRDefault="0065086C" w:rsidP="00157719">
            <w:pPr>
              <w:jc w:val="both"/>
              <w:rPr>
                <w:sz w:val="28"/>
                <w:szCs w:val="28"/>
              </w:rPr>
            </w:pPr>
          </w:p>
        </w:tc>
        <w:tc>
          <w:tcPr>
            <w:tcW w:w="1807" w:type="dxa"/>
            <w:tcBorders>
              <w:top w:val="single" w:sz="4" w:space="0" w:color="auto"/>
              <w:left w:val="single" w:sz="4" w:space="0" w:color="auto"/>
              <w:bottom w:val="single" w:sz="4" w:space="0" w:color="auto"/>
              <w:right w:val="single" w:sz="4" w:space="0" w:color="auto"/>
            </w:tcBorders>
          </w:tcPr>
          <w:p w:rsidR="0065086C" w:rsidRPr="008E17D6" w:rsidRDefault="0065086C" w:rsidP="00157719">
            <w:pPr>
              <w:jc w:val="both"/>
              <w:rPr>
                <w:sz w:val="28"/>
                <w:szCs w:val="28"/>
              </w:rPr>
            </w:pPr>
          </w:p>
        </w:tc>
        <w:tc>
          <w:tcPr>
            <w:tcW w:w="1479" w:type="dxa"/>
            <w:tcBorders>
              <w:top w:val="single" w:sz="4" w:space="0" w:color="auto"/>
              <w:left w:val="single" w:sz="4" w:space="0" w:color="auto"/>
              <w:bottom w:val="single" w:sz="4" w:space="0" w:color="auto"/>
              <w:right w:val="single" w:sz="4" w:space="0" w:color="auto"/>
            </w:tcBorders>
          </w:tcPr>
          <w:p w:rsidR="0065086C" w:rsidRPr="008E17D6" w:rsidRDefault="0065086C" w:rsidP="00157719">
            <w:pPr>
              <w:jc w:val="both"/>
              <w:rPr>
                <w:sz w:val="28"/>
                <w:szCs w:val="28"/>
              </w:rPr>
            </w:pPr>
          </w:p>
        </w:tc>
      </w:tr>
      <w:tr w:rsidR="0065086C" w:rsidRPr="008E17D6" w:rsidTr="00157719">
        <w:trPr>
          <w:trHeight w:val="337"/>
        </w:trPr>
        <w:tc>
          <w:tcPr>
            <w:tcW w:w="596" w:type="dxa"/>
            <w:tcBorders>
              <w:top w:val="single" w:sz="4" w:space="0" w:color="auto"/>
              <w:left w:val="single" w:sz="4" w:space="0" w:color="auto"/>
              <w:bottom w:val="single" w:sz="4" w:space="0" w:color="auto"/>
              <w:right w:val="single" w:sz="4" w:space="0" w:color="auto"/>
            </w:tcBorders>
          </w:tcPr>
          <w:p w:rsidR="0065086C" w:rsidRPr="008E17D6" w:rsidRDefault="0065086C" w:rsidP="00157719">
            <w:pPr>
              <w:jc w:val="both"/>
              <w:rPr>
                <w:sz w:val="28"/>
                <w:szCs w:val="28"/>
              </w:rPr>
            </w:pPr>
          </w:p>
        </w:tc>
        <w:tc>
          <w:tcPr>
            <w:tcW w:w="2206" w:type="dxa"/>
            <w:tcBorders>
              <w:top w:val="single" w:sz="4" w:space="0" w:color="auto"/>
              <w:left w:val="single" w:sz="4" w:space="0" w:color="auto"/>
              <w:bottom w:val="single" w:sz="4" w:space="0" w:color="auto"/>
              <w:right w:val="single" w:sz="4" w:space="0" w:color="auto"/>
            </w:tcBorders>
          </w:tcPr>
          <w:p w:rsidR="0065086C" w:rsidRPr="008E17D6" w:rsidRDefault="0065086C" w:rsidP="00157719">
            <w:pPr>
              <w:jc w:val="both"/>
              <w:rPr>
                <w:sz w:val="28"/>
                <w:szCs w:val="28"/>
              </w:rPr>
            </w:pPr>
          </w:p>
        </w:tc>
        <w:tc>
          <w:tcPr>
            <w:tcW w:w="1842" w:type="dxa"/>
            <w:tcBorders>
              <w:top w:val="single" w:sz="4" w:space="0" w:color="auto"/>
              <w:left w:val="single" w:sz="4" w:space="0" w:color="auto"/>
              <w:bottom w:val="single" w:sz="4" w:space="0" w:color="auto"/>
              <w:right w:val="single" w:sz="4" w:space="0" w:color="auto"/>
            </w:tcBorders>
          </w:tcPr>
          <w:p w:rsidR="0065086C" w:rsidRPr="008E17D6" w:rsidRDefault="0065086C" w:rsidP="00157719">
            <w:pPr>
              <w:jc w:val="both"/>
              <w:rPr>
                <w:sz w:val="28"/>
                <w:szCs w:val="28"/>
              </w:rPr>
            </w:pPr>
          </w:p>
        </w:tc>
        <w:tc>
          <w:tcPr>
            <w:tcW w:w="1985" w:type="dxa"/>
            <w:tcBorders>
              <w:top w:val="single" w:sz="4" w:space="0" w:color="auto"/>
              <w:left w:val="single" w:sz="4" w:space="0" w:color="auto"/>
              <w:bottom w:val="single" w:sz="4" w:space="0" w:color="auto"/>
              <w:right w:val="single" w:sz="4" w:space="0" w:color="auto"/>
            </w:tcBorders>
          </w:tcPr>
          <w:p w:rsidR="0065086C" w:rsidRPr="008E17D6" w:rsidRDefault="0065086C" w:rsidP="00157719">
            <w:pPr>
              <w:jc w:val="both"/>
              <w:rPr>
                <w:sz w:val="28"/>
                <w:szCs w:val="28"/>
              </w:rPr>
            </w:pPr>
          </w:p>
        </w:tc>
        <w:tc>
          <w:tcPr>
            <w:tcW w:w="1807" w:type="dxa"/>
            <w:tcBorders>
              <w:top w:val="single" w:sz="4" w:space="0" w:color="auto"/>
              <w:left w:val="single" w:sz="4" w:space="0" w:color="auto"/>
              <w:bottom w:val="single" w:sz="4" w:space="0" w:color="auto"/>
              <w:right w:val="single" w:sz="4" w:space="0" w:color="auto"/>
            </w:tcBorders>
          </w:tcPr>
          <w:p w:rsidR="0065086C" w:rsidRPr="008E17D6" w:rsidRDefault="0065086C" w:rsidP="00157719">
            <w:pPr>
              <w:jc w:val="both"/>
              <w:rPr>
                <w:sz w:val="28"/>
                <w:szCs w:val="28"/>
              </w:rPr>
            </w:pPr>
          </w:p>
        </w:tc>
        <w:tc>
          <w:tcPr>
            <w:tcW w:w="1479" w:type="dxa"/>
            <w:tcBorders>
              <w:top w:val="single" w:sz="4" w:space="0" w:color="auto"/>
              <w:left w:val="single" w:sz="4" w:space="0" w:color="auto"/>
              <w:bottom w:val="single" w:sz="4" w:space="0" w:color="auto"/>
              <w:right w:val="single" w:sz="4" w:space="0" w:color="auto"/>
            </w:tcBorders>
          </w:tcPr>
          <w:p w:rsidR="0065086C" w:rsidRPr="008E17D6" w:rsidRDefault="0065086C" w:rsidP="00157719">
            <w:pPr>
              <w:jc w:val="both"/>
              <w:rPr>
                <w:sz w:val="28"/>
                <w:szCs w:val="28"/>
              </w:rPr>
            </w:pPr>
          </w:p>
        </w:tc>
      </w:tr>
    </w:tbl>
    <w:p w:rsidR="0065086C" w:rsidRPr="008E17D6" w:rsidRDefault="0065086C" w:rsidP="0065086C">
      <w:pPr>
        <w:jc w:val="both"/>
        <w:rPr>
          <w:sz w:val="28"/>
          <w:szCs w:val="28"/>
        </w:rPr>
      </w:pPr>
    </w:p>
    <w:p w:rsidR="0065086C" w:rsidRPr="008E17D6" w:rsidRDefault="0065086C" w:rsidP="0065086C">
      <w:pPr>
        <w:shd w:val="clear" w:color="auto" w:fill="FFFFFF"/>
        <w:spacing w:before="120" w:after="120" w:line="276" w:lineRule="auto"/>
        <w:rPr>
          <w:sz w:val="28"/>
          <w:szCs w:val="28"/>
        </w:rPr>
      </w:pPr>
    </w:p>
    <w:p w:rsidR="0065086C" w:rsidRPr="008E17D6" w:rsidRDefault="0065086C" w:rsidP="0065086C">
      <w:pPr>
        <w:shd w:val="clear" w:color="auto" w:fill="FFFFFF"/>
        <w:spacing w:before="120" w:after="120" w:line="276" w:lineRule="auto"/>
        <w:jc w:val="center"/>
        <w:rPr>
          <w:b/>
          <w:bCs/>
          <w:sz w:val="28"/>
          <w:szCs w:val="28"/>
        </w:rPr>
      </w:pPr>
      <w:r w:rsidRPr="008E17D6">
        <w:rPr>
          <w:b/>
          <w:bCs/>
          <w:sz w:val="28"/>
          <w:szCs w:val="28"/>
        </w:rPr>
        <w:t>Подписи Сторон:</w:t>
      </w:r>
    </w:p>
    <w:tbl>
      <w:tblPr>
        <w:tblW w:w="0" w:type="auto"/>
        <w:tblBorders>
          <w:insideH w:val="single" w:sz="4" w:space="0" w:color="auto"/>
        </w:tblBorders>
        <w:tblLook w:val="01E0"/>
      </w:tblPr>
      <w:tblGrid>
        <w:gridCol w:w="4785"/>
        <w:gridCol w:w="4786"/>
      </w:tblGrid>
      <w:tr w:rsidR="0065086C" w:rsidRPr="008E17D6" w:rsidTr="00157719">
        <w:tc>
          <w:tcPr>
            <w:tcW w:w="5040" w:type="dxa"/>
            <w:shd w:val="clear" w:color="auto" w:fill="auto"/>
          </w:tcPr>
          <w:p w:rsidR="0065086C" w:rsidRPr="008E17D6" w:rsidRDefault="0065086C" w:rsidP="00157719">
            <w:pPr>
              <w:jc w:val="both"/>
              <w:rPr>
                <w:sz w:val="28"/>
                <w:szCs w:val="28"/>
              </w:rPr>
            </w:pPr>
            <w:r w:rsidRPr="008E17D6">
              <w:rPr>
                <w:sz w:val="28"/>
                <w:szCs w:val="28"/>
              </w:rPr>
              <w:t>Заказчик:</w:t>
            </w:r>
          </w:p>
          <w:p w:rsidR="0065086C" w:rsidRPr="008E17D6" w:rsidRDefault="0065086C" w:rsidP="00157719">
            <w:pPr>
              <w:jc w:val="both"/>
              <w:rPr>
                <w:sz w:val="28"/>
                <w:szCs w:val="28"/>
              </w:rPr>
            </w:pPr>
            <w:r w:rsidRPr="008E17D6">
              <w:rPr>
                <w:sz w:val="28"/>
                <w:szCs w:val="28"/>
              </w:rPr>
              <w:t>_________________</w:t>
            </w:r>
          </w:p>
          <w:p w:rsidR="0065086C" w:rsidRPr="008E17D6" w:rsidRDefault="0065086C" w:rsidP="00157719">
            <w:pPr>
              <w:jc w:val="both"/>
              <w:rPr>
                <w:sz w:val="28"/>
                <w:szCs w:val="28"/>
              </w:rPr>
            </w:pPr>
          </w:p>
          <w:p w:rsidR="0065086C" w:rsidRPr="008E17D6" w:rsidRDefault="0065086C" w:rsidP="00157719">
            <w:pPr>
              <w:jc w:val="both"/>
              <w:rPr>
                <w:sz w:val="28"/>
                <w:szCs w:val="28"/>
              </w:rPr>
            </w:pPr>
          </w:p>
          <w:p w:rsidR="0065086C" w:rsidRPr="008E17D6" w:rsidRDefault="0065086C" w:rsidP="00157719">
            <w:pPr>
              <w:spacing w:line="276" w:lineRule="auto"/>
              <w:rPr>
                <w:bCs/>
                <w:sz w:val="28"/>
                <w:szCs w:val="28"/>
              </w:rPr>
            </w:pPr>
            <w:r w:rsidRPr="008E17D6">
              <w:rPr>
                <w:sz w:val="28"/>
                <w:szCs w:val="28"/>
              </w:rPr>
              <w:t>________________  (Ф.И.О.)</w:t>
            </w:r>
          </w:p>
        </w:tc>
        <w:tc>
          <w:tcPr>
            <w:tcW w:w="5041" w:type="dxa"/>
            <w:shd w:val="clear" w:color="auto" w:fill="auto"/>
          </w:tcPr>
          <w:p w:rsidR="0065086C" w:rsidRPr="008E17D6" w:rsidRDefault="0065086C" w:rsidP="00157719">
            <w:pPr>
              <w:jc w:val="both"/>
              <w:rPr>
                <w:sz w:val="28"/>
                <w:szCs w:val="28"/>
              </w:rPr>
            </w:pPr>
            <w:r w:rsidRPr="008E17D6">
              <w:rPr>
                <w:sz w:val="28"/>
                <w:szCs w:val="28"/>
              </w:rPr>
              <w:t>Исполнитель:</w:t>
            </w:r>
          </w:p>
          <w:p w:rsidR="0065086C" w:rsidRPr="008E17D6" w:rsidRDefault="0065086C" w:rsidP="00157719">
            <w:pPr>
              <w:jc w:val="both"/>
              <w:rPr>
                <w:sz w:val="28"/>
                <w:szCs w:val="28"/>
              </w:rPr>
            </w:pPr>
            <w:r w:rsidRPr="008E17D6">
              <w:rPr>
                <w:sz w:val="28"/>
                <w:szCs w:val="28"/>
              </w:rPr>
              <w:t>_________________</w:t>
            </w:r>
          </w:p>
          <w:p w:rsidR="0065086C" w:rsidRPr="008E17D6" w:rsidRDefault="0065086C" w:rsidP="00157719">
            <w:pPr>
              <w:jc w:val="both"/>
              <w:rPr>
                <w:sz w:val="28"/>
                <w:szCs w:val="28"/>
              </w:rPr>
            </w:pPr>
          </w:p>
          <w:p w:rsidR="0065086C" w:rsidRPr="008E17D6" w:rsidRDefault="0065086C" w:rsidP="00157719">
            <w:pPr>
              <w:jc w:val="both"/>
              <w:rPr>
                <w:sz w:val="28"/>
                <w:szCs w:val="28"/>
              </w:rPr>
            </w:pPr>
          </w:p>
          <w:p w:rsidR="0065086C" w:rsidRPr="008E17D6" w:rsidRDefault="0065086C" w:rsidP="00157719">
            <w:pPr>
              <w:spacing w:line="276" w:lineRule="auto"/>
              <w:rPr>
                <w:sz w:val="28"/>
                <w:szCs w:val="28"/>
              </w:rPr>
            </w:pPr>
            <w:r w:rsidRPr="008E17D6">
              <w:rPr>
                <w:sz w:val="28"/>
                <w:szCs w:val="28"/>
              </w:rPr>
              <w:t>________________  (Ф.И.О.)</w:t>
            </w:r>
          </w:p>
          <w:p w:rsidR="0065086C" w:rsidRPr="008E17D6" w:rsidRDefault="0065086C" w:rsidP="00157719">
            <w:pPr>
              <w:spacing w:line="276" w:lineRule="auto"/>
              <w:rPr>
                <w:sz w:val="28"/>
                <w:szCs w:val="28"/>
              </w:rPr>
            </w:pPr>
          </w:p>
          <w:p w:rsidR="0065086C" w:rsidRPr="008E17D6" w:rsidRDefault="0065086C" w:rsidP="00157719">
            <w:pPr>
              <w:spacing w:line="276" w:lineRule="auto"/>
              <w:rPr>
                <w:sz w:val="28"/>
                <w:szCs w:val="28"/>
              </w:rPr>
            </w:pPr>
          </w:p>
          <w:p w:rsidR="0065086C" w:rsidRPr="008E17D6" w:rsidRDefault="0065086C" w:rsidP="00157719">
            <w:pPr>
              <w:spacing w:line="276" w:lineRule="auto"/>
              <w:rPr>
                <w:bCs/>
                <w:sz w:val="28"/>
                <w:szCs w:val="28"/>
              </w:rPr>
            </w:pPr>
          </w:p>
        </w:tc>
      </w:tr>
    </w:tbl>
    <w:p w:rsidR="0065086C" w:rsidRPr="008E17D6" w:rsidRDefault="0065086C" w:rsidP="0065086C">
      <w:pPr>
        <w:shd w:val="clear" w:color="auto" w:fill="FFFFFF"/>
        <w:spacing w:line="276" w:lineRule="auto"/>
        <w:rPr>
          <w:b/>
          <w:bCs/>
          <w:sz w:val="28"/>
          <w:szCs w:val="28"/>
        </w:rPr>
      </w:pPr>
    </w:p>
    <w:p w:rsidR="0065086C" w:rsidRPr="008E17D6" w:rsidRDefault="0065086C" w:rsidP="0065086C">
      <w:pPr>
        <w:shd w:val="clear" w:color="auto" w:fill="FFFFFF"/>
        <w:spacing w:line="276" w:lineRule="auto"/>
        <w:rPr>
          <w:b/>
          <w:bCs/>
          <w:sz w:val="28"/>
          <w:szCs w:val="28"/>
        </w:rPr>
      </w:pPr>
      <w:r w:rsidRPr="008E17D6">
        <w:rPr>
          <w:b/>
          <w:bCs/>
          <w:sz w:val="28"/>
          <w:szCs w:val="28"/>
        </w:rPr>
        <w:t xml:space="preserve">С ФОРМОЙ </w:t>
      </w:r>
      <w:proofErr w:type="gramStart"/>
      <w:r w:rsidRPr="008E17D6">
        <w:rPr>
          <w:b/>
          <w:bCs/>
          <w:sz w:val="28"/>
          <w:szCs w:val="28"/>
        </w:rPr>
        <w:t>ОЗНАКОМЛЕНЫ</w:t>
      </w:r>
      <w:proofErr w:type="gramEnd"/>
      <w:r w:rsidRPr="008E17D6">
        <w:rPr>
          <w:b/>
          <w:bCs/>
          <w:sz w:val="28"/>
          <w:szCs w:val="28"/>
        </w:rPr>
        <w:t>:</w:t>
      </w:r>
    </w:p>
    <w:p w:rsidR="0065086C" w:rsidRPr="008E17D6" w:rsidRDefault="0065086C" w:rsidP="0065086C">
      <w:pPr>
        <w:shd w:val="clear" w:color="auto" w:fill="FFFFFF"/>
        <w:spacing w:before="120" w:after="120" w:line="276" w:lineRule="auto"/>
        <w:jc w:val="center"/>
        <w:rPr>
          <w:b/>
          <w:bCs/>
          <w:sz w:val="28"/>
          <w:szCs w:val="28"/>
        </w:rPr>
      </w:pPr>
      <w:r w:rsidRPr="008E17D6">
        <w:rPr>
          <w:b/>
          <w:bCs/>
          <w:sz w:val="28"/>
          <w:szCs w:val="28"/>
        </w:rPr>
        <w:t>Подписи Сторон:</w:t>
      </w:r>
    </w:p>
    <w:tbl>
      <w:tblPr>
        <w:tblW w:w="0" w:type="auto"/>
        <w:tblBorders>
          <w:insideH w:val="single" w:sz="4" w:space="0" w:color="auto"/>
        </w:tblBorders>
        <w:tblLook w:val="01E0"/>
      </w:tblPr>
      <w:tblGrid>
        <w:gridCol w:w="4599"/>
        <w:gridCol w:w="4972"/>
      </w:tblGrid>
      <w:tr w:rsidR="0065086C" w:rsidRPr="008E17D6" w:rsidTr="00157719">
        <w:tc>
          <w:tcPr>
            <w:tcW w:w="5040" w:type="dxa"/>
            <w:shd w:val="clear" w:color="auto" w:fill="auto"/>
          </w:tcPr>
          <w:p w:rsidR="0065086C" w:rsidRPr="008E17D6" w:rsidRDefault="0065086C" w:rsidP="00157719">
            <w:pPr>
              <w:jc w:val="both"/>
              <w:rPr>
                <w:b/>
                <w:sz w:val="28"/>
                <w:szCs w:val="28"/>
              </w:rPr>
            </w:pPr>
            <w:r w:rsidRPr="008E17D6">
              <w:rPr>
                <w:b/>
                <w:sz w:val="28"/>
                <w:szCs w:val="28"/>
              </w:rPr>
              <w:t>Заказчик:</w:t>
            </w:r>
          </w:p>
          <w:p w:rsidR="0065086C" w:rsidRPr="008E17D6" w:rsidRDefault="0065086C" w:rsidP="00157719">
            <w:pPr>
              <w:jc w:val="both"/>
              <w:rPr>
                <w:sz w:val="28"/>
                <w:szCs w:val="28"/>
              </w:rPr>
            </w:pPr>
          </w:p>
          <w:p w:rsidR="0065086C" w:rsidRPr="008E17D6" w:rsidRDefault="0065086C" w:rsidP="00157719">
            <w:pPr>
              <w:spacing w:line="276" w:lineRule="auto"/>
              <w:rPr>
                <w:sz w:val="28"/>
                <w:szCs w:val="28"/>
              </w:rPr>
            </w:pPr>
          </w:p>
          <w:p w:rsidR="0065086C" w:rsidRPr="008E17D6" w:rsidRDefault="0065086C" w:rsidP="00157719">
            <w:pPr>
              <w:spacing w:line="276" w:lineRule="auto"/>
              <w:rPr>
                <w:b/>
                <w:bCs/>
                <w:sz w:val="28"/>
                <w:szCs w:val="28"/>
              </w:rPr>
            </w:pPr>
            <w:r w:rsidRPr="008E17D6">
              <w:rPr>
                <w:sz w:val="28"/>
                <w:szCs w:val="28"/>
              </w:rPr>
              <w:t>________________  /_____________ /</w:t>
            </w:r>
          </w:p>
        </w:tc>
        <w:tc>
          <w:tcPr>
            <w:tcW w:w="5041" w:type="dxa"/>
            <w:shd w:val="clear" w:color="auto" w:fill="auto"/>
          </w:tcPr>
          <w:p w:rsidR="0065086C" w:rsidRPr="008E17D6" w:rsidRDefault="0065086C" w:rsidP="00157719">
            <w:pPr>
              <w:jc w:val="both"/>
              <w:rPr>
                <w:b/>
                <w:sz w:val="28"/>
                <w:szCs w:val="28"/>
              </w:rPr>
            </w:pPr>
            <w:r w:rsidRPr="008E17D6">
              <w:rPr>
                <w:b/>
                <w:sz w:val="28"/>
                <w:szCs w:val="28"/>
              </w:rPr>
              <w:t>Исполнитель:</w:t>
            </w:r>
          </w:p>
          <w:p w:rsidR="0065086C" w:rsidRPr="008E17D6" w:rsidRDefault="0065086C" w:rsidP="00157719">
            <w:pPr>
              <w:jc w:val="both"/>
              <w:rPr>
                <w:sz w:val="28"/>
                <w:szCs w:val="28"/>
              </w:rPr>
            </w:pPr>
          </w:p>
          <w:p w:rsidR="0065086C" w:rsidRPr="008E17D6" w:rsidRDefault="0065086C" w:rsidP="00157719">
            <w:pPr>
              <w:jc w:val="both"/>
              <w:rPr>
                <w:sz w:val="28"/>
                <w:szCs w:val="28"/>
              </w:rPr>
            </w:pPr>
          </w:p>
          <w:p w:rsidR="0065086C" w:rsidRPr="008E17D6" w:rsidRDefault="0065086C" w:rsidP="00157719">
            <w:pPr>
              <w:spacing w:line="276" w:lineRule="auto"/>
              <w:rPr>
                <w:b/>
                <w:bCs/>
                <w:sz w:val="28"/>
                <w:szCs w:val="28"/>
              </w:rPr>
            </w:pPr>
            <w:r w:rsidRPr="008E17D6">
              <w:rPr>
                <w:sz w:val="28"/>
                <w:szCs w:val="28"/>
              </w:rPr>
              <w:t>_________________/______________ /</w:t>
            </w:r>
          </w:p>
        </w:tc>
      </w:tr>
    </w:tbl>
    <w:p w:rsidR="0065086C" w:rsidRPr="008E17D6" w:rsidRDefault="0065086C" w:rsidP="0065086C">
      <w:pPr>
        <w:shd w:val="clear" w:color="auto" w:fill="FFFFFF"/>
        <w:spacing w:before="120" w:after="120" w:line="276" w:lineRule="auto"/>
        <w:rPr>
          <w:sz w:val="28"/>
          <w:szCs w:val="28"/>
        </w:rPr>
      </w:pPr>
    </w:p>
    <w:p w:rsidR="0065086C" w:rsidRPr="008E17D6" w:rsidRDefault="0065086C" w:rsidP="0065086C">
      <w:pPr>
        <w:jc w:val="right"/>
        <w:rPr>
          <w:sz w:val="28"/>
          <w:szCs w:val="28"/>
        </w:rPr>
      </w:pPr>
    </w:p>
    <w:p w:rsidR="0065086C" w:rsidRDefault="0065086C" w:rsidP="0065086C">
      <w:pPr>
        <w:jc w:val="right"/>
        <w:rPr>
          <w:sz w:val="28"/>
          <w:szCs w:val="28"/>
        </w:rPr>
      </w:pPr>
    </w:p>
    <w:p w:rsidR="0065086C" w:rsidRDefault="0065086C" w:rsidP="0065086C">
      <w:pPr>
        <w:jc w:val="right"/>
        <w:rPr>
          <w:sz w:val="28"/>
          <w:szCs w:val="28"/>
        </w:rPr>
      </w:pPr>
    </w:p>
    <w:p w:rsidR="0065086C" w:rsidRDefault="0065086C" w:rsidP="0065086C">
      <w:pPr>
        <w:jc w:val="right"/>
        <w:rPr>
          <w:sz w:val="28"/>
          <w:szCs w:val="28"/>
        </w:rPr>
      </w:pPr>
    </w:p>
    <w:p w:rsidR="0065086C" w:rsidRDefault="0065086C" w:rsidP="0065086C">
      <w:pPr>
        <w:jc w:val="right"/>
        <w:rPr>
          <w:sz w:val="28"/>
          <w:szCs w:val="28"/>
        </w:rPr>
      </w:pPr>
    </w:p>
    <w:p w:rsidR="0065086C" w:rsidRPr="00FC0880" w:rsidRDefault="0065086C" w:rsidP="0065086C">
      <w:pPr>
        <w:shd w:val="clear" w:color="auto" w:fill="FFFFFF"/>
        <w:spacing w:line="276" w:lineRule="auto"/>
        <w:ind w:left="5670"/>
        <w:jc w:val="right"/>
        <w:rPr>
          <w:b/>
          <w:bCs/>
        </w:rPr>
      </w:pPr>
      <w:r w:rsidRPr="008C5907">
        <w:rPr>
          <w:bCs/>
        </w:rPr>
        <w:lastRenderedPageBreak/>
        <w:t xml:space="preserve">Приложение № </w:t>
      </w:r>
      <w:r w:rsidR="003D4807">
        <w:rPr>
          <w:bCs/>
        </w:rPr>
        <w:t>4</w:t>
      </w:r>
      <w:r w:rsidRPr="008C5907">
        <w:rPr>
          <w:bCs/>
        </w:rPr>
        <w:t xml:space="preserve"> </w:t>
      </w:r>
      <w:r w:rsidRPr="008C5907">
        <w:t>(форма)</w:t>
      </w:r>
      <w:r w:rsidRPr="008C5907">
        <w:rPr>
          <w:bCs/>
        </w:rPr>
        <w:br/>
        <w:t>к Договору № _____________</w:t>
      </w:r>
      <w:r w:rsidRPr="008C5907">
        <w:rPr>
          <w:bCs/>
        </w:rPr>
        <w:br/>
      </w:r>
      <w:proofErr w:type="gramStart"/>
      <w:r w:rsidRPr="00FC0880">
        <w:rPr>
          <w:bCs/>
        </w:rPr>
        <w:t>от</w:t>
      </w:r>
      <w:proofErr w:type="gramEnd"/>
      <w:r w:rsidRPr="00FC0880">
        <w:rPr>
          <w:bCs/>
        </w:rPr>
        <w:t xml:space="preserve"> ____________</w:t>
      </w:r>
    </w:p>
    <w:p w:rsidR="0065086C" w:rsidRPr="00FC0880" w:rsidRDefault="0065086C" w:rsidP="0065086C">
      <w:pPr>
        <w:jc w:val="both"/>
        <w:rPr>
          <w:b/>
          <w:bCs/>
          <w:sz w:val="28"/>
          <w:szCs w:val="28"/>
        </w:rPr>
      </w:pPr>
    </w:p>
    <w:p w:rsidR="0065086C" w:rsidRPr="00FC0880" w:rsidRDefault="0065086C" w:rsidP="0065086C">
      <w:pPr>
        <w:jc w:val="center"/>
        <w:rPr>
          <w:b/>
          <w:bCs/>
          <w:sz w:val="28"/>
          <w:szCs w:val="28"/>
        </w:rPr>
      </w:pPr>
      <w:r w:rsidRPr="00FC0880">
        <w:rPr>
          <w:b/>
          <w:bCs/>
        </w:rPr>
        <w:t>Акт оказанных услуг № ___ от «____»___________ 20__ г.</w:t>
      </w:r>
    </w:p>
    <w:p w:rsidR="0065086C" w:rsidRPr="00FC0880" w:rsidRDefault="0065086C" w:rsidP="0065086C">
      <w:pPr>
        <w:tabs>
          <w:tab w:val="left" w:pos="350"/>
          <w:tab w:val="left" w:pos="699"/>
          <w:tab w:val="left" w:pos="1037"/>
          <w:tab w:val="left" w:pos="1590"/>
          <w:tab w:val="left" w:pos="1905"/>
          <w:tab w:val="left" w:pos="2220"/>
          <w:tab w:val="left" w:pos="2535"/>
          <w:tab w:val="left" w:pos="2850"/>
          <w:tab w:val="left" w:pos="3165"/>
          <w:tab w:val="left" w:pos="3480"/>
          <w:tab w:val="left" w:pos="3795"/>
          <w:tab w:val="left" w:pos="4110"/>
          <w:tab w:val="left" w:pos="4425"/>
          <w:tab w:val="left" w:pos="4740"/>
          <w:tab w:val="left" w:pos="5055"/>
          <w:tab w:val="left" w:pos="5370"/>
          <w:tab w:val="left" w:pos="5719"/>
          <w:tab w:val="left" w:pos="6049"/>
          <w:tab w:val="left" w:pos="6367"/>
          <w:tab w:val="left" w:pos="6682"/>
          <w:tab w:val="left" w:pos="6997"/>
          <w:tab w:val="left" w:pos="7312"/>
          <w:tab w:val="left" w:pos="7627"/>
          <w:tab w:val="left" w:pos="7942"/>
          <w:tab w:val="left" w:pos="8257"/>
          <w:tab w:val="left" w:pos="8572"/>
          <w:tab w:val="left" w:pos="8887"/>
        </w:tabs>
      </w:pPr>
      <w:r w:rsidRPr="00FC0880">
        <w:tab/>
      </w:r>
      <w:r w:rsidRPr="00FC0880">
        <w:tab/>
      </w:r>
      <w:r w:rsidRPr="00FC0880">
        <w:tab/>
      </w:r>
      <w:r w:rsidRPr="00FC0880">
        <w:tab/>
      </w:r>
      <w:r w:rsidRPr="00FC0880">
        <w:tab/>
      </w:r>
      <w:r w:rsidRPr="00FC0880">
        <w:tab/>
      </w:r>
      <w:r w:rsidRPr="00FC0880">
        <w:tab/>
      </w:r>
      <w:r w:rsidRPr="00FC0880">
        <w:tab/>
      </w:r>
      <w:r w:rsidRPr="00FC0880">
        <w:tab/>
      </w:r>
      <w:r w:rsidRPr="00FC0880">
        <w:tab/>
      </w:r>
      <w:r w:rsidRPr="00FC0880">
        <w:tab/>
      </w:r>
      <w:r w:rsidRPr="00FC0880">
        <w:tab/>
      </w:r>
      <w:r w:rsidRPr="00FC0880">
        <w:tab/>
      </w:r>
      <w:r w:rsidRPr="00FC0880">
        <w:tab/>
      </w:r>
      <w:r w:rsidRPr="00FC0880">
        <w:tab/>
      </w:r>
      <w:r w:rsidRPr="00FC0880">
        <w:tab/>
      </w:r>
      <w:r w:rsidRPr="00FC0880">
        <w:tab/>
      </w:r>
      <w:r w:rsidRPr="00FC0880">
        <w:tab/>
      </w:r>
      <w:r w:rsidRPr="00FC0880">
        <w:tab/>
      </w:r>
      <w:r w:rsidRPr="00FC0880">
        <w:tab/>
      </w:r>
      <w:r w:rsidRPr="00FC0880">
        <w:tab/>
      </w:r>
      <w:r w:rsidRPr="00FC0880">
        <w:tab/>
      </w:r>
      <w:r w:rsidRPr="00FC0880">
        <w:tab/>
      </w:r>
      <w:r w:rsidRPr="00FC0880">
        <w:tab/>
      </w:r>
      <w:r w:rsidRPr="00FC0880">
        <w:tab/>
      </w:r>
      <w:r w:rsidRPr="00FC0880">
        <w:tab/>
      </w:r>
      <w:r w:rsidRPr="00FC0880">
        <w:tab/>
      </w:r>
    </w:p>
    <w:p w:rsidR="0065086C" w:rsidRPr="00FC0880" w:rsidRDefault="0065086C" w:rsidP="0065086C">
      <w:pPr>
        <w:tabs>
          <w:tab w:val="left" w:pos="1590"/>
          <w:tab w:val="left" w:pos="9669"/>
        </w:tabs>
      </w:pPr>
      <w:r w:rsidRPr="00FC0880">
        <w:t>Исполнитель</w:t>
      </w:r>
      <w:r w:rsidRPr="00FC0880">
        <w:tab/>
      </w:r>
      <w:r w:rsidRPr="00FC0880">
        <w:rPr>
          <w:b/>
          <w:bCs/>
        </w:rPr>
        <w:t>___________________________________________________________________</w:t>
      </w:r>
      <w:r w:rsidRPr="00FC0880">
        <w:rPr>
          <w:b/>
          <w:bCs/>
        </w:rPr>
        <w:tab/>
      </w:r>
    </w:p>
    <w:p w:rsidR="0065086C" w:rsidRPr="00FC0880" w:rsidRDefault="0065086C" w:rsidP="0065086C">
      <w:pPr>
        <w:tabs>
          <w:tab w:val="left" w:pos="350"/>
          <w:tab w:val="left" w:pos="699"/>
          <w:tab w:val="left" w:pos="1037"/>
          <w:tab w:val="left" w:pos="1590"/>
          <w:tab w:val="left" w:pos="1905"/>
          <w:tab w:val="left" w:pos="2220"/>
          <w:tab w:val="left" w:pos="2535"/>
          <w:tab w:val="left" w:pos="2850"/>
          <w:tab w:val="left" w:pos="3165"/>
          <w:tab w:val="left" w:pos="3480"/>
          <w:tab w:val="left" w:pos="3795"/>
          <w:tab w:val="left" w:pos="4110"/>
          <w:tab w:val="left" w:pos="4425"/>
          <w:tab w:val="left" w:pos="4740"/>
          <w:tab w:val="left" w:pos="5055"/>
          <w:tab w:val="left" w:pos="5370"/>
          <w:tab w:val="left" w:pos="5719"/>
          <w:tab w:val="left" w:pos="6049"/>
          <w:tab w:val="left" w:pos="6367"/>
          <w:tab w:val="left" w:pos="6682"/>
          <w:tab w:val="left" w:pos="6997"/>
          <w:tab w:val="left" w:pos="7312"/>
          <w:tab w:val="left" w:pos="7627"/>
          <w:tab w:val="left" w:pos="7942"/>
          <w:tab w:val="left" w:pos="8257"/>
          <w:tab w:val="left" w:pos="8572"/>
          <w:tab w:val="left" w:pos="8887"/>
          <w:tab w:val="left" w:pos="9202"/>
          <w:tab w:val="left" w:pos="9816"/>
          <w:tab w:val="left" w:pos="10134"/>
          <w:tab w:val="left" w:pos="10184"/>
          <w:tab w:val="left" w:pos="10234"/>
        </w:tabs>
        <w:spacing w:line="135" w:lineRule="atLeast"/>
      </w:pPr>
      <w:r w:rsidRPr="00FC0880">
        <w:tab/>
      </w:r>
      <w:r w:rsidRPr="00FC0880">
        <w:tab/>
      </w:r>
      <w:r w:rsidRPr="00FC0880">
        <w:tab/>
      </w:r>
      <w:r w:rsidRPr="00FC0880">
        <w:tab/>
      </w:r>
      <w:r w:rsidRPr="00FC0880">
        <w:tab/>
      </w:r>
      <w:r w:rsidRPr="00FC0880">
        <w:tab/>
      </w:r>
      <w:r w:rsidRPr="00FC0880">
        <w:tab/>
      </w:r>
      <w:r w:rsidRPr="00FC0880">
        <w:tab/>
      </w:r>
      <w:r w:rsidRPr="00FC0880">
        <w:tab/>
      </w:r>
      <w:r w:rsidRPr="00FC0880">
        <w:tab/>
      </w:r>
      <w:r w:rsidRPr="00FC0880">
        <w:tab/>
      </w:r>
      <w:r w:rsidRPr="00FC0880">
        <w:tab/>
      </w:r>
      <w:r w:rsidRPr="00FC0880">
        <w:tab/>
      </w:r>
      <w:r w:rsidRPr="00FC0880">
        <w:tab/>
      </w:r>
      <w:r w:rsidRPr="00FC0880">
        <w:tab/>
      </w:r>
      <w:r w:rsidRPr="00FC0880">
        <w:tab/>
      </w:r>
      <w:r w:rsidRPr="00FC0880">
        <w:tab/>
      </w:r>
      <w:r w:rsidRPr="00FC0880">
        <w:tab/>
      </w:r>
      <w:r w:rsidRPr="00FC0880">
        <w:tab/>
      </w:r>
      <w:r w:rsidRPr="00FC0880">
        <w:tab/>
      </w:r>
      <w:r w:rsidRPr="00FC0880">
        <w:tab/>
      </w:r>
      <w:r w:rsidRPr="00FC0880">
        <w:tab/>
      </w:r>
      <w:r w:rsidRPr="00FC0880">
        <w:tab/>
      </w:r>
      <w:r w:rsidRPr="00FC0880">
        <w:tab/>
      </w:r>
      <w:r w:rsidRPr="00FC0880">
        <w:tab/>
      </w:r>
      <w:r w:rsidRPr="00FC0880">
        <w:tab/>
      </w:r>
      <w:r w:rsidRPr="00FC0880">
        <w:tab/>
      </w:r>
      <w:r w:rsidRPr="00FC0880">
        <w:tab/>
      </w:r>
      <w:r w:rsidRPr="00FC0880">
        <w:tab/>
      </w:r>
      <w:r w:rsidRPr="00FC0880">
        <w:tab/>
      </w:r>
      <w:r w:rsidRPr="00FC0880">
        <w:tab/>
      </w:r>
      <w:r w:rsidRPr="00FC0880">
        <w:tab/>
        <w:t> </w:t>
      </w:r>
    </w:p>
    <w:p w:rsidR="0065086C" w:rsidRPr="00FC0880" w:rsidRDefault="0065086C" w:rsidP="0065086C">
      <w:pPr>
        <w:tabs>
          <w:tab w:val="left" w:pos="1590"/>
          <w:tab w:val="left" w:pos="9669"/>
        </w:tabs>
      </w:pPr>
      <w:r w:rsidRPr="00FC0880">
        <w:t>Заказчик:</w:t>
      </w:r>
      <w:r w:rsidRPr="00FC0880">
        <w:tab/>
      </w:r>
      <w:r w:rsidRPr="00FC0880">
        <w:rPr>
          <w:b/>
          <w:bCs/>
        </w:rPr>
        <w:t>___________________________________________________________________</w:t>
      </w:r>
      <w:r w:rsidRPr="00FC0880">
        <w:rPr>
          <w:b/>
          <w:bCs/>
        </w:rPr>
        <w:tab/>
      </w:r>
    </w:p>
    <w:p w:rsidR="0065086C" w:rsidRPr="00FC0880" w:rsidRDefault="0065086C" w:rsidP="0065086C"/>
    <w:p w:rsidR="0065086C" w:rsidRPr="00FC0880" w:rsidRDefault="0065086C" w:rsidP="0065086C">
      <w:pPr>
        <w:tabs>
          <w:tab w:val="left" w:pos="9669"/>
        </w:tabs>
      </w:pPr>
      <w:r w:rsidRPr="00FC0880">
        <w:t>Основание:  ______</w:t>
      </w:r>
      <w:r w:rsidRPr="00FC0880">
        <w:rPr>
          <w:b/>
          <w:u w:val="single"/>
        </w:rPr>
        <w:t>Договор на возмездное оказание № _______</w:t>
      </w:r>
      <w:proofErr w:type="gramStart"/>
      <w:r w:rsidRPr="00FC0880">
        <w:rPr>
          <w:b/>
          <w:u w:val="single"/>
        </w:rPr>
        <w:t>от</w:t>
      </w:r>
      <w:proofErr w:type="gramEnd"/>
      <w:r w:rsidRPr="00FC0880">
        <w:rPr>
          <w:b/>
          <w:u w:val="single"/>
        </w:rPr>
        <w:t xml:space="preserve"> _______________</w:t>
      </w:r>
      <w:r w:rsidRPr="00FC0880">
        <w:rPr>
          <w:b/>
          <w:bCs/>
        </w:rPr>
        <w:tab/>
      </w:r>
    </w:p>
    <w:p w:rsidR="0065086C" w:rsidRPr="00FC0880" w:rsidRDefault="0065086C" w:rsidP="0065086C"/>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5811"/>
        <w:gridCol w:w="1134"/>
        <w:gridCol w:w="851"/>
        <w:gridCol w:w="1570"/>
      </w:tblGrid>
      <w:tr w:rsidR="0065086C" w:rsidRPr="00FC0880" w:rsidTr="00157719">
        <w:tc>
          <w:tcPr>
            <w:tcW w:w="534" w:type="dxa"/>
            <w:shd w:val="clear" w:color="auto" w:fill="auto"/>
          </w:tcPr>
          <w:p w:rsidR="0065086C" w:rsidRPr="00FC0880" w:rsidRDefault="0065086C" w:rsidP="00157719">
            <w:pPr>
              <w:rPr>
                <w:b/>
                <w:bCs/>
              </w:rPr>
            </w:pPr>
            <w:r w:rsidRPr="00FC0880">
              <w:rPr>
                <w:b/>
                <w:bCs/>
              </w:rPr>
              <w:t>№</w:t>
            </w:r>
          </w:p>
        </w:tc>
        <w:tc>
          <w:tcPr>
            <w:tcW w:w="5811" w:type="dxa"/>
            <w:shd w:val="clear" w:color="auto" w:fill="auto"/>
          </w:tcPr>
          <w:p w:rsidR="0065086C" w:rsidRPr="00FC0880" w:rsidRDefault="0065086C" w:rsidP="00157719">
            <w:pPr>
              <w:jc w:val="center"/>
              <w:rPr>
                <w:b/>
                <w:bCs/>
              </w:rPr>
            </w:pPr>
            <w:r w:rsidRPr="00FC0880">
              <w:rPr>
                <w:b/>
                <w:bCs/>
              </w:rPr>
              <w:t>Наименование работ, услуг</w:t>
            </w:r>
          </w:p>
        </w:tc>
        <w:tc>
          <w:tcPr>
            <w:tcW w:w="1134" w:type="dxa"/>
            <w:shd w:val="clear" w:color="auto" w:fill="auto"/>
          </w:tcPr>
          <w:p w:rsidR="0065086C" w:rsidRPr="00FC0880" w:rsidRDefault="0065086C" w:rsidP="00157719">
            <w:pPr>
              <w:rPr>
                <w:b/>
                <w:bCs/>
              </w:rPr>
            </w:pPr>
            <w:r w:rsidRPr="00FC0880">
              <w:rPr>
                <w:b/>
                <w:bCs/>
              </w:rPr>
              <w:t>Кол-во</w:t>
            </w:r>
          </w:p>
        </w:tc>
        <w:tc>
          <w:tcPr>
            <w:tcW w:w="851" w:type="dxa"/>
            <w:shd w:val="clear" w:color="auto" w:fill="auto"/>
          </w:tcPr>
          <w:p w:rsidR="0065086C" w:rsidRPr="00FC0880" w:rsidRDefault="0065086C" w:rsidP="00157719">
            <w:pPr>
              <w:rPr>
                <w:b/>
                <w:bCs/>
              </w:rPr>
            </w:pPr>
            <w:r w:rsidRPr="00FC0880">
              <w:rPr>
                <w:b/>
                <w:bCs/>
              </w:rPr>
              <w:t>Ед.</w:t>
            </w:r>
          </w:p>
        </w:tc>
        <w:tc>
          <w:tcPr>
            <w:tcW w:w="1570" w:type="dxa"/>
            <w:shd w:val="clear" w:color="auto" w:fill="auto"/>
          </w:tcPr>
          <w:p w:rsidR="0065086C" w:rsidRPr="00FC0880" w:rsidRDefault="0065086C" w:rsidP="00157719">
            <w:pPr>
              <w:jc w:val="center"/>
              <w:rPr>
                <w:b/>
                <w:bCs/>
              </w:rPr>
            </w:pPr>
            <w:r w:rsidRPr="00FC0880">
              <w:rPr>
                <w:b/>
                <w:bCs/>
              </w:rPr>
              <w:t>Стоимость, руб.</w:t>
            </w:r>
          </w:p>
        </w:tc>
      </w:tr>
      <w:tr w:rsidR="0065086C" w:rsidRPr="00FC0880" w:rsidTr="00157719">
        <w:tc>
          <w:tcPr>
            <w:tcW w:w="534" w:type="dxa"/>
            <w:shd w:val="clear" w:color="auto" w:fill="auto"/>
          </w:tcPr>
          <w:p w:rsidR="0065086C" w:rsidRPr="00FC0880" w:rsidRDefault="0065086C" w:rsidP="00157719">
            <w:pPr>
              <w:rPr>
                <w:b/>
                <w:bCs/>
              </w:rPr>
            </w:pPr>
            <w:r w:rsidRPr="00FC0880">
              <w:rPr>
                <w:b/>
                <w:bCs/>
              </w:rPr>
              <w:t>1</w:t>
            </w:r>
          </w:p>
          <w:p w:rsidR="0065086C" w:rsidRPr="00FC0880" w:rsidRDefault="0065086C" w:rsidP="00157719">
            <w:pPr>
              <w:rPr>
                <w:b/>
                <w:bCs/>
              </w:rPr>
            </w:pPr>
          </w:p>
        </w:tc>
        <w:tc>
          <w:tcPr>
            <w:tcW w:w="5811" w:type="dxa"/>
            <w:shd w:val="clear" w:color="auto" w:fill="auto"/>
          </w:tcPr>
          <w:p w:rsidR="0065086C" w:rsidRPr="00FC0880" w:rsidRDefault="0065086C" w:rsidP="00157719">
            <w:pPr>
              <w:rPr>
                <w:bCs/>
              </w:rPr>
            </w:pPr>
            <w:r w:rsidRPr="00FC0880">
              <w:rPr>
                <w:bCs/>
              </w:rPr>
              <w:t xml:space="preserve">Услуги по перевозке пассажиров автомобильным транспортом по договору________________, согласно Детализации поездок, </w:t>
            </w:r>
            <w:proofErr w:type="gramStart"/>
            <w:r w:rsidRPr="00FC0880">
              <w:rPr>
                <w:bCs/>
              </w:rPr>
              <w:t>за</w:t>
            </w:r>
            <w:proofErr w:type="gramEnd"/>
            <w:r w:rsidRPr="00FC0880">
              <w:rPr>
                <w:bCs/>
              </w:rPr>
              <w:t xml:space="preserve"> ___________</w:t>
            </w:r>
          </w:p>
        </w:tc>
        <w:tc>
          <w:tcPr>
            <w:tcW w:w="1134" w:type="dxa"/>
            <w:shd w:val="clear" w:color="auto" w:fill="auto"/>
          </w:tcPr>
          <w:p w:rsidR="0065086C" w:rsidRPr="00FC0880" w:rsidRDefault="0065086C" w:rsidP="00157719">
            <w:pPr>
              <w:rPr>
                <w:b/>
                <w:bCs/>
              </w:rPr>
            </w:pPr>
            <w:r w:rsidRPr="00FC0880">
              <w:rPr>
                <w:b/>
                <w:bCs/>
              </w:rPr>
              <w:t>-</w:t>
            </w:r>
          </w:p>
        </w:tc>
        <w:tc>
          <w:tcPr>
            <w:tcW w:w="851" w:type="dxa"/>
            <w:shd w:val="clear" w:color="auto" w:fill="auto"/>
          </w:tcPr>
          <w:p w:rsidR="0065086C" w:rsidRPr="00FC0880" w:rsidRDefault="0065086C" w:rsidP="00157719">
            <w:pPr>
              <w:rPr>
                <w:b/>
                <w:bCs/>
              </w:rPr>
            </w:pPr>
            <w:r w:rsidRPr="00FC0880">
              <w:rPr>
                <w:b/>
                <w:bCs/>
              </w:rPr>
              <w:t>-</w:t>
            </w:r>
          </w:p>
        </w:tc>
        <w:tc>
          <w:tcPr>
            <w:tcW w:w="1570" w:type="dxa"/>
            <w:shd w:val="clear" w:color="auto" w:fill="auto"/>
          </w:tcPr>
          <w:p w:rsidR="0065086C" w:rsidRPr="00FC0880" w:rsidRDefault="0065086C" w:rsidP="00157719">
            <w:pPr>
              <w:jc w:val="center"/>
              <w:rPr>
                <w:b/>
                <w:bCs/>
              </w:rPr>
            </w:pPr>
          </w:p>
        </w:tc>
      </w:tr>
    </w:tbl>
    <w:p w:rsidR="0065086C" w:rsidRPr="00FC0880" w:rsidRDefault="0065086C" w:rsidP="0065086C">
      <w:pPr>
        <w:tabs>
          <w:tab w:val="left" w:pos="699"/>
          <w:tab w:val="left" w:pos="6367"/>
          <w:tab w:val="left" w:pos="7312"/>
          <w:tab w:val="left" w:pos="7942"/>
          <w:tab w:val="left" w:pos="9669"/>
        </w:tabs>
      </w:pPr>
      <w:r w:rsidRPr="00FC0880">
        <w:rPr>
          <w:b/>
          <w:bCs/>
        </w:rPr>
        <w:tab/>
      </w:r>
      <w:r w:rsidRPr="00FC0880">
        <w:rPr>
          <w:b/>
          <w:bCs/>
        </w:rPr>
        <w:tab/>
      </w:r>
      <w:r w:rsidRPr="00FC0880">
        <w:rPr>
          <w:b/>
          <w:bCs/>
        </w:rPr>
        <w:tab/>
      </w:r>
      <w:r w:rsidRPr="00FC0880">
        <w:rPr>
          <w:b/>
          <w:bCs/>
        </w:rPr>
        <w:tab/>
      </w:r>
      <w:r w:rsidRPr="00FC0880">
        <w:rPr>
          <w:b/>
          <w:bCs/>
        </w:rPr>
        <w:tab/>
      </w:r>
      <w:r w:rsidRPr="00FC0880">
        <w:t> </w:t>
      </w:r>
    </w:p>
    <w:p w:rsidR="0065086C" w:rsidRPr="00FC0880" w:rsidRDefault="0065086C" w:rsidP="0065086C">
      <w:pPr>
        <w:tabs>
          <w:tab w:val="left" w:pos="9202"/>
          <w:tab w:val="left" w:pos="9669"/>
        </w:tabs>
        <w:ind w:right="1699"/>
        <w:jc w:val="right"/>
      </w:pPr>
      <w:r w:rsidRPr="00FC0880">
        <w:rPr>
          <w:b/>
          <w:bCs/>
        </w:rPr>
        <w:t>Итого:</w:t>
      </w:r>
    </w:p>
    <w:p w:rsidR="0065086C" w:rsidRPr="00FC0880" w:rsidRDefault="0065086C" w:rsidP="0065086C">
      <w:pPr>
        <w:ind w:right="1699"/>
        <w:jc w:val="right"/>
        <w:rPr>
          <w:b/>
          <w:bCs/>
        </w:rPr>
      </w:pPr>
      <w:r w:rsidRPr="00FC0880">
        <w:rPr>
          <w:b/>
          <w:bCs/>
        </w:rPr>
        <w:t>В том числе НДС</w:t>
      </w:r>
    </w:p>
    <w:p w:rsidR="0065086C" w:rsidRPr="00FC0880" w:rsidRDefault="0065086C" w:rsidP="0065086C">
      <w:pPr>
        <w:tabs>
          <w:tab w:val="left" w:pos="9669"/>
        </w:tabs>
      </w:pPr>
      <w:r w:rsidRPr="00FC0880">
        <w:t>Всего оказано услуг, на сумму                        руб.</w:t>
      </w:r>
      <w:r w:rsidRPr="00FC0880">
        <w:tab/>
      </w:r>
    </w:p>
    <w:p w:rsidR="0065086C" w:rsidRPr="00FC0880" w:rsidRDefault="0065086C" w:rsidP="0065086C">
      <w:pPr>
        <w:tabs>
          <w:tab w:val="left" w:pos="9669"/>
          <w:tab w:val="left" w:pos="9719"/>
        </w:tabs>
      </w:pPr>
    </w:p>
    <w:p w:rsidR="0065086C" w:rsidRPr="00FC0880" w:rsidRDefault="0065086C" w:rsidP="0065086C">
      <w:pPr>
        <w:tabs>
          <w:tab w:val="left" w:pos="350"/>
          <w:tab w:val="left" w:pos="699"/>
          <w:tab w:val="left" w:pos="1037"/>
          <w:tab w:val="left" w:pos="1590"/>
          <w:tab w:val="left" w:pos="1905"/>
          <w:tab w:val="left" w:pos="2220"/>
          <w:tab w:val="left" w:pos="2535"/>
          <w:tab w:val="left" w:pos="2850"/>
          <w:tab w:val="left" w:pos="3165"/>
          <w:tab w:val="left" w:pos="3480"/>
          <w:tab w:val="left" w:pos="3795"/>
          <w:tab w:val="left" w:pos="4110"/>
          <w:tab w:val="left" w:pos="4425"/>
          <w:tab w:val="left" w:pos="4740"/>
          <w:tab w:val="left" w:pos="5055"/>
          <w:tab w:val="left" w:pos="5370"/>
          <w:tab w:val="left" w:pos="5719"/>
          <w:tab w:val="left" w:pos="6049"/>
          <w:tab w:val="left" w:pos="6367"/>
          <w:tab w:val="left" w:pos="6682"/>
          <w:tab w:val="left" w:pos="6997"/>
          <w:tab w:val="left" w:pos="7312"/>
          <w:tab w:val="left" w:pos="7627"/>
          <w:tab w:val="left" w:pos="7942"/>
          <w:tab w:val="left" w:pos="8257"/>
          <w:tab w:val="left" w:pos="8572"/>
          <w:tab w:val="left" w:pos="8887"/>
          <w:tab w:val="left" w:pos="9202"/>
          <w:tab w:val="left" w:pos="9816"/>
          <w:tab w:val="left" w:pos="10134"/>
          <w:tab w:val="left" w:pos="10184"/>
          <w:tab w:val="left" w:pos="10234"/>
        </w:tabs>
      </w:pPr>
      <w:r w:rsidRPr="00FC0880">
        <w:tab/>
      </w:r>
      <w:r w:rsidRPr="00FC0880">
        <w:tab/>
      </w:r>
      <w:r w:rsidRPr="00FC0880">
        <w:tab/>
      </w:r>
      <w:r w:rsidRPr="00FC0880">
        <w:tab/>
      </w:r>
      <w:r w:rsidRPr="00FC0880">
        <w:tab/>
      </w:r>
      <w:r w:rsidRPr="00FC0880">
        <w:tab/>
      </w:r>
      <w:r w:rsidRPr="00FC0880">
        <w:tab/>
      </w:r>
      <w:r w:rsidRPr="00FC0880">
        <w:tab/>
      </w:r>
      <w:r w:rsidRPr="00FC0880">
        <w:tab/>
      </w:r>
      <w:r w:rsidRPr="00FC0880">
        <w:tab/>
      </w:r>
      <w:r w:rsidRPr="00FC0880">
        <w:tab/>
      </w:r>
      <w:r w:rsidRPr="00FC0880">
        <w:tab/>
      </w:r>
      <w:r w:rsidRPr="00FC0880">
        <w:tab/>
      </w:r>
      <w:r w:rsidRPr="00FC0880">
        <w:tab/>
      </w:r>
      <w:r w:rsidRPr="00FC0880">
        <w:tab/>
      </w:r>
      <w:r w:rsidRPr="00FC0880">
        <w:tab/>
      </w:r>
      <w:r w:rsidRPr="00FC0880">
        <w:tab/>
      </w:r>
      <w:r w:rsidRPr="00FC0880">
        <w:tab/>
      </w:r>
      <w:r w:rsidRPr="00FC0880">
        <w:tab/>
      </w:r>
      <w:r w:rsidRPr="00FC0880">
        <w:tab/>
      </w:r>
      <w:r w:rsidRPr="00FC0880">
        <w:tab/>
      </w:r>
      <w:r w:rsidRPr="00FC0880">
        <w:tab/>
      </w:r>
      <w:r w:rsidRPr="00FC0880">
        <w:tab/>
      </w:r>
      <w:r w:rsidRPr="00FC0880">
        <w:tab/>
      </w:r>
      <w:r w:rsidRPr="00FC0880">
        <w:tab/>
      </w:r>
      <w:r w:rsidRPr="00FC0880">
        <w:tab/>
      </w:r>
      <w:r w:rsidRPr="00FC0880">
        <w:tab/>
      </w:r>
      <w:r w:rsidRPr="00FC0880">
        <w:tab/>
      </w:r>
      <w:r w:rsidRPr="00FC0880">
        <w:tab/>
      </w:r>
      <w:r w:rsidRPr="00FC0880">
        <w:tab/>
      </w:r>
      <w:r w:rsidRPr="00FC0880">
        <w:tab/>
      </w:r>
      <w:r w:rsidRPr="00FC0880">
        <w:tab/>
        <w:t> </w:t>
      </w:r>
    </w:p>
    <w:p w:rsidR="0065086C" w:rsidRPr="00FC0880" w:rsidRDefault="0065086C" w:rsidP="0065086C">
      <w:pPr>
        <w:tabs>
          <w:tab w:val="left" w:pos="9669"/>
        </w:tabs>
        <w:rPr>
          <w:b/>
        </w:rPr>
      </w:pPr>
      <w:r w:rsidRPr="00FC0880">
        <w:rPr>
          <w:b/>
        </w:rPr>
        <w:t>Вышеперечисленные услуги выполнены полностью и в срок. Заказчик претензий по объему, качеству и срокам оказания услуг не имеет.</w:t>
      </w:r>
      <w:r w:rsidRPr="00FC0880">
        <w:rPr>
          <w:b/>
        </w:rPr>
        <w:tab/>
      </w:r>
    </w:p>
    <w:p w:rsidR="0065086C" w:rsidRPr="00FC0880" w:rsidRDefault="0065086C" w:rsidP="0065086C">
      <w:pPr>
        <w:tabs>
          <w:tab w:val="left" w:pos="9669"/>
        </w:tabs>
      </w:pPr>
      <w:r w:rsidRPr="00FC0880">
        <w:tab/>
        <w:t> </w:t>
      </w:r>
    </w:p>
    <w:p w:rsidR="0065086C" w:rsidRPr="00FC0880" w:rsidRDefault="0065086C" w:rsidP="0065086C">
      <w:pPr>
        <w:tabs>
          <w:tab w:val="left" w:pos="1590"/>
          <w:tab w:val="left" w:pos="1905"/>
          <w:tab w:val="left" w:pos="2220"/>
          <w:tab w:val="left" w:pos="2535"/>
          <w:tab w:val="left" w:pos="2850"/>
          <w:tab w:val="left" w:pos="5055"/>
          <w:tab w:val="left" w:pos="5370"/>
          <w:tab w:val="left" w:pos="6367"/>
          <w:tab w:val="left" w:pos="6682"/>
          <w:tab w:val="left" w:pos="6997"/>
          <w:tab w:val="left" w:pos="7312"/>
          <w:tab w:val="left" w:pos="7627"/>
          <w:tab w:val="left" w:pos="7942"/>
          <w:tab w:val="left" w:pos="9669"/>
          <w:tab w:val="left" w:pos="9719"/>
        </w:tabs>
        <w:rPr>
          <w:b/>
          <w:bCs/>
        </w:rPr>
      </w:pPr>
    </w:p>
    <w:p w:rsidR="0065086C" w:rsidRPr="00FC0880" w:rsidRDefault="0065086C" w:rsidP="0065086C">
      <w:pPr>
        <w:tabs>
          <w:tab w:val="left" w:pos="1590"/>
          <w:tab w:val="left" w:pos="1905"/>
          <w:tab w:val="left" w:pos="2220"/>
          <w:tab w:val="left" w:pos="2535"/>
          <w:tab w:val="left" w:pos="2850"/>
          <w:tab w:val="left" w:pos="5055"/>
          <w:tab w:val="left" w:pos="5370"/>
          <w:tab w:val="left" w:pos="6367"/>
          <w:tab w:val="left" w:pos="6682"/>
          <w:tab w:val="left" w:pos="6997"/>
          <w:tab w:val="left" w:pos="7312"/>
          <w:tab w:val="left" w:pos="7627"/>
          <w:tab w:val="left" w:pos="7942"/>
          <w:tab w:val="left" w:pos="9669"/>
          <w:tab w:val="left" w:pos="9719"/>
        </w:tabs>
      </w:pPr>
      <w:r w:rsidRPr="00FC0880">
        <w:rPr>
          <w:b/>
          <w:bCs/>
        </w:rPr>
        <w:t>Исполнитель</w:t>
      </w:r>
      <w:r w:rsidRPr="00FC0880">
        <w:rPr>
          <w:b/>
          <w:bCs/>
        </w:rPr>
        <w:tab/>
      </w:r>
      <w:r w:rsidRPr="00FC0880">
        <w:tab/>
      </w:r>
      <w:r w:rsidRPr="00FC0880">
        <w:tab/>
      </w:r>
      <w:r w:rsidRPr="00FC0880">
        <w:tab/>
      </w:r>
      <w:r w:rsidRPr="00FC0880">
        <w:tab/>
      </w:r>
      <w:r w:rsidRPr="00FC0880">
        <w:tab/>
      </w:r>
      <w:r w:rsidRPr="00FC0880">
        <w:tab/>
      </w:r>
      <w:r w:rsidRPr="00FC0880">
        <w:rPr>
          <w:b/>
          <w:bCs/>
        </w:rPr>
        <w:t>Заказчик</w:t>
      </w:r>
      <w:r w:rsidRPr="00FC0880">
        <w:rPr>
          <w:b/>
          <w:bCs/>
        </w:rPr>
        <w:tab/>
      </w:r>
      <w:r w:rsidRPr="00FC0880">
        <w:tab/>
      </w:r>
      <w:r w:rsidRPr="00FC0880">
        <w:tab/>
      </w:r>
      <w:r w:rsidRPr="00FC0880">
        <w:tab/>
      </w:r>
      <w:r w:rsidRPr="00FC0880">
        <w:tab/>
      </w:r>
      <w:r w:rsidRPr="00FC0880">
        <w:tab/>
      </w:r>
      <w:r w:rsidRPr="00FC0880">
        <w:tab/>
      </w:r>
      <w:r w:rsidRPr="00FC0880">
        <w:tab/>
      </w:r>
    </w:p>
    <w:p w:rsidR="0065086C" w:rsidRPr="00FC0880" w:rsidRDefault="0065086C" w:rsidP="0065086C">
      <w:pPr>
        <w:shd w:val="clear" w:color="auto" w:fill="FFFFFF"/>
        <w:spacing w:line="276" w:lineRule="auto"/>
      </w:pPr>
      <w:r w:rsidRPr="00FC0880">
        <w:t>____________________________/ _________________</w:t>
      </w:r>
      <w:r w:rsidRPr="00FC0880">
        <w:tab/>
        <w:t>_____________________________/____________</w:t>
      </w:r>
    </w:p>
    <w:p w:rsidR="0065086C" w:rsidRPr="00FC0880" w:rsidRDefault="0065086C" w:rsidP="0065086C">
      <w:pPr>
        <w:shd w:val="clear" w:color="auto" w:fill="FFFFFF"/>
        <w:spacing w:line="276" w:lineRule="auto"/>
      </w:pPr>
      <w:r w:rsidRPr="00FC0880">
        <w:t xml:space="preserve">должность </w:t>
      </w:r>
      <w:r w:rsidRPr="00FC0880">
        <w:tab/>
        <w:t>(подпись)</w:t>
      </w:r>
      <w:r w:rsidRPr="00FC0880">
        <w:tab/>
        <w:t>(расшифровка)</w:t>
      </w:r>
      <w:r w:rsidRPr="00FC0880">
        <w:tab/>
      </w:r>
      <w:r w:rsidRPr="00FC0880">
        <w:tab/>
        <w:t xml:space="preserve">должность </w:t>
      </w:r>
      <w:r w:rsidRPr="00FC0880">
        <w:tab/>
        <w:t>(подпись)</w:t>
      </w:r>
      <w:r w:rsidRPr="00FC0880">
        <w:tab/>
        <w:t>(расшифровка)</w:t>
      </w:r>
    </w:p>
    <w:p w:rsidR="0065086C" w:rsidRPr="00FC0880" w:rsidRDefault="0065086C" w:rsidP="0065086C">
      <w:pPr>
        <w:shd w:val="clear" w:color="auto" w:fill="FFFFFF"/>
        <w:spacing w:line="276" w:lineRule="auto"/>
      </w:pPr>
    </w:p>
    <w:p w:rsidR="0065086C" w:rsidRPr="00FC0880" w:rsidRDefault="0065086C" w:rsidP="0065086C">
      <w:pPr>
        <w:shd w:val="clear" w:color="auto" w:fill="FFFFFF"/>
        <w:spacing w:line="276" w:lineRule="auto"/>
        <w:rPr>
          <w:b/>
          <w:bCs/>
        </w:rPr>
      </w:pPr>
    </w:p>
    <w:p w:rsidR="0065086C" w:rsidRPr="00FC0880" w:rsidRDefault="0065086C" w:rsidP="0065086C">
      <w:pPr>
        <w:shd w:val="clear" w:color="auto" w:fill="FFFFFF"/>
        <w:spacing w:line="276" w:lineRule="auto"/>
        <w:rPr>
          <w:b/>
          <w:bCs/>
        </w:rPr>
      </w:pPr>
      <w:r w:rsidRPr="00FC0880">
        <w:rPr>
          <w:b/>
          <w:bCs/>
        </w:rPr>
        <w:t xml:space="preserve">С ФОРМОЙ </w:t>
      </w:r>
      <w:proofErr w:type="gramStart"/>
      <w:r w:rsidRPr="00FC0880">
        <w:rPr>
          <w:b/>
          <w:bCs/>
        </w:rPr>
        <w:t>ОЗНАКОМЛЕНЫ</w:t>
      </w:r>
      <w:proofErr w:type="gramEnd"/>
      <w:r w:rsidRPr="00FC0880">
        <w:rPr>
          <w:b/>
          <w:bCs/>
        </w:rPr>
        <w:t>:</w:t>
      </w:r>
    </w:p>
    <w:p w:rsidR="0065086C" w:rsidRPr="00FC0880" w:rsidRDefault="0065086C" w:rsidP="0065086C">
      <w:pPr>
        <w:shd w:val="clear" w:color="auto" w:fill="FFFFFF"/>
        <w:spacing w:before="120" w:after="120" w:line="276" w:lineRule="auto"/>
        <w:jc w:val="center"/>
        <w:rPr>
          <w:b/>
          <w:bCs/>
        </w:rPr>
      </w:pPr>
      <w:r w:rsidRPr="00FC0880">
        <w:rPr>
          <w:b/>
          <w:bCs/>
        </w:rPr>
        <w:t>Подписи Сторон:</w:t>
      </w:r>
    </w:p>
    <w:tbl>
      <w:tblPr>
        <w:tblW w:w="0" w:type="auto"/>
        <w:tblBorders>
          <w:insideH w:val="single" w:sz="4" w:space="0" w:color="auto"/>
        </w:tblBorders>
        <w:tblLook w:val="01E0"/>
      </w:tblPr>
      <w:tblGrid>
        <w:gridCol w:w="4664"/>
        <w:gridCol w:w="4907"/>
      </w:tblGrid>
      <w:tr w:rsidR="0065086C" w:rsidRPr="00FC0880" w:rsidTr="00157719">
        <w:tc>
          <w:tcPr>
            <w:tcW w:w="5040" w:type="dxa"/>
          </w:tcPr>
          <w:p w:rsidR="0065086C" w:rsidRPr="00FC0880" w:rsidRDefault="0065086C" w:rsidP="00157719">
            <w:pPr>
              <w:jc w:val="both"/>
              <w:rPr>
                <w:b/>
              </w:rPr>
            </w:pPr>
            <w:r w:rsidRPr="00FC0880">
              <w:rPr>
                <w:b/>
              </w:rPr>
              <w:t>Заказчик:</w:t>
            </w:r>
          </w:p>
          <w:p w:rsidR="0065086C" w:rsidRPr="00FC0880" w:rsidRDefault="0065086C" w:rsidP="00157719">
            <w:pPr>
              <w:jc w:val="both"/>
            </w:pPr>
          </w:p>
          <w:p w:rsidR="0065086C" w:rsidRPr="00FC0880" w:rsidRDefault="0065086C" w:rsidP="00157719">
            <w:pPr>
              <w:spacing w:line="276" w:lineRule="auto"/>
            </w:pPr>
          </w:p>
          <w:p w:rsidR="0065086C" w:rsidRPr="00FC0880" w:rsidRDefault="0065086C" w:rsidP="00157719">
            <w:pPr>
              <w:spacing w:line="276" w:lineRule="auto"/>
              <w:rPr>
                <w:b/>
                <w:bCs/>
              </w:rPr>
            </w:pPr>
            <w:r w:rsidRPr="00FC0880">
              <w:t>________________  /_____________ /</w:t>
            </w:r>
          </w:p>
        </w:tc>
        <w:tc>
          <w:tcPr>
            <w:tcW w:w="5041" w:type="dxa"/>
          </w:tcPr>
          <w:p w:rsidR="0065086C" w:rsidRPr="00FC0880" w:rsidRDefault="0065086C" w:rsidP="00157719">
            <w:pPr>
              <w:jc w:val="both"/>
              <w:rPr>
                <w:b/>
              </w:rPr>
            </w:pPr>
            <w:r w:rsidRPr="00FC0880">
              <w:rPr>
                <w:b/>
              </w:rPr>
              <w:t>Исполнитель:</w:t>
            </w:r>
          </w:p>
          <w:p w:rsidR="0065086C" w:rsidRPr="00FC0880" w:rsidRDefault="0065086C" w:rsidP="00157719">
            <w:pPr>
              <w:jc w:val="both"/>
            </w:pPr>
          </w:p>
          <w:p w:rsidR="0065086C" w:rsidRPr="00FC0880" w:rsidRDefault="0065086C" w:rsidP="00157719">
            <w:pPr>
              <w:jc w:val="both"/>
            </w:pPr>
          </w:p>
          <w:p w:rsidR="0065086C" w:rsidRPr="00FC0880" w:rsidRDefault="0065086C" w:rsidP="00157719">
            <w:pPr>
              <w:spacing w:line="276" w:lineRule="auto"/>
              <w:rPr>
                <w:b/>
                <w:bCs/>
              </w:rPr>
            </w:pPr>
            <w:r w:rsidRPr="00FC0880">
              <w:t>_________________/______________ /</w:t>
            </w:r>
          </w:p>
        </w:tc>
      </w:tr>
    </w:tbl>
    <w:p w:rsidR="0065086C" w:rsidRDefault="0065086C" w:rsidP="0065086C">
      <w:pPr>
        <w:shd w:val="clear" w:color="auto" w:fill="FFFFFF"/>
        <w:spacing w:before="120" w:after="120" w:line="276" w:lineRule="auto"/>
      </w:pPr>
    </w:p>
    <w:p w:rsidR="00C46AFF" w:rsidRDefault="00C46AFF" w:rsidP="00C46AFF">
      <w:pPr>
        <w:sectPr w:rsidR="00C46AFF" w:rsidSect="00C46AFF">
          <w:pgSz w:w="11906" w:h="16838"/>
          <w:pgMar w:top="1134" w:right="850" w:bottom="1134" w:left="1701" w:header="708" w:footer="708" w:gutter="0"/>
          <w:cols w:space="708"/>
          <w:docGrid w:linePitch="360"/>
        </w:sectPr>
      </w:pPr>
    </w:p>
    <w:p w:rsidR="00C46AFF" w:rsidRPr="005E7100" w:rsidRDefault="00C46AFF" w:rsidP="00C46AFF">
      <w:pPr>
        <w:pStyle w:val="11"/>
        <w:ind w:left="5670" w:firstLine="0"/>
        <w:rPr>
          <w:rFonts w:eastAsia="MS Mincho"/>
          <w:color w:val="000000"/>
          <w:sz w:val="26"/>
          <w:szCs w:val="26"/>
        </w:rPr>
      </w:pPr>
      <w:r w:rsidRPr="005E7100">
        <w:rPr>
          <w:rFonts w:eastAsia="MS Mincho"/>
          <w:color w:val="000000"/>
          <w:sz w:val="26"/>
          <w:szCs w:val="26"/>
        </w:rPr>
        <w:lastRenderedPageBreak/>
        <w:t>Приложение № 1.3</w:t>
      </w:r>
    </w:p>
    <w:p w:rsidR="00C46AFF" w:rsidRPr="005E7100" w:rsidRDefault="00C46AFF" w:rsidP="00C46AFF">
      <w:pPr>
        <w:ind w:left="5670"/>
        <w:rPr>
          <w:color w:val="000000"/>
          <w:sz w:val="26"/>
          <w:szCs w:val="26"/>
        </w:rPr>
      </w:pPr>
      <w:r w:rsidRPr="005E7100">
        <w:rPr>
          <w:color w:val="000000"/>
          <w:sz w:val="26"/>
          <w:szCs w:val="26"/>
        </w:rPr>
        <w:t xml:space="preserve">к </w:t>
      </w:r>
      <w:r w:rsidR="003F4185">
        <w:rPr>
          <w:color w:val="000000"/>
          <w:sz w:val="26"/>
          <w:szCs w:val="26"/>
        </w:rPr>
        <w:t>извещению о проведении запроса котировок</w:t>
      </w:r>
    </w:p>
    <w:p w:rsidR="00C46AFF" w:rsidRPr="005E7100" w:rsidRDefault="00C46AFF" w:rsidP="00C46AFF">
      <w:pPr>
        <w:jc w:val="center"/>
        <w:rPr>
          <w:b/>
          <w:color w:val="000000"/>
          <w:sz w:val="26"/>
          <w:szCs w:val="26"/>
        </w:rPr>
      </w:pPr>
    </w:p>
    <w:p w:rsidR="003077A0" w:rsidRPr="00EC49D4" w:rsidRDefault="003077A0" w:rsidP="003077A0">
      <w:pPr>
        <w:jc w:val="center"/>
        <w:rPr>
          <w:b/>
          <w:sz w:val="28"/>
          <w:szCs w:val="28"/>
        </w:rPr>
      </w:pPr>
      <w:r w:rsidRPr="00EC49D4">
        <w:rPr>
          <w:b/>
          <w:sz w:val="28"/>
          <w:szCs w:val="28"/>
        </w:rPr>
        <w:t>Форма заявки участника</w:t>
      </w:r>
    </w:p>
    <w:p w:rsidR="003077A0" w:rsidRPr="00EC49D4" w:rsidRDefault="003077A0" w:rsidP="003077A0">
      <w:pPr>
        <w:jc w:val="center"/>
        <w:rPr>
          <w:b/>
          <w:sz w:val="28"/>
          <w:szCs w:val="28"/>
        </w:rPr>
      </w:pPr>
    </w:p>
    <w:p w:rsidR="003077A0" w:rsidRPr="003077A0" w:rsidRDefault="003077A0" w:rsidP="003077A0">
      <w:pPr>
        <w:jc w:val="center"/>
        <w:rPr>
          <w:sz w:val="28"/>
          <w:szCs w:val="28"/>
        </w:rPr>
      </w:pPr>
      <w:r w:rsidRPr="003077A0">
        <w:rPr>
          <w:sz w:val="28"/>
          <w:szCs w:val="28"/>
        </w:rPr>
        <w:t>На бланке участника</w:t>
      </w:r>
    </w:p>
    <w:p w:rsidR="003077A0" w:rsidRPr="003077A0" w:rsidRDefault="003077A0" w:rsidP="003077A0">
      <w:pPr>
        <w:pStyle w:val="2"/>
        <w:suppressAutoHyphens/>
        <w:spacing w:before="0"/>
        <w:jc w:val="center"/>
        <w:rPr>
          <w:rFonts w:ascii="Times New Roman" w:hAnsi="Times New Roman"/>
          <w:b w:val="0"/>
          <w:i/>
          <w:color w:val="auto"/>
        </w:rPr>
      </w:pPr>
      <w:r w:rsidRPr="003077A0">
        <w:rPr>
          <w:rFonts w:ascii="Times New Roman" w:hAnsi="Times New Roman"/>
          <w:b w:val="0"/>
          <w:color w:val="auto"/>
        </w:rPr>
        <w:t>ЗАЯВКА  НА УЧАСТИЕ В ЗАПРОСЕ КОТИРОВОК №____ по лоту №</w:t>
      </w:r>
    </w:p>
    <w:p w:rsidR="003077A0" w:rsidRPr="003077A0" w:rsidRDefault="003077A0" w:rsidP="003077A0"/>
    <w:p w:rsidR="003077A0" w:rsidRPr="00EC49D4" w:rsidRDefault="003077A0" w:rsidP="003077A0">
      <w:pPr>
        <w:rPr>
          <w:i/>
        </w:rPr>
      </w:pPr>
      <w:r w:rsidRPr="00EC49D4">
        <w:rPr>
          <w:i/>
        </w:rPr>
        <w:t>Заявка должна быть подготовлена отдельно на каждый лот</w:t>
      </w:r>
      <w:r>
        <w:rPr>
          <w:i/>
        </w:rPr>
        <w:t xml:space="preserve"> </w:t>
      </w:r>
      <w:r w:rsidRPr="00B671EE">
        <w:rPr>
          <w:i/>
        </w:rPr>
        <w:t xml:space="preserve">и предоставляется в формате </w:t>
      </w:r>
      <w:r w:rsidRPr="00B671EE">
        <w:rPr>
          <w:i/>
          <w:lang w:val="en-US"/>
        </w:rPr>
        <w:t>Word</w:t>
      </w:r>
    </w:p>
    <w:p w:rsidR="003077A0" w:rsidRDefault="003077A0" w:rsidP="003077A0">
      <w:pPr>
        <w:pBdr>
          <w:bottom w:val="single" w:sz="12" w:space="1" w:color="auto"/>
        </w:pBdr>
        <w:rPr>
          <w:i/>
        </w:rPr>
      </w:pPr>
    </w:p>
    <w:p w:rsidR="003077A0" w:rsidRPr="00E95D6F" w:rsidRDefault="003077A0" w:rsidP="003077A0">
      <w:pPr>
        <w:pBdr>
          <w:bottom w:val="single" w:sz="12" w:space="1" w:color="auto"/>
        </w:pBdr>
        <w:rPr>
          <w:i/>
        </w:rPr>
      </w:pPr>
    </w:p>
    <w:p w:rsidR="003077A0" w:rsidRPr="00F5020D" w:rsidRDefault="003077A0" w:rsidP="003077A0">
      <w:pPr>
        <w:pStyle w:val="11"/>
        <w:spacing w:line="240" w:lineRule="atLeast"/>
        <w:jc w:val="center"/>
        <w:rPr>
          <w:i/>
          <w:sz w:val="20"/>
        </w:rPr>
      </w:pPr>
      <w:r>
        <w:rPr>
          <w:i/>
          <w:sz w:val="20"/>
        </w:rPr>
        <w:t>(</w:t>
      </w:r>
      <w:r w:rsidRPr="00F5020D">
        <w:rPr>
          <w:i/>
          <w:sz w:val="20"/>
        </w:rPr>
        <w:t>указать наименование участника, а в случае участия нескольких лиц на стороне одного участника, наименования каждого лица, выступающего на стороне участника</w:t>
      </w:r>
      <w:r>
        <w:rPr>
          <w:i/>
          <w:sz w:val="20"/>
        </w:rPr>
        <w:t>)</w:t>
      </w:r>
    </w:p>
    <w:p w:rsidR="003077A0" w:rsidRPr="00F5020D" w:rsidRDefault="003077A0" w:rsidP="003077A0">
      <w:pPr>
        <w:pStyle w:val="11"/>
        <w:spacing w:line="240" w:lineRule="atLeast"/>
        <w:ind w:firstLine="0"/>
        <w:rPr>
          <w:szCs w:val="28"/>
        </w:rPr>
      </w:pPr>
      <w:r w:rsidRPr="00E95D6F">
        <w:rPr>
          <w:szCs w:val="28"/>
        </w:rPr>
        <w:t>(далее – участник)</w:t>
      </w:r>
      <w:r>
        <w:rPr>
          <w:szCs w:val="28"/>
        </w:rPr>
        <w:t xml:space="preserve"> </w:t>
      </w:r>
      <w:r w:rsidRPr="00E95D6F">
        <w:rPr>
          <w:szCs w:val="28"/>
        </w:rPr>
        <w:t xml:space="preserve">полностью </w:t>
      </w:r>
      <w:proofErr w:type="gramStart"/>
      <w:r w:rsidRPr="00E95D6F">
        <w:rPr>
          <w:szCs w:val="28"/>
        </w:rPr>
        <w:t>изу</w:t>
      </w:r>
      <w:r>
        <w:rPr>
          <w:szCs w:val="28"/>
        </w:rPr>
        <w:t xml:space="preserve">чив все приложение к извещению о проведении запроса котировок </w:t>
      </w:r>
      <w:r w:rsidRPr="00E95D6F">
        <w:rPr>
          <w:szCs w:val="28"/>
        </w:rPr>
        <w:t xml:space="preserve"> </w:t>
      </w:r>
      <w:r>
        <w:rPr>
          <w:szCs w:val="28"/>
        </w:rPr>
        <w:t>подает</w:t>
      </w:r>
      <w:proofErr w:type="gramEnd"/>
      <w:r w:rsidRPr="00E95D6F">
        <w:rPr>
          <w:szCs w:val="28"/>
        </w:rPr>
        <w:t xml:space="preserve"> заявку на участие в </w:t>
      </w:r>
      <w:r>
        <w:rPr>
          <w:szCs w:val="28"/>
        </w:rPr>
        <w:t>запросе котировок</w:t>
      </w:r>
      <w:r w:rsidRPr="00E95D6F">
        <w:rPr>
          <w:szCs w:val="28"/>
        </w:rPr>
        <w:t xml:space="preserve"> </w:t>
      </w:r>
    </w:p>
    <w:p w:rsidR="003077A0" w:rsidRPr="00F5020D" w:rsidRDefault="003077A0" w:rsidP="003077A0">
      <w:pPr>
        <w:pStyle w:val="11"/>
        <w:spacing w:line="240" w:lineRule="atLeast"/>
        <w:ind w:firstLine="0"/>
        <w:rPr>
          <w:szCs w:val="28"/>
        </w:rPr>
      </w:pPr>
      <w:r w:rsidRPr="00E95D6F">
        <w:rPr>
          <w:szCs w:val="28"/>
        </w:rPr>
        <w:t>№ ___________</w:t>
      </w:r>
      <w:r w:rsidRPr="00F5020D">
        <w:rPr>
          <w:szCs w:val="28"/>
        </w:rPr>
        <w:t>__________________</w:t>
      </w:r>
      <w:r>
        <w:rPr>
          <w:szCs w:val="28"/>
        </w:rPr>
        <w:t xml:space="preserve"> по лоту №_________________________</w:t>
      </w:r>
    </w:p>
    <w:p w:rsidR="003077A0" w:rsidRPr="00F5020D" w:rsidRDefault="003077A0" w:rsidP="003077A0">
      <w:pPr>
        <w:pStyle w:val="11"/>
        <w:spacing w:line="240" w:lineRule="atLeast"/>
        <w:jc w:val="center"/>
        <w:rPr>
          <w:szCs w:val="28"/>
        </w:rPr>
      </w:pPr>
      <w:r w:rsidRPr="00F5020D">
        <w:rPr>
          <w:sz w:val="20"/>
        </w:rPr>
        <w:t>(</w:t>
      </w:r>
      <w:r w:rsidRPr="00F5020D">
        <w:rPr>
          <w:i/>
          <w:sz w:val="20"/>
        </w:rPr>
        <w:t xml:space="preserve">указать номер </w:t>
      </w:r>
      <w:r>
        <w:rPr>
          <w:i/>
          <w:sz w:val="20"/>
        </w:rPr>
        <w:t>запроса котировок</w:t>
      </w:r>
      <w:r w:rsidRPr="00F5020D">
        <w:rPr>
          <w:i/>
          <w:sz w:val="20"/>
        </w:rPr>
        <w:t xml:space="preserve"> согласно </w:t>
      </w:r>
      <w:r>
        <w:rPr>
          <w:i/>
          <w:sz w:val="20"/>
        </w:rPr>
        <w:t xml:space="preserve">извещению </w:t>
      </w:r>
      <w:r w:rsidRPr="00F5020D">
        <w:rPr>
          <w:i/>
          <w:sz w:val="20"/>
        </w:rPr>
        <w:t>и номер лота)</w:t>
      </w:r>
    </w:p>
    <w:p w:rsidR="003077A0" w:rsidRPr="00F5020D" w:rsidRDefault="003077A0" w:rsidP="003077A0">
      <w:pPr>
        <w:pStyle w:val="11"/>
        <w:spacing w:line="240" w:lineRule="atLeast"/>
        <w:ind w:firstLine="0"/>
        <w:jc w:val="center"/>
        <w:rPr>
          <w:szCs w:val="28"/>
        </w:rPr>
      </w:pPr>
      <w:r w:rsidRPr="00E95D6F">
        <w:rPr>
          <w:szCs w:val="28"/>
        </w:rPr>
        <w:t xml:space="preserve">(далее – </w:t>
      </w:r>
      <w:r>
        <w:rPr>
          <w:szCs w:val="28"/>
        </w:rPr>
        <w:t>запрос котировок</w:t>
      </w:r>
      <w:r w:rsidRPr="00E95D6F">
        <w:rPr>
          <w:szCs w:val="28"/>
        </w:rPr>
        <w:t xml:space="preserve">) на право заключения договора </w:t>
      </w:r>
      <w:r>
        <w:rPr>
          <w:szCs w:val="28"/>
        </w:rPr>
        <w:t xml:space="preserve">________________________ _________________________________________________________________ </w:t>
      </w:r>
      <w:r w:rsidRPr="00F5020D">
        <w:rPr>
          <w:sz w:val="20"/>
        </w:rPr>
        <w:t>(</w:t>
      </w:r>
      <w:r w:rsidRPr="00F5020D">
        <w:rPr>
          <w:i/>
          <w:sz w:val="20"/>
        </w:rPr>
        <w:t xml:space="preserve">указать предмет договора согласно </w:t>
      </w:r>
      <w:r>
        <w:rPr>
          <w:i/>
          <w:sz w:val="20"/>
        </w:rPr>
        <w:t>извещению</w:t>
      </w:r>
      <w:r w:rsidRPr="00F5020D">
        <w:rPr>
          <w:sz w:val="20"/>
        </w:rPr>
        <w:t>)</w:t>
      </w:r>
    </w:p>
    <w:tbl>
      <w:tblPr>
        <w:tblW w:w="12003" w:type="dxa"/>
        <w:tblLook w:val="0000"/>
      </w:tblPr>
      <w:tblGrid>
        <w:gridCol w:w="7054"/>
        <w:gridCol w:w="4949"/>
      </w:tblGrid>
      <w:tr w:rsidR="003077A0" w:rsidRPr="00EC49D4" w:rsidTr="00157719">
        <w:tc>
          <w:tcPr>
            <w:tcW w:w="7054" w:type="dxa"/>
          </w:tcPr>
          <w:p w:rsidR="003077A0" w:rsidRPr="00EC49D4" w:rsidRDefault="003077A0" w:rsidP="00157719">
            <w:pPr>
              <w:pStyle w:val="ad"/>
              <w:jc w:val="both"/>
              <w:rPr>
                <w:b/>
                <w:szCs w:val="28"/>
              </w:rPr>
            </w:pPr>
          </w:p>
        </w:tc>
        <w:tc>
          <w:tcPr>
            <w:tcW w:w="4949" w:type="dxa"/>
          </w:tcPr>
          <w:p w:rsidR="003077A0" w:rsidRPr="00EC49D4" w:rsidRDefault="003077A0" w:rsidP="00157719">
            <w:pPr>
              <w:pStyle w:val="ad"/>
              <w:ind w:left="1215"/>
              <w:jc w:val="right"/>
              <w:rPr>
                <w:szCs w:val="28"/>
              </w:rPr>
            </w:pPr>
          </w:p>
        </w:tc>
      </w:tr>
    </w:tbl>
    <w:p w:rsidR="003077A0" w:rsidRPr="00EC49D4" w:rsidRDefault="003077A0" w:rsidP="003077A0">
      <w:pPr>
        <w:pStyle w:val="110"/>
        <w:rPr>
          <w:szCs w:val="28"/>
        </w:rPr>
      </w:pPr>
      <w:r w:rsidRPr="00EC49D4">
        <w:rPr>
          <w:szCs w:val="28"/>
        </w:rPr>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rsidR="003077A0" w:rsidRPr="00EC49D4" w:rsidRDefault="003077A0" w:rsidP="003077A0">
      <w:pPr>
        <w:pStyle w:val="110"/>
        <w:ind w:firstLine="708"/>
        <w:rPr>
          <w:szCs w:val="28"/>
        </w:rPr>
      </w:pPr>
      <w:r w:rsidRPr="00EC49D4">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rsidR="003077A0" w:rsidRPr="00EC49D4" w:rsidRDefault="003077A0" w:rsidP="003077A0">
      <w:pPr>
        <w:pStyle w:val="110"/>
        <w:ind w:firstLine="708"/>
        <w:rPr>
          <w:szCs w:val="28"/>
        </w:rPr>
      </w:pPr>
      <w:r w:rsidRPr="00EC49D4">
        <w:rPr>
          <w:szCs w:val="28"/>
        </w:rPr>
        <w:t xml:space="preserve">Настоящим подтверждается, что </w:t>
      </w:r>
      <w:r w:rsidRPr="00622471">
        <w:rPr>
          <w:szCs w:val="28"/>
        </w:rPr>
        <w:t>участник</w:t>
      </w:r>
      <w:r w:rsidRPr="00EC49D4">
        <w:rPr>
          <w:szCs w:val="28"/>
        </w:rPr>
        <w:t xml:space="preserve"> ознакомился с условиями извещения о проведении запроса котировок, с ними согласен и возражений не имеет.</w:t>
      </w:r>
    </w:p>
    <w:p w:rsidR="003077A0" w:rsidRPr="00EC49D4" w:rsidRDefault="003077A0" w:rsidP="003077A0">
      <w:pPr>
        <w:pStyle w:val="110"/>
        <w:ind w:firstLine="709"/>
        <w:rPr>
          <w:szCs w:val="28"/>
        </w:rPr>
      </w:pPr>
      <w:r w:rsidRPr="00EC49D4">
        <w:rPr>
          <w:szCs w:val="28"/>
        </w:rPr>
        <w:t xml:space="preserve">В частности, </w:t>
      </w:r>
      <w:r>
        <w:rPr>
          <w:szCs w:val="28"/>
        </w:rPr>
        <w:t>участник</w:t>
      </w:r>
      <w:r w:rsidRPr="00EC49D4">
        <w:rPr>
          <w:szCs w:val="28"/>
        </w:rPr>
        <w:t>, подавая настоящую заявку, согласен с тем, что:</w:t>
      </w:r>
    </w:p>
    <w:p w:rsidR="003077A0" w:rsidRPr="00EC49D4" w:rsidRDefault="003077A0" w:rsidP="003077A0">
      <w:pPr>
        <w:pStyle w:val="ad"/>
        <w:widowControl w:val="0"/>
        <w:tabs>
          <w:tab w:val="left" w:pos="960"/>
          <w:tab w:val="left" w:pos="1080"/>
        </w:tabs>
        <w:spacing w:after="0"/>
        <w:ind w:left="0" w:firstLine="720"/>
        <w:jc w:val="both"/>
        <w:rPr>
          <w:sz w:val="28"/>
          <w:szCs w:val="28"/>
        </w:rPr>
      </w:pPr>
      <w:r w:rsidRPr="00EC49D4">
        <w:rPr>
          <w:sz w:val="28"/>
          <w:szCs w:val="28"/>
        </w:rPr>
        <w:t xml:space="preserve">- результаты рассмотрения заявки зависят от проверки всех данных, представленных </w:t>
      </w:r>
      <w:r w:rsidRPr="00BC79BE">
        <w:rPr>
          <w:sz w:val="28"/>
          <w:szCs w:val="28"/>
        </w:rPr>
        <w:t>участником</w:t>
      </w:r>
      <w:r w:rsidRPr="00EC49D4">
        <w:rPr>
          <w:sz w:val="28"/>
          <w:szCs w:val="28"/>
        </w:rPr>
        <w:t>, а также иных сведений, имеющихся в распоряжении заказчика;</w:t>
      </w:r>
    </w:p>
    <w:p w:rsidR="003077A0" w:rsidRPr="00EC49D4" w:rsidRDefault="003077A0" w:rsidP="003077A0">
      <w:pPr>
        <w:pStyle w:val="ad"/>
        <w:tabs>
          <w:tab w:val="left" w:pos="1080"/>
          <w:tab w:val="left" w:pos="7938"/>
        </w:tabs>
        <w:spacing w:after="0"/>
        <w:ind w:left="0" w:firstLine="720"/>
        <w:jc w:val="both"/>
        <w:rPr>
          <w:sz w:val="28"/>
          <w:szCs w:val="28"/>
        </w:rPr>
      </w:pPr>
      <w:r w:rsidRPr="00EC49D4">
        <w:rPr>
          <w:sz w:val="28"/>
          <w:szCs w:val="28"/>
        </w:rPr>
        <w:t xml:space="preserve">- за любую ошибку или упущение в </w:t>
      </w:r>
      <w:r w:rsidRPr="00BC79BE">
        <w:rPr>
          <w:sz w:val="28"/>
          <w:szCs w:val="28"/>
        </w:rPr>
        <w:t xml:space="preserve">представленной </w:t>
      </w:r>
      <w:r w:rsidRPr="00FC1CF9">
        <w:rPr>
          <w:sz w:val="28"/>
          <w:szCs w:val="28"/>
        </w:rPr>
        <w:t xml:space="preserve">участником </w:t>
      </w:r>
      <w:r w:rsidRPr="00BC79BE">
        <w:rPr>
          <w:sz w:val="28"/>
          <w:szCs w:val="28"/>
        </w:rPr>
        <w:t>заявке</w:t>
      </w:r>
      <w:r w:rsidRPr="00EC49D4">
        <w:rPr>
          <w:sz w:val="28"/>
          <w:szCs w:val="28"/>
        </w:rPr>
        <w:t xml:space="preserve"> ответственность целиком и полностью будет лежать на</w:t>
      </w:r>
      <w:r>
        <w:rPr>
          <w:sz w:val="28"/>
          <w:szCs w:val="28"/>
        </w:rPr>
        <w:t xml:space="preserve"> участнике</w:t>
      </w:r>
      <w:r w:rsidRPr="00EC49D4">
        <w:rPr>
          <w:sz w:val="28"/>
          <w:szCs w:val="28"/>
        </w:rPr>
        <w:t>;</w:t>
      </w:r>
    </w:p>
    <w:p w:rsidR="003077A0" w:rsidRPr="00EC49D4" w:rsidRDefault="003077A0" w:rsidP="003077A0">
      <w:pPr>
        <w:pStyle w:val="ad"/>
        <w:tabs>
          <w:tab w:val="left" w:pos="1080"/>
          <w:tab w:val="left" w:pos="7938"/>
        </w:tabs>
        <w:spacing w:after="0"/>
        <w:ind w:left="0" w:firstLine="720"/>
        <w:jc w:val="both"/>
        <w:rPr>
          <w:sz w:val="28"/>
          <w:szCs w:val="28"/>
        </w:rPr>
      </w:pPr>
      <w:r w:rsidRPr="00EC49D4">
        <w:rPr>
          <w:sz w:val="28"/>
          <w:szCs w:val="28"/>
        </w:rPr>
        <w:t xml:space="preserve">- заказчик вправе отказаться от проведения запроса котировок в порядке, предусмотренном извещением о проведении запроса котировок </w:t>
      </w:r>
      <w:r>
        <w:rPr>
          <w:sz w:val="28"/>
          <w:szCs w:val="28"/>
        </w:rPr>
        <w:t xml:space="preserve">без </w:t>
      </w:r>
      <w:r w:rsidRPr="00EC49D4">
        <w:rPr>
          <w:sz w:val="28"/>
          <w:szCs w:val="28"/>
        </w:rPr>
        <w:t>объяснения причин;</w:t>
      </w:r>
    </w:p>
    <w:p w:rsidR="003077A0" w:rsidRPr="00EC49D4" w:rsidRDefault="003077A0" w:rsidP="003077A0">
      <w:pPr>
        <w:pStyle w:val="ad"/>
        <w:tabs>
          <w:tab w:val="left" w:pos="1080"/>
          <w:tab w:val="left" w:pos="7938"/>
        </w:tabs>
        <w:spacing w:after="0"/>
        <w:ind w:left="0" w:firstLine="720"/>
        <w:jc w:val="both"/>
        <w:rPr>
          <w:sz w:val="28"/>
          <w:szCs w:val="28"/>
        </w:rPr>
      </w:pPr>
      <w:r w:rsidRPr="00EC49D4">
        <w:rPr>
          <w:sz w:val="28"/>
          <w:szCs w:val="28"/>
        </w:rPr>
        <w:lastRenderedPageBreak/>
        <w:t xml:space="preserve">- при наличии в котировочной заявке арифметических ошибок в расчете цены с НДС, цена с НДС будет пересчитана экспертной группой в соответствии с порядком расчета цены с НДС, изложенным в </w:t>
      </w:r>
      <w:r w:rsidRPr="00F8707F">
        <w:rPr>
          <w:sz w:val="28"/>
          <w:szCs w:val="28"/>
        </w:rPr>
        <w:t>приложении № 2</w:t>
      </w:r>
      <w:r w:rsidRPr="00EC49D4">
        <w:rPr>
          <w:sz w:val="28"/>
          <w:szCs w:val="28"/>
        </w:rPr>
        <w:t xml:space="preserve"> </w:t>
      </w:r>
      <w:r>
        <w:rPr>
          <w:sz w:val="28"/>
          <w:szCs w:val="28"/>
        </w:rPr>
        <w:t>к извещению</w:t>
      </w:r>
      <w:r w:rsidRPr="00EC49D4">
        <w:rPr>
          <w:sz w:val="28"/>
          <w:szCs w:val="28"/>
        </w:rPr>
        <w:t xml:space="preserve"> о проведении запроса котировок; </w:t>
      </w:r>
    </w:p>
    <w:p w:rsidR="003077A0" w:rsidRPr="00EC49D4" w:rsidRDefault="003077A0" w:rsidP="003077A0">
      <w:pPr>
        <w:pStyle w:val="ad"/>
        <w:tabs>
          <w:tab w:val="left" w:pos="1080"/>
          <w:tab w:val="left" w:pos="7938"/>
        </w:tabs>
        <w:spacing w:after="0"/>
        <w:ind w:left="0" w:firstLine="720"/>
        <w:jc w:val="both"/>
        <w:rPr>
          <w:sz w:val="28"/>
          <w:szCs w:val="28"/>
        </w:rPr>
      </w:pPr>
      <w:r w:rsidRPr="00EC49D4">
        <w:rPr>
          <w:sz w:val="28"/>
          <w:szCs w:val="28"/>
        </w:rPr>
        <w:t>- победителем может быть признан участник, предложивший не самую низкую цену;</w:t>
      </w:r>
    </w:p>
    <w:p w:rsidR="003077A0" w:rsidRPr="00EC49D4" w:rsidRDefault="003077A0" w:rsidP="003077A0">
      <w:pPr>
        <w:pStyle w:val="ad"/>
        <w:tabs>
          <w:tab w:val="left" w:pos="1080"/>
          <w:tab w:val="left" w:pos="7938"/>
        </w:tabs>
        <w:spacing w:after="0"/>
        <w:ind w:left="0" w:firstLine="720"/>
        <w:jc w:val="both"/>
        <w:rPr>
          <w:sz w:val="36"/>
          <w:szCs w:val="36"/>
        </w:rPr>
      </w:pPr>
      <w:r w:rsidRPr="00EC49D4">
        <w:rPr>
          <w:sz w:val="28"/>
          <w:szCs w:val="28"/>
        </w:rPr>
        <w:t xml:space="preserve">- по итогам запроса котировок заказчик вправе заключить договоры с несколькими участниками запроса котировок в порядке и в случаях, установленных извещением о проведении запроса котировок. </w:t>
      </w:r>
    </w:p>
    <w:p w:rsidR="003077A0" w:rsidRPr="00EC49D4" w:rsidRDefault="003077A0" w:rsidP="003077A0">
      <w:pPr>
        <w:ind w:firstLine="709"/>
        <w:jc w:val="both"/>
        <w:rPr>
          <w:sz w:val="28"/>
          <w:szCs w:val="20"/>
        </w:rPr>
      </w:pPr>
      <w:r w:rsidRPr="00EC49D4">
        <w:rPr>
          <w:sz w:val="28"/>
          <w:szCs w:val="20"/>
        </w:rPr>
        <w:t xml:space="preserve">В случае признания </w:t>
      </w:r>
      <w:r w:rsidRPr="00FC1CF9">
        <w:rPr>
          <w:sz w:val="28"/>
          <w:szCs w:val="20"/>
        </w:rPr>
        <w:t>участника</w:t>
      </w:r>
      <w:r w:rsidRPr="004601DF">
        <w:rPr>
          <w:sz w:val="28"/>
          <w:szCs w:val="20"/>
        </w:rPr>
        <w:t xml:space="preserve"> </w:t>
      </w:r>
      <w:r w:rsidRPr="00EC49D4">
        <w:rPr>
          <w:sz w:val="28"/>
          <w:szCs w:val="20"/>
        </w:rPr>
        <w:t xml:space="preserve">победителем </w:t>
      </w:r>
      <w:r>
        <w:rPr>
          <w:sz w:val="28"/>
          <w:szCs w:val="20"/>
        </w:rPr>
        <w:t>(в случае принятия решения о заключении договора с участником)</w:t>
      </w:r>
      <w:r w:rsidRPr="00E95D6F">
        <w:rPr>
          <w:sz w:val="28"/>
          <w:szCs w:val="20"/>
        </w:rPr>
        <w:t xml:space="preserve"> </w:t>
      </w:r>
      <w:r>
        <w:rPr>
          <w:sz w:val="28"/>
          <w:szCs w:val="20"/>
        </w:rPr>
        <w:t>участник обязуется</w:t>
      </w:r>
      <w:r w:rsidRPr="00EC49D4">
        <w:rPr>
          <w:sz w:val="28"/>
          <w:szCs w:val="20"/>
        </w:rPr>
        <w:t>:</w:t>
      </w:r>
    </w:p>
    <w:p w:rsidR="003077A0" w:rsidRPr="00EC49D4" w:rsidRDefault="003077A0" w:rsidP="003077A0">
      <w:pPr>
        <w:numPr>
          <w:ilvl w:val="0"/>
          <w:numId w:val="5"/>
        </w:numPr>
        <w:ind w:left="0" w:firstLine="714"/>
        <w:jc w:val="both"/>
        <w:rPr>
          <w:sz w:val="28"/>
          <w:szCs w:val="20"/>
        </w:rPr>
      </w:pPr>
      <w:r w:rsidRPr="00EC49D4">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w:t>
      </w:r>
    </w:p>
    <w:p w:rsidR="003077A0" w:rsidRPr="00EC49D4" w:rsidRDefault="003077A0" w:rsidP="003077A0">
      <w:pPr>
        <w:numPr>
          <w:ilvl w:val="0"/>
          <w:numId w:val="5"/>
        </w:numPr>
        <w:ind w:left="0" w:firstLine="714"/>
        <w:jc w:val="both"/>
        <w:rPr>
          <w:sz w:val="28"/>
          <w:szCs w:val="20"/>
        </w:rPr>
      </w:pPr>
      <w:r w:rsidRPr="00EC49D4">
        <w:rPr>
          <w:sz w:val="28"/>
          <w:szCs w:val="20"/>
        </w:rPr>
        <w:t>Подписать догово</w:t>
      </w:r>
      <w:proofErr w:type="gramStart"/>
      <w:r w:rsidRPr="00EC49D4">
        <w:rPr>
          <w:sz w:val="28"/>
          <w:szCs w:val="20"/>
        </w:rPr>
        <w:t>р(</w:t>
      </w:r>
      <w:proofErr w:type="gramEnd"/>
      <w:r w:rsidRPr="00EC49D4">
        <w:rPr>
          <w:sz w:val="28"/>
          <w:szCs w:val="20"/>
        </w:rPr>
        <w:t>ы) на условиях настоящей котировочной заявки и на условиях, объявленных в извещении о проведении запроса котировок.</w:t>
      </w:r>
    </w:p>
    <w:p w:rsidR="003077A0" w:rsidRPr="00EC49D4" w:rsidRDefault="003077A0" w:rsidP="003077A0">
      <w:pPr>
        <w:numPr>
          <w:ilvl w:val="0"/>
          <w:numId w:val="5"/>
        </w:numPr>
        <w:ind w:left="0" w:firstLine="714"/>
        <w:jc w:val="both"/>
        <w:rPr>
          <w:sz w:val="28"/>
          <w:szCs w:val="20"/>
        </w:rPr>
      </w:pPr>
      <w:r w:rsidRPr="00EC49D4">
        <w:rPr>
          <w:sz w:val="28"/>
          <w:szCs w:val="20"/>
        </w:rPr>
        <w:t xml:space="preserve">Исполнять обязанности, предусмотренные заключенным договором, строго в соответствии с требованиями такого договора. </w:t>
      </w:r>
    </w:p>
    <w:p w:rsidR="003077A0" w:rsidRPr="00EC49D4" w:rsidRDefault="003077A0" w:rsidP="003077A0">
      <w:pPr>
        <w:numPr>
          <w:ilvl w:val="0"/>
          <w:numId w:val="5"/>
        </w:numPr>
        <w:ind w:left="0" w:firstLine="714"/>
        <w:jc w:val="both"/>
        <w:rPr>
          <w:sz w:val="28"/>
          <w:szCs w:val="20"/>
        </w:rPr>
      </w:pPr>
      <w:r w:rsidRPr="00EC49D4">
        <w:rPr>
          <w:sz w:val="28"/>
          <w:szCs w:val="20"/>
        </w:rPr>
        <w:t>Не вносить в договор изменения, не предусмотренные условиями извещения о проведении запроса котировок.</w:t>
      </w:r>
    </w:p>
    <w:p w:rsidR="003077A0" w:rsidRPr="00EC49D4" w:rsidRDefault="003077A0" w:rsidP="003077A0">
      <w:pPr>
        <w:pStyle w:val="a5"/>
        <w:rPr>
          <w:rFonts w:eastAsia="Times New Roman"/>
          <w:sz w:val="28"/>
          <w:szCs w:val="20"/>
        </w:rPr>
      </w:pPr>
      <w:r>
        <w:rPr>
          <w:rFonts w:eastAsia="Times New Roman"/>
          <w:sz w:val="28"/>
          <w:szCs w:val="20"/>
        </w:rPr>
        <w:t>Участник подтверждает</w:t>
      </w:r>
      <w:r w:rsidRPr="00EC49D4">
        <w:rPr>
          <w:rFonts w:eastAsia="Times New Roman"/>
          <w:sz w:val="28"/>
          <w:szCs w:val="20"/>
        </w:rPr>
        <w:t>, что:</w:t>
      </w:r>
    </w:p>
    <w:p w:rsidR="003077A0" w:rsidRPr="00EC49D4" w:rsidRDefault="003077A0" w:rsidP="003077A0">
      <w:pPr>
        <w:pStyle w:val="a5"/>
        <w:rPr>
          <w:rFonts w:eastAsia="Times New Roman"/>
          <w:sz w:val="28"/>
          <w:szCs w:val="20"/>
        </w:rPr>
      </w:pPr>
      <w:r w:rsidRPr="00EC49D4">
        <w:rPr>
          <w:rFonts w:eastAsia="Times New Roman"/>
          <w:sz w:val="28"/>
          <w:szCs w:val="20"/>
        </w:rPr>
        <w:t xml:space="preserve">- товары, результаты работ, услуг, предлагаемые </w:t>
      </w:r>
      <w:r w:rsidRPr="00FC1CF9">
        <w:rPr>
          <w:rFonts w:eastAsia="Times New Roman"/>
          <w:sz w:val="28"/>
          <w:szCs w:val="20"/>
        </w:rPr>
        <w:t>участником</w:t>
      </w:r>
      <w:r w:rsidRPr="00DD40EA">
        <w:rPr>
          <w:rFonts w:eastAsia="Times New Roman"/>
          <w:sz w:val="28"/>
          <w:szCs w:val="20"/>
        </w:rPr>
        <w:t>,</w:t>
      </w:r>
      <w:r w:rsidRPr="00EC49D4">
        <w:rPr>
          <w:rFonts w:eastAsia="Times New Roman"/>
          <w:sz w:val="28"/>
          <w:szCs w:val="20"/>
        </w:rPr>
        <w:t xml:space="preserve"> свободны от любых прав со стороны третьих лиц, </w:t>
      </w:r>
      <w:r>
        <w:rPr>
          <w:rFonts w:eastAsia="Times New Roman"/>
          <w:sz w:val="28"/>
          <w:szCs w:val="20"/>
        </w:rPr>
        <w:t>участник</w:t>
      </w:r>
      <w:r w:rsidRPr="00EC49D4">
        <w:rPr>
          <w:rFonts w:eastAsia="Times New Roman"/>
          <w:sz w:val="28"/>
          <w:szCs w:val="20"/>
        </w:rPr>
        <w:t xml:space="preserve"> </w:t>
      </w:r>
      <w:r>
        <w:rPr>
          <w:rFonts w:eastAsia="Times New Roman"/>
          <w:sz w:val="28"/>
          <w:szCs w:val="20"/>
        </w:rPr>
        <w:t xml:space="preserve">согласен </w:t>
      </w:r>
      <w:r w:rsidRPr="00EC49D4">
        <w:rPr>
          <w:rFonts w:eastAsia="Times New Roman"/>
          <w:sz w:val="28"/>
          <w:szCs w:val="20"/>
        </w:rPr>
        <w:t>передать все права на товары, результаты работ, услуг  в случае признания победителем заказчику;</w:t>
      </w:r>
    </w:p>
    <w:p w:rsidR="003077A0" w:rsidRPr="003077A0" w:rsidRDefault="003077A0" w:rsidP="003077A0">
      <w:pPr>
        <w:pStyle w:val="a5"/>
        <w:rPr>
          <w:sz w:val="28"/>
          <w:szCs w:val="28"/>
        </w:rPr>
      </w:pPr>
      <w:r w:rsidRPr="00EC49D4">
        <w:rPr>
          <w:rFonts w:eastAsia="Times New Roman"/>
          <w:sz w:val="28"/>
          <w:szCs w:val="20"/>
        </w:rPr>
        <w:t xml:space="preserve">- поставляемый товар не  является контрафактным </w:t>
      </w:r>
      <w:r w:rsidRPr="00EC49D4">
        <w:rPr>
          <w:sz w:val="28"/>
          <w:szCs w:val="28"/>
        </w:rPr>
        <w:t>(</w:t>
      </w:r>
      <w:proofErr w:type="gramStart"/>
      <w:r w:rsidRPr="00EC49D4">
        <w:rPr>
          <w:sz w:val="28"/>
          <w:szCs w:val="28"/>
        </w:rPr>
        <w:t>применимо</w:t>
      </w:r>
      <w:proofErr w:type="gramEnd"/>
      <w:r w:rsidRPr="00EC49D4">
        <w:rPr>
          <w:sz w:val="28"/>
          <w:szCs w:val="28"/>
        </w:rPr>
        <w:t xml:space="preserve"> если условиями закупки предусмотрена поставка товара)</w:t>
      </w:r>
      <w:r w:rsidRPr="003077A0">
        <w:rPr>
          <w:sz w:val="28"/>
          <w:szCs w:val="28"/>
        </w:rPr>
        <w:t>;</w:t>
      </w:r>
    </w:p>
    <w:p w:rsidR="003077A0" w:rsidRPr="003077A0" w:rsidRDefault="003077A0" w:rsidP="003077A0">
      <w:pPr>
        <w:pStyle w:val="a5"/>
        <w:rPr>
          <w:sz w:val="28"/>
          <w:szCs w:val="28"/>
        </w:rPr>
      </w:pPr>
      <w:r w:rsidRPr="003077A0">
        <w:rPr>
          <w:sz w:val="28"/>
          <w:szCs w:val="28"/>
        </w:rPr>
        <w:t xml:space="preserve">- поставляемый товар является новым (не был в употреблении, в ремонте, в том </w:t>
      </w:r>
      <w:proofErr w:type="gramStart"/>
      <w:r w:rsidRPr="003077A0">
        <w:rPr>
          <w:sz w:val="28"/>
          <w:szCs w:val="28"/>
        </w:rPr>
        <w:t>числе</w:t>
      </w:r>
      <w:proofErr w:type="gramEnd"/>
      <w:r w:rsidRPr="003077A0">
        <w:rPr>
          <w:sz w:val="28"/>
          <w:szCs w:val="28"/>
        </w:rPr>
        <w:t xml:space="preserve">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извещения о проведении запроса котировок (применимо если условиями закупки предусмотрена поставка товара);</w:t>
      </w:r>
    </w:p>
    <w:p w:rsidR="003077A0" w:rsidRPr="003077A0" w:rsidRDefault="003077A0" w:rsidP="003077A0">
      <w:pPr>
        <w:pStyle w:val="a5"/>
        <w:rPr>
          <w:sz w:val="28"/>
          <w:szCs w:val="28"/>
        </w:rPr>
      </w:pPr>
      <w:r w:rsidRPr="003077A0">
        <w:rPr>
          <w:sz w:val="28"/>
          <w:szCs w:val="28"/>
        </w:rPr>
        <w:t>- участник не находится в процессе ликвидации;</w:t>
      </w:r>
    </w:p>
    <w:p w:rsidR="003077A0" w:rsidRPr="003077A0" w:rsidRDefault="003077A0" w:rsidP="003077A0">
      <w:pPr>
        <w:pStyle w:val="a5"/>
        <w:rPr>
          <w:sz w:val="28"/>
          <w:szCs w:val="28"/>
        </w:rPr>
      </w:pPr>
      <w:r w:rsidRPr="003077A0">
        <w:rPr>
          <w:sz w:val="28"/>
          <w:szCs w:val="28"/>
        </w:rPr>
        <w:t>- в отношении участника не открыто конкурсное производство;</w:t>
      </w:r>
    </w:p>
    <w:p w:rsidR="003077A0" w:rsidRPr="00EC49D4" w:rsidRDefault="003077A0" w:rsidP="003077A0">
      <w:pPr>
        <w:pStyle w:val="a5"/>
        <w:rPr>
          <w:rFonts w:eastAsia="Times New Roman"/>
          <w:sz w:val="28"/>
          <w:szCs w:val="20"/>
        </w:rPr>
      </w:pPr>
      <w:r w:rsidRPr="003077A0">
        <w:rPr>
          <w:sz w:val="28"/>
          <w:szCs w:val="28"/>
        </w:rPr>
        <w:t>- на имущество участника</w:t>
      </w:r>
      <w:r w:rsidRPr="00EC49D4">
        <w:rPr>
          <w:rFonts w:eastAsia="Times New Roman"/>
          <w:sz w:val="28"/>
          <w:szCs w:val="20"/>
        </w:rPr>
        <w:t xml:space="preserve"> не наложен арест, экономическая деятельность не приостановлена;</w:t>
      </w:r>
    </w:p>
    <w:p w:rsidR="003077A0" w:rsidRPr="00EC49D4" w:rsidRDefault="003077A0" w:rsidP="003077A0">
      <w:pPr>
        <w:pStyle w:val="a5"/>
        <w:rPr>
          <w:rFonts w:eastAsia="Times New Roman"/>
          <w:sz w:val="28"/>
          <w:szCs w:val="20"/>
        </w:rPr>
      </w:pPr>
      <w:proofErr w:type="gramStart"/>
      <w:r w:rsidRPr="00EC49D4">
        <w:rPr>
          <w:rFonts w:eastAsia="Times New Roman"/>
          <w:sz w:val="28"/>
          <w:szCs w:val="20"/>
        </w:rPr>
        <w:t xml:space="preserve">- у руководителей, членов коллегиального исполнительного органа и главного бухгалтера </w:t>
      </w:r>
      <w:r>
        <w:rPr>
          <w:rFonts w:eastAsia="Times New Roman"/>
          <w:sz w:val="28"/>
          <w:szCs w:val="20"/>
        </w:rPr>
        <w:t>участника</w:t>
      </w:r>
      <w:r w:rsidRPr="00EC49D4">
        <w:rPr>
          <w:rFonts w:eastAsia="Times New Roman"/>
          <w:sz w:val="28"/>
          <w:szCs w:val="20"/>
        </w:rPr>
        <w:t xml:space="preserve">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запроса котировок, и административные наказания в виде дисквалификации;</w:t>
      </w:r>
      <w:proofErr w:type="gramEnd"/>
    </w:p>
    <w:p w:rsidR="003077A0" w:rsidRPr="00EC49D4" w:rsidRDefault="003077A0" w:rsidP="003077A0">
      <w:pPr>
        <w:pStyle w:val="a5"/>
        <w:rPr>
          <w:sz w:val="28"/>
          <w:szCs w:val="20"/>
        </w:rPr>
      </w:pPr>
      <w:r w:rsidRPr="00EC49D4">
        <w:rPr>
          <w:sz w:val="28"/>
          <w:szCs w:val="20"/>
        </w:rPr>
        <w:t xml:space="preserve">- </w:t>
      </w:r>
      <w:r>
        <w:rPr>
          <w:sz w:val="28"/>
          <w:szCs w:val="20"/>
        </w:rPr>
        <w:t>сведения об участнике</w:t>
      </w:r>
      <w:r w:rsidRPr="00B671EE">
        <w:rPr>
          <w:i/>
          <w:sz w:val="28"/>
          <w:szCs w:val="20"/>
        </w:rPr>
        <w:t xml:space="preserve"> </w:t>
      </w:r>
      <w:r w:rsidRPr="00EC49D4">
        <w:rPr>
          <w:sz w:val="28"/>
          <w:szCs w:val="20"/>
        </w:rPr>
        <w:t xml:space="preserve">отсутствуют в реестрах недобросовестных поставщиков, предусмотренных частью 7 статьи 3 Федерального закона от 18 </w:t>
      </w:r>
      <w:r w:rsidRPr="00EC49D4">
        <w:rPr>
          <w:sz w:val="28"/>
          <w:szCs w:val="20"/>
        </w:rPr>
        <w:lastRenderedPageBreak/>
        <w:t>июля 2011 г. № 223-ФЗ «О закупках товаров, работ, услуг отдельными видами юридических лиц»;</w:t>
      </w:r>
    </w:p>
    <w:p w:rsidR="003077A0" w:rsidRDefault="003077A0" w:rsidP="003077A0">
      <w:pPr>
        <w:pStyle w:val="a5"/>
        <w:rPr>
          <w:rFonts w:eastAsia="Times New Roman"/>
          <w:sz w:val="28"/>
          <w:szCs w:val="20"/>
        </w:rPr>
      </w:pPr>
      <w:r w:rsidRPr="00EC49D4">
        <w:rPr>
          <w:rFonts w:eastAsia="Times New Roman"/>
          <w:sz w:val="28"/>
          <w:szCs w:val="20"/>
        </w:rPr>
        <w:t xml:space="preserve">- </w:t>
      </w:r>
      <w:r w:rsidRPr="00FC1CF9">
        <w:rPr>
          <w:rFonts w:eastAsia="Times New Roman"/>
          <w:sz w:val="28"/>
          <w:szCs w:val="20"/>
        </w:rPr>
        <w:t xml:space="preserve">участник </w:t>
      </w:r>
      <w:r w:rsidRPr="00E375D1">
        <w:rPr>
          <w:rFonts w:eastAsia="Times New Roman"/>
          <w:sz w:val="28"/>
          <w:szCs w:val="20"/>
        </w:rPr>
        <w:t>извещен</w:t>
      </w:r>
      <w:r w:rsidRPr="00EC49D4">
        <w:rPr>
          <w:rFonts w:eastAsia="Times New Roman"/>
          <w:sz w:val="28"/>
          <w:szCs w:val="20"/>
        </w:rPr>
        <w:t xml:space="preserve"> </w:t>
      </w:r>
      <w:proofErr w:type="gramStart"/>
      <w:r w:rsidRPr="00EC49D4">
        <w:rPr>
          <w:rFonts w:eastAsia="Times New Roman"/>
          <w:sz w:val="28"/>
          <w:szCs w:val="20"/>
        </w:rPr>
        <w:t>о включении сведений о</w:t>
      </w:r>
      <w:r>
        <w:rPr>
          <w:rFonts w:eastAsia="Times New Roman"/>
          <w:sz w:val="28"/>
          <w:szCs w:val="20"/>
        </w:rPr>
        <w:t>б участнике</w:t>
      </w:r>
      <w:r w:rsidRPr="00EC49D4">
        <w:rPr>
          <w:rFonts w:eastAsia="Times New Roman"/>
          <w:sz w:val="28"/>
          <w:szCs w:val="20"/>
        </w:rPr>
        <w:t xml:space="preserve"> в Реестр недобросовестных поставщиков в случае уклонения </w:t>
      </w:r>
      <w:r w:rsidRPr="00FC1CF9">
        <w:rPr>
          <w:rFonts w:eastAsia="Times New Roman"/>
          <w:sz w:val="28"/>
          <w:szCs w:val="20"/>
        </w:rPr>
        <w:t>участника</w:t>
      </w:r>
      <w:r>
        <w:rPr>
          <w:rFonts w:eastAsia="Times New Roman"/>
          <w:i/>
          <w:sz w:val="28"/>
          <w:szCs w:val="20"/>
        </w:rPr>
        <w:t xml:space="preserve"> </w:t>
      </w:r>
      <w:r w:rsidRPr="00EC49D4">
        <w:rPr>
          <w:rFonts w:eastAsia="Times New Roman"/>
          <w:sz w:val="28"/>
          <w:szCs w:val="20"/>
        </w:rPr>
        <w:t>от заключения</w:t>
      </w:r>
      <w:proofErr w:type="gramEnd"/>
      <w:r w:rsidRPr="00EC49D4">
        <w:rPr>
          <w:rFonts w:eastAsia="Times New Roman"/>
          <w:sz w:val="28"/>
          <w:szCs w:val="20"/>
        </w:rPr>
        <w:t xml:space="preserve"> договора</w:t>
      </w:r>
      <w:r>
        <w:rPr>
          <w:rFonts w:eastAsia="Times New Roman"/>
          <w:sz w:val="28"/>
          <w:szCs w:val="20"/>
        </w:rPr>
        <w:t>;</w:t>
      </w:r>
    </w:p>
    <w:p w:rsidR="003077A0" w:rsidRPr="00EC49D4" w:rsidRDefault="003077A0" w:rsidP="003077A0">
      <w:pPr>
        <w:pStyle w:val="a5"/>
        <w:rPr>
          <w:rFonts w:eastAsia="Times New Roman"/>
          <w:sz w:val="28"/>
          <w:szCs w:val="20"/>
        </w:rPr>
      </w:pPr>
      <w:r w:rsidRPr="00251096">
        <w:rPr>
          <w:rFonts w:eastAsia="Times New Roman"/>
          <w:sz w:val="28"/>
          <w:szCs w:val="20"/>
        </w:rPr>
        <w:t>- участнику известно, что за подделку, изготовление официального документа, а также штампов, печатей и бланков, а равно за использование заведомо подложного документа, поддельных  штампов, печатей и бланков предусмотрена уголовная или а</w:t>
      </w:r>
      <w:r>
        <w:rPr>
          <w:rFonts w:eastAsia="Times New Roman"/>
          <w:sz w:val="28"/>
          <w:szCs w:val="20"/>
        </w:rPr>
        <w:t>дминистративная ответственность</w:t>
      </w:r>
      <w:r w:rsidRPr="00EC49D4">
        <w:rPr>
          <w:rFonts w:eastAsia="Times New Roman"/>
          <w:sz w:val="28"/>
          <w:szCs w:val="20"/>
        </w:rPr>
        <w:t>.</w:t>
      </w:r>
    </w:p>
    <w:p w:rsidR="003077A0" w:rsidRDefault="003077A0" w:rsidP="003077A0">
      <w:pPr>
        <w:pStyle w:val="a5"/>
        <w:rPr>
          <w:rFonts w:eastAsia="Times New Roman"/>
          <w:sz w:val="28"/>
          <w:szCs w:val="28"/>
        </w:rPr>
      </w:pPr>
      <w:proofErr w:type="gramStart"/>
      <w:r>
        <w:rPr>
          <w:rFonts w:eastAsia="Times New Roman"/>
          <w:sz w:val="28"/>
          <w:szCs w:val="20"/>
        </w:rPr>
        <w:t xml:space="preserve">Участник </w:t>
      </w:r>
      <w:r w:rsidRPr="00EC49D4">
        <w:rPr>
          <w:rFonts w:eastAsia="Times New Roman"/>
          <w:sz w:val="28"/>
          <w:szCs w:val="20"/>
        </w:rPr>
        <w:t>подтвержда</w:t>
      </w:r>
      <w:r>
        <w:rPr>
          <w:rFonts w:eastAsia="Times New Roman"/>
          <w:sz w:val="28"/>
          <w:szCs w:val="20"/>
        </w:rPr>
        <w:t>ет</w:t>
      </w:r>
      <w:r w:rsidRPr="00EC49D4">
        <w:rPr>
          <w:rFonts w:eastAsia="Times New Roman"/>
          <w:sz w:val="28"/>
          <w:szCs w:val="20"/>
        </w:rPr>
        <w:t xml:space="preserve">, что на момент подачи заявки </w:t>
      </w:r>
      <w:r w:rsidRPr="00EC49D4">
        <w:rPr>
          <w:rFonts w:eastAsia="Times New Roman"/>
          <w:sz w:val="28"/>
          <w:szCs w:val="28"/>
        </w:rPr>
        <w:t xml:space="preserve">совокупный размер неисполненных обязательств, принятых на себя </w:t>
      </w:r>
      <w:r w:rsidRPr="00FC1CF9">
        <w:rPr>
          <w:rFonts w:eastAsia="Times New Roman"/>
          <w:sz w:val="28"/>
          <w:szCs w:val="20"/>
        </w:rPr>
        <w:t xml:space="preserve">участником </w:t>
      </w:r>
      <w:r w:rsidRPr="00EC49D4">
        <w:rPr>
          <w:rFonts w:eastAsia="Times New Roman"/>
          <w:sz w:val="28"/>
          <w:szCs w:val="28"/>
        </w:rPr>
        <w:t xml:space="preserve">по </w:t>
      </w:r>
      <w:r w:rsidRPr="00EC49D4">
        <w:rPr>
          <w:rFonts w:eastAsia="Times New Roman"/>
          <w:i/>
          <w:sz w:val="28"/>
          <w:szCs w:val="28"/>
        </w:rPr>
        <w:t>договорам подряда на выполнение инженерных изысканий, подготовку проектной документации, по договорам строительного подряда (указывается в зависимости от предмета закупки)</w:t>
      </w:r>
      <w:r w:rsidRPr="00EC49D4">
        <w:rPr>
          <w:rFonts w:eastAsia="Times New Roman"/>
          <w:sz w:val="28"/>
          <w:szCs w:val="28"/>
        </w:rPr>
        <w:t xml:space="preserve">, заключаемым с использованием конкурентных способов заключения договоров </w:t>
      </w:r>
      <w:r w:rsidRPr="00EC49D4">
        <w:t xml:space="preserve"> </w:t>
      </w:r>
      <w:r w:rsidRPr="00EC49D4">
        <w:rPr>
          <w:rFonts w:eastAsia="Times New Roman"/>
          <w:sz w:val="28"/>
          <w:szCs w:val="28"/>
        </w:rPr>
        <w:t xml:space="preserve">не превышает предельный размер обязательств, исходя из которого </w:t>
      </w:r>
      <w:r w:rsidRPr="00FC1CF9">
        <w:rPr>
          <w:rFonts w:eastAsia="Times New Roman"/>
          <w:sz w:val="28"/>
          <w:szCs w:val="20"/>
        </w:rPr>
        <w:t>участником</w:t>
      </w:r>
      <w:r w:rsidRPr="00EC49D4">
        <w:rPr>
          <w:rFonts w:eastAsia="Times New Roman"/>
          <w:i/>
          <w:sz w:val="28"/>
          <w:szCs w:val="20"/>
        </w:rPr>
        <w:t xml:space="preserve"> </w:t>
      </w:r>
      <w:r w:rsidRPr="00EC49D4">
        <w:rPr>
          <w:rFonts w:eastAsia="Times New Roman"/>
          <w:sz w:val="28"/>
          <w:szCs w:val="28"/>
        </w:rPr>
        <w:t>был внесен взнос в компенсационный фонд обеспечения договорных обязательств</w:t>
      </w:r>
      <w:proofErr w:type="gramEnd"/>
      <w:r w:rsidRPr="00EC49D4">
        <w:rPr>
          <w:rFonts w:eastAsia="Times New Roman"/>
          <w:sz w:val="28"/>
          <w:szCs w:val="28"/>
        </w:rPr>
        <w:t xml:space="preserve"> в соответствии </w:t>
      </w:r>
      <w:r w:rsidRPr="00EC49D4">
        <w:rPr>
          <w:rFonts w:eastAsia="Times New Roman"/>
          <w:i/>
          <w:sz w:val="28"/>
          <w:szCs w:val="28"/>
        </w:rPr>
        <w:t>с частью 11 (указывается</w:t>
      </w:r>
      <w:r w:rsidRPr="00EC49D4">
        <w:rPr>
          <w:i/>
          <w:sz w:val="28"/>
          <w:szCs w:val="28"/>
        </w:rPr>
        <w:t>,</w:t>
      </w:r>
      <w:r w:rsidRPr="00EC49D4">
        <w:rPr>
          <w:rFonts w:eastAsia="Times New Roman"/>
          <w:i/>
          <w:sz w:val="28"/>
          <w:szCs w:val="28"/>
        </w:rPr>
        <w:t xml:space="preserve"> </w:t>
      </w:r>
      <w:r w:rsidRPr="00EC49D4">
        <w:rPr>
          <w:i/>
          <w:sz w:val="28"/>
          <w:szCs w:val="28"/>
        </w:rPr>
        <w:t xml:space="preserve">если предметом договора является работы по выполнению инженерных изысканий или </w:t>
      </w:r>
      <w:r w:rsidRPr="00EC49D4">
        <w:rPr>
          <w:rFonts w:eastAsia="Times New Roman"/>
          <w:i/>
          <w:sz w:val="28"/>
          <w:szCs w:val="28"/>
        </w:rPr>
        <w:t>подготовк</w:t>
      </w:r>
      <w:r w:rsidRPr="00EC49D4">
        <w:rPr>
          <w:i/>
          <w:sz w:val="28"/>
          <w:szCs w:val="28"/>
        </w:rPr>
        <w:t>е</w:t>
      </w:r>
      <w:r w:rsidRPr="00EC49D4">
        <w:rPr>
          <w:rFonts w:eastAsia="Times New Roman"/>
          <w:i/>
          <w:sz w:val="28"/>
          <w:szCs w:val="28"/>
        </w:rPr>
        <w:t xml:space="preserve"> проектной документации</w:t>
      </w:r>
      <w:r w:rsidRPr="00EC49D4">
        <w:rPr>
          <w:i/>
          <w:sz w:val="28"/>
          <w:szCs w:val="28"/>
        </w:rPr>
        <w:t>)</w:t>
      </w:r>
      <w:r w:rsidRPr="00EC49D4">
        <w:rPr>
          <w:rFonts w:eastAsia="Times New Roman"/>
          <w:i/>
          <w:sz w:val="28"/>
          <w:szCs w:val="28"/>
        </w:rPr>
        <w:t xml:space="preserve"> или 13 (указывается</w:t>
      </w:r>
      <w:r w:rsidRPr="00EC49D4">
        <w:rPr>
          <w:i/>
          <w:sz w:val="28"/>
          <w:szCs w:val="28"/>
        </w:rPr>
        <w:t>,</w:t>
      </w:r>
      <w:r w:rsidRPr="00EC49D4">
        <w:rPr>
          <w:rFonts w:eastAsia="Times New Roman"/>
          <w:i/>
          <w:sz w:val="28"/>
          <w:szCs w:val="28"/>
        </w:rPr>
        <w:t xml:space="preserve"> </w:t>
      </w:r>
      <w:r w:rsidRPr="00EC49D4">
        <w:rPr>
          <w:i/>
          <w:sz w:val="28"/>
          <w:szCs w:val="28"/>
        </w:rPr>
        <w:t xml:space="preserve">если предметом договора является </w:t>
      </w:r>
      <w:r w:rsidRPr="00EC49D4">
        <w:rPr>
          <w:rFonts w:eastAsia="Times New Roman"/>
          <w:i/>
          <w:sz w:val="28"/>
          <w:szCs w:val="28"/>
        </w:rPr>
        <w:t>строительств</w:t>
      </w:r>
      <w:r w:rsidRPr="00EC49D4">
        <w:rPr>
          <w:i/>
          <w:sz w:val="28"/>
          <w:szCs w:val="28"/>
        </w:rPr>
        <w:t>о</w:t>
      </w:r>
      <w:r w:rsidRPr="00EC49D4">
        <w:rPr>
          <w:rFonts w:eastAsia="Times New Roman"/>
          <w:i/>
          <w:sz w:val="28"/>
          <w:szCs w:val="28"/>
        </w:rPr>
        <w:t>, реконструкци</w:t>
      </w:r>
      <w:r w:rsidRPr="00EC49D4">
        <w:rPr>
          <w:i/>
          <w:sz w:val="28"/>
          <w:szCs w:val="28"/>
        </w:rPr>
        <w:t>я</w:t>
      </w:r>
      <w:r w:rsidRPr="00EC49D4">
        <w:rPr>
          <w:rFonts w:eastAsia="Times New Roman"/>
          <w:i/>
          <w:sz w:val="28"/>
          <w:szCs w:val="28"/>
        </w:rPr>
        <w:t xml:space="preserve">, </w:t>
      </w:r>
      <w:r w:rsidRPr="00EC49D4">
        <w:rPr>
          <w:i/>
          <w:sz w:val="28"/>
          <w:szCs w:val="28"/>
        </w:rPr>
        <w:t>капитальный</w:t>
      </w:r>
      <w:r w:rsidRPr="00EC49D4">
        <w:rPr>
          <w:rFonts w:eastAsia="Times New Roman"/>
          <w:i/>
          <w:sz w:val="28"/>
          <w:szCs w:val="28"/>
        </w:rPr>
        <w:t xml:space="preserve"> ремонт объектов капитального строительства</w:t>
      </w:r>
      <w:r w:rsidRPr="00EC49D4">
        <w:rPr>
          <w:i/>
          <w:sz w:val="28"/>
          <w:szCs w:val="28"/>
        </w:rPr>
        <w:t xml:space="preserve">) </w:t>
      </w:r>
      <w:r w:rsidRPr="00EC49D4">
        <w:rPr>
          <w:rFonts w:eastAsia="Times New Roman"/>
          <w:sz w:val="28"/>
          <w:szCs w:val="28"/>
        </w:rPr>
        <w:t xml:space="preserve">статьи 55.16 Градостроительного кодекса Российской Федерации </w:t>
      </w:r>
      <w:r w:rsidRPr="00EC49D4">
        <w:rPr>
          <w:sz w:val="28"/>
          <w:szCs w:val="28"/>
        </w:rPr>
        <w:t>(</w:t>
      </w:r>
      <w:proofErr w:type="gramStart"/>
      <w:r w:rsidRPr="00EC49D4">
        <w:rPr>
          <w:sz w:val="28"/>
          <w:szCs w:val="28"/>
        </w:rPr>
        <w:t>применимо</w:t>
      </w:r>
      <w:proofErr w:type="gramEnd"/>
      <w:r w:rsidRPr="00EC49D4">
        <w:rPr>
          <w:sz w:val="28"/>
          <w:szCs w:val="28"/>
        </w:rPr>
        <w:t xml:space="preserve"> если условиями закупки установлено требование о соответствии участника требованиям законодательства Российской Федерации к лицам, осуществляющим инженерные изыскания, подготовку проектной документации, строительство, реконструкцию или капитальный ремонт объектов капитального строительства)</w:t>
      </w:r>
      <w:r w:rsidRPr="00EC49D4">
        <w:rPr>
          <w:rFonts w:eastAsia="Times New Roman"/>
          <w:sz w:val="28"/>
          <w:szCs w:val="28"/>
        </w:rPr>
        <w:t>.</w:t>
      </w:r>
    </w:p>
    <w:p w:rsidR="003077A0" w:rsidRDefault="003077A0" w:rsidP="003077A0">
      <w:pPr>
        <w:pStyle w:val="a5"/>
        <w:contextualSpacing/>
        <w:rPr>
          <w:rFonts w:eastAsia="Times New Roman"/>
          <w:sz w:val="28"/>
          <w:szCs w:val="20"/>
        </w:rPr>
      </w:pPr>
      <w:r w:rsidRPr="00EF1B82">
        <w:rPr>
          <w:rFonts w:eastAsia="Times New Roman"/>
          <w:sz w:val="28"/>
          <w:szCs w:val="20"/>
        </w:rPr>
        <w:t>Участник подтверждает, что в соответствии со статьей 55.17 Градостроительного кодекса Российской Федерации и статьей 7.1 Федерального закона от 01.12.2007 № 315-ФЗ «О саморегулируемых организациях» в отношении _________________</w:t>
      </w:r>
      <w:r>
        <w:rPr>
          <w:rFonts w:eastAsia="Times New Roman"/>
          <w:sz w:val="28"/>
          <w:szCs w:val="20"/>
        </w:rPr>
        <w:t>_________________________</w:t>
      </w:r>
    </w:p>
    <w:p w:rsidR="003077A0" w:rsidRDefault="003077A0" w:rsidP="003077A0">
      <w:pPr>
        <w:pStyle w:val="a5"/>
        <w:contextualSpacing/>
        <w:jc w:val="right"/>
        <w:rPr>
          <w:rFonts w:eastAsia="Times New Roman"/>
          <w:sz w:val="28"/>
          <w:szCs w:val="20"/>
        </w:rPr>
      </w:pPr>
      <w:r>
        <w:rPr>
          <w:rFonts w:eastAsia="Times New Roman"/>
          <w:i/>
          <w:sz w:val="20"/>
          <w:szCs w:val="20"/>
        </w:rPr>
        <w:t xml:space="preserve"> </w:t>
      </w:r>
      <w:r w:rsidRPr="00F5020D">
        <w:rPr>
          <w:rFonts w:eastAsia="Times New Roman"/>
          <w:i/>
          <w:sz w:val="20"/>
          <w:szCs w:val="20"/>
        </w:rPr>
        <w:t>(указать наименование участника, ли</w:t>
      </w:r>
      <w:proofErr w:type="gramStart"/>
      <w:r w:rsidRPr="00F5020D">
        <w:rPr>
          <w:rFonts w:eastAsia="Times New Roman"/>
          <w:i/>
          <w:sz w:val="20"/>
          <w:szCs w:val="20"/>
        </w:rPr>
        <w:t>ц(</w:t>
      </w:r>
      <w:proofErr w:type="gramEnd"/>
      <w:r w:rsidRPr="00F5020D">
        <w:rPr>
          <w:rFonts w:eastAsia="Times New Roman"/>
          <w:i/>
          <w:sz w:val="20"/>
          <w:szCs w:val="20"/>
        </w:rPr>
        <w:t>а), выступающих(его) на стороне участника)</w:t>
      </w:r>
    </w:p>
    <w:p w:rsidR="003077A0" w:rsidRDefault="003077A0" w:rsidP="003077A0">
      <w:pPr>
        <w:pStyle w:val="a5"/>
        <w:ind w:firstLine="0"/>
        <w:contextualSpacing/>
        <w:rPr>
          <w:rFonts w:eastAsia="Times New Roman"/>
          <w:sz w:val="28"/>
          <w:szCs w:val="20"/>
        </w:rPr>
      </w:pPr>
      <w:r w:rsidRPr="00EF1B82">
        <w:rPr>
          <w:rFonts w:eastAsia="Times New Roman"/>
          <w:sz w:val="28"/>
          <w:szCs w:val="20"/>
        </w:rPr>
        <w:t>включены сведения в Реестр членов саморегулируемой организации __________</w:t>
      </w:r>
      <w:r>
        <w:rPr>
          <w:rFonts w:eastAsia="Times New Roman"/>
          <w:sz w:val="28"/>
          <w:szCs w:val="20"/>
        </w:rPr>
        <w:t>_______________________________________________________,</w:t>
      </w:r>
      <w:r w:rsidRPr="00EF1B82">
        <w:rPr>
          <w:rFonts w:eastAsia="Times New Roman"/>
          <w:sz w:val="28"/>
          <w:szCs w:val="20"/>
        </w:rPr>
        <w:t xml:space="preserve"> </w:t>
      </w:r>
    </w:p>
    <w:p w:rsidR="003077A0" w:rsidRPr="00F5020D" w:rsidRDefault="003077A0" w:rsidP="003077A0">
      <w:pPr>
        <w:pStyle w:val="a5"/>
        <w:ind w:firstLine="0"/>
        <w:contextualSpacing/>
        <w:jc w:val="center"/>
        <w:rPr>
          <w:rFonts w:eastAsia="Times New Roman"/>
          <w:sz w:val="20"/>
          <w:szCs w:val="20"/>
        </w:rPr>
      </w:pPr>
      <w:r w:rsidRPr="00F5020D">
        <w:rPr>
          <w:rFonts w:eastAsia="Times New Roman"/>
          <w:i/>
          <w:sz w:val="20"/>
          <w:szCs w:val="20"/>
        </w:rPr>
        <w:t xml:space="preserve">(указать </w:t>
      </w:r>
      <w:r>
        <w:rPr>
          <w:rFonts w:eastAsia="Times New Roman"/>
          <w:i/>
          <w:sz w:val="20"/>
          <w:szCs w:val="20"/>
        </w:rPr>
        <w:t xml:space="preserve">наименование, ИНН </w:t>
      </w:r>
      <w:r w:rsidRPr="00F5020D">
        <w:rPr>
          <w:rFonts w:eastAsia="Times New Roman"/>
          <w:i/>
          <w:sz w:val="20"/>
          <w:szCs w:val="20"/>
        </w:rPr>
        <w:t>саморегулируемой организации)</w:t>
      </w:r>
    </w:p>
    <w:p w:rsidR="003077A0" w:rsidRPr="00EC49D4" w:rsidRDefault="003077A0" w:rsidP="003077A0">
      <w:pPr>
        <w:pStyle w:val="a5"/>
        <w:ind w:firstLine="0"/>
        <w:contextualSpacing/>
        <w:rPr>
          <w:rFonts w:eastAsia="Times New Roman"/>
          <w:sz w:val="28"/>
          <w:szCs w:val="20"/>
        </w:rPr>
      </w:pPr>
      <w:r w:rsidRPr="00EF1B82">
        <w:rPr>
          <w:rFonts w:eastAsia="Times New Roman"/>
          <w:sz w:val="28"/>
          <w:szCs w:val="20"/>
        </w:rPr>
        <w:t>и, одновременно, отсутствуют сведения об исключении из членов саморегулируемой организации (применимо, если условиями закупки установлено требование о соответствии участника требованиям законодательства Российской Федерации к лицам, осуществляющим инженерные изыскания, подготовку проектной документации, строительство, реконструкцию или капитальный ремонт объектов капитального строительства)</w:t>
      </w:r>
      <w:r w:rsidRPr="00EF1B82">
        <w:rPr>
          <w:rFonts w:eastAsia="Times New Roman"/>
          <w:sz w:val="28"/>
          <w:szCs w:val="28"/>
        </w:rPr>
        <w:t>.</w:t>
      </w:r>
    </w:p>
    <w:p w:rsidR="003077A0" w:rsidRPr="00EC49D4" w:rsidRDefault="003077A0" w:rsidP="003077A0">
      <w:pPr>
        <w:pStyle w:val="a5"/>
        <w:rPr>
          <w:rFonts w:eastAsia="Times New Roman"/>
          <w:sz w:val="28"/>
          <w:szCs w:val="20"/>
        </w:rPr>
      </w:pPr>
      <w:proofErr w:type="gramStart"/>
      <w:r>
        <w:rPr>
          <w:rFonts w:eastAsia="Times New Roman"/>
          <w:sz w:val="28"/>
          <w:szCs w:val="20"/>
        </w:rPr>
        <w:t>Участник</w:t>
      </w:r>
      <w:r w:rsidRPr="00EC49D4">
        <w:rPr>
          <w:rFonts w:eastAsia="Times New Roman"/>
          <w:i/>
          <w:sz w:val="28"/>
          <w:szCs w:val="20"/>
        </w:rPr>
        <w:t xml:space="preserve"> </w:t>
      </w:r>
      <w:r w:rsidRPr="00EC49D4">
        <w:rPr>
          <w:rFonts w:eastAsia="Times New Roman"/>
          <w:sz w:val="28"/>
          <w:szCs w:val="20"/>
        </w:rPr>
        <w:t>подтверждае</w:t>
      </w:r>
      <w:r>
        <w:rPr>
          <w:rFonts w:eastAsia="Times New Roman"/>
          <w:sz w:val="28"/>
          <w:szCs w:val="20"/>
        </w:rPr>
        <w:t>т</w:t>
      </w:r>
      <w:r w:rsidRPr="00EC49D4">
        <w:rPr>
          <w:rFonts w:eastAsia="Times New Roman"/>
          <w:sz w:val="28"/>
          <w:szCs w:val="20"/>
        </w:rPr>
        <w:t>, что при подготовке заявки на участие в запросе котировок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котировок.</w:t>
      </w:r>
      <w:proofErr w:type="gramEnd"/>
    </w:p>
    <w:p w:rsidR="003077A0" w:rsidRPr="00EC49D4" w:rsidRDefault="003077A0" w:rsidP="003077A0">
      <w:pPr>
        <w:pStyle w:val="a5"/>
        <w:rPr>
          <w:rFonts w:eastAsia="Times New Roman"/>
          <w:sz w:val="28"/>
          <w:szCs w:val="20"/>
        </w:rPr>
      </w:pPr>
      <w:r>
        <w:rPr>
          <w:rFonts w:eastAsia="Times New Roman"/>
          <w:sz w:val="28"/>
          <w:szCs w:val="20"/>
        </w:rPr>
        <w:lastRenderedPageBreak/>
        <w:t xml:space="preserve">Участник </w:t>
      </w:r>
      <w:r w:rsidRPr="00EC49D4">
        <w:rPr>
          <w:rFonts w:eastAsia="Times New Roman"/>
          <w:sz w:val="28"/>
          <w:szCs w:val="20"/>
        </w:rPr>
        <w:t xml:space="preserve"> подтверждает и гарантирует подлинность всех документов, представленных в составе котировочной заявки.</w:t>
      </w:r>
    </w:p>
    <w:p w:rsidR="003077A0" w:rsidRPr="00EC49D4" w:rsidRDefault="003077A0" w:rsidP="003077A0">
      <w:pPr>
        <w:pStyle w:val="110"/>
        <w:ind w:firstLine="709"/>
      </w:pPr>
      <w:r>
        <w:t>С</w:t>
      </w:r>
      <w:r w:rsidRPr="00EC49D4">
        <w:t>деланные заявления и сведения, представленные в настоящей заявке, являются полными, точными и верными.</w:t>
      </w:r>
    </w:p>
    <w:p w:rsidR="003077A0" w:rsidRDefault="003077A0" w:rsidP="003077A0">
      <w:pPr>
        <w:pStyle w:val="110"/>
        <w:ind w:firstLine="709"/>
      </w:pPr>
      <w:r w:rsidRPr="00EC49D4">
        <w:t>В подтверждение этого прилагаем все необходимые документы.</w:t>
      </w:r>
    </w:p>
    <w:p w:rsidR="003077A0" w:rsidRDefault="003077A0" w:rsidP="003077A0">
      <w:pPr>
        <w:pStyle w:val="11"/>
        <w:ind w:firstLine="709"/>
      </w:pPr>
      <w:r w:rsidRPr="00E95D6F">
        <w:t xml:space="preserve">В подтверждение этого </w:t>
      </w:r>
      <w:r>
        <w:t>участник предоставляет необходимые сведения документы.</w:t>
      </w:r>
    </w:p>
    <w:p w:rsidR="003077A0" w:rsidRPr="006A31E7" w:rsidRDefault="003077A0" w:rsidP="003077A0">
      <w:pPr>
        <w:pStyle w:val="11"/>
        <w:rPr>
          <w:i/>
        </w:rPr>
      </w:pPr>
      <w:r w:rsidRPr="00C46566">
        <w:t>Сведения об участнике:</w:t>
      </w:r>
      <w:r>
        <w:rPr>
          <w:i/>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
        <w:gridCol w:w="3053"/>
        <w:gridCol w:w="426"/>
        <w:gridCol w:w="5816"/>
      </w:tblGrid>
      <w:tr w:rsidR="003077A0" w:rsidRPr="00654CEB" w:rsidTr="00157719">
        <w:tc>
          <w:tcPr>
            <w:tcW w:w="594" w:type="dxa"/>
          </w:tcPr>
          <w:p w:rsidR="003077A0" w:rsidRPr="00654CEB" w:rsidRDefault="003077A0" w:rsidP="00157719">
            <w:pPr>
              <w:pStyle w:val="a5"/>
              <w:ind w:firstLine="0"/>
              <w:rPr>
                <w:sz w:val="28"/>
                <w:szCs w:val="20"/>
              </w:rPr>
            </w:pPr>
            <w:r w:rsidRPr="00654CEB">
              <w:rPr>
                <w:sz w:val="28"/>
                <w:szCs w:val="20"/>
              </w:rPr>
              <w:t xml:space="preserve">№ </w:t>
            </w:r>
            <w:proofErr w:type="gramStart"/>
            <w:r w:rsidRPr="00654CEB">
              <w:rPr>
                <w:sz w:val="28"/>
                <w:szCs w:val="20"/>
              </w:rPr>
              <w:t>п</w:t>
            </w:r>
            <w:proofErr w:type="gramEnd"/>
            <w:r w:rsidRPr="00654CEB">
              <w:rPr>
                <w:sz w:val="28"/>
                <w:szCs w:val="20"/>
              </w:rPr>
              <w:t>/п</w:t>
            </w:r>
          </w:p>
        </w:tc>
        <w:tc>
          <w:tcPr>
            <w:tcW w:w="3053" w:type="dxa"/>
          </w:tcPr>
          <w:p w:rsidR="003077A0" w:rsidRPr="00654CEB" w:rsidRDefault="003077A0" w:rsidP="00157719">
            <w:pPr>
              <w:pStyle w:val="a5"/>
              <w:ind w:firstLine="0"/>
              <w:rPr>
                <w:sz w:val="28"/>
                <w:szCs w:val="20"/>
              </w:rPr>
            </w:pPr>
            <w:r w:rsidRPr="00654CEB">
              <w:rPr>
                <w:sz w:val="28"/>
                <w:szCs w:val="20"/>
              </w:rPr>
              <w:t>Требуемая информация</w:t>
            </w:r>
          </w:p>
        </w:tc>
        <w:tc>
          <w:tcPr>
            <w:tcW w:w="6242" w:type="dxa"/>
            <w:gridSpan w:val="2"/>
          </w:tcPr>
          <w:p w:rsidR="003077A0" w:rsidRPr="00654CEB" w:rsidRDefault="003077A0" w:rsidP="00157719">
            <w:pPr>
              <w:pStyle w:val="a5"/>
              <w:ind w:firstLine="0"/>
              <w:rPr>
                <w:sz w:val="28"/>
                <w:szCs w:val="20"/>
              </w:rPr>
            </w:pPr>
            <w:r w:rsidRPr="00654CEB">
              <w:rPr>
                <w:sz w:val="28"/>
                <w:szCs w:val="20"/>
              </w:rPr>
              <w:t>Сведения об участнике</w:t>
            </w:r>
          </w:p>
        </w:tc>
      </w:tr>
      <w:tr w:rsidR="003077A0" w:rsidRPr="00654CEB" w:rsidTr="00157719">
        <w:tc>
          <w:tcPr>
            <w:tcW w:w="594" w:type="dxa"/>
          </w:tcPr>
          <w:p w:rsidR="003077A0" w:rsidRPr="00654CEB" w:rsidRDefault="003077A0" w:rsidP="00157719">
            <w:pPr>
              <w:pStyle w:val="a5"/>
              <w:ind w:firstLine="0"/>
              <w:rPr>
                <w:sz w:val="28"/>
                <w:szCs w:val="20"/>
              </w:rPr>
            </w:pPr>
            <w:r w:rsidRPr="00654CEB">
              <w:rPr>
                <w:sz w:val="28"/>
                <w:szCs w:val="20"/>
              </w:rPr>
              <w:t>1</w:t>
            </w:r>
          </w:p>
        </w:tc>
        <w:tc>
          <w:tcPr>
            <w:tcW w:w="3053" w:type="dxa"/>
          </w:tcPr>
          <w:p w:rsidR="003077A0" w:rsidRPr="00654CEB" w:rsidRDefault="003077A0" w:rsidP="00157719">
            <w:pPr>
              <w:pStyle w:val="a5"/>
              <w:ind w:firstLine="0"/>
              <w:rPr>
                <w:sz w:val="28"/>
                <w:szCs w:val="20"/>
              </w:rPr>
            </w:pPr>
            <w:r w:rsidRPr="00654CEB">
              <w:rPr>
                <w:sz w:val="28"/>
                <w:szCs w:val="20"/>
              </w:rPr>
              <w:t>Является ли участник производителем (лицом, изготавливающим товары, продукции, выполняющим работы, оказывающим услуги</w:t>
            </w:r>
            <w:r>
              <w:rPr>
                <w:sz w:val="28"/>
                <w:szCs w:val="20"/>
              </w:rPr>
              <w:t>)</w:t>
            </w:r>
          </w:p>
        </w:tc>
        <w:tc>
          <w:tcPr>
            <w:tcW w:w="6242" w:type="dxa"/>
            <w:gridSpan w:val="2"/>
          </w:tcPr>
          <w:p w:rsidR="003077A0" w:rsidRPr="00472810" w:rsidRDefault="003077A0" w:rsidP="00157719">
            <w:pPr>
              <w:pStyle w:val="a5"/>
              <w:ind w:firstLine="0"/>
              <w:rPr>
                <w:sz w:val="28"/>
                <w:szCs w:val="20"/>
              </w:rPr>
            </w:pPr>
          </w:p>
          <w:p w:rsidR="003077A0" w:rsidRPr="007D5571" w:rsidRDefault="006C7CA5" w:rsidP="00157719">
            <w:pPr>
              <w:pStyle w:val="a5"/>
              <w:ind w:firstLine="0"/>
              <w:rPr>
                <w:sz w:val="28"/>
                <w:szCs w:val="20"/>
              </w:rPr>
            </w:pPr>
            <w:r>
              <w:rPr>
                <w:sz w:val="28"/>
                <w:szCs w:val="20"/>
              </w:rPr>
              <w:fldChar w:fldCharType="begin">
                <w:ffData>
                  <w:name w:val="Флажок5"/>
                  <w:enabled/>
                  <w:calcOnExit w:val="0"/>
                  <w:checkBox>
                    <w:sizeAuto/>
                    <w:default w:val="0"/>
                  </w:checkBox>
                </w:ffData>
              </w:fldChar>
            </w:r>
            <w:r w:rsidR="003077A0">
              <w:rPr>
                <w:sz w:val="28"/>
                <w:szCs w:val="20"/>
              </w:rPr>
              <w:instrText xml:space="preserve"> FORMCHECKBOX </w:instrText>
            </w:r>
            <w:r>
              <w:rPr>
                <w:sz w:val="28"/>
                <w:szCs w:val="20"/>
              </w:rPr>
            </w:r>
            <w:r>
              <w:rPr>
                <w:sz w:val="28"/>
                <w:szCs w:val="20"/>
              </w:rPr>
              <w:fldChar w:fldCharType="separate"/>
            </w:r>
            <w:r>
              <w:rPr>
                <w:sz w:val="28"/>
                <w:szCs w:val="20"/>
              </w:rPr>
              <w:fldChar w:fldCharType="end"/>
            </w:r>
            <w:r w:rsidR="003077A0">
              <w:rPr>
                <w:sz w:val="28"/>
                <w:szCs w:val="20"/>
              </w:rPr>
              <w:t xml:space="preserve"> Да</w:t>
            </w:r>
            <w:proofErr w:type="gramStart"/>
            <w:r w:rsidR="003077A0">
              <w:rPr>
                <w:sz w:val="28"/>
                <w:szCs w:val="20"/>
              </w:rPr>
              <w:t xml:space="preserve">                  </w:t>
            </w:r>
            <w:r>
              <w:rPr>
                <w:sz w:val="28"/>
                <w:szCs w:val="20"/>
              </w:rPr>
              <w:fldChar w:fldCharType="begin">
                <w:ffData>
                  <w:name w:val="Флажок6"/>
                  <w:enabled/>
                  <w:calcOnExit w:val="0"/>
                  <w:checkBox>
                    <w:sizeAuto/>
                    <w:default w:val="0"/>
                  </w:checkBox>
                </w:ffData>
              </w:fldChar>
            </w:r>
            <w:r w:rsidR="003077A0">
              <w:rPr>
                <w:sz w:val="28"/>
                <w:szCs w:val="20"/>
              </w:rPr>
              <w:instrText xml:space="preserve"> FORMCHECKBOX </w:instrText>
            </w:r>
            <w:r>
              <w:rPr>
                <w:sz w:val="28"/>
                <w:szCs w:val="20"/>
              </w:rPr>
            </w:r>
            <w:r>
              <w:rPr>
                <w:sz w:val="28"/>
                <w:szCs w:val="20"/>
              </w:rPr>
              <w:fldChar w:fldCharType="separate"/>
            </w:r>
            <w:r>
              <w:rPr>
                <w:sz w:val="28"/>
                <w:szCs w:val="20"/>
              </w:rPr>
              <w:fldChar w:fldCharType="end"/>
            </w:r>
            <w:r w:rsidR="003077A0">
              <w:rPr>
                <w:sz w:val="28"/>
                <w:szCs w:val="20"/>
              </w:rPr>
              <w:t xml:space="preserve"> Н</w:t>
            </w:r>
            <w:proofErr w:type="gramEnd"/>
            <w:r w:rsidR="003077A0">
              <w:rPr>
                <w:sz w:val="28"/>
                <w:szCs w:val="20"/>
              </w:rPr>
              <w:t>ет</w:t>
            </w:r>
          </w:p>
        </w:tc>
      </w:tr>
      <w:tr w:rsidR="003077A0" w:rsidRPr="00654CEB" w:rsidTr="00157719">
        <w:tc>
          <w:tcPr>
            <w:tcW w:w="594" w:type="dxa"/>
          </w:tcPr>
          <w:p w:rsidR="003077A0" w:rsidRPr="00654CEB" w:rsidRDefault="003077A0" w:rsidP="00157719">
            <w:pPr>
              <w:pStyle w:val="a5"/>
              <w:ind w:firstLine="0"/>
              <w:rPr>
                <w:sz w:val="28"/>
                <w:szCs w:val="20"/>
              </w:rPr>
            </w:pPr>
            <w:r w:rsidRPr="00654CEB">
              <w:rPr>
                <w:sz w:val="28"/>
                <w:szCs w:val="20"/>
              </w:rPr>
              <w:t>2</w:t>
            </w:r>
          </w:p>
        </w:tc>
        <w:tc>
          <w:tcPr>
            <w:tcW w:w="3053" w:type="dxa"/>
          </w:tcPr>
          <w:p w:rsidR="003077A0" w:rsidRPr="00654CEB" w:rsidRDefault="003077A0" w:rsidP="00157719">
            <w:pPr>
              <w:pStyle w:val="a5"/>
              <w:ind w:firstLine="0"/>
              <w:rPr>
                <w:sz w:val="28"/>
                <w:szCs w:val="20"/>
              </w:rPr>
            </w:pPr>
            <w:r w:rsidRPr="00654CEB">
              <w:rPr>
                <w:sz w:val="28"/>
                <w:szCs w:val="20"/>
              </w:rPr>
              <w:t>Контактные данные лица, с которым может связаться заказчик для получения дополнительной информации об участнике</w:t>
            </w:r>
          </w:p>
        </w:tc>
        <w:tc>
          <w:tcPr>
            <w:tcW w:w="6242" w:type="dxa"/>
            <w:gridSpan w:val="2"/>
          </w:tcPr>
          <w:p w:rsidR="003077A0" w:rsidRDefault="003077A0" w:rsidP="00157719">
            <w:pPr>
              <w:pStyle w:val="a5"/>
              <w:ind w:firstLine="0"/>
              <w:rPr>
                <w:sz w:val="28"/>
                <w:szCs w:val="20"/>
              </w:rPr>
            </w:pPr>
            <w:r>
              <w:rPr>
                <w:sz w:val="28"/>
                <w:szCs w:val="20"/>
              </w:rPr>
              <w:t>ФИО: _______________________________</w:t>
            </w:r>
          </w:p>
          <w:p w:rsidR="003077A0" w:rsidRDefault="003077A0" w:rsidP="00157719">
            <w:pPr>
              <w:pStyle w:val="a5"/>
              <w:ind w:firstLine="0"/>
              <w:rPr>
                <w:sz w:val="28"/>
                <w:szCs w:val="20"/>
              </w:rPr>
            </w:pPr>
            <w:r>
              <w:rPr>
                <w:sz w:val="28"/>
                <w:szCs w:val="20"/>
              </w:rPr>
              <w:t>Должность: __________________________</w:t>
            </w:r>
          </w:p>
          <w:p w:rsidR="003077A0" w:rsidRPr="00654CEB" w:rsidRDefault="003077A0" w:rsidP="00157719">
            <w:pPr>
              <w:pStyle w:val="a5"/>
              <w:ind w:firstLine="0"/>
              <w:rPr>
                <w:sz w:val="28"/>
                <w:szCs w:val="20"/>
              </w:rPr>
            </w:pPr>
            <w:r>
              <w:rPr>
                <w:sz w:val="28"/>
                <w:szCs w:val="20"/>
              </w:rPr>
              <w:t>Телефон: ____________________________</w:t>
            </w:r>
          </w:p>
        </w:tc>
      </w:tr>
      <w:tr w:rsidR="003077A0" w:rsidRPr="00654CEB" w:rsidTr="00157719">
        <w:tc>
          <w:tcPr>
            <w:tcW w:w="594" w:type="dxa"/>
          </w:tcPr>
          <w:p w:rsidR="003077A0" w:rsidRPr="00472810" w:rsidRDefault="003077A0" w:rsidP="00157719">
            <w:pPr>
              <w:pStyle w:val="a5"/>
              <w:ind w:firstLine="0"/>
              <w:rPr>
                <w:sz w:val="28"/>
                <w:szCs w:val="20"/>
              </w:rPr>
            </w:pPr>
            <w:r w:rsidRPr="00472810">
              <w:rPr>
                <w:sz w:val="28"/>
                <w:szCs w:val="20"/>
              </w:rPr>
              <w:t>3</w:t>
            </w:r>
          </w:p>
        </w:tc>
        <w:tc>
          <w:tcPr>
            <w:tcW w:w="3053" w:type="dxa"/>
          </w:tcPr>
          <w:p w:rsidR="003077A0" w:rsidRPr="00472810" w:rsidRDefault="003077A0" w:rsidP="00157719">
            <w:pPr>
              <w:pStyle w:val="a5"/>
              <w:ind w:firstLine="0"/>
              <w:rPr>
                <w:sz w:val="28"/>
                <w:szCs w:val="20"/>
              </w:rPr>
            </w:pPr>
            <w:r w:rsidRPr="00472810">
              <w:rPr>
                <w:sz w:val="28"/>
                <w:szCs w:val="20"/>
              </w:rPr>
              <w:t>Контактные данные лица, ответственного за предоставление обеспечения исполнения договора (заполняется в случае, если требование об обеспечении исполнения договора установлено в документации и участник предоставляет обеспечение в форме банковской гарантии)</w:t>
            </w:r>
          </w:p>
        </w:tc>
        <w:tc>
          <w:tcPr>
            <w:tcW w:w="6242" w:type="dxa"/>
            <w:gridSpan w:val="2"/>
          </w:tcPr>
          <w:p w:rsidR="003077A0" w:rsidRDefault="003077A0" w:rsidP="00157719">
            <w:pPr>
              <w:pStyle w:val="a5"/>
              <w:ind w:firstLine="0"/>
              <w:rPr>
                <w:sz w:val="28"/>
                <w:szCs w:val="20"/>
              </w:rPr>
            </w:pPr>
            <w:r>
              <w:rPr>
                <w:sz w:val="28"/>
                <w:szCs w:val="20"/>
              </w:rPr>
              <w:t>ФИО: _______________________________</w:t>
            </w:r>
          </w:p>
          <w:p w:rsidR="003077A0" w:rsidRDefault="003077A0" w:rsidP="00157719">
            <w:pPr>
              <w:pStyle w:val="a5"/>
              <w:ind w:firstLine="0"/>
              <w:rPr>
                <w:sz w:val="28"/>
                <w:szCs w:val="20"/>
              </w:rPr>
            </w:pPr>
            <w:r>
              <w:rPr>
                <w:sz w:val="28"/>
                <w:szCs w:val="20"/>
              </w:rPr>
              <w:t>Должность: __________________________</w:t>
            </w:r>
          </w:p>
          <w:p w:rsidR="003077A0" w:rsidRDefault="003077A0" w:rsidP="00157719">
            <w:pPr>
              <w:pStyle w:val="11"/>
              <w:ind w:firstLine="0"/>
            </w:pPr>
            <w:r>
              <w:t>Телефон: ____________________________</w:t>
            </w:r>
          </w:p>
          <w:p w:rsidR="003077A0" w:rsidRPr="008B48EF" w:rsidRDefault="003077A0" w:rsidP="00157719">
            <w:pPr>
              <w:pStyle w:val="11"/>
              <w:ind w:firstLine="0"/>
              <w:rPr>
                <w:i/>
              </w:rPr>
            </w:pPr>
            <w:r>
              <w:t>Адрес электронной почты: _______________</w:t>
            </w:r>
          </w:p>
        </w:tc>
      </w:tr>
      <w:tr w:rsidR="003077A0" w:rsidRPr="00654CEB" w:rsidTr="00157719">
        <w:trPr>
          <w:trHeight w:val="760"/>
        </w:trPr>
        <w:tc>
          <w:tcPr>
            <w:tcW w:w="594" w:type="dxa"/>
            <w:vMerge w:val="restart"/>
          </w:tcPr>
          <w:p w:rsidR="003077A0" w:rsidRPr="00654CEB" w:rsidRDefault="003077A0" w:rsidP="00157719">
            <w:pPr>
              <w:pStyle w:val="a5"/>
              <w:ind w:firstLine="0"/>
              <w:rPr>
                <w:sz w:val="28"/>
                <w:szCs w:val="20"/>
              </w:rPr>
            </w:pPr>
            <w:r>
              <w:rPr>
                <w:sz w:val="28"/>
                <w:szCs w:val="20"/>
              </w:rPr>
              <w:t>4</w:t>
            </w:r>
          </w:p>
        </w:tc>
        <w:tc>
          <w:tcPr>
            <w:tcW w:w="3053" w:type="dxa"/>
            <w:vMerge w:val="restart"/>
          </w:tcPr>
          <w:p w:rsidR="003077A0" w:rsidRPr="00654CEB" w:rsidRDefault="003077A0" w:rsidP="00157719">
            <w:pPr>
              <w:pStyle w:val="a5"/>
              <w:ind w:firstLine="0"/>
              <w:rPr>
                <w:sz w:val="28"/>
                <w:szCs w:val="20"/>
              </w:rPr>
            </w:pPr>
            <w:r w:rsidRPr="00654CEB">
              <w:rPr>
                <w:sz w:val="28"/>
                <w:szCs w:val="20"/>
              </w:rPr>
              <w:t>Категория субъекта малого и среднего предпринимательства</w:t>
            </w:r>
            <w:r>
              <w:rPr>
                <w:sz w:val="28"/>
                <w:szCs w:val="20"/>
              </w:rPr>
              <w:t xml:space="preserve"> (выбрать один из предложенных </w:t>
            </w:r>
            <w:r>
              <w:rPr>
                <w:sz w:val="28"/>
                <w:szCs w:val="20"/>
              </w:rPr>
              <w:lastRenderedPageBreak/>
              <w:t>вариантов)</w:t>
            </w:r>
          </w:p>
        </w:tc>
        <w:tc>
          <w:tcPr>
            <w:tcW w:w="6242" w:type="dxa"/>
            <w:gridSpan w:val="2"/>
          </w:tcPr>
          <w:p w:rsidR="003077A0" w:rsidRPr="00405076" w:rsidRDefault="003077A0" w:rsidP="00157719">
            <w:pPr>
              <w:pStyle w:val="a5"/>
              <w:ind w:firstLine="0"/>
              <w:rPr>
                <w:sz w:val="24"/>
              </w:rPr>
            </w:pPr>
          </w:p>
          <w:p w:rsidR="003077A0" w:rsidRDefault="006C7CA5" w:rsidP="00157719">
            <w:pPr>
              <w:pStyle w:val="a5"/>
              <w:ind w:firstLine="0"/>
            </w:pPr>
            <w:r>
              <w:fldChar w:fldCharType="begin">
                <w:ffData>
                  <w:name w:val="Флажок1"/>
                  <w:enabled/>
                  <w:calcOnExit w:val="0"/>
                  <w:checkBox>
                    <w:sizeAuto/>
                    <w:default w:val="0"/>
                  </w:checkBox>
                </w:ffData>
              </w:fldChar>
            </w:r>
            <w:r w:rsidR="003077A0">
              <w:instrText xml:space="preserve"> FORMCHECKBOX </w:instrText>
            </w:r>
            <w:r>
              <w:fldChar w:fldCharType="separate"/>
            </w:r>
            <w:r>
              <w:fldChar w:fldCharType="end"/>
            </w:r>
            <w:r w:rsidR="003077A0">
              <w:t xml:space="preserve"> </w:t>
            </w:r>
            <w:proofErr w:type="spellStart"/>
            <w:r w:rsidR="003077A0">
              <w:t>Микропредприятие</w:t>
            </w:r>
            <w:proofErr w:type="spellEnd"/>
          </w:p>
          <w:p w:rsidR="003077A0" w:rsidRDefault="003077A0" w:rsidP="00157719">
            <w:pPr>
              <w:pStyle w:val="a5"/>
              <w:ind w:firstLine="0"/>
            </w:pPr>
          </w:p>
          <w:p w:rsidR="003077A0" w:rsidRDefault="003077A0" w:rsidP="00157719">
            <w:pPr>
              <w:pStyle w:val="a5"/>
              <w:ind w:firstLine="0"/>
            </w:pPr>
            <w:r>
              <w:t>___________________________________________</w:t>
            </w:r>
          </w:p>
          <w:p w:rsidR="003077A0" w:rsidRPr="00227C69" w:rsidRDefault="003077A0" w:rsidP="00157719">
            <w:pPr>
              <w:pStyle w:val="a5"/>
              <w:ind w:firstLine="0"/>
            </w:pPr>
            <w:r w:rsidRPr="00227C69">
              <w:rPr>
                <w:sz w:val="20"/>
              </w:rPr>
              <w:t>указать наименование каждого юридического лица, выступающего на стороне участника, относящегося к данной категории субъекта малого и среднего предпринимательства</w:t>
            </w:r>
          </w:p>
        </w:tc>
      </w:tr>
      <w:tr w:rsidR="003077A0" w:rsidRPr="00654CEB" w:rsidTr="00157719">
        <w:trPr>
          <w:trHeight w:val="2096"/>
        </w:trPr>
        <w:tc>
          <w:tcPr>
            <w:tcW w:w="594" w:type="dxa"/>
            <w:vMerge/>
          </w:tcPr>
          <w:p w:rsidR="003077A0" w:rsidRDefault="003077A0" w:rsidP="00157719">
            <w:pPr>
              <w:pStyle w:val="a5"/>
              <w:ind w:firstLine="0"/>
              <w:rPr>
                <w:sz w:val="28"/>
                <w:szCs w:val="20"/>
              </w:rPr>
            </w:pPr>
          </w:p>
        </w:tc>
        <w:tc>
          <w:tcPr>
            <w:tcW w:w="3053" w:type="dxa"/>
            <w:vMerge/>
          </w:tcPr>
          <w:p w:rsidR="003077A0" w:rsidRPr="00654CEB" w:rsidRDefault="003077A0" w:rsidP="00157719">
            <w:pPr>
              <w:pStyle w:val="a5"/>
              <w:ind w:firstLine="0"/>
              <w:rPr>
                <w:sz w:val="28"/>
                <w:szCs w:val="20"/>
              </w:rPr>
            </w:pPr>
          </w:p>
        </w:tc>
        <w:tc>
          <w:tcPr>
            <w:tcW w:w="6242" w:type="dxa"/>
            <w:gridSpan w:val="2"/>
          </w:tcPr>
          <w:p w:rsidR="003077A0" w:rsidRDefault="003077A0" w:rsidP="00157719">
            <w:pPr>
              <w:pStyle w:val="a5"/>
              <w:ind w:firstLine="0"/>
            </w:pPr>
          </w:p>
          <w:p w:rsidR="003077A0" w:rsidRDefault="006C7CA5" w:rsidP="00157719">
            <w:pPr>
              <w:pStyle w:val="a5"/>
              <w:ind w:firstLine="0"/>
            </w:pPr>
            <w:r>
              <w:fldChar w:fldCharType="begin">
                <w:ffData>
                  <w:name w:val="Флажок2"/>
                  <w:enabled/>
                  <w:calcOnExit w:val="0"/>
                  <w:checkBox>
                    <w:sizeAuto/>
                    <w:default w:val="0"/>
                  </w:checkBox>
                </w:ffData>
              </w:fldChar>
            </w:r>
            <w:r w:rsidR="003077A0">
              <w:instrText xml:space="preserve"> FORMCHECKBOX </w:instrText>
            </w:r>
            <w:r>
              <w:fldChar w:fldCharType="separate"/>
            </w:r>
            <w:r>
              <w:fldChar w:fldCharType="end"/>
            </w:r>
            <w:r w:rsidR="003077A0">
              <w:t xml:space="preserve"> Малое предприятие</w:t>
            </w:r>
          </w:p>
          <w:p w:rsidR="003077A0" w:rsidRDefault="003077A0" w:rsidP="00157719">
            <w:pPr>
              <w:pStyle w:val="a5"/>
              <w:ind w:firstLine="0"/>
            </w:pPr>
          </w:p>
          <w:p w:rsidR="003077A0" w:rsidRDefault="003077A0" w:rsidP="00157719">
            <w:pPr>
              <w:pStyle w:val="a5"/>
              <w:ind w:firstLine="0"/>
            </w:pPr>
            <w:r>
              <w:t>_________________________________________</w:t>
            </w:r>
          </w:p>
          <w:p w:rsidR="003077A0" w:rsidRDefault="003077A0" w:rsidP="00157719">
            <w:pPr>
              <w:pStyle w:val="a5"/>
              <w:ind w:firstLine="0"/>
            </w:pPr>
            <w:r w:rsidRPr="00227C69">
              <w:rPr>
                <w:sz w:val="20"/>
              </w:rPr>
              <w:t>указать наименование каждого юридического лица, выступающего на стороне участника, относящегося к данной категории субъекта малого и среднего предпринимательства</w:t>
            </w:r>
          </w:p>
          <w:p w:rsidR="003077A0" w:rsidRPr="00405076" w:rsidRDefault="003077A0" w:rsidP="00157719">
            <w:pPr>
              <w:pStyle w:val="a5"/>
              <w:rPr>
                <w:sz w:val="24"/>
              </w:rPr>
            </w:pPr>
          </w:p>
        </w:tc>
      </w:tr>
      <w:tr w:rsidR="003077A0" w:rsidRPr="00654CEB" w:rsidTr="00157719">
        <w:trPr>
          <w:trHeight w:val="2299"/>
        </w:trPr>
        <w:tc>
          <w:tcPr>
            <w:tcW w:w="594" w:type="dxa"/>
            <w:vMerge/>
          </w:tcPr>
          <w:p w:rsidR="003077A0" w:rsidRDefault="003077A0" w:rsidP="00157719">
            <w:pPr>
              <w:pStyle w:val="a5"/>
              <w:ind w:firstLine="0"/>
              <w:rPr>
                <w:sz w:val="28"/>
                <w:szCs w:val="20"/>
              </w:rPr>
            </w:pPr>
          </w:p>
        </w:tc>
        <w:tc>
          <w:tcPr>
            <w:tcW w:w="3053" w:type="dxa"/>
            <w:vMerge/>
          </w:tcPr>
          <w:p w:rsidR="003077A0" w:rsidRPr="00654CEB" w:rsidRDefault="003077A0" w:rsidP="00157719">
            <w:pPr>
              <w:pStyle w:val="a5"/>
              <w:ind w:firstLine="0"/>
              <w:rPr>
                <w:sz w:val="28"/>
                <w:szCs w:val="20"/>
              </w:rPr>
            </w:pPr>
          </w:p>
        </w:tc>
        <w:tc>
          <w:tcPr>
            <w:tcW w:w="6242" w:type="dxa"/>
            <w:gridSpan w:val="2"/>
          </w:tcPr>
          <w:p w:rsidR="003077A0" w:rsidRPr="008B48EF" w:rsidRDefault="003077A0" w:rsidP="00157719">
            <w:pPr>
              <w:pStyle w:val="a5"/>
              <w:ind w:firstLine="0"/>
            </w:pPr>
          </w:p>
          <w:p w:rsidR="003077A0" w:rsidRDefault="006C7CA5" w:rsidP="00157719">
            <w:pPr>
              <w:pStyle w:val="a5"/>
              <w:ind w:firstLine="0"/>
            </w:pPr>
            <w:r>
              <w:fldChar w:fldCharType="begin">
                <w:ffData>
                  <w:name w:val="Флажок3"/>
                  <w:enabled/>
                  <w:calcOnExit w:val="0"/>
                  <w:checkBox>
                    <w:sizeAuto/>
                    <w:default w:val="0"/>
                  </w:checkBox>
                </w:ffData>
              </w:fldChar>
            </w:r>
            <w:r w:rsidR="003077A0">
              <w:instrText xml:space="preserve"> FORMCHECKBOX </w:instrText>
            </w:r>
            <w:r>
              <w:fldChar w:fldCharType="separate"/>
            </w:r>
            <w:r>
              <w:fldChar w:fldCharType="end"/>
            </w:r>
            <w:r w:rsidR="003077A0">
              <w:t xml:space="preserve"> Среднее предприятие</w:t>
            </w:r>
          </w:p>
          <w:p w:rsidR="003077A0" w:rsidRDefault="003077A0" w:rsidP="00157719">
            <w:pPr>
              <w:pStyle w:val="a5"/>
              <w:ind w:firstLine="0"/>
            </w:pPr>
          </w:p>
          <w:p w:rsidR="003077A0" w:rsidRDefault="003077A0" w:rsidP="00157719">
            <w:pPr>
              <w:pStyle w:val="a5"/>
              <w:ind w:firstLine="0"/>
            </w:pPr>
            <w:r>
              <w:t>_________________________________________</w:t>
            </w:r>
          </w:p>
          <w:p w:rsidR="003077A0" w:rsidRDefault="003077A0" w:rsidP="00157719">
            <w:pPr>
              <w:pStyle w:val="a5"/>
              <w:ind w:firstLine="0"/>
            </w:pPr>
            <w:r w:rsidRPr="00227C69">
              <w:rPr>
                <w:sz w:val="20"/>
              </w:rPr>
              <w:t>указать наименование каждого юридического лица, выступающего на стороне участника, относящегося к данной категории субъекта малого и среднего предпринимательства</w:t>
            </w:r>
          </w:p>
          <w:p w:rsidR="003077A0" w:rsidRDefault="003077A0" w:rsidP="00157719">
            <w:pPr>
              <w:pStyle w:val="a5"/>
              <w:ind w:firstLine="0"/>
            </w:pPr>
          </w:p>
        </w:tc>
      </w:tr>
      <w:tr w:rsidR="003077A0" w:rsidRPr="00654CEB" w:rsidTr="00157719">
        <w:trPr>
          <w:trHeight w:val="2926"/>
        </w:trPr>
        <w:tc>
          <w:tcPr>
            <w:tcW w:w="594" w:type="dxa"/>
            <w:vMerge/>
            <w:tcBorders>
              <w:bottom w:val="single" w:sz="4" w:space="0" w:color="auto"/>
            </w:tcBorders>
          </w:tcPr>
          <w:p w:rsidR="003077A0" w:rsidRDefault="003077A0" w:rsidP="00157719">
            <w:pPr>
              <w:pStyle w:val="a5"/>
              <w:ind w:firstLine="0"/>
              <w:rPr>
                <w:sz w:val="28"/>
                <w:szCs w:val="20"/>
              </w:rPr>
            </w:pPr>
          </w:p>
        </w:tc>
        <w:tc>
          <w:tcPr>
            <w:tcW w:w="3053" w:type="dxa"/>
            <w:vMerge/>
            <w:tcBorders>
              <w:bottom w:val="single" w:sz="4" w:space="0" w:color="auto"/>
            </w:tcBorders>
          </w:tcPr>
          <w:p w:rsidR="003077A0" w:rsidRPr="00654CEB" w:rsidRDefault="003077A0" w:rsidP="00157719">
            <w:pPr>
              <w:pStyle w:val="a5"/>
              <w:ind w:firstLine="0"/>
              <w:rPr>
                <w:sz w:val="28"/>
                <w:szCs w:val="20"/>
              </w:rPr>
            </w:pPr>
          </w:p>
        </w:tc>
        <w:tc>
          <w:tcPr>
            <w:tcW w:w="6242" w:type="dxa"/>
            <w:gridSpan w:val="2"/>
          </w:tcPr>
          <w:p w:rsidR="003077A0" w:rsidRDefault="003077A0" w:rsidP="00157719">
            <w:pPr>
              <w:pStyle w:val="a5"/>
              <w:ind w:firstLine="0"/>
            </w:pPr>
          </w:p>
          <w:p w:rsidR="003077A0" w:rsidRDefault="006C7CA5" w:rsidP="00157719">
            <w:pPr>
              <w:pStyle w:val="a5"/>
              <w:ind w:firstLine="0"/>
            </w:pPr>
            <w:r>
              <w:fldChar w:fldCharType="begin">
                <w:ffData>
                  <w:name w:val="Флажок4"/>
                  <w:enabled/>
                  <w:calcOnExit w:val="0"/>
                  <w:checkBox>
                    <w:sizeAuto/>
                    <w:default w:val="0"/>
                  </w:checkBox>
                </w:ffData>
              </w:fldChar>
            </w:r>
            <w:r w:rsidR="003077A0">
              <w:instrText xml:space="preserve"> FORMCHECKBOX </w:instrText>
            </w:r>
            <w:r>
              <w:fldChar w:fldCharType="separate"/>
            </w:r>
            <w:r>
              <w:fldChar w:fldCharType="end"/>
            </w:r>
            <w:r w:rsidR="003077A0">
              <w:t xml:space="preserve"> Не является субъектом малого и среднего предпринимательства</w:t>
            </w:r>
          </w:p>
          <w:p w:rsidR="003077A0" w:rsidRDefault="003077A0" w:rsidP="00157719">
            <w:pPr>
              <w:pStyle w:val="a5"/>
              <w:ind w:firstLine="0"/>
            </w:pPr>
          </w:p>
          <w:p w:rsidR="003077A0" w:rsidRDefault="003077A0" w:rsidP="00157719">
            <w:pPr>
              <w:pStyle w:val="a5"/>
              <w:ind w:firstLine="0"/>
            </w:pPr>
            <w:r>
              <w:t>_________________________________________</w:t>
            </w:r>
          </w:p>
          <w:p w:rsidR="003077A0" w:rsidRDefault="003077A0" w:rsidP="00157719">
            <w:pPr>
              <w:pStyle w:val="a5"/>
              <w:ind w:firstLine="0"/>
            </w:pPr>
            <w:r w:rsidRPr="00227C69">
              <w:rPr>
                <w:sz w:val="20"/>
              </w:rPr>
              <w:t xml:space="preserve">указать наименование каждого юридического лица, выступающего на стороне участника, </w:t>
            </w:r>
            <w:r>
              <w:rPr>
                <w:sz w:val="20"/>
              </w:rPr>
              <w:t xml:space="preserve">не </w:t>
            </w:r>
            <w:proofErr w:type="gramStart"/>
            <w:r>
              <w:rPr>
                <w:sz w:val="20"/>
              </w:rPr>
              <w:t>являющихся</w:t>
            </w:r>
            <w:proofErr w:type="gramEnd"/>
            <w:r w:rsidRPr="00227C69">
              <w:rPr>
                <w:sz w:val="20"/>
              </w:rPr>
              <w:t xml:space="preserve"> субъекта</w:t>
            </w:r>
            <w:r>
              <w:rPr>
                <w:sz w:val="20"/>
              </w:rPr>
              <w:t>ми</w:t>
            </w:r>
            <w:r w:rsidRPr="00227C69">
              <w:rPr>
                <w:sz w:val="20"/>
              </w:rPr>
              <w:t xml:space="preserve"> малого и среднего предпринимательства</w:t>
            </w:r>
          </w:p>
          <w:p w:rsidR="003077A0" w:rsidRPr="008B48EF" w:rsidRDefault="003077A0" w:rsidP="00157719">
            <w:pPr>
              <w:pStyle w:val="a5"/>
              <w:ind w:firstLine="0"/>
            </w:pPr>
          </w:p>
          <w:p w:rsidR="003077A0" w:rsidRPr="008B48EF" w:rsidRDefault="003077A0" w:rsidP="00157719">
            <w:pPr>
              <w:pStyle w:val="a5"/>
              <w:ind w:firstLine="0"/>
            </w:pPr>
            <w:r>
              <w:rPr>
                <w:i/>
                <w:u w:val="single"/>
              </w:rPr>
              <w:t>П</w:t>
            </w:r>
            <w:r w:rsidRPr="00654CEB">
              <w:rPr>
                <w:i/>
                <w:u w:val="single"/>
              </w:rPr>
              <w:t>ри участии нескольких лиц на стороне участника сведения указываются в отношении каждого лица, вы</w:t>
            </w:r>
            <w:r>
              <w:rPr>
                <w:i/>
                <w:u w:val="single"/>
              </w:rPr>
              <w:t>ступающего на стороне участника</w:t>
            </w:r>
          </w:p>
        </w:tc>
      </w:tr>
      <w:tr w:rsidR="003077A0" w:rsidRPr="00654CEB" w:rsidTr="00157719">
        <w:trPr>
          <w:trHeight w:val="2350"/>
        </w:trPr>
        <w:tc>
          <w:tcPr>
            <w:tcW w:w="594" w:type="dxa"/>
            <w:tcBorders>
              <w:bottom w:val="nil"/>
            </w:tcBorders>
          </w:tcPr>
          <w:p w:rsidR="003077A0" w:rsidRPr="00654CEB" w:rsidRDefault="003077A0" w:rsidP="00157719">
            <w:pPr>
              <w:pStyle w:val="a5"/>
              <w:ind w:firstLine="0"/>
              <w:rPr>
                <w:sz w:val="28"/>
                <w:szCs w:val="20"/>
              </w:rPr>
            </w:pPr>
            <w:r>
              <w:rPr>
                <w:sz w:val="28"/>
                <w:szCs w:val="20"/>
              </w:rPr>
              <w:t>5.</w:t>
            </w:r>
          </w:p>
        </w:tc>
        <w:tc>
          <w:tcPr>
            <w:tcW w:w="3053" w:type="dxa"/>
            <w:tcBorders>
              <w:bottom w:val="nil"/>
            </w:tcBorders>
          </w:tcPr>
          <w:p w:rsidR="003077A0" w:rsidRPr="00654CEB" w:rsidRDefault="003077A0" w:rsidP="00157719">
            <w:pPr>
              <w:pStyle w:val="a5"/>
              <w:ind w:firstLine="0"/>
              <w:rPr>
                <w:sz w:val="28"/>
                <w:szCs w:val="20"/>
              </w:rPr>
            </w:pPr>
            <w:r>
              <w:t xml:space="preserve">Сведения </w:t>
            </w:r>
            <w:r w:rsidRPr="00251096">
              <w:t xml:space="preserve">об участнике, а также </w:t>
            </w:r>
            <w:r>
              <w:t>о лицах, выступающих на стороне участника (указать сведения в отношении каждого лица, выступающего на стороне участника):</w:t>
            </w:r>
          </w:p>
        </w:tc>
        <w:tc>
          <w:tcPr>
            <w:tcW w:w="426" w:type="dxa"/>
          </w:tcPr>
          <w:p w:rsidR="003077A0" w:rsidRDefault="003077A0" w:rsidP="00157719">
            <w:pPr>
              <w:pStyle w:val="11"/>
              <w:ind w:firstLine="0"/>
            </w:pPr>
            <w:r>
              <w:t>1.</w:t>
            </w:r>
          </w:p>
        </w:tc>
        <w:tc>
          <w:tcPr>
            <w:tcW w:w="5816" w:type="dxa"/>
          </w:tcPr>
          <w:p w:rsidR="003077A0" w:rsidRPr="00654CEB" w:rsidRDefault="003077A0" w:rsidP="00157719">
            <w:pPr>
              <w:pStyle w:val="11"/>
              <w:ind w:firstLine="0"/>
              <w:rPr>
                <w:i/>
              </w:rPr>
            </w:pPr>
            <w:proofErr w:type="gramStart"/>
            <w:r>
              <w:t>Наименование лица: ______________________ (</w:t>
            </w:r>
            <w:r w:rsidRPr="00654CEB">
              <w:rPr>
                <w:i/>
              </w:rPr>
              <w:t>указать наименование, организационно-правовую форму каждого лица, выступающего на стороне участника (в случае участия физического лица на стороне участника указать ФИО каждого лица, выступающего на стороне участника)</w:t>
            </w:r>
            <w:proofErr w:type="gramEnd"/>
          </w:p>
          <w:p w:rsidR="003077A0" w:rsidRPr="00654CEB" w:rsidRDefault="003077A0" w:rsidP="00157719">
            <w:pPr>
              <w:pStyle w:val="11"/>
              <w:ind w:firstLine="0"/>
              <w:rPr>
                <w:i/>
              </w:rPr>
            </w:pPr>
            <w:r>
              <w:t>Адрес: _______________________________ (</w:t>
            </w:r>
            <w:r w:rsidRPr="00654CEB">
              <w:rPr>
                <w:i/>
              </w:rPr>
              <w:t>указать адрес каждого лица, выступающего на стороне участника</w:t>
            </w:r>
            <w:r>
              <w:rPr>
                <w:i/>
              </w:rPr>
              <w:t>)</w:t>
            </w:r>
          </w:p>
          <w:p w:rsidR="003077A0" w:rsidRDefault="003077A0" w:rsidP="00157719">
            <w:pPr>
              <w:pStyle w:val="11"/>
              <w:ind w:firstLine="0"/>
            </w:pPr>
            <w:r>
              <w:t>Фактическое местонахождение: ________________________________________ (</w:t>
            </w:r>
            <w:r w:rsidRPr="00654CEB">
              <w:rPr>
                <w:i/>
              </w:rPr>
              <w:t>указать местонахождения каждого лица, выступающего на стороне участника</w:t>
            </w:r>
            <w:r>
              <w:rPr>
                <w:i/>
              </w:rPr>
              <w:t>)</w:t>
            </w:r>
          </w:p>
          <w:p w:rsidR="003077A0" w:rsidRPr="00654CEB" w:rsidRDefault="003077A0" w:rsidP="00157719">
            <w:pPr>
              <w:pStyle w:val="11"/>
              <w:ind w:firstLine="0"/>
              <w:rPr>
                <w:i/>
              </w:rPr>
            </w:pPr>
            <w:r>
              <w:t>Телефон: _______________________ (</w:t>
            </w:r>
            <w:r w:rsidRPr="00654CEB">
              <w:rPr>
                <w:i/>
              </w:rPr>
              <w:t>указать телефон каждого лица, выступающего на стороне участника</w:t>
            </w:r>
            <w:r>
              <w:rPr>
                <w:i/>
              </w:rPr>
              <w:t>)</w:t>
            </w:r>
          </w:p>
          <w:p w:rsidR="003077A0" w:rsidRDefault="003077A0" w:rsidP="00157719">
            <w:pPr>
              <w:pStyle w:val="11"/>
              <w:ind w:firstLine="0"/>
            </w:pPr>
            <w:r>
              <w:t>Факс: __________________________ (</w:t>
            </w:r>
            <w:r w:rsidRPr="00654CEB">
              <w:rPr>
                <w:i/>
              </w:rPr>
              <w:t>указать факс каждого лица, выступающего на стороне участника</w:t>
            </w:r>
            <w:r>
              <w:rPr>
                <w:i/>
              </w:rPr>
              <w:t>)</w:t>
            </w:r>
          </w:p>
          <w:p w:rsidR="003077A0" w:rsidRDefault="003077A0" w:rsidP="00157719">
            <w:pPr>
              <w:pStyle w:val="11"/>
              <w:ind w:firstLine="0"/>
            </w:pPr>
            <w:r>
              <w:lastRenderedPageBreak/>
              <w:t xml:space="preserve">Адрес электронной почты: ________________ </w:t>
            </w:r>
            <w:r w:rsidRPr="00654CEB">
              <w:rPr>
                <w:i/>
              </w:rPr>
              <w:t>указать адрес электронной почты каждого лица, выступающего на стороне участника</w:t>
            </w:r>
          </w:p>
          <w:p w:rsidR="003077A0" w:rsidRDefault="003077A0" w:rsidP="00157719">
            <w:pPr>
              <w:pStyle w:val="11"/>
              <w:ind w:firstLine="0"/>
            </w:pPr>
            <w:r>
              <w:t xml:space="preserve">ИНН: ________________________________ </w:t>
            </w:r>
            <w:r w:rsidRPr="00654CEB">
              <w:rPr>
                <w:i/>
              </w:rPr>
              <w:t>указать ИНН каждого лица, выступающего на стороне участника</w:t>
            </w:r>
            <w:r>
              <w:t>.</w:t>
            </w:r>
          </w:p>
        </w:tc>
      </w:tr>
      <w:tr w:rsidR="003077A0" w:rsidRPr="00654CEB" w:rsidTr="00157719">
        <w:trPr>
          <w:trHeight w:val="150"/>
        </w:trPr>
        <w:tc>
          <w:tcPr>
            <w:tcW w:w="594" w:type="dxa"/>
            <w:vMerge w:val="restart"/>
            <w:tcBorders>
              <w:top w:val="nil"/>
            </w:tcBorders>
          </w:tcPr>
          <w:p w:rsidR="003077A0" w:rsidRDefault="003077A0" w:rsidP="00157719">
            <w:pPr>
              <w:pStyle w:val="a5"/>
              <w:ind w:firstLine="0"/>
              <w:rPr>
                <w:sz w:val="28"/>
                <w:szCs w:val="20"/>
              </w:rPr>
            </w:pPr>
          </w:p>
        </w:tc>
        <w:tc>
          <w:tcPr>
            <w:tcW w:w="3053" w:type="dxa"/>
            <w:vMerge w:val="restart"/>
            <w:tcBorders>
              <w:top w:val="nil"/>
            </w:tcBorders>
          </w:tcPr>
          <w:p w:rsidR="003077A0" w:rsidRDefault="003077A0" w:rsidP="00157719">
            <w:pPr>
              <w:pStyle w:val="a5"/>
              <w:ind w:firstLine="0"/>
            </w:pPr>
          </w:p>
        </w:tc>
        <w:tc>
          <w:tcPr>
            <w:tcW w:w="426" w:type="dxa"/>
          </w:tcPr>
          <w:p w:rsidR="003077A0" w:rsidRDefault="003077A0" w:rsidP="00157719">
            <w:pPr>
              <w:pStyle w:val="11"/>
              <w:ind w:firstLine="0"/>
            </w:pPr>
            <w:r>
              <w:t>2.</w:t>
            </w:r>
          </w:p>
        </w:tc>
        <w:tc>
          <w:tcPr>
            <w:tcW w:w="5816" w:type="dxa"/>
          </w:tcPr>
          <w:p w:rsidR="003077A0" w:rsidRDefault="003077A0" w:rsidP="00157719">
            <w:pPr>
              <w:pStyle w:val="11"/>
              <w:ind w:firstLine="0"/>
            </w:pPr>
            <w:r>
              <w:t>……</w:t>
            </w:r>
          </w:p>
        </w:tc>
      </w:tr>
      <w:tr w:rsidR="003077A0" w:rsidRPr="00654CEB" w:rsidTr="00157719">
        <w:trPr>
          <w:trHeight w:val="150"/>
        </w:trPr>
        <w:tc>
          <w:tcPr>
            <w:tcW w:w="594" w:type="dxa"/>
            <w:vMerge/>
          </w:tcPr>
          <w:p w:rsidR="003077A0" w:rsidRDefault="003077A0" w:rsidP="00157719">
            <w:pPr>
              <w:pStyle w:val="a5"/>
              <w:ind w:firstLine="0"/>
              <w:rPr>
                <w:sz w:val="28"/>
                <w:szCs w:val="20"/>
              </w:rPr>
            </w:pPr>
          </w:p>
        </w:tc>
        <w:tc>
          <w:tcPr>
            <w:tcW w:w="3053" w:type="dxa"/>
            <w:vMerge/>
          </w:tcPr>
          <w:p w:rsidR="003077A0" w:rsidRDefault="003077A0" w:rsidP="00157719">
            <w:pPr>
              <w:pStyle w:val="a5"/>
              <w:ind w:firstLine="0"/>
            </w:pPr>
          </w:p>
        </w:tc>
        <w:tc>
          <w:tcPr>
            <w:tcW w:w="426" w:type="dxa"/>
          </w:tcPr>
          <w:p w:rsidR="003077A0" w:rsidRDefault="003077A0" w:rsidP="00157719">
            <w:pPr>
              <w:pStyle w:val="11"/>
              <w:ind w:firstLine="0"/>
            </w:pPr>
            <w:r>
              <w:t>3.</w:t>
            </w:r>
          </w:p>
        </w:tc>
        <w:tc>
          <w:tcPr>
            <w:tcW w:w="5816" w:type="dxa"/>
          </w:tcPr>
          <w:p w:rsidR="003077A0" w:rsidRDefault="003077A0" w:rsidP="00157719">
            <w:pPr>
              <w:pStyle w:val="11"/>
              <w:ind w:firstLine="0"/>
            </w:pPr>
            <w:r>
              <w:t>……</w:t>
            </w:r>
          </w:p>
        </w:tc>
      </w:tr>
      <w:tr w:rsidR="003077A0" w:rsidRPr="00654CEB" w:rsidTr="00157719">
        <w:trPr>
          <w:trHeight w:val="150"/>
        </w:trPr>
        <w:tc>
          <w:tcPr>
            <w:tcW w:w="594" w:type="dxa"/>
            <w:vMerge/>
          </w:tcPr>
          <w:p w:rsidR="003077A0" w:rsidRDefault="003077A0" w:rsidP="00157719">
            <w:pPr>
              <w:pStyle w:val="a5"/>
              <w:ind w:firstLine="0"/>
              <w:rPr>
                <w:sz w:val="28"/>
                <w:szCs w:val="20"/>
              </w:rPr>
            </w:pPr>
          </w:p>
        </w:tc>
        <w:tc>
          <w:tcPr>
            <w:tcW w:w="3053" w:type="dxa"/>
            <w:vMerge/>
          </w:tcPr>
          <w:p w:rsidR="003077A0" w:rsidRDefault="003077A0" w:rsidP="00157719">
            <w:pPr>
              <w:pStyle w:val="a5"/>
              <w:ind w:firstLine="0"/>
            </w:pPr>
          </w:p>
        </w:tc>
        <w:tc>
          <w:tcPr>
            <w:tcW w:w="426" w:type="dxa"/>
          </w:tcPr>
          <w:p w:rsidR="003077A0" w:rsidRDefault="003077A0" w:rsidP="00157719">
            <w:pPr>
              <w:pStyle w:val="11"/>
              <w:ind w:firstLine="0"/>
            </w:pPr>
            <w:r>
              <w:t>4.</w:t>
            </w:r>
          </w:p>
        </w:tc>
        <w:tc>
          <w:tcPr>
            <w:tcW w:w="5816" w:type="dxa"/>
          </w:tcPr>
          <w:p w:rsidR="003077A0" w:rsidRDefault="003077A0" w:rsidP="00157719">
            <w:pPr>
              <w:pStyle w:val="11"/>
              <w:ind w:firstLine="0"/>
            </w:pPr>
            <w:r>
              <w:t>……</w:t>
            </w:r>
          </w:p>
        </w:tc>
      </w:tr>
    </w:tbl>
    <w:p w:rsidR="003077A0" w:rsidRDefault="003077A0" w:rsidP="003077A0">
      <w:pPr>
        <w:pStyle w:val="11"/>
        <w:ind w:firstLine="709"/>
        <w:rPr>
          <w:bCs/>
          <w:szCs w:val="28"/>
        </w:rPr>
      </w:pPr>
    </w:p>
    <w:p w:rsidR="003077A0" w:rsidRPr="00E95D6F" w:rsidRDefault="003077A0" w:rsidP="003077A0">
      <w:pPr>
        <w:pStyle w:val="11"/>
        <w:ind w:firstLine="709"/>
      </w:pPr>
      <w:r w:rsidRPr="006140F9">
        <w:rPr>
          <w:bCs/>
          <w:szCs w:val="28"/>
        </w:rPr>
        <w:t>Сведения о предоставлении инновационных и высокотехнологичных услуг</w:t>
      </w:r>
      <w:r>
        <w:rPr>
          <w:bCs/>
          <w:szCs w:val="28"/>
        </w:rPr>
        <w:t>:</w:t>
      </w:r>
    </w:p>
    <w:tbl>
      <w:tblPr>
        <w:tblW w:w="49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0"/>
        <w:gridCol w:w="1131"/>
        <w:gridCol w:w="3542"/>
        <w:gridCol w:w="3542"/>
      </w:tblGrid>
      <w:tr w:rsidR="00B568F2" w:rsidRPr="00750B3C" w:rsidTr="00B568F2">
        <w:trPr>
          <w:trHeight w:val="669"/>
        </w:trPr>
        <w:tc>
          <w:tcPr>
            <w:tcW w:w="874" w:type="pct"/>
            <w:vMerge w:val="restart"/>
          </w:tcPr>
          <w:p w:rsidR="00B568F2" w:rsidRPr="00750B3C" w:rsidRDefault="00B568F2" w:rsidP="00157719">
            <w:pPr>
              <w:jc w:val="both"/>
              <w:rPr>
                <w:sz w:val="28"/>
                <w:szCs w:val="28"/>
                <w:highlight w:val="yellow"/>
              </w:rPr>
            </w:pPr>
            <w:r w:rsidRPr="00F3735F">
              <w:rPr>
                <w:b/>
                <w:sz w:val="22"/>
                <w:szCs w:val="22"/>
              </w:rPr>
              <w:t>Наименование показателя</w:t>
            </w:r>
          </w:p>
        </w:tc>
        <w:tc>
          <w:tcPr>
            <w:tcW w:w="568" w:type="pct"/>
            <w:vMerge w:val="restart"/>
          </w:tcPr>
          <w:p w:rsidR="00B568F2" w:rsidRPr="00750B3C" w:rsidRDefault="00B568F2" w:rsidP="00157719">
            <w:pPr>
              <w:jc w:val="both"/>
              <w:rPr>
                <w:sz w:val="28"/>
                <w:szCs w:val="28"/>
                <w:highlight w:val="yellow"/>
              </w:rPr>
            </w:pPr>
            <w:r w:rsidRPr="00F3735F">
              <w:rPr>
                <w:b/>
                <w:sz w:val="22"/>
                <w:szCs w:val="22"/>
              </w:rPr>
              <w:t xml:space="preserve">Общая </w:t>
            </w:r>
            <w:r>
              <w:rPr>
                <w:b/>
                <w:sz w:val="22"/>
                <w:szCs w:val="22"/>
              </w:rPr>
              <w:t>стоимость</w:t>
            </w:r>
          </w:p>
        </w:tc>
        <w:tc>
          <w:tcPr>
            <w:tcW w:w="3558" w:type="pct"/>
            <w:gridSpan w:val="2"/>
          </w:tcPr>
          <w:p w:rsidR="00B568F2" w:rsidRPr="00750B3C" w:rsidRDefault="00B568F2" w:rsidP="003253D0">
            <w:pPr>
              <w:jc w:val="both"/>
              <w:rPr>
                <w:sz w:val="28"/>
                <w:szCs w:val="28"/>
                <w:highlight w:val="yellow"/>
              </w:rPr>
            </w:pPr>
            <w:r w:rsidRPr="00F3735F">
              <w:rPr>
                <w:b/>
                <w:sz w:val="22"/>
                <w:szCs w:val="22"/>
              </w:rPr>
              <w:t xml:space="preserve">в том числе: </w:t>
            </w:r>
            <w:r w:rsidRPr="00F3735F">
              <w:rPr>
                <w:b/>
                <w:i/>
                <w:sz w:val="22"/>
                <w:szCs w:val="22"/>
              </w:rPr>
              <w:t xml:space="preserve">(указать сведения о </w:t>
            </w:r>
            <w:r>
              <w:rPr>
                <w:b/>
                <w:i/>
                <w:sz w:val="22"/>
                <w:szCs w:val="22"/>
              </w:rPr>
              <w:t>стоимости</w:t>
            </w:r>
            <w:r w:rsidRPr="00F3735F">
              <w:rPr>
                <w:b/>
                <w:i/>
                <w:sz w:val="22"/>
                <w:szCs w:val="22"/>
              </w:rPr>
              <w:t xml:space="preserve"> на каждый год, в котором оказыва</w:t>
            </w:r>
            <w:r>
              <w:rPr>
                <w:b/>
                <w:i/>
                <w:sz w:val="22"/>
                <w:szCs w:val="22"/>
              </w:rPr>
              <w:t>ются услуги</w:t>
            </w:r>
            <w:r w:rsidRPr="00F3735F">
              <w:rPr>
                <w:b/>
                <w:sz w:val="22"/>
                <w:szCs w:val="22"/>
              </w:rPr>
              <w:t>)</w:t>
            </w:r>
          </w:p>
        </w:tc>
      </w:tr>
      <w:tr w:rsidR="00B568F2" w:rsidRPr="00750B3C" w:rsidTr="00B568F2">
        <w:tc>
          <w:tcPr>
            <w:tcW w:w="874" w:type="pct"/>
            <w:vMerge/>
          </w:tcPr>
          <w:p w:rsidR="00B568F2" w:rsidRPr="00750B3C" w:rsidRDefault="00B568F2" w:rsidP="00157719">
            <w:pPr>
              <w:jc w:val="both"/>
              <w:rPr>
                <w:sz w:val="28"/>
                <w:szCs w:val="28"/>
                <w:highlight w:val="yellow"/>
              </w:rPr>
            </w:pPr>
          </w:p>
        </w:tc>
        <w:tc>
          <w:tcPr>
            <w:tcW w:w="568" w:type="pct"/>
            <w:vMerge/>
          </w:tcPr>
          <w:p w:rsidR="00B568F2" w:rsidRPr="00750B3C" w:rsidRDefault="00B568F2" w:rsidP="00157719">
            <w:pPr>
              <w:jc w:val="both"/>
              <w:rPr>
                <w:sz w:val="28"/>
                <w:szCs w:val="28"/>
                <w:highlight w:val="yellow"/>
              </w:rPr>
            </w:pPr>
          </w:p>
        </w:tc>
        <w:tc>
          <w:tcPr>
            <w:tcW w:w="1779" w:type="pct"/>
          </w:tcPr>
          <w:p w:rsidR="00B568F2" w:rsidRPr="00F3735F" w:rsidRDefault="00B568F2" w:rsidP="00157719">
            <w:pPr>
              <w:jc w:val="both"/>
            </w:pPr>
            <w:r w:rsidRPr="00F3735F">
              <w:rPr>
                <w:sz w:val="22"/>
                <w:szCs w:val="22"/>
              </w:rPr>
              <w:t>на 20</w:t>
            </w:r>
            <w:r>
              <w:rPr>
                <w:sz w:val="22"/>
                <w:szCs w:val="22"/>
              </w:rPr>
              <w:t>20</w:t>
            </w:r>
            <w:r w:rsidRPr="00F3735F">
              <w:rPr>
                <w:sz w:val="22"/>
                <w:szCs w:val="22"/>
              </w:rPr>
              <w:t xml:space="preserve"> г</w:t>
            </w:r>
          </w:p>
        </w:tc>
        <w:tc>
          <w:tcPr>
            <w:tcW w:w="1779" w:type="pct"/>
          </w:tcPr>
          <w:p w:rsidR="00B568F2" w:rsidRPr="00750B3C" w:rsidRDefault="00B568F2" w:rsidP="00B568F2">
            <w:pPr>
              <w:jc w:val="both"/>
              <w:rPr>
                <w:sz w:val="28"/>
                <w:szCs w:val="28"/>
                <w:highlight w:val="yellow"/>
              </w:rPr>
            </w:pPr>
            <w:r w:rsidRPr="00F3735F">
              <w:rPr>
                <w:sz w:val="22"/>
                <w:szCs w:val="22"/>
              </w:rPr>
              <w:t>на 20</w:t>
            </w:r>
            <w:r>
              <w:rPr>
                <w:sz w:val="22"/>
                <w:szCs w:val="22"/>
              </w:rPr>
              <w:t>21</w:t>
            </w:r>
            <w:r w:rsidRPr="00F3735F">
              <w:rPr>
                <w:sz w:val="22"/>
                <w:szCs w:val="22"/>
              </w:rPr>
              <w:t xml:space="preserve"> г.</w:t>
            </w:r>
          </w:p>
        </w:tc>
      </w:tr>
      <w:tr w:rsidR="00B568F2" w:rsidRPr="00750B3C" w:rsidTr="00B568F2">
        <w:tc>
          <w:tcPr>
            <w:tcW w:w="874" w:type="pct"/>
          </w:tcPr>
          <w:p w:rsidR="00B568F2" w:rsidRPr="00750B3C" w:rsidRDefault="00B568F2" w:rsidP="00B773BC">
            <w:pPr>
              <w:jc w:val="both"/>
              <w:rPr>
                <w:sz w:val="28"/>
                <w:szCs w:val="28"/>
                <w:highlight w:val="yellow"/>
              </w:rPr>
            </w:pPr>
            <w:r>
              <w:rPr>
                <w:sz w:val="22"/>
                <w:szCs w:val="22"/>
              </w:rPr>
              <w:t>Стоимость</w:t>
            </w:r>
            <w:r w:rsidRPr="00F3735F">
              <w:rPr>
                <w:sz w:val="22"/>
                <w:szCs w:val="22"/>
              </w:rPr>
              <w:t xml:space="preserve"> услуг, являющихся инновационными и (или) высокотехнологичными из общего объема предлагаемых услуг </w:t>
            </w:r>
            <w:r>
              <w:rPr>
                <w:sz w:val="22"/>
                <w:szCs w:val="22"/>
              </w:rPr>
              <w:t xml:space="preserve">с </w:t>
            </w:r>
            <w:r w:rsidRPr="00251096">
              <w:rPr>
                <w:sz w:val="22"/>
                <w:szCs w:val="22"/>
              </w:rPr>
              <w:t>учетом НДС, рублей</w:t>
            </w:r>
            <w:r w:rsidRPr="00F3735F">
              <w:rPr>
                <w:rStyle w:val="aa"/>
                <w:sz w:val="22"/>
                <w:szCs w:val="22"/>
              </w:rPr>
              <w:footnoteReference w:id="1"/>
            </w:r>
          </w:p>
        </w:tc>
        <w:tc>
          <w:tcPr>
            <w:tcW w:w="568" w:type="pct"/>
          </w:tcPr>
          <w:p w:rsidR="00B568F2" w:rsidRPr="00750B3C" w:rsidRDefault="00B568F2" w:rsidP="00157719">
            <w:pPr>
              <w:jc w:val="both"/>
              <w:rPr>
                <w:sz w:val="28"/>
                <w:szCs w:val="28"/>
                <w:highlight w:val="yellow"/>
              </w:rPr>
            </w:pPr>
            <w:r w:rsidRPr="00F3735F">
              <w:rPr>
                <w:i/>
                <w:sz w:val="22"/>
                <w:szCs w:val="22"/>
              </w:rPr>
              <w:t xml:space="preserve">Указать </w:t>
            </w:r>
            <w:r>
              <w:rPr>
                <w:i/>
                <w:sz w:val="22"/>
                <w:szCs w:val="22"/>
              </w:rPr>
              <w:t>стоимость</w:t>
            </w:r>
            <w:r w:rsidRPr="00F3735F">
              <w:rPr>
                <w:i/>
                <w:sz w:val="22"/>
                <w:szCs w:val="22"/>
              </w:rPr>
              <w:t xml:space="preserve"> в </w:t>
            </w:r>
            <w:r>
              <w:rPr>
                <w:i/>
                <w:sz w:val="22"/>
                <w:szCs w:val="22"/>
              </w:rPr>
              <w:t>рублях с учетом НДС</w:t>
            </w:r>
          </w:p>
        </w:tc>
        <w:tc>
          <w:tcPr>
            <w:tcW w:w="1779" w:type="pct"/>
          </w:tcPr>
          <w:p w:rsidR="00B568F2" w:rsidRPr="00F3735F" w:rsidRDefault="00B568F2" w:rsidP="00157719">
            <w:pPr>
              <w:jc w:val="both"/>
              <w:rPr>
                <w:i/>
              </w:rPr>
            </w:pPr>
            <w:r w:rsidRPr="00F3735F">
              <w:rPr>
                <w:i/>
                <w:sz w:val="22"/>
                <w:szCs w:val="22"/>
              </w:rPr>
              <w:t xml:space="preserve">Указать </w:t>
            </w:r>
            <w:r>
              <w:rPr>
                <w:i/>
                <w:sz w:val="22"/>
                <w:szCs w:val="22"/>
              </w:rPr>
              <w:t>стоимость</w:t>
            </w:r>
            <w:r w:rsidRPr="00F3735F">
              <w:rPr>
                <w:i/>
                <w:sz w:val="22"/>
                <w:szCs w:val="22"/>
              </w:rPr>
              <w:t xml:space="preserve"> в </w:t>
            </w:r>
            <w:r>
              <w:rPr>
                <w:i/>
                <w:sz w:val="22"/>
                <w:szCs w:val="22"/>
              </w:rPr>
              <w:t>рублях с учетом НДС</w:t>
            </w:r>
          </w:p>
        </w:tc>
        <w:tc>
          <w:tcPr>
            <w:tcW w:w="1779" w:type="pct"/>
          </w:tcPr>
          <w:p w:rsidR="00B568F2" w:rsidRPr="00750B3C" w:rsidRDefault="00B568F2" w:rsidP="00157719">
            <w:pPr>
              <w:jc w:val="both"/>
              <w:rPr>
                <w:sz w:val="28"/>
                <w:szCs w:val="28"/>
                <w:highlight w:val="yellow"/>
              </w:rPr>
            </w:pPr>
            <w:r w:rsidRPr="00F3735F">
              <w:rPr>
                <w:i/>
                <w:sz w:val="22"/>
                <w:szCs w:val="22"/>
              </w:rPr>
              <w:t xml:space="preserve">Указать </w:t>
            </w:r>
            <w:r>
              <w:rPr>
                <w:i/>
                <w:sz w:val="22"/>
                <w:szCs w:val="22"/>
              </w:rPr>
              <w:t>стоимость</w:t>
            </w:r>
            <w:r w:rsidRPr="00F3735F">
              <w:rPr>
                <w:i/>
                <w:sz w:val="22"/>
                <w:szCs w:val="22"/>
              </w:rPr>
              <w:t xml:space="preserve"> в </w:t>
            </w:r>
            <w:r>
              <w:rPr>
                <w:i/>
                <w:sz w:val="22"/>
                <w:szCs w:val="22"/>
              </w:rPr>
              <w:t>рублях с учетом НДС</w:t>
            </w:r>
          </w:p>
        </w:tc>
      </w:tr>
    </w:tbl>
    <w:p w:rsidR="003077A0" w:rsidRDefault="003077A0" w:rsidP="003077A0">
      <w:pPr>
        <w:pStyle w:val="11"/>
        <w:ind w:firstLine="709"/>
        <w:sectPr w:rsidR="003077A0" w:rsidSect="00157719">
          <w:pgSz w:w="11906" w:h="16838" w:code="9"/>
          <w:pgMar w:top="1134" w:right="924" w:bottom="992" w:left="1134" w:header="794" w:footer="794" w:gutter="0"/>
          <w:pgNumType w:start="1"/>
          <w:cols w:space="708"/>
          <w:titlePg/>
          <w:docGrid w:linePitch="360"/>
        </w:sectPr>
      </w:pPr>
    </w:p>
    <w:p w:rsidR="003077A0" w:rsidRDefault="003077A0" w:rsidP="003077A0">
      <w:pPr>
        <w:spacing w:after="200" w:line="276" w:lineRule="auto"/>
        <w:jc w:val="center"/>
        <w:rPr>
          <w:b/>
        </w:rPr>
      </w:pPr>
      <w:r w:rsidRPr="00945534">
        <w:rPr>
          <w:b/>
          <w:sz w:val="28"/>
          <w:szCs w:val="28"/>
        </w:rPr>
        <w:lastRenderedPageBreak/>
        <w:t>ФОРМА</w:t>
      </w:r>
      <w:r>
        <w:rPr>
          <w:b/>
          <w:sz w:val="28"/>
          <w:szCs w:val="28"/>
        </w:rPr>
        <w:br/>
      </w:r>
      <w:r w:rsidRPr="00945534">
        <w:rPr>
          <w:b/>
          <w:sz w:val="28"/>
          <w:szCs w:val="28"/>
        </w:rPr>
        <w:t>технического предложения участника</w:t>
      </w:r>
    </w:p>
    <w:p w:rsidR="003077A0" w:rsidRDefault="003077A0" w:rsidP="003077A0">
      <w:pPr>
        <w:ind w:firstLine="426"/>
        <w:jc w:val="both"/>
        <w:rPr>
          <w:bCs/>
          <w:sz w:val="28"/>
          <w:szCs w:val="28"/>
          <w:u w:val="single"/>
        </w:rPr>
      </w:pPr>
      <w:r w:rsidRPr="0068324C">
        <w:rPr>
          <w:bCs/>
          <w:sz w:val="28"/>
          <w:szCs w:val="28"/>
          <w:u w:val="single"/>
        </w:rPr>
        <w:t>Инструкция по заполнению</w:t>
      </w:r>
      <w:r>
        <w:rPr>
          <w:bCs/>
          <w:sz w:val="28"/>
          <w:szCs w:val="28"/>
          <w:u w:val="single"/>
        </w:rPr>
        <w:t xml:space="preserve"> формы</w:t>
      </w:r>
      <w:r w:rsidRPr="0068324C">
        <w:rPr>
          <w:bCs/>
          <w:sz w:val="28"/>
          <w:szCs w:val="28"/>
          <w:u w:val="single"/>
        </w:rPr>
        <w:t xml:space="preserve"> технического предложения:</w:t>
      </w:r>
    </w:p>
    <w:p w:rsidR="003077A0" w:rsidRDefault="003077A0" w:rsidP="003253D0">
      <w:pPr>
        <w:ind w:firstLine="426"/>
        <w:jc w:val="both"/>
        <w:rPr>
          <w:bCs/>
          <w:i/>
          <w:sz w:val="28"/>
          <w:szCs w:val="28"/>
        </w:rPr>
      </w:pPr>
      <w:r w:rsidRPr="00750B3C">
        <w:rPr>
          <w:bCs/>
          <w:i/>
          <w:sz w:val="28"/>
          <w:szCs w:val="28"/>
        </w:rPr>
        <w:t>Оформляется участником отдельно по каждому лоту</w:t>
      </w:r>
      <w:r>
        <w:rPr>
          <w:bCs/>
          <w:i/>
          <w:sz w:val="28"/>
          <w:szCs w:val="28"/>
        </w:rPr>
        <w:t xml:space="preserve"> и предоставляется в формате </w:t>
      </w:r>
      <w:r>
        <w:rPr>
          <w:bCs/>
          <w:i/>
          <w:sz w:val="28"/>
          <w:szCs w:val="28"/>
          <w:lang w:val="en-US"/>
        </w:rPr>
        <w:t>Word</w:t>
      </w:r>
    </w:p>
    <w:p w:rsidR="003077A0" w:rsidRDefault="003077A0" w:rsidP="003253D0">
      <w:pPr>
        <w:ind w:right="601" w:firstLine="426"/>
        <w:jc w:val="both"/>
        <w:rPr>
          <w:bCs/>
          <w:i/>
          <w:sz w:val="28"/>
          <w:szCs w:val="28"/>
        </w:rPr>
      </w:pPr>
    </w:p>
    <w:p w:rsidR="003077A0" w:rsidRDefault="003077A0" w:rsidP="003253D0">
      <w:pPr>
        <w:ind w:right="601" w:firstLine="426"/>
        <w:jc w:val="both"/>
        <w:rPr>
          <w:bCs/>
          <w:i/>
          <w:sz w:val="28"/>
          <w:szCs w:val="28"/>
        </w:rPr>
      </w:pPr>
      <w:r>
        <w:rPr>
          <w:bCs/>
          <w:i/>
          <w:sz w:val="28"/>
          <w:szCs w:val="28"/>
        </w:rPr>
        <w:t xml:space="preserve">Характеристики услуг должны быть изложены таким образом, чтобы при рассмотрении и оценке заявок не допускалось их неоднозначное толкование. Описание характеристик должно соответствовать требованиям технического задания, а также форме технического предложения. </w:t>
      </w:r>
    </w:p>
    <w:p w:rsidR="003077A0" w:rsidRDefault="003077A0" w:rsidP="003253D0">
      <w:pPr>
        <w:ind w:right="601" w:firstLine="426"/>
        <w:jc w:val="both"/>
        <w:rPr>
          <w:bCs/>
          <w:i/>
          <w:sz w:val="28"/>
          <w:szCs w:val="28"/>
        </w:rPr>
      </w:pPr>
      <w:r>
        <w:rPr>
          <w:bCs/>
          <w:i/>
          <w:sz w:val="28"/>
          <w:szCs w:val="28"/>
        </w:rPr>
        <w:t>Техническое предложение предоставляется в составе открытой части заявки на участие в закупке</w:t>
      </w:r>
    </w:p>
    <w:p w:rsidR="003077A0" w:rsidRDefault="003077A0" w:rsidP="003253D0">
      <w:pPr>
        <w:ind w:firstLine="426"/>
        <w:jc w:val="both"/>
      </w:pPr>
    </w:p>
    <w:p w:rsidR="003077A0" w:rsidRDefault="003077A0" w:rsidP="003253D0">
      <w:pPr>
        <w:ind w:firstLine="426"/>
        <w:jc w:val="both"/>
        <w:rPr>
          <w:bCs/>
          <w:sz w:val="28"/>
          <w:szCs w:val="28"/>
        </w:rPr>
      </w:pPr>
      <w:r w:rsidRPr="00B671EE">
        <w:rPr>
          <w:bCs/>
          <w:sz w:val="28"/>
          <w:szCs w:val="28"/>
        </w:rPr>
        <w:t>Техническое предложение</w:t>
      </w:r>
    </w:p>
    <w:p w:rsidR="003077A0" w:rsidRDefault="003077A0" w:rsidP="003253D0">
      <w:pPr>
        <w:ind w:right="601" w:firstLine="426"/>
        <w:jc w:val="both"/>
        <w:rPr>
          <w:bCs/>
          <w:sz w:val="16"/>
        </w:rPr>
      </w:pPr>
    </w:p>
    <w:p w:rsidR="003077A0" w:rsidRDefault="003077A0" w:rsidP="003253D0">
      <w:pPr>
        <w:ind w:right="601" w:firstLine="426"/>
        <w:jc w:val="both"/>
      </w:pPr>
      <w:r w:rsidRPr="00957991">
        <w:rPr>
          <w:b/>
        </w:rPr>
        <w:t xml:space="preserve">Номер закупки, номер и предмет лота </w:t>
      </w:r>
      <w:r w:rsidRPr="00957991">
        <w:t>________________________________________________________________ (</w:t>
      </w:r>
      <w:r w:rsidRPr="00456E83">
        <w:rPr>
          <w:i/>
        </w:rPr>
        <w:t xml:space="preserve">участник должен указать номер закупки, номер и предмет лота, соответствующие </w:t>
      </w:r>
      <w:proofErr w:type="gramStart"/>
      <w:r w:rsidRPr="00456E83">
        <w:rPr>
          <w:i/>
        </w:rPr>
        <w:t>указанным</w:t>
      </w:r>
      <w:proofErr w:type="gramEnd"/>
      <w:r w:rsidRPr="00456E83">
        <w:rPr>
          <w:i/>
        </w:rPr>
        <w:t xml:space="preserve"> в документации</w:t>
      </w:r>
      <w:r w:rsidRPr="00957991">
        <w:t>)</w:t>
      </w:r>
    </w:p>
    <w:p w:rsidR="003077A0" w:rsidRDefault="003077A0" w:rsidP="003253D0">
      <w:pPr>
        <w:ind w:firstLine="426"/>
        <w:jc w:val="both"/>
        <w:rPr>
          <w:i/>
        </w:rPr>
      </w:pPr>
    </w:p>
    <w:p w:rsidR="003077A0" w:rsidRDefault="003077A0" w:rsidP="003253D0">
      <w:pPr>
        <w:ind w:right="601" w:firstLine="426"/>
        <w:jc w:val="both"/>
      </w:pPr>
      <w:r>
        <w:t>1. Подавая настоящее техническое предложение, обязуюсь:</w:t>
      </w:r>
    </w:p>
    <w:p w:rsidR="003077A0" w:rsidRDefault="003077A0" w:rsidP="003253D0">
      <w:pPr>
        <w:ind w:right="601" w:firstLine="426"/>
        <w:jc w:val="both"/>
      </w:pPr>
      <w:r>
        <w:t>а) оказать услуги, предусмотренные настоящим техническим предложением, в полном соответствии с:</w:t>
      </w:r>
    </w:p>
    <w:p w:rsidR="003077A0" w:rsidRDefault="003077A0" w:rsidP="003253D0">
      <w:pPr>
        <w:pStyle w:val="a3"/>
        <w:ind w:left="0" w:right="601" w:firstLine="426"/>
        <w:jc w:val="both"/>
      </w:pPr>
      <w:r w:rsidRPr="00802465">
        <w:t>-нормативными документами, перечисленными в техническом задании;</w:t>
      </w:r>
    </w:p>
    <w:p w:rsidR="003077A0" w:rsidRDefault="003077A0" w:rsidP="003253D0">
      <w:pPr>
        <w:pStyle w:val="a3"/>
        <w:ind w:left="0" w:right="601" w:firstLine="426"/>
        <w:jc w:val="both"/>
      </w:pPr>
      <w:r w:rsidRPr="00802465">
        <w:t>-требованиями к безопасности оказанных услуг, указанными в техническом задании;</w:t>
      </w:r>
    </w:p>
    <w:p w:rsidR="003077A0" w:rsidRDefault="003077A0" w:rsidP="003253D0">
      <w:pPr>
        <w:pStyle w:val="a3"/>
        <w:ind w:left="0" w:right="601" w:firstLine="426"/>
        <w:jc w:val="both"/>
      </w:pPr>
      <w:r w:rsidRPr="00802465">
        <w:t>-требованиями к качеству оказанных услуг, указанными в техническом задании;</w:t>
      </w:r>
    </w:p>
    <w:p w:rsidR="003077A0" w:rsidRDefault="003077A0" w:rsidP="003253D0">
      <w:pPr>
        <w:pStyle w:val="a3"/>
        <w:ind w:left="0" w:right="601" w:firstLine="426"/>
        <w:jc w:val="both"/>
      </w:pPr>
      <w:r w:rsidRPr="00802465">
        <w:t>-требованиями к результату оказания услуг, указанными в техническом задании;</w:t>
      </w:r>
    </w:p>
    <w:p w:rsidR="003077A0" w:rsidRDefault="00157719" w:rsidP="003253D0">
      <w:pPr>
        <w:pStyle w:val="a3"/>
        <w:ind w:left="0" w:right="601" w:firstLine="426"/>
        <w:jc w:val="both"/>
        <w:rPr>
          <w:bCs/>
        </w:rPr>
      </w:pPr>
      <w:r>
        <w:t>б</w:t>
      </w:r>
      <w:r w:rsidR="003077A0" w:rsidRPr="00802465">
        <w:rPr>
          <w:bCs/>
        </w:rPr>
        <w:t>) оказать услуги в мест</w:t>
      </w:r>
      <w:proofErr w:type="gramStart"/>
      <w:r w:rsidR="003077A0" w:rsidRPr="00802465">
        <w:rPr>
          <w:bCs/>
        </w:rPr>
        <w:t>е(</w:t>
      </w:r>
      <w:proofErr w:type="gramEnd"/>
      <w:r w:rsidR="003077A0" w:rsidRPr="00802465">
        <w:rPr>
          <w:bCs/>
        </w:rPr>
        <w:t>ах) оказания услуг, предусмотренном(</w:t>
      </w:r>
      <w:proofErr w:type="spellStart"/>
      <w:r w:rsidR="003077A0" w:rsidRPr="00802465">
        <w:rPr>
          <w:bCs/>
        </w:rPr>
        <w:t>ых</w:t>
      </w:r>
      <w:proofErr w:type="spellEnd"/>
      <w:r w:rsidR="003077A0" w:rsidRPr="00802465">
        <w:rPr>
          <w:bCs/>
        </w:rPr>
        <w:t>) в техническом задании;</w:t>
      </w:r>
    </w:p>
    <w:p w:rsidR="003077A0" w:rsidRDefault="00157719" w:rsidP="003253D0">
      <w:pPr>
        <w:pStyle w:val="a3"/>
        <w:ind w:left="0" w:right="601" w:firstLine="426"/>
        <w:jc w:val="both"/>
        <w:rPr>
          <w:bCs/>
        </w:rPr>
      </w:pPr>
      <w:r>
        <w:rPr>
          <w:bCs/>
        </w:rPr>
        <w:t>в</w:t>
      </w:r>
      <w:r w:rsidR="003077A0" w:rsidRPr="00802465">
        <w:rPr>
          <w:bCs/>
        </w:rPr>
        <w:t>) оказать услуги в соответствии с условиями оказания услуг, указанными в техническом задании документации.</w:t>
      </w:r>
    </w:p>
    <w:p w:rsidR="003077A0" w:rsidRDefault="003077A0" w:rsidP="003253D0">
      <w:pPr>
        <w:pStyle w:val="a3"/>
        <w:ind w:left="0" w:right="601" w:firstLine="426"/>
        <w:jc w:val="both"/>
        <w:rPr>
          <w:bCs/>
        </w:rPr>
      </w:pPr>
      <w:r w:rsidRPr="00802465">
        <w:rPr>
          <w:bCs/>
        </w:rPr>
        <w:t xml:space="preserve">2. </w:t>
      </w:r>
      <w:r w:rsidRPr="008524CD">
        <w:rPr>
          <w:bCs/>
        </w:rPr>
        <w:t>Подавая настоящее техническое предложение, выражаю свое согласие с формой, порядком и сроками оплаты, условиями и порядком оказания услуг, указанными в техническом задании документации о закупке.</w:t>
      </w:r>
    </w:p>
    <w:p w:rsidR="003077A0" w:rsidRDefault="003077A0" w:rsidP="003253D0">
      <w:pPr>
        <w:ind w:firstLine="426"/>
        <w:jc w:val="both"/>
        <w:rPr>
          <w:sz w:val="28"/>
          <w:szCs w:val="28"/>
        </w:rPr>
      </w:pPr>
      <w:r w:rsidRPr="00802465">
        <w:rPr>
          <w:bCs/>
        </w:rPr>
        <w:t>3. Подавая настоящее техническое предложение, подтверждаю, что порядок формирования предложенной цены соответствует требованиям технического задания и включает все расходы, предусмотренные в техническом задании</w:t>
      </w:r>
      <w:r>
        <w:rPr>
          <w:bCs/>
        </w:rPr>
        <w:t xml:space="preserve"> документации</w:t>
      </w:r>
      <w:r w:rsidRPr="00802465">
        <w:rPr>
          <w:bCs/>
        </w:rPr>
        <w:t>.</w:t>
      </w:r>
    </w:p>
    <w:p w:rsidR="003077A0" w:rsidRDefault="003077A0" w:rsidP="003077A0">
      <w:pPr>
        <w:spacing w:after="160" w:line="360" w:lineRule="exact"/>
        <w:ind w:firstLine="709"/>
        <w:jc w:val="center"/>
        <w:rPr>
          <w:sz w:val="28"/>
          <w:szCs w:val="20"/>
        </w:rPr>
      </w:pPr>
    </w:p>
    <w:tbl>
      <w:tblPr>
        <w:tblW w:w="1587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90"/>
        <w:gridCol w:w="79"/>
        <w:gridCol w:w="1411"/>
        <w:gridCol w:w="855"/>
        <w:gridCol w:w="1979"/>
        <w:gridCol w:w="2631"/>
        <w:gridCol w:w="2489"/>
        <w:gridCol w:w="1890"/>
        <w:gridCol w:w="1753"/>
      </w:tblGrid>
      <w:tr w:rsidR="003077A0" w:rsidRPr="00C61B90" w:rsidTr="00157719">
        <w:tc>
          <w:tcPr>
            <w:tcW w:w="15877" w:type="dxa"/>
            <w:gridSpan w:val="9"/>
          </w:tcPr>
          <w:p w:rsidR="003077A0" w:rsidRPr="00C61B90" w:rsidRDefault="003077A0" w:rsidP="00157719">
            <w:pPr>
              <w:jc w:val="both"/>
              <w:rPr>
                <w:b/>
                <w:sz w:val="28"/>
                <w:szCs w:val="28"/>
              </w:rPr>
            </w:pPr>
            <w:r w:rsidRPr="00D4715C">
              <w:rPr>
                <w:b/>
                <w:sz w:val="28"/>
                <w:szCs w:val="28"/>
              </w:rPr>
              <w:t>Наименование</w:t>
            </w:r>
            <w:r w:rsidRPr="00C61B90">
              <w:rPr>
                <w:b/>
                <w:sz w:val="28"/>
                <w:szCs w:val="28"/>
              </w:rPr>
              <w:t xml:space="preserve"> предложенных услуг их количество </w:t>
            </w:r>
          </w:p>
          <w:p w:rsidR="003077A0" w:rsidRPr="00C61B90" w:rsidRDefault="003077A0" w:rsidP="003077A0">
            <w:pPr>
              <w:jc w:val="both"/>
              <w:rPr>
                <w:b/>
              </w:rPr>
            </w:pPr>
            <w:r w:rsidRPr="00D4715C">
              <w:rPr>
                <w:b/>
                <w:sz w:val="28"/>
                <w:szCs w:val="28"/>
              </w:rPr>
              <w:t>(объем) и предложенная цена договора</w:t>
            </w:r>
          </w:p>
        </w:tc>
      </w:tr>
      <w:tr w:rsidR="003077A0" w:rsidRPr="00C61B90" w:rsidTr="00157719">
        <w:tblPrEx>
          <w:tblLook w:val="04A0"/>
        </w:tblPrEx>
        <w:tc>
          <w:tcPr>
            <w:tcW w:w="2790" w:type="dxa"/>
          </w:tcPr>
          <w:p w:rsidR="003077A0" w:rsidRPr="00C61B90" w:rsidRDefault="003077A0" w:rsidP="003077A0">
            <w:pPr>
              <w:jc w:val="both"/>
              <w:rPr>
                <w:b/>
              </w:rPr>
            </w:pPr>
            <w:r w:rsidRPr="00D4715C">
              <w:rPr>
                <w:b/>
              </w:rPr>
              <w:t>Наименование услуги</w:t>
            </w:r>
          </w:p>
        </w:tc>
        <w:tc>
          <w:tcPr>
            <w:tcW w:w="1490" w:type="dxa"/>
            <w:gridSpan w:val="2"/>
          </w:tcPr>
          <w:p w:rsidR="003077A0" w:rsidRPr="00C61B90" w:rsidRDefault="003077A0" w:rsidP="00157719">
            <w:pPr>
              <w:jc w:val="both"/>
              <w:rPr>
                <w:b/>
              </w:rPr>
            </w:pPr>
            <w:proofErr w:type="spellStart"/>
            <w:r w:rsidRPr="00D4715C">
              <w:rPr>
                <w:b/>
              </w:rPr>
              <w:t>Ед</w:t>
            </w:r>
            <w:proofErr w:type="gramStart"/>
            <w:r w:rsidRPr="00D4715C">
              <w:rPr>
                <w:b/>
              </w:rPr>
              <w:t>.и</w:t>
            </w:r>
            <w:proofErr w:type="gramEnd"/>
            <w:r w:rsidRPr="00D4715C">
              <w:rPr>
                <w:b/>
              </w:rPr>
              <w:t>зм</w:t>
            </w:r>
            <w:proofErr w:type="spellEnd"/>
            <w:r w:rsidRPr="00D4715C">
              <w:rPr>
                <w:b/>
              </w:rPr>
              <w:t>.</w:t>
            </w:r>
          </w:p>
        </w:tc>
        <w:tc>
          <w:tcPr>
            <w:tcW w:w="2834" w:type="dxa"/>
            <w:gridSpan w:val="2"/>
          </w:tcPr>
          <w:p w:rsidR="003077A0" w:rsidRPr="00C61B90" w:rsidRDefault="003077A0" w:rsidP="00157719">
            <w:pPr>
              <w:ind w:left="-108"/>
              <w:jc w:val="both"/>
              <w:rPr>
                <w:b/>
              </w:rPr>
            </w:pPr>
            <w:r w:rsidRPr="00D4715C">
              <w:rPr>
                <w:b/>
              </w:rPr>
              <w:t>Количество (объем)</w:t>
            </w:r>
          </w:p>
        </w:tc>
        <w:tc>
          <w:tcPr>
            <w:tcW w:w="2631" w:type="dxa"/>
          </w:tcPr>
          <w:p w:rsidR="003077A0" w:rsidRPr="00C61B90" w:rsidRDefault="003077A0" w:rsidP="00157719">
            <w:pPr>
              <w:jc w:val="both"/>
              <w:rPr>
                <w:b/>
              </w:rPr>
            </w:pPr>
            <w:r w:rsidRPr="00D4715C">
              <w:rPr>
                <w:b/>
              </w:rPr>
              <w:t>Цена за единицу без учета НДС</w:t>
            </w:r>
          </w:p>
        </w:tc>
        <w:tc>
          <w:tcPr>
            <w:tcW w:w="2489" w:type="dxa"/>
          </w:tcPr>
          <w:p w:rsidR="003077A0" w:rsidRPr="00C61B90" w:rsidRDefault="003077A0" w:rsidP="00157719">
            <w:pPr>
              <w:jc w:val="both"/>
              <w:rPr>
                <w:b/>
              </w:rPr>
            </w:pPr>
            <w:r w:rsidRPr="00D4715C">
              <w:rPr>
                <w:b/>
              </w:rPr>
              <w:t>Цена за единицу с учетом НДС</w:t>
            </w:r>
          </w:p>
        </w:tc>
        <w:tc>
          <w:tcPr>
            <w:tcW w:w="1890" w:type="dxa"/>
          </w:tcPr>
          <w:p w:rsidR="003077A0" w:rsidRPr="00C61B90" w:rsidRDefault="003077A0" w:rsidP="00157719">
            <w:pPr>
              <w:jc w:val="both"/>
              <w:rPr>
                <w:b/>
              </w:rPr>
            </w:pPr>
            <w:r w:rsidRPr="00D4715C">
              <w:rPr>
                <w:b/>
              </w:rPr>
              <w:t>Всего без учета НДС</w:t>
            </w:r>
          </w:p>
        </w:tc>
        <w:tc>
          <w:tcPr>
            <w:tcW w:w="1753" w:type="dxa"/>
          </w:tcPr>
          <w:p w:rsidR="003077A0" w:rsidRPr="00C61B90" w:rsidRDefault="003077A0" w:rsidP="00157719">
            <w:pPr>
              <w:jc w:val="both"/>
              <w:rPr>
                <w:b/>
              </w:rPr>
            </w:pPr>
            <w:r w:rsidRPr="00D4715C">
              <w:rPr>
                <w:b/>
              </w:rPr>
              <w:t>Всего с учетом НДС</w:t>
            </w:r>
          </w:p>
        </w:tc>
      </w:tr>
      <w:tr w:rsidR="003077A0" w:rsidRPr="00C61B90" w:rsidTr="00157719">
        <w:tblPrEx>
          <w:tblLook w:val="04A0"/>
        </w:tblPrEx>
        <w:tc>
          <w:tcPr>
            <w:tcW w:w="2790" w:type="dxa"/>
          </w:tcPr>
          <w:p w:rsidR="003077A0" w:rsidRPr="00C61B90" w:rsidRDefault="003077A0" w:rsidP="003253D0">
            <w:pPr>
              <w:ind w:left="-108"/>
              <w:jc w:val="both"/>
              <w:rPr>
                <w:i/>
              </w:rPr>
            </w:pPr>
            <w:r w:rsidRPr="00D4715C">
              <w:rPr>
                <w:i/>
              </w:rPr>
              <w:lastRenderedPageBreak/>
              <w:t xml:space="preserve">Указать наименование </w:t>
            </w:r>
            <w:r w:rsidR="003253D0">
              <w:rPr>
                <w:i/>
              </w:rPr>
              <w:t>услуги</w:t>
            </w:r>
          </w:p>
        </w:tc>
        <w:tc>
          <w:tcPr>
            <w:tcW w:w="1490" w:type="dxa"/>
            <w:gridSpan w:val="2"/>
          </w:tcPr>
          <w:p w:rsidR="003077A0" w:rsidRPr="004E7E6C" w:rsidRDefault="003077A0" w:rsidP="00157719">
            <w:pPr>
              <w:ind w:left="-108"/>
              <w:jc w:val="both"/>
              <w:rPr>
                <w:i/>
              </w:rPr>
            </w:pPr>
            <w:r w:rsidRPr="00D4715C">
              <w:rPr>
                <w:i/>
              </w:rPr>
              <w:t>Указать ед. изм. согласно ОКЕИ</w:t>
            </w:r>
          </w:p>
        </w:tc>
        <w:tc>
          <w:tcPr>
            <w:tcW w:w="2834" w:type="dxa"/>
            <w:gridSpan w:val="2"/>
          </w:tcPr>
          <w:p w:rsidR="003077A0" w:rsidRPr="004E7E6C" w:rsidRDefault="003077A0" w:rsidP="00157719">
            <w:pPr>
              <w:ind w:left="-108"/>
              <w:jc w:val="both"/>
              <w:rPr>
                <w:i/>
              </w:rPr>
            </w:pPr>
            <w:r w:rsidRPr="00D4715C">
              <w:rPr>
                <w:i/>
              </w:rPr>
              <w:t>Указать количество (объем) согласно единицам измерения</w:t>
            </w:r>
          </w:p>
        </w:tc>
        <w:tc>
          <w:tcPr>
            <w:tcW w:w="2631" w:type="dxa"/>
          </w:tcPr>
          <w:p w:rsidR="003077A0" w:rsidRPr="004E7E6C" w:rsidRDefault="003077A0" w:rsidP="00157719">
            <w:pPr>
              <w:ind w:left="-108"/>
              <w:jc w:val="both"/>
              <w:rPr>
                <w:i/>
              </w:rPr>
            </w:pPr>
            <w:r w:rsidRPr="00D4715C">
              <w:rPr>
                <w:i/>
              </w:rPr>
              <w:t>Колонка включается при необходимости (если участник должен указать цены за единицу услуги)</w:t>
            </w:r>
          </w:p>
          <w:p w:rsidR="003077A0" w:rsidRPr="004E7E6C" w:rsidRDefault="003077A0" w:rsidP="00157719">
            <w:pPr>
              <w:ind w:left="-108"/>
              <w:jc w:val="both"/>
              <w:rPr>
                <w:i/>
              </w:rPr>
            </w:pPr>
            <w:r w:rsidRPr="00D4715C">
              <w:rPr>
                <w:i/>
              </w:rPr>
              <w:t>Указать цену в рублях</w:t>
            </w:r>
          </w:p>
        </w:tc>
        <w:tc>
          <w:tcPr>
            <w:tcW w:w="2489" w:type="dxa"/>
          </w:tcPr>
          <w:p w:rsidR="003077A0" w:rsidRPr="004E7E6C" w:rsidRDefault="003077A0" w:rsidP="00157719">
            <w:pPr>
              <w:ind w:left="-108"/>
              <w:jc w:val="both"/>
              <w:rPr>
                <w:i/>
              </w:rPr>
            </w:pPr>
            <w:r w:rsidRPr="00D4715C">
              <w:rPr>
                <w:i/>
              </w:rPr>
              <w:t>Колонка включается при необходимости (если участник должен указать цены за единицу услуги)</w:t>
            </w:r>
          </w:p>
          <w:p w:rsidR="003077A0" w:rsidRPr="004E7E6C" w:rsidRDefault="003077A0" w:rsidP="00157719">
            <w:pPr>
              <w:ind w:left="-108"/>
              <w:jc w:val="both"/>
              <w:rPr>
                <w:i/>
              </w:rPr>
            </w:pPr>
            <w:r w:rsidRPr="00D4715C">
              <w:rPr>
                <w:i/>
              </w:rPr>
              <w:t>Указать цену в рублях</w:t>
            </w:r>
          </w:p>
        </w:tc>
        <w:tc>
          <w:tcPr>
            <w:tcW w:w="1890" w:type="dxa"/>
          </w:tcPr>
          <w:p w:rsidR="003077A0" w:rsidRPr="004E7E6C" w:rsidRDefault="003077A0" w:rsidP="00157719">
            <w:pPr>
              <w:ind w:left="-108"/>
              <w:jc w:val="both"/>
              <w:rPr>
                <w:i/>
              </w:rPr>
            </w:pPr>
            <w:r w:rsidRPr="00D4715C">
              <w:rPr>
                <w:i/>
              </w:rPr>
              <w:t>Указать цену в рублях</w:t>
            </w:r>
          </w:p>
        </w:tc>
        <w:tc>
          <w:tcPr>
            <w:tcW w:w="1753" w:type="dxa"/>
          </w:tcPr>
          <w:p w:rsidR="003077A0" w:rsidRPr="004E7E6C" w:rsidRDefault="003077A0" w:rsidP="00157719">
            <w:pPr>
              <w:ind w:left="-108"/>
              <w:jc w:val="both"/>
              <w:rPr>
                <w:i/>
              </w:rPr>
            </w:pPr>
            <w:r w:rsidRPr="00D4715C">
              <w:rPr>
                <w:i/>
              </w:rPr>
              <w:t>Указать цену в рублях</w:t>
            </w:r>
          </w:p>
        </w:tc>
      </w:tr>
      <w:tr w:rsidR="003077A0" w:rsidRPr="00C61B90" w:rsidTr="00157719">
        <w:tblPrEx>
          <w:tblLook w:val="04A0"/>
        </w:tblPrEx>
        <w:tc>
          <w:tcPr>
            <w:tcW w:w="2790" w:type="dxa"/>
          </w:tcPr>
          <w:p w:rsidR="003077A0" w:rsidRPr="00C61B90" w:rsidRDefault="003077A0" w:rsidP="00157719">
            <w:pPr>
              <w:ind w:left="-108"/>
              <w:jc w:val="both"/>
              <w:rPr>
                <w:b/>
              </w:rPr>
            </w:pPr>
            <w:r w:rsidRPr="00D4715C">
              <w:rPr>
                <w:b/>
              </w:rPr>
              <w:t xml:space="preserve">ИТОГО </w:t>
            </w:r>
          </w:p>
        </w:tc>
        <w:tc>
          <w:tcPr>
            <w:tcW w:w="1490" w:type="dxa"/>
            <w:gridSpan w:val="2"/>
          </w:tcPr>
          <w:p w:rsidR="003077A0" w:rsidRPr="00C61B90" w:rsidRDefault="003077A0" w:rsidP="00157719">
            <w:pPr>
              <w:jc w:val="both"/>
            </w:pPr>
            <w:r w:rsidRPr="00D4715C">
              <w:t>-</w:t>
            </w:r>
          </w:p>
        </w:tc>
        <w:tc>
          <w:tcPr>
            <w:tcW w:w="2834" w:type="dxa"/>
            <w:gridSpan w:val="2"/>
          </w:tcPr>
          <w:p w:rsidR="003077A0" w:rsidRPr="00C61B90" w:rsidRDefault="003077A0" w:rsidP="00157719">
            <w:pPr>
              <w:jc w:val="both"/>
            </w:pPr>
            <w:r w:rsidRPr="00D4715C">
              <w:t>-</w:t>
            </w:r>
          </w:p>
        </w:tc>
        <w:tc>
          <w:tcPr>
            <w:tcW w:w="2631" w:type="dxa"/>
          </w:tcPr>
          <w:p w:rsidR="003077A0" w:rsidRPr="00C61B90" w:rsidRDefault="003077A0" w:rsidP="00157719">
            <w:pPr>
              <w:jc w:val="both"/>
            </w:pPr>
            <w:r w:rsidRPr="00D4715C">
              <w:t>-</w:t>
            </w:r>
          </w:p>
        </w:tc>
        <w:tc>
          <w:tcPr>
            <w:tcW w:w="2489" w:type="dxa"/>
          </w:tcPr>
          <w:p w:rsidR="003077A0" w:rsidRPr="00C61B90" w:rsidRDefault="003077A0" w:rsidP="00157719">
            <w:pPr>
              <w:jc w:val="both"/>
            </w:pPr>
            <w:r w:rsidRPr="00D4715C">
              <w:t>-</w:t>
            </w:r>
          </w:p>
        </w:tc>
        <w:tc>
          <w:tcPr>
            <w:tcW w:w="1890" w:type="dxa"/>
          </w:tcPr>
          <w:p w:rsidR="003077A0" w:rsidRPr="00C61B90" w:rsidRDefault="003077A0" w:rsidP="00157719">
            <w:pPr>
              <w:ind w:left="-108"/>
              <w:jc w:val="both"/>
            </w:pPr>
            <w:r w:rsidRPr="00D4715C">
              <w:rPr>
                <w:i/>
              </w:rPr>
              <w:t>Указать сумму всего без учета НДС</w:t>
            </w:r>
          </w:p>
        </w:tc>
        <w:tc>
          <w:tcPr>
            <w:tcW w:w="1753" w:type="dxa"/>
          </w:tcPr>
          <w:p w:rsidR="003077A0" w:rsidRPr="00C61B90" w:rsidRDefault="003077A0" w:rsidP="00157719">
            <w:pPr>
              <w:jc w:val="both"/>
            </w:pPr>
            <w:r w:rsidRPr="00D4715C">
              <w:rPr>
                <w:i/>
              </w:rPr>
              <w:t>Указать сумму всего с учетом НДС</w:t>
            </w:r>
          </w:p>
        </w:tc>
      </w:tr>
      <w:tr w:rsidR="003077A0" w:rsidRPr="00C61B90" w:rsidTr="00157719">
        <w:tblPrEx>
          <w:tblLook w:val="04A0"/>
        </w:tblPrEx>
        <w:tc>
          <w:tcPr>
            <w:tcW w:w="2790" w:type="dxa"/>
          </w:tcPr>
          <w:p w:rsidR="003077A0" w:rsidRPr="00C61B90" w:rsidRDefault="003077A0" w:rsidP="00157719">
            <w:pPr>
              <w:ind w:left="-108"/>
              <w:jc w:val="both"/>
              <w:rPr>
                <w:b/>
                <w:bCs/>
              </w:rPr>
            </w:pPr>
            <w:r w:rsidRPr="00D4715C">
              <w:rPr>
                <w:b/>
                <w:bCs/>
              </w:rPr>
              <w:t>Применяемая</w:t>
            </w:r>
          </w:p>
          <w:p w:rsidR="003077A0" w:rsidRPr="00C61B90" w:rsidRDefault="003077A0" w:rsidP="00157719">
            <w:pPr>
              <w:ind w:left="-108"/>
              <w:jc w:val="both"/>
              <w:rPr>
                <w:b/>
                <w:bCs/>
              </w:rPr>
            </w:pPr>
            <w:r w:rsidRPr="00D4715C">
              <w:rPr>
                <w:b/>
                <w:bCs/>
              </w:rPr>
              <w:t>участником ставка НДС</w:t>
            </w:r>
          </w:p>
        </w:tc>
        <w:tc>
          <w:tcPr>
            <w:tcW w:w="13087" w:type="dxa"/>
            <w:gridSpan w:val="8"/>
          </w:tcPr>
          <w:p w:rsidR="003077A0" w:rsidRPr="00C61B90" w:rsidRDefault="003077A0" w:rsidP="00157719">
            <w:pPr>
              <w:jc w:val="both"/>
              <w:rPr>
                <w:bCs/>
              </w:rPr>
            </w:pPr>
            <w:r w:rsidRPr="00D4715C">
              <w:rPr>
                <w:bCs/>
                <w:i/>
              </w:rPr>
              <w:t xml:space="preserve">Указать применяемую </w:t>
            </w:r>
            <w:r>
              <w:rPr>
                <w:bCs/>
                <w:i/>
              </w:rPr>
              <w:t xml:space="preserve">участником </w:t>
            </w:r>
            <w:r w:rsidRPr="00D4715C">
              <w:rPr>
                <w:bCs/>
                <w:i/>
              </w:rPr>
              <w:t>ставку Н</w:t>
            </w:r>
            <w:proofErr w:type="gramStart"/>
            <w:r w:rsidRPr="00D4715C">
              <w:rPr>
                <w:bCs/>
                <w:i/>
              </w:rPr>
              <w:t xml:space="preserve">ДС </w:t>
            </w:r>
            <w:r>
              <w:rPr>
                <w:bCs/>
                <w:i/>
              </w:rPr>
              <w:t>в пр</w:t>
            </w:r>
            <w:proofErr w:type="gramEnd"/>
            <w:r>
              <w:rPr>
                <w:bCs/>
                <w:i/>
              </w:rPr>
              <w:t>оцентах</w:t>
            </w:r>
          </w:p>
        </w:tc>
      </w:tr>
      <w:tr w:rsidR="003077A0" w:rsidRPr="00C61B90" w:rsidTr="00157719">
        <w:tblPrEx>
          <w:tblLook w:val="04A0"/>
        </w:tblPrEx>
        <w:tc>
          <w:tcPr>
            <w:tcW w:w="15877" w:type="dxa"/>
            <w:gridSpan w:val="9"/>
          </w:tcPr>
          <w:p w:rsidR="003077A0" w:rsidRPr="00C61B90" w:rsidRDefault="003077A0" w:rsidP="00157719">
            <w:pPr>
              <w:jc w:val="both"/>
              <w:rPr>
                <w:b/>
                <w:bCs/>
                <w:i/>
              </w:rPr>
            </w:pPr>
            <w:r w:rsidRPr="00D4715C">
              <w:rPr>
                <w:b/>
                <w:bCs/>
                <w:sz w:val="28"/>
                <w:szCs w:val="28"/>
              </w:rPr>
              <w:t>Характеристики предлагаемых услуг</w:t>
            </w:r>
            <w:r w:rsidRPr="00C61B90">
              <w:rPr>
                <w:b/>
                <w:sz w:val="28"/>
                <w:szCs w:val="28"/>
              </w:rPr>
              <w:t xml:space="preserve"> </w:t>
            </w:r>
          </w:p>
        </w:tc>
      </w:tr>
      <w:tr w:rsidR="003077A0" w:rsidRPr="00C61B90" w:rsidTr="00157719">
        <w:tblPrEx>
          <w:tblLook w:val="04A0"/>
        </w:tblPrEx>
        <w:tc>
          <w:tcPr>
            <w:tcW w:w="2869" w:type="dxa"/>
            <w:gridSpan w:val="2"/>
          </w:tcPr>
          <w:p w:rsidR="003077A0" w:rsidRPr="00C61B90" w:rsidRDefault="003077A0" w:rsidP="002337B4">
            <w:pPr>
              <w:jc w:val="both"/>
              <w:rPr>
                <w:i/>
              </w:rPr>
            </w:pPr>
            <w:r w:rsidRPr="00D4715C">
              <w:rPr>
                <w:i/>
              </w:rPr>
              <w:t xml:space="preserve">Указать наименование </w:t>
            </w:r>
            <w:r w:rsidR="002337B4">
              <w:rPr>
                <w:i/>
              </w:rPr>
              <w:t>услуги</w:t>
            </w:r>
          </w:p>
        </w:tc>
        <w:tc>
          <w:tcPr>
            <w:tcW w:w="2266" w:type="dxa"/>
            <w:gridSpan w:val="2"/>
          </w:tcPr>
          <w:p w:rsidR="003077A0" w:rsidRPr="00C61B90" w:rsidRDefault="003077A0" w:rsidP="002337B4">
            <w:pPr>
              <w:jc w:val="both"/>
            </w:pPr>
            <w:r w:rsidRPr="00F3735F">
              <w:rPr>
                <w:bCs/>
                <w:sz w:val="22"/>
                <w:szCs w:val="22"/>
              </w:rPr>
              <w:t>Технические и функциональные характеристики услуги</w:t>
            </w:r>
          </w:p>
        </w:tc>
        <w:tc>
          <w:tcPr>
            <w:tcW w:w="10742" w:type="dxa"/>
            <w:gridSpan w:val="5"/>
          </w:tcPr>
          <w:p w:rsidR="003077A0" w:rsidRPr="00C61B90" w:rsidRDefault="003077A0" w:rsidP="00FB3CE6">
            <w:pPr>
              <w:jc w:val="both"/>
              <w:rPr>
                <w:i/>
                <w:sz w:val="28"/>
                <w:szCs w:val="28"/>
              </w:rPr>
            </w:pPr>
            <w:r w:rsidRPr="00F3735F">
              <w:rPr>
                <w:bCs/>
                <w:sz w:val="22"/>
                <w:szCs w:val="22"/>
              </w:rPr>
              <w:t xml:space="preserve">Участник должен  указать: «Участник  настоящим подтверждает, что предлагаемые услуги соответствуют техническим и функциональным требованиям </w:t>
            </w:r>
            <w:r w:rsidR="00FB3CE6">
              <w:rPr>
                <w:bCs/>
                <w:sz w:val="22"/>
                <w:szCs w:val="22"/>
              </w:rPr>
              <w:t>к</w:t>
            </w:r>
            <w:r w:rsidRPr="00F3735F">
              <w:rPr>
                <w:bCs/>
                <w:sz w:val="22"/>
                <w:szCs w:val="22"/>
              </w:rPr>
              <w:t xml:space="preserve"> услугам, указанным в техническом задании документации</w:t>
            </w:r>
            <w:proofErr w:type="gramStart"/>
            <w:r w:rsidRPr="00F3735F">
              <w:rPr>
                <w:bCs/>
                <w:sz w:val="22"/>
                <w:szCs w:val="22"/>
              </w:rPr>
              <w:t>.».</w:t>
            </w:r>
            <w:proofErr w:type="gramEnd"/>
          </w:p>
        </w:tc>
      </w:tr>
    </w:tbl>
    <w:p w:rsidR="00C46AFF" w:rsidRDefault="00C46AFF" w:rsidP="00C46AFF">
      <w:pPr>
        <w:spacing w:after="200" w:line="276" w:lineRule="auto"/>
        <w:rPr>
          <w:i/>
          <w:sz w:val="28"/>
          <w:szCs w:val="28"/>
        </w:rPr>
      </w:pPr>
      <w:r>
        <w:rPr>
          <w:i/>
          <w:sz w:val="28"/>
          <w:szCs w:val="28"/>
        </w:rPr>
        <w:br w:type="page"/>
      </w:r>
    </w:p>
    <w:p w:rsidR="00C46AFF" w:rsidRDefault="00C46AFF" w:rsidP="00C46AFF">
      <w:pPr>
        <w:rPr>
          <w:rFonts w:eastAsia="MS Mincho"/>
          <w:i/>
          <w:color w:val="000000"/>
          <w:sz w:val="28"/>
          <w:szCs w:val="28"/>
        </w:rPr>
        <w:sectPr w:rsidR="00C46AFF" w:rsidSect="00157719">
          <w:pgSz w:w="16838" w:h="11906" w:orient="landscape"/>
          <w:pgMar w:top="993" w:right="1134" w:bottom="851" w:left="1134" w:header="709" w:footer="709" w:gutter="0"/>
          <w:cols w:space="720"/>
        </w:sectPr>
      </w:pPr>
    </w:p>
    <w:p w:rsidR="00157719" w:rsidRPr="00B773BC" w:rsidRDefault="00157719" w:rsidP="00157719">
      <w:pPr>
        <w:pStyle w:val="2"/>
        <w:spacing w:before="0"/>
        <w:ind w:left="709"/>
        <w:jc w:val="both"/>
        <w:rPr>
          <w:rFonts w:ascii="Times New Roman" w:hAnsi="Times New Roman"/>
          <w:i/>
          <w:color w:val="auto"/>
        </w:rPr>
      </w:pPr>
      <w:r w:rsidRPr="00B773BC">
        <w:rPr>
          <w:rFonts w:ascii="Times New Roman" w:hAnsi="Times New Roman"/>
          <w:color w:val="auto"/>
        </w:rPr>
        <w:lastRenderedPageBreak/>
        <w:t>Часть 2. Сроки проведения закупки, контактные данные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06"/>
        <w:gridCol w:w="3814"/>
        <w:gridCol w:w="9366"/>
      </w:tblGrid>
      <w:tr w:rsidR="00157719" w:rsidRPr="00B773BC" w:rsidTr="00B409D3">
        <w:tc>
          <w:tcPr>
            <w:tcW w:w="1606" w:type="dxa"/>
          </w:tcPr>
          <w:p w:rsidR="00157719" w:rsidRPr="00B773BC" w:rsidRDefault="00157719" w:rsidP="00157719">
            <w:pPr>
              <w:ind w:left="708"/>
              <w:rPr>
                <w:b/>
                <w:sz w:val="26"/>
                <w:szCs w:val="26"/>
              </w:rPr>
            </w:pPr>
            <w:r w:rsidRPr="00B773BC">
              <w:rPr>
                <w:b/>
                <w:sz w:val="26"/>
                <w:szCs w:val="26"/>
              </w:rPr>
              <w:t>№</w:t>
            </w:r>
            <w:proofErr w:type="gramStart"/>
            <w:r w:rsidRPr="00B773BC">
              <w:rPr>
                <w:b/>
                <w:sz w:val="26"/>
                <w:szCs w:val="26"/>
              </w:rPr>
              <w:t>п</w:t>
            </w:r>
            <w:proofErr w:type="gramEnd"/>
            <w:r w:rsidRPr="00B773BC">
              <w:rPr>
                <w:b/>
                <w:sz w:val="26"/>
                <w:szCs w:val="26"/>
              </w:rPr>
              <w:t>/п</w:t>
            </w:r>
          </w:p>
        </w:tc>
        <w:tc>
          <w:tcPr>
            <w:tcW w:w="3814" w:type="dxa"/>
          </w:tcPr>
          <w:p w:rsidR="00157719" w:rsidRPr="00B773BC" w:rsidRDefault="00157719" w:rsidP="00157719">
            <w:pPr>
              <w:ind w:left="708"/>
              <w:rPr>
                <w:b/>
                <w:sz w:val="26"/>
                <w:szCs w:val="26"/>
              </w:rPr>
            </w:pPr>
            <w:r w:rsidRPr="00B773BC">
              <w:rPr>
                <w:b/>
                <w:sz w:val="26"/>
                <w:szCs w:val="26"/>
              </w:rPr>
              <w:t>Параметры закупки</w:t>
            </w:r>
          </w:p>
        </w:tc>
        <w:tc>
          <w:tcPr>
            <w:tcW w:w="9366" w:type="dxa"/>
          </w:tcPr>
          <w:p w:rsidR="00157719" w:rsidRPr="00B773BC" w:rsidRDefault="00157719" w:rsidP="00157719">
            <w:pPr>
              <w:ind w:left="708"/>
              <w:rPr>
                <w:b/>
                <w:sz w:val="26"/>
                <w:szCs w:val="26"/>
              </w:rPr>
            </w:pPr>
            <w:r w:rsidRPr="00B773BC">
              <w:rPr>
                <w:b/>
                <w:sz w:val="26"/>
                <w:szCs w:val="26"/>
              </w:rPr>
              <w:t>Сведения о закупке</w:t>
            </w:r>
          </w:p>
        </w:tc>
      </w:tr>
      <w:tr w:rsidR="00B409D3" w:rsidRPr="00B773BC" w:rsidTr="00B409D3">
        <w:tc>
          <w:tcPr>
            <w:tcW w:w="1606" w:type="dxa"/>
          </w:tcPr>
          <w:p w:rsidR="00B409D3" w:rsidRPr="00B773BC" w:rsidRDefault="00B409D3" w:rsidP="00157719">
            <w:pPr>
              <w:ind w:left="708"/>
              <w:rPr>
                <w:sz w:val="26"/>
                <w:szCs w:val="26"/>
              </w:rPr>
            </w:pPr>
            <w:r w:rsidRPr="00B773BC">
              <w:rPr>
                <w:sz w:val="26"/>
                <w:szCs w:val="26"/>
              </w:rPr>
              <w:t>2.1</w:t>
            </w:r>
          </w:p>
        </w:tc>
        <w:tc>
          <w:tcPr>
            <w:tcW w:w="3814" w:type="dxa"/>
          </w:tcPr>
          <w:p w:rsidR="00B409D3" w:rsidRPr="00B773BC" w:rsidRDefault="00B409D3" w:rsidP="00157719">
            <w:pPr>
              <w:rPr>
                <w:sz w:val="26"/>
                <w:szCs w:val="26"/>
              </w:rPr>
            </w:pPr>
            <w:r w:rsidRPr="00B773BC">
              <w:rPr>
                <w:sz w:val="26"/>
                <w:szCs w:val="26"/>
              </w:rPr>
              <w:t>Сведения о заказчике</w:t>
            </w:r>
          </w:p>
        </w:tc>
        <w:tc>
          <w:tcPr>
            <w:tcW w:w="9366" w:type="dxa"/>
          </w:tcPr>
          <w:p w:rsidR="00B409D3" w:rsidRPr="00BD3FE6" w:rsidRDefault="00B409D3" w:rsidP="00711ADB">
            <w:pPr>
              <w:jc w:val="both"/>
              <w:rPr>
                <w:bCs/>
                <w:sz w:val="28"/>
                <w:szCs w:val="28"/>
                <w:lang w:eastAsia="en-US"/>
              </w:rPr>
            </w:pPr>
            <w:r w:rsidRPr="00BD3FE6">
              <w:rPr>
                <w:b/>
                <w:bCs/>
                <w:sz w:val="28"/>
                <w:szCs w:val="28"/>
                <w:lang w:eastAsia="en-US"/>
              </w:rPr>
              <w:t>Заказчик</w:t>
            </w:r>
            <w:r w:rsidRPr="00BD3FE6">
              <w:rPr>
                <w:bCs/>
                <w:sz w:val="28"/>
                <w:szCs w:val="28"/>
                <w:lang w:eastAsia="en-US"/>
              </w:rPr>
              <w:t xml:space="preserve"> – АО «Пассажирская компания «Сахалин».</w:t>
            </w:r>
          </w:p>
          <w:p w:rsidR="00B409D3" w:rsidRPr="00BD3FE6" w:rsidRDefault="00B409D3" w:rsidP="00711ADB">
            <w:pPr>
              <w:jc w:val="both"/>
              <w:rPr>
                <w:bCs/>
                <w:sz w:val="28"/>
                <w:szCs w:val="28"/>
                <w:lang w:eastAsia="en-US"/>
              </w:rPr>
            </w:pPr>
            <w:proofErr w:type="gramStart"/>
            <w:r w:rsidRPr="00BD3FE6">
              <w:rPr>
                <w:bCs/>
                <w:sz w:val="28"/>
                <w:szCs w:val="28"/>
                <w:lang w:eastAsia="en-US"/>
              </w:rPr>
              <w:t>Место нахождения: 693000, Россия, Сахалинская область, г. Южно-Сахалинск, ул. Вокзальная, 54-А.</w:t>
            </w:r>
            <w:proofErr w:type="gramEnd"/>
          </w:p>
          <w:p w:rsidR="00B409D3" w:rsidRPr="00BD3FE6" w:rsidRDefault="00B409D3" w:rsidP="00711ADB">
            <w:pPr>
              <w:jc w:val="both"/>
              <w:rPr>
                <w:bCs/>
                <w:sz w:val="28"/>
                <w:szCs w:val="28"/>
                <w:lang w:eastAsia="en-US"/>
              </w:rPr>
            </w:pPr>
            <w:proofErr w:type="gramStart"/>
            <w:r w:rsidRPr="00BD3FE6">
              <w:rPr>
                <w:bCs/>
                <w:sz w:val="28"/>
                <w:szCs w:val="28"/>
                <w:lang w:eastAsia="en-US"/>
              </w:rPr>
              <w:t>Почтовый адрес: 693000, Россия, Сахалинская область, г. Южно-Сахалинск, ул. Вокзальная, 54-А.</w:t>
            </w:r>
            <w:proofErr w:type="gramEnd"/>
          </w:p>
          <w:p w:rsidR="00B409D3" w:rsidRPr="00BD3FE6" w:rsidRDefault="00B409D3" w:rsidP="00711ADB">
            <w:pPr>
              <w:jc w:val="both"/>
              <w:rPr>
                <w:bCs/>
                <w:sz w:val="28"/>
                <w:szCs w:val="28"/>
                <w:lang w:eastAsia="en-US"/>
              </w:rPr>
            </w:pPr>
            <w:r w:rsidRPr="00BD3FE6">
              <w:rPr>
                <w:bCs/>
                <w:sz w:val="28"/>
                <w:szCs w:val="28"/>
                <w:lang w:eastAsia="en-US"/>
              </w:rPr>
              <w:t>Адрес электронной почты: oao@pk-sakhalin.ru.</w:t>
            </w:r>
          </w:p>
          <w:p w:rsidR="00B409D3" w:rsidRPr="00BD3FE6" w:rsidRDefault="00B409D3" w:rsidP="00711ADB">
            <w:pPr>
              <w:jc w:val="both"/>
              <w:rPr>
                <w:bCs/>
                <w:sz w:val="28"/>
                <w:szCs w:val="28"/>
                <w:lang w:eastAsia="en-US"/>
              </w:rPr>
            </w:pPr>
            <w:r w:rsidRPr="00BD3FE6">
              <w:rPr>
                <w:bCs/>
                <w:sz w:val="28"/>
                <w:szCs w:val="28"/>
                <w:lang w:eastAsia="en-US"/>
              </w:rPr>
              <w:t>Номер телефона: 8 (4242) 71-32-52 (доб. 128, 129), 71-45-54 (доб.128,129).</w:t>
            </w:r>
          </w:p>
          <w:p w:rsidR="009566A8" w:rsidRPr="00BD3FE6" w:rsidRDefault="00B409D3" w:rsidP="009566A8">
            <w:pPr>
              <w:jc w:val="both"/>
              <w:rPr>
                <w:bCs/>
                <w:sz w:val="28"/>
                <w:szCs w:val="28"/>
              </w:rPr>
            </w:pPr>
            <w:r w:rsidRPr="00BD3FE6">
              <w:rPr>
                <w:b/>
                <w:bCs/>
                <w:sz w:val="28"/>
                <w:szCs w:val="28"/>
                <w:lang w:eastAsia="en-US"/>
              </w:rPr>
              <w:t>Организатор:</w:t>
            </w:r>
            <w:r w:rsidRPr="00BD3FE6">
              <w:rPr>
                <w:bCs/>
                <w:sz w:val="28"/>
                <w:szCs w:val="28"/>
                <w:lang w:eastAsia="en-US"/>
              </w:rPr>
              <w:t xml:space="preserve"> ОАО «РЖД» в лице </w:t>
            </w:r>
            <w:r w:rsidR="009566A8" w:rsidRPr="00BD3FE6">
              <w:rPr>
                <w:bCs/>
                <w:sz w:val="28"/>
                <w:szCs w:val="28"/>
              </w:rPr>
              <w:t>Дальневосточного центра организации закупок – структурного подразделения Центральной дирекции закупок и снабжения - филиала ОАО "РЖД".</w:t>
            </w:r>
          </w:p>
          <w:p w:rsidR="00B409D3" w:rsidRPr="00BD3FE6" w:rsidRDefault="00B409D3" w:rsidP="00711ADB">
            <w:pPr>
              <w:jc w:val="both"/>
              <w:rPr>
                <w:bCs/>
                <w:sz w:val="28"/>
                <w:szCs w:val="28"/>
                <w:lang w:eastAsia="en-US"/>
              </w:rPr>
            </w:pPr>
            <w:r w:rsidRPr="00BD3FE6">
              <w:rPr>
                <w:bCs/>
                <w:sz w:val="28"/>
                <w:szCs w:val="28"/>
                <w:lang w:eastAsia="en-US"/>
              </w:rPr>
              <w:t>Контактные данные:</w:t>
            </w:r>
          </w:p>
          <w:p w:rsidR="00B409D3" w:rsidRPr="00BD3FE6" w:rsidRDefault="00B409D3" w:rsidP="00711ADB">
            <w:pPr>
              <w:jc w:val="both"/>
              <w:rPr>
                <w:bCs/>
                <w:sz w:val="28"/>
                <w:szCs w:val="28"/>
                <w:lang w:eastAsia="en-US"/>
              </w:rPr>
            </w:pPr>
            <w:proofErr w:type="gramStart"/>
            <w:r w:rsidRPr="00BD3FE6">
              <w:rPr>
                <w:bCs/>
                <w:sz w:val="28"/>
                <w:szCs w:val="28"/>
                <w:lang w:eastAsia="en-US"/>
              </w:rPr>
              <w:t xml:space="preserve">Место нахождения организатора: 680000, Россия, Хабаровский край, </w:t>
            </w:r>
            <w:r w:rsidRPr="00BD3FE6">
              <w:rPr>
                <w:bCs/>
                <w:sz w:val="28"/>
                <w:szCs w:val="28"/>
                <w:lang w:eastAsia="en-US"/>
              </w:rPr>
              <w:br/>
              <w:t>г. Хабаровск, ул. Муравьева-Амурского, д. 20.</w:t>
            </w:r>
            <w:proofErr w:type="gramEnd"/>
          </w:p>
          <w:p w:rsidR="00B409D3" w:rsidRPr="00BD3FE6" w:rsidRDefault="00B409D3" w:rsidP="00711ADB">
            <w:pPr>
              <w:jc w:val="both"/>
              <w:rPr>
                <w:bCs/>
                <w:sz w:val="28"/>
                <w:szCs w:val="28"/>
                <w:lang w:eastAsia="en-US"/>
              </w:rPr>
            </w:pPr>
            <w:proofErr w:type="gramStart"/>
            <w:r w:rsidRPr="00BD3FE6">
              <w:rPr>
                <w:bCs/>
                <w:sz w:val="28"/>
                <w:szCs w:val="28"/>
                <w:lang w:eastAsia="en-US"/>
              </w:rPr>
              <w:t>Почтовый адрес организатора: 680000, Россия, Хабаровский край, г. Хабаровск, ул. Муравьева-Амурского, д. 20.</w:t>
            </w:r>
            <w:proofErr w:type="gramEnd"/>
          </w:p>
          <w:p w:rsidR="00B409D3" w:rsidRPr="00BD3FE6" w:rsidRDefault="00B409D3" w:rsidP="00711ADB">
            <w:pPr>
              <w:jc w:val="both"/>
              <w:rPr>
                <w:bCs/>
                <w:sz w:val="28"/>
                <w:szCs w:val="28"/>
                <w:lang w:eastAsia="en-US"/>
              </w:rPr>
            </w:pPr>
            <w:r w:rsidRPr="00BD3FE6">
              <w:rPr>
                <w:bCs/>
                <w:sz w:val="28"/>
                <w:szCs w:val="28"/>
                <w:lang w:eastAsia="en-US"/>
              </w:rPr>
              <w:t>Контактные данные:</w:t>
            </w:r>
          </w:p>
          <w:p w:rsidR="00BD3FE6" w:rsidRDefault="00B409D3" w:rsidP="00711ADB">
            <w:pPr>
              <w:pStyle w:val="a3"/>
              <w:ind w:left="0"/>
              <w:jc w:val="both"/>
              <w:rPr>
                <w:bCs/>
                <w:sz w:val="28"/>
                <w:szCs w:val="28"/>
                <w:lang w:eastAsia="en-US"/>
              </w:rPr>
            </w:pPr>
            <w:r w:rsidRPr="00BD3FE6">
              <w:rPr>
                <w:bCs/>
                <w:sz w:val="28"/>
                <w:szCs w:val="28"/>
                <w:lang w:eastAsia="en-US"/>
              </w:rPr>
              <w:t xml:space="preserve">Контактное лицо: ведущий специалист </w:t>
            </w:r>
            <w:r w:rsidR="009566A8" w:rsidRPr="00BD3FE6">
              <w:rPr>
                <w:bCs/>
                <w:sz w:val="28"/>
                <w:szCs w:val="28"/>
                <w:lang w:eastAsia="en-US"/>
              </w:rPr>
              <w:t xml:space="preserve">по закупкам </w:t>
            </w:r>
          </w:p>
          <w:p w:rsidR="00B409D3" w:rsidRPr="00BD3FE6" w:rsidRDefault="00B409D3" w:rsidP="00711ADB">
            <w:pPr>
              <w:pStyle w:val="a3"/>
              <w:ind w:left="0"/>
              <w:jc w:val="both"/>
              <w:rPr>
                <w:bCs/>
                <w:sz w:val="28"/>
                <w:szCs w:val="28"/>
                <w:lang w:eastAsia="en-US"/>
              </w:rPr>
            </w:pPr>
            <w:r w:rsidRPr="00BD3FE6">
              <w:rPr>
                <w:sz w:val="28"/>
                <w:szCs w:val="28"/>
                <w:lang w:eastAsia="en-US"/>
              </w:rPr>
              <w:t>Медведев Александр Викторович</w:t>
            </w:r>
            <w:r w:rsidRPr="00BD3FE6">
              <w:rPr>
                <w:bCs/>
                <w:sz w:val="28"/>
                <w:szCs w:val="28"/>
                <w:lang w:eastAsia="en-US"/>
              </w:rPr>
              <w:t xml:space="preserve">. </w:t>
            </w:r>
          </w:p>
          <w:p w:rsidR="00B409D3" w:rsidRPr="00BD3FE6" w:rsidRDefault="00B409D3" w:rsidP="00711ADB">
            <w:pPr>
              <w:jc w:val="both"/>
              <w:rPr>
                <w:bCs/>
                <w:sz w:val="28"/>
                <w:szCs w:val="28"/>
                <w:lang w:eastAsia="en-US"/>
              </w:rPr>
            </w:pPr>
            <w:r w:rsidRPr="00BD3FE6">
              <w:rPr>
                <w:bCs/>
                <w:sz w:val="28"/>
                <w:szCs w:val="28"/>
                <w:lang w:eastAsia="en-US"/>
              </w:rPr>
              <w:t xml:space="preserve">Адрес электронной почты: </w:t>
            </w:r>
            <w:hyperlink r:id="rId9" w:history="1">
              <w:r w:rsidRPr="00BD3FE6">
                <w:rPr>
                  <w:rStyle w:val="a8"/>
                  <w:spacing w:val="-4"/>
                  <w:sz w:val="28"/>
                  <w:szCs w:val="28"/>
                  <w:lang w:val="en-US" w:eastAsia="en-US"/>
                </w:rPr>
                <w:t>RCKZ</w:t>
              </w:r>
              <w:r w:rsidRPr="00BD3FE6">
                <w:rPr>
                  <w:rStyle w:val="a8"/>
                  <w:spacing w:val="-4"/>
                  <w:sz w:val="28"/>
                  <w:szCs w:val="28"/>
                  <w:lang w:eastAsia="en-US"/>
                </w:rPr>
                <w:t>_</w:t>
              </w:r>
              <w:r w:rsidRPr="00BD3FE6">
                <w:rPr>
                  <w:rStyle w:val="a8"/>
                  <w:spacing w:val="-4"/>
                  <w:sz w:val="28"/>
                  <w:szCs w:val="28"/>
                  <w:lang w:val="en-US" w:eastAsia="en-US"/>
                </w:rPr>
                <w:t>MedvedevAV</w:t>
              </w:r>
              <w:r w:rsidRPr="00BD3FE6">
                <w:rPr>
                  <w:rStyle w:val="a8"/>
                  <w:spacing w:val="-4"/>
                  <w:sz w:val="28"/>
                  <w:szCs w:val="28"/>
                  <w:lang w:eastAsia="en-US"/>
                </w:rPr>
                <w:t>@</w:t>
              </w:r>
              <w:r w:rsidRPr="00BD3FE6">
                <w:rPr>
                  <w:rStyle w:val="a8"/>
                  <w:spacing w:val="-4"/>
                  <w:sz w:val="28"/>
                  <w:szCs w:val="28"/>
                  <w:lang w:val="en-US" w:eastAsia="en-US"/>
                </w:rPr>
                <w:t>dvgd</w:t>
              </w:r>
              <w:r w:rsidRPr="00BD3FE6">
                <w:rPr>
                  <w:rStyle w:val="a8"/>
                  <w:spacing w:val="-4"/>
                  <w:sz w:val="28"/>
                  <w:szCs w:val="28"/>
                  <w:lang w:eastAsia="en-US"/>
                </w:rPr>
                <w:t>.</w:t>
              </w:r>
              <w:r w:rsidRPr="00BD3FE6">
                <w:rPr>
                  <w:rStyle w:val="a8"/>
                  <w:spacing w:val="-4"/>
                  <w:sz w:val="28"/>
                  <w:szCs w:val="28"/>
                  <w:lang w:val="en-US" w:eastAsia="en-US"/>
                </w:rPr>
                <w:t>ru</w:t>
              </w:r>
            </w:hyperlink>
            <w:r w:rsidRPr="00BD3FE6">
              <w:rPr>
                <w:spacing w:val="-4"/>
                <w:sz w:val="28"/>
                <w:szCs w:val="28"/>
                <w:lang w:eastAsia="en-US"/>
              </w:rPr>
              <w:t>.</w:t>
            </w:r>
            <w:r w:rsidRPr="00BD3FE6">
              <w:rPr>
                <w:bCs/>
                <w:sz w:val="28"/>
                <w:szCs w:val="28"/>
                <w:lang w:eastAsia="en-US"/>
              </w:rPr>
              <w:t xml:space="preserve">  </w:t>
            </w:r>
          </w:p>
          <w:p w:rsidR="00B409D3" w:rsidRPr="00BD3FE6" w:rsidRDefault="00B409D3" w:rsidP="00711ADB">
            <w:pPr>
              <w:jc w:val="both"/>
              <w:rPr>
                <w:bCs/>
                <w:sz w:val="28"/>
                <w:szCs w:val="28"/>
                <w:lang w:eastAsia="en-US"/>
              </w:rPr>
            </w:pPr>
            <w:r w:rsidRPr="00BD3FE6">
              <w:rPr>
                <w:bCs/>
                <w:sz w:val="28"/>
                <w:szCs w:val="28"/>
                <w:lang w:eastAsia="en-US"/>
              </w:rPr>
              <w:t xml:space="preserve">Номер телефона: </w:t>
            </w:r>
            <w:r w:rsidRPr="00BD3FE6">
              <w:rPr>
                <w:sz w:val="28"/>
                <w:szCs w:val="28"/>
                <w:lang w:eastAsia="en-US"/>
              </w:rPr>
              <w:t>8(4212) 38-46-92</w:t>
            </w:r>
            <w:r w:rsidRPr="00BD3FE6">
              <w:rPr>
                <w:bCs/>
                <w:sz w:val="28"/>
                <w:szCs w:val="28"/>
                <w:lang w:eastAsia="en-US"/>
              </w:rPr>
              <w:t xml:space="preserve">.  </w:t>
            </w:r>
          </w:p>
          <w:p w:rsidR="00B409D3" w:rsidRPr="00B773BC" w:rsidRDefault="00B409D3" w:rsidP="00711ADB">
            <w:pPr>
              <w:jc w:val="both"/>
              <w:rPr>
                <w:bCs/>
                <w:i/>
                <w:sz w:val="26"/>
                <w:szCs w:val="26"/>
                <w:lang w:eastAsia="en-US"/>
              </w:rPr>
            </w:pPr>
            <w:r w:rsidRPr="00BD3FE6">
              <w:rPr>
                <w:bCs/>
                <w:sz w:val="28"/>
                <w:szCs w:val="28"/>
                <w:lang w:eastAsia="en-US"/>
              </w:rPr>
              <w:t>Номер факса:</w:t>
            </w:r>
            <w:r w:rsidRPr="00BD3FE6">
              <w:rPr>
                <w:bCs/>
                <w:i/>
                <w:sz w:val="28"/>
                <w:szCs w:val="28"/>
                <w:lang w:eastAsia="en-US"/>
              </w:rPr>
              <w:t xml:space="preserve"> </w:t>
            </w:r>
            <w:r w:rsidRPr="00BD3FE6">
              <w:rPr>
                <w:bCs/>
                <w:sz w:val="28"/>
                <w:szCs w:val="28"/>
                <w:lang w:eastAsia="en-US"/>
              </w:rPr>
              <w:t>8(4212) 91-16-54, 8(4212) 38-42-93.</w:t>
            </w:r>
          </w:p>
        </w:tc>
      </w:tr>
      <w:tr w:rsidR="00B409D3" w:rsidRPr="00B773BC" w:rsidTr="00B409D3">
        <w:tc>
          <w:tcPr>
            <w:tcW w:w="1606" w:type="dxa"/>
          </w:tcPr>
          <w:p w:rsidR="00B409D3" w:rsidRPr="00B773BC" w:rsidRDefault="00B409D3" w:rsidP="00157719">
            <w:pPr>
              <w:rPr>
                <w:sz w:val="26"/>
                <w:szCs w:val="26"/>
              </w:rPr>
            </w:pPr>
            <w:r w:rsidRPr="00B773BC">
              <w:rPr>
                <w:sz w:val="26"/>
                <w:szCs w:val="26"/>
              </w:rPr>
              <w:t>2.2</w:t>
            </w:r>
          </w:p>
        </w:tc>
        <w:tc>
          <w:tcPr>
            <w:tcW w:w="3814" w:type="dxa"/>
          </w:tcPr>
          <w:p w:rsidR="00B409D3" w:rsidRPr="00B773BC" w:rsidRDefault="00B409D3" w:rsidP="00157719">
            <w:pPr>
              <w:rPr>
                <w:sz w:val="26"/>
                <w:szCs w:val="26"/>
              </w:rPr>
            </w:pPr>
            <w:r w:rsidRPr="00B773BC">
              <w:rPr>
                <w:sz w:val="26"/>
                <w:szCs w:val="26"/>
              </w:rPr>
              <w:t>Порядок, место, дата начала и окончания срока подачи заявок, вскрытие заявок</w:t>
            </w:r>
          </w:p>
        </w:tc>
        <w:tc>
          <w:tcPr>
            <w:tcW w:w="9366" w:type="dxa"/>
          </w:tcPr>
          <w:p w:rsidR="00997310" w:rsidRPr="0099435C" w:rsidRDefault="00997310" w:rsidP="00997310">
            <w:pPr>
              <w:ind w:firstLine="709"/>
              <w:jc w:val="both"/>
              <w:rPr>
                <w:bCs/>
                <w:i/>
                <w:sz w:val="28"/>
                <w:szCs w:val="28"/>
              </w:rPr>
            </w:pPr>
            <w:r w:rsidRPr="00D4715C">
              <w:rPr>
                <w:bCs/>
                <w:sz w:val="28"/>
                <w:szCs w:val="28"/>
              </w:rPr>
              <w:t>Заявки подаются в порядке, указан</w:t>
            </w:r>
            <w:r w:rsidRPr="00953892">
              <w:rPr>
                <w:bCs/>
                <w:sz w:val="28"/>
                <w:szCs w:val="28"/>
              </w:rPr>
              <w:t xml:space="preserve">ном в пункте </w:t>
            </w:r>
            <w:r>
              <w:rPr>
                <w:bCs/>
                <w:sz w:val="28"/>
                <w:szCs w:val="28"/>
              </w:rPr>
              <w:t>3.</w:t>
            </w:r>
            <w:r w:rsidRPr="00953892">
              <w:rPr>
                <w:bCs/>
                <w:sz w:val="28"/>
                <w:szCs w:val="28"/>
              </w:rPr>
              <w:t>13 приложения № 2 к  извещени</w:t>
            </w:r>
            <w:r>
              <w:rPr>
                <w:bCs/>
                <w:sz w:val="28"/>
                <w:szCs w:val="28"/>
              </w:rPr>
              <w:t>ю, на</w:t>
            </w:r>
            <w:r>
              <w:rPr>
                <w:bCs/>
                <w:i/>
                <w:sz w:val="28"/>
                <w:szCs w:val="28"/>
              </w:rPr>
              <w:t xml:space="preserve"> </w:t>
            </w:r>
            <w:r w:rsidRPr="00645E32">
              <w:rPr>
                <w:bCs/>
                <w:sz w:val="28"/>
                <w:szCs w:val="28"/>
              </w:rPr>
              <w:t>универсальной электронной торговой площадке</w:t>
            </w:r>
            <w:r>
              <w:rPr>
                <w:bCs/>
                <w:sz w:val="28"/>
                <w:szCs w:val="28"/>
              </w:rPr>
              <w:t xml:space="preserve"> </w:t>
            </w:r>
            <w:hyperlink r:id="rId10" w:history="1">
              <w:r w:rsidRPr="00645E32">
                <w:rPr>
                  <w:rStyle w:val="a8"/>
                  <w:bCs/>
                  <w:sz w:val="28"/>
                  <w:szCs w:val="28"/>
                </w:rPr>
                <w:t>https://etp.comita.ru</w:t>
              </w:r>
            </w:hyperlink>
            <w:r w:rsidRPr="003274A8">
              <w:rPr>
                <w:bCs/>
                <w:sz w:val="28"/>
                <w:szCs w:val="28"/>
              </w:rPr>
              <w:t xml:space="preserve"> </w:t>
            </w:r>
            <w:r w:rsidRPr="00C61B90">
              <w:rPr>
                <w:bCs/>
                <w:sz w:val="28"/>
                <w:szCs w:val="28"/>
              </w:rPr>
              <w:t>(далее – электронная площадка, ЭТЗП, сайт ЭТЗП).</w:t>
            </w:r>
            <w:r w:rsidRPr="00D4715C">
              <w:rPr>
                <w:b/>
                <w:bCs/>
                <w:sz w:val="28"/>
                <w:szCs w:val="28"/>
              </w:rPr>
              <w:t xml:space="preserve"> </w:t>
            </w:r>
            <w:r w:rsidRPr="00D4715C">
              <w:rPr>
                <w:bCs/>
                <w:sz w:val="28"/>
                <w:szCs w:val="28"/>
              </w:rPr>
              <w:t xml:space="preserve"> Дата начала подачи заявок – с момента опубликования извещения в Единой информационной системе в сфере закупок (далее – единая информационная система</w:t>
            </w:r>
            <w:r>
              <w:rPr>
                <w:bCs/>
                <w:sz w:val="28"/>
                <w:szCs w:val="28"/>
              </w:rPr>
              <w:t>, ЕИС</w:t>
            </w:r>
            <w:r w:rsidRPr="00D4715C">
              <w:rPr>
                <w:bCs/>
                <w:sz w:val="28"/>
                <w:szCs w:val="28"/>
              </w:rPr>
              <w:t>), на сайте www.rzd.ru (раздел «Тендеры»)</w:t>
            </w:r>
            <w:r>
              <w:rPr>
                <w:bCs/>
                <w:i/>
                <w:sz w:val="28"/>
                <w:szCs w:val="28"/>
              </w:rPr>
              <w:t xml:space="preserve">, </w:t>
            </w:r>
            <w:r w:rsidRPr="005D7471">
              <w:rPr>
                <w:bCs/>
                <w:sz w:val="28"/>
                <w:szCs w:val="28"/>
              </w:rPr>
              <w:t xml:space="preserve">на сайте ЭТЗП, </w:t>
            </w:r>
            <w:r w:rsidRPr="005D7471">
              <w:rPr>
                <w:sz w:val="28"/>
                <w:szCs w:val="28"/>
              </w:rPr>
              <w:t xml:space="preserve">а </w:t>
            </w:r>
            <w:r w:rsidRPr="005D7471">
              <w:rPr>
                <w:sz w:val="28"/>
                <w:szCs w:val="28"/>
              </w:rPr>
              <w:lastRenderedPageBreak/>
              <w:t xml:space="preserve">также на официальном сайте Заказчика </w:t>
            </w:r>
            <w:hyperlink r:id="rId11" w:history="1">
              <w:r w:rsidR="00742551" w:rsidRPr="003E75E4">
                <w:rPr>
                  <w:rStyle w:val="a8"/>
                  <w:bCs/>
                  <w:sz w:val="26"/>
                  <w:szCs w:val="26"/>
                  <w:lang w:eastAsia="en-US"/>
                </w:rPr>
                <w:t>www.pk-sakhalin.ru</w:t>
              </w:r>
            </w:hyperlink>
            <w:r w:rsidR="00742551">
              <w:rPr>
                <w:bCs/>
                <w:sz w:val="26"/>
                <w:szCs w:val="26"/>
                <w:lang w:eastAsia="en-US"/>
              </w:rPr>
              <w:t xml:space="preserve"> </w:t>
            </w:r>
            <w:r w:rsidR="00742551" w:rsidRPr="005E7100">
              <w:rPr>
                <w:bCs/>
                <w:sz w:val="26"/>
                <w:szCs w:val="26"/>
                <w:lang w:eastAsia="en-US"/>
              </w:rPr>
              <w:t xml:space="preserve"> (раздел «Сотрудничество») </w:t>
            </w:r>
            <w:r w:rsidRPr="00D4715C">
              <w:rPr>
                <w:bCs/>
                <w:sz w:val="28"/>
                <w:szCs w:val="28"/>
              </w:rPr>
              <w:t>(далее – сайты)</w:t>
            </w:r>
            <w:r w:rsidRPr="00D4715C">
              <w:rPr>
                <w:bCs/>
                <w:i/>
                <w:sz w:val="28"/>
                <w:szCs w:val="28"/>
              </w:rPr>
              <w:t xml:space="preserve"> </w:t>
            </w:r>
            <w:r w:rsidRPr="005169EA">
              <w:rPr>
                <w:b/>
                <w:bCs/>
                <w:sz w:val="28"/>
                <w:szCs w:val="28"/>
              </w:rPr>
              <w:t>«</w:t>
            </w:r>
            <w:r w:rsidR="00E339B1">
              <w:rPr>
                <w:b/>
                <w:bCs/>
                <w:sz w:val="28"/>
                <w:szCs w:val="28"/>
              </w:rPr>
              <w:t>10</w:t>
            </w:r>
            <w:r w:rsidRPr="0099435C">
              <w:rPr>
                <w:b/>
                <w:bCs/>
                <w:sz w:val="28"/>
                <w:szCs w:val="28"/>
              </w:rPr>
              <w:t xml:space="preserve">» </w:t>
            </w:r>
            <w:r>
              <w:rPr>
                <w:b/>
                <w:bCs/>
                <w:sz w:val="28"/>
                <w:szCs w:val="28"/>
              </w:rPr>
              <w:t>февраля</w:t>
            </w:r>
            <w:r w:rsidRPr="0099435C">
              <w:rPr>
                <w:b/>
                <w:bCs/>
                <w:sz w:val="28"/>
                <w:szCs w:val="28"/>
              </w:rPr>
              <w:t xml:space="preserve"> 20</w:t>
            </w:r>
            <w:r>
              <w:rPr>
                <w:b/>
                <w:bCs/>
                <w:sz w:val="28"/>
                <w:szCs w:val="28"/>
              </w:rPr>
              <w:t>20</w:t>
            </w:r>
            <w:r w:rsidRPr="0099435C">
              <w:rPr>
                <w:b/>
                <w:bCs/>
                <w:sz w:val="28"/>
                <w:szCs w:val="28"/>
              </w:rPr>
              <w:t>года</w:t>
            </w:r>
            <w:r w:rsidRPr="0099435C">
              <w:rPr>
                <w:bCs/>
                <w:i/>
                <w:sz w:val="28"/>
                <w:szCs w:val="28"/>
              </w:rPr>
              <w:t>.</w:t>
            </w:r>
          </w:p>
          <w:p w:rsidR="00997310" w:rsidRPr="003274A8" w:rsidRDefault="00997310" w:rsidP="00997310">
            <w:pPr>
              <w:ind w:firstLine="709"/>
              <w:jc w:val="both"/>
              <w:rPr>
                <w:bCs/>
                <w:i/>
                <w:sz w:val="28"/>
                <w:szCs w:val="28"/>
              </w:rPr>
            </w:pPr>
            <w:r w:rsidRPr="00D4715C">
              <w:rPr>
                <w:bCs/>
                <w:sz w:val="28"/>
                <w:szCs w:val="28"/>
              </w:rPr>
              <w:t xml:space="preserve">Дата окончания срока подачи заявок – </w:t>
            </w:r>
            <w:r w:rsidRPr="0099435C">
              <w:rPr>
                <w:b/>
                <w:sz w:val="28"/>
                <w:szCs w:val="28"/>
              </w:rPr>
              <w:t>02:00</w:t>
            </w:r>
            <w:r w:rsidRPr="0099435C">
              <w:rPr>
                <w:sz w:val="28"/>
                <w:szCs w:val="28"/>
              </w:rPr>
              <w:t xml:space="preserve"> часа московского времени </w:t>
            </w:r>
            <w:r w:rsidRPr="005169EA">
              <w:rPr>
                <w:b/>
                <w:bCs/>
                <w:sz w:val="28"/>
                <w:szCs w:val="28"/>
              </w:rPr>
              <w:t>«</w:t>
            </w:r>
            <w:r w:rsidR="00FA70F0">
              <w:rPr>
                <w:b/>
                <w:bCs/>
                <w:sz w:val="28"/>
                <w:szCs w:val="28"/>
              </w:rPr>
              <w:t>1</w:t>
            </w:r>
            <w:r w:rsidR="00E339B1">
              <w:rPr>
                <w:b/>
                <w:bCs/>
                <w:sz w:val="28"/>
                <w:szCs w:val="28"/>
              </w:rPr>
              <w:t>8</w:t>
            </w:r>
            <w:r w:rsidRPr="0099435C">
              <w:rPr>
                <w:b/>
                <w:bCs/>
                <w:sz w:val="28"/>
                <w:szCs w:val="28"/>
              </w:rPr>
              <w:t xml:space="preserve">» </w:t>
            </w:r>
            <w:r>
              <w:rPr>
                <w:b/>
                <w:bCs/>
                <w:sz w:val="28"/>
                <w:szCs w:val="28"/>
              </w:rPr>
              <w:t>февраля</w:t>
            </w:r>
            <w:r w:rsidRPr="0099435C">
              <w:rPr>
                <w:b/>
                <w:bCs/>
                <w:sz w:val="28"/>
                <w:szCs w:val="28"/>
              </w:rPr>
              <w:t xml:space="preserve"> 20</w:t>
            </w:r>
            <w:r>
              <w:rPr>
                <w:b/>
                <w:bCs/>
                <w:sz w:val="28"/>
                <w:szCs w:val="28"/>
              </w:rPr>
              <w:t>20</w:t>
            </w:r>
            <w:r w:rsidRPr="003274A8">
              <w:rPr>
                <w:bCs/>
                <w:i/>
                <w:sz w:val="28"/>
                <w:szCs w:val="28"/>
              </w:rPr>
              <w:t>.</w:t>
            </w:r>
          </w:p>
          <w:p w:rsidR="00B409D3" w:rsidRPr="00B773BC" w:rsidRDefault="00B409D3" w:rsidP="00B773BC">
            <w:pPr>
              <w:jc w:val="both"/>
              <w:rPr>
                <w:sz w:val="26"/>
                <w:szCs w:val="26"/>
              </w:rPr>
            </w:pPr>
          </w:p>
        </w:tc>
      </w:tr>
      <w:tr w:rsidR="00B409D3" w:rsidRPr="00B773BC" w:rsidTr="00B409D3">
        <w:tc>
          <w:tcPr>
            <w:tcW w:w="1606" w:type="dxa"/>
          </w:tcPr>
          <w:p w:rsidR="00B409D3" w:rsidRPr="00B773BC" w:rsidRDefault="00B409D3" w:rsidP="00157719">
            <w:pPr>
              <w:rPr>
                <w:sz w:val="26"/>
                <w:szCs w:val="26"/>
              </w:rPr>
            </w:pPr>
            <w:r w:rsidRPr="00B773BC">
              <w:rPr>
                <w:sz w:val="26"/>
                <w:szCs w:val="26"/>
              </w:rPr>
              <w:lastRenderedPageBreak/>
              <w:t>2.3</w:t>
            </w:r>
          </w:p>
        </w:tc>
        <w:tc>
          <w:tcPr>
            <w:tcW w:w="3814" w:type="dxa"/>
          </w:tcPr>
          <w:p w:rsidR="00B409D3" w:rsidRPr="00B773BC" w:rsidRDefault="00B409D3" w:rsidP="00157719">
            <w:pPr>
              <w:rPr>
                <w:sz w:val="26"/>
                <w:szCs w:val="26"/>
              </w:rPr>
            </w:pPr>
            <w:r w:rsidRPr="00B773BC">
              <w:rPr>
                <w:bCs/>
                <w:sz w:val="26"/>
                <w:szCs w:val="26"/>
              </w:rPr>
              <w:t xml:space="preserve">Дата </w:t>
            </w:r>
            <w:proofErr w:type="gramStart"/>
            <w:r w:rsidRPr="00B773BC">
              <w:rPr>
                <w:bCs/>
                <w:sz w:val="26"/>
                <w:szCs w:val="26"/>
              </w:rPr>
              <w:t>рассмотрения предложений участников запроса котировок</w:t>
            </w:r>
            <w:proofErr w:type="gramEnd"/>
            <w:r w:rsidRPr="00B773BC">
              <w:rPr>
                <w:bCs/>
                <w:sz w:val="26"/>
                <w:szCs w:val="26"/>
              </w:rPr>
              <w:t xml:space="preserve"> и подведения итогов запроса котировок</w:t>
            </w:r>
          </w:p>
        </w:tc>
        <w:tc>
          <w:tcPr>
            <w:tcW w:w="9366" w:type="dxa"/>
          </w:tcPr>
          <w:p w:rsidR="00742551" w:rsidRPr="00BD3FE6" w:rsidRDefault="00997310" w:rsidP="00742551">
            <w:pPr>
              <w:jc w:val="both"/>
              <w:rPr>
                <w:bCs/>
                <w:sz w:val="28"/>
                <w:szCs w:val="28"/>
                <w:lang w:eastAsia="en-US"/>
              </w:rPr>
            </w:pPr>
            <w:r w:rsidRPr="00D4715C">
              <w:rPr>
                <w:bCs/>
                <w:sz w:val="28"/>
                <w:szCs w:val="28"/>
              </w:rPr>
              <w:t xml:space="preserve">Рассмотрение заявок осуществляется </w:t>
            </w:r>
            <w:r w:rsidRPr="0099435C">
              <w:rPr>
                <w:b/>
                <w:sz w:val="28"/>
                <w:szCs w:val="28"/>
              </w:rPr>
              <w:t>03:00</w:t>
            </w:r>
            <w:r w:rsidRPr="0099435C">
              <w:rPr>
                <w:sz w:val="28"/>
                <w:szCs w:val="28"/>
              </w:rPr>
              <w:t xml:space="preserve"> часа московского времени </w:t>
            </w:r>
            <w:r w:rsidRPr="005169EA">
              <w:rPr>
                <w:b/>
                <w:bCs/>
                <w:sz w:val="28"/>
                <w:szCs w:val="28"/>
              </w:rPr>
              <w:t>«</w:t>
            </w:r>
            <w:r w:rsidR="00FA70F0">
              <w:rPr>
                <w:b/>
                <w:bCs/>
                <w:sz w:val="28"/>
                <w:szCs w:val="28"/>
              </w:rPr>
              <w:t>25</w:t>
            </w:r>
            <w:r w:rsidRPr="0099435C">
              <w:rPr>
                <w:b/>
                <w:bCs/>
                <w:sz w:val="28"/>
                <w:szCs w:val="28"/>
              </w:rPr>
              <w:t xml:space="preserve">» </w:t>
            </w:r>
            <w:r>
              <w:rPr>
                <w:b/>
                <w:bCs/>
                <w:sz w:val="28"/>
                <w:szCs w:val="28"/>
              </w:rPr>
              <w:t>февраля</w:t>
            </w:r>
            <w:r w:rsidRPr="0099435C">
              <w:rPr>
                <w:b/>
                <w:bCs/>
                <w:sz w:val="28"/>
                <w:szCs w:val="28"/>
              </w:rPr>
              <w:t xml:space="preserve"> 20</w:t>
            </w:r>
            <w:r>
              <w:rPr>
                <w:b/>
                <w:bCs/>
                <w:sz w:val="28"/>
                <w:szCs w:val="28"/>
              </w:rPr>
              <w:t>20</w:t>
            </w:r>
            <w:r w:rsidRPr="0099435C">
              <w:rPr>
                <w:b/>
                <w:bCs/>
                <w:sz w:val="28"/>
                <w:szCs w:val="28"/>
              </w:rPr>
              <w:t xml:space="preserve"> года </w:t>
            </w:r>
            <w:r w:rsidRPr="0099435C">
              <w:rPr>
                <w:bCs/>
                <w:sz w:val="28"/>
                <w:szCs w:val="28"/>
              </w:rPr>
              <w:t xml:space="preserve">по адресу </w:t>
            </w:r>
            <w:r w:rsidR="00742551" w:rsidRPr="00BD3FE6">
              <w:rPr>
                <w:bCs/>
                <w:sz w:val="28"/>
                <w:szCs w:val="28"/>
                <w:lang w:eastAsia="en-US"/>
              </w:rPr>
              <w:t>693000, Россия, Сахалинская область, г. Южно-Сахалинск, ул. Вокзальная, 54-А.</w:t>
            </w:r>
          </w:p>
          <w:p w:rsidR="00B409D3" w:rsidRPr="00B773BC" w:rsidRDefault="00997310" w:rsidP="00FA70F0">
            <w:pPr>
              <w:jc w:val="both"/>
              <w:rPr>
                <w:bCs/>
                <w:i/>
                <w:sz w:val="26"/>
                <w:szCs w:val="26"/>
              </w:rPr>
            </w:pPr>
            <w:r w:rsidRPr="00D4715C">
              <w:rPr>
                <w:bCs/>
                <w:sz w:val="28"/>
                <w:szCs w:val="28"/>
              </w:rPr>
              <w:t xml:space="preserve">Подведение итогов запроса котировок осуществляется </w:t>
            </w:r>
            <w:r w:rsidRPr="0099435C">
              <w:rPr>
                <w:b/>
                <w:sz w:val="28"/>
                <w:szCs w:val="28"/>
              </w:rPr>
              <w:t>0</w:t>
            </w:r>
            <w:r>
              <w:rPr>
                <w:b/>
                <w:sz w:val="28"/>
                <w:szCs w:val="28"/>
              </w:rPr>
              <w:t>7</w:t>
            </w:r>
            <w:r w:rsidRPr="0099435C">
              <w:rPr>
                <w:b/>
                <w:sz w:val="28"/>
                <w:szCs w:val="28"/>
              </w:rPr>
              <w:t>:00</w:t>
            </w:r>
            <w:r w:rsidRPr="0099435C">
              <w:rPr>
                <w:sz w:val="28"/>
                <w:szCs w:val="28"/>
              </w:rPr>
              <w:t xml:space="preserve"> час</w:t>
            </w:r>
            <w:r>
              <w:rPr>
                <w:sz w:val="28"/>
                <w:szCs w:val="28"/>
              </w:rPr>
              <w:t>ов</w:t>
            </w:r>
            <w:r w:rsidRPr="0099435C">
              <w:rPr>
                <w:sz w:val="28"/>
                <w:szCs w:val="28"/>
              </w:rPr>
              <w:t xml:space="preserve"> московского времени </w:t>
            </w:r>
            <w:r w:rsidRPr="005169EA">
              <w:rPr>
                <w:b/>
                <w:bCs/>
                <w:sz w:val="28"/>
                <w:szCs w:val="28"/>
              </w:rPr>
              <w:t>«</w:t>
            </w:r>
            <w:r w:rsidR="00FA70F0">
              <w:rPr>
                <w:b/>
                <w:bCs/>
                <w:sz w:val="28"/>
                <w:szCs w:val="28"/>
              </w:rPr>
              <w:t>25</w:t>
            </w:r>
            <w:r w:rsidRPr="0099435C">
              <w:rPr>
                <w:b/>
                <w:bCs/>
                <w:sz w:val="28"/>
                <w:szCs w:val="28"/>
              </w:rPr>
              <w:t xml:space="preserve">» </w:t>
            </w:r>
            <w:r>
              <w:rPr>
                <w:b/>
                <w:bCs/>
                <w:sz w:val="28"/>
                <w:szCs w:val="28"/>
              </w:rPr>
              <w:t>февраля</w:t>
            </w:r>
            <w:r w:rsidRPr="0099435C">
              <w:rPr>
                <w:b/>
                <w:bCs/>
                <w:sz w:val="28"/>
                <w:szCs w:val="28"/>
              </w:rPr>
              <w:t xml:space="preserve"> 20</w:t>
            </w:r>
            <w:r>
              <w:rPr>
                <w:b/>
                <w:bCs/>
                <w:sz w:val="28"/>
                <w:szCs w:val="28"/>
              </w:rPr>
              <w:t>20</w:t>
            </w:r>
            <w:r w:rsidRPr="0099435C">
              <w:rPr>
                <w:b/>
                <w:bCs/>
                <w:sz w:val="28"/>
                <w:szCs w:val="28"/>
              </w:rPr>
              <w:t xml:space="preserve"> года</w:t>
            </w:r>
          </w:p>
        </w:tc>
      </w:tr>
      <w:tr w:rsidR="00B409D3" w:rsidRPr="00B773BC" w:rsidTr="00B409D3">
        <w:tc>
          <w:tcPr>
            <w:tcW w:w="1606" w:type="dxa"/>
          </w:tcPr>
          <w:p w:rsidR="00B409D3" w:rsidRPr="00B773BC" w:rsidRDefault="00B409D3" w:rsidP="00157719">
            <w:pPr>
              <w:rPr>
                <w:sz w:val="26"/>
                <w:szCs w:val="26"/>
              </w:rPr>
            </w:pPr>
            <w:r w:rsidRPr="00B773BC">
              <w:rPr>
                <w:sz w:val="26"/>
                <w:szCs w:val="26"/>
              </w:rPr>
              <w:t>2.4</w:t>
            </w:r>
          </w:p>
        </w:tc>
        <w:tc>
          <w:tcPr>
            <w:tcW w:w="3814" w:type="dxa"/>
          </w:tcPr>
          <w:p w:rsidR="00B409D3" w:rsidRPr="00B773BC" w:rsidRDefault="00B409D3" w:rsidP="00157719">
            <w:pPr>
              <w:ind w:hanging="46"/>
              <w:jc w:val="both"/>
              <w:rPr>
                <w:bCs/>
                <w:sz w:val="26"/>
                <w:szCs w:val="26"/>
              </w:rPr>
            </w:pPr>
            <w:r w:rsidRPr="00B773BC">
              <w:rPr>
                <w:bCs/>
                <w:sz w:val="26"/>
                <w:szCs w:val="26"/>
              </w:rPr>
              <w:t>Порядок направления запросов на разъяснение положений извещения и предоставления разъяснений положений извещения</w:t>
            </w:r>
          </w:p>
          <w:p w:rsidR="00B409D3" w:rsidRPr="00B773BC" w:rsidRDefault="00B409D3" w:rsidP="00157719">
            <w:pPr>
              <w:rPr>
                <w:sz w:val="26"/>
                <w:szCs w:val="26"/>
              </w:rPr>
            </w:pPr>
          </w:p>
        </w:tc>
        <w:tc>
          <w:tcPr>
            <w:tcW w:w="9366" w:type="dxa"/>
          </w:tcPr>
          <w:p w:rsidR="00997310" w:rsidRPr="00C61B90" w:rsidRDefault="00997310" w:rsidP="00997310">
            <w:pPr>
              <w:ind w:firstLine="709"/>
              <w:jc w:val="both"/>
              <w:rPr>
                <w:bCs/>
                <w:sz w:val="28"/>
                <w:szCs w:val="28"/>
              </w:rPr>
            </w:pPr>
            <w:r w:rsidRPr="00D4715C">
              <w:rPr>
                <w:bCs/>
                <w:sz w:val="28"/>
                <w:szCs w:val="28"/>
              </w:rPr>
              <w:t xml:space="preserve">Порядок направления запросов на разъяснение положений извещения и </w:t>
            </w:r>
            <w:r w:rsidRPr="00953892">
              <w:rPr>
                <w:bCs/>
                <w:sz w:val="28"/>
                <w:szCs w:val="28"/>
              </w:rPr>
              <w:t>предоставления разъяснений положений извещения указан в пункте 3.5 приложения № 2 к  извещению</w:t>
            </w:r>
            <w:r w:rsidRPr="00D4715C">
              <w:rPr>
                <w:bCs/>
                <w:sz w:val="28"/>
                <w:szCs w:val="28"/>
              </w:rPr>
              <w:t>.</w:t>
            </w:r>
          </w:p>
          <w:p w:rsidR="00997310" w:rsidRPr="00C61B90" w:rsidRDefault="00997310" w:rsidP="00997310">
            <w:pPr>
              <w:ind w:firstLine="709"/>
              <w:jc w:val="both"/>
              <w:rPr>
                <w:bCs/>
                <w:sz w:val="28"/>
                <w:szCs w:val="28"/>
              </w:rPr>
            </w:pPr>
            <w:r w:rsidRPr="00D4715C">
              <w:rPr>
                <w:bCs/>
                <w:sz w:val="28"/>
                <w:szCs w:val="28"/>
              </w:rPr>
              <w:t>Срок направления участниками запросов на разъя</w:t>
            </w:r>
            <w:r>
              <w:rPr>
                <w:bCs/>
                <w:sz w:val="28"/>
                <w:szCs w:val="28"/>
              </w:rPr>
              <w:t>снение положений извещения: с «</w:t>
            </w:r>
            <w:r w:rsidR="00E339B1">
              <w:rPr>
                <w:bCs/>
                <w:sz w:val="28"/>
                <w:szCs w:val="28"/>
              </w:rPr>
              <w:t>10</w:t>
            </w:r>
            <w:r w:rsidRPr="00D4715C">
              <w:rPr>
                <w:bCs/>
                <w:sz w:val="28"/>
                <w:szCs w:val="28"/>
              </w:rPr>
              <w:t xml:space="preserve">» </w:t>
            </w:r>
            <w:r>
              <w:rPr>
                <w:bCs/>
                <w:sz w:val="28"/>
                <w:szCs w:val="28"/>
              </w:rPr>
              <w:t>февраля</w:t>
            </w:r>
            <w:r w:rsidRPr="00D4715C">
              <w:rPr>
                <w:bCs/>
                <w:sz w:val="28"/>
                <w:szCs w:val="28"/>
              </w:rPr>
              <w:t xml:space="preserve"> 20</w:t>
            </w:r>
            <w:r>
              <w:rPr>
                <w:bCs/>
                <w:sz w:val="28"/>
                <w:szCs w:val="28"/>
              </w:rPr>
              <w:t xml:space="preserve">20 </w:t>
            </w:r>
            <w:r w:rsidRPr="00D4715C">
              <w:rPr>
                <w:bCs/>
                <w:sz w:val="28"/>
                <w:szCs w:val="28"/>
              </w:rPr>
              <w:t xml:space="preserve">г. по </w:t>
            </w:r>
            <w:r>
              <w:rPr>
                <w:bCs/>
                <w:sz w:val="28"/>
                <w:szCs w:val="28"/>
              </w:rPr>
              <w:t>«</w:t>
            </w:r>
            <w:r w:rsidR="00FA70F0">
              <w:rPr>
                <w:bCs/>
                <w:sz w:val="28"/>
                <w:szCs w:val="28"/>
              </w:rPr>
              <w:t>1</w:t>
            </w:r>
            <w:r w:rsidR="00E339B1">
              <w:rPr>
                <w:bCs/>
                <w:sz w:val="28"/>
                <w:szCs w:val="28"/>
              </w:rPr>
              <w:t>2</w:t>
            </w:r>
            <w:r w:rsidRPr="00D4715C">
              <w:rPr>
                <w:bCs/>
                <w:sz w:val="28"/>
                <w:szCs w:val="28"/>
              </w:rPr>
              <w:t xml:space="preserve">» </w:t>
            </w:r>
            <w:r>
              <w:rPr>
                <w:bCs/>
                <w:sz w:val="28"/>
                <w:szCs w:val="28"/>
              </w:rPr>
              <w:t>февраля</w:t>
            </w:r>
            <w:r w:rsidRPr="00D4715C">
              <w:rPr>
                <w:bCs/>
                <w:sz w:val="28"/>
                <w:szCs w:val="28"/>
              </w:rPr>
              <w:t xml:space="preserve"> 20</w:t>
            </w:r>
            <w:r>
              <w:rPr>
                <w:bCs/>
                <w:sz w:val="28"/>
                <w:szCs w:val="28"/>
              </w:rPr>
              <w:t xml:space="preserve">20 </w:t>
            </w:r>
            <w:r w:rsidRPr="00D4715C">
              <w:rPr>
                <w:bCs/>
                <w:sz w:val="28"/>
                <w:szCs w:val="28"/>
              </w:rPr>
              <w:t>г. (включительно).</w:t>
            </w:r>
          </w:p>
          <w:p w:rsidR="00997310" w:rsidRPr="00C61B90" w:rsidRDefault="00997310" w:rsidP="00997310">
            <w:pPr>
              <w:ind w:firstLine="709"/>
              <w:jc w:val="both"/>
              <w:rPr>
                <w:bCs/>
                <w:sz w:val="28"/>
                <w:szCs w:val="28"/>
              </w:rPr>
            </w:pPr>
            <w:r w:rsidRPr="00D4715C">
              <w:rPr>
                <w:bCs/>
                <w:sz w:val="28"/>
                <w:szCs w:val="28"/>
              </w:rPr>
              <w:t xml:space="preserve">Дата начала срока предоставления участникам разъяснений положений извещения: </w:t>
            </w:r>
            <w:r>
              <w:rPr>
                <w:bCs/>
                <w:sz w:val="28"/>
                <w:szCs w:val="28"/>
              </w:rPr>
              <w:t>«</w:t>
            </w:r>
            <w:r w:rsidR="00E339B1">
              <w:rPr>
                <w:bCs/>
                <w:sz w:val="28"/>
                <w:szCs w:val="28"/>
              </w:rPr>
              <w:t>10</w:t>
            </w:r>
            <w:r w:rsidRPr="00D4715C">
              <w:rPr>
                <w:bCs/>
                <w:sz w:val="28"/>
                <w:szCs w:val="28"/>
              </w:rPr>
              <w:t xml:space="preserve">» </w:t>
            </w:r>
            <w:r>
              <w:rPr>
                <w:bCs/>
                <w:sz w:val="28"/>
                <w:szCs w:val="28"/>
              </w:rPr>
              <w:t>февраля</w:t>
            </w:r>
            <w:r w:rsidRPr="00D4715C">
              <w:rPr>
                <w:bCs/>
                <w:sz w:val="28"/>
                <w:szCs w:val="28"/>
              </w:rPr>
              <w:t xml:space="preserve"> 20</w:t>
            </w:r>
            <w:r>
              <w:rPr>
                <w:bCs/>
                <w:sz w:val="28"/>
                <w:szCs w:val="28"/>
              </w:rPr>
              <w:t xml:space="preserve">20 </w:t>
            </w:r>
            <w:r w:rsidRPr="00D4715C">
              <w:rPr>
                <w:bCs/>
                <w:sz w:val="28"/>
                <w:szCs w:val="28"/>
              </w:rPr>
              <w:t>г.</w:t>
            </w:r>
          </w:p>
          <w:p w:rsidR="00B409D3" w:rsidRPr="00B773BC" w:rsidRDefault="00997310" w:rsidP="00E339B1">
            <w:pPr>
              <w:jc w:val="both"/>
              <w:rPr>
                <w:sz w:val="26"/>
                <w:szCs w:val="26"/>
              </w:rPr>
            </w:pPr>
            <w:r w:rsidRPr="00D4715C">
              <w:rPr>
                <w:bCs/>
                <w:sz w:val="28"/>
                <w:szCs w:val="28"/>
              </w:rPr>
              <w:t xml:space="preserve">Дата окончания срока предоставления участникам разъяснений положений извещения: </w:t>
            </w:r>
            <w:r w:rsidRPr="005D7471">
              <w:rPr>
                <w:bCs/>
                <w:sz w:val="28"/>
                <w:szCs w:val="28"/>
              </w:rPr>
              <w:t xml:space="preserve">16:59 часов московского времени </w:t>
            </w:r>
            <w:r>
              <w:rPr>
                <w:bCs/>
                <w:sz w:val="28"/>
                <w:szCs w:val="28"/>
              </w:rPr>
              <w:t>«</w:t>
            </w:r>
            <w:r w:rsidR="00FA70F0">
              <w:rPr>
                <w:bCs/>
                <w:sz w:val="28"/>
                <w:szCs w:val="28"/>
              </w:rPr>
              <w:t>1</w:t>
            </w:r>
            <w:r w:rsidR="00E339B1">
              <w:rPr>
                <w:bCs/>
                <w:sz w:val="28"/>
                <w:szCs w:val="28"/>
              </w:rPr>
              <w:t>7</w:t>
            </w:r>
            <w:r w:rsidRPr="00D4715C">
              <w:rPr>
                <w:bCs/>
                <w:sz w:val="28"/>
                <w:szCs w:val="28"/>
              </w:rPr>
              <w:t xml:space="preserve">» </w:t>
            </w:r>
            <w:r>
              <w:rPr>
                <w:bCs/>
                <w:sz w:val="28"/>
                <w:szCs w:val="28"/>
              </w:rPr>
              <w:t>февраля</w:t>
            </w:r>
            <w:r w:rsidRPr="00D4715C">
              <w:rPr>
                <w:bCs/>
                <w:sz w:val="28"/>
                <w:szCs w:val="28"/>
              </w:rPr>
              <w:t xml:space="preserve"> 20</w:t>
            </w:r>
            <w:r>
              <w:rPr>
                <w:bCs/>
                <w:sz w:val="28"/>
                <w:szCs w:val="28"/>
              </w:rPr>
              <w:t xml:space="preserve">20 </w:t>
            </w:r>
            <w:r w:rsidRPr="005D7471">
              <w:rPr>
                <w:bCs/>
                <w:sz w:val="28"/>
                <w:szCs w:val="28"/>
              </w:rPr>
              <w:t>г.</w:t>
            </w:r>
          </w:p>
        </w:tc>
      </w:tr>
    </w:tbl>
    <w:p w:rsidR="00157719" w:rsidRPr="00B773BC" w:rsidRDefault="00157719" w:rsidP="00157719">
      <w:pPr>
        <w:rPr>
          <w:i/>
          <w:sz w:val="26"/>
          <w:szCs w:val="26"/>
        </w:rPr>
      </w:pPr>
    </w:p>
    <w:sectPr w:rsidR="00157719" w:rsidRPr="00B773BC" w:rsidSect="00C46AFF">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33A5" w:rsidRDefault="00FE33A5" w:rsidP="00C46AFF">
      <w:r>
        <w:separator/>
      </w:r>
    </w:p>
  </w:endnote>
  <w:endnote w:type="continuationSeparator" w:id="0">
    <w:p w:rsidR="00FE33A5" w:rsidRDefault="00FE33A5" w:rsidP="00C46A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Franklin Gothic Book">
    <w:altName w:val="Arial"/>
    <w:charset w:val="CC"/>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33A5" w:rsidRDefault="00FE33A5" w:rsidP="00C46AFF">
      <w:r>
        <w:separator/>
      </w:r>
    </w:p>
  </w:footnote>
  <w:footnote w:type="continuationSeparator" w:id="0">
    <w:p w:rsidR="00FE33A5" w:rsidRDefault="00FE33A5" w:rsidP="00C46AFF">
      <w:r>
        <w:continuationSeparator/>
      </w:r>
    </w:p>
  </w:footnote>
  <w:footnote w:id="1">
    <w:p w:rsidR="00B568F2" w:rsidRPr="004A0906" w:rsidRDefault="00B568F2" w:rsidP="003077A0">
      <w:pPr>
        <w:pStyle w:val="ab"/>
        <w:spacing w:line="200" w:lineRule="exact"/>
      </w:pPr>
      <w:r w:rsidRPr="004A0906">
        <w:rPr>
          <w:rStyle w:val="aa"/>
        </w:rPr>
        <w:footnoteRef/>
      </w:r>
      <w:r w:rsidRPr="004A0906">
        <w:t xml:space="preserve"> </w:t>
      </w:r>
      <w:r w:rsidRPr="004A0906">
        <w:rPr>
          <w:color w:val="000000"/>
        </w:rPr>
        <w:t xml:space="preserve">В случае если в рамках лота участник предлагает  несколько видов товаров, работ, услуг, относящихся к </w:t>
      </w:r>
      <w:proofErr w:type="gramStart"/>
      <w:r w:rsidRPr="004A0906">
        <w:t>высокотехнологичным</w:t>
      </w:r>
      <w:proofErr w:type="gramEnd"/>
      <w:r w:rsidRPr="004A0906">
        <w:t xml:space="preserve"> и (или) инновационным</w:t>
      </w:r>
      <w:r w:rsidRPr="004A0906">
        <w:rPr>
          <w:color w:val="000000"/>
        </w:rPr>
        <w:t xml:space="preserve">, указывается их общая </w:t>
      </w:r>
      <w:r>
        <w:rPr>
          <w:color w:val="000000"/>
        </w:rPr>
        <w:t>стоимость</w:t>
      </w:r>
      <w:r w:rsidRPr="004A0906">
        <w:rPr>
          <w:color w:val="000000"/>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792207"/>
    <w:multiLevelType w:val="multilevel"/>
    <w:tmpl w:val="A37E82AC"/>
    <w:lvl w:ilvl="0">
      <w:start w:val="1"/>
      <w:numFmt w:val="decimal"/>
      <w:lvlText w:val="%1."/>
      <w:lvlJc w:val="left"/>
      <w:pPr>
        <w:ind w:left="720" w:hanging="360"/>
      </w:pPr>
    </w:lvl>
    <w:lvl w:ilvl="1">
      <w:start w:val="1"/>
      <w:numFmt w:val="decimal"/>
      <w:isLgl/>
      <w:lvlText w:val="%1.%2."/>
      <w:lvlJc w:val="left"/>
      <w:pPr>
        <w:ind w:left="1080" w:hanging="720"/>
      </w:pPr>
      <w:rPr>
        <w:rFonts w:ascii="Times New Roman" w:hAnsi="Times New Roman" w:cs="Times New Roman" w:hint="default"/>
        <w:i w:val="0"/>
      </w:rPr>
    </w:lvl>
    <w:lvl w:ilvl="2">
      <w:start w:val="1"/>
      <w:numFmt w:val="decimal"/>
      <w:isLgl/>
      <w:lvlText w:val="%1.%2.%3."/>
      <w:lvlJc w:val="left"/>
      <w:pPr>
        <w:ind w:left="1855" w:hanging="720"/>
      </w:pPr>
      <w:rPr>
        <w:i w:val="0"/>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
    <w:nsid w:val="38F31268"/>
    <w:multiLevelType w:val="hybridMultilevel"/>
    <w:tmpl w:val="41F482F8"/>
    <w:lvl w:ilvl="0" w:tplc="1A30F0D2">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15F26EC"/>
    <w:multiLevelType w:val="hybridMultilevel"/>
    <w:tmpl w:val="8F2626E8"/>
    <w:lvl w:ilvl="0" w:tplc="E57C8D48">
      <w:start w:val="9"/>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453E20DF"/>
    <w:multiLevelType w:val="multilevel"/>
    <w:tmpl w:val="F2D8E40C"/>
    <w:lvl w:ilvl="0">
      <w:start w:val="4"/>
      <w:numFmt w:val="decimal"/>
      <w:lvlText w:val="%1."/>
      <w:lvlJc w:val="left"/>
      <w:pPr>
        <w:ind w:left="644" w:hanging="360"/>
      </w:pPr>
      <w:rPr>
        <w:rFonts w:hint="default"/>
      </w:rPr>
    </w:lvl>
    <w:lvl w:ilvl="1">
      <w:start w:val="1"/>
      <w:numFmt w:val="decimal"/>
      <w:isLgl/>
      <w:lvlText w:val="%1.%2."/>
      <w:lvlJc w:val="left"/>
      <w:pPr>
        <w:ind w:left="1260" w:hanging="720"/>
      </w:pPr>
      <w:rPr>
        <w:rFonts w:hint="default"/>
        <w:b w:val="0"/>
      </w:rPr>
    </w:lvl>
    <w:lvl w:ilvl="2">
      <w:start w:val="1"/>
      <w:numFmt w:val="decimal"/>
      <w:isLgl/>
      <w:lvlText w:val="%1.%2.%3."/>
      <w:lvlJc w:val="left"/>
      <w:pPr>
        <w:ind w:left="1516" w:hanging="720"/>
      </w:pPr>
      <w:rPr>
        <w:rFonts w:hint="default"/>
        <w:b w:val="0"/>
      </w:rPr>
    </w:lvl>
    <w:lvl w:ilvl="3">
      <w:start w:val="1"/>
      <w:numFmt w:val="decimal"/>
      <w:isLgl/>
      <w:lvlText w:val="%1.%2.%3.%4."/>
      <w:lvlJc w:val="left"/>
      <w:pPr>
        <w:ind w:left="2132" w:hanging="1080"/>
      </w:pPr>
      <w:rPr>
        <w:rFonts w:hint="default"/>
        <w:b w:val="0"/>
      </w:rPr>
    </w:lvl>
    <w:lvl w:ilvl="4">
      <w:start w:val="1"/>
      <w:numFmt w:val="decimal"/>
      <w:isLgl/>
      <w:lvlText w:val="%1.%2.%3.%4.%5."/>
      <w:lvlJc w:val="left"/>
      <w:pPr>
        <w:ind w:left="2388" w:hanging="1080"/>
      </w:pPr>
      <w:rPr>
        <w:rFonts w:hint="default"/>
        <w:b w:val="0"/>
      </w:rPr>
    </w:lvl>
    <w:lvl w:ilvl="5">
      <w:start w:val="1"/>
      <w:numFmt w:val="decimal"/>
      <w:isLgl/>
      <w:lvlText w:val="%1.%2.%3.%4.%5.%6."/>
      <w:lvlJc w:val="left"/>
      <w:pPr>
        <w:ind w:left="3004" w:hanging="1440"/>
      </w:pPr>
      <w:rPr>
        <w:rFonts w:hint="default"/>
        <w:b w:val="0"/>
      </w:rPr>
    </w:lvl>
    <w:lvl w:ilvl="6">
      <w:start w:val="1"/>
      <w:numFmt w:val="decimal"/>
      <w:isLgl/>
      <w:lvlText w:val="%1.%2.%3.%4.%5.%6.%7."/>
      <w:lvlJc w:val="left"/>
      <w:pPr>
        <w:ind w:left="3260" w:hanging="1440"/>
      </w:pPr>
      <w:rPr>
        <w:rFonts w:hint="default"/>
        <w:b w:val="0"/>
      </w:rPr>
    </w:lvl>
    <w:lvl w:ilvl="7">
      <w:start w:val="1"/>
      <w:numFmt w:val="decimal"/>
      <w:isLgl/>
      <w:lvlText w:val="%1.%2.%3.%4.%5.%6.%7.%8."/>
      <w:lvlJc w:val="left"/>
      <w:pPr>
        <w:ind w:left="3876" w:hanging="1800"/>
      </w:pPr>
      <w:rPr>
        <w:rFonts w:hint="default"/>
        <w:b w:val="0"/>
      </w:rPr>
    </w:lvl>
    <w:lvl w:ilvl="8">
      <w:start w:val="1"/>
      <w:numFmt w:val="decimal"/>
      <w:isLgl/>
      <w:lvlText w:val="%1.%2.%3.%4.%5.%6.%7.%8.%9."/>
      <w:lvlJc w:val="left"/>
      <w:pPr>
        <w:ind w:left="4132" w:hanging="1800"/>
      </w:pPr>
      <w:rPr>
        <w:rFonts w:hint="default"/>
        <w:b w:val="0"/>
      </w:rPr>
    </w:lvl>
  </w:abstractNum>
  <w:abstractNum w:abstractNumId="4">
    <w:nsid w:val="49D24448"/>
    <w:multiLevelType w:val="hybridMultilevel"/>
    <w:tmpl w:val="FB1043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B8D1C79"/>
    <w:multiLevelType w:val="multilevel"/>
    <w:tmpl w:val="FEFA4D7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2751" w:hanging="1050"/>
      </w:pPr>
      <w:rPr>
        <w:rFonts w:hint="default"/>
      </w:rPr>
    </w:lvl>
    <w:lvl w:ilvl="2">
      <w:start w:val="1"/>
      <w:numFmt w:val="decimal"/>
      <w:isLgl/>
      <w:lvlText w:val="%1.%2.%3."/>
      <w:lvlJc w:val="left"/>
      <w:pPr>
        <w:ind w:left="1846" w:hanging="1050"/>
      </w:pPr>
      <w:rPr>
        <w:rFonts w:hint="default"/>
      </w:rPr>
    </w:lvl>
    <w:lvl w:ilvl="3">
      <w:start w:val="1"/>
      <w:numFmt w:val="decimal"/>
      <w:isLgl/>
      <w:lvlText w:val="%1.%2.%3.%4."/>
      <w:lvlJc w:val="left"/>
      <w:pPr>
        <w:ind w:left="2132" w:hanging="1080"/>
      </w:pPr>
      <w:rPr>
        <w:rFonts w:hint="default"/>
      </w:rPr>
    </w:lvl>
    <w:lvl w:ilvl="4">
      <w:start w:val="1"/>
      <w:numFmt w:val="decimal"/>
      <w:isLgl/>
      <w:lvlText w:val="%1.%2.%3.%4.%5."/>
      <w:lvlJc w:val="left"/>
      <w:pPr>
        <w:ind w:left="2388" w:hanging="1080"/>
      </w:pPr>
      <w:rPr>
        <w:rFonts w:hint="default"/>
      </w:rPr>
    </w:lvl>
    <w:lvl w:ilvl="5">
      <w:start w:val="1"/>
      <w:numFmt w:val="decimal"/>
      <w:isLgl/>
      <w:lvlText w:val="%1.%2.%3.%4.%5.%6."/>
      <w:lvlJc w:val="left"/>
      <w:pPr>
        <w:ind w:left="3004" w:hanging="1440"/>
      </w:pPr>
      <w:rPr>
        <w:rFonts w:hint="default"/>
      </w:rPr>
    </w:lvl>
    <w:lvl w:ilvl="6">
      <w:start w:val="1"/>
      <w:numFmt w:val="decimal"/>
      <w:isLgl/>
      <w:lvlText w:val="%1.%2.%3.%4.%5.%6.%7."/>
      <w:lvlJc w:val="left"/>
      <w:pPr>
        <w:ind w:left="3260" w:hanging="1440"/>
      </w:pPr>
      <w:rPr>
        <w:rFonts w:hint="default"/>
      </w:rPr>
    </w:lvl>
    <w:lvl w:ilvl="7">
      <w:start w:val="1"/>
      <w:numFmt w:val="decimal"/>
      <w:isLgl/>
      <w:lvlText w:val="%1.%2.%3.%4.%5.%6.%7.%8."/>
      <w:lvlJc w:val="left"/>
      <w:pPr>
        <w:ind w:left="3876" w:hanging="1800"/>
      </w:pPr>
      <w:rPr>
        <w:rFonts w:hint="default"/>
      </w:rPr>
    </w:lvl>
    <w:lvl w:ilvl="8">
      <w:start w:val="1"/>
      <w:numFmt w:val="decimal"/>
      <w:isLgl/>
      <w:lvlText w:val="%1.%2.%3.%4.%5.%6.%7.%8.%9."/>
      <w:lvlJc w:val="left"/>
      <w:pPr>
        <w:ind w:left="4132" w:hanging="1800"/>
      </w:pPr>
      <w:rPr>
        <w:rFonts w:hint="default"/>
      </w:rPr>
    </w:lvl>
  </w:abstractNum>
  <w:abstractNum w:abstractNumId="6">
    <w:nsid w:val="5430037B"/>
    <w:multiLevelType w:val="hybridMultilevel"/>
    <w:tmpl w:val="D1424740"/>
    <w:lvl w:ilvl="0" w:tplc="5BEE1298">
      <w:start w:val="1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61BF1591"/>
    <w:multiLevelType w:val="hybridMultilevel"/>
    <w:tmpl w:val="AA2A7E2C"/>
    <w:lvl w:ilvl="0" w:tplc="EAC4FF6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8">
    <w:nsid w:val="65332070"/>
    <w:multiLevelType w:val="hybridMultilevel"/>
    <w:tmpl w:val="F48060F2"/>
    <w:lvl w:ilvl="0" w:tplc="7C58B7F6">
      <w:start w:val="1"/>
      <w:numFmt w:val="decimal"/>
      <w:lvlText w:val="%1."/>
      <w:lvlJc w:val="left"/>
      <w:pPr>
        <w:ind w:left="1211" w:hanging="360"/>
      </w:pPr>
      <w:rPr>
        <w:i w:val="0"/>
        <w:color w:val="auto"/>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9">
    <w:nsid w:val="7C8A1294"/>
    <w:multiLevelType w:val="multilevel"/>
    <w:tmpl w:val="F9CCC65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9"/>
  </w:num>
  <w:num w:numId="2">
    <w:abstractNumId w:val="8"/>
  </w:num>
  <w:num w:numId="3">
    <w:abstractNumId w:val="4"/>
  </w:num>
  <w:num w:numId="4">
    <w:abstractNumId w:val="2"/>
  </w:num>
  <w:num w:numId="5">
    <w:abstractNumId w:val="7"/>
  </w:num>
  <w:num w:numId="6">
    <w:abstractNumId w:val="1"/>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3"/>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08"/>
  <w:characterSpacingControl w:val="doNotCompress"/>
  <w:footnotePr>
    <w:footnote w:id="-1"/>
    <w:footnote w:id="0"/>
  </w:footnotePr>
  <w:endnotePr>
    <w:endnote w:id="-1"/>
    <w:endnote w:id="0"/>
  </w:endnotePr>
  <w:compat/>
  <w:rsids>
    <w:rsidRoot w:val="00C46AFF"/>
    <w:rsid w:val="0003249A"/>
    <w:rsid w:val="00035F12"/>
    <w:rsid w:val="00124CF1"/>
    <w:rsid w:val="001310DA"/>
    <w:rsid w:val="00142C2E"/>
    <w:rsid w:val="00157719"/>
    <w:rsid w:val="001A3C63"/>
    <w:rsid w:val="001E67ED"/>
    <w:rsid w:val="00221C79"/>
    <w:rsid w:val="002337B4"/>
    <w:rsid w:val="00257E20"/>
    <w:rsid w:val="002622F6"/>
    <w:rsid w:val="002A7840"/>
    <w:rsid w:val="003077A0"/>
    <w:rsid w:val="003253D0"/>
    <w:rsid w:val="003C5FC2"/>
    <w:rsid w:val="003D4807"/>
    <w:rsid w:val="003E7C04"/>
    <w:rsid w:val="003F4185"/>
    <w:rsid w:val="00427008"/>
    <w:rsid w:val="00453CF1"/>
    <w:rsid w:val="0065086C"/>
    <w:rsid w:val="006C6B32"/>
    <w:rsid w:val="006C7CA5"/>
    <w:rsid w:val="00704214"/>
    <w:rsid w:val="00705FBA"/>
    <w:rsid w:val="00711ADB"/>
    <w:rsid w:val="00742551"/>
    <w:rsid w:val="007C1C27"/>
    <w:rsid w:val="00832946"/>
    <w:rsid w:val="00847855"/>
    <w:rsid w:val="00880D3D"/>
    <w:rsid w:val="008857B0"/>
    <w:rsid w:val="00891999"/>
    <w:rsid w:val="008C4C2C"/>
    <w:rsid w:val="00904CCE"/>
    <w:rsid w:val="009566A8"/>
    <w:rsid w:val="009634E4"/>
    <w:rsid w:val="00997310"/>
    <w:rsid w:val="00A10F62"/>
    <w:rsid w:val="00AB1E29"/>
    <w:rsid w:val="00B409D3"/>
    <w:rsid w:val="00B568F2"/>
    <w:rsid w:val="00B773BC"/>
    <w:rsid w:val="00BD3FE6"/>
    <w:rsid w:val="00C10A9F"/>
    <w:rsid w:val="00C46AFF"/>
    <w:rsid w:val="00C570E9"/>
    <w:rsid w:val="00C838BD"/>
    <w:rsid w:val="00CD074C"/>
    <w:rsid w:val="00D84E71"/>
    <w:rsid w:val="00E11794"/>
    <w:rsid w:val="00E339B1"/>
    <w:rsid w:val="00E83825"/>
    <w:rsid w:val="00EA2118"/>
    <w:rsid w:val="00ED6DE5"/>
    <w:rsid w:val="00F62EC2"/>
    <w:rsid w:val="00FA70F0"/>
    <w:rsid w:val="00FB3CE6"/>
    <w:rsid w:val="00FE33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6AFF"/>
    <w:pPr>
      <w:spacing w:after="0" w:line="240" w:lineRule="auto"/>
    </w:pPr>
    <w:rPr>
      <w:rFonts w:ascii="Times New Roman" w:eastAsia="Times New Roman" w:hAnsi="Times New Roman" w:cs="Times New Roman"/>
      <w:sz w:val="24"/>
      <w:szCs w:val="24"/>
      <w:lang w:eastAsia="ru-RU"/>
    </w:rPr>
  </w:style>
  <w:style w:type="paragraph" w:styleId="1">
    <w:name w:val="heading 1"/>
    <w:aliases w:val="H1,Глава 1"/>
    <w:basedOn w:val="a"/>
    <w:next w:val="a"/>
    <w:link w:val="10"/>
    <w:qFormat/>
    <w:rsid w:val="00C46AFF"/>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semiHidden/>
    <w:unhideWhenUsed/>
    <w:qFormat/>
    <w:rsid w:val="00C46AF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Глава 1 Знак"/>
    <w:basedOn w:val="a0"/>
    <w:link w:val="1"/>
    <w:rsid w:val="00C46AFF"/>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
    <w:semiHidden/>
    <w:rsid w:val="00C46AFF"/>
    <w:rPr>
      <w:rFonts w:asciiTheme="majorHAnsi" w:eastAsiaTheme="majorEastAsia" w:hAnsiTheme="majorHAnsi" w:cstheme="majorBidi"/>
      <w:b/>
      <w:bCs/>
      <w:color w:val="4F81BD" w:themeColor="accent1"/>
      <w:sz w:val="26"/>
      <w:szCs w:val="26"/>
      <w:lang w:eastAsia="ru-RU"/>
    </w:rPr>
  </w:style>
  <w:style w:type="paragraph" w:styleId="a3">
    <w:name w:val="List Paragraph"/>
    <w:aliases w:val="Маркер,Bullet Number,Нумерованый список,List Paragraph1,Bullet List,FooterText,numbered,lp1,List Paragraph,название,SL_Абзац списка,f_Абзац 1,ПАРАГРАФ,Paragraphe de liste1,Текстовая,Абзац списка3,Абзац списка11,Абзац списка4,Абзац списка2,1"/>
    <w:basedOn w:val="a"/>
    <w:link w:val="a4"/>
    <w:uiPriority w:val="34"/>
    <w:qFormat/>
    <w:rsid w:val="00C46AFF"/>
    <w:pPr>
      <w:ind w:left="708"/>
    </w:pPr>
  </w:style>
  <w:style w:type="character" w:customStyle="1" w:styleId="a4">
    <w:name w:val="Абзац списка Знак"/>
    <w:aliases w:val="Маркер Знак,Bullet Number Знак,Нумерованый список Знак,List Paragraph1 Знак,Bullet List Знак,FooterText Знак,numbered Знак,lp1 Знак,List Paragraph Знак,название Знак,SL_Абзац списка Знак,f_Абзац 1 Знак,ПАРАГРАФ Знак,Текстовая Знак"/>
    <w:link w:val="a3"/>
    <w:uiPriority w:val="34"/>
    <w:qFormat/>
    <w:locked/>
    <w:rsid w:val="00C46AFF"/>
    <w:rPr>
      <w:rFonts w:ascii="Times New Roman" w:eastAsia="Times New Roman" w:hAnsi="Times New Roman" w:cs="Times New Roman"/>
      <w:sz w:val="24"/>
      <w:szCs w:val="24"/>
      <w:lang w:eastAsia="ru-RU"/>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6"/>
    <w:qFormat/>
    <w:rsid w:val="00C46AFF"/>
    <w:pPr>
      <w:ind w:firstLine="709"/>
      <w:jc w:val="both"/>
    </w:pPr>
    <w:rPr>
      <w:rFonts w:eastAsia="MS Mincho"/>
      <w:sz w:val="26"/>
    </w:rPr>
  </w:style>
  <w:style w:type="character" w:customStyle="1" w:styleId="a6">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qFormat/>
    <w:rsid w:val="00C46AFF"/>
    <w:rPr>
      <w:rFonts w:ascii="Times New Roman" w:eastAsia="MS Mincho" w:hAnsi="Times New Roman" w:cs="Times New Roman"/>
      <w:sz w:val="26"/>
      <w:szCs w:val="24"/>
      <w:lang w:eastAsia="ru-RU"/>
    </w:rPr>
  </w:style>
  <w:style w:type="paragraph" w:customStyle="1" w:styleId="ConsPlusNormal">
    <w:name w:val="ConsPlusNormal"/>
    <w:link w:val="ConsPlusNormal0"/>
    <w:rsid w:val="00C46AFF"/>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C46AFF"/>
    <w:rPr>
      <w:rFonts w:ascii="Times New Roman" w:eastAsia="Times New Roman" w:hAnsi="Times New Roman" w:cs="Times New Roman"/>
      <w:sz w:val="20"/>
      <w:szCs w:val="20"/>
      <w:lang w:eastAsia="ru-RU"/>
    </w:rPr>
  </w:style>
  <w:style w:type="character" w:styleId="a7">
    <w:name w:val="Emphasis"/>
    <w:basedOn w:val="a0"/>
    <w:uiPriority w:val="20"/>
    <w:qFormat/>
    <w:rsid w:val="00C46AFF"/>
    <w:rPr>
      <w:i/>
    </w:rPr>
  </w:style>
  <w:style w:type="paragraph" w:customStyle="1" w:styleId="Default">
    <w:name w:val="Default"/>
    <w:rsid w:val="00C46AF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1">
    <w:name w:val="Обычный1"/>
    <w:link w:val="Normal"/>
    <w:rsid w:val="00C46AFF"/>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C46AFF"/>
    <w:rPr>
      <w:rFonts w:ascii="Times New Roman" w:eastAsia="Times New Roman" w:hAnsi="Times New Roman" w:cs="Times New Roman"/>
      <w:sz w:val="28"/>
      <w:szCs w:val="20"/>
      <w:lang w:eastAsia="ru-RU"/>
    </w:rPr>
  </w:style>
  <w:style w:type="character" w:styleId="a8">
    <w:name w:val="Hyperlink"/>
    <w:rsid w:val="00C46AFF"/>
    <w:rPr>
      <w:color w:val="0000FF"/>
      <w:u w:val="single"/>
    </w:rPr>
  </w:style>
  <w:style w:type="paragraph" w:styleId="3">
    <w:name w:val="Body Text 3"/>
    <w:basedOn w:val="a"/>
    <w:link w:val="30"/>
    <w:uiPriority w:val="99"/>
    <w:rsid w:val="00C46AFF"/>
    <w:pPr>
      <w:spacing w:after="120"/>
    </w:pPr>
    <w:rPr>
      <w:sz w:val="16"/>
      <w:szCs w:val="16"/>
    </w:rPr>
  </w:style>
  <w:style w:type="character" w:customStyle="1" w:styleId="30">
    <w:name w:val="Основной текст 3 Знак"/>
    <w:basedOn w:val="a0"/>
    <w:link w:val="3"/>
    <w:uiPriority w:val="99"/>
    <w:rsid w:val="00C46AFF"/>
    <w:rPr>
      <w:rFonts w:ascii="Times New Roman" w:eastAsia="Times New Roman" w:hAnsi="Times New Roman" w:cs="Times New Roman"/>
      <w:sz w:val="16"/>
      <w:szCs w:val="16"/>
      <w:lang w:eastAsia="ru-RU"/>
    </w:rPr>
  </w:style>
  <w:style w:type="paragraph" w:customStyle="1" w:styleId="a9">
    <w:name w:val="áû÷íûé"/>
    <w:rsid w:val="00C46AF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ConsNormal">
    <w:name w:val="ConsNormal"/>
    <w:link w:val="ConsNormal0"/>
    <w:rsid w:val="00C46AFF"/>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Normalunindented">
    <w:name w:val="Normal unindented"/>
    <w:aliases w:val="Обычный Без отступа"/>
    <w:qFormat/>
    <w:rsid w:val="00C46AFF"/>
    <w:pPr>
      <w:spacing w:before="120" w:after="120"/>
      <w:jc w:val="both"/>
    </w:pPr>
    <w:rPr>
      <w:rFonts w:ascii="Times New Roman" w:eastAsia="Times New Roman" w:hAnsi="Times New Roman" w:cs="Times New Roman"/>
      <w:lang w:eastAsia="ru-RU"/>
    </w:rPr>
  </w:style>
  <w:style w:type="character" w:customStyle="1" w:styleId="ConsNormal0">
    <w:name w:val="ConsNormal Знак"/>
    <w:link w:val="ConsNormal"/>
    <w:locked/>
    <w:rsid w:val="00C46AFF"/>
    <w:rPr>
      <w:rFonts w:ascii="Arial" w:eastAsia="Times New Roman" w:hAnsi="Arial" w:cs="Times New Roman"/>
      <w:snapToGrid w:val="0"/>
      <w:sz w:val="20"/>
      <w:szCs w:val="20"/>
      <w:lang w:eastAsia="ru-RU"/>
    </w:rPr>
  </w:style>
  <w:style w:type="character" w:styleId="aa">
    <w:name w:val="footnote reference"/>
    <w:qFormat/>
    <w:rsid w:val="00C46AFF"/>
    <w:rPr>
      <w:vertAlign w:val="superscript"/>
    </w:rPr>
  </w:style>
  <w:style w:type="paragraph" w:styleId="ab">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
    <w:link w:val="ac"/>
    <w:uiPriority w:val="99"/>
    <w:qFormat/>
    <w:rsid w:val="00C46AFF"/>
    <w:pPr>
      <w:widowControl w:val="0"/>
      <w:autoSpaceDE w:val="0"/>
      <w:autoSpaceDN w:val="0"/>
    </w:pPr>
    <w:rPr>
      <w:sz w:val="20"/>
      <w:szCs w:val="20"/>
    </w:rPr>
  </w:style>
  <w:style w:type="character" w:customStyle="1" w:styleId="ac">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0"/>
    <w:link w:val="ab"/>
    <w:uiPriority w:val="99"/>
    <w:qFormat/>
    <w:rsid w:val="00C46AFF"/>
    <w:rPr>
      <w:rFonts w:ascii="Times New Roman" w:eastAsia="Times New Roman" w:hAnsi="Times New Roman" w:cs="Times New Roman"/>
      <w:sz w:val="20"/>
      <w:szCs w:val="20"/>
      <w:lang w:eastAsia="ru-RU"/>
    </w:rPr>
  </w:style>
  <w:style w:type="paragraph" w:styleId="ad">
    <w:name w:val="Body Text Indent"/>
    <w:basedOn w:val="a"/>
    <w:link w:val="ae"/>
    <w:uiPriority w:val="99"/>
    <w:rsid w:val="00C46AFF"/>
    <w:pPr>
      <w:spacing w:after="120"/>
      <w:ind w:left="283"/>
    </w:pPr>
  </w:style>
  <w:style w:type="character" w:customStyle="1" w:styleId="ae">
    <w:name w:val="Основной текст с отступом Знак"/>
    <w:basedOn w:val="a0"/>
    <w:link w:val="ad"/>
    <w:uiPriority w:val="99"/>
    <w:rsid w:val="00C46AFF"/>
    <w:rPr>
      <w:rFonts w:ascii="Times New Roman" w:eastAsia="Times New Roman" w:hAnsi="Times New Roman" w:cs="Times New Roman"/>
      <w:sz w:val="24"/>
      <w:szCs w:val="24"/>
      <w:lang w:eastAsia="ru-RU"/>
    </w:rPr>
  </w:style>
  <w:style w:type="character" w:styleId="af">
    <w:name w:val="annotation reference"/>
    <w:basedOn w:val="a0"/>
    <w:uiPriority w:val="99"/>
    <w:semiHidden/>
    <w:unhideWhenUsed/>
    <w:rsid w:val="00C46AFF"/>
    <w:rPr>
      <w:sz w:val="16"/>
      <w:szCs w:val="16"/>
    </w:rPr>
  </w:style>
  <w:style w:type="paragraph" w:styleId="af0">
    <w:name w:val="annotation text"/>
    <w:basedOn w:val="a"/>
    <w:link w:val="af1"/>
    <w:uiPriority w:val="99"/>
    <w:semiHidden/>
    <w:unhideWhenUsed/>
    <w:rsid w:val="00C46AFF"/>
    <w:rPr>
      <w:sz w:val="20"/>
      <w:szCs w:val="20"/>
    </w:rPr>
  </w:style>
  <w:style w:type="character" w:customStyle="1" w:styleId="af1">
    <w:name w:val="Текст примечания Знак"/>
    <w:basedOn w:val="a0"/>
    <w:link w:val="af0"/>
    <w:uiPriority w:val="99"/>
    <w:semiHidden/>
    <w:rsid w:val="00C46AFF"/>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semiHidden/>
    <w:unhideWhenUsed/>
    <w:rsid w:val="00C46AFF"/>
    <w:rPr>
      <w:b/>
      <w:bCs/>
    </w:rPr>
  </w:style>
  <w:style w:type="character" w:customStyle="1" w:styleId="af3">
    <w:name w:val="Тема примечания Знак"/>
    <w:basedOn w:val="af1"/>
    <w:link w:val="af2"/>
    <w:uiPriority w:val="99"/>
    <w:semiHidden/>
    <w:rsid w:val="00C46AFF"/>
    <w:rPr>
      <w:rFonts w:ascii="Times New Roman" w:eastAsia="Times New Roman" w:hAnsi="Times New Roman" w:cs="Times New Roman"/>
      <w:b/>
      <w:bCs/>
      <w:sz w:val="20"/>
      <w:szCs w:val="20"/>
      <w:lang w:eastAsia="ru-RU"/>
    </w:rPr>
  </w:style>
  <w:style w:type="paragraph" w:styleId="af4">
    <w:name w:val="Balloon Text"/>
    <w:basedOn w:val="a"/>
    <w:link w:val="af5"/>
    <w:uiPriority w:val="99"/>
    <w:semiHidden/>
    <w:unhideWhenUsed/>
    <w:rsid w:val="00C46AFF"/>
    <w:rPr>
      <w:rFonts w:ascii="Tahoma" w:hAnsi="Tahoma" w:cs="Tahoma"/>
      <w:sz w:val="16"/>
      <w:szCs w:val="16"/>
    </w:rPr>
  </w:style>
  <w:style w:type="character" w:customStyle="1" w:styleId="af5">
    <w:name w:val="Текст выноски Знак"/>
    <w:basedOn w:val="a0"/>
    <w:link w:val="af4"/>
    <w:uiPriority w:val="99"/>
    <w:semiHidden/>
    <w:rsid w:val="00C46AFF"/>
    <w:rPr>
      <w:rFonts w:ascii="Tahoma" w:eastAsia="Times New Roman" w:hAnsi="Tahoma" w:cs="Tahoma"/>
      <w:sz w:val="16"/>
      <w:szCs w:val="16"/>
      <w:lang w:eastAsia="ru-RU"/>
    </w:rPr>
  </w:style>
  <w:style w:type="paragraph" w:styleId="21">
    <w:name w:val="Body Text Indent 2"/>
    <w:basedOn w:val="a"/>
    <w:link w:val="22"/>
    <w:uiPriority w:val="99"/>
    <w:semiHidden/>
    <w:unhideWhenUsed/>
    <w:rsid w:val="0065086C"/>
    <w:pPr>
      <w:spacing w:after="120" w:line="480" w:lineRule="auto"/>
      <w:ind w:left="283"/>
    </w:pPr>
  </w:style>
  <w:style w:type="character" w:customStyle="1" w:styleId="22">
    <w:name w:val="Основной текст с отступом 2 Знак"/>
    <w:basedOn w:val="a0"/>
    <w:link w:val="21"/>
    <w:uiPriority w:val="99"/>
    <w:semiHidden/>
    <w:rsid w:val="0065086C"/>
    <w:rPr>
      <w:rFonts w:ascii="Times New Roman" w:eastAsia="Times New Roman" w:hAnsi="Times New Roman" w:cs="Times New Roman"/>
      <w:sz w:val="24"/>
      <w:szCs w:val="24"/>
      <w:lang w:eastAsia="ru-RU"/>
    </w:rPr>
  </w:style>
  <w:style w:type="paragraph" w:customStyle="1" w:styleId="110">
    <w:name w:val="Обычный11"/>
    <w:rsid w:val="003077A0"/>
    <w:pPr>
      <w:spacing w:after="0" w:line="240" w:lineRule="auto"/>
      <w:ind w:firstLine="720"/>
      <w:jc w:val="both"/>
    </w:pPr>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6AFF"/>
    <w:pPr>
      <w:spacing w:after="0" w:line="240" w:lineRule="auto"/>
    </w:pPr>
    <w:rPr>
      <w:rFonts w:ascii="Times New Roman" w:eastAsia="Times New Roman" w:hAnsi="Times New Roman" w:cs="Times New Roman"/>
      <w:sz w:val="24"/>
      <w:szCs w:val="24"/>
      <w:lang w:eastAsia="ru-RU"/>
    </w:rPr>
  </w:style>
  <w:style w:type="paragraph" w:styleId="1">
    <w:name w:val="heading 1"/>
    <w:aliases w:val="H1,Глава 1"/>
    <w:basedOn w:val="a"/>
    <w:next w:val="a"/>
    <w:link w:val="10"/>
    <w:qFormat/>
    <w:rsid w:val="00C46AFF"/>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semiHidden/>
    <w:unhideWhenUsed/>
    <w:qFormat/>
    <w:rsid w:val="00C46AF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Глава 1 Знак"/>
    <w:basedOn w:val="a0"/>
    <w:link w:val="1"/>
    <w:rsid w:val="00C46AFF"/>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
    <w:semiHidden/>
    <w:rsid w:val="00C46AFF"/>
    <w:rPr>
      <w:rFonts w:asciiTheme="majorHAnsi" w:eastAsiaTheme="majorEastAsia" w:hAnsiTheme="majorHAnsi" w:cstheme="majorBidi"/>
      <w:b/>
      <w:bCs/>
      <w:color w:val="4F81BD" w:themeColor="accent1"/>
      <w:sz w:val="26"/>
      <w:szCs w:val="26"/>
      <w:lang w:eastAsia="ru-RU"/>
    </w:rPr>
  </w:style>
  <w:style w:type="paragraph" w:styleId="a3">
    <w:name w:val="List Paragraph"/>
    <w:aliases w:val="Маркер,Bullet Number,Нумерованый список,List Paragraph1,Bullet List,FooterText,numbered,lp1,List Paragraph,название,SL_Абзац списка,f_Абзац 1,ПАРАГРАФ,Paragraphe de liste1,Текстовая,Абзац списка3,Абзац списка11,Абзац списка4,Абзац списка2,1"/>
    <w:basedOn w:val="a"/>
    <w:link w:val="a4"/>
    <w:uiPriority w:val="34"/>
    <w:qFormat/>
    <w:rsid w:val="00C46AFF"/>
    <w:pPr>
      <w:ind w:left="708"/>
    </w:pPr>
  </w:style>
  <w:style w:type="character" w:customStyle="1" w:styleId="a4">
    <w:name w:val="Абзац списка Знак"/>
    <w:aliases w:val="Маркер Знак,Bullet Number Знак,Нумерованый список Знак,List Paragraph1 Знак,Bullet List Знак,FooterText Знак,numbered Знак,lp1 Знак,List Paragraph Знак,название Знак,SL_Абзац списка Знак,f_Абзац 1 Знак,ПАРАГРАФ Знак,Текстовая Знак"/>
    <w:link w:val="a3"/>
    <w:uiPriority w:val="34"/>
    <w:qFormat/>
    <w:locked/>
    <w:rsid w:val="00C46AFF"/>
    <w:rPr>
      <w:rFonts w:ascii="Times New Roman" w:eastAsia="Times New Roman" w:hAnsi="Times New Roman" w:cs="Times New Roman"/>
      <w:sz w:val="24"/>
      <w:szCs w:val="24"/>
      <w:lang w:eastAsia="ru-RU"/>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6"/>
    <w:qFormat/>
    <w:rsid w:val="00C46AFF"/>
    <w:pPr>
      <w:ind w:firstLine="709"/>
      <w:jc w:val="both"/>
    </w:pPr>
    <w:rPr>
      <w:rFonts w:eastAsia="MS Mincho"/>
      <w:sz w:val="26"/>
    </w:rPr>
  </w:style>
  <w:style w:type="character" w:customStyle="1" w:styleId="a6">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qFormat/>
    <w:rsid w:val="00C46AFF"/>
    <w:rPr>
      <w:rFonts w:ascii="Times New Roman" w:eastAsia="MS Mincho" w:hAnsi="Times New Roman" w:cs="Times New Roman"/>
      <w:sz w:val="26"/>
      <w:szCs w:val="24"/>
      <w:lang w:eastAsia="ru-RU"/>
    </w:rPr>
  </w:style>
  <w:style w:type="paragraph" w:customStyle="1" w:styleId="ConsPlusNormal">
    <w:name w:val="ConsPlusNormal"/>
    <w:link w:val="ConsPlusNormal0"/>
    <w:rsid w:val="00C46AFF"/>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C46AFF"/>
    <w:rPr>
      <w:rFonts w:ascii="Times New Roman" w:eastAsia="Times New Roman" w:hAnsi="Times New Roman" w:cs="Times New Roman"/>
      <w:sz w:val="20"/>
      <w:szCs w:val="20"/>
      <w:lang w:eastAsia="ru-RU"/>
    </w:rPr>
  </w:style>
  <w:style w:type="character" w:styleId="a7">
    <w:name w:val="Emphasis"/>
    <w:basedOn w:val="a0"/>
    <w:uiPriority w:val="20"/>
    <w:qFormat/>
    <w:rsid w:val="00C46AFF"/>
    <w:rPr>
      <w:i/>
    </w:rPr>
  </w:style>
  <w:style w:type="paragraph" w:customStyle="1" w:styleId="Default">
    <w:name w:val="Default"/>
    <w:rsid w:val="00C46AF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1">
    <w:name w:val="Обычный1"/>
    <w:link w:val="Normal"/>
    <w:rsid w:val="00C46AFF"/>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C46AFF"/>
    <w:rPr>
      <w:rFonts w:ascii="Times New Roman" w:eastAsia="Times New Roman" w:hAnsi="Times New Roman" w:cs="Times New Roman"/>
      <w:sz w:val="28"/>
      <w:szCs w:val="20"/>
      <w:lang w:eastAsia="ru-RU"/>
    </w:rPr>
  </w:style>
  <w:style w:type="character" w:styleId="a8">
    <w:name w:val="Hyperlink"/>
    <w:rsid w:val="00C46AFF"/>
    <w:rPr>
      <w:color w:val="0000FF"/>
      <w:u w:val="single"/>
    </w:rPr>
  </w:style>
  <w:style w:type="paragraph" w:styleId="3">
    <w:name w:val="Body Text 3"/>
    <w:basedOn w:val="a"/>
    <w:link w:val="30"/>
    <w:uiPriority w:val="99"/>
    <w:rsid w:val="00C46AFF"/>
    <w:pPr>
      <w:spacing w:after="120"/>
    </w:pPr>
    <w:rPr>
      <w:sz w:val="16"/>
      <w:szCs w:val="16"/>
    </w:rPr>
  </w:style>
  <w:style w:type="character" w:customStyle="1" w:styleId="30">
    <w:name w:val="Основной текст 3 Знак"/>
    <w:basedOn w:val="a0"/>
    <w:link w:val="3"/>
    <w:uiPriority w:val="99"/>
    <w:rsid w:val="00C46AFF"/>
    <w:rPr>
      <w:rFonts w:ascii="Times New Roman" w:eastAsia="Times New Roman" w:hAnsi="Times New Roman" w:cs="Times New Roman"/>
      <w:sz w:val="16"/>
      <w:szCs w:val="16"/>
      <w:lang w:eastAsia="ru-RU"/>
    </w:rPr>
  </w:style>
  <w:style w:type="paragraph" w:customStyle="1" w:styleId="a9">
    <w:name w:val="áû÷íûé"/>
    <w:rsid w:val="00C46AF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ConsNormal">
    <w:name w:val="ConsNormal"/>
    <w:link w:val="ConsNormal0"/>
    <w:rsid w:val="00C46AFF"/>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Normalunindented">
    <w:name w:val="Normal unindented"/>
    <w:aliases w:val="Обычный Без отступа"/>
    <w:qFormat/>
    <w:rsid w:val="00C46AFF"/>
    <w:pPr>
      <w:spacing w:before="120" w:after="120"/>
      <w:jc w:val="both"/>
    </w:pPr>
    <w:rPr>
      <w:rFonts w:ascii="Times New Roman" w:eastAsia="Times New Roman" w:hAnsi="Times New Roman" w:cs="Times New Roman"/>
      <w:lang w:eastAsia="ru-RU"/>
    </w:rPr>
  </w:style>
  <w:style w:type="character" w:customStyle="1" w:styleId="ConsNormal0">
    <w:name w:val="ConsNormal Знак"/>
    <w:link w:val="ConsNormal"/>
    <w:locked/>
    <w:rsid w:val="00C46AFF"/>
    <w:rPr>
      <w:rFonts w:ascii="Arial" w:eastAsia="Times New Roman" w:hAnsi="Arial" w:cs="Times New Roman"/>
      <w:snapToGrid w:val="0"/>
      <w:sz w:val="20"/>
      <w:szCs w:val="20"/>
      <w:lang w:eastAsia="ru-RU"/>
    </w:rPr>
  </w:style>
  <w:style w:type="character" w:styleId="aa">
    <w:name w:val="footnote reference"/>
    <w:qFormat/>
    <w:rsid w:val="00C46AFF"/>
    <w:rPr>
      <w:vertAlign w:val="superscript"/>
    </w:rPr>
  </w:style>
  <w:style w:type="paragraph" w:styleId="ab">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
    <w:link w:val="ac"/>
    <w:uiPriority w:val="99"/>
    <w:qFormat/>
    <w:rsid w:val="00C46AFF"/>
    <w:pPr>
      <w:widowControl w:val="0"/>
      <w:autoSpaceDE w:val="0"/>
      <w:autoSpaceDN w:val="0"/>
    </w:pPr>
    <w:rPr>
      <w:sz w:val="20"/>
      <w:szCs w:val="20"/>
    </w:rPr>
  </w:style>
  <w:style w:type="character" w:customStyle="1" w:styleId="ac">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0"/>
    <w:link w:val="ab"/>
    <w:uiPriority w:val="99"/>
    <w:qFormat/>
    <w:rsid w:val="00C46AFF"/>
    <w:rPr>
      <w:rFonts w:ascii="Times New Roman" w:eastAsia="Times New Roman" w:hAnsi="Times New Roman" w:cs="Times New Roman"/>
      <w:sz w:val="20"/>
      <w:szCs w:val="20"/>
      <w:lang w:eastAsia="ru-RU"/>
    </w:rPr>
  </w:style>
  <w:style w:type="paragraph" w:styleId="ad">
    <w:name w:val="Body Text Indent"/>
    <w:basedOn w:val="a"/>
    <w:link w:val="ae"/>
    <w:uiPriority w:val="99"/>
    <w:rsid w:val="00C46AFF"/>
    <w:pPr>
      <w:spacing w:after="120"/>
      <w:ind w:left="283"/>
    </w:pPr>
  </w:style>
  <w:style w:type="character" w:customStyle="1" w:styleId="ae">
    <w:name w:val="Основной текст с отступом Знак"/>
    <w:basedOn w:val="a0"/>
    <w:link w:val="ad"/>
    <w:uiPriority w:val="99"/>
    <w:rsid w:val="00C46AFF"/>
    <w:rPr>
      <w:rFonts w:ascii="Times New Roman" w:eastAsia="Times New Roman" w:hAnsi="Times New Roman" w:cs="Times New Roman"/>
      <w:sz w:val="24"/>
      <w:szCs w:val="24"/>
      <w:lang w:eastAsia="ru-RU"/>
    </w:rPr>
  </w:style>
  <w:style w:type="character" w:styleId="af">
    <w:name w:val="annotation reference"/>
    <w:basedOn w:val="a0"/>
    <w:uiPriority w:val="99"/>
    <w:semiHidden/>
    <w:unhideWhenUsed/>
    <w:rsid w:val="00C46AFF"/>
    <w:rPr>
      <w:sz w:val="16"/>
      <w:szCs w:val="16"/>
    </w:rPr>
  </w:style>
  <w:style w:type="paragraph" w:styleId="af0">
    <w:name w:val="annotation text"/>
    <w:basedOn w:val="a"/>
    <w:link w:val="af1"/>
    <w:uiPriority w:val="99"/>
    <w:semiHidden/>
    <w:unhideWhenUsed/>
    <w:rsid w:val="00C46AFF"/>
    <w:rPr>
      <w:sz w:val="20"/>
      <w:szCs w:val="20"/>
    </w:rPr>
  </w:style>
  <w:style w:type="character" w:customStyle="1" w:styleId="af1">
    <w:name w:val="Текст примечания Знак"/>
    <w:basedOn w:val="a0"/>
    <w:link w:val="af0"/>
    <w:uiPriority w:val="99"/>
    <w:semiHidden/>
    <w:rsid w:val="00C46AFF"/>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semiHidden/>
    <w:unhideWhenUsed/>
    <w:rsid w:val="00C46AFF"/>
    <w:rPr>
      <w:b/>
      <w:bCs/>
    </w:rPr>
  </w:style>
  <w:style w:type="character" w:customStyle="1" w:styleId="af3">
    <w:name w:val="Тема примечания Знак"/>
    <w:basedOn w:val="af1"/>
    <w:link w:val="af2"/>
    <w:uiPriority w:val="99"/>
    <w:semiHidden/>
    <w:rsid w:val="00C46AFF"/>
    <w:rPr>
      <w:rFonts w:ascii="Times New Roman" w:eastAsia="Times New Roman" w:hAnsi="Times New Roman" w:cs="Times New Roman"/>
      <w:b/>
      <w:bCs/>
      <w:sz w:val="20"/>
      <w:szCs w:val="20"/>
      <w:lang w:eastAsia="ru-RU"/>
    </w:rPr>
  </w:style>
  <w:style w:type="paragraph" w:styleId="af4">
    <w:name w:val="Balloon Text"/>
    <w:basedOn w:val="a"/>
    <w:link w:val="af5"/>
    <w:uiPriority w:val="99"/>
    <w:semiHidden/>
    <w:unhideWhenUsed/>
    <w:rsid w:val="00C46AFF"/>
    <w:rPr>
      <w:rFonts w:ascii="Tahoma" w:hAnsi="Tahoma" w:cs="Tahoma"/>
      <w:sz w:val="16"/>
      <w:szCs w:val="16"/>
    </w:rPr>
  </w:style>
  <w:style w:type="character" w:customStyle="1" w:styleId="af5">
    <w:name w:val="Текст выноски Знак"/>
    <w:basedOn w:val="a0"/>
    <w:link w:val="af4"/>
    <w:uiPriority w:val="99"/>
    <w:semiHidden/>
    <w:rsid w:val="00C46AFF"/>
    <w:rPr>
      <w:rFonts w:ascii="Tahoma" w:eastAsia="Times New Roman" w:hAnsi="Tahoma" w:cs="Tahoma"/>
      <w:sz w:val="16"/>
      <w:szCs w:val="16"/>
      <w:lang w:eastAsia="ru-RU"/>
    </w:rPr>
  </w:style>
  <w:style w:type="paragraph" w:styleId="21">
    <w:name w:val="Body Text Indent 2"/>
    <w:basedOn w:val="a"/>
    <w:link w:val="22"/>
    <w:uiPriority w:val="99"/>
    <w:semiHidden/>
    <w:unhideWhenUsed/>
    <w:rsid w:val="0065086C"/>
    <w:pPr>
      <w:spacing w:after="120" w:line="480" w:lineRule="auto"/>
      <w:ind w:left="283"/>
    </w:pPr>
  </w:style>
  <w:style w:type="character" w:customStyle="1" w:styleId="22">
    <w:name w:val="Основной текст с отступом 2 Знак"/>
    <w:basedOn w:val="a0"/>
    <w:link w:val="21"/>
    <w:uiPriority w:val="99"/>
    <w:semiHidden/>
    <w:rsid w:val="0065086C"/>
    <w:rPr>
      <w:rFonts w:ascii="Times New Roman" w:eastAsia="Times New Roman" w:hAnsi="Times New Roman" w:cs="Times New Roman"/>
      <w:sz w:val="24"/>
      <w:szCs w:val="24"/>
      <w:lang w:eastAsia="ru-RU"/>
    </w:rPr>
  </w:style>
  <w:style w:type="paragraph" w:customStyle="1" w:styleId="110">
    <w:name w:val="Обычный11"/>
    <w:rsid w:val="003077A0"/>
    <w:pPr>
      <w:spacing w:after="0" w:line="240" w:lineRule="auto"/>
      <w:ind w:firstLine="720"/>
      <w:jc w:val="both"/>
    </w:pPr>
    <w:rPr>
      <w:rFonts w:ascii="Times New Roman" w:eastAsia="Times New Roman" w:hAnsi="Times New Roma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divs>
    <w:div w:id="132330049">
      <w:bodyDiv w:val="1"/>
      <w:marLeft w:val="0"/>
      <w:marRight w:val="0"/>
      <w:marTop w:val="0"/>
      <w:marBottom w:val="0"/>
      <w:divBdr>
        <w:top w:val="none" w:sz="0" w:space="0" w:color="auto"/>
        <w:left w:val="none" w:sz="0" w:space="0" w:color="auto"/>
        <w:bottom w:val="none" w:sz="0" w:space="0" w:color="auto"/>
        <w:right w:val="none" w:sz="0" w:space="0" w:color="auto"/>
      </w:divBdr>
    </w:div>
    <w:div w:id="314837728">
      <w:bodyDiv w:val="1"/>
      <w:marLeft w:val="0"/>
      <w:marRight w:val="0"/>
      <w:marTop w:val="0"/>
      <w:marBottom w:val="0"/>
      <w:divBdr>
        <w:top w:val="none" w:sz="0" w:space="0" w:color="auto"/>
        <w:left w:val="none" w:sz="0" w:space="0" w:color="auto"/>
        <w:bottom w:val="none" w:sz="0" w:space="0" w:color="auto"/>
        <w:right w:val="none" w:sz="0" w:space="0" w:color="auto"/>
      </w:divBdr>
    </w:div>
    <w:div w:id="501701927">
      <w:bodyDiv w:val="1"/>
      <w:marLeft w:val="0"/>
      <w:marRight w:val="0"/>
      <w:marTop w:val="0"/>
      <w:marBottom w:val="0"/>
      <w:divBdr>
        <w:top w:val="none" w:sz="0" w:space="0" w:color="auto"/>
        <w:left w:val="none" w:sz="0" w:space="0" w:color="auto"/>
        <w:bottom w:val="none" w:sz="0" w:space="0" w:color="auto"/>
        <w:right w:val="none" w:sz="0" w:space="0" w:color="auto"/>
      </w:divBdr>
    </w:div>
    <w:div w:id="990911644">
      <w:bodyDiv w:val="1"/>
      <w:marLeft w:val="0"/>
      <w:marRight w:val="0"/>
      <w:marTop w:val="0"/>
      <w:marBottom w:val="0"/>
      <w:divBdr>
        <w:top w:val="none" w:sz="0" w:space="0" w:color="auto"/>
        <w:left w:val="none" w:sz="0" w:space="0" w:color="auto"/>
        <w:bottom w:val="none" w:sz="0" w:space="0" w:color="auto"/>
        <w:right w:val="none" w:sz="0" w:space="0" w:color="auto"/>
      </w:divBdr>
    </w:div>
    <w:div w:id="1203206582">
      <w:bodyDiv w:val="1"/>
      <w:marLeft w:val="0"/>
      <w:marRight w:val="0"/>
      <w:marTop w:val="0"/>
      <w:marBottom w:val="0"/>
      <w:divBdr>
        <w:top w:val="none" w:sz="0" w:space="0" w:color="auto"/>
        <w:left w:val="none" w:sz="0" w:space="0" w:color="auto"/>
        <w:bottom w:val="none" w:sz="0" w:space="0" w:color="auto"/>
        <w:right w:val="none" w:sz="0" w:space="0" w:color="auto"/>
      </w:divBdr>
    </w:div>
    <w:div w:id="1465730612">
      <w:bodyDiv w:val="1"/>
      <w:marLeft w:val="0"/>
      <w:marRight w:val="0"/>
      <w:marTop w:val="0"/>
      <w:marBottom w:val="0"/>
      <w:divBdr>
        <w:top w:val="none" w:sz="0" w:space="0" w:color="auto"/>
        <w:left w:val="none" w:sz="0" w:space="0" w:color="auto"/>
        <w:bottom w:val="none" w:sz="0" w:space="0" w:color="auto"/>
        <w:right w:val="none" w:sz="0" w:space="0" w:color="auto"/>
      </w:divBdr>
    </w:div>
    <w:div w:id="1578055199">
      <w:bodyDiv w:val="1"/>
      <w:marLeft w:val="0"/>
      <w:marRight w:val="0"/>
      <w:marTop w:val="0"/>
      <w:marBottom w:val="0"/>
      <w:divBdr>
        <w:top w:val="none" w:sz="0" w:space="0" w:color="auto"/>
        <w:left w:val="none" w:sz="0" w:space="0" w:color="auto"/>
        <w:bottom w:val="none" w:sz="0" w:space="0" w:color="auto"/>
        <w:right w:val="none" w:sz="0" w:space="0" w:color="auto"/>
      </w:divBdr>
    </w:div>
    <w:div w:id="1688022614">
      <w:bodyDiv w:val="1"/>
      <w:marLeft w:val="0"/>
      <w:marRight w:val="0"/>
      <w:marTop w:val="0"/>
      <w:marBottom w:val="0"/>
      <w:divBdr>
        <w:top w:val="none" w:sz="0" w:space="0" w:color="auto"/>
        <w:left w:val="none" w:sz="0" w:space="0" w:color="auto"/>
        <w:bottom w:val="none" w:sz="0" w:space="0" w:color="auto"/>
        <w:right w:val="none" w:sz="0" w:space="0" w:color="auto"/>
      </w:divBdr>
    </w:div>
    <w:div w:id="188405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1E2BA87D96946EFB09BF13464439EEC37BB708C1A69F2E00CA58042820C867BFA121AC335BEFB56IAF3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C1E2BA87D96946EFB09BF13464439EEC37B871851067F2E00CA58042820C867BFA121AC335BEF85EIAFB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k-sakhalin.ru" TargetMode="External"/><Relationship Id="rId5" Type="http://schemas.openxmlformats.org/officeDocument/2006/relationships/footnotes" Target="footnotes.xml"/><Relationship Id="rId10" Type="http://schemas.openxmlformats.org/officeDocument/2006/relationships/hyperlink" Target="https://etp.comita.ru" TargetMode="External"/><Relationship Id="rId4" Type="http://schemas.openxmlformats.org/officeDocument/2006/relationships/webSettings" Target="webSettings.xml"/><Relationship Id="rId9" Type="http://schemas.openxmlformats.org/officeDocument/2006/relationships/hyperlink" Target="mailto:RCKZ_MedvedevAV@dvgd.ru"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32</Pages>
  <Words>9736</Words>
  <Characters>55501</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IVC</Company>
  <LinksUpToDate>false</LinksUpToDate>
  <CharactersWithSpaces>65107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Митрофанова Марина Николаевна</dc:creator>
  <cp:lastModifiedBy>RCKZ_MedvedevAV</cp:lastModifiedBy>
  <cp:revision>3</cp:revision>
  <cp:lastPrinted>2020-02-05T03:19:00Z</cp:lastPrinted>
  <dcterms:created xsi:type="dcterms:W3CDTF">2020-02-06T22:56:00Z</dcterms:created>
  <dcterms:modified xsi:type="dcterms:W3CDTF">2020-02-10T00:34:00Z</dcterms:modified>
</cp:coreProperties>
</file>