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7356" w:rsidRPr="00D33E24" w:rsidRDefault="008C7356" w:rsidP="008C7356">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участниками которого вправе быть исключительно субъекты малого и среднего предпринимательства</w:t>
      </w:r>
      <w:r w:rsidR="00D5242D">
        <w:rPr>
          <w:bCs/>
          <w:sz w:val="28"/>
          <w:szCs w:val="28"/>
        </w:rPr>
        <w:t xml:space="preserve"> </w:t>
      </w:r>
      <w:r w:rsidRPr="00D33E24">
        <w:rPr>
          <w:b/>
          <w:bCs/>
          <w:sz w:val="28"/>
          <w:szCs w:val="28"/>
        </w:rPr>
        <w:t xml:space="preserve">№ </w:t>
      </w:r>
      <w:r w:rsidR="00D33E24" w:rsidRPr="00D33E24">
        <w:rPr>
          <w:b/>
          <w:bCs/>
          <w:sz w:val="28"/>
          <w:szCs w:val="28"/>
        </w:rPr>
        <w:t>5</w:t>
      </w:r>
      <w:r w:rsidR="004F6CBA">
        <w:rPr>
          <w:b/>
          <w:bCs/>
          <w:sz w:val="28"/>
          <w:szCs w:val="28"/>
        </w:rPr>
        <w:t>7</w:t>
      </w:r>
      <w:r w:rsidR="00D33E24" w:rsidRPr="00D33E24">
        <w:rPr>
          <w:b/>
          <w:bCs/>
          <w:sz w:val="28"/>
          <w:szCs w:val="28"/>
        </w:rPr>
        <w:t>/ОАЭ-ПКС/Т</w:t>
      </w:r>
      <w:r w:rsidR="00D33E24">
        <w:rPr>
          <w:bCs/>
          <w:sz w:val="28"/>
          <w:szCs w:val="28"/>
        </w:rPr>
        <w:t xml:space="preserve"> на право заключения договора поставки </w:t>
      </w:r>
      <w:r w:rsidR="004F6CBA">
        <w:rPr>
          <w:bCs/>
          <w:sz w:val="28"/>
          <w:szCs w:val="28"/>
        </w:rPr>
        <w:t xml:space="preserve">сервера </w:t>
      </w:r>
    </w:p>
    <w:p w:rsidR="008C7356" w:rsidRPr="004A657E" w:rsidRDefault="008C7356" w:rsidP="008C7356">
      <w:pPr>
        <w:rPr>
          <w:sz w:val="28"/>
          <w:szCs w:val="28"/>
        </w:rPr>
      </w:pPr>
    </w:p>
    <w:p w:rsidR="008C7356" w:rsidRPr="004A657E" w:rsidRDefault="008C7356" w:rsidP="008C7356">
      <w:pPr>
        <w:jc w:val="both"/>
        <w:rPr>
          <w:bCs/>
          <w:sz w:val="28"/>
          <w:szCs w:val="28"/>
        </w:rPr>
      </w:pPr>
      <w:r w:rsidRPr="004A657E">
        <w:rPr>
          <w:bCs/>
          <w:sz w:val="28"/>
          <w:szCs w:val="28"/>
        </w:rPr>
        <w:t>Содержание:</w:t>
      </w:r>
    </w:p>
    <w:p w:rsidR="00314FAF" w:rsidRPr="004A657E" w:rsidRDefault="00314FAF" w:rsidP="008C7356">
      <w:pPr>
        <w:jc w:val="both"/>
        <w:rPr>
          <w:bCs/>
          <w:sz w:val="28"/>
          <w:szCs w:val="28"/>
        </w:rPr>
      </w:pPr>
    </w:p>
    <w:p w:rsidR="008C7356" w:rsidRPr="004A657E" w:rsidRDefault="008C7356" w:rsidP="008C7356">
      <w:pPr>
        <w:jc w:val="both"/>
        <w:rPr>
          <w:b/>
          <w:bCs/>
          <w:sz w:val="28"/>
          <w:szCs w:val="28"/>
        </w:rPr>
      </w:pPr>
      <w:r w:rsidRPr="004A657E">
        <w:rPr>
          <w:b/>
          <w:bCs/>
          <w:sz w:val="28"/>
          <w:szCs w:val="28"/>
        </w:rPr>
        <w:t xml:space="preserve">Часть 1: Условия проведения </w:t>
      </w:r>
      <w:r w:rsidR="00314FAF" w:rsidRPr="004A657E">
        <w:rPr>
          <w:b/>
          <w:bCs/>
          <w:sz w:val="28"/>
          <w:szCs w:val="28"/>
        </w:rPr>
        <w:t>аукциона</w:t>
      </w:r>
    </w:p>
    <w:p w:rsidR="00314FAF" w:rsidRPr="004A657E" w:rsidRDefault="00314FAF" w:rsidP="00314FAF">
      <w:pPr>
        <w:ind w:firstLine="709"/>
        <w:jc w:val="both"/>
        <w:rPr>
          <w:sz w:val="28"/>
          <w:szCs w:val="28"/>
        </w:rPr>
      </w:pPr>
      <w:r w:rsidRPr="004A657E">
        <w:rPr>
          <w:sz w:val="28"/>
          <w:szCs w:val="28"/>
        </w:rPr>
        <w:t>Приложение 1.1: Техническое задание</w:t>
      </w:r>
    </w:p>
    <w:p w:rsidR="00314FAF" w:rsidRPr="004A657E" w:rsidRDefault="00D33E24" w:rsidP="00314FAF">
      <w:pPr>
        <w:ind w:firstLine="709"/>
        <w:jc w:val="both"/>
        <w:rPr>
          <w:sz w:val="28"/>
          <w:szCs w:val="28"/>
        </w:rPr>
      </w:pPr>
      <w:r>
        <w:rPr>
          <w:sz w:val="28"/>
          <w:szCs w:val="28"/>
        </w:rPr>
        <w:t>Приложение 1.2: Проект</w:t>
      </w:r>
      <w:r w:rsidR="00314FAF" w:rsidRPr="004A657E">
        <w:rPr>
          <w:sz w:val="28"/>
          <w:szCs w:val="28"/>
        </w:rPr>
        <w:t xml:space="preserve"> договора</w:t>
      </w:r>
    </w:p>
    <w:p w:rsidR="00314FAF" w:rsidRPr="004A657E" w:rsidRDefault="00314FAF" w:rsidP="00314FAF">
      <w:pPr>
        <w:ind w:firstLine="709"/>
        <w:jc w:val="both"/>
        <w:rPr>
          <w:sz w:val="28"/>
          <w:szCs w:val="28"/>
        </w:rPr>
      </w:pPr>
      <w:r w:rsidRPr="004A657E">
        <w:rPr>
          <w:sz w:val="28"/>
          <w:szCs w:val="28"/>
        </w:rPr>
        <w:t>Приложение 1.3: Формы документов, предоставляемых в составе заявки участника:</w:t>
      </w:r>
    </w:p>
    <w:p w:rsidR="00314FAF" w:rsidRPr="004A657E" w:rsidRDefault="00314FAF" w:rsidP="00314FAF">
      <w:pPr>
        <w:ind w:firstLine="709"/>
        <w:jc w:val="both"/>
        <w:rPr>
          <w:sz w:val="28"/>
          <w:szCs w:val="28"/>
        </w:rPr>
      </w:pPr>
      <w:r w:rsidRPr="004A657E">
        <w:rPr>
          <w:sz w:val="28"/>
          <w:szCs w:val="28"/>
        </w:rPr>
        <w:t>Форма заявки участника</w:t>
      </w:r>
    </w:p>
    <w:p w:rsidR="00314FAF" w:rsidRPr="004A657E" w:rsidRDefault="00314FAF" w:rsidP="00314FAF">
      <w:pPr>
        <w:ind w:firstLine="709"/>
        <w:jc w:val="both"/>
        <w:rPr>
          <w:sz w:val="28"/>
          <w:szCs w:val="28"/>
        </w:rPr>
      </w:pPr>
      <w:r w:rsidRPr="004A657E">
        <w:rPr>
          <w:sz w:val="28"/>
          <w:szCs w:val="28"/>
        </w:rPr>
        <w:t xml:space="preserve">Форма технического предложения участника </w:t>
      </w:r>
    </w:p>
    <w:p w:rsidR="00314FAF" w:rsidRPr="004A657E" w:rsidRDefault="00314FAF" w:rsidP="00314FAF">
      <w:pPr>
        <w:ind w:firstLine="709"/>
        <w:jc w:val="both"/>
        <w:rPr>
          <w:sz w:val="28"/>
          <w:szCs w:val="28"/>
        </w:rPr>
      </w:pPr>
      <w:r w:rsidRPr="004A657E">
        <w:rPr>
          <w:sz w:val="28"/>
          <w:szCs w:val="28"/>
        </w:rPr>
        <w:t xml:space="preserve">Форма декларации о соответствии критериям отнесения к субъектам малого и среднего предпринимательства </w:t>
      </w:r>
    </w:p>
    <w:p w:rsidR="00314FAF" w:rsidRPr="004A657E" w:rsidRDefault="00314FAF" w:rsidP="008C7356">
      <w:pPr>
        <w:rPr>
          <w:sz w:val="28"/>
          <w:szCs w:val="28"/>
        </w:rPr>
      </w:pPr>
    </w:p>
    <w:p w:rsidR="008C7356" w:rsidRPr="004A657E" w:rsidRDefault="008C7356" w:rsidP="008C7356">
      <w:pPr>
        <w:rPr>
          <w:b/>
          <w:sz w:val="28"/>
          <w:szCs w:val="28"/>
        </w:rPr>
      </w:pPr>
      <w:r w:rsidRPr="004A657E">
        <w:rPr>
          <w:b/>
          <w:sz w:val="28"/>
          <w:szCs w:val="28"/>
        </w:rPr>
        <w:t xml:space="preserve">Часть 2: Сроки проведения </w:t>
      </w:r>
      <w:r w:rsidR="00314FAF" w:rsidRPr="004A657E">
        <w:rPr>
          <w:b/>
          <w:sz w:val="28"/>
          <w:szCs w:val="28"/>
        </w:rPr>
        <w:t>аукциона</w:t>
      </w:r>
      <w:r w:rsidRPr="004A657E">
        <w:rPr>
          <w:b/>
          <w:sz w:val="28"/>
          <w:szCs w:val="28"/>
        </w:rPr>
        <w:t>, контактные данные</w:t>
      </w:r>
    </w:p>
    <w:p w:rsidR="008C7356" w:rsidRPr="004A657E" w:rsidRDefault="008C7356" w:rsidP="008C7356">
      <w:pPr>
        <w:rPr>
          <w:b/>
          <w:sz w:val="28"/>
          <w:szCs w:val="28"/>
        </w:rPr>
      </w:pPr>
      <w:r w:rsidRPr="004A657E">
        <w:rPr>
          <w:b/>
          <w:sz w:val="28"/>
          <w:szCs w:val="28"/>
        </w:rPr>
        <w:t xml:space="preserve">Часть 3: Порядок проведения </w:t>
      </w:r>
      <w:r w:rsidR="00314FAF" w:rsidRPr="004A657E">
        <w:rPr>
          <w:b/>
          <w:sz w:val="28"/>
          <w:szCs w:val="28"/>
        </w:rPr>
        <w:t>аукциона</w:t>
      </w:r>
    </w:p>
    <w:p w:rsidR="00314FAF" w:rsidRPr="004A657E" w:rsidRDefault="00314FAF" w:rsidP="00314FAF">
      <w:pPr>
        <w:ind w:firstLine="709"/>
        <w:jc w:val="both"/>
        <w:rPr>
          <w:sz w:val="28"/>
          <w:szCs w:val="28"/>
        </w:rPr>
      </w:pPr>
      <w:r w:rsidRPr="004A657E">
        <w:rPr>
          <w:sz w:val="28"/>
          <w:szCs w:val="28"/>
        </w:rPr>
        <w:t>Приложение 3.1: Рекомендуемая форма банковской гарантии, предоставляемой в качестве обеспечения заявки</w:t>
      </w:r>
    </w:p>
    <w:p w:rsidR="008C7356" w:rsidRPr="004A657E" w:rsidRDefault="00314FAF" w:rsidP="00314FAF">
      <w:pPr>
        <w:ind w:firstLine="709"/>
        <w:jc w:val="both"/>
        <w:rPr>
          <w:sz w:val="28"/>
          <w:szCs w:val="28"/>
        </w:rPr>
      </w:pPr>
      <w:r w:rsidRPr="004A657E">
        <w:rPr>
          <w:sz w:val="28"/>
          <w:szCs w:val="28"/>
        </w:rPr>
        <w:t>Приложение 3.2: Рекомендуемая форма банковской гарантии, предоставляемой в качестве обеспечения исполнения договора</w:t>
      </w:r>
      <w:r w:rsidR="008C7356" w:rsidRPr="004A657E">
        <w:rPr>
          <w:sz w:val="28"/>
          <w:szCs w:val="28"/>
        </w:rPr>
        <w:t xml:space="preserve"> </w:t>
      </w:r>
    </w:p>
    <w:p w:rsidR="008C7356" w:rsidRPr="004A657E" w:rsidRDefault="008C7356" w:rsidP="008C7356">
      <w:pPr>
        <w:rPr>
          <w:sz w:val="28"/>
          <w:szCs w:val="28"/>
        </w:rPr>
      </w:pPr>
    </w:p>
    <w:p w:rsidR="008C7356" w:rsidRPr="004A657E" w:rsidRDefault="008C7356" w:rsidP="008C7356">
      <w:pPr>
        <w:rPr>
          <w:sz w:val="28"/>
          <w:szCs w:val="28"/>
        </w:rPr>
        <w:sectPr w:rsidR="008C7356" w:rsidRPr="004A657E" w:rsidSect="008C7356">
          <w:headerReference w:type="default" r:id="rId9"/>
          <w:footerReference w:type="default" r:id="rId10"/>
          <w:pgSz w:w="11906" w:h="16838"/>
          <w:pgMar w:top="1134" w:right="850" w:bottom="1134" w:left="1134" w:header="708" w:footer="708" w:gutter="0"/>
          <w:cols w:space="708"/>
          <w:docGrid w:linePitch="360"/>
        </w:sectPr>
      </w:pP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Председатель комиссии по осуществлению закупок </w:t>
      </w:r>
    </w:p>
    <w:p w:rsidR="008C7356" w:rsidRPr="004A657E" w:rsidRDefault="000245A2" w:rsidP="008C7356">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АО «Пассажирская компания «Сахалин»</w:t>
      </w:r>
      <w:r w:rsidR="008C7356" w:rsidRPr="004A657E">
        <w:rPr>
          <w:rFonts w:ascii="Times New Roman" w:hAnsi="Times New Roman" w:cs="Times New Roman"/>
          <w:b w:val="0"/>
          <w:sz w:val="28"/>
          <w:szCs w:val="28"/>
        </w:rPr>
        <w:t xml:space="preserve"> </w:t>
      </w: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sidR="000245A2">
        <w:rPr>
          <w:rFonts w:ascii="Times New Roman" w:hAnsi="Times New Roman" w:cs="Times New Roman"/>
          <w:b w:val="0"/>
          <w:sz w:val="28"/>
          <w:szCs w:val="28"/>
        </w:rPr>
        <w:t xml:space="preserve">/ </w:t>
      </w:r>
      <w:bookmarkStart w:id="0" w:name="_GoBack"/>
      <w:bookmarkEnd w:id="0"/>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«__»__________20</w:t>
      </w:r>
      <w:r w:rsidR="000245A2">
        <w:rPr>
          <w:rFonts w:ascii="Times New Roman" w:hAnsi="Times New Roman" w:cs="Times New Roman"/>
          <w:b w:val="0"/>
          <w:sz w:val="28"/>
          <w:szCs w:val="28"/>
        </w:rPr>
        <w:t>21</w:t>
      </w:r>
      <w:r w:rsidRPr="004A657E">
        <w:rPr>
          <w:rFonts w:ascii="Times New Roman" w:hAnsi="Times New Roman" w:cs="Times New Roman"/>
          <w:b w:val="0"/>
          <w:sz w:val="28"/>
          <w:szCs w:val="28"/>
        </w:rPr>
        <w:t>г.</w:t>
      </w:r>
    </w:p>
    <w:p w:rsidR="000245A2" w:rsidRPr="004A657E" w:rsidRDefault="000245A2" w:rsidP="008C7356"/>
    <w:p w:rsidR="008C7356" w:rsidRPr="004A657E" w:rsidRDefault="008C7356" w:rsidP="008C7356">
      <w:pPr>
        <w:pStyle w:val="1"/>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8C7356" w:rsidRPr="004A657E" w:rsidRDefault="008C7356" w:rsidP="008C73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8C7356" w:rsidRPr="004A657E" w:rsidTr="00D004C2">
        <w:tc>
          <w:tcPr>
            <w:tcW w:w="0" w:type="auto"/>
          </w:tcPr>
          <w:p w:rsidR="008C7356" w:rsidRPr="004A657E" w:rsidRDefault="008C7356" w:rsidP="008C7356">
            <w:pPr>
              <w:spacing w:line="300" w:lineRule="exact"/>
              <w:rPr>
                <w:b/>
                <w:sz w:val="28"/>
                <w:szCs w:val="28"/>
              </w:rPr>
            </w:pPr>
            <w:r w:rsidRPr="004A657E">
              <w:rPr>
                <w:b/>
                <w:sz w:val="28"/>
                <w:szCs w:val="28"/>
              </w:rPr>
              <w:t>№ п/п</w:t>
            </w:r>
          </w:p>
        </w:tc>
        <w:tc>
          <w:tcPr>
            <w:tcW w:w="3387" w:type="dxa"/>
          </w:tcPr>
          <w:p w:rsidR="008C7356" w:rsidRPr="004A657E" w:rsidRDefault="008C7356" w:rsidP="008C7356">
            <w:pPr>
              <w:spacing w:line="300" w:lineRule="exact"/>
              <w:rPr>
                <w:b/>
                <w:sz w:val="28"/>
                <w:szCs w:val="28"/>
              </w:rPr>
            </w:pPr>
            <w:r w:rsidRPr="004A657E">
              <w:rPr>
                <w:b/>
                <w:sz w:val="28"/>
                <w:szCs w:val="28"/>
              </w:rPr>
              <w:t>Параметры конкурентной закупки</w:t>
            </w:r>
          </w:p>
        </w:tc>
        <w:tc>
          <w:tcPr>
            <w:tcW w:w="9927" w:type="dxa"/>
          </w:tcPr>
          <w:p w:rsidR="008C7356" w:rsidRPr="004A657E" w:rsidRDefault="008C7356" w:rsidP="008C7356">
            <w:pPr>
              <w:spacing w:line="300" w:lineRule="exact"/>
              <w:rPr>
                <w:b/>
                <w:sz w:val="28"/>
                <w:szCs w:val="28"/>
              </w:rPr>
            </w:pPr>
            <w:r w:rsidRPr="004A657E">
              <w:rPr>
                <w:b/>
                <w:sz w:val="28"/>
                <w:szCs w:val="28"/>
              </w:rPr>
              <w:t>Условия конкурентной закупки</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1.1</w:t>
            </w:r>
          </w:p>
        </w:tc>
        <w:tc>
          <w:tcPr>
            <w:tcW w:w="3387" w:type="dxa"/>
          </w:tcPr>
          <w:p w:rsidR="008C7356" w:rsidRPr="004A657E" w:rsidRDefault="008C7356" w:rsidP="008C7356">
            <w:pPr>
              <w:spacing w:line="300" w:lineRule="exact"/>
              <w:rPr>
                <w:sz w:val="28"/>
                <w:szCs w:val="28"/>
              </w:rPr>
            </w:pPr>
            <w:r w:rsidRPr="004A657E">
              <w:rPr>
                <w:sz w:val="28"/>
                <w:szCs w:val="28"/>
              </w:rPr>
              <w:t>Способ проведения конкурентной закупки</w:t>
            </w:r>
          </w:p>
        </w:tc>
        <w:tc>
          <w:tcPr>
            <w:tcW w:w="9927" w:type="dxa"/>
          </w:tcPr>
          <w:p w:rsidR="008C7356" w:rsidRPr="004A657E" w:rsidRDefault="008C7356" w:rsidP="004F6CBA">
            <w:pPr>
              <w:spacing w:line="300" w:lineRule="exact"/>
              <w:rPr>
                <w:sz w:val="28"/>
                <w:szCs w:val="28"/>
              </w:rPr>
            </w:pPr>
            <w:r w:rsidRPr="004A657E">
              <w:rPr>
                <w:sz w:val="28"/>
                <w:szCs w:val="28"/>
              </w:rPr>
              <w:t>Открытый аукцион среди субъектов малого и среднего предпринимательства в электронной форме</w:t>
            </w:r>
            <w:r w:rsidR="0033503C" w:rsidRPr="004A657E">
              <w:rPr>
                <w:sz w:val="28"/>
                <w:szCs w:val="28"/>
              </w:rPr>
              <w:t xml:space="preserve">, </w:t>
            </w:r>
            <w:r w:rsidR="000245A2" w:rsidRPr="00D33E24">
              <w:rPr>
                <w:b/>
                <w:bCs/>
                <w:sz w:val="28"/>
                <w:szCs w:val="28"/>
              </w:rPr>
              <w:t>№ 5</w:t>
            </w:r>
            <w:r w:rsidR="004F6CBA">
              <w:rPr>
                <w:b/>
                <w:bCs/>
                <w:sz w:val="28"/>
                <w:szCs w:val="28"/>
              </w:rPr>
              <w:t>7</w:t>
            </w:r>
            <w:r w:rsidR="000245A2" w:rsidRPr="00D33E24">
              <w:rPr>
                <w:b/>
                <w:bCs/>
                <w:sz w:val="28"/>
                <w:szCs w:val="28"/>
              </w:rPr>
              <w:t>/ОАЭ-ПКС/Т</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1.2</w:t>
            </w:r>
          </w:p>
        </w:tc>
        <w:tc>
          <w:tcPr>
            <w:tcW w:w="3387" w:type="dxa"/>
          </w:tcPr>
          <w:p w:rsidR="008C7356" w:rsidRPr="004A657E" w:rsidRDefault="008C7356" w:rsidP="008C7356">
            <w:pPr>
              <w:spacing w:line="300" w:lineRule="exact"/>
              <w:rPr>
                <w:sz w:val="28"/>
                <w:szCs w:val="28"/>
              </w:rPr>
            </w:pPr>
            <w:r w:rsidRPr="004A657E">
              <w:rPr>
                <w:sz w:val="28"/>
                <w:szCs w:val="28"/>
              </w:rPr>
              <w:t>Предмет конкурентной закупки</w:t>
            </w:r>
          </w:p>
        </w:tc>
        <w:tc>
          <w:tcPr>
            <w:tcW w:w="9927" w:type="dxa"/>
          </w:tcPr>
          <w:p w:rsidR="008C7356" w:rsidRPr="003D0A51" w:rsidRDefault="000245A2" w:rsidP="008C7356">
            <w:pPr>
              <w:spacing w:line="300" w:lineRule="exact"/>
              <w:rPr>
                <w:b/>
                <w:i/>
                <w:sz w:val="28"/>
                <w:szCs w:val="28"/>
              </w:rPr>
            </w:pPr>
            <w:r w:rsidRPr="003D0A51">
              <w:rPr>
                <w:b/>
                <w:i/>
                <w:sz w:val="28"/>
                <w:szCs w:val="28"/>
              </w:rPr>
              <w:t xml:space="preserve">Поставка </w:t>
            </w:r>
            <w:r w:rsidR="004F6CBA" w:rsidRPr="003D0A51">
              <w:rPr>
                <w:b/>
                <w:i/>
                <w:sz w:val="28"/>
                <w:szCs w:val="28"/>
              </w:rPr>
              <w:t>сервера</w:t>
            </w:r>
          </w:p>
          <w:p w:rsidR="00314FAF" w:rsidRPr="004A657E" w:rsidRDefault="00314FAF" w:rsidP="000245A2">
            <w:pPr>
              <w:spacing w:line="300" w:lineRule="exact"/>
              <w:jc w:val="both"/>
              <w:rPr>
                <w:sz w:val="28"/>
                <w:szCs w:val="28"/>
              </w:rPr>
            </w:pPr>
            <w:r w:rsidRPr="004A657E">
              <w:rPr>
                <w:sz w:val="28"/>
                <w:szCs w:val="28"/>
              </w:rPr>
              <w:t xml:space="preserve">Сведения о наименовании закупаемых товаров, их количестве, 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4A657E">
              <w:rPr>
                <w:bCs/>
                <w:i/>
                <w:sz w:val="28"/>
                <w:szCs w:val="28"/>
              </w:rPr>
              <w:t xml:space="preserve"> </w:t>
            </w:r>
            <w:r w:rsidRPr="004A657E">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к аукционной документации.</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1.3</w:t>
            </w:r>
          </w:p>
        </w:tc>
        <w:tc>
          <w:tcPr>
            <w:tcW w:w="3387" w:type="dxa"/>
          </w:tcPr>
          <w:p w:rsidR="008C7356" w:rsidRPr="004A657E" w:rsidRDefault="008C7356" w:rsidP="008C7356">
            <w:pPr>
              <w:spacing w:line="300" w:lineRule="exact"/>
              <w:rPr>
                <w:sz w:val="28"/>
                <w:szCs w:val="28"/>
              </w:rPr>
            </w:pPr>
            <w:r w:rsidRPr="004A657E">
              <w:rPr>
                <w:sz w:val="28"/>
                <w:szCs w:val="28"/>
              </w:rPr>
              <w:t>Антидемпинговые меры</w:t>
            </w:r>
          </w:p>
        </w:tc>
        <w:tc>
          <w:tcPr>
            <w:tcW w:w="9927" w:type="dxa"/>
          </w:tcPr>
          <w:p w:rsidR="008C7356" w:rsidRPr="004A657E" w:rsidRDefault="008C7356" w:rsidP="008C7356">
            <w:pPr>
              <w:spacing w:line="300" w:lineRule="exact"/>
              <w:jc w:val="both"/>
              <w:rPr>
                <w:bCs/>
                <w:i/>
                <w:sz w:val="28"/>
                <w:szCs w:val="28"/>
              </w:rPr>
            </w:pPr>
            <w:r w:rsidRPr="004A657E">
              <w:rPr>
                <w:bCs/>
                <w:sz w:val="28"/>
                <w:szCs w:val="28"/>
              </w:rPr>
              <w:t>Антидемпинговые меры не предусмотрены.</w:t>
            </w:r>
          </w:p>
          <w:p w:rsidR="008C7356" w:rsidRPr="004A657E" w:rsidRDefault="008C7356" w:rsidP="008C7356">
            <w:pPr>
              <w:spacing w:line="300" w:lineRule="exact"/>
              <w:jc w:val="both"/>
              <w:rPr>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1.4</w:t>
            </w:r>
          </w:p>
        </w:tc>
        <w:tc>
          <w:tcPr>
            <w:tcW w:w="3387" w:type="dxa"/>
          </w:tcPr>
          <w:p w:rsidR="008C7356" w:rsidRPr="004A657E" w:rsidRDefault="008C7356" w:rsidP="008C7356">
            <w:pPr>
              <w:spacing w:line="300" w:lineRule="exact"/>
              <w:rPr>
                <w:sz w:val="28"/>
                <w:szCs w:val="28"/>
              </w:rPr>
            </w:pPr>
            <w:r w:rsidRPr="004A657E">
              <w:rPr>
                <w:sz w:val="28"/>
                <w:szCs w:val="28"/>
              </w:rPr>
              <w:t>Обеспечение заявок</w:t>
            </w:r>
          </w:p>
        </w:tc>
        <w:tc>
          <w:tcPr>
            <w:tcW w:w="9927" w:type="dxa"/>
          </w:tcPr>
          <w:p w:rsidR="008C7356" w:rsidRPr="004A657E" w:rsidRDefault="008C7356" w:rsidP="008C7356">
            <w:pPr>
              <w:spacing w:line="300" w:lineRule="exact"/>
              <w:jc w:val="both"/>
              <w:rPr>
                <w:bCs/>
                <w:sz w:val="28"/>
                <w:szCs w:val="28"/>
              </w:rPr>
            </w:pPr>
            <w:r w:rsidRPr="004A657E">
              <w:rPr>
                <w:bCs/>
                <w:sz w:val="28"/>
                <w:szCs w:val="28"/>
              </w:rPr>
              <w:t>Обеспечение заявок не предусмотрено.</w:t>
            </w:r>
          </w:p>
          <w:p w:rsidR="00C20DAC" w:rsidRPr="004A657E" w:rsidRDefault="00C20DAC" w:rsidP="000245A2">
            <w:pPr>
              <w:spacing w:line="300" w:lineRule="exact"/>
              <w:jc w:val="both"/>
              <w:rPr>
                <w:bCs/>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1.5</w:t>
            </w:r>
          </w:p>
        </w:tc>
        <w:tc>
          <w:tcPr>
            <w:tcW w:w="3387" w:type="dxa"/>
          </w:tcPr>
          <w:p w:rsidR="008C7356" w:rsidRPr="004A657E" w:rsidRDefault="008C7356" w:rsidP="008C7356">
            <w:pPr>
              <w:spacing w:line="300" w:lineRule="exact"/>
              <w:rPr>
                <w:sz w:val="28"/>
                <w:szCs w:val="28"/>
              </w:rPr>
            </w:pPr>
            <w:r w:rsidRPr="004A657E">
              <w:rPr>
                <w:sz w:val="28"/>
                <w:szCs w:val="28"/>
              </w:rPr>
              <w:t>Обеспечение исполнения договора</w:t>
            </w:r>
          </w:p>
        </w:tc>
        <w:tc>
          <w:tcPr>
            <w:tcW w:w="9927" w:type="dxa"/>
          </w:tcPr>
          <w:p w:rsidR="008C7356" w:rsidRPr="004A657E" w:rsidRDefault="008C7356" w:rsidP="008C7356">
            <w:pPr>
              <w:spacing w:line="300" w:lineRule="exact"/>
              <w:jc w:val="both"/>
              <w:rPr>
                <w:bCs/>
                <w:sz w:val="28"/>
                <w:szCs w:val="28"/>
              </w:rPr>
            </w:pPr>
            <w:r w:rsidRPr="004A657E">
              <w:rPr>
                <w:bCs/>
                <w:sz w:val="28"/>
                <w:szCs w:val="28"/>
              </w:rPr>
              <w:t>Обеспечение исполнения договора не предусмотрено.</w:t>
            </w:r>
          </w:p>
          <w:p w:rsidR="007F2BDC" w:rsidRPr="004A657E" w:rsidRDefault="007F2BDC" w:rsidP="000245A2">
            <w:pPr>
              <w:spacing w:line="300" w:lineRule="exact"/>
              <w:jc w:val="both"/>
              <w:rPr>
                <w:bCs/>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lastRenderedPageBreak/>
              <w:t>1.6</w:t>
            </w:r>
          </w:p>
        </w:tc>
        <w:tc>
          <w:tcPr>
            <w:tcW w:w="3387" w:type="dxa"/>
          </w:tcPr>
          <w:p w:rsidR="008C7356" w:rsidRPr="004A657E" w:rsidRDefault="008C7356" w:rsidP="000245A2">
            <w:pPr>
              <w:spacing w:line="300" w:lineRule="exact"/>
              <w:rPr>
                <w:sz w:val="28"/>
                <w:szCs w:val="28"/>
              </w:rPr>
            </w:pPr>
            <w:r w:rsidRPr="004A657E">
              <w:rPr>
                <w:sz w:val="28"/>
                <w:szCs w:val="28"/>
              </w:rPr>
              <w:t>Приоритет тов</w:t>
            </w:r>
            <w:r w:rsidR="000245A2">
              <w:rPr>
                <w:sz w:val="28"/>
                <w:szCs w:val="28"/>
              </w:rPr>
              <w:t xml:space="preserve">аров российского происхождения </w:t>
            </w:r>
            <w:r w:rsidRPr="004A657E">
              <w:rPr>
                <w:sz w:val="28"/>
                <w:szCs w:val="28"/>
              </w:rPr>
              <w:t>по отношению к товарам, происходящ</w:t>
            </w:r>
            <w:r w:rsidR="000245A2">
              <w:rPr>
                <w:sz w:val="28"/>
                <w:szCs w:val="28"/>
              </w:rPr>
              <w:t>им из иностранного государства</w:t>
            </w:r>
          </w:p>
        </w:tc>
        <w:tc>
          <w:tcPr>
            <w:tcW w:w="9927" w:type="dxa"/>
          </w:tcPr>
          <w:p w:rsidR="008C7356" w:rsidRPr="000245A2" w:rsidRDefault="000245A2" w:rsidP="000245A2">
            <w:pPr>
              <w:spacing w:line="300" w:lineRule="exact"/>
              <w:rPr>
                <w:sz w:val="28"/>
                <w:szCs w:val="28"/>
              </w:rPr>
            </w:pPr>
            <w:r>
              <w:rPr>
                <w:sz w:val="28"/>
                <w:szCs w:val="28"/>
              </w:rPr>
              <w:t>Приоритет не установлен.</w:t>
            </w:r>
          </w:p>
        </w:tc>
      </w:tr>
      <w:tr w:rsidR="008C7356" w:rsidRPr="004A657E" w:rsidTr="00D004C2">
        <w:tc>
          <w:tcPr>
            <w:tcW w:w="14282" w:type="dxa"/>
            <w:gridSpan w:val="3"/>
          </w:tcPr>
          <w:p w:rsidR="008C7356" w:rsidRPr="004A657E" w:rsidRDefault="009C5446" w:rsidP="000245A2">
            <w:pPr>
              <w:numPr>
                <w:ilvl w:val="1"/>
                <w:numId w:val="9"/>
              </w:numPr>
              <w:spacing w:line="300" w:lineRule="exact"/>
              <w:ind w:left="0" w:firstLine="0"/>
              <w:jc w:val="center"/>
              <w:rPr>
                <w:b/>
                <w:sz w:val="28"/>
                <w:szCs w:val="28"/>
              </w:rPr>
            </w:pPr>
            <w:r w:rsidRPr="004A657E">
              <w:rPr>
                <w:b/>
                <w:sz w:val="28"/>
                <w:szCs w:val="28"/>
              </w:rPr>
              <w:t>Д</w:t>
            </w:r>
            <w:r w:rsidR="008C7356" w:rsidRPr="004A657E">
              <w:rPr>
                <w:b/>
                <w:sz w:val="28"/>
                <w:szCs w:val="28"/>
              </w:rPr>
              <w:t>ополнит</w:t>
            </w:r>
            <w:r w:rsidR="000245A2">
              <w:rPr>
                <w:b/>
                <w:sz w:val="28"/>
                <w:szCs w:val="28"/>
              </w:rPr>
              <w:t>ельный этап проведения аукциона</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1.7.1.</w:t>
            </w:r>
          </w:p>
        </w:tc>
        <w:tc>
          <w:tcPr>
            <w:tcW w:w="3387" w:type="dxa"/>
          </w:tcPr>
          <w:p w:rsidR="008C7356" w:rsidRPr="004A657E" w:rsidRDefault="008C7356" w:rsidP="008C7356">
            <w:pPr>
              <w:spacing w:line="300" w:lineRule="exact"/>
              <w:rPr>
                <w:sz w:val="28"/>
                <w:szCs w:val="28"/>
              </w:rPr>
            </w:pPr>
            <w:r w:rsidRPr="004A657E">
              <w:rPr>
                <w:sz w:val="28"/>
                <w:szCs w:val="28"/>
              </w:rPr>
              <w:t>Проведение квалификационного отбора участников Квалификационные требования к участникам закупки</w:t>
            </w:r>
          </w:p>
        </w:tc>
        <w:tc>
          <w:tcPr>
            <w:tcW w:w="9927" w:type="dxa"/>
          </w:tcPr>
          <w:p w:rsidR="008C7356" w:rsidRPr="004A657E" w:rsidRDefault="008C7356" w:rsidP="008C7356">
            <w:pPr>
              <w:spacing w:line="300" w:lineRule="exact"/>
              <w:rPr>
                <w:sz w:val="28"/>
                <w:szCs w:val="28"/>
              </w:rPr>
            </w:pPr>
            <w:r w:rsidRPr="004A657E">
              <w:rPr>
                <w:sz w:val="28"/>
                <w:szCs w:val="28"/>
              </w:rPr>
              <w:t>Не предусмотрено</w:t>
            </w:r>
          </w:p>
          <w:p w:rsidR="008C7356" w:rsidRPr="004A657E" w:rsidRDefault="008C7356" w:rsidP="000245A2">
            <w:pPr>
              <w:pStyle w:val="a6"/>
              <w:tabs>
                <w:tab w:val="left" w:pos="0"/>
              </w:tabs>
              <w:spacing w:line="300" w:lineRule="exact"/>
              <w:ind w:firstLine="0"/>
              <w:rPr>
                <w:sz w:val="28"/>
                <w:szCs w:val="28"/>
              </w:rPr>
            </w:pPr>
          </w:p>
        </w:tc>
      </w:tr>
      <w:tr w:rsidR="008C7356" w:rsidRPr="004A657E" w:rsidTr="00D004C2">
        <w:tc>
          <w:tcPr>
            <w:tcW w:w="0" w:type="auto"/>
          </w:tcPr>
          <w:p w:rsidR="008C7356" w:rsidRPr="004A657E" w:rsidRDefault="008C7356" w:rsidP="00962DC0">
            <w:pPr>
              <w:spacing w:line="300" w:lineRule="exact"/>
              <w:rPr>
                <w:sz w:val="28"/>
                <w:szCs w:val="28"/>
              </w:rPr>
            </w:pPr>
            <w:r w:rsidRPr="004A657E">
              <w:rPr>
                <w:sz w:val="28"/>
                <w:szCs w:val="28"/>
              </w:rPr>
              <w:t>1.</w:t>
            </w:r>
            <w:r w:rsidR="00962DC0" w:rsidRPr="004A657E">
              <w:rPr>
                <w:sz w:val="28"/>
                <w:szCs w:val="28"/>
              </w:rPr>
              <w:t>8</w:t>
            </w:r>
          </w:p>
        </w:tc>
        <w:tc>
          <w:tcPr>
            <w:tcW w:w="3387" w:type="dxa"/>
          </w:tcPr>
          <w:p w:rsidR="008C7356" w:rsidRPr="004A657E" w:rsidRDefault="008C7356" w:rsidP="000245A2">
            <w:pPr>
              <w:spacing w:line="300" w:lineRule="exact"/>
              <w:rPr>
                <w:sz w:val="28"/>
                <w:szCs w:val="28"/>
              </w:rPr>
            </w:pPr>
            <w:r w:rsidRPr="004A657E">
              <w:rPr>
                <w:sz w:val="28"/>
                <w:szCs w:val="28"/>
              </w:rPr>
              <w:t>Изменение количества пре</w:t>
            </w:r>
            <w:r w:rsidR="000245A2">
              <w:rPr>
                <w:sz w:val="28"/>
                <w:szCs w:val="28"/>
              </w:rPr>
              <w:t xml:space="preserve">дусмотренных договором товаров </w:t>
            </w:r>
            <w:r w:rsidRPr="004A657E">
              <w:rPr>
                <w:sz w:val="28"/>
                <w:szCs w:val="28"/>
              </w:rPr>
              <w:t>при изменении  потребности</w:t>
            </w:r>
          </w:p>
        </w:tc>
        <w:tc>
          <w:tcPr>
            <w:tcW w:w="9927" w:type="dxa"/>
          </w:tcPr>
          <w:p w:rsidR="008C7356" w:rsidRDefault="008C7356" w:rsidP="000245A2">
            <w:pPr>
              <w:pStyle w:val="a3"/>
              <w:spacing w:line="300" w:lineRule="exact"/>
              <w:ind w:left="0"/>
              <w:jc w:val="both"/>
              <w:rPr>
                <w:bCs/>
                <w:sz w:val="28"/>
                <w:szCs w:val="28"/>
              </w:rPr>
            </w:pPr>
            <w:r w:rsidRPr="000245A2">
              <w:rPr>
                <w:bCs/>
                <w:sz w:val="28"/>
                <w:szCs w:val="28"/>
              </w:rPr>
              <w:t>Изменение количества предусмотренных договором товаров при изменении потребности в товарах</w:t>
            </w:r>
            <w:r w:rsidR="000245A2" w:rsidRPr="000245A2">
              <w:rPr>
                <w:bCs/>
                <w:sz w:val="28"/>
                <w:szCs w:val="28"/>
              </w:rPr>
              <w:t>,</w:t>
            </w:r>
            <w:r w:rsidRPr="000245A2">
              <w:rPr>
                <w:bCs/>
                <w:sz w:val="28"/>
                <w:szCs w:val="28"/>
              </w:rPr>
              <w:t xml:space="preserve"> на поставку которых заключен договор, допускается в пределах 30% от начальной (максимальной) цены лота.</w:t>
            </w:r>
          </w:p>
          <w:p w:rsidR="000245A2" w:rsidRPr="000245A2" w:rsidRDefault="000245A2" w:rsidP="000245A2">
            <w:pPr>
              <w:pStyle w:val="a3"/>
              <w:spacing w:line="300" w:lineRule="exact"/>
              <w:ind w:left="0"/>
              <w:jc w:val="both"/>
              <w:rPr>
                <w:bCs/>
                <w:sz w:val="28"/>
                <w:szCs w:val="28"/>
              </w:rPr>
            </w:pPr>
          </w:p>
        </w:tc>
      </w:tr>
      <w:tr w:rsidR="008C7356" w:rsidRPr="004A657E" w:rsidTr="00D004C2">
        <w:tc>
          <w:tcPr>
            <w:tcW w:w="0" w:type="auto"/>
          </w:tcPr>
          <w:p w:rsidR="008C7356" w:rsidRPr="004A657E" w:rsidRDefault="008C7356" w:rsidP="005D408B">
            <w:pPr>
              <w:spacing w:line="300" w:lineRule="exact"/>
              <w:rPr>
                <w:sz w:val="28"/>
                <w:szCs w:val="28"/>
              </w:rPr>
            </w:pPr>
            <w:r w:rsidRPr="004A657E">
              <w:rPr>
                <w:sz w:val="28"/>
                <w:szCs w:val="28"/>
              </w:rPr>
              <w:t>1.</w:t>
            </w:r>
            <w:r w:rsidR="005D408B" w:rsidRPr="004A657E">
              <w:rPr>
                <w:sz w:val="28"/>
                <w:szCs w:val="28"/>
              </w:rPr>
              <w:t>9</w:t>
            </w:r>
          </w:p>
        </w:tc>
        <w:tc>
          <w:tcPr>
            <w:tcW w:w="3387" w:type="dxa"/>
          </w:tcPr>
          <w:p w:rsidR="008C7356" w:rsidRPr="004A657E" w:rsidRDefault="008C7356" w:rsidP="008C7356">
            <w:pPr>
              <w:spacing w:line="300" w:lineRule="exact"/>
              <w:rPr>
                <w:sz w:val="28"/>
                <w:szCs w:val="28"/>
              </w:rPr>
            </w:pPr>
            <w:r w:rsidRPr="004A657E">
              <w:rPr>
                <w:sz w:val="28"/>
                <w:szCs w:val="28"/>
              </w:rPr>
              <w:t>Выбор победителя</w:t>
            </w:r>
          </w:p>
        </w:tc>
        <w:tc>
          <w:tcPr>
            <w:tcW w:w="9927" w:type="dxa"/>
          </w:tcPr>
          <w:p w:rsidR="008C7356" w:rsidRDefault="000245A2" w:rsidP="008C7356">
            <w:pPr>
              <w:spacing w:line="300" w:lineRule="exact"/>
              <w:rPr>
                <w:sz w:val="28"/>
                <w:szCs w:val="28"/>
              </w:rPr>
            </w:pPr>
            <w:r>
              <w:rPr>
                <w:sz w:val="28"/>
                <w:szCs w:val="28"/>
              </w:rPr>
              <w:t>П</w:t>
            </w:r>
            <w:r w:rsidR="008C7356" w:rsidRPr="004A657E">
              <w:rPr>
                <w:sz w:val="28"/>
                <w:szCs w:val="28"/>
              </w:rPr>
              <w:t>о итогам аукциона определяется один победитель</w:t>
            </w:r>
            <w:r w:rsidR="005D408B" w:rsidRPr="004A657E">
              <w:rPr>
                <w:sz w:val="28"/>
                <w:szCs w:val="28"/>
              </w:rPr>
              <w:t xml:space="preserve"> по каждому лоту</w:t>
            </w:r>
            <w:r>
              <w:rPr>
                <w:sz w:val="28"/>
                <w:szCs w:val="28"/>
              </w:rPr>
              <w:t>.</w:t>
            </w:r>
          </w:p>
          <w:p w:rsidR="000245A2" w:rsidRPr="000245A2" w:rsidRDefault="000245A2" w:rsidP="008C7356">
            <w:pPr>
              <w:spacing w:line="300" w:lineRule="exact"/>
              <w:rPr>
                <w:sz w:val="28"/>
                <w:szCs w:val="28"/>
              </w:rPr>
            </w:pPr>
          </w:p>
        </w:tc>
      </w:tr>
      <w:tr w:rsidR="008C7356" w:rsidRPr="004A657E" w:rsidTr="00D004C2">
        <w:tc>
          <w:tcPr>
            <w:tcW w:w="0" w:type="auto"/>
          </w:tcPr>
          <w:p w:rsidR="008C7356" w:rsidRPr="004A657E" w:rsidRDefault="008C7356" w:rsidP="005D408B">
            <w:pPr>
              <w:spacing w:line="300" w:lineRule="exact"/>
              <w:rPr>
                <w:sz w:val="28"/>
                <w:szCs w:val="28"/>
              </w:rPr>
            </w:pPr>
            <w:r w:rsidRPr="004A657E">
              <w:rPr>
                <w:sz w:val="28"/>
                <w:szCs w:val="28"/>
              </w:rPr>
              <w:t>1.</w:t>
            </w:r>
            <w:r w:rsidR="005D408B" w:rsidRPr="004A657E">
              <w:rPr>
                <w:sz w:val="28"/>
                <w:szCs w:val="28"/>
              </w:rPr>
              <w:t>10</w:t>
            </w:r>
          </w:p>
        </w:tc>
        <w:tc>
          <w:tcPr>
            <w:tcW w:w="3387" w:type="dxa"/>
          </w:tcPr>
          <w:p w:rsidR="008C7356" w:rsidRPr="004A657E" w:rsidRDefault="008C7356" w:rsidP="008C7356">
            <w:pPr>
              <w:spacing w:line="300" w:lineRule="exact"/>
              <w:rPr>
                <w:sz w:val="28"/>
                <w:szCs w:val="28"/>
              </w:rPr>
            </w:pPr>
            <w:r w:rsidRPr="004A657E">
              <w:rPr>
                <w:sz w:val="28"/>
                <w:szCs w:val="28"/>
              </w:rPr>
              <w:t>Количество договоров и их виды</w:t>
            </w:r>
          </w:p>
        </w:tc>
        <w:tc>
          <w:tcPr>
            <w:tcW w:w="9927" w:type="dxa"/>
          </w:tcPr>
          <w:p w:rsidR="008C7356" w:rsidRPr="003A0D1B" w:rsidRDefault="003A0D1B" w:rsidP="005D408B">
            <w:pPr>
              <w:spacing w:line="300" w:lineRule="exact"/>
              <w:rPr>
                <w:sz w:val="28"/>
                <w:szCs w:val="28"/>
              </w:rPr>
            </w:pPr>
            <w:r w:rsidRPr="003A0D1B">
              <w:rPr>
                <w:sz w:val="28"/>
                <w:szCs w:val="28"/>
              </w:rPr>
              <w:t>По итогам аукциона заключается 1 (один) договор оказания услуг.</w:t>
            </w:r>
          </w:p>
        </w:tc>
      </w:tr>
      <w:tr w:rsidR="008C7356" w:rsidRPr="004A657E" w:rsidTr="00D004C2">
        <w:tc>
          <w:tcPr>
            <w:tcW w:w="0" w:type="auto"/>
          </w:tcPr>
          <w:p w:rsidR="008C7356" w:rsidRPr="004A657E" w:rsidRDefault="008C7356" w:rsidP="005A34D0">
            <w:pPr>
              <w:spacing w:line="300" w:lineRule="exact"/>
              <w:rPr>
                <w:sz w:val="28"/>
                <w:szCs w:val="28"/>
              </w:rPr>
            </w:pPr>
            <w:r w:rsidRPr="004A657E">
              <w:rPr>
                <w:sz w:val="28"/>
                <w:szCs w:val="28"/>
              </w:rPr>
              <w:t>1.</w:t>
            </w:r>
            <w:r w:rsidR="005D408B" w:rsidRPr="004A657E">
              <w:rPr>
                <w:sz w:val="28"/>
                <w:szCs w:val="28"/>
              </w:rPr>
              <w:t>1</w:t>
            </w:r>
            <w:r w:rsidR="005A34D0" w:rsidRPr="004A657E">
              <w:rPr>
                <w:sz w:val="28"/>
                <w:szCs w:val="28"/>
              </w:rPr>
              <w:t>1</w:t>
            </w:r>
          </w:p>
        </w:tc>
        <w:tc>
          <w:tcPr>
            <w:tcW w:w="3387" w:type="dxa"/>
          </w:tcPr>
          <w:p w:rsidR="008C7356" w:rsidRPr="004A657E" w:rsidRDefault="008C7356" w:rsidP="008C7356">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5A34D0" w:rsidRPr="004A657E" w:rsidRDefault="003A0D1B" w:rsidP="005A34D0">
            <w:pPr>
              <w:spacing w:line="300" w:lineRule="exact"/>
              <w:jc w:val="both"/>
              <w:rPr>
                <w:i/>
                <w:sz w:val="28"/>
                <w:szCs w:val="28"/>
              </w:rPr>
            </w:pPr>
            <w:r w:rsidRPr="003A0D1B">
              <w:rPr>
                <w:sz w:val="28"/>
                <w:szCs w:val="28"/>
              </w:rPr>
              <w:t>Н</w:t>
            </w:r>
            <w:r w:rsidR="005A34D0" w:rsidRPr="004A657E">
              <w:rPr>
                <w:sz w:val="28"/>
                <w:szCs w:val="28"/>
              </w:rPr>
              <w:t>е предусмотрено</w:t>
            </w:r>
            <w:r>
              <w:rPr>
                <w:sz w:val="28"/>
                <w:szCs w:val="28"/>
              </w:rPr>
              <w:t>.</w:t>
            </w:r>
          </w:p>
          <w:p w:rsidR="008C7356" w:rsidRPr="004A657E" w:rsidRDefault="008C7356" w:rsidP="005A34D0">
            <w:pPr>
              <w:spacing w:line="300" w:lineRule="exact"/>
              <w:jc w:val="both"/>
              <w:rPr>
                <w:i/>
                <w:sz w:val="28"/>
                <w:szCs w:val="28"/>
              </w:rPr>
            </w:pPr>
          </w:p>
        </w:tc>
      </w:tr>
      <w:tr w:rsidR="005A34D0" w:rsidRPr="004A657E" w:rsidTr="00D004C2">
        <w:tc>
          <w:tcPr>
            <w:tcW w:w="0" w:type="auto"/>
          </w:tcPr>
          <w:p w:rsidR="005A34D0" w:rsidRPr="004A657E" w:rsidRDefault="005A34D0" w:rsidP="005D408B">
            <w:pPr>
              <w:spacing w:line="300" w:lineRule="exact"/>
              <w:rPr>
                <w:sz w:val="28"/>
                <w:szCs w:val="28"/>
              </w:rPr>
            </w:pPr>
            <w:r w:rsidRPr="004A657E">
              <w:rPr>
                <w:sz w:val="28"/>
                <w:szCs w:val="28"/>
              </w:rPr>
              <w:t>1.12</w:t>
            </w:r>
          </w:p>
        </w:tc>
        <w:tc>
          <w:tcPr>
            <w:tcW w:w="3387" w:type="dxa"/>
          </w:tcPr>
          <w:p w:rsidR="005A34D0" w:rsidRPr="004A657E" w:rsidRDefault="005A34D0" w:rsidP="008C7356">
            <w:pPr>
              <w:spacing w:line="300" w:lineRule="exact"/>
              <w:rPr>
                <w:sz w:val="28"/>
                <w:szCs w:val="28"/>
              </w:rPr>
            </w:pPr>
            <w:r w:rsidRPr="004A657E">
              <w:rPr>
                <w:sz w:val="28"/>
                <w:szCs w:val="28"/>
              </w:rPr>
              <w:t>Приложения</w:t>
            </w:r>
          </w:p>
        </w:tc>
        <w:tc>
          <w:tcPr>
            <w:tcW w:w="9927" w:type="dxa"/>
          </w:tcPr>
          <w:p w:rsidR="005A34D0" w:rsidRPr="004A657E" w:rsidRDefault="005A34D0" w:rsidP="005A34D0">
            <w:pPr>
              <w:numPr>
                <w:ilvl w:val="1"/>
                <w:numId w:val="12"/>
              </w:numPr>
              <w:spacing w:line="360" w:lineRule="exact"/>
              <w:jc w:val="both"/>
              <w:rPr>
                <w:sz w:val="28"/>
                <w:szCs w:val="28"/>
              </w:rPr>
            </w:pPr>
            <w:r w:rsidRPr="004A657E">
              <w:rPr>
                <w:sz w:val="28"/>
                <w:szCs w:val="28"/>
              </w:rPr>
              <w:t>Техническое задание</w:t>
            </w:r>
          </w:p>
          <w:p w:rsidR="005A34D0" w:rsidRPr="004A657E" w:rsidRDefault="003A0D1B" w:rsidP="005A34D0">
            <w:pPr>
              <w:numPr>
                <w:ilvl w:val="1"/>
                <w:numId w:val="12"/>
              </w:numPr>
              <w:spacing w:line="360" w:lineRule="exact"/>
              <w:jc w:val="both"/>
              <w:rPr>
                <w:sz w:val="28"/>
                <w:szCs w:val="28"/>
              </w:rPr>
            </w:pPr>
            <w:r>
              <w:rPr>
                <w:sz w:val="28"/>
                <w:szCs w:val="28"/>
              </w:rPr>
              <w:t>Проект</w:t>
            </w:r>
            <w:r w:rsidR="005A34D0" w:rsidRPr="004A657E">
              <w:rPr>
                <w:sz w:val="28"/>
                <w:szCs w:val="28"/>
              </w:rPr>
              <w:t xml:space="preserve"> договора</w:t>
            </w:r>
          </w:p>
          <w:p w:rsidR="005A34D0" w:rsidRPr="004A657E" w:rsidRDefault="005A34D0" w:rsidP="005A34D0">
            <w:pPr>
              <w:numPr>
                <w:ilvl w:val="1"/>
                <w:numId w:val="12"/>
              </w:numPr>
              <w:spacing w:line="360" w:lineRule="exact"/>
              <w:jc w:val="both"/>
              <w:rPr>
                <w:i/>
                <w:sz w:val="28"/>
                <w:szCs w:val="28"/>
              </w:rPr>
            </w:pPr>
            <w:r w:rsidRPr="004A657E">
              <w:rPr>
                <w:sz w:val="28"/>
                <w:szCs w:val="28"/>
              </w:rPr>
              <w:t xml:space="preserve">Формы документов, предоставляемых в составе заявки участника: </w:t>
            </w:r>
          </w:p>
          <w:p w:rsidR="005A34D0" w:rsidRPr="004A657E" w:rsidRDefault="005A34D0" w:rsidP="005A34D0">
            <w:pPr>
              <w:spacing w:line="360" w:lineRule="exact"/>
              <w:ind w:left="720" w:firstLine="14"/>
              <w:jc w:val="both"/>
              <w:rPr>
                <w:sz w:val="28"/>
                <w:szCs w:val="28"/>
              </w:rPr>
            </w:pPr>
            <w:r w:rsidRPr="004A657E">
              <w:rPr>
                <w:sz w:val="28"/>
                <w:szCs w:val="28"/>
              </w:rPr>
              <w:t>Форма заявки участника</w:t>
            </w:r>
          </w:p>
          <w:p w:rsidR="005A34D0" w:rsidRPr="004A657E" w:rsidRDefault="005A34D0" w:rsidP="005A34D0">
            <w:pPr>
              <w:spacing w:line="360" w:lineRule="exact"/>
              <w:ind w:left="720" w:firstLine="14"/>
              <w:jc w:val="both"/>
              <w:rPr>
                <w:sz w:val="28"/>
                <w:szCs w:val="28"/>
              </w:rPr>
            </w:pPr>
            <w:r w:rsidRPr="004A657E">
              <w:rPr>
                <w:sz w:val="28"/>
                <w:szCs w:val="28"/>
              </w:rPr>
              <w:t>Форма технического предложения участника</w:t>
            </w:r>
          </w:p>
          <w:p w:rsidR="005A34D0" w:rsidRPr="004A657E" w:rsidRDefault="005A34D0" w:rsidP="003A0D1B">
            <w:pPr>
              <w:ind w:left="720" w:firstLine="14"/>
              <w:jc w:val="both"/>
              <w:rPr>
                <w:sz w:val="28"/>
                <w:szCs w:val="28"/>
              </w:rPr>
            </w:pPr>
            <w:r w:rsidRPr="004A657E">
              <w:rPr>
                <w:sz w:val="28"/>
                <w:szCs w:val="28"/>
              </w:rPr>
              <w:lastRenderedPageBreak/>
              <w:t>Форма декларации о соответствии участника закупки критериям отнесения к субъектам малого</w:t>
            </w:r>
            <w:r w:rsidR="003A0D1B">
              <w:rPr>
                <w:sz w:val="28"/>
                <w:szCs w:val="28"/>
              </w:rPr>
              <w:t xml:space="preserve"> и среднего предпринимательства</w:t>
            </w:r>
          </w:p>
        </w:tc>
      </w:tr>
    </w:tbl>
    <w:p w:rsidR="0058722B" w:rsidRPr="004A657E" w:rsidRDefault="0058722B">
      <w:pPr>
        <w:spacing w:after="200" w:line="276" w:lineRule="auto"/>
        <w:rPr>
          <w:i/>
        </w:rPr>
      </w:pPr>
      <w:r w:rsidRPr="004A657E">
        <w:rPr>
          <w:i/>
        </w:rPr>
        <w:lastRenderedPageBreak/>
        <w:br w:type="page"/>
      </w:r>
    </w:p>
    <w:p w:rsidR="00FC5668" w:rsidRPr="004A657E" w:rsidRDefault="00FC5668" w:rsidP="00A50A20">
      <w:pPr>
        <w:pStyle w:val="2"/>
        <w:suppressAutoHyphens/>
        <w:spacing w:before="0" w:after="0"/>
        <w:jc w:val="center"/>
        <w:rPr>
          <w:rFonts w:ascii="Times New Roman" w:eastAsia="MS Mincho" w:hAnsi="Times New Roman"/>
          <w:i w:val="0"/>
          <w:iCs w:val="0"/>
        </w:rPr>
        <w:sectPr w:rsidR="00FC5668" w:rsidRPr="004A657E" w:rsidSect="00FC5668">
          <w:pgSz w:w="16838" w:h="11906" w:orient="landscape"/>
          <w:pgMar w:top="1701"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5D408B" w:rsidRPr="004A657E" w:rsidTr="005D408B">
        <w:tc>
          <w:tcPr>
            <w:tcW w:w="4785" w:type="dxa"/>
          </w:tcPr>
          <w:p w:rsidR="005D408B" w:rsidRPr="004A657E" w:rsidRDefault="005D408B" w:rsidP="00A50A20">
            <w:pPr>
              <w:pStyle w:val="2"/>
              <w:suppressAutoHyphens/>
              <w:spacing w:before="0" w:after="0"/>
              <w:jc w:val="center"/>
              <w:rPr>
                <w:rFonts w:ascii="Times New Roman" w:eastAsia="MS Mincho" w:hAnsi="Times New Roman"/>
                <w:i w:val="0"/>
                <w:iCs w:val="0"/>
              </w:rPr>
            </w:pPr>
          </w:p>
        </w:tc>
        <w:tc>
          <w:tcPr>
            <w:tcW w:w="10065" w:type="dxa"/>
          </w:tcPr>
          <w:p w:rsidR="005D408B" w:rsidRPr="004A657E" w:rsidRDefault="005D408B" w:rsidP="005D408B">
            <w:pPr>
              <w:pStyle w:val="2"/>
              <w:suppressAutoHyphens/>
              <w:spacing w:before="0" w:after="0"/>
              <w:ind w:left="5280"/>
              <w:rPr>
                <w:rFonts w:ascii="Times New Roman" w:hAnsi="Times New Roman"/>
                <w:b w:val="0"/>
                <w:bCs w:val="0"/>
                <w:i w:val="0"/>
                <w:iCs w:val="0"/>
              </w:rPr>
            </w:pPr>
            <w:r w:rsidRPr="004A657E">
              <w:rPr>
                <w:rFonts w:ascii="Times New Roman" w:hAnsi="Times New Roman"/>
                <w:b w:val="0"/>
                <w:bCs w:val="0"/>
                <w:i w:val="0"/>
                <w:iCs w:val="0"/>
              </w:rPr>
              <w:t>Приложение № 1</w:t>
            </w:r>
            <w:r w:rsidR="00FC5668" w:rsidRPr="004A657E">
              <w:rPr>
                <w:rFonts w:ascii="Times New Roman" w:hAnsi="Times New Roman"/>
                <w:b w:val="0"/>
                <w:bCs w:val="0"/>
                <w:i w:val="0"/>
                <w:iCs w:val="0"/>
              </w:rPr>
              <w:t>.1</w:t>
            </w:r>
          </w:p>
          <w:p w:rsidR="005D408B" w:rsidRPr="004A657E" w:rsidRDefault="005D408B" w:rsidP="005D408B">
            <w:pPr>
              <w:pStyle w:val="2"/>
              <w:suppressAutoHyphens/>
              <w:spacing w:before="0" w:after="0"/>
              <w:ind w:left="5280"/>
              <w:rPr>
                <w:rFonts w:ascii="Times New Roman" w:eastAsia="MS Mincho" w:hAnsi="Times New Roman"/>
                <w:b w:val="0"/>
                <w:bCs w:val="0"/>
                <w:i w:val="0"/>
                <w:iCs w:val="0"/>
                <w:sz w:val="24"/>
              </w:rPr>
            </w:pPr>
            <w:r w:rsidRPr="004A657E">
              <w:rPr>
                <w:rFonts w:ascii="Times New Roman" w:hAnsi="Times New Roman"/>
                <w:b w:val="0"/>
                <w:bCs w:val="0"/>
                <w:i w:val="0"/>
                <w:iCs w:val="0"/>
              </w:rPr>
              <w:t>к аукционной документации</w:t>
            </w:r>
          </w:p>
        </w:tc>
      </w:tr>
    </w:tbl>
    <w:p w:rsidR="005D408B" w:rsidRPr="004A657E" w:rsidRDefault="005D408B" w:rsidP="005D408B"/>
    <w:p w:rsidR="005D408B" w:rsidRPr="00D60EC2" w:rsidRDefault="005D408B" w:rsidP="005D408B">
      <w:pPr>
        <w:jc w:val="center"/>
        <w:rPr>
          <w:b/>
          <w:bCs/>
          <w:sz w:val="28"/>
          <w:szCs w:val="28"/>
        </w:rPr>
      </w:pPr>
      <w:r w:rsidRPr="00D60EC2">
        <w:rPr>
          <w:b/>
          <w:bCs/>
          <w:sz w:val="28"/>
          <w:szCs w:val="28"/>
        </w:rPr>
        <w:t>Техническое задание</w:t>
      </w:r>
    </w:p>
    <w:p w:rsidR="005D408B" w:rsidRPr="004A657E" w:rsidRDefault="005D408B" w:rsidP="005D408B">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9"/>
        <w:gridCol w:w="149"/>
        <w:gridCol w:w="1118"/>
        <w:gridCol w:w="1398"/>
        <w:gridCol w:w="259"/>
        <w:gridCol w:w="1418"/>
        <w:gridCol w:w="2303"/>
        <w:gridCol w:w="2440"/>
        <w:gridCol w:w="2586"/>
      </w:tblGrid>
      <w:tr w:rsidR="005D408B" w:rsidRPr="004A657E" w:rsidTr="00733684">
        <w:tc>
          <w:tcPr>
            <w:tcW w:w="5000" w:type="pct"/>
            <w:gridSpan w:val="9"/>
          </w:tcPr>
          <w:p w:rsidR="005D408B" w:rsidRPr="004A657E" w:rsidRDefault="005D408B" w:rsidP="003A0D1B">
            <w:pPr>
              <w:jc w:val="both"/>
              <w:rPr>
                <w:b/>
              </w:rPr>
            </w:pPr>
            <w:r w:rsidRPr="004A657E">
              <w:rPr>
                <w:b/>
                <w:sz w:val="28"/>
                <w:szCs w:val="28"/>
              </w:rPr>
              <w:t>1. Наименование закупаемых товаров, их количество, цен</w:t>
            </w:r>
            <w:r w:rsidR="003A0D1B">
              <w:rPr>
                <w:b/>
                <w:sz w:val="28"/>
                <w:szCs w:val="28"/>
              </w:rPr>
              <w:t xml:space="preserve">а за единицу товара </w:t>
            </w:r>
            <w:r w:rsidRPr="004A657E">
              <w:rPr>
                <w:b/>
                <w:sz w:val="28"/>
                <w:szCs w:val="28"/>
              </w:rPr>
              <w:t>и начальная (максимальная) цена договора</w:t>
            </w:r>
          </w:p>
        </w:tc>
      </w:tr>
      <w:tr w:rsidR="00733684" w:rsidRPr="004A657E" w:rsidTr="00D60EC2">
        <w:tc>
          <w:tcPr>
            <w:tcW w:w="1427" w:type="pct"/>
            <w:gridSpan w:val="3"/>
          </w:tcPr>
          <w:p w:rsidR="00733684" w:rsidRPr="004A657E" w:rsidRDefault="00733684" w:rsidP="00733684">
            <w:pPr>
              <w:tabs>
                <w:tab w:val="left" w:pos="2679"/>
              </w:tabs>
              <w:jc w:val="both"/>
              <w:rPr>
                <w:b/>
              </w:rPr>
            </w:pPr>
            <w:r>
              <w:rPr>
                <w:b/>
              </w:rPr>
              <w:t>Наименование товара</w:t>
            </w:r>
          </w:p>
        </w:tc>
        <w:tc>
          <w:tcPr>
            <w:tcW w:w="480" w:type="pct"/>
          </w:tcPr>
          <w:p w:rsidR="00733684" w:rsidRPr="004A657E" w:rsidRDefault="00733684" w:rsidP="00A50A20">
            <w:pPr>
              <w:jc w:val="both"/>
              <w:rPr>
                <w:b/>
              </w:rPr>
            </w:pPr>
            <w:proofErr w:type="spellStart"/>
            <w:r w:rsidRPr="004A657E">
              <w:rPr>
                <w:b/>
              </w:rPr>
              <w:t>Ед.изм</w:t>
            </w:r>
            <w:proofErr w:type="spellEnd"/>
            <w:r w:rsidRPr="004A657E">
              <w:rPr>
                <w:b/>
              </w:rPr>
              <w:t>.</w:t>
            </w:r>
          </w:p>
        </w:tc>
        <w:tc>
          <w:tcPr>
            <w:tcW w:w="576" w:type="pct"/>
            <w:gridSpan w:val="2"/>
          </w:tcPr>
          <w:p w:rsidR="00733684" w:rsidRPr="004A657E" w:rsidRDefault="00733684" w:rsidP="00733684">
            <w:pPr>
              <w:ind w:left="35"/>
              <w:jc w:val="both"/>
              <w:rPr>
                <w:b/>
              </w:rPr>
            </w:pPr>
            <w:r w:rsidRPr="004A657E">
              <w:rPr>
                <w:b/>
              </w:rPr>
              <w:t>Количество (объем)</w:t>
            </w:r>
          </w:p>
        </w:tc>
        <w:tc>
          <w:tcPr>
            <w:tcW w:w="791" w:type="pct"/>
          </w:tcPr>
          <w:p w:rsidR="00733684" w:rsidRPr="004A657E" w:rsidRDefault="00733684" w:rsidP="00A50A20">
            <w:pPr>
              <w:jc w:val="both"/>
              <w:rPr>
                <w:b/>
              </w:rPr>
            </w:pPr>
            <w:r w:rsidRPr="004A657E">
              <w:rPr>
                <w:b/>
              </w:rPr>
              <w:t>Цена за единицу без учета НДС, руб.</w:t>
            </w:r>
          </w:p>
        </w:tc>
        <w:tc>
          <w:tcPr>
            <w:tcW w:w="838" w:type="pct"/>
          </w:tcPr>
          <w:p w:rsidR="00733684" w:rsidRPr="004A657E" w:rsidRDefault="00733684" w:rsidP="00733684">
            <w:pPr>
              <w:jc w:val="both"/>
              <w:rPr>
                <w:b/>
              </w:rPr>
            </w:pPr>
            <w:r w:rsidRPr="004A657E">
              <w:rPr>
                <w:b/>
              </w:rPr>
              <w:t>Всего без учета НДС, руб.</w:t>
            </w:r>
          </w:p>
        </w:tc>
        <w:tc>
          <w:tcPr>
            <w:tcW w:w="888" w:type="pct"/>
          </w:tcPr>
          <w:p w:rsidR="00733684" w:rsidRPr="004A657E" w:rsidRDefault="00733684" w:rsidP="00A50A20">
            <w:pPr>
              <w:jc w:val="both"/>
              <w:rPr>
                <w:b/>
              </w:rPr>
            </w:pPr>
            <w:r w:rsidRPr="004A657E">
              <w:rPr>
                <w:b/>
              </w:rPr>
              <w:t>Всего с учетом НДС, руб.</w:t>
            </w:r>
          </w:p>
        </w:tc>
      </w:tr>
      <w:tr w:rsidR="008E2029" w:rsidRPr="004A657E" w:rsidTr="00D60EC2">
        <w:tc>
          <w:tcPr>
            <w:tcW w:w="1427" w:type="pct"/>
            <w:gridSpan w:val="3"/>
          </w:tcPr>
          <w:p w:rsidR="008E2029" w:rsidRPr="00733684" w:rsidRDefault="004F6CBA" w:rsidP="00242581">
            <w:pPr>
              <w:tabs>
                <w:tab w:val="left" w:pos="2679"/>
              </w:tabs>
              <w:jc w:val="both"/>
            </w:pPr>
            <w:r>
              <w:t>Сервер</w:t>
            </w:r>
          </w:p>
        </w:tc>
        <w:tc>
          <w:tcPr>
            <w:tcW w:w="480" w:type="pct"/>
            <w:vAlign w:val="center"/>
          </w:tcPr>
          <w:p w:rsidR="008E2029" w:rsidRPr="00733684" w:rsidRDefault="008E2029" w:rsidP="00733684">
            <w:pPr>
              <w:jc w:val="center"/>
            </w:pPr>
            <w:r w:rsidRPr="00733684">
              <w:t>шт.</w:t>
            </w:r>
          </w:p>
        </w:tc>
        <w:tc>
          <w:tcPr>
            <w:tcW w:w="576" w:type="pct"/>
            <w:gridSpan w:val="2"/>
            <w:vAlign w:val="center"/>
          </w:tcPr>
          <w:p w:rsidR="008E2029" w:rsidRPr="00733684" w:rsidRDefault="008E2029" w:rsidP="00733684">
            <w:pPr>
              <w:ind w:left="35"/>
              <w:jc w:val="center"/>
            </w:pPr>
            <w:r>
              <w:t>1</w:t>
            </w:r>
          </w:p>
        </w:tc>
        <w:tc>
          <w:tcPr>
            <w:tcW w:w="791" w:type="pct"/>
            <w:vAlign w:val="center"/>
          </w:tcPr>
          <w:p w:rsidR="008E2029" w:rsidRPr="00733684" w:rsidRDefault="004F6CBA" w:rsidP="004F6CBA">
            <w:pPr>
              <w:jc w:val="center"/>
            </w:pPr>
            <w:r>
              <w:t>398 000</w:t>
            </w:r>
            <w:r w:rsidR="008E2029">
              <w:t>,00</w:t>
            </w:r>
          </w:p>
        </w:tc>
        <w:tc>
          <w:tcPr>
            <w:tcW w:w="838" w:type="pct"/>
            <w:vAlign w:val="center"/>
          </w:tcPr>
          <w:p w:rsidR="008E2029" w:rsidRPr="00733684" w:rsidRDefault="004F6CBA" w:rsidP="008E2029">
            <w:pPr>
              <w:jc w:val="center"/>
            </w:pPr>
            <w:r w:rsidRPr="004F6CBA">
              <w:t>398 000,00</w:t>
            </w:r>
          </w:p>
        </w:tc>
        <w:tc>
          <w:tcPr>
            <w:tcW w:w="888" w:type="pct"/>
            <w:vAlign w:val="center"/>
          </w:tcPr>
          <w:p w:rsidR="008E2029" w:rsidRPr="00733684" w:rsidRDefault="004F6CBA" w:rsidP="004F6CBA">
            <w:pPr>
              <w:jc w:val="center"/>
            </w:pPr>
            <w:r>
              <w:t>477 600,00</w:t>
            </w:r>
          </w:p>
        </w:tc>
      </w:tr>
      <w:tr w:rsidR="008E2029" w:rsidRPr="004A657E" w:rsidTr="00D60EC2">
        <w:tc>
          <w:tcPr>
            <w:tcW w:w="1427" w:type="pct"/>
            <w:gridSpan w:val="3"/>
          </w:tcPr>
          <w:p w:rsidR="008E2029" w:rsidRPr="004A657E" w:rsidRDefault="008E2029" w:rsidP="00904EE0">
            <w:pPr>
              <w:tabs>
                <w:tab w:val="left" w:pos="2679"/>
              </w:tabs>
              <w:jc w:val="both"/>
              <w:rPr>
                <w:b/>
              </w:rPr>
            </w:pPr>
            <w:r w:rsidRPr="004A657E">
              <w:rPr>
                <w:b/>
              </w:rPr>
              <w:t xml:space="preserve">ИТОГО начальная (максимальная) цена договора (цена лота), руб. </w:t>
            </w:r>
          </w:p>
        </w:tc>
        <w:tc>
          <w:tcPr>
            <w:tcW w:w="480" w:type="pct"/>
            <w:vAlign w:val="center"/>
          </w:tcPr>
          <w:p w:rsidR="008E2029" w:rsidRPr="00733684" w:rsidRDefault="008E2029" w:rsidP="00904EE0">
            <w:pPr>
              <w:jc w:val="center"/>
            </w:pPr>
            <w:r w:rsidRPr="00733684">
              <w:t>-</w:t>
            </w:r>
          </w:p>
        </w:tc>
        <w:tc>
          <w:tcPr>
            <w:tcW w:w="576" w:type="pct"/>
            <w:gridSpan w:val="2"/>
            <w:vAlign w:val="center"/>
          </w:tcPr>
          <w:p w:rsidR="008E2029" w:rsidRPr="00733684" w:rsidRDefault="008E2029" w:rsidP="00904EE0">
            <w:pPr>
              <w:ind w:left="35"/>
              <w:jc w:val="center"/>
            </w:pPr>
            <w:r w:rsidRPr="00733684">
              <w:t>-</w:t>
            </w:r>
          </w:p>
        </w:tc>
        <w:tc>
          <w:tcPr>
            <w:tcW w:w="791" w:type="pct"/>
            <w:vAlign w:val="center"/>
          </w:tcPr>
          <w:p w:rsidR="008E2029" w:rsidRPr="00733684" w:rsidRDefault="008E2029" w:rsidP="00904EE0">
            <w:pPr>
              <w:jc w:val="center"/>
            </w:pPr>
            <w:r w:rsidRPr="00733684">
              <w:t>-</w:t>
            </w:r>
          </w:p>
        </w:tc>
        <w:tc>
          <w:tcPr>
            <w:tcW w:w="838" w:type="pct"/>
            <w:vAlign w:val="center"/>
          </w:tcPr>
          <w:p w:rsidR="008E2029" w:rsidRPr="008E2029" w:rsidRDefault="004F6CBA" w:rsidP="008E2029">
            <w:pPr>
              <w:jc w:val="center"/>
              <w:rPr>
                <w:b/>
              </w:rPr>
            </w:pPr>
            <w:r w:rsidRPr="004F6CBA">
              <w:rPr>
                <w:b/>
              </w:rPr>
              <w:t>398 000,00</w:t>
            </w:r>
          </w:p>
        </w:tc>
        <w:tc>
          <w:tcPr>
            <w:tcW w:w="888" w:type="pct"/>
            <w:vAlign w:val="center"/>
          </w:tcPr>
          <w:p w:rsidR="008E2029" w:rsidRPr="008E2029" w:rsidRDefault="004F6CBA" w:rsidP="00904EE0">
            <w:pPr>
              <w:jc w:val="center"/>
              <w:rPr>
                <w:b/>
              </w:rPr>
            </w:pPr>
            <w:r w:rsidRPr="004F6CBA">
              <w:rPr>
                <w:b/>
              </w:rPr>
              <w:t>477 600,00</w:t>
            </w:r>
          </w:p>
        </w:tc>
      </w:tr>
      <w:tr w:rsidR="008E2029" w:rsidRPr="004A657E" w:rsidTr="00733684">
        <w:tc>
          <w:tcPr>
            <w:tcW w:w="1427" w:type="pct"/>
            <w:gridSpan w:val="3"/>
          </w:tcPr>
          <w:p w:rsidR="008E2029" w:rsidRPr="004A657E" w:rsidRDefault="008E2029" w:rsidP="00904EE0">
            <w:pPr>
              <w:jc w:val="both"/>
              <w:rPr>
                <w:b/>
              </w:rPr>
            </w:pPr>
            <w:r w:rsidRPr="004A657E">
              <w:rPr>
                <w:b/>
                <w:bCs/>
              </w:rPr>
              <w:t xml:space="preserve">Порядок формирования начальной (максимальной) цены </w:t>
            </w:r>
            <w:r w:rsidRPr="004A657E">
              <w:rPr>
                <w:b/>
              </w:rPr>
              <w:t>договора (цена лота)</w:t>
            </w:r>
          </w:p>
        </w:tc>
        <w:tc>
          <w:tcPr>
            <w:tcW w:w="3573" w:type="pct"/>
            <w:gridSpan w:val="6"/>
          </w:tcPr>
          <w:p w:rsidR="008E2029" w:rsidRPr="00975B87" w:rsidRDefault="008E2029" w:rsidP="00BD6BF3">
            <w:pPr>
              <w:jc w:val="both"/>
            </w:pPr>
            <w:r w:rsidRPr="00975B87">
              <w:rPr>
                <w:bCs/>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w:t>
            </w:r>
            <w:r>
              <w:rPr>
                <w:bCs/>
              </w:rPr>
              <w:t xml:space="preserve"> </w:t>
            </w:r>
            <w:r w:rsidRPr="00975B87">
              <w:rPr>
                <w:bCs/>
              </w:rPr>
              <w:t xml:space="preserve">транспортные расходы, в том числе расходы на упаковку и маркировку товара, на погрузку и разгрузку товара, доставку товара </w:t>
            </w:r>
            <w:r w:rsidR="00BD6BF3">
              <w:rPr>
                <w:bCs/>
              </w:rPr>
              <w:t>покупателю</w:t>
            </w:r>
            <w:r w:rsidRPr="00975B87">
              <w:rPr>
                <w:bCs/>
              </w:rPr>
              <w:t>.</w:t>
            </w:r>
          </w:p>
        </w:tc>
      </w:tr>
      <w:tr w:rsidR="008E2029" w:rsidRPr="004A657E" w:rsidTr="00733684">
        <w:tc>
          <w:tcPr>
            <w:tcW w:w="1427" w:type="pct"/>
            <w:gridSpan w:val="3"/>
          </w:tcPr>
          <w:p w:rsidR="008E2029" w:rsidRPr="004A657E" w:rsidRDefault="008E2029" w:rsidP="00904EE0">
            <w:pPr>
              <w:jc w:val="both"/>
              <w:rPr>
                <w:b/>
                <w:bCs/>
              </w:rPr>
            </w:pPr>
            <w:r w:rsidRPr="004A657E">
              <w:rPr>
                <w:b/>
                <w:bCs/>
              </w:rPr>
              <w:t>Применяемая при расчете начальной (максимальной) цены ставка НДС</w:t>
            </w:r>
          </w:p>
        </w:tc>
        <w:tc>
          <w:tcPr>
            <w:tcW w:w="3573" w:type="pct"/>
            <w:gridSpan w:val="6"/>
          </w:tcPr>
          <w:p w:rsidR="008E2029" w:rsidRPr="00975B87" w:rsidRDefault="008E2029" w:rsidP="00D5242D">
            <w:pPr>
              <w:jc w:val="both"/>
              <w:rPr>
                <w:bCs/>
              </w:rPr>
            </w:pPr>
            <w:r w:rsidRPr="00975B87">
              <w:rPr>
                <w:bCs/>
              </w:rPr>
              <w:t>20%</w:t>
            </w:r>
          </w:p>
        </w:tc>
      </w:tr>
      <w:tr w:rsidR="008E2029" w:rsidRPr="004A657E" w:rsidTr="00733684">
        <w:tc>
          <w:tcPr>
            <w:tcW w:w="5000" w:type="pct"/>
            <w:gridSpan w:val="9"/>
          </w:tcPr>
          <w:p w:rsidR="008E2029" w:rsidRPr="004A657E" w:rsidRDefault="008E2029" w:rsidP="00D60EC2">
            <w:pPr>
              <w:jc w:val="both"/>
              <w:rPr>
                <w:b/>
                <w:bCs/>
                <w:i/>
              </w:rPr>
            </w:pPr>
            <w:r w:rsidRPr="004A657E">
              <w:rPr>
                <w:b/>
                <w:sz w:val="28"/>
                <w:szCs w:val="28"/>
              </w:rPr>
              <w:t>2. Требования к товарам</w:t>
            </w:r>
          </w:p>
        </w:tc>
      </w:tr>
      <w:tr w:rsidR="0032094F" w:rsidRPr="004A657E" w:rsidTr="008E2029">
        <w:tc>
          <w:tcPr>
            <w:tcW w:w="1043" w:type="pct"/>
            <w:gridSpan w:val="2"/>
            <w:vMerge w:val="restart"/>
          </w:tcPr>
          <w:p w:rsidR="0032094F" w:rsidRPr="002E586F" w:rsidRDefault="00BD6BF3" w:rsidP="008E2029">
            <w:pPr>
              <w:jc w:val="both"/>
            </w:pPr>
            <w:r w:rsidRPr="002E586F">
              <w:t>Сервер</w:t>
            </w:r>
          </w:p>
        </w:tc>
        <w:tc>
          <w:tcPr>
            <w:tcW w:w="953" w:type="pct"/>
            <w:gridSpan w:val="3"/>
          </w:tcPr>
          <w:p w:rsidR="0032094F" w:rsidRPr="004A657E" w:rsidRDefault="0032094F" w:rsidP="00A50A20">
            <w:pPr>
              <w:jc w:val="both"/>
            </w:pPr>
            <w:r w:rsidRPr="004A657E">
              <w:rPr>
                <w:bCs/>
              </w:rPr>
              <w:t>Нормативные документы, согласно которым установлены требования</w:t>
            </w:r>
          </w:p>
        </w:tc>
        <w:tc>
          <w:tcPr>
            <w:tcW w:w="3004" w:type="pct"/>
            <w:gridSpan w:val="4"/>
          </w:tcPr>
          <w:p w:rsidR="0032094F" w:rsidRPr="00154EC0" w:rsidRDefault="002E586F" w:rsidP="002E586F">
            <w:pPr>
              <w:jc w:val="both"/>
            </w:pPr>
            <w:r w:rsidRPr="002E586F">
              <w:t>Требования к товарам не установлены документами, применяемыми в национальной системе стандартизации</w:t>
            </w:r>
            <w:r>
              <w:t>.</w:t>
            </w:r>
          </w:p>
        </w:tc>
      </w:tr>
      <w:tr w:rsidR="0032094F" w:rsidRPr="00882B7A" w:rsidTr="008E2029">
        <w:tc>
          <w:tcPr>
            <w:tcW w:w="1043" w:type="pct"/>
            <w:gridSpan w:val="2"/>
            <w:vMerge/>
          </w:tcPr>
          <w:p w:rsidR="0032094F" w:rsidRPr="004A657E" w:rsidRDefault="0032094F" w:rsidP="00A50A20">
            <w:pPr>
              <w:jc w:val="both"/>
              <w:rPr>
                <w:i/>
                <w:sz w:val="28"/>
                <w:szCs w:val="28"/>
              </w:rPr>
            </w:pPr>
          </w:p>
        </w:tc>
        <w:tc>
          <w:tcPr>
            <w:tcW w:w="953" w:type="pct"/>
            <w:gridSpan w:val="3"/>
          </w:tcPr>
          <w:p w:rsidR="0032094F" w:rsidRPr="004A657E" w:rsidRDefault="0032094F" w:rsidP="0025002C">
            <w:pPr>
              <w:jc w:val="both"/>
              <w:rPr>
                <w:i/>
              </w:rPr>
            </w:pPr>
            <w:r w:rsidRPr="004A657E">
              <w:rPr>
                <w:bCs/>
              </w:rPr>
              <w:t>Технические и функцио</w:t>
            </w:r>
            <w:r>
              <w:rPr>
                <w:bCs/>
              </w:rPr>
              <w:t>нальные характеристики товара</w:t>
            </w:r>
          </w:p>
        </w:tc>
        <w:tc>
          <w:tcPr>
            <w:tcW w:w="3004" w:type="pct"/>
            <w:gridSpan w:val="4"/>
          </w:tcPr>
          <w:p w:rsidR="0032094F" w:rsidRPr="002E586F" w:rsidRDefault="002E586F" w:rsidP="00012341">
            <w:pPr>
              <w:pStyle w:val="a3"/>
              <w:tabs>
                <w:tab w:val="left" w:pos="334"/>
              </w:tabs>
              <w:spacing w:line="257" w:lineRule="auto"/>
              <w:ind w:left="0"/>
              <w:contextualSpacing/>
              <w:jc w:val="both"/>
              <w:rPr>
                <w:b/>
              </w:rPr>
            </w:pPr>
            <w:r w:rsidRPr="002E586F">
              <w:rPr>
                <w:b/>
              </w:rPr>
              <w:t>Процессор:</w:t>
            </w:r>
          </w:p>
          <w:p w:rsidR="002E586F" w:rsidRDefault="002E586F" w:rsidP="002E586F">
            <w:pPr>
              <w:tabs>
                <w:tab w:val="left" w:pos="334"/>
              </w:tabs>
              <w:spacing w:line="257" w:lineRule="auto"/>
              <w:contextualSpacing/>
              <w:jc w:val="both"/>
            </w:pPr>
            <w:r>
              <w:t>количество – не менее 2 шт.;</w:t>
            </w:r>
          </w:p>
          <w:p w:rsidR="002E586F" w:rsidRDefault="002E586F" w:rsidP="002E586F">
            <w:pPr>
              <w:tabs>
                <w:tab w:val="left" w:pos="334"/>
              </w:tabs>
              <w:spacing w:line="257" w:lineRule="auto"/>
              <w:contextualSpacing/>
              <w:jc w:val="both"/>
            </w:pPr>
            <w:r>
              <w:t>тип – серверный;</w:t>
            </w:r>
          </w:p>
          <w:p w:rsidR="002E586F" w:rsidRDefault="002E586F" w:rsidP="002E586F">
            <w:pPr>
              <w:tabs>
                <w:tab w:val="left" w:pos="334"/>
              </w:tabs>
              <w:spacing w:line="257" w:lineRule="auto"/>
              <w:contextualSpacing/>
              <w:jc w:val="both"/>
            </w:pPr>
            <w:r>
              <w:t>количество ядер – не менее 10;</w:t>
            </w:r>
          </w:p>
          <w:p w:rsidR="002E586F" w:rsidRDefault="002E586F" w:rsidP="002E586F">
            <w:pPr>
              <w:tabs>
                <w:tab w:val="left" w:pos="334"/>
              </w:tabs>
              <w:spacing w:line="257" w:lineRule="auto"/>
              <w:contextualSpacing/>
              <w:jc w:val="both"/>
            </w:pPr>
            <w:r>
              <w:t>количество потоков – не менее 20;</w:t>
            </w:r>
          </w:p>
          <w:p w:rsidR="002E586F" w:rsidRDefault="002E586F" w:rsidP="002E586F">
            <w:pPr>
              <w:tabs>
                <w:tab w:val="left" w:pos="334"/>
              </w:tabs>
              <w:spacing w:line="257" w:lineRule="auto"/>
              <w:contextualSpacing/>
              <w:jc w:val="both"/>
            </w:pPr>
            <w:r>
              <w:t>тактовая частота – не менее 2,4 ГГц;</w:t>
            </w:r>
          </w:p>
          <w:p w:rsidR="002E586F" w:rsidRDefault="002E586F" w:rsidP="002E586F">
            <w:pPr>
              <w:tabs>
                <w:tab w:val="left" w:pos="334"/>
              </w:tabs>
              <w:spacing w:line="257" w:lineRule="auto"/>
              <w:contextualSpacing/>
              <w:jc w:val="both"/>
            </w:pPr>
            <w:r>
              <w:t xml:space="preserve">максимальная тактовая частота с технологией </w:t>
            </w:r>
            <w:proofErr w:type="spellStart"/>
            <w:r>
              <w:t>Turbo</w:t>
            </w:r>
            <w:proofErr w:type="spellEnd"/>
            <w:r>
              <w:t xml:space="preserve"> </w:t>
            </w:r>
            <w:proofErr w:type="spellStart"/>
            <w:r>
              <w:t>Boost</w:t>
            </w:r>
            <w:proofErr w:type="spellEnd"/>
            <w:r>
              <w:t xml:space="preserve"> – не менее 3,2 ГГц;</w:t>
            </w:r>
          </w:p>
          <w:p w:rsidR="002E586F" w:rsidRDefault="002E586F" w:rsidP="002E586F">
            <w:pPr>
              <w:tabs>
                <w:tab w:val="left" w:pos="334"/>
              </w:tabs>
              <w:spacing w:line="257" w:lineRule="auto"/>
              <w:contextualSpacing/>
              <w:jc w:val="both"/>
            </w:pPr>
            <w:r>
              <w:lastRenderedPageBreak/>
              <w:t>объём кэша – не менее 13,75 Мб;</w:t>
            </w:r>
          </w:p>
          <w:p w:rsidR="002E586F" w:rsidRDefault="00C447B7" w:rsidP="002E586F">
            <w:pPr>
              <w:tabs>
                <w:tab w:val="left" w:pos="334"/>
              </w:tabs>
              <w:spacing w:line="257" w:lineRule="auto"/>
              <w:contextualSpacing/>
              <w:jc w:val="both"/>
            </w:pPr>
            <w:r>
              <w:t>р</w:t>
            </w:r>
            <w:r w:rsidR="002E586F">
              <w:t>асчётная мощность – не более 100 Вт;</w:t>
            </w:r>
          </w:p>
          <w:p w:rsidR="002E586F" w:rsidRDefault="00C447B7" w:rsidP="002E586F">
            <w:pPr>
              <w:tabs>
                <w:tab w:val="left" w:pos="334"/>
              </w:tabs>
              <w:spacing w:line="257" w:lineRule="auto"/>
              <w:contextualSpacing/>
              <w:jc w:val="both"/>
            </w:pPr>
            <w:r>
              <w:t>п</w:t>
            </w:r>
            <w:r w:rsidR="002E586F">
              <w:t>оддержка максимального количества ядер на один процессор – не менее 20</w:t>
            </w:r>
            <w:r>
              <w:t>.</w:t>
            </w:r>
          </w:p>
          <w:p w:rsidR="00C447B7" w:rsidRPr="00C447B7" w:rsidRDefault="00C447B7" w:rsidP="002E586F">
            <w:pPr>
              <w:tabs>
                <w:tab w:val="left" w:pos="334"/>
              </w:tabs>
              <w:spacing w:line="257" w:lineRule="auto"/>
              <w:contextualSpacing/>
              <w:jc w:val="both"/>
              <w:rPr>
                <w:b/>
              </w:rPr>
            </w:pPr>
            <w:r w:rsidRPr="00C447B7">
              <w:rPr>
                <w:b/>
              </w:rPr>
              <w:t xml:space="preserve">Оперативная память: </w:t>
            </w:r>
          </w:p>
          <w:p w:rsidR="00C447B7" w:rsidRDefault="00C447B7" w:rsidP="00C447B7">
            <w:pPr>
              <w:tabs>
                <w:tab w:val="left" w:pos="0"/>
              </w:tabs>
              <w:spacing w:line="257" w:lineRule="auto"/>
              <w:contextualSpacing/>
              <w:jc w:val="both"/>
            </w:pPr>
            <w:r>
              <w:t>количество установленных модулей (DDR4 RDIMM) – не менее 4 шт.;</w:t>
            </w:r>
          </w:p>
          <w:p w:rsidR="00C447B7" w:rsidRDefault="00C447B7" w:rsidP="00C447B7">
            <w:pPr>
              <w:tabs>
                <w:tab w:val="left" w:pos="0"/>
              </w:tabs>
              <w:spacing w:line="257" w:lineRule="auto"/>
              <w:contextualSpacing/>
              <w:jc w:val="both"/>
            </w:pPr>
            <w:r>
              <w:t>объем одного модуля – не менее 16 Гб;</w:t>
            </w:r>
          </w:p>
          <w:p w:rsidR="00C447B7" w:rsidRDefault="00C447B7" w:rsidP="00C447B7">
            <w:pPr>
              <w:tabs>
                <w:tab w:val="left" w:pos="0"/>
              </w:tabs>
              <w:spacing w:line="257" w:lineRule="auto"/>
              <w:contextualSpacing/>
              <w:jc w:val="both"/>
            </w:pPr>
            <w:r>
              <w:t>максимальный объем оперативной памяти – не менее 1 Тб;</w:t>
            </w:r>
          </w:p>
          <w:p w:rsidR="00C447B7" w:rsidRDefault="00C447B7" w:rsidP="00C447B7">
            <w:pPr>
              <w:tabs>
                <w:tab w:val="left" w:pos="0"/>
              </w:tabs>
              <w:spacing w:line="257" w:lineRule="auto"/>
              <w:contextualSpacing/>
              <w:jc w:val="both"/>
            </w:pPr>
            <w:r>
              <w:t>максимальное количество модулей памяти – не менее 16 шт.;</w:t>
            </w:r>
          </w:p>
          <w:p w:rsidR="00C447B7" w:rsidRDefault="00C447B7" w:rsidP="00C447B7">
            <w:pPr>
              <w:tabs>
                <w:tab w:val="left" w:pos="0"/>
              </w:tabs>
              <w:spacing w:line="257" w:lineRule="auto"/>
              <w:contextualSpacing/>
              <w:jc w:val="both"/>
            </w:pPr>
            <w:r>
              <w:t xml:space="preserve">тип памяти – DDR4 ECC REG; </w:t>
            </w:r>
          </w:p>
          <w:p w:rsidR="00C447B7" w:rsidRDefault="00C447B7" w:rsidP="00C447B7">
            <w:pPr>
              <w:tabs>
                <w:tab w:val="left" w:pos="0"/>
              </w:tabs>
              <w:spacing w:line="257" w:lineRule="auto"/>
              <w:contextualSpacing/>
              <w:jc w:val="both"/>
            </w:pPr>
            <w:r>
              <w:t>рабочая частота – не менее 2666 МГц.</w:t>
            </w:r>
          </w:p>
          <w:p w:rsidR="00C447B7" w:rsidRPr="00C447B7" w:rsidRDefault="00C447B7" w:rsidP="00C447B7">
            <w:pPr>
              <w:tabs>
                <w:tab w:val="left" w:pos="0"/>
              </w:tabs>
              <w:spacing w:line="257" w:lineRule="auto"/>
              <w:contextualSpacing/>
              <w:jc w:val="both"/>
              <w:rPr>
                <w:b/>
              </w:rPr>
            </w:pPr>
            <w:r w:rsidRPr="00C447B7">
              <w:rPr>
                <w:b/>
              </w:rPr>
              <w:t xml:space="preserve">Дисковая подсистема: </w:t>
            </w:r>
          </w:p>
          <w:p w:rsidR="00C447B7" w:rsidRDefault="00C447B7" w:rsidP="00C447B7">
            <w:pPr>
              <w:tabs>
                <w:tab w:val="left" w:pos="0"/>
              </w:tabs>
              <w:spacing w:line="257" w:lineRule="auto"/>
              <w:contextualSpacing/>
              <w:jc w:val="both"/>
            </w:pPr>
            <w:r>
              <w:t>возможное расширение не менее, чем до 8 шт.;</w:t>
            </w:r>
          </w:p>
          <w:p w:rsidR="00C447B7" w:rsidRDefault="00C447B7" w:rsidP="00C447B7">
            <w:pPr>
              <w:tabs>
                <w:tab w:val="left" w:pos="0"/>
              </w:tabs>
              <w:spacing w:line="257" w:lineRule="auto"/>
              <w:contextualSpacing/>
              <w:jc w:val="both"/>
            </w:pPr>
            <w:r>
              <w:t>количество установленных жестких дисков – не менее 6 шт.;</w:t>
            </w:r>
          </w:p>
          <w:p w:rsidR="00C447B7" w:rsidRDefault="00C447B7" w:rsidP="00C447B7">
            <w:pPr>
              <w:tabs>
                <w:tab w:val="left" w:pos="0"/>
              </w:tabs>
              <w:spacing w:line="257" w:lineRule="auto"/>
              <w:contextualSpacing/>
              <w:jc w:val="both"/>
            </w:pPr>
            <w:r>
              <w:t>объем установленных жестких дисков – не менее 900 Гб (каждый);</w:t>
            </w:r>
          </w:p>
          <w:p w:rsidR="00C447B7" w:rsidRDefault="00C447B7" w:rsidP="00C447B7">
            <w:pPr>
              <w:tabs>
                <w:tab w:val="left" w:pos="0"/>
              </w:tabs>
              <w:spacing w:line="257" w:lineRule="auto"/>
              <w:contextualSpacing/>
              <w:jc w:val="both"/>
            </w:pPr>
            <w:r>
              <w:t>тип – HDD SAS серверный;</w:t>
            </w:r>
          </w:p>
          <w:p w:rsidR="00C447B7" w:rsidRDefault="00C447B7" w:rsidP="00C447B7">
            <w:pPr>
              <w:tabs>
                <w:tab w:val="left" w:pos="0"/>
              </w:tabs>
              <w:spacing w:line="257" w:lineRule="auto"/>
              <w:contextualSpacing/>
              <w:jc w:val="both"/>
            </w:pPr>
            <w:r>
              <w:t>скорость вращения – не менее 15 000 об/мин;</w:t>
            </w:r>
          </w:p>
          <w:p w:rsidR="00C447B7" w:rsidRDefault="00C447B7" w:rsidP="00C447B7">
            <w:pPr>
              <w:tabs>
                <w:tab w:val="left" w:pos="0"/>
              </w:tabs>
              <w:spacing w:line="257" w:lineRule="auto"/>
              <w:contextualSpacing/>
              <w:jc w:val="both"/>
            </w:pPr>
            <w:r>
              <w:t>среднее время наработки на отказ – не менее 2 000 000 ч;</w:t>
            </w:r>
          </w:p>
          <w:p w:rsidR="00C447B7" w:rsidRDefault="00C447B7" w:rsidP="00C447B7">
            <w:pPr>
              <w:tabs>
                <w:tab w:val="left" w:pos="0"/>
              </w:tabs>
              <w:spacing w:line="257" w:lineRule="auto"/>
              <w:contextualSpacing/>
              <w:jc w:val="both"/>
            </w:pPr>
            <w:r>
              <w:t>диски должны быть рекомендованы для установки производителем сервера;</w:t>
            </w:r>
          </w:p>
          <w:p w:rsidR="00C447B7" w:rsidRDefault="00C447B7" w:rsidP="00C447B7">
            <w:pPr>
              <w:tabs>
                <w:tab w:val="left" w:pos="0"/>
              </w:tabs>
              <w:spacing w:line="257" w:lineRule="auto"/>
              <w:contextualSpacing/>
              <w:jc w:val="both"/>
            </w:pPr>
            <w:r>
              <w:t>возможность «горячей» замены жёстких дисков и твердотельных накопителей;</w:t>
            </w:r>
          </w:p>
          <w:p w:rsidR="00C447B7" w:rsidRDefault="00C447B7" w:rsidP="00C447B7">
            <w:pPr>
              <w:tabs>
                <w:tab w:val="left" w:pos="0"/>
              </w:tabs>
              <w:spacing w:line="257" w:lineRule="auto"/>
              <w:contextualSpacing/>
              <w:jc w:val="both"/>
            </w:pPr>
            <w:r>
              <w:t xml:space="preserve">тип поддерживаемых жестких дисков: SAS, SATA, </w:t>
            </w:r>
            <w:proofErr w:type="spellStart"/>
            <w:r>
              <w:t>Near-line</w:t>
            </w:r>
            <w:proofErr w:type="spellEnd"/>
            <w:r>
              <w:t xml:space="preserve"> SAS; твердотельных накопителей: SAS, SATA;</w:t>
            </w:r>
          </w:p>
          <w:p w:rsidR="00C447B7" w:rsidRDefault="00C447B7" w:rsidP="00C447B7">
            <w:pPr>
              <w:tabs>
                <w:tab w:val="left" w:pos="0"/>
              </w:tabs>
              <w:spacing w:line="257" w:lineRule="auto"/>
              <w:contextualSpacing/>
              <w:jc w:val="both"/>
            </w:pPr>
            <w:r>
              <w:t>возможность установки M.2 твердотельных накопителей – не менее 2 шт.;</w:t>
            </w:r>
          </w:p>
          <w:p w:rsidR="00C447B7" w:rsidRDefault="00C447B7" w:rsidP="00C447B7">
            <w:pPr>
              <w:tabs>
                <w:tab w:val="left" w:pos="0"/>
              </w:tabs>
              <w:spacing w:line="257" w:lineRule="auto"/>
              <w:contextualSpacing/>
              <w:jc w:val="both"/>
            </w:pPr>
            <w:r>
              <w:t>максимальный поддерживаемый объем дисков – не менее 112 Тб.</w:t>
            </w:r>
          </w:p>
          <w:p w:rsidR="00C447B7" w:rsidRPr="00C447B7" w:rsidRDefault="00C447B7" w:rsidP="00C447B7">
            <w:pPr>
              <w:tabs>
                <w:tab w:val="left" w:pos="0"/>
              </w:tabs>
              <w:spacing w:line="257" w:lineRule="auto"/>
              <w:contextualSpacing/>
              <w:jc w:val="both"/>
              <w:rPr>
                <w:b/>
              </w:rPr>
            </w:pPr>
            <w:r w:rsidRPr="00C447B7">
              <w:rPr>
                <w:b/>
              </w:rPr>
              <w:t xml:space="preserve">Контроллер дисковой подсистемы: </w:t>
            </w:r>
          </w:p>
          <w:p w:rsidR="00C447B7" w:rsidRDefault="00C447B7" w:rsidP="00C447B7">
            <w:pPr>
              <w:tabs>
                <w:tab w:val="left" w:pos="0"/>
              </w:tabs>
              <w:spacing w:line="257" w:lineRule="auto"/>
              <w:contextualSpacing/>
              <w:jc w:val="both"/>
            </w:pPr>
            <w:r>
              <w:t>максимальное количество каналов прямого подключения – не менее 8;</w:t>
            </w:r>
          </w:p>
          <w:p w:rsidR="00C447B7" w:rsidRDefault="00C447B7" w:rsidP="00C447B7">
            <w:pPr>
              <w:tabs>
                <w:tab w:val="left" w:pos="0"/>
              </w:tabs>
              <w:spacing w:line="257" w:lineRule="auto"/>
              <w:contextualSpacing/>
              <w:jc w:val="both"/>
            </w:pPr>
            <w:r>
              <w:t>максимальное количество дисков – не менее 255;</w:t>
            </w:r>
          </w:p>
          <w:p w:rsidR="00C447B7" w:rsidRDefault="00C447B7" w:rsidP="00C447B7">
            <w:pPr>
              <w:tabs>
                <w:tab w:val="left" w:pos="0"/>
              </w:tabs>
              <w:spacing w:line="257" w:lineRule="auto"/>
              <w:contextualSpacing/>
              <w:jc w:val="both"/>
            </w:pPr>
            <w:r>
              <w:t xml:space="preserve">пропускная способность по каждому каналу – не менее 12 Гбит/сек; </w:t>
            </w:r>
          </w:p>
          <w:p w:rsidR="00C447B7" w:rsidRDefault="00C447B7" w:rsidP="00C447B7">
            <w:pPr>
              <w:tabs>
                <w:tab w:val="left" w:pos="0"/>
              </w:tabs>
              <w:spacing w:line="257" w:lineRule="auto"/>
              <w:contextualSpacing/>
              <w:jc w:val="both"/>
            </w:pPr>
            <w:r>
              <w:t>уровни RAID – не менее 0, 1, 5, 10, 50;</w:t>
            </w:r>
          </w:p>
          <w:p w:rsidR="00C447B7" w:rsidRDefault="00C447B7" w:rsidP="00C447B7">
            <w:pPr>
              <w:tabs>
                <w:tab w:val="left" w:pos="0"/>
              </w:tabs>
              <w:spacing w:line="257" w:lineRule="auto"/>
              <w:contextualSpacing/>
              <w:jc w:val="both"/>
            </w:pPr>
            <w:r>
              <w:t>поддержка миграции между любыми уровнями RAID - наличие;</w:t>
            </w:r>
          </w:p>
          <w:p w:rsidR="00C447B7" w:rsidRDefault="00C447B7" w:rsidP="00C447B7">
            <w:pPr>
              <w:tabs>
                <w:tab w:val="left" w:pos="0"/>
              </w:tabs>
              <w:spacing w:line="257" w:lineRule="auto"/>
              <w:contextualSpacing/>
              <w:jc w:val="both"/>
            </w:pPr>
            <w:r>
              <w:t>возможность перемещения или удаления отдельных логических томов и разделения зеркального тома без прерывания доступа к данным - наличие;</w:t>
            </w:r>
          </w:p>
          <w:p w:rsidR="00C447B7" w:rsidRDefault="00C447B7" w:rsidP="00C447B7">
            <w:pPr>
              <w:tabs>
                <w:tab w:val="left" w:pos="0"/>
              </w:tabs>
              <w:spacing w:line="257" w:lineRule="auto"/>
              <w:contextualSpacing/>
              <w:jc w:val="both"/>
            </w:pPr>
            <w:r>
              <w:lastRenderedPageBreak/>
              <w:t>автоматическая перестройка массива после выхода из строя жесткого диска - наличие;</w:t>
            </w:r>
          </w:p>
          <w:p w:rsidR="00C447B7" w:rsidRDefault="00C447B7" w:rsidP="00C447B7">
            <w:pPr>
              <w:tabs>
                <w:tab w:val="left" w:pos="0"/>
              </w:tabs>
              <w:spacing w:line="257" w:lineRule="auto"/>
              <w:contextualSpacing/>
              <w:jc w:val="both"/>
            </w:pPr>
            <w:r>
              <w:t>контроллер должен уметь определять остаточный ресурс твердотельных дисков;</w:t>
            </w:r>
          </w:p>
          <w:p w:rsidR="00C447B7" w:rsidRDefault="00C447B7" w:rsidP="00C447B7">
            <w:pPr>
              <w:tabs>
                <w:tab w:val="left" w:pos="0"/>
              </w:tabs>
              <w:spacing w:line="257" w:lineRule="auto"/>
              <w:contextualSpacing/>
              <w:jc w:val="both"/>
            </w:pPr>
            <w:r>
              <w:t>контроллер должен быть рекомендован для установки производителем сервера.</w:t>
            </w:r>
          </w:p>
          <w:p w:rsidR="00C447B7" w:rsidRPr="003F478B" w:rsidRDefault="00C447B7" w:rsidP="00C447B7">
            <w:pPr>
              <w:tabs>
                <w:tab w:val="left" w:pos="0"/>
              </w:tabs>
              <w:spacing w:line="257" w:lineRule="auto"/>
              <w:contextualSpacing/>
              <w:jc w:val="both"/>
              <w:rPr>
                <w:b/>
              </w:rPr>
            </w:pPr>
            <w:r w:rsidRPr="003F478B">
              <w:rPr>
                <w:b/>
              </w:rPr>
              <w:t xml:space="preserve">Серверная платформа: </w:t>
            </w:r>
          </w:p>
          <w:p w:rsidR="003F478B" w:rsidRDefault="003F478B" w:rsidP="003F478B">
            <w:pPr>
              <w:tabs>
                <w:tab w:val="left" w:pos="0"/>
              </w:tabs>
              <w:spacing w:line="257" w:lineRule="auto"/>
              <w:contextualSpacing/>
              <w:jc w:val="both"/>
            </w:pPr>
            <w:r>
              <w:t>корпус 2U (с установленной в нём материнской платой) стоечного исполнения;</w:t>
            </w:r>
          </w:p>
          <w:p w:rsidR="003F478B" w:rsidRDefault="003F478B" w:rsidP="003F478B">
            <w:pPr>
              <w:tabs>
                <w:tab w:val="left" w:pos="0"/>
              </w:tabs>
              <w:spacing w:line="257" w:lineRule="auto"/>
              <w:contextualSpacing/>
              <w:jc w:val="both"/>
            </w:pPr>
            <w:r>
              <w:t>габариты: не более 720x485x90 мм;</w:t>
            </w:r>
          </w:p>
          <w:p w:rsidR="003F478B" w:rsidRDefault="003F478B" w:rsidP="003F478B">
            <w:pPr>
              <w:tabs>
                <w:tab w:val="left" w:pos="0"/>
              </w:tabs>
              <w:spacing w:line="257" w:lineRule="auto"/>
              <w:contextualSpacing/>
              <w:jc w:val="both"/>
            </w:pPr>
            <w:r>
              <w:t>наличие индикаторов питания, активности жестких дисков, индикаторов сетевой активности, системного перегрева;</w:t>
            </w:r>
          </w:p>
          <w:p w:rsidR="003F478B" w:rsidRDefault="003F478B" w:rsidP="003F478B">
            <w:pPr>
              <w:tabs>
                <w:tab w:val="left" w:pos="0"/>
              </w:tabs>
              <w:spacing w:line="257" w:lineRule="auto"/>
              <w:contextualSpacing/>
              <w:jc w:val="both"/>
            </w:pPr>
            <w:r>
              <w:t>защитная лицевая запираемая на ключ панель – наличие;</w:t>
            </w:r>
          </w:p>
          <w:p w:rsidR="003F478B" w:rsidRDefault="003F478B" w:rsidP="003F478B">
            <w:pPr>
              <w:tabs>
                <w:tab w:val="left" w:pos="0"/>
              </w:tabs>
              <w:spacing w:line="257" w:lineRule="auto"/>
              <w:contextualSpacing/>
              <w:jc w:val="both"/>
            </w:pPr>
            <w:r>
              <w:t>количество блоков питания – не менее 2 шт.;</w:t>
            </w:r>
          </w:p>
          <w:p w:rsidR="003F478B" w:rsidRDefault="003F478B" w:rsidP="003F478B">
            <w:pPr>
              <w:tabs>
                <w:tab w:val="left" w:pos="0"/>
              </w:tabs>
              <w:spacing w:line="257" w:lineRule="auto"/>
              <w:contextualSpacing/>
              <w:jc w:val="both"/>
            </w:pPr>
            <w:r>
              <w:t xml:space="preserve">уровень блоков питания – не ниже </w:t>
            </w:r>
            <w:proofErr w:type="spellStart"/>
            <w:r>
              <w:t>Platinum</w:t>
            </w:r>
            <w:proofErr w:type="spellEnd"/>
            <w:r>
              <w:t>;</w:t>
            </w:r>
          </w:p>
          <w:p w:rsidR="003F478B" w:rsidRDefault="003F478B" w:rsidP="003F478B">
            <w:pPr>
              <w:tabs>
                <w:tab w:val="left" w:pos="0"/>
              </w:tabs>
              <w:spacing w:line="257" w:lineRule="auto"/>
              <w:contextualSpacing/>
              <w:jc w:val="both"/>
            </w:pPr>
            <w:r>
              <w:t>мощность блока питания c резервированием по схеме (1+1) – не менее 750 Вт;</w:t>
            </w:r>
          </w:p>
          <w:p w:rsidR="003F478B" w:rsidRDefault="003F478B" w:rsidP="003F478B">
            <w:pPr>
              <w:tabs>
                <w:tab w:val="left" w:pos="0"/>
              </w:tabs>
              <w:spacing w:line="257" w:lineRule="auto"/>
              <w:contextualSpacing/>
              <w:jc w:val="both"/>
            </w:pPr>
            <w:r>
              <w:t>возможность «горячей» замены блоков питания;</w:t>
            </w:r>
          </w:p>
          <w:p w:rsidR="003F478B" w:rsidRDefault="003F478B" w:rsidP="003F478B">
            <w:pPr>
              <w:tabs>
                <w:tab w:val="left" w:pos="0"/>
              </w:tabs>
              <w:spacing w:line="257" w:lineRule="auto"/>
              <w:contextualSpacing/>
              <w:jc w:val="both"/>
            </w:pPr>
            <w:r>
              <w:t>слоты PCI: PCI-E</w:t>
            </w:r>
            <w:r w:rsidR="00A94A5A">
              <w:t xml:space="preserve"> </w:t>
            </w:r>
            <w:r w:rsidR="00A94A5A" w:rsidRPr="00A94A5A">
              <w:t>16x</w:t>
            </w:r>
            <w:r>
              <w:t>, PCI-E 8x;</w:t>
            </w:r>
          </w:p>
          <w:p w:rsidR="003F478B" w:rsidRDefault="003F478B" w:rsidP="003F478B">
            <w:pPr>
              <w:tabs>
                <w:tab w:val="left" w:pos="0"/>
              </w:tabs>
              <w:spacing w:line="257" w:lineRule="auto"/>
              <w:contextualSpacing/>
              <w:jc w:val="both"/>
            </w:pPr>
            <w:r>
              <w:t>разъём USB 3.0 – не менее 2 шт. на задней панели, не менее 1 шт. внутренний;</w:t>
            </w:r>
          </w:p>
          <w:p w:rsidR="003F478B" w:rsidRDefault="003F478B" w:rsidP="003F478B">
            <w:pPr>
              <w:tabs>
                <w:tab w:val="left" w:pos="0"/>
              </w:tabs>
              <w:spacing w:line="257" w:lineRule="auto"/>
              <w:contextualSpacing/>
              <w:jc w:val="both"/>
            </w:pPr>
            <w:r>
              <w:t>разъём USB 2.0 – не менее 2 шт. на лицевой панели;</w:t>
            </w:r>
          </w:p>
          <w:p w:rsidR="003F478B" w:rsidRDefault="003F478B" w:rsidP="003F478B">
            <w:pPr>
              <w:tabs>
                <w:tab w:val="left" w:pos="0"/>
              </w:tabs>
              <w:spacing w:line="257" w:lineRule="auto"/>
              <w:contextualSpacing/>
              <w:jc w:val="both"/>
            </w:pPr>
            <w:r>
              <w:t>управляющий USB для сбора статистики из модуля удаленного управления – не менее 1 шт. на передней панели;</w:t>
            </w:r>
          </w:p>
          <w:p w:rsidR="003F478B" w:rsidRDefault="003F478B" w:rsidP="003F478B">
            <w:pPr>
              <w:tabs>
                <w:tab w:val="left" w:pos="0"/>
              </w:tabs>
              <w:spacing w:line="257" w:lineRule="auto"/>
              <w:contextualSpacing/>
              <w:jc w:val="both"/>
            </w:pPr>
            <w:proofErr w:type="spellStart"/>
            <w:r>
              <w:t>видеоразъём</w:t>
            </w:r>
            <w:proofErr w:type="spellEnd"/>
            <w:r>
              <w:t xml:space="preserve"> VGA – не менее 1 шт. на задней панели;</w:t>
            </w:r>
          </w:p>
          <w:p w:rsidR="003F478B" w:rsidRDefault="003F478B" w:rsidP="003F478B">
            <w:pPr>
              <w:tabs>
                <w:tab w:val="left" w:pos="0"/>
              </w:tabs>
              <w:spacing w:line="257" w:lineRule="auto"/>
              <w:contextualSpacing/>
              <w:jc w:val="both"/>
            </w:pPr>
            <w:proofErr w:type="spellStart"/>
            <w:r>
              <w:t>видеоразъём</w:t>
            </w:r>
            <w:proofErr w:type="spellEnd"/>
            <w:r>
              <w:t xml:space="preserve"> VGA – не менее 1 шт. на передней панели;</w:t>
            </w:r>
          </w:p>
          <w:p w:rsidR="003F478B" w:rsidRDefault="003F478B" w:rsidP="003F478B">
            <w:pPr>
              <w:tabs>
                <w:tab w:val="left" w:pos="0"/>
              </w:tabs>
              <w:spacing w:line="257" w:lineRule="auto"/>
              <w:contextualSpacing/>
              <w:jc w:val="both"/>
            </w:pPr>
            <w:r>
              <w:t>COM порт – не менее 1 шт.;</w:t>
            </w:r>
          </w:p>
          <w:p w:rsidR="003F478B" w:rsidRDefault="003F478B" w:rsidP="003F478B">
            <w:pPr>
              <w:tabs>
                <w:tab w:val="left" w:pos="0"/>
              </w:tabs>
              <w:spacing w:line="257" w:lineRule="auto"/>
              <w:contextualSpacing/>
              <w:jc w:val="both"/>
            </w:pPr>
            <w:r>
              <w:t>вентилятор охлаждения с возможностью «горячей» замены – не менее 6 шт.;</w:t>
            </w:r>
          </w:p>
          <w:p w:rsidR="003F478B" w:rsidRDefault="003F478B" w:rsidP="003F478B">
            <w:pPr>
              <w:tabs>
                <w:tab w:val="left" w:pos="0"/>
              </w:tabs>
              <w:spacing w:line="257" w:lineRule="auto"/>
              <w:contextualSpacing/>
              <w:jc w:val="both"/>
            </w:pPr>
            <w:r>
              <w:t>сетевой контроллер – не менее 2 портов, не менее 1000 Мбит/с каждый;</w:t>
            </w:r>
          </w:p>
          <w:p w:rsidR="003F478B" w:rsidRDefault="003F478B" w:rsidP="003F478B">
            <w:pPr>
              <w:tabs>
                <w:tab w:val="left" w:pos="0"/>
              </w:tabs>
              <w:spacing w:line="257" w:lineRule="auto"/>
              <w:contextualSpacing/>
              <w:jc w:val="both"/>
            </w:pPr>
            <w:r>
              <w:t>тип подключения для портов 1GbE - RJ45;</w:t>
            </w:r>
          </w:p>
          <w:p w:rsidR="003F478B" w:rsidRDefault="003F478B" w:rsidP="003F478B">
            <w:pPr>
              <w:tabs>
                <w:tab w:val="left" w:pos="0"/>
              </w:tabs>
              <w:spacing w:line="257" w:lineRule="auto"/>
              <w:contextualSpacing/>
              <w:jc w:val="both"/>
            </w:pPr>
            <w:r>
              <w:t>порт управления сервером в условиях отсутствия физического доступа – не менее 1 шт. Тип подключения - RJ45;</w:t>
            </w:r>
          </w:p>
          <w:p w:rsidR="00C447B7" w:rsidRDefault="003F478B" w:rsidP="003F478B">
            <w:pPr>
              <w:tabs>
                <w:tab w:val="left" w:pos="0"/>
              </w:tabs>
              <w:spacing w:line="257" w:lineRule="auto"/>
              <w:contextualSpacing/>
              <w:jc w:val="both"/>
            </w:pPr>
            <w:r>
              <w:t>рельсы для крепления в стойку – наличие.</w:t>
            </w:r>
          </w:p>
          <w:p w:rsidR="003F478B" w:rsidRPr="003F478B" w:rsidRDefault="003F478B" w:rsidP="003F478B">
            <w:pPr>
              <w:tabs>
                <w:tab w:val="left" w:pos="0"/>
              </w:tabs>
              <w:spacing w:line="257" w:lineRule="auto"/>
              <w:contextualSpacing/>
              <w:jc w:val="both"/>
              <w:rPr>
                <w:b/>
              </w:rPr>
            </w:pPr>
            <w:r w:rsidRPr="003F478B">
              <w:rPr>
                <w:b/>
              </w:rPr>
              <w:t xml:space="preserve">Управление сервером в условиях отсутствия физического доступа: </w:t>
            </w:r>
          </w:p>
          <w:p w:rsidR="003F478B" w:rsidRDefault="003F478B" w:rsidP="003F478B">
            <w:pPr>
              <w:tabs>
                <w:tab w:val="left" w:pos="0"/>
              </w:tabs>
              <w:spacing w:line="257" w:lineRule="auto"/>
              <w:contextualSpacing/>
              <w:jc w:val="both"/>
            </w:pPr>
            <w:r>
              <w:t xml:space="preserve">Соответствие: </w:t>
            </w:r>
          </w:p>
          <w:p w:rsidR="003F478B" w:rsidRDefault="003F478B" w:rsidP="003F478B">
            <w:pPr>
              <w:tabs>
                <w:tab w:val="left" w:pos="0"/>
              </w:tabs>
              <w:spacing w:line="257" w:lineRule="auto"/>
              <w:contextualSpacing/>
              <w:jc w:val="both"/>
            </w:pPr>
            <w:r>
              <w:t>удаленный доступ к консоли (KVM);</w:t>
            </w:r>
          </w:p>
          <w:p w:rsidR="003F478B" w:rsidRDefault="003F478B" w:rsidP="003F478B">
            <w:pPr>
              <w:tabs>
                <w:tab w:val="left" w:pos="0"/>
              </w:tabs>
              <w:spacing w:line="257" w:lineRule="auto"/>
              <w:contextualSpacing/>
              <w:jc w:val="both"/>
            </w:pPr>
            <w:r>
              <w:lastRenderedPageBreak/>
              <w:t xml:space="preserve">поддержка </w:t>
            </w:r>
            <w:proofErr w:type="spellStart"/>
            <w:r>
              <w:t>Active</w:t>
            </w:r>
            <w:proofErr w:type="spellEnd"/>
            <w:r>
              <w:t xml:space="preserve"> </w:t>
            </w:r>
            <w:proofErr w:type="spellStart"/>
            <w:r>
              <w:t>Directory</w:t>
            </w:r>
            <w:proofErr w:type="spellEnd"/>
            <w:r>
              <w:t>;</w:t>
            </w:r>
          </w:p>
          <w:p w:rsidR="003F478B" w:rsidRDefault="003F478B" w:rsidP="003F478B">
            <w:pPr>
              <w:tabs>
                <w:tab w:val="left" w:pos="0"/>
              </w:tabs>
              <w:spacing w:line="257" w:lineRule="auto"/>
              <w:contextualSpacing/>
              <w:jc w:val="both"/>
            </w:pPr>
            <w:r>
              <w:t>доступ из любого места через стандартный браузер;</w:t>
            </w:r>
          </w:p>
          <w:p w:rsidR="003F478B" w:rsidRDefault="003F478B" w:rsidP="003F478B">
            <w:pPr>
              <w:tabs>
                <w:tab w:val="left" w:pos="0"/>
              </w:tabs>
              <w:spacing w:line="257" w:lineRule="auto"/>
              <w:contextualSpacing/>
              <w:jc w:val="both"/>
            </w:pPr>
            <w:r>
              <w:t>полное удалённое управление питанием сервера;</w:t>
            </w:r>
          </w:p>
          <w:p w:rsidR="003F478B" w:rsidRDefault="003F478B" w:rsidP="003F478B">
            <w:pPr>
              <w:tabs>
                <w:tab w:val="left" w:pos="0"/>
              </w:tabs>
              <w:spacing w:line="257" w:lineRule="auto"/>
              <w:contextualSpacing/>
              <w:jc w:val="both"/>
            </w:pPr>
            <w:r>
              <w:t>диагностика процессора и сервера — детализированные отчёты, статус;</w:t>
            </w:r>
          </w:p>
          <w:p w:rsidR="003F478B" w:rsidRDefault="003F478B" w:rsidP="003F478B">
            <w:pPr>
              <w:tabs>
                <w:tab w:val="left" w:pos="0"/>
              </w:tabs>
              <w:spacing w:line="257" w:lineRule="auto"/>
              <w:contextualSpacing/>
              <w:jc w:val="both"/>
            </w:pPr>
            <w:r>
              <w:t>подключение ISO-образа по сети;</w:t>
            </w:r>
          </w:p>
          <w:p w:rsidR="003F478B" w:rsidRDefault="003F478B" w:rsidP="003F478B">
            <w:pPr>
              <w:tabs>
                <w:tab w:val="left" w:pos="0"/>
              </w:tabs>
              <w:spacing w:line="257" w:lineRule="auto"/>
              <w:contextualSpacing/>
              <w:jc w:val="both"/>
            </w:pPr>
            <w:r>
              <w:t>доступ по SSH;</w:t>
            </w:r>
          </w:p>
          <w:p w:rsidR="003F478B" w:rsidRDefault="003F478B" w:rsidP="003F478B">
            <w:pPr>
              <w:tabs>
                <w:tab w:val="left" w:pos="0"/>
              </w:tabs>
              <w:spacing w:line="257" w:lineRule="auto"/>
              <w:contextualSpacing/>
              <w:jc w:val="both"/>
            </w:pPr>
            <w:r>
              <w:t xml:space="preserve">поддержка внешнего сервера </w:t>
            </w:r>
            <w:proofErr w:type="spellStart"/>
            <w:r>
              <w:t>Syslog</w:t>
            </w:r>
            <w:proofErr w:type="spellEnd"/>
            <w:r>
              <w:t>;</w:t>
            </w:r>
          </w:p>
          <w:p w:rsidR="003F478B" w:rsidRDefault="003F478B" w:rsidP="003F478B">
            <w:pPr>
              <w:tabs>
                <w:tab w:val="left" w:pos="0"/>
              </w:tabs>
              <w:spacing w:line="257" w:lineRule="auto"/>
              <w:contextualSpacing/>
              <w:jc w:val="both"/>
            </w:pPr>
            <w:r>
              <w:t>запускать сеанс удаленной консоли (аналогично удаленному рабочему столу, даже тогда, когда ОС не загружена), удаленно перезагрузить или включить/выключить систему, а также сопоставить виртуальный диск с удаленной общей папкой или развертыванием ОС;</w:t>
            </w:r>
          </w:p>
          <w:p w:rsidR="003F478B" w:rsidRDefault="003F478B" w:rsidP="003F478B">
            <w:pPr>
              <w:tabs>
                <w:tab w:val="left" w:pos="0"/>
              </w:tabs>
              <w:spacing w:line="257" w:lineRule="auto"/>
              <w:contextualSpacing/>
              <w:jc w:val="both"/>
            </w:pPr>
            <w:r>
              <w:t xml:space="preserve">обеспечивать расширенные функции обновления, резервного копирования и восстановления обновлений встроенного </w:t>
            </w:r>
            <w:r w:rsidR="0007773F">
              <w:t xml:space="preserve">программного обеспечения </w:t>
            </w:r>
            <w:r>
              <w:t>на сервере через графический интерфейс пользователя или интерфейс командной строки;</w:t>
            </w:r>
          </w:p>
          <w:p w:rsidR="003F478B" w:rsidRDefault="0007773F" w:rsidP="003F478B">
            <w:pPr>
              <w:tabs>
                <w:tab w:val="left" w:pos="0"/>
              </w:tabs>
              <w:spacing w:line="257" w:lineRule="auto"/>
              <w:contextualSpacing/>
              <w:jc w:val="both"/>
            </w:pPr>
            <w:r>
              <w:t>о</w:t>
            </w:r>
            <w:r w:rsidR="003F478B">
              <w:t>бнаружение и инвентаризация системы;</w:t>
            </w:r>
          </w:p>
          <w:p w:rsidR="003F478B" w:rsidRDefault="0007773F" w:rsidP="003F478B">
            <w:pPr>
              <w:tabs>
                <w:tab w:val="left" w:pos="0"/>
              </w:tabs>
              <w:spacing w:line="257" w:lineRule="auto"/>
              <w:contextualSpacing/>
              <w:jc w:val="both"/>
            </w:pPr>
            <w:r>
              <w:t>м</w:t>
            </w:r>
            <w:r w:rsidR="003F478B">
              <w:t>ониторинг работоспособности системы;</w:t>
            </w:r>
          </w:p>
          <w:p w:rsidR="003F478B" w:rsidRDefault="0007773F" w:rsidP="003F478B">
            <w:pPr>
              <w:tabs>
                <w:tab w:val="left" w:pos="0"/>
              </w:tabs>
              <w:spacing w:line="257" w:lineRule="auto"/>
              <w:contextualSpacing/>
              <w:jc w:val="both"/>
            </w:pPr>
            <w:r>
              <w:t>п</w:t>
            </w:r>
            <w:r w:rsidR="003F478B">
              <w:t>росмотр и администрирование системных оповещений;</w:t>
            </w:r>
          </w:p>
          <w:p w:rsidR="003F478B" w:rsidRDefault="0007773F" w:rsidP="003F478B">
            <w:pPr>
              <w:tabs>
                <w:tab w:val="left" w:pos="0"/>
              </w:tabs>
              <w:spacing w:line="257" w:lineRule="auto"/>
              <w:contextualSpacing/>
              <w:jc w:val="both"/>
            </w:pPr>
            <w:r>
              <w:t>п</w:t>
            </w:r>
            <w:r w:rsidR="003F478B">
              <w:t>росмотр сведений об оборудовании и отчетов о соответствии нормам;</w:t>
            </w:r>
          </w:p>
          <w:p w:rsidR="003F478B" w:rsidRDefault="0007773F" w:rsidP="003F478B">
            <w:pPr>
              <w:tabs>
                <w:tab w:val="left" w:pos="0"/>
              </w:tabs>
              <w:spacing w:line="257" w:lineRule="auto"/>
              <w:contextualSpacing/>
              <w:jc w:val="both"/>
            </w:pPr>
            <w:r>
              <w:rPr>
                <w:lang w:val="en-US"/>
              </w:rPr>
              <w:t>e</w:t>
            </w:r>
            <w:r w:rsidR="003F478B">
              <w:t>-</w:t>
            </w:r>
            <w:proofErr w:type="spellStart"/>
            <w:r w:rsidR="003F478B">
              <w:t>mail</w:t>
            </w:r>
            <w:proofErr w:type="spellEnd"/>
            <w:r w:rsidR="003F478B">
              <w:t xml:space="preserve"> уведомления;</w:t>
            </w:r>
          </w:p>
          <w:p w:rsidR="003F478B" w:rsidRDefault="0007773F" w:rsidP="003F478B">
            <w:pPr>
              <w:tabs>
                <w:tab w:val="left" w:pos="0"/>
              </w:tabs>
              <w:spacing w:line="257" w:lineRule="auto"/>
              <w:contextualSpacing/>
              <w:jc w:val="both"/>
            </w:pPr>
            <w:r>
              <w:t>з</w:t>
            </w:r>
            <w:r w:rsidR="003F478B">
              <w:t>апись видео загрузки</w:t>
            </w:r>
            <w:r>
              <w:t>.</w:t>
            </w:r>
          </w:p>
          <w:p w:rsidR="0007773F" w:rsidRPr="0007773F" w:rsidRDefault="0007773F" w:rsidP="003F478B">
            <w:pPr>
              <w:tabs>
                <w:tab w:val="left" w:pos="0"/>
              </w:tabs>
              <w:spacing w:line="257" w:lineRule="auto"/>
              <w:contextualSpacing/>
              <w:jc w:val="both"/>
              <w:rPr>
                <w:b/>
              </w:rPr>
            </w:pPr>
            <w:r w:rsidRPr="0007773F">
              <w:rPr>
                <w:b/>
              </w:rPr>
              <w:t xml:space="preserve">Поддерживаемые операционные системы: </w:t>
            </w:r>
          </w:p>
          <w:p w:rsidR="0007773F" w:rsidRPr="003D0A51" w:rsidRDefault="0007773F" w:rsidP="0007773F">
            <w:pPr>
              <w:tabs>
                <w:tab w:val="left" w:pos="0"/>
              </w:tabs>
              <w:spacing w:line="257" w:lineRule="auto"/>
              <w:contextualSpacing/>
              <w:jc w:val="both"/>
            </w:pPr>
            <w:r w:rsidRPr="0007773F">
              <w:rPr>
                <w:lang w:val="en-US"/>
              </w:rPr>
              <w:t>Microsoft</w:t>
            </w:r>
            <w:r w:rsidRPr="003D0A51">
              <w:t xml:space="preserve"> </w:t>
            </w:r>
            <w:r w:rsidRPr="0007773F">
              <w:rPr>
                <w:lang w:val="en-US"/>
              </w:rPr>
              <w:t>Windows</w:t>
            </w:r>
            <w:r w:rsidRPr="003D0A51">
              <w:t xml:space="preserve"> </w:t>
            </w:r>
            <w:r w:rsidRPr="0007773F">
              <w:rPr>
                <w:lang w:val="en-US"/>
              </w:rPr>
              <w:t>Server</w:t>
            </w:r>
            <w:r w:rsidRPr="003D0A51">
              <w:t xml:space="preserve"> 2019;</w:t>
            </w:r>
          </w:p>
          <w:p w:rsidR="0007773F" w:rsidRPr="0007773F" w:rsidRDefault="0007773F" w:rsidP="0007773F">
            <w:pPr>
              <w:tabs>
                <w:tab w:val="left" w:pos="0"/>
              </w:tabs>
              <w:spacing w:line="257" w:lineRule="auto"/>
              <w:contextualSpacing/>
              <w:jc w:val="both"/>
              <w:rPr>
                <w:lang w:val="en-US"/>
              </w:rPr>
            </w:pPr>
            <w:r w:rsidRPr="0007773F">
              <w:rPr>
                <w:lang w:val="en-US"/>
              </w:rPr>
              <w:t>Microsoft Windows Server 2016;</w:t>
            </w:r>
          </w:p>
          <w:p w:rsidR="0007773F" w:rsidRPr="0007773F" w:rsidRDefault="0007773F" w:rsidP="0007773F">
            <w:pPr>
              <w:tabs>
                <w:tab w:val="left" w:pos="0"/>
              </w:tabs>
              <w:spacing w:line="257" w:lineRule="auto"/>
              <w:contextualSpacing/>
              <w:jc w:val="both"/>
              <w:rPr>
                <w:lang w:val="en-US"/>
              </w:rPr>
            </w:pPr>
            <w:r w:rsidRPr="0007773F">
              <w:rPr>
                <w:lang w:val="en-US"/>
              </w:rPr>
              <w:t>Red Hat Enterprise Linux 6 (x64);</w:t>
            </w:r>
          </w:p>
          <w:p w:rsidR="0007773F" w:rsidRPr="0007773F" w:rsidRDefault="0007773F" w:rsidP="0007773F">
            <w:pPr>
              <w:tabs>
                <w:tab w:val="left" w:pos="0"/>
              </w:tabs>
              <w:spacing w:line="257" w:lineRule="auto"/>
              <w:contextualSpacing/>
              <w:jc w:val="both"/>
              <w:rPr>
                <w:lang w:val="en-US"/>
              </w:rPr>
            </w:pPr>
            <w:r w:rsidRPr="0007773F">
              <w:rPr>
                <w:lang w:val="en-US"/>
              </w:rPr>
              <w:t>Red Hat Enterprise Linux 7;</w:t>
            </w:r>
          </w:p>
          <w:p w:rsidR="0007773F" w:rsidRPr="0007773F" w:rsidRDefault="0007773F" w:rsidP="0007773F">
            <w:pPr>
              <w:tabs>
                <w:tab w:val="left" w:pos="0"/>
              </w:tabs>
              <w:spacing w:line="257" w:lineRule="auto"/>
              <w:contextualSpacing/>
              <w:jc w:val="both"/>
              <w:rPr>
                <w:lang w:val="en-US"/>
              </w:rPr>
            </w:pPr>
            <w:r w:rsidRPr="0007773F">
              <w:rPr>
                <w:lang w:val="en-US"/>
              </w:rPr>
              <w:t>SUSE Linux Enterprise Server 11 (x64);</w:t>
            </w:r>
          </w:p>
          <w:p w:rsidR="0007773F" w:rsidRPr="0007773F" w:rsidRDefault="0007773F" w:rsidP="0007773F">
            <w:pPr>
              <w:tabs>
                <w:tab w:val="left" w:pos="0"/>
              </w:tabs>
              <w:spacing w:line="257" w:lineRule="auto"/>
              <w:contextualSpacing/>
              <w:jc w:val="both"/>
              <w:rPr>
                <w:lang w:val="en-US"/>
              </w:rPr>
            </w:pPr>
            <w:r w:rsidRPr="0007773F">
              <w:rPr>
                <w:lang w:val="en-US"/>
              </w:rPr>
              <w:t>SUSE Linux Enterprise Server 12;</w:t>
            </w:r>
          </w:p>
          <w:p w:rsidR="0007773F" w:rsidRPr="0007773F" w:rsidRDefault="0007773F" w:rsidP="0007773F">
            <w:pPr>
              <w:tabs>
                <w:tab w:val="left" w:pos="0"/>
              </w:tabs>
              <w:spacing w:line="257" w:lineRule="auto"/>
              <w:contextualSpacing/>
              <w:jc w:val="both"/>
              <w:rPr>
                <w:lang w:val="en-US"/>
              </w:rPr>
            </w:pPr>
            <w:r w:rsidRPr="0007773F">
              <w:rPr>
                <w:lang w:val="en-US"/>
              </w:rPr>
              <w:t>VMware vSphere (</w:t>
            </w:r>
            <w:proofErr w:type="spellStart"/>
            <w:r w:rsidRPr="0007773F">
              <w:rPr>
                <w:lang w:val="en-US"/>
              </w:rPr>
              <w:t>ESXi</w:t>
            </w:r>
            <w:proofErr w:type="spellEnd"/>
            <w:r w:rsidRPr="0007773F">
              <w:rPr>
                <w:lang w:val="en-US"/>
              </w:rPr>
              <w:t>) 6.0;</w:t>
            </w:r>
          </w:p>
          <w:p w:rsidR="00DC1629" w:rsidRDefault="0007773F" w:rsidP="0007773F">
            <w:pPr>
              <w:tabs>
                <w:tab w:val="left" w:pos="0"/>
              </w:tabs>
              <w:spacing w:line="257" w:lineRule="auto"/>
              <w:contextualSpacing/>
              <w:jc w:val="both"/>
            </w:pPr>
            <w:proofErr w:type="spellStart"/>
            <w:r>
              <w:t>VMware</w:t>
            </w:r>
            <w:proofErr w:type="spellEnd"/>
            <w:r>
              <w:t xml:space="preserve"> </w:t>
            </w:r>
            <w:proofErr w:type="spellStart"/>
            <w:r>
              <w:t>vSphere</w:t>
            </w:r>
            <w:proofErr w:type="spellEnd"/>
            <w:r>
              <w:t xml:space="preserve"> (</w:t>
            </w:r>
            <w:proofErr w:type="spellStart"/>
            <w:r>
              <w:t>ESXi</w:t>
            </w:r>
            <w:proofErr w:type="spellEnd"/>
            <w:r>
              <w:t>) 6.5.</w:t>
            </w:r>
          </w:p>
          <w:p w:rsidR="00C447B7" w:rsidRDefault="00DC1629" w:rsidP="00C447B7">
            <w:pPr>
              <w:tabs>
                <w:tab w:val="left" w:pos="0"/>
              </w:tabs>
              <w:spacing w:line="257" w:lineRule="auto"/>
              <w:contextualSpacing/>
              <w:jc w:val="both"/>
            </w:pPr>
            <w:r>
              <w:t xml:space="preserve">Год выпуска товара </w:t>
            </w:r>
            <w:r w:rsidR="0007773F">
              <w:t xml:space="preserve">должен быть не ранее 2020 года. </w:t>
            </w:r>
          </w:p>
          <w:p w:rsidR="00881308" w:rsidRDefault="00881308" w:rsidP="00881308">
            <w:pPr>
              <w:tabs>
                <w:tab w:val="left" w:pos="0"/>
              </w:tabs>
              <w:spacing w:line="257" w:lineRule="auto"/>
              <w:contextualSpacing/>
              <w:jc w:val="both"/>
            </w:pPr>
            <w:r>
              <w:t>На товар должна быть установлена гарантия не менее 5 лет.</w:t>
            </w:r>
          </w:p>
          <w:p w:rsidR="0007773F" w:rsidRPr="00882B7A" w:rsidRDefault="00DC1629" w:rsidP="00DC1629">
            <w:pPr>
              <w:tabs>
                <w:tab w:val="left" w:pos="0"/>
              </w:tabs>
              <w:spacing w:line="257" w:lineRule="auto"/>
              <w:contextualSpacing/>
              <w:jc w:val="both"/>
            </w:pPr>
            <w:r>
              <w:lastRenderedPageBreak/>
              <w:t>Одновременно с поставкой товара, в подтверждение соответствия поставляемого товара требованиям технического задания, поставщик предоставляет заверенную копию сертификата соответствия (при необходимости),</w:t>
            </w:r>
            <w:r w:rsidR="0007773F">
              <w:t xml:space="preserve"> техничес</w:t>
            </w:r>
            <w:r w:rsidR="0049482E">
              <w:t>кий паспорт</w:t>
            </w:r>
            <w:r w:rsidR="0007773F">
              <w:t xml:space="preserve"> или иной документ, содержащий всю информацию о товаре на русском языке</w:t>
            </w:r>
            <w:r w:rsidR="0049482E">
              <w:t>, гарантийный талон.</w:t>
            </w:r>
          </w:p>
        </w:tc>
      </w:tr>
      <w:tr w:rsidR="0032094F" w:rsidRPr="004A657E" w:rsidTr="008E2029">
        <w:tc>
          <w:tcPr>
            <w:tcW w:w="1043" w:type="pct"/>
            <w:gridSpan w:val="2"/>
            <w:vMerge/>
          </w:tcPr>
          <w:p w:rsidR="0032094F" w:rsidRPr="00882B7A" w:rsidRDefault="0032094F" w:rsidP="00A50A20">
            <w:pPr>
              <w:jc w:val="both"/>
              <w:rPr>
                <w:i/>
                <w:sz w:val="28"/>
                <w:szCs w:val="28"/>
              </w:rPr>
            </w:pPr>
          </w:p>
        </w:tc>
        <w:tc>
          <w:tcPr>
            <w:tcW w:w="953" w:type="pct"/>
            <w:gridSpan w:val="3"/>
          </w:tcPr>
          <w:p w:rsidR="0032094F" w:rsidRPr="004A657E" w:rsidRDefault="0032094F" w:rsidP="0025002C">
            <w:pPr>
              <w:jc w:val="both"/>
              <w:rPr>
                <w:i/>
              </w:rPr>
            </w:pPr>
            <w:r w:rsidRPr="004A657E">
              <w:rPr>
                <w:bCs/>
              </w:rPr>
              <w:t>Требования к безопасности товара</w:t>
            </w:r>
          </w:p>
        </w:tc>
        <w:tc>
          <w:tcPr>
            <w:tcW w:w="3004" w:type="pct"/>
            <w:gridSpan w:val="4"/>
          </w:tcPr>
          <w:p w:rsidR="0032094F" w:rsidRPr="00736F9D" w:rsidRDefault="0032094F" w:rsidP="00736F9D">
            <w:pPr>
              <w:jc w:val="both"/>
            </w:pPr>
            <w:r>
              <w:t xml:space="preserve">Товар должен соответствовать стандартам и руководствам по эксплуатации оборудования, разработанным заводами-изготовителями. </w:t>
            </w:r>
          </w:p>
        </w:tc>
      </w:tr>
      <w:tr w:rsidR="0032094F" w:rsidRPr="004A657E" w:rsidTr="008E2029">
        <w:tc>
          <w:tcPr>
            <w:tcW w:w="1043" w:type="pct"/>
            <w:gridSpan w:val="2"/>
            <w:vMerge/>
          </w:tcPr>
          <w:p w:rsidR="0032094F" w:rsidRPr="004A657E" w:rsidRDefault="0032094F" w:rsidP="00A50A20">
            <w:pPr>
              <w:jc w:val="both"/>
              <w:rPr>
                <w:i/>
                <w:sz w:val="28"/>
                <w:szCs w:val="28"/>
              </w:rPr>
            </w:pPr>
          </w:p>
        </w:tc>
        <w:tc>
          <w:tcPr>
            <w:tcW w:w="953" w:type="pct"/>
            <w:gridSpan w:val="3"/>
          </w:tcPr>
          <w:p w:rsidR="0032094F" w:rsidRPr="004A657E" w:rsidRDefault="0032094F" w:rsidP="0025002C">
            <w:pPr>
              <w:jc w:val="both"/>
              <w:rPr>
                <w:i/>
              </w:rPr>
            </w:pPr>
            <w:r w:rsidRPr="004A657E">
              <w:rPr>
                <w:bCs/>
              </w:rPr>
              <w:t>Требования к качеству товара</w:t>
            </w:r>
          </w:p>
        </w:tc>
        <w:tc>
          <w:tcPr>
            <w:tcW w:w="3004" w:type="pct"/>
            <w:gridSpan w:val="4"/>
          </w:tcPr>
          <w:p w:rsidR="0032094F" w:rsidRDefault="0032094F" w:rsidP="00736F9D">
            <w:pPr>
              <w:jc w:val="both"/>
            </w:pPr>
            <w:r>
              <w:t>Поставляемое оборудование должно быть новым, не бывшим в использовании.</w:t>
            </w:r>
          </w:p>
          <w:p w:rsidR="0032094F" w:rsidRPr="00736F9D" w:rsidRDefault="00DC1629" w:rsidP="005E06E9">
            <w:pPr>
              <w:jc w:val="both"/>
            </w:pPr>
            <w:r>
              <w:t>Все комплектующие сервера должны быть совместимы между собой, смонтированы и настрое</w:t>
            </w:r>
            <w:r w:rsidR="005E06E9">
              <w:t>ны до полной работоспособности.</w:t>
            </w:r>
          </w:p>
        </w:tc>
      </w:tr>
      <w:tr w:rsidR="005E06E9" w:rsidRPr="004A657E" w:rsidTr="005E06E9">
        <w:trPr>
          <w:trHeight w:val="929"/>
        </w:trPr>
        <w:tc>
          <w:tcPr>
            <w:tcW w:w="1043" w:type="pct"/>
            <w:gridSpan w:val="2"/>
            <w:vMerge/>
          </w:tcPr>
          <w:p w:rsidR="005E06E9" w:rsidRPr="004A657E" w:rsidRDefault="005E06E9" w:rsidP="00A50A20">
            <w:pPr>
              <w:jc w:val="both"/>
              <w:rPr>
                <w:i/>
                <w:sz w:val="28"/>
                <w:szCs w:val="28"/>
              </w:rPr>
            </w:pPr>
          </w:p>
        </w:tc>
        <w:tc>
          <w:tcPr>
            <w:tcW w:w="953" w:type="pct"/>
            <w:gridSpan w:val="3"/>
          </w:tcPr>
          <w:p w:rsidR="005E06E9" w:rsidRPr="004A657E" w:rsidRDefault="005E06E9" w:rsidP="00A50A20">
            <w:pPr>
              <w:jc w:val="both"/>
              <w:rPr>
                <w:i/>
              </w:rPr>
            </w:pPr>
            <w:r w:rsidRPr="004A657E">
              <w:rPr>
                <w:bCs/>
              </w:rPr>
              <w:t>Требования к упаковке, отгрузке, маркировке и хранению товара</w:t>
            </w:r>
          </w:p>
        </w:tc>
        <w:tc>
          <w:tcPr>
            <w:tcW w:w="3004" w:type="pct"/>
            <w:gridSpan w:val="4"/>
          </w:tcPr>
          <w:p w:rsidR="005E06E9" w:rsidRPr="00F31465" w:rsidRDefault="005E06E9" w:rsidP="005E06E9">
            <w:pPr>
              <w:jc w:val="both"/>
            </w:pPr>
            <w:r>
              <w:t xml:space="preserve">Товар должен поставляться в упаковке, содержащей заводскую маркировку, обеспечивающую возможность однозначно идентифицировать товар. Упаковка должна обеспечивать сохранность товара во время транспортировки и хранения. </w:t>
            </w:r>
          </w:p>
        </w:tc>
      </w:tr>
      <w:tr w:rsidR="008E2029" w:rsidRPr="004A657E" w:rsidTr="00733684">
        <w:tc>
          <w:tcPr>
            <w:tcW w:w="5000" w:type="pct"/>
            <w:gridSpan w:val="9"/>
          </w:tcPr>
          <w:p w:rsidR="008E2029" w:rsidRPr="004A657E" w:rsidRDefault="008E2029" w:rsidP="00A50A20">
            <w:pPr>
              <w:jc w:val="both"/>
              <w:rPr>
                <w:b/>
                <w:i/>
                <w:sz w:val="28"/>
                <w:szCs w:val="28"/>
              </w:rPr>
            </w:pPr>
            <w:r w:rsidRPr="004A657E">
              <w:rPr>
                <w:b/>
                <w:sz w:val="28"/>
                <w:szCs w:val="28"/>
              </w:rPr>
              <w:t>3. Требования к результатам</w:t>
            </w:r>
          </w:p>
        </w:tc>
      </w:tr>
      <w:tr w:rsidR="008E2029" w:rsidRPr="004A657E" w:rsidTr="00733684">
        <w:tc>
          <w:tcPr>
            <w:tcW w:w="5000" w:type="pct"/>
            <w:gridSpan w:val="9"/>
          </w:tcPr>
          <w:p w:rsidR="008E2029" w:rsidRPr="00F31465" w:rsidRDefault="008E2029" w:rsidP="002A576E">
            <w:pPr>
              <w:jc w:val="both"/>
              <w:rPr>
                <w:bCs/>
              </w:rPr>
            </w:pPr>
            <w:r w:rsidRPr="00F314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8E2029" w:rsidRPr="004A657E" w:rsidTr="00733684">
        <w:tc>
          <w:tcPr>
            <w:tcW w:w="5000" w:type="pct"/>
            <w:gridSpan w:val="9"/>
          </w:tcPr>
          <w:p w:rsidR="008E2029" w:rsidRPr="004A657E" w:rsidRDefault="008E2029" w:rsidP="00F31465">
            <w:pPr>
              <w:jc w:val="both"/>
              <w:rPr>
                <w:i/>
                <w:sz w:val="28"/>
                <w:szCs w:val="28"/>
              </w:rPr>
            </w:pPr>
            <w:r w:rsidRPr="004A657E">
              <w:rPr>
                <w:b/>
                <w:sz w:val="28"/>
                <w:szCs w:val="28"/>
              </w:rPr>
              <w:t>4.</w:t>
            </w:r>
            <w:r w:rsidRPr="004A657E">
              <w:rPr>
                <w:i/>
                <w:sz w:val="28"/>
                <w:szCs w:val="28"/>
              </w:rPr>
              <w:t xml:space="preserve"> </w:t>
            </w:r>
            <w:r w:rsidRPr="004A657E">
              <w:rPr>
                <w:b/>
                <w:bCs/>
                <w:sz w:val="28"/>
                <w:szCs w:val="28"/>
              </w:rPr>
              <w:t>Место, условия и порядок поставки товаров</w:t>
            </w:r>
          </w:p>
        </w:tc>
      </w:tr>
      <w:tr w:rsidR="008E2029" w:rsidRPr="004A657E" w:rsidTr="00733684">
        <w:tc>
          <w:tcPr>
            <w:tcW w:w="992" w:type="pct"/>
          </w:tcPr>
          <w:p w:rsidR="008E2029" w:rsidRPr="004A657E" w:rsidRDefault="008E2029" w:rsidP="00F31465">
            <w:pPr>
              <w:jc w:val="both"/>
            </w:pPr>
            <w:r w:rsidRPr="004A657E">
              <w:t xml:space="preserve">Место </w:t>
            </w:r>
            <w:r w:rsidRPr="004A657E">
              <w:rPr>
                <w:bCs/>
              </w:rPr>
              <w:t>поставки товаров</w:t>
            </w:r>
          </w:p>
        </w:tc>
        <w:tc>
          <w:tcPr>
            <w:tcW w:w="4008" w:type="pct"/>
            <w:gridSpan w:val="8"/>
          </w:tcPr>
          <w:p w:rsidR="008E2029" w:rsidRPr="00F31465" w:rsidRDefault="005E06E9" w:rsidP="005E06E9">
            <w:pPr>
              <w:jc w:val="both"/>
            </w:pPr>
            <w:r>
              <w:t>Сахалинская область, г. Южно-Сахалинск, ул. Вокзальная, д.54А,</w:t>
            </w:r>
            <w:r w:rsidR="00BE7FE4">
              <w:t xml:space="preserve"> </w:t>
            </w:r>
            <w:r w:rsidR="008E2029">
              <w:t>АО «Пассажирская компания «Сахалин»</w:t>
            </w:r>
            <w:r>
              <w:t>.</w:t>
            </w:r>
          </w:p>
        </w:tc>
      </w:tr>
      <w:tr w:rsidR="008E2029" w:rsidRPr="004A657E" w:rsidTr="00733684">
        <w:tc>
          <w:tcPr>
            <w:tcW w:w="992" w:type="pct"/>
          </w:tcPr>
          <w:p w:rsidR="008E2029" w:rsidRPr="004A657E" w:rsidRDefault="008E2029" w:rsidP="009F478C">
            <w:pPr>
              <w:jc w:val="both"/>
              <w:rPr>
                <w:i/>
                <w:sz w:val="28"/>
                <w:szCs w:val="28"/>
              </w:rPr>
            </w:pPr>
            <w:r w:rsidRPr="004A657E">
              <w:t xml:space="preserve">Условия </w:t>
            </w:r>
            <w:r w:rsidRPr="004A657E">
              <w:rPr>
                <w:bCs/>
              </w:rPr>
              <w:t>поставки товаров</w:t>
            </w:r>
          </w:p>
        </w:tc>
        <w:tc>
          <w:tcPr>
            <w:tcW w:w="4008" w:type="pct"/>
            <w:gridSpan w:val="8"/>
          </w:tcPr>
          <w:p w:rsidR="005E06E9" w:rsidRDefault="005E06E9" w:rsidP="009F478C">
            <w:pPr>
              <w:jc w:val="both"/>
            </w:pPr>
            <w:r>
              <w:t xml:space="preserve">Товар должен быть поставлен в полном объеме одной партией. </w:t>
            </w:r>
          </w:p>
          <w:p w:rsidR="008E2029" w:rsidRDefault="008E2029" w:rsidP="009F478C">
            <w:pPr>
              <w:jc w:val="both"/>
            </w:pPr>
            <w:r w:rsidRPr="009F478C">
              <w:t>Поставка товара осуществляется силами и за счет поставщика в порядке, предусмотренном условиями договора.</w:t>
            </w:r>
          </w:p>
          <w:p w:rsidR="005E06E9" w:rsidRPr="009F478C" w:rsidRDefault="005E06E9" w:rsidP="009F478C">
            <w:pPr>
              <w:jc w:val="both"/>
            </w:pPr>
            <w:r>
              <w:t>Транспортировка товара осуществляется любым видом транспорта с защитой транспортной тары от непосредственн</w:t>
            </w:r>
            <w:r w:rsidR="00245DC3">
              <w:t>ого воздействия атмосферных осадков при температурах окружающей среды от минус 40</w:t>
            </w:r>
            <w:r w:rsidR="00245DC3" w:rsidRPr="00245DC3">
              <w:t>°С</w:t>
            </w:r>
            <w:r w:rsidR="00245DC3">
              <w:t xml:space="preserve"> до плюс 50°С.</w:t>
            </w:r>
          </w:p>
          <w:p w:rsidR="008E2029" w:rsidRPr="009F478C" w:rsidRDefault="00245DC3" w:rsidP="009F478C">
            <w:pPr>
              <w:jc w:val="both"/>
            </w:pPr>
            <w:r>
              <w:t xml:space="preserve">Доставка товара и погрузочно-разгрузочные работы, связанные с доставкой товара, осуществляются поставщиком в рабочие дни не позднее 18-00 часов по местному времени с предварительным уведомлением покупателя не позднее чем за 2 (два) календарных дня до предполагаемой даты поставки товара.  </w:t>
            </w:r>
          </w:p>
        </w:tc>
      </w:tr>
      <w:tr w:rsidR="008E2029" w:rsidRPr="004A657E" w:rsidTr="00733684">
        <w:tc>
          <w:tcPr>
            <w:tcW w:w="992" w:type="pct"/>
          </w:tcPr>
          <w:p w:rsidR="008E2029" w:rsidRPr="004A657E" w:rsidRDefault="008E2029" w:rsidP="009F478C">
            <w:pPr>
              <w:jc w:val="both"/>
              <w:rPr>
                <w:i/>
                <w:sz w:val="28"/>
                <w:szCs w:val="28"/>
              </w:rPr>
            </w:pPr>
            <w:r w:rsidRPr="004A657E">
              <w:t xml:space="preserve">Сроки </w:t>
            </w:r>
            <w:r w:rsidRPr="004A657E">
              <w:rPr>
                <w:bCs/>
              </w:rPr>
              <w:t>поставки товаров</w:t>
            </w:r>
          </w:p>
        </w:tc>
        <w:tc>
          <w:tcPr>
            <w:tcW w:w="4008" w:type="pct"/>
            <w:gridSpan w:val="8"/>
          </w:tcPr>
          <w:p w:rsidR="008E2029" w:rsidRPr="004A657E" w:rsidRDefault="008E2029" w:rsidP="00245DC3">
            <w:pPr>
              <w:jc w:val="both"/>
              <w:rPr>
                <w:i/>
                <w:sz w:val="28"/>
                <w:szCs w:val="28"/>
              </w:rPr>
            </w:pPr>
            <w:r>
              <w:t>С момента заключения договора</w:t>
            </w:r>
            <w:r w:rsidR="00BE7FE4">
              <w:t xml:space="preserve"> в течение</w:t>
            </w:r>
            <w:r w:rsidR="00245DC3">
              <w:t xml:space="preserve"> 45 (сорока пяти) дней</w:t>
            </w:r>
            <w:r w:rsidR="00BE7FE4">
              <w:t xml:space="preserve">, но не позднее </w:t>
            </w:r>
            <w:r>
              <w:t>3</w:t>
            </w:r>
            <w:r w:rsidR="00245DC3">
              <w:t>1 декабря 2021 года</w:t>
            </w:r>
            <w:r>
              <w:t xml:space="preserve">. </w:t>
            </w:r>
          </w:p>
        </w:tc>
      </w:tr>
      <w:tr w:rsidR="008E2029" w:rsidRPr="004A657E" w:rsidTr="00733684">
        <w:tc>
          <w:tcPr>
            <w:tcW w:w="5000" w:type="pct"/>
            <w:gridSpan w:val="9"/>
          </w:tcPr>
          <w:p w:rsidR="008E2029" w:rsidRPr="004A657E" w:rsidRDefault="008E2029" w:rsidP="00A50A20">
            <w:pPr>
              <w:jc w:val="both"/>
              <w:rPr>
                <w:i/>
                <w:sz w:val="28"/>
                <w:szCs w:val="28"/>
              </w:rPr>
            </w:pPr>
            <w:r w:rsidRPr="004A657E">
              <w:rPr>
                <w:b/>
                <w:bCs/>
                <w:sz w:val="28"/>
                <w:szCs w:val="28"/>
              </w:rPr>
              <w:t>5. Форма, сроки и порядок оплаты</w:t>
            </w:r>
          </w:p>
        </w:tc>
      </w:tr>
      <w:tr w:rsidR="008E2029" w:rsidRPr="004A657E" w:rsidTr="00733684">
        <w:tc>
          <w:tcPr>
            <w:tcW w:w="992" w:type="pct"/>
          </w:tcPr>
          <w:p w:rsidR="008E2029" w:rsidRPr="004A657E" w:rsidRDefault="008E2029" w:rsidP="00A50A20">
            <w:pPr>
              <w:jc w:val="both"/>
              <w:rPr>
                <w:i/>
              </w:rPr>
            </w:pPr>
            <w:r w:rsidRPr="004A657E">
              <w:rPr>
                <w:bCs/>
              </w:rPr>
              <w:t>Форма оплаты</w:t>
            </w:r>
          </w:p>
        </w:tc>
        <w:tc>
          <w:tcPr>
            <w:tcW w:w="4008" w:type="pct"/>
            <w:gridSpan w:val="8"/>
          </w:tcPr>
          <w:p w:rsidR="008E2029" w:rsidRPr="00AB4865" w:rsidRDefault="008E2029" w:rsidP="00894232">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8E2029" w:rsidRPr="004A657E" w:rsidTr="00733684">
        <w:tc>
          <w:tcPr>
            <w:tcW w:w="992" w:type="pct"/>
          </w:tcPr>
          <w:p w:rsidR="008E2029" w:rsidRPr="004A657E" w:rsidRDefault="008E2029" w:rsidP="00A50A20">
            <w:pPr>
              <w:jc w:val="both"/>
              <w:rPr>
                <w:i/>
              </w:rPr>
            </w:pPr>
            <w:r w:rsidRPr="004A657E">
              <w:rPr>
                <w:bCs/>
              </w:rPr>
              <w:t>Авансирование</w:t>
            </w:r>
          </w:p>
        </w:tc>
        <w:tc>
          <w:tcPr>
            <w:tcW w:w="4008" w:type="pct"/>
            <w:gridSpan w:val="8"/>
          </w:tcPr>
          <w:p w:rsidR="008E2029" w:rsidRPr="00AB4865" w:rsidRDefault="008E2029" w:rsidP="00894232">
            <w:pPr>
              <w:jc w:val="both"/>
              <w:rPr>
                <w:lang w:eastAsia="en-US"/>
              </w:rPr>
            </w:pPr>
            <w:r w:rsidRPr="00AB4865">
              <w:rPr>
                <w:bCs/>
                <w:color w:val="000000"/>
                <w:lang w:eastAsia="en-US"/>
              </w:rPr>
              <w:t>Авансирование не предусмотрено</w:t>
            </w:r>
            <w:r w:rsidRPr="00AB4865">
              <w:rPr>
                <w:lang w:eastAsia="en-US"/>
              </w:rPr>
              <w:t>.</w:t>
            </w:r>
          </w:p>
        </w:tc>
      </w:tr>
      <w:tr w:rsidR="008E2029" w:rsidRPr="004A657E" w:rsidTr="00733684">
        <w:tc>
          <w:tcPr>
            <w:tcW w:w="992" w:type="pct"/>
          </w:tcPr>
          <w:p w:rsidR="008E2029" w:rsidRPr="004A657E" w:rsidRDefault="008E2029" w:rsidP="00A50A20">
            <w:pPr>
              <w:jc w:val="both"/>
              <w:rPr>
                <w:i/>
              </w:rPr>
            </w:pPr>
            <w:r w:rsidRPr="004A657E">
              <w:rPr>
                <w:bCs/>
              </w:rPr>
              <w:lastRenderedPageBreak/>
              <w:t>Срок и порядок оплаты</w:t>
            </w:r>
          </w:p>
        </w:tc>
        <w:tc>
          <w:tcPr>
            <w:tcW w:w="4008" w:type="pct"/>
            <w:gridSpan w:val="8"/>
          </w:tcPr>
          <w:p w:rsidR="008E2029" w:rsidRPr="00AB4865" w:rsidRDefault="008E2029" w:rsidP="00894232">
            <w:pPr>
              <w:jc w:val="both"/>
              <w:rPr>
                <w:bCs/>
                <w:lang w:eastAsia="en-US"/>
              </w:rPr>
            </w:pPr>
            <w:r w:rsidRPr="00AB4865">
              <w:rPr>
                <w:bCs/>
                <w:lang w:eastAsia="en-US"/>
              </w:rPr>
              <w:t>Оплата за поставленный товар осуществляется</w:t>
            </w:r>
            <w:r>
              <w:rPr>
                <w:bCs/>
                <w:lang w:eastAsia="en-US"/>
              </w:rPr>
              <w:t xml:space="preserve"> после получения товара и подписания товарной накладной </w:t>
            </w:r>
            <w:r w:rsidRPr="00AB4865">
              <w:rPr>
                <w:bCs/>
                <w:lang w:eastAsia="en-US"/>
              </w:rPr>
              <w:t>в течение 15 (пятнадцати)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8E2029" w:rsidRPr="00AB4865" w:rsidRDefault="008E2029" w:rsidP="00894232">
            <w:pPr>
              <w:jc w:val="both"/>
              <w:rPr>
                <w:i/>
                <w:lang w:eastAsia="en-US"/>
              </w:rPr>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8E2029" w:rsidRPr="004A657E" w:rsidTr="00733684">
        <w:tc>
          <w:tcPr>
            <w:tcW w:w="5000" w:type="pct"/>
            <w:gridSpan w:val="9"/>
          </w:tcPr>
          <w:p w:rsidR="008E2029" w:rsidRPr="004A657E" w:rsidRDefault="008E2029" w:rsidP="00141342">
            <w:pPr>
              <w:jc w:val="both"/>
              <w:rPr>
                <w:i/>
                <w:sz w:val="28"/>
                <w:szCs w:val="28"/>
              </w:rPr>
            </w:pPr>
            <w:r w:rsidRPr="004A657E">
              <w:rPr>
                <w:b/>
                <w:bCs/>
                <w:sz w:val="28"/>
                <w:szCs w:val="28"/>
              </w:rPr>
              <w:t>6. Иные требования</w:t>
            </w:r>
          </w:p>
        </w:tc>
      </w:tr>
      <w:tr w:rsidR="008E2029" w:rsidRPr="004A657E" w:rsidTr="00733684">
        <w:tc>
          <w:tcPr>
            <w:tcW w:w="5000" w:type="pct"/>
            <w:gridSpan w:val="9"/>
          </w:tcPr>
          <w:p w:rsidR="008E2029" w:rsidRPr="00F34DB6" w:rsidRDefault="00245DC3" w:rsidP="00F34DB6">
            <w:pPr>
              <w:jc w:val="both"/>
              <w:rPr>
                <w:highlight w:val="yellow"/>
              </w:rPr>
            </w:pPr>
            <w:r>
              <w:t xml:space="preserve">Не предусмотрены. </w:t>
            </w:r>
          </w:p>
        </w:tc>
      </w:tr>
      <w:tr w:rsidR="008E2029" w:rsidRPr="004A657E" w:rsidTr="00733684">
        <w:tc>
          <w:tcPr>
            <w:tcW w:w="5000" w:type="pct"/>
            <w:gridSpan w:val="9"/>
          </w:tcPr>
          <w:p w:rsidR="008E2029" w:rsidRPr="004A657E" w:rsidRDefault="008E2029" w:rsidP="00A50A20">
            <w:pPr>
              <w:jc w:val="both"/>
              <w:rPr>
                <w:b/>
                <w:sz w:val="28"/>
                <w:szCs w:val="28"/>
              </w:rPr>
            </w:pPr>
            <w:r w:rsidRPr="004A657E">
              <w:rPr>
                <w:b/>
                <w:sz w:val="28"/>
                <w:szCs w:val="28"/>
              </w:rPr>
              <w:t>7. Расчет стоимости товаров, работ, услуг за единицу</w:t>
            </w:r>
          </w:p>
        </w:tc>
      </w:tr>
      <w:tr w:rsidR="008E2029" w:rsidRPr="004A657E" w:rsidTr="00733684">
        <w:tc>
          <w:tcPr>
            <w:tcW w:w="5000" w:type="pct"/>
            <w:gridSpan w:val="9"/>
          </w:tcPr>
          <w:p w:rsidR="008E2029" w:rsidRPr="004A657E" w:rsidRDefault="008E2029" w:rsidP="00C96E6D">
            <w:pPr>
              <w:jc w:val="both"/>
              <w:rPr>
                <w:i/>
                <w:sz w:val="28"/>
                <w:szCs w:val="28"/>
              </w:rPr>
            </w:pPr>
            <w:r w:rsidRPr="004A657E">
              <w:rPr>
                <w:bCs/>
              </w:rPr>
              <w:t>Цена за единицу каждого наименования товаров, работ,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5D408B" w:rsidRPr="004A657E" w:rsidRDefault="005D408B" w:rsidP="005D408B">
      <w:pPr>
        <w:rPr>
          <w:bCs/>
          <w:i/>
          <w:sz w:val="28"/>
          <w:szCs w:val="28"/>
        </w:rPr>
      </w:pPr>
    </w:p>
    <w:p w:rsidR="005D408B" w:rsidRPr="004A657E" w:rsidRDefault="005D408B">
      <w:pPr>
        <w:spacing w:after="200" w:line="276" w:lineRule="auto"/>
        <w:rPr>
          <w:b/>
          <w:bCs/>
          <w:iCs/>
          <w:sz w:val="28"/>
          <w:szCs w:val="28"/>
        </w:rPr>
      </w:pPr>
      <w:r w:rsidRPr="004A657E">
        <w:rPr>
          <w:i/>
        </w:rPr>
        <w:br w:type="page"/>
      </w:r>
    </w:p>
    <w:p w:rsidR="00FC5668" w:rsidRPr="004A657E" w:rsidRDefault="00FC5668" w:rsidP="005D408B">
      <w:pPr>
        <w:pStyle w:val="a3"/>
        <w:ind w:left="5245"/>
        <w:jc w:val="both"/>
        <w:rPr>
          <w:color w:val="000000"/>
          <w:sz w:val="32"/>
          <w:szCs w:val="32"/>
        </w:rPr>
        <w:sectPr w:rsidR="00FC5668" w:rsidRPr="004A657E" w:rsidSect="00FC5668">
          <w:pgSz w:w="16838" w:h="11906" w:orient="landscape"/>
          <w:pgMar w:top="1701" w:right="1134" w:bottom="851" w:left="1134" w:header="709" w:footer="709" w:gutter="0"/>
          <w:cols w:space="708"/>
          <w:docGrid w:linePitch="360"/>
        </w:sectPr>
      </w:pPr>
    </w:p>
    <w:p w:rsidR="005D408B" w:rsidRPr="004A657E" w:rsidRDefault="005D408B" w:rsidP="005D408B">
      <w:pPr>
        <w:pStyle w:val="a3"/>
        <w:ind w:left="5245"/>
        <w:jc w:val="both"/>
        <w:rPr>
          <w:color w:val="000000"/>
          <w:sz w:val="28"/>
          <w:szCs w:val="28"/>
        </w:rPr>
      </w:pPr>
      <w:r w:rsidRPr="004A657E">
        <w:rPr>
          <w:color w:val="000000"/>
          <w:sz w:val="28"/>
          <w:szCs w:val="28"/>
        </w:rPr>
        <w:lastRenderedPageBreak/>
        <w:t xml:space="preserve">Приложение № </w:t>
      </w:r>
      <w:r w:rsidR="00363797" w:rsidRPr="004A657E">
        <w:rPr>
          <w:color w:val="000000"/>
          <w:sz w:val="28"/>
          <w:szCs w:val="28"/>
        </w:rPr>
        <w:t>1.</w:t>
      </w:r>
      <w:r w:rsidRPr="004A657E">
        <w:rPr>
          <w:color w:val="000000"/>
          <w:sz w:val="28"/>
          <w:szCs w:val="28"/>
        </w:rPr>
        <w:t>2</w:t>
      </w:r>
    </w:p>
    <w:p w:rsidR="005D408B" w:rsidRPr="004A657E" w:rsidRDefault="005D408B" w:rsidP="005D408B">
      <w:pPr>
        <w:pStyle w:val="a3"/>
        <w:ind w:left="5245"/>
        <w:jc w:val="both"/>
        <w:rPr>
          <w:color w:val="000000"/>
          <w:sz w:val="28"/>
          <w:szCs w:val="28"/>
        </w:rPr>
      </w:pPr>
      <w:r w:rsidRPr="004A657E">
        <w:rPr>
          <w:color w:val="000000"/>
          <w:sz w:val="28"/>
          <w:szCs w:val="28"/>
        </w:rPr>
        <w:t>к аукционной документации</w:t>
      </w:r>
    </w:p>
    <w:p w:rsidR="005D408B" w:rsidRPr="004A657E" w:rsidRDefault="005D408B" w:rsidP="005D408B">
      <w:pPr>
        <w:pStyle w:val="a3"/>
        <w:ind w:left="5670"/>
        <w:jc w:val="both"/>
        <w:rPr>
          <w:color w:val="000000"/>
          <w:sz w:val="28"/>
          <w:szCs w:val="28"/>
        </w:rPr>
      </w:pPr>
    </w:p>
    <w:p w:rsidR="00C96E6D" w:rsidRPr="00C96E6D" w:rsidRDefault="00C96E6D" w:rsidP="00C96E6D">
      <w:pPr>
        <w:pStyle w:val="a6"/>
        <w:suppressAutoHyphens/>
        <w:ind w:right="306" w:firstLine="0"/>
        <w:jc w:val="left"/>
        <w:rPr>
          <w:b/>
          <w:i/>
          <w:color w:val="000000"/>
          <w:sz w:val="28"/>
          <w:szCs w:val="28"/>
        </w:rPr>
      </w:pPr>
      <w:r w:rsidRPr="00C96E6D">
        <w:rPr>
          <w:b/>
          <w:i/>
          <w:color w:val="000000"/>
          <w:sz w:val="28"/>
          <w:szCs w:val="28"/>
        </w:rPr>
        <w:t xml:space="preserve">Проект </w:t>
      </w:r>
    </w:p>
    <w:p w:rsidR="00C96E6D" w:rsidRPr="001B6A58" w:rsidRDefault="00C96E6D" w:rsidP="00C96E6D">
      <w:pPr>
        <w:numPr>
          <w:ilvl w:val="1"/>
          <w:numId w:val="0"/>
        </w:numPr>
        <w:spacing w:after="200" w:line="276" w:lineRule="auto"/>
        <w:jc w:val="center"/>
        <w:rPr>
          <w:rFonts w:eastAsia="Calibri"/>
          <w:sz w:val="28"/>
          <w:szCs w:val="28"/>
          <w:lang w:eastAsia="en-US"/>
        </w:rPr>
      </w:pPr>
      <w:r w:rsidRPr="001B6A58">
        <w:rPr>
          <w:rFonts w:eastAsia="Calibri"/>
          <w:sz w:val="28"/>
          <w:szCs w:val="28"/>
          <w:lang w:eastAsia="en-US"/>
        </w:rPr>
        <w:t>Договор поставки №____________</w:t>
      </w:r>
    </w:p>
    <w:p w:rsidR="00C96E6D" w:rsidRPr="00E51666" w:rsidRDefault="00C96E6D" w:rsidP="00C96E6D">
      <w:pPr>
        <w:tabs>
          <w:tab w:val="left" w:pos="567"/>
        </w:tabs>
        <w:jc w:val="both"/>
      </w:pPr>
      <w:r w:rsidRPr="00E51666">
        <w:t>г. Южно-Сахалинск</w:t>
      </w:r>
      <w:r w:rsidRPr="00E51666">
        <w:tab/>
      </w:r>
      <w:r w:rsidRPr="00E51666">
        <w:tab/>
      </w:r>
      <w:r w:rsidRPr="00E51666">
        <w:tab/>
      </w:r>
      <w:r w:rsidRPr="00E51666">
        <w:tab/>
      </w:r>
      <w:r w:rsidRPr="00E51666">
        <w:tab/>
      </w:r>
      <w:r w:rsidRPr="00E51666">
        <w:tab/>
      </w:r>
      <w:r w:rsidRPr="00E51666">
        <w:tab/>
        <w:t xml:space="preserve">  «___» ___________ 20</w:t>
      </w:r>
      <w:r w:rsidR="003854C1">
        <w:t>21</w:t>
      </w:r>
      <w:r w:rsidRPr="00E51666">
        <w:t xml:space="preserve"> г.</w:t>
      </w:r>
    </w:p>
    <w:p w:rsidR="00C96E6D" w:rsidRPr="00E51666" w:rsidRDefault="00C96E6D" w:rsidP="00C96E6D">
      <w:pPr>
        <w:ind w:firstLine="540"/>
        <w:jc w:val="both"/>
        <w:rPr>
          <w:sz w:val="20"/>
          <w:szCs w:val="20"/>
        </w:rPr>
      </w:pPr>
    </w:p>
    <w:p w:rsidR="00C96E6D" w:rsidRPr="00E51666" w:rsidRDefault="00C96E6D" w:rsidP="00C96E6D">
      <w:pPr>
        <w:ind w:firstLine="540"/>
        <w:jc w:val="both"/>
        <w:rPr>
          <w:rFonts w:eastAsia="Calibri"/>
          <w:lang w:eastAsia="en-US"/>
        </w:rPr>
      </w:pPr>
      <w:r w:rsidRPr="00E51666">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w:t>
      </w:r>
    </w:p>
    <w:p w:rsidR="00C96E6D" w:rsidRPr="00E51666" w:rsidRDefault="00C96E6D" w:rsidP="00C96E6D">
      <w:pPr>
        <w:ind w:firstLine="540"/>
        <w:jc w:val="both"/>
        <w:rPr>
          <w:rFonts w:eastAsia="Calibri"/>
          <w:lang w:eastAsia="en-US"/>
        </w:rPr>
      </w:pPr>
      <w:r w:rsidRPr="00E51666">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C96E6D" w:rsidRPr="00E51666" w:rsidRDefault="00C96E6D" w:rsidP="00C96E6D">
      <w:pPr>
        <w:ind w:firstLine="540"/>
        <w:jc w:val="both"/>
        <w:rPr>
          <w:rFonts w:eastAsia="Calibri"/>
          <w:lang w:eastAsia="en-US"/>
        </w:rPr>
      </w:pPr>
    </w:p>
    <w:p w:rsidR="00C96E6D" w:rsidRPr="00E51666" w:rsidRDefault="00C96E6D" w:rsidP="00C96E6D">
      <w:pPr>
        <w:shd w:val="clear" w:color="auto" w:fill="FFFFFF"/>
        <w:tabs>
          <w:tab w:val="left" w:pos="284"/>
        </w:tabs>
        <w:spacing w:after="200" w:line="276" w:lineRule="auto"/>
        <w:contextualSpacing/>
        <w:jc w:val="center"/>
        <w:rPr>
          <w:b/>
          <w:bCs/>
          <w:color w:val="000000"/>
        </w:rPr>
      </w:pPr>
      <w:r w:rsidRPr="00E51666">
        <w:rPr>
          <w:b/>
          <w:bCs/>
          <w:color w:val="000000"/>
        </w:rPr>
        <w:t>1. Предмет Договора</w:t>
      </w:r>
    </w:p>
    <w:p w:rsidR="00C96E6D" w:rsidRPr="00E51666" w:rsidRDefault="00C96E6D" w:rsidP="00C96E6D">
      <w:pPr>
        <w:shd w:val="clear" w:color="auto" w:fill="FFFFFF"/>
        <w:tabs>
          <w:tab w:val="left" w:pos="1402"/>
        </w:tabs>
        <w:ind w:firstLine="567"/>
        <w:jc w:val="both"/>
        <w:rPr>
          <w:rFonts w:eastAsia="Calibri"/>
          <w:lang w:eastAsia="en-US"/>
        </w:rPr>
      </w:pPr>
      <w:r w:rsidRPr="00E51666">
        <w:rPr>
          <w:rFonts w:eastAsia="Calibri"/>
          <w:lang w:eastAsia="en-US"/>
        </w:rPr>
        <w:t xml:space="preserve">1.1. Настоящий Договор заключен по результатам проведения аукционных процедур </w:t>
      </w:r>
      <w:r w:rsidRPr="00E51666">
        <w:rPr>
          <w:rFonts w:eastAsia="Calibri"/>
          <w:lang w:eastAsia="en-US"/>
        </w:rPr>
        <w:br/>
        <w:t>№ ________________________ (протокол от «___» _________________г. № ______________________).</w:t>
      </w:r>
    </w:p>
    <w:p w:rsidR="00C96E6D" w:rsidRPr="00E51666" w:rsidRDefault="00C96E6D" w:rsidP="00C96E6D">
      <w:pPr>
        <w:shd w:val="clear" w:color="auto" w:fill="FFFFFF"/>
        <w:tabs>
          <w:tab w:val="left" w:pos="1440"/>
        </w:tabs>
        <w:ind w:firstLine="567"/>
        <w:jc w:val="both"/>
        <w:rPr>
          <w:rFonts w:eastAsia="Calibri"/>
          <w:lang w:eastAsia="en-US"/>
        </w:rPr>
      </w:pPr>
      <w:r w:rsidRPr="00E51666">
        <w:rPr>
          <w:rFonts w:eastAsia="Calibri"/>
          <w:lang w:eastAsia="en-US"/>
        </w:rPr>
        <w:t xml:space="preserve">1.2. Поставщик обязуется поставить Покупателю </w:t>
      </w:r>
      <w:r w:rsidR="002D0BE3">
        <w:rPr>
          <w:rFonts w:eastAsia="Calibri"/>
          <w:lang w:eastAsia="en-US"/>
        </w:rPr>
        <w:t>сервер</w:t>
      </w:r>
      <w:r>
        <w:rPr>
          <w:rFonts w:eastAsia="Calibri"/>
          <w:lang w:eastAsia="en-US"/>
        </w:rPr>
        <w:t xml:space="preserve"> </w:t>
      </w:r>
      <w:r w:rsidRPr="00E51666">
        <w:rPr>
          <w:rFonts w:eastAsia="Calibri"/>
          <w:lang w:eastAsia="en-US"/>
        </w:rPr>
        <w:t xml:space="preserve">(далее – Товар) в обусловленный настоящим Договором срок, а Покупатель обязуется принять и оплатить поставленный Товар. </w:t>
      </w:r>
    </w:p>
    <w:p w:rsidR="00C96E6D" w:rsidRPr="00E51666" w:rsidRDefault="00C96E6D" w:rsidP="00C96E6D">
      <w:pPr>
        <w:shd w:val="clear" w:color="auto" w:fill="FFFFFF"/>
        <w:tabs>
          <w:tab w:val="left" w:pos="1440"/>
        </w:tabs>
        <w:ind w:firstLine="567"/>
        <w:jc w:val="both"/>
        <w:rPr>
          <w:rFonts w:eastAsia="Calibri"/>
          <w:lang w:eastAsia="en-US"/>
        </w:rPr>
      </w:pPr>
      <w:r w:rsidRPr="00E51666">
        <w:rPr>
          <w:rFonts w:eastAsia="Calibri"/>
          <w:lang w:eastAsia="en-US"/>
        </w:rPr>
        <w:t>1.3. Наименование и</w:t>
      </w:r>
      <w:r w:rsidR="002D0BE3">
        <w:rPr>
          <w:rFonts w:eastAsia="Calibri"/>
          <w:lang w:eastAsia="en-US"/>
        </w:rPr>
        <w:t xml:space="preserve"> комплектность</w:t>
      </w:r>
      <w:r w:rsidRPr="00E51666">
        <w:rPr>
          <w:rFonts w:eastAsia="Calibri"/>
          <w:lang w:eastAsia="en-US"/>
        </w:rPr>
        <w:t xml:space="preserve"> Товара, </w:t>
      </w:r>
      <w:r w:rsidR="002D0BE3">
        <w:rPr>
          <w:rFonts w:eastAsia="Calibri"/>
          <w:lang w:eastAsia="en-US"/>
        </w:rPr>
        <w:t xml:space="preserve">его технические и функциональные характеристики, </w:t>
      </w:r>
      <w:r w:rsidRPr="00E51666">
        <w:rPr>
          <w:rFonts w:eastAsia="Calibri"/>
          <w:lang w:eastAsia="en-US"/>
        </w:rPr>
        <w:t xml:space="preserve">требования к качеству и безопасности </w:t>
      </w:r>
      <w:r w:rsidR="002D0BE3">
        <w:rPr>
          <w:rFonts w:eastAsia="Calibri"/>
          <w:lang w:eastAsia="en-US"/>
        </w:rPr>
        <w:t xml:space="preserve">Товара </w:t>
      </w:r>
      <w:r w:rsidRPr="00E51666">
        <w:rPr>
          <w:rFonts w:eastAsia="Calibri"/>
          <w:lang w:eastAsia="en-US"/>
        </w:rPr>
        <w:t>указывается в Техническом задании (Приложение № 1 к настоящему Договору), являющемся неотъемлемой частью настоящего Договора.</w:t>
      </w:r>
    </w:p>
    <w:p w:rsidR="00C96E6D" w:rsidRPr="00E51666" w:rsidRDefault="00C96E6D" w:rsidP="00C96E6D">
      <w:pPr>
        <w:shd w:val="clear" w:color="auto" w:fill="FFFFFF"/>
        <w:tabs>
          <w:tab w:val="left" w:pos="1440"/>
        </w:tabs>
        <w:ind w:firstLine="567"/>
        <w:jc w:val="both"/>
        <w:rPr>
          <w:rFonts w:eastAsia="Calibri"/>
          <w:lang w:eastAsia="en-US"/>
        </w:rPr>
      </w:pPr>
      <w:r w:rsidRPr="00E51666">
        <w:rPr>
          <w:rFonts w:eastAsia="Calibri"/>
          <w:lang w:eastAsia="en-US"/>
        </w:rPr>
        <w:t xml:space="preserve">1.4. Срок поставки Товара: с момента заключения настоящего Договора </w:t>
      </w:r>
      <w:r w:rsidR="00D641DD">
        <w:rPr>
          <w:rFonts w:eastAsia="Calibri"/>
          <w:lang w:eastAsia="en-US"/>
        </w:rPr>
        <w:t>в течение</w:t>
      </w:r>
      <w:r w:rsidR="002D0BE3">
        <w:rPr>
          <w:rFonts w:eastAsia="Calibri"/>
          <w:lang w:eastAsia="en-US"/>
        </w:rPr>
        <w:t xml:space="preserve"> 45 (сорок пять) календарных дней</w:t>
      </w:r>
      <w:r w:rsidR="00D641DD">
        <w:rPr>
          <w:rFonts w:eastAsia="Calibri"/>
          <w:lang w:eastAsia="en-US"/>
        </w:rPr>
        <w:t xml:space="preserve">, но не позднее </w:t>
      </w:r>
      <w:r>
        <w:rPr>
          <w:rFonts w:eastAsia="Calibri"/>
          <w:lang w:eastAsia="en-US"/>
        </w:rPr>
        <w:t>3</w:t>
      </w:r>
      <w:r w:rsidR="002D0BE3">
        <w:rPr>
          <w:rFonts w:eastAsia="Calibri"/>
          <w:lang w:eastAsia="en-US"/>
        </w:rPr>
        <w:t>1</w:t>
      </w:r>
      <w:r>
        <w:rPr>
          <w:rFonts w:eastAsia="Calibri"/>
          <w:lang w:eastAsia="en-US"/>
        </w:rPr>
        <w:t xml:space="preserve"> </w:t>
      </w:r>
      <w:r w:rsidR="002D0BE3">
        <w:rPr>
          <w:rFonts w:eastAsia="Calibri"/>
          <w:lang w:eastAsia="en-US"/>
        </w:rPr>
        <w:t xml:space="preserve">декабря </w:t>
      </w:r>
      <w:r w:rsidRPr="00E51666">
        <w:rPr>
          <w:rFonts w:eastAsia="Calibri"/>
          <w:lang w:eastAsia="en-US"/>
        </w:rPr>
        <w:t>20</w:t>
      </w:r>
      <w:r>
        <w:rPr>
          <w:rFonts w:eastAsia="Calibri"/>
          <w:lang w:eastAsia="en-US"/>
        </w:rPr>
        <w:t>21</w:t>
      </w:r>
      <w:r w:rsidRPr="00E51666">
        <w:rPr>
          <w:rFonts w:eastAsia="Calibri"/>
          <w:lang w:eastAsia="en-US"/>
        </w:rPr>
        <w:t xml:space="preserve"> года</w:t>
      </w:r>
      <w:r>
        <w:rPr>
          <w:rFonts w:eastAsia="Calibri"/>
          <w:lang w:eastAsia="en-US"/>
        </w:rPr>
        <w:t xml:space="preserve"> включительно</w:t>
      </w:r>
      <w:r w:rsidRPr="00E51666">
        <w:rPr>
          <w:rFonts w:eastAsia="Calibri"/>
          <w:lang w:eastAsia="en-US"/>
        </w:rPr>
        <w:t>.</w:t>
      </w:r>
    </w:p>
    <w:p w:rsidR="00C96E6D" w:rsidRPr="00E51666" w:rsidRDefault="00C96E6D" w:rsidP="00C96E6D">
      <w:pPr>
        <w:shd w:val="clear" w:color="auto" w:fill="FFFFFF"/>
        <w:tabs>
          <w:tab w:val="left" w:pos="1440"/>
        </w:tabs>
        <w:ind w:firstLine="567"/>
        <w:jc w:val="both"/>
        <w:rPr>
          <w:rFonts w:eastAsia="Calibri"/>
          <w:color w:val="000000"/>
          <w:lang w:eastAsia="en-US"/>
        </w:rPr>
      </w:pPr>
    </w:p>
    <w:p w:rsidR="00C96E6D" w:rsidRPr="00E51666" w:rsidRDefault="00C96E6D" w:rsidP="00C96E6D">
      <w:pPr>
        <w:shd w:val="clear" w:color="auto" w:fill="FFFFFF"/>
        <w:tabs>
          <w:tab w:val="left" w:pos="1440"/>
        </w:tabs>
        <w:ind w:left="5" w:hanging="5"/>
        <w:jc w:val="center"/>
        <w:rPr>
          <w:rFonts w:eastAsia="Calibri"/>
          <w:b/>
          <w:bCs/>
          <w:color w:val="000000"/>
          <w:lang w:eastAsia="en-US"/>
        </w:rPr>
      </w:pPr>
      <w:r w:rsidRPr="00E51666">
        <w:rPr>
          <w:rFonts w:eastAsia="Calibri"/>
          <w:b/>
          <w:bCs/>
          <w:color w:val="000000"/>
          <w:lang w:eastAsia="en-US"/>
        </w:rPr>
        <w:t>2. Цена Договора и порядок оплаты</w:t>
      </w:r>
    </w:p>
    <w:p w:rsidR="00C96E6D" w:rsidRPr="00E51666" w:rsidRDefault="00C96E6D" w:rsidP="00C96E6D">
      <w:pPr>
        <w:tabs>
          <w:tab w:val="left" w:pos="709"/>
          <w:tab w:val="num" w:pos="1364"/>
        </w:tabs>
        <w:ind w:firstLine="567"/>
        <w:jc w:val="both"/>
      </w:pPr>
      <w:r w:rsidRPr="00E51666">
        <w:rPr>
          <w:bCs/>
          <w:color w:val="000000"/>
          <w:spacing w:val="-5"/>
        </w:rPr>
        <w:t xml:space="preserve">2.1. </w:t>
      </w:r>
      <w:r w:rsidRPr="00E51666">
        <w:t>Поставщик производит поставку Товара на общую сумму</w:t>
      </w:r>
      <w:r w:rsidRPr="00E51666">
        <w:rPr>
          <w:b/>
        </w:rPr>
        <w:t>_________</w:t>
      </w:r>
      <w:r w:rsidRPr="00E51666">
        <w:t>(_______________)  рублей, в том числе НДС _________.</w:t>
      </w:r>
    </w:p>
    <w:p w:rsidR="00C96E6D" w:rsidRPr="00E51666" w:rsidRDefault="00C96E6D" w:rsidP="00C96E6D">
      <w:pPr>
        <w:tabs>
          <w:tab w:val="left" w:pos="709"/>
          <w:tab w:val="num" w:pos="1364"/>
        </w:tabs>
        <w:ind w:firstLine="567"/>
        <w:jc w:val="both"/>
      </w:pPr>
      <w:r w:rsidRPr="00E51666">
        <w:rPr>
          <w:color w:val="000000"/>
          <w:spacing w:val="2"/>
        </w:rPr>
        <w:t xml:space="preserve">Цена поставляемого Товара </w:t>
      </w:r>
      <w:r w:rsidRPr="00E51666">
        <w:rPr>
          <w:color w:val="000000"/>
          <w:spacing w:val="3"/>
        </w:rPr>
        <w:t xml:space="preserve">не подлежит изменению в одностороннем порядке. </w:t>
      </w:r>
    </w:p>
    <w:p w:rsidR="00C96E6D" w:rsidRPr="00E51666" w:rsidRDefault="00C96E6D" w:rsidP="00C96E6D">
      <w:pPr>
        <w:shd w:val="clear" w:color="auto" w:fill="FFFFFF"/>
        <w:tabs>
          <w:tab w:val="left" w:pos="0"/>
          <w:tab w:val="left" w:pos="1085"/>
        </w:tabs>
        <w:ind w:firstLine="567"/>
        <w:jc w:val="both"/>
        <w:rPr>
          <w:color w:val="000000"/>
          <w:spacing w:val="1"/>
        </w:rPr>
      </w:pPr>
      <w:r w:rsidRPr="00E51666">
        <w:rPr>
          <w:color w:val="000000"/>
          <w:spacing w:val="7"/>
        </w:rPr>
        <w:t xml:space="preserve">2.2. Цена </w:t>
      </w:r>
      <w:r w:rsidRPr="00E51666">
        <w:rPr>
          <w:color w:val="000000"/>
          <w:spacing w:val="3"/>
        </w:rPr>
        <w:t xml:space="preserve">Договора </w:t>
      </w:r>
      <w:r w:rsidRPr="00C96E6D">
        <w:rPr>
          <w:color w:val="000000"/>
          <w:spacing w:val="3"/>
        </w:rPr>
        <w:t xml:space="preserve">включает в </w:t>
      </w:r>
      <w:r w:rsidR="002D0BE3" w:rsidRPr="002D0BE3">
        <w:rPr>
          <w:color w:val="000000"/>
          <w:spacing w:val="3"/>
        </w:rPr>
        <w:t>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покупателю.</w:t>
      </w:r>
    </w:p>
    <w:p w:rsidR="00C96E6D" w:rsidRPr="00E51666" w:rsidRDefault="00C96E6D" w:rsidP="003002A8">
      <w:pPr>
        <w:ind w:firstLine="567"/>
        <w:jc w:val="both"/>
      </w:pPr>
      <w:r w:rsidRPr="00E51666">
        <w:t xml:space="preserve">2.3. </w:t>
      </w:r>
      <w:r w:rsidR="003002A8" w:rsidRPr="003002A8">
        <w:t xml:space="preserve">Оплата за поставленный товар </w:t>
      </w:r>
      <w:r w:rsidR="003002A8">
        <w:t>осуществляется после получения Т</w:t>
      </w:r>
      <w:r w:rsidR="003002A8" w:rsidRPr="003002A8">
        <w:t>овара и подписания товарной накладной</w:t>
      </w:r>
      <w:r w:rsidR="003002A8">
        <w:t xml:space="preserve"> </w:t>
      </w:r>
      <w:r w:rsidR="003002A8" w:rsidRPr="003002A8">
        <w:t xml:space="preserve">в течение 15 (пятнадцати) рабочих дней после получения </w:t>
      </w:r>
      <w:r w:rsidR="003002A8">
        <w:t>П</w:t>
      </w:r>
      <w:r w:rsidR="003002A8" w:rsidRPr="003002A8">
        <w:t>окупателем полного комплекта документов (счета, счета-фактуры и других документов, предусмотренных договором) путем перечисления покупателем дене</w:t>
      </w:r>
      <w:r w:rsidR="003002A8">
        <w:t>жных средств на расчетный счет П</w:t>
      </w:r>
      <w:r w:rsidR="003002A8" w:rsidRPr="003002A8">
        <w:t>оставщика.</w:t>
      </w:r>
      <w:r w:rsidRPr="00E51666">
        <w:t xml:space="preserve"> В случае, если счет-фактура будет подписана иными лицами, к счету-фактуре прилагаются документы, подтверждающие полномочия лиц его подписавших.</w:t>
      </w:r>
    </w:p>
    <w:p w:rsidR="00C96E6D" w:rsidRPr="00E51666" w:rsidRDefault="00C96E6D" w:rsidP="00C96E6D">
      <w:pPr>
        <w:shd w:val="clear" w:color="auto" w:fill="FFFFFF"/>
        <w:ind w:firstLine="709"/>
        <w:jc w:val="both"/>
        <w:rPr>
          <w:rFonts w:eastAsia="Calibri"/>
          <w:lang w:eastAsia="en-US"/>
        </w:rPr>
      </w:pPr>
      <w:r w:rsidRPr="00E51666">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w:t>
      </w:r>
      <w:r w:rsidRPr="00E51666">
        <w:rPr>
          <w:rFonts w:eastAsia="Calibri"/>
          <w:color w:val="000000"/>
          <w:lang w:eastAsia="en-US"/>
        </w:rPr>
        <w:lastRenderedPageBreak/>
        <w:t xml:space="preserve">счетов-фактур </w:t>
      </w:r>
      <w:r w:rsidRPr="00E51666">
        <w:rPr>
          <w:rFonts w:eastAsia="Calibri"/>
          <w:i/>
          <w:lang w:eastAsia="en-US"/>
        </w:rPr>
        <w:t>(в случае если поставляемый товар не облагаются НДС, данный пункт не включается в настоящий Договор)</w:t>
      </w:r>
      <w:r w:rsidRPr="00E51666">
        <w:rPr>
          <w:rFonts w:eastAsia="Calibri"/>
          <w:lang w:eastAsia="en-US"/>
        </w:rPr>
        <w:t xml:space="preserve">. </w:t>
      </w:r>
    </w:p>
    <w:p w:rsidR="00C96E6D" w:rsidRPr="00E51666" w:rsidRDefault="00C96E6D" w:rsidP="00C96E6D">
      <w:pPr>
        <w:shd w:val="clear" w:color="auto" w:fill="FFFFFF"/>
        <w:ind w:firstLine="709"/>
        <w:jc w:val="both"/>
        <w:rPr>
          <w:rFonts w:eastAsia="Calibri"/>
          <w:color w:val="000000"/>
          <w:lang w:eastAsia="en-US"/>
        </w:rPr>
      </w:pPr>
      <w:r w:rsidRPr="00E51666">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Поставщиком.</w:t>
      </w:r>
    </w:p>
    <w:p w:rsidR="00C96E6D" w:rsidRPr="00E51666" w:rsidRDefault="00C96E6D" w:rsidP="00C96E6D">
      <w:pPr>
        <w:shd w:val="clear" w:color="auto" w:fill="FFFFFF"/>
        <w:ind w:firstLine="709"/>
        <w:jc w:val="both"/>
        <w:rPr>
          <w:rFonts w:eastAsia="Calibri"/>
          <w:color w:val="000000"/>
          <w:lang w:eastAsia="en-US"/>
        </w:rPr>
      </w:pPr>
      <w:r w:rsidRPr="00E51666">
        <w:rPr>
          <w:rFonts w:eastAsia="Calibri"/>
          <w:color w:val="000000"/>
          <w:lang w:eastAsia="en-US"/>
        </w:rPr>
        <w:t>2.6. Обязанность Покупателя по оплате поставленного Товара считается исполненной в момент списания денежных средств со счета Покупателя.</w:t>
      </w:r>
    </w:p>
    <w:p w:rsidR="00C96E6D" w:rsidRPr="00E51666" w:rsidRDefault="00C96E6D" w:rsidP="00C96E6D">
      <w:pPr>
        <w:shd w:val="clear" w:color="auto" w:fill="FFFFFF"/>
        <w:rPr>
          <w:bCs/>
          <w:color w:val="000000"/>
          <w:spacing w:val="3"/>
        </w:rPr>
      </w:pPr>
    </w:p>
    <w:p w:rsidR="00C96E6D" w:rsidRPr="00E51666" w:rsidRDefault="00C96E6D" w:rsidP="00C96E6D">
      <w:pPr>
        <w:shd w:val="clear" w:color="auto" w:fill="FFFFFF"/>
        <w:ind w:left="29" w:hanging="29"/>
        <w:jc w:val="center"/>
        <w:rPr>
          <w:b/>
          <w:bCs/>
          <w:color w:val="000000"/>
          <w:spacing w:val="3"/>
        </w:rPr>
      </w:pPr>
      <w:r w:rsidRPr="00E51666">
        <w:rPr>
          <w:b/>
          <w:bCs/>
          <w:color w:val="000000"/>
          <w:spacing w:val="3"/>
        </w:rPr>
        <w:t>3. Обязанности Сторон</w:t>
      </w:r>
    </w:p>
    <w:p w:rsidR="00C96E6D" w:rsidRPr="00E51666" w:rsidRDefault="00C96E6D" w:rsidP="00C96E6D">
      <w:pPr>
        <w:shd w:val="clear" w:color="auto" w:fill="FFFFFF"/>
        <w:ind w:firstLine="567"/>
        <w:jc w:val="both"/>
      </w:pPr>
      <w:r w:rsidRPr="00E51666">
        <w:rPr>
          <w:color w:val="000000"/>
          <w:spacing w:val="-2"/>
        </w:rPr>
        <w:t>3.1. Поставщик обязан:</w:t>
      </w:r>
    </w:p>
    <w:p w:rsidR="00C96E6D" w:rsidRPr="00E51666" w:rsidRDefault="00C96E6D" w:rsidP="00C96E6D">
      <w:pPr>
        <w:ind w:firstLine="567"/>
        <w:jc w:val="both"/>
      </w:pPr>
      <w:r w:rsidRPr="00E51666">
        <w:t xml:space="preserve">3.1.1. </w:t>
      </w:r>
      <w:r w:rsidRPr="00E51666">
        <w:rPr>
          <w:bCs/>
        </w:rPr>
        <w:t>Поставить Покупателю Товар в установленные настоящим Договором сроки</w:t>
      </w:r>
      <w:r w:rsidRPr="00E51666">
        <w:t>.</w:t>
      </w:r>
    </w:p>
    <w:p w:rsidR="00C96E6D" w:rsidRPr="00E51666" w:rsidRDefault="00C96E6D" w:rsidP="00C96E6D">
      <w:pPr>
        <w:shd w:val="clear" w:color="auto" w:fill="FFFFFF"/>
        <w:tabs>
          <w:tab w:val="left" w:pos="709"/>
        </w:tabs>
        <w:ind w:firstLine="567"/>
        <w:jc w:val="both"/>
      </w:pPr>
      <w:r w:rsidRPr="00E51666">
        <w:rPr>
          <w:color w:val="000000"/>
          <w:spacing w:val="-5"/>
        </w:rPr>
        <w:t>3.1.2.</w:t>
      </w:r>
      <w:r w:rsidRPr="00E51666">
        <w:rPr>
          <w:color w:val="000000"/>
        </w:rPr>
        <w:t xml:space="preserve"> </w:t>
      </w:r>
      <w:r w:rsidRPr="00E51666">
        <w:t>Поставить новый Товар в комплектации, установленной условиями настоящего Договора, а также предоставить соответствующие сертификаты</w:t>
      </w:r>
      <w:r w:rsidR="002D0BE3">
        <w:t xml:space="preserve"> (при необходимости)</w:t>
      </w:r>
      <w:r w:rsidRPr="00E51666">
        <w:t>, технические паспорта и другие документы на поставленный Товар.</w:t>
      </w:r>
    </w:p>
    <w:p w:rsidR="00C96E6D" w:rsidRPr="00E51666" w:rsidRDefault="00C96E6D" w:rsidP="00C96E6D">
      <w:pPr>
        <w:shd w:val="clear" w:color="auto" w:fill="FFFFFF"/>
        <w:tabs>
          <w:tab w:val="left" w:pos="1450"/>
        </w:tabs>
        <w:ind w:firstLine="567"/>
        <w:jc w:val="both"/>
        <w:rPr>
          <w:bCs/>
          <w:color w:val="000000"/>
          <w:spacing w:val="-5"/>
        </w:rPr>
      </w:pPr>
      <w:r w:rsidRPr="00E51666">
        <w:rPr>
          <w:color w:val="000000"/>
        </w:rPr>
        <w:t xml:space="preserve">В </w:t>
      </w:r>
      <w:r w:rsidRPr="00E51666">
        <w:rPr>
          <w:bCs/>
          <w:color w:val="000000"/>
          <w:spacing w:val="-5"/>
        </w:rPr>
        <w:t>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C96E6D" w:rsidRPr="00E51666" w:rsidRDefault="00C96E6D" w:rsidP="00C96E6D">
      <w:pPr>
        <w:shd w:val="clear" w:color="auto" w:fill="FFFFFF"/>
        <w:tabs>
          <w:tab w:val="left" w:pos="1450"/>
        </w:tabs>
        <w:ind w:firstLine="567"/>
        <w:jc w:val="both"/>
        <w:rPr>
          <w:bCs/>
          <w:color w:val="000000"/>
          <w:spacing w:val="-5"/>
        </w:rPr>
      </w:pPr>
      <w:r w:rsidRPr="00E51666">
        <w:rPr>
          <w:bCs/>
          <w:color w:val="000000"/>
          <w:spacing w:val="-5"/>
        </w:rPr>
        <w:t>3.1.3. Не разглашать ставшую ему известной в связи с исполнением настоящего Договора конфиденциальную информацию третьим лицам, за исключением случаев, прямо предусмотренных законом, и не использовать ее для каких-либо целей, кроме связанных с выполнением обязательств по настоящему Договору.</w:t>
      </w:r>
    </w:p>
    <w:p w:rsidR="00C96E6D" w:rsidRPr="00E51666" w:rsidRDefault="00C96E6D" w:rsidP="00C96E6D">
      <w:pPr>
        <w:shd w:val="clear" w:color="auto" w:fill="FFFFFF"/>
        <w:tabs>
          <w:tab w:val="left" w:pos="1450"/>
        </w:tabs>
        <w:ind w:firstLine="567"/>
        <w:jc w:val="both"/>
        <w:rPr>
          <w:bCs/>
          <w:color w:val="000000"/>
          <w:spacing w:val="-5"/>
        </w:rPr>
      </w:pPr>
      <w:r w:rsidRPr="00E51666">
        <w:rPr>
          <w:color w:val="000000"/>
          <w:spacing w:val="-5"/>
        </w:rPr>
        <w:t>3.1.</w:t>
      </w:r>
      <w:r w:rsidR="002D0BE3">
        <w:rPr>
          <w:color w:val="000000"/>
          <w:spacing w:val="-5"/>
        </w:rPr>
        <w:t>4</w:t>
      </w:r>
      <w:r w:rsidRPr="00E51666">
        <w:rPr>
          <w:color w:val="000000"/>
          <w:spacing w:val="-5"/>
        </w:rPr>
        <w:t>.</w:t>
      </w:r>
      <w:r w:rsidR="003002A8" w:rsidRPr="003002A8">
        <w:t xml:space="preserve"> </w:t>
      </w:r>
      <w:r w:rsidR="003002A8" w:rsidRPr="003002A8">
        <w:rPr>
          <w:color w:val="000000"/>
          <w:spacing w:val="-5"/>
        </w:rPr>
        <w:t>Предоставлять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C96E6D" w:rsidRPr="00E51666" w:rsidRDefault="00C96E6D" w:rsidP="00C96E6D">
      <w:pPr>
        <w:shd w:val="clear" w:color="auto" w:fill="FFFFFF"/>
        <w:tabs>
          <w:tab w:val="left" w:pos="1637"/>
        </w:tabs>
        <w:ind w:firstLine="567"/>
        <w:jc w:val="both"/>
        <w:rPr>
          <w:color w:val="000000"/>
        </w:rPr>
      </w:pPr>
      <w:r w:rsidRPr="00E51666">
        <w:rPr>
          <w:color w:val="000000"/>
          <w:spacing w:val="-6"/>
        </w:rPr>
        <w:t>3.1.</w:t>
      </w:r>
      <w:r w:rsidR="002D0BE3">
        <w:rPr>
          <w:color w:val="000000"/>
          <w:spacing w:val="-6"/>
        </w:rPr>
        <w:t>5</w:t>
      </w:r>
      <w:r w:rsidRPr="00E51666">
        <w:rPr>
          <w:color w:val="000000"/>
          <w:spacing w:val="-6"/>
        </w:rPr>
        <w:t xml:space="preserve">. </w:t>
      </w:r>
      <w:r w:rsidRPr="00E51666">
        <w:rPr>
          <w:color w:val="000000"/>
        </w:rPr>
        <w:t>Предоставить по запросу Покупателю документы, подтверждающие права Поставщика на поставляемый Товар.</w:t>
      </w:r>
    </w:p>
    <w:p w:rsidR="00C96E6D" w:rsidRPr="00E51666" w:rsidRDefault="00C96E6D" w:rsidP="00C96E6D">
      <w:pPr>
        <w:widowControl w:val="0"/>
        <w:autoSpaceDE w:val="0"/>
        <w:autoSpaceDN w:val="0"/>
        <w:ind w:right="-1" w:firstLine="567"/>
        <w:jc w:val="both"/>
      </w:pPr>
      <w:r w:rsidRPr="00E51666">
        <w:t>3.1.</w:t>
      </w:r>
      <w:r w:rsidR="002D0BE3">
        <w:t>6</w:t>
      </w:r>
      <w:r w:rsidRPr="00E51666">
        <w:t>. Не привлекать третьих лиц к выполнению обязанностей, предусмотренных настоящим Договором, без письменного согласования Покупателя.</w:t>
      </w:r>
    </w:p>
    <w:p w:rsidR="00C96E6D" w:rsidRPr="00E51666" w:rsidRDefault="002D0BE3" w:rsidP="00C96E6D">
      <w:pPr>
        <w:widowControl w:val="0"/>
        <w:tabs>
          <w:tab w:val="left" w:pos="341"/>
        </w:tabs>
        <w:autoSpaceDE w:val="0"/>
        <w:autoSpaceDN w:val="0"/>
        <w:adjustRightInd w:val="0"/>
        <w:ind w:firstLine="567"/>
        <w:jc w:val="both"/>
        <w:rPr>
          <w:bCs/>
          <w:iCs/>
        </w:rPr>
      </w:pPr>
      <w:r>
        <w:rPr>
          <w:bCs/>
        </w:rPr>
        <w:t>3.1.7</w:t>
      </w:r>
      <w:r w:rsidR="00C96E6D" w:rsidRPr="00E51666">
        <w:rPr>
          <w:bCs/>
        </w:rPr>
        <w:t xml:space="preserve">. Предоставить срок гарантии нормального функционирования Товара в течение ____________ месяцев </w:t>
      </w:r>
      <w:r w:rsidR="00C96E6D" w:rsidRPr="00E51666">
        <w:rPr>
          <w:bCs/>
          <w:i/>
        </w:rPr>
        <w:t xml:space="preserve">(не менее </w:t>
      </w:r>
      <w:r>
        <w:rPr>
          <w:bCs/>
          <w:i/>
        </w:rPr>
        <w:t>5 лет</w:t>
      </w:r>
      <w:r w:rsidR="00C96E6D" w:rsidRPr="00E51666">
        <w:rPr>
          <w:bCs/>
          <w:i/>
        </w:rPr>
        <w:t>)</w:t>
      </w:r>
      <w:r w:rsidR="00C96E6D" w:rsidRPr="00E51666">
        <w:rPr>
          <w:bCs/>
        </w:rPr>
        <w:t xml:space="preserve"> с даты подписанного Сторонами</w:t>
      </w:r>
      <w:r w:rsidR="00C96E6D" w:rsidRPr="00E51666">
        <w:rPr>
          <w:bCs/>
          <w:iCs/>
        </w:rPr>
        <w:t xml:space="preserve"> </w:t>
      </w:r>
      <w:r w:rsidR="003002A8">
        <w:rPr>
          <w:bCs/>
          <w:iCs/>
        </w:rPr>
        <w:t>товарной накладной формы ТОРГ-12</w:t>
      </w:r>
      <w:r w:rsidR="00C96E6D" w:rsidRPr="00E51666">
        <w:rPr>
          <w:bCs/>
          <w:iCs/>
        </w:rPr>
        <w:t>.</w:t>
      </w:r>
    </w:p>
    <w:p w:rsidR="00C96E6D" w:rsidRPr="00E51666" w:rsidRDefault="00C96E6D" w:rsidP="00C96E6D">
      <w:pPr>
        <w:shd w:val="clear" w:color="auto" w:fill="FFFFFF"/>
        <w:tabs>
          <w:tab w:val="left" w:pos="1637"/>
        </w:tabs>
        <w:ind w:firstLine="567"/>
        <w:jc w:val="both"/>
      </w:pPr>
      <w:r w:rsidRPr="00E51666">
        <w:rPr>
          <w:color w:val="000000"/>
          <w:spacing w:val="-1"/>
        </w:rPr>
        <w:t>3.2. Покупатель обязан:</w:t>
      </w:r>
    </w:p>
    <w:p w:rsidR="00C96E6D" w:rsidRPr="00E51666" w:rsidRDefault="00C96E6D" w:rsidP="00C96E6D">
      <w:pPr>
        <w:shd w:val="clear" w:color="auto" w:fill="FFFFFF"/>
        <w:ind w:firstLine="567"/>
        <w:jc w:val="both"/>
        <w:rPr>
          <w:color w:val="000000"/>
        </w:rPr>
      </w:pPr>
      <w:r w:rsidRPr="00E51666">
        <w:rPr>
          <w:color w:val="000000"/>
          <w:spacing w:val="-6"/>
        </w:rPr>
        <w:t>3.2.1</w:t>
      </w:r>
      <w:r w:rsidRPr="00E51666">
        <w:rPr>
          <w:color w:val="000000"/>
        </w:rPr>
        <w:t>. Оплатить поставленный Товар в порядке, размере и сроки, установленные настоящим Договором.</w:t>
      </w:r>
    </w:p>
    <w:p w:rsidR="00C96E6D" w:rsidRPr="00E51666" w:rsidRDefault="00C96E6D" w:rsidP="00C96E6D">
      <w:pPr>
        <w:shd w:val="clear" w:color="auto" w:fill="FFFFFF"/>
        <w:ind w:firstLine="567"/>
        <w:jc w:val="both"/>
        <w:rPr>
          <w:color w:val="000000"/>
        </w:rPr>
      </w:pPr>
      <w:r w:rsidRPr="00E51666">
        <w:rPr>
          <w:color w:val="000000"/>
        </w:rPr>
        <w:t>3.2.2. Произвести приемку поступившего в его адрес от Поставщика Товара по количеству</w:t>
      </w:r>
      <w:r w:rsidR="002D0BE3">
        <w:rPr>
          <w:color w:val="000000"/>
        </w:rPr>
        <w:t>,</w:t>
      </w:r>
      <w:r w:rsidRPr="00E51666">
        <w:rPr>
          <w:color w:val="000000"/>
        </w:rPr>
        <w:t xml:space="preserve"> качеству</w:t>
      </w:r>
      <w:r w:rsidR="002D0BE3">
        <w:rPr>
          <w:color w:val="000000"/>
        </w:rPr>
        <w:t xml:space="preserve"> и комплектности</w:t>
      </w:r>
      <w:r w:rsidRPr="00E51666">
        <w:rPr>
          <w:color w:val="000000"/>
        </w:rPr>
        <w:t>.</w:t>
      </w:r>
    </w:p>
    <w:p w:rsidR="00C96E6D" w:rsidRPr="00E51666" w:rsidRDefault="00C96E6D" w:rsidP="00C96E6D">
      <w:pPr>
        <w:shd w:val="clear" w:color="auto" w:fill="FFFFFF"/>
        <w:ind w:firstLine="567"/>
        <w:jc w:val="both"/>
        <w:rPr>
          <w:color w:val="000000"/>
        </w:rPr>
      </w:pPr>
    </w:p>
    <w:p w:rsidR="00C96E6D" w:rsidRPr="00E51666" w:rsidRDefault="00C96E6D" w:rsidP="00C96E6D">
      <w:pPr>
        <w:widowControl w:val="0"/>
        <w:autoSpaceDE w:val="0"/>
        <w:autoSpaceDN w:val="0"/>
        <w:jc w:val="center"/>
        <w:rPr>
          <w:b/>
        </w:rPr>
      </w:pPr>
      <w:r w:rsidRPr="00E51666">
        <w:rPr>
          <w:b/>
        </w:rPr>
        <w:t>4. Условия поставки</w:t>
      </w:r>
    </w:p>
    <w:p w:rsidR="00C96E6D" w:rsidRPr="00E51666" w:rsidRDefault="00C96E6D" w:rsidP="00C96E6D">
      <w:pPr>
        <w:widowControl w:val="0"/>
        <w:autoSpaceDE w:val="0"/>
        <w:autoSpaceDN w:val="0"/>
        <w:ind w:firstLine="567"/>
        <w:jc w:val="both"/>
      </w:pPr>
      <w:r w:rsidRPr="00E51666">
        <w:t xml:space="preserve">4.1. Поставщик не менее, чем за </w:t>
      </w:r>
      <w:r w:rsidR="002D0BE3">
        <w:t>2</w:t>
      </w:r>
      <w:r w:rsidRPr="00E51666">
        <w:t xml:space="preserve"> (</w:t>
      </w:r>
      <w:r w:rsidR="002D0BE3">
        <w:t>два</w:t>
      </w:r>
      <w:r w:rsidRPr="00E51666">
        <w:t xml:space="preserve">) </w:t>
      </w:r>
      <w:r w:rsidR="002D0BE3">
        <w:t xml:space="preserve">календарных </w:t>
      </w:r>
      <w:r w:rsidRPr="00E51666">
        <w:t xml:space="preserve">дня до предполагаемой даты поставки Товара, уведомляет Покупателя о дате и времени доставки Товара. </w:t>
      </w:r>
    </w:p>
    <w:p w:rsidR="00C96E6D" w:rsidRPr="00E51666" w:rsidRDefault="00C96E6D" w:rsidP="00C96E6D">
      <w:pPr>
        <w:widowControl w:val="0"/>
        <w:ind w:firstLine="567"/>
        <w:jc w:val="both"/>
      </w:pPr>
      <w:r w:rsidRPr="00E51666">
        <w:t>Уведомление может быть направлено почтой, курьером, факсимильным сообщением или любым другим способом, позволяющим достоверно установить, что соответствующее уведомление получено уполномоченным представителем Покупателя.</w:t>
      </w:r>
    </w:p>
    <w:p w:rsidR="00C96E6D" w:rsidRPr="00E51666" w:rsidRDefault="00C96E6D" w:rsidP="00C96E6D">
      <w:pPr>
        <w:widowControl w:val="0"/>
        <w:autoSpaceDE w:val="0"/>
        <w:autoSpaceDN w:val="0"/>
        <w:ind w:firstLine="567"/>
        <w:jc w:val="both"/>
      </w:pPr>
      <w:r w:rsidRPr="00E51666">
        <w:t xml:space="preserve">4.2. Приемка Товара осуществляется подписанием Сторонами товарной накладной </w:t>
      </w:r>
      <w:r w:rsidR="003002A8">
        <w:t>формы ТОРГ-12</w:t>
      </w:r>
      <w:r w:rsidRPr="00E51666">
        <w:t xml:space="preserve">. </w:t>
      </w:r>
    </w:p>
    <w:p w:rsidR="00C96E6D" w:rsidRPr="00E51666" w:rsidRDefault="00C96E6D" w:rsidP="00C96E6D">
      <w:pPr>
        <w:widowControl w:val="0"/>
        <w:shd w:val="clear" w:color="auto" w:fill="FFFFFF"/>
        <w:tabs>
          <w:tab w:val="left" w:pos="0"/>
        </w:tabs>
        <w:ind w:firstLine="567"/>
        <w:jc w:val="both"/>
        <w:rPr>
          <w:iCs/>
        </w:rPr>
      </w:pPr>
      <w:r w:rsidRPr="00E51666">
        <w:t xml:space="preserve">4.3. В случае выявления в ходе осуществления </w:t>
      </w:r>
      <w:r w:rsidRPr="00E51666">
        <w:rPr>
          <w:iCs/>
        </w:rPr>
        <w:t xml:space="preserve">приемки </w:t>
      </w:r>
      <w:r w:rsidRPr="00E51666">
        <w:t>несоответствия</w:t>
      </w:r>
      <w:r w:rsidRPr="00E51666">
        <w:rPr>
          <w:iCs/>
        </w:rPr>
        <w:t xml:space="preserve"> Товара условиям настоящего Договора Сторонами составляется акт с перечнем недостатков и сроками их устранения за счет Поставщика.</w:t>
      </w:r>
    </w:p>
    <w:p w:rsidR="00C96E6D" w:rsidRDefault="00C96E6D" w:rsidP="00C96E6D">
      <w:pPr>
        <w:widowControl w:val="0"/>
        <w:shd w:val="clear" w:color="auto" w:fill="FFFFFF"/>
        <w:tabs>
          <w:tab w:val="left" w:pos="0"/>
        </w:tabs>
        <w:ind w:firstLine="567"/>
        <w:jc w:val="both"/>
        <w:rPr>
          <w:bCs/>
          <w:spacing w:val="-5"/>
        </w:rPr>
      </w:pPr>
      <w:r w:rsidRPr="00E51666">
        <w:t xml:space="preserve">4.4. Поставка Товара осуществляются </w:t>
      </w:r>
      <w:r w:rsidRPr="00E51666">
        <w:rPr>
          <w:bCs/>
          <w:iCs/>
        </w:rPr>
        <w:t>по адресу:</w:t>
      </w:r>
      <w:r w:rsidRPr="00E51666">
        <w:rPr>
          <w:bCs/>
          <w:spacing w:val="-5"/>
        </w:rPr>
        <w:t xml:space="preserve"> </w:t>
      </w:r>
      <w:r w:rsidR="00A81FC0">
        <w:rPr>
          <w:bCs/>
          <w:spacing w:val="-5"/>
        </w:rPr>
        <w:t xml:space="preserve">Сахалинская область, </w:t>
      </w:r>
      <w:r w:rsidRPr="00E51666">
        <w:rPr>
          <w:bCs/>
          <w:spacing w:val="-5"/>
        </w:rPr>
        <w:t xml:space="preserve">г. </w:t>
      </w:r>
      <w:r w:rsidR="003755E6">
        <w:rPr>
          <w:bCs/>
          <w:spacing w:val="-5"/>
        </w:rPr>
        <w:t>Южно-Сахалинск, ул. Вокзальная, д.54А</w:t>
      </w:r>
      <w:r w:rsidR="003002A8">
        <w:rPr>
          <w:bCs/>
          <w:spacing w:val="-5"/>
        </w:rPr>
        <w:t>,</w:t>
      </w:r>
      <w:r w:rsidR="00A81FC0">
        <w:rPr>
          <w:bCs/>
          <w:spacing w:val="-5"/>
        </w:rPr>
        <w:t xml:space="preserve"> </w:t>
      </w:r>
      <w:r w:rsidR="003002A8">
        <w:rPr>
          <w:bCs/>
          <w:spacing w:val="-5"/>
        </w:rPr>
        <w:t>АО «Пассажирская компания «Сахалин»</w:t>
      </w:r>
      <w:r w:rsidRPr="00E51666">
        <w:rPr>
          <w:bCs/>
          <w:spacing w:val="-5"/>
        </w:rPr>
        <w:t>.</w:t>
      </w:r>
    </w:p>
    <w:p w:rsidR="003002A8" w:rsidRPr="00E51666" w:rsidRDefault="003002A8" w:rsidP="00C96E6D">
      <w:pPr>
        <w:widowControl w:val="0"/>
        <w:shd w:val="clear" w:color="auto" w:fill="FFFFFF"/>
        <w:tabs>
          <w:tab w:val="left" w:pos="0"/>
        </w:tabs>
        <w:ind w:firstLine="567"/>
        <w:jc w:val="both"/>
        <w:rPr>
          <w:iCs/>
        </w:rPr>
      </w:pPr>
    </w:p>
    <w:p w:rsidR="00C96E6D" w:rsidRPr="00E51666" w:rsidRDefault="00C96E6D" w:rsidP="00C96E6D">
      <w:pPr>
        <w:widowControl w:val="0"/>
        <w:autoSpaceDE w:val="0"/>
        <w:autoSpaceDN w:val="0"/>
        <w:ind w:right="-1"/>
        <w:jc w:val="center"/>
        <w:rPr>
          <w:b/>
        </w:rPr>
      </w:pPr>
      <w:r w:rsidRPr="00E51666">
        <w:rPr>
          <w:b/>
        </w:rPr>
        <w:t>5. Комплектность, качество и гарантии</w:t>
      </w:r>
    </w:p>
    <w:p w:rsidR="00C96E6D" w:rsidRPr="00E51666" w:rsidRDefault="00C96E6D" w:rsidP="00C96E6D">
      <w:pPr>
        <w:widowControl w:val="0"/>
        <w:overflowPunct w:val="0"/>
        <w:autoSpaceDE w:val="0"/>
        <w:autoSpaceDN w:val="0"/>
        <w:adjustRightInd w:val="0"/>
        <w:ind w:right="-1" w:firstLine="567"/>
        <w:jc w:val="both"/>
      </w:pPr>
      <w:r w:rsidRPr="00E51666">
        <w:lastRenderedPageBreak/>
        <w:t xml:space="preserve">5.1. Поставщик гарантирует, что: </w:t>
      </w:r>
    </w:p>
    <w:p w:rsidR="00C96E6D" w:rsidRPr="00E51666" w:rsidRDefault="00C96E6D" w:rsidP="00C96E6D">
      <w:pPr>
        <w:widowControl w:val="0"/>
        <w:overflowPunct w:val="0"/>
        <w:autoSpaceDE w:val="0"/>
        <w:autoSpaceDN w:val="0"/>
        <w:adjustRightInd w:val="0"/>
        <w:ind w:right="-1" w:firstLine="567"/>
        <w:jc w:val="both"/>
      </w:pPr>
      <w:r w:rsidRPr="00E51666">
        <w:t xml:space="preserve">– поставляемый по настоящему Договору Товар находится у него в распоряжении на законном основании, свободен от каких-либо прав, не заложен и не находится под арестом; </w:t>
      </w:r>
    </w:p>
    <w:p w:rsidR="00C96E6D" w:rsidRPr="00E51666" w:rsidRDefault="00C96E6D" w:rsidP="00C96E6D">
      <w:pPr>
        <w:widowControl w:val="0"/>
        <w:overflowPunct w:val="0"/>
        <w:autoSpaceDE w:val="0"/>
        <w:autoSpaceDN w:val="0"/>
        <w:adjustRightInd w:val="0"/>
        <w:ind w:right="-1" w:firstLine="567"/>
        <w:jc w:val="both"/>
      </w:pPr>
      <w:r w:rsidRPr="00E51666">
        <w:t>– комплектность и качество Товара полностью отвечают условиям настоящего Договора и обеспечивают нормальную и бесперебойную работу Товара в течение всего заявленного нормативного срока службы;</w:t>
      </w:r>
    </w:p>
    <w:p w:rsidR="00C96E6D" w:rsidRPr="00E51666" w:rsidRDefault="00C96E6D" w:rsidP="00C96E6D">
      <w:pPr>
        <w:widowControl w:val="0"/>
        <w:overflowPunct w:val="0"/>
        <w:autoSpaceDE w:val="0"/>
        <w:autoSpaceDN w:val="0"/>
        <w:adjustRightInd w:val="0"/>
        <w:ind w:right="-1" w:firstLine="567"/>
        <w:jc w:val="both"/>
      </w:pPr>
      <w:r w:rsidRPr="00E51666">
        <w:t>– транспортировка Товара производится в строгом соответствии с установленными правилами и стандартами, применяемыми для данного рода Товара.</w:t>
      </w:r>
    </w:p>
    <w:p w:rsidR="00C96E6D" w:rsidRPr="00E51666" w:rsidRDefault="00C96E6D" w:rsidP="00C96E6D">
      <w:pPr>
        <w:widowControl w:val="0"/>
        <w:overflowPunct w:val="0"/>
        <w:autoSpaceDE w:val="0"/>
        <w:autoSpaceDN w:val="0"/>
        <w:adjustRightInd w:val="0"/>
        <w:ind w:right="-1" w:firstLine="567"/>
        <w:jc w:val="both"/>
      </w:pPr>
      <w:r w:rsidRPr="00E51666">
        <w:t xml:space="preserve">5.2. Гарантийный срок для Товара составляет ______ </w:t>
      </w:r>
      <w:r w:rsidRPr="00E51666">
        <w:rPr>
          <w:i/>
        </w:rPr>
        <w:t xml:space="preserve">(не менее </w:t>
      </w:r>
      <w:r w:rsidR="003755E6">
        <w:rPr>
          <w:i/>
        </w:rPr>
        <w:t>5 лет</w:t>
      </w:r>
      <w:r w:rsidRPr="00E51666">
        <w:rPr>
          <w:i/>
        </w:rPr>
        <w:t>)</w:t>
      </w:r>
      <w:r w:rsidRPr="00E51666">
        <w:t xml:space="preserve"> с даты подписан</w:t>
      </w:r>
      <w:r w:rsidR="004B4D77">
        <w:t>ия</w:t>
      </w:r>
      <w:r w:rsidRPr="00E51666">
        <w:t xml:space="preserve"> Сторонами </w:t>
      </w:r>
      <w:r w:rsidR="003755E6">
        <w:t xml:space="preserve">товарной накладной </w:t>
      </w:r>
      <w:r w:rsidR="003755E6" w:rsidRPr="003755E6">
        <w:t>формы ТОРГ-12</w:t>
      </w:r>
      <w:r w:rsidRPr="00E51666">
        <w:t>.</w:t>
      </w:r>
    </w:p>
    <w:p w:rsidR="00C96E6D" w:rsidRPr="00E51666" w:rsidRDefault="00C96E6D" w:rsidP="00C96E6D">
      <w:pPr>
        <w:widowControl w:val="0"/>
        <w:ind w:right="-1" w:firstLine="567"/>
        <w:jc w:val="both"/>
      </w:pPr>
      <w:r w:rsidRPr="00E51666">
        <w:t>Неисправность установленных на Товар комплектующих, деталей, узлов и агрегатов в период гарантийного срока на Товар я</w:t>
      </w:r>
      <w:r w:rsidR="003755E6">
        <w:t xml:space="preserve">вляется неисправностью Товара. </w:t>
      </w:r>
    </w:p>
    <w:p w:rsidR="00C96E6D" w:rsidRPr="00E51666" w:rsidRDefault="00C96E6D" w:rsidP="00C96E6D">
      <w:pPr>
        <w:widowControl w:val="0"/>
        <w:overflowPunct w:val="0"/>
        <w:autoSpaceDE w:val="0"/>
        <w:autoSpaceDN w:val="0"/>
        <w:adjustRightInd w:val="0"/>
        <w:ind w:right="-1" w:firstLine="567"/>
        <w:jc w:val="both"/>
      </w:pPr>
      <w:r w:rsidRPr="00E51666">
        <w:t>5.</w:t>
      </w:r>
      <w:r w:rsidR="004B4D77">
        <w:t>3</w:t>
      </w:r>
      <w:r w:rsidRPr="00E51666">
        <w:t xml:space="preserve">. Если в течение гарантийного срока Товар или его отдельные части окажутся ненадлежащего качества или не будут соответствовать условиям настоящего Договора, не достигнут обусловленных технических характеристик, либо утратят их, Поставщик обязан за свой счет по выбору Покупателя устранить недостатки или заменить Товар ненадлежащего качества Товаром надлежащего качества, который должен быть поставлен без промедления на условиях, предусмотренных настоящим Договором. По требованию Поставщика Товар ненадлежащего качества или его часть после поставки Товара надлежащего качества или его части возвращаются Поставщику за его счет. Если устранение недостатков производится силами Покупателя, то Поставщик обязан незамедлительно возместить возникшие у Покупателя в связи с этим расходы.  </w:t>
      </w:r>
    </w:p>
    <w:p w:rsidR="00C96E6D" w:rsidRPr="00E51666" w:rsidRDefault="00C96E6D" w:rsidP="00C96E6D">
      <w:pPr>
        <w:widowControl w:val="0"/>
        <w:ind w:right="-1" w:firstLine="567"/>
        <w:jc w:val="both"/>
      </w:pPr>
      <w:r w:rsidRPr="00E51666">
        <w:t>5.</w:t>
      </w:r>
      <w:r w:rsidR="004B4D77">
        <w:t>4</w:t>
      </w:r>
      <w:r w:rsidRPr="00E51666">
        <w:t>. Покупатель направляет Поставщику уведомление о необходимости проведения гарантийного ремонта или замены Товара по почте, факсимильным сообщением или любым другим способом, позволяющим достоверно установить, что соответствующее уведомление получено уполномоченным представителем Поставщика.</w:t>
      </w:r>
    </w:p>
    <w:p w:rsidR="00C96E6D" w:rsidRPr="00E51666" w:rsidRDefault="004B4D77" w:rsidP="00C96E6D">
      <w:pPr>
        <w:widowControl w:val="0"/>
        <w:ind w:right="-1" w:firstLine="567"/>
        <w:jc w:val="both"/>
      </w:pPr>
      <w:r>
        <w:t>5.5</w:t>
      </w:r>
      <w:r w:rsidR="00C96E6D" w:rsidRPr="00E51666">
        <w:t>. Поставщик обязан провести гарантийный ремонт или замену Товара в течение 30 (тридцати) календарных дней с даты получения уведомления Покупателя.</w:t>
      </w:r>
    </w:p>
    <w:p w:rsidR="00C96E6D" w:rsidRPr="00E51666" w:rsidRDefault="00C96E6D" w:rsidP="00C96E6D">
      <w:pPr>
        <w:widowControl w:val="0"/>
        <w:shd w:val="clear" w:color="auto" w:fill="FFFFFF"/>
        <w:ind w:right="-1" w:firstLine="567"/>
        <w:jc w:val="both"/>
      </w:pPr>
      <w:r w:rsidRPr="00E51666">
        <w:t>Транспортные расходы Поставщика, связанные с проведением гарантийного ремонта Товара или заменой Товара, Покупателем не возмещаются.</w:t>
      </w:r>
    </w:p>
    <w:p w:rsidR="00C96E6D" w:rsidRPr="00E51666" w:rsidRDefault="00C96E6D" w:rsidP="00C96E6D">
      <w:pPr>
        <w:widowControl w:val="0"/>
        <w:overflowPunct w:val="0"/>
        <w:autoSpaceDE w:val="0"/>
        <w:autoSpaceDN w:val="0"/>
        <w:adjustRightInd w:val="0"/>
        <w:ind w:right="-1" w:firstLine="567"/>
        <w:jc w:val="both"/>
      </w:pPr>
      <w:r w:rsidRPr="00E51666">
        <w:t>5.</w:t>
      </w:r>
      <w:r w:rsidR="004B4D77">
        <w:t>6</w:t>
      </w:r>
      <w:r w:rsidRPr="00E51666">
        <w:t>. В случае устранения недостатков</w:t>
      </w:r>
      <w:r w:rsidR="004B4D77">
        <w:t>,</w:t>
      </w:r>
      <w:r w:rsidRPr="00E51666">
        <w:t xml:space="preserve"> гарантийный срок продлевается на период с даты обнаружения до даты устранения недостатков.</w:t>
      </w:r>
    </w:p>
    <w:p w:rsidR="00C96E6D" w:rsidRPr="00E51666" w:rsidRDefault="00C96E6D" w:rsidP="00C96E6D">
      <w:pPr>
        <w:widowControl w:val="0"/>
        <w:overflowPunct w:val="0"/>
        <w:autoSpaceDE w:val="0"/>
        <w:autoSpaceDN w:val="0"/>
        <w:adjustRightInd w:val="0"/>
        <w:ind w:right="-1" w:firstLine="567"/>
        <w:jc w:val="both"/>
      </w:pPr>
      <w:r w:rsidRPr="00E51666">
        <w:t>На Товар или части Товара, переданные Поставщиком взамен Товара или его частей, устанавливается тот же гарантийный срок, что и на замененный Товар.</w:t>
      </w:r>
    </w:p>
    <w:p w:rsidR="00C96E6D" w:rsidRPr="00E51666" w:rsidRDefault="00C96E6D" w:rsidP="00C96E6D">
      <w:pPr>
        <w:widowControl w:val="0"/>
        <w:ind w:right="-1" w:firstLine="567"/>
        <w:jc w:val="both"/>
      </w:pPr>
      <w:r w:rsidRPr="00E51666">
        <w:t>5.</w:t>
      </w:r>
      <w:r w:rsidR="004B4D77">
        <w:t>7</w:t>
      </w:r>
      <w:r w:rsidRPr="00E51666">
        <w:t>. Если недостатки Товара не могут быть устранены обеими Сторонами, или не устранены Поставщиком в установленные сроки, то Покупатель вправе отказаться полностью или частично от исполнения настоящего Договора и потребовать от Поставщика возместить понесенные убытки, вернуть уплаченные в счет исполнения настоящего Договора денежные суммы, либо потребовать соразмерного уменьшения цены поставленного Товара.</w:t>
      </w:r>
    </w:p>
    <w:p w:rsidR="00C96E6D" w:rsidRPr="00E51666" w:rsidRDefault="00C96E6D" w:rsidP="00C96E6D">
      <w:pPr>
        <w:widowControl w:val="0"/>
        <w:ind w:right="-1" w:firstLine="567"/>
        <w:jc w:val="both"/>
      </w:pPr>
    </w:p>
    <w:p w:rsidR="00C96E6D" w:rsidRPr="00E51666" w:rsidRDefault="00C96E6D" w:rsidP="00C96E6D">
      <w:pPr>
        <w:shd w:val="clear" w:color="auto" w:fill="FFFFFF"/>
        <w:jc w:val="center"/>
        <w:rPr>
          <w:b/>
          <w:bCs/>
          <w:color w:val="000000"/>
          <w:spacing w:val="-2"/>
        </w:rPr>
      </w:pPr>
      <w:r w:rsidRPr="00E51666">
        <w:rPr>
          <w:b/>
          <w:bCs/>
          <w:color w:val="000000"/>
          <w:spacing w:val="-2"/>
        </w:rPr>
        <w:t>6. Упаковка и маркировка</w:t>
      </w:r>
    </w:p>
    <w:p w:rsidR="00C96E6D" w:rsidRPr="00E51666" w:rsidRDefault="00C96E6D" w:rsidP="00C96E6D">
      <w:pPr>
        <w:shd w:val="clear" w:color="auto" w:fill="FFFFFF"/>
        <w:tabs>
          <w:tab w:val="left" w:pos="1277"/>
        </w:tabs>
        <w:ind w:firstLine="567"/>
        <w:jc w:val="both"/>
        <w:rPr>
          <w:spacing w:val="-1"/>
        </w:rPr>
      </w:pPr>
      <w:r w:rsidRPr="00E51666">
        <w:rPr>
          <w:spacing w:val="-1"/>
        </w:rPr>
        <w:t>6.1. Поставщик обязуется поставить Товар в таре и (или)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C96E6D" w:rsidRPr="00E51666" w:rsidRDefault="00C96E6D" w:rsidP="00C96E6D">
      <w:pPr>
        <w:shd w:val="clear" w:color="auto" w:fill="FFFFFF"/>
        <w:tabs>
          <w:tab w:val="left" w:pos="1277"/>
        </w:tabs>
        <w:ind w:firstLine="567"/>
        <w:jc w:val="both"/>
        <w:rPr>
          <w:spacing w:val="-1"/>
        </w:rPr>
      </w:pPr>
      <w:r w:rsidRPr="00E51666">
        <w:rPr>
          <w:spacing w:val="-1"/>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C96E6D" w:rsidRPr="00E51666" w:rsidRDefault="00C96E6D" w:rsidP="00C96E6D">
      <w:pPr>
        <w:shd w:val="clear" w:color="auto" w:fill="FFFFFF"/>
        <w:tabs>
          <w:tab w:val="left" w:pos="1277"/>
        </w:tabs>
        <w:ind w:firstLine="567"/>
        <w:jc w:val="both"/>
        <w:rPr>
          <w:spacing w:val="-1"/>
        </w:rPr>
      </w:pPr>
      <w:r w:rsidRPr="00E51666">
        <w:rPr>
          <w:spacing w:val="-1"/>
        </w:rPr>
        <w:t>6.2. На таре или упаковке должны быть указаны адрес и реквизиты Поставщика (Изготовителя).</w:t>
      </w:r>
    </w:p>
    <w:p w:rsidR="00C96E6D" w:rsidRPr="00E51666" w:rsidRDefault="00C96E6D" w:rsidP="00C96E6D">
      <w:pPr>
        <w:shd w:val="clear" w:color="auto" w:fill="FFFFFF"/>
        <w:tabs>
          <w:tab w:val="left" w:pos="1277"/>
        </w:tabs>
        <w:ind w:firstLine="567"/>
        <w:jc w:val="both"/>
        <w:rPr>
          <w:spacing w:val="-1"/>
        </w:rPr>
      </w:pPr>
      <w:r w:rsidRPr="00E51666">
        <w:rPr>
          <w:spacing w:val="-1"/>
        </w:rPr>
        <w:t>6.3. Тара (упаковка) является одноразовой и возврату Поставщику не подлежит.</w:t>
      </w:r>
    </w:p>
    <w:p w:rsidR="00C96E6D" w:rsidRPr="00E51666" w:rsidRDefault="00C96E6D" w:rsidP="00C96E6D">
      <w:pPr>
        <w:shd w:val="clear" w:color="auto" w:fill="FFFFFF"/>
        <w:tabs>
          <w:tab w:val="left" w:pos="1277"/>
        </w:tabs>
        <w:ind w:firstLine="567"/>
        <w:jc w:val="both"/>
        <w:rPr>
          <w:spacing w:val="-1"/>
        </w:rPr>
      </w:pPr>
      <w:r w:rsidRPr="00E51666">
        <w:rPr>
          <w:spacing w:val="-1"/>
        </w:rPr>
        <w:lastRenderedPageBreak/>
        <w:t>6.4. 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вес нетто, вес брутто. В случае, когда ГОСТом или ТУ предусмотрен иной порядок маркировки, Товар должен быть промаркирован в соответствии с таким порядком.</w:t>
      </w:r>
    </w:p>
    <w:p w:rsidR="00C96E6D" w:rsidRPr="00E51666" w:rsidRDefault="00C96E6D" w:rsidP="00C96E6D">
      <w:pPr>
        <w:shd w:val="clear" w:color="auto" w:fill="FFFFFF"/>
        <w:tabs>
          <w:tab w:val="left" w:pos="1277"/>
        </w:tabs>
        <w:ind w:firstLine="567"/>
        <w:jc w:val="both"/>
        <w:rPr>
          <w:spacing w:val="-1"/>
        </w:rPr>
      </w:pPr>
      <w:r w:rsidRPr="00E51666">
        <w:rPr>
          <w:spacing w:val="-1"/>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C96E6D" w:rsidRPr="00E51666" w:rsidRDefault="00C96E6D" w:rsidP="00C96E6D">
      <w:pPr>
        <w:widowControl w:val="0"/>
        <w:ind w:right="-1" w:firstLine="567"/>
        <w:jc w:val="both"/>
      </w:pPr>
      <w:r w:rsidRPr="00E51666">
        <w:rPr>
          <w:color w:val="000000"/>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E51666">
        <w:rPr>
          <w:color w:val="000000"/>
        </w:rPr>
        <w:t>ненадлежащей упаковки и маркировки, ненадлежащего размещения и крепления груза в транспортном средстве.</w:t>
      </w:r>
    </w:p>
    <w:p w:rsidR="00C96E6D" w:rsidRPr="00E51666" w:rsidRDefault="00C96E6D" w:rsidP="00C96E6D">
      <w:pPr>
        <w:shd w:val="clear" w:color="auto" w:fill="FFFFFF"/>
        <w:jc w:val="center"/>
        <w:rPr>
          <w:b/>
          <w:bCs/>
          <w:color w:val="000000"/>
          <w:spacing w:val="-2"/>
        </w:rPr>
      </w:pPr>
    </w:p>
    <w:p w:rsidR="00C96E6D" w:rsidRPr="00E51666" w:rsidRDefault="00C96E6D" w:rsidP="00C96E6D">
      <w:pPr>
        <w:shd w:val="clear" w:color="auto" w:fill="FFFFFF"/>
        <w:jc w:val="center"/>
        <w:rPr>
          <w:b/>
          <w:bCs/>
          <w:color w:val="000000"/>
          <w:spacing w:val="-4"/>
        </w:rPr>
      </w:pPr>
      <w:r w:rsidRPr="00E51666">
        <w:rPr>
          <w:b/>
          <w:bCs/>
          <w:color w:val="000000"/>
          <w:spacing w:val="-4"/>
        </w:rPr>
        <w:t>7. Переход права собственности и рисков</w:t>
      </w:r>
    </w:p>
    <w:p w:rsidR="00C96E6D" w:rsidRPr="00E51666" w:rsidRDefault="00C96E6D" w:rsidP="00C96E6D">
      <w:pPr>
        <w:shd w:val="clear" w:color="auto" w:fill="FFFFFF"/>
        <w:tabs>
          <w:tab w:val="left" w:pos="1219"/>
        </w:tabs>
        <w:ind w:firstLine="567"/>
        <w:jc w:val="both"/>
        <w:rPr>
          <w:color w:val="000000"/>
        </w:rPr>
      </w:pPr>
      <w:r w:rsidRPr="00E51666">
        <w:rPr>
          <w:color w:val="000000"/>
        </w:rPr>
        <w:t>7.1. Право собственности на Товар, а также риск случайной гибели или  повреждения Товара переходят от Поставщика к Покупателю с даты подписания</w:t>
      </w:r>
      <w:r w:rsidRPr="00E51666">
        <w:t xml:space="preserve"> Сторонами товарной накладной</w:t>
      </w:r>
      <w:r w:rsidR="003002A8">
        <w:t xml:space="preserve"> формы ТОРГ-12</w:t>
      </w:r>
      <w:r w:rsidRPr="00E51666">
        <w:rPr>
          <w:color w:val="000000"/>
        </w:rPr>
        <w:t>.</w:t>
      </w:r>
    </w:p>
    <w:p w:rsidR="00C96E6D" w:rsidRPr="00E51666" w:rsidRDefault="00C96E6D" w:rsidP="00C96E6D">
      <w:pPr>
        <w:shd w:val="clear" w:color="auto" w:fill="FFFFFF"/>
        <w:tabs>
          <w:tab w:val="left" w:pos="709"/>
        </w:tabs>
        <w:ind w:firstLine="567"/>
        <w:jc w:val="both"/>
        <w:rPr>
          <w:color w:val="000000"/>
          <w:spacing w:val="5"/>
        </w:rPr>
      </w:pPr>
    </w:p>
    <w:p w:rsidR="00C96E6D" w:rsidRPr="00E51666" w:rsidRDefault="00C96E6D" w:rsidP="00C96E6D">
      <w:pPr>
        <w:shd w:val="clear" w:color="auto" w:fill="FFFFFF"/>
        <w:tabs>
          <w:tab w:val="left" w:pos="1224"/>
        </w:tabs>
        <w:ind w:left="5" w:hanging="5"/>
        <w:jc w:val="center"/>
        <w:rPr>
          <w:b/>
          <w:bCs/>
          <w:color w:val="000000"/>
          <w:spacing w:val="-5"/>
        </w:rPr>
      </w:pPr>
      <w:r w:rsidRPr="00E51666">
        <w:rPr>
          <w:b/>
          <w:bCs/>
          <w:color w:val="000000"/>
          <w:spacing w:val="-5"/>
        </w:rPr>
        <w:t>8. Ответственность Сторон</w:t>
      </w:r>
    </w:p>
    <w:p w:rsidR="00C96E6D" w:rsidRPr="00E51666" w:rsidRDefault="00C96E6D" w:rsidP="00C96E6D">
      <w:pPr>
        <w:shd w:val="clear" w:color="auto" w:fill="FFFFFF"/>
        <w:tabs>
          <w:tab w:val="left" w:pos="851"/>
          <w:tab w:val="left" w:pos="1134"/>
        </w:tabs>
        <w:ind w:left="14" w:right="7" w:firstLine="553"/>
        <w:jc w:val="both"/>
      </w:pPr>
      <w:r w:rsidRPr="00E51666">
        <w:rPr>
          <w:color w:val="000000"/>
          <w:spacing w:val="-13"/>
        </w:rPr>
        <w:t xml:space="preserve">8.1. </w:t>
      </w:r>
      <w:r w:rsidRPr="00E51666">
        <w:rPr>
          <w:color w:val="000000"/>
        </w:rPr>
        <w:t>В случае недопоставки и (или) просрочки поставки Товара Поставщик уплачивает Покупателю неустойку в размере 1% от стоимости несвоевременно поставленного (недопоставленного) Товара за каждый день просрочки (недопоставки).</w:t>
      </w:r>
    </w:p>
    <w:p w:rsidR="00C96E6D" w:rsidRPr="00E51666" w:rsidRDefault="00C96E6D" w:rsidP="00C96E6D">
      <w:pPr>
        <w:shd w:val="clear" w:color="auto" w:fill="FFFFFF"/>
        <w:tabs>
          <w:tab w:val="left" w:pos="851"/>
          <w:tab w:val="left" w:pos="1134"/>
        </w:tabs>
        <w:ind w:left="14" w:right="7" w:firstLine="553"/>
        <w:jc w:val="both"/>
        <w:rPr>
          <w:color w:val="000000"/>
        </w:rPr>
      </w:pPr>
      <w:r w:rsidRPr="00E51666">
        <w:rPr>
          <w:color w:val="000000"/>
          <w:spacing w:val="-13"/>
        </w:rPr>
        <w:t>8.2.</w:t>
      </w:r>
      <w:r w:rsidRPr="00E51666">
        <w:rPr>
          <w:color w:val="000000"/>
        </w:rPr>
        <w:t xml:space="preserve"> За нарушение установленных сроков оплаты Покупателем поставленного и принятого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C96E6D" w:rsidRPr="00E51666" w:rsidRDefault="00C96E6D" w:rsidP="00C96E6D">
      <w:pPr>
        <w:shd w:val="clear" w:color="auto" w:fill="FFFFFF"/>
        <w:tabs>
          <w:tab w:val="left" w:pos="851"/>
          <w:tab w:val="left" w:pos="1134"/>
        </w:tabs>
        <w:ind w:left="14" w:right="7" w:firstLine="553"/>
        <w:jc w:val="both"/>
        <w:rPr>
          <w:color w:val="000000"/>
        </w:rPr>
      </w:pPr>
      <w:r w:rsidRPr="00E51666">
        <w:rPr>
          <w:color w:val="000000"/>
        </w:rPr>
        <w:t>8.3. В случае нарушения срока гарантийного ремонта или замены Товара, предусмотренного пунктом 5.</w:t>
      </w:r>
      <w:r w:rsidR="004B4D77">
        <w:rPr>
          <w:color w:val="000000"/>
        </w:rPr>
        <w:t>5</w:t>
      </w:r>
      <w:r w:rsidRPr="00E51666">
        <w:rPr>
          <w:color w:val="000000"/>
        </w:rPr>
        <w:t xml:space="preserve">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C96E6D" w:rsidRPr="00E51666" w:rsidRDefault="00C96E6D" w:rsidP="00C96E6D">
      <w:pPr>
        <w:shd w:val="clear" w:color="auto" w:fill="FFFFFF"/>
        <w:tabs>
          <w:tab w:val="left" w:pos="851"/>
          <w:tab w:val="left" w:pos="1134"/>
        </w:tabs>
        <w:ind w:left="14" w:right="7" w:firstLine="553"/>
        <w:jc w:val="both"/>
        <w:rPr>
          <w:color w:val="000000"/>
        </w:rPr>
      </w:pPr>
      <w:r w:rsidRPr="00E51666">
        <w:rPr>
          <w:spacing w:val="-1"/>
        </w:rPr>
        <w:t>8.4</w:t>
      </w:r>
      <w:r w:rsidRPr="00E51666">
        <w:t xml:space="preserve">.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w:t>
      </w:r>
      <w:r w:rsidRPr="00E51666">
        <w:rPr>
          <w:color w:val="000000"/>
        </w:rPr>
        <w:t>штраф в размере 10% от стоимости ненадлежащего вида Товара, а также в случае необходимости производит его замену в порядке, установленном п. 5.</w:t>
      </w:r>
      <w:r w:rsidR="004B4D77">
        <w:rPr>
          <w:color w:val="000000"/>
        </w:rPr>
        <w:t>5</w:t>
      </w:r>
      <w:r w:rsidRPr="00E51666">
        <w:rPr>
          <w:color w:val="000000"/>
        </w:rPr>
        <w:t xml:space="preserve"> настоящего Договора.</w:t>
      </w:r>
    </w:p>
    <w:p w:rsidR="00C96E6D" w:rsidRPr="00E51666" w:rsidRDefault="00C96E6D" w:rsidP="00C96E6D">
      <w:pPr>
        <w:shd w:val="clear" w:color="auto" w:fill="FFFFFF"/>
        <w:tabs>
          <w:tab w:val="left" w:pos="851"/>
          <w:tab w:val="left" w:pos="1134"/>
        </w:tabs>
        <w:ind w:left="14" w:right="7" w:firstLine="553"/>
        <w:jc w:val="both"/>
        <w:rPr>
          <w:color w:val="000000"/>
        </w:rPr>
      </w:pPr>
      <w:r w:rsidRPr="00E51666">
        <w:rPr>
          <w:color w:val="000000"/>
        </w:rPr>
        <w:t>8.5. При обнаружении недостачи, ненадлежащего качества, брака Товара Покупатель вправе отказаться от оплаты счета-фактуры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C96E6D" w:rsidRPr="00E51666" w:rsidRDefault="00C96E6D" w:rsidP="00C96E6D">
      <w:pPr>
        <w:shd w:val="clear" w:color="auto" w:fill="FFFFFF"/>
        <w:tabs>
          <w:tab w:val="left" w:pos="851"/>
          <w:tab w:val="left" w:pos="1134"/>
        </w:tabs>
        <w:ind w:left="14" w:right="7" w:firstLine="553"/>
        <w:jc w:val="both"/>
        <w:rPr>
          <w:color w:val="000000"/>
        </w:rPr>
      </w:pPr>
      <w:r w:rsidRPr="00E51666">
        <w:rPr>
          <w:color w:val="000000"/>
        </w:rPr>
        <w:t>8.6.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C96E6D" w:rsidRDefault="00C96E6D" w:rsidP="00C96E6D">
      <w:pPr>
        <w:shd w:val="clear" w:color="auto" w:fill="FFFFFF"/>
        <w:tabs>
          <w:tab w:val="left" w:pos="851"/>
          <w:tab w:val="left" w:pos="1134"/>
        </w:tabs>
        <w:ind w:left="14" w:right="7" w:firstLine="553"/>
        <w:jc w:val="both"/>
      </w:pPr>
      <w:r w:rsidRPr="00E51666">
        <w:t>8.7.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замены (устранения замечаний) Товара  Поставщиком.</w:t>
      </w:r>
    </w:p>
    <w:p w:rsidR="00894232" w:rsidRPr="00E51666" w:rsidRDefault="00894232" w:rsidP="00C96E6D">
      <w:pPr>
        <w:shd w:val="clear" w:color="auto" w:fill="FFFFFF"/>
        <w:tabs>
          <w:tab w:val="left" w:pos="851"/>
          <w:tab w:val="left" w:pos="1134"/>
        </w:tabs>
        <w:ind w:left="14" w:right="7" w:firstLine="553"/>
        <w:jc w:val="both"/>
      </w:pPr>
    </w:p>
    <w:p w:rsidR="00C96E6D" w:rsidRPr="00E51666" w:rsidRDefault="00C96E6D" w:rsidP="00C96E6D">
      <w:pPr>
        <w:shd w:val="clear" w:color="auto" w:fill="FFFFFF"/>
        <w:tabs>
          <w:tab w:val="left" w:pos="1531"/>
        </w:tabs>
        <w:ind w:left="10" w:hanging="10"/>
        <w:jc w:val="center"/>
        <w:rPr>
          <w:b/>
          <w:bCs/>
          <w:color w:val="000000"/>
          <w:spacing w:val="-5"/>
        </w:rPr>
      </w:pPr>
      <w:r w:rsidRPr="00E51666">
        <w:rPr>
          <w:b/>
          <w:bCs/>
          <w:color w:val="000000"/>
          <w:spacing w:val="-5"/>
        </w:rPr>
        <w:t>9. Антикоррупционная оговорка</w:t>
      </w:r>
    </w:p>
    <w:p w:rsidR="00C96E6D" w:rsidRPr="00E51666" w:rsidRDefault="00C96E6D" w:rsidP="00C96E6D">
      <w:pPr>
        <w:ind w:firstLine="567"/>
        <w:jc w:val="both"/>
      </w:pPr>
      <w:r w:rsidRPr="00E51666">
        <w:t xml:space="preserve">9.1. При исполнении своих обязательств по настоящему Договору, Стороны, их аффилированные лица, работники или посредники не выплачивают, не предлагают </w:t>
      </w:r>
      <w:r w:rsidRPr="00E51666">
        <w:lastRenderedPageBreak/>
        <w:t>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E51666">
        <w:rPr>
          <w:b/>
          <w:bCs/>
        </w:rPr>
        <w:t xml:space="preserve"> </w:t>
      </w:r>
      <w:r w:rsidRPr="00E51666">
        <w:rPr>
          <w:bCs/>
        </w:rPr>
        <w:t>Это подтверждение должно быть направлено в течение десяти рабочих дней с даты направления письменного уведомления.</w:t>
      </w:r>
      <w:r w:rsidRPr="00E51666">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96E6D" w:rsidRPr="00E51666" w:rsidRDefault="00C96E6D" w:rsidP="00C96E6D">
      <w:pPr>
        <w:shd w:val="clear" w:color="auto" w:fill="FFFFFF"/>
        <w:tabs>
          <w:tab w:val="left" w:pos="1531"/>
        </w:tabs>
        <w:jc w:val="both"/>
        <w:rPr>
          <w:b/>
          <w:bCs/>
          <w:color w:val="000000"/>
          <w:spacing w:val="-5"/>
        </w:rPr>
      </w:pPr>
    </w:p>
    <w:p w:rsidR="00C96E6D" w:rsidRPr="00E51666" w:rsidRDefault="00C96E6D" w:rsidP="00C96E6D">
      <w:pPr>
        <w:shd w:val="clear" w:color="auto" w:fill="FFFFFF"/>
        <w:tabs>
          <w:tab w:val="left" w:pos="1531"/>
        </w:tabs>
        <w:ind w:left="10" w:hanging="10"/>
        <w:jc w:val="center"/>
        <w:rPr>
          <w:rFonts w:eastAsia="Calibri"/>
          <w:b/>
          <w:bCs/>
          <w:color w:val="000000"/>
          <w:lang w:eastAsia="en-US"/>
        </w:rPr>
      </w:pPr>
      <w:r w:rsidRPr="00E51666">
        <w:rPr>
          <w:rFonts w:eastAsia="Calibri"/>
          <w:b/>
          <w:bCs/>
          <w:color w:val="000000"/>
          <w:lang w:eastAsia="en-US"/>
        </w:rPr>
        <w:t>10. Налоговая оговорка</w:t>
      </w:r>
    </w:p>
    <w:p w:rsidR="00C96E6D" w:rsidRPr="00E51666" w:rsidRDefault="00C96E6D" w:rsidP="00C96E6D">
      <w:pPr>
        <w:ind w:firstLine="567"/>
        <w:jc w:val="both"/>
      </w:pPr>
      <w:r w:rsidRPr="00E51666">
        <w:t>10.1. Поставщик гарантирует, что:</w:t>
      </w:r>
    </w:p>
    <w:p w:rsidR="00C96E6D" w:rsidRPr="00E51666" w:rsidRDefault="00C96E6D" w:rsidP="00C96E6D">
      <w:pPr>
        <w:ind w:firstLine="567"/>
        <w:jc w:val="both"/>
      </w:pPr>
      <w:r w:rsidRPr="00E51666">
        <w:t>зарегистрирован в ЕГРЮЛ надлежащим образом;</w:t>
      </w:r>
    </w:p>
    <w:p w:rsidR="00C96E6D" w:rsidRPr="00E51666" w:rsidRDefault="00C96E6D" w:rsidP="00C96E6D">
      <w:pPr>
        <w:ind w:firstLine="567"/>
        <w:jc w:val="both"/>
      </w:pPr>
      <w:r w:rsidRPr="00E51666">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C96E6D" w:rsidRPr="00E51666" w:rsidRDefault="00C96E6D" w:rsidP="00C96E6D">
      <w:pPr>
        <w:ind w:firstLine="567"/>
        <w:jc w:val="both"/>
      </w:pPr>
      <w:r w:rsidRPr="00E51666">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C96E6D" w:rsidRPr="00E51666" w:rsidRDefault="00C96E6D" w:rsidP="00C96E6D">
      <w:pPr>
        <w:ind w:firstLine="567"/>
        <w:jc w:val="both"/>
      </w:pPr>
      <w:r w:rsidRPr="00E51666">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C96E6D" w:rsidRPr="00E51666" w:rsidRDefault="00C96E6D" w:rsidP="00C96E6D">
      <w:pPr>
        <w:ind w:firstLine="567"/>
        <w:jc w:val="both"/>
      </w:pPr>
      <w:r w:rsidRPr="00E51666">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C96E6D" w:rsidRPr="00E51666" w:rsidRDefault="00C96E6D" w:rsidP="00C96E6D">
      <w:pPr>
        <w:ind w:firstLine="567"/>
        <w:jc w:val="both"/>
      </w:pPr>
      <w:r w:rsidRPr="00E51666">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C96E6D" w:rsidRPr="00E51666" w:rsidRDefault="00C96E6D" w:rsidP="00C96E6D">
      <w:pPr>
        <w:ind w:firstLine="567"/>
        <w:jc w:val="both"/>
      </w:pPr>
      <w:r w:rsidRPr="00E51666">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C96E6D" w:rsidRPr="00E51666" w:rsidRDefault="00C96E6D" w:rsidP="00C96E6D">
      <w:pPr>
        <w:ind w:firstLine="567"/>
        <w:jc w:val="both"/>
      </w:pPr>
      <w:r w:rsidRPr="00E51666">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C96E6D" w:rsidRPr="00E51666" w:rsidRDefault="00C96E6D" w:rsidP="00C96E6D">
      <w:pPr>
        <w:ind w:firstLine="567"/>
        <w:jc w:val="both"/>
      </w:pPr>
      <w:r w:rsidRPr="00E51666">
        <w:lastRenderedPageBreak/>
        <w:t>своевременно и в полном объеме уплачивает налоги, сборы и страховые взносы;</w:t>
      </w:r>
    </w:p>
    <w:p w:rsidR="00C96E6D" w:rsidRPr="00E51666" w:rsidRDefault="00C96E6D" w:rsidP="00C96E6D">
      <w:pPr>
        <w:shd w:val="clear" w:color="auto" w:fill="FFFFFF"/>
        <w:ind w:firstLine="567"/>
        <w:jc w:val="both"/>
        <w:rPr>
          <w:rFonts w:eastAsia="Calibri"/>
          <w:lang w:eastAsia="en-US"/>
        </w:rPr>
      </w:pPr>
      <w:r w:rsidRPr="00E51666">
        <w:t>отражает в налоговой отчетности по НДС все суммы НДС, предъявленные Покупателю;</w:t>
      </w:r>
      <w:r w:rsidRPr="00E51666">
        <w:rPr>
          <w:rFonts w:eastAsia="Calibri"/>
          <w:lang w:eastAsia="en-US"/>
        </w:rPr>
        <w:t xml:space="preserve"> </w:t>
      </w:r>
    </w:p>
    <w:p w:rsidR="00C96E6D" w:rsidRPr="00E51666" w:rsidRDefault="00C96E6D" w:rsidP="00C96E6D">
      <w:pPr>
        <w:ind w:firstLine="567"/>
        <w:jc w:val="both"/>
      </w:pPr>
      <w:r w:rsidRPr="00E51666">
        <w:t>лица, подписывающие от его имени первичные документы и счета-фактуры, имеют на это все необходимые полномочия и доверенности.</w:t>
      </w:r>
    </w:p>
    <w:p w:rsidR="00C96E6D" w:rsidRPr="00E51666" w:rsidRDefault="00C96E6D" w:rsidP="00C96E6D">
      <w:pPr>
        <w:tabs>
          <w:tab w:val="left" w:pos="1276"/>
          <w:tab w:val="left" w:pos="1418"/>
        </w:tabs>
        <w:ind w:firstLine="567"/>
        <w:jc w:val="both"/>
      </w:pPr>
      <w:r w:rsidRPr="00E51666">
        <w:t>10.2. Если Поставщик  нарушит гарантии (любую одну, несколько или все вместе), указанные в пункте 10.1 настоящего Договора,  и это повлечет:</w:t>
      </w:r>
    </w:p>
    <w:p w:rsidR="00C96E6D" w:rsidRPr="00E51666" w:rsidRDefault="00C96E6D" w:rsidP="00C96E6D">
      <w:pPr>
        <w:tabs>
          <w:tab w:val="left" w:pos="1276"/>
        </w:tabs>
        <w:ind w:firstLine="567"/>
        <w:jc w:val="both"/>
      </w:pPr>
      <w:r w:rsidRPr="00E51666">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C96E6D" w:rsidRPr="00E51666" w:rsidRDefault="00C96E6D" w:rsidP="00C96E6D">
      <w:pPr>
        <w:ind w:firstLine="567"/>
        <w:jc w:val="both"/>
      </w:pPr>
      <w:r w:rsidRPr="00E51666">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C96E6D" w:rsidRPr="00E51666" w:rsidRDefault="00C96E6D" w:rsidP="00C96E6D">
      <w:pPr>
        <w:ind w:firstLine="567"/>
        <w:jc w:val="both"/>
      </w:pPr>
      <w:r w:rsidRPr="00E51666">
        <w:t xml:space="preserve">то Поставщик обязуется возместить Покупателю убытки, который последний понес вследствие таких нарушений. </w:t>
      </w:r>
    </w:p>
    <w:p w:rsidR="00C96E6D" w:rsidRPr="00E51666" w:rsidRDefault="00C96E6D" w:rsidP="00C96E6D">
      <w:pPr>
        <w:tabs>
          <w:tab w:val="left" w:pos="1276"/>
          <w:tab w:val="left" w:pos="1418"/>
        </w:tabs>
        <w:ind w:firstLine="567"/>
        <w:jc w:val="both"/>
      </w:pPr>
      <w:r w:rsidRPr="00E51666">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C96E6D" w:rsidRPr="00E51666" w:rsidRDefault="00C96E6D" w:rsidP="00C96E6D">
      <w:pPr>
        <w:shd w:val="clear" w:color="auto" w:fill="FFFFFF"/>
        <w:tabs>
          <w:tab w:val="left" w:pos="1531"/>
        </w:tabs>
        <w:jc w:val="both"/>
        <w:rPr>
          <w:b/>
          <w:bCs/>
          <w:color w:val="000000"/>
          <w:spacing w:val="-5"/>
        </w:rPr>
      </w:pPr>
    </w:p>
    <w:p w:rsidR="00C96E6D" w:rsidRPr="00E51666" w:rsidRDefault="00C96E6D" w:rsidP="00C96E6D">
      <w:pPr>
        <w:shd w:val="clear" w:color="auto" w:fill="FFFFFF"/>
        <w:tabs>
          <w:tab w:val="left" w:pos="1531"/>
        </w:tabs>
        <w:ind w:left="10" w:hanging="10"/>
        <w:jc w:val="center"/>
        <w:rPr>
          <w:b/>
          <w:bCs/>
          <w:color w:val="000000"/>
          <w:spacing w:val="-5"/>
        </w:rPr>
      </w:pPr>
      <w:r w:rsidRPr="00E51666">
        <w:rPr>
          <w:b/>
          <w:bCs/>
          <w:color w:val="000000"/>
          <w:spacing w:val="-5"/>
        </w:rPr>
        <w:t>11. Обстоятельства непреодолимой силы</w:t>
      </w:r>
    </w:p>
    <w:p w:rsidR="00C96E6D" w:rsidRPr="00E51666" w:rsidRDefault="00C96E6D" w:rsidP="00C96E6D">
      <w:pPr>
        <w:shd w:val="clear" w:color="auto" w:fill="FFFFFF"/>
        <w:tabs>
          <w:tab w:val="left" w:pos="1464"/>
        </w:tabs>
        <w:ind w:firstLine="567"/>
        <w:jc w:val="both"/>
      </w:pPr>
      <w:r w:rsidRPr="00E51666">
        <w:rPr>
          <w:color w:val="000000"/>
          <w:spacing w:val="-13"/>
        </w:rPr>
        <w:t xml:space="preserve">11.1. </w:t>
      </w:r>
      <w:r w:rsidRPr="00E51666">
        <w:rPr>
          <w:color w:val="000000"/>
          <w:spacing w:val="6"/>
        </w:rPr>
        <w:t xml:space="preserve">Ни одна из Сторон не несет ответственности перед другой </w:t>
      </w:r>
      <w:r w:rsidRPr="00E51666">
        <w:rPr>
          <w:color w:val="000000"/>
          <w:spacing w:val="5"/>
        </w:rPr>
        <w:t xml:space="preserve">Стороной за неисполнение или ненадлежащее исполнение обязательств по </w:t>
      </w:r>
      <w:r w:rsidRPr="00E51666">
        <w:rPr>
          <w:color w:val="000000"/>
          <w:spacing w:val="1"/>
        </w:rPr>
        <w:t xml:space="preserve">настоящему Договору, обусловленное действием обстоятельств </w:t>
      </w:r>
      <w:r w:rsidRPr="00E51666">
        <w:rPr>
          <w:color w:val="000000"/>
        </w:rPr>
        <w:t xml:space="preserve">непреодолимой силы, то есть чрезвычайных и непредотвратимых при данных </w:t>
      </w:r>
      <w:r w:rsidRPr="00E51666">
        <w:rPr>
          <w:color w:val="000000"/>
          <w:spacing w:val="5"/>
        </w:rPr>
        <w:t xml:space="preserve">условиях обстоятельств, в том числе объявленной или фактической войны, </w:t>
      </w:r>
      <w:r w:rsidRPr="00E51666">
        <w:rPr>
          <w:color w:val="000000"/>
          <w:spacing w:val="2"/>
        </w:rPr>
        <w:t xml:space="preserve">гражданскими волнениями, эпидемиями, блокадами, эмбарго, пожарами, землетрясениями, наводнениями и другими природными стихийными </w:t>
      </w:r>
      <w:r w:rsidRPr="00E51666">
        <w:rPr>
          <w:color w:val="000000"/>
        </w:rPr>
        <w:t xml:space="preserve">бедствиями, а также изданием запретительных актов государственных </w:t>
      </w:r>
      <w:r w:rsidRPr="00E51666">
        <w:rPr>
          <w:color w:val="000000"/>
          <w:spacing w:val="-3"/>
        </w:rPr>
        <w:t>органов.</w:t>
      </w:r>
    </w:p>
    <w:p w:rsidR="00C96E6D" w:rsidRPr="00E51666" w:rsidRDefault="00C96E6D" w:rsidP="00C96E6D">
      <w:pPr>
        <w:shd w:val="clear" w:color="auto" w:fill="FFFFFF"/>
        <w:ind w:left="29" w:firstLine="763"/>
        <w:jc w:val="both"/>
        <w:rPr>
          <w:color w:val="000000"/>
        </w:rPr>
      </w:pPr>
    </w:p>
    <w:p w:rsidR="00C96E6D" w:rsidRPr="00E51666" w:rsidRDefault="00C96E6D" w:rsidP="00C96E6D">
      <w:pPr>
        <w:shd w:val="clear" w:color="auto" w:fill="FFFFFF"/>
        <w:ind w:left="29" w:hanging="29"/>
        <w:jc w:val="center"/>
        <w:rPr>
          <w:b/>
          <w:bCs/>
          <w:color w:val="000000"/>
          <w:spacing w:val="-5"/>
        </w:rPr>
      </w:pPr>
      <w:r w:rsidRPr="00E51666">
        <w:rPr>
          <w:b/>
          <w:bCs/>
          <w:color w:val="000000"/>
          <w:spacing w:val="-5"/>
        </w:rPr>
        <w:t>12. Разрешение споров</w:t>
      </w:r>
    </w:p>
    <w:p w:rsidR="00C96E6D" w:rsidRPr="00E51666" w:rsidRDefault="00C96E6D" w:rsidP="00C96E6D">
      <w:pPr>
        <w:shd w:val="clear" w:color="auto" w:fill="FFFFFF"/>
        <w:tabs>
          <w:tab w:val="left" w:pos="567"/>
        </w:tabs>
        <w:ind w:firstLine="567"/>
        <w:jc w:val="both"/>
        <w:rPr>
          <w:color w:val="000000"/>
          <w:spacing w:val="-10"/>
        </w:rPr>
      </w:pPr>
      <w:r w:rsidRPr="00E51666">
        <w:rPr>
          <w:color w:val="000000"/>
          <w:spacing w:val="2"/>
        </w:rPr>
        <w:t>12.1. Все споры, возникающие при исполнении настоящего Договора,</w:t>
      </w:r>
      <w:r w:rsidRPr="00E51666">
        <w:rPr>
          <w:color w:val="000000"/>
        </w:rPr>
        <w:t xml:space="preserve"> разрешаются Сторонами путем переговоров.</w:t>
      </w:r>
    </w:p>
    <w:p w:rsidR="00C96E6D" w:rsidRPr="00E51666" w:rsidRDefault="00C96E6D" w:rsidP="00C96E6D">
      <w:pPr>
        <w:shd w:val="clear" w:color="auto" w:fill="FFFFFF"/>
        <w:tabs>
          <w:tab w:val="left" w:pos="1418"/>
        </w:tabs>
        <w:ind w:firstLine="567"/>
        <w:jc w:val="both"/>
        <w:rPr>
          <w:color w:val="000000"/>
        </w:rPr>
      </w:pPr>
      <w:r w:rsidRPr="00E51666">
        <w:rPr>
          <w:color w:val="000000"/>
          <w:spacing w:val="4"/>
        </w:rPr>
        <w:t xml:space="preserve">12.2. Если Стороны не придут к соглашению путем переговоров, все </w:t>
      </w:r>
      <w:r w:rsidRPr="00E51666">
        <w:rPr>
          <w:color w:val="000000"/>
        </w:rPr>
        <w:t>споры рассматриваются в претензионном порядке.</w:t>
      </w:r>
    </w:p>
    <w:p w:rsidR="00C96E6D" w:rsidRPr="00E51666" w:rsidRDefault="00C96E6D" w:rsidP="00C96E6D">
      <w:pPr>
        <w:shd w:val="clear" w:color="auto" w:fill="FFFFFF"/>
        <w:tabs>
          <w:tab w:val="left" w:pos="1418"/>
        </w:tabs>
        <w:ind w:firstLine="567"/>
        <w:jc w:val="both"/>
        <w:rPr>
          <w:color w:val="000000"/>
        </w:rPr>
      </w:pPr>
      <w:r w:rsidRPr="00E51666">
        <w:rPr>
          <w:color w:val="000000"/>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C96E6D" w:rsidRPr="00E51666" w:rsidRDefault="00C96E6D" w:rsidP="00C96E6D">
      <w:pPr>
        <w:shd w:val="clear" w:color="auto" w:fill="FFFFFF"/>
        <w:tabs>
          <w:tab w:val="left" w:pos="1418"/>
        </w:tabs>
        <w:ind w:firstLine="567"/>
        <w:jc w:val="both"/>
        <w:rPr>
          <w:color w:val="000000"/>
        </w:rPr>
      </w:pPr>
      <w:r w:rsidRPr="00E51666">
        <w:rPr>
          <w:color w:val="000000"/>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C96E6D" w:rsidRPr="00E51666" w:rsidRDefault="00C96E6D" w:rsidP="00C96E6D">
      <w:pPr>
        <w:shd w:val="clear" w:color="auto" w:fill="FFFFFF"/>
        <w:tabs>
          <w:tab w:val="left" w:pos="1418"/>
        </w:tabs>
        <w:ind w:firstLine="567"/>
        <w:jc w:val="both"/>
        <w:rPr>
          <w:color w:val="000000"/>
        </w:rPr>
      </w:pPr>
      <w:r w:rsidRPr="00E51666">
        <w:rPr>
          <w:color w:val="000000"/>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C96E6D" w:rsidRPr="00E51666" w:rsidRDefault="00C96E6D" w:rsidP="00C96E6D">
      <w:pPr>
        <w:shd w:val="clear" w:color="auto" w:fill="FFFFFF"/>
        <w:tabs>
          <w:tab w:val="left" w:pos="1418"/>
        </w:tabs>
        <w:ind w:firstLine="567"/>
        <w:jc w:val="both"/>
        <w:rPr>
          <w:color w:val="000000"/>
          <w:spacing w:val="1"/>
        </w:rPr>
      </w:pPr>
      <w:r w:rsidRPr="00E51666">
        <w:rPr>
          <w:color w:val="000000"/>
        </w:rPr>
        <w:lastRenderedPageBreak/>
        <w:t>12</w:t>
      </w:r>
      <w:r w:rsidRPr="00E51666">
        <w:rPr>
          <w:color w:val="000000"/>
          <w:spacing w:val="5"/>
        </w:rPr>
        <w:t xml:space="preserve">.6. В случае если споры не урегулированы Сторонами с помощью </w:t>
      </w:r>
      <w:r w:rsidRPr="00E51666">
        <w:rPr>
          <w:color w:val="000000"/>
          <w:spacing w:val="2"/>
        </w:rPr>
        <w:t xml:space="preserve">переговоров и в претензионном порядке, то они передаются </w:t>
      </w:r>
      <w:r w:rsidRPr="00E51666">
        <w:rPr>
          <w:color w:val="000000"/>
          <w:spacing w:val="1"/>
        </w:rPr>
        <w:t>заинтересованной Стороной в Арбитражный суд Сахалинской области.</w:t>
      </w:r>
    </w:p>
    <w:p w:rsidR="00C96E6D" w:rsidRPr="00E51666" w:rsidRDefault="00C96E6D" w:rsidP="00C96E6D">
      <w:pPr>
        <w:shd w:val="clear" w:color="auto" w:fill="FFFFFF"/>
        <w:tabs>
          <w:tab w:val="left" w:pos="9922"/>
        </w:tabs>
        <w:ind w:right="-1"/>
        <w:rPr>
          <w:b/>
          <w:bCs/>
          <w:color w:val="000000"/>
          <w:spacing w:val="-5"/>
        </w:rPr>
      </w:pPr>
    </w:p>
    <w:p w:rsidR="00C96E6D" w:rsidRPr="00E51666" w:rsidRDefault="00C96E6D" w:rsidP="00C96E6D">
      <w:pPr>
        <w:shd w:val="clear" w:color="auto" w:fill="FFFFFF"/>
        <w:tabs>
          <w:tab w:val="left" w:pos="9922"/>
        </w:tabs>
        <w:ind w:right="-1"/>
        <w:jc w:val="center"/>
        <w:rPr>
          <w:b/>
          <w:bCs/>
          <w:spacing w:val="-7"/>
        </w:rPr>
      </w:pPr>
      <w:r w:rsidRPr="00E51666">
        <w:rPr>
          <w:b/>
          <w:bCs/>
          <w:color w:val="000000"/>
          <w:spacing w:val="-5"/>
        </w:rPr>
        <w:t xml:space="preserve">13. Порядок внесения </w:t>
      </w:r>
      <w:r w:rsidRPr="00E51666">
        <w:rPr>
          <w:b/>
          <w:bCs/>
          <w:spacing w:val="-7"/>
        </w:rPr>
        <w:t xml:space="preserve">изменений, дополнений в Договор и </w:t>
      </w:r>
    </w:p>
    <w:p w:rsidR="00C96E6D" w:rsidRPr="00E51666" w:rsidRDefault="00C96E6D" w:rsidP="00C96E6D">
      <w:pPr>
        <w:shd w:val="clear" w:color="auto" w:fill="FFFFFF"/>
        <w:tabs>
          <w:tab w:val="left" w:pos="9922"/>
        </w:tabs>
        <w:ind w:right="-1"/>
        <w:jc w:val="center"/>
        <w:rPr>
          <w:b/>
          <w:bCs/>
          <w:spacing w:val="-7"/>
        </w:rPr>
      </w:pPr>
      <w:r w:rsidRPr="00E51666">
        <w:rPr>
          <w:b/>
          <w:bCs/>
          <w:spacing w:val="-7"/>
        </w:rPr>
        <w:t>его расторжения</w:t>
      </w:r>
    </w:p>
    <w:p w:rsidR="00C96E6D" w:rsidRPr="00E51666" w:rsidRDefault="00C96E6D" w:rsidP="00C96E6D">
      <w:pPr>
        <w:shd w:val="clear" w:color="auto" w:fill="FFFFFF"/>
        <w:tabs>
          <w:tab w:val="left" w:pos="1474"/>
        </w:tabs>
        <w:ind w:left="48" w:firstLine="519"/>
        <w:jc w:val="both"/>
      </w:pPr>
      <w:r w:rsidRPr="00E51666">
        <w:rPr>
          <w:spacing w:val="-9"/>
        </w:rPr>
        <w:t>13.1.</w:t>
      </w:r>
      <w:r w:rsidRPr="00E51666">
        <w:rPr>
          <w:spacing w:val="5"/>
        </w:rPr>
        <w:t xml:space="preserve"> Любые изменения и дополнения в настоящий Договор должны быть согласованы с Покупателем в письменной форме и оформляются </w:t>
      </w:r>
      <w:r w:rsidRPr="00E51666">
        <w:t>дополнительными соглашениями к настоящему Договору.</w:t>
      </w:r>
    </w:p>
    <w:p w:rsidR="00C96E6D" w:rsidRPr="00E51666" w:rsidRDefault="00C96E6D" w:rsidP="00C96E6D">
      <w:pPr>
        <w:shd w:val="clear" w:color="auto" w:fill="FFFFFF"/>
        <w:tabs>
          <w:tab w:val="left" w:pos="709"/>
        </w:tabs>
        <w:ind w:left="24" w:right="10" w:firstLine="543"/>
        <w:jc w:val="both"/>
        <w:rPr>
          <w:color w:val="000000"/>
        </w:rPr>
      </w:pPr>
      <w:r w:rsidRPr="00E51666">
        <w:rPr>
          <w:spacing w:val="-10"/>
        </w:rPr>
        <w:t xml:space="preserve">13.2. </w:t>
      </w:r>
      <w:r w:rsidRPr="00E51666">
        <w:rPr>
          <w:spacing w:val="1"/>
        </w:rPr>
        <w:t xml:space="preserve">Настоящий Договор может быть досрочно расторгнут по </w:t>
      </w:r>
      <w:r w:rsidRPr="00E51666">
        <w:rPr>
          <w:spacing w:val="2"/>
        </w:rPr>
        <w:t>основаниям, предусмотренным законодатель</w:t>
      </w:r>
      <w:r w:rsidRPr="00E51666">
        <w:rPr>
          <w:color w:val="000000"/>
        </w:rPr>
        <w:t>ством Российской Федерации и настоящим Договором.</w:t>
      </w:r>
    </w:p>
    <w:p w:rsidR="00C96E6D" w:rsidRPr="00E51666" w:rsidRDefault="00C96E6D" w:rsidP="00C96E6D">
      <w:pPr>
        <w:shd w:val="clear" w:color="auto" w:fill="FFFFFF"/>
        <w:tabs>
          <w:tab w:val="left" w:pos="709"/>
        </w:tabs>
        <w:ind w:left="24" w:right="10" w:firstLine="543"/>
        <w:jc w:val="both"/>
        <w:rPr>
          <w:color w:val="000000"/>
        </w:rPr>
      </w:pPr>
      <w:r w:rsidRPr="00E51666">
        <w:rPr>
          <w:color w:val="000000"/>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C96E6D" w:rsidRPr="00E51666" w:rsidRDefault="00C96E6D" w:rsidP="00C96E6D">
      <w:pPr>
        <w:shd w:val="clear" w:color="auto" w:fill="FFFFFF"/>
        <w:tabs>
          <w:tab w:val="left" w:pos="709"/>
        </w:tabs>
        <w:ind w:left="24" w:right="10" w:firstLine="543"/>
        <w:jc w:val="both"/>
      </w:pPr>
      <w:r w:rsidRPr="00E51666">
        <w:t>- однократная просрочка поставки Товара в течение одного месяца с момента, когда Товар должен был быть поставлен;</w:t>
      </w:r>
    </w:p>
    <w:p w:rsidR="00C96E6D" w:rsidRPr="00E51666" w:rsidRDefault="00C96E6D" w:rsidP="00C96E6D">
      <w:pPr>
        <w:shd w:val="clear" w:color="auto" w:fill="FFFFFF"/>
        <w:tabs>
          <w:tab w:val="left" w:pos="709"/>
        </w:tabs>
        <w:ind w:left="24" w:right="10" w:firstLine="543"/>
        <w:jc w:val="both"/>
      </w:pPr>
      <w:r w:rsidRPr="00E51666">
        <w:t>- поставка Товара ненадлежащего качества, несоответствующего требованиям настоящего Договора;</w:t>
      </w:r>
    </w:p>
    <w:p w:rsidR="00C96E6D" w:rsidRPr="00E51666" w:rsidRDefault="00C96E6D" w:rsidP="00C96E6D">
      <w:pPr>
        <w:shd w:val="clear" w:color="auto" w:fill="FFFFFF"/>
        <w:tabs>
          <w:tab w:val="left" w:pos="709"/>
        </w:tabs>
        <w:ind w:left="24" w:right="10" w:firstLine="543"/>
        <w:jc w:val="both"/>
      </w:pPr>
      <w:r w:rsidRPr="00E51666">
        <w:t>- непредставление Поставщиком запрашиваемых Покупателем документов, подтверждающих права Поставщика на поставляемый Товар</w:t>
      </w:r>
      <w:r w:rsidR="00894232">
        <w:t>.</w:t>
      </w:r>
    </w:p>
    <w:p w:rsidR="00C96E6D" w:rsidRPr="00E51666" w:rsidRDefault="00C96E6D" w:rsidP="00C96E6D">
      <w:pPr>
        <w:shd w:val="clear" w:color="auto" w:fill="FFFFFF"/>
        <w:tabs>
          <w:tab w:val="left" w:pos="709"/>
        </w:tabs>
        <w:ind w:left="24" w:right="10" w:firstLine="543"/>
        <w:jc w:val="both"/>
        <w:rPr>
          <w:color w:val="000000"/>
        </w:rPr>
      </w:pPr>
      <w:r w:rsidRPr="00E51666">
        <w:t xml:space="preserve">13.4. Покупатель, решивший расторгнуть настоящий Договор, должен направить </w:t>
      </w:r>
      <w:r w:rsidRPr="00E51666">
        <w:rPr>
          <w:color w:val="000000"/>
        </w:rPr>
        <w:t>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C96E6D" w:rsidRPr="00E51666" w:rsidRDefault="00C96E6D" w:rsidP="00C96E6D">
      <w:pPr>
        <w:shd w:val="clear" w:color="auto" w:fill="FFFFFF"/>
        <w:tabs>
          <w:tab w:val="left" w:pos="709"/>
        </w:tabs>
        <w:ind w:left="24" w:right="10" w:firstLine="543"/>
        <w:jc w:val="both"/>
        <w:rPr>
          <w:color w:val="000000"/>
        </w:rPr>
      </w:pPr>
      <w:r w:rsidRPr="00E51666">
        <w:rPr>
          <w:color w:val="000000"/>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C96E6D" w:rsidRPr="00E51666" w:rsidRDefault="00C96E6D" w:rsidP="00C96E6D">
      <w:pPr>
        <w:shd w:val="clear" w:color="auto" w:fill="FFFFFF"/>
        <w:tabs>
          <w:tab w:val="left" w:pos="1512"/>
        </w:tabs>
        <w:ind w:left="290" w:hanging="284"/>
        <w:jc w:val="both"/>
        <w:rPr>
          <w:b/>
          <w:bCs/>
          <w:color w:val="000000"/>
          <w:spacing w:val="-5"/>
          <w:sz w:val="20"/>
          <w:szCs w:val="20"/>
        </w:rPr>
      </w:pPr>
    </w:p>
    <w:p w:rsidR="00C96E6D" w:rsidRPr="00E51666" w:rsidRDefault="00C96E6D" w:rsidP="00C96E6D">
      <w:pPr>
        <w:shd w:val="clear" w:color="auto" w:fill="FFFFFF"/>
        <w:tabs>
          <w:tab w:val="left" w:pos="1512"/>
        </w:tabs>
        <w:ind w:firstLine="6"/>
        <w:jc w:val="center"/>
        <w:rPr>
          <w:b/>
          <w:bCs/>
          <w:color w:val="000000"/>
          <w:spacing w:val="-5"/>
        </w:rPr>
      </w:pPr>
      <w:r w:rsidRPr="00E51666">
        <w:rPr>
          <w:b/>
          <w:bCs/>
          <w:color w:val="000000"/>
          <w:spacing w:val="-5"/>
        </w:rPr>
        <w:t>14. Действие Договора</w:t>
      </w:r>
    </w:p>
    <w:p w:rsidR="00C96E6D" w:rsidRPr="00E51666" w:rsidRDefault="00C96E6D" w:rsidP="00C96E6D">
      <w:pPr>
        <w:ind w:firstLine="567"/>
        <w:jc w:val="both"/>
        <w:rPr>
          <w:color w:val="000000"/>
          <w:spacing w:val="1"/>
        </w:rPr>
      </w:pPr>
      <w:r w:rsidRPr="00E51666">
        <w:rPr>
          <w:color w:val="000000"/>
          <w:spacing w:val="1"/>
        </w:rPr>
        <w:t xml:space="preserve">14.1. </w:t>
      </w:r>
      <w:r w:rsidRPr="00E51666">
        <w:t>Настоящий Договор вступает в силу с даты его подписания обеими Сторонами и действует по 31 декабря 20</w:t>
      </w:r>
      <w:r w:rsidR="00894232">
        <w:t>21</w:t>
      </w:r>
      <w:r w:rsidRPr="00E51666">
        <w:t xml:space="preserve"> года, а в части взаиморасчетов – до полного выполнения обязательств Сторон</w:t>
      </w:r>
      <w:r w:rsidRPr="00E51666">
        <w:rPr>
          <w:color w:val="000000"/>
          <w:spacing w:val="1"/>
        </w:rPr>
        <w:t>.</w:t>
      </w:r>
    </w:p>
    <w:p w:rsidR="00C96E6D" w:rsidRPr="00E51666" w:rsidRDefault="00C96E6D" w:rsidP="00C96E6D">
      <w:pPr>
        <w:autoSpaceDE w:val="0"/>
        <w:autoSpaceDN w:val="0"/>
        <w:adjustRightInd w:val="0"/>
        <w:ind w:firstLine="567"/>
        <w:jc w:val="both"/>
        <w:rPr>
          <w:rFonts w:eastAsia="Calibri"/>
          <w:bCs/>
          <w:lang w:eastAsia="en-US"/>
        </w:rPr>
      </w:pPr>
      <w:r w:rsidRPr="00E51666">
        <w:rPr>
          <w:rFonts w:eastAsia="Calibri"/>
          <w:bCs/>
          <w:lang w:eastAsia="en-US"/>
        </w:rPr>
        <w:t>14.2. Окончание срока действия Договора не освобождает Стороны от ответственности за его нарушение.</w:t>
      </w:r>
    </w:p>
    <w:p w:rsidR="00C96E6D" w:rsidRPr="00E51666" w:rsidRDefault="00C96E6D" w:rsidP="00C96E6D">
      <w:pPr>
        <w:jc w:val="both"/>
        <w:rPr>
          <w:b/>
          <w:bCs/>
          <w:color w:val="000000"/>
          <w:spacing w:val="-6"/>
          <w:sz w:val="20"/>
          <w:szCs w:val="20"/>
        </w:rPr>
      </w:pPr>
    </w:p>
    <w:p w:rsidR="00C96E6D" w:rsidRPr="00E51666" w:rsidRDefault="00C96E6D" w:rsidP="00C96E6D">
      <w:pPr>
        <w:jc w:val="center"/>
        <w:rPr>
          <w:b/>
          <w:bCs/>
          <w:color w:val="000000"/>
          <w:spacing w:val="-6"/>
        </w:rPr>
      </w:pPr>
      <w:r w:rsidRPr="00E51666">
        <w:rPr>
          <w:b/>
          <w:bCs/>
          <w:color w:val="000000"/>
          <w:spacing w:val="-6"/>
        </w:rPr>
        <w:t>15. Прочие условия</w:t>
      </w:r>
    </w:p>
    <w:p w:rsidR="00C96E6D" w:rsidRPr="00E51666" w:rsidRDefault="00C96E6D" w:rsidP="00C96E6D">
      <w:pPr>
        <w:shd w:val="clear" w:color="auto" w:fill="FFFFFF"/>
        <w:ind w:right="43" w:firstLine="567"/>
        <w:jc w:val="both"/>
        <w:rPr>
          <w:color w:val="000000"/>
        </w:rPr>
      </w:pPr>
      <w:r w:rsidRPr="00E51666">
        <w:rPr>
          <w:color w:val="000000"/>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C96E6D" w:rsidRPr="00E51666" w:rsidRDefault="00C96E6D" w:rsidP="00C96E6D">
      <w:pPr>
        <w:shd w:val="clear" w:color="auto" w:fill="FFFFFF"/>
        <w:tabs>
          <w:tab w:val="left" w:pos="1392"/>
        </w:tabs>
        <w:ind w:left="45" w:firstLine="522"/>
        <w:jc w:val="both"/>
        <w:rPr>
          <w:color w:val="000000"/>
        </w:rPr>
      </w:pPr>
      <w:r w:rsidRPr="00E51666">
        <w:rPr>
          <w:color w:val="000000"/>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 (или) по телефонным номерам, признаются Сторонами официальной перепиской в рамках настоящего Договора.</w:t>
      </w:r>
    </w:p>
    <w:p w:rsidR="00C96E6D" w:rsidRPr="00E51666" w:rsidRDefault="00C96E6D" w:rsidP="00C96E6D">
      <w:pPr>
        <w:shd w:val="clear" w:color="auto" w:fill="FFFFFF"/>
        <w:ind w:right="43" w:firstLine="567"/>
        <w:jc w:val="both"/>
        <w:rPr>
          <w:color w:val="000000"/>
        </w:rPr>
      </w:pPr>
      <w:r w:rsidRPr="00E51666">
        <w:rPr>
          <w:color w:val="000000"/>
        </w:rPr>
        <w:t>15.3. Датой передачи соответствующего сообщения считается день отправления факсимильного сообщения или сообщения электронной почты.</w:t>
      </w:r>
    </w:p>
    <w:p w:rsidR="00C96E6D" w:rsidRPr="00E51666" w:rsidRDefault="00C96E6D" w:rsidP="00C96E6D">
      <w:pPr>
        <w:shd w:val="clear" w:color="auto" w:fill="FFFFFF"/>
        <w:ind w:right="43" w:firstLine="567"/>
        <w:jc w:val="both"/>
        <w:rPr>
          <w:color w:val="000000"/>
        </w:rPr>
      </w:pPr>
      <w:r w:rsidRPr="00E51666">
        <w:rPr>
          <w:color w:val="000000"/>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rsidR="00C96E6D" w:rsidRPr="00E51666" w:rsidRDefault="00C96E6D" w:rsidP="00C96E6D">
      <w:pPr>
        <w:shd w:val="clear" w:color="auto" w:fill="FFFFFF"/>
        <w:ind w:right="43" w:firstLine="567"/>
        <w:jc w:val="both"/>
      </w:pPr>
      <w:r w:rsidRPr="00E51666">
        <w:rPr>
          <w:color w:val="000000"/>
        </w:rPr>
        <w:lastRenderedPageBreak/>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C96E6D" w:rsidRPr="00E51666" w:rsidRDefault="00C96E6D" w:rsidP="00C96E6D">
      <w:pPr>
        <w:shd w:val="clear" w:color="auto" w:fill="FFFFFF"/>
        <w:tabs>
          <w:tab w:val="left" w:pos="567"/>
        </w:tabs>
        <w:ind w:firstLine="567"/>
        <w:jc w:val="both"/>
      </w:pPr>
      <w:r w:rsidRPr="00E51666">
        <w:rPr>
          <w:color w:val="000000"/>
          <w:spacing w:val="5"/>
        </w:rPr>
        <w:t xml:space="preserve">15.5. </w:t>
      </w:r>
      <w:r w:rsidRPr="00E51666">
        <w:t>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C96E6D" w:rsidRPr="00E51666" w:rsidRDefault="00C96E6D" w:rsidP="00C96E6D">
      <w:pPr>
        <w:shd w:val="clear" w:color="auto" w:fill="FFFFFF"/>
        <w:tabs>
          <w:tab w:val="left" w:pos="1469"/>
        </w:tabs>
        <w:ind w:firstLine="567"/>
        <w:jc w:val="both"/>
        <w:rPr>
          <w:color w:val="000000"/>
          <w:spacing w:val="-2"/>
        </w:rPr>
      </w:pPr>
      <w:r w:rsidRPr="00E51666">
        <w:rPr>
          <w:color w:val="000000"/>
        </w:rPr>
        <w:t xml:space="preserve">15.6. Во всем остальном, что не предусмотрено настоящим Договором, Стороны будут руководствоваться </w:t>
      </w:r>
      <w:r w:rsidRPr="00E51666">
        <w:rPr>
          <w:color w:val="000000"/>
          <w:spacing w:val="-1"/>
        </w:rPr>
        <w:t xml:space="preserve">законодательством Российской </w:t>
      </w:r>
      <w:r w:rsidRPr="00E51666">
        <w:rPr>
          <w:color w:val="000000"/>
          <w:spacing w:val="-2"/>
        </w:rPr>
        <w:t>Федерации.</w:t>
      </w:r>
    </w:p>
    <w:p w:rsidR="00C96E6D" w:rsidRPr="00E51666" w:rsidRDefault="00C96E6D" w:rsidP="00C96E6D">
      <w:pPr>
        <w:shd w:val="clear" w:color="auto" w:fill="FFFFFF"/>
        <w:tabs>
          <w:tab w:val="left" w:pos="1469"/>
        </w:tabs>
        <w:ind w:firstLine="567"/>
        <w:jc w:val="both"/>
        <w:rPr>
          <w:color w:val="000000"/>
          <w:spacing w:val="-2"/>
        </w:rPr>
      </w:pPr>
      <w:r w:rsidRPr="00E51666">
        <w:rPr>
          <w:color w:val="000000"/>
          <w:spacing w:val="-2"/>
        </w:rPr>
        <w:t>15.7. К настоящему Договору прилагаются:</w:t>
      </w:r>
    </w:p>
    <w:p w:rsidR="00C96E6D" w:rsidRPr="00E51666" w:rsidRDefault="00C96E6D" w:rsidP="00FA0D2D">
      <w:pPr>
        <w:shd w:val="clear" w:color="auto" w:fill="FFFFFF"/>
        <w:tabs>
          <w:tab w:val="left" w:pos="1469"/>
        </w:tabs>
        <w:ind w:firstLine="567"/>
        <w:jc w:val="both"/>
        <w:rPr>
          <w:color w:val="000000"/>
          <w:spacing w:val="-2"/>
        </w:rPr>
      </w:pPr>
      <w:r w:rsidRPr="00E51666">
        <w:rPr>
          <w:color w:val="000000"/>
          <w:spacing w:val="-2"/>
        </w:rPr>
        <w:t>15.7.1. Техни</w:t>
      </w:r>
      <w:r w:rsidR="00FA0D2D">
        <w:rPr>
          <w:color w:val="000000"/>
          <w:spacing w:val="-2"/>
        </w:rPr>
        <w:t>ческое задание (Приложение № 1)</w:t>
      </w:r>
      <w:r w:rsidRPr="00E51666">
        <w:rPr>
          <w:color w:val="000000"/>
          <w:spacing w:val="-2"/>
        </w:rPr>
        <w:t>.</w:t>
      </w:r>
    </w:p>
    <w:p w:rsidR="00C96E6D" w:rsidRPr="00E51666" w:rsidRDefault="00C96E6D" w:rsidP="00C96E6D">
      <w:pPr>
        <w:ind w:firstLine="6"/>
        <w:jc w:val="center"/>
        <w:rPr>
          <w:b/>
          <w:bCs/>
          <w:color w:val="000000"/>
          <w:spacing w:val="-6"/>
        </w:rPr>
      </w:pPr>
    </w:p>
    <w:p w:rsidR="00C96E6D" w:rsidRPr="00E51666" w:rsidRDefault="00C96E6D" w:rsidP="00C96E6D">
      <w:pPr>
        <w:ind w:firstLine="6"/>
        <w:jc w:val="center"/>
        <w:rPr>
          <w:b/>
          <w:bCs/>
          <w:color w:val="000000"/>
          <w:spacing w:val="-6"/>
        </w:rPr>
      </w:pPr>
      <w:r w:rsidRPr="00E51666">
        <w:rPr>
          <w:b/>
          <w:bCs/>
          <w:color w:val="000000"/>
          <w:spacing w:val="-6"/>
        </w:rPr>
        <w:t>16. Юридические адреса и платежные реквизиты Сторон</w:t>
      </w:r>
    </w:p>
    <w:p w:rsidR="00C96E6D" w:rsidRPr="00E51666" w:rsidRDefault="00C96E6D" w:rsidP="00C96E6D">
      <w:pPr>
        <w:jc w:val="both"/>
        <w:rPr>
          <w:b/>
          <w:bCs/>
          <w:color w:val="000000"/>
          <w:spacing w:val="-6"/>
        </w:rPr>
      </w:pPr>
    </w:p>
    <w:tbl>
      <w:tblPr>
        <w:tblW w:w="9570" w:type="dxa"/>
        <w:tblInd w:w="-106" w:type="dxa"/>
        <w:tblLayout w:type="fixed"/>
        <w:tblLook w:val="00A0" w:firstRow="1" w:lastRow="0" w:firstColumn="1" w:lastColumn="0" w:noHBand="0" w:noVBand="0"/>
      </w:tblPr>
      <w:tblGrid>
        <w:gridCol w:w="4820"/>
        <w:gridCol w:w="4750"/>
      </w:tblGrid>
      <w:tr w:rsidR="00C96E6D" w:rsidRPr="00E51666" w:rsidTr="003D0A51">
        <w:trPr>
          <w:trHeight w:val="5594"/>
        </w:trPr>
        <w:tc>
          <w:tcPr>
            <w:tcW w:w="4820" w:type="dxa"/>
          </w:tcPr>
          <w:p w:rsidR="00C96E6D" w:rsidRPr="00E51666" w:rsidRDefault="00C96E6D" w:rsidP="00894232">
            <w:pPr>
              <w:jc w:val="center"/>
              <w:rPr>
                <w:b/>
                <w:bCs/>
              </w:rPr>
            </w:pPr>
            <w:r w:rsidRPr="00E51666">
              <w:rPr>
                <w:b/>
                <w:bCs/>
              </w:rPr>
              <w:t>«Покупатель»:</w:t>
            </w:r>
          </w:p>
          <w:p w:rsidR="00C96E6D" w:rsidRPr="00E51666" w:rsidRDefault="00C96E6D" w:rsidP="00894232">
            <w:pPr>
              <w:snapToGrid w:val="0"/>
              <w:rPr>
                <w:rFonts w:eastAsia="Calibri"/>
                <w:b/>
              </w:rPr>
            </w:pPr>
            <w:r w:rsidRPr="00E51666">
              <w:rPr>
                <w:rFonts w:eastAsia="Calibri"/>
                <w:b/>
              </w:rPr>
              <w:t>Акционерное общество «Пассажирская компания «Сахалин» (АО «ПКС»)</w:t>
            </w:r>
          </w:p>
          <w:p w:rsidR="00C96E6D" w:rsidRPr="00E51666" w:rsidRDefault="00C96E6D" w:rsidP="00894232">
            <w:pPr>
              <w:snapToGrid w:val="0"/>
              <w:jc w:val="both"/>
              <w:rPr>
                <w:rFonts w:eastAsia="Calibri"/>
              </w:rPr>
            </w:pPr>
            <w:r w:rsidRPr="00E51666">
              <w:rPr>
                <w:rFonts w:eastAsia="Calibri"/>
              </w:rPr>
              <w:t>Юридический адрес: 693000,</w:t>
            </w:r>
          </w:p>
          <w:p w:rsidR="00C96E6D" w:rsidRPr="00E51666" w:rsidRDefault="00C96E6D" w:rsidP="00894232">
            <w:pPr>
              <w:snapToGrid w:val="0"/>
              <w:jc w:val="both"/>
              <w:rPr>
                <w:rFonts w:eastAsia="Calibri"/>
              </w:rPr>
            </w:pPr>
            <w:r w:rsidRPr="00E51666">
              <w:rPr>
                <w:rFonts w:eastAsia="Calibri"/>
              </w:rPr>
              <w:t>г. Южно-Сахалинск, ул. Вокзальная, 54-А</w:t>
            </w:r>
          </w:p>
          <w:p w:rsidR="00C96E6D" w:rsidRPr="00E51666" w:rsidRDefault="00C96E6D" w:rsidP="00894232">
            <w:pPr>
              <w:snapToGrid w:val="0"/>
              <w:jc w:val="both"/>
              <w:rPr>
                <w:rFonts w:eastAsia="Calibri"/>
                <w:bCs/>
              </w:rPr>
            </w:pPr>
            <w:r w:rsidRPr="00E51666">
              <w:rPr>
                <w:rFonts w:eastAsia="Calibri"/>
                <w:bCs/>
              </w:rPr>
              <w:t>ИНН/КПП 6501243453/650101001</w:t>
            </w:r>
          </w:p>
          <w:p w:rsidR="00894232" w:rsidRDefault="00C96E6D" w:rsidP="00894232">
            <w:pPr>
              <w:snapToGrid w:val="0"/>
              <w:jc w:val="both"/>
              <w:rPr>
                <w:rFonts w:eastAsia="Calibri"/>
                <w:bCs/>
              </w:rPr>
            </w:pPr>
            <w:r w:rsidRPr="00E51666">
              <w:rPr>
                <w:rFonts w:eastAsia="Calibri"/>
                <w:bCs/>
              </w:rPr>
              <w:t xml:space="preserve">Расчетный счет № 40702810908020008931 </w:t>
            </w:r>
          </w:p>
          <w:p w:rsidR="00C96E6D" w:rsidRPr="00E51666" w:rsidRDefault="00C96E6D" w:rsidP="00894232">
            <w:pPr>
              <w:snapToGrid w:val="0"/>
              <w:jc w:val="both"/>
              <w:rPr>
                <w:rFonts w:eastAsia="Calibri"/>
                <w:bCs/>
              </w:rPr>
            </w:pPr>
            <w:r w:rsidRPr="00E51666">
              <w:rPr>
                <w:rFonts w:eastAsia="Calibri"/>
                <w:bCs/>
              </w:rPr>
              <w:t xml:space="preserve">в филиале Банк ВТБ (ПАО) </w:t>
            </w:r>
          </w:p>
          <w:p w:rsidR="00C96E6D" w:rsidRPr="00E51666" w:rsidRDefault="00C96E6D" w:rsidP="00894232">
            <w:pPr>
              <w:snapToGrid w:val="0"/>
              <w:jc w:val="both"/>
              <w:rPr>
                <w:rFonts w:eastAsia="Calibri"/>
                <w:bCs/>
              </w:rPr>
            </w:pPr>
            <w:r w:rsidRPr="00E51666">
              <w:rPr>
                <w:rFonts w:eastAsia="Calibri"/>
                <w:bCs/>
              </w:rPr>
              <w:t>в г. Хабаровске</w:t>
            </w:r>
          </w:p>
          <w:p w:rsidR="00C96E6D" w:rsidRPr="00E51666" w:rsidRDefault="00C96E6D" w:rsidP="00894232">
            <w:pPr>
              <w:snapToGrid w:val="0"/>
              <w:jc w:val="both"/>
              <w:rPr>
                <w:rFonts w:eastAsia="Calibri"/>
                <w:bCs/>
              </w:rPr>
            </w:pPr>
            <w:r w:rsidRPr="00E51666">
              <w:rPr>
                <w:rFonts w:eastAsia="Calibri"/>
                <w:bCs/>
              </w:rPr>
              <w:t xml:space="preserve">Корреспондентский счет </w:t>
            </w:r>
          </w:p>
          <w:p w:rsidR="00C96E6D" w:rsidRPr="00E51666" w:rsidRDefault="00C96E6D" w:rsidP="00894232">
            <w:pPr>
              <w:snapToGrid w:val="0"/>
              <w:jc w:val="both"/>
              <w:rPr>
                <w:rFonts w:eastAsia="Calibri"/>
                <w:bCs/>
              </w:rPr>
            </w:pPr>
            <w:r w:rsidRPr="00E51666">
              <w:rPr>
                <w:rFonts w:eastAsia="Calibri"/>
                <w:bCs/>
              </w:rPr>
              <w:t>№ 30101810400000000727</w:t>
            </w:r>
          </w:p>
          <w:p w:rsidR="00C96E6D" w:rsidRPr="00E51666" w:rsidRDefault="00C96E6D" w:rsidP="00894232">
            <w:pPr>
              <w:snapToGrid w:val="0"/>
              <w:jc w:val="both"/>
              <w:rPr>
                <w:rFonts w:eastAsia="Calibri"/>
                <w:bCs/>
              </w:rPr>
            </w:pPr>
            <w:r w:rsidRPr="00E51666">
              <w:rPr>
                <w:rFonts w:eastAsia="Calibri"/>
                <w:bCs/>
              </w:rPr>
              <w:t>БИК  040813727</w:t>
            </w:r>
          </w:p>
          <w:p w:rsidR="00C96E6D" w:rsidRPr="00E51666" w:rsidRDefault="00C96E6D" w:rsidP="00894232">
            <w:pPr>
              <w:snapToGrid w:val="0"/>
              <w:jc w:val="both"/>
              <w:rPr>
                <w:rFonts w:eastAsia="Calibri"/>
                <w:bCs/>
              </w:rPr>
            </w:pPr>
            <w:r w:rsidRPr="00E51666">
              <w:rPr>
                <w:rFonts w:eastAsia="Calibri"/>
                <w:bCs/>
              </w:rPr>
              <w:t>Тел. (4242) 71-31-99, 71-22-59</w:t>
            </w:r>
          </w:p>
          <w:p w:rsidR="00C96E6D" w:rsidRPr="00E51666" w:rsidRDefault="00C96E6D" w:rsidP="00894232">
            <w:pPr>
              <w:snapToGrid w:val="0"/>
              <w:jc w:val="both"/>
              <w:rPr>
                <w:rFonts w:eastAsia="Calibri"/>
                <w:bCs/>
              </w:rPr>
            </w:pPr>
            <w:r w:rsidRPr="00E51666">
              <w:rPr>
                <w:rFonts w:eastAsia="Calibri"/>
                <w:bCs/>
              </w:rPr>
              <w:t>Факс (4242) 71-30-89</w:t>
            </w:r>
          </w:p>
          <w:p w:rsidR="00C96E6D" w:rsidRPr="00E51666" w:rsidRDefault="00C96E6D" w:rsidP="00894232">
            <w:pPr>
              <w:snapToGrid w:val="0"/>
              <w:jc w:val="both"/>
              <w:rPr>
                <w:rFonts w:eastAsia="Calibri"/>
                <w:bCs/>
              </w:rPr>
            </w:pPr>
            <w:r w:rsidRPr="00E51666">
              <w:rPr>
                <w:rFonts w:eastAsia="Calibri"/>
                <w:bCs/>
                <w:lang w:val="en-US"/>
              </w:rPr>
              <w:t>e</w:t>
            </w:r>
            <w:r w:rsidRPr="00E51666">
              <w:rPr>
                <w:rFonts w:eastAsia="Calibri"/>
                <w:bCs/>
              </w:rPr>
              <w:t>-</w:t>
            </w:r>
            <w:r w:rsidRPr="00E51666">
              <w:rPr>
                <w:rFonts w:eastAsia="Calibri"/>
                <w:bCs/>
                <w:lang w:val="en-US"/>
              </w:rPr>
              <w:t>mail</w:t>
            </w:r>
            <w:r w:rsidRPr="00E51666">
              <w:rPr>
                <w:rFonts w:eastAsia="Calibri"/>
                <w:bCs/>
              </w:rPr>
              <w:t xml:space="preserve">: </w:t>
            </w:r>
            <w:hyperlink r:id="rId11" w:history="1">
              <w:r w:rsidRPr="00E51666">
                <w:rPr>
                  <w:rFonts w:eastAsia="Calibri"/>
                  <w:color w:val="0000FF"/>
                  <w:u w:val="single"/>
                  <w:lang w:val="en-US"/>
                </w:rPr>
                <w:t>Dialog</w:t>
              </w:r>
              <w:r w:rsidRPr="00E51666">
                <w:rPr>
                  <w:rFonts w:eastAsia="Calibri"/>
                  <w:color w:val="0000FF"/>
                  <w:u w:val="single"/>
                </w:rPr>
                <w:t>@</w:t>
              </w:r>
              <w:r w:rsidRPr="00E51666">
                <w:rPr>
                  <w:rFonts w:eastAsia="Calibri"/>
                  <w:color w:val="0000FF"/>
                  <w:u w:val="single"/>
                  <w:lang w:val="en-US"/>
                </w:rPr>
                <w:t>pk</w:t>
              </w:r>
              <w:r w:rsidRPr="00E51666">
                <w:rPr>
                  <w:rFonts w:eastAsia="Calibri"/>
                  <w:color w:val="0000FF"/>
                  <w:u w:val="single"/>
                </w:rPr>
                <w:t>-</w:t>
              </w:r>
              <w:proofErr w:type="spellStart"/>
              <w:r w:rsidRPr="00E51666">
                <w:rPr>
                  <w:rFonts w:eastAsia="Calibri"/>
                  <w:color w:val="0000FF"/>
                  <w:u w:val="single"/>
                  <w:lang w:val="en-US"/>
                </w:rPr>
                <w:t>sakhalin</w:t>
              </w:r>
              <w:proofErr w:type="spellEnd"/>
              <w:r w:rsidRPr="00E51666">
                <w:rPr>
                  <w:rFonts w:eastAsia="Calibri"/>
                  <w:color w:val="0000FF"/>
                  <w:u w:val="single"/>
                </w:rPr>
                <w:t>.</w:t>
              </w:r>
              <w:proofErr w:type="spellStart"/>
              <w:r w:rsidRPr="00E51666">
                <w:rPr>
                  <w:rFonts w:eastAsia="Calibri"/>
                  <w:color w:val="0000FF"/>
                  <w:u w:val="single"/>
                  <w:lang w:val="en-US"/>
                </w:rPr>
                <w:t>ru</w:t>
              </w:r>
              <w:proofErr w:type="spellEnd"/>
            </w:hyperlink>
            <w:r w:rsidRPr="00E51666">
              <w:rPr>
                <w:rFonts w:eastAsia="Calibri"/>
                <w:bCs/>
              </w:rPr>
              <w:t xml:space="preserve"> </w:t>
            </w:r>
          </w:p>
          <w:p w:rsidR="00C96E6D" w:rsidRPr="00E51666" w:rsidRDefault="00C96E6D" w:rsidP="00894232">
            <w:pPr>
              <w:tabs>
                <w:tab w:val="left" w:pos="1418"/>
              </w:tabs>
              <w:jc w:val="both"/>
              <w:rPr>
                <w:rFonts w:eastAsia="Calibri"/>
              </w:rPr>
            </w:pPr>
          </w:p>
          <w:p w:rsidR="00C96E6D" w:rsidRPr="00E51666" w:rsidRDefault="00C96E6D" w:rsidP="00894232">
            <w:pPr>
              <w:tabs>
                <w:tab w:val="left" w:pos="1418"/>
              </w:tabs>
              <w:jc w:val="both"/>
              <w:rPr>
                <w:rFonts w:eastAsia="Calibri"/>
              </w:rPr>
            </w:pPr>
            <w:r w:rsidRPr="00E51666">
              <w:rPr>
                <w:rFonts w:eastAsia="Calibri"/>
              </w:rPr>
              <w:t>Генеральный директор</w:t>
            </w:r>
          </w:p>
          <w:p w:rsidR="00C96E6D" w:rsidRPr="00E51666" w:rsidRDefault="00C96E6D" w:rsidP="00894232">
            <w:pPr>
              <w:tabs>
                <w:tab w:val="left" w:pos="1418"/>
              </w:tabs>
              <w:jc w:val="both"/>
            </w:pPr>
          </w:p>
          <w:p w:rsidR="00C96E6D" w:rsidRPr="00E51666" w:rsidRDefault="00C96E6D" w:rsidP="00894232">
            <w:pPr>
              <w:tabs>
                <w:tab w:val="left" w:pos="1418"/>
              </w:tabs>
              <w:jc w:val="both"/>
            </w:pPr>
            <w:r w:rsidRPr="00E51666">
              <w:t>_________________/Д.А. Костыренко</w:t>
            </w:r>
          </w:p>
        </w:tc>
        <w:tc>
          <w:tcPr>
            <w:tcW w:w="4750" w:type="dxa"/>
          </w:tcPr>
          <w:p w:rsidR="00C96E6D" w:rsidRPr="00E51666" w:rsidRDefault="00C96E6D" w:rsidP="00894232">
            <w:pPr>
              <w:ind w:left="290" w:hanging="284"/>
              <w:jc w:val="center"/>
              <w:rPr>
                <w:b/>
                <w:bCs/>
              </w:rPr>
            </w:pPr>
            <w:r w:rsidRPr="00E51666">
              <w:rPr>
                <w:b/>
                <w:bCs/>
              </w:rPr>
              <w:t>«Поставщик»:</w:t>
            </w:r>
          </w:p>
          <w:p w:rsidR="00C96E6D" w:rsidRPr="00E51666" w:rsidRDefault="00C96E6D" w:rsidP="00894232">
            <w:pPr>
              <w:rPr>
                <w:rFonts w:eastAsia="Sylfaen"/>
                <w:color w:val="000000"/>
                <w:lang w:bidi="ru-RU"/>
              </w:rPr>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Default="00C96E6D" w:rsidP="00894232">
            <w:pPr>
              <w:ind w:left="290" w:hanging="284"/>
              <w:jc w:val="both"/>
            </w:pPr>
          </w:p>
          <w:p w:rsidR="00894232" w:rsidRPr="00E51666" w:rsidRDefault="00894232"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r w:rsidRPr="00E51666">
              <w:t>___________________/_____</w:t>
            </w:r>
            <w:r w:rsidR="00894232">
              <w:t>___</w:t>
            </w:r>
            <w:r w:rsidRPr="00E51666">
              <w:t xml:space="preserve">____ </w:t>
            </w:r>
          </w:p>
        </w:tc>
      </w:tr>
    </w:tbl>
    <w:p w:rsidR="005D408B" w:rsidRDefault="005D408B" w:rsidP="00C96E6D">
      <w:pPr>
        <w:pStyle w:val="a6"/>
        <w:suppressAutoHyphens/>
        <w:ind w:left="851" w:right="306" w:firstLine="0"/>
        <w:rPr>
          <w:color w:val="000000"/>
          <w:sz w:val="28"/>
          <w:szCs w:val="28"/>
        </w:rPr>
      </w:pPr>
    </w:p>
    <w:p w:rsidR="00894232" w:rsidRDefault="00894232">
      <w:pPr>
        <w:spacing w:after="200" w:line="276" w:lineRule="auto"/>
        <w:rPr>
          <w:color w:val="000000"/>
          <w:sz w:val="28"/>
          <w:szCs w:val="28"/>
        </w:rPr>
        <w:sectPr w:rsidR="00894232" w:rsidSect="008C7356">
          <w:pgSz w:w="11906" w:h="16838"/>
          <w:pgMar w:top="1134" w:right="851" w:bottom="1134" w:left="1701" w:header="708" w:footer="708" w:gutter="0"/>
          <w:cols w:space="708"/>
          <w:docGrid w:linePitch="360"/>
        </w:sectPr>
      </w:pPr>
      <w:r>
        <w:rPr>
          <w:color w:val="000000"/>
          <w:sz w:val="28"/>
          <w:szCs w:val="28"/>
        </w:rPr>
        <w:br w:type="page"/>
      </w:r>
    </w:p>
    <w:p w:rsidR="00894232" w:rsidRPr="00E51666" w:rsidRDefault="00894232" w:rsidP="00894232">
      <w:pPr>
        <w:jc w:val="right"/>
      </w:pPr>
      <w:r w:rsidRPr="00E51666">
        <w:lastRenderedPageBreak/>
        <w:t xml:space="preserve">Приложение № </w:t>
      </w:r>
      <w:r>
        <w:t>1</w:t>
      </w:r>
      <w:r w:rsidRPr="00E51666">
        <w:t xml:space="preserve"> к договору поставки </w:t>
      </w:r>
    </w:p>
    <w:p w:rsidR="00894232" w:rsidRPr="00E51666" w:rsidRDefault="00894232" w:rsidP="00894232">
      <w:pPr>
        <w:jc w:val="right"/>
      </w:pPr>
      <w:r w:rsidRPr="00E51666">
        <w:t>№ _______ от «___» _________ 20</w:t>
      </w:r>
      <w:r>
        <w:t>21</w:t>
      </w:r>
      <w:r w:rsidRPr="00E51666">
        <w:t xml:space="preserve"> г.</w:t>
      </w:r>
    </w:p>
    <w:p w:rsidR="00894232" w:rsidRDefault="00894232" w:rsidP="00894232">
      <w:pPr>
        <w:spacing w:line="276" w:lineRule="auto"/>
        <w:rPr>
          <w:rFonts w:eastAsia="MS Mincho"/>
          <w:color w:val="000000"/>
          <w:sz w:val="28"/>
          <w:szCs w:val="28"/>
        </w:rPr>
      </w:pPr>
    </w:p>
    <w:p w:rsidR="00894232" w:rsidRDefault="00894232" w:rsidP="00894232">
      <w:pPr>
        <w:spacing w:line="276" w:lineRule="auto"/>
        <w:jc w:val="center"/>
        <w:rPr>
          <w:rFonts w:eastAsia="MS Mincho"/>
          <w:b/>
          <w:color w:val="000000"/>
          <w:sz w:val="28"/>
          <w:szCs w:val="28"/>
        </w:rPr>
      </w:pPr>
      <w:r w:rsidRPr="00894232">
        <w:rPr>
          <w:rFonts w:eastAsia="MS Mincho"/>
          <w:b/>
          <w:color w:val="000000"/>
          <w:sz w:val="28"/>
          <w:szCs w:val="28"/>
        </w:rPr>
        <w:t>Техническое задание</w:t>
      </w:r>
    </w:p>
    <w:p w:rsidR="00F1021F" w:rsidRPr="00894232" w:rsidRDefault="00F1021F" w:rsidP="00894232">
      <w:pPr>
        <w:spacing w:line="276" w:lineRule="auto"/>
        <w:jc w:val="center"/>
        <w:rPr>
          <w:rFonts w:eastAsia="MS Mincho"/>
          <w:b/>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9"/>
        <w:gridCol w:w="149"/>
        <w:gridCol w:w="1118"/>
        <w:gridCol w:w="1398"/>
        <w:gridCol w:w="259"/>
        <w:gridCol w:w="1418"/>
        <w:gridCol w:w="2303"/>
        <w:gridCol w:w="2440"/>
        <w:gridCol w:w="2586"/>
      </w:tblGrid>
      <w:tr w:rsidR="00FA0D2D" w:rsidRPr="004A657E" w:rsidTr="00A94A5A">
        <w:tc>
          <w:tcPr>
            <w:tcW w:w="5000" w:type="pct"/>
            <w:gridSpan w:val="9"/>
          </w:tcPr>
          <w:p w:rsidR="00FA0D2D" w:rsidRPr="004A657E" w:rsidRDefault="00FA0D2D" w:rsidP="00FA0D2D">
            <w:pPr>
              <w:jc w:val="both"/>
              <w:rPr>
                <w:b/>
              </w:rPr>
            </w:pPr>
            <w:r w:rsidRPr="004A657E">
              <w:rPr>
                <w:b/>
                <w:sz w:val="28"/>
                <w:szCs w:val="28"/>
              </w:rPr>
              <w:t>1. Наименование закупаемых товаров, их количество, цен</w:t>
            </w:r>
            <w:r>
              <w:rPr>
                <w:b/>
                <w:sz w:val="28"/>
                <w:szCs w:val="28"/>
              </w:rPr>
              <w:t xml:space="preserve">а за единицу товара </w:t>
            </w:r>
            <w:r w:rsidRPr="004A657E">
              <w:rPr>
                <w:b/>
                <w:sz w:val="28"/>
                <w:szCs w:val="28"/>
              </w:rPr>
              <w:t>и цена договора</w:t>
            </w:r>
          </w:p>
        </w:tc>
      </w:tr>
      <w:tr w:rsidR="00FA0D2D" w:rsidRPr="004A657E" w:rsidTr="00A94A5A">
        <w:tc>
          <w:tcPr>
            <w:tcW w:w="1427" w:type="pct"/>
            <w:gridSpan w:val="3"/>
          </w:tcPr>
          <w:p w:rsidR="00FA0D2D" w:rsidRPr="004A657E" w:rsidRDefault="00FA0D2D" w:rsidP="00A94A5A">
            <w:pPr>
              <w:tabs>
                <w:tab w:val="left" w:pos="2679"/>
              </w:tabs>
              <w:jc w:val="both"/>
              <w:rPr>
                <w:b/>
              </w:rPr>
            </w:pPr>
            <w:r>
              <w:rPr>
                <w:b/>
              </w:rPr>
              <w:t>Наименование товара</w:t>
            </w:r>
          </w:p>
        </w:tc>
        <w:tc>
          <w:tcPr>
            <w:tcW w:w="480" w:type="pct"/>
          </w:tcPr>
          <w:p w:rsidR="00FA0D2D" w:rsidRPr="004A657E" w:rsidRDefault="00FA0D2D" w:rsidP="00A94A5A">
            <w:pPr>
              <w:jc w:val="both"/>
              <w:rPr>
                <w:b/>
              </w:rPr>
            </w:pPr>
            <w:proofErr w:type="spellStart"/>
            <w:r w:rsidRPr="004A657E">
              <w:rPr>
                <w:b/>
              </w:rPr>
              <w:t>Ед.изм</w:t>
            </w:r>
            <w:proofErr w:type="spellEnd"/>
            <w:r w:rsidRPr="004A657E">
              <w:rPr>
                <w:b/>
              </w:rPr>
              <w:t>.</w:t>
            </w:r>
          </w:p>
        </w:tc>
        <w:tc>
          <w:tcPr>
            <w:tcW w:w="576" w:type="pct"/>
            <w:gridSpan w:val="2"/>
          </w:tcPr>
          <w:p w:rsidR="00FA0D2D" w:rsidRPr="004A657E" w:rsidRDefault="00FA0D2D" w:rsidP="00A94A5A">
            <w:pPr>
              <w:ind w:left="35"/>
              <w:jc w:val="both"/>
              <w:rPr>
                <w:b/>
              </w:rPr>
            </w:pPr>
            <w:r w:rsidRPr="004A657E">
              <w:rPr>
                <w:b/>
              </w:rPr>
              <w:t>Количество (объем)</w:t>
            </w:r>
          </w:p>
        </w:tc>
        <w:tc>
          <w:tcPr>
            <w:tcW w:w="791" w:type="pct"/>
          </w:tcPr>
          <w:p w:rsidR="00FA0D2D" w:rsidRPr="004A657E" w:rsidRDefault="00FA0D2D" w:rsidP="00A94A5A">
            <w:pPr>
              <w:jc w:val="both"/>
              <w:rPr>
                <w:b/>
              </w:rPr>
            </w:pPr>
            <w:r w:rsidRPr="004A657E">
              <w:rPr>
                <w:b/>
              </w:rPr>
              <w:t>Цена за единицу без учета НДС, руб.</w:t>
            </w:r>
          </w:p>
        </w:tc>
        <w:tc>
          <w:tcPr>
            <w:tcW w:w="838" w:type="pct"/>
          </w:tcPr>
          <w:p w:rsidR="00FA0D2D" w:rsidRPr="004A657E" w:rsidRDefault="00FA0D2D" w:rsidP="00A94A5A">
            <w:pPr>
              <w:jc w:val="both"/>
              <w:rPr>
                <w:b/>
              </w:rPr>
            </w:pPr>
            <w:r w:rsidRPr="004A657E">
              <w:rPr>
                <w:b/>
              </w:rPr>
              <w:t>Всего без учета НДС, руб.</w:t>
            </w:r>
          </w:p>
        </w:tc>
        <w:tc>
          <w:tcPr>
            <w:tcW w:w="888" w:type="pct"/>
          </w:tcPr>
          <w:p w:rsidR="00FA0D2D" w:rsidRPr="004A657E" w:rsidRDefault="00FA0D2D" w:rsidP="00A94A5A">
            <w:pPr>
              <w:jc w:val="both"/>
              <w:rPr>
                <w:b/>
              </w:rPr>
            </w:pPr>
            <w:r w:rsidRPr="004A657E">
              <w:rPr>
                <w:b/>
              </w:rPr>
              <w:t>Всего с учетом НДС, руб.</w:t>
            </w:r>
          </w:p>
        </w:tc>
      </w:tr>
      <w:tr w:rsidR="00FA0D2D" w:rsidRPr="004A657E" w:rsidTr="00A94A5A">
        <w:tc>
          <w:tcPr>
            <w:tcW w:w="1427" w:type="pct"/>
            <w:gridSpan w:val="3"/>
          </w:tcPr>
          <w:p w:rsidR="00FA0D2D" w:rsidRPr="00733684" w:rsidRDefault="00FA0D2D" w:rsidP="00A94A5A">
            <w:pPr>
              <w:tabs>
                <w:tab w:val="left" w:pos="2679"/>
              </w:tabs>
              <w:jc w:val="both"/>
            </w:pPr>
            <w:r>
              <w:t>Сервер</w:t>
            </w:r>
          </w:p>
        </w:tc>
        <w:tc>
          <w:tcPr>
            <w:tcW w:w="480" w:type="pct"/>
            <w:vAlign w:val="center"/>
          </w:tcPr>
          <w:p w:rsidR="00FA0D2D" w:rsidRPr="00733684" w:rsidRDefault="00FA0D2D" w:rsidP="00A94A5A">
            <w:pPr>
              <w:jc w:val="center"/>
            </w:pPr>
            <w:r w:rsidRPr="00733684">
              <w:t>шт.</w:t>
            </w:r>
          </w:p>
        </w:tc>
        <w:tc>
          <w:tcPr>
            <w:tcW w:w="576" w:type="pct"/>
            <w:gridSpan w:val="2"/>
            <w:vAlign w:val="center"/>
          </w:tcPr>
          <w:p w:rsidR="00FA0D2D" w:rsidRPr="00733684" w:rsidRDefault="00FA0D2D" w:rsidP="00A94A5A">
            <w:pPr>
              <w:ind w:left="35"/>
              <w:jc w:val="center"/>
            </w:pPr>
            <w:r>
              <w:t>1</w:t>
            </w:r>
          </w:p>
        </w:tc>
        <w:tc>
          <w:tcPr>
            <w:tcW w:w="791" w:type="pct"/>
            <w:vAlign w:val="center"/>
          </w:tcPr>
          <w:p w:rsidR="00FA0D2D" w:rsidRPr="00733684" w:rsidRDefault="00FA0D2D" w:rsidP="00A94A5A">
            <w:pPr>
              <w:jc w:val="center"/>
            </w:pPr>
          </w:p>
        </w:tc>
        <w:tc>
          <w:tcPr>
            <w:tcW w:w="838" w:type="pct"/>
            <w:vAlign w:val="center"/>
          </w:tcPr>
          <w:p w:rsidR="00FA0D2D" w:rsidRPr="00733684" w:rsidRDefault="00FA0D2D" w:rsidP="00A94A5A">
            <w:pPr>
              <w:jc w:val="center"/>
            </w:pPr>
          </w:p>
        </w:tc>
        <w:tc>
          <w:tcPr>
            <w:tcW w:w="888" w:type="pct"/>
            <w:vAlign w:val="center"/>
          </w:tcPr>
          <w:p w:rsidR="00FA0D2D" w:rsidRPr="00733684" w:rsidRDefault="00FA0D2D" w:rsidP="00A94A5A">
            <w:pPr>
              <w:jc w:val="center"/>
            </w:pPr>
          </w:p>
        </w:tc>
      </w:tr>
      <w:tr w:rsidR="00FA0D2D" w:rsidRPr="004A657E" w:rsidTr="00A94A5A">
        <w:tc>
          <w:tcPr>
            <w:tcW w:w="1427" w:type="pct"/>
            <w:gridSpan w:val="3"/>
          </w:tcPr>
          <w:p w:rsidR="00FA0D2D" w:rsidRPr="004A657E" w:rsidRDefault="00FA0D2D" w:rsidP="00FA0D2D">
            <w:pPr>
              <w:tabs>
                <w:tab w:val="left" w:pos="2679"/>
              </w:tabs>
              <w:jc w:val="both"/>
              <w:rPr>
                <w:b/>
              </w:rPr>
            </w:pPr>
            <w:r w:rsidRPr="004A657E">
              <w:rPr>
                <w:b/>
              </w:rPr>
              <w:t xml:space="preserve">ИТОГО цена договора, руб. </w:t>
            </w:r>
          </w:p>
        </w:tc>
        <w:tc>
          <w:tcPr>
            <w:tcW w:w="480" w:type="pct"/>
            <w:vAlign w:val="center"/>
          </w:tcPr>
          <w:p w:rsidR="00FA0D2D" w:rsidRPr="00733684" w:rsidRDefault="00FA0D2D" w:rsidP="00A94A5A">
            <w:pPr>
              <w:jc w:val="center"/>
            </w:pPr>
            <w:r w:rsidRPr="00733684">
              <w:t>-</w:t>
            </w:r>
          </w:p>
        </w:tc>
        <w:tc>
          <w:tcPr>
            <w:tcW w:w="576" w:type="pct"/>
            <w:gridSpan w:val="2"/>
            <w:vAlign w:val="center"/>
          </w:tcPr>
          <w:p w:rsidR="00FA0D2D" w:rsidRPr="00733684" w:rsidRDefault="00FA0D2D" w:rsidP="00A94A5A">
            <w:pPr>
              <w:ind w:left="35"/>
              <w:jc w:val="center"/>
            </w:pPr>
            <w:r w:rsidRPr="00733684">
              <w:t>-</w:t>
            </w:r>
          </w:p>
        </w:tc>
        <w:tc>
          <w:tcPr>
            <w:tcW w:w="791" w:type="pct"/>
            <w:vAlign w:val="center"/>
          </w:tcPr>
          <w:p w:rsidR="00FA0D2D" w:rsidRPr="00733684" w:rsidRDefault="00FA0D2D" w:rsidP="00A94A5A">
            <w:pPr>
              <w:jc w:val="center"/>
            </w:pPr>
            <w:r w:rsidRPr="00733684">
              <w:t>-</w:t>
            </w:r>
          </w:p>
        </w:tc>
        <w:tc>
          <w:tcPr>
            <w:tcW w:w="838" w:type="pct"/>
            <w:vAlign w:val="center"/>
          </w:tcPr>
          <w:p w:rsidR="00FA0D2D" w:rsidRPr="008E2029" w:rsidRDefault="00FA0D2D" w:rsidP="00A94A5A">
            <w:pPr>
              <w:jc w:val="center"/>
              <w:rPr>
                <w:b/>
              </w:rPr>
            </w:pPr>
          </w:p>
        </w:tc>
        <w:tc>
          <w:tcPr>
            <w:tcW w:w="888" w:type="pct"/>
            <w:vAlign w:val="center"/>
          </w:tcPr>
          <w:p w:rsidR="00FA0D2D" w:rsidRPr="008E2029" w:rsidRDefault="00FA0D2D" w:rsidP="00A94A5A">
            <w:pPr>
              <w:jc w:val="center"/>
              <w:rPr>
                <w:b/>
              </w:rPr>
            </w:pPr>
          </w:p>
        </w:tc>
      </w:tr>
      <w:tr w:rsidR="00FA0D2D" w:rsidRPr="004A657E" w:rsidTr="00A94A5A">
        <w:tc>
          <w:tcPr>
            <w:tcW w:w="1427" w:type="pct"/>
            <w:gridSpan w:val="3"/>
          </w:tcPr>
          <w:p w:rsidR="00FA0D2D" w:rsidRPr="004A657E" w:rsidRDefault="00FA0D2D" w:rsidP="00FA0D2D">
            <w:pPr>
              <w:jc w:val="both"/>
              <w:rPr>
                <w:b/>
              </w:rPr>
            </w:pPr>
            <w:r w:rsidRPr="004A657E">
              <w:rPr>
                <w:b/>
                <w:bCs/>
              </w:rPr>
              <w:t xml:space="preserve">Порядок формирования цены </w:t>
            </w:r>
            <w:r w:rsidRPr="004A657E">
              <w:rPr>
                <w:b/>
              </w:rPr>
              <w:t xml:space="preserve">договора </w:t>
            </w:r>
          </w:p>
        </w:tc>
        <w:tc>
          <w:tcPr>
            <w:tcW w:w="3573" w:type="pct"/>
            <w:gridSpan w:val="6"/>
          </w:tcPr>
          <w:p w:rsidR="00FA0D2D" w:rsidRPr="00975B87" w:rsidRDefault="00FA0D2D" w:rsidP="00A94A5A">
            <w:pPr>
              <w:jc w:val="both"/>
            </w:pPr>
            <w:r>
              <w:rPr>
                <w:bCs/>
              </w:rPr>
              <w:t>Ц</w:t>
            </w:r>
            <w:r w:rsidRPr="00975B87">
              <w:rPr>
                <w:bCs/>
              </w:rPr>
              <w:t>ена договора включает в себя стоимость товара, все предусмотренные законодательством РФ налоги, сборы и обязательные платежи,</w:t>
            </w:r>
            <w:r>
              <w:rPr>
                <w:bCs/>
              </w:rPr>
              <w:t xml:space="preserve"> </w:t>
            </w:r>
            <w:r w:rsidRPr="00975B87">
              <w:rPr>
                <w:bCs/>
              </w:rPr>
              <w:t xml:space="preserve">транспортные расходы, в том числе расходы на упаковку и маркировку товара, на погрузку и разгрузку товара, доставку товара </w:t>
            </w:r>
            <w:r>
              <w:rPr>
                <w:bCs/>
              </w:rPr>
              <w:t>покупателю</w:t>
            </w:r>
            <w:r w:rsidRPr="00975B87">
              <w:rPr>
                <w:bCs/>
              </w:rPr>
              <w:t>.</w:t>
            </w:r>
          </w:p>
        </w:tc>
      </w:tr>
      <w:tr w:rsidR="00FA0D2D" w:rsidRPr="004A657E" w:rsidTr="00A94A5A">
        <w:tc>
          <w:tcPr>
            <w:tcW w:w="1427" w:type="pct"/>
            <w:gridSpan w:val="3"/>
          </w:tcPr>
          <w:p w:rsidR="00FA0D2D" w:rsidRPr="004A657E" w:rsidRDefault="00FA0D2D" w:rsidP="00FA0D2D">
            <w:pPr>
              <w:jc w:val="both"/>
              <w:rPr>
                <w:b/>
                <w:bCs/>
              </w:rPr>
            </w:pPr>
            <w:r w:rsidRPr="004A657E">
              <w:rPr>
                <w:b/>
                <w:bCs/>
              </w:rPr>
              <w:t>Применяемая при расчете цены ставка НДС</w:t>
            </w:r>
          </w:p>
        </w:tc>
        <w:tc>
          <w:tcPr>
            <w:tcW w:w="3573" w:type="pct"/>
            <w:gridSpan w:val="6"/>
          </w:tcPr>
          <w:p w:rsidR="00FA0D2D" w:rsidRPr="00975B87" w:rsidRDefault="00FA0D2D" w:rsidP="00A94A5A">
            <w:pPr>
              <w:jc w:val="both"/>
              <w:rPr>
                <w:bCs/>
              </w:rPr>
            </w:pPr>
            <w:r w:rsidRPr="00975B87">
              <w:rPr>
                <w:bCs/>
              </w:rPr>
              <w:t>20%</w:t>
            </w:r>
          </w:p>
        </w:tc>
      </w:tr>
      <w:tr w:rsidR="00FA0D2D" w:rsidRPr="004A657E" w:rsidTr="00A94A5A">
        <w:tc>
          <w:tcPr>
            <w:tcW w:w="5000" w:type="pct"/>
            <w:gridSpan w:val="9"/>
          </w:tcPr>
          <w:p w:rsidR="00FA0D2D" w:rsidRPr="004A657E" w:rsidRDefault="00FA0D2D" w:rsidP="00A94A5A">
            <w:pPr>
              <w:jc w:val="both"/>
              <w:rPr>
                <w:b/>
                <w:bCs/>
                <w:i/>
              </w:rPr>
            </w:pPr>
            <w:r w:rsidRPr="004A657E">
              <w:rPr>
                <w:b/>
                <w:sz w:val="28"/>
                <w:szCs w:val="28"/>
              </w:rPr>
              <w:t>2. Требования к товарам</w:t>
            </w:r>
          </w:p>
        </w:tc>
      </w:tr>
      <w:tr w:rsidR="00FA0D2D" w:rsidRPr="004A657E" w:rsidTr="00A94A5A">
        <w:tc>
          <w:tcPr>
            <w:tcW w:w="1043" w:type="pct"/>
            <w:gridSpan w:val="2"/>
            <w:vMerge w:val="restart"/>
          </w:tcPr>
          <w:p w:rsidR="00FA0D2D" w:rsidRPr="002E586F" w:rsidRDefault="00FA0D2D" w:rsidP="00A94A5A">
            <w:pPr>
              <w:jc w:val="both"/>
            </w:pPr>
            <w:r w:rsidRPr="002E586F">
              <w:t>Сервер</w:t>
            </w:r>
          </w:p>
        </w:tc>
        <w:tc>
          <w:tcPr>
            <w:tcW w:w="953" w:type="pct"/>
            <w:gridSpan w:val="3"/>
          </w:tcPr>
          <w:p w:rsidR="00FA0D2D" w:rsidRPr="004A657E" w:rsidRDefault="00FA0D2D" w:rsidP="00A94A5A">
            <w:pPr>
              <w:jc w:val="both"/>
            </w:pPr>
            <w:r w:rsidRPr="004A657E">
              <w:rPr>
                <w:bCs/>
              </w:rPr>
              <w:t>Нормативные документы, согласно которым установлены требования</w:t>
            </w:r>
          </w:p>
        </w:tc>
        <w:tc>
          <w:tcPr>
            <w:tcW w:w="3004" w:type="pct"/>
            <w:gridSpan w:val="4"/>
          </w:tcPr>
          <w:p w:rsidR="00FA0D2D" w:rsidRPr="00154EC0" w:rsidRDefault="00FA0D2D" w:rsidP="00A94A5A">
            <w:pPr>
              <w:jc w:val="both"/>
            </w:pPr>
            <w:r w:rsidRPr="002E586F">
              <w:t>Требования к товарам не установлены документами, применяемыми в национальной системе стандартизации</w:t>
            </w:r>
            <w:r>
              <w:t>.</w:t>
            </w:r>
          </w:p>
        </w:tc>
      </w:tr>
      <w:tr w:rsidR="00FA0D2D" w:rsidRPr="00882B7A" w:rsidTr="00A94A5A">
        <w:tc>
          <w:tcPr>
            <w:tcW w:w="1043" w:type="pct"/>
            <w:gridSpan w:val="2"/>
            <w:vMerge/>
          </w:tcPr>
          <w:p w:rsidR="00FA0D2D" w:rsidRPr="004A657E" w:rsidRDefault="00FA0D2D" w:rsidP="00A94A5A">
            <w:pPr>
              <w:jc w:val="both"/>
              <w:rPr>
                <w:i/>
                <w:sz w:val="28"/>
                <w:szCs w:val="28"/>
              </w:rPr>
            </w:pPr>
          </w:p>
        </w:tc>
        <w:tc>
          <w:tcPr>
            <w:tcW w:w="953" w:type="pct"/>
            <w:gridSpan w:val="3"/>
          </w:tcPr>
          <w:p w:rsidR="00FA0D2D" w:rsidRPr="004A657E" w:rsidRDefault="00FA0D2D" w:rsidP="00A94A5A">
            <w:pPr>
              <w:jc w:val="both"/>
              <w:rPr>
                <w:i/>
              </w:rPr>
            </w:pPr>
            <w:r w:rsidRPr="004A657E">
              <w:rPr>
                <w:bCs/>
              </w:rPr>
              <w:t>Технические и функцио</w:t>
            </w:r>
            <w:r>
              <w:rPr>
                <w:bCs/>
              </w:rPr>
              <w:t>нальные характеристики товара</w:t>
            </w:r>
          </w:p>
        </w:tc>
        <w:tc>
          <w:tcPr>
            <w:tcW w:w="3004" w:type="pct"/>
            <w:gridSpan w:val="4"/>
          </w:tcPr>
          <w:p w:rsidR="00FA0D2D" w:rsidRPr="002E586F" w:rsidRDefault="00FA0D2D" w:rsidP="00A94A5A">
            <w:pPr>
              <w:pStyle w:val="a3"/>
              <w:tabs>
                <w:tab w:val="left" w:pos="334"/>
              </w:tabs>
              <w:spacing w:line="257" w:lineRule="auto"/>
              <w:ind w:left="0"/>
              <w:contextualSpacing/>
              <w:jc w:val="both"/>
              <w:rPr>
                <w:b/>
              </w:rPr>
            </w:pPr>
            <w:r w:rsidRPr="002E586F">
              <w:rPr>
                <w:b/>
              </w:rPr>
              <w:t>Процессор:</w:t>
            </w:r>
          </w:p>
          <w:p w:rsidR="00FA0D2D" w:rsidRDefault="00FA0D2D" w:rsidP="00A94A5A">
            <w:pPr>
              <w:tabs>
                <w:tab w:val="left" w:pos="334"/>
              </w:tabs>
              <w:spacing w:line="257" w:lineRule="auto"/>
              <w:contextualSpacing/>
              <w:jc w:val="both"/>
            </w:pPr>
            <w:r>
              <w:t>количество – не менее 2 шт.;</w:t>
            </w:r>
          </w:p>
          <w:p w:rsidR="00FA0D2D" w:rsidRDefault="00FA0D2D" w:rsidP="00A94A5A">
            <w:pPr>
              <w:tabs>
                <w:tab w:val="left" w:pos="334"/>
              </w:tabs>
              <w:spacing w:line="257" w:lineRule="auto"/>
              <w:contextualSpacing/>
              <w:jc w:val="both"/>
            </w:pPr>
            <w:r>
              <w:t>тип – серверный;</w:t>
            </w:r>
          </w:p>
          <w:p w:rsidR="00FA0D2D" w:rsidRDefault="00FA0D2D" w:rsidP="00A94A5A">
            <w:pPr>
              <w:tabs>
                <w:tab w:val="left" w:pos="334"/>
              </w:tabs>
              <w:spacing w:line="257" w:lineRule="auto"/>
              <w:contextualSpacing/>
              <w:jc w:val="both"/>
            </w:pPr>
            <w:r>
              <w:t>количество ядер – не менее 10;</w:t>
            </w:r>
          </w:p>
          <w:p w:rsidR="00FA0D2D" w:rsidRDefault="00FA0D2D" w:rsidP="00A94A5A">
            <w:pPr>
              <w:tabs>
                <w:tab w:val="left" w:pos="334"/>
              </w:tabs>
              <w:spacing w:line="257" w:lineRule="auto"/>
              <w:contextualSpacing/>
              <w:jc w:val="both"/>
            </w:pPr>
            <w:r>
              <w:t>количество потоков – не менее 20;</w:t>
            </w:r>
          </w:p>
          <w:p w:rsidR="00FA0D2D" w:rsidRDefault="00FA0D2D" w:rsidP="00A94A5A">
            <w:pPr>
              <w:tabs>
                <w:tab w:val="left" w:pos="334"/>
              </w:tabs>
              <w:spacing w:line="257" w:lineRule="auto"/>
              <w:contextualSpacing/>
              <w:jc w:val="both"/>
            </w:pPr>
            <w:r>
              <w:t>тактовая частота – не менее 2,4 ГГц;</w:t>
            </w:r>
          </w:p>
          <w:p w:rsidR="00FA0D2D" w:rsidRDefault="00FA0D2D" w:rsidP="00A94A5A">
            <w:pPr>
              <w:tabs>
                <w:tab w:val="left" w:pos="334"/>
              </w:tabs>
              <w:spacing w:line="257" w:lineRule="auto"/>
              <w:contextualSpacing/>
              <w:jc w:val="both"/>
            </w:pPr>
            <w:r>
              <w:t xml:space="preserve">максимальная тактовая частота с технологией </w:t>
            </w:r>
            <w:proofErr w:type="spellStart"/>
            <w:r>
              <w:t>Turbo</w:t>
            </w:r>
            <w:proofErr w:type="spellEnd"/>
            <w:r>
              <w:t xml:space="preserve"> </w:t>
            </w:r>
            <w:proofErr w:type="spellStart"/>
            <w:r>
              <w:t>Boost</w:t>
            </w:r>
            <w:proofErr w:type="spellEnd"/>
            <w:r>
              <w:t xml:space="preserve"> – не менее 3,2 ГГц;</w:t>
            </w:r>
          </w:p>
          <w:p w:rsidR="00FA0D2D" w:rsidRDefault="00FA0D2D" w:rsidP="00A94A5A">
            <w:pPr>
              <w:tabs>
                <w:tab w:val="left" w:pos="334"/>
              </w:tabs>
              <w:spacing w:line="257" w:lineRule="auto"/>
              <w:contextualSpacing/>
              <w:jc w:val="both"/>
            </w:pPr>
            <w:r>
              <w:t>объём кэша – не менее 13,75 Мб;</w:t>
            </w:r>
          </w:p>
          <w:p w:rsidR="00FA0D2D" w:rsidRDefault="00FA0D2D" w:rsidP="00A94A5A">
            <w:pPr>
              <w:tabs>
                <w:tab w:val="left" w:pos="334"/>
              </w:tabs>
              <w:spacing w:line="257" w:lineRule="auto"/>
              <w:contextualSpacing/>
              <w:jc w:val="both"/>
            </w:pPr>
            <w:r>
              <w:t>расчётная мощность – не более 100 Вт;</w:t>
            </w:r>
          </w:p>
          <w:p w:rsidR="00FA0D2D" w:rsidRDefault="00FA0D2D" w:rsidP="00A94A5A">
            <w:pPr>
              <w:tabs>
                <w:tab w:val="left" w:pos="334"/>
              </w:tabs>
              <w:spacing w:line="257" w:lineRule="auto"/>
              <w:contextualSpacing/>
              <w:jc w:val="both"/>
            </w:pPr>
            <w:r>
              <w:t>поддержка максимального количества ядер на один процессор – не менее 20.</w:t>
            </w:r>
          </w:p>
          <w:p w:rsidR="00FA0D2D" w:rsidRPr="00C447B7" w:rsidRDefault="00FA0D2D" w:rsidP="00A94A5A">
            <w:pPr>
              <w:tabs>
                <w:tab w:val="left" w:pos="334"/>
              </w:tabs>
              <w:spacing w:line="257" w:lineRule="auto"/>
              <w:contextualSpacing/>
              <w:jc w:val="both"/>
              <w:rPr>
                <w:b/>
              </w:rPr>
            </w:pPr>
            <w:r w:rsidRPr="00C447B7">
              <w:rPr>
                <w:b/>
              </w:rPr>
              <w:lastRenderedPageBreak/>
              <w:t xml:space="preserve">Оперативная память: </w:t>
            </w:r>
          </w:p>
          <w:p w:rsidR="00FA0D2D" w:rsidRDefault="00FA0D2D" w:rsidP="00A94A5A">
            <w:pPr>
              <w:tabs>
                <w:tab w:val="left" w:pos="0"/>
              </w:tabs>
              <w:spacing w:line="257" w:lineRule="auto"/>
              <w:contextualSpacing/>
              <w:jc w:val="both"/>
            </w:pPr>
            <w:r>
              <w:t>количество установленных модулей (DDR4 RDIMM) – не менее 4 шт.;</w:t>
            </w:r>
          </w:p>
          <w:p w:rsidR="00FA0D2D" w:rsidRDefault="00FA0D2D" w:rsidP="00A94A5A">
            <w:pPr>
              <w:tabs>
                <w:tab w:val="left" w:pos="0"/>
              </w:tabs>
              <w:spacing w:line="257" w:lineRule="auto"/>
              <w:contextualSpacing/>
              <w:jc w:val="both"/>
            </w:pPr>
            <w:r>
              <w:t>объем одного модуля – не менее 16 Гб;</w:t>
            </w:r>
          </w:p>
          <w:p w:rsidR="00FA0D2D" w:rsidRDefault="00FA0D2D" w:rsidP="00A94A5A">
            <w:pPr>
              <w:tabs>
                <w:tab w:val="left" w:pos="0"/>
              </w:tabs>
              <w:spacing w:line="257" w:lineRule="auto"/>
              <w:contextualSpacing/>
              <w:jc w:val="both"/>
            </w:pPr>
            <w:r>
              <w:t>максимальный объем оперативной памяти – не менее 1 Тб;</w:t>
            </w:r>
          </w:p>
          <w:p w:rsidR="00FA0D2D" w:rsidRDefault="00FA0D2D" w:rsidP="00A94A5A">
            <w:pPr>
              <w:tabs>
                <w:tab w:val="left" w:pos="0"/>
              </w:tabs>
              <w:spacing w:line="257" w:lineRule="auto"/>
              <w:contextualSpacing/>
              <w:jc w:val="both"/>
            </w:pPr>
            <w:r>
              <w:t>максимальное количество модулей памяти – не менее 16 шт.;</w:t>
            </w:r>
          </w:p>
          <w:p w:rsidR="00FA0D2D" w:rsidRDefault="00FA0D2D" w:rsidP="00A94A5A">
            <w:pPr>
              <w:tabs>
                <w:tab w:val="left" w:pos="0"/>
              </w:tabs>
              <w:spacing w:line="257" w:lineRule="auto"/>
              <w:contextualSpacing/>
              <w:jc w:val="both"/>
            </w:pPr>
            <w:r>
              <w:t xml:space="preserve">тип памяти – DDR4 ECC REG; </w:t>
            </w:r>
          </w:p>
          <w:p w:rsidR="00FA0D2D" w:rsidRDefault="00FA0D2D" w:rsidP="00A94A5A">
            <w:pPr>
              <w:tabs>
                <w:tab w:val="left" w:pos="0"/>
              </w:tabs>
              <w:spacing w:line="257" w:lineRule="auto"/>
              <w:contextualSpacing/>
              <w:jc w:val="both"/>
            </w:pPr>
            <w:r>
              <w:t>рабочая частота – не менее 2666 МГц.</w:t>
            </w:r>
          </w:p>
          <w:p w:rsidR="00FA0D2D" w:rsidRPr="00C447B7" w:rsidRDefault="00FA0D2D" w:rsidP="00A94A5A">
            <w:pPr>
              <w:tabs>
                <w:tab w:val="left" w:pos="0"/>
              </w:tabs>
              <w:spacing w:line="257" w:lineRule="auto"/>
              <w:contextualSpacing/>
              <w:jc w:val="both"/>
              <w:rPr>
                <w:b/>
              </w:rPr>
            </w:pPr>
            <w:r w:rsidRPr="00C447B7">
              <w:rPr>
                <w:b/>
              </w:rPr>
              <w:t xml:space="preserve">Дисковая подсистема: </w:t>
            </w:r>
          </w:p>
          <w:p w:rsidR="00FA0D2D" w:rsidRDefault="00FA0D2D" w:rsidP="00A94A5A">
            <w:pPr>
              <w:tabs>
                <w:tab w:val="left" w:pos="0"/>
              </w:tabs>
              <w:spacing w:line="257" w:lineRule="auto"/>
              <w:contextualSpacing/>
              <w:jc w:val="both"/>
            </w:pPr>
            <w:r>
              <w:t>возможное расширение не менее, чем до 8 шт.;</w:t>
            </w:r>
          </w:p>
          <w:p w:rsidR="00FA0D2D" w:rsidRDefault="00FA0D2D" w:rsidP="00A94A5A">
            <w:pPr>
              <w:tabs>
                <w:tab w:val="left" w:pos="0"/>
              </w:tabs>
              <w:spacing w:line="257" w:lineRule="auto"/>
              <w:contextualSpacing/>
              <w:jc w:val="both"/>
            </w:pPr>
            <w:r>
              <w:t>количество установленных жестких дисков – не менее 6 шт.;</w:t>
            </w:r>
          </w:p>
          <w:p w:rsidR="00FA0D2D" w:rsidRDefault="00FA0D2D" w:rsidP="00A94A5A">
            <w:pPr>
              <w:tabs>
                <w:tab w:val="left" w:pos="0"/>
              </w:tabs>
              <w:spacing w:line="257" w:lineRule="auto"/>
              <w:contextualSpacing/>
              <w:jc w:val="both"/>
            </w:pPr>
            <w:r>
              <w:t>объем установленных жестких дисков – не менее 900 Гб (каждый);</w:t>
            </w:r>
          </w:p>
          <w:p w:rsidR="00FA0D2D" w:rsidRDefault="00FA0D2D" w:rsidP="00A94A5A">
            <w:pPr>
              <w:tabs>
                <w:tab w:val="left" w:pos="0"/>
              </w:tabs>
              <w:spacing w:line="257" w:lineRule="auto"/>
              <w:contextualSpacing/>
              <w:jc w:val="both"/>
            </w:pPr>
            <w:r>
              <w:t>тип – HDD SAS серверный;</w:t>
            </w:r>
          </w:p>
          <w:p w:rsidR="00FA0D2D" w:rsidRDefault="00FA0D2D" w:rsidP="00A94A5A">
            <w:pPr>
              <w:tabs>
                <w:tab w:val="left" w:pos="0"/>
              </w:tabs>
              <w:spacing w:line="257" w:lineRule="auto"/>
              <w:contextualSpacing/>
              <w:jc w:val="both"/>
            </w:pPr>
            <w:r>
              <w:t>скорость вращения – не менее 15 000 об/мин;</w:t>
            </w:r>
          </w:p>
          <w:p w:rsidR="00FA0D2D" w:rsidRDefault="00FA0D2D" w:rsidP="00A94A5A">
            <w:pPr>
              <w:tabs>
                <w:tab w:val="left" w:pos="0"/>
              </w:tabs>
              <w:spacing w:line="257" w:lineRule="auto"/>
              <w:contextualSpacing/>
              <w:jc w:val="both"/>
            </w:pPr>
            <w:r>
              <w:t>среднее время наработки на отказ – не менее 2 000 000 ч;</w:t>
            </w:r>
          </w:p>
          <w:p w:rsidR="00FA0D2D" w:rsidRDefault="00FA0D2D" w:rsidP="00A94A5A">
            <w:pPr>
              <w:tabs>
                <w:tab w:val="left" w:pos="0"/>
              </w:tabs>
              <w:spacing w:line="257" w:lineRule="auto"/>
              <w:contextualSpacing/>
              <w:jc w:val="both"/>
            </w:pPr>
            <w:r>
              <w:t>диски должны быть рекомендованы для установки производителем сервера;</w:t>
            </w:r>
          </w:p>
          <w:p w:rsidR="00FA0D2D" w:rsidRDefault="00FA0D2D" w:rsidP="00A94A5A">
            <w:pPr>
              <w:tabs>
                <w:tab w:val="left" w:pos="0"/>
              </w:tabs>
              <w:spacing w:line="257" w:lineRule="auto"/>
              <w:contextualSpacing/>
              <w:jc w:val="both"/>
            </w:pPr>
            <w:r>
              <w:t>возможность «горячей» замены жёстких дисков и твердотельных накопителей;</w:t>
            </w:r>
          </w:p>
          <w:p w:rsidR="00FA0D2D" w:rsidRDefault="00FA0D2D" w:rsidP="00A94A5A">
            <w:pPr>
              <w:tabs>
                <w:tab w:val="left" w:pos="0"/>
              </w:tabs>
              <w:spacing w:line="257" w:lineRule="auto"/>
              <w:contextualSpacing/>
              <w:jc w:val="both"/>
            </w:pPr>
            <w:r>
              <w:t xml:space="preserve">тип поддерживаемых жестких дисков: SAS, SATA, </w:t>
            </w:r>
            <w:proofErr w:type="spellStart"/>
            <w:r>
              <w:t>Near-line</w:t>
            </w:r>
            <w:proofErr w:type="spellEnd"/>
            <w:r>
              <w:t xml:space="preserve"> SAS; твердотельных накопителей: SAS, SATA;</w:t>
            </w:r>
          </w:p>
          <w:p w:rsidR="00FA0D2D" w:rsidRDefault="00FA0D2D" w:rsidP="00A94A5A">
            <w:pPr>
              <w:tabs>
                <w:tab w:val="left" w:pos="0"/>
              </w:tabs>
              <w:spacing w:line="257" w:lineRule="auto"/>
              <w:contextualSpacing/>
              <w:jc w:val="both"/>
            </w:pPr>
            <w:r>
              <w:t>возможность установки M.2 твердотельных накопителей – не менее 2 шт.;</w:t>
            </w:r>
          </w:p>
          <w:p w:rsidR="00FA0D2D" w:rsidRDefault="00FA0D2D" w:rsidP="00A94A5A">
            <w:pPr>
              <w:tabs>
                <w:tab w:val="left" w:pos="0"/>
              </w:tabs>
              <w:spacing w:line="257" w:lineRule="auto"/>
              <w:contextualSpacing/>
              <w:jc w:val="both"/>
            </w:pPr>
            <w:r>
              <w:t>максимальный поддерживаемый объем дисков – не менее 112 Тб.</w:t>
            </w:r>
          </w:p>
          <w:p w:rsidR="00FA0D2D" w:rsidRPr="00C447B7" w:rsidRDefault="00FA0D2D" w:rsidP="00A94A5A">
            <w:pPr>
              <w:tabs>
                <w:tab w:val="left" w:pos="0"/>
              </w:tabs>
              <w:spacing w:line="257" w:lineRule="auto"/>
              <w:contextualSpacing/>
              <w:jc w:val="both"/>
              <w:rPr>
                <w:b/>
              </w:rPr>
            </w:pPr>
            <w:r w:rsidRPr="00C447B7">
              <w:rPr>
                <w:b/>
              </w:rPr>
              <w:t xml:space="preserve">Контроллер дисковой подсистемы: </w:t>
            </w:r>
          </w:p>
          <w:p w:rsidR="00FA0D2D" w:rsidRDefault="00FA0D2D" w:rsidP="00A94A5A">
            <w:pPr>
              <w:tabs>
                <w:tab w:val="left" w:pos="0"/>
              </w:tabs>
              <w:spacing w:line="257" w:lineRule="auto"/>
              <w:contextualSpacing/>
              <w:jc w:val="both"/>
            </w:pPr>
            <w:r>
              <w:t>максимальное количество каналов прямого подключения – не менее 8;</w:t>
            </w:r>
          </w:p>
          <w:p w:rsidR="00FA0D2D" w:rsidRDefault="00FA0D2D" w:rsidP="00A94A5A">
            <w:pPr>
              <w:tabs>
                <w:tab w:val="left" w:pos="0"/>
              </w:tabs>
              <w:spacing w:line="257" w:lineRule="auto"/>
              <w:contextualSpacing/>
              <w:jc w:val="both"/>
            </w:pPr>
            <w:r>
              <w:t>максимальное количество дисков – не менее 255;</w:t>
            </w:r>
          </w:p>
          <w:p w:rsidR="00FA0D2D" w:rsidRDefault="00FA0D2D" w:rsidP="00A94A5A">
            <w:pPr>
              <w:tabs>
                <w:tab w:val="left" w:pos="0"/>
              </w:tabs>
              <w:spacing w:line="257" w:lineRule="auto"/>
              <w:contextualSpacing/>
              <w:jc w:val="both"/>
            </w:pPr>
            <w:r>
              <w:t xml:space="preserve">пропускная способность по каждому каналу – не менее 12 Гбит/сек; </w:t>
            </w:r>
          </w:p>
          <w:p w:rsidR="00FA0D2D" w:rsidRDefault="00FA0D2D" w:rsidP="00A94A5A">
            <w:pPr>
              <w:tabs>
                <w:tab w:val="left" w:pos="0"/>
              </w:tabs>
              <w:spacing w:line="257" w:lineRule="auto"/>
              <w:contextualSpacing/>
              <w:jc w:val="both"/>
            </w:pPr>
            <w:r>
              <w:t>уровни RAID – не менее 0, 1, 5, 10, 50;</w:t>
            </w:r>
          </w:p>
          <w:p w:rsidR="00FA0D2D" w:rsidRDefault="00FA0D2D" w:rsidP="00A94A5A">
            <w:pPr>
              <w:tabs>
                <w:tab w:val="left" w:pos="0"/>
              </w:tabs>
              <w:spacing w:line="257" w:lineRule="auto"/>
              <w:contextualSpacing/>
              <w:jc w:val="both"/>
            </w:pPr>
            <w:r>
              <w:t>поддержка миграции между любыми уровнями RAID - наличие;</w:t>
            </w:r>
          </w:p>
          <w:p w:rsidR="00FA0D2D" w:rsidRDefault="00FA0D2D" w:rsidP="00A94A5A">
            <w:pPr>
              <w:tabs>
                <w:tab w:val="left" w:pos="0"/>
              </w:tabs>
              <w:spacing w:line="257" w:lineRule="auto"/>
              <w:contextualSpacing/>
              <w:jc w:val="both"/>
            </w:pPr>
            <w:r>
              <w:t>возможность перемещения или удаления отдельных логических томов и разделения зеркального тома без прерывания доступа к данным - наличие;</w:t>
            </w:r>
          </w:p>
          <w:p w:rsidR="00FA0D2D" w:rsidRDefault="00FA0D2D" w:rsidP="00A94A5A">
            <w:pPr>
              <w:tabs>
                <w:tab w:val="left" w:pos="0"/>
              </w:tabs>
              <w:spacing w:line="257" w:lineRule="auto"/>
              <w:contextualSpacing/>
              <w:jc w:val="both"/>
            </w:pPr>
            <w:r>
              <w:t>автоматическая перестройка массива после выхода из строя жесткого диска - наличие;</w:t>
            </w:r>
          </w:p>
          <w:p w:rsidR="00FA0D2D" w:rsidRDefault="00FA0D2D" w:rsidP="00A94A5A">
            <w:pPr>
              <w:tabs>
                <w:tab w:val="left" w:pos="0"/>
              </w:tabs>
              <w:spacing w:line="257" w:lineRule="auto"/>
              <w:contextualSpacing/>
              <w:jc w:val="both"/>
            </w:pPr>
            <w:r>
              <w:t>контроллер должен уметь определять остаточный ресурс твердотельных дисков;</w:t>
            </w:r>
          </w:p>
          <w:p w:rsidR="00FA0D2D" w:rsidRDefault="00FA0D2D" w:rsidP="00A94A5A">
            <w:pPr>
              <w:tabs>
                <w:tab w:val="left" w:pos="0"/>
              </w:tabs>
              <w:spacing w:line="257" w:lineRule="auto"/>
              <w:contextualSpacing/>
              <w:jc w:val="both"/>
            </w:pPr>
            <w:r>
              <w:lastRenderedPageBreak/>
              <w:t>контроллер должен быть рекомендован для установки производителем сервера.</w:t>
            </w:r>
          </w:p>
          <w:p w:rsidR="00FA0D2D" w:rsidRPr="003F478B" w:rsidRDefault="00FA0D2D" w:rsidP="00A94A5A">
            <w:pPr>
              <w:tabs>
                <w:tab w:val="left" w:pos="0"/>
              </w:tabs>
              <w:spacing w:line="257" w:lineRule="auto"/>
              <w:contextualSpacing/>
              <w:jc w:val="both"/>
              <w:rPr>
                <w:b/>
              </w:rPr>
            </w:pPr>
            <w:r w:rsidRPr="003F478B">
              <w:rPr>
                <w:b/>
              </w:rPr>
              <w:t xml:space="preserve">Серверная платформа: </w:t>
            </w:r>
          </w:p>
          <w:p w:rsidR="00FA0D2D" w:rsidRDefault="00FA0D2D" w:rsidP="00A94A5A">
            <w:pPr>
              <w:tabs>
                <w:tab w:val="left" w:pos="0"/>
              </w:tabs>
              <w:spacing w:line="257" w:lineRule="auto"/>
              <w:contextualSpacing/>
              <w:jc w:val="both"/>
            </w:pPr>
            <w:r>
              <w:t>корпус 2U (с установленной в нём материнской платой) стоечного исполнения;</w:t>
            </w:r>
          </w:p>
          <w:p w:rsidR="00FA0D2D" w:rsidRDefault="00FA0D2D" w:rsidP="00A94A5A">
            <w:pPr>
              <w:tabs>
                <w:tab w:val="left" w:pos="0"/>
              </w:tabs>
              <w:spacing w:line="257" w:lineRule="auto"/>
              <w:contextualSpacing/>
              <w:jc w:val="both"/>
            </w:pPr>
            <w:r>
              <w:t>габариты: не более 720x485x90 мм;</w:t>
            </w:r>
          </w:p>
          <w:p w:rsidR="00FA0D2D" w:rsidRDefault="00FA0D2D" w:rsidP="00A94A5A">
            <w:pPr>
              <w:tabs>
                <w:tab w:val="left" w:pos="0"/>
              </w:tabs>
              <w:spacing w:line="257" w:lineRule="auto"/>
              <w:contextualSpacing/>
              <w:jc w:val="both"/>
            </w:pPr>
            <w:r>
              <w:t>наличие индикаторов питания, активности жестких дисков, индикаторов сетевой активности, системного перегрева;</w:t>
            </w:r>
          </w:p>
          <w:p w:rsidR="00FA0D2D" w:rsidRDefault="00FA0D2D" w:rsidP="00A94A5A">
            <w:pPr>
              <w:tabs>
                <w:tab w:val="left" w:pos="0"/>
              </w:tabs>
              <w:spacing w:line="257" w:lineRule="auto"/>
              <w:contextualSpacing/>
              <w:jc w:val="both"/>
            </w:pPr>
            <w:r>
              <w:t>защитная лицевая запираемая на ключ панель – наличие;</w:t>
            </w:r>
          </w:p>
          <w:p w:rsidR="00FA0D2D" w:rsidRDefault="00FA0D2D" w:rsidP="00A94A5A">
            <w:pPr>
              <w:tabs>
                <w:tab w:val="left" w:pos="0"/>
              </w:tabs>
              <w:spacing w:line="257" w:lineRule="auto"/>
              <w:contextualSpacing/>
              <w:jc w:val="both"/>
            </w:pPr>
            <w:r>
              <w:t>количество блоков питания – не менее 2 шт.;</w:t>
            </w:r>
          </w:p>
          <w:p w:rsidR="00FA0D2D" w:rsidRDefault="00FA0D2D" w:rsidP="00A94A5A">
            <w:pPr>
              <w:tabs>
                <w:tab w:val="left" w:pos="0"/>
              </w:tabs>
              <w:spacing w:line="257" w:lineRule="auto"/>
              <w:contextualSpacing/>
              <w:jc w:val="both"/>
            </w:pPr>
            <w:r>
              <w:t xml:space="preserve">уровень блоков питания – не ниже </w:t>
            </w:r>
            <w:proofErr w:type="spellStart"/>
            <w:r>
              <w:t>Platinum</w:t>
            </w:r>
            <w:proofErr w:type="spellEnd"/>
            <w:r>
              <w:t>;</w:t>
            </w:r>
          </w:p>
          <w:p w:rsidR="00FA0D2D" w:rsidRDefault="00FA0D2D" w:rsidP="00A94A5A">
            <w:pPr>
              <w:tabs>
                <w:tab w:val="left" w:pos="0"/>
              </w:tabs>
              <w:spacing w:line="257" w:lineRule="auto"/>
              <w:contextualSpacing/>
              <w:jc w:val="both"/>
            </w:pPr>
            <w:r>
              <w:t>мощность блока питания c резервированием по схеме (1+1) – не менее 750 Вт;</w:t>
            </w:r>
          </w:p>
          <w:p w:rsidR="00FA0D2D" w:rsidRDefault="00FA0D2D" w:rsidP="00A94A5A">
            <w:pPr>
              <w:tabs>
                <w:tab w:val="left" w:pos="0"/>
              </w:tabs>
              <w:spacing w:line="257" w:lineRule="auto"/>
              <w:contextualSpacing/>
              <w:jc w:val="both"/>
            </w:pPr>
            <w:r>
              <w:t>возможность «горячей» замены блоков питания;</w:t>
            </w:r>
          </w:p>
          <w:p w:rsidR="00FA0D2D" w:rsidRDefault="00FA0D2D" w:rsidP="00A94A5A">
            <w:pPr>
              <w:tabs>
                <w:tab w:val="left" w:pos="0"/>
              </w:tabs>
              <w:spacing w:line="257" w:lineRule="auto"/>
              <w:contextualSpacing/>
              <w:jc w:val="both"/>
            </w:pPr>
            <w:r>
              <w:t>слоты PCI: PCI-E 16x, PCI-E 8x;</w:t>
            </w:r>
          </w:p>
          <w:p w:rsidR="00FA0D2D" w:rsidRDefault="00FA0D2D" w:rsidP="00A94A5A">
            <w:pPr>
              <w:tabs>
                <w:tab w:val="left" w:pos="0"/>
              </w:tabs>
              <w:spacing w:line="257" w:lineRule="auto"/>
              <w:contextualSpacing/>
              <w:jc w:val="both"/>
            </w:pPr>
            <w:r>
              <w:t>разъём USB 3.0 – не менее 2 шт. на задней панели, не менее 1 шт. внутренний;</w:t>
            </w:r>
          </w:p>
          <w:p w:rsidR="00FA0D2D" w:rsidRDefault="00FA0D2D" w:rsidP="00A94A5A">
            <w:pPr>
              <w:tabs>
                <w:tab w:val="left" w:pos="0"/>
              </w:tabs>
              <w:spacing w:line="257" w:lineRule="auto"/>
              <w:contextualSpacing/>
              <w:jc w:val="both"/>
            </w:pPr>
            <w:r>
              <w:t>разъём USB 2.0 – не менее 2 шт. на лицевой панели;</w:t>
            </w:r>
          </w:p>
          <w:p w:rsidR="00FA0D2D" w:rsidRDefault="00FA0D2D" w:rsidP="00A94A5A">
            <w:pPr>
              <w:tabs>
                <w:tab w:val="left" w:pos="0"/>
              </w:tabs>
              <w:spacing w:line="257" w:lineRule="auto"/>
              <w:contextualSpacing/>
              <w:jc w:val="both"/>
            </w:pPr>
            <w:r>
              <w:t>управляющий USB для сбора статистики из модуля удаленного управления – не менее 1 шт. на передней панели;</w:t>
            </w:r>
          </w:p>
          <w:p w:rsidR="00FA0D2D" w:rsidRDefault="00FA0D2D" w:rsidP="00A94A5A">
            <w:pPr>
              <w:tabs>
                <w:tab w:val="left" w:pos="0"/>
              </w:tabs>
              <w:spacing w:line="257" w:lineRule="auto"/>
              <w:contextualSpacing/>
              <w:jc w:val="both"/>
            </w:pPr>
            <w:proofErr w:type="spellStart"/>
            <w:r>
              <w:t>видеоразъём</w:t>
            </w:r>
            <w:proofErr w:type="spellEnd"/>
            <w:r>
              <w:t xml:space="preserve"> VGA – не менее 1 шт. на задней панели;</w:t>
            </w:r>
          </w:p>
          <w:p w:rsidR="00FA0D2D" w:rsidRDefault="00FA0D2D" w:rsidP="00A94A5A">
            <w:pPr>
              <w:tabs>
                <w:tab w:val="left" w:pos="0"/>
              </w:tabs>
              <w:spacing w:line="257" w:lineRule="auto"/>
              <w:contextualSpacing/>
              <w:jc w:val="both"/>
            </w:pPr>
            <w:proofErr w:type="spellStart"/>
            <w:r>
              <w:t>видеоразъём</w:t>
            </w:r>
            <w:proofErr w:type="spellEnd"/>
            <w:r>
              <w:t xml:space="preserve"> VGA – не менее 1 шт. на передней панели;</w:t>
            </w:r>
          </w:p>
          <w:p w:rsidR="00FA0D2D" w:rsidRDefault="00FA0D2D" w:rsidP="00A94A5A">
            <w:pPr>
              <w:tabs>
                <w:tab w:val="left" w:pos="0"/>
              </w:tabs>
              <w:spacing w:line="257" w:lineRule="auto"/>
              <w:contextualSpacing/>
              <w:jc w:val="both"/>
            </w:pPr>
            <w:r>
              <w:t>COM порт – не менее 1 шт.;</w:t>
            </w:r>
          </w:p>
          <w:p w:rsidR="00FA0D2D" w:rsidRDefault="00FA0D2D" w:rsidP="00A94A5A">
            <w:pPr>
              <w:tabs>
                <w:tab w:val="left" w:pos="0"/>
              </w:tabs>
              <w:spacing w:line="257" w:lineRule="auto"/>
              <w:contextualSpacing/>
              <w:jc w:val="both"/>
            </w:pPr>
            <w:r>
              <w:t>вентилятор охлаждения с возможностью «горячей» замены – не менее 6 шт.;</w:t>
            </w:r>
          </w:p>
          <w:p w:rsidR="00FA0D2D" w:rsidRDefault="00FA0D2D" w:rsidP="00A94A5A">
            <w:pPr>
              <w:tabs>
                <w:tab w:val="left" w:pos="0"/>
              </w:tabs>
              <w:spacing w:line="257" w:lineRule="auto"/>
              <w:contextualSpacing/>
              <w:jc w:val="both"/>
            </w:pPr>
            <w:r>
              <w:t>сетевой контроллер – не менее 2 портов, не менее 1000 Мбит/с каждый;</w:t>
            </w:r>
          </w:p>
          <w:p w:rsidR="00FA0D2D" w:rsidRDefault="00FA0D2D" w:rsidP="00A94A5A">
            <w:pPr>
              <w:tabs>
                <w:tab w:val="left" w:pos="0"/>
              </w:tabs>
              <w:spacing w:line="257" w:lineRule="auto"/>
              <w:contextualSpacing/>
              <w:jc w:val="both"/>
            </w:pPr>
            <w:r>
              <w:t>тип подключения для портов 1GbE - RJ45;</w:t>
            </w:r>
          </w:p>
          <w:p w:rsidR="00FA0D2D" w:rsidRDefault="00FA0D2D" w:rsidP="00A94A5A">
            <w:pPr>
              <w:tabs>
                <w:tab w:val="left" w:pos="0"/>
              </w:tabs>
              <w:spacing w:line="257" w:lineRule="auto"/>
              <w:contextualSpacing/>
              <w:jc w:val="both"/>
            </w:pPr>
            <w:r>
              <w:t>порт управления сервером в условиях отсутствия физического доступа – не менее 1 шт. Тип подключения - RJ45;</w:t>
            </w:r>
          </w:p>
          <w:p w:rsidR="00FA0D2D" w:rsidRDefault="00FA0D2D" w:rsidP="00A94A5A">
            <w:pPr>
              <w:tabs>
                <w:tab w:val="left" w:pos="0"/>
              </w:tabs>
              <w:spacing w:line="257" w:lineRule="auto"/>
              <w:contextualSpacing/>
              <w:jc w:val="both"/>
            </w:pPr>
            <w:r>
              <w:t>рельсы для крепления в стойку – наличие.</w:t>
            </w:r>
          </w:p>
          <w:p w:rsidR="00FA0D2D" w:rsidRPr="003F478B" w:rsidRDefault="00FA0D2D" w:rsidP="00A94A5A">
            <w:pPr>
              <w:tabs>
                <w:tab w:val="left" w:pos="0"/>
              </w:tabs>
              <w:spacing w:line="257" w:lineRule="auto"/>
              <w:contextualSpacing/>
              <w:jc w:val="both"/>
              <w:rPr>
                <w:b/>
              </w:rPr>
            </w:pPr>
            <w:r w:rsidRPr="003F478B">
              <w:rPr>
                <w:b/>
              </w:rPr>
              <w:t xml:space="preserve">Управление сервером в условиях отсутствия физического доступа: </w:t>
            </w:r>
          </w:p>
          <w:p w:rsidR="00FA0D2D" w:rsidRDefault="00FA0D2D" w:rsidP="00A94A5A">
            <w:pPr>
              <w:tabs>
                <w:tab w:val="left" w:pos="0"/>
              </w:tabs>
              <w:spacing w:line="257" w:lineRule="auto"/>
              <w:contextualSpacing/>
              <w:jc w:val="both"/>
            </w:pPr>
            <w:r>
              <w:t xml:space="preserve">Соответствие: </w:t>
            </w:r>
          </w:p>
          <w:p w:rsidR="00FA0D2D" w:rsidRDefault="00FA0D2D" w:rsidP="00A94A5A">
            <w:pPr>
              <w:tabs>
                <w:tab w:val="left" w:pos="0"/>
              </w:tabs>
              <w:spacing w:line="257" w:lineRule="auto"/>
              <w:contextualSpacing/>
              <w:jc w:val="both"/>
            </w:pPr>
            <w:r>
              <w:t>удаленный доступ к консоли (KVM);</w:t>
            </w:r>
          </w:p>
          <w:p w:rsidR="00FA0D2D" w:rsidRDefault="00FA0D2D" w:rsidP="00A94A5A">
            <w:pPr>
              <w:tabs>
                <w:tab w:val="left" w:pos="0"/>
              </w:tabs>
              <w:spacing w:line="257" w:lineRule="auto"/>
              <w:contextualSpacing/>
              <w:jc w:val="both"/>
            </w:pPr>
            <w:r>
              <w:t xml:space="preserve">поддержка </w:t>
            </w:r>
            <w:proofErr w:type="spellStart"/>
            <w:r>
              <w:t>Active</w:t>
            </w:r>
            <w:proofErr w:type="spellEnd"/>
            <w:r>
              <w:t xml:space="preserve"> </w:t>
            </w:r>
            <w:proofErr w:type="spellStart"/>
            <w:r>
              <w:t>Directory</w:t>
            </w:r>
            <w:proofErr w:type="spellEnd"/>
            <w:r>
              <w:t>;</w:t>
            </w:r>
          </w:p>
          <w:p w:rsidR="00FA0D2D" w:rsidRDefault="00FA0D2D" w:rsidP="00A94A5A">
            <w:pPr>
              <w:tabs>
                <w:tab w:val="left" w:pos="0"/>
              </w:tabs>
              <w:spacing w:line="257" w:lineRule="auto"/>
              <w:contextualSpacing/>
              <w:jc w:val="both"/>
            </w:pPr>
            <w:r>
              <w:t>доступ из любого места через стандартный браузер;</w:t>
            </w:r>
          </w:p>
          <w:p w:rsidR="00FA0D2D" w:rsidRDefault="00FA0D2D" w:rsidP="00A94A5A">
            <w:pPr>
              <w:tabs>
                <w:tab w:val="left" w:pos="0"/>
              </w:tabs>
              <w:spacing w:line="257" w:lineRule="auto"/>
              <w:contextualSpacing/>
              <w:jc w:val="both"/>
            </w:pPr>
            <w:r>
              <w:t>полное удалённое управление питанием сервера;</w:t>
            </w:r>
          </w:p>
          <w:p w:rsidR="00FA0D2D" w:rsidRDefault="00FA0D2D" w:rsidP="00A94A5A">
            <w:pPr>
              <w:tabs>
                <w:tab w:val="left" w:pos="0"/>
              </w:tabs>
              <w:spacing w:line="257" w:lineRule="auto"/>
              <w:contextualSpacing/>
              <w:jc w:val="both"/>
            </w:pPr>
            <w:r>
              <w:lastRenderedPageBreak/>
              <w:t>диагностика процессора и сервера — детализированные отчёты, статус;</w:t>
            </w:r>
          </w:p>
          <w:p w:rsidR="00FA0D2D" w:rsidRDefault="00FA0D2D" w:rsidP="00A94A5A">
            <w:pPr>
              <w:tabs>
                <w:tab w:val="left" w:pos="0"/>
              </w:tabs>
              <w:spacing w:line="257" w:lineRule="auto"/>
              <w:contextualSpacing/>
              <w:jc w:val="both"/>
            </w:pPr>
            <w:r>
              <w:t>подключение ISO-образа по сети;</w:t>
            </w:r>
          </w:p>
          <w:p w:rsidR="00FA0D2D" w:rsidRDefault="00FA0D2D" w:rsidP="00A94A5A">
            <w:pPr>
              <w:tabs>
                <w:tab w:val="left" w:pos="0"/>
              </w:tabs>
              <w:spacing w:line="257" w:lineRule="auto"/>
              <w:contextualSpacing/>
              <w:jc w:val="both"/>
            </w:pPr>
            <w:r>
              <w:t>доступ по SSH;</w:t>
            </w:r>
          </w:p>
          <w:p w:rsidR="00FA0D2D" w:rsidRDefault="00FA0D2D" w:rsidP="00A94A5A">
            <w:pPr>
              <w:tabs>
                <w:tab w:val="left" w:pos="0"/>
              </w:tabs>
              <w:spacing w:line="257" w:lineRule="auto"/>
              <w:contextualSpacing/>
              <w:jc w:val="both"/>
            </w:pPr>
            <w:r>
              <w:t xml:space="preserve">поддержка внешнего сервера </w:t>
            </w:r>
            <w:proofErr w:type="spellStart"/>
            <w:r>
              <w:t>Syslog</w:t>
            </w:r>
            <w:proofErr w:type="spellEnd"/>
            <w:r>
              <w:t>;</w:t>
            </w:r>
          </w:p>
          <w:p w:rsidR="00FA0D2D" w:rsidRDefault="00FA0D2D" w:rsidP="00A94A5A">
            <w:pPr>
              <w:tabs>
                <w:tab w:val="left" w:pos="0"/>
              </w:tabs>
              <w:spacing w:line="257" w:lineRule="auto"/>
              <w:contextualSpacing/>
              <w:jc w:val="both"/>
            </w:pPr>
            <w:r>
              <w:t>запускать сеанс удаленной консоли (аналогично удаленному рабочему столу, даже тогда, когда ОС не загружена), удаленно перезагрузить или включить/выключить систему, а также сопоставить виртуальный диск с удаленной общей папкой или развертыванием ОС;</w:t>
            </w:r>
          </w:p>
          <w:p w:rsidR="00FA0D2D" w:rsidRDefault="00FA0D2D" w:rsidP="00A94A5A">
            <w:pPr>
              <w:tabs>
                <w:tab w:val="left" w:pos="0"/>
              </w:tabs>
              <w:spacing w:line="257" w:lineRule="auto"/>
              <w:contextualSpacing/>
              <w:jc w:val="both"/>
            </w:pPr>
            <w:r>
              <w:t>обеспечивать расширенные функции обновления, резервного копирования и восстановления обновлений встроенного программного обеспечения на сервере через графический интерфейс пользователя или интерфейс командной строки;</w:t>
            </w:r>
          </w:p>
          <w:p w:rsidR="00FA0D2D" w:rsidRDefault="00FA0D2D" w:rsidP="00A94A5A">
            <w:pPr>
              <w:tabs>
                <w:tab w:val="left" w:pos="0"/>
              </w:tabs>
              <w:spacing w:line="257" w:lineRule="auto"/>
              <w:contextualSpacing/>
              <w:jc w:val="both"/>
            </w:pPr>
            <w:r>
              <w:t>обнаружение и инвентаризация системы;</w:t>
            </w:r>
          </w:p>
          <w:p w:rsidR="00FA0D2D" w:rsidRDefault="00FA0D2D" w:rsidP="00A94A5A">
            <w:pPr>
              <w:tabs>
                <w:tab w:val="left" w:pos="0"/>
              </w:tabs>
              <w:spacing w:line="257" w:lineRule="auto"/>
              <w:contextualSpacing/>
              <w:jc w:val="both"/>
            </w:pPr>
            <w:r>
              <w:t>мониторинг работоспособности системы;</w:t>
            </w:r>
          </w:p>
          <w:p w:rsidR="00FA0D2D" w:rsidRDefault="00FA0D2D" w:rsidP="00A94A5A">
            <w:pPr>
              <w:tabs>
                <w:tab w:val="left" w:pos="0"/>
              </w:tabs>
              <w:spacing w:line="257" w:lineRule="auto"/>
              <w:contextualSpacing/>
              <w:jc w:val="both"/>
            </w:pPr>
            <w:r>
              <w:t>просмотр и администрирование системных оповещений;</w:t>
            </w:r>
          </w:p>
          <w:p w:rsidR="00FA0D2D" w:rsidRDefault="00FA0D2D" w:rsidP="00A94A5A">
            <w:pPr>
              <w:tabs>
                <w:tab w:val="left" w:pos="0"/>
              </w:tabs>
              <w:spacing w:line="257" w:lineRule="auto"/>
              <w:contextualSpacing/>
              <w:jc w:val="both"/>
            </w:pPr>
            <w:r>
              <w:t>просмотр сведений об оборудовании и отчетов о соответствии нормам;</w:t>
            </w:r>
          </w:p>
          <w:p w:rsidR="00FA0D2D" w:rsidRDefault="00FA0D2D" w:rsidP="00A94A5A">
            <w:pPr>
              <w:tabs>
                <w:tab w:val="left" w:pos="0"/>
              </w:tabs>
              <w:spacing w:line="257" w:lineRule="auto"/>
              <w:contextualSpacing/>
              <w:jc w:val="both"/>
            </w:pPr>
            <w:r>
              <w:rPr>
                <w:lang w:val="en-US"/>
              </w:rPr>
              <w:t>e</w:t>
            </w:r>
            <w:r>
              <w:t>-</w:t>
            </w:r>
            <w:proofErr w:type="spellStart"/>
            <w:r>
              <w:t>mail</w:t>
            </w:r>
            <w:proofErr w:type="spellEnd"/>
            <w:r>
              <w:t xml:space="preserve"> уведомления;</w:t>
            </w:r>
          </w:p>
          <w:p w:rsidR="00FA0D2D" w:rsidRDefault="00FA0D2D" w:rsidP="00A94A5A">
            <w:pPr>
              <w:tabs>
                <w:tab w:val="left" w:pos="0"/>
              </w:tabs>
              <w:spacing w:line="257" w:lineRule="auto"/>
              <w:contextualSpacing/>
              <w:jc w:val="both"/>
            </w:pPr>
            <w:r>
              <w:t>запись видео загрузки.</w:t>
            </w:r>
          </w:p>
          <w:p w:rsidR="00FA0D2D" w:rsidRPr="0007773F" w:rsidRDefault="00FA0D2D" w:rsidP="00A94A5A">
            <w:pPr>
              <w:tabs>
                <w:tab w:val="left" w:pos="0"/>
              </w:tabs>
              <w:spacing w:line="257" w:lineRule="auto"/>
              <w:contextualSpacing/>
              <w:jc w:val="both"/>
              <w:rPr>
                <w:b/>
              </w:rPr>
            </w:pPr>
            <w:r w:rsidRPr="0007773F">
              <w:rPr>
                <w:b/>
              </w:rPr>
              <w:t xml:space="preserve">Поддерживаемые операционные системы: </w:t>
            </w:r>
          </w:p>
          <w:p w:rsidR="00FA0D2D" w:rsidRPr="00FA0D2D" w:rsidRDefault="00FA0D2D" w:rsidP="00A94A5A">
            <w:pPr>
              <w:tabs>
                <w:tab w:val="left" w:pos="0"/>
              </w:tabs>
              <w:spacing w:line="257" w:lineRule="auto"/>
              <w:contextualSpacing/>
              <w:jc w:val="both"/>
            </w:pPr>
            <w:r w:rsidRPr="0007773F">
              <w:rPr>
                <w:lang w:val="en-US"/>
              </w:rPr>
              <w:t>Microsoft</w:t>
            </w:r>
            <w:r w:rsidRPr="00FA0D2D">
              <w:t xml:space="preserve"> </w:t>
            </w:r>
            <w:r w:rsidRPr="0007773F">
              <w:rPr>
                <w:lang w:val="en-US"/>
              </w:rPr>
              <w:t>Windows</w:t>
            </w:r>
            <w:r w:rsidRPr="00FA0D2D">
              <w:t xml:space="preserve"> </w:t>
            </w:r>
            <w:r w:rsidRPr="0007773F">
              <w:rPr>
                <w:lang w:val="en-US"/>
              </w:rPr>
              <w:t>Server</w:t>
            </w:r>
            <w:r w:rsidRPr="00FA0D2D">
              <w:t xml:space="preserve"> 2019;</w:t>
            </w:r>
          </w:p>
          <w:p w:rsidR="00FA0D2D" w:rsidRPr="0007773F" w:rsidRDefault="00FA0D2D" w:rsidP="00A94A5A">
            <w:pPr>
              <w:tabs>
                <w:tab w:val="left" w:pos="0"/>
              </w:tabs>
              <w:spacing w:line="257" w:lineRule="auto"/>
              <w:contextualSpacing/>
              <w:jc w:val="both"/>
              <w:rPr>
                <w:lang w:val="en-US"/>
              </w:rPr>
            </w:pPr>
            <w:r w:rsidRPr="0007773F">
              <w:rPr>
                <w:lang w:val="en-US"/>
              </w:rPr>
              <w:t>Microsoft Windows Server 2016;</w:t>
            </w:r>
          </w:p>
          <w:p w:rsidR="00FA0D2D" w:rsidRPr="0007773F" w:rsidRDefault="00FA0D2D" w:rsidP="00A94A5A">
            <w:pPr>
              <w:tabs>
                <w:tab w:val="left" w:pos="0"/>
              </w:tabs>
              <w:spacing w:line="257" w:lineRule="auto"/>
              <w:contextualSpacing/>
              <w:jc w:val="both"/>
              <w:rPr>
                <w:lang w:val="en-US"/>
              </w:rPr>
            </w:pPr>
            <w:r w:rsidRPr="0007773F">
              <w:rPr>
                <w:lang w:val="en-US"/>
              </w:rPr>
              <w:t>Red Hat Enterprise Linux 6 (x64);</w:t>
            </w:r>
          </w:p>
          <w:p w:rsidR="00FA0D2D" w:rsidRPr="0007773F" w:rsidRDefault="00FA0D2D" w:rsidP="00A94A5A">
            <w:pPr>
              <w:tabs>
                <w:tab w:val="left" w:pos="0"/>
              </w:tabs>
              <w:spacing w:line="257" w:lineRule="auto"/>
              <w:contextualSpacing/>
              <w:jc w:val="both"/>
              <w:rPr>
                <w:lang w:val="en-US"/>
              </w:rPr>
            </w:pPr>
            <w:r w:rsidRPr="0007773F">
              <w:rPr>
                <w:lang w:val="en-US"/>
              </w:rPr>
              <w:t>Red Hat Enterprise Linux 7;</w:t>
            </w:r>
          </w:p>
          <w:p w:rsidR="00FA0D2D" w:rsidRPr="0007773F" w:rsidRDefault="00FA0D2D" w:rsidP="00A94A5A">
            <w:pPr>
              <w:tabs>
                <w:tab w:val="left" w:pos="0"/>
              </w:tabs>
              <w:spacing w:line="257" w:lineRule="auto"/>
              <w:contextualSpacing/>
              <w:jc w:val="both"/>
              <w:rPr>
                <w:lang w:val="en-US"/>
              </w:rPr>
            </w:pPr>
            <w:r w:rsidRPr="0007773F">
              <w:rPr>
                <w:lang w:val="en-US"/>
              </w:rPr>
              <w:t>SUSE Linux Enterprise Server 11 (x64);</w:t>
            </w:r>
          </w:p>
          <w:p w:rsidR="00FA0D2D" w:rsidRPr="0007773F" w:rsidRDefault="00FA0D2D" w:rsidP="00A94A5A">
            <w:pPr>
              <w:tabs>
                <w:tab w:val="left" w:pos="0"/>
              </w:tabs>
              <w:spacing w:line="257" w:lineRule="auto"/>
              <w:contextualSpacing/>
              <w:jc w:val="both"/>
              <w:rPr>
                <w:lang w:val="en-US"/>
              </w:rPr>
            </w:pPr>
            <w:r w:rsidRPr="0007773F">
              <w:rPr>
                <w:lang w:val="en-US"/>
              </w:rPr>
              <w:t>SUSE Linux Enterprise Server 12;</w:t>
            </w:r>
          </w:p>
          <w:p w:rsidR="00FA0D2D" w:rsidRPr="0007773F" w:rsidRDefault="00FA0D2D" w:rsidP="00A94A5A">
            <w:pPr>
              <w:tabs>
                <w:tab w:val="left" w:pos="0"/>
              </w:tabs>
              <w:spacing w:line="257" w:lineRule="auto"/>
              <w:contextualSpacing/>
              <w:jc w:val="both"/>
              <w:rPr>
                <w:lang w:val="en-US"/>
              </w:rPr>
            </w:pPr>
            <w:r w:rsidRPr="0007773F">
              <w:rPr>
                <w:lang w:val="en-US"/>
              </w:rPr>
              <w:t>VMware vSphere (</w:t>
            </w:r>
            <w:proofErr w:type="spellStart"/>
            <w:r w:rsidRPr="0007773F">
              <w:rPr>
                <w:lang w:val="en-US"/>
              </w:rPr>
              <w:t>ESXi</w:t>
            </w:r>
            <w:proofErr w:type="spellEnd"/>
            <w:r w:rsidRPr="0007773F">
              <w:rPr>
                <w:lang w:val="en-US"/>
              </w:rPr>
              <w:t>) 6.0;</w:t>
            </w:r>
          </w:p>
          <w:p w:rsidR="00FA0D2D" w:rsidRDefault="00FA0D2D" w:rsidP="00A94A5A">
            <w:pPr>
              <w:tabs>
                <w:tab w:val="left" w:pos="0"/>
              </w:tabs>
              <w:spacing w:line="257" w:lineRule="auto"/>
              <w:contextualSpacing/>
              <w:jc w:val="both"/>
            </w:pPr>
            <w:proofErr w:type="spellStart"/>
            <w:r>
              <w:t>VMware</w:t>
            </w:r>
            <w:proofErr w:type="spellEnd"/>
            <w:r>
              <w:t xml:space="preserve"> </w:t>
            </w:r>
            <w:proofErr w:type="spellStart"/>
            <w:r>
              <w:t>vSphere</w:t>
            </w:r>
            <w:proofErr w:type="spellEnd"/>
            <w:r>
              <w:t xml:space="preserve"> (</w:t>
            </w:r>
            <w:proofErr w:type="spellStart"/>
            <w:r>
              <w:t>ESXi</w:t>
            </w:r>
            <w:proofErr w:type="spellEnd"/>
            <w:r>
              <w:t>) 6.5.</w:t>
            </w:r>
          </w:p>
          <w:p w:rsidR="00FA0D2D" w:rsidRDefault="00FA0D2D" w:rsidP="00A94A5A">
            <w:pPr>
              <w:tabs>
                <w:tab w:val="left" w:pos="0"/>
              </w:tabs>
              <w:spacing w:line="257" w:lineRule="auto"/>
              <w:contextualSpacing/>
              <w:jc w:val="both"/>
            </w:pPr>
            <w:r>
              <w:t xml:space="preserve">Год выпуска товара должен быть не ранее 2020 года. </w:t>
            </w:r>
          </w:p>
          <w:p w:rsidR="00FA0D2D" w:rsidRDefault="00FA0D2D" w:rsidP="00A94A5A">
            <w:pPr>
              <w:tabs>
                <w:tab w:val="left" w:pos="0"/>
              </w:tabs>
              <w:spacing w:line="257" w:lineRule="auto"/>
              <w:contextualSpacing/>
              <w:jc w:val="both"/>
            </w:pPr>
            <w:r>
              <w:t>На товар должна быть установлена гарантия не менее 5 лет.</w:t>
            </w:r>
          </w:p>
          <w:p w:rsidR="00FA0D2D" w:rsidRPr="00882B7A" w:rsidRDefault="00FA0D2D" w:rsidP="00A94A5A">
            <w:pPr>
              <w:tabs>
                <w:tab w:val="left" w:pos="0"/>
              </w:tabs>
              <w:spacing w:line="257" w:lineRule="auto"/>
              <w:contextualSpacing/>
              <w:jc w:val="both"/>
            </w:pPr>
            <w:r>
              <w:t xml:space="preserve">Одновременно с поставкой товара, в подтверждение соответствия поставляемого товара требованиям технического задания, поставщик предоставляет заверенную копию сертификата соответствия (при необходимости), технический паспорт или </w:t>
            </w:r>
            <w:r>
              <w:lastRenderedPageBreak/>
              <w:t>иной документ, содержащий всю информацию о товаре на русском языке, гарантийный талон.</w:t>
            </w:r>
          </w:p>
        </w:tc>
      </w:tr>
      <w:tr w:rsidR="00FA0D2D" w:rsidRPr="004A657E" w:rsidTr="00A94A5A">
        <w:tc>
          <w:tcPr>
            <w:tcW w:w="1043" w:type="pct"/>
            <w:gridSpan w:val="2"/>
            <w:vMerge/>
          </w:tcPr>
          <w:p w:rsidR="00FA0D2D" w:rsidRPr="00882B7A" w:rsidRDefault="00FA0D2D" w:rsidP="00A94A5A">
            <w:pPr>
              <w:jc w:val="both"/>
              <w:rPr>
                <w:i/>
                <w:sz w:val="28"/>
                <w:szCs w:val="28"/>
              </w:rPr>
            </w:pPr>
          </w:p>
        </w:tc>
        <w:tc>
          <w:tcPr>
            <w:tcW w:w="953" w:type="pct"/>
            <w:gridSpan w:val="3"/>
          </w:tcPr>
          <w:p w:rsidR="00FA0D2D" w:rsidRPr="004A657E" w:rsidRDefault="00FA0D2D" w:rsidP="00A94A5A">
            <w:pPr>
              <w:jc w:val="both"/>
              <w:rPr>
                <w:i/>
              </w:rPr>
            </w:pPr>
            <w:r w:rsidRPr="004A657E">
              <w:rPr>
                <w:bCs/>
              </w:rPr>
              <w:t>Требования к безопасности товара</w:t>
            </w:r>
          </w:p>
        </w:tc>
        <w:tc>
          <w:tcPr>
            <w:tcW w:w="3004" w:type="pct"/>
            <w:gridSpan w:val="4"/>
          </w:tcPr>
          <w:p w:rsidR="00FA0D2D" w:rsidRPr="00736F9D" w:rsidRDefault="00FA0D2D" w:rsidP="00A94A5A">
            <w:pPr>
              <w:jc w:val="both"/>
            </w:pPr>
            <w:r>
              <w:t xml:space="preserve">Товар должен соответствовать стандартам и руководствам по эксплуатации оборудования, разработанным заводами-изготовителями. </w:t>
            </w:r>
          </w:p>
        </w:tc>
      </w:tr>
      <w:tr w:rsidR="00FA0D2D" w:rsidRPr="004A657E" w:rsidTr="00A94A5A">
        <w:tc>
          <w:tcPr>
            <w:tcW w:w="1043" w:type="pct"/>
            <w:gridSpan w:val="2"/>
            <w:vMerge/>
          </w:tcPr>
          <w:p w:rsidR="00FA0D2D" w:rsidRPr="004A657E" w:rsidRDefault="00FA0D2D" w:rsidP="00A94A5A">
            <w:pPr>
              <w:jc w:val="both"/>
              <w:rPr>
                <w:i/>
                <w:sz w:val="28"/>
                <w:szCs w:val="28"/>
              </w:rPr>
            </w:pPr>
          </w:p>
        </w:tc>
        <w:tc>
          <w:tcPr>
            <w:tcW w:w="953" w:type="pct"/>
            <w:gridSpan w:val="3"/>
          </w:tcPr>
          <w:p w:rsidR="00FA0D2D" w:rsidRPr="004A657E" w:rsidRDefault="00FA0D2D" w:rsidP="00A94A5A">
            <w:pPr>
              <w:jc w:val="both"/>
              <w:rPr>
                <w:i/>
              </w:rPr>
            </w:pPr>
            <w:r w:rsidRPr="004A657E">
              <w:rPr>
                <w:bCs/>
              </w:rPr>
              <w:t>Требования к качеству товара</w:t>
            </w:r>
          </w:p>
        </w:tc>
        <w:tc>
          <w:tcPr>
            <w:tcW w:w="3004" w:type="pct"/>
            <w:gridSpan w:val="4"/>
          </w:tcPr>
          <w:p w:rsidR="00FA0D2D" w:rsidRDefault="00FA0D2D" w:rsidP="00A94A5A">
            <w:pPr>
              <w:jc w:val="both"/>
            </w:pPr>
            <w:r>
              <w:t>Поставляемое оборудование должно быть новым, не бывшим в использовании.</w:t>
            </w:r>
          </w:p>
          <w:p w:rsidR="00FA0D2D" w:rsidRPr="00736F9D" w:rsidRDefault="00FA0D2D" w:rsidP="00A94A5A">
            <w:pPr>
              <w:jc w:val="both"/>
            </w:pPr>
            <w:r>
              <w:t>Все комплектующие сервера должны быть совместимы между собой, смонтированы и настроены до полной работоспособности.</w:t>
            </w:r>
          </w:p>
        </w:tc>
      </w:tr>
      <w:tr w:rsidR="00FA0D2D" w:rsidRPr="004A657E" w:rsidTr="00A94A5A">
        <w:trPr>
          <w:trHeight w:val="929"/>
        </w:trPr>
        <w:tc>
          <w:tcPr>
            <w:tcW w:w="1043" w:type="pct"/>
            <w:gridSpan w:val="2"/>
            <w:vMerge/>
          </w:tcPr>
          <w:p w:rsidR="00FA0D2D" w:rsidRPr="004A657E" w:rsidRDefault="00FA0D2D" w:rsidP="00A94A5A">
            <w:pPr>
              <w:jc w:val="both"/>
              <w:rPr>
                <w:i/>
                <w:sz w:val="28"/>
                <w:szCs w:val="28"/>
              </w:rPr>
            </w:pPr>
          </w:p>
        </w:tc>
        <w:tc>
          <w:tcPr>
            <w:tcW w:w="953" w:type="pct"/>
            <w:gridSpan w:val="3"/>
          </w:tcPr>
          <w:p w:rsidR="00FA0D2D" w:rsidRPr="004A657E" w:rsidRDefault="00FA0D2D" w:rsidP="00A94A5A">
            <w:pPr>
              <w:jc w:val="both"/>
              <w:rPr>
                <w:i/>
              </w:rPr>
            </w:pPr>
            <w:r w:rsidRPr="004A657E">
              <w:rPr>
                <w:bCs/>
              </w:rPr>
              <w:t>Требования к упаковке, отгрузке, маркировке и хранению товара</w:t>
            </w:r>
          </w:p>
        </w:tc>
        <w:tc>
          <w:tcPr>
            <w:tcW w:w="3004" w:type="pct"/>
            <w:gridSpan w:val="4"/>
          </w:tcPr>
          <w:p w:rsidR="00FA0D2D" w:rsidRPr="00F31465" w:rsidRDefault="00FA0D2D" w:rsidP="00A94A5A">
            <w:pPr>
              <w:jc w:val="both"/>
            </w:pPr>
            <w:r>
              <w:t xml:space="preserve">Товар должен поставляться в упаковке, содержащей заводскую маркировку, обеспечивающую возможность однозначно идентифицировать товар. Упаковка должна обеспечивать сохранность товара во время транспортировки и хранения. </w:t>
            </w:r>
          </w:p>
        </w:tc>
      </w:tr>
      <w:tr w:rsidR="00FA0D2D" w:rsidRPr="004A657E" w:rsidTr="00A94A5A">
        <w:tc>
          <w:tcPr>
            <w:tcW w:w="5000" w:type="pct"/>
            <w:gridSpan w:val="9"/>
          </w:tcPr>
          <w:p w:rsidR="00FA0D2D" w:rsidRPr="004A657E" w:rsidRDefault="00FA0D2D" w:rsidP="00A94A5A">
            <w:pPr>
              <w:jc w:val="both"/>
              <w:rPr>
                <w:b/>
                <w:i/>
                <w:sz w:val="28"/>
                <w:szCs w:val="28"/>
              </w:rPr>
            </w:pPr>
            <w:r w:rsidRPr="004A657E">
              <w:rPr>
                <w:b/>
                <w:sz w:val="28"/>
                <w:szCs w:val="28"/>
              </w:rPr>
              <w:t>3. Требования к результатам</w:t>
            </w:r>
          </w:p>
        </w:tc>
      </w:tr>
      <w:tr w:rsidR="00FA0D2D" w:rsidRPr="004A657E" w:rsidTr="00A94A5A">
        <w:tc>
          <w:tcPr>
            <w:tcW w:w="5000" w:type="pct"/>
            <w:gridSpan w:val="9"/>
          </w:tcPr>
          <w:p w:rsidR="00FA0D2D" w:rsidRPr="00F31465" w:rsidRDefault="00FA0D2D" w:rsidP="00A94A5A">
            <w:pPr>
              <w:jc w:val="both"/>
              <w:rPr>
                <w:bCs/>
              </w:rPr>
            </w:pPr>
            <w:r w:rsidRPr="00F314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FA0D2D" w:rsidRPr="004A657E" w:rsidTr="00A94A5A">
        <w:tc>
          <w:tcPr>
            <w:tcW w:w="5000" w:type="pct"/>
            <w:gridSpan w:val="9"/>
          </w:tcPr>
          <w:p w:rsidR="00FA0D2D" w:rsidRPr="004A657E" w:rsidRDefault="00FA0D2D" w:rsidP="00A94A5A">
            <w:pPr>
              <w:jc w:val="both"/>
              <w:rPr>
                <w:i/>
                <w:sz w:val="28"/>
                <w:szCs w:val="28"/>
              </w:rPr>
            </w:pPr>
            <w:r w:rsidRPr="004A657E">
              <w:rPr>
                <w:b/>
                <w:sz w:val="28"/>
                <w:szCs w:val="28"/>
              </w:rPr>
              <w:t>4.</w:t>
            </w:r>
            <w:r w:rsidRPr="004A657E">
              <w:rPr>
                <w:i/>
                <w:sz w:val="28"/>
                <w:szCs w:val="28"/>
              </w:rPr>
              <w:t xml:space="preserve"> </w:t>
            </w:r>
            <w:r w:rsidRPr="004A657E">
              <w:rPr>
                <w:b/>
                <w:bCs/>
                <w:sz w:val="28"/>
                <w:szCs w:val="28"/>
              </w:rPr>
              <w:t>Место, условия и порядок поставки товаров</w:t>
            </w:r>
          </w:p>
        </w:tc>
      </w:tr>
      <w:tr w:rsidR="00FA0D2D" w:rsidRPr="004A657E" w:rsidTr="00A94A5A">
        <w:tc>
          <w:tcPr>
            <w:tcW w:w="992" w:type="pct"/>
          </w:tcPr>
          <w:p w:rsidR="00FA0D2D" w:rsidRPr="004A657E" w:rsidRDefault="00FA0D2D" w:rsidP="00A94A5A">
            <w:pPr>
              <w:jc w:val="both"/>
            </w:pPr>
            <w:r w:rsidRPr="004A657E">
              <w:t xml:space="preserve">Место </w:t>
            </w:r>
            <w:r w:rsidRPr="004A657E">
              <w:rPr>
                <w:bCs/>
              </w:rPr>
              <w:t>поставки товаров</w:t>
            </w:r>
          </w:p>
        </w:tc>
        <w:tc>
          <w:tcPr>
            <w:tcW w:w="4008" w:type="pct"/>
            <w:gridSpan w:val="8"/>
          </w:tcPr>
          <w:p w:rsidR="00FA0D2D" w:rsidRPr="00F31465" w:rsidRDefault="00FA0D2D" w:rsidP="00A94A5A">
            <w:pPr>
              <w:jc w:val="both"/>
            </w:pPr>
            <w:r>
              <w:t>Сахалинская область, г. Южно-Сахалинск, ул. Вокзальная, д.54А, АО «Пассажирская компания «Сахалин».</w:t>
            </w:r>
          </w:p>
        </w:tc>
      </w:tr>
      <w:tr w:rsidR="00FA0D2D" w:rsidRPr="004A657E" w:rsidTr="00A94A5A">
        <w:tc>
          <w:tcPr>
            <w:tcW w:w="992" w:type="pct"/>
          </w:tcPr>
          <w:p w:rsidR="00FA0D2D" w:rsidRPr="004A657E" w:rsidRDefault="00FA0D2D" w:rsidP="00A94A5A">
            <w:pPr>
              <w:jc w:val="both"/>
              <w:rPr>
                <w:i/>
                <w:sz w:val="28"/>
                <w:szCs w:val="28"/>
              </w:rPr>
            </w:pPr>
            <w:r w:rsidRPr="004A657E">
              <w:t xml:space="preserve">Условия </w:t>
            </w:r>
            <w:r w:rsidRPr="004A657E">
              <w:rPr>
                <w:bCs/>
              </w:rPr>
              <w:t>поставки товаров</w:t>
            </w:r>
          </w:p>
        </w:tc>
        <w:tc>
          <w:tcPr>
            <w:tcW w:w="4008" w:type="pct"/>
            <w:gridSpan w:val="8"/>
          </w:tcPr>
          <w:p w:rsidR="00FA0D2D" w:rsidRDefault="00FA0D2D" w:rsidP="00A94A5A">
            <w:pPr>
              <w:jc w:val="both"/>
            </w:pPr>
            <w:r>
              <w:t xml:space="preserve">Товар должен быть поставлен в полном объеме одной партией. </w:t>
            </w:r>
          </w:p>
          <w:p w:rsidR="00FA0D2D" w:rsidRDefault="00FA0D2D" w:rsidP="00A94A5A">
            <w:pPr>
              <w:jc w:val="both"/>
            </w:pPr>
            <w:r w:rsidRPr="009F478C">
              <w:t>Поставка товара осуществляется силами и за счет поставщика в порядке, предусмотренном условиями договора.</w:t>
            </w:r>
          </w:p>
          <w:p w:rsidR="00FA0D2D" w:rsidRPr="009F478C" w:rsidRDefault="00FA0D2D" w:rsidP="00A94A5A">
            <w:pPr>
              <w:jc w:val="both"/>
            </w:pPr>
            <w:r>
              <w:t>Транспортировка товара осуществляется любым видом транспорта с защитой транспортной тары от непосредственного воздействия атмосферных осадков при температурах окружающей среды от минус 40</w:t>
            </w:r>
            <w:r w:rsidRPr="00245DC3">
              <w:t>°С</w:t>
            </w:r>
            <w:r>
              <w:t xml:space="preserve"> до плюс 50°С.</w:t>
            </w:r>
          </w:p>
          <w:p w:rsidR="00FA0D2D" w:rsidRPr="009F478C" w:rsidRDefault="00FA0D2D" w:rsidP="00A94A5A">
            <w:pPr>
              <w:jc w:val="both"/>
            </w:pPr>
            <w:r>
              <w:t xml:space="preserve">Доставка товара и погрузочно-разгрузочные работы, связанные с доставкой товара, осуществляются поставщиком в рабочие дни не позднее 18-00 часов по местному времени с предварительным уведомлением покупателя не позднее чем за 2 (два) календарных дня до предполагаемой даты поставки товара.  </w:t>
            </w:r>
          </w:p>
        </w:tc>
      </w:tr>
      <w:tr w:rsidR="00FA0D2D" w:rsidRPr="004A657E" w:rsidTr="00A94A5A">
        <w:tc>
          <w:tcPr>
            <w:tcW w:w="992" w:type="pct"/>
          </w:tcPr>
          <w:p w:rsidR="00FA0D2D" w:rsidRPr="004A657E" w:rsidRDefault="00FA0D2D" w:rsidP="00A94A5A">
            <w:pPr>
              <w:jc w:val="both"/>
              <w:rPr>
                <w:i/>
                <w:sz w:val="28"/>
                <w:szCs w:val="28"/>
              </w:rPr>
            </w:pPr>
            <w:r w:rsidRPr="004A657E">
              <w:t xml:space="preserve">Сроки </w:t>
            </w:r>
            <w:r w:rsidRPr="004A657E">
              <w:rPr>
                <w:bCs/>
              </w:rPr>
              <w:t>поставки товаров</w:t>
            </w:r>
          </w:p>
        </w:tc>
        <w:tc>
          <w:tcPr>
            <w:tcW w:w="4008" w:type="pct"/>
            <w:gridSpan w:val="8"/>
          </w:tcPr>
          <w:p w:rsidR="00FA0D2D" w:rsidRPr="004A657E" w:rsidRDefault="00FA0D2D" w:rsidP="00A94A5A">
            <w:pPr>
              <w:jc w:val="both"/>
              <w:rPr>
                <w:i/>
                <w:sz w:val="28"/>
                <w:szCs w:val="28"/>
              </w:rPr>
            </w:pPr>
            <w:r>
              <w:t xml:space="preserve">С момента заключения договора в течение 45 (сорока пяти) дней, но не позднее 31 декабря 2021 года. </w:t>
            </w:r>
          </w:p>
        </w:tc>
      </w:tr>
    </w:tbl>
    <w:p w:rsidR="003854C1" w:rsidRDefault="003854C1" w:rsidP="003854C1">
      <w:pPr>
        <w:jc w:val="both"/>
      </w:pPr>
    </w:p>
    <w:tbl>
      <w:tblPr>
        <w:tblW w:w="10207" w:type="dxa"/>
        <w:tblInd w:w="-34" w:type="dxa"/>
        <w:tblLayout w:type="fixed"/>
        <w:tblLook w:val="04A0" w:firstRow="1" w:lastRow="0" w:firstColumn="1" w:lastColumn="0" w:noHBand="0" w:noVBand="1"/>
      </w:tblPr>
      <w:tblGrid>
        <w:gridCol w:w="5104"/>
        <w:gridCol w:w="5103"/>
      </w:tblGrid>
      <w:tr w:rsidR="007B5F80" w:rsidRPr="00E51666" w:rsidTr="003A373A">
        <w:trPr>
          <w:trHeight w:val="1333"/>
        </w:trPr>
        <w:tc>
          <w:tcPr>
            <w:tcW w:w="5104" w:type="dxa"/>
          </w:tcPr>
          <w:p w:rsidR="007B5F80" w:rsidRPr="00E51666" w:rsidRDefault="007B5F80" w:rsidP="008E2029">
            <w:pPr>
              <w:rPr>
                <w:bCs/>
              </w:rPr>
            </w:pPr>
            <w:r w:rsidRPr="00E51666">
              <w:rPr>
                <w:bCs/>
              </w:rPr>
              <w:t>От «Покупателя»:</w:t>
            </w:r>
          </w:p>
          <w:p w:rsidR="007B5F80" w:rsidRPr="00E51666" w:rsidRDefault="007B5F80" w:rsidP="008E2029">
            <w:pPr>
              <w:snapToGrid w:val="0"/>
              <w:rPr>
                <w:rFonts w:eastAsia="Calibri"/>
              </w:rPr>
            </w:pPr>
            <w:r w:rsidRPr="00E51666">
              <w:rPr>
                <w:rFonts w:eastAsia="Calibri"/>
              </w:rPr>
              <w:t>Генеральный директор АО «ПКС»</w:t>
            </w:r>
          </w:p>
          <w:p w:rsidR="007B5F80" w:rsidRPr="00E51666" w:rsidRDefault="007B5F80" w:rsidP="008E2029">
            <w:pPr>
              <w:tabs>
                <w:tab w:val="left" w:pos="1418"/>
              </w:tabs>
              <w:spacing w:line="240" w:lineRule="atLeast"/>
              <w:rPr>
                <w:rFonts w:eastAsia="Calibri"/>
                <w:u w:val="single"/>
              </w:rPr>
            </w:pPr>
          </w:p>
          <w:p w:rsidR="007B5F80" w:rsidRPr="00E51666" w:rsidRDefault="007B5F80" w:rsidP="008E2029">
            <w:pPr>
              <w:spacing w:line="240" w:lineRule="atLeast"/>
            </w:pPr>
            <w:r w:rsidRPr="00E51666">
              <w:t xml:space="preserve">_________________/Д.А. Костыренко/ </w:t>
            </w:r>
          </w:p>
        </w:tc>
        <w:tc>
          <w:tcPr>
            <w:tcW w:w="5103" w:type="dxa"/>
          </w:tcPr>
          <w:p w:rsidR="007B5F80" w:rsidRPr="00E51666" w:rsidRDefault="007B5F80" w:rsidP="008E2029">
            <w:pPr>
              <w:spacing w:line="240" w:lineRule="atLeast"/>
              <w:rPr>
                <w:bCs/>
              </w:rPr>
            </w:pPr>
            <w:r w:rsidRPr="00E51666">
              <w:rPr>
                <w:bCs/>
              </w:rPr>
              <w:t>От «Поставщика»:</w:t>
            </w:r>
          </w:p>
          <w:p w:rsidR="007B5F80" w:rsidRPr="00E51666" w:rsidRDefault="007B5F80" w:rsidP="008E2029">
            <w:pPr>
              <w:spacing w:line="240" w:lineRule="atLeast"/>
              <w:rPr>
                <w:bCs/>
              </w:rPr>
            </w:pPr>
          </w:p>
          <w:p w:rsidR="007B5F80" w:rsidRPr="00E51666" w:rsidRDefault="007B5F80" w:rsidP="008E2029">
            <w:pPr>
              <w:spacing w:line="240" w:lineRule="atLeast"/>
              <w:rPr>
                <w:bCs/>
              </w:rPr>
            </w:pPr>
          </w:p>
          <w:p w:rsidR="007B5F80" w:rsidRPr="00E51666" w:rsidRDefault="007B5F80" w:rsidP="008E2029">
            <w:pPr>
              <w:tabs>
                <w:tab w:val="left" w:pos="1418"/>
              </w:tabs>
              <w:spacing w:line="240" w:lineRule="atLeast"/>
              <w:rPr>
                <w:rFonts w:eastAsia="MS Mincho"/>
              </w:rPr>
            </w:pPr>
            <w:r w:rsidRPr="00E51666">
              <w:rPr>
                <w:rFonts w:eastAsia="MS Mincho"/>
              </w:rPr>
              <w:t>_________________/__________________/</w:t>
            </w:r>
          </w:p>
        </w:tc>
      </w:tr>
    </w:tbl>
    <w:p w:rsidR="003854C1" w:rsidRDefault="003854C1" w:rsidP="003854C1">
      <w:pPr>
        <w:jc w:val="both"/>
      </w:pPr>
    </w:p>
    <w:p w:rsidR="003854C1" w:rsidRDefault="00894232">
      <w:pPr>
        <w:spacing w:after="200" w:line="276" w:lineRule="auto"/>
        <w:sectPr w:rsidR="003854C1" w:rsidSect="00894232">
          <w:pgSz w:w="16838" w:h="11906" w:orient="landscape"/>
          <w:pgMar w:top="1701" w:right="1134" w:bottom="851" w:left="1134" w:header="708" w:footer="708" w:gutter="0"/>
          <w:cols w:space="708"/>
          <w:docGrid w:linePitch="360"/>
        </w:sectPr>
      </w:pPr>
      <w:r>
        <w:br w:type="page"/>
      </w:r>
    </w:p>
    <w:p w:rsidR="003C4E6C" w:rsidRPr="004A657E" w:rsidRDefault="003C4E6C" w:rsidP="003C4E6C">
      <w:pPr>
        <w:pStyle w:val="11"/>
        <w:ind w:left="5670" w:firstLine="0"/>
        <w:rPr>
          <w:rFonts w:eastAsia="MS Mincho"/>
          <w:szCs w:val="28"/>
        </w:rPr>
      </w:pPr>
      <w:r w:rsidRPr="004A657E">
        <w:rPr>
          <w:rFonts w:eastAsia="MS Mincho"/>
          <w:szCs w:val="28"/>
        </w:rPr>
        <w:lastRenderedPageBreak/>
        <w:t xml:space="preserve">Приложение № </w:t>
      </w:r>
      <w:r w:rsidR="0055532B" w:rsidRPr="004A657E">
        <w:rPr>
          <w:rFonts w:eastAsia="MS Mincho"/>
          <w:szCs w:val="28"/>
        </w:rPr>
        <w:t>1.3</w:t>
      </w:r>
    </w:p>
    <w:p w:rsidR="003C4E6C" w:rsidRPr="004A657E" w:rsidRDefault="003C4E6C" w:rsidP="003C4E6C">
      <w:pPr>
        <w:ind w:left="5670"/>
        <w:rPr>
          <w:sz w:val="28"/>
          <w:szCs w:val="28"/>
        </w:rPr>
      </w:pPr>
      <w:r w:rsidRPr="004A657E">
        <w:rPr>
          <w:sz w:val="28"/>
          <w:szCs w:val="28"/>
        </w:rPr>
        <w:t>к аукционной документации</w:t>
      </w:r>
    </w:p>
    <w:p w:rsidR="003C4E6C" w:rsidRPr="004A657E" w:rsidRDefault="003C4E6C" w:rsidP="003C4E6C">
      <w:pPr>
        <w:jc w:val="center"/>
        <w:rPr>
          <w:b/>
          <w:sz w:val="28"/>
          <w:szCs w:val="28"/>
        </w:rPr>
      </w:pPr>
    </w:p>
    <w:p w:rsidR="003C4E6C" w:rsidRPr="004A657E" w:rsidRDefault="006E2574" w:rsidP="003C4E6C">
      <w:pPr>
        <w:jc w:val="center"/>
        <w:rPr>
          <w:b/>
          <w:sz w:val="28"/>
          <w:szCs w:val="28"/>
        </w:rPr>
      </w:pPr>
      <w:r w:rsidRPr="004A657E">
        <w:rPr>
          <w:b/>
          <w:sz w:val="28"/>
          <w:szCs w:val="28"/>
        </w:rPr>
        <w:t>Формы документов, предоставляемых в составе заявки участника</w:t>
      </w:r>
    </w:p>
    <w:p w:rsidR="003C4E6C" w:rsidRPr="004A657E" w:rsidRDefault="003C4E6C" w:rsidP="003C4E6C"/>
    <w:p w:rsidR="003C4E6C" w:rsidRPr="004A657E" w:rsidRDefault="003C4E6C" w:rsidP="003C4E6C">
      <w:pPr>
        <w:jc w:val="center"/>
        <w:rPr>
          <w:b/>
          <w:sz w:val="28"/>
          <w:szCs w:val="28"/>
        </w:rPr>
      </w:pPr>
      <w:r w:rsidRPr="004A657E">
        <w:rPr>
          <w:b/>
          <w:sz w:val="28"/>
          <w:szCs w:val="28"/>
        </w:rPr>
        <w:t>Форма заявки участника</w:t>
      </w:r>
    </w:p>
    <w:p w:rsidR="003C4E6C" w:rsidRPr="004A657E" w:rsidRDefault="003C4E6C" w:rsidP="003C4E6C">
      <w:pPr>
        <w:jc w:val="center"/>
        <w:rPr>
          <w:sz w:val="28"/>
          <w:szCs w:val="28"/>
        </w:rPr>
      </w:pPr>
    </w:p>
    <w:p w:rsidR="003C4E6C" w:rsidRPr="004A657E" w:rsidRDefault="003C4E6C" w:rsidP="003C4E6C">
      <w:pPr>
        <w:jc w:val="center"/>
        <w:rPr>
          <w:sz w:val="28"/>
          <w:szCs w:val="28"/>
        </w:rPr>
      </w:pPr>
      <w:r w:rsidRPr="004A657E">
        <w:rPr>
          <w:sz w:val="28"/>
          <w:szCs w:val="28"/>
        </w:rPr>
        <w:t>На бланке участника</w:t>
      </w:r>
    </w:p>
    <w:p w:rsidR="003C4E6C" w:rsidRPr="004A657E" w:rsidRDefault="003C4E6C" w:rsidP="003C4E6C">
      <w:pPr>
        <w:pStyle w:val="2"/>
        <w:suppressAutoHyphens/>
        <w:spacing w:before="0" w:after="0"/>
        <w:jc w:val="center"/>
        <w:rPr>
          <w:rFonts w:ascii="Times New Roman" w:hAnsi="Times New Roman" w:cs="Times New Roman"/>
          <w:b w:val="0"/>
          <w:i w:val="0"/>
        </w:rPr>
      </w:pPr>
      <w:r w:rsidRPr="004A657E">
        <w:rPr>
          <w:rFonts w:ascii="Times New Roman" w:hAnsi="Times New Roman" w:cs="Times New Roman"/>
          <w:b w:val="0"/>
          <w:i w:val="0"/>
          <w:iCs w:val="0"/>
        </w:rPr>
        <w:t xml:space="preserve">ЗАЯВКА </w:t>
      </w:r>
      <w:r w:rsidRPr="004A657E">
        <w:rPr>
          <w:rFonts w:ascii="Times New Roman" w:hAnsi="Times New Roman" w:cs="Times New Roman"/>
          <w:b w:val="0"/>
          <w:i w:val="0"/>
        </w:rPr>
        <w:t xml:space="preserve">______________ </w:t>
      </w:r>
      <w:r w:rsidRPr="004A657E">
        <w:rPr>
          <w:rFonts w:ascii="Times New Roman" w:hAnsi="Times New Roman" w:cs="Times New Roman"/>
          <w:b w:val="0"/>
        </w:rPr>
        <w:t>(наименование участника)</w:t>
      </w:r>
      <w:r w:rsidRPr="004A657E">
        <w:rPr>
          <w:rFonts w:ascii="Times New Roman" w:hAnsi="Times New Roman" w:cs="Times New Roman"/>
          <w:b w:val="0"/>
          <w:i w:val="0"/>
        </w:rPr>
        <w:t xml:space="preserve"> НА УЧАСТИЕ</w:t>
      </w:r>
      <w:r w:rsidRPr="004A657E">
        <w:rPr>
          <w:rFonts w:ascii="Times New Roman" w:hAnsi="Times New Roman" w:cs="Times New Roman"/>
          <w:b w:val="0"/>
          <w:i w:val="0"/>
        </w:rPr>
        <w:br/>
        <w:t>В АУКЦИОНЕ № ____ по лоту № ___</w:t>
      </w:r>
    </w:p>
    <w:p w:rsidR="003C4E6C" w:rsidRPr="004A657E" w:rsidRDefault="003C4E6C" w:rsidP="003C4E6C"/>
    <w:p w:rsidR="003C4E6C" w:rsidRPr="004A657E" w:rsidRDefault="003C4E6C" w:rsidP="00A50A20">
      <w:pPr>
        <w:jc w:val="both"/>
        <w:rPr>
          <w:i/>
        </w:rPr>
      </w:pPr>
      <w:r w:rsidRPr="004A657E">
        <w:rPr>
          <w:i/>
        </w:rPr>
        <w:t>Заявка должна быть подготовлена отдельно на каждый лот</w:t>
      </w:r>
      <w:r w:rsidR="00A50A20" w:rsidRPr="004A657E">
        <w:rPr>
          <w:i/>
        </w:rPr>
        <w:t xml:space="preserve"> и представляется в составе заявки в формате </w:t>
      </w:r>
      <w:r w:rsidR="00141342" w:rsidRPr="004A657E">
        <w:rPr>
          <w:bCs/>
          <w:i/>
          <w:lang w:val="en-US"/>
        </w:rPr>
        <w:t>MS</w:t>
      </w:r>
      <w:r w:rsidR="00141342" w:rsidRPr="004A657E">
        <w:rPr>
          <w:bCs/>
        </w:rPr>
        <w:t xml:space="preserve"> </w:t>
      </w:r>
      <w:r w:rsidR="00A50A20" w:rsidRPr="004A657E">
        <w:rPr>
          <w:i/>
          <w:lang w:val="en-US"/>
        </w:rPr>
        <w:t>Word</w:t>
      </w:r>
    </w:p>
    <w:p w:rsidR="003C4E6C" w:rsidRPr="004A657E" w:rsidRDefault="003C4E6C" w:rsidP="003C4E6C">
      <w:pPr>
        <w:rPr>
          <w:i/>
        </w:rPr>
      </w:pPr>
    </w:p>
    <w:p w:rsidR="00141342" w:rsidRPr="004A657E" w:rsidRDefault="00141342" w:rsidP="00141342">
      <w:pPr>
        <w:pBdr>
          <w:bottom w:val="single" w:sz="12" w:space="1" w:color="auto"/>
        </w:pBdr>
        <w:rPr>
          <w:i/>
        </w:rPr>
      </w:pPr>
    </w:p>
    <w:p w:rsidR="00141342" w:rsidRPr="004A657E" w:rsidRDefault="003C4E6C" w:rsidP="00141342">
      <w:pPr>
        <w:pStyle w:val="11"/>
        <w:jc w:val="center"/>
        <w:rPr>
          <w:sz w:val="24"/>
          <w:szCs w:val="24"/>
        </w:rPr>
      </w:pPr>
      <w:r w:rsidRPr="004A657E">
        <w:rPr>
          <w:i/>
          <w:sz w:val="24"/>
          <w:szCs w:val="24"/>
        </w:rPr>
        <w:t>указать наименование участника,</w:t>
      </w:r>
      <w:r w:rsidR="00141342" w:rsidRPr="004A657E">
        <w:rPr>
          <w:i/>
          <w:sz w:val="24"/>
          <w:szCs w:val="24"/>
        </w:rPr>
        <w:t xml:space="preserve"> а</w:t>
      </w:r>
      <w:r w:rsidRPr="004A657E">
        <w:rPr>
          <w:i/>
          <w:sz w:val="24"/>
          <w:szCs w:val="24"/>
        </w:rPr>
        <w:t xml:space="preserve"> в случае участия нескольких лиц на стороне одного участника, </w:t>
      </w:r>
      <w:r w:rsidR="00141342" w:rsidRPr="004A657E">
        <w:rPr>
          <w:i/>
          <w:sz w:val="24"/>
          <w:szCs w:val="24"/>
        </w:rPr>
        <w:t>наименование каждого лица, выступающего на стороне участника)</w:t>
      </w:r>
    </w:p>
    <w:p w:rsidR="000659C8" w:rsidRPr="004A657E" w:rsidRDefault="00141342" w:rsidP="00141342">
      <w:pPr>
        <w:pStyle w:val="11"/>
        <w:ind w:firstLine="0"/>
        <w:rPr>
          <w:szCs w:val="28"/>
        </w:rPr>
      </w:pPr>
      <w:r w:rsidRPr="004A657E">
        <w:rPr>
          <w:szCs w:val="28"/>
        </w:rPr>
        <w:t xml:space="preserve">(далее – участник) </w:t>
      </w:r>
      <w:r w:rsidR="003C4E6C" w:rsidRPr="004A657E">
        <w:rPr>
          <w:szCs w:val="28"/>
        </w:rPr>
        <w:t>полностью изучив всю аукционную документацию</w:t>
      </w:r>
      <w:r w:rsidRPr="004A657E">
        <w:rPr>
          <w:szCs w:val="28"/>
        </w:rPr>
        <w:t xml:space="preserve"> </w:t>
      </w:r>
      <w:r w:rsidR="003C4E6C" w:rsidRPr="004A657E">
        <w:rPr>
          <w:szCs w:val="28"/>
        </w:rPr>
        <w:t>пода</w:t>
      </w:r>
      <w:r w:rsidRPr="004A657E">
        <w:rPr>
          <w:szCs w:val="28"/>
        </w:rPr>
        <w:t>ет</w:t>
      </w:r>
      <w:r w:rsidR="003C4E6C" w:rsidRPr="004A657E">
        <w:rPr>
          <w:szCs w:val="28"/>
        </w:rPr>
        <w:t xml:space="preserve"> заявку на участие в аукционе №</w:t>
      </w:r>
      <w:r w:rsidRPr="004A657E">
        <w:rPr>
          <w:szCs w:val="28"/>
        </w:rPr>
        <w:t> </w:t>
      </w:r>
      <w:r w:rsidR="003C4E6C" w:rsidRPr="004A657E">
        <w:rPr>
          <w:szCs w:val="28"/>
        </w:rPr>
        <w:t>____</w:t>
      </w:r>
      <w:r w:rsidR="000659C8" w:rsidRPr="004A657E">
        <w:rPr>
          <w:szCs w:val="28"/>
        </w:rPr>
        <w:t>______________________</w:t>
      </w:r>
      <w:r w:rsidR="003C4E6C" w:rsidRPr="004A657E">
        <w:rPr>
          <w:szCs w:val="28"/>
        </w:rPr>
        <w:t>___</w:t>
      </w:r>
      <w:r w:rsidRPr="004A657E">
        <w:rPr>
          <w:szCs w:val="28"/>
        </w:rPr>
        <w:t>____</w:t>
      </w:r>
      <w:r w:rsidR="003C4E6C" w:rsidRPr="004A657E">
        <w:rPr>
          <w:szCs w:val="28"/>
        </w:rPr>
        <w:t xml:space="preserve">_____ по лоту </w:t>
      </w:r>
      <w:r w:rsidRPr="004A657E">
        <w:rPr>
          <w:szCs w:val="28"/>
        </w:rPr>
        <w:t>№ </w:t>
      </w:r>
      <w:r w:rsidR="003C4E6C" w:rsidRPr="004A657E">
        <w:rPr>
          <w:szCs w:val="28"/>
        </w:rPr>
        <w:t>____________</w:t>
      </w:r>
      <w:r w:rsidR="000659C8" w:rsidRPr="004A657E">
        <w:rPr>
          <w:szCs w:val="28"/>
        </w:rPr>
        <w:t>___________________________________________</w:t>
      </w:r>
      <w:r w:rsidR="003C4E6C" w:rsidRPr="004A657E">
        <w:rPr>
          <w:szCs w:val="28"/>
        </w:rPr>
        <w:t>__</w:t>
      </w:r>
    </w:p>
    <w:p w:rsidR="000659C8" w:rsidRPr="004A657E" w:rsidRDefault="000659C8" w:rsidP="000659C8">
      <w:pPr>
        <w:pStyle w:val="11"/>
        <w:spacing w:line="240" w:lineRule="atLeast"/>
        <w:jc w:val="center"/>
        <w:rPr>
          <w:szCs w:val="28"/>
        </w:rPr>
      </w:pPr>
      <w:r w:rsidRPr="004A657E">
        <w:rPr>
          <w:sz w:val="20"/>
        </w:rPr>
        <w:t>(</w:t>
      </w:r>
      <w:r w:rsidRPr="004A657E">
        <w:rPr>
          <w:i/>
          <w:sz w:val="20"/>
        </w:rPr>
        <w:t>указать номер аукциона согласно аукционной документации и номер лота)</w:t>
      </w:r>
    </w:p>
    <w:p w:rsidR="003C4E6C" w:rsidRPr="004A657E" w:rsidRDefault="003C4E6C" w:rsidP="00141342">
      <w:pPr>
        <w:pStyle w:val="11"/>
        <w:ind w:firstLine="0"/>
      </w:pPr>
      <w:r w:rsidRPr="004A657E">
        <w:rPr>
          <w:szCs w:val="28"/>
        </w:rPr>
        <w:t xml:space="preserve">(далее – аукцион) на право заключения договора </w:t>
      </w:r>
      <w:r w:rsidR="000659C8" w:rsidRPr="004A657E">
        <w:rPr>
          <w:i/>
          <w:szCs w:val="28"/>
          <w:u w:val="single"/>
        </w:rPr>
        <w:t>__________________________________________________________________</w:t>
      </w:r>
    </w:p>
    <w:p w:rsidR="00D552F9" w:rsidRPr="004A657E" w:rsidRDefault="000659C8">
      <w:pPr>
        <w:pStyle w:val="11"/>
        <w:ind w:firstLine="0"/>
        <w:jc w:val="center"/>
        <w:rPr>
          <w:szCs w:val="28"/>
        </w:rPr>
      </w:pPr>
      <w:r w:rsidRPr="004A657E">
        <w:rPr>
          <w:sz w:val="20"/>
        </w:rPr>
        <w:t>(</w:t>
      </w:r>
      <w:r w:rsidRPr="004A657E">
        <w:rPr>
          <w:i/>
          <w:sz w:val="20"/>
        </w:rPr>
        <w:t>указать предмет договора согласно аукционной документации</w:t>
      </w:r>
      <w:r w:rsidRPr="004A657E">
        <w:rPr>
          <w:sz w:val="20"/>
        </w:rPr>
        <w:t>)</w:t>
      </w:r>
    </w:p>
    <w:p w:rsidR="003C4E6C" w:rsidRPr="004A657E" w:rsidRDefault="003C4E6C" w:rsidP="003C4E6C">
      <w:pPr>
        <w:pStyle w:val="11"/>
        <w:rPr>
          <w:szCs w:val="28"/>
        </w:rPr>
      </w:pPr>
      <w:r w:rsidRPr="004A657E">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C4E6C" w:rsidRPr="004A657E" w:rsidRDefault="003C4E6C" w:rsidP="003C4E6C">
      <w:pPr>
        <w:pStyle w:val="11"/>
        <w:ind w:firstLine="708"/>
        <w:rPr>
          <w:szCs w:val="28"/>
        </w:rPr>
      </w:pPr>
      <w:r w:rsidRPr="004A657E">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C4E6C" w:rsidRPr="004A657E" w:rsidRDefault="003C4E6C" w:rsidP="003C4E6C">
      <w:pPr>
        <w:pStyle w:val="11"/>
        <w:ind w:firstLine="708"/>
        <w:rPr>
          <w:szCs w:val="28"/>
        </w:rPr>
      </w:pPr>
      <w:r w:rsidRPr="004A657E">
        <w:rPr>
          <w:szCs w:val="28"/>
        </w:rPr>
        <w:t xml:space="preserve">Настоящим подтверждается, что </w:t>
      </w:r>
      <w:r w:rsidR="000659C8" w:rsidRPr="004A657E">
        <w:rPr>
          <w:szCs w:val="28"/>
        </w:rPr>
        <w:t xml:space="preserve">участник </w:t>
      </w:r>
      <w:r w:rsidRPr="004A657E">
        <w:rPr>
          <w:szCs w:val="28"/>
        </w:rPr>
        <w:t>ознакомился с условиями аукционной документации, с ними соглас</w:t>
      </w:r>
      <w:r w:rsidR="000659C8" w:rsidRPr="004A657E">
        <w:rPr>
          <w:szCs w:val="28"/>
        </w:rPr>
        <w:t>е</w:t>
      </w:r>
      <w:r w:rsidRPr="004A657E">
        <w:rPr>
          <w:szCs w:val="28"/>
        </w:rPr>
        <w:t>н и возражений не имеет.</w:t>
      </w:r>
    </w:p>
    <w:p w:rsidR="003C4E6C" w:rsidRPr="004A657E" w:rsidRDefault="003C4E6C" w:rsidP="003C4E6C">
      <w:pPr>
        <w:pStyle w:val="11"/>
        <w:ind w:firstLine="709"/>
        <w:rPr>
          <w:szCs w:val="28"/>
        </w:rPr>
      </w:pPr>
      <w:r w:rsidRPr="004A657E">
        <w:rPr>
          <w:szCs w:val="28"/>
        </w:rPr>
        <w:t xml:space="preserve">В частности, </w:t>
      </w:r>
      <w:r w:rsidR="000659C8" w:rsidRPr="004A657E">
        <w:rPr>
          <w:szCs w:val="28"/>
        </w:rPr>
        <w:t>участник</w:t>
      </w:r>
      <w:r w:rsidRPr="004A657E">
        <w:rPr>
          <w:szCs w:val="28"/>
        </w:rPr>
        <w:t>, подавая настоящую заявку, соглас</w:t>
      </w:r>
      <w:r w:rsidR="000659C8" w:rsidRPr="004A657E">
        <w:rPr>
          <w:szCs w:val="28"/>
        </w:rPr>
        <w:t>е</w:t>
      </w:r>
      <w:r w:rsidRPr="004A657E">
        <w:rPr>
          <w:szCs w:val="28"/>
        </w:rPr>
        <w:t>н с тем, что:</w:t>
      </w:r>
    </w:p>
    <w:p w:rsidR="003C4E6C" w:rsidRPr="004A657E" w:rsidRDefault="003C4E6C" w:rsidP="003C4E6C">
      <w:pPr>
        <w:pStyle w:val="af4"/>
        <w:widowControl w:val="0"/>
        <w:tabs>
          <w:tab w:val="left" w:pos="0"/>
          <w:tab w:val="left" w:pos="960"/>
        </w:tabs>
        <w:spacing w:after="0"/>
        <w:ind w:left="142" w:firstLine="567"/>
        <w:jc w:val="both"/>
        <w:rPr>
          <w:sz w:val="28"/>
          <w:szCs w:val="28"/>
        </w:rPr>
      </w:pPr>
      <w:r w:rsidRPr="004A657E">
        <w:rPr>
          <w:sz w:val="28"/>
          <w:szCs w:val="28"/>
        </w:rPr>
        <w:t xml:space="preserve">- результаты рассмотрения заявки зависят от проверки всех данных, представленных </w:t>
      </w:r>
      <w:r w:rsidR="000659C8" w:rsidRPr="004A657E">
        <w:rPr>
          <w:sz w:val="28"/>
          <w:szCs w:val="28"/>
        </w:rPr>
        <w:t>участником</w:t>
      </w:r>
      <w:r w:rsidRPr="004A657E">
        <w:rPr>
          <w:sz w:val="28"/>
          <w:szCs w:val="28"/>
        </w:rPr>
        <w:t>, а также иных сведений, имеющихся в распоряжении заказчика;</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t xml:space="preserve">- за любую ошибку или упущение в представленной </w:t>
      </w:r>
      <w:r w:rsidR="000659C8" w:rsidRPr="004A657E">
        <w:rPr>
          <w:sz w:val="28"/>
          <w:szCs w:val="28"/>
        </w:rPr>
        <w:t>участником</w:t>
      </w:r>
      <w:r w:rsidR="000659C8" w:rsidRPr="004A657E">
        <w:rPr>
          <w:i/>
          <w:sz w:val="28"/>
          <w:szCs w:val="28"/>
        </w:rPr>
        <w:t xml:space="preserve"> </w:t>
      </w:r>
      <w:r w:rsidRPr="004A657E">
        <w:rPr>
          <w:sz w:val="28"/>
          <w:szCs w:val="28"/>
        </w:rPr>
        <w:t xml:space="preserve">заявке ответственность целиком и полностью будет лежать на </w:t>
      </w:r>
      <w:r w:rsidR="000B145E" w:rsidRPr="004A657E">
        <w:rPr>
          <w:sz w:val="28"/>
          <w:szCs w:val="28"/>
        </w:rPr>
        <w:t>участник</w:t>
      </w:r>
      <w:r w:rsidR="000659C8" w:rsidRPr="004A657E">
        <w:rPr>
          <w:sz w:val="28"/>
          <w:szCs w:val="28"/>
        </w:rPr>
        <w:t>е</w:t>
      </w:r>
      <w:r w:rsidRPr="004A657E">
        <w:rPr>
          <w:sz w:val="28"/>
          <w:szCs w:val="28"/>
        </w:rPr>
        <w:t>;</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t>- заказчик вправе отказаться от проведения аукциона в порядке, предусмотренном аукционной документацией без объяснения причин;</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lastRenderedPageBreak/>
        <w:t xml:space="preserve">- </w:t>
      </w:r>
      <w:r w:rsidRPr="004A657E">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p>
    <w:p w:rsidR="003C4E6C" w:rsidRPr="004A657E" w:rsidRDefault="003C4E6C" w:rsidP="003C4E6C">
      <w:pPr>
        <w:ind w:firstLine="709"/>
        <w:jc w:val="both"/>
        <w:rPr>
          <w:sz w:val="28"/>
          <w:szCs w:val="20"/>
        </w:rPr>
      </w:pPr>
      <w:r w:rsidRPr="004A657E">
        <w:rPr>
          <w:sz w:val="28"/>
          <w:szCs w:val="20"/>
        </w:rPr>
        <w:t xml:space="preserve">В случае признания </w:t>
      </w:r>
      <w:r w:rsidR="000659C8" w:rsidRPr="004A657E">
        <w:rPr>
          <w:sz w:val="28"/>
          <w:szCs w:val="20"/>
        </w:rPr>
        <w:t>участника</w:t>
      </w:r>
      <w:r w:rsidRPr="004A657E">
        <w:rPr>
          <w:sz w:val="28"/>
          <w:szCs w:val="20"/>
        </w:rPr>
        <w:t xml:space="preserve"> победителем </w:t>
      </w:r>
      <w:r w:rsidR="000659C8" w:rsidRPr="004A657E">
        <w:rPr>
          <w:sz w:val="28"/>
          <w:szCs w:val="20"/>
        </w:rPr>
        <w:t>(в случае принятия решения о заключении договора с участником) участник обязуется</w:t>
      </w:r>
      <w:r w:rsidRPr="004A657E">
        <w:rPr>
          <w:sz w:val="28"/>
          <w:szCs w:val="20"/>
        </w:rPr>
        <w:t>:</w:t>
      </w:r>
    </w:p>
    <w:p w:rsidR="003C4E6C" w:rsidRPr="004A657E" w:rsidRDefault="003C4E6C" w:rsidP="003C4E6C">
      <w:pPr>
        <w:numPr>
          <w:ilvl w:val="0"/>
          <w:numId w:val="13"/>
        </w:numPr>
        <w:ind w:left="0" w:firstLine="714"/>
        <w:jc w:val="both"/>
        <w:rPr>
          <w:sz w:val="28"/>
          <w:szCs w:val="20"/>
        </w:rPr>
      </w:pPr>
      <w:r w:rsidRPr="004A657E">
        <w:rPr>
          <w:sz w:val="28"/>
          <w:szCs w:val="20"/>
        </w:rPr>
        <w:t xml:space="preserve">Придерживаться положений нашей заявки в течение </w:t>
      </w:r>
      <w:r w:rsidRPr="004A657E">
        <w:rPr>
          <w:sz w:val="28"/>
          <w:szCs w:val="20"/>
          <w:u w:val="single"/>
        </w:rPr>
        <w:t>120 календарных</w:t>
      </w:r>
      <w:r w:rsidRPr="004A657E">
        <w:rPr>
          <w:sz w:val="28"/>
          <w:szCs w:val="20"/>
        </w:rPr>
        <w:t xml:space="preserve"> дней </w:t>
      </w:r>
      <w:r w:rsidR="000659C8" w:rsidRPr="004A657E">
        <w:rPr>
          <w:sz w:val="28"/>
          <w:szCs w:val="20"/>
        </w:rPr>
        <w:t>(</w:t>
      </w:r>
      <w:r w:rsidR="000659C8" w:rsidRPr="004A657E">
        <w:rPr>
          <w:i/>
          <w:sz w:val="28"/>
          <w:szCs w:val="20"/>
        </w:rPr>
        <w:t>участник вправе указать более длительный срок действия заявки</w:t>
      </w:r>
      <w:r w:rsidR="000659C8" w:rsidRPr="004A657E">
        <w:rPr>
          <w:sz w:val="28"/>
          <w:szCs w:val="20"/>
        </w:rPr>
        <w:t xml:space="preserve">) </w:t>
      </w:r>
      <w:r w:rsidRPr="004A657E">
        <w:rPr>
          <w:sz w:val="28"/>
          <w:szCs w:val="20"/>
        </w:rPr>
        <w:t xml:space="preserve">с даты, </w:t>
      </w:r>
      <w:r w:rsidRPr="004A657E">
        <w:rPr>
          <w:sz w:val="28"/>
        </w:rPr>
        <w:t xml:space="preserve">установленной как день </w:t>
      </w:r>
      <w:r w:rsidRPr="004A657E">
        <w:rPr>
          <w:sz w:val="28"/>
          <w:szCs w:val="28"/>
        </w:rPr>
        <w:t>вскрытия заявок</w:t>
      </w:r>
      <w:r w:rsidRPr="004A657E">
        <w:rPr>
          <w:sz w:val="28"/>
          <w:szCs w:val="20"/>
        </w:rPr>
        <w:t>. Заявка будет оставаться для нас обязательной до истечения указанного периода.</w:t>
      </w:r>
    </w:p>
    <w:p w:rsidR="003C4E6C" w:rsidRPr="004A657E" w:rsidRDefault="003C4E6C" w:rsidP="003C4E6C">
      <w:pPr>
        <w:numPr>
          <w:ilvl w:val="0"/>
          <w:numId w:val="13"/>
        </w:numPr>
        <w:ind w:left="0" w:firstLine="714"/>
        <w:jc w:val="both"/>
        <w:rPr>
          <w:sz w:val="28"/>
          <w:szCs w:val="20"/>
        </w:rPr>
      </w:pPr>
      <w:r w:rsidRPr="004A657E">
        <w:rPr>
          <w:sz w:val="28"/>
          <w:szCs w:val="20"/>
        </w:rPr>
        <w:t xml:space="preserve"> До заключения договора представить сведения о своих владельцах, включая конечных бенефициаров, с приложением подтверждающих документов. </w:t>
      </w:r>
    </w:p>
    <w:p w:rsidR="003C4E6C" w:rsidRPr="004A657E" w:rsidRDefault="003C4E6C" w:rsidP="003C4E6C">
      <w:pPr>
        <w:numPr>
          <w:ilvl w:val="0"/>
          <w:numId w:val="13"/>
        </w:numPr>
        <w:ind w:left="0" w:firstLine="714"/>
        <w:jc w:val="both"/>
        <w:rPr>
          <w:sz w:val="28"/>
          <w:szCs w:val="20"/>
        </w:rPr>
      </w:pPr>
      <w:r w:rsidRPr="004A657E">
        <w:rPr>
          <w:sz w:val="28"/>
          <w:szCs w:val="20"/>
        </w:rPr>
        <w:t>Подписать договор(ы) на условиях настоящей аукционной заявки и на условиях, объявленных в аукционной документации.</w:t>
      </w:r>
    </w:p>
    <w:p w:rsidR="003C4E6C" w:rsidRPr="004A657E" w:rsidRDefault="003C4E6C" w:rsidP="003C4E6C">
      <w:pPr>
        <w:numPr>
          <w:ilvl w:val="0"/>
          <w:numId w:val="13"/>
        </w:numPr>
        <w:ind w:left="0" w:firstLine="714"/>
        <w:jc w:val="both"/>
        <w:rPr>
          <w:sz w:val="28"/>
          <w:szCs w:val="20"/>
        </w:rPr>
      </w:pPr>
      <w:r w:rsidRPr="004A657E">
        <w:rPr>
          <w:sz w:val="28"/>
          <w:szCs w:val="20"/>
        </w:rPr>
        <w:t xml:space="preserve"> Исполнять обязанности, предусмотренные заключенным договором, строго в соответствии с требованиями такого договора. </w:t>
      </w:r>
    </w:p>
    <w:p w:rsidR="003C4E6C" w:rsidRPr="004A657E" w:rsidRDefault="003C4E6C" w:rsidP="003C4E6C">
      <w:pPr>
        <w:numPr>
          <w:ilvl w:val="0"/>
          <w:numId w:val="13"/>
        </w:numPr>
        <w:ind w:left="0" w:firstLine="714"/>
        <w:jc w:val="both"/>
        <w:rPr>
          <w:sz w:val="28"/>
          <w:szCs w:val="20"/>
        </w:rPr>
      </w:pPr>
      <w:r w:rsidRPr="004A657E">
        <w:rPr>
          <w:sz w:val="28"/>
          <w:szCs w:val="20"/>
        </w:rPr>
        <w:t xml:space="preserve"> Не вносить в договор изменения, не предусмотренные условиями аукционной документации.</w:t>
      </w:r>
    </w:p>
    <w:p w:rsidR="003C4E6C" w:rsidRPr="004A657E" w:rsidRDefault="000659C8" w:rsidP="003C4E6C">
      <w:pPr>
        <w:pStyle w:val="a6"/>
        <w:ind w:firstLine="714"/>
        <w:rPr>
          <w:rFonts w:eastAsia="Times New Roman"/>
          <w:sz w:val="28"/>
          <w:szCs w:val="20"/>
        </w:rPr>
      </w:pPr>
      <w:r w:rsidRPr="004A657E">
        <w:rPr>
          <w:rFonts w:eastAsia="Times New Roman"/>
          <w:sz w:val="28"/>
          <w:szCs w:val="20"/>
        </w:rPr>
        <w:t>Участник подтверждает</w:t>
      </w:r>
      <w:r w:rsidR="003C4E6C" w:rsidRPr="004A657E">
        <w:rPr>
          <w:rFonts w:eastAsia="Times New Roman"/>
          <w:sz w:val="28"/>
          <w:szCs w:val="20"/>
        </w:rPr>
        <w:t>, что:</w:t>
      </w:r>
    </w:p>
    <w:p w:rsidR="003C4E6C" w:rsidRPr="004A657E" w:rsidRDefault="003C4E6C" w:rsidP="003C4E6C">
      <w:pPr>
        <w:pStyle w:val="a6"/>
        <w:ind w:firstLine="714"/>
        <w:rPr>
          <w:rFonts w:eastAsia="Times New Roman"/>
          <w:sz w:val="28"/>
          <w:szCs w:val="20"/>
        </w:rPr>
      </w:pPr>
      <w:r w:rsidRPr="004A657E">
        <w:rPr>
          <w:rFonts w:eastAsia="Times New Roman"/>
          <w:sz w:val="28"/>
          <w:szCs w:val="20"/>
        </w:rPr>
        <w:t xml:space="preserve">- товары, результаты работ, услуг, предлагаемые </w:t>
      </w:r>
      <w:r w:rsidR="000659C8" w:rsidRPr="004A657E">
        <w:rPr>
          <w:rFonts w:eastAsia="Times New Roman"/>
          <w:sz w:val="28"/>
          <w:szCs w:val="20"/>
        </w:rPr>
        <w:t>участником</w:t>
      </w:r>
      <w:r w:rsidRPr="004A657E">
        <w:rPr>
          <w:rFonts w:eastAsia="Times New Roman"/>
          <w:sz w:val="28"/>
          <w:szCs w:val="20"/>
        </w:rPr>
        <w:t xml:space="preserve">, свободны от любых прав со стороны третьих лиц, </w:t>
      </w:r>
      <w:r w:rsidR="000659C8" w:rsidRPr="004A657E">
        <w:rPr>
          <w:rFonts w:eastAsia="Times New Roman"/>
          <w:sz w:val="28"/>
          <w:szCs w:val="20"/>
        </w:rPr>
        <w:t xml:space="preserve">участник </w:t>
      </w:r>
      <w:r w:rsidRPr="004A657E">
        <w:rPr>
          <w:rFonts w:eastAsia="Times New Roman"/>
          <w:sz w:val="28"/>
          <w:szCs w:val="20"/>
        </w:rPr>
        <w:t>соглас</w:t>
      </w:r>
      <w:r w:rsidR="000659C8" w:rsidRPr="004A657E">
        <w:rPr>
          <w:rFonts w:eastAsia="Times New Roman"/>
          <w:sz w:val="28"/>
          <w:szCs w:val="20"/>
        </w:rPr>
        <w:t>е</w:t>
      </w:r>
      <w:r w:rsidRPr="004A657E">
        <w:rPr>
          <w:rFonts w:eastAsia="Times New Roman"/>
          <w:sz w:val="28"/>
          <w:szCs w:val="20"/>
        </w:rPr>
        <w:t>н передать все права на товары, результаты работ, услуг в случае признания победителем заказчику;</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поставляемый товар не является контрафактным </w:t>
      </w:r>
      <w:r w:rsidRPr="004A657E">
        <w:rPr>
          <w:sz w:val="28"/>
          <w:szCs w:val="28"/>
        </w:rPr>
        <w:t>(применимо если условиями закупки предусмотрена поставка товара)</w:t>
      </w:r>
      <w:r w:rsidRPr="004A657E">
        <w:rPr>
          <w:rFonts w:eastAsia="Times New Roman"/>
          <w:sz w:val="28"/>
          <w:szCs w:val="20"/>
        </w:rPr>
        <w:t>;</w:t>
      </w:r>
    </w:p>
    <w:p w:rsidR="003C4E6C" w:rsidRPr="004A657E" w:rsidRDefault="003C4E6C" w:rsidP="003C4E6C">
      <w:pPr>
        <w:pStyle w:val="a6"/>
        <w:rPr>
          <w:rFonts w:eastAsia="Times New Roman"/>
          <w:color w:val="000000"/>
          <w:sz w:val="28"/>
          <w:szCs w:val="20"/>
        </w:rPr>
      </w:pPr>
      <w:r w:rsidRPr="004A657E">
        <w:rPr>
          <w:rFonts w:eastAsia="Times New Roman"/>
          <w:color w:val="000000"/>
          <w:sz w:val="28"/>
          <w:szCs w:val="20"/>
        </w:rPr>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w:t>
      </w:r>
      <w:r w:rsidR="000659C8" w:rsidRPr="004A657E">
        <w:rPr>
          <w:rFonts w:eastAsia="Times New Roman"/>
          <w:sz w:val="28"/>
          <w:szCs w:val="20"/>
        </w:rPr>
        <w:t xml:space="preserve">участник </w:t>
      </w:r>
      <w:r w:rsidRPr="004A657E">
        <w:rPr>
          <w:rFonts w:eastAsia="Times New Roman"/>
          <w:sz w:val="28"/>
          <w:szCs w:val="20"/>
        </w:rPr>
        <w:t>не находится в процессе ликвидации;</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в отношении </w:t>
      </w:r>
      <w:r w:rsidR="000659C8" w:rsidRPr="004A657E">
        <w:rPr>
          <w:rFonts w:eastAsia="Times New Roman"/>
          <w:sz w:val="28"/>
          <w:szCs w:val="20"/>
        </w:rPr>
        <w:t>участника</w:t>
      </w:r>
      <w:r w:rsidRPr="004A657E">
        <w:rPr>
          <w:rFonts w:eastAsia="Times New Roman"/>
          <w:sz w:val="28"/>
          <w:szCs w:val="20"/>
        </w:rPr>
        <w:t xml:space="preserve"> не открыто конкурсное производство;</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на имущество </w:t>
      </w:r>
      <w:r w:rsidR="000659C8" w:rsidRPr="004A657E">
        <w:rPr>
          <w:rFonts w:eastAsia="Times New Roman"/>
          <w:sz w:val="28"/>
          <w:szCs w:val="20"/>
        </w:rPr>
        <w:t>участника</w:t>
      </w:r>
      <w:r w:rsidRPr="004A657E">
        <w:rPr>
          <w:rFonts w:eastAsia="Times New Roman"/>
          <w:sz w:val="28"/>
          <w:szCs w:val="20"/>
        </w:rPr>
        <w:t xml:space="preserve"> не наложен арест, экономическая деятельность не приостановлена;</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у руководителей, членов коллегиального исполнительного органа и главного бухгалтера </w:t>
      </w:r>
      <w:r w:rsidR="000659C8" w:rsidRPr="004A657E">
        <w:rPr>
          <w:rFonts w:eastAsia="Times New Roman"/>
          <w:sz w:val="28"/>
          <w:szCs w:val="20"/>
        </w:rPr>
        <w:t>участника</w:t>
      </w:r>
      <w:r w:rsidRPr="004A657E">
        <w:rPr>
          <w:rFonts w:eastAsia="Times New Roman"/>
          <w:sz w:val="28"/>
          <w:szCs w:val="20"/>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3C4E6C" w:rsidRPr="004A657E" w:rsidRDefault="003C4E6C" w:rsidP="003C4E6C">
      <w:pPr>
        <w:pStyle w:val="a6"/>
        <w:rPr>
          <w:sz w:val="28"/>
          <w:szCs w:val="20"/>
        </w:rPr>
      </w:pPr>
      <w:r w:rsidRPr="004A657E">
        <w:rPr>
          <w:sz w:val="28"/>
          <w:szCs w:val="20"/>
        </w:rPr>
        <w:t xml:space="preserve">- </w:t>
      </w:r>
      <w:r w:rsidR="000659C8" w:rsidRPr="004A657E">
        <w:rPr>
          <w:sz w:val="28"/>
          <w:szCs w:val="20"/>
        </w:rPr>
        <w:t xml:space="preserve">сведения об участнике </w:t>
      </w:r>
      <w:r w:rsidRPr="004A657E">
        <w:rPr>
          <w:sz w:val="28"/>
          <w:szCs w:val="20"/>
        </w:rPr>
        <w:t xml:space="preserve">отсутствуют в реестрах недобросовестных поставщиков, предусмотренных частью 7 статьи 3 Федерального закона от 18 </w:t>
      </w:r>
      <w:r w:rsidRPr="004A657E">
        <w:rPr>
          <w:sz w:val="28"/>
          <w:szCs w:val="20"/>
        </w:rPr>
        <w:lastRenderedPageBreak/>
        <w:t>июля 2011 г. № 223-ФЗ «О закупках товаров, работ, услуг отдельными видами юридических лиц»;</w:t>
      </w:r>
    </w:p>
    <w:p w:rsidR="003C4E6C" w:rsidRPr="004A657E" w:rsidRDefault="003C4E6C" w:rsidP="003C4E6C">
      <w:pPr>
        <w:pStyle w:val="11"/>
        <w:ind w:firstLine="709"/>
      </w:pPr>
      <w:r w:rsidRPr="004A657E">
        <w:t xml:space="preserve">- </w:t>
      </w:r>
      <w:r w:rsidR="000659C8" w:rsidRPr="004A657E">
        <w:t>участник</w:t>
      </w:r>
      <w:r w:rsidR="000659C8" w:rsidRPr="004A657E">
        <w:rPr>
          <w:i/>
        </w:rPr>
        <w:t xml:space="preserve"> </w:t>
      </w:r>
      <w:r w:rsidRPr="004A657E">
        <w:rPr>
          <w:i/>
        </w:rPr>
        <w:t xml:space="preserve"> </w:t>
      </w:r>
      <w:r w:rsidRPr="004A657E">
        <w:t>извещен о включении сведений о</w:t>
      </w:r>
      <w:r w:rsidR="000659C8" w:rsidRPr="004A657E">
        <w:t>б</w:t>
      </w:r>
      <w:r w:rsidRPr="004A657E">
        <w:t xml:space="preserve"> </w:t>
      </w:r>
      <w:r w:rsidR="000659C8" w:rsidRPr="004A657E">
        <w:t>участнике</w:t>
      </w:r>
      <w:r w:rsidR="000659C8" w:rsidRPr="004A657E">
        <w:rPr>
          <w:i/>
        </w:rPr>
        <w:t xml:space="preserve"> </w:t>
      </w:r>
      <w:r w:rsidRPr="004A657E">
        <w:t xml:space="preserve">в Реестр недобросовестных поставщиков в случае уклонения </w:t>
      </w:r>
      <w:r w:rsidR="000659C8" w:rsidRPr="004A657E">
        <w:t>участника</w:t>
      </w:r>
      <w:r w:rsidR="000659C8" w:rsidRPr="004A657E">
        <w:rPr>
          <w:i/>
        </w:rPr>
        <w:t xml:space="preserve"> </w:t>
      </w:r>
      <w:r w:rsidRPr="004A657E">
        <w:t>от заключения договора;</w:t>
      </w:r>
    </w:p>
    <w:p w:rsidR="003B01B0" w:rsidRPr="004A657E" w:rsidRDefault="003B01B0" w:rsidP="003B01B0">
      <w:pPr>
        <w:pStyle w:val="11"/>
        <w:ind w:firstLine="709"/>
      </w:pPr>
      <w:r w:rsidRPr="004A657E">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3C4E6C" w:rsidRPr="004A657E" w:rsidRDefault="000659C8" w:rsidP="003C4E6C">
      <w:pPr>
        <w:pStyle w:val="11"/>
        <w:rPr>
          <w:szCs w:val="28"/>
        </w:rPr>
      </w:pPr>
      <w:r w:rsidRPr="004A657E">
        <w:t xml:space="preserve">Участник </w:t>
      </w:r>
      <w:r w:rsidR="003C4E6C" w:rsidRPr="004A657E">
        <w:t>подтвержда</w:t>
      </w:r>
      <w:r w:rsidRPr="004A657E">
        <w:t>ет</w:t>
      </w:r>
      <w:r w:rsidR="003C4E6C" w:rsidRPr="004A657E">
        <w:t xml:space="preserve">, что на момент подачи заявки </w:t>
      </w:r>
      <w:r w:rsidR="003C4E6C" w:rsidRPr="004A657E">
        <w:rPr>
          <w:szCs w:val="28"/>
        </w:rPr>
        <w:t xml:space="preserve">совокупный размер неисполненных обязательств, принятых на себя </w:t>
      </w:r>
      <w:r w:rsidR="00A80587" w:rsidRPr="004A657E">
        <w:t>участником</w:t>
      </w:r>
      <w:r w:rsidR="003C4E6C" w:rsidRPr="004A657E">
        <w:rPr>
          <w:i/>
        </w:rPr>
        <w:t xml:space="preserve"> </w:t>
      </w:r>
      <w:r w:rsidR="003C4E6C" w:rsidRPr="004A657E">
        <w:rPr>
          <w:szCs w:val="28"/>
        </w:rPr>
        <w:t xml:space="preserve">по </w:t>
      </w:r>
      <w:r w:rsidR="003C4E6C" w:rsidRPr="004A657E">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3C4E6C" w:rsidRPr="004A657E">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00A80587" w:rsidRPr="004A657E">
        <w:t>участником</w:t>
      </w:r>
      <w:r w:rsidR="00A80587" w:rsidRPr="004A657E">
        <w:rPr>
          <w:i/>
        </w:rPr>
        <w:t xml:space="preserve"> </w:t>
      </w:r>
      <w:r w:rsidR="003C4E6C" w:rsidRPr="004A657E">
        <w:rPr>
          <w:szCs w:val="28"/>
        </w:rPr>
        <w:t xml:space="preserve">был внесен взнос в компенсационный фонд обеспечения договорных обязательств в соответствии </w:t>
      </w:r>
      <w:r w:rsidR="003C4E6C" w:rsidRPr="004A657E">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003C4E6C" w:rsidRPr="004A657E">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A80587" w:rsidRPr="004A657E" w:rsidRDefault="00A80587" w:rsidP="00A80587">
      <w:pPr>
        <w:pStyle w:val="a6"/>
        <w:spacing w:line="360" w:lineRule="exact"/>
        <w:contextualSpacing/>
        <w:rPr>
          <w:rFonts w:eastAsia="Times New Roman"/>
          <w:sz w:val="28"/>
          <w:szCs w:val="20"/>
        </w:rPr>
      </w:pPr>
      <w:r w:rsidRPr="004A657E">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A80587" w:rsidRPr="004A657E" w:rsidRDefault="00A80587" w:rsidP="00A80587">
      <w:pPr>
        <w:pStyle w:val="a6"/>
        <w:spacing w:line="240" w:lineRule="atLeast"/>
        <w:contextualSpacing/>
        <w:jc w:val="center"/>
        <w:rPr>
          <w:rFonts w:eastAsia="Times New Roman"/>
          <w:sz w:val="28"/>
          <w:szCs w:val="20"/>
        </w:rPr>
      </w:pPr>
      <w:r w:rsidRPr="004A657E">
        <w:rPr>
          <w:rFonts w:eastAsia="Times New Roman"/>
          <w:i/>
          <w:sz w:val="20"/>
          <w:szCs w:val="20"/>
        </w:rPr>
        <w:t>(указать наименование участника, лиц(а), выступающих(его) на стороне участника)</w:t>
      </w:r>
    </w:p>
    <w:p w:rsidR="00A80587" w:rsidRPr="004A657E" w:rsidRDefault="00A80587" w:rsidP="00A80587">
      <w:pPr>
        <w:pStyle w:val="a6"/>
        <w:spacing w:line="360" w:lineRule="exact"/>
        <w:ind w:firstLine="0"/>
        <w:contextualSpacing/>
        <w:rPr>
          <w:rFonts w:eastAsia="Times New Roman"/>
          <w:sz w:val="28"/>
          <w:szCs w:val="20"/>
        </w:rPr>
      </w:pPr>
      <w:r w:rsidRPr="004A657E">
        <w:rPr>
          <w:rFonts w:eastAsia="Times New Roman"/>
          <w:sz w:val="28"/>
          <w:szCs w:val="20"/>
        </w:rPr>
        <w:t>включены сведения в Реестр членов саморегулируемой организации __________________________________________________________________,</w:t>
      </w:r>
    </w:p>
    <w:p w:rsidR="00A80587" w:rsidRPr="004A657E" w:rsidRDefault="00A80587" w:rsidP="00A80587">
      <w:pPr>
        <w:pStyle w:val="a6"/>
        <w:spacing w:line="240" w:lineRule="atLeast"/>
        <w:ind w:firstLine="0"/>
        <w:contextualSpacing/>
        <w:jc w:val="center"/>
        <w:rPr>
          <w:rFonts w:eastAsia="Times New Roman"/>
          <w:sz w:val="20"/>
          <w:szCs w:val="20"/>
        </w:rPr>
      </w:pPr>
      <w:r w:rsidRPr="004A657E">
        <w:rPr>
          <w:rFonts w:eastAsia="Times New Roman"/>
          <w:i/>
          <w:sz w:val="20"/>
          <w:szCs w:val="20"/>
        </w:rPr>
        <w:t>(указать наименование и ИНН саморегулируемой организации)</w:t>
      </w:r>
    </w:p>
    <w:p w:rsidR="00A80587" w:rsidRPr="004A657E" w:rsidRDefault="00A80587" w:rsidP="00A80587">
      <w:pPr>
        <w:pStyle w:val="11"/>
        <w:rPr>
          <w:szCs w:val="28"/>
        </w:rPr>
      </w:pPr>
      <w:r w:rsidRPr="004A657E">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4A657E">
        <w:rPr>
          <w:szCs w:val="28"/>
        </w:rPr>
        <w:t>.</w:t>
      </w:r>
    </w:p>
    <w:p w:rsidR="003C4E6C" w:rsidRPr="004A657E" w:rsidRDefault="00A80587" w:rsidP="003C4E6C">
      <w:pPr>
        <w:pStyle w:val="11"/>
      </w:pPr>
      <w:r w:rsidRPr="004A657E">
        <w:lastRenderedPageBreak/>
        <w:t>Участник</w:t>
      </w:r>
      <w:r w:rsidR="003C4E6C" w:rsidRPr="004A657E">
        <w:rPr>
          <w:i/>
        </w:rPr>
        <w:t xml:space="preserve"> </w:t>
      </w:r>
      <w:r w:rsidR="003C4E6C" w:rsidRPr="004A657E">
        <w:t>подтверждае</w:t>
      </w:r>
      <w:r w:rsidRPr="004A657E">
        <w:t>т</w:t>
      </w:r>
      <w:r w:rsidR="003C4E6C" w:rsidRPr="004A657E">
        <w:t>, что при подготовке заявки на участие в аукционе обеспеч</w:t>
      </w:r>
      <w:r w:rsidRPr="004A657E">
        <w:t>ено</w:t>
      </w:r>
      <w:r w:rsidR="003C4E6C" w:rsidRPr="004A657E">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3C4E6C" w:rsidRPr="004A657E" w:rsidRDefault="00A80587" w:rsidP="003C4E6C">
      <w:pPr>
        <w:pStyle w:val="a6"/>
        <w:rPr>
          <w:sz w:val="28"/>
          <w:szCs w:val="20"/>
        </w:rPr>
      </w:pPr>
      <w:r w:rsidRPr="004A657E">
        <w:rPr>
          <w:sz w:val="28"/>
          <w:szCs w:val="20"/>
        </w:rPr>
        <w:t xml:space="preserve">Участник </w:t>
      </w:r>
      <w:r w:rsidR="003C4E6C" w:rsidRPr="004A657E">
        <w:rPr>
          <w:sz w:val="28"/>
          <w:szCs w:val="20"/>
        </w:rPr>
        <w:t>подтверждает и гарантирует подлинность всех документов, представленных в составе аукционной заявки.</w:t>
      </w:r>
    </w:p>
    <w:p w:rsidR="003C4E6C" w:rsidRPr="004A657E" w:rsidRDefault="00F845CB" w:rsidP="003C4E6C">
      <w:pPr>
        <w:pStyle w:val="11"/>
        <w:ind w:firstLine="709"/>
      </w:pPr>
      <w:r w:rsidRPr="004A657E">
        <w:t>С</w:t>
      </w:r>
      <w:r w:rsidR="003C4E6C" w:rsidRPr="004A657E">
        <w:t>деланные заявления и сведения, представленные в настоящей заявке, являются полными, точными и верными.</w:t>
      </w:r>
    </w:p>
    <w:p w:rsidR="003C4E6C" w:rsidRPr="004A657E" w:rsidRDefault="003C4E6C" w:rsidP="003C4E6C">
      <w:pPr>
        <w:pStyle w:val="11"/>
        <w:ind w:firstLine="709"/>
      </w:pPr>
      <w:r w:rsidRPr="004A657E">
        <w:t xml:space="preserve">В подтверждение этого </w:t>
      </w:r>
      <w:r w:rsidR="00A80587" w:rsidRPr="004A657E">
        <w:t xml:space="preserve">участник предоставляет </w:t>
      </w:r>
      <w:r w:rsidRPr="004A657E">
        <w:t>необходимые</w:t>
      </w:r>
      <w:r w:rsidR="00A80587" w:rsidRPr="004A657E">
        <w:t xml:space="preserve"> сведения и</w:t>
      </w:r>
      <w:r w:rsidRPr="004A657E">
        <w:t xml:space="preserve"> документы.</w:t>
      </w:r>
    </w:p>
    <w:p w:rsidR="00A80587" w:rsidRPr="004A657E" w:rsidRDefault="00A80587" w:rsidP="00A80587"/>
    <w:p w:rsidR="004D3E57" w:rsidRPr="004A657E" w:rsidRDefault="004D3E57" w:rsidP="004D3E57">
      <w:pPr>
        <w:pStyle w:val="11"/>
        <w:rPr>
          <w:i/>
        </w:rPr>
      </w:pPr>
      <w:r w:rsidRPr="004A657E">
        <w:t>Сведения об участнике:</w:t>
      </w:r>
      <w:r w:rsidRPr="004A657E">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 п/п</w:t>
            </w:r>
          </w:p>
        </w:tc>
        <w:tc>
          <w:tcPr>
            <w:tcW w:w="2970" w:type="dxa"/>
          </w:tcPr>
          <w:p w:rsidR="004D3E57" w:rsidRPr="004A657E" w:rsidRDefault="004D3E57" w:rsidP="00A132F4">
            <w:pPr>
              <w:pStyle w:val="a6"/>
              <w:ind w:firstLine="0"/>
              <w:rPr>
                <w:sz w:val="28"/>
                <w:szCs w:val="20"/>
              </w:rPr>
            </w:pPr>
            <w:r w:rsidRPr="004A657E">
              <w:rPr>
                <w:sz w:val="28"/>
                <w:szCs w:val="20"/>
              </w:rPr>
              <w:t>Требуемая информация</w:t>
            </w:r>
          </w:p>
        </w:tc>
        <w:tc>
          <w:tcPr>
            <w:tcW w:w="5816" w:type="dxa"/>
            <w:gridSpan w:val="2"/>
          </w:tcPr>
          <w:p w:rsidR="004D3E57" w:rsidRPr="004A657E" w:rsidRDefault="004D3E57" w:rsidP="00A132F4">
            <w:pPr>
              <w:pStyle w:val="a6"/>
              <w:ind w:firstLine="0"/>
              <w:rPr>
                <w:sz w:val="28"/>
                <w:szCs w:val="20"/>
              </w:rPr>
            </w:pPr>
            <w:r w:rsidRPr="004A657E">
              <w:rPr>
                <w:sz w:val="28"/>
                <w:szCs w:val="20"/>
              </w:rPr>
              <w:t>Сведения об участнике</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1</w:t>
            </w:r>
          </w:p>
        </w:tc>
        <w:tc>
          <w:tcPr>
            <w:tcW w:w="2970" w:type="dxa"/>
          </w:tcPr>
          <w:p w:rsidR="004D3E57" w:rsidRPr="004A657E" w:rsidRDefault="004D3E57" w:rsidP="00A132F4">
            <w:pPr>
              <w:pStyle w:val="a6"/>
              <w:ind w:firstLine="0"/>
              <w:rPr>
                <w:sz w:val="28"/>
                <w:szCs w:val="20"/>
              </w:rPr>
            </w:pPr>
            <w:r w:rsidRPr="004A657E">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5816" w:type="dxa"/>
            <w:gridSpan w:val="2"/>
          </w:tcPr>
          <w:p w:rsidR="004D3E57" w:rsidRPr="004A657E" w:rsidRDefault="004D3E57" w:rsidP="00A132F4">
            <w:pPr>
              <w:pStyle w:val="a6"/>
              <w:ind w:firstLine="0"/>
              <w:rPr>
                <w:sz w:val="28"/>
                <w:szCs w:val="20"/>
              </w:rPr>
            </w:pPr>
          </w:p>
          <w:p w:rsidR="004D3E57" w:rsidRPr="004A657E" w:rsidRDefault="004060E3" w:rsidP="00A132F4">
            <w:pPr>
              <w:pStyle w:val="a6"/>
              <w:ind w:firstLine="0"/>
              <w:rPr>
                <w:sz w:val="28"/>
                <w:szCs w:val="20"/>
              </w:rPr>
            </w:pPr>
            <w:r w:rsidRPr="004A657E">
              <w:rPr>
                <w:sz w:val="28"/>
                <w:szCs w:val="20"/>
              </w:rPr>
              <w:fldChar w:fldCharType="begin">
                <w:ffData>
                  <w:name w:val="Флажок5"/>
                  <w:enabled/>
                  <w:calcOnExit w:val="0"/>
                  <w:checkBox>
                    <w:sizeAuto/>
                    <w:default w:val="0"/>
                  </w:checkBox>
                </w:ffData>
              </w:fldChar>
            </w:r>
            <w:bookmarkStart w:id="1" w:name="Флажок5"/>
            <w:r w:rsidR="004D3E57" w:rsidRPr="004A657E">
              <w:rPr>
                <w:sz w:val="28"/>
                <w:szCs w:val="20"/>
              </w:rPr>
              <w:instrText xml:space="preserve"> FORMCHECKBOX </w:instrText>
            </w:r>
            <w:r w:rsidR="005972BB">
              <w:rPr>
                <w:sz w:val="28"/>
                <w:szCs w:val="20"/>
              </w:rPr>
            </w:r>
            <w:r w:rsidR="005972BB">
              <w:rPr>
                <w:sz w:val="28"/>
                <w:szCs w:val="20"/>
              </w:rPr>
              <w:fldChar w:fldCharType="separate"/>
            </w:r>
            <w:r w:rsidRPr="004A657E">
              <w:rPr>
                <w:sz w:val="28"/>
                <w:szCs w:val="20"/>
              </w:rPr>
              <w:fldChar w:fldCharType="end"/>
            </w:r>
            <w:bookmarkEnd w:id="1"/>
            <w:r w:rsidR="004D3E57" w:rsidRPr="004A657E">
              <w:rPr>
                <w:sz w:val="28"/>
                <w:szCs w:val="20"/>
              </w:rPr>
              <w:t xml:space="preserve"> Да                  </w:t>
            </w:r>
            <w:r w:rsidRPr="004A657E">
              <w:rPr>
                <w:sz w:val="28"/>
                <w:szCs w:val="20"/>
              </w:rPr>
              <w:fldChar w:fldCharType="begin">
                <w:ffData>
                  <w:name w:val="Флажок6"/>
                  <w:enabled/>
                  <w:calcOnExit w:val="0"/>
                  <w:checkBox>
                    <w:sizeAuto/>
                    <w:default w:val="0"/>
                  </w:checkBox>
                </w:ffData>
              </w:fldChar>
            </w:r>
            <w:bookmarkStart w:id="2" w:name="Флажок6"/>
            <w:r w:rsidR="004D3E57" w:rsidRPr="004A657E">
              <w:rPr>
                <w:sz w:val="28"/>
                <w:szCs w:val="20"/>
              </w:rPr>
              <w:instrText xml:space="preserve"> FORMCHECKBOX </w:instrText>
            </w:r>
            <w:r w:rsidR="005972BB">
              <w:rPr>
                <w:sz w:val="28"/>
                <w:szCs w:val="20"/>
              </w:rPr>
            </w:r>
            <w:r w:rsidR="005972BB">
              <w:rPr>
                <w:sz w:val="28"/>
                <w:szCs w:val="20"/>
              </w:rPr>
              <w:fldChar w:fldCharType="separate"/>
            </w:r>
            <w:r w:rsidRPr="004A657E">
              <w:rPr>
                <w:sz w:val="28"/>
                <w:szCs w:val="20"/>
              </w:rPr>
              <w:fldChar w:fldCharType="end"/>
            </w:r>
            <w:bookmarkEnd w:id="2"/>
            <w:r w:rsidR="004D3E57" w:rsidRPr="004A657E">
              <w:rPr>
                <w:sz w:val="28"/>
                <w:szCs w:val="20"/>
              </w:rPr>
              <w:t xml:space="preserve"> Нет</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2</w:t>
            </w:r>
          </w:p>
        </w:tc>
        <w:tc>
          <w:tcPr>
            <w:tcW w:w="2970" w:type="dxa"/>
          </w:tcPr>
          <w:p w:rsidR="004D3E57" w:rsidRPr="004A657E" w:rsidRDefault="004D3E57" w:rsidP="00A132F4">
            <w:pPr>
              <w:pStyle w:val="a6"/>
              <w:ind w:firstLine="0"/>
              <w:rPr>
                <w:sz w:val="28"/>
                <w:szCs w:val="20"/>
              </w:rPr>
            </w:pPr>
            <w:r w:rsidRPr="004A657E">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4D3E57" w:rsidRPr="004A657E" w:rsidRDefault="004D3E57" w:rsidP="00A132F4">
            <w:pPr>
              <w:pStyle w:val="a6"/>
              <w:ind w:firstLine="0"/>
              <w:rPr>
                <w:sz w:val="28"/>
                <w:szCs w:val="20"/>
              </w:rPr>
            </w:pPr>
            <w:r w:rsidRPr="004A657E">
              <w:rPr>
                <w:sz w:val="28"/>
                <w:szCs w:val="20"/>
              </w:rPr>
              <w:t>ФИО: _______________________________</w:t>
            </w:r>
          </w:p>
          <w:p w:rsidR="004D3E57" w:rsidRPr="004A657E" w:rsidRDefault="004D3E57" w:rsidP="00A132F4">
            <w:pPr>
              <w:pStyle w:val="a6"/>
              <w:ind w:firstLine="0"/>
              <w:rPr>
                <w:sz w:val="28"/>
                <w:szCs w:val="20"/>
              </w:rPr>
            </w:pPr>
            <w:r w:rsidRPr="004A657E">
              <w:rPr>
                <w:sz w:val="28"/>
                <w:szCs w:val="20"/>
              </w:rPr>
              <w:t>Должность: __________________________</w:t>
            </w:r>
          </w:p>
          <w:p w:rsidR="004D3E57" w:rsidRPr="004A657E" w:rsidRDefault="004D3E57" w:rsidP="00A132F4">
            <w:pPr>
              <w:pStyle w:val="a6"/>
              <w:ind w:firstLine="0"/>
              <w:rPr>
                <w:sz w:val="28"/>
                <w:szCs w:val="20"/>
              </w:rPr>
            </w:pPr>
            <w:r w:rsidRPr="004A657E">
              <w:rPr>
                <w:sz w:val="28"/>
                <w:szCs w:val="20"/>
              </w:rPr>
              <w:t>Телефон: _____________________________</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3</w:t>
            </w:r>
          </w:p>
        </w:tc>
        <w:tc>
          <w:tcPr>
            <w:tcW w:w="2970" w:type="dxa"/>
          </w:tcPr>
          <w:p w:rsidR="004D3E57" w:rsidRPr="004A657E" w:rsidRDefault="004D3E57" w:rsidP="00A132F4">
            <w:pPr>
              <w:pStyle w:val="a6"/>
              <w:ind w:firstLine="0"/>
              <w:rPr>
                <w:sz w:val="28"/>
                <w:szCs w:val="20"/>
              </w:rPr>
            </w:pPr>
            <w:r w:rsidRPr="004A657E">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w:t>
            </w:r>
            <w:r w:rsidRPr="004A657E">
              <w:rPr>
                <w:sz w:val="28"/>
                <w:szCs w:val="20"/>
              </w:rPr>
              <w:lastRenderedPageBreak/>
              <w:t>участник предоставляет обеспечение в форме банковской гарантии)</w:t>
            </w:r>
          </w:p>
        </w:tc>
        <w:tc>
          <w:tcPr>
            <w:tcW w:w="5816" w:type="dxa"/>
            <w:gridSpan w:val="2"/>
          </w:tcPr>
          <w:p w:rsidR="004D3E57" w:rsidRPr="004A657E" w:rsidRDefault="004D3E57" w:rsidP="00A132F4">
            <w:pPr>
              <w:pStyle w:val="a6"/>
              <w:ind w:firstLine="0"/>
              <w:rPr>
                <w:sz w:val="28"/>
                <w:szCs w:val="20"/>
              </w:rPr>
            </w:pPr>
            <w:r w:rsidRPr="004A657E">
              <w:rPr>
                <w:sz w:val="28"/>
                <w:szCs w:val="20"/>
              </w:rPr>
              <w:lastRenderedPageBreak/>
              <w:t>ФИО: _______________________________</w:t>
            </w:r>
          </w:p>
          <w:p w:rsidR="004D3E57" w:rsidRPr="004A657E" w:rsidRDefault="004D3E57" w:rsidP="00A132F4">
            <w:pPr>
              <w:pStyle w:val="a6"/>
              <w:ind w:firstLine="0"/>
              <w:rPr>
                <w:sz w:val="28"/>
                <w:szCs w:val="20"/>
              </w:rPr>
            </w:pPr>
            <w:r w:rsidRPr="004A657E">
              <w:rPr>
                <w:sz w:val="28"/>
                <w:szCs w:val="20"/>
              </w:rPr>
              <w:t>Должность: __________________________</w:t>
            </w:r>
          </w:p>
          <w:p w:rsidR="004D3E57" w:rsidRPr="004A657E" w:rsidRDefault="004D3E57" w:rsidP="00A132F4">
            <w:pPr>
              <w:pStyle w:val="11"/>
              <w:ind w:firstLine="0"/>
            </w:pPr>
            <w:r w:rsidRPr="004A657E">
              <w:t>Телефон: ____________________________</w:t>
            </w:r>
          </w:p>
          <w:p w:rsidR="004D3E57" w:rsidRPr="004A657E" w:rsidRDefault="004D3E57" w:rsidP="00A132F4">
            <w:pPr>
              <w:pStyle w:val="11"/>
              <w:ind w:firstLine="0"/>
              <w:rPr>
                <w:i/>
              </w:rPr>
            </w:pPr>
            <w:r w:rsidRPr="004A657E">
              <w:t>Адрес электронной почты: _______________</w:t>
            </w:r>
          </w:p>
        </w:tc>
      </w:tr>
      <w:tr w:rsidR="004D3E57" w:rsidRPr="004A657E" w:rsidTr="004D3E57">
        <w:trPr>
          <w:trHeight w:val="760"/>
        </w:trPr>
        <w:tc>
          <w:tcPr>
            <w:tcW w:w="779" w:type="dxa"/>
            <w:vMerge w:val="restart"/>
          </w:tcPr>
          <w:p w:rsidR="004D3E57" w:rsidRPr="004A657E" w:rsidRDefault="004D3E57" w:rsidP="00A132F4">
            <w:pPr>
              <w:pStyle w:val="a6"/>
              <w:ind w:firstLine="0"/>
              <w:rPr>
                <w:sz w:val="28"/>
                <w:szCs w:val="20"/>
              </w:rPr>
            </w:pPr>
            <w:r w:rsidRPr="004A657E">
              <w:rPr>
                <w:sz w:val="28"/>
                <w:szCs w:val="20"/>
              </w:rPr>
              <w:t>4</w:t>
            </w:r>
          </w:p>
        </w:tc>
        <w:tc>
          <w:tcPr>
            <w:tcW w:w="2970" w:type="dxa"/>
            <w:vMerge w:val="restart"/>
          </w:tcPr>
          <w:p w:rsidR="004D3E57" w:rsidRPr="004A657E" w:rsidRDefault="004D3E57" w:rsidP="00A132F4">
            <w:pPr>
              <w:pStyle w:val="a6"/>
              <w:ind w:firstLine="0"/>
              <w:rPr>
                <w:sz w:val="28"/>
                <w:szCs w:val="20"/>
              </w:rPr>
            </w:pPr>
            <w:r w:rsidRPr="004A657E">
              <w:rPr>
                <w:sz w:val="28"/>
                <w:szCs w:val="20"/>
              </w:rPr>
              <w:t>Категория субъекта малого и среднего предпринимательства (выбрать один из предложенных вариантов)</w:t>
            </w:r>
          </w:p>
        </w:tc>
        <w:tc>
          <w:tcPr>
            <w:tcW w:w="5816" w:type="dxa"/>
            <w:gridSpan w:val="2"/>
          </w:tcPr>
          <w:p w:rsidR="004D3E57" w:rsidRPr="004A657E" w:rsidRDefault="004D3E57" w:rsidP="00A132F4">
            <w:pPr>
              <w:pStyle w:val="a6"/>
              <w:ind w:firstLine="0"/>
              <w:rPr>
                <w:sz w:val="24"/>
              </w:rPr>
            </w:pPr>
          </w:p>
          <w:p w:rsidR="004D3E57" w:rsidRPr="004A657E" w:rsidRDefault="004060E3" w:rsidP="00A132F4">
            <w:pPr>
              <w:pStyle w:val="a6"/>
              <w:ind w:firstLine="0"/>
            </w:pPr>
            <w:r w:rsidRPr="004A657E">
              <w:fldChar w:fldCharType="begin">
                <w:ffData>
                  <w:name w:val="Флажок1"/>
                  <w:enabled/>
                  <w:calcOnExit w:val="0"/>
                  <w:checkBox>
                    <w:sizeAuto/>
                    <w:default w:val="0"/>
                  </w:checkBox>
                </w:ffData>
              </w:fldChar>
            </w:r>
            <w:bookmarkStart w:id="3" w:name="Флажок1"/>
            <w:r w:rsidR="004D3E57" w:rsidRPr="004A657E">
              <w:instrText xml:space="preserve"> FORMCHECKBOX </w:instrText>
            </w:r>
            <w:r w:rsidR="005972BB">
              <w:fldChar w:fldCharType="separate"/>
            </w:r>
            <w:r w:rsidRPr="004A657E">
              <w:fldChar w:fldCharType="end"/>
            </w:r>
            <w:bookmarkEnd w:id="3"/>
            <w:r w:rsidR="004D3E57" w:rsidRPr="004A657E">
              <w:t xml:space="preserve"> Микропредприятие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D3E57" w:rsidRPr="004A657E" w:rsidTr="004D3E57">
        <w:trPr>
          <w:trHeight w:val="2096"/>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4060E3" w:rsidP="00A132F4">
            <w:pPr>
              <w:pStyle w:val="a6"/>
              <w:ind w:firstLine="0"/>
            </w:pPr>
            <w:r w:rsidRPr="004A657E">
              <w:fldChar w:fldCharType="begin">
                <w:ffData>
                  <w:name w:val="Флажок2"/>
                  <w:enabled/>
                  <w:calcOnExit w:val="0"/>
                  <w:checkBox>
                    <w:sizeAuto/>
                    <w:default w:val="0"/>
                  </w:checkBox>
                </w:ffData>
              </w:fldChar>
            </w:r>
            <w:bookmarkStart w:id="4" w:name="Флажок2"/>
            <w:r w:rsidR="004D3E57" w:rsidRPr="004A657E">
              <w:instrText xml:space="preserve"> FORMCHECKBOX </w:instrText>
            </w:r>
            <w:r w:rsidR="005972BB">
              <w:fldChar w:fldCharType="separate"/>
            </w:r>
            <w:r w:rsidRPr="004A657E">
              <w:fldChar w:fldCharType="end"/>
            </w:r>
            <w:bookmarkEnd w:id="4"/>
            <w:r w:rsidR="004D3E57" w:rsidRPr="004A657E">
              <w:t xml:space="preserve"> Малое 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Pr="004A657E" w:rsidRDefault="004D3E57" w:rsidP="00A132F4">
            <w:pPr>
              <w:pStyle w:val="a6"/>
              <w:rPr>
                <w:sz w:val="24"/>
              </w:rPr>
            </w:pPr>
          </w:p>
        </w:tc>
      </w:tr>
      <w:tr w:rsidR="004D3E57" w:rsidRPr="004A657E" w:rsidTr="004D3E57">
        <w:trPr>
          <w:trHeight w:val="2299"/>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4060E3" w:rsidP="00A132F4">
            <w:pPr>
              <w:pStyle w:val="a6"/>
              <w:ind w:firstLine="0"/>
            </w:pPr>
            <w:r w:rsidRPr="004A657E">
              <w:fldChar w:fldCharType="begin">
                <w:ffData>
                  <w:name w:val="Флажок3"/>
                  <w:enabled/>
                  <w:calcOnExit w:val="0"/>
                  <w:checkBox>
                    <w:sizeAuto/>
                    <w:default w:val="0"/>
                  </w:checkBox>
                </w:ffData>
              </w:fldChar>
            </w:r>
            <w:bookmarkStart w:id="5" w:name="Флажок3"/>
            <w:r w:rsidR="004D3E57" w:rsidRPr="004A657E">
              <w:instrText xml:space="preserve"> FORMCHECKBOX </w:instrText>
            </w:r>
            <w:r w:rsidR="005972BB">
              <w:fldChar w:fldCharType="separate"/>
            </w:r>
            <w:r w:rsidRPr="004A657E">
              <w:fldChar w:fldCharType="end"/>
            </w:r>
            <w:bookmarkEnd w:id="5"/>
            <w:r w:rsidR="004D3E57" w:rsidRPr="004A657E">
              <w:t xml:space="preserve"> Среднее 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Pr="004A657E" w:rsidRDefault="004D3E57" w:rsidP="00A132F4">
            <w:pPr>
              <w:pStyle w:val="a6"/>
              <w:ind w:firstLine="0"/>
            </w:pPr>
          </w:p>
        </w:tc>
      </w:tr>
      <w:tr w:rsidR="004D3E57" w:rsidRPr="004A657E" w:rsidTr="004D3E57">
        <w:trPr>
          <w:trHeight w:val="2926"/>
        </w:trPr>
        <w:tc>
          <w:tcPr>
            <w:tcW w:w="779" w:type="dxa"/>
            <w:vMerge/>
            <w:tcBorders>
              <w:bottom w:val="single" w:sz="4" w:space="0" w:color="auto"/>
            </w:tcBorders>
          </w:tcPr>
          <w:p w:rsidR="004D3E57" w:rsidRPr="004A657E" w:rsidRDefault="004D3E57" w:rsidP="00A132F4">
            <w:pPr>
              <w:pStyle w:val="a6"/>
              <w:ind w:firstLine="0"/>
              <w:rPr>
                <w:sz w:val="28"/>
                <w:szCs w:val="20"/>
              </w:rPr>
            </w:pPr>
          </w:p>
        </w:tc>
        <w:tc>
          <w:tcPr>
            <w:tcW w:w="2970" w:type="dxa"/>
            <w:vMerge/>
            <w:tcBorders>
              <w:bottom w:val="single" w:sz="4" w:space="0" w:color="auto"/>
            </w:tcBorders>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4060E3" w:rsidP="00A132F4">
            <w:pPr>
              <w:pStyle w:val="a6"/>
              <w:ind w:firstLine="0"/>
            </w:pPr>
            <w:r w:rsidRPr="004A657E">
              <w:fldChar w:fldCharType="begin">
                <w:ffData>
                  <w:name w:val="Флажок4"/>
                  <w:enabled/>
                  <w:calcOnExit w:val="0"/>
                  <w:checkBox>
                    <w:sizeAuto/>
                    <w:default w:val="0"/>
                  </w:checkBox>
                </w:ffData>
              </w:fldChar>
            </w:r>
            <w:bookmarkStart w:id="6" w:name="Флажок4"/>
            <w:r w:rsidR="004D3E57" w:rsidRPr="004A657E">
              <w:instrText xml:space="preserve"> FORMCHECKBOX </w:instrText>
            </w:r>
            <w:r w:rsidR="005972BB">
              <w:fldChar w:fldCharType="separate"/>
            </w:r>
            <w:r w:rsidRPr="004A657E">
              <w:fldChar w:fldCharType="end"/>
            </w:r>
            <w:bookmarkEnd w:id="6"/>
            <w:r w:rsidR="004D3E57" w:rsidRPr="004A657E">
              <w:t xml:space="preserve"> Не является субъектом малого и среднего предпринимательства</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4D3E57" w:rsidRPr="004A657E" w:rsidRDefault="004D3E57" w:rsidP="00A132F4">
            <w:pPr>
              <w:pStyle w:val="a6"/>
              <w:ind w:firstLine="0"/>
            </w:pPr>
          </w:p>
          <w:p w:rsidR="004D3E57" w:rsidRPr="004A657E" w:rsidRDefault="004D3E57" w:rsidP="00A132F4">
            <w:pPr>
              <w:pStyle w:val="a6"/>
              <w:ind w:firstLine="0"/>
            </w:pPr>
            <w:r w:rsidRPr="004A657E">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4D3E57" w:rsidRPr="004A657E" w:rsidTr="004D3E57">
        <w:trPr>
          <w:trHeight w:val="2350"/>
        </w:trPr>
        <w:tc>
          <w:tcPr>
            <w:tcW w:w="779" w:type="dxa"/>
            <w:tcBorders>
              <w:bottom w:val="nil"/>
            </w:tcBorders>
          </w:tcPr>
          <w:p w:rsidR="004D3E57" w:rsidRPr="004A657E" w:rsidRDefault="004D3E57" w:rsidP="00A132F4">
            <w:pPr>
              <w:pStyle w:val="a6"/>
              <w:ind w:firstLine="0"/>
              <w:rPr>
                <w:sz w:val="28"/>
                <w:szCs w:val="20"/>
              </w:rPr>
            </w:pPr>
            <w:r w:rsidRPr="004A657E">
              <w:rPr>
                <w:sz w:val="28"/>
                <w:szCs w:val="20"/>
              </w:rPr>
              <w:t>5.</w:t>
            </w:r>
          </w:p>
        </w:tc>
        <w:tc>
          <w:tcPr>
            <w:tcW w:w="2970" w:type="dxa"/>
            <w:tcBorders>
              <w:bottom w:val="nil"/>
            </w:tcBorders>
          </w:tcPr>
          <w:p w:rsidR="004D3E57" w:rsidRPr="004A657E" w:rsidRDefault="004D3E57" w:rsidP="00A132F4">
            <w:pPr>
              <w:pStyle w:val="a6"/>
              <w:ind w:firstLine="0"/>
              <w:rPr>
                <w:sz w:val="28"/>
                <w:szCs w:val="20"/>
              </w:rPr>
            </w:pPr>
            <w:r w:rsidRPr="004A657E">
              <w:t xml:space="preserve">Сведения </w:t>
            </w:r>
            <w:r w:rsidR="003B01B0" w:rsidRPr="004A657E">
              <w:t xml:space="preserve">об участнике, а также </w:t>
            </w:r>
            <w:r w:rsidRPr="004A657E">
              <w:t>о лицах, выступающих на стороне участника (указать сведения в отношении каждого лица, выступающего на стороне участника):</w:t>
            </w:r>
          </w:p>
        </w:tc>
        <w:tc>
          <w:tcPr>
            <w:tcW w:w="426" w:type="dxa"/>
          </w:tcPr>
          <w:p w:rsidR="004D3E57" w:rsidRPr="004A657E" w:rsidRDefault="004D3E57" w:rsidP="00A132F4">
            <w:pPr>
              <w:pStyle w:val="11"/>
              <w:ind w:firstLine="0"/>
            </w:pPr>
            <w:r w:rsidRPr="004A657E">
              <w:t>1.</w:t>
            </w:r>
          </w:p>
        </w:tc>
        <w:tc>
          <w:tcPr>
            <w:tcW w:w="5390" w:type="dxa"/>
          </w:tcPr>
          <w:p w:rsidR="004D3E57" w:rsidRPr="004A657E" w:rsidRDefault="004D3E57" w:rsidP="00A132F4">
            <w:pPr>
              <w:pStyle w:val="11"/>
              <w:ind w:firstLine="0"/>
              <w:rPr>
                <w:i/>
              </w:rPr>
            </w:pPr>
            <w:r w:rsidRPr="004A657E">
              <w:t>Наименование лица: ______________________ (</w:t>
            </w:r>
            <w:r w:rsidRPr="004A657E">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4D3E57" w:rsidRPr="004A657E" w:rsidRDefault="004D3E57" w:rsidP="00A132F4">
            <w:pPr>
              <w:pStyle w:val="11"/>
              <w:ind w:firstLine="0"/>
              <w:rPr>
                <w:i/>
              </w:rPr>
            </w:pPr>
            <w:r w:rsidRPr="004A657E">
              <w:t>Адрес: _______________________________ (</w:t>
            </w:r>
            <w:r w:rsidRPr="004A657E">
              <w:rPr>
                <w:i/>
              </w:rPr>
              <w:t>указать адрес каждого лица, выступающего на стороне участника)</w:t>
            </w:r>
          </w:p>
          <w:p w:rsidR="004D3E57" w:rsidRPr="004A657E" w:rsidRDefault="004D3E57" w:rsidP="00A132F4">
            <w:pPr>
              <w:pStyle w:val="11"/>
              <w:ind w:firstLine="0"/>
            </w:pPr>
            <w:r w:rsidRPr="004A657E">
              <w:lastRenderedPageBreak/>
              <w:t>Фактическое местонахождение: ________________________________________ (</w:t>
            </w:r>
            <w:r w:rsidRPr="004A657E">
              <w:rPr>
                <w:i/>
              </w:rPr>
              <w:t>указать местонахождения каждого лица, выступающего на стороне участника)</w:t>
            </w:r>
          </w:p>
          <w:p w:rsidR="004D3E57" w:rsidRPr="004A657E" w:rsidRDefault="004D3E57" w:rsidP="00A132F4">
            <w:pPr>
              <w:pStyle w:val="11"/>
              <w:ind w:firstLine="0"/>
              <w:rPr>
                <w:i/>
              </w:rPr>
            </w:pPr>
            <w:r w:rsidRPr="004A657E">
              <w:t>Телефон: _______________________ (</w:t>
            </w:r>
            <w:r w:rsidRPr="004A657E">
              <w:rPr>
                <w:i/>
              </w:rPr>
              <w:t>указать телефон каждого лица, выступающего на стороне участника)</w:t>
            </w:r>
          </w:p>
          <w:p w:rsidR="004D3E57" w:rsidRPr="004A657E" w:rsidRDefault="004D3E57" w:rsidP="00A132F4">
            <w:pPr>
              <w:pStyle w:val="11"/>
              <w:ind w:firstLine="0"/>
            </w:pPr>
            <w:r w:rsidRPr="004A657E">
              <w:t>Факс: __________________________ (</w:t>
            </w:r>
            <w:r w:rsidRPr="004A657E">
              <w:rPr>
                <w:i/>
              </w:rPr>
              <w:t>указать факс каждого лица, выступающего на стороне участника)</w:t>
            </w:r>
          </w:p>
          <w:p w:rsidR="004D3E57" w:rsidRPr="004A657E" w:rsidRDefault="004D3E57" w:rsidP="00A132F4">
            <w:pPr>
              <w:pStyle w:val="11"/>
              <w:ind w:firstLine="0"/>
            </w:pPr>
            <w:r w:rsidRPr="004A657E">
              <w:t xml:space="preserve">Адрес электронной почты: ________________ </w:t>
            </w:r>
            <w:r w:rsidRPr="004A657E">
              <w:rPr>
                <w:i/>
              </w:rPr>
              <w:t>указать адрес электронной почты каждого лица, выступающего на стороне участника</w:t>
            </w:r>
          </w:p>
          <w:p w:rsidR="004D3E57" w:rsidRPr="004A657E" w:rsidRDefault="004D3E57" w:rsidP="00A132F4">
            <w:pPr>
              <w:pStyle w:val="11"/>
              <w:ind w:firstLine="0"/>
            </w:pPr>
            <w:r w:rsidRPr="004A657E">
              <w:t xml:space="preserve">ИНН: ________________________________ </w:t>
            </w:r>
            <w:r w:rsidRPr="004A657E">
              <w:rPr>
                <w:i/>
              </w:rPr>
              <w:t>указать ИНН каждого лица, выступающего на стороне участника</w:t>
            </w:r>
            <w:r w:rsidRPr="004A657E">
              <w:t>.</w:t>
            </w:r>
          </w:p>
        </w:tc>
      </w:tr>
      <w:tr w:rsidR="004D3E57" w:rsidRPr="004A657E" w:rsidTr="004D3E57">
        <w:trPr>
          <w:trHeight w:val="150"/>
        </w:trPr>
        <w:tc>
          <w:tcPr>
            <w:tcW w:w="779" w:type="dxa"/>
            <w:vMerge w:val="restart"/>
            <w:tcBorders>
              <w:top w:val="nil"/>
            </w:tcBorders>
          </w:tcPr>
          <w:p w:rsidR="004D3E57" w:rsidRPr="004A657E" w:rsidRDefault="004D3E57" w:rsidP="00A132F4">
            <w:pPr>
              <w:pStyle w:val="a6"/>
              <w:ind w:firstLine="0"/>
              <w:rPr>
                <w:sz w:val="28"/>
                <w:szCs w:val="20"/>
              </w:rPr>
            </w:pPr>
          </w:p>
        </w:tc>
        <w:tc>
          <w:tcPr>
            <w:tcW w:w="2970" w:type="dxa"/>
            <w:vMerge w:val="restart"/>
            <w:tcBorders>
              <w:top w:val="nil"/>
            </w:tcBorders>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2.</w:t>
            </w:r>
          </w:p>
        </w:tc>
        <w:tc>
          <w:tcPr>
            <w:tcW w:w="5390" w:type="dxa"/>
          </w:tcPr>
          <w:p w:rsidR="004D3E57" w:rsidRPr="004A657E" w:rsidRDefault="004D3E57" w:rsidP="00A132F4">
            <w:pPr>
              <w:pStyle w:val="11"/>
              <w:ind w:firstLine="0"/>
            </w:pPr>
            <w:r w:rsidRPr="004A657E">
              <w:t>……</w:t>
            </w:r>
          </w:p>
        </w:tc>
      </w:tr>
      <w:tr w:rsidR="004D3E57" w:rsidRPr="004A657E" w:rsidTr="004D3E57">
        <w:trPr>
          <w:trHeight w:val="150"/>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3.</w:t>
            </w:r>
          </w:p>
        </w:tc>
        <w:tc>
          <w:tcPr>
            <w:tcW w:w="5390" w:type="dxa"/>
          </w:tcPr>
          <w:p w:rsidR="004D3E57" w:rsidRPr="004A657E" w:rsidRDefault="004D3E57" w:rsidP="00A132F4">
            <w:pPr>
              <w:pStyle w:val="11"/>
              <w:ind w:firstLine="0"/>
            </w:pPr>
            <w:r w:rsidRPr="004A657E">
              <w:t>……</w:t>
            </w:r>
          </w:p>
        </w:tc>
      </w:tr>
      <w:tr w:rsidR="004D3E57" w:rsidRPr="004A657E" w:rsidTr="004D3E57">
        <w:trPr>
          <w:trHeight w:val="150"/>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4.</w:t>
            </w:r>
          </w:p>
        </w:tc>
        <w:tc>
          <w:tcPr>
            <w:tcW w:w="5390" w:type="dxa"/>
          </w:tcPr>
          <w:p w:rsidR="004D3E57" w:rsidRPr="004A657E" w:rsidRDefault="004D3E57" w:rsidP="00A132F4">
            <w:pPr>
              <w:pStyle w:val="11"/>
              <w:ind w:firstLine="0"/>
            </w:pPr>
            <w:r w:rsidRPr="004A657E">
              <w:t>……</w:t>
            </w:r>
          </w:p>
        </w:tc>
      </w:tr>
    </w:tbl>
    <w:p w:rsidR="004D3E57" w:rsidRPr="004A657E" w:rsidRDefault="004D3E57" w:rsidP="004D3E57">
      <w:pPr>
        <w:pStyle w:val="11"/>
        <w:ind w:firstLine="709"/>
        <w:rPr>
          <w:bCs/>
          <w:szCs w:val="28"/>
        </w:rPr>
      </w:pPr>
    </w:p>
    <w:p w:rsidR="004D3E57" w:rsidRPr="004A657E" w:rsidRDefault="004D3E57" w:rsidP="004D3E57">
      <w:pPr>
        <w:pStyle w:val="11"/>
        <w:ind w:firstLine="709"/>
      </w:pPr>
      <w:r w:rsidRPr="004A657E">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7"/>
        <w:gridCol w:w="2075"/>
        <w:gridCol w:w="3710"/>
      </w:tblGrid>
      <w:tr w:rsidR="004D3E57" w:rsidRPr="004A657E" w:rsidTr="003A373A">
        <w:tc>
          <w:tcPr>
            <w:tcW w:w="2006" w:type="pct"/>
            <w:vMerge w:val="restart"/>
          </w:tcPr>
          <w:p w:rsidR="004D3E57" w:rsidRPr="004A657E" w:rsidRDefault="004D3E57" w:rsidP="00A132F4">
            <w:pPr>
              <w:jc w:val="both"/>
              <w:rPr>
                <w:sz w:val="28"/>
                <w:szCs w:val="28"/>
              </w:rPr>
            </w:pPr>
            <w:r w:rsidRPr="004A657E">
              <w:rPr>
                <w:b/>
                <w:sz w:val="22"/>
                <w:szCs w:val="22"/>
              </w:rPr>
              <w:t>Наименование показателя</w:t>
            </w:r>
          </w:p>
        </w:tc>
        <w:tc>
          <w:tcPr>
            <w:tcW w:w="1074" w:type="pct"/>
            <w:vMerge w:val="restart"/>
          </w:tcPr>
          <w:p w:rsidR="004D3E57" w:rsidRPr="004A657E" w:rsidRDefault="004D3E57" w:rsidP="00A132F4">
            <w:pPr>
              <w:jc w:val="both"/>
              <w:rPr>
                <w:sz w:val="28"/>
                <w:szCs w:val="28"/>
              </w:rPr>
            </w:pPr>
            <w:r w:rsidRPr="004A657E">
              <w:rPr>
                <w:b/>
                <w:sz w:val="22"/>
                <w:szCs w:val="22"/>
              </w:rPr>
              <w:t>Общая доля</w:t>
            </w:r>
          </w:p>
        </w:tc>
        <w:tc>
          <w:tcPr>
            <w:tcW w:w="1920" w:type="pct"/>
          </w:tcPr>
          <w:p w:rsidR="004D3E57" w:rsidRPr="004A657E" w:rsidRDefault="004D3E57" w:rsidP="003A373A">
            <w:pPr>
              <w:jc w:val="both"/>
              <w:rPr>
                <w:sz w:val="28"/>
                <w:szCs w:val="28"/>
              </w:rPr>
            </w:pPr>
            <w:r w:rsidRPr="004A657E">
              <w:rPr>
                <w:b/>
                <w:sz w:val="22"/>
                <w:szCs w:val="22"/>
              </w:rPr>
              <w:t xml:space="preserve">в том числе: </w:t>
            </w:r>
            <w:r w:rsidRPr="004A657E">
              <w:rPr>
                <w:b/>
                <w:i/>
                <w:sz w:val="22"/>
                <w:szCs w:val="22"/>
              </w:rPr>
              <w:t>(указать сведения о доле на каждый год, в котором поставляются товары</w:t>
            </w:r>
            <w:r w:rsidRPr="004A657E">
              <w:rPr>
                <w:b/>
                <w:sz w:val="22"/>
                <w:szCs w:val="22"/>
              </w:rPr>
              <w:t>)</w:t>
            </w:r>
          </w:p>
        </w:tc>
      </w:tr>
      <w:tr w:rsidR="003A373A" w:rsidRPr="004A657E" w:rsidTr="003A373A">
        <w:tc>
          <w:tcPr>
            <w:tcW w:w="2006" w:type="pct"/>
            <w:vMerge/>
          </w:tcPr>
          <w:p w:rsidR="003A373A" w:rsidRPr="004A657E" w:rsidRDefault="003A373A" w:rsidP="00A132F4">
            <w:pPr>
              <w:jc w:val="both"/>
              <w:rPr>
                <w:sz w:val="28"/>
                <w:szCs w:val="28"/>
              </w:rPr>
            </w:pPr>
          </w:p>
        </w:tc>
        <w:tc>
          <w:tcPr>
            <w:tcW w:w="1074" w:type="pct"/>
            <w:vMerge/>
          </w:tcPr>
          <w:p w:rsidR="003A373A" w:rsidRPr="004A657E" w:rsidRDefault="003A373A" w:rsidP="00A132F4">
            <w:pPr>
              <w:jc w:val="both"/>
              <w:rPr>
                <w:sz w:val="28"/>
                <w:szCs w:val="28"/>
              </w:rPr>
            </w:pPr>
          </w:p>
        </w:tc>
        <w:tc>
          <w:tcPr>
            <w:tcW w:w="1920" w:type="pct"/>
          </w:tcPr>
          <w:p w:rsidR="003A373A" w:rsidRPr="004A657E" w:rsidRDefault="003A373A" w:rsidP="003A373A">
            <w:pPr>
              <w:jc w:val="both"/>
              <w:rPr>
                <w:sz w:val="28"/>
                <w:szCs w:val="28"/>
              </w:rPr>
            </w:pPr>
            <w:r w:rsidRPr="004A657E">
              <w:rPr>
                <w:sz w:val="22"/>
                <w:szCs w:val="22"/>
              </w:rPr>
              <w:t>на 20</w:t>
            </w:r>
            <w:r>
              <w:rPr>
                <w:sz w:val="22"/>
                <w:szCs w:val="22"/>
              </w:rPr>
              <w:t>21</w:t>
            </w:r>
            <w:r w:rsidRPr="004A657E">
              <w:rPr>
                <w:sz w:val="22"/>
                <w:szCs w:val="22"/>
              </w:rPr>
              <w:t xml:space="preserve"> г.</w:t>
            </w:r>
          </w:p>
        </w:tc>
      </w:tr>
      <w:tr w:rsidR="003A373A" w:rsidRPr="004A657E" w:rsidTr="003A373A">
        <w:tc>
          <w:tcPr>
            <w:tcW w:w="2006" w:type="pct"/>
          </w:tcPr>
          <w:p w:rsidR="003A373A" w:rsidRPr="004A657E" w:rsidRDefault="003A373A" w:rsidP="003A373A">
            <w:pPr>
              <w:jc w:val="both"/>
              <w:rPr>
                <w:sz w:val="28"/>
                <w:szCs w:val="28"/>
              </w:rPr>
            </w:pPr>
            <w:r w:rsidRPr="004A657E">
              <w:rPr>
                <w:sz w:val="22"/>
                <w:szCs w:val="22"/>
              </w:rPr>
              <w:t>Доля товаров, являющихся инновационными и (или) высокотехнологичными из общего объема предлагаемых товаров в %</w:t>
            </w:r>
          </w:p>
        </w:tc>
        <w:tc>
          <w:tcPr>
            <w:tcW w:w="1074" w:type="pct"/>
          </w:tcPr>
          <w:p w:rsidR="003A373A" w:rsidRPr="004A657E" w:rsidRDefault="003A373A" w:rsidP="00A132F4">
            <w:pPr>
              <w:jc w:val="both"/>
              <w:rPr>
                <w:sz w:val="28"/>
                <w:szCs w:val="28"/>
              </w:rPr>
            </w:pPr>
            <w:r w:rsidRPr="004A657E">
              <w:rPr>
                <w:i/>
                <w:sz w:val="22"/>
                <w:szCs w:val="22"/>
              </w:rPr>
              <w:t>Указать долю в %</w:t>
            </w:r>
          </w:p>
        </w:tc>
        <w:tc>
          <w:tcPr>
            <w:tcW w:w="1920" w:type="pct"/>
          </w:tcPr>
          <w:p w:rsidR="003A373A" w:rsidRPr="004A657E" w:rsidRDefault="003A373A" w:rsidP="00A132F4">
            <w:pPr>
              <w:jc w:val="both"/>
              <w:rPr>
                <w:sz w:val="28"/>
                <w:szCs w:val="28"/>
              </w:rPr>
            </w:pPr>
            <w:r w:rsidRPr="004A657E">
              <w:rPr>
                <w:i/>
                <w:sz w:val="22"/>
                <w:szCs w:val="22"/>
              </w:rPr>
              <w:t>Указать долю в %</w:t>
            </w:r>
          </w:p>
        </w:tc>
      </w:tr>
      <w:tr w:rsidR="003A373A" w:rsidRPr="004A657E" w:rsidTr="003A373A">
        <w:tc>
          <w:tcPr>
            <w:tcW w:w="2006" w:type="pct"/>
          </w:tcPr>
          <w:p w:rsidR="003A373A" w:rsidRPr="004A657E" w:rsidRDefault="003A373A" w:rsidP="00A132F4">
            <w:pPr>
              <w:jc w:val="both"/>
              <w:rPr>
                <w:sz w:val="28"/>
                <w:szCs w:val="28"/>
              </w:rPr>
            </w:pPr>
            <w:r w:rsidRPr="004A657E">
              <w:rPr>
                <w:sz w:val="22"/>
                <w:szCs w:val="22"/>
              </w:rPr>
              <w:t>Доля товаров, произведенных в Российской Федерации, из общего объема закупки в %</w:t>
            </w:r>
          </w:p>
        </w:tc>
        <w:tc>
          <w:tcPr>
            <w:tcW w:w="1074" w:type="pct"/>
          </w:tcPr>
          <w:p w:rsidR="003A373A" w:rsidRPr="004A657E" w:rsidRDefault="003A373A" w:rsidP="00A132F4">
            <w:pPr>
              <w:jc w:val="both"/>
              <w:rPr>
                <w:sz w:val="28"/>
                <w:szCs w:val="28"/>
              </w:rPr>
            </w:pPr>
            <w:r w:rsidRPr="004A657E">
              <w:rPr>
                <w:i/>
                <w:sz w:val="22"/>
                <w:szCs w:val="22"/>
              </w:rPr>
              <w:t>Указать долю в %</w:t>
            </w:r>
          </w:p>
        </w:tc>
        <w:tc>
          <w:tcPr>
            <w:tcW w:w="1920" w:type="pct"/>
          </w:tcPr>
          <w:p w:rsidR="003A373A" w:rsidRPr="004A657E" w:rsidRDefault="003A373A" w:rsidP="00A132F4">
            <w:pPr>
              <w:jc w:val="both"/>
              <w:rPr>
                <w:sz w:val="28"/>
                <w:szCs w:val="28"/>
              </w:rPr>
            </w:pPr>
            <w:r w:rsidRPr="004A657E">
              <w:rPr>
                <w:i/>
                <w:sz w:val="22"/>
                <w:szCs w:val="22"/>
              </w:rPr>
              <w:t>Указать долю в %</w:t>
            </w:r>
          </w:p>
        </w:tc>
      </w:tr>
      <w:tr w:rsidR="003A373A" w:rsidRPr="004A657E" w:rsidTr="003A373A">
        <w:tc>
          <w:tcPr>
            <w:tcW w:w="2006" w:type="pct"/>
          </w:tcPr>
          <w:p w:rsidR="003A373A" w:rsidRPr="004A657E" w:rsidRDefault="003A373A" w:rsidP="00A132F4">
            <w:pPr>
              <w:jc w:val="both"/>
              <w:rPr>
                <w:sz w:val="28"/>
                <w:szCs w:val="28"/>
              </w:rPr>
            </w:pPr>
            <w:r w:rsidRPr="004A657E">
              <w:rPr>
                <w:sz w:val="22"/>
                <w:szCs w:val="22"/>
              </w:rPr>
              <w:t>Доля товаров, по которым участник является производителем, из общего объема закупки в %</w:t>
            </w:r>
          </w:p>
        </w:tc>
        <w:tc>
          <w:tcPr>
            <w:tcW w:w="1074" w:type="pct"/>
          </w:tcPr>
          <w:p w:rsidR="003A373A" w:rsidRPr="004A657E" w:rsidRDefault="003A373A" w:rsidP="00A132F4">
            <w:pPr>
              <w:jc w:val="both"/>
              <w:rPr>
                <w:sz w:val="28"/>
                <w:szCs w:val="28"/>
              </w:rPr>
            </w:pPr>
            <w:r w:rsidRPr="004A657E">
              <w:rPr>
                <w:i/>
                <w:sz w:val="22"/>
                <w:szCs w:val="22"/>
              </w:rPr>
              <w:t>Указать долю в %</w:t>
            </w:r>
          </w:p>
        </w:tc>
        <w:tc>
          <w:tcPr>
            <w:tcW w:w="1920" w:type="pct"/>
          </w:tcPr>
          <w:p w:rsidR="003A373A" w:rsidRPr="004A657E" w:rsidRDefault="003A373A" w:rsidP="00A132F4">
            <w:pPr>
              <w:jc w:val="both"/>
              <w:rPr>
                <w:sz w:val="28"/>
                <w:szCs w:val="28"/>
              </w:rPr>
            </w:pPr>
            <w:r w:rsidRPr="004A657E">
              <w:rPr>
                <w:i/>
                <w:sz w:val="22"/>
                <w:szCs w:val="22"/>
              </w:rPr>
              <w:t>Указать долю в %</w:t>
            </w:r>
          </w:p>
        </w:tc>
      </w:tr>
    </w:tbl>
    <w:p w:rsidR="004D3E57" w:rsidRPr="004A657E" w:rsidRDefault="004D3E57" w:rsidP="004D3E57">
      <w:pPr>
        <w:jc w:val="center"/>
        <w:rPr>
          <w:b/>
          <w:color w:val="000000"/>
          <w:sz w:val="28"/>
          <w:szCs w:val="28"/>
        </w:rPr>
      </w:pPr>
    </w:p>
    <w:p w:rsidR="00A80587" w:rsidRPr="004A657E" w:rsidRDefault="00A80587" w:rsidP="00A80587">
      <w:pPr>
        <w:sectPr w:rsidR="00A80587" w:rsidRPr="004A657E" w:rsidSect="003C4E6C">
          <w:pgSz w:w="11906" w:h="16838"/>
          <w:pgMar w:top="1134" w:right="851" w:bottom="1134" w:left="1701" w:header="709" w:footer="709" w:gutter="0"/>
          <w:cols w:space="708"/>
          <w:docGrid w:linePitch="360"/>
        </w:sectPr>
      </w:pPr>
    </w:p>
    <w:p w:rsidR="00046B14" w:rsidRPr="004A657E" w:rsidRDefault="00046B14" w:rsidP="00046B14">
      <w:pPr>
        <w:pStyle w:val="11"/>
        <w:ind w:left="10632" w:firstLine="0"/>
        <w:rPr>
          <w:rFonts w:eastAsia="MS Mincho"/>
          <w:szCs w:val="28"/>
        </w:rPr>
      </w:pPr>
      <w:r w:rsidRPr="004A657E">
        <w:rPr>
          <w:rFonts w:eastAsia="MS Mincho"/>
          <w:szCs w:val="28"/>
        </w:rPr>
        <w:lastRenderedPageBreak/>
        <w:t>Приложение № 1.3</w:t>
      </w:r>
    </w:p>
    <w:p w:rsidR="00046B14" w:rsidRPr="004A657E" w:rsidRDefault="00046B14" w:rsidP="00046B14">
      <w:pPr>
        <w:ind w:left="10632"/>
        <w:rPr>
          <w:sz w:val="28"/>
          <w:szCs w:val="28"/>
        </w:rPr>
      </w:pPr>
      <w:r w:rsidRPr="004A657E">
        <w:rPr>
          <w:sz w:val="28"/>
          <w:szCs w:val="28"/>
        </w:rPr>
        <w:t>к аукционной документации</w:t>
      </w:r>
    </w:p>
    <w:p w:rsidR="00046B14" w:rsidRPr="004A657E" w:rsidRDefault="00046B14" w:rsidP="003C4E6C">
      <w:pPr>
        <w:jc w:val="center"/>
        <w:rPr>
          <w:b/>
          <w:sz w:val="28"/>
          <w:szCs w:val="28"/>
        </w:rPr>
      </w:pPr>
    </w:p>
    <w:p w:rsidR="003C4E6C" w:rsidRPr="004A657E" w:rsidRDefault="003C4E6C" w:rsidP="003C4E6C">
      <w:pPr>
        <w:jc w:val="center"/>
        <w:rPr>
          <w:b/>
          <w:sz w:val="28"/>
          <w:szCs w:val="28"/>
        </w:rPr>
      </w:pPr>
      <w:r w:rsidRPr="004A657E">
        <w:rPr>
          <w:b/>
          <w:sz w:val="28"/>
          <w:szCs w:val="28"/>
        </w:rPr>
        <w:t>Форма технического предложения участника</w:t>
      </w:r>
    </w:p>
    <w:p w:rsidR="003C4E6C" w:rsidRPr="004A657E" w:rsidRDefault="003C4E6C" w:rsidP="003C4E6C">
      <w:pPr>
        <w:jc w:val="center"/>
        <w:rPr>
          <w:bCs/>
          <w:sz w:val="28"/>
          <w:szCs w:val="28"/>
        </w:rPr>
      </w:pPr>
    </w:p>
    <w:p w:rsidR="004D3E57" w:rsidRPr="004A657E" w:rsidRDefault="004D3E57" w:rsidP="004D3E57">
      <w:pPr>
        <w:jc w:val="both"/>
        <w:rPr>
          <w:bCs/>
          <w:sz w:val="28"/>
          <w:szCs w:val="28"/>
          <w:u w:val="single"/>
        </w:rPr>
      </w:pPr>
      <w:r w:rsidRPr="004A657E">
        <w:rPr>
          <w:bCs/>
          <w:sz w:val="28"/>
          <w:szCs w:val="28"/>
          <w:u w:val="single"/>
        </w:rPr>
        <w:t>Инструкция по заполнению формы технического предложения:</w:t>
      </w:r>
    </w:p>
    <w:p w:rsidR="004D3E57" w:rsidRPr="004A657E" w:rsidRDefault="004D3E57" w:rsidP="004D3E57">
      <w:pPr>
        <w:jc w:val="both"/>
        <w:rPr>
          <w:bCs/>
          <w:i/>
          <w:sz w:val="28"/>
          <w:szCs w:val="28"/>
        </w:rPr>
      </w:pPr>
      <w:r w:rsidRPr="004A657E">
        <w:rPr>
          <w:bCs/>
          <w:i/>
          <w:sz w:val="28"/>
          <w:szCs w:val="28"/>
        </w:rPr>
        <w:t xml:space="preserve">Техническое предложение оформляется участником отдельно по каждому лоту и предоставляется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4D3E57" w:rsidRPr="004A657E" w:rsidRDefault="003A373A" w:rsidP="004D3E57">
      <w:pPr>
        <w:jc w:val="both"/>
        <w:rPr>
          <w:bCs/>
          <w:i/>
          <w:sz w:val="28"/>
          <w:szCs w:val="28"/>
        </w:rPr>
      </w:pPr>
      <w:r>
        <w:rPr>
          <w:bCs/>
          <w:i/>
          <w:sz w:val="28"/>
          <w:szCs w:val="28"/>
        </w:rPr>
        <w:t>Характеристики товаров</w:t>
      </w:r>
      <w:r w:rsidR="004D3E57" w:rsidRPr="004A657E">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w:t>
      </w:r>
      <w:r w:rsidR="003F4E1C" w:rsidRPr="004A657E">
        <w:rPr>
          <w:bCs/>
          <w:i/>
          <w:sz w:val="28"/>
          <w:szCs w:val="28"/>
        </w:rPr>
        <w:t>, марка (при наличии), наименование производителя</w:t>
      </w:r>
      <w:r w:rsidR="004D3E57" w:rsidRPr="004A657E">
        <w:rPr>
          <w:bCs/>
          <w:i/>
          <w:sz w:val="28"/>
          <w:szCs w:val="28"/>
        </w:rPr>
        <w:t xml:space="preserve"> по каждой номенклатурной позиции.</w:t>
      </w:r>
    </w:p>
    <w:p w:rsidR="004D3E57" w:rsidRPr="004A657E" w:rsidRDefault="004D3E57" w:rsidP="004D3E57">
      <w:pPr>
        <w:jc w:val="center"/>
        <w:rPr>
          <w:bCs/>
          <w:i/>
          <w:sz w:val="28"/>
          <w:szCs w:val="28"/>
        </w:rPr>
      </w:pPr>
      <w:r w:rsidRPr="004A657E">
        <w:rPr>
          <w:i/>
          <w:sz w:val="28"/>
          <w:szCs w:val="28"/>
        </w:rPr>
        <w:t>В техническом предложении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4D3E57" w:rsidRPr="004A657E" w:rsidRDefault="004D3E57" w:rsidP="004D3E57">
      <w:pPr>
        <w:jc w:val="center"/>
        <w:rPr>
          <w:bCs/>
          <w:sz w:val="28"/>
          <w:szCs w:val="28"/>
        </w:rPr>
      </w:pPr>
    </w:p>
    <w:p w:rsidR="003C4E6C" w:rsidRPr="004A657E" w:rsidRDefault="003C4E6C" w:rsidP="003C4E6C">
      <w:pPr>
        <w:jc w:val="center"/>
        <w:rPr>
          <w:bCs/>
          <w:sz w:val="28"/>
          <w:szCs w:val="28"/>
        </w:rPr>
      </w:pPr>
      <w:r w:rsidRPr="004A657E">
        <w:rPr>
          <w:bCs/>
          <w:sz w:val="28"/>
          <w:szCs w:val="28"/>
        </w:rPr>
        <w:t>Техническое предложение</w:t>
      </w:r>
    </w:p>
    <w:p w:rsidR="003C4E6C" w:rsidRPr="004A657E" w:rsidRDefault="003C4E6C" w:rsidP="003C4E6C">
      <w:pPr>
        <w:ind w:firstLine="709"/>
        <w:jc w:val="both"/>
        <w:rPr>
          <w:i/>
        </w:rPr>
      </w:pPr>
      <w:r w:rsidRPr="004A657E">
        <w:rPr>
          <w:b/>
        </w:rPr>
        <w:t>Номер закупки, номер и предмет лота</w:t>
      </w:r>
      <w:r w:rsidR="004D3E57" w:rsidRPr="004A657E">
        <w:rPr>
          <w:b/>
        </w:rPr>
        <w:t xml:space="preserve"> ________________</w:t>
      </w:r>
      <w:r w:rsidR="004D3E57" w:rsidRPr="004A657E">
        <w:rPr>
          <w:i/>
        </w:rPr>
        <w:t>(</w:t>
      </w:r>
      <w:r w:rsidRPr="004A657E">
        <w:rPr>
          <w:i/>
        </w:rPr>
        <w:t>участник должен указать номер закупки, номер и предмет лота, соответствующие указанным в документации</w:t>
      </w:r>
      <w:r w:rsidR="004D3E57" w:rsidRPr="004A657E">
        <w:rPr>
          <w:i/>
        </w:rPr>
        <w:t>)</w:t>
      </w:r>
    </w:p>
    <w:p w:rsidR="004D3E57" w:rsidRPr="004A657E" w:rsidRDefault="004D3E57" w:rsidP="003C4E6C">
      <w:pPr>
        <w:ind w:firstLine="709"/>
        <w:jc w:val="both"/>
        <w:rPr>
          <w:i/>
        </w:rPr>
      </w:pPr>
    </w:p>
    <w:p w:rsidR="004D3E57" w:rsidRPr="004A657E" w:rsidRDefault="004D3E57" w:rsidP="004D3E57">
      <w:pPr>
        <w:ind w:firstLine="709"/>
      </w:pPr>
      <w:r w:rsidRPr="004A657E">
        <w:t>1. Подавая настоящее техническое предложение, обязуюсь:</w:t>
      </w:r>
    </w:p>
    <w:p w:rsidR="004D3E57" w:rsidRPr="004A657E" w:rsidRDefault="004D3E57" w:rsidP="004D3E57">
      <w:pPr>
        <w:ind w:firstLine="709"/>
        <w:jc w:val="both"/>
      </w:pPr>
      <w:r w:rsidRPr="004A657E">
        <w:t>а) поставить товары, предусмотренные настоящим техническим предложением, в полном соответствии с:</w:t>
      </w:r>
    </w:p>
    <w:p w:rsidR="004D3E57" w:rsidRPr="004A657E" w:rsidRDefault="004D3E57" w:rsidP="004D3E57">
      <w:pPr>
        <w:pStyle w:val="a3"/>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pPr>
      <w:r w:rsidRPr="004A657E">
        <w:t xml:space="preserve">-требованиями к безопасности поставляемых товаров,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pPr>
      <w:r w:rsidRPr="004A657E">
        <w:t xml:space="preserve">-требованиями к качеству поставляемых товаров,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pPr>
      <w:r w:rsidRPr="004A657E">
        <w:t xml:space="preserve">-требованиями к результату поставки товаров,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rPr>
          <w:bCs/>
        </w:rPr>
      </w:pPr>
      <w:r w:rsidRPr="004A657E">
        <w:t xml:space="preserve">б)  поставить товар, </w:t>
      </w:r>
      <w:r w:rsidRPr="004A657E">
        <w:rPr>
          <w:bCs/>
        </w:rPr>
        <w:t>в соответствии с  требованиями к упаковке и отгрузке, указанными в техническом задании документации о закупке;</w:t>
      </w:r>
    </w:p>
    <w:p w:rsidR="004D3E57" w:rsidRPr="004A657E" w:rsidRDefault="004D3E57" w:rsidP="004D3E57">
      <w:pPr>
        <w:pStyle w:val="a3"/>
        <w:ind w:left="0" w:firstLine="709"/>
        <w:jc w:val="both"/>
        <w:rPr>
          <w:bCs/>
        </w:rPr>
      </w:pPr>
      <w:r w:rsidRPr="004A657E">
        <w:rPr>
          <w:bCs/>
        </w:rPr>
        <w:t>в) поставить товары в месте(ах) поставки, предусмотренном(</w:t>
      </w:r>
      <w:proofErr w:type="spellStart"/>
      <w:r w:rsidRPr="004A657E">
        <w:rPr>
          <w:bCs/>
        </w:rPr>
        <w:t>ых</w:t>
      </w:r>
      <w:proofErr w:type="spellEnd"/>
      <w:r w:rsidRPr="004A657E">
        <w:rPr>
          <w:bCs/>
        </w:rPr>
        <w:t>) в техническом задании документации о закупке;</w:t>
      </w:r>
    </w:p>
    <w:p w:rsidR="004D3E57" w:rsidRPr="004A657E" w:rsidRDefault="004D3E57" w:rsidP="004D3E57">
      <w:pPr>
        <w:pStyle w:val="a3"/>
        <w:ind w:left="0" w:firstLine="709"/>
        <w:rPr>
          <w:bCs/>
        </w:rPr>
      </w:pPr>
      <w:r w:rsidRPr="004A657E">
        <w:rPr>
          <w:bCs/>
        </w:rPr>
        <w:t>г) поставить товар в соответствии с условиями  и порядком поставки товаров, указанными в техническом задании  документации о закупке.</w:t>
      </w:r>
    </w:p>
    <w:p w:rsidR="004D3E57" w:rsidRPr="004A657E" w:rsidRDefault="004D3E57" w:rsidP="004D3E57">
      <w:pPr>
        <w:pStyle w:val="a3"/>
        <w:ind w:left="0" w:firstLine="709"/>
        <w:rPr>
          <w:bCs/>
        </w:rPr>
      </w:pPr>
    </w:p>
    <w:p w:rsidR="004D3E57" w:rsidRPr="004A657E" w:rsidRDefault="004D3E57" w:rsidP="004D3E57">
      <w:pPr>
        <w:pStyle w:val="a3"/>
        <w:ind w:left="0" w:firstLine="709"/>
        <w:jc w:val="both"/>
        <w:rPr>
          <w:bCs/>
        </w:rPr>
      </w:pPr>
      <w:r w:rsidRPr="004A657E">
        <w:rPr>
          <w:bCs/>
        </w:rPr>
        <w:lastRenderedPageBreak/>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4D3E57" w:rsidRPr="004A657E" w:rsidRDefault="004D3E57" w:rsidP="004D3E57">
      <w:pPr>
        <w:pStyle w:val="a3"/>
        <w:ind w:left="0" w:firstLine="709"/>
        <w:rPr>
          <w:bCs/>
        </w:rPr>
      </w:pPr>
    </w:p>
    <w:p w:rsidR="004D3E57" w:rsidRPr="004A657E" w:rsidRDefault="004D3E57" w:rsidP="004D3E57">
      <w:pPr>
        <w:pStyle w:val="a3"/>
        <w:ind w:left="0" w:firstLine="709"/>
        <w:jc w:val="both"/>
        <w:rPr>
          <w:bCs/>
        </w:rPr>
      </w:pPr>
      <w:r w:rsidRPr="004A657E">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3C4E6C" w:rsidRPr="004A657E" w:rsidRDefault="003C4E6C" w:rsidP="003C4E6C">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3005"/>
        <w:gridCol w:w="1979"/>
        <w:gridCol w:w="6260"/>
      </w:tblGrid>
      <w:tr w:rsidR="003C4E6C" w:rsidRPr="004A657E" w:rsidTr="00A50A20">
        <w:tc>
          <w:tcPr>
            <w:tcW w:w="5000" w:type="pct"/>
            <w:gridSpan w:val="4"/>
          </w:tcPr>
          <w:p w:rsidR="003C4E6C" w:rsidRPr="004A657E" w:rsidRDefault="00113AB2" w:rsidP="00295E96">
            <w:pPr>
              <w:jc w:val="both"/>
              <w:rPr>
                <w:b/>
              </w:rPr>
            </w:pPr>
            <w:r w:rsidRPr="004A657E">
              <w:rPr>
                <w:b/>
                <w:sz w:val="28"/>
                <w:szCs w:val="28"/>
              </w:rPr>
              <w:t xml:space="preserve">Наименование предложенных товаров, </w:t>
            </w:r>
            <w:r w:rsidR="00295E96">
              <w:rPr>
                <w:b/>
                <w:sz w:val="28"/>
                <w:szCs w:val="28"/>
              </w:rPr>
              <w:t>их количество</w:t>
            </w:r>
          </w:p>
        </w:tc>
      </w:tr>
      <w:tr w:rsidR="003C4E6C" w:rsidRPr="004A657E" w:rsidTr="00A50A20">
        <w:tc>
          <w:tcPr>
            <w:tcW w:w="1142" w:type="pct"/>
          </w:tcPr>
          <w:p w:rsidR="003C4E6C" w:rsidRPr="004A657E" w:rsidRDefault="00FA0D2D" w:rsidP="00FA0D2D">
            <w:pPr>
              <w:jc w:val="both"/>
              <w:rPr>
                <w:b/>
              </w:rPr>
            </w:pPr>
            <w:r>
              <w:rPr>
                <w:b/>
              </w:rPr>
              <w:t>Наименование товара</w:t>
            </w:r>
          </w:p>
        </w:tc>
        <w:tc>
          <w:tcPr>
            <w:tcW w:w="1710" w:type="pct"/>
            <w:gridSpan w:val="2"/>
          </w:tcPr>
          <w:p w:rsidR="003C4E6C" w:rsidRPr="004A657E" w:rsidRDefault="003C4E6C" w:rsidP="00A50A20">
            <w:pPr>
              <w:jc w:val="both"/>
              <w:rPr>
                <w:b/>
              </w:rPr>
            </w:pPr>
            <w:proofErr w:type="spellStart"/>
            <w:r w:rsidRPr="004A657E">
              <w:rPr>
                <w:b/>
              </w:rPr>
              <w:t>Ед.изм</w:t>
            </w:r>
            <w:proofErr w:type="spellEnd"/>
            <w:r w:rsidRPr="004A657E">
              <w:rPr>
                <w:b/>
              </w:rPr>
              <w:t>.</w:t>
            </w:r>
          </w:p>
        </w:tc>
        <w:tc>
          <w:tcPr>
            <w:tcW w:w="2148" w:type="pct"/>
          </w:tcPr>
          <w:p w:rsidR="003C4E6C" w:rsidRPr="004A657E" w:rsidRDefault="003C4E6C" w:rsidP="00A50A20">
            <w:pPr>
              <w:jc w:val="both"/>
              <w:rPr>
                <w:b/>
              </w:rPr>
            </w:pPr>
            <w:r w:rsidRPr="004A657E">
              <w:rPr>
                <w:b/>
              </w:rPr>
              <w:t>Количество (объем)</w:t>
            </w:r>
          </w:p>
        </w:tc>
      </w:tr>
      <w:tr w:rsidR="003C4E6C" w:rsidRPr="004A657E" w:rsidTr="00A50A20">
        <w:tc>
          <w:tcPr>
            <w:tcW w:w="1142" w:type="pct"/>
          </w:tcPr>
          <w:p w:rsidR="003C4E6C" w:rsidRPr="004A657E" w:rsidRDefault="003C4E6C" w:rsidP="00295E96">
            <w:pPr>
              <w:jc w:val="both"/>
              <w:rPr>
                <w:i/>
              </w:rPr>
            </w:pPr>
            <w:r w:rsidRPr="004A657E">
              <w:rPr>
                <w:i/>
              </w:rPr>
              <w:t>Указать наименование товара, с указанием марки</w:t>
            </w:r>
            <w:r w:rsidR="003F4E1C" w:rsidRPr="004A657E">
              <w:rPr>
                <w:i/>
              </w:rPr>
              <w:t xml:space="preserve"> (при наличии)</w:t>
            </w:r>
            <w:r w:rsidRPr="004A657E">
              <w:rPr>
                <w:i/>
              </w:rPr>
              <w:t>, модели, названия</w:t>
            </w:r>
          </w:p>
        </w:tc>
        <w:tc>
          <w:tcPr>
            <w:tcW w:w="1710" w:type="pct"/>
            <w:gridSpan w:val="2"/>
          </w:tcPr>
          <w:p w:rsidR="003C4E6C" w:rsidRPr="004A657E" w:rsidRDefault="003C4E6C" w:rsidP="00A50A20">
            <w:pPr>
              <w:jc w:val="both"/>
              <w:rPr>
                <w:i/>
              </w:rPr>
            </w:pPr>
            <w:r w:rsidRPr="004A657E">
              <w:rPr>
                <w:i/>
              </w:rPr>
              <w:t>Указать ед. изм. согласно ОКЕИ</w:t>
            </w:r>
          </w:p>
        </w:tc>
        <w:tc>
          <w:tcPr>
            <w:tcW w:w="2148" w:type="pct"/>
          </w:tcPr>
          <w:p w:rsidR="003C4E6C" w:rsidRPr="004A657E" w:rsidRDefault="003C4E6C" w:rsidP="00A50A20">
            <w:pPr>
              <w:jc w:val="both"/>
              <w:rPr>
                <w:i/>
              </w:rPr>
            </w:pPr>
            <w:r w:rsidRPr="004A657E">
              <w:rPr>
                <w:i/>
              </w:rPr>
              <w:t>Указать количество (объем) согласно единицам измерения</w:t>
            </w:r>
          </w:p>
        </w:tc>
      </w:tr>
      <w:tr w:rsidR="00A132F4" w:rsidRPr="004A657E" w:rsidTr="00A50A20">
        <w:tc>
          <w:tcPr>
            <w:tcW w:w="1142" w:type="pct"/>
          </w:tcPr>
          <w:p w:rsidR="00A132F4" w:rsidRPr="004A657E" w:rsidRDefault="00A132F4" w:rsidP="00A50A20">
            <w:pPr>
              <w:ind w:left="-108"/>
              <w:jc w:val="both"/>
              <w:rPr>
                <w:b/>
              </w:rPr>
            </w:pPr>
            <w:r w:rsidRPr="004A657E">
              <w:rPr>
                <w:b/>
                <w:bCs/>
              </w:rPr>
              <w:t>Применяемая участником ставка НДС</w:t>
            </w:r>
          </w:p>
        </w:tc>
        <w:tc>
          <w:tcPr>
            <w:tcW w:w="3858" w:type="pct"/>
            <w:gridSpan w:val="3"/>
          </w:tcPr>
          <w:p w:rsidR="00A132F4" w:rsidRPr="004A657E" w:rsidRDefault="00A132F4" w:rsidP="00A50A20">
            <w:pPr>
              <w:jc w:val="both"/>
              <w:rPr>
                <w:i/>
              </w:rPr>
            </w:pPr>
            <w:r w:rsidRPr="004A657E">
              <w:rPr>
                <w:bCs/>
              </w:rPr>
              <w:t>Указать применяемую участником  ставку НДС в процентах</w:t>
            </w:r>
          </w:p>
        </w:tc>
      </w:tr>
      <w:tr w:rsidR="00A132F4" w:rsidRPr="004A657E" w:rsidTr="00A50A20">
        <w:tc>
          <w:tcPr>
            <w:tcW w:w="5000" w:type="pct"/>
            <w:gridSpan w:val="4"/>
          </w:tcPr>
          <w:p w:rsidR="00A132F4" w:rsidRPr="004A657E" w:rsidRDefault="00A132F4" w:rsidP="00295E96">
            <w:pPr>
              <w:jc w:val="both"/>
              <w:rPr>
                <w:b/>
                <w:bCs/>
                <w:i/>
              </w:rPr>
            </w:pPr>
            <w:r w:rsidRPr="004A657E">
              <w:rPr>
                <w:b/>
                <w:bCs/>
                <w:sz w:val="28"/>
                <w:szCs w:val="28"/>
              </w:rPr>
              <w:t>Характеристики предлагаемых товаров</w:t>
            </w:r>
            <w:r w:rsidRPr="004A657E">
              <w:rPr>
                <w:rStyle w:val="aa"/>
                <w:b/>
                <w:sz w:val="28"/>
                <w:szCs w:val="28"/>
              </w:rPr>
              <w:t xml:space="preserve"> </w:t>
            </w:r>
          </w:p>
        </w:tc>
      </w:tr>
      <w:tr w:rsidR="00295E96" w:rsidRPr="004A657E" w:rsidTr="00295E96">
        <w:trPr>
          <w:trHeight w:val="1966"/>
        </w:trPr>
        <w:tc>
          <w:tcPr>
            <w:tcW w:w="1142" w:type="pct"/>
          </w:tcPr>
          <w:p w:rsidR="00295E96" w:rsidRPr="004A657E" w:rsidRDefault="00295E96" w:rsidP="00A50A20">
            <w:pPr>
              <w:jc w:val="both"/>
              <w:rPr>
                <w:i/>
              </w:rPr>
            </w:pPr>
            <w:r w:rsidRPr="004A657E">
              <w:rPr>
                <w:i/>
              </w:rPr>
              <w:t>Указать наименование товара, с указанием марки (при наличии)</w:t>
            </w:r>
            <w:r>
              <w:rPr>
                <w:i/>
              </w:rPr>
              <w:t>, модели, названия.</w:t>
            </w:r>
          </w:p>
        </w:tc>
        <w:tc>
          <w:tcPr>
            <w:tcW w:w="1031" w:type="pct"/>
          </w:tcPr>
          <w:p w:rsidR="00295E96" w:rsidRPr="004A657E" w:rsidRDefault="00295E96" w:rsidP="00FA0D2D">
            <w:pPr>
              <w:jc w:val="both"/>
            </w:pPr>
            <w:r w:rsidRPr="004A657E">
              <w:rPr>
                <w:bCs/>
              </w:rPr>
              <w:t>Технические и функциональные характеристики товара</w:t>
            </w:r>
          </w:p>
        </w:tc>
        <w:tc>
          <w:tcPr>
            <w:tcW w:w="2827" w:type="pct"/>
            <w:gridSpan w:val="2"/>
          </w:tcPr>
          <w:p w:rsidR="00295E96" w:rsidRPr="00295E96" w:rsidRDefault="00295E96" w:rsidP="00A132F4">
            <w:pPr>
              <w:jc w:val="both"/>
              <w:rPr>
                <w:bCs/>
                <w:i/>
              </w:rPr>
            </w:pPr>
            <w:r w:rsidRPr="004A657E">
              <w:rPr>
                <w:bCs/>
              </w:rPr>
              <w:t>Участник должен пере</w:t>
            </w:r>
            <w:r>
              <w:rPr>
                <w:bCs/>
              </w:rPr>
              <w:t xml:space="preserve">числить характеристики товаров </w:t>
            </w:r>
            <w:r w:rsidRPr="004A657E">
              <w:rPr>
                <w:bCs/>
              </w:rPr>
              <w:t>в соответствии с требованиями технического задания документации и  указать их конкретные значения.</w:t>
            </w:r>
          </w:p>
          <w:p w:rsidR="00295E96" w:rsidRPr="00295E96" w:rsidRDefault="00295E96" w:rsidP="00A50A20">
            <w:pPr>
              <w:jc w:val="both"/>
              <w:rPr>
                <w:bCs/>
                <w:i/>
              </w:rPr>
            </w:pPr>
          </w:p>
        </w:tc>
      </w:tr>
    </w:tbl>
    <w:p w:rsidR="003C4E6C" w:rsidRPr="004A657E" w:rsidRDefault="003C4E6C" w:rsidP="003C4E6C">
      <w:pPr>
        <w:jc w:val="both"/>
      </w:pPr>
    </w:p>
    <w:p w:rsidR="003C4E6C" w:rsidRPr="004A657E" w:rsidRDefault="003C4E6C" w:rsidP="003C4E6C">
      <w:pPr>
        <w:spacing w:after="200" w:line="276" w:lineRule="auto"/>
        <w:rPr>
          <w:color w:val="000000"/>
          <w:sz w:val="32"/>
          <w:szCs w:val="32"/>
        </w:rPr>
      </w:pPr>
      <w:r w:rsidRPr="004A657E">
        <w:rPr>
          <w:color w:val="000000"/>
          <w:sz w:val="32"/>
          <w:szCs w:val="32"/>
        </w:rPr>
        <w:br w:type="page"/>
      </w:r>
    </w:p>
    <w:p w:rsidR="003C4E6C" w:rsidRPr="004A657E" w:rsidRDefault="003C4E6C" w:rsidP="0058722B">
      <w:pPr>
        <w:pStyle w:val="2"/>
        <w:spacing w:before="0" w:after="0"/>
        <w:ind w:left="709"/>
        <w:jc w:val="center"/>
        <w:rPr>
          <w:rFonts w:ascii="Times New Roman" w:hAnsi="Times New Roman" w:cs="Times New Roman"/>
          <w:i w:val="0"/>
        </w:rPr>
        <w:sectPr w:rsidR="003C4E6C" w:rsidRPr="004A657E" w:rsidSect="00FC5668">
          <w:pgSz w:w="16838" w:h="11906" w:orient="landscape"/>
          <w:pgMar w:top="1701" w:right="1134" w:bottom="851" w:left="1134" w:header="709" w:footer="709" w:gutter="0"/>
          <w:cols w:space="708"/>
          <w:docGrid w:linePitch="360"/>
        </w:sectPr>
      </w:pPr>
    </w:p>
    <w:p w:rsidR="00046B14" w:rsidRPr="004A657E" w:rsidRDefault="00046B14" w:rsidP="00331EB1">
      <w:pPr>
        <w:pStyle w:val="a6"/>
        <w:ind w:firstLine="0"/>
        <w:jc w:val="center"/>
        <w:rPr>
          <w:b/>
          <w:sz w:val="28"/>
          <w:szCs w:val="28"/>
        </w:rPr>
      </w:pPr>
    </w:p>
    <w:p w:rsidR="00046B14" w:rsidRPr="004A657E" w:rsidRDefault="00046B14" w:rsidP="00046B14">
      <w:pPr>
        <w:pStyle w:val="11"/>
        <w:ind w:left="5812" w:firstLine="0"/>
        <w:rPr>
          <w:rFonts w:eastAsia="MS Mincho"/>
          <w:szCs w:val="28"/>
        </w:rPr>
      </w:pPr>
      <w:r w:rsidRPr="004A657E">
        <w:rPr>
          <w:rFonts w:eastAsia="MS Mincho"/>
          <w:szCs w:val="28"/>
        </w:rPr>
        <w:t>Приложение № 1.3</w:t>
      </w:r>
    </w:p>
    <w:p w:rsidR="00046B14" w:rsidRPr="004A657E" w:rsidRDefault="00046B14" w:rsidP="00046B14">
      <w:pPr>
        <w:ind w:left="5812"/>
        <w:rPr>
          <w:sz w:val="28"/>
          <w:szCs w:val="28"/>
        </w:rPr>
      </w:pPr>
      <w:r w:rsidRPr="004A657E">
        <w:rPr>
          <w:sz w:val="28"/>
          <w:szCs w:val="28"/>
        </w:rPr>
        <w:t>к аукционной документации</w:t>
      </w:r>
    </w:p>
    <w:p w:rsidR="00046B14" w:rsidRPr="004A657E" w:rsidRDefault="00046B14" w:rsidP="00331EB1">
      <w:pPr>
        <w:pStyle w:val="a6"/>
        <w:ind w:firstLine="0"/>
        <w:jc w:val="center"/>
        <w:rPr>
          <w:b/>
          <w:sz w:val="28"/>
          <w:szCs w:val="28"/>
        </w:rPr>
      </w:pPr>
    </w:p>
    <w:p w:rsidR="00331EB1" w:rsidRPr="004A657E" w:rsidRDefault="007B2F64" w:rsidP="00331EB1">
      <w:pPr>
        <w:pStyle w:val="a6"/>
        <w:ind w:firstLine="0"/>
        <w:jc w:val="center"/>
        <w:rPr>
          <w:b/>
          <w:sz w:val="28"/>
          <w:szCs w:val="28"/>
        </w:rPr>
      </w:pPr>
      <w:r w:rsidRPr="004A657E">
        <w:rPr>
          <w:b/>
          <w:sz w:val="28"/>
          <w:szCs w:val="28"/>
        </w:rPr>
        <w:t>Ф</w:t>
      </w:r>
      <w:r w:rsidR="001F2E0C" w:rsidRPr="004A657E">
        <w:rPr>
          <w:b/>
          <w:sz w:val="28"/>
          <w:szCs w:val="28"/>
        </w:rPr>
        <w:t>орма</w:t>
      </w:r>
    </w:p>
    <w:p w:rsidR="007B2F64" w:rsidRPr="004A657E" w:rsidRDefault="007B2F64" w:rsidP="001F2E0C">
      <w:pPr>
        <w:pStyle w:val="a6"/>
        <w:ind w:firstLine="0"/>
        <w:jc w:val="center"/>
        <w:rPr>
          <w:b/>
          <w:sz w:val="28"/>
          <w:szCs w:val="28"/>
        </w:rPr>
      </w:pPr>
      <w:r w:rsidRPr="004A657E">
        <w:rPr>
          <w:b/>
          <w:sz w:val="28"/>
          <w:szCs w:val="28"/>
        </w:rPr>
        <w:t>декларации о соответствии участника закупки критериям отнесения к субъектам малого</w:t>
      </w:r>
      <w:r w:rsidR="001F2E0C" w:rsidRPr="004A657E">
        <w:rPr>
          <w:b/>
          <w:sz w:val="28"/>
          <w:szCs w:val="28"/>
        </w:rPr>
        <w:t xml:space="preserve"> </w:t>
      </w:r>
      <w:r w:rsidRPr="004A657E">
        <w:rPr>
          <w:b/>
          <w:sz w:val="28"/>
          <w:szCs w:val="28"/>
        </w:rPr>
        <w:t>и среднего предпринимательства</w:t>
      </w:r>
    </w:p>
    <w:p w:rsidR="007B2F64" w:rsidRPr="004A657E" w:rsidRDefault="007B2F64" w:rsidP="007B2F64">
      <w:pPr>
        <w:pStyle w:val="a6"/>
        <w:rPr>
          <w:sz w:val="28"/>
          <w:szCs w:val="28"/>
        </w:rPr>
      </w:pPr>
    </w:p>
    <w:p w:rsidR="00046B14" w:rsidRPr="004A657E" w:rsidRDefault="00046B14" w:rsidP="001F2E0C">
      <w:pPr>
        <w:pStyle w:val="a6"/>
        <w:jc w:val="center"/>
        <w:rPr>
          <w:color w:val="000000"/>
          <w:sz w:val="28"/>
          <w:szCs w:val="28"/>
        </w:rPr>
      </w:pPr>
      <w:r w:rsidRPr="004A657E">
        <w:rPr>
          <w:color w:val="000000"/>
          <w:sz w:val="28"/>
          <w:szCs w:val="28"/>
        </w:rPr>
        <w:t>Заполнение и предоставление настоящей декларации осуществляется только вновь зарегистрированными субъектами малого и среднего предпринимательства согласно пункту 3.1.1 аукционной документации</w:t>
      </w:r>
    </w:p>
    <w:p w:rsidR="00046B14" w:rsidRPr="004A657E" w:rsidRDefault="00046B14" w:rsidP="001F2E0C">
      <w:pPr>
        <w:pStyle w:val="a6"/>
        <w:jc w:val="center"/>
        <w:rPr>
          <w:sz w:val="28"/>
          <w:szCs w:val="28"/>
        </w:rPr>
      </w:pPr>
    </w:p>
    <w:p w:rsidR="001F2E0C" w:rsidRPr="004A657E" w:rsidRDefault="001F2E0C" w:rsidP="001F2E0C">
      <w:pPr>
        <w:pStyle w:val="a6"/>
        <w:jc w:val="center"/>
        <w:rPr>
          <w:sz w:val="28"/>
          <w:szCs w:val="28"/>
        </w:rPr>
      </w:pPr>
      <w:r w:rsidRPr="004A657E">
        <w:rPr>
          <w:sz w:val="28"/>
          <w:szCs w:val="28"/>
        </w:rPr>
        <w:t>Декларация о соответствии участника закупки</w:t>
      </w:r>
    </w:p>
    <w:p w:rsidR="001F2E0C" w:rsidRPr="004A657E" w:rsidRDefault="001F2E0C" w:rsidP="001F2E0C">
      <w:pPr>
        <w:pStyle w:val="a6"/>
        <w:jc w:val="center"/>
        <w:rPr>
          <w:sz w:val="28"/>
          <w:szCs w:val="28"/>
        </w:rPr>
      </w:pPr>
      <w:r w:rsidRPr="004A657E">
        <w:rPr>
          <w:sz w:val="28"/>
          <w:szCs w:val="28"/>
        </w:rPr>
        <w:t>критериям отнесения к субъектам малого</w:t>
      </w:r>
    </w:p>
    <w:p w:rsidR="00331EB1" w:rsidRPr="004A657E" w:rsidRDefault="001F2E0C" w:rsidP="00331EB1">
      <w:pPr>
        <w:pStyle w:val="a6"/>
        <w:jc w:val="center"/>
        <w:rPr>
          <w:sz w:val="28"/>
          <w:szCs w:val="28"/>
        </w:rPr>
      </w:pPr>
      <w:r w:rsidRPr="004A657E">
        <w:rPr>
          <w:sz w:val="28"/>
          <w:szCs w:val="28"/>
        </w:rPr>
        <w:t>и среднего предпринимательства</w:t>
      </w:r>
    </w:p>
    <w:p w:rsidR="00331EB1" w:rsidRPr="004A657E" w:rsidRDefault="00331EB1" w:rsidP="00331EB1">
      <w:pPr>
        <w:pStyle w:val="a6"/>
        <w:jc w:val="center"/>
        <w:rPr>
          <w:bCs/>
          <w:i/>
          <w:sz w:val="28"/>
          <w:szCs w:val="28"/>
        </w:rPr>
      </w:pPr>
    </w:p>
    <w:p w:rsidR="00331EB1" w:rsidRPr="004A657E" w:rsidRDefault="006F69BE" w:rsidP="00331EB1">
      <w:pPr>
        <w:pStyle w:val="a6"/>
        <w:jc w:val="center"/>
        <w:rPr>
          <w:sz w:val="28"/>
          <w:szCs w:val="28"/>
        </w:rPr>
      </w:pPr>
      <w:r w:rsidRPr="004A657E">
        <w:rPr>
          <w:bCs/>
          <w:i/>
          <w:sz w:val="28"/>
          <w:szCs w:val="28"/>
        </w:rPr>
        <w:t xml:space="preserve">Предоставляется в формате </w:t>
      </w:r>
      <w:r w:rsidRPr="004A657E">
        <w:rPr>
          <w:bCs/>
          <w:i/>
          <w:sz w:val="28"/>
          <w:szCs w:val="28"/>
          <w:lang w:val="en-US"/>
        </w:rPr>
        <w:t>Word</w:t>
      </w:r>
    </w:p>
    <w:p w:rsidR="007B2F64" w:rsidRPr="004A657E" w:rsidRDefault="007B2F64" w:rsidP="007B2F64">
      <w:pPr>
        <w:pStyle w:val="a6"/>
        <w:rPr>
          <w:sz w:val="28"/>
          <w:szCs w:val="28"/>
        </w:rPr>
      </w:pPr>
    </w:p>
    <w:p w:rsidR="007B2F64" w:rsidRPr="004A657E" w:rsidRDefault="007B2F64" w:rsidP="007B2F64">
      <w:pPr>
        <w:pStyle w:val="a6"/>
        <w:rPr>
          <w:sz w:val="28"/>
          <w:szCs w:val="28"/>
        </w:rPr>
      </w:pPr>
    </w:p>
    <w:p w:rsidR="007B2F64" w:rsidRPr="004A657E" w:rsidRDefault="007B2F64" w:rsidP="007B2F64">
      <w:pPr>
        <w:pStyle w:val="a6"/>
        <w:rPr>
          <w:sz w:val="28"/>
          <w:szCs w:val="28"/>
        </w:rPr>
      </w:pPr>
      <w:r w:rsidRPr="004A657E">
        <w:rPr>
          <w:sz w:val="28"/>
          <w:szCs w:val="28"/>
        </w:rPr>
        <w:t xml:space="preserve">Подтверждаем, что ____________________________________________ </w:t>
      </w:r>
      <w:r w:rsidRPr="004A657E">
        <w:rPr>
          <w:i/>
          <w:sz w:val="28"/>
          <w:szCs w:val="28"/>
        </w:rPr>
        <w:t xml:space="preserve">(указывается наименование участника закупки) </w:t>
      </w:r>
      <w:r w:rsidRPr="004A657E">
        <w:rPr>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_______________________________ </w:t>
      </w:r>
      <w:r w:rsidRPr="004A657E">
        <w:rPr>
          <w:i/>
          <w:sz w:val="28"/>
          <w:szCs w:val="28"/>
        </w:rPr>
        <w:t>(указывается субъект малого или среднего предпринимательства в зависимости от критериев отнесения)</w:t>
      </w:r>
      <w:r w:rsidRPr="004A657E">
        <w:rPr>
          <w:sz w:val="28"/>
          <w:szCs w:val="28"/>
        </w:rPr>
        <w:t xml:space="preserve"> предпринимательства, и сообщаем следующую информацию:</w:t>
      </w:r>
    </w:p>
    <w:p w:rsidR="007B2F64" w:rsidRPr="004A657E" w:rsidRDefault="007B2F64" w:rsidP="007B2F64">
      <w:pPr>
        <w:pStyle w:val="a6"/>
        <w:rPr>
          <w:sz w:val="28"/>
          <w:szCs w:val="28"/>
        </w:rPr>
      </w:pPr>
      <w:r w:rsidRPr="004A657E">
        <w:rPr>
          <w:sz w:val="28"/>
          <w:szCs w:val="28"/>
        </w:rPr>
        <w:t>1. Адрес местонахождения (юридический адрес): __________________.</w:t>
      </w:r>
    </w:p>
    <w:p w:rsidR="007B2F64" w:rsidRPr="004A657E" w:rsidRDefault="007B2F64" w:rsidP="007B2F64">
      <w:pPr>
        <w:pStyle w:val="a6"/>
        <w:rPr>
          <w:sz w:val="28"/>
          <w:szCs w:val="28"/>
        </w:rPr>
      </w:pPr>
      <w:r w:rsidRPr="004A657E">
        <w:rPr>
          <w:sz w:val="28"/>
          <w:szCs w:val="28"/>
        </w:rPr>
        <w:t xml:space="preserve">2. ИНН/КПП: ______________________________ </w:t>
      </w:r>
      <w:r w:rsidRPr="004A657E">
        <w:rPr>
          <w:i/>
          <w:sz w:val="28"/>
          <w:szCs w:val="28"/>
        </w:rPr>
        <w:t>(№, сведения о дате выдачи документа и выдавшем  его органе).</w:t>
      </w:r>
    </w:p>
    <w:p w:rsidR="007B2F64" w:rsidRPr="004A657E" w:rsidRDefault="007B2F64" w:rsidP="007B2F64">
      <w:pPr>
        <w:pStyle w:val="a6"/>
        <w:rPr>
          <w:sz w:val="28"/>
          <w:szCs w:val="28"/>
        </w:rPr>
      </w:pPr>
      <w:r w:rsidRPr="004A657E">
        <w:rPr>
          <w:sz w:val="28"/>
          <w:szCs w:val="28"/>
        </w:rPr>
        <w:t>3. ОГРН: ____________________________.</w:t>
      </w:r>
    </w:p>
    <w:p w:rsidR="007B2F64" w:rsidRPr="004A657E" w:rsidRDefault="007B2F64" w:rsidP="007B2F64">
      <w:pPr>
        <w:pStyle w:val="a6"/>
        <w:rPr>
          <w:sz w:val="28"/>
          <w:szCs w:val="28"/>
        </w:rPr>
      </w:pPr>
      <w:r w:rsidRPr="004A657E">
        <w:rPr>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4A657E">
        <w:rPr>
          <w:rStyle w:val="a8"/>
          <w:sz w:val="28"/>
          <w:szCs w:val="28"/>
        </w:rPr>
        <w:footnoteReference w:id="1"/>
      </w:r>
      <w:r w:rsidRPr="004A657E">
        <w:rPr>
          <w:sz w:val="28"/>
          <w:szCs w:val="28"/>
        </w:rPr>
        <w:t>.</w:t>
      </w:r>
    </w:p>
    <w:p w:rsidR="007B2F64" w:rsidRPr="004A657E" w:rsidRDefault="007B2F64" w:rsidP="007B2F64">
      <w:pPr>
        <w:pStyle w:val="a6"/>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7"/>
        <w:gridCol w:w="4109"/>
        <w:gridCol w:w="1571"/>
        <w:gridCol w:w="1843"/>
        <w:gridCol w:w="1619"/>
      </w:tblGrid>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N п/п</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jc w:val="center"/>
              <w:rPr>
                <w:color w:val="000000"/>
                <w:sz w:val="24"/>
              </w:rPr>
            </w:pPr>
            <w:r w:rsidRPr="004A657E">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hanging="6"/>
              <w:jc w:val="center"/>
              <w:rPr>
                <w:color w:val="000000"/>
                <w:sz w:val="24"/>
              </w:rPr>
            </w:pPr>
            <w:r w:rsidRPr="004A657E">
              <w:rPr>
                <w:color w:val="000000"/>
                <w:sz w:val="24"/>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20"/>
              <w:jc w:val="center"/>
              <w:rPr>
                <w:color w:val="000000"/>
                <w:sz w:val="24"/>
              </w:rPr>
            </w:pPr>
            <w:r w:rsidRPr="004A657E">
              <w:rPr>
                <w:color w:val="000000"/>
                <w:sz w:val="24"/>
              </w:rPr>
              <w:t>Показатель</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tabs>
                <w:tab w:val="left" w:pos="277"/>
              </w:tabs>
              <w:spacing w:line="240" w:lineRule="atLeast"/>
              <w:ind w:firstLine="0"/>
              <w:jc w:val="center"/>
              <w:rPr>
                <w:color w:val="000000"/>
                <w:sz w:val="24"/>
              </w:rPr>
            </w:pPr>
            <w:r w:rsidRPr="004A657E">
              <w:rPr>
                <w:color w:val="000000"/>
                <w:sz w:val="24"/>
              </w:rPr>
              <w:t>1</w:t>
            </w:r>
            <w:r w:rsidRPr="004A657E">
              <w:rPr>
                <w:rStyle w:val="a8"/>
                <w:color w:val="000000"/>
                <w:sz w:val="24"/>
              </w:rPr>
              <w:footnoteReference w:id="2"/>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jc w:val="center"/>
              <w:rPr>
                <w:color w:val="000000"/>
                <w:sz w:val="24"/>
              </w:rPr>
            </w:pPr>
            <w:r w:rsidRPr="004A657E">
              <w:rPr>
                <w:color w:val="000000"/>
                <w:sz w:val="24"/>
              </w:rPr>
              <w:t>4</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jc w:val="center"/>
              <w:rPr>
                <w:color w:val="000000"/>
                <w:sz w:val="24"/>
              </w:rPr>
            </w:pPr>
            <w:r w:rsidRPr="004A657E">
              <w:rPr>
                <w:color w:val="000000"/>
                <w:sz w:val="24"/>
              </w:rPr>
              <w:t>5</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Суммарная доля участия Российской Федерации, субъектов </w:t>
            </w:r>
            <w:r w:rsidRPr="004A657E">
              <w:rPr>
                <w:color w:val="000000"/>
                <w:sz w:val="24"/>
              </w:rPr>
              <w:lastRenderedPageBreak/>
              <w:t>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7B2F64" w:rsidRPr="004A657E"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r w:rsidRPr="004A657E">
              <w:rPr>
                <w:color w:val="000000"/>
                <w:sz w:val="24"/>
              </w:rPr>
              <w:t>-</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22.</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4A657E">
              <w:rPr>
                <w:rStyle w:val="a8"/>
                <w:color w:val="000000"/>
                <w:sz w:val="24"/>
              </w:rPr>
              <w:footnoteReference w:id="3"/>
            </w:r>
            <w:r w:rsidRPr="004A657E">
              <w:rPr>
                <w:color w:val="000000"/>
                <w:sz w:val="24"/>
              </w:rPr>
              <w:t>, процентов</w:t>
            </w:r>
          </w:p>
          <w:p w:rsidR="007B2F64" w:rsidRPr="004A657E"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r w:rsidRPr="004A657E">
              <w:rPr>
                <w:color w:val="000000"/>
                <w:sz w:val="24"/>
              </w:rPr>
              <w:t>-</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7B2F64" w:rsidRPr="004A657E" w:rsidRDefault="007B2F64" w:rsidP="00A50A20">
            <w:pPr>
              <w:pStyle w:val="a6"/>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jc w:val="center"/>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tabs>
                <w:tab w:val="left" w:pos="163"/>
              </w:tabs>
              <w:spacing w:line="240" w:lineRule="atLeast"/>
              <w:rPr>
                <w:color w:val="000000"/>
                <w:sz w:val="24"/>
              </w:rPr>
            </w:pPr>
            <w:r w:rsidRPr="004A657E">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w:t>
            </w:r>
            <w:r w:rsidRPr="004A657E">
              <w:rPr>
                <w:color w:val="000000"/>
                <w:sz w:val="24"/>
              </w:rPr>
              <w:lastRenderedPageBreak/>
              <w:t>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Del="002001EA" w:rsidRDefault="007B2F64" w:rsidP="00A50A20">
            <w:pPr>
              <w:pStyle w:val="a6"/>
              <w:spacing w:line="240" w:lineRule="atLeast"/>
              <w:ind w:firstLine="0"/>
              <w:jc w:val="center"/>
              <w:rPr>
                <w:color w:val="000000"/>
                <w:sz w:val="24"/>
              </w:rPr>
            </w:pPr>
            <w:r w:rsidRPr="004A657E">
              <w:rPr>
                <w:color w:val="000000"/>
                <w:sz w:val="24"/>
              </w:rPr>
              <w:lastRenderedPageBreak/>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35.</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autoSpaceDE w:val="0"/>
              <w:autoSpaceDN w:val="0"/>
              <w:adjustRightInd w:val="0"/>
              <w:ind w:firstLine="515"/>
              <w:jc w:val="both"/>
              <w:rPr>
                <w:color w:val="000000"/>
              </w:rPr>
            </w:pPr>
            <w:r w:rsidRPr="004A657E">
              <w:t xml:space="preserve">Наличие у хозяйственного общества, хозяйственного партнерства статуса участника проекта в соответствии с Федеральным </w:t>
            </w:r>
            <w:hyperlink r:id="rId12" w:history="1">
              <w:r w:rsidRPr="004A657E">
                <w:rPr>
                  <w:color w:val="0000FF"/>
                </w:rPr>
                <w:t>законом</w:t>
              </w:r>
            </w:hyperlink>
            <w:r w:rsidRPr="004A657E">
              <w:t xml:space="preserve"> «Об инновационном центре «Сколково»</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Del="002001EA" w:rsidRDefault="007B2F64" w:rsidP="00A50A20">
            <w:pPr>
              <w:pStyle w:val="a6"/>
              <w:spacing w:line="240" w:lineRule="atLeast"/>
              <w:ind w:firstLine="0"/>
              <w:jc w:val="center"/>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3" w:history="1">
              <w:r w:rsidRPr="004A657E">
                <w:rPr>
                  <w:rStyle w:val="a5"/>
                  <w:sz w:val="24"/>
                </w:rPr>
                <w:t>законом</w:t>
              </w:r>
            </w:hyperlink>
            <w:r w:rsidRPr="004A657E">
              <w:rPr>
                <w:color w:val="000000"/>
                <w:sz w:val="24"/>
              </w:rPr>
              <w:t xml:space="preserve"> «О науке и государственной научно-технической политике»</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Del="002001EA" w:rsidRDefault="007B2F64" w:rsidP="00A50A20">
            <w:pPr>
              <w:pStyle w:val="a6"/>
              <w:spacing w:line="240" w:lineRule="atLeast"/>
              <w:ind w:firstLine="0"/>
              <w:jc w:val="center"/>
              <w:rPr>
                <w:color w:val="000000"/>
                <w:sz w:val="24"/>
              </w:rPr>
            </w:pPr>
            <w:r w:rsidRPr="004A657E">
              <w:rPr>
                <w:color w:val="000000"/>
                <w:sz w:val="24"/>
              </w:rPr>
              <w:t>да (нет)</w:t>
            </w:r>
          </w:p>
        </w:tc>
      </w:tr>
      <w:tr w:rsidR="007B2F64" w:rsidRPr="004A657E"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Среднесписочная численность работников за предшествующий календарный год, человек</w:t>
            </w:r>
          </w:p>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указывается количество человек (</w:t>
            </w:r>
            <w:r w:rsidRPr="004A657E">
              <w:rPr>
                <w:sz w:val="24"/>
              </w:rPr>
              <w:t>за предшествующий календарный год</w:t>
            </w:r>
            <w:r w:rsidRPr="004A657E">
              <w:rPr>
                <w:color w:val="000000"/>
                <w:sz w:val="24"/>
              </w:rPr>
              <w:t>)</w:t>
            </w:r>
          </w:p>
        </w:tc>
      </w:tr>
      <w:tr w:rsidR="007B2F64" w:rsidRPr="004A657E" w:rsidTr="00A50A20">
        <w:tc>
          <w:tcPr>
            <w:tcW w:w="557"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до 15 -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c>
          <w:tcPr>
            <w:tcW w:w="1619"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r>
      <w:tr w:rsidR="007B2F64" w:rsidRPr="004A657E"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указывается в млн. рублей (</w:t>
            </w:r>
            <w:r w:rsidRPr="004A657E">
              <w:rPr>
                <w:sz w:val="24"/>
              </w:rPr>
              <w:t>за предшествующий календарный год</w:t>
            </w:r>
            <w:r w:rsidRPr="004A657E">
              <w:rPr>
                <w:color w:val="000000"/>
                <w:sz w:val="24"/>
              </w:rPr>
              <w:t>)</w:t>
            </w:r>
          </w:p>
        </w:tc>
      </w:tr>
      <w:tr w:rsidR="007B2F64" w:rsidRPr="004A657E" w:rsidTr="00A50A20">
        <w:tc>
          <w:tcPr>
            <w:tcW w:w="557"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120 в год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99.</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sz w:val="24"/>
              </w:rPr>
              <w:t>подлежит заполнению</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left="-387" w:firstLine="325"/>
              <w:rPr>
                <w:color w:val="000000"/>
                <w:sz w:val="24"/>
              </w:rPr>
            </w:pPr>
            <w:r w:rsidRPr="004A657E">
              <w:rPr>
                <w:color w:val="000000"/>
                <w:sz w:val="24"/>
              </w:rPr>
              <w:t>10.</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sz w:val="24"/>
              </w:rPr>
              <w:t>подлежит заполнению</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14" w:history="1">
              <w:r w:rsidRPr="004A657E">
                <w:rPr>
                  <w:rStyle w:val="a5"/>
                  <w:sz w:val="24"/>
                </w:rPr>
                <w:t>ОКВЭД2</w:t>
              </w:r>
            </w:hyperlink>
            <w:r w:rsidRPr="004A657E">
              <w:rPr>
                <w:sz w:val="24"/>
              </w:rPr>
              <w:t xml:space="preserve"> и </w:t>
            </w:r>
            <w:hyperlink r:id="rId15" w:history="1">
              <w:r w:rsidRPr="004A657E">
                <w:rPr>
                  <w:rStyle w:val="a5"/>
                  <w:sz w:val="24"/>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sz w:val="24"/>
              </w:rPr>
              <w:t>подлежит заполнению</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p w:rsidR="007B2F64" w:rsidRPr="004A657E" w:rsidRDefault="007B2F64" w:rsidP="00A50A20">
            <w:pPr>
              <w:pStyle w:val="a6"/>
              <w:spacing w:line="240" w:lineRule="atLeast"/>
              <w:rPr>
                <w:color w:val="000000"/>
                <w:sz w:val="24"/>
              </w:rPr>
            </w:pPr>
            <w:r w:rsidRPr="004A657E">
              <w:rPr>
                <w:color w:val="000000"/>
                <w:sz w:val="24"/>
              </w:rPr>
              <w:t>(в случае участия - наименование заказчика, реализующего программу партнерства)</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114.</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6" w:history="1">
              <w:r w:rsidRPr="004A657E">
                <w:rPr>
                  <w:rStyle w:val="a5"/>
                  <w:sz w:val="24"/>
                </w:rPr>
                <w:t>законом</w:t>
              </w:r>
            </w:hyperlink>
            <w:r w:rsidRPr="004A657E">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7" w:history="1">
              <w:r w:rsidRPr="004A657E">
                <w:rPr>
                  <w:rStyle w:val="a5"/>
                  <w:sz w:val="24"/>
                </w:rPr>
                <w:t>законом</w:t>
              </w:r>
            </w:hyperlink>
            <w:r w:rsidRPr="004A657E">
              <w:rPr>
                <w:color w:val="000000"/>
                <w:sz w:val="24"/>
              </w:rPr>
              <w:t xml:space="preserve"> «О закупках </w:t>
            </w:r>
            <w:r w:rsidRPr="004A657E">
              <w:rPr>
                <w:color w:val="000000"/>
                <w:sz w:val="24"/>
              </w:rPr>
              <w:lastRenderedPageBreak/>
              <w:t>товаров, работ, услуг отдельными видами юридических лиц»</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да (нет)</w:t>
            </w:r>
          </w:p>
          <w:p w:rsidR="007B2F64" w:rsidRPr="004A657E" w:rsidRDefault="007B2F64" w:rsidP="00A50A20">
            <w:pPr>
              <w:pStyle w:val="a6"/>
              <w:spacing w:line="240" w:lineRule="atLeast"/>
              <w:rPr>
                <w:color w:val="000000"/>
                <w:sz w:val="24"/>
              </w:rPr>
            </w:pPr>
            <w:r w:rsidRPr="004A657E">
              <w:rPr>
                <w:color w:val="000000"/>
                <w:sz w:val="24"/>
              </w:rPr>
              <w:t>(при наличии - количество исполненных контрактов или договоров и общая сумма)</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115.</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116.</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tc>
      </w:tr>
    </w:tbl>
    <w:p w:rsidR="007B2F64" w:rsidRPr="004A657E" w:rsidRDefault="007B2F64" w:rsidP="007B2F64">
      <w:pPr>
        <w:pStyle w:val="a6"/>
        <w:rPr>
          <w:sz w:val="28"/>
          <w:szCs w:val="28"/>
        </w:rPr>
      </w:pPr>
    </w:p>
    <w:p w:rsidR="007B2F64" w:rsidRPr="004A657E" w:rsidRDefault="007B2F64" w:rsidP="0058722B">
      <w:pPr>
        <w:pStyle w:val="2"/>
        <w:spacing w:before="0" w:after="0"/>
        <w:ind w:left="709"/>
        <w:jc w:val="center"/>
        <w:rPr>
          <w:rFonts w:ascii="Times New Roman" w:hAnsi="Times New Roman" w:cs="Times New Roman"/>
          <w:i w:val="0"/>
        </w:rPr>
        <w:sectPr w:rsidR="007B2F64" w:rsidRPr="004A657E" w:rsidSect="007B2F64">
          <w:pgSz w:w="11906" w:h="16838"/>
          <w:pgMar w:top="1134" w:right="851" w:bottom="1134" w:left="1701" w:header="709" w:footer="709" w:gutter="0"/>
          <w:cols w:space="708"/>
          <w:docGrid w:linePitch="360"/>
        </w:sectPr>
      </w:pPr>
    </w:p>
    <w:p w:rsidR="007B2F64" w:rsidRPr="004A657E" w:rsidRDefault="007B2F64">
      <w:pPr>
        <w:spacing w:after="200" w:line="276" w:lineRule="auto"/>
        <w:rPr>
          <w:rFonts w:eastAsia="MS Mincho"/>
          <w:sz w:val="28"/>
          <w:szCs w:val="28"/>
        </w:rPr>
      </w:pPr>
    </w:p>
    <w:p w:rsidR="0058722B" w:rsidRPr="004A657E" w:rsidRDefault="0058722B" w:rsidP="0058722B">
      <w:pPr>
        <w:pStyle w:val="2"/>
        <w:spacing w:before="0" w:after="0"/>
        <w:ind w:left="709"/>
        <w:jc w:val="center"/>
        <w:rPr>
          <w:rFonts w:ascii="Times New Roman" w:hAnsi="Times New Roman" w:cs="Times New Roman"/>
          <w:i w:val="0"/>
        </w:rPr>
      </w:pPr>
      <w:r w:rsidRPr="004A657E">
        <w:rPr>
          <w:rFonts w:ascii="Times New Roman" w:hAnsi="Times New Roman" w:cs="Times New Roman"/>
          <w:i w:val="0"/>
        </w:rPr>
        <w:t>Часть 2. Сроки проведения закупки, контактные данные</w:t>
      </w:r>
    </w:p>
    <w:p w:rsidR="0058722B" w:rsidRPr="004A657E" w:rsidRDefault="0058722B" w:rsidP="005872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897"/>
        <w:gridCol w:w="9846"/>
      </w:tblGrid>
      <w:tr w:rsidR="0058722B" w:rsidRPr="004A657E" w:rsidTr="00DD67CC">
        <w:tc>
          <w:tcPr>
            <w:tcW w:w="817" w:type="dxa"/>
          </w:tcPr>
          <w:p w:rsidR="0058722B" w:rsidRPr="004A657E" w:rsidRDefault="0058722B" w:rsidP="00A76F24">
            <w:pPr>
              <w:rPr>
                <w:b/>
              </w:rPr>
            </w:pPr>
            <w:r w:rsidRPr="004A657E">
              <w:rPr>
                <w:b/>
              </w:rPr>
              <w:t>№п/п</w:t>
            </w:r>
          </w:p>
        </w:tc>
        <w:tc>
          <w:tcPr>
            <w:tcW w:w="3942" w:type="dxa"/>
          </w:tcPr>
          <w:p w:rsidR="0058722B" w:rsidRPr="004A657E" w:rsidRDefault="0058722B" w:rsidP="00A76F24">
            <w:pPr>
              <w:rPr>
                <w:b/>
              </w:rPr>
            </w:pPr>
            <w:r w:rsidRPr="004A657E">
              <w:rPr>
                <w:b/>
              </w:rPr>
              <w:t>Параметры закупки</w:t>
            </w:r>
          </w:p>
        </w:tc>
        <w:tc>
          <w:tcPr>
            <w:tcW w:w="10027" w:type="dxa"/>
          </w:tcPr>
          <w:p w:rsidR="0058722B" w:rsidRPr="004A657E" w:rsidRDefault="0058722B" w:rsidP="00A76F24">
            <w:pPr>
              <w:rPr>
                <w:b/>
              </w:rPr>
            </w:pPr>
            <w:r w:rsidRPr="004A657E">
              <w:rPr>
                <w:b/>
              </w:rPr>
              <w:t>Сведения о закупке</w:t>
            </w:r>
          </w:p>
        </w:tc>
      </w:tr>
      <w:tr w:rsidR="00DD67CC" w:rsidRPr="004A657E" w:rsidTr="00DD67CC">
        <w:tc>
          <w:tcPr>
            <w:tcW w:w="817" w:type="dxa"/>
          </w:tcPr>
          <w:p w:rsidR="00DD67CC" w:rsidRPr="004A657E" w:rsidRDefault="00DD67CC" w:rsidP="00A76F24">
            <w:r w:rsidRPr="004A657E">
              <w:t>2.1</w:t>
            </w:r>
          </w:p>
        </w:tc>
        <w:tc>
          <w:tcPr>
            <w:tcW w:w="3942" w:type="dxa"/>
          </w:tcPr>
          <w:p w:rsidR="00DD67CC" w:rsidRPr="004A657E" w:rsidRDefault="00DD67CC" w:rsidP="00A76F24">
            <w:pPr>
              <w:rPr>
                <w:sz w:val="28"/>
                <w:szCs w:val="28"/>
              </w:rPr>
            </w:pPr>
            <w:r w:rsidRPr="004A657E">
              <w:rPr>
                <w:sz w:val="28"/>
                <w:szCs w:val="28"/>
              </w:rPr>
              <w:t>Сведения о заказчике</w:t>
            </w:r>
          </w:p>
        </w:tc>
        <w:tc>
          <w:tcPr>
            <w:tcW w:w="10027" w:type="dxa"/>
          </w:tcPr>
          <w:p w:rsidR="00DD67CC" w:rsidRPr="00181FEC" w:rsidRDefault="00DD67CC" w:rsidP="008E2029">
            <w:pPr>
              <w:jc w:val="both"/>
              <w:rPr>
                <w:bCs/>
                <w:sz w:val="28"/>
                <w:szCs w:val="28"/>
              </w:rPr>
            </w:pPr>
            <w:r w:rsidRPr="003274A8">
              <w:rPr>
                <w:bCs/>
                <w:sz w:val="28"/>
                <w:szCs w:val="28"/>
              </w:rPr>
              <w:t xml:space="preserve">Заказчик – </w:t>
            </w:r>
            <w:r w:rsidRPr="00181FEC">
              <w:rPr>
                <w:bCs/>
                <w:sz w:val="28"/>
                <w:szCs w:val="28"/>
              </w:rPr>
              <w:t>АО «Пассажирская компания «Сахалин».</w:t>
            </w:r>
          </w:p>
          <w:p w:rsidR="00DD67CC" w:rsidRPr="00181FEC" w:rsidRDefault="00DD67CC" w:rsidP="008E2029">
            <w:pPr>
              <w:jc w:val="both"/>
              <w:rPr>
                <w:bCs/>
                <w:sz w:val="28"/>
                <w:szCs w:val="28"/>
              </w:rPr>
            </w:pPr>
            <w:r w:rsidRPr="00181FEC">
              <w:rPr>
                <w:bCs/>
                <w:sz w:val="28"/>
                <w:szCs w:val="28"/>
              </w:rPr>
              <w:t>Место нахождения: 693000, Россия, Сахалинская область, г. Южно-Сахалинск, ул. Вокзальная, 54-А.</w:t>
            </w:r>
          </w:p>
          <w:p w:rsidR="00DD67CC" w:rsidRPr="00181FEC" w:rsidRDefault="00DD67CC" w:rsidP="008E2029">
            <w:pPr>
              <w:jc w:val="both"/>
              <w:rPr>
                <w:bCs/>
                <w:sz w:val="28"/>
                <w:szCs w:val="28"/>
              </w:rPr>
            </w:pPr>
            <w:r w:rsidRPr="00181FEC">
              <w:rPr>
                <w:bCs/>
                <w:sz w:val="28"/>
                <w:szCs w:val="28"/>
              </w:rPr>
              <w:t>Почтовый адрес: 693000, Россия, Сахалинская область, г. Южно-Сахалинск, ул. Вокзальная, 54-А.</w:t>
            </w:r>
          </w:p>
          <w:p w:rsidR="00DD67CC" w:rsidRPr="00181FEC" w:rsidRDefault="00DD67CC" w:rsidP="008E2029">
            <w:pPr>
              <w:jc w:val="both"/>
              <w:rPr>
                <w:bCs/>
                <w:sz w:val="28"/>
                <w:szCs w:val="28"/>
              </w:rPr>
            </w:pPr>
            <w:r w:rsidRPr="00181FEC">
              <w:rPr>
                <w:bCs/>
                <w:sz w:val="28"/>
                <w:szCs w:val="28"/>
              </w:rPr>
              <w:t>Адрес электронной почты: oao@pk-sakhalin.ru.</w:t>
            </w:r>
          </w:p>
          <w:p w:rsidR="00DD67CC" w:rsidRPr="00181FEC" w:rsidRDefault="00DD67CC" w:rsidP="008E2029">
            <w:pPr>
              <w:jc w:val="both"/>
              <w:rPr>
                <w:bCs/>
                <w:sz w:val="28"/>
                <w:szCs w:val="28"/>
              </w:rPr>
            </w:pPr>
            <w:r w:rsidRPr="00181FEC">
              <w:rPr>
                <w:bCs/>
                <w:sz w:val="28"/>
                <w:szCs w:val="28"/>
              </w:rPr>
              <w:t>Номер телефона</w:t>
            </w:r>
            <w:r>
              <w:rPr>
                <w:bCs/>
                <w:sz w:val="28"/>
                <w:szCs w:val="28"/>
              </w:rPr>
              <w:t>/факса</w:t>
            </w:r>
            <w:r w:rsidRPr="00181FEC">
              <w:rPr>
                <w:bCs/>
                <w:sz w:val="28"/>
                <w:szCs w:val="28"/>
              </w:rPr>
              <w:t>: 8 (4242) 71-3</w:t>
            </w:r>
            <w:r w:rsidRPr="007874AC">
              <w:rPr>
                <w:bCs/>
                <w:sz w:val="28"/>
                <w:szCs w:val="28"/>
              </w:rPr>
              <w:t>1</w:t>
            </w:r>
            <w:r w:rsidRPr="00181FEC">
              <w:rPr>
                <w:bCs/>
                <w:sz w:val="28"/>
                <w:szCs w:val="28"/>
              </w:rPr>
              <w:t>-</w:t>
            </w:r>
            <w:r w:rsidRPr="007874AC">
              <w:rPr>
                <w:bCs/>
                <w:sz w:val="28"/>
                <w:szCs w:val="28"/>
              </w:rPr>
              <w:t>99</w:t>
            </w:r>
            <w:r>
              <w:rPr>
                <w:bCs/>
                <w:sz w:val="28"/>
                <w:szCs w:val="28"/>
              </w:rPr>
              <w:t>/</w:t>
            </w:r>
            <w:r w:rsidRPr="00181FEC">
              <w:rPr>
                <w:bCs/>
                <w:sz w:val="28"/>
                <w:szCs w:val="28"/>
              </w:rPr>
              <w:t>71-</w:t>
            </w:r>
            <w:r w:rsidRPr="007874AC">
              <w:rPr>
                <w:bCs/>
                <w:sz w:val="28"/>
                <w:szCs w:val="28"/>
              </w:rPr>
              <w:t>30</w:t>
            </w:r>
            <w:r w:rsidRPr="00181FEC">
              <w:rPr>
                <w:bCs/>
                <w:sz w:val="28"/>
                <w:szCs w:val="28"/>
              </w:rPr>
              <w:t>-</w:t>
            </w:r>
            <w:r w:rsidRPr="007874AC">
              <w:rPr>
                <w:bCs/>
                <w:sz w:val="28"/>
                <w:szCs w:val="28"/>
              </w:rPr>
              <w:t>89</w:t>
            </w:r>
            <w:r w:rsidRPr="00181FEC">
              <w:rPr>
                <w:bCs/>
                <w:sz w:val="28"/>
                <w:szCs w:val="28"/>
              </w:rPr>
              <w:t>.</w:t>
            </w:r>
          </w:p>
          <w:p w:rsidR="00DD67CC" w:rsidRPr="003274A8" w:rsidRDefault="00DD67CC" w:rsidP="008E2029">
            <w:pPr>
              <w:jc w:val="both"/>
              <w:rPr>
                <w:bCs/>
                <w:sz w:val="28"/>
                <w:szCs w:val="28"/>
              </w:rPr>
            </w:pPr>
            <w:r w:rsidRPr="003274A8">
              <w:rPr>
                <w:bCs/>
                <w:sz w:val="28"/>
                <w:szCs w:val="28"/>
              </w:rPr>
              <w:t>Контактные данные:</w:t>
            </w:r>
          </w:p>
          <w:p w:rsidR="00DD67CC" w:rsidRPr="003274A8" w:rsidRDefault="00DD67CC" w:rsidP="008E2029">
            <w:pPr>
              <w:jc w:val="both"/>
              <w:rPr>
                <w:bCs/>
                <w:i/>
                <w:sz w:val="28"/>
                <w:szCs w:val="28"/>
              </w:rPr>
            </w:pPr>
            <w:r w:rsidRPr="003274A8">
              <w:rPr>
                <w:bCs/>
                <w:sz w:val="28"/>
                <w:szCs w:val="28"/>
              </w:rPr>
              <w:t>Контактное лицо:</w:t>
            </w:r>
            <w:r>
              <w:rPr>
                <w:bCs/>
                <w:sz w:val="28"/>
                <w:szCs w:val="28"/>
              </w:rPr>
              <w:t xml:space="preserve"> </w:t>
            </w:r>
            <w:proofErr w:type="spellStart"/>
            <w:r>
              <w:rPr>
                <w:bCs/>
                <w:sz w:val="28"/>
                <w:szCs w:val="28"/>
              </w:rPr>
              <w:t>Столичнова</w:t>
            </w:r>
            <w:proofErr w:type="spellEnd"/>
            <w:r>
              <w:rPr>
                <w:bCs/>
                <w:sz w:val="28"/>
                <w:szCs w:val="28"/>
              </w:rPr>
              <w:t xml:space="preserve"> Александра Сергеевна</w:t>
            </w:r>
            <w:r w:rsidRPr="003274A8">
              <w:rPr>
                <w:bCs/>
                <w:i/>
                <w:sz w:val="28"/>
                <w:szCs w:val="28"/>
              </w:rPr>
              <w:t>.</w:t>
            </w:r>
          </w:p>
          <w:p w:rsidR="00DD67CC" w:rsidRPr="003274A8" w:rsidRDefault="00DD67CC" w:rsidP="008E2029">
            <w:pPr>
              <w:jc w:val="both"/>
              <w:rPr>
                <w:bCs/>
                <w:sz w:val="28"/>
                <w:szCs w:val="28"/>
              </w:rPr>
            </w:pPr>
            <w:r w:rsidRPr="003274A8">
              <w:rPr>
                <w:bCs/>
                <w:sz w:val="28"/>
                <w:szCs w:val="28"/>
              </w:rPr>
              <w:t>Адрес электронной почты:</w:t>
            </w:r>
            <w:r w:rsidRPr="00CA08A5">
              <w:rPr>
                <w:bCs/>
                <w:sz w:val="28"/>
                <w:szCs w:val="28"/>
              </w:rPr>
              <w:t xml:space="preserve"> </w:t>
            </w:r>
            <w:proofErr w:type="spellStart"/>
            <w:r>
              <w:rPr>
                <w:bCs/>
                <w:sz w:val="28"/>
                <w:szCs w:val="28"/>
                <w:lang w:val="en-US"/>
              </w:rPr>
              <w:t>stolichnovaas</w:t>
            </w:r>
            <w:proofErr w:type="spellEnd"/>
            <w:r w:rsidRPr="00CA08A5">
              <w:rPr>
                <w:bCs/>
                <w:sz w:val="28"/>
                <w:szCs w:val="28"/>
              </w:rPr>
              <w:t>@</w:t>
            </w:r>
            <w:r>
              <w:rPr>
                <w:bCs/>
                <w:sz w:val="28"/>
                <w:szCs w:val="28"/>
                <w:lang w:val="en-US"/>
              </w:rPr>
              <w:t>pk</w:t>
            </w:r>
            <w:r w:rsidRPr="00CA08A5">
              <w:rPr>
                <w:bCs/>
                <w:sz w:val="28"/>
                <w:szCs w:val="28"/>
              </w:rPr>
              <w:t>-</w:t>
            </w:r>
            <w:proofErr w:type="spellStart"/>
            <w:r>
              <w:rPr>
                <w:bCs/>
                <w:sz w:val="28"/>
                <w:szCs w:val="28"/>
                <w:lang w:val="en-US"/>
              </w:rPr>
              <w:t>sakhalin</w:t>
            </w:r>
            <w:proofErr w:type="spellEnd"/>
            <w:r w:rsidRPr="00CA08A5">
              <w:rPr>
                <w:bCs/>
                <w:sz w:val="28"/>
                <w:szCs w:val="28"/>
              </w:rPr>
              <w:t>.</w:t>
            </w:r>
            <w:proofErr w:type="spellStart"/>
            <w:r>
              <w:rPr>
                <w:bCs/>
                <w:sz w:val="28"/>
                <w:szCs w:val="28"/>
                <w:lang w:val="en-US"/>
              </w:rPr>
              <w:t>ru</w:t>
            </w:r>
            <w:proofErr w:type="spellEnd"/>
            <w:r w:rsidRPr="003274A8">
              <w:rPr>
                <w:bCs/>
                <w:i/>
                <w:sz w:val="28"/>
                <w:szCs w:val="28"/>
              </w:rPr>
              <w:t>.</w:t>
            </w:r>
          </w:p>
          <w:p w:rsidR="00DD67CC" w:rsidRPr="00CA08A5" w:rsidRDefault="00DD67CC" w:rsidP="00DD67CC">
            <w:pPr>
              <w:jc w:val="both"/>
              <w:rPr>
                <w:bCs/>
                <w:sz w:val="28"/>
                <w:szCs w:val="28"/>
                <w:lang w:val="en-US"/>
              </w:rPr>
            </w:pPr>
            <w:r w:rsidRPr="003274A8">
              <w:rPr>
                <w:bCs/>
                <w:sz w:val="28"/>
                <w:szCs w:val="28"/>
              </w:rPr>
              <w:t>Номер телефона:</w:t>
            </w:r>
            <w:r>
              <w:t xml:space="preserve"> </w:t>
            </w:r>
            <w:r w:rsidRPr="00CA08A5">
              <w:rPr>
                <w:bCs/>
                <w:sz w:val="28"/>
                <w:szCs w:val="28"/>
              </w:rPr>
              <w:t>8 (4242) 71-</w:t>
            </w:r>
            <w:r>
              <w:rPr>
                <w:bCs/>
                <w:sz w:val="28"/>
                <w:szCs w:val="28"/>
                <w:lang w:val="en-US"/>
              </w:rPr>
              <w:t>45</w:t>
            </w:r>
            <w:r w:rsidRPr="00CA08A5">
              <w:rPr>
                <w:bCs/>
                <w:sz w:val="28"/>
                <w:szCs w:val="28"/>
              </w:rPr>
              <w:t>-5</w:t>
            </w:r>
            <w:r>
              <w:rPr>
                <w:bCs/>
                <w:sz w:val="28"/>
                <w:szCs w:val="28"/>
                <w:lang w:val="en-US"/>
              </w:rPr>
              <w:t>4</w:t>
            </w:r>
            <w:r w:rsidRPr="00CA08A5">
              <w:rPr>
                <w:bCs/>
                <w:sz w:val="28"/>
                <w:szCs w:val="28"/>
              </w:rPr>
              <w:t xml:space="preserve"> (доб.12</w:t>
            </w:r>
            <w:r>
              <w:rPr>
                <w:bCs/>
                <w:sz w:val="28"/>
                <w:szCs w:val="28"/>
              </w:rPr>
              <w:t>8</w:t>
            </w:r>
            <w:r w:rsidRPr="00CA08A5">
              <w:rPr>
                <w:bCs/>
                <w:sz w:val="28"/>
                <w:szCs w:val="28"/>
              </w:rPr>
              <w:t>)</w:t>
            </w:r>
            <w:r w:rsidRPr="003274A8">
              <w:rPr>
                <w:bCs/>
                <w:i/>
                <w:sz w:val="28"/>
                <w:szCs w:val="28"/>
              </w:rPr>
              <w:t>.</w:t>
            </w:r>
          </w:p>
        </w:tc>
      </w:tr>
      <w:tr w:rsidR="00DD67CC" w:rsidRPr="004A657E" w:rsidTr="00DD67CC">
        <w:tc>
          <w:tcPr>
            <w:tcW w:w="817" w:type="dxa"/>
          </w:tcPr>
          <w:p w:rsidR="00DD67CC" w:rsidRPr="004A657E" w:rsidRDefault="00DD67CC" w:rsidP="00A76F24">
            <w:r w:rsidRPr="004A657E">
              <w:t>2.2</w:t>
            </w:r>
          </w:p>
        </w:tc>
        <w:tc>
          <w:tcPr>
            <w:tcW w:w="3942" w:type="dxa"/>
          </w:tcPr>
          <w:p w:rsidR="00DD67CC" w:rsidRPr="004A657E" w:rsidRDefault="00DD67CC" w:rsidP="00717E38">
            <w:r w:rsidRPr="004A657E">
              <w:rPr>
                <w:sz w:val="28"/>
                <w:szCs w:val="28"/>
              </w:rPr>
              <w:t>Порядок, место, дата начала и окончания срока подачи заявок</w:t>
            </w:r>
          </w:p>
        </w:tc>
        <w:tc>
          <w:tcPr>
            <w:tcW w:w="10027" w:type="dxa"/>
          </w:tcPr>
          <w:p w:rsidR="00DD67CC" w:rsidRPr="003274A8" w:rsidRDefault="00DD67CC" w:rsidP="008E2029">
            <w:pPr>
              <w:ind w:firstLine="709"/>
              <w:jc w:val="both"/>
              <w:rPr>
                <w:bCs/>
                <w:i/>
                <w:sz w:val="28"/>
                <w:szCs w:val="28"/>
              </w:rPr>
            </w:pPr>
            <w:r w:rsidRPr="003274A8">
              <w:rPr>
                <w:bCs/>
                <w:sz w:val="28"/>
                <w:szCs w:val="28"/>
              </w:rPr>
              <w:t xml:space="preserve">Заявки </w:t>
            </w:r>
            <w:r w:rsidRPr="00CA08A5">
              <w:rPr>
                <w:bCs/>
                <w:sz w:val="28"/>
                <w:szCs w:val="28"/>
              </w:rPr>
              <w:t>(части заявок)</w:t>
            </w:r>
            <w:r w:rsidRPr="003274A8">
              <w:rPr>
                <w:bCs/>
                <w:sz w:val="28"/>
                <w:szCs w:val="28"/>
              </w:rPr>
              <w:t xml:space="preserve"> подаются в порядке, указанном </w:t>
            </w:r>
            <w:r>
              <w:rPr>
                <w:bCs/>
                <w:sz w:val="28"/>
                <w:szCs w:val="28"/>
              </w:rPr>
              <w:t xml:space="preserve">в пункте </w:t>
            </w:r>
            <w:r w:rsidRPr="00914073">
              <w:rPr>
                <w:bCs/>
                <w:sz w:val="28"/>
                <w:szCs w:val="28"/>
              </w:rPr>
              <w:t>3.1</w:t>
            </w:r>
            <w:r>
              <w:rPr>
                <w:bCs/>
                <w:sz w:val="28"/>
                <w:szCs w:val="28"/>
              </w:rPr>
              <w:t>4 аукционной документации</w:t>
            </w:r>
            <w:r w:rsidRPr="003274A8">
              <w:rPr>
                <w:bCs/>
                <w:sz w:val="28"/>
                <w:szCs w:val="28"/>
              </w:rPr>
              <w:t xml:space="preserve">, </w:t>
            </w:r>
            <w:r w:rsidRPr="0088689A">
              <w:rPr>
                <w:bCs/>
                <w:sz w:val="28"/>
                <w:szCs w:val="28"/>
              </w:rPr>
              <w:t>на</w:t>
            </w:r>
            <w:r>
              <w:rPr>
                <w:bCs/>
                <w:sz w:val="28"/>
                <w:szCs w:val="28"/>
              </w:rPr>
              <w:t xml:space="preserve"> </w:t>
            </w:r>
            <w:r w:rsidRPr="00CA08A5">
              <w:rPr>
                <w:bCs/>
                <w:sz w:val="28"/>
                <w:szCs w:val="28"/>
              </w:rPr>
              <w:t xml:space="preserve">электронной площадке «РТС-тендер» (на странице данного аукциона на сайте </w:t>
            </w:r>
            <w:r w:rsidRPr="00CA08A5">
              <w:rPr>
                <w:sz w:val="28"/>
                <w:szCs w:val="28"/>
              </w:rPr>
              <w:t xml:space="preserve"> </w:t>
            </w:r>
            <w:r w:rsidRPr="00CA08A5">
              <w:rPr>
                <w:bCs/>
                <w:sz w:val="28"/>
                <w:szCs w:val="28"/>
              </w:rPr>
              <w:t xml:space="preserve">https://www.rts-tender.ru) </w:t>
            </w:r>
            <w:r w:rsidRPr="003274A8">
              <w:rPr>
                <w:bCs/>
                <w:sz w:val="28"/>
                <w:szCs w:val="28"/>
              </w:rPr>
              <w:t>(далее – электронная площадка, ЭТЗП, сайт ЭТЗП).</w:t>
            </w:r>
            <w:r>
              <w:rPr>
                <w:bCs/>
                <w:sz w:val="28"/>
                <w:szCs w:val="28"/>
              </w:rPr>
              <w:t xml:space="preserve"> </w:t>
            </w:r>
          </w:p>
          <w:p w:rsidR="00DD67CC" w:rsidRPr="003274A8" w:rsidRDefault="00DD67CC" w:rsidP="008E2029">
            <w:pPr>
              <w:ind w:firstLine="709"/>
              <w:jc w:val="both"/>
              <w:rPr>
                <w:bCs/>
                <w:i/>
                <w:sz w:val="28"/>
                <w:szCs w:val="28"/>
              </w:rPr>
            </w:pPr>
            <w:r w:rsidRPr="003274A8">
              <w:rPr>
                <w:bCs/>
                <w:sz w:val="28"/>
                <w:szCs w:val="28"/>
              </w:rPr>
              <w:t>Дата начала подачи заявок</w:t>
            </w:r>
            <w:r>
              <w:rPr>
                <w:bCs/>
                <w:sz w:val="28"/>
                <w:szCs w:val="28"/>
              </w:rPr>
              <w:t> </w:t>
            </w:r>
            <w:r w:rsidRPr="003274A8">
              <w:rPr>
                <w:bCs/>
                <w:sz w:val="28"/>
                <w:szCs w:val="28"/>
              </w:rPr>
              <w:t>–</w:t>
            </w:r>
            <w:r>
              <w:rPr>
                <w:bCs/>
                <w:sz w:val="28"/>
                <w:szCs w:val="28"/>
              </w:rPr>
              <w:t> </w:t>
            </w:r>
            <w:r w:rsidRPr="003274A8">
              <w:rPr>
                <w:bCs/>
                <w:sz w:val="28"/>
                <w:szCs w:val="28"/>
              </w:rPr>
              <w:t xml:space="preserve">с момента опубликования извещения и </w:t>
            </w:r>
            <w:r>
              <w:rPr>
                <w:bCs/>
                <w:sz w:val="28"/>
                <w:szCs w:val="28"/>
              </w:rPr>
              <w:t>аукционной</w:t>
            </w:r>
            <w:r w:rsidRPr="003274A8">
              <w:rPr>
                <w:bCs/>
                <w:sz w:val="28"/>
                <w:szCs w:val="28"/>
              </w:rPr>
              <w:t xml:space="preserve"> документации в </w:t>
            </w:r>
            <w:r>
              <w:rPr>
                <w:bCs/>
                <w:sz w:val="28"/>
                <w:szCs w:val="28"/>
              </w:rPr>
              <w:t>Е</w:t>
            </w:r>
            <w:r w:rsidRPr="003274A8">
              <w:rPr>
                <w:bCs/>
                <w:sz w:val="28"/>
                <w:szCs w:val="28"/>
              </w:rPr>
              <w:t>диной информационной системе</w:t>
            </w:r>
            <w:r>
              <w:rPr>
                <w:bCs/>
                <w:sz w:val="28"/>
                <w:szCs w:val="28"/>
              </w:rPr>
              <w:t xml:space="preserve"> в сфере закупок (</w:t>
            </w:r>
            <w:r>
              <w:rPr>
                <w:sz w:val="28"/>
                <w:szCs w:val="28"/>
              </w:rPr>
              <w:t>далее – единая информационная система, ЕИС</w:t>
            </w:r>
            <w:r>
              <w:rPr>
                <w:bCs/>
                <w:sz w:val="28"/>
                <w:szCs w:val="28"/>
              </w:rPr>
              <w:t>)</w:t>
            </w:r>
            <w:r w:rsidRPr="003274A8">
              <w:rPr>
                <w:bCs/>
                <w:sz w:val="28"/>
                <w:szCs w:val="28"/>
              </w:rPr>
              <w:t xml:space="preserve">, </w:t>
            </w:r>
            <w:r w:rsidRPr="00CA08A5">
              <w:rPr>
                <w:bCs/>
                <w:sz w:val="28"/>
                <w:szCs w:val="28"/>
              </w:rPr>
              <w:t>на сайте</w:t>
            </w:r>
            <w:r w:rsidRPr="00CA08A5">
              <w:rPr>
                <w:sz w:val="28"/>
                <w:szCs w:val="28"/>
              </w:rPr>
              <w:t xml:space="preserve"> </w:t>
            </w:r>
            <w:r w:rsidRPr="00CA08A5">
              <w:rPr>
                <w:bCs/>
                <w:sz w:val="28"/>
                <w:szCs w:val="28"/>
              </w:rPr>
              <w:t>Заказчика</w:t>
            </w:r>
            <w:r w:rsidRPr="00CA08A5">
              <w:rPr>
                <w:bCs/>
                <w:i/>
                <w:sz w:val="28"/>
                <w:szCs w:val="28"/>
              </w:rPr>
              <w:t xml:space="preserve"> </w:t>
            </w:r>
            <w:hyperlink r:id="rId18" w:history="1">
              <w:r w:rsidRPr="00CA08A5">
                <w:rPr>
                  <w:bCs/>
                  <w:color w:val="0000FF"/>
                  <w:sz w:val="28"/>
                  <w:szCs w:val="28"/>
                  <w:u w:val="single"/>
                  <w:lang w:val="en-US"/>
                </w:rPr>
                <w:t>www</w:t>
              </w:r>
              <w:r w:rsidRPr="00CA08A5">
                <w:rPr>
                  <w:bCs/>
                  <w:color w:val="0000FF"/>
                  <w:sz w:val="28"/>
                  <w:szCs w:val="28"/>
                  <w:u w:val="single"/>
                </w:rPr>
                <w:t>.</w:t>
              </w:r>
              <w:r w:rsidRPr="00CA08A5">
                <w:rPr>
                  <w:bCs/>
                  <w:color w:val="0000FF"/>
                  <w:sz w:val="28"/>
                  <w:szCs w:val="28"/>
                  <w:u w:val="single"/>
                  <w:lang w:val="en-US"/>
                </w:rPr>
                <w:t>pk</w:t>
              </w:r>
              <w:r w:rsidRPr="00CA08A5">
                <w:rPr>
                  <w:bCs/>
                  <w:color w:val="0000FF"/>
                  <w:sz w:val="28"/>
                  <w:szCs w:val="28"/>
                  <w:u w:val="single"/>
                </w:rPr>
                <w:t>-</w:t>
              </w:r>
              <w:proofErr w:type="spellStart"/>
              <w:r w:rsidRPr="00CA08A5">
                <w:rPr>
                  <w:bCs/>
                  <w:color w:val="0000FF"/>
                  <w:sz w:val="28"/>
                  <w:szCs w:val="28"/>
                  <w:u w:val="single"/>
                  <w:lang w:val="en-US"/>
                </w:rPr>
                <w:t>sakhalin</w:t>
              </w:r>
              <w:proofErr w:type="spellEnd"/>
              <w:r w:rsidRPr="00CA08A5">
                <w:rPr>
                  <w:bCs/>
                  <w:color w:val="0000FF"/>
                  <w:sz w:val="28"/>
                  <w:szCs w:val="28"/>
                  <w:u w:val="single"/>
                </w:rPr>
                <w:t>.</w:t>
              </w:r>
              <w:proofErr w:type="spellStart"/>
              <w:r w:rsidRPr="00CA08A5">
                <w:rPr>
                  <w:bCs/>
                  <w:color w:val="0000FF"/>
                  <w:sz w:val="28"/>
                  <w:szCs w:val="28"/>
                  <w:u w:val="single"/>
                  <w:lang w:val="en-US"/>
                </w:rPr>
                <w:t>ru</w:t>
              </w:r>
              <w:proofErr w:type="spellEnd"/>
            </w:hyperlink>
            <w:r w:rsidRPr="00CA08A5">
              <w:rPr>
                <w:bCs/>
                <w:sz w:val="28"/>
                <w:szCs w:val="28"/>
              </w:rPr>
              <w:t xml:space="preserve"> (раздел «Сотрудничество»), (далее – сайты)</w:t>
            </w:r>
            <w:r w:rsidRPr="00CA08A5">
              <w:rPr>
                <w:bCs/>
                <w:i/>
                <w:sz w:val="28"/>
                <w:szCs w:val="28"/>
              </w:rPr>
              <w:t xml:space="preserve"> </w:t>
            </w:r>
            <w:r w:rsidRPr="0060578D">
              <w:rPr>
                <w:b/>
                <w:bCs/>
                <w:sz w:val="28"/>
                <w:szCs w:val="28"/>
              </w:rPr>
              <w:t>«</w:t>
            </w:r>
            <w:r w:rsidR="00FA0D2D">
              <w:rPr>
                <w:b/>
                <w:bCs/>
                <w:sz w:val="28"/>
                <w:szCs w:val="28"/>
              </w:rPr>
              <w:t>30</w:t>
            </w:r>
            <w:r w:rsidRPr="0060578D">
              <w:rPr>
                <w:b/>
                <w:bCs/>
                <w:sz w:val="28"/>
                <w:szCs w:val="28"/>
              </w:rPr>
              <w:t>»</w:t>
            </w:r>
            <w:r w:rsidRPr="00DD67CC">
              <w:rPr>
                <w:b/>
                <w:bCs/>
                <w:sz w:val="28"/>
                <w:szCs w:val="28"/>
              </w:rPr>
              <w:t xml:space="preserve"> </w:t>
            </w:r>
            <w:r>
              <w:rPr>
                <w:b/>
                <w:bCs/>
                <w:sz w:val="28"/>
                <w:szCs w:val="28"/>
              </w:rPr>
              <w:t xml:space="preserve">марта </w:t>
            </w:r>
            <w:r w:rsidRPr="00CA08A5">
              <w:rPr>
                <w:b/>
                <w:bCs/>
                <w:sz w:val="28"/>
                <w:szCs w:val="28"/>
              </w:rPr>
              <w:t>20</w:t>
            </w:r>
            <w:r>
              <w:rPr>
                <w:b/>
                <w:bCs/>
                <w:sz w:val="28"/>
                <w:szCs w:val="28"/>
              </w:rPr>
              <w:t>21</w:t>
            </w:r>
            <w:r w:rsidRPr="00CA08A5">
              <w:rPr>
                <w:b/>
                <w:bCs/>
                <w:sz w:val="28"/>
                <w:szCs w:val="28"/>
              </w:rPr>
              <w:t xml:space="preserve"> года</w:t>
            </w:r>
            <w:r w:rsidRPr="003274A8">
              <w:rPr>
                <w:bCs/>
                <w:i/>
                <w:sz w:val="28"/>
                <w:szCs w:val="28"/>
              </w:rPr>
              <w:t>.</w:t>
            </w:r>
          </w:p>
          <w:p w:rsidR="00DD67CC" w:rsidRPr="00D3579C" w:rsidRDefault="00DD67CC" w:rsidP="00FA0D2D">
            <w:pPr>
              <w:ind w:firstLine="709"/>
              <w:jc w:val="both"/>
              <w:rPr>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 </w:t>
            </w:r>
            <w:r w:rsidRPr="004A0930">
              <w:rPr>
                <w:b/>
                <w:sz w:val="28"/>
                <w:szCs w:val="28"/>
              </w:rPr>
              <w:t>02:00</w:t>
            </w:r>
            <w:r w:rsidRPr="004A0930">
              <w:rPr>
                <w:sz w:val="28"/>
                <w:szCs w:val="28"/>
              </w:rPr>
              <w:t xml:space="preserve"> часов московского времени  </w:t>
            </w:r>
            <w:r>
              <w:rPr>
                <w:b/>
                <w:bCs/>
                <w:sz w:val="28"/>
                <w:szCs w:val="28"/>
              </w:rPr>
              <w:t>«</w:t>
            </w:r>
            <w:r w:rsidR="00FA0D2D">
              <w:rPr>
                <w:b/>
                <w:bCs/>
                <w:sz w:val="28"/>
                <w:szCs w:val="28"/>
              </w:rPr>
              <w:t>1</w:t>
            </w:r>
            <w:r w:rsidR="00A94A5A">
              <w:rPr>
                <w:b/>
                <w:bCs/>
                <w:sz w:val="28"/>
                <w:szCs w:val="28"/>
              </w:rPr>
              <w:t>9</w:t>
            </w:r>
            <w:r w:rsidRPr="004A0930">
              <w:rPr>
                <w:b/>
                <w:bCs/>
                <w:sz w:val="28"/>
                <w:szCs w:val="28"/>
              </w:rPr>
              <w:t xml:space="preserve">» </w:t>
            </w:r>
            <w:r w:rsidR="00F1021F">
              <w:rPr>
                <w:b/>
                <w:bCs/>
                <w:sz w:val="28"/>
                <w:szCs w:val="28"/>
              </w:rPr>
              <w:t>апреля</w:t>
            </w:r>
            <w:r>
              <w:rPr>
                <w:b/>
                <w:bCs/>
                <w:sz w:val="28"/>
                <w:szCs w:val="28"/>
              </w:rPr>
              <w:t xml:space="preserve"> </w:t>
            </w:r>
            <w:r w:rsidRPr="004A0930">
              <w:rPr>
                <w:b/>
                <w:bCs/>
                <w:sz w:val="28"/>
                <w:szCs w:val="28"/>
              </w:rPr>
              <w:t>20</w:t>
            </w:r>
            <w:r>
              <w:rPr>
                <w:b/>
                <w:bCs/>
                <w:sz w:val="28"/>
                <w:szCs w:val="28"/>
              </w:rPr>
              <w:t>21</w:t>
            </w:r>
            <w:r w:rsidRPr="004A0930">
              <w:rPr>
                <w:b/>
                <w:bCs/>
                <w:sz w:val="28"/>
                <w:szCs w:val="28"/>
              </w:rPr>
              <w:t xml:space="preserve"> </w:t>
            </w:r>
            <w:r>
              <w:rPr>
                <w:b/>
                <w:bCs/>
                <w:sz w:val="28"/>
                <w:szCs w:val="28"/>
              </w:rPr>
              <w:t>года.</w:t>
            </w:r>
          </w:p>
        </w:tc>
      </w:tr>
      <w:tr w:rsidR="00DD67CC" w:rsidRPr="004A657E" w:rsidTr="00DD67CC">
        <w:tc>
          <w:tcPr>
            <w:tcW w:w="817" w:type="dxa"/>
          </w:tcPr>
          <w:p w:rsidR="00DD67CC" w:rsidRPr="004A657E" w:rsidRDefault="00DD67CC" w:rsidP="00A76F24">
            <w:r w:rsidRPr="004A657E">
              <w:rPr>
                <w:sz w:val="28"/>
              </w:rPr>
              <w:t>2.3</w:t>
            </w:r>
          </w:p>
        </w:tc>
        <w:tc>
          <w:tcPr>
            <w:tcW w:w="3942" w:type="dxa"/>
          </w:tcPr>
          <w:p w:rsidR="00DD67CC" w:rsidRPr="004A657E" w:rsidRDefault="00DD67CC" w:rsidP="00A76F24">
            <w:r w:rsidRPr="004A657E">
              <w:rPr>
                <w:sz w:val="28"/>
                <w:szCs w:val="28"/>
              </w:rPr>
              <w:t>Дата рассмотрения заявок участников аукциона, проведения аукциона</w:t>
            </w:r>
            <w:r w:rsidRPr="004A657E">
              <w:t xml:space="preserve"> </w:t>
            </w:r>
          </w:p>
        </w:tc>
        <w:tc>
          <w:tcPr>
            <w:tcW w:w="10027" w:type="dxa"/>
          </w:tcPr>
          <w:p w:rsidR="00DD67CC" w:rsidRPr="003274A8" w:rsidRDefault="00DD67CC" w:rsidP="008E2029">
            <w:pPr>
              <w:ind w:firstLine="709"/>
              <w:jc w:val="both"/>
              <w:rPr>
                <w:bCs/>
                <w:sz w:val="28"/>
                <w:szCs w:val="28"/>
              </w:rPr>
            </w:pPr>
            <w:r w:rsidRPr="003274A8">
              <w:rPr>
                <w:bCs/>
                <w:sz w:val="28"/>
                <w:szCs w:val="28"/>
              </w:rPr>
              <w:t>Рассмотрение</w:t>
            </w:r>
            <w:r>
              <w:rPr>
                <w:bCs/>
                <w:sz w:val="28"/>
                <w:szCs w:val="28"/>
              </w:rPr>
              <w:t xml:space="preserve"> первых частей</w:t>
            </w:r>
            <w:r w:rsidRPr="003274A8">
              <w:rPr>
                <w:bCs/>
                <w:sz w:val="28"/>
                <w:szCs w:val="28"/>
              </w:rPr>
              <w:t xml:space="preserve"> </w:t>
            </w:r>
            <w:r>
              <w:rPr>
                <w:bCs/>
                <w:sz w:val="28"/>
                <w:szCs w:val="28"/>
              </w:rPr>
              <w:t>аукционных</w:t>
            </w:r>
            <w:r w:rsidRPr="003274A8">
              <w:rPr>
                <w:bCs/>
                <w:sz w:val="28"/>
                <w:szCs w:val="28"/>
              </w:rPr>
              <w:t xml:space="preserve"> заявок осуществляется </w:t>
            </w:r>
            <w:r w:rsidRPr="004A0930">
              <w:rPr>
                <w:b/>
                <w:bCs/>
                <w:sz w:val="28"/>
                <w:szCs w:val="28"/>
              </w:rPr>
              <w:t>«</w:t>
            </w:r>
            <w:r w:rsidR="00A94A5A">
              <w:rPr>
                <w:b/>
                <w:bCs/>
                <w:sz w:val="28"/>
                <w:szCs w:val="28"/>
              </w:rPr>
              <w:t>21</w:t>
            </w:r>
            <w:r w:rsidRPr="004A0930">
              <w:rPr>
                <w:b/>
                <w:bCs/>
                <w:sz w:val="28"/>
                <w:szCs w:val="28"/>
              </w:rPr>
              <w:t xml:space="preserve">» </w:t>
            </w:r>
            <w:r w:rsidR="0031700D">
              <w:rPr>
                <w:b/>
                <w:bCs/>
                <w:sz w:val="28"/>
                <w:szCs w:val="28"/>
              </w:rPr>
              <w:t>апреля</w:t>
            </w:r>
            <w:r>
              <w:rPr>
                <w:b/>
                <w:bCs/>
                <w:sz w:val="28"/>
                <w:szCs w:val="28"/>
              </w:rPr>
              <w:t xml:space="preserve"> </w:t>
            </w:r>
            <w:r w:rsidRPr="004A0930">
              <w:rPr>
                <w:b/>
                <w:bCs/>
                <w:sz w:val="28"/>
                <w:szCs w:val="28"/>
              </w:rPr>
              <w:t>20</w:t>
            </w:r>
            <w:r>
              <w:rPr>
                <w:b/>
                <w:bCs/>
                <w:sz w:val="28"/>
                <w:szCs w:val="28"/>
              </w:rPr>
              <w:t>21</w:t>
            </w:r>
            <w:r w:rsidRPr="004A0930">
              <w:rPr>
                <w:b/>
                <w:bCs/>
                <w:sz w:val="28"/>
                <w:szCs w:val="28"/>
              </w:rPr>
              <w:t xml:space="preserve"> года.</w:t>
            </w:r>
          </w:p>
          <w:p w:rsidR="00DD67CC" w:rsidRDefault="00DD67CC" w:rsidP="008E2029">
            <w:pPr>
              <w:ind w:firstLine="709"/>
              <w:jc w:val="both"/>
              <w:rPr>
                <w:bCs/>
                <w:sz w:val="28"/>
                <w:szCs w:val="28"/>
              </w:rPr>
            </w:pPr>
            <w:r w:rsidRPr="00E95D6F">
              <w:rPr>
                <w:bCs/>
                <w:sz w:val="28"/>
                <w:szCs w:val="28"/>
              </w:rPr>
              <w:lastRenderedPageBreak/>
              <w:t xml:space="preserve">Дата и время начала аукциона (дата сопоставления ценовых предложений) </w:t>
            </w:r>
            <w:r w:rsidRPr="004A0930">
              <w:rPr>
                <w:b/>
                <w:sz w:val="28"/>
                <w:szCs w:val="28"/>
              </w:rPr>
              <w:t>09:00</w:t>
            </w:r>
            <w:r w:rsidRPr="004A0930">
              <w:rPr>
                <w:sz w:val="28"/>
                <w:szCs w:val="28"/>
              </w:rPr>
              <w:t xml:space="preserve"> часов московского времени </w:t>
            </w:r>
            <w:r w:rsidRPr="004A0930">
              <w:rPr>
                <w:b/>
                <w:bCs/>
                <w:sz w:val="28"/>
                <w:szCs w:val="28"/>
              </w:rPr>
              <w:t>«</w:t>
            </w:r>
            <w:r w:rsidR="00FA0D2D">
              <w:rPr>
                <w:b/>
                <w:bCs/>
                <w:sz w:val="28"/>
                <w:szCs w:val="28"/>
              </w:rPr>
              <w:t>2</w:t>
            </w:r>
            <w:r w:rsidR="007313DB">
              <w:rPr>
                <w:b/>
                <w:bCs/>
                <w:sz w:val="28"/>
                <w:szCs w:val="28"/>
              </w:rPr>
              <w:t>3</w:t>
            </w:r>
            <w:r w:rsidRPr="004A0930">
              <w:rPr>
                <w:b/>
                <w:bCs/>
                <w:sz w:val="28"/>
                <w:szCs w:val="28"/>
              </w:rPr>
              <w:t>»</w:t>
            </w:r>
            <w:r>
              <w:rPr>
                <w:b/>
                <w:bCs/>
                <w:sz w:val="28"/>
                <w:szCs w:val="28"/>
              </w:rPr>
              <w:t xml:space="preserve"> </w:t>
            </w:r>
            <w:r w:rsidR="0031700D">
              <w:rPr>
                <w:b/>
                <w:bCs/>
                <w:sz w:val="28"/>
                <w:szCs w:val="28"/>
              </w:rPr>
              <w:t xml:space="preserve">апреля </w:t>
            </w:r>
            <w:r w:rsidRPr="004A0930">
              <w:rPr>
                <w:b/>
                <w:bCs/>
                <w:sz w:val="28"/>
                <w:szCs w:val="28"/>
              </w:rPr>
              <w:t>20</w:t>
            </w:r>
            <w:r>
              <w:rPr>
                <w:b/>
                <w:bCs/>
                <w:sz w:val="28"/>
                <w:szCs w:val="28"/>
              </w:rPr>
              <w:t>2</w:t>
            </w:r>
            <w:r w:rsidR="004327EA">
              <w:rPr>
                <w:b/>
                <w:bCs/>
                <w:sz w:val="28"/>
                <w:szCs w:val="28"/>
              </w:rPr>
              <w:t>1</w:t>
            </w:r>
            <w:r w:rsidRPr="004A0930">
              <w:rPr>
                <w:b/>
                <w:bCs/>
                <w:sz w:val="28"/>
                <w:szCs w:val="28"/>
              </w:rPr>
              <w:t xml:space="preserve"> года</w:t>
            </w:r>
            <w:r>
              <w:rPr>
                <w:b/>
                <w:bCs/>
                <w:sz w:val="28"/>
                <w:szCs w:val="28"/>
              </w:rPr>
              <w:t>.</w:t>
            </w:r>
          </w:p>
          <w:p w:rsidR="00DD67CC" w:rsidRDefault="00DD67CC" w:rsidP="008E2029">
            <w:pPr>
              <w:ind w:firstLine="709"/>
              <w:jc w:val="both"/>
              <w:rPr>
                <w:bCs/>
                <w:i/>
                <w:sz w:val="28"/>
                <w:szCs w:val="28"/>
              </w:rPr>
            </w:pPr>
            <w:r>
              <w:rPr>
                <w:bCs/>
                <w:sz w:val="28"/>
                <w:szCs w:val="28"/>
              </w:rPr>
              <w:t>Дата начала р</w:t>
            </w:r>
            <w:r w:rsidRPr="00B31B70">
              <w:rPr>
                <w:bCs/>
                <w:sz w:val="28"/>
                <w:szCs w:val="28"/>
              </w:rPr>
              <w:t>ассмотрени</w:t>
            </w:r>
            <w:r>
              <w:rPr>
                <w:bCs/>
                <w:sz w:val="28"/>
                <w:szCs w:val="28"/>
              </w:rPr>
              <w:t>я</w:t>
            </w:r>
            <w:r w:rsidRPr="00B31B70">
              <w:rPr>
                <w:bCs/>
                <w:sz w:val="28"/>
                <w:szCs w:val="28"/>
              </w:rPr>
              <w:t xml:space="preserve"> вторых частей заявок</w:t>
            </w:r>
            <w:r>
              <w:rPr>
                <w:bCs/>
                <w:sz w:val="28"/>
                <w:szCs w:val="28"/>
              </w:rPr>
              <w:t xml:space="preserve"> </w:t>
            </w:r>
            <w:r w:rsidRPr="004A0930">
              <w:rPr>
                <w:b/>
                <w:bCs/>
                <w:sz w:val="28"/>
                <w:szCs w:val="28"/>
              </w:rPr>
              <w:t>«</w:t>
            </w:r>
            <w:r w:rsidR="00FA0D2D">
              <w:rPr>
                <w:b/>
                <w:bCs/>
                <w:sz w:val="28"/>
                <w:szCs w:val="28"/>
              </w:rPr>
              <w:t>2</w:t>
            </w:r>
            <w:r w:rsidR="007313DB">
              <w:rPr>
                <w:b/>
                <w:bCs/>
                <w:sz w:val="28"/>
                <w:szCs w:val="28"/>
              </w:rPr>
              <w:t>7</w:t>
            </w:r>
            <w:r w:rsidRPr="004A0930">
              <w:rPr>
                <w:b/>
                <w:bCs/>
                <w:sz w:val="28"/>
                <w:szCs w:val="28"/>
              </w:rPr>
              <w:t xml:space="preserve">» </w:t>
            </w:r>
            <w:r w:rsidR="004327EA">
              <w:rPr>
                <w:b/>
                <w:bCs/>
                <w:sz w:val="28"/>
                <w:szCs w:val="28"/>
              </w:rPr>
              <w:t xml:space="preserve">апреля </w:t>
            </w:r>
            <w:r w:rsidRPr="004A0930">
              <w:rPr>
                <w:b/>
                <w:bCs/>
                <w:sz w:val="28"/>
                <w:szCs w:val="28"/>
              </w:rPr>
              <w:t>20</w:t>
            </w:r>
            <w:r>
              <w:rPr>
                <w:b/>
                <w:bCs/>
                <w:sz w:val="28"/>
                <w:szCs w:val="28"/>
              </w:rPr>
              <w:t>2</w:t>
            </w:r>
            <w:r w:rsidR="004327EA">
              <w:rPr>
                <w:b/>
                <w:bCs/>
                <w:sz w:val="28"/>
                <w:szCs w:val="28"/>
              </w:rPr>
              <w:t>1</w:t>
            </w:r>
            <w:r w:rsidRPr="004A0930">
              <w:rPr>
                <w:b/>
                <w:bCs/>
                <w:sz w:val="28"/>
                <w:szCs w:val="28"/>
              </w:rPr>
              <w:t xml:space="preserve"> года.</w:t>
            </w:r>
          </w:p>
          <w:p w:rsidR="00DD67CC" w:rsidRPr="00515C92" w:rsidRDefault="00DD67CC" w:rsidP="00FA0D2D">
            <w:pPr>
              <w:ind w:firstLine="709"/>
              <w:jc w:val="both"/>
              <w:rPr>
                <w:bCs/>
                <w:i/>
                <w:sz w:val="28"/>
                <w:szCs w:val="28"/>
              </w:rPr>
            </w:pPr>
            <w:r w:rsidRPr="00E95D6F">
              <w:rPr>
                <w:bCs/>
                <w:sz w:val="28"/>
                <w:szCs w:val="28"/>
              </w:rPr>
              <w:t>Подведение итогов аукциона осуществляется</w:t>
            </w:r>
            <w:r w:rsidRPr="00E95D6F">
              <w:rPr>
                <w:bCs/>
                <w:i/>
                <w:sz w:val="28"/>
                <w:szCs w:val="28"/>
              </w:rPr>
              <w:t xml:space="preserve"> </w:t>
            </w:r>
            <w:r w:rsidRPr="004A0930">
              <w:rPr>
                <w:b/>
                <w:bCs/>
                <w:sz w:val="28"/>
                <w:szCs w:val="28"/>
              </w:rPr>
              <w:t>«</w:t>
            </w:r>
            <w:r w:rsidR="00FA0D2D">
              <w:rPr>
                <w:b/>
                <w:bCs/>
                <w:sz w:val="28"/>
                <w:szCs w:val="28"/>
              </w:rPr>
              <w:t>2</w:t>
            </w:r>
            <w:r w:rsidR="007313DB">
              <w:rPr>
                <w:b/>
                <w:bCs/>
                <w:sz w:val="28"/>
                <w:szCs w:val="28"/>
              </w:rPr>
              <w:t>7</w:t>
            </w:r>
            <w:r w:rsidRPr="004A0930">
              <w:rPr>
                <w:b/>
                <w:bCs/>
                <w:sz w:val="28"/>
                <w:szCs w:val="28"/>
              </w:rPr>
              <w:t xml:space="preserve">» </w:t>
            </w:r>
            <w:r w:rsidR="004327EA">
              <w:rPr>
                <w:b/>
                <w:bCs/>
                <w:sz w:val="28"/>
                <w:szCs w:val="28"/>
              </w:rPr>
              <w:t xml:space="preserve">апреля </w:t>
            </w:r>
            <w:r w:rsidRPr="004A0930">
              <w:rPr>
                <w:b/>
                <w:bCs/>
                <w:sz w:val="28"/>
                <w:szCs w:val="28"/>
              </w:rPr>
              <w:t>20</w:t>
            </w:r>
            <w:r>
              <w:rPr>
                <w:b/>
                <w:bCs/>
                <w:sz w:val="28"/>
                <w:szCs w:val="28"/>
              </w:rPr>
              <w:t>2</w:t>
            </w:r>
            <w:r w:rsidR="004327EA">
              <w:rPr>
                <w:b/>
                <w:bCs/>
                <w:sz w:val="28"/>
                <w:szCs w:val="28"/>
              </w:rPr>
              <w:t>1</w:t>
            </w:r>
            <w:r w:rsidRPr="004A0930">
              <w:rPr>
                <w:b/>
                <w:bCs/>
                <w:sz w:val="28"/>
                <w:szCs w:val="28"/>
              </w:rPr>
              <w:t xml:space="preserve"> года.</w:t>
            </w:r>
          </w:p>
        </w:tc>
      </w:tr>
      <w:tr w:rsidR="00DD67CC" w:rsidTr="00DD67CC">
        <w:tc>
          <w:tcPr>
            <w:tcW w:w="817" w:type="dxa"/>
          </w:tcPr>
          <w:p w:rsidR="00DD67CC" w:rsidRPr="004A657E" w:rsidRDefault="00DD67CC" w:rsidP="00A76F24">
            <w:r w:rsidRPr="004A657E">
              <w:rPr>
                <w:sz w:val="28"/>
              </w:rPr>
              <w:lastRenderedPageBreak/>
              <w:t>2.4</w:t>
            </w:r>
          </w:p>
        </w:tc>
        <w:tc>
          <w:tcPr>
            <w:tcW w:w="3942" w:type="dxa"/>
          </w:tcPr>
          <w:p w:rsidR="00DD67CC" w:rsidRPr="004A657E" w:rsidRDefault="00DD67CC" w:rsidP="00A76F24">
            <w:pPr>
              <w:jc w:val="both"/>
              <w:rPr>
                <w:bCs/>
                <w:sz w:val="28"/>
                <w:szCs w:val="28"/>
              </w:rPr>
            </w:pPr>
            <w:r w:rsidRPr="004A657E">
              <w:rPr>
                <w:bCs/>
                <w:sz w:val="28"/>
                <w:szCs w:val="28"/>
              </w:rPr>
              <w:t xml:space="preserve">Порядок направления запросов на разъяснение положений </w:t>
            </w:r>
            <w:r w:rsidRPr="004A657E">
              <w:rPr>
                <w:sz w:val="28"/>
                <w:szCs w:val="28"/>
              </w:rPr>
              <w:t>аукционной</w:t>
            </w:r>
            <w:r w:rsidRPr="004A657E">
              <w:rPr>
                <w:bCs/>
                <w:sz w:val="28"/>
                <w:szCs w:val="28"/>
              </w:rPr>
              <w:t xml:space="preserve"> документации и предоставления разъяснений положений </w:t>
            </w:r>
            <w:r w:rsidRPr="004A657E">
              <w:rPr>
                <w:sz w:val="28"/>
                <w:szCs w:val="28"/>
              </w:rPr>
              <w:t>аукционной</w:t>
            </w:r>
            <w:r w:rsidRPr="004A657E">
              <w:rPr>
                <w:bCs/>
                <w:sz w:val="28"/>
                <w:szCs w:val="28"/>
              </w:rPr>
              <w:t xml:space="preserve"> документации</w:t>
            </w:r>
          </w:p>
          <w:p w:rsidR="00DD67CC" w:rsidRPr="004A657E" w:rsidRDefault="00DD67CC" w:rsidP="00A76F24"/>
        </w:tc>
        <w:tc>
          <w:tcPr>
            <w:tcW w:w="10027" w:type="dxa"/>
          </w:tcPr>
          <w:p w:rsidR="00DD67CC" w:rsidRPr="003274A8" w:rsidRDefault="00DD67CC" w:rsidP="008E2029">
            <w:pPr>
              <w:ind w:firstLine="709"/>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 указан в </w:t>
            </w:r>
            <w:r>
              <w:rPr>
                <w:bCs/>
                <w:sz w:val="28"/>
                <w:szCs w:val="28"/>
              </w:rPr>
              <w:t xml:space="preserve">пункте </w:t>
            </w:r>
            <w:r w:rsidRPr="00CB1DFD">
              <w:rPr>
                <w:bCs/>
                <w:sz w:val="28"/>
                <w:szCs w:val="28"/>
              </w:rPr>
              <w:t>3.5</w:t>
            </w:r>
            <w:r>
              <w:rPr>
                <w:bCs/>
                <w:sz w:val="28"/>
                <w:szCs w:val="28"/>
              </w:rPr>
              <w:t xml:space="preserve"> аукционной документации.</w:t>
            </w:r>
          </w:p>
          <w:p w:rsidR="00DD67CC" w:rsidRPr="003274A8" w:rsidRDefault="00DD67CC" w:rsidP="008E2029">
            <w:pPr>
              <w:ind w:firstLine="709"/>
              <w:jc w:val="both"/>
              <w:rPr>
                <w:bCs/>
                <w:sz w:val="28"/>
                <w:szCs w:val="28"/>
              </w:rPr>
            </w:pPr>
            <w:r w:rsidRPr="003274A8">
              <w:rPr>
                <w:bCs/>
                <w:sz w:val="28"/>
                <w:szCs w:val="28"/>
              </w:rPr>
              <w:t xml:space="preserve">Срок направления участниками запросов на разъяснение положений </w:t>
            </w:r>
            <w:r>
              <w:rPr>
                <w:bCs/>
                <w:sz w:val="28"/>
                <w:szCs w:val="28"/>
              </w:rPr>
              <w:t>аукционной</w:t>
            </w:r>
            <w:r w:rsidRPr="003274A8">
              <w:rPr>
                <w:bCs/>
                <w:sz w:val="28"/>
                <w:szCs w:val="28"/>
              </w:rPr>
              <w:t xml:space="preserve"> документации: с «</w:t>
            </w:r>
            <w:r w:rsidR="00FA0D2D">
              <w:rPr>
                <w:bCs/>
                <w:sz w:val="28"/>
                <w:szCs w:val="28"/>
              </w:rPr>
              <w:t>30</w:t>
            </w:r>
            <w:r w:rsidR="00F1021F">
              <w:rPr>
                <w:bCs/>
                <w:sz w:val="28"/>
                <w:szCs w:val="28"/>
              </w:rPr>
              <w:t>»</w:t>
            </w:r>
            <w:r w:rsidRPr="003274A8">
              <w:rPr>
                <w:bCs/>
                <w:sz w:val="28"/>
                <w:szCs w:val="28"/>
              </w:rPr>
              <w:t xml:space="preserve"> </w:t>
            </w:r>
            <w:r w:rsidR="004327EA">
              <w:rPr>
                <w:bCs/>
                <w:sz w:val="28"/>
                <w:szCs w:val="28"/>
              </w:rPr>
              <w:t>марта</w:t>
            </w:r>
            <w:r>
              <w:rPr>
                <w:bCs/>
                <w:sz w:val="28"/>
                <w:szCs w:val="28"/>
              </w:rPr>
              <w:t xml:space="preserve"> </w:t>
            </w:r>
            <w:r w:rsidRPr="003274A8">
              <w:rPr>
                <w:bCs/>
                <w:sz w:val="28"/>
                <w:szCs w:val="28"/>
              </w:rPr>
              <w:t>20</w:t>
            </w:r>
            <w:r>
              <w:rPr>
                <w:bCs/>
                <w:sz w:val="28"/>
                <w:szCs w:val="28"/>
              </w:rPr>
              <w:t>2</w:t>
            </w:r>
            <w:r w:rsidR="004327EA">
              <w:rPr>
                <w:bCs/>
                <w:sz w:val="28"/>
                <w:szCs w:val="28"/>
              </w:rPr>
              <w:t>1</w:t>
            </w:r>
            <w:r w:rsidRPr="003274A8">
              <w:rPr>
                <w:bCs/>
                <w:sz w:val="28"/>
                <w:szCs w:val="28"/>
              </w:rPr>
              <w:t xml:space="preserve">г. по </w:t>
            </w:r>
            <w:r>
              <w:rPr>
                <w:bCs/>
                <w:sz w:val="28"/>
                <w:szCs w:val="28"/>
              </w:rPr>
              <w:t>9</w:t>
            </w:r>
            <w:r w:rsidRPr="004A0930">
              <w:rPr>
                <w:bCs/>
                <w:sz w:val="28"/>
                <w:szCs w:val="28"/>
              </w:rPr>
              <w:t>:</w:t>
            </w:r>
            <w:r>
              <w:rPr>
                <w:bCs/>
                <w:sz w:val="28"/>
                <w:szCs w:val="28"/>
              </w:rPr>
              <w:t>0</w:t>
            </w:r>
            <w:r w:rsidRPr="004A0930">
              <w:rPr>
                <w:bCs/>
                <w:sz w:val="28"/>
                <w:szCs w:val="28"/>
              </w:rPr>
              <w:t>0 часов московского времени  «</w:t>
            </w:r>
            <w:r w:rsidR="007313DB">
              <w:rPr>
                <w:bCs/>
                <w:sz w:val="28"/>
                <w:szCs w:val="28"/>
              </w:rPr>
              <w:t>13</w:t>
            </w:r>
            <w:r w:rsidRPr="004A0930">
              <w:rPr>
                <w:bCs/>
                <w:sz w:val="28"/>
                <w:szCs w:val="28"/>
              </w:rPr>
              <w:t xml:space="preserve">» </w:t>
            </w:r>
            <w:r w:rsidR="00F1021F">
              <w:rPr>
                <w:bCs/>
                <w:sz w:val="28"/>
                <w:szCs w:val="28"/>
              </w:rPr>
              <w:t>апреля</w:t>
            </w:r>
            <w:r w:rsidR="004327EA">
              <w:rPr>
                <w:bCs/>
                <w:sz w:val="28"/>
                <w:szCs w:val="28"/>
              </w:rPr>
              <w:t xml:space="preserve"> </w:t>
            </w:r>
            <w:r w:rsidRPr="004A0930">
              <w:rPr>
                <w:bCs/>
                <w:sz w:val="28"/>
                <w:szCs w:val="28"/>
              </w:rPr>
              <w:t>20</w:t>
            </w:r>
            <w:r>
              <w:rPr>
                <w:bCs/>
                <w:sz w:val="28"/>
                <w:szCs w:val="28"/>
              </w:rPr>
              <w:t>2</w:t>
            </w:r>
            <w:r w:rsidR="004327EA">
              <w:rPr>
                <w:bCs/>
                <w:sz w:val="28"/>
                <w:szCs w:val="28"/>
              </w:rPr>
              <w:t>1</w:t>
            </w:r>
            <w:r w:rsidRPr="004A0930">
              <w:rPr>
                <w:bCs/>
                <w:sz w:val="28"/>
                <w:szCs w:val="28"/>
              </w:rPr>
              <w:t xml:space="preserve">г. </w:t>
            </w:r>
            <w:r w:rsidRPr="003274A8">
              <w:rPr>
                <w:bCs/>
                <w:sz w:val="28"/>
                <w:szCs w:val="28"/>
              </w:rPr>
              <w:t>(включительно).</w:t>
            </w:r>
          </w:p>
          <w:p w:rsidR="00DD67CC" w:rsidRPr="003274A8" w:rsidRDefault="00DD67CC" w:rsidP="008E2029">
            <w:pPr>
              <w:ind w:firstLine="709"/>
              <w:jc w:val="both"/>
              <w:rPr>
                <w:bCs/>
                <w:sz w:val="28"/>
                <w:szCs w:val="28"/>
              </w:rPr>
            </w:pPr>
            <w:r w:rsidRPr="003274A8">
              <w:rPr>
                <w:bCs/>
                <w:sz w:val="28"/>
                <w:szCs w:val="28"/>
              </w:rPr>
              <w:t xml:space="preserve">Дата начала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sidR="00FA0D2D">
              <w:rPr>
                <w:bCs/>
                <w:sz w:val="28"/>
                <w:szCs w:val="28"/>
              </w:rPr>
              <w:t>30</w:t>
            </w:r>
            <w:r w:rsidRPr="003274A8">
              <w:rPr>
                <w:bCs/>
                <w:sz w:val="28"/>
                <w:szCs w:val="28"/>
              </w:rPr>
              <w:t xml:space="preserve">» </w:t>
            </w:r>
            <w:r w:rsidR="004327EA">
              <w:rPr>
                <w:bCs/>
                <w:sz w:val="28"/>
                <w:szCs w:val="28"/>
              </w:rPr>
              <w:t xml:space="preserve">марта </w:t>
            </w:r>
            <w:r w:rsidRPr="003274A8">
              <w:rPr>
                <w:bCs/>
                <w:sz w:val="28"/>
                <w:szCs w:val="28"/>
              </w:rPr>
              <w:t>20</w:t>
            </w:r>
            <w:r>
              <w:rPr>
                <w:bCs/>
                <w:sz w:val="28"/>
                <w:szCs w:val="28"/>
              </w:rPr>
              <w:t>2</w:t>
            </w:r>
            <w:r w:rsidR="004327EA">
              <w:rPr>
                <w:bCs/>
                <w:sz w:val="28"/>
                <w:szCs w:val="28"/>
              </w:rPr>
              <w:t>1</w:t>
            </w:r>
            <w:r>
              <w:rPr>
                <w:bCs/>
                <w:sz w:val="28"/>
                <w:szCs w:val="28"/>
              </w:rPr>
              <w:t xml:space="preserve"> </w:t>
            </w:r>
            <w:r w:rsidRPr="003274A8">
              <w:rPr>
                <w:bCs/>
                <w:sz w:val="28"/>
                <w:szCs w:val="28"/>
              </w:rPr>
              <w:t>г.</w:t>
            </w:r>
          </w:p>
          <w:p w:rsidR="00DD67CC" w:rsidRDefault="00DD67CC" w:rsidP="00FA0D2D">
            <w:pPr>
              <w:ind w:firstLine="709"/>
              <w:jc w:val="both"/>
            </w:pPr>
            <w:r w:rsidRPr="003274A8">
              <w:rPr>
                <w:bCs/>
                <w:sz w:val="28"/>
                <w:szCs w:val="28"/>
              </w:rPr>
              <w:t xml:space="preserve">Дата окончания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Pr>
                <w:bCs/>
                <w:sz w:val="28"/>
                <w:szCs w:val="28"/>
              </w:rPr>
              <w:t>9</w:t>
            </w:r>
            <w:r w:rsidRPr="004A0930">
              <w:rPr>
                <w:bCs/>
                <w:sz w:val="28"/>
                <w:szCs w:val="28"/>
              </w:rPr>
              <w:t>:</w:t>
            </w:r>
            <w:r>
              <w:rPr>
                <w:bCs/>
                <w:sz w:val="28"/>
                <w:szCs w:val="28"/>
              </w:rPr>
              <w:t>00</w:t>
            </w:r>
            <w:r w:rsidRPr="004A0930">
              <w:rPr>
                <w:bCs/>
                <w:sz w:val="28"/>
                <w:szCs w:val="28"/>
              </w:rPr>
              <w:t xml:space="preserve"> часов московского времени «</w:t>
            </w:r>
            <w:r w:rsidR="007313DB">
              <w:rPr>
                <w:bCs/>
                <w:sz w:val="28"/>
                <w:szCs w:val="28"/>
              </w:rPr>
              <w:t>16</w:t>
            </w:r>
            <w:r w:rsidRPr="004A0930">
              <w:rPr>
                <w:bCs/>
                <w:sz w:val="28"/>
                <w:szCs w:val="28"/>
              </w:rPr>
              <w:t>»</w:t>
            </w:r>
            <w:r>
              <w:rPr>
                <w:bCs/>
                <w:sz w:val="28"/>
                <w:szCs w:val="28"/>
              </w:rPr>
              <w:t xml:space="preserve"> </w:t>
            </w:r>
            <w:r w:rsidR="00F1021F">
              <w:rPr>
                <w:bCs/>
                <w:sz w:val="28"/>
                <w:szCs w:val="28"/>
              </w:rPr>
              <w:t xml:space="preserve">апреля </w:t>
            </w:r>
            <w:r w:rsidRPr="004A0930">
              <w:rPr>
                <w:bCs/>
                <w:sz w:val="28"/>
                <w:szCs w:val="28"/>
              </w:rPr>
              <w:t>20</w:t>
            </w:r>
            <w:r>
              <w:rPr>
                <w:bCs/>
                <w:sz w:val="28"/>
                <w:szCs w:val="28"/>
              </w:rPr>
              <w:t>2</w:t>
            </w:r>
            <w:r w:rsidR="004327EA">
              <w:rPr>
                <w:bCs/>
                <w:sz w:val="28"/>
                <w:szCs w:val="28"/>
              </w:rPr>
              <w:t>1</w:t>
            </w:r>
            <w:r w:rsidRPr="004A0930">
              <w:rPr>
                <w:bCs/>
                <w:sz w:val="28"/>
                <w:szCs w:val="28"/>
              </w:rPr>
              <w:t>г.</w:t>
            </w:r>
          </w:p>
        </w:tc>
      </w:tr>
    </w:tbl>
    <w:p w:rsidR="007528D8" w:rsidRDefault="007528D8"/>
    <w:sectPr w:rsidR="007528D8" w:rsidSect="00A90678">
      <w:pgSz w:w="16838" w:h="11906" w:orient="landscape"/>
      <w:pgMar w:top="1560"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72BB" w:rsidRDefault="005972BB" w:rsidP="00256D66">
      <w:r>
        <w:separator/>
      </w:r>
    </w:p>
  </w:endnote>
  <w:endnote w:type="continuationSeparator" w:id="0">
    <w:p w:rsidR="005972BB" w:rsidRDefault="005972BB" w:rsidP="00256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4A5A" w:rsidRDefault="00A94A5A">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72BB" w:rsidRDefault="005972BB" w:rsidP="00256D66">
      <w:r>
        <w:separator/>
      </w:r>
    </w:p>
  </w:footnote>
  <w:footnote w:type="continuationSeparator" w:id="0">
    <w:p w:rsidR="005972BB" w:rsidRDefault="005972BB" w:rsidP="00256D66">
      <w:r>
        <w:continuationSeparator/>
      </w:r>
    </w:p>
  </w:footnote>
  <w:footnote w:id="1">
    <w:p w:rsidR="00A94A5A" w:rsidRDefault="00A94A5A" w:rsidP="007B2F64">
      <w:pPr>
        <w:pStyle w:val="a9"/>
        <w:jc w:val="both"/>
      </w:pPr>
      <w:r>
        <w:rPr>
          <w:rStyle w:val="a8"/>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2">
    <w:p w:rsidR="00A94A5A" w:rsidRPr="004320AB" w:rsidRDefault="00A94A5A" w:rsidP="007B2F64">
      <w:pPr>
        <w:pStyle w:val="a9"/>
      </w:pPr>
      <w:r>
        <w:rPr>
          <w:rStyle w:val="a8"/>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A94A5A" w:rsidRDefault="00A94A5A" w:rsidP="007B2F64">
      <w:pPr>
        <w:pStyle w:val="a9"/>
      </w:pPr>
    </w:p>
  </w:footnote>
  <w:footnote w:id="3">
    <w:p w:rsidR="00A94A5A" w:rsidRPr="002001EA" w:rsidRDefault="00A94A5A" w:rsidP="007B2F64">
      <w:pPr>
        <w:pStyle w:val="a9"/>
        <w:jc w:val="both"/>
      </w:pPr>
      <w:r>
        <w:rPr>
          <w:rStyle w:val="a8"/>
        </w:rPr>
        <w:footnoteRef/>
      </w:r>
      <w:r>
        <w:t xml:space="preserve"> </w:t>
      </w:r>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5F41B6">
        <w:t>подпунктах «в»</w:t>
      </w:r>
      <w:r w:rsidRPr="002001EA">
        <w:t xml:space="preserve"> - </w:t>
      </w:r>
      <w:r w:rsidRPr="005F41B6">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
    <w:p w:rsidR="00A94A5A" w:rsidRDefault="00A94A5A" w:rsidP="007B2F64">
      <w:pPr>
        <w:pStyle w:val="a9"/>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4A5A" w:rsidRDefault="00A94A5A" w:rsidP="008C7356">
    <w:pPr>
      <w:pStyle w:val="af0"/>
      <w:jc w:val="center"/>
    </w:pPr>
    <w:r>
      <w:fldChar w:fldCharType="begin"/>
    </w:r>
    <w:r>
      <w:instrText xml:space="preserve"> PAGE   \* MERGEFORMAT </w:instrText>
    </w:r>
    <w:r>
      <w:fldChar w:fldCharType="separate"/>
    </w:r>
    <w:r>
      <w:rPr>
        <w:noProof/>
      </w:rPr>
      <w:t>38</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A181E"/>
    <w:multiLevelType w:val="hybridMultilevel"/>
    <w:tmpl w:val="BA44349A"/>
    <w:lvl w:ilvl="0" w:tplc="37AE7FE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363589"/>
    <w:multiLevelType w:val="hybridMultilevel"/>
    <w:tmpl w:val="A7A4B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255E82"/>
    <w:multiLevelType w:val="hybridMultilevel"/>
    <w:tmpl w:val="2BDE469E"/>
    <w:lvl w:ilvl="0" w:tplc="BC5A4540">
      <w:start w:val="1"/>
      <w:numFmt w:val="decimal"/>
      <w:lvlText w:val="%1)"/>
      <w:lvlJc w:val="left"/>
      <w:pPr>
        <w:ind w:left="411" w:hanging="360"/>
      </w:pPr>
      <w:rPr>
        <w:rFonts w:hint="default"/>
      </w:rPr>
    </w:lvl>
    <w:lvl w:ilvl="1" w:tplc="8D00BC72">
      <w:numFmt w:val="bullet"/>
      <w:lvlText w:val="•"/>
      <w:lvlJc w:val="left"/>
      <w:pPr>
        <w:ind w:left="1251" w:hanging="480"/>
      </w:pPr>
      <w:rPr>
        <w:rFonts w:ascii="Times New Roman" w:eastAsia="Times New Roman" w:hAnsi="Times New Roman" w:cs="Times New Roman" w:hint="default"/>
      </w:r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3" w15:restartNumberingAfterBreak="0">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1CD676D"/>
    <w:multiLevelType w:val="multilevel"/>
    <w:tmpl w:val="03948552"/>
    <w:lvl w:ilvl="0">
      <w:start w:val="1"/>
      <w:numFmt w:val="decimal"/>
      <w:lvlText w:val="%1"/>
      <w:lvlJc w:val="left"/>
      <w:pPr>
        <w:ind w:left="750" w:hanging="750"/>
      </w:pPr>
      <w:rPr>
        <w:rFonts w:hint="default"/>
      </w:rPr>
    </w:lvl>
    <w:lvl w:ilvl="1">
      <w:start w:val="12"/>
      <w:numFmt w:val="decimal"/>
      <w:lvlText w:val="%1.%2"/>
      <w:lvlJc w:val="left"/>
      <w:pPr>
        <w:ind w:left="930" w:hanging="750"/>
      </w:pPr>
      <w:rPr>
        <w:rFonts w:hint="default"/>
      </w:rPr>
    </w:lvl>
    <w:lvl w:ilvl="2">
      <w:start w:val="1"/>
      <w:numFmt w:val="decimal"/>
      <w:lvlText w:val="%1.%2.%3"/>
      <w:lvlJc w:val="left"/>
      <w:pPr>
        <w:ind w:left="1110" w:hanging="75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15:restartNumberingAfterBreak="0">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B0A5961"/>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2E844245"/>
    <w:multiLevelType w:val="hybridMultilevel"/>
    <w:tmpl w:val="088674E8"/>
    <w:lvl w:ilvl="0" w:tplc="37AE7F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2C7554"/>
    <w:multiLevelType w:val="hybridMultilevel"/>
    <w:tmpl w:val="F2229682"/>
    <w:lvl w:ilvl="0" w:tplc="37AE7FEC">
      <w:start w:val="1"/>
      <w:numFmt w:val="bullet"/>
      <w:lvlText w:val=""/>
      <w:lvlJc w:val="left"/>
      <w:pPr>
        <w:ind w:left="836" w:hanging="360"/>
      </w:pPr>
      <w:rPr>
        <w:rFonts w:ascii="Symbol" w:hAnsi="Symbol" w:hint="default"/>
      </w:rPr>
    </w:lvl>
    <w:lvl w:ilvl="1" w:tplc="04190003" w:tentative="1">
      <w:start w:val="1"/>
      <w:numFmt w:val="bullet"/>
      <w:lvlText w:val="o"/>
      <w:lvlJc w:val="left"/>
      <w:pPr>
        <w:ind w:left="1556" w:hanging="360"/>
      </w:pPr>
      <w:rPr>
        <w:rFonts w:ascii="Courier New" w:hAnsi="Courier New" w:cs="Courier New" w:hint="default"/>
      </w:rPr>
    </w:lvl>
    <w:lvl w:ilvl="2" w:tplc="04190005" w:tentative="1">
      <w:start w:val="1"/>
      <w:numFmt w:val="bullet"/>
      <w:lvlText w:val=""/>
      <w:lvlJc w:val="left"/>
      <w:pPr>
        <w:ind w:left="2276" w:hanging="360"/>
      </w:pPr>
      <w:rPr>
        <w:rFonts w:ascii="Wingdings" w:hAnsi="Wingdings" w:hint="default"/>
      </w:rPr>
    </w:lvl>
    <w:lvl w:ilvl="3" w:tplc="04190001" w:tentative="1">
      <w:start w:val="1"/>
      <w:numFmt w:val="bullet"/>
      <w:lvlText w:val=""/>
      <w:lvlJc w:val="left"/>
      <w:pPr>
        <w:ind w:left="2996" w:hanging="360"/>
      </w:pPr>
      <w:rPr>
        <w:rFonts w:ascii="Symbol" w:hAnsi="Symbol" w:hint="default"/>
      </w:rPr>
    </w:lvl>
    <w:lvl w:ilvl="4" w:tplc="04190003" w:tentative="1">
      <w:start w:val="1"/>
      <w:numFmt w:val="bullet"/>
      <w:lvlText w:val="o"/>
      <w:lvlJc w:val="left"/>
      <w:pPr>
        <w:ind w:left="3716" w:hanging="360"/>
      </w:pPr>
      <w:rPr>
        <w:rFonts w:ascii="Courier New" w:hAnsi="Courier New" w:cs="Courier New" w:hint="default"/>
      </w:rPr>
    </w:lvl>
    <w:lvl w:ilvl="5" w:tplc="04190005" w:tentative="1">
      <w:start w:val="1"/>
      <w:numFmt w:val="bullet"/>
      <w:lvlText w:val=""/>
      <w:lvlJc w:val="left"/>
      <w:pPr>
        <w:ind w:left="4436" w:hanging="360"/>
      </w:pPr>
      <w:rPr>
        <w:rFonts w:ascii="Wingdings" w:hAnsi="Wingdings" w:hint="default"/>
      </w:rPr>
    </w:lvl>
    <w:lvl w:ilvl="6" w:tplc="04190001" w:tentative="1">
      <w:start w:val="1"/>
      <w:numFmt w:val="bullet"/>
      <w:lvlText w:val=""/>
      <w:lvlJc w:val="left"/>
      <w:pPr>
        <w:ind w:left="5156" w:hanging="360"/>
      </w:pPr>
      <w:rPr>
        <w:rFonts w:ascii="Symbol" w:hAnsi="Symbol" w:hint="default"/>
      </w:rPr>
    </w:lvl>
    <w:lvl w:ilvl="7" w:tplc="04190003" w:tentative="1">
      <w:start w:val="1"/>
      <w:numFmt w:val="bullet"/>
      <w:lvlText w:val="o"/>
      <w:lvlJc w:val="left"/>
      <w:pPr>
        <w:ind w:left="5876" w:hanging="360"/>
      </w:pPr>
      <w:rPr>
        <w:rFonts w:ascii="Courier New" w:hAnsi="Courier New" w:cs="Courier New" w:hint="default"/>
      </w:rPr>
    </w:lvl>
    <w:lvl w:ilvl="8" w:tplc="04190005" w:tentative="1">
      <w:start w:val="1"/>
      <w:numFmt w:val="bullet"/>
      <w:lvlText w:val=""/>
      <w:lvlJc w:val="left"/>
      <w:pPr>
        <w:ind w:left="6596" w:hanging="360"/>
      </w:pPr>
      <w:rPr>
        <w:rFonts w:ascii="Wingdings" w:hAnsi="Wingdings" w:hint="default"/>
      </w:rPr>
    </w:lvl>
  </w:abstractNum>
  <w:abstractNum w:abstractNumId="9" w15:restartNumberingAfterBreak="0">
    <w:nsid w:val="3631247F"/>
    <w:multiLevelType w:val="hybridMultilevel"/>
    <w:tmpl w:val="DE46BB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6B27738"/>
    <w:multiLevelType w:val="multilevel"/>
    <w:tmpl w:val="16947BDE"/>
    <w:lvl w:ilvl="0">
      <w:start w:val="1"/>
      <w:numFmt w:val="upperRoman"/>
      <w:lvlText w:val="%1."/>
      <w:lvlJc w:val="left"/>
      <w:pPr>
        <w:ind w:left="1080" w:hanging="720"/>
      </w:pPr>
      <w:rPr>
        <w:rFonts w:hint="default"/>
      </w:rPr>
    </w:lvl>
    <w:lvl w:ilvl="1">
      <w:start w:val="11"/>
      <w:numFmt w:val="decimal"/>
      <w:isLgl/>
      <w:lvlText w:val="%1.%2."/>
      <w:lvlJc w:val="left"/>
      <w:pPr>
        <w:ind w:left="1080" w:hanging="720"/>
      </w:pPr>
      <w:rPr>
        <w:rFonts w:hint="default"/>
        <w:b/>
        <w:i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8456E0B"/>
    <w:multiLevelType w:val="hybridMultilevel"/>
    <w:tmpl w:val="2BDE469E"/>
    <w:lvl w:ilvl="0" w:tplc="BC5A4540">
      <w:start w:val="1"/>
      <w:numFmt w:val="decimal"/>
      <w:lvlText w:val="%1)"/>
      <w:lvlJc w:val="left"/>
      <w:pPr>
        <w:ind w:left="411" w:hanging="360"/>
      </w:pPr>
      <w:rPr>
        <w:rFonts w:hint="default"/>
      </w:rPr>
    </w:lvl>
    <w:lvl w:ilvl="1" w:tplc="8D00BC72">
      <w:numFmt w:val="bullet"/>
      <w:lvlText w:val="•"/>
      <w:lvlJc w:val="left"/>
      <w:pPr>
        <w:ind w:left="1251" w:hanging="480"/>
      </w:pPr>
      <w:rPr>
        <w:rFonts w:ascii="Times New Roman" w:eastAsia="Times New Roman" w:hAnsi="Times New Roman" w:cs="Times New Roman" w:hint="default"/>
      </w:r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2" w15:restartNumberingAfterBreak="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ADF4279"/>
    <w:multiLevelType w:val="hybridMultilevel"/>
    <w:tmpl w:val="BF36F0F8"/>
    <w:lvl w:ilvl="0" w:tplc="F4CAA57E">
      <w:numFmt w:val="bullet"/>
      <w:lvlText w:val="•"/>
      <w:lvlJc w:val="left"/>
      <w:pPr>
        <w:ind w:left="1413" w:hanging="705"/>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3C9C7F6C"/>
    <w:multiLevelType w:val="hybridMultilevel"/>
    <w:tmpl w:val="70F62DE8"/>
    <w:lvl w:ilvl="0" w:tplc="5F2CAA08">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59820EF"/>
    <w:multiLevelType w:val="hybridMultilevel"/>
    <w:tmpl w:val="509E3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68A6A92"/>
    <w:multiLevelType w:val="hybridMultilevel"/>
    <w:tmpl w:val="7AEC2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356A84"/>
    <w:multiLevelType w:val="hybridMultilevel"/>
    <w:tmpl w:val="2AF2E5F4"/>
    <w:lvl w:ilvl="0" w:tplc="EF74C9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16A0C8E"/>
    <w:multiLevelType w:val="hybridMultilevel"/>
    <w:tmpl w:val="DE46BB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5C6F5026"/>
    <w:multiLevelType w:val="hybridMultilevel"/>
    <w:tmpl w:val="30CA1A76"/>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5EE666E0"/>
    <w:multiLevelType w:val="hybridMultilevel"/>
    <w:tmpl w:val="A7A4B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2" w15:restartNumberingAfterBreak="0">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B31051B"/>
    <w:multiLevelType w:val="hybridMultilevel"/>
    <w:tmpl w:val="17627EEA"/>
    <w:lvl w:ilvl="0" w:tplc="F4CAA57E">
      <w:numFmt w:val="bullet"/>
      <w:lvlText w:val="•"/>
      <w:lvlJc w:val="left"/>
      <w:pPr>
        <w:ind w:left="1413"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B7D765D"/>
    <w:multiLevelType w:val="hybridMultilevel"/>
    <w:tmpl w:val="1A849B30"/>
    <w:lvl w:ilvl="0" w:tplc="BC5A4540">
      <w:start w:val="1"/>
      <w:numFmt w:val="decimal"/>
      <w:lvlText w:val="%1)"/>
      <w:lvlJc w:val="left"/>
      <w:pPr>
        <w:ind w:left="411" w:hanging="360"/>
      </w:pPr>
      <w:rPr>
        <w:rFonts w:hint="default"/>
      </w:rPr>
    </w:lvl>
    <w:lvl w:ilvl="1" w:tplc="37AE7FEC">
      <w:start w:val="1"/>
      <w:numFmt w:val="bullet"/>
      <w:lvlText w:val=""/>
      <w:lvlJc w:val="left"/>
      <w:pPr>
        <w:ind w:left="1251" w:hanging="480"/>
      </w:pPr>
      <w:rPr>
        <w:rFonts w:ascii="Symbol" w:hAnsi="Symbol" w:hint="default"/>
      </w:r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25" w15:restartNumberingAfterBreak="0">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2706"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0">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3"/>
  </w:num>
  <w:num w:numId="3">
    <w:abstractNumId w:val="22"/>
  </w:num>
  <w:num w:numId="4">
    <w:abstractNumId w:val="26"/>
  </w:num>
  <w:num w:numId="5">
    <w:abstractNumId w:val="19"/>
  </w:num>
  <w:num w:numId="6">
    <w:abstractNumId w:val="4"/>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12"/>
  </w:num>
  <w:num w:numId="10">
    <w:abstractNumId w:val="5"/>
  </w:num>
  <w:num w:numId="11">
    <w:abstractNumId w:val="6"/>
  </w:num>
  <w:num w:numId="12">
    <w:abstractNumId w:val="27"/>
  </w:num>
  <w:num w:numId="13">
    <w:abstractNumId w:val="2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8"/>
  </w:num>
  <w:num w:numId="17">
    <w:abstractNumId w:val="2"/>
  </w:num>
  <w:num w:numId="18">
    <w:abstractNumId w:val="20"/>
  </w:num>
  <w:num w:numId="19">
    <w:abstractNumId w:val="0"/>
  </w:num>
  <w:num w:numId="20">
    <w:abstractNumId w:val="16"/>
  </w:num>
  <w:num w:numId="21">
    <w:abstractNumId w:val="24"/>
  </w:num>
  <w:num w:numId="22">
    <w:abstractNumId w:val="8"/>
  </w:num>
  <w:num w:numId="23">
    <w:abstractNumId w:val="7"/>
  </w:num>
  <w:num w:numId="24">
    <w:abstractNumId w:val="11"/>
  </w:num>
  <w:num w:numId="25">
    <w:abstractNumId w:val="1"/>
  </w:num>
  <w:num w:numId="26">
    <w:abstractNumId w:val="15"/>
  </w:num>
  <w:num w:numId="27">
    <w:abstractNumId w:val="13"/>
  </w:num>
  <w:num w:numId="28">
    <w:abstractNumId w:val="23"/>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D66"/>
    <w:rsid w:val="00002525"/>
    <w:rsid w:val="00003D3B"/>
    <w:rsid w:val="0000778E"/>
    <w:rsid w:val="00012341"/>
    <w:rsid w:val="000130DB"/>
    <w:rsid w:val="00013347"/>
    <w:rsid w:val="00021D4E"/>
    <w:rsid w:val="00022FE8"/>
    <w:rsid w:val="000245A2"/>
    <w:rsid w:val="0002480F"/>
    <w:rsid w:val="00026DEC"/>
    <w:rsid w:val="00027B15"/>
    <w:rsid w:val="00042618"/>
    <w:rsid w:val="00046B14"/>
    <w:rsid w:val="00046ECC"/>
    <w:rsid w:val="00051270"/>
    <w:rsid w:val="00062CB1"/>
    <w:rsid w:val="00064F28"/>
    <w:rsid w:val="000659C8"/>
    <w:rsid w:val="00071B22"/>
    <w:rsid w:val="0007367C"/>
    <w:rsid w:val="00075829"/>
    <w:rsid w:val="0007773F"/>
    <w:rsid w:val="00087A18"/>
    <w:rsid w:val="00090130"/>
    <w:rsid w:val="000B145E"/>
    <w:rsid w:val="000B1628"/>
    <w:rsid w:val="000B786E"/>
    <w:rsid w:val="000C16EE"/>
    <w:rsid w:val="000C41F4"/>
    <w:rsid w:val="000C713F"/>
    <w:rsid w:val="000D11C4"/>
    <w:rsid w:val="000D5F8B"/>
    <w:rsid w:val="000D6C12"/>
    <w:rsid w:val="000E2E93"/>
    <w:rsid w:val="000E43BB"/>
    <w:rsid w:val="000E5A8A"/>
    <w:rsid w:val="000F752B"/>
    <w:rsid w:val="00100AEA"/>
    <w:rsid w:val="0010224E"/>
    <w:rsid w:val="00102B7C"/>
    <w:rsid w:val="00103502"/>
    <w:rsid w:val="001123A9"/>
    <w:rsid w:val="00113AB2"/>
    <w:rsid w:val="00113E1D"/>
    <w:rsid w:val="0012474B"/>
    <w:rsid w:val="00125669"/>
    <w:rsid w:val="0013085E"/>
    <w:rsid w:val="00130AEE"/>
    <w:rsid w:val="00141342"/>
    <w:rsid w:val="001529FD"/>
    <w:rsid w:val="00154EC0"/>
    <w:rsid w:val="0015714F"/>
    <w:rsid w:val="00173D0B"/>
    <w:rsid w:val="00184B25"/>
    <w:rsid w:val="00191460"/>
    <w:rsid w:val="001A2192"/>
    <w:rsid w:val="001A4F1B"/>
    <w:rsid w:val="001B2225"/>
    <w:rsid w:val="001C23B0"/>
    <w:rsid w:val="001C4E0C"/>
    <w:rsid w:val="001C5BE9"/>
    <w:rsid w:val="001D5E98"/>
    <w:rsid w:val="001D6F12"/>
    <w:rsid w:val="001D7EBA"/>
    <w:rsid w:val="001E3B8F"/>
    <w:rsid w:val="001F2E0C"/>
    <w:rsid w:val="001F5CA5"/>
    <w:rsid w:val="001F6964"/>
    <w:rsid w:val="002042D3"/>
    <w:rsid w:val="00210A26"/>
    <w:rsid w:val="00211C93"/>
    <w:rsid w:val="00217C3F"/>
    <w:rsid w:val="00222C97"/>
    <w:rsid w:val="00224A65"/>
    <w:rsid w:val="00240BC3"/>
    <w:rsid w:val="00242581"/>
    <w:rsid w:val="00245DC3"/>
    <w:rsid w:val="0025002C"/>
    <w:rsid w:val="00256D66"/>
    <w:rsid w:val="002669F7"/>
    <w:rsid w:val="0026731F"/>
    <w:rsid w:val="00271141"/>
    <w:rsid w:val="00276069"/>
    <w:rsid w:val="00283881"/>
    <w:rsid w:val="00293969"/>
    <w:rsid w:val="00293AAE"/>
    <w:rsid w:val="00295E96"/>
    <w:rsid w:val="00297AA1"/>
    <w:rsid w:val="00297B63"/>
    <w:rsid w:val="002A576E"/>
    <w:rsid w:val="002B70BF"/>
    <w:rsid w:val="002C4B30"/>
    <w:rsid w:val="002C5594"/>
    <w:rsid w:val="002D0BE3"/>
    <w:rsid w:val="002D7AE7"/>
    <w:rsid w:val="002E0559"/>
    <w:rsid w:val="002E586F"/>
    <w:rsid w:val="002F1A76"/>
    <w:rsid w:val="002F318D"/>
    <w:rsid w:val="002F4525"/>
    <w:rsid w:val="003002A8"/>
    <w:rsid w:val="00302998"/>
    <w:rsid w:val="0030675B"/>
    <w:rsid w:val="00313124"/>
    <w:rsid w:val="00313523"/>
    <w:rsid w:val="00314FAF"/>
    <w:rsid w:val="0031617A"/>
    <w:rsid w:val="0031700D"/>
    <w:rsid w:val="0032094F"/>
    <w:rsid w:val="00322DBE"/>
    <w:rsid w:val="00326BA2"/>
    <w:rsid w:val="00327786"/>
    <w:rsid w:val="00331EB1"/>
    <w:rsid w:val="00334A74"/>
    <w:rsid w:val="0033503C"/>
    <w:rsid w:val="0034213B"/>
    <w:rsid w:val="00346B56"/>
    <w:rsid w:val="00361E06"/>
    <w:rsid w:val="00362696"/>
    <w:rsid w:val="00363797"/>
    <w:rsid w:val="00365069"/>
    <w:rsid w:val="00365F2C"/>
    <w:rsid w:val="00370CBD"/>
    <w:rsid w:val="003755E6"/>
    <w:rsid w:val="00375E7A"/>
    <w:rsid w:val="003766DD"/>
    <w:rsid w:val="00377E4D"/>
    <w:rsid w:val="003854C1"/>
    <w:rsid w:val="00385BCA"/>
    <w:rsid w:val="003A072D"/>
    <w:rsid w:val="003A0D1B"/>
    <w:rsid w:val="003A274E"/>
    <w:rsid w:val="003A373A"/>
    <w:rsid w:val="003A6AAC"/>
    <w:rsid w:val="003B01B0"/>
    <w:rsid w:val="003B0F24"/>
    <w:rsid w:val="003B3953"/>
    <w:rsid w:val="003B43EB"/>
    <w:rsid w:val="003B7B0A"/>
    <w:rsid w:val="003C4464"/>
    <w:rsid w:val="003C4E6C"/>
    <w:rsid w:val="003D05D4"/>
    <w:rsid w:val="003D091F"/>
    <w:rsid w:val="003D0A51"/>
    <w:rsid w:val="003E3F66"/>
    <w:rsid w:val="003E574E"/>
    <w:rsid w:val="003E6720"/>
    <w:rsid w:val="003F235B"/>
    <w:rsid w:val="003F255A"/>
    <w:rsid w:val="003F3CCA"/>
    <w:rsid w:val="003F478B"/>
    <w:rsid w:val="003F4DB8"/>
    <w:rsid w:val="003F4E1C"/>
    <w:rsid w:val="003F7464"/>
    <w:rsid w:val="00401B09"/>
    <w:rsid w:val="004021F4"/>
    <w:rsid w:val="004041BD"/>
    <w:rsid w:val="004060E3"/>
    <w:rsid w:val="004117FA"/>
    <w:rsid w:val="0042183E"/>
    <w:rsid w:val="00430BD2"/>
    <w:rsid w:val="004327EA"/>
    <w:rsid w:val="00432D09"/>
    <w:rsid w:val="00432DDA"/>
    <w:rsid w:val="00442B11"/>
    <w:rsid w:val="004469BA"/>
    <w:rsid w:val="00451160"/>
    <w:rsid w:val="004514EF"/>
    <w:rsid w:val="00455F76"/>
    <w:rsid w:val="00456DBA"/>
    <w:rsid w:val="00457406"/>
    <w:rsid w:val="004613F1"/>
    <w:rsid w:val="00462F2C"/>
    <w:rsid w:val="0047585B"/>
    <w:rsid w:val="0048134D"/>
    <w:rsid w:val="00485AF0"/>
    <w:rsid w:val="00493AE3"/>
    <w:rsid w:val="0049482E"/>
    <w:rsid w:val="004A5834"/>
    <w:rsid w:val="004A657E"/>
    <w:rsid w:val="004A6BBA"/>
    <w:rsid w:val="004A7C00"/>
    <w:rsid w:val="004B0B17"/>
    <w:rsid w:val="004B15D4"/>
    <w:rsid w:val="004B4050"/>
    <w:rsid w:val="004B4D77"/>
    <w:rsid w:val="004B7651"/>
    <w:rsid w:val="004C15BB"/>
    <w:rsid w:val="004D3E57"/>
    <w:rsid w:val="004D516E"/>
    <w:rsid w:val="004D55C8"/>
    <w:rsid w:val="004D5796"/>
    <w:rsid w:val="004E7878"/>
    <w:rsid w:val="004F1463"/>
    <w:rsid w:val="004F6CBA"/>
    <w:rsid w:val="00501743"/>
    <w:rsid w:val="0050502D"/>
    <w:rsid w:val="00506315"/>
    <w:rsid w:val="00515E26"/>
    <w:rsid w:val="005170C8"/>
    <w:rsid w:val="00517AEC"/>
    <w:rsid w:val="00520831"/>
    <w:rsid w:val="00523287"/>
    <w:rsid w:val="00523C21"/>
    <w:rsid w:val="00524C2B"/>
    <w:rsid w:val="005251E4"/>
    <w:rsid w:val="00530163"/>
    <w:rsid w:val="00531517"/>
    <w:rsid w:val="0053220B"/>
    <w:rsid w:val="005406E1"/>
    <w:rsid w:val="0054299B"/>
    <w:rsid w:val="00544D7B"/>
    <w:rsid w:val="0055532B"/>
    <w:rsid w:val="00560CFB"/>
    <w:rsid w:val="00562FE6"/>
    <w:rsid w:val="00574F01"/>
    <w:rsid w:val="0057614A"/>
    <w:rsid w:val="005816FE"/>
    <w:rsid w:val="00584C2D"/>
    <w:rsid w:val="00586FD9"/>
    <w:rsid w:val="0058722B"/>
    <w:rsid w:val="00587811"/>
    <w:rsid w:val="005972BB"/>
    <w:rsid w:val="005A304E"/>
    <w:rsid w:val="005A34D0"/>
    <w:rsid w:val="005A5E8C"/>
    <w:rsid w:val="005B1E1B"/>
    <w:rsid w:val="005B381F"/>
    <w:rsid w:val="005C29C1"/>
    <w:rsid w:val="005C7909"/>
    <w:rsid w:val="005C7FF3"/>
    <w:rsid w:val="005D0ECA"/>
    <w:rsid w:val="005D408B"/>
    <w:rsid w:val="005E06E9"/>
    <w:rsid w:val="005E5448"/>
    <w:rsid w:val="005F344D"/>
    <w:rsid w:val="005F7DF6"/>
    <w:rsid w:val="005F7E1A"/>
    <w:rsid w:val="00600C26"/>
    <w:rsid w:val="006027F6"/>
    <w:rsid w:val="006249E0"/>
    <w:rsid w:val="00627129"/>
    <w:rsid w:val="00630A74"/>
    <w:rsid w:val="00630F3E"/>
    <w:rsid w:val="00632744"/>
    <w:rsid w:val="00635EB7"/>
    <w:rsid w:val="006365DA"/>
    <w:rsid w:val="00641129"/>
    <w:rsid w:val="00646857"/>
    <w:rsid w:val="0065099C"/>
    <w:rsid w:val="006553C6"/>
    <w:rsid w:val="00672A47"/>
    <w:rsid w:val="006766F4"/>
    <w:rsid w:val="00682A8F"/>
    <w:rsid w:val="00682C38"/>
    <w:rsid w:val="0068668F"/>
    <w:rsid w:val="0069159C"/>
    <w:rsid w:val="006933DC"/>
    <w:rsid w:val="006B0D56"/>
    <w:rsid w:val="006C057C"/>
    <w:rsid w:val="006C28A5"/>
    <w:rsid w:val="006C6E88"/>
    <w:rsid w:val="006D25DB"/>
    <w:rsid w:val="006D29E1"/>
    <w:rsid w:val="006D2EAC"/>
    <w:rsid w:val="006D546C"/>
    <w:rsid w:val="006D6768"/>
    <w:rsid w:val="006E03A5"/>
    <w:rsid w:val="006E2574"/>
    <w:rsid w:val="006E5CF8"/>
    <w:rsid w:val="006F296D"/>
    <w:rsid w:val="006F69BE"/>
    <w:rsid w:val="00700D9F"/>
    <w:rsid w:val="00706E6C"/>
    <w:rsid w:val="00710A18"/>
    <w:rsid w:val="00712E8A"/>
    <w:rsid w:val="00717E38"/>
    <w:rsid w:val="007313DB"/>
    <w:rsid w:val="00733684"/>
    <w:rsid w:val="00735DDB"/>
    <w:rsid w:val="00736F9D"/>
    <w:rsid w:val="007528D8"/>
    <w:rsid w:val="007625D5"/>
    <w:rsid w:val="0076472E"/>
    <w:rsid w:val="00767A63"/>
    <w:rsid w:val="007717CF"/>
    <w:rsid w:val="00774835"/>
    <w:rsid w:val="00783612"/>
    <w:rsid w:val="007848AE"/>
    <w:rsid w:val="00784963"/>
    <w:rsid w:val="00794CB5"/>
    <w:rsid w:val="007A3B0F"/>
    <w:rsid w:val="007A54E5"/>
    <w:rsid w:val="007A589D"/>
    <w:rsid w:val="007B1079"/>
    <w:rsid w:val="007B2F64"/>
    <w:rsid w:val="007B5F80"/>
    <w:rsid w:val="007C1623"/>
    <w:rsid w:val="007C1D95"/>
    <w:rsid w:val="007D28E4"/>
    <w:rsid w:val="007D37A2"/>
    <w:rsid w:val="007E10B9"/>
    <w:rsid w:val="007E536D"/>
    <w:rsid w:val="007E5684"/>
    <w:rsid w:val="007F2885"/>
    <w:rsid w:val="007F2BDC"/>
    <w:rsid w:val="007F4629"/>
    <w:rsid w:val="008072FE"/>
    <w:rsid w:val="00816395"/>
    <w:rsid w:val="00821971"/>
    <w:rsid w:val="00822375"/>
    <w:rsid w:val="00825758"/>
    <w:rsid w:val="008336EF"/>
    <w:rsid w:val="00841A64"/>
    <w:rsid w:val="00842E0E"/>
    <w:rsid w:val="00844FF3"/>
    <w:rsid w:val="00852B70"/>
    <w:rsid w:val="00853BC4"/>
    <w:rsid w:val="008637AC"/>
    <w:rsid w:val="0086677B"/>
    <w:rsid w:val="00874980"/>
    <w:rsid w:val="00875826"/>
    <w:rsid w:val="00876AEA"/>
    <w:rsid w:val="00881308"/>
    <w:rsid w:val="00882B7A"/>
    <w:rsid w:val="00892A6B"/>
    <w:rsid w:val="00892DB7"/>
    <w:rsid w:val="00894232"/>
    <w:rsid w:val="008A11B1"/>
    <w:rsid w:val="008A5087"/>
    <w:rsid w:val="008A7A45"/>
    <w:rsid w:val="008B3469"/>
    <w:rsid w:val="008B3F16"/>
    <w:rsid w:val="008B7BDA"/>
    <w:rsid w:val="008C21FA"/>
    <w:rsid w:val="008C5335"/>
    <w:rsid w:val="008C7310"/>
    <w:rsid w:val="008C7356"/>
    <w:rsid w:val="008D5ABD"/>
    <w:rsid w:val="008E0FE0"/>
    <w:rsid w:val="008E1221"/>
    <w:rsid w:val="008E16C3"/>
    <w:rsid w:val="008E2029"/>
    <w:rsid w:val="008E7B95"/>
    <w:rsid w:val="008F259E"/>
    <w:rsid w:val="008F4A41"/>
    <w:rsid w:val="009004F2"/>
    <w:rsid w:val="00901D84"/>
    <w:rsid w:val="00904EE0"/>
    <w:rsid w:val="0091332D"/>
    <w:rsid w:val="00914073"/>
    <w:rsid w:val="00916649"/>
    <w:rsid w:val="00925475"/>
    <w:rsid w:val="00934C9F"/>
    <w:rsid w:val="0093595D"/>
    <w:rsid w:val="009416C3"/>
    <w:rsid w:val="009419F1"/>
    <w:rsid w:val="009529B7"/>
    <w:rsid w:val="009570B9"/>
    <w:rsid w:val="00962DC0"/>
    <w:rsid w:val="009635D6"/>
    <w:rsid w:val="00963F36"/>
    <w:rsid w:val="009641E7"/>
    <w:rsid w:val="009651A1"/>
    <w:rsid w:val="00975A9D"/>
    <w:rsid w:val="00977E6C"/>
    <w:rsid w:val="00982D62"/>
    <w:rsid w:val="009A0DD0"/>
    <w:rsid w:val="009A6FE6"/>
    <w:rsid w:val="009B23AC"/>
    <w:rsid w:val="009C35C0"/>
    <w:rsid w:val="009C3B11"/>
    <w:rsid w:val="009C3FCA"/>
    <w:rsid w:val="009C5446"/>
    <w:rsid w:val="009C5D12"/>
    <w:rsid w:val="009D426D"/>
    <w:rsid w:val="009D58CF"/>
    <w:rsid w:val="009E6173"/>
    <w:rsid w:val="009F0D04"/>
    <w:rsid w:val="009F15B0"/>
    <w:rsid w:val="009F478C"/>
    <w:rsid w:val="009F73FF"/>
    <w:rsid w:val="00A132F4"/>
    <w:rsid w:val="00A166BE"/>
    <w:rsid w:val="00A26BB4"/>
    <w:rsid w:val="00A323F1"/>
    <w:rsid w:val="00A50A20"/>
    <w:rsid w:val="00A52E1F"/>
    <w:rsid w:val="00A5434D"/>
    <w:rsid w:val="00A56108"/>
    <w:rsid w:val="00A562AF"/>
    <w:rsid w:val="00A725B6"/>
    <w:rsid w:val="00A73431"/>
    <w:rsid w:val="00A7466F"/>
    <w:rsid w:val="00A76ED6"/>
    <w:rsid w:val="00A76F24"/>
    <w:rsid w:val="00A80587"/>
    <w:rsid w:val="00A80692"/>
    <w:rsid w:val="00A81FC0"/>
    <w:rsid w:val="00A825A7"/>
    <w:rsid w:val="00A84B21"/>
    <w:rsid w:val="00A86A6B"/>
    <w:rsid w:val="00A90678"/>
    <w:rsid w:val="00A9327D"/>
    <w:rsid w:val="00A93854"/>
    <w:rsid w:val="00A94A5A"/>
    <w:rsid w:val="00A95DF7"/>
    <w:rsid w:val="00A95F5B"/>
    <w:rsid w:val="00AA08E5"/>
    <w:rsid w:val="00AA3B20"/>
    <w:rsid w:val="00AB32B2"/>
    <w:rsid w:val="00AC16D6"/>
    <w:rsid w:val="00AC320E"/>
    <w:rsid w:val="00AC4BFE"/>
    <w:rsid w:val="00AC555C"/>
    <w:rsid w:val="00AD228E"/>
    <w:rsid w:val="00AD57A0"/>
    <w:rsid w:val="00AE7D2C"/>
    <w:rsid w:val="00AF5D2C"/>
    <w:rsid w:val="00B00347"/>
    <w:rsid w:val="00B02A23"/>
    <w:rsid w:val="00B05300"/>
    <w:rsid w:val="00B158E0"/>
    <w:rsid w:val="00B20D8E"/>
    <w:rsid w:val="00B262A4"/>
    <w:rsid w:val="00B26F04"/>
    <w:rsid w:val="00B32847"/>
    <w:rsid w:val="00B35E38"/>
    <w:rsid w:val="00B4028E"/>
    <w:rsid w:val="00B43C0A"/>
    <w:rsid w:val="00B46AE4"/>
    <w:rsid w:val="00B501B7"/>
    <w:rsid w:val="00B52DBF"/>
    <w:rsid w:val="00B55328"/>
    <w:rsid w:val="00B6184D"/>
    <w:rsid w:val="00B6214B"/>
    <w:rsid w:val="00B645B3"/>
    <w:rsid w:val="00B730F4"/>
    <w:rsid w:val="00B76557"/>
    <w:rsid w:val="00B80A20"/>
    <w:rsid w:val="00B81338"/>
    <w:rsid w:val="00B94755"/>
    <w:rsid w:val="00BA424B"/>
    <w:rsid w:val="00BC3B21"/>
    <w:rsid w:val="00BD6BF3"/>
    <w:rsid w:val="00BD6DB9"/>
    <w:rsid w:val="00BE5488"/>
    <w:rsid w:val="00BE7024"/>
    <w:rsid w:val="00BE7FE4"/>
    <w:rsid w:val="00BF1F29"/>
    <w:rsid w:val="00C01AC8"/>
    <w:rsid w:val="00C04227"/>
    <w:rsid w:val="00C07B16"/>
    <w:rsid w:val="00C07F7C"/>
    <w:rsid w:val="00C15B00"/>
    <w:rsid w:val="00C20DAC"/>
    <w:rsid w:val="00C24EE7"/>
    <w:rsid w:val="00C30620"/>
    <w:rsid w:val="00C31477"/>
    <w:rsid w:val="00C363E3"/>
    <w:rsid w:val="00C434DF"/>
    <w:rsid w:val="00C4457A"/>
    <w:rsid w:val="00C447B7"/>
    <w:rsid w:val="00C61BFA"/>
    <w:rsid w:val="00C62ACB"/>
    <w:rsid w:val="00C64126"/>
    <w:rsid w:val="00C647E8"/>
    <w:rsid w:val="00C661B1"/>
    <w:rsid w:val="00C73D76"/>
    <w:rsid w:val="00C81293"/>
    <w:rsid w:val="00C821DF"/>
    <w:rsid w:val="00C87436"/>
    <w:rsid w:val="00C876C8"/>
    <w:rsid w:val="00C93976"/>
    <w:rsid w:val="00C94FBE"/>
    <w:rsid w:val="00C959F4"/>
    <w:rsid w:val="00C96E6D"/>
    <w:rsid w:val="00CA03C8"/>
    <w:rsid w:val="00CA0468"/>
    <w:rsid w:val="00CA7B6B"/>
    <w:rsid w:val="00CB0714"/>
    <w:rsid w:val="00CB0ECF"/>
    <w:rsid w:val="00CB1DFD"/>
    <w:rsid w:val="00CB1FED"/>
    <w:rsid w:val="00CE6E65"/>
    <w:rsid w:val="00CF40AC"/>
    <w:rsid w:val="00CF47A9"/>
    <w:rsid w:val="00CF7666"/>
    <w:rsid w:val="00D004C2"/>
    <w:rsid w:val="00D05EC5"/>
    <w:rsid w:val="00D125E3"/>
    <w:rsid w:val="00D14E03"/>
    <w:rsid w:val="00D151C4"/>
    <w:rsid w:val="00D16EE0"/>
    <w:rsid w:val="00D20315"/>
    <w:rsid w:val="00D22983"/>
    <w:rsid w:val="00D23B3D"/>
    <w:rsid w:val="00D33E24"/>
    <w:rsid w:val="00D34012"/>
    <w:rsid w:val="00D35870"/>
    <w:rsid w:val="00D40E02"/>
    <w:rsid w:val="00D43CE9"/>
    <w:rsid w:val="00D47EDA"/>
    <w:rsid w:val="00D5242D"/>
    <w:rsid w:val="00D5446F"/>
    <w:rsid w:val="00D552F9"/>
    <w:rsid w:val="00D60B5E"/>
    <w:rsid w:val="00D60EC2"/>
    <w:rsid w:val="00D641DD"/>
    <w:rsid w:val="00D66CAF"/>
    <w:rsid w:val="00D72038"/>
    <w:rsid w:val="00D74AAC"/>
    <w:rsid w:val="00D81797"/>
    <w:rsid w:val="00D90D6F"/>
    <w:rsid w:val="00D97F91"/>
    <w:rsid w:val="00DA1464"/>
    <w:rsid w:val="00DB26C9"/>
    <w:rsid w:val="00DC087E"/>
    <w:rsid w:val="00DC1629"/>
    <w:rsid w:val="00DC19BF"/>
    <w:rsid w:val="00DC3DBB"/>
    <w:rsid w:val="00DC7159"/>
    <w:rsid w:val="00DD22EF"/>
    <w:rsid w:val="00DD67CC"/>
    <w:rsid w:val="00DE0078"/>
    <w:rsid w:val="00DE7DE3"/>
    <w:rsid w:val="00DF1EC2"/>
    <w:rsid w:val="00DF365F"/>
    <w:rsid w:val="00DF3A00"/>
    <w:rsid w:val="00DF64FE"/>
    <w:rsid w:val="00E0144F"/>
    <w:rsid w:val="00E02428"/>
    <w:rsid w:val="00E03091"/>
    <w:rsid w:val="00E057FD"/>
    <w:rsid w:val="00E130F1"/>
    <w:rsid w:val="00E13113"/>
    <w:rsid w:val="00E20501"/>
    <w:rsid w:val="00E24F65"/>
    <w:rsid w:val="00E26432"/>
    <w:rsid w:val="00E333DF"/>
    <w:rsid w:val="00E37F1B"/>
    <w:rsid w:val="00E4112C"/>
    <w:rsid w:val="00E41F14"/>
    <w:rsid w:val="00E45333"/>
    <w:rsid w:val="00E60C1E"/>
    <w:rsid w:val="00E62D1B"/>
    <w:rsid w:val="00E6383C"/>
    <w:rsid w:val="00E6490E"/>
    <w:rsid w:val="00E84B8A"/>
    <w:rsid w:val="00E85D32"/>
    <w:rsid w:val="00EA1E51"/>
    <w:rsid w:val="00EB07E2"/>
    <w:rsid w:val="00EB5290"/>
    <w:rsid w:val="00EB5A5C"/>
    <w:rsid w:val="00EC27A6"/>
    <w:rsid w:val="00ED07E7"/>
    <w:rsid w:val="00ED2F4A"/>
    <w:rsid w:val="00ED30F2"/>
    <w:rsid w:val="00ED420B"/>
    <w:rsid w:val="00ED520A"/>
    <w:rsid w:val="00EE7656"/>
    <w:rsid w:val="00EF6D29"/>
    <w:rsid w:val="00EF74BC"/>
    <w:rsid w:val="00EF7E82"/>
    <w:rsid w:val="00F0189B"/>
    <w:rsid w:val="00F030F0"/>
    <w:rsid w:val="00F10148"/>
    <w:rsid w:val="00F1021F"/>
    <w:rsid w:val="00F10C2C"/>
    <w:rsid w:val="00F152E9"/>
    <w:rsid w:val="00F2258C"/>
    <w:rsid w:val="00F3036D"/>
    <w:rsid w:val="00F31465"/>
    <w:rsid w:val="00F3203C"/>
    <w:rsid w:val="00F3234D"/>
    <w:rsid w:val="00F34DB6"/>
    <w:rsid w:val="00F37E13"/>
    <w:rsid w:val="00F51862"/>
    <w:rsid w:val="00F53242"/>
    <w:rsid w:val="00F55EAE"/>
    <w:rsid w:val="00F5694C"/>
    <w:rsid w:val="00F577A2"/>
    <w:rsid w:val="00F665EF"/>
    <w:rsid w:val="00F71786"/>
    <w:rsid w:val="00F71BA5"/>
    <w:rsid w:val="00F759B4"/>
    <w:rsid w:val="00F82E5F"/>
    <w:rsid w:val="00F845CB"/>
    <w:rsid w:val="00F94B03"/>
    <w:rsid w:val="00FA02B1"/>
    <w:rsid w:val="00FA0D2D"/>
    <w:rsid w:val="00FB29E4"/>
    <w:rsid w:val="00FB2AE5"/>
    <w:rsid w:val="00FC5668"/>
    <w:rsid w:val="00FD2C1A"/>
    <w:rsid w:val="00FD556E"/>
    <w:rsid w:val="00FE5724"/>
    <w:rsid w:val="00FE5755"/>
    <w:rsid w:val="00FF4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0D865"/>
  <w15:docId w15:val="{A864E95C-CD16-4A5D-9B89-D36158892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D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6D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56D6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56D66"/>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D66"/>
    <w:rPr>
      <w:rFonts w:ascii="Arial" w:eastAsia="Times New Roman" w:hAnsi="Arial" w:cs="Arial"/>
      <w:b/>
      <w:bCs/>
      <w:kern w:val="32"/>
      <w:sz w:val="32"/>
      <w:szCs w:val="32"/>
      <w:lang w:eastAsia="ru-RU"/>
    </w:rPr>
  </w:style>
  <w:style w:type="character" w:customStyle="1" w:styleId="20">
    <w:name w:val="Заголовок 2 Знак"/>
    <w:basedOn w:val="a0"/>
    <w:link w:val="2"/>
    <w:rsid w:val="00256D6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56D66"/>
    <w:rPr>
      <w:rFonts w:ascii="Arial" w:eastAsia="Times New Roman" w:hAnsi="Arial" w:cs="Arial"/>
      <w:b/>
      <w:bCs/>
      <w:sz w:val="26"/>
      <w:szCs w:val="26"/>
      <w:lang w:eastAsia="ru-RU"/>
    </w:rPr>
  </w:style>
  <w:style w:type="paragraph" w:styleId="a3">
    <w:name w:val="List Paragraph"/>
    <w:aliases w:val="Маркер,Bullet Number,Нумерованый список,List Paragraph1,Bullet List,FooterText,numbered,lp1"/>
    <w:basedOn w:val="a"/>
    <w:link w:val="a4"/>
    <w:uiPriority w:val="34"/>
    <w:qFormat/>
    <w:rsid w:val="00256D66"/>
    <w:pPr>
      <w:ind w:left="708"/>
    </w:pPr>
  </w:style>
  <w:style w:type="character" w:styleId="a5">
    <w:name w:val="Hyperlink"/>
    <w:rsid w:val="00256D6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7"/>
    <w:rsid w:val="00256D6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rsid w:val="00256D66"/>
    <w:rPr>
      <w:rFonts w:ascii="Times New Roman" w:eastAsia="MS Mincho" w:hAnsi="Times New Roman" w:cs="Times New Roman"/>
      <w:sz w:val="26"/>
      <w:szCs w:val="24"/>
      <w:lang w:eastAsia="ru-RU"/>
    </w:rPr>
  </w:style>
  <w:style w:type="character" w:styleId="a8">
    <w:name w:val="footnote reference"/>
    <w:semiHidden/>
    <w:rsid w:val="00256D66"/>
    <w:rPr>
      <w:vertAlign w:val="superscript"/>
    </w:rPr>
  </w:style>
  <w:style w:type="paragraph" w:styleId="a9">
    <w:name w:val="footnote text"/>
    <w:basedOn w:val="a"/>
    <w:link w:val="aa"/>
    <w:uiPriority w:val="99"/>
    <w:semiHidden/>
    <w:rsid w:val="00256D66"/>
    <w:pPr>
      <w:widowControl w:val="0"/>
      <w:autoSpaceDE w:val="0"/>
      <w:autoSpaceDN w:val="0"/>
    </w:pPr>
    <w:rPr>
      <w:sz w:val="20"/>
      <w:szCs w:val="20"/>
    </w:rPr>
  </w:style>
  <w:style w:type="character" w:customStyle="1" w:styleId="aa">
    <w:name w:val="Текст сноски Знак"/>
    <w:basedOn w:val="a0"/>
    <w:link w:val="a9"/>
    <w:uiPriority w:val="99"/>
    <w:semiHidden/>
    <w:rsid w:val="00256D66"/>
    <w:rPr>
      <w:rFonts w:ascii="Times New Roman" w:eastAsia="Times New Roman" w:hAnsi="Times New Roman" w:cs="Times New Roman"/>
      <w:sz w:val="20"/>
      <w:szCs w:val="20"/>
      <w:lang w:eastAsia="ru-RU"/>
    </w:rPr>
  </w:style>
  <w:style w:type="paragraph" w:customStyle="1" w:styleId="ConsPlusNormal">
    <w:name w:val="ConsPlusNormal"/>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5F7DF6"/>
    <w:rPr>
      <w:rFonts w:ascii="Tahoma" w:hAnsi="Tahoma" w:cs="Tahoma"/>
      <w:sz w:val="16"/>
      <w:szCs w:val="16"/>
    </w:rPr>
  </w:style>
  <w:style w:type="character" w:customStyle="1" w:styleId="ac">
    <w:name w:val="Текст выноски Знак"/>
    <w:basedOn w:val="a0"/>
    <w:link w:val="ab"/>
    <w:uiPriority w:val="99"/>
    <w:semiHidden/>
    <w:rsid w:val="005F7DF6"/>
    <w:rPr>
      <w:rFonts w:ascii="Tahoma" w:eastAsia="Times New Roman" w:hAnsi="Tahoma" w:cs="Tahoma"/>
      <w:sz w:val="16"/>
      <w:szCs w:val="16"/>
      <w:lang w:eastAsia="ru-RU"/>
    </w:rPr>
  </w:style>
  <w:style w:type="character" w:customStyle="1" w:styleId="80">
    <w:name w:val="Заголовок 8 Знак"/>
    <w:basedOn w:val="a0"/>
    <w:link w:val="8"/>
    <w:rsid w:val="00022FE8"/>
    <w:rPr>
      <w:rFonts w:asciiTheme="majorHAnsi" w:eastAsiaTheme="majorEastAsia" w:hAnsiTheme="majorHAnsi" w:cstheme="majorBidi"/>
      <w:color w:val="404040" w:themeColor="text1" w:themeTint="BF"/>
      <w:sz w:val="20"/>
      <w:szCs w:val="20"/>
      <w:lang w:eastAsia="ru-RU"/>
    </w:rPr>
  </w:style>
  <w:style w:type="character" w:styleId="ad">
    <w:name w:val="annotation reference"/>
    <w:basedOn w:val="a0"/>
    <w:uiPriority w:val="99"/>
    <w:semiHidden/>
    <w:unhideWhenUsed/>
    <w:rsid w:val="00B35E38"/>
    <w:rPr>
      <w:sz w:val="16"/>
      <w:szCs w:val="16"/>
    </w:rPr>
  </w:style>
  <w:style w:type="paragraph" w:styleId="ae">
    <w:name w:val="annotation text"/>
    <w:basedOn w:val="a"/>
    <w:link w:val="af"/>
    <w:uiPriority w:val="99"/>
    <w:unhideWhenUsed/>
    <w:rsid w:val="00B35E38"/>
    <w:rPr>
      <w:sz w:val="20"/>
      <w:szCs w:val="20"/>
    </w:rPr>
  </w:style>
  <w:style w:type="character" w:customStyle="1" w:styleId="af">
    <w:name w:val="Текст примечания Знак"/>
    <w:basedOn w:val="a0"/>
    <w:link w:val="ae"/>
    <w:uiPriority w:val="99"/>
    <w:rsid w:val="00B35E38"/>
    <w:rPr>
      <w:rFonts w:ascii="Times New Roman" w:eastAsia="Times New Roman" w:hAnsi="Times New Roman" w:cs="Times New Roman"/>
      <w:sz w:val="20"/>
      <w:szCs w:val="20"/>
      <w:lang w:eastAsia="ru-RU"/>
    </w:rPr>
  </w:style>
  <w:style w:type="character" w:customStyle="1" w:styleId="40">
    <w:name w:val="Заголовок 4 Знак"/>
    <w:basedOn w:val="a0"/>
    <w:link w:val="4"/>
    <w:rsid w:val="00A76ED6"/>
    <w:rPr>
      <w:rFonts w:asciiTheme="majorHAnsi" w:eastAsiaTheme="majorEastAsia" w:hAnsiTheme="majorHAnsi" w:cstheme="majorBidi"/>
      <w:b/>
      <w:bCs/>
      <w:i/>
      <w:iCs/>
      <w:color w:val="4F81BD" w:themeColor="accent1"/>
      <w:sz w:val="24"/>
      <w:szCs w:val="24"/>
      <w:lang w:eastAsia="ru-RU"/>
    </w:rPr>
  </w:style>
  <w:style w:type="paragraph" w:styleId="af0">
    <w:name w:val="header"/>
    <w:basedOn w:val="a"/>
    <w:link w:val="af1"/>
    <w:uiPriority w:val="99"/>
    <w:unhideWhenUsed/>
    <w:rsid w:val="008C7356"/>
    <w:pPr>
      <w:tabs>
        <w:tab w:val="center" w:pos="4677"/>
        <w:tab w:val="right" w:pos="9355"/>
      </w:tabs>
    </w:pPr>
  </w:style>
  <w:style w:type="character" w:customStyle="1" w:styleId="af1">
    <w:name w:val="Верхний колонтитул Знак"/>
    <w:basedOn w:val="a0"/>
    <w:link w:val="af0"/>
    <w:uiPriority w:val="99"/>
    <w:rsid w:val="008C7356"/>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1A4F1B"/>
    <w:rPr>
      <w:rFonts w:asciiTheme="majorHAnsi" w:eastAsiaTheme="majorEastAsia" w:hAnsiTheme="majorHAnsi" w:cstheme="majorBidi"/>
      <w:color w:val="243F60" w:themeColor="accent1" w:themeShade="7F"/>
      <w:sz w:val="24"/>
      <w:szCs w:val="24"/>
      <w:lang w:eastAsia="ru-RU"/>
    </w:rPr>
  </w:style>
  <w:style w:type="paragraph" w:styleId="af2">
    <w:name w:val="annotation subject"/>
    <w:basedOn w:val="ae"/>
    <w:next w:val="ae"/>
    <w:link w:val="af3"/>
    <w:uiPriority w:val="99"/>
    <w:semiHidden/>
    <w:unhideWhenUsed/>
    <w:rsid w:val="00821971"/>
    <w:rPr>
      <w:b/>
      <w:bCs/>
    </w:rPr>
  </w:style>
  <w:style w:type="character" w:customStyle="1" w:styleId="af3">
    <w:name w:val="Тема примечания Знак"/>
    <w:basedOn w:val="af"/>
    <w:link w:val="af2"/>
    <w:uiPriority w:val="99"/>
    <w:semiHidden/>
    <w:rsid w:val="00821971"/>
    <w:rPr>
      <w:rFonts w:ascii="Times New Roman" w:eastAsia="Times New Roman" w:hAnsi="Times New Roman" w:cs="Times New Roman"/>
      <w:b/>
      <w:bCs/>
      <w:sz w:val="20"/>
      <w:szCs w:val="20"/>
      <w:lang w:eastAsia="ru-RU"/>
    </w:rPr>
  </w:style>
  <w:style w:type="paragraph" w:customStyle="1" w:styleId="11">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C4E6C"/>
    <w:rPr>
      <w:rFonts w:ascii="Times New Roman" w:eastAsia="Times New Roman" w:hAnsi="Times New Roman" w:cs="Times New Roman"/>
      <w:sz w:val="28"/>
      <w:szCs w:val="20"/>
      <w:lang w:eastAsia="ru-RU"/>
    </w:rPr>
  </w:style>
  <w:style w:type="paragraph" w:styleId="af4">
    <w:name w:val="Body Text Indent"/>
    <w:basedOn w:val="a"/>
    <w:link w:val="af5"/>
    <w:rsid w:val="003C4E6C"/>
    <w:pPr>
      <w:spacing w:after="120"/>
      <w:ind w:left="283"/>
    </w:pPr>
  </w:style>
  <w:style w:type="character" w:customStyle="1" w:styleId="af5">
    <w:name w:val="Основной текст с отступом Знак"/>
    <w:basedOn w:val="a0"/>
    <w:link w:val="af4"/>
    <w:rsid w:val="003C4E6C"/>
    <w:rPr>
      <w:rFonts w:ascii="Times New Roman" w:eastAsia="Times New Roman" w:hAnsi="Times New Roman" w:cs="Times New Roman"/>
      <w:sz w:val="24"/>
      <w:szCs w:val="24"/>
      <w:lang w:eastAsia="ru-RU"/>
    </w:rPr>
  </w:style>
  <w:style w:type="paragraph" w:styleId="31">
    <w:name w:val="Body Text 3"/>
    <w:basedOn w:val="a"/>
    <w:link w:val="32"/>
    <w:rsid w:val="003C4E6C"/>
    <w:pPr>
      <w:spacing w:after="120"/>
    </w:pPr>
    <w:rPr>
      <w:sz w:val="16"/>
      <w:szCs w:val="16"/>
    </w:rPr>
  </w:style>
  <w:style w:type="character" w:customStyle="1" w:styleId="32">
    <w:name w:val="Основной текст 3 Знак"/>
    <w:basedOn w:val="a0"/>
    <w:link w:val="31"/>
    <w:rsid w:val="003C4E6C"/>
    <w:rPr>
      <w:rFonts w:ascii="Times New Roman" w:eastAsia="Times New Roman" w:hAnsi="Times New Roman" w:cs="Times New Roman"/>
      <w:sz w:val="16"/>
      <w:szCs w:val="16"/>
      <w:lang w:eastAsia="ru-RU"/>
    </w:rPr>
  </w:style>
  <w:style w:type="paragraph" w:styleId="af6">
    <w:name w:val="footer"/>
    <w:basedOn w:val="a"/>
    <w:link w:val="af7"/>
    <w:uiPriority w:val="99"/>
    <w:semiHidden/>
    <w:unhideWhenUsed/>
    <w:rsid w:val="004613F1"/>
    <w:pPr>
      <w:tabs>
        <w:tab w:val="center" w:pos="4677"/>
        <w:tab w:val="right" w:pos="9355"/>
      </w:tabs>
    </w:pPr>
  </w:style>
  <w:style w:type="character" w:customStyle="1" w:styleId="af7">
    <w:name w:val="Нижний колонтитул Знак"/>
    <w:basedOn w:val="a0"/>
    <w:link w:val="af6"/>
    <w:uiPriority w:val="99"/>
    <w:semiHidden/>
    <w:rsid w:val="004613F1"/>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
    <w:link w:val="a3"/>
    <w:uiPriority w:val="34"/>
    <w:locked/>
    <w:rsid w:val="004D3E57"/>
    <w:rPr>
      <w:rFonts w:ascii="Times New Roman" w:eastAsia="Times New Roman" w:hAnsi="Times New Roman" w:cs="Times New Roman"/>
      <w:sz w:val="24"/>
      <w:szCs w:val="24"/>
      <w:lang w:eastAsia="ru-RU"/>
    </w:rPr>
  </w:style>
  <w:style w:type="paragraph" w:customStyle="1" w:styleId="110">
    <w:name w:val="Обычный11"/>
    <w:rsid w:val="00046B14"/>
    <w:pPr>
      <w:spacing w:after="0" w:line="240" w:lineRule="auto"/>
      <w:ind w:firstLine="720"/>
      <w:jc w:val="both"/>
    </w:pPr>
    <w:rPr>
      <w:rFonts w:ascii="Times New Roman" w:eastAsia="Times New Roman" w:hAnsi="Times New Roman" w:cs="Times New Roman"/>
      <w:sz w:val="28"/>
      <w:szCs w:val="20"/>
      <w:lang w:eastAsia="ru-RU"/>
    </w:rPr>
  </w:style>
  <w:style w:type="table" w:styleId="af8">
    <w:name w:val="Table Grid"/>
    <w:basedOn w:val="a1"/>
    <w:uiPriority w:val="59"/>
    <w:rsid w:val="00385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446443">
      <w:bodyDiv w:val="1"/>
      <w:marLeft w:val="0"/>
      <w:marRight w:val="0"/>
      <w:marTop w:val="0"/>
      <w:marBottom w:val="0"/>
      <w:divBdr>
        <w:top w:val="none" w:sz="0" w:space="0" w:color="auto"/>
        <w:left w:val="none" w:sz="0" w:space="0" w:color="auto"/>
        <w:bottom w:val="none" w:sz="0" w:space="0" w:color="auto"/>
        <w:right w:val="none" w:sz="0" w:space="0" w:color="auto"/>
      </w:divBdr>
    </w:div>
    <w:div w:id="1295334777">
      <w:bodyDiv w:val="1"/>
      <w:marLeft w:val="0"/>
      <w:marRight w:val="0"/>
      <w:marTop w:val="0"/>
      <w:marBottom w:val="0"/>
      <w:divBdr>
        <w:top w:val="none" w:sz="0" w:space="0" w:color="auto"/>
        <w:left w:val="none" w:sz="0" w:space="0" w:color="auto"/>
        <w:bottom w:val="none" w:sz="0" w:space="0" w:color="auto"/>
        <w:right w:val="none" w:sz="0" w:space="0" w:color="auto"/>
      </w:divBdr>
    </w:div>
    <w:div w:id="1335958391">
      <w:bodyDiv w:val="1"/>
      <w:marLeft w:val="0"/>
      <w:marRight w:val="0"/>
      <w:marTop w:val="0"/>
      <w:marBottom w:val="0"/>
      <w:divBdr>
        <w:top w:val="none" w:sz="0" w:space="0" w:color="auto"/>
        <w:left w:val="none" w:sz="0" w:space="0" w:color="auto"/>
        <w:bottom w:val="none" w:sz="0" w:space="0" w:color="auto"/>
        <w:right w:val="none" w:sz="0" w:space="0" w:color="auto"/>
      </w:divBdr>
    </w:div>
    <w:div w:id="1664777096">
      <w:bodyDiv w:val="1"/>
      <w:marLeft w:val="0"/>
      <w:marRight w:val="0"/>
      <w:marTop w:val="0"/>
      <w:marBottom w:val="0"/>
      <w:divBdr>
        <w:top w:val="none" w:sz="0" w:space="0" w:color="auto"/>
        <w:left w:val="none" w:sz="0" w:space="0" w:color="auto"/>
        <w:bottom w:val="none" w:sz="0" w:space="0" w:color="auto"/>
        <w:right w:val="none" w:sz="0" w:space="0" w:color="auto"/>
      </w:divBdr>
    </w:div>
    <w:div w:id="1850833360">
      <w:bodyDiv w:val="1"/>
      <w:marLeft w:val="0"/>
      <w:marRight w:val="0"/>
      <w:marTop w:val="0"/>
      <w:marBottom w:val="0"/>
      <w:divBdr>
        <w:top w:val="none" w:sz="0" w:space="0" w:color="auto"/>
        <w:left w:val="none" w:sz="0" w:space="0" w:color="auto"/>
        <w:bottom w:val="none" w:sz="0" w:space="0" w:color="auto"/>
        <w:right w:val="none" w:sz="0" w:space="0" w:color="auto"/>
      </w:divBdr>
    </w:div>
    <w:div w:id="19112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C5FE193AA22912F65F333FEC7D071607468147CE959C4616262E4864D32FEK" TargetMode="External"/><Relationship Id="rId18" Type="http://schemas.openxmlformats.org/officeDocument/2006/relationships/hyperlink" Target="http://www.pk-sakhalin.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9FD4EBC0114FDA81153A610254A76783412017725645F1F07E28C1ED77G2FEK" TargetMode="External"/><Relationship Id="rId17" Type="http://schemas.openxmlformats.org/officeDocument/2006/relationships/hyperlink" Target="consultantplus://offline/ref=59A4877930D6DEC5859C49BC3C4B2661CFAAC0B1CF23B8929C60DA02A2LCf4K" TargetMode="External"/><Relationship Id="rId2" Type="http://schemas.openxmlformats.org/officeDocument/2006/relationships/customXml" Target="../customXml/item2.xml"/><Relationship Id="rId16" Type="http://schemas.openxmlformats.org/officeDocument/2006/relationships/hyperlink" Target="consultantplus://offline/ref=59A4877930D6DEC5859C49BC3C4B2661CCA3C6BBC12EB8929C60DA02A2LCf4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alog@pk-sakhalin.ru" TargetMode="External"/><Relationship Id="rId5" Type="http://schemas.openxmlformats.org/officeDocument/2006/relationships/settings" Target="settings.xml"/><Relationship Id="rId15" Type="http://schemas.openxmlformats.org/officeDocument/2006/relationships/hyperlink" Target="consultantplus://offline/ref=71BD39163DC33376F3619EB403CDFE8F25851749796EEBD2B44B37F742R0e1I"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consultantplus://offline/ref=71BD39163DC33376F3619EB403CDFE8F258517497A64EBD2B44B37F742R0e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0F15A5-AB70-4DA6-8EF2-3951F9F03758}">
  <ds:schemaRefs>
    <ds:schemaRef ds:uri="http://schemas.openxmlformats.org/officeDocument/2006/bibliography"/>
  </ds:schemaRefs>
</ds:datastoreItem>
</file>

<file path=customXml/itemProps2.xml><?xml version="1.0" encoding="utf-8"?>
<ds:datastoreItem xmlns:ds="http://schemas.openxmlformats.org/officeDocument/2006/customXml" ds:itemID="{811E8D12-C965-4266-8A86-DC342C647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10374</Words>
  <Characters>59134</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Иванова Ксения Сергеевна</cp:lastModifiedBy>
  <cp:revision>5</cp:revision>
  <cp:lastPrinted>2021-03-16T06:03:00Z</cp:lastPrinted>
  <dcterms:created xsi:type="dcterms:W3CDTF">2021-04-12T04:35:00Z</dcterms:created>
  <dcterms:modified xsi:type="dcterms:W3CDTF">2021-04-13T00:03:00Z</dcterms:modified>
</cp:coreProperties>
</file>