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A56" w:rsidRDefault="00011A56" w:rsidP="00011A56">
      <w:pPr>
        <w:jc w:val="center"/>
        <w:rPr>
          <w:bCs/>
          <w:sz w:val="28"/>
          <w:szCs w:val="28"/>
        </w:rPr>
      </w:pPr>
      <w:bookmarkStart w:id="0" w:name="_GoBack"/>
      <w:bookmarkEnd w:id="0"/>
      <w:r>
        <w:rPr>
          <w:bCs/>
          <w:sz w:val="28"/>
          <w:szCs w:val="28"/>
        </w:rPr>
        <w:t>Аукционная</w:t>
      </w:r>
      <w:r w:rsidRPr="00C82F24">
        <w:rPr>
          <w:bCs/>
          <w:sz w:val="28"/>
          <w:szCs w:val="28"/>
        </w:rPr>
        <w:t xml:space="preserve"> документация </w:t>
      </w:r>
      <w:r w:rsidRPr="005F5B37">
        <w:rPr>
          <w:bCs/>
          <w:sz w:val="28"/>
          <w:szCs w:val="28"/>
        </w:rPr>
        <w:t>открытого аукциона в электронной форме</w:t>
      </w:r>
      <w:r w:rsidRPr="00E62BA7">
        <w:rPr>
          <w:bCs/>
          <w:i/>
          <w:sz w:val="28"/>
          <w:szCs w:val="28"/>
        </w:rPr>
        <w:t xml:space="preserve">, </w:t>
      </w:r>
      <w:r w:rsidRPr="00C377B9">
        <w:rPr>
          <w:bCs/>
          <w:sz w:val="28"/>
          <w:szCs w:val="28"/>
        </w:rPr>
        <w:t>участниками которого вправе быть исключительно субъекты малого и среднего предпринимательства</w:t>
      </w:r>
      <w:r>
        <w:rPr>
          <w:bCs/>
          <w:sz w:val="28"/>
          <w:szCs w:val="28"/>
        </w:rPr>
        <w:t xml:space="preserve">, </w:t>
      </w:r>
      <w:r w:rsidRPr="006A20C1">
        <w:rPr>
          <w:bCs/>
          <w:sz w:val="28"/>
          <w:szCs w:val="28"/>
        </w:rPr>
        <w:t>№</w:t>
      </w:r>
      <w:r w:rsidR="00104B39">
        <w:rPr>
          <w:bCs/>
          <w:sz w:val="28"/>
          <w:szCs w:val="28"/>
        </w:rPr>
        <w:t>71</w:t>
      </w:r>
      <w:r>
        <w:rPr>
          <w:bCs/>
          <w:sz w:val="28"/>
          <w:szCs w:val="28"/>
        </w:rPr>
        <w:t>/ОАЭ-ПКС/Т</w:t>
      </w:r>
    </w:p>
    <w:p w:rsidR="00011A56" w:rsidRPr="006A20C1" w:rsidRDefault="00011A56" w:rsidP="00011A56">
      <w:pPr>
        <w:jc w:val="center"/>
        <w:rPr>
          <w:sz w:val="28"/>
          <w:szCs w:val="28"/>
        </w:rPr>
      </w:pPr>
      <w:r>
        <w:rPr>
          <w:bCs/>
          <w:sz w:val="28"/>
          <w:szCs w:val="28"/>
        </w:rPr>
        <w:t xml:space="preserve">на право заключения договора поставки </w:t>
      </w:r>
      <w:r w:rsidR="00104B39" w:rsidRPr="00104B39">
        <w:rPr>
          <w:sz w:val="28"/>
          <w:szCs w:val="28"/>
        </w:rPr>
        <w:t>бумажные изделия хозяйственного назначения.</w:t>
      </w:r>
    </w:p>
    <w:p w:rsidR="00011A56" w:rsidRDefault="00011A56" w:rsidP="00011A56">
      <w:pPr>
        <w:rPr>
          <w:sz w:val="28"/>
          <w:szCs w:val="28"/>
        </w:rPr>
      </w:pPr>
    </w:p>
    <w:p w:rsidR="00011A56" w:rsidRDefault="00011A56" w:rsidP="00011A56">
      <w:pPr>
        <w:jc w:val="both"/>
        <w:rPr>
          <w:bCs/>
          <w:sz w:val="28"/>
          <w:szCs w:val="28"/>
        </w:rPr>
      </w:pPr>
      <w:r>
        <w:rPr>
          <w:bCs/>
          <w:sz w:val="28"/>
          <w:szCs w:val="28"/>
        </w:rPr>
        <w:t>Содержание:</w:t>
      </w:r>
    </w:p>
    <w:p w:rsidR="00011A56" w:rsidRDefault="00011A56" w:rsidP="00011A56">
      <w:pPr>
        <w:jc w:val="both"/>
        <w:rPr>
          <w:bCs/>
          <w:sz w:val="28"/>
          <w:szCs w:val="28"/>
        </w:rPr>
      </w:pPr>
    </w:p>
    <w:p w:rsidR="00011A56" w:rsidRPr="00314FAF" w:rsidRDefault="00011A56" w:rsidP="00011A56">
      <w:pPr>
        <w:jc w:val="both"/>
        <w:rPr>
          <w:b/>
          <w:bCs/>
          <w:sz w:val="28"/>
          <w:szCs w:val="28"/>
        </w:rPr>
      </w:pPr>
      <w:r w:rsidRPr="00314FAF">
        <w:rPr>
          <w:b/>
          <w:bCs/>
          <w:sz w:val="28"/>
          <w:szCs w:val="28"/>
        </w:rPr>
        <w:t>Часть 1: Условия проведения аукциона</w:t>
      </w:r>
    </w:p>
    <w:p w:rsidR="00011A56" w:rsidRPr="00E95D6F" w:rsidRDefault="00011A56" w:rsidP="00011A56">
      <w:pPr>
        <w:ind w:firstLine="709"/>
        <w:jc w:val="both"/>
        <w:rPr>
          <w:sz w:val="28"/>
          <w:szCs w:val="28"/>
        </w:rPr>
      </w:pPr>
      <w:r w:rsidRPr="00E95D6F">
        <w:rPr>
          <w:sz w:val="28"/>
          <w:szCs w:val="28"/>
        </w:rPr>
        <w:t>Приложение 1.1: Техническое задание</w:t>
      </w:r>
    </w:p>
    <w:p w:rsidR="00011A56" w:rsidRPr="00E95D6F" w:rsidRDefault="00011A56" w:rsidP="00011A56">
      <w:pPr>
        <w:ind w:firstLine="709"/>
        <w:jc w:val="both"/>
        <w:rPr>
          <w:sz w:val="28"/>
          <w:szCs w:val="28"/>
        </w:rPr>
      </w:pPr>
      <w:r w:rsidRPr="00E95D6F">
        <w:rPr>
          <w:sz w:val="28"/>
          <w:szCs w:val="28"/>
        </w:rPr>
        <w:t>Приложение 1.2: Проект(ы) договора(</w:t>
      </w:r>
      <w:proofErr w:type="spellStart"/>
      <w:r w:rsidRPr="00E95D6F">
        <w:rPr>
          <w:sz w:val="28"/>
          <w:szCs w:val="28"/>
        </w:rPr>
        <w:t>ов</w:t>
      </w:r>
      <w:proofErr w:type="spellEnd"/>
      <w:r w:rsidRPr="00E95D6F">
        <w:rPr>
          <w:sz w:val="28"/>
          <w:szCs w:val="28"/>
        </w:rPr>
        <w:t>)</w:t>
      </w:r>
    </w:p>
    <w:p w:rsidR="00011A56" w:rsidRPr="00E95D6F" w:rsidRDefault="00011A56" w:rsidP="00011A56">
      <w:pPr>
        <w:ind w:firstLine="709"/>
        <w:jc w:val="both"/>
        <w:rPr>
          <w:sz w:val="28"/>
          <w:szCs w:val="28"/>
        </w:rPr>
      </w:pPr>
      <w:r w:rsidRPr="00E95D6F">
        <w:rPr>
          <w:sz w:val="28"/>
          <w:szCs w:val="28"/>
        </w:rPr>
        <w:t>Приложение 1.3: Формы документов, предоставляемых в составе заявки участника:</w:t>
      </w:r>
    </w:p>
    <w:p w:rsidR="00011A56" w:rsidRPr="00E95D6F" w:rsidRDefault="00011A56" w:rsidP="00011A56">
      <w:pPr>
        <w:ind w:firstLine="709"/>
        <w:jc w:val="both"/>
        <w:rPr>
          <w:sz w:val="28"/>
          <w:szCs w:val="28"/>
        </w:rPr>
      </w:pPr>
      <w:r w:rsidRPr="00E95D6F">
        <w:rPr>
          <w:sz w:val="28"/>
          <w:szCs w:val="28"/>
        </w:rPr>
        <w:t>Форма заявки участника</w:t>
      </w:r>
    </w:p>
    <w:p w:rsidR="00011A56" w:rsidRDefault="00011A56" w:rsidP="00011A56">
      <w:pPr>
        <w:ind w:firstLine="709"/>
        <w:jc w:val="both"/>
        <w:rPr>
          <w:sz w:val="28"/>
          <w:szCs w:val="28"/>
        </w:rPr>
      </w:pPr>
      <w:r w:rsidRPr="00E95D6F">
        <w:rPr>
          <w:sz w:val="28"/>
          <w:szCs w:val="28"/>
        </w:rPr>
        <w:t xml:space="preserve">Форма технического предложения участника </w:t>
      </w:r>
    </w:p>
    <w:p w:rsidR="00011A56" w:rsidRDefault="00011A56" w:rsidP="00011A56">
      <w:pPr>
        <w:ind w:firstLine="709"/>
        <w:jc w:val="both"/>
        <w:rPr>
          <w:sz w:val="28"/>
          <w:szCs w:val="28"/>
        </w:rPr>
      </w:pPr>
    </w:p>
    <w:p w:rsidR="00011A56" w:rsidRDefault="00011A56" w:rsidP="00011A56">
      <w:pPr>
        <w:ind w:firstLine="709"/>
        <w:jc w:val="both"/>
        <w:rPr>
          <w:sz w:val="28"/>
          <w:szCs w:val="28"/>
        </w:rPr>
      </w:pPr>
    </w:p>
    <w:p w:rsidR="00011A56" w:rsidRPr="00314FAF" w:rsidRDefault="00011A56" w:rsidP="00011A56">
      <w:pPr>
        <w:rPr>
          <w:b/>
          <w:sz w:val="28"/>
          <w:szCs w:val="28"/>
        </w:rPr>
      </w:pPr>
      <w:r w:rsidRPr="00314FAF">
        <w:rPr>
          <w:b/>
          <w:sz w:val="28"/>
          <w:szCs w:val="28"/>
        </w:rPr>
        <w:t xml:space="preserve">Часть 2: Сроки проведения </w:t>
      </w:r>
      <w:r>
        <w:rPr>
          <w:b/>
          <w:sz w:val="28"/>
          <w:szCs w:val="28"/>
        </w:rPr>
        <w:t>аукциона</w:t>
      </w:r>
      <w:r w:rsidRPr="00314FAF">
        <w:rPr>
          <w:b/>
          <w:sz w:val="28"/>
          <w:szCs w:val="28"/>
        </w:rPr>
        <w:t>, контактные данные</w:t>
      </w:r>
    </w:p>
    <w:p w:rsidR="00011A56" w:rsidRPr="00314FAF" w:rsidRDefault="00011A56" w:rsidP="00011A56">
      <w:pPr>
        <w:rPr>
          <w:b/>
          <w:sz w:val="28"/>
          <w:szCs w:val="28"/>
        </w:rPr>
      </w:pPr>
      <w:r w:rsidRPr="00314FAF">
        <w:rPr>
          <w:b/>
          <w:sz w:val="28"/>
          <w:szCs w:val="28"/>
        </w:rPr>
        <w:t xml:space="preserve">Часть 3: Порядок проведения </w:t>
      </w:r>
      <w:r>
        <w:rPr>
          <w:b/>
          <w:sz w:val="28"/>
          <w:szCs w:val="28"/>
        </w:rPr>
        <w:t>аукциона</w:t>
      </w:r>
    </w:p>
    <w:p w:rsidR="00011A56" w:rsidRPr="00E95D6F" w:rsidRDefault="00011A56" w:rsidP="00011A56">
      <w:pPr>
        <w:ind w:firstLine="709"/>
        <w:jc w:val="both"/>
        <w:rPr>
          <w:sz w:val="28"/>
          <w:szCs w:val="28"/>
        </w:rPr>
      </w:pPr>
      <w:r w:rsidRPr="00E95D6F">
        <w:rPr>
          <w:sz w:val="28"/>
          <w:szCs w:val="28"/>
        </w:rPr>
        <w:t>Приложение 3.1: Рекомендуемая форма банковской гарантии, предоставляемой в качестве обеспечения заявки</w:t>
      </w:r>
    </w:p>
    <w:p w:rsidR="00011A56" w:rsidRDefault="00011A56" w:rsidP="00011A56">
      <w:pPr>
        <w:ind w:firstLine="709"/>
        <w:jc w:val="both"/>
        <w:rPr>
          <w:sz w:val="28"/>
          <w:szCs w:val="28"/>
        </w:rPr>
      </w:pPr>
      <w:r w:rsidRPr="00E95D6F">
        <w:rPr>
          <w:sz w:val="28"/>
          <w:szCs w:val="28"/>
        </w:rPr>
        <w:t>Приложение 3.2: Рекомендуемая форма банковской гарантии, предоставляемой в качестве обеспечения исполнения договора</w:t>
      </w:r>
      <w:r>
        <w:rPr>
          <w:sz w:val="28"/>
          <w:szCs w:val="28"/>
        </w:rPr>
        <w:t xml:space="preserve"> </w:t>
      </w:r>
    </w:p>
    <w:p w:rsidR="00011A56" w:rsidRDefault="00011A56" w:rsidP="00011A56">
      <w:pPr>
        <w:rPr>
          <w:sz w:val="28"/>
          <w:szCs w:val="28"/>
        </w:rPr>
      </w:pPr>
    </w:p>
    <w:p w:rsidR="00011A56" w:rsidRDefault="00011A56" w:rsidP="00011A56">
      <w:pPr>
        <w:rPr>
          <w:sz w:val="28"/>
          <w:szCs w:val="28"/>
        </w:rPr>
        <w:sectPr w:rsidR="00011A56" w:rsidSect="00011A56">
          <w:headerReference w:type="default" r:id="rId8"/>
          <w:pgSz w:w="11906" w:h="16838"/>
          <w:pgMar w:top="1134" w:right="850" w:bottom="1134" w:left="1134" w:header="708" w:footer="708" w:gutter="0"/>
          <w:cols w:space="708"/>
          <w:docGrid w:linePitch="360"/>
        </w:sectPr>
      </w:pPr>
    </w:p>
    <w:p w:rsidR="00011A56" w:rsidRPr="008C7356" w:rsidRDefault="00011A56" w:rsidP="00011A56">
      <w:pPr>
        <w:pStyle w:val="10"/>
        <w:spacing w:before="0" w:after="0" w:line="360" w:lineRule="exact"/>
        <w:ind w:left="7938"/>
        <w:rPr>
          <w:rFonts w:ascii="Times New Roman" w:hAnsi="Times New Roman" w:cs="Times New Roman"/>
          <w:b w:val="0"/>
          <w:sz w:val="28"/>
          <w:szCs w:val="28"/>
        </w:rPr>
      </w:pPr>
    </w:p>
    <w:p w:rsidR="00011A56" w:rsidRPr="008C7356" w:rsidRDefault="00011A56" w:rsidP="00ED720A">
      <w:pPr>
        <w:jc w:val="right"/>
      </w:pPr>
    </w:p>
    <w:p w:rsidR="00011A56" w:rsidRDefault="00011A56" w:rsidP="00011A56">
      <w:pPr>
        <w:pStyle w:val="10"/>
        <w:spacing w:before="0" w:after="0"/>
        <w:jc w:val="center"/>
        <w:rPr>
          <w:rFonts w:ascii="Times New Roman" w:hAnsi="Times New Roman" w:cs="Times New Roman"/>
          <w:sz w:val="28"/>
          <w:szCs w:val="28"/>
        </w:rPr>
      </w:pPr>
      <w:r>
        <w:rPr>
          <w:rFonts w:ascii="Times New Roman" w:hAnsi="Times New Roman" w:cs="Times New Roman"/>
          <w:sz w:val="28"/>
          <w:szCs w:val="28"/>
        </w:rPr>
        <w:t xml:space="preserve">Часть 1. </w:t>
      </w:r>
      <w:r w:rsidRPr="00750B3C">
        <w:rPr>
          <w:rFonts w:ascii="Times New Roman" w:hAnsi="Times New Roman" w:cs="Times New Roman"/>
          <w:sz w:val="28"/>
          <w:szCs w:val="28"/>
        </w:rPr>
        <w:t>Условия проведения аукциона</w:t>
      </w:r>
    </w:p>
    <w:p w:rsidR="00011A56" w:rsidRPr="005F5B37" w:rsidRDefault="00011A56" w:rsidP="00011A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907"/>
        <w:gridCol w:w="5591"/>
      </w:tblGrid>
      <w:tr w:rsidR="00011A56" w:rsidRPr="00376139" w:rsidTr="00011A56">
        <w:tc>
          <w:tcPr>
            <w:tcW w:w="0" w:type="auto"/>
          </w:tcPr>
          <w:p w:rsidR="00011A56" w:rsidRPr="00454ADD" w:rsidRDefault="00011A56" w:rsidP="00011A56">
            <w:pPr>
              <w:spacing w:line="300" w:lineRule="exact"/>
              <w:rPr>
                <w:b/>
                <w:sz w:val="28"/>
                <w:szCs w:val="28"/>
              </w:rPr>
            </w:pPr>
            <w:r w:rsidRPr="00454ADD">
              <w:rPr>
                <w:b/>
                <w:sz w:val="28"/>
                <w:szCs w:val="28"/>
              </w:rPr>
              <w:t>№ п/п</w:t>
            </w:r>
          </w:p>
        </w:tc>
        <w:tc>
          <w:tcPr>
            <w:tcW w:w="3387" w:type="dxa"/>
          </w:tcPr>
          <w:p w:rsidR="00011A56" w:rsidRPr="00454ADD" w:rsidRDefault="00011A56" w:rsidP="00011A56">
            <w:pPr>
              <w:spacing w:line="300" w:lineRule="exact"/>
              <w:rPr>
                <w:b/>
                <w:sz w:val="28"/>
                <w:szCs w:val="28"/>
              </w:rPr>
            </w:pPr>
            <w:r w:rsidRPr="00454ADD">
              <w:rPr>
                <w:b/>
                <w:sz w:val="28"/>
                <w:szCs w:val="28"/>
              </w:rPr>
              <w:t>Параметры конкурентной закупки</w:t>
            </w:r>
          </w:p>
        </w:tc>
        <w:tc>
          <w:tcPr>
            <w:tcW w:w="9927" w:type="dxa"/>
          </w:tcPr>
          <w:p w:rsidR="00011A56" w:rsidRPr="00454ADD" w:rsidRDefault="00011A56" w:rsidP="00011A56">
            <w:pPr>
              <w:spacing w:line="300" w:lineRule="exact"/>
              <w:rPr>
                <w:b/>
                <w:sz w:val="28"/>
                <w:szCs w:val="28"/>
              </w:rPr>
            </w:pPr>
            <w:r w:rsidRPr="00454ADD">
              <w:rPr>
                <w:b/>
                <w:sz w:val="28"/>
                <w:szCs w:val="28"/>
              </w:rPr>
              <w:t>Условия конкурентной закупки</w:t>
            </w:r>
          </w:p>
        </w:tc>
      </w:tr>
      <w:tr w:rsidR="00011A56" w:rsidTr="00011A56">
        <w:tc>
          <w:tcPr>
            <w:tcW w:w="0" w:type="auto"/>
          </w:tcPr>
          <w:p w:rsidR="00011A56" w:rsidRPr="00454ADD" w:rsidRDefault="00011A56" w:rsidP="00011A56">
            <w:pPr>
              <w:spacing w:line="300" w:lineRule="exact"/>
              <w:rPr>
                <w:sz w:val="28"/>
                <w:szCs w:val="28"/>
              </w:rPr>
            </w:pPr>
            <w:r w:rsidRPr="00454ADD">
              <w:rPr>
                <w:sz w:val="28"/>
                <w:szCs w:val="28"/>
              </w:rPr>
              <w:t>1.</w:t>
            </w:r>
            <w:r>
              <w:rPr>
                <w:sz w:val="28"/>
                <w:szCs w:val="28"/>
              </w:rPr>
              <w:t>1</w:t>
            </w:r>
          </w:p>
        </w:tc>
        <w:tc>
          <w:tcPr>
            <w:tcW w:w="3387" w:type="dxa"/>
          </w:tcPr>
          <w:p w:rsidR="00011A56" w:rsidRPr="00454ADD" w:rsidRDefault="00011A56" w:rsidP="00011A56">
            <w:pPr>
              <w:spacing w:line="300" w:lineRule="exact"/>
              <w:rPr>
                <w:sz w:val="28"/>
                <w:szCs w:val="28"/>
              </w:rPr>
            </w:pPr>
            <w:r w:rsidRPr="00454ADD">
              <w:rPr>
                <w:sz w:val="28"/>
                <w:szCs w:val="28"/>
              </w:rPr>
              <w:t xml:space="preserve">Способ проведения </w:t>
            </w:r>
            <w:r>
              <w:rPr>
                <w:sz w:val="28"/>
                <w:szCs w:val="28"/>
              </w:rPr>
              <w:t xml:space="preserve">конкурентной </w:t>
            </w:r>
            <w:r w:rsidRPr="00454ADD">
              <w:rPr>
                <w:sz w:val="28"/>
                <w:szCs w:val="28"/>
              </w:rPr>
              <w:t>закупки</w:t>
            </w:r>
          </w:p>
        </w:tc>
        <w:tc>
          <w:tcPr>
            <w:tcW w:w="9927" w:type="dxa"/>
          </w:tcPr>
          <w:p w:rsidR="00011A56" w:rsidRPr="00524D30" w:rsidRDefault="00011A56" w:rsidP="00011A56">
            <w:pPr>
              <w:spacing w:line="300" w:lineRule="exact"/>
              <w:rPr>
                <w:sz w:val="28"/>
                <w:szCs w:val="28"/>
              </w:rPr>
            </w:pPr>
            <w:r w:rsidRPr="00524D30">
              <w:rPr>
                <w:sz w:val="28"/>
                <w:szCs w:val="28"/>
              </w:rPr>
              <w:t>Открытый аукцион среди субъектов малого и среднего предпринимательства в электронной форме</w:t>
            </w:r>
            <w:r>
              <w:rPr>
                <w:sz w:val="28"/>
                <w:szCs w:val="28"/>
              </w:rPr>
              <w:t xml:space="preserve"> </w:t>
            </w:r>
            <w:r w:rsidRPr="00524D30">
              <w:rPr>
                <w:sz w:val="28"/>
                <w:szCs w:val="28"/>
              </w:rPr>
              <w:t xml:space="preserve"> </w:t>
            </w:r>
            <w:r w:rsidRPr="00524D30">
              <w:rPr>
                <w:bCs/>
                <w:sz w:val="28"/>
                <w:szCs w:val="28"/>
              </w:rPr>
              <w:t xml:space="preserve">№ </w:t>
            </w:r>
            <w:r w:rsidR="00104B39">
              <w:rPr>
                <w:bCs/>
                <w:sz w:val="28"/>
                <w:szCs w:val="28"/>
              </w:rPr>
              <w:t>71</w:t>
            </w:r>
            <w:r w:rsidRPr="00524D30">
              <w:rPr>
                <w:bCs/>
                <w:sz w:val="28"/>
                <w:szCs w:val="28"/>
              </w:rPr>
              <w:t xml:space="preserve">/ОАЭ-ПКС/Т </w:t>
            </w:r>
            <w:r w:rsidRPr="00524D30">
              <w:rPr>
                <w:bCs/>
                <w:i/>
                <w:sz w:val="28"/>
                <w:szCs w:val="28"/>
              </w:rPr>
              <w:t xml:space="preserve"> </w:t>
            </w:r>
          </w:p>
        </w:tc>
      </w:tr>
      <w:tr w:rsidR="00011A56" w:rsidTr="00011A56">
        <w:tc>
          <w:tcPr>
            <w:tcW w:w="0" w:type="auto"/>
          </w:tcPr>
          <w:p w:rsidR="00011A56" w:rsidRPr="00454ADD" w:rsidRDefault="00011A56" w:rsidP="00011A56">
            <w:pPr>
              <w:spacing w:line="300" w:lineRule="exact"/>
              <w:rPr>
                <w:sz w:val="28"/>
                <w:szCs w:val="28"/>
              </w:rPr>
            </w:pPr>
            <w:r>
              <w:rPr>
                <w:sz w:val="28"/>
                <w:szCs w:val="28"/>
              </w:rPr>
              <w:t>1.2</w:t>
            </w:r>
          </w:p>
        </w:tc>
        <w:tc>
          <w:tcPr>
            <w:tcW w:w="3387" w:type="dxa"/>
          </w:tcPr>
          <w:p w:rsidR="00011A56" w:rsidRPr="00454ADD" w:rsidRDefault="00011A56" w:rsidP="00011A56">
            <w:pPr>
              <w:spacing w:line="300" w:lineRule="exact"/>
              <w:rPr>
                <w:sz w:val="28"/>
                <w:szCs w:val="28"/>
              </w:rPr>
            </w:pPr>
            <w:r w:rsidRPr="00454ADD">
              <w:rPr>
                <w:sz w:val="28"/>
                <w:szCs w:val="28"/>
              </w:rPr>
              <w:t>Предмет конкурентной закупки</w:t>
            </w:r>
          </w:p>
        </w:tc>
        <w:tc>
          <w:tcPr>
            <w:tcW w:w="9927" w:type="dxa"/>
          </w:tcPr>
          <w:p w:rsidR="00011A56" w:rsidRPr="00524D30" w:rsidRDefault="00011A56" w:rsidP="00011A56">
            <w:pPr>
              <w:spacing w:line="300" w:lineRule="exact"/>
              <w:jc w:val="both"/>
              <w:rPr>
                <w:sz w:val="28"/>
                <w:szCs w:val="28"/>
              </w:rPr>
            </w:pPr>
            <w:r w:rsidRPr="00524D30">
              <w:rPr>
                <w:sz w:val="28"/>
                <w:szCs w:val="28"/>
              </w:rPr>
              <w:t xml:space="preserve">Поставка </w:t>
            </w:r>
            <w:r w:rsidR="00104B39" w:rsidRPr="00104B39">
              <w:rPr>
                <w:sz w:val="28"/>
                <w:szCs w:val="28"/>
              </w:rPr>
              <w:t>бумажных изделий хозяйственного назначения.</w:t>
            </w:r>
          </w:p>
          <w:p w:rsidR="00011A56" w:rsidRPr="00524D30" w:rsidRDefault="00011A56" w:rsidP="00011A56">
            <w:pPr>
              <w:spacing w:line="300" w:lineRule="exact"/>
              <w:jc w:val="both"/>
              <w:rPr>
                <w:sz w:val="28"/>
                <w:szCs w:val="28"/>
              </w:rPr>
            </w:pPr>
            <w:r w:rsidRPr="00524D30">
              <w:rPr>
                <w:sz w:val="28"/>
                <w:szCs w:val="28"/>
              </w:rPr>
              <w:t xml:space="preserve">Сведения о наименовании закупаемых товаров, их количестве (объеме), ценах за единицу товара (при необходимости), начальной (максимальной) цене договора, расходах участника, нормативных документах, согласно которым установлены требования, </w:t>
            </w:r>
            <w:r w:rsidRPr="00524D30">
              <w:rPr>
                <w:bCs/>
                <w:sz w:val="28"/>
                <w:szCs w:val="28"/>
              </w:rPr>
              <w:t>технических и функциональных характеристиках товара,  требования к их безопасности, качеству, упаковке, отгрузке товара, к результатам,</w:t>
            </w:r>
            <w:r w:rsidRPr="00524D30">
              <w:rPr>
                <w:bCs/>
                <w:i/>
                <w:sz w:val="28"/>
                <w:szCs w:val="28"/>
              </w:rPr>
              <w:t xml:space="preserve"> </w:t>
            </w:r>
            <w:r w:rsidRPr="00524D30">
              <w:rPr>
                <w:bCs/>
                <w:sz w:val="28"/>
                <w:szCs w:val="28"/>
              </w:rPr>
              <w:t>иные требования, связанные с определением соответствия поставляемого товара  потребностям заказчика, место, условия и сроки поставки товаров, форма, сроки и порядок оплаты указываются в техническом задании, являющемся приложением № 1.1 к аукционной документации.</w:t>
            </w:r>
          </w:p>
        </w:tc>
      </w:tr>
      <w:tr w:rsidR="00011A56" w:rsidTr="00011A56">
        <w:tc>
          <w:tcPr>
            <w:tcW w:w="0" w:type="auto"/>
          </w:tcPr>
          <w:p w:rsidR="00011A56" w:rsidRPr="00454ADD" w:rsidRDefault="00011A56" w:rsidP="00011A56">
            <w:pPr>
              <w:spacing w:line="300" w:lineRule="exact"/>
              <w:rPr>
                <w:sz w:val="28"/>
                <w:szCs w:val="28"/>
              </w:rPr>
            </w:pPr>
            <w:r>
              <w:rPr>
                <w:sz w:val="28"/>
                <w:szCs w:val="28"/>
              </w:rPr>
              <w:t>1.3</w:t>
            </w:r>
          </w:p>
        </w:tc>
        <w:tc>
          <w:tcPr>
            <w:tcW w:w="3387" w:type="dxa"/>
          </w:tcPr>
          <w:p w:rsidR="00011A56" w:rsidRPr="00454ADD" w:rsidRDefault="00011A56" w:rsidP="00011A56">
            <w:pPr>
              <w:spacing w:line="300" w:lineRule="exact"/>
              <w:rPr>
                <w:sz w:val="28"/>
                <w:szCs w:val="28"/>
              </w:rPr>
            </w:pPr>
            <w:r w:rsidRPr="00454ADD">
              <w:rPr>
                <w:sz w:val="28"/>
                <w:szCs w:val="28"/>
              </w:rPr>
              <w:t>Антидемпинговые меры</w:t>
            </w:r>
          </w:p>
        </w:tc>
        <w:tc>
          <w:tcPr>
            <w:tcW w:w="9927" w:type="dxa"/>
          </w:tcPr>
          <w:p w:rsidR="00011A56" w:rsidRPr="00524D30" w:rsidRDefault="00011A56" w:rsidP="00011A56">
            <w:pPr>
              <w:spacing w:line="300" w:lineRule="exact"/>
              <w:jc w:val="both"/>
              <w:rPr>
                <w:bCs/>
                <w:i/>
                <w:sz w:val="28"/>
                <w:szCs w:val="28"/>
              </w:rPr>
            </w:pPr>
            <w:r w:rsidRPr="00524D30">
              <w:rPr>
                <w:bCs/>
                <w:sz w:val="28"/>
                <w:szCs w:val="28"/>
              </w:rPr>
              <w:t>Антидемпинговые меры не предусмотрены.</w:t>
            </w:r>
          </w:p>
          <w:p w:rsidR="00011A56" w:rsidRPr="00524D30" w:rsidRDefault="00011A56" w:rsidP="00011A56">
            <w:pPr>
              <w:spacing w:line="300" w:lineRule="exact"/>
              <w:jc w:val="both"/>
              <w:rPr>
                <w:sz w:val="28"/>
                <w:szCs w:val="28"/>
              </w:rPr>
            </w:pPr>
          </w:p>
        </w:tc>
      </w:tr>
      <w:tr w:rsidR="00011A56" w:rsidTr="00011A56">
        <w:tc>
          <w:tcPr>
            <w:tcW w:w="0" w:type="auto"/>
          </w:tcPr>
          <w:p w:rsidR="00011A56" w:rsidRPr="00454ADD" w:rsidRDefault="00011A56" w:rsidP="00011A56">
            <w:pPr>
              <w:spacing w:line="300" w:lineRule="exact"/>
              <w:rPr>
                <w:sz w:val="28"/>
                <w:szCs w:val="28"/>
              </w:rPr>
            </w:pPr>
            <w:r>
              <w:rPr>
                <w:sz w:val="28"/>
                <w:szCs w:val="28"/>
              </w:rPr>
              <w:t>1.4</w:t>
            </w:r>
          </w:p>
        </w:tc>
        <w:tc>
          <w:tcPr>
            <w:tcW w:w="3387" w:type="dxa"/>
          </w:tcPr>
          <w:p w:rsidR="00011A56" w:rsidRPr="00454ADD" w:rsidRDefault="00011A56" w:rsidP="00011A56">
            <w:pPr>
              <w:spacing w:line="300" w:lineRule="exact"/>
              <w:rPr>
                <w:sz w:val="28"/>
                <w:szCs w:val="28"/>
              </w:rPr>
            </w:pPr>
            <w:r w:rsidRPr="00454ADD">
              <w:rPr>
                <w:sz w:val="28"/>
                <w:szCs w:val="28"/>
              </w:rPr>
              <w:t>Обеспечение заявок</w:t>
            </w:r>
          </w:p>
        </w:tc>
        <w:tc>
          <w:tcPr>
            <w:tcW w:w="9927" w:type="dxa"/>
          </w:tcPr>
          <w:p w:rsidR="00011A56" w:rsidRPr="00524D30" w:rsidRDefault="00011A56" w:rsidP="00011A56">
            <w:pPr>
              <w:spacing w:line="300" w:lineRule="exact"/>
              <w:jc w:val="both"/>
              <w:rPr>
                <w:bCs/>
                <w:sz w:val="28"/>
                <w:szCs w:val="28"/>
              </w:rPr>
            </w:pPr>
            <w:r w:rsidRPr="00524D30">
              <w:rPr>
                <w:bCs/>
                <w:sz w:val="28"/>
                <w:szCs w:val="28"/>
              </w:rPr>
              <w:t>Обеспечение заявок не предусмотрено.</w:t>
            </w:r>
          </w:p>
        </w:tc>
      </w:tr>
      <w:tr w:rsidR="00011A56" w:rsidRPr="00EC6726" w:rsidTr="00011A56">
        <w:tc>
          <w:tcPr>
            <w:tcW w:w="0" w:type="auto"/>
          </w:tcPr>
          <w:p w:rsidR="00011A56" w:rsidRPr="00454ADD" w:rsidRDefault="00011A56" w:rsidP="00011A56">
            <w:pPr>
              <w:spacing w:line="300" w:lineRule="exact"/>
              <w:rPr>
                <w:sz w:val="28"/>
                <w:szCs w:val="28"/>
              </w:rPr>
            </w:pPr>
            <w:r>
              <w:rPr>
                <w:sz w:val="28"/>
                <w:szCs w:val="28"/>
              </w:rPr>
              <w:t>1.5</w:t>
            </w:r>
          </w:p>
        </w:tc>
        <w:tc>
          <w:tcPr>
            <w:tcW w:w="3387" w:type="dxa"/>
          </w:tcPr>
          <w:p w:rsidR="00011A56" w:rsidRPr="00E52CBC" w:rsidRDefault="00011A56" w:rsidP="00011A56">
            <w:pPr>
              <w:spacing w:line="300" w:lineRule="exact"/>
              <w:rPr>
                <w:sz w:val="28"/>
                <w:szCs w:val="28"/>
              </w:rPr>
            </w:pPr>
            <w:r w:rsidRPr="00E52CBC">
              <w:rPr>
                <w:sz w:val="28"/>
                <w:szCs w:val="28"/>
              </w:rPr>
              <w:t>Обеспечение исполнения договора</w:t>
            </w:r>
          </w:p>
        </w:tc>
        <w:tc>
          <w:tcPr>
            <w:tcW w:w="9927" w:type="dxa"/>
          </w:tcPr>
          <w:p w:rsidR="008D42E3" w:rsidRPr="00E52CBC" w:rsidRDefault="008D42E3" w:rsidP="008D42E3">
            <w:pPr>
              <w:spacing w:line="300" w:lineRule="exact"/>
              <w:jc w:val="both"/>
              <w:rPr>
                <w:bCs/>
                <w:sz w:val="28"/>
                <w:szCs w:val="28"/>
              </w:rPr>
            </w:pPr>
            <w:r w:rsidRPr="00E52CBC">
              <w:rPr>
                <w:bCs/>
                <w:sz w:val="28"/>
                <w:szCs w:val="28"/>
              </w:rPr>
              <w:t>Обеспечение исполнения предусмотрено.</w:t>
            </w:r>
          </w:p>
          <w:p w:rsidR="008D42E3" w:rsidRPr="00E52CBC" w:rsidRDefault="008D42E3" w:rsidP="008D42E3">
            <w:pPr>
              <w:spacing w:line="300" w:lineRule="exact"/>
              <w:jc w:val="both"/>
              <w:rPr>
                <w:bCs/>
                <w:sz w:val="28"/>
                <w:szCs w:val="28"/>
              </w:rPr>
            </w:pPr>
            <w:r w:rsidRPr="00E52CBC">
              <w:rPr>
                <w:bCs/>
                <w:sz w:val="28"/>
                <w:szCs w:val="28"/>
              </w:rPr>
              <w:t xml:space="preserve">Размер обеспечения исполнения договора составляет 5% (пять процентов) от начальной (максимальной) цены, в рублях без учета НДС, - </w:t>
            </w:r>
          </w:p>
          <w:p w:rsidR="008D42E3" w:rsidRPr="00E52CBC" w:rsidRDefault="00104B39" w:rsidP="008D42E3">
            <w:pPr>
              <w:spacing w:line="300" w:lineRule="exact"/>
              <w:jc w:val="both"/>
              <w:rPr>
                <w:bCs/>
                <w:sz w:val="28"/>
                <w:szCs w:val="28"/>
              </w:rPr>
            </w:pPr>
            <w:r>
              <w:rPr>
                <w:bCs/>
                <w:sz w:val="28"/>
                <w:szCs w:val="28"/>
              </w:rPr>
              <w:t>64 515,05</w:t>
            </w:r>
            <w:r w:rsidR="008D42E3" w:rsidRPr="00E52CBC">
              <w:rPr>
                <w:bCs/>
                <w:sz w:val="28"/>
                <w:szCs w:val="28"/>
              </w:rPr>
              <w:t xml:space="preserve"> рублей.</w:t>
            </w:r>
          </w:p>
          <w:p w:rsidR="008D42E3" w:rsidRPr="00E52CBC" w:rsidRDefault="008D42E3" w:rsidP="008D42E3">
            <w:pPr>
              <w:spacing w:line="300" w:lineRule="exact"/>
              <w:jc w:val="both"/>
              <w:rPr>
                <w:bCs/>
                <w:sz w:val="28"/>
                <w:szCs w:val="28"/>
              </w:rPr>
            </w:pPr>
            <w:r w:rsidRPr="00E52CBC">
              <w:rPr>
                <w:bCs/>
                <w:sz w:val="28"/>
                <w:szCs w:val="28"/>
              </w:rPr>
              <w:t>Способы обеспечения исполнения договора, требования к порядку предоставления обеспечения указаны в пункте 3.1</w:t>
            </w:r>
            <w:r w:rsidR="003472C3" w:rsidRPr="00E52CBC">
              <w:rPr>
                <w:bCs/>
                <w:sz w:val="28"/>
                <w:szCs w:val="28"/>
              </w:rPr>
              <w:t>7</w:t>
            </w:r>
            <w:r w:rsidRPr="00E52CBC">
              <w:rPr>
                <w:bCs/>
                <w:sz w:val="28"/>
                <w:szCs w:val="28"/>
              </w:rPr>
              <w:t xml:space="preserve"> аукционной документации.</w:t>
            </w:r>
          </w:p>
          <w:p w:rsidR="008D42E3" w:rsidRPr="00E52CBC" w:rsidRDefault="008D42E3" w:rsidP="008D42E3">
            <w:pPr>
              <w:spacing w:line="300" w:lineRule="exact"/>
              <w:jc w:val="both"/>
              <w:rPr>
                <w:bCs/>
                <w:sz w:val="28"/>
                <w:szCs w:val="28"/>
              </w:rPr>
            </w:pPr>
            <w:r w:rsidRPr="00E52CBC">
              <w:rPr>
                <w:bCs/>
                <w:sz w:val="28"/>
                <w:szCs w:val="28"/>
              </w:rPr>
              <w:t>Банковские реквизиты для внесения денежных средств:</w:t>
            </w:r>
          </w:p>
          <w:p w:rsidR="008D42E3" w:rsidRPr="00E52CBC" w:rsidRDefault="008D42E3" w:rsidP="008D42E3">
            <w:pPr>
              <w:spacing w:line="300" w:lineRule="exact"/>
              <w:jc w:val="both"/>
              <w:rPr>
                <w:bCs/>
                <w:sz w:val="28"/>
                <w:szCs w:val="28"/>
              </w:rPr>
            </w:pPr>
            <w:r w:rsidRPr="00E52CBC">
              <w:rPr>
                <w:bCs/>
                <w:sz w:val="28"/>
                <w:szCs w:val="28"/>
              </w:rPr>
              <w:t>р/с 40702810908020008931</w:t>
            </w:r>
          </w:p>
          <w:p w:rsidR="008D42E3" w:rsidRPr="00E52CBC" w:rsidRDefault="008D42E3" w:rsidP="008D42E3">
            <w:pPr>
              <w:spacing w:line="300" w:lineRule="exact"/>
              <w:jc w:val="both"/>
              <w:rPr>
                <w:bCs/>
                <w:sz w:val="28"/>
                <w:szCs w:val="28"/>
              </w:rPr>
            </w:pPr>
            <w:r w:rsidRPr="00E52CBC">
              <w:rPr>
                <w:bCs/>
                <w:sz w:val="28"/>
                <w:szCs w:val="28"/>
              </w:rPr>
              <w:t>в филиале Банк ВТБ (ПАО) в г. Хабаровске</w:t>
            </w:r>
          </w:p>
          <w:p w:rsidR="008D42E3" w:rsidRPr="00E52CBC" w:rsidRDefault="008D42E3" w:rsidP="008D42E3">
            <w:pPr>
              <w:spacing w:line="300" w:lineRule="exact"/>
              <w:jc w:val="both"/>
              <w:rPr>
                <w:bCs/>
                <w:sz w:val="28"/>
                <w:szCs w:val="28"/>
              </w:rPr>
            </w:pPr>
            <w:r w:rsidRPr="00E52CBC">
              <w:rPr>
                <w:bCs/>
                <w:sz w:val="28"/>
                <w:szCs w:val="28"/>
              </w:rPr>
              <w:t>БИК 040813727</w:t>
            </w:r>
          </w:p>
          <w:p w:rsidR="008D42E3" w:rsidRPr="00E52CBC" w:rsidRDefault="008D42E3" w:rsidP="008D42E3">
            <w:pPr>
              <w:spacing w:line="300" w:lineRule="exact"/>
              <w:jc w:val="both"/>
              <w:rPr>
                <w:bCs/>
                <w:sz w:val="28"/>
                <w:szCs w:val="28"/>
              </w:rPr>
            </w:pPr>
            <w:r w:rsidRPr="00E52CBC">
              <w:rPr>
                <w:bCs/>
                <w:sz w:val="28"/>
                <w:szCs w:val="28"/>
              </w:rPr>
              <w:t>к/с № 30101810400000000727</w:t>
            </w:r>
          </w:p>
          <w:p w:rsidR="008D42E3" w:rsidRPr="00E52CBC" w:rsidRDefault="008D42E3" w:rsidP="008D42E3">
            <w:pPr>
              <w:spacing w:line="300" w:lineRule="exact"/>
              <w:jc w:val="both"/>
              <w:rPr>
                <w:bCs/>
                <w:sz w:val="28"/>
                <w:szCs w:val="28"/>
              </w:rPr>
            </w:pPr>
            <w:r w:rsidRPr="00E52CBC">
              <w:rPr>
                <w:bCs/>
                <w:sz w:val="28"/>
                <w:szCs w:val="28"/>
              </w:rPr>
              <w:lastRenderedPageBreak/>
              <w:t>Наименование получателя денежных средств:</w:t>
            </w:r>
          </w:p>
          <w:p w:rsidR="008D42E3" w:rsidRPr="00E52CBC" w:rsidRDefault="008D42E3" w:rsidP="008D42E3">
            <w:pPr>
              <w:spacing w:line="300" w:lineRule="exact"/>
              <w:jc w:val="both"/>
              <w:rPr>
                <w:bCs/>
                <w:sz w:val="28"/>
                <w:szCs w:val="28"/>
              </w:rPr>
            </w:pPr>
            <w:r w:rsidRPr="00E52CBC">
              <w:rPr>
                <w:bCs/>
                <w:sz w:val="28"/>
                <w:szCs w:val="28"/>
              </w:rPr>
              <w:t xml:space="preserve">Акционерное общество «Пассажирская компания «Сахалин» </w:t>
            </w:r>
          </w:p>
          <w:p w:rsidR="008D42E3" w:rsidRPr="00E52CBC" w:rsidRDefault="008D42E3" w:rsidP="008D42E3">
            <w:pPr>
              <w:spacing w:line="300" w:lineRule="exact"/>
              <w:jc w:val="both"/>
              <w:rPr>
                <w:bCs/>
                <w:sz w:val="28"/>
                <w:szCs w:val="28"/>
              </w:rPr>
            </w:pPr>
            <w:r w:rsidRPr="00E52CBC">
              <w:rPr>
                <w:bCs/>
                <w:sz w:val="28"/>
                <w:szCs w:val="28"/>
              </w:rPr>
              <w:t>(АО «ПКС»)</w:t>
            </w:r>
          </w:p>
          <w:p w:rsidR="008D42E3" w:rsidRPr="00E52CBC" w:rsidRDefault="008D42E3" w:rsidP="008D42E3">
            <w:pPr>
              <w:spacing w:line="300" w:lineRule="exact"/>
              <w:jc w:val="both"/>
              <w:rPr>
                <w:bCs/>
                <w:sz w:val="28"/>
                <w:szCs w:val="28"/>
              </w:rPr>
            </w:pPr>
            <w:r w:rsidRPr="00E52CBC">
              <w:rPr>
                <w:bCs/>
                <w:sz w:val="28"/>
                <w:szCs w:val="28"/>
              </w:rPr>
              <w:t>ИНН 6501243453</w:t>
            </w:r>
          </w:p>
          <w:p w:rsidR="008D42E3" w:rsidRPr="00E52CBC" w:rsidRDefault="008D42E3" w:rsidP="008D42E3">
            <w:pPr>
              <w:spacing w:line="300" w:lineRule="exact"/>
              <w:jc w:val="both"/>
              <w:rPr>
                <w:bCs/>
                <w:sz w:val="28"/>
                <w:szCs w:val="28"/>
              </w:rPr>
            </w:pPr>
            <w:r w:rsidRPr="00E52CBC">
              <w:rPr>
                <w:bCs/>
                <w:sz w:val="28"/>
                <w:szCs w:val="28"/>
              </w:rPr>
              <w:t>КПП 650101001</w:t>
            </w:r>
          </w:p>
          <w:p w:rsidR="008D42E3" w:rsidRPr="00E52CBC" w:rsidRDefault="008D42E3" w:rsidP="008D42E3">
            <w:pPr>
              <w:spacing w:line="300" w:lineRule="exact"/>
              <w:jc w:val="both"/>
              <w:rPr>
                <w:bCs/>
                <w:sz w:val="28"/>
                <w:szCs w:val="28"/>
              </w:rPr>
            </w:pPr>
            <w:r w:rsidRPr="00E52CBC">
              <w:rPr>
                <w:bCs/>
                <w:sz w:val="28"/>
                <w:szCs w:val="28"/>
              </w:rPr>
              <w:t>Назначение платежа: обеспечение исполнения договора, заключаемого по результатам (вид процедуры) №_____/___-_____/__, № лота ___, ОКПО ________. Адрес: индекс ______, г. ________, ул. _____________, д. __, стр. __. НДС не облагается.</w:t>
            </w:r>
          </w:p>
          <w:p w:rsidR="00011A56" w:rsidRPr="00E52CBC" w:rsidRDefault="008D42E3" w:rsidP="008D42E3">
            <w:pPr>
              <w:spacing w:line="300" w:lineRule="exact"/>
              <w:jc w:val="both"/>
              <w:rPr>
                <w:bCs/>
                <w:sz w:val="28"/>
                <w:szCs w:val="28"/>
              </w:rPr>
            </w:pPr>
            <w:r w:rsidRPr="00E52CBC">
              <w:rPr>
                <w:bCs/>
                <w:sz w:val="28"/>
                <w:szCs w:val="28"/>
              </w:rPr>
              <w:t xml:space="preserve">В случае если участник предоставляет обеспечение исполнения договора в форме банковской гарантии, такая гарантия (проект гарантии) направляется по адресу: </w:t>
            </w:r>
            <w:proofErr w:type="spellStart"/>
            <w:r w:rsidR="00A421DB" w:rsidRPr="00E52CBC">
              <w:rPr>
                <w:bCs/>
                <w:sz w:val="28"/>
                <w:szCs w:val="28"/>
                <w:lang w:val="en-US"/>
              </w:rPr>
              <w:t>IvanovaK</w:t>
            </w:r>
            <w:r w:rsidR="009F56B4">
              <w:rPr>
                <w:bCs/>
                <w:sz w:val="28"/>
                <w:szCs w:val="28"/>
                <w:lang w:val="en-US"/>
              </w:rPr>
              <w:t>S</w:t>
            </w:r>
            <w:proofErr w:type="spellEnd"/>
            <w:r w:rsidRPr="00E52CBC">
              <w:rPr>
                <w:bCs/>
                <w:sz w:val="28"/>
                <w:szCs w:val="28"/>
              </w:rPr>
              <w:t xml:space="preserve">@pk-sakhalin.ru , ответственным за прием банковской гарантии является </w:t>
            </w:r>
            <w:r w:rsidR="00A421DB" w:rsidRPr="00E52CBC">
              <w:rPr>
                <w:bCs/>
                <w:sz w:val="28"/>
                <w:szCs w:val="28"/>
              </w:rPr>
              <w:t xml:space="preserve">Иванова Ксения Сергеевна </w:t>
            </w:r>
            <w:r w:rsidRPr="00E52CBC">
              <w:rPr>
                <w:bCs/>
                <w:sz w:val="28"/>
                <w:szCs w:val="28"/>
              </w:rPr>
              <w:t>, контактный телефон (4242) 71-32-52 (доб.1</w:t>
            </w:r>
            <w:r w:rsidR="00A421DB" w:rsidRPr="00E52CBC">
              <w:rPr>
                <w:bCs/>
                <w:sz w:val="28"/>
                <w:szCs w:val="28"/>
              </w:rPr>
              <w:t>31</w:t>
            </w:r>
            <w:r w:rsidRPr="00E52CBC">
              <w:rPr>
                <w:bCs/>
                <w:sz w:val="28"/>
                <w:szCs w:val="28"/>
              </w:rPr>
              <w:t>).</w:t>
            </w:r>
          </w:p>
        </w:tc>
      </w:tr>
      <w:tr w:rsidR="00011A56" w:rsidTr="00011A56">
        <w:tc>
          <w:tcPr>
            <w:tcW w:w="0" w:type="auto"/>
          </w:tcPr>
          <w:p w:rsidR="00011A56" w:rsidRPr="00454ADD" w:rsidRDefault="00011A56" w:rsidP="00011A56">
            <w:pPr>
              <w:spacing w:line="300" w:lineRule="exact"/>
              <w:rPr>
                <w:sz w:val="28"/>
                <w:szCs w:val="28"/>
              </w:rPr>
            </w:pPr>
            <w:r>
              <w:rPr>
                <w:sz w:val="28"/>
                <w:szCs w:val="28"/>
              </w:rPr>
              <w:lastRenderedPageBreak/>
              <w:t>1.6</w:t>
            </w:r>
          </w:p>
        </w:tc>
        <w:tc>
          <w:tcPr>
            <w:tcW w:w="3387" w:type="dxa"/>
          </w:tcPr>
          <w:p w:rsidR="00011A56" w:rsidRPr="00454ADD" w:rsidRDefault="00011A56" w:rsidP="00011A56">
            <w:pPr>
              <w:spacing w:line="300" w:lineRule="exact"/>
              <w:rPr>
                <w:sz w:val="28"/>
                <w:szCs w:val="28"/>
              </w:rPr>
            </w:pPr>
            <w:r w:rsidRPr="00454ADD">
              <w:rPr>
                <w:sz w:val="28"/>
                <w:szCs w:val="28"/>
              </w:rPr>
              <w:t>Приоритет товаров российского происхождения по отношению к товарам, происходящ</w:t>
            </w:r>
            <w:r>
              <w:rPr>
                <w:sz w:val="28"/>
                <w:szCs w:val="28"/>
              </w:rPr>
              <w:t>им из иностранного государства</w:t>
            </w:r>
          </w:p>
        </w:tc>
        <w:tc>
          <w:tcPr>
            <w:tcW w:w="9927" w:type="dxa"/>
          </w:tcPr>
          <w:p w:rsidR="007A71CF" w:rsidRPr="007A71CF" w:rsidRDefault="007A71CF" w:rsidP="007A71CF">
            <w:pPr>
              <w:jc w:val="both"/>
              <w:rPr>
                <w:sz w:val="28"/>
                <w:szCs w:val="28"/>
              </w:rPr>
            </w:pPr>
            <w:r w:rsidRPr="007A71CF">
              <w:rPr>
                <w:sz w:val="28"/>
                <w:szCs w:val="28"/>
              </w:rPr>
              <w:t>Установлен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7A71CF" w:rsidRPr="007A71CF" w:rsidRDefault="007A71CF" w:rsidP="007A71CF">
            <w:pPr>
              <w:jc w:val="both"/>
              <w:rPr>
                <w:sz w:val="28"/>
                <w:szCs w:val="28"/>
              </w:rPr>
            </w:pPr>
            <w:r w:rsidRPr="007A71CF">
              <w:rPr>
                <w:sz w:val="28"/>
                <w:szCs w:val="28"/>
              </w:rPr>
              <w:t>Порядок применения требований о предоставлении приоритета указан в пунктах 3.12 аукционной документации.</w:t>
            </w:r>
          </w:p>
          <w:p w:rsidR="00011A56" w:rsidRPr="00BD73E4" w:rsidRDefault="00011A56" w:rsidP="007A71CF">
            <w:pPr>
              <w:jc w:val="both"/>
              <w:rPr>
                <w:sz w:val="28"/>
                <w:szCs w:val="28"/>
              </w:rPr>
            </w:pPr>
          </w:p>
        </w:tc>
      </w:tr>
      <w:tr w:rsidR="00011A56" w:rsidTr="00011A56">
        <w:tc>
          <w:tcPr>
            <w:tcW w:w="14282" w:type="dxa"/>
            <w:gridSpan w:val="3"/>
          </w:tcPr>
          <w:p w:rsidR="00011A56" w:rsidRPr="0088689A" w:rsidRDefault="00011A56" w:rsidP="00011A56">
            <w:pPr>
              <w:numPr>
                <w:ilvl w:val="1"/>
                <w:numId w:val="1"/>
              </w:numPr>
              <w:spacing w:line="300" w:lineRule="exact"/>
              <w:ind w:left="0" w:firstLine="0"/>
              <w:jc w:val="center"/>
              <w:rPr>
                <w:b/>
                <w:sz w:val="28"/>
                <w:szCs w:val="28"/>
              </w:rPr>
            </w:pPr>
            <w:r>
              <w:rPr>
                <w:b/>
                <w:sz w:val="28"/>
                <w:szCs w:val="28"/>
              </w:rPr>
              <w:t xml:space="preserve">Дополнительный этап проведения аукциона </w:t>
            </w:r>
          </w:p>
        </w:tc>
      </w:tr>
      <w:tr w:rsidR="00011A56" w:rsidTr="00011A56">
        <w:tc>
          <w:tcPr>
            <w:tcW w:w="0" w:type="auto"/>
          </w:tcPr>
          <w:p w:rsidR="00011A56" w:rsidRDefault="00011A56" w:rsidP="00011A56">
            <w:pPr>
              <w:spacing w:line="300" w:lineRule="exact"/>
              <w:rPr>
                <w:sz w:val="28"/>
                <w:szCs w:val="28"/>
              </w:rPr>
            </w:pPr>
            <w:r>
              <w:rPr>
                <w:sz w:val="28"/>
                <w:szCs w:val="28"/>
              </w:rPr>
              <w:t>1.7.1.</w:t>
            </w:r>
          </w:p>
        </w:tc>
        <w:tc>
          <w:tcPr>
            <w:tcW w:w="3387" w:type="dxa"/>
          </w:tcPr>
          <w:p w:rsidR="00011A56" w:rsidRPr="00454ADD" w:rsidRDefault="00011A56" w:rsidP="00011A56">
            <w:pPr>
              <w:spacing w:line="300" w:lineRule="exact"/>
              <w:rPr>
                <w:sz w:val="28"/>
                <w:szCs w:val="28"/>
              </w:rPr>
            </w:pPr>
            <w:r w:rsidRPr="00454ADD">
              <w:rPr>
                <w:sz w:val="28"/>
                <w:szCs w:val="28"/>
              </w:rPr>
              <w:t>Проведение квалификационн</w:t>
            </w:r>
            <w:r>
              <w:rPr>
                <w:sz w:val="28"/>
                <w:szCs w:val="28"/>
              </w:rPr>
              <w:t>ого отбора участников Квалификационные требования к участникам закупки</w:t>
            </w:r>
          </w:p>
        </w:tc>
        <w:tc>
          <w:tcPr>
            <w:tcW w:w="9927" w:type="dxa"/>
          </w:tcPr>
          <w:p w:rsidR="00011A56" w:rsidRPr="00015229" w:rsidRDefault="00011A56" w:rsidP="00011A56">
            <w:pPr>
              <w:pStyle w:val="a6"/>
              <w:suppressAutoHyphens/>
              <w:spacing w:line="300" w:lineRule="exact"/>
              <w:ind w:firstLine="0"/>
              <w:rPr>
                <w:sz w:val="28"/>
                <w:szCs w:val="28"/>
              </w:rPr>
            </w:pPr>
            <w:r>
              <w:rPr>
                <w:sz w:val="28"/>
                <w:szCs w:val="28"/>
              </w:rPr>
              <w:t>Не предусмотрено</w:t>
            </w:r>
          </w:p>
        </w:tc>
      </w:tr>
      <w:tr w:rsidR="00011A56" w:rsidTr="00011A56">
        <w:tc>
          <w:tcPr>
            <w:tcW w:w="0" w:type="auto"/>
          </w:tcPr>
          <w:p w:rsidR="00011A56" w:rsidRPr="00454ADD" w:rsidRDefault="00011A56" w:rsidP="00011A56">
            <w:pPr>
              <w:spacing w:line="300" w:lineRule="exact"/>
              <w:rPr>
                <w:sz w:val="28"/>
                <w:szCs w:val="28"/>
              </w:rPr>
            </w:pPr>
            <w:r>
              <w:rPr>
                <w:sz w:val="28"/>
                <w:szCs w:val="28"/>
              </w:rPr>
              <w:t>1.8</w:t>
            </w:r>
          </w:p>
        </w:tc>
        <w:tc>
          <w:tcPr>
            <w:tcW w:w="3387" w:type="dxa"/>
          </w:tcPr>
          <w:p w:rsidR="00011A56" w:rsidRPr="00454ADD" w:rsidRDefault="00011A56" w:rsidP="00011A56">
            <w:pPr>
              <w:spacing w:line="300" w:lineRule="exact"/>
              <w:rPr>
                <w:sz w:val="28"/>
                <w:szCs w:val="28"/>
              </w:rPr>
            </w:pPr>
            <w:r w:rsidRPr="00454ADD">
              <w:rPr>
                <w:sz w:val="28"/>
                <w:szCs w:val="28"/>
              </w:rPr>
              <w:t>Изменение количества предусмотренн</w:t>
            </w:r>
            <w:r>
              <w:rPr>
                <w:sz w:val="28"/>
                <w:szCs w:val="28"/>
              </w:rPr>
              <w:t xml:space="preserve">ых договором товаров </w:t>
            </w:r>
            <w:r w:rsidRPr="00454ADD">
              <w:rPr>
                <w:sz w:val="28"/>
                <w:szCs w:val="28"/>
              </w:rPr>
              <w:t>при изменении  потребности</w:t>
            </w:r>
          </w:p>
        </w:tc>
        <w:tc>
          <w:tcPr>
            <w:tcW w:w="9927" w:type="dxa"/>
          </w:tcPr>
          <w:p w:rsidR="00011A56" w:rsidRPr="00454ADD" w:rsidRDefault="00011A56" w:rsidP="00011A56">
            <w:pPr>
              <w:pStyle w:val="a4"/>
              <w:spacing w:line="300" w:lineRule="exact"/>
              <w:ind w:left="0"/>
              <w:jc w:val="both"/>
              <w:rPr>
                <w:bCs/>
                <w:i/>
                <w:sz w:val="28"/>
                <w:szCs w:val="28"/>
              </w:rPr>
            </w:pPr>
            <w:r w:rsidRPr="00454ADD">
              <w:rPr>
                <w:bCs/>
                <w:sz w:val="28"/>
                <w:szCs w:val="28"/>
              </w:rPr>
              <w:t xml:space="preserve">Изменение количества предусмотренных договором товаров при изменении </w:t>
            </w:r>
            <w:r w:rsidRPr="00BD73E4">
              <w:rPr>
                <w:bCs/>
                <w:sz w:val="28"/>
                <w:szCs w:val="28"/>
              </w:rPr>
              <w:t>потребности в товарах, на поставку которых заключен договор, допускается в пределах 30% от начальной (максимальной) цены лота.</w:t>
            </w:r>
          </w:p>
        </w:tc>
      </w:tr>
      <w:tr w:rsidR="00011A56" w:rsidTr="00011A56">
        <w:tc>
          <w:tcPr>
            <w:tcW w:w="0" w:type="auto"/>
          </w:tcPr>
          <w:p w:rsidR="00011A56" w:rsidRPr="00454ADD" w:rsidRDefault="00011A56" w:rsidP="00011A56">
            <w:pPr>
              <w:spacing w:line="300" w:lineRule="exact"/>
              <w:rPr>
                <w:sz w:val="28"/>
                <w:szCs w:val="28"/>
              </w:rPr>
            </w:pPr>
            <w:r>
              <w:rPr>
                <w:sz w:val="28"/>
                <w:szCs w:val="28"/>
              </w:rPr>
              <w:lastRenderedPageBreak/>
              <w:t>1.9</w:t>
            </w:r>
          </w:p>
        </w:tc>
        <w:tc>
          <w:tcPr>
            <w:tcW w:w="3387" w:type="dxa"/>
          </w:tcPr>
          <w:p w:rsidR="00011A56" w:rsidRPr="00454ADD" w:rsidRDefault="00011A56" w:rsidP="00011A56">
            <w:pPr>
              <w:spacing w:line="300" w:lineRule="exact"/>
              <w:rPr>
                <w:sz w:val="28"/>
                <w:szCs w:val="28"/>
              </w:rPr>
            </w:pPr>
            <w:r w:rsidRPr="00454ADD">
              <w:rPr>
                <w:sz w:val="28"/>
                <w:szCs w:val="28"/>
              </w:rPr>
              <w:t>Выбор победителя</w:t>
            </w:r>
          </w:p>
        </w:tc>
        <w:tc>
          <w:tcPr>
            <w:tcW w:w="9927" w:type="dxa"/>
          </w:tcPr>
          <w:p w:rsidR="00011A56" w:rsidRPr="00BD73E4" w:rsidRDefault="00011A56" w:rsidP="00011A56">
            <w:pPr>
              <w:spacing w:line="300" w:lineRule="exact"/>
              <w:rPr>
                <w:sz w:val="28"/>
                <w:szCs w:val="28"/>
              </w:rPr>
            </w:pPr>
            <w:r>
              <w:rPr>
                <w:sz w:val="28"/>
                <w:szCs w:val="28"/>
              </w:rPr>
              <w:t>П</w:t>
            </w:r>
            <w:r w:rsidRPr="00454ADD">
              <w:rPr>
                <w:sz w:val="28"/>
                <w:szCs w:val="28"/>
              </w:rPr>
              <w:t xml:space="preserve">о итогам </w:t>
            </w:r>
            <w:r>
              <w:rPr>
                <w:sz w:val="28"/>
                <w:szCs w:val="28"/>
              </w:rPr>
              <w:t>аукциона определяется один победитель.</w:t>
            </w:r>
          </w:p>
        </w:tc>
      </w:tr>
      <w:tr w:rsidR="00011A56" w:rsidTr="00011A56">
        <w:tc>
          <w:tcPr>
            <w:tcW w:w="0" w:type="auto"/>
          </w:tcPr>
          <w:p w:rsidR="00011A56" w:rsidRPr="00454ADD" w:rsidRDefault="00011A56" w:rsidP="00011A56">
            <w:pPr>
              <w:spacing w:line="300" w:lineRule="exact"/>
              <w:rPr>
                <w:sz w:val="28"/>
                <w:szCs w:val="28"/>
              </w:rPr>
            </w:pPr>
            <w:r>
              <w:rPr>
                <w:sz w:val="28"/>
                <w:szCs w:val="28"/>
              </w:rPr>
              <w:t>1.10</w:t>
            </w:r>
          </w:p>
        </w:tc>
        <w:tc>
          <w:tcPr>
            <w:tcW w:w="3387" w:type="dxa"/>
          </w:tcPr>
          <w:p w:rsidR="00011A56" w:rsidRPr="00454ADD" w:rsidRDefault="00011A56" w:rsidP="00011A56">
            <w:pPr>
              <w:spacing w:line="300" w:lineRule="exact"/>
              <w:rPr>
                <w:sz w:val="28"/>
                <w:szCs w:val="28"/>
              </w:rPr>
            </w:pPr>
            <w:r w:rsidRPr="00454ADD">
              <w:rPr>
                <w:sz w:val="28"/>
                <w:szCs w:val="28"/>
              </w:rPr>
              <w:t>Количество договоров и их виды</w:t>
            </w:r>
          </w:p>
        </w:tc>
        <w:tc>
          <w:tcPr>
            <w:tcW w:w="9927" w:type="dxa"/>
          </w:tcPr>
          <w:p w:rsidR="00011A56" w:rsidRPr="00BD73E4" w:rsidRDefault="00011A56" w:rsidP="00011A56">
            <w:pPr>
              <w:spacing w:line="300" w:lineRule="exact"/>
              <w:rPr>
                <w:sz w:val="28"/>
                <w:szCs w:val="28"/>
              </w:rPr>
            </w:pPr>
            <w:r w:rsidRPr="00BD73E4">
              <w:rPr>
                <w:sz w:val="28"/>
                <w:szCs w:val="28"/>
              </w:rPr>
              <w:t>По итогам аукциона заключается один договор поставки товара.</w:t>
            </w:r>
          </w:p>
        </w:tc>
      </w:tr>
      <w:tr w:rsidR="00011A56" w:rsidTr="00011A56">
        <w:tc>
          <w:tcPr>
            <w:tcW w:w="0" w:type="auto"/>
          </w:tcPr>
          <w:p w:rsidR="00011A56" w:rsidRPr="00454ADD" w:rsidRDefault="00011A56" w:rsidP="00011A56">
            <w:pPr>
              <w:spacing w:line="300" w:lineRule="exact"/>
              <w:rPr>
                <w:sz w:val="28"/>
                <w:szCs w:val="28"/>
              </w:rPr>
            </w:pPr>
            <w:r>
              <w:rPr>
                <w:sz w:val="28"/>
                <w:szCs w:val="28"/>
              </w:rPr>
              <w:t>1.11</w:t>
            </w:r>
          </w:p>
        </w:tc>
        <w:tc>
          <w:tcPr>
            <w:tcW w:w="3387" w:type="dxa"/>
          </w:tcPr>
          <w:p w:rsidR="00011A56" w:rsidRPr="00454ADD" w:rsidRDefault="00011A56" w:rsidP="00011A56">
            <w:pPr>
              <w:spacing w:line="300" w:lineRule="exact"/>
              <w:rPr>
                <w:sz w:val="28"/>
                <w:szCs w:val="28"/>
              </w:rPr>
            </w:pPr>
            <w:r w:rsidRPr="00454ADD">
              <w:rPr>
                <w:sz w:val="28"/>
                <w:szCs w:val="28"/>
              </w:rPr>
              <w:t>Особые условия за</w:t>
            </w:r>
            <w:r>
              <w:rPr>
                <w:sz w:val="28"/>
                <w:szCs w:val="28"/>
              </w:rPr>
              <w:t>ключения и исполнения договора</w:t>
            </w:r>
          </w:p>
        </w:tc>
        <w:tc>
          <w:tcPr>
            <w:tcW w:w="9927" w:type="dxa"/>
          </w:tcPr>
          <w:p w:rsidR="00011A56" w:rsidRPr="00BD73E4" w:rsidRDefault="00011A56" w:rsidP="00011A56">
            <w:pPr>
              <w:spacing w:line="300" w:lineRule="exact"/>
              <w:jc w:val="both"/>
              <w:rPr>
                <w:sz w:val="28"/>
                <w:szCs w:val="28"/>
              </w:rPr>
            </w:pPr>
            <w:r>
              <w:rPr>
                <w:sz w:val="28"/>
                <w:szCs w:val="28"/>
              </w:rPr>
              <w:t>Н</w:t>
            </w:r>
            <w:r w:rsidRPr="00E95D6F">
              <w:rPr>
                <w:sz w:val="28"/>
                <w:szCs w:val="28"/>
              </w:rPr>
              <w:t>е предусмотрено</w:t>
            </w:r>
            <w:r>
              <w:rPr>
                <w:sz w:val="28"/>
                <w:szCs w:val="28"/>
              </w:rPr>
              <w:t>.</w:t>
            </w:r>
          </w:p>
        </w:tc>
      </w:tr>
      <w:tr w:rsidR="00011A56" w:rsidTr="00011A56">
        <w:tc>
          <w:tcPr>
            <w:tcW w:w="0" w:type="auto"/>
          </w:tcPr>
          <w:p w:rsidR="00011A56" w:rsidRDefault="00011A56" w:rsidP="00011A56">
            <w:pPr>
              <w:spacing w:line="300" w:lineRule="exact"/>
              <w:rPr>
                <w:sz w:val="28"/>
                <w:szCs w:val="28"/>
              </w:rPr>
            </w:pPr>
            <w:r>
              <w:rPr>
                <w:sz w:val="28"/>
                <w:szCs w:val="28"/>
              </w:rPr>
              <w:t>1.12</w:t>
            </w:r>
          </w:p>
        </w:tc>
        <w:tc>
          <w:tcPr>
            <w:tcW w:w="3387" w:type="dxa"/>
          </w:tcPr>
          <w:p w:rsidR="00011A56" w:rsidRPr="00E95D6F" w:rsidRDefault="00011A56" w:rsidP="00011A56">
            <w:pPr>
              <w:spacing w:line="300" w:lineRule="exact"/>
              <w:rPr>
                <w:sz w:val="28"/>
                <w:szCs w:val="28"/>
              </w:rPr>
            </w:pPr>
            <w:r w:rsidRPr="00E95D6F">
              <w:rPr>
                <w:sz w:val="28"/>
                <w:szCs w:val="28"/>
              </w:rPr>
              <w:t>Приложения</w:t>
            </w:r>
          </w:p>
        </w:tc>
        <w:tc>
          <w:tcPr>
            <w:tcW w:w="9927" w:type="dxa"/>
          </w:tcPr>
          <w:p w:rsidR="00011A56" w:rsidRPr="00D600B1" w:rsidRDefault="00011A56" w:rsidP="00011A56">
            <w:pPr>
              <w:numPr>
                <w:ilvl w:val="1"/>
                <w:numId w:val="2"/>
              </w:numPr>
              <w:spacing w:line="360" w:lineRule="exact"/>
              <w:jc w:val="both"/>
              <w:rPr>
                <w:sz w:val="28"/>
                <w:szCs w:val="28"/>
              </w:rPr>
            </w:pPr>
            <w:r w:rsidRPr="00D600B1">
              <w:rPr>
                <w:sz w:val="28"/>
                <w:szCs w:val="28"/>
              </w:rPr>
              <w:t>Техническое задание</w:t>
            </w:r>
          </w:p>
          <w:p w:rsidR="00011A56" w:rsidRPr="00D600B1" w:rsidRDefault="00011A56" w:rsidP="00011A56">
            <w:pPr>
              <w:numPr>
                <w:ilvl w:val="1"/>
                <w:numId w:val="2"/>
              </w:numPr>
              <w:spacing w:line="360" w:lineRule="exact"/>
              <w:jc w:val="both"/>
              <w:rPr>
                <w:sz w:val="28"/>
                <w:szCs w:val="28"/>
              </w:rPr>
            </w:pPr>
            <w:r w:rsidRPr="00D600B1">
              <w:rPr>
                <w:sz w:val="28"/>
                <w:szCs w:val="28"/>
              </w:rPr>
              <w:t>Проект(ы) договора(</w:t>
            </w:r>
            <w:proofErr w:type="spellStart"/>
            <w:r w:rsidRPr="00D600B1">
              <w:rPr>
                <w:sz w:val="28"/>
                <w:szCs w:val="28"/>
              </w:rPr>
              <w:t>ов</w:t>
            </w:r>
            <w:proofErr w:type="spellEnd"/>
            <w:r w:rsidRPr="00D600B1">
              <w:rPr>
                <w:sz w:val="28"/>
                <w:szCs w:val="28"/>
              </w:rPr>
              <w:t>)</w:t>
            </w:r>
          </w:p>
          <w:p w:rsidR="00011A56" w:rsidRPr="00D600B1" w:rsidRDefault="00011A56" w:rsidP="00011A56">
            <w:pPr>
              <w:numPr>
                <w:ilvl w:val="1"/>
                <w:numId w:val="2"/>
              </w:numPr>
              <w:spacing w:line="360" w:lineRule="exact"/>
              <w:jc w:val="both"/>
              <w:rPr>
                <w:i/>
                <w:sz w:val="28"/>
                <w:szCs w:val="28"/>
              </w:rPr>
            </w:pPr>
            <w:r w:rsidRPr="00D600B1">
              <w:rPr>
                <w:sz w:val="28"/>
                <w:szCs w:val="28"/>
              </w:rPr>
              <w:t xml:space="preserve">Формы документов, предоставляемых в составе заявки участника: </w:t>
            </w:r>
          </w:p>
          <w:p w:rsidR="00011A56" w:rsidRPr="00D600B1" w:rsidRDefault="00011A56" w:rsidP="00011A56">
            <w:pPr>
              <w:spacing w:line="360" w:lineRule="exact"/>
              <w:ind w:left="720" w:firstLine="14"/>
              <w:jc w:val="both"/>
              <w:rPr>
                <w:sz w:val="28"/>
                <w:szCs w:val="28"/>
              </w:rPr>
            </w:pPr>
            <w:r w:rsidRPr="00D600B1">
              <w:rPr>
                <w:sz w:val="28"/>
                <w:szCs w:val="28"/>
              </w:rPr>
              <w:t>Форма заявки участника;</w:t>
            </w:r>
          </w:p>
          <w:p w:rsidR="00011A56" w:rsidRPr="00E95D6F" w:rsidRDefault="00011A56" w:rsidP="00011A56">
            <w:pPr>
              <w:spacing w:line="360" w:lineRule="exact"/>
              <w:ind w:left="720" w:firstLine="14"/>
              <w:jc w:val="both"/>
              <w:rPr>
                <w:sz w:val="28"/>
                <w:szCs w:val="28"/>
              </w:rPr>
            </w:pPr>
            <w:r w:rsidRPr="00D600B1">
              <w:rPr>
                <w:sz w:val="28"/>
                <w:szCs w:val="28"/>
              </w:rPr>
              <w:t>Форма технического предложения участника;</w:t>
            </w:r>
          </w:p>
        </w:tc>
      </w:tr>
    </w:tbl>
    <w:p w:rsidR="00011A56" w:rsidRDefault="00011A56" w:rsidP="00011A56">
      <w:pPr>
        <w:spacing w:after="200" w:line="276" w:lineRule="auto"/>
        <w:rPr>
          <w:i/>
        </w:rPr>
      </w:pPr>
    </w:p>
    <w:p w:rsidR="00011A56" w:rsidRDefault="00011A56" w:rsidP="00011A56">
      <w:pPr>
        <w:spacing w:after="200" w:line="276" w:lineRule="auto"/>
        <w:rPr>
          <w:i/>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107668" w:rsidRDefault="00107668" w:rsidP="00011A56">
      <w:pPr>
        <w:ind w:firstLine="6237"/>
        <w:rPr>
          <w:iCs/>
          <w:sz w:val="28"/>
          <w:szCs w:val="28"/>
        </w:rPr>
      </w:pPr>
    </w:p>
    <w:p w:rsidR="00107668" w:rsidRDefault="00107668" w:rsidP="00011A56">
      <w:pPr>
        <w:ind w:firstLine="6237"/>
        <w:rPr>
          <w:iCs/>
          <w:sz w:val="28"/>
          <w:szCs w:val="28"/>
        </w:rPr>
      </w:pPr>
    </w:p>
    <w:p w:rsidR="00107668" w:rsidRDefault="00107668" w:rsidP="00011A56">
      <w:pPr>
        <w:ind w:firstLine="6237"/>
        <w:rPr>
          <w:iCs/>
          <w:sz w:val="28"/>
          <w:szCs w:val="28"/>
        </w:rPr>
      </w:pPr>
    </w:p>
    <w:p w:rsidR="00107668" w:rsidRDefault="00107668" w:rsidP="00011A56">
      <w:pPr>
        <w:ind w:firstLine="6237"/>
        <w:rPr>
          <w:iCs/>
          <w:sz w:val="28"/>
          <w:szCs w:val="28"/>
        </w:rPr>
      </w:pPr>
    </w:p>
    <w:p w:rsidR="00107668" w:rsidRDefault="00107668" w:rsidP="00011A56">
      <w:pPr>
        <w:ind w:firstLine="6237"/>
        <w:rPr>
          <w:iCs/>
          <w:sz w:val="28"/>
          <w:szCs w:val="28"/>
        </w:rPr>
      </w:pPr>
    </w:p>
    <w:p w:rsidR="00107668" w:rsidRDefault="00107668" w:rsidP="00011A56">
      <w:pPr>
        <w:ind w:firstLine="6237"/>
        <w:rPr>
          <w:iCs/>
          <w:sz w:val="28"/>
          <w:szCs w:val="28"/>
        </w:rPr>
      </w:pPr>
    </w:p>
    <w:p w:rsidR="0010092D" w:rsidRDefault="0010092D" w:rsidP="00ED720A">
      <w:pPr>
        <w:rPr>
          <w:iCs/>
          <w:sz w:val="28"/>
          <w:szCs w:val="28"/>
        </w:rPr>
      </w:pPr>
    </w:p>
    <w:p w:rsidR="0010092D" w:rsidRDefault="0010092D" w:rsidP="00011A56">
      <w:pPr>
        <w:ind w:firstLine="6237"/>
        <w:rPr>
          <w:iCs/>
          <w:sz w:val="28"/>
          <w:szCs w:val="28"/>
        </w:rPr>
      </w:pPr>
    </w:p>
    <w:p w:rsidR="0010092D" w:rsidRDefault="0010092D" w:rsidP="00011A56">
      <w:pPr>
        <w:ind w:firstLine="6237"/>
        <w:rPr>
          <w:iCs/>
          <w:sz w:val="28"/>
          <w:szCs w:val="28"/>
        </w:rPr>
      </w:pPr>
    </w:p>
    <w:p w:rsidR="00011A56" w:rsidRPr="00C4078F" w:rsidRDefault="00011A56" w:rsidP="00011A56">
      <w:pPr>
        <w:ind w:firstLine="6237"/>
        <w:rPr>
          <w:sz w:val="22"/>
          <w:szCs w:val="22"/>
        </w:rPr>
      </w:pPr>
      <w:r w:rsidRPr="00C4078F">
        <w:rPr>
          <w:sz w:val="22"/>
          <w:szCs w:val="22"/>
        </w:rPr>
        <w:t>Приложение №1</w:t>
      </w:r>
      <w:r>
        <w:rPr>
          <w:sz w:val="22"/>
          <w:szCs w:val="22"/>
        </w:rPr>
        <w:t>.1</w:t>
      </w:r>
      <w:r w:rsidRPr="00C4078F">
        <w:rPr>
          <w:sz w:val="22"/>
          <w:szCs w:val="22"/>
        </w:rPr>
        <w:t xml:space="preserve"> </w:t>
      </w:r>
    </w:p>
    <w:p w:rsidR="00011A56" w:rsidRDefault="00011A56" w:rsidP="00011A56">
      <w:pPr>
        <w:ind w:firstLine="6237"/>
        <w:rPr>
          <w:sz w:val="22"/>
          <w:szCs w:val="22"/>
        </w:rPr>
      </w:pPr>
      <w:r w:rsidRPr="00C4078F">
        <w:rPr>
          <w:sz w:val="22"/>
          <w:szCs w:val="22"/>
        </w:rPr>
        <w:t xml:space="preserve">к </w:t>
      </w:r>
      <w:r>
        <w:rPr>
          <w:sz w:val="22"/>
          <w:szCs w:val="22"/>
        </w:rPr>
        <w:t>аукционной документации</w:t>
      </w:r>
    </w:p>
    <w:p w:rsidR="00011A56" w:rsidRPr="00C4078F" w:rsidRDefault="00011A56" w:rsidP="00011A56">
      <w:pPr>
        <w:ind w:firstLine="6237"/>
        <w:rPr>
          <w:sz w:val="22"/>
          <w:szCs w:val="22"/>
        </w:rPr>
      </w:pPr>
      <w:r w:rsidRPr="00C4078F">
        <w:rPr>
          <w:sz w:val="22"/>
          <w:szCs w:val="22"/>
        </w:rPr>
        <w:t>№ __</w:t>
      </w:r>
      <w:r>
        <w:rPr>
          <w:sz w:val="22"/>
          <w:szCs w:val="22"/>
        </w:rPr>
        <w:t>___</w:t>
      </w:r>
      <w:r w:rsidRPr="00C4078F">
        <w:rPr>
          <w:sz w:val="22"/>
          <w:szCs w:val="22"/>
        </w:rPr>
        <w:t>_ от ___________ 20__г.</w:t>
      </w:r>
    </w:p>
    <w:p w:rsidR="00011A56" w:rsidRDefault="00011A56" w:rsidP="00011A56">
      <w:pPr>
        <w:rPr>
          <w:sz w:val="22"/>
          <w:szCs w:val="22"/>
        </w:rPr>
      </w:pPr>
    </w:p>
    <w:p w:rsidR="00011A56" w:rsidRPr="003A4E36" w:rsidRDefault="00011A56" w:rsidP="00011A56">
      <w:pPr>
        <w:jc w:val="center"/>
        <w:rPr>
          <w:b/>
          <w:bCs/>
        </w:rPr>
      </w:pPr>
      <w:r w:rsidRPr="003A4E36">
        <w:rPr>
          <w:b/>
          <w:bCs/>
        </w:rPr>
        <w:t>Техническое задание</w:t>
      </w:r>
      <w:r>
        <w:rPr>
          <w:b/>
          <w:bCs/>
        </w:rPr>
        <w:t xml:space="preserve"> (спецификация)</w:t>
      </w:r>
    </w:p>
    <w:p w:rsidR="00011A56" w:rsidRDefault="00011A56" w:rsidP="00011A56">
      <w:pPr>
        <w:rPr>
          <w:sz w:val="28"/>
          <w:szCs w:val="28"/>
        </w:rPr>
      </w:pPr>
    </w:p>
    <w:tbl>
      <w:tblPr>
        <w:tblW w:w="49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2"/>
        <w:gridCol w:w="738"/>
        <w:gridCol w:w="890"/>
        <w:gridCol w:w="675"/>
        <w:gridCol w:w="68"/>
        <w:gridCol w:w="1070"/>
        <w:gridCol w:w="1235"/>
        <w:gridCol w:w="1320"/>
        <w:gridCol w:w="1518"/>
      </w:tblGrid>
      <w:tr w:rsidR="00011A56" w:rsidRPr="00E84D31" w:rsidTr="00011A56">
        <w:tc>
          <w:tcPr>
            <w:tcW w:w="5000" w:type="pct"/>
            <w:gridSpan w:val="9"/>
          </w:tcPr>
          <w:p w:rsidR="00011A56" w:rsidRPr="00BF0B79" w:rsidRDefault="00011A56" w:rsidP="00011A56">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011A56" w:rsidRPr="00E84D31" w:rsidTr="00104B39">
        <w:trPr>
          <w:trHeight w:val="1593"/>
        </w:trPr>
        <w:tc>
          <w:tcPr>
            <w:tcW w:w="1308" w:type="pct"/>
            <w:gridSpan w:val="2"/>
            <w:vAlign w:val="center"/>
          </w:tcPr>
          <w:p w:rsidR="00011A56" w:rsidRPr="00001D93" w:rsidRDefault="00011A56" w:rsidP="00011A56">
            <w:pPr>
              <w:jc w:val="center"/>
              <w:rPr>
                <w:b/>
                <w:sz w:val="20"/>
                <w:szCs w:val="20"/>
              </w:rPr>
            </w:pPr>
            <w:r w:rsidRPr="00001D93">
              <w:rPr>
                <w:b/>
                <w:sz w:val="20"/>
                <w:szCs w:val="20"/>
              </w:rPr>
              <w:t>Наименование товара</w:t>
            </w:r>
          </w:p>
        </w:tc>
        <w:tc>
          <w:tcPr>
            <w:tcW w:w="485" w:type="pct"/>
          </w:tcPr>
          <w:p w:rsidR="00011A56" w:rsidRPr="00001D93" w:rsidRDefault="00011A56" w:rsidP="00011A56">
            <w:pPr>
              <w:jc w:val="center"/>
              <w:rPr>
                <w:b/>
                <w:sz w:val="20"/>
                <w:szCs w:val="20"/>
              </w:rPr>
            </w:pPr>
            <w:r>
              <w:rPr>
                <w:b/>
                <w:sz w:val="20"/>
                <w:szCs w:val="20"/>
              </w:rPr>
              <w:t>Страна производитель</w:t>
            </w:r>
          </w:p>
        </w:tc>
        <w:tc>
          <w:tcPr>
            <w:tcW w:w="405" w:type="pct"/>
            <w:gridSpan w:val="2"/>
            <w:vAlign w:val="center"/>
          </w:tcPr>
          <w:p w:rsidR="00011A56" w:rsidRPr="00001D93" w:rsidRDefault="00011A56" w:rsidP="00011A56">
            <w:pPr>
              <w:jc w:val="center"/>
              <w:rPr>
                <w:b/>
                <w:sz w:val="20"/>
                <w:szCs w:val="20"/>
              </w:rPr>
            </w:pPr>
            <w:proofErr w:type="spellStart"/>
            <w:r w:rsidRPr="00001D93">
              <w:rPr>
                <w:b/>
                <w:sz w:val="20"/>
                <w:szCs w:val="20"/>
              </w:rPr>
              <w:t>Ед.изм</w:t>
            </w:r>
            <w:proofErr w:type="spellEnd"/>
            <w:r w:rsidRPr="00001D93">
              <w:rPr>
                <w:b/>
                <w:sz w:val="20"/>
                <w:szCs w:val="20"/>
              </w:rPr>
              <w:t>.</w:t>
            </w:r>
          </w:p>
        </w:tc>
        <w:tc>
          <w:tcPr>
            <w:tcW w:w="583" w:type="pct"/>
            <w:vAlign w:val="center"/>
          </w:tcPr>
          <w:p w:rsidR="00011A56" w:rsidRPr="00001D93" w:rsidRDefault="00011A56" w:rsidP="00011A56">
            <w:pPr>
              <w:ind w:left="-108"/>
              <w:jc w:val="center"/>
              <w:rPr>
                <w:b/>
                <w:sz w:val="20"/>
                <w:szCs w:val="20"/>
              </w:rPr>
            </w:pPr>
            <w:r w:rsidRPr="00001D93">
              <w:rPr>
                <w:b/>
                <w:sz w:val="20"/>
                <w:szCs w:val="20"/>
              </w:rPr>
              <w:t>Количество (объем)</w:t>
            </w:r>
          </w:p>
        </w:tc>
        <w:tc>
          <w:tcPr>
            <w:tcW w:w="673" w:type="pct"/>
            <w:vAlign w:val="center"/>
          </w:tcPr>
          <w:p w:rsidR="00011A56" w:rsidRPr="00001D93" w:rsidRDefault="00011A56" w:rsidP="00011A56">
            <w:pPr>
              <w:jc w:val="center"/>
              <w:rPr>
                <w:b/>
                <w:sz w:val="20"/>
                <w:szCs w:val="20"/>
              </w:rPr>
            </w:pPr>
            <w:r w:rsidRPr="00001D93">
              <w:rPr>
                <w:b/>
                <w:sz w:val="20"/>
                <w:szCs w:val="20"/>
              </w:rPr>
              <w:t>Цена за единицу без учета НДС, руб.</w:t>
            </w:r>
          </w:p>
        </w:tc>
        <w:tc>
          <w:tcPr>
            <w:tcW w:w="719" w:type="pct"/>
            <w:vAlign w:val="center"/>
          </w:tcPr>
          <w:p w:rsidR="00011A56" w:rsidRPr="00001D93" w:rsidRDefault="00011A56" w:rsidP="00011A56">
            <w:pPr>
              <w:jc w:val="center"/>
              <w:rPr>
                <w:b/>
                <w:sz w:val="20"/>
                <w:szCs w:val="20"/>
              </w:rPr>
            </w:pPr>
            <w:r w:rsidRPr="00001D93">
              <w:rPr>
                <w:b/>
                <w:sz w:val="20"/>
                <w:szCs w:val="20"/>
              </w:rPr>
              <w:t>Всего без учета НДС, руб.</w:t>
            </w:r>
          </w:p>
        </w:tc>
        <w:tc>
          <w:tcPr>
            <w:tcW w:w="827" w:type="pct"/>
            <w:vAlign w:val="center"/>
          </w:tcPr>
          <w:p w:rsidR="00011A56" w:rsidRPr="00001D93" w:rsidRDefault="00011A56" w:rsidP="00011A56">
            <w:pPr>
              <w:jc w:val="center"/>
              <w:rPr>
                <w:b/>
                <w:sz w:val="20"/>
                <w:szCs w:val="20"/>
              </w:rPr>
            </w:pPr>
            <w:r w:rsidRPr="00001D93">
              <w:rPr>
                <w:b/>
                <w:sz w:val="20"/>
                <w:szCs w:val="20"/>
              </w:rPr>
              <w:t>Всего с учетом НДС, руб.</w:t>
            </w:r>
          </w:p>
        </w:tc>
      </w:tr>
      <w:tr w:rsidR="00015A82" w:rsidRPr="00B87826" w:rsidTr="00104B39">
        <w:tc>
          <w:tcPr>
            <w:tcW w:w="1308" w:type="pct"/>
            <w:gridSpan w:val="2"/>
            <w:vAlign w:val="center"/>
          </w:tcPr>
          <w:p w:rsidR="00015A82" w:rsidRPr="00104B39" w:rsidRDefault="00104B39" w:rsidP="00015A82">
            <w:pPr>
              <w:rPr>
                <w:sz w:val="22"/>
                <w:szCs w:val="22"/>
              </w:rPr>
            </w:pPr>
            <w:r w:rsidRPr="00104B39">
              <w:rPr>
                <w:sz w:val="22"/>
                <w:szCs w:val="22"/>
              </w:rPr>
              <w:t>1.Туалетная бумага</w:t>
            </w:r>
          </w:p>
        </w:tc>
        <w:tc>
          <w:tcPr>
            <w:tcW w:w="485"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Pr="00104B39" w:rsidRDefault="00015A82" w:rsidP="00015A82">
            <w:pPr>
              <w:jc w:val="center"/>
              <w:rPr>
                <w:color w:val="000000"/>
                <w:sz w:val="22"/>
                <w:szCs w:val="22"/>
              </w:rPr>
            </w:pPr>
          </w:p>
        </w:tc>
        <w:tc>
          <w:tcPr>
            <w:tcW w:w="40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proofErr w:type="spellStart"/>
            <w:r>
              <w:rPr>
                <w:color w:val="000000"/>
                <w:sz w:val="22"/>
                <w:szCs w:val="22"/>
              </w:rPr>
              <w:t>Рул</w:t>
            </w:r>
            <w:proofErr w:type="spellEnd"/>
          </w:p>
        </w:tc>
        <w:tc>
          <w:tcPr>
            <w:tcW w:w="583"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r>
              <w:rPr>
                <w:color w:val="000000"/>
                <w:sz w:val="22"/>
                <w:szCs w:val="22"/>
              </w:rPr>
              <w:t>28</w:t>
            </w:r>
            <w:r w:rsidR="00C01059">
              <w:rPr>
                <w:color w:val="000000"/>
                <w:sz w:val="22"/>
                <w:szCs w:val="22"/>
              </w:rPr>
              <w:t xml:space="preserve"> </w:t>
            </w:r>
            <w:r>
              <w:rPr>
                <w:color w:val="000000"/>
                <w:sz w:val="22"/>
                <w:szCs w:val="22"/>
              </w:rPr>
              <w:t>000</w:t>
            </w:r>
          </w:p>
        </w:tc>
        <w:tc>
          <w:tcPr>
            <w:tcW w:w="673" w:type="pct"/>
            <w:tcBorders>
              <w:top w:val="single" w:sz="4" w:space="0" w:color="auto"/>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sz w:val="22"/>
                <w:szCs w:val="22"/>
              </w:rPr>
            </w:pPr>
            <w:r>
              <w:rPr>
                <w:sz w:val="22"/>
                <w:szCs w:val="22"/>
              </w:rPr>
              <w:t>16,99</w:t>
            </w:r>
          </w:p>
        </w:tc>
        <w:tc>
          <w:tcPr>
            <w:tcW w:w="719" w:type="pct"/>
            <w:tcBorders>
              <w:top w:val="single" w:sz="4" w:space="0" w:color="auto"/>
              <w:left w:val="nil"/>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r>
              <w:rPr>
                <w:color w:val="000000"/>
                <w:sz w:val="22"/>
                <w:szCs w:val="22"/>
              </w:rPr>
              <w:t>475 720,00</w:t>
            </w:r>
          </w:p>
        </w:tc>
        <w:tc>
          <w:tcPr>
            <w:tcW w:w="827" w:type="pct"/>
            <w:tcBorders>
              <w:top w:val="single" w:sz="4" w:space="0" w:color="auto"/>
              <w:left w:val="nil"/>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r>
              <w:rPr>
                <w:color w:val="000000"/>
                <w:sz w:val="22"/>
                <w:szCs w:val="22"/>
              </w:rPr>
              <w:t>570 864,00</w:t>
            </w:r>
          </w:p>
        </w:tc>
      </w:tr>
      <w:tr w:rsidR="00015A82" w:rsidRPr="00B87826" w:rsidTr="00104B39">
        <w:tc>
          <w:tcPr>
            <w:tcW w:w="1308" w:type="pct"/>
            <w:gridSpan w:val="2"/>
            <w:vAlign w:val="center"/>
          </w:tcPr>
          <w:p w:rsidR="00015A82" w:rsidRPr="00104B39" w:rsidRDefault="00104B39" w:rsidP="00015A82">
            <w:pPr>
              <w:rPr>
                <w:sz w:val="22"/>
                <w:szCs w:val="22"/>
              </w:rPr>
            </w:pPr>
            <w:r>
              <w:rPr>
                <w:sz w:val="22"/>
                <w:szCs w:val="22"/>
              </w:rPr>
              <w:t>2.Полотенца бумажные</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7E2E75" w:rsidP="00015A82">
            <w:pPr>
              <w:jc w:val="center"/>
              <w:rPr>
                <w:color w:val="000000"/>
                <w:sz w:val="22"/>
                <w:szCs w:val="22"/>
              </w:rPr>
            </w:pPr>
            <w:proofErr w:type="spellStart"/>
            <w:r>
              <w:rPr>
                <w:color w:val="000000"/>
                <w:sz w:val="22"/>
                <w:szCs w:val="22"/>
              </w:rPr>
              <w:t>Рул</w:t>
            </w:r>
            <w:proofErr w:type="spellEnd"/>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1 200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C01059" w:rsidP="00015A82">
            <w:pPr>
              <w:jc w:val="center"/>
              <w:rPr>
                <w:sz w:val="22"/>
                <w:szCs w:val="22"/>
              </w:rPr>
            </w:pPr>
            <w:r>
              <w:rPr>
                <w:sz w:val="22"/>
                <w:szCs w:val="22"/>
              </w:rPr>
              <w:t>40,33</w:t>
            </w: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48 396,00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58 075,20</w:t>
            </w:r>
          </w:p>
        </w:tc>
      </w:tr>
      <w:tr w:rsidR="00015A82" w:rsidRPr="00B87826" w:rsidTr="00104B39">
        <w:tc>
          <w:tcPr>
            <w:tcW w:w="1308" w:type="pct"/>
            <w:gridSpan w:val="2"/>
            <w:vAlign w:val="center"/>
          </w:tcPr>
          <w:p w:rsidR="00015A82" w:rsidRPr="00104B39" w:rsidRDefault="00104B39" w:rsidP="00015A82">
            <w:pPr>
              <w:rPr>
                <w:sz w:val="22"/>
                <w:szCs w:val="22"/>
              </w:rPr>
            </w:pPr>
            <w:r>
              <w:rPr>
                <w:sz w:val="22"/>
                <w:szCs w:val="22"/>
              </w:rPr>
              <w:t xml:space="preserve">3.Полотенца бумажные для диспенсеров </w:t>
            </w:r>
            <w:r>
              <w:rPr>
                <w:sz w:val="22"/>
                <w:szCs w:val="22"/>
                <w:lang w:val="en-US"/>
              </w:rPr>
              <w:t>V</w:t>
            </w:r>
            <w:r>
              <w:rPr>
                <w:sz w:val="22"/>
                <w:szCs w:val="22"/>
              </w:rPr>
              <w:t xml:space="preserve"> сложения</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2A639A" w:rsidP="00015A82">
            <w:pPr>
              <w:jc w:val="center"/>
              <w:rPr>
                <w:color w:val="000000"/>
                <w:sz w:val="22"/>
                <w:szCs w:val="22"/>
              </w:rPr>
            </w:pPr>
            <w:proofErr w:type="spellStart"/>
            <w:r>
              <w:rPr>
                <w:color w:val="000000"/>
                <w:sz w:val="22"/>
                <w:szCs w:val="22"/>
              </w:rPr>
              <w:t>Упк</w:t>
            </w:r>
            <w:proofErr w:type="spellEnd"/>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3 940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C01059" w:rsidP="00015A82">
            <w:pPr>
              <w:jc w:val="center"/>
              <w:rPr>
                <w:sz w:val="22"/>
                <w:szCs w:val="22"/>
              </w:rPr>
            </w:pPr>
            <w:r>
              <w:rPr>
                <w:sz w:val="22"/>
                <w:szCs w:val="22"/>
              </w:rPr>
              <w:t>123,50</w:t>
            </w: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486 590,00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C01059" w:rsidP="00015A82">
            <w:pPr>
              <w:jc w:val="center"/>
              <w:rPr>
                <w:color w:val="000000"/>
                <w:sz w:val="22"/>
                <w:szCs w:val="22"/>
              </w:rPr>
            </w:pPr>
            <w:r>
              <w:rPr>
                <w:color w:val="000000"/>
                <w:sz w:val="22"/>
                <w:szCs w:val="22"/>
              </w:rPr>
              <w:t>583 908,00</w:t>
            </w:r>
          </w:p>
        </w:tc>
      </w:tr>
      <w:tr w:rsidR="00015A82" w:rsidRPr="00B87826" w:rsidTr="00104B39">
        <w:tc>
          <w:tcPr>
            <w:tcW w:w="1308" w:type="pct"/>
            <w:gridSpan w:val="2"/>
            <w:vAlign w:val="center"/>
          </w:tcPr>
          <w:p w:rsidR="00015A82" w:rsidRPr="00104B39" w:rsidRDefault="00104B39" w:rsidP="00015A82">
            <w:pPr>
              <w:rPr>
                <w:sz w:val="22"/>
                <w:szCs w:val="22"/>
              </w:rPr>
            </w:pPr>
            <w:r>
              <w:rPr>
                <w:sz w:val="22"/>
                <w:szCs w:val="22"/>
              </w:rPr>
              <w:t>4.Покрытия гигиенические на унитаз</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proofErr w:type="spellStart"/>
            <w:r>
              <w:rPr>
                <w:color w:val="000000"/>
                <w:sz w:val="22"/>
                <w:szCs w:val="22"/>
              </w:rPr>
              <w:t>Упк</w:t>
            </w:r>
            <w:proofErr w:type="spellEnd"/>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550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sz w:val="22"/>
                <w:szCs w:val="22"/>
              </w:rPr>
            </w:pPr>
            <w:r>
              <w:rPr>
                <w:sz w:val="22"/>
                <w:szCs w:val="22"/>
              </w:rPr>
              <w:t>258,90</w:t>
            </w: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142 395,00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170 874,00</w:t>
            </w:r>
          </w:p>
        </w:tc>
      </w:tr>
      <w:tr w:rsidR="00015A82" w:rsidRPr="00B87826" w:rsidTr="00104B39">
        <w:tc>
          <w:tcPr>
            <w:tcW w:w="1308" w:type="pct"/>
            <w:gridSpan w:val="2"/>
            <w:vAlign w:val="center"/>
          </w:tcPr>
          <w:p w:rsidR="00015A82" w:rsidRPr="00104B39" w:rsidRDefault="00104B39" w:rsidP="00015A82">
            <w:pPr>
              <w:rPr>
                <w:sz w:val="22"/>
                <w:szCs w:val="22"/>
              </w:rPr>
            </w:pPr>
            <w:r>
              <w:rPr>
                <w:sz w:val="22"/>
                <w:szCs w:val="22"/>
              </w:rPr>
              <w:t>5.Салфетки в коробке</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proofErr w:type="spellStart"/>
            <w:r>
              <w:rPr>
                <w:color w:val="000000"/>
                <w:sz w:val="22"/>
                <w:szCs w:val="22"/>
              </w:rPr>
              <w:t>Упк</w:t>
            </w:r>
            <w:proofErr w:type="spellEnd"/>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2 000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sz w:val="22"/>
                <w:szCs w:val="22"/>
              </w:rPr>
            </w:pPr>
            <w:r>
              <w:rPr>
                <w:sz w:val="22"/>
                <w:szCs w:val="22"/>
              </w:rPr>
              <w:t>62,90</w:t>
            </w: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125 800,00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150 960,00</w:t>
            </w:r>
          </w:p>
        </w:tc>
      </w:tr>
      <w:tr w:rsidR="00015A82" w:rsidRPr="00B87826" w:rsidTr="00104B39">
        <w:tc>
          <w:tcPr>
            <w:tcW w:w="1308" w:type="pct"/>
            <w:gridSpan w:val="2"/>
            <w:vAlign w:val="center"/>
          </w:tcPr>
          <w:p w:rsidR="00015A82" w:rsidRPr="00104B39" w:rsidRDefault="00104B39" w:rsidP="00015A82">
            <w:pPr>
              <w:rPr>
                <w:sz w:val="22"/>
                <w:szCs w:val="22"/>
              </w:rPr>
            </w:pPr>
            <w:r>
              <w:rPr>
                <w:sz w:val="22"/>
                <w:szCs w:val="22"/>
              </w:rPr>
              <w:t>6.Салфетки влажные</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69576E" w:rsidP="00015A82">
            <w:pPr>
              <w:jc w:val="center"/>
              <w:rPr>
                <w:color w:val="000000"/>
                <w:sz w:val="22"/>
                <w:szCs w:val="22"/>
              </w:rPr>
            </w:pPr>
            <w:proofErr w:type="spellStart"/>
            <w:r>
              <w:rPr>
                <w:color w:val="000000"/>
                <w:sz w:val="22"/>
                <w:szCs w:val="22"/>
              </w:rPr>
              <w:t>упк</w:t>
            </w:r>
            <w:proofErr w:type="spellEnd"/>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600</w:t>
            </w: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943EB8" w:rsidP="00015A82">
            <w:pPr>
              <w:jc w:val="center"/>
              <w:rPr>
                <w:sz w:val="22"/>
                <w:szCs w:val="22"/>
              </w:rPr>
            </w:pPr>
            <w:r>
              <w:rPr>
                <w:sz w:val="22"/>
                <w:szCs w:val="22"/>
              </w:rPr>
              <w:t>19,00</w:t>
            </w: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11 400,00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13 680,00</w:t>
            </w:r>
          </w:p>
        </w:tc>
      </w:tr>
      <w:tr w:rsidR="00015A82" w:rsidRPr="00B87826" w:rsidTr="00104B39">
        <w:tc>
          <w:tcPr>
            <w:tcW w:w="1308" w:type="pct"/>
            <w:gridSpan w:val="2"/>
            <w:vAlign w:val="center"/>
          </w:tcPr>
          <w:p w:rsidR="00015A82" w:rsidRPr="00104B39" w:rsidRDefault="00104B39" w:rsidP="00015A82">
            <w:pPr>
              <w:rPr>
                <w:b/>
                <w:bCs/>
                <w:sz w:val="22"/>
                <w:szCs w:val="22"/>
              </w:rPr>
            </w:pPr>
            <w:r w:rsidRPr="00104B39">
              <w:rPr>
                <w:b/>
                <w:bCs/>
                <w:sz w:val="22"/>
                <w:szCs w:val="22"/>
              </w:rPr>
              <w:t>Итого</w:t>
            </w:r>
          </w:p>
        </w:tc>
        <w:tc>
          <w:tcPr>
            <w:tcW w:w="485" w:type="pct"/>
            <w:tcBorders>
              <w:top w:val="single" w:sz="4" w:space="0" w:color="auto"/>
              <w:left w:val="single" w:sz="4" w:space="0" w:color="auto"/>
              <w:bottom w:val="single" w:sz="4" w:space="0" w:color="auto"/>
              <w:right w:val="single" w:sz="4" w:space="0" w:color="auto"/>
            </w:tcBorders>
            <w:shd w:val="clear" w:color="auto" w:fill="auto"/>
          </w:tcPr>
          <w:p w:rsidR="00015A82" w:rsidRPr="00104B39" w:rsidRDefault="00015A82" w:rsidP="00015A82">
            <w:pPr>
              <w:jc w:val="center"/>
              <w:rPr>
                <w:color w:val="000000"/>
                <w:sz w:val="22"/>
                <w:szCs w:val="22"/>
              </w:rPr>
            </w:pPr>
          </w:p>
        </w:tc>
        <w:tc>
          <w:tcPr>
            <w:tcW w:w="405" w:type="pct"/>
            <w:gridSpan w:val="2"/>
            <w:tcBorders>
              <w:top w:val="nil"/>
              <w:left w:val="single" w:sz="4" w:space="0" w:color="auto"/>
              <w:bottom w:val="single" w:sz="4" w:space="0" w:color="auto"/>
              <w:right w:val="single" w:sz="4" w:space="0" w:color="auto"/>
            </w:tcBorders>
            <w:shd w:val="clear" w:color="auto" w:fill="auto"/>
            <w:vAlign w:val="center"/>
          </w:tcPr>
          <w:p w:rsidR="00015A82" w:rsidRPr="00104B39" w:rsidRDefault="00015A82" w:rsidP="00015A82">
            <w:pPr>
              <w:jc w:val="center"/>
              <w:rPr>
                <w:color w:val="000000"/>
                <w:sz w:val="22"/>
                <w:szCs w:val="22"/>
              </w:rPr>
            </w:pPr>
          </w:p>
        </w:tc>
        <w:tc>
          <w:tcPr>
            <w:tcW w:w="58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015A82" w:rsidP="00015A82">
            <w:pPr>
              <w:jc w:val="center"/>
              <w:rPr>
                <w:color w:val="000000"/>
                <w:sz w:val="22"/>
                <w:szCs w:val="22"/>
              </w:rPr>
            </w:pPr>
          </w:p>
        </w:tc>
        <w:tc>
          <w:tcPr>
            <w:tcW w:w="673" w:type="pct"/>
            <w:tcBorders>
              <w:top w:val="nil"/>
              <w:left w:val="single" w:sz="4" w:space="0" w:color="auto"/>
              <w:bottom w:val="single" w:sz="4" w:space="0" w:color="auto"/>
              <w:right w:val="single" w:sz="4" w:space="0" w:color="auto"/>
            </w:tcBorders>
            <w:shd w:val="clear" w:color="auto" w:fill="auto"/>
            <w:vAlign w:val="center"/>
          </w:tcPr>
          <w:p w:rsidR="00015A82" w:rsidRPr="00104B39" w:rsidRDefault="00015A82" w:rsidP="00015A82">
            <w:pPr>
              <w:jc w:val="center"/>
              <w:rPr>
                <w:sz w:val="22"/>
                <w:szCs w:val="22"/>
              </w:rPr>
            </w:pPr>
          </w:p>
        </w:tc>
        <w:tc>
          <w:tcPr>
            <w:tcW w:w="719"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1 290 301,00</w:t>
            </w:r>
          </w:p>
        </w:tc>
        <w:tc>
          <w:tcPr>
            <w:tcW w:w="827" w:type="pct"/>
            <w:tcBorders>
              <w:top w:val="nil"/>
              <w:left w:val="nil"/>
              <w:bottom w:val="single" w:sz="4" w:space="0" w:color="auto"/>
              <w:right w:val="single" w:sz="4" w:space="0" w:color="auto"/>
            </w:tcBorders>
            <w:shd w:val="clear" w:color="auto" w:fill="auto"/>
            <w:vAlign w:val="center"/>
          </w:tcPr>
          <w:p w:rsidR="00015A82" w:rsidRPr="00104B39" w:rsidRDefault="00943EB8" w:rsidP="00015A82">
            <w:pPr>
              <w:jc w:val="center"/>
              <w:rPr>
                <w:color w:val="000000"/>
                <w:sz w:val="22"/>
                <w:szCs w:val="22"/>
              </w:rPr>
            </w:pPr>
            <w:r>
              <w:rPr>
                <w:color w:val="000000"/>
                <w:sz w:val="22"/>
                <w:szCs w:val="22"/>
              </w:rPr>
              <w:t>1 548 361,20</w:t>
            </w:r>
          </w:p>
        </w:tc>
      </w:tr>
      <w:tr w:rsidR="00015A82" w:rsidTr="00104B39">
        <w:tc>
          <w:tcPr>
            <w:tcW w:w="1308" w:type="pct"/>
            <w:gridSpan w:val="2"/>
          </w:tcPr>
          <w:p w:rsidR="00015A82" w:rsidRPr="001441E1" w:rsidRDefault="00015A82" w:rsidP="00015A82">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692" w:type="pct"/>
            <w:gridSpan w:val="7"/>
          </w:tcPr>
          <w:p w:rsidR="00015A82" w:rsidRPr="001441E1" w:rsidRDefault="00943EB8" w:rsidP="00015A82">
            <w:pPr>
              <w:jc w:val="both"/>
              <w:rPr>
                <w:sz w:val="22"/>
                <w:szCs w:val="22"/>
              </w:rPr>
            </w:pPr>
            <w:bookmarkStart w:id="1" w:name="_Hlk87964036"/>
            <w:r w:rsidRPr="00943EB8">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bookmarkEnd w:id="1"/>
          </w:p>
        </w:tc>
      </w:tr>
      <w:tr w:rsidR="00015A82" w:rsidTr="00104B39">
        <w:tc>
          <w:tcPr>
            <w:tcW w:w="1308" w:type="pct"/>
            <w:gridSpan w:val="2"/>
          </w:tcPr>
          <w:p w:rsidR="00015A82" w:rsidRPr="001441E1" w:rsidRDefault="00015A82" w:rsidP="00015A82">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692" w:type="pct"/>
            <w:gridSpan w:val="7"/>
          </w:tcPr>
          <w:p w:rsidR="00015A82" w:rsidRPr="001441E1" w:rsidRDefault="00015A82" w:rsidP="00015A82">
            <w:pPr>
              <w:jc w:val="both"/>
              <w:rPr>
                <w:bCs/>
                <w:sz w:val="22"/>
                <w:szCs w:val="22"/>
              </w:rPr>
            </w:pPr>
            <w:r w:rsidRPr="001441E1">
              <w:rPr>
                <w:bCs/>
                <w:sz w:val="22"/>
                <w:szCs w:val="22"/>
              </w:rPr>
              <w:t>20%</w:t>
            </w:r>
          </w:p>
        </w:tc>
      </w:tr>
      <w:tr w:rsidR="00015A82" w:rsidTr="00011A56">
        <w:tc>
          <w:tcPr>
            <w:tcW w:w="5000" w:type="pct"/>
            <w:gridSpan w:val="9"/>
          </w:tcPr>
          <w:p w:rsidR="00015A82" w:rsidRPr="001441E1" w:rsidRDefault="00015A82" w:rsidP="00015A82">
            <w:pPr>
              <w:jc w:val="both"/>
              <w:rPr>
                <w:b/>
                <w:bCs/>
                <w:i/>
                <w:sz w:val="22"/>
                <w:szCs w:val="22"/>
              </w:rPr>
            </w:pPr>
            <w:r w:rsidRPr="001441E1">
              <w:rPr>
                <w:b/>
                <w:sz w:val="22"/>
                <w:szCs w:val="22"/>
              </w:rPr>
              <w:t>2. Требования к товарам</w:t>
            </w:r>
          </w:p>
        </w:tc>
      </w:tr>
      <w:tr w:rsidR="00015A82" w:rsidRPr="00BF0B79" w:rsidTr="00361CCE">
        <w:tc>
          <w:tcPr>
            <w:tcW w:w="906" w:type="pct"/>
            <w:vMerge w:val="restart"/>
          </w:tcPr>
          <w:p w:rsidR="00015A82" w:rsidRPr="001441E1" w:rsidRDefault="00015A82" w:rsidP="00015A82">
            <w:pPr>
              <w:jc w:val="both"/>
              <w:rPr>
                <w:sz w:val="22"/>
                <w:szCs w:val="22"/>
              </w:rPr>
            </w:pPr>
            <w:r>
              <w:rPr>
                <w:bCs/>
                <w:sz w:val="22"/>
                <w:szCs w:val="22"/>
              </w:rPr>
              <w:t xml:space="preserve">Поставка </w:t>
            </w:r>
            <w:r w:rsidR="00943EB8">
              <w:rPr>
                <w:bCs/>
                <w:sz w:val="22"/>
                <w:szCs w:val="22"/>
              </w:rPr>
              <w:t>бумажных изделий хозяйственного назначения</w:t>
            </w:r>
          </w:p>
        </w:tc>
        <w:tc>
          <w:tcPr>
            <w:tcW w:w="1255" w:type="pct"/>
            <w:gridSpan w:val="3"/>
          </w:tcPr>
          <w:p w:rsidR="00015A82" w:rsidRPr="001441E1" w:rsidRDefault="00015A82" w:rsidP="00015A82">
            <w:pPr>
              <w:jc w:val="both"/>
              <w:rPr>
                <w:bCs/>
                <w:sz w:val="22"/>
                <w:szCs w:val="22"/>
              </w:rPr>
            </w:pPr>
            <w:r w:rsidRPr="001441E1">
              <w:rPr>
                <w:bCs/>
                <w:sz w:val="22"/>
                <w:szCs w:val="22"/>
              </w:rPr>
              <w:t>Нормативные документы, согласно которым установлены требования</w:t>
            </w:r>
          </w:p>
        </w:tc>
        <w:tc>
          <w:tcPr>
            <w:tcW w:w="2839" w:type="pct"/>
            <w:gridSpan w:val="5"/>
          </w:tcPr>
          <w:p w:rsidR="00015A82" w:rsidRPr="005C4808" w:rsidRDefault="00015A82" w:rsidP="00015A82">
            <w:pPr>
              <w:jc w:val="both"/>
              <w:rPr>
                <w:bCs/>
                <w:sz w:val="22"/>
                <w:szCs w:val="22"/>
              </w:rPr>
            </w:pPr>
            <w:r w:rsidRPr="005C4808">
              <w:rPr>
                <w:bCs/>
                <w:sz w:val="22"/>
                <w:szCs w:val="22"/>
              </w:rPr>
              <w:t>Требования к услугам не установлены документами, применяемыми в национальной системе стандартизации.</w:t>
            </w:r>
          </w:p>
          <w:p w:rsidR="00015A82" w:rsidRPr="000B0D8E" w:rsidRDefault="00015A82" w:rsidP="00015A82">
            <w:pPr>
              <w:autoSpaceDE w:val="0"/>
              <w:autoSpaceDN w:val="0"/>
              <w:adjustRightInd w:val="0"/>
              <w:jc w:val="both"/>
              <w:rPr>
                <w:bCs/>
                <w:sz w:val="22"/>
                <w:szCs w:val="22"/>
              </w:rPr>
            </w:pPr>
          </w:p>
        </w:tc>
      </w:tr>
      <w:tr w:rsidR="007E2E75" w:rsidRPr="00BF0B79" w:rsidTr="00361CCE">
        <w:trPr>
          <w:trHeight w:val="2259"/>
        </w:trPr>
        <w:tc>
          <w:tcPr>
            <w:tcW w:w="906" w:type="pct"/>
            <w:vMerge/>
          </w:tcPr>
          <w:p w:rsidR="007E2E75" w:rsidRPr="001F4275" w:rsidRDefault="007E2E75" w:rsidP="007E2E75">
            <w:pPr>
              <w:jc w:val="both"/>
              <w:rPr>
                <w:i/>
                <w:sz w:val="22"/>
                <w:szCs w:val="22"/>
              </w:rPr>
            </w:pPr>
          </w:p>
        </w:tc>
        <w:tc>
          <w:tcPr>
            <w:tcW w:w="1255" w:type="pct"/>
            <w:gridSpan w:val="3"/>
          </w:tcPr>
          <w:p w:rsidR="007E2E75" w:rsidRPr="001F4275" w:rsidRDefault="007E2E75" w:rsidP="007E2E75">
            <w:pPr>
              <w:jc w:val="both"/>
              <w:rPr>
                <w:i/>
                <w:sz w:val="22"/>
                <w:szCs w:val="22"/>
              </w:rPr>
            </w:pPr>
            <w:r w:rsidRPr="001F4275">
              <w:rPr>
                <w:bCs/>
                <w:sz w:val="22"/>
                <w:szCs w:val="22"/>
              </w:rPr>
              <w:t>Технические и функциональные характеристики товара</w:t>
            </w:r>
          </w:p>
        </w:tc>
        <w:tc>
          <w:tcPr>
            <w:tcW w:w="2839" w:type="pct"/>
            <w:gridSpan w:val="5"/>
            <w:vAlign w:val="center"/>
          </w:tcPr>
          <w:p w:rsidR="007E2E75" w:rsidRPr="00F572DE" w:rsidRDefault="007E2E75" w:rsidP="007E2E75">
            <w:r w:rsidRPr="00F572DE">
              <w:rPr>
                <w:u w:val="single"/>
              </w:rPr>
              <w:t>ПОЗИЦИЯ №1: БУМАГА ТУАЛЕТНАЯ -</w:t>
            </w:r>
            <w:r w:rsidRPr="00F572DE">
              <w:t xml:space="preserve"> Изготовлена из стопроцентной целлюлозы, без применения бытовой макулатуры. </w:t>
            </w:r>
          </w:p>
          <w:p w:rsidR="007E2E75" w:rsidRDefault="007E2E75" w:rsidP="007E2E75">
            <w:r w:rsidRPr="00F572DE">
              <w:t>Двухслойная, белого цвета, имеет тиснение. Длина намотки на втулке- в рулоне не менее 20 метров</w:t>
            </w:r>
            <w:r>
              <w:t>.</w:t>
            </w:r>
            <w:r w:rsidRPr="00F572DE">
              <w:t xml:space="preserve"> </w:t>
            </w:r>
          </w:p>
          <w:p w:rsidR="007E2E75" w:rsidRPr="00F572DE" w:rsidRDefault="007E2E75" w:rsidP="007E2E75">
            <w:r>
              <w:t>Допускается увеличение объёма длины намотки на</w:t>
            </w:r>
            <w:r w:rsidRPr="00223804">
              <w:t xml:space="preserve"> втулке- в рулоне</w:t>
            </w:r>
            <w:r>
              <w:t xml:space="preserve"> не более 10 % </w:t>
            </w:r>
          </w:p>
          <w:p w:rsidR="007E2E75" w:rsidRPr="00F572DE" w:rsidRDefault="007E2E75" w:rsidP="007E2E75">
            <w:r w:rsidRPr="00F572DE">
              <w:t xml:space="preserve">Обладает высокой мягкостью и прочностью. С перфорацией. </w:t>
            </w:r>
          </w:p>
          <w:p w:rsidR="007E2E75" w:rsidRPr="00F572DE" w:rsidRDefault="007E2E75" w:rsidP="007E2E75">
            <w:r w:rsidRPr="00F572DE">
              <w:t xml:space="preserve">Упаковка не более восемь рулонов. </w:t>
            </w:r>
          </w:p>
          <w:p w:rsidR="007E2E75" w:rsidRPr="00F572DE" w:rsidRDefault="007E2E75" w:rsidP="007E2E75">
            <w:r w:rsidRPr="00F572DE">
              <w:t xml:space="preserve">ГОСТ Р 52354-2005. </w:t>
            </w:r>
          </w:p>
          <w:p w:rsidR="007E2E75" w:rsidRPr="00F572DE" w:rsidRDefault="007E2E75" w:rsidP="007E2E75">
            <w:r w:rsidRPr="00F572DE">
              <w:t>Срок годности не ограничен.</w:t>
            </w:r>
          </w:p>
          <w:p w:rsidR="007E2E75" w:rsidRPr="00F572DE" w:rsidRDefault="007E2E75" w:rsidP="007E2E75"/>
          <w:p w:rsidR="007E2E75" w:rsidRDefault="007E2E75" w:rsidP="007E2E75">
            <w:r w:rsidRPr="00F572DE">
              <w:rPr>
                <w:u w:val="single"/>
              </w:rPr>
              <w:t>ПОЗИЦИЯ №2 ПОЛОТЕНЦА БУМАЖНЫЕ.</w:t>
            </w:r>
            <w:r w:rsidRPr="00F572DE">
              <w:t xml:space="preserve">  Изготовлены из стопроцентной целлюлозы, без применения бытовой макулатуры, двухслойные белого цвета, имеют тиснение, не менее 50 листов в рулоне </w:t>
            </w:r>
          </w:p>
          <w:p w:rsidR="007E2E75" w:rsidRPr="00F572DE" w:rsidRDefault="007E2E75" w:rsidP="007E2E75">
            <w:r>
              <w:t xml:space="preserve">Допускается увеличение объёма листов в рулоне не более 10 % </w:t>
            </w:r>
          </w:p>
          <w:p w:rsidR="007E2E75" w:rsidRPr="00F572DE" w:rsidRDefault="007E2E75" w:rsidP="007E2E75">
            <w:r w:rsidRPr="00F572DE">
              <w:t xml:space="preserve">Срок годности не ограничен. </w:t>
            </w:r>
          </w:p>
          <w:p w:rsidR="007E2E75" w:rsidRPr="00F572DE" w:rsidRDefault="007E2E75" w:rsidP="007E2E75">
            <w:r w:rsidRPr="00F572DE">
              <w:t>Упаковка не более 4 рулона в упаковке.</w:t>
            </w:r>
          </w:p>
          <w:p w:rsidR="007E2E75" w:rsidRPr="00F572DE" w:rsidRDefault="007E2E75" w:rsidP="007E2E75"/>
          <w:p w:rsidR="007E2E75" w:rsidRPr="00F572DE" w:rsidRDefault="007E2E75" w:rsidP="007E2E75">
            <w:r w:rsidRPr="00F572DE">
              <w:t xml:space="preserve">ПОЗИЦИЯ №3 </w:t>
            </w:r>
            <w:r w:rsidRPr="00F572DE">
              <w:rPr>
                <w:u w:val="single"/>
              </w:rPr>
              <w:t>ПОЛОТЕНЦА БУМАЖНЫЕ ДЛЯ ДИСПЕНСЕРОВ</w:t>
            </w:r>
            <w:r w:rsidRPr="00F572DE">
              <w:t xml:space="preserve"> V СЛОЖЕНИЯ. </w:t>
            </w:r>
          </w:p>
          <w:p w:rsidR="007E2E75" w:rsidRPr="00F572DE" w:rsidRDefault="007E2E75" w:rsidP="007E2E75">
            <w:r w:rsidRPr="00F572DE">
              <w:t xml:space="preserve">Изготовлены из стопроцентной целлюлозы, без применения бытовой макулатуры, двухслойные белого цвета, имеют тиснение, </w:t>
            </w:r>
          </w:p>
          <w:p w:rsidR="007E2E75" w:rsidRDefault="007E2E75" w:rsidP="007E2E75">
            <w:r w:rsidRPr="00F572DE">
              <w:t xml:space="preserve">Не менее 200 листов </w:t>
            </w:r>
          </w:p>
          <w:p w:rsidR="007E2E75" w:rsidRPr="00F572DE" w:rsidRDefault="007E2E75" w:rsidP="007E2E75">
            <w:r w:rsidRPr="00311C2C">
              <w:t xml:space="preserve">Допускается увеличение объёма листов не более 10 % </w:t>
            </w:r>
          </w:p>
          <w:p w:rsidR="007E2E75" w:rsidRPr="00F572DE" w:rsidRDefault="007E2E75" w:rsidP="007E2E75">
            <w:r w:rsidRPr="00F572DE">
              <w:t>Срок годности не ограничен.</w:t>
            </w:r>
          </w:p>
          <w:p w:rsidR="007E2E75" w:rsidRPr="00F572DE" w:rsidRDefault="007E2E75" w:rsidP="007E2E75"/>
          <w:p w:rsidR="007E2E75" w:rsidRDefault="007E2E75" w:rsidP="007E2E75">
            <w:r w:rsidRPr="00F572DE">
              <w:t xml:space="preserve">ПОЗИЦИЯ №4 </w:t>
            </w:r>
            <w:r w:rsidRPr="00F572DE">
              <w:rPr>
                <w:u w:val="single"/>
              </w:rPr>
              <w:t>ОДНОРАЗОВЫЕ ГИГИЕНИЧЕСКИЕ ПОКРЫТИЯ НА УНИТАЗ</w:t>
            </w:r>
            <w:r w:rsidRPr="00F572DE">
              <w:t xml:space="preserve"> Покрытия универсальные выполнены из 100% целлюлозы белого цвета, сложения 1/4, не менее 100 листов</w:t>
            </w:r>
          </w:p>
          <w:p w:rsidR="007E2E75" w:rsidRPr="00F572DE" w:rsidRDefault="007E2E75" w:rsidP="007E2E75">
            <w:r w:rsidRPr="00311C2C">
              <w:t xml:space="preserve">Допускается увеличение объёма листов не более 10 % </w:t>
            </w:r>
          </w:p>
          <w:p w:rsidR="007E2E75" w:rsidRPr="00F572DE" w:rsidRDefault="007E2E75" w:rsidP="007E2E75">
            <w:r w:rsidRPr="00F572DE">
              <w:t xml:space="preserve"> Размер упаковки (</w:t>
            </w:r>
            <w:proofErr w:type="spellStart"/>
            <w:r w:rsidRPr="00F572DE">
              <w:t>ДхВхШ</w:t>
            </w:r>
            <w:proofErr w:type="spellEnd"/>
            <w:r w:rsidRPr="00F572DE">
              <w:t xml:space="preserve">) не более 22Х24,5Х5 см. </w:t>
            </w:r>
          </w:p>
          <w:p w:rsidR="007E2E75" w:rsidRPr="00F572DE" w:rsidRDefault="007E2E75" w:rsidP="007E2E75">
            <w:r w:rsidRPr="00F572DE">
              <w:t>Высокая плотность листа, подходит к унитазу любой формы, растворяются в воде (</w:t>
            </w:r>
            <w:proofErr w:type="spellStart"/>
            <w:r w:rsidRPr="00F572DE">
              <w:t>биорастворимые</w:t>
            </w:r>
            <w:proofErr w:type="spellEnd"/>
            <w:r w:rsidRPr="00F572DE">
              <w:t>).</w:t>
            </w:r>
          </w:p>
          <w:p w:rsidR="007E2E75" w:rsidRPr="00F572DE" w:rsidRDefault="007E2E75" w:rsidP="007E2E75"/>
          <w:p w:rsidR="007E2E75" w:rsidRPr="00F572DE" w:rsidRDefault="007E2E75" w:rsidP="007E2E75">
            <w:r w:rsidRPr="00F572DE">
              <w:t xml:space="preserve">ПОЗИЦИЯ №5 </w:t>
            </w:r>
            <w:r w:rsidRPr="00F572DE">
              <w:rPr>
                <w:u w:val="single"/>
              </w:rPr>
              <w:t>САЛФЕТКИ-ВЫДЕРГУШКИ.</w:t>
            </w:r>
            <w:r w:rsidRPr="00F572DE">
              <w:t xml:space="preserve"> Изготовлены из стопроцентной целлюлозы, без применения бытовой макулатуры. </w:t>
            </w:r>
          </w:p>
          <w:p w:rsidR="007E2E75" w:rsidRPr="00F572DE" w:rsidRDefault="007E2E75" w:rsidP="007E2E75">
            <w:r w:rsidRPr="00F572DE">
              <w:t xml:space="preserve">Двухслойные, белого цвета, вытяжные, в картонной коробке, не менее100 листов. </w:t>
            </w:r>
          </w:p>
          <w:p w:rsidR="007E2E75" w:rsidRPr="00F572DE" w:rsidRDefault="007E2E75" w:rsidP="007E2E75"/>
          <w:p w:rsidR="007E2E75" w:rsidRPr="00F572DE" w:rsidRDefault="007E2E75" w:rsidP="007E2E75">
            <w:r w:rsidRPr="00F572DE">
              <w:t xml:space="preserve">ПОЗИЦИЯ №6 </w:t>
            </w:r>
            <w:r w:rsidRPr="00F572DE">
              <w:rPr>
                <w:u w:val="single"/>
              </w:rPr>
              <w:t>САЛФЕТКИ ВЛАЖНЫЕ АНТИБАКТЕРИАЛЬНЫЕ</w:t>
            </w:r>
            <w:r w:rsidRPr="00F572DE">
              <w:t xml:space="preserve"> </w:t>
            </w:r>
          </w:p>
          <w:p w:rsidR="007E2E75" w:rsidRPr="00F572DE" w:rsidRDefault="007E2E75" w:rsidP="007E2E75">
            <w:r w:rsidRPr="00F572DE">
              <w:t>Салфетки универсальные гигиенические, не более20 шт. в упаковке.</w:t>
            </w:r>
          </w:p>
          <w:p w:rsidR="007E2E75" w:rsidRPr="00F572DE" w:rsidRDefault="007E2E75" w:rsidP="007E2E75">
            <w:r w:rsidRPr="00F572DE">
              <w:t xml:space="preserve">Не содержит спирта, без красителей, для всех типов кожи, материал – </w:t>
            </w:r>
            <w:proofErr w:type="spellStart"/>
            <w:r w:rsidRPr="00F572DE">
              <w:t>спанлейс</w:t>
            </w:r>
            <w:proofErr w:type="spellEnd"/>
            <w:r w:rsidRPr="00F572DE">
              <w:t>/хлопок.</w:t>
            </w:r>
          </w:p>
        </w:tc>
      </w:tr>
      <w:tr w:rsidR="007E2E75" w:rsidRPr="00BF0B79" w:rsidTr="00361CCE">
        <w:tc>
          <w:tcPr>
            <w:tcW w:w="906" w:type="pct"/>
            <w:vMerge/>
          </w:tcPr>
          <w:p w:rsidR="007E2E75" w:rsidRPr="001F4275" w:rsidRDefault="007E2E75" w:rsidP="007E2E75">
            <w:pPr>
              <w:jc w:val="both"/>
              <w:rPr>
                <w:i/>
                <w:sz w:val="22"/>
                <w:szCs w:val="22"/>
              </w:rPr>
            </w:pPr>
          </w:p>
        </w:tc>
        <w:tc>
          <w:tcPr>
            <w:tcW w:w="1255" w:type="pct"/>
            <w:gridSpan w:val="3"/>
          </w:tcPr>
          <w:p w:rsidR="007E2E75" w:rsidRPr="003A4E36" w:rsidRDefault="007E2E75" w:rsidP="007E2E75">
            <w:pPr>
              <w:jc w:val="both"/>
            </w:pPr>
            <w:r w:rsidRPr="003A4E36">
              <w:t>Требования к безопасности товара</w:t>
            </w:r>
          </w:p>
        </w:tc>
        <w:tc>
          <w:tcPr>
            <w:tcW w:w="2839" w:type="pct"/>
            <w:gridSpan w:val="5"/>
          </w:tcPr>
          <w:p w:rsidR="007E2E75" w:rsidRPr="005B4A60" w:rsidRDefault="007E2E75" w:rsidP="007E2E75">
            <w:pPr>
              <w:suppressAutoHyphens/>
              <w:autoSpaceDN w:val="0"/>
              <w:ind w:firstLine="94"/>
              <w:jc w:val="both"/>
              <w:textAlignment w:val="baseline"/>
            </w:pPr>
            <w:r w:rsidRPr="00943EB8">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943EB8">
              <w:rPr>
                <w:bCs/>
              </w:rPr>
              <w:t>.</w:t>
            </w:r>
          </w:p>
        </w:tc>
      </w:tr>
      <w:tr w:rsidR="007E2E75" w:rsidRPr="00BF0B79" w:rsidTr="00361CCE">
        <w:tc>
          <w:tcPr>
            <w:tcW w:w="906" w:type="pct"/>
            <w:vMerge/>
          </w:tcPr>
          <w:p w:rsidR="007E2E75" w:rsidRPr="001F4275" w:rsidRDefault="007E2E75" w:rsidP="007E2E75">
            <w:pPr>
              <w:jc w:val="both"/>
              <w:rPr>
                <w:i/>
                <w:sz w:val="22"/>
                <w:szCs w:val="22"/>
              </w:rPr>
            </w:pPr>
          </w:p>
        </w:tc>
        <w:tc>
          <w:tcPr>
            <w:tcW w:w="1255" w:type="pct"/>
            <w:gridSpan w:val="3"/>
          </w:tcPr>
          <w:p w:rsidR="007E2E75" w:rsidRPr="003A4E36" w:rsidRDefault="007E2E75" w:rsidP="007E2E75">
            <w:pPr>
              <w:jc w:val="both"/>
            </w:pPr>
            <w:r w:rsidRPr="003A4E36">
              <w:t>Требования к качеству товара</w:t>
            </w:r>
          </w:p>
        </w:tc>
        <w:tc>
          <w:tcPr>
            <w:tcW w:w="2839" w:type="pct"/>
            <w:gridSpan w:val="5"/>
          </w:tcPr>
          <w:p w:rsidR="007E2E75" w:rsidRPr="00943EB8" w:rsidRDefault="007E2E75" w:rsidP="007E2E75">
            <w:pPr>
              <w:suppressAutoHyphens/>
              <w:autoSpaceDN w:val="0"/>
              <w:ind w:firstLine="235"/>
              <w:jc w:val="both"/>
              <w:textAlignment w:val="baseline"/>
              <w:rPr>
                <w:rFonts w:eastAsia="SimSun" w:cs="Mangal"/>
                <w:bCs/>
                <w:kern w:val="3"/>
                <w:lang w:eastAsia="zh-CN" w:bidi="hi-IN"/>
              </w:rPr>
            </w:pPr>
            <w:r w:rsidRPr="00943EB8">
              <w:rPr>
                <w:rFonts w:eastAsia="SimSun" w:cs="Mangal"/>
                <w:bCs/>
                <w:kern w:val="3"/>
                <w:lang w:eastAsia="zh-CN" w:bidi="hi-IN"/>
              </w:rPr>
              <w:t>Весь поставляемый Товар должен соответствовать характеристикам, указанным в пункте №1 настоящего технического задания.</w:t>
            </w:r>
          </w:p>
          <w:p w:rsidR="007E2E75" w:rsidRPr="00943EB8" w:rsidRDefault="007E2E75" w:rsidP="007E2E75">
            <w:pPr>
              <w:suppressAutoHyphens/>
              <w:autoSpaceDN w:val="0"/>
              <w:ind w:firstLine="235"/>
              <w:jc w:val="both"/>
              <w:textAlignment w:val="baseline"/>
              <w:rPr>
                <w:rFonts w:eastAsia="SimSun" w:cs="Mangal"/>
                <w:bCs/>
                <w:kern w:val="3"/>
                <w:lang w:eastAsia="zh-CN" w:bidi="hi-IN"/>
              </w:rPr>
            </w:pPr>
            <w:r w:rsidRPr="00943EB8">
              <w:rPr>
                <w:rFonts w:eastAsia="SimSun" w:cs="Mangal"/>
                <w:bCs/>
                <w:kern w:val="3"/>
                <w:lang w:eastAsia="zh-CN" w:bidi="hi-IN"/>
              </w:rPr>
              <w:t>В подтверждение соответствия качества предлагаемой продукции участник должен представить при поставке Товара:</w:t>
            </w:r>
          </w:p>
          <w:p w:rsidR="007E2E75" w:rsidRPr="00943EB8" w:rsidRDefault="007E2E75" w:rsidP="007E2E75">
            <w:pPr>
              <w:suppressAutoHyphens/>
              <w:autoSpaceDN w:val="0"/>
              <w:ind w:firstLine="235"/>
              <w:jc w:val="both"/>
              <w:textAlignment w:val="baseline"/>
              <w:rPr>
                <w:rFonts w:eastAsia="SimSun" w:cs="Mangal"/>
                <w:bCs/>
                <w:kern w:val="3"/>
                <w:lang w:eastAsia="zh-CN" w:bidi="hi-IN"/>
              </w:rPr>
            </w:pPr>
            <w:r w:rsidRPr="00943EB8">
              <w:rPr>
                <w:rFonts w:eastAsia="SimSun" w:cs="Mangal"/>
                <w:bCs/>
                <w:kern w:val="3"/>
                <w:lang w:eastAsia="zh-CN" w:bidi="hi-IN"/>
              </w:rPr>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p w:rsidR="007E2E75" w:rsidRPr="005B4A60" w:rsidRDefault="007E2E75" w:rsidP="007E2E75">
            <w:pPr>
              <w:suppressAutoHyphens/>
              <w:autoSpaceDN w:val="0"/>
              <w:ind w:firstLine="235"/>
              <w:jc w:val="both"/>
              <w:textAlignment w:val="baseline"/>
              <w:rPr>
                <w:rFonts w:eastAsia="SimSun" w:cs="Mangal"/>
                <w:bCs/>
                <w:kern w:val="3"/>
                <w:lang w:eastAsia="zh-CN" w:bidi="hi-IN"/>
              </w:rPr>
            </w:pPr>
          </w:p>
        </w:tc>
      </w:tr>
      <w:tr w:rsidR="007E2E75" w:rsidRPr="00BF0B79" w:rsidTr="00361CCE">
        <w:trPr>
          <w:trHeight w:val="1216"/>
        </w:trPr>
        <w:tc>
          <w:tcPr>
            <w:tcW w:w="906" w:type="pct"/>
            <w:vMerge/>
          </w:tcPr>
          <w:p w:rsidR="007E2E75" w:rsidRPr="001F4275" w:rsidRDefault="007E2E75" w:rsidP="007E2E75">
            <w:pPr>
              <w:jc w:val="both"/>
              <w:rPr>
                <w:i/>
                <w:sz w:val="22"/>
                <w:szCs w:val="22"/>
              </w:rPr>
            </w:pPr>
          </w:p>
        </w:tc>
        <w:tc>
          <w:tcPr>
            <w:tcW w:w="1255" w:type="pct"/>
            <w:gridSpan w:val="3"/>
          </w:tcPr>
          <w:p w:rsidR="007E2E75" w:rsidRPr="003A4E36" w:rsidRDefault="007E2E75" w:rsidP="007E2E75">
            <w:pPr>
              <w:jc w:val="both"/>
            </w:pPr>
            <w:r w:rsidRPr="003A4E36">
              <w:t>Требования к упаковке, отгрузке, маркировке и хранению товара</w:t>
            </w:r>
          </w:p>
        </w:tc>
        <w:tc>
          <w:tcPr>
            <w:tcW w:w="2839" w:type="pct"/>
            <w:gridSpan w:val="5"/>
          </w:tcPr>
          <w:p w:rsidR="007E2E75" w:rsidRPr="00943EB8" w:rsidRDefault="007E2E75" w:rsidP="007E2E75">
            <w:pPr>
              <w:ind w:firstLine="94"/>
              <w:jc w:val="both"/>
              <w:rPr>
                <w:rFonts w:eastAsia="SimSun" w:cs="Mangal"/>
                <w:bCs/>
                <w:kern w:val="3"/>
                <w:lang w:eastAsia="zh-CN" w:bidi="hi-IN"/>
              </w:rPr>
            </w:pPr>
            <w:r w:rsidRPr="00943EB8">
              <w:rPr>
                <w:rFonts w:eastAsia="SimSun" w:cs="Mangal"/>
                <w:bCs/>
                <w:kern w:val="3"/>
                <w:lang w:eastAsia="zh-CN" w:bidi="hi-IN"/>
              </w:rPr>
              <w:t>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Поставляемые товары должны быть новыми, не бывшими в использовании.</w:t>
            </w:r>
          </w:p>
          <w:p w:rsidR="007E2E75" w:rsidRPr="00943EB8" w:rsidRDefault="007E2E75" w:rsidP="007E2E75">
            <w:pPr>
              <w:ind w:firstLine="94"/>
              <w:jc w:val="both"/>
              <w:rPr>
                <w:rFonts w:eastAsia="SimSun" w:cs="Mangal"/>
                <w:bCs/>
                <w:kern w:val="3"/>
                <w:lang w:eastAsia="zh-CN" w:bidi="hi-IN"/>
              </w:rPr>
            </w:pPr>
            <w:r w:rsidRPr="00943EB8">
              <w:rPr>
                <w:rFonts w:eastAsia="SimSun" w:cs="Mangal"/>
                <w:bCs/>
                <w:kern w:val="3"/>
                <w:lang w:eastAsia="zh-CN" w:bidi="hi-IN"/>
              </w:rPr>
              <w:t>Упаковка, порядок погрузки-разгрузки и транспортировки должны исключать возможность механических повреждений поставляемой продукции.</w:t>
            </w:r>
          </w:p>
          <w:p w:rsidR="007E2E75" w:rsidRPr="00943EB8" w:rsidRDefault="007E2E75" w:rsidP="007E2E75">
            <w:pPr>
              <w:ind w:firstLine="94"/>
              <w:jc w:val="both"/>
              <w:rPr>
                <w:rFonts w:eastAsia="SimSun" w:cs="Mangal"/>
                <w:bCs/>
                <w:kern w:val="3"/>
                <w:lang w:eastAsia="zh-CN" w:bidi="hi-IN"/>
              </w:rPr>
            </w:pPr>
            <w:r w:rsidRPr="00943EB8">
              <w:rPr>
                <w:rFonts w:eastAsia="SimSun" w:cs="Mangal"/>
                <w:bCs/>
                <w:kern w:val="3"/>
                <w:lang w:eastAsia="zh-CN" w:bidi="hi-IN"/>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7E2E75" w:rsidRPr="005B4A60" w:rsidRDefault="007E2E75" w:rsidP="007E2E75">
            <w:pPr>
              <w:ind w:firstLine="94"/>
              <w:jc w:val="both"/>
              <w:rPr>
                <w:rFonts w:eastAsia="SimSun" w:cs="Mangal"/>
                <w:bCs/>
                <w:kern w:val="3"/>
                <w:lang w:eastAsia="zh-CN" w:bidi="hi-IN"/>
              </w:rPr>
            </w:pPr>
            <w:r w:rsidRPr="00943EB8">
              <w:rPr>
                <w:rFonts w:eastAsia="SimSun" w:cs="Mangal"/>
                <w:bCs/>
                <w:kern w:val="3"/>
                <w:lang w:eastAsia="zh-CN" w:bidi="hi-IN"/>
              </w:rPr>
              <w:t>Требования к упаковке установлены ТР ТС 005/2011. Техническим регламентом Таможенного союза. О безопасности упаковки (утвержденным решением Комиссии Таможенного союза от 16 августа 2011 г.  № 769).</w:t>
            </w:r>
          </w:p>
        </w:tc>
      </w:tr>
      <w:tr w:rsidR="007E2E75" w:rsidRPr="00BF0B79" w:rsidTr="00011A56">
        <w:tc>
          <w:tcPr>
            <w:tcW w:w="5000" w:type="pct"/>
            <w:gridSpan w:val="9"/>
          </w:tcPr>
          <w:p w:rsidR="007E2E75" w:rsidRPr="00AB4865" w:rsidRDefault="007E2E75" w:rsidP="007E2E75">
            <w:pPr>
              <w:jc w:val="both"/>
              <w:rPr>
                <w:b/>
                <w:i/>
              </w:rPr>
            </w:pPr>
            <w:r w:rsidRPr="00AB4865">
              <w:rPr>
                <w:b/>
              </w:rPr>
              <w:t>3. Требования к результатам</w:t>
            </w:r>
          </w:p>
        </w:tc>
      </w:tr>
      <w:tr w:rsidR="007E2E75" w:rsidRPr="00BF0B79" w:rsidTr="00011A56">
        <w:tc>
          <w:tcPr>
            <w:tcW w:w="5000" w:type="pct"/>
            <w:gridSpan w:val="9"/>
          </w:tcPr>
          <w:p w:rsidR="007E2E75" w:rsidRPr="00AB4865" w:rsidRDefault="007E2E75" w:rsidP="007E2E75">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7E2E75" w:rsidRPr="00BF0B79" w:rsidTr="00011A56">
        <w:tc>
          <w:tcPr>
            <w:tcW w:w="5000" w:type="pct"/>
            <w:gridSpan w:val="9"/>
          </w:tcPr>
          <w:p w:rsidR="007E2E75" w:rsidRPr="00AB4865" w:rsidRDefault="007E2E75" w:rsidP="007E2E75">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7E2E75" w:rsidRPr="00BF0B79" w:rsidTr="00011A56">
        <w:tc>
          <w:tcPr>
            <w:tcW w:w="906" w:type="pct"/>
          </w:tcPr>
          <w:p w:rsidR="007E2E75" w:rsidRPr="00AB4865" w:rsidRDefault="007E2E75" w:rsidP="007E2E75">
            <w:pPr>
              <w:jc w:val="both"/>
            </w:pPr>
            <w:r w:rsidRPr="00AB4865">
              <w:t xml:space="preserve">Место </w:t>
            </w:r>
            <w:r w:rsidRPr="00AB4865">
              <w:rPr>
                <w:bCs/>
              </w:rPr>
              <w:t>поставки товаров</w:t>
            </w:r>
          </w:p>
        </w:tc>
        <w:tc>
          <w:tcPr>
            <w:tcW w:w="4094" w:type="pct"/>
            <w:gridSpan w:val="8"/>
          </w:tcPr>
          <w:p w:rsidR="007E2E75" w:rsidRPr="00AB4865" w:rsidRDefault="007E2E75" w:rsidP="007E2E75">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7E2E75" w:rsidRPr="00BF0B79" w:rsidTr="00011A56">
        <w:tc>
          <w:tcPr>
            <w:tcW w:w="906" w:type="pct"/>
          </w:tcPr>
          <w:p w:rsidR="007E2E75" w:rsidRPr="00AB4865" w:rsidRDefault="007E2E75" w:rsidP="007E2E75">
            <w:pPr>
              <w:jc w:val="both"/>
              <w:rPr>
                <w:i/>
              </w:rPr>
            </w:pPr>
            <w:r w:rsidRPr="00AB4865">
              <w:t xml:space="preserve">Условия </w:t>
            </w:r>
            <w:r w:rsidRPr="00AB4865">
              <w:rPr>
                <w:bCs/>
              </w:rPr>
              <w:t>поставки товаров</w:t>
            </w:r>
          </w:p>
        </w:tc>
        <w:tc>
          <w:tcPr>
            <w:tcW w:w="4094" w:type="pct"/>
            <w:gridSpan w:val="8"/>
          </w:tcPr>
          <w:p w:rsidR="007E2E75" w:rsidRPr="00574C86" w:rsidRDefault="007E2E75" w:rsidP="007E2E75">
            <w:pPr>
              <w:widowControl w:val="0"/>
              <w:tabs>
                <w:tab w:val="right" w:pos="13140"/>
              </w:tabs>
              <w:rPr>
                <w:bCs/>
                <w:i/>
              </w:rPr>
            </w:pPr>
            <w:r w:rsidRPr="00574C86">
              <w:t xml:space="preserve">Товар поставляется партиями согласно календарному графику </w:t>
            </w:r>
          </w:p>
          <w:p w:rsidR="007E2E75" w:rsidRPr="00574C86" w:rsidRDefault="007E2E75" w:rsidP="007E2E75">
            <w:pPr>
              <w:spacing w:line="280" w:lineRule="exact"/>
              <w:jc w:val="both"/>
            </w:pPr>
            <w:r w:rsidRPr="00574C86">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7E2E75" w:rsidRPr="00574C86" w:rsidRDefault="007E2E75" w:rsidP="007E2E75">
            <w:pPr>
              <w:spacing w:line="280" w:lineRule="exact"/>
              <w:jc w:val="both"/>
            </w:pPr>
            <w:r w:rsidRPr="00574C86">
              <w:t>При поставке товара Поставщик передает Заказчику следующий пакет документов:</w:t>
            </w:r>
          </w:p>
          <w:p w:rsidR="007E2E75" w:rsidRPr="00574C86" w:rsidRDefault="007E2E75" w:rsidP="007E2E75">
            <w:pPr>
              <w:spacing w:line="280" w:lineRule="exact"/>
              <w:jc w:val="both"/>
            </w:pPr>
            <w:r w:rsidRPr="00574C86">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7E2E75" w:rsidRPr="00574C86" w:rsidRDefault="007E2E75" w:rsidP="007E2E75">
            <w:pPr>
              <w:spacing w:line="280" w:lineRule="exact"/>
              <w:jc w:val="both"/>
            </w:pPr>
            <w:r w:rsidRPr="00574C86">
              <w:t>2) счет-фактуру, оформленную в соответствии с действующим законодательством Российской Федерации.</w:t>
            </w:r>
          </w:p>
          <w:p w:rsidR="007E2E75" w:rsidRPr="00AB4865" w:rsidRDefault="007E2E75" w:rsidP="007E2E75">
            <w:pPr>
              <w:jc w:val="both"/>
            </w:pPr>
            <w:r w:rsidRPr="00574C86">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7E2E75" w:rsidRPr="00BF0B79" w:rsidTr="00011A56">
        <w:tc>
          <w:tcPr>
            <w:tcW w:w="906" w:type="pct"/>
          </w:tcPr>
          <w:p w:rsidR="007E2E75" w:rsidRPr="00AB4865" w:rsidRDefault="007E2E75" w:rsidP="007E2E75">
            <w:pPr>
              <w:jc w:val="both"/>
              <w:rPr>
                <w:i/>
              </w:rPr>
            </w:pPr>
            <w:r w:rsidRPr="00AB4865">
              <w:t xml:space="preserve">Сроки </w:t>
            </w:r>
            <w:r w:rsidRPr="00AB4865">
              <w:rPr>
                <w:bCs/>
              </w:rPr>
              <w:t>поставки товаров</w:t>
            </w:r>
          </w:p>
        </w:tc>
        <w:tc>
          <w:tcPr>
            <w:tcW w:w="4094" w:type="pct"/>
            <w:gridSpan w:val="8"/>
          </w:tcPr>
          <w:p w:rsidR="007E2E75" w:rsidRPr="00AB4865" w:rsidRDefault="007E2E75" w:rsidP="007E2E75">
            <w:pPr>
              <w:jc w:val="both"/>
            </w:pPr>
            <w:r w:rsidRPr="008F6672">
              <w:t>I-IV кварталы 2022 г. согласно календарному графику.</w:t>
            </w:r>
          </w:p>
        </w:tc>
      </w:tr>
      <w:tr w:rsidR="007E2E75" w:rsidRPr="00BF0B79" w:rsidTr="00011A56">
        <w:tc>
          <w:tcPr>
            <w:tcW w:w="5000" w:type="pct"/>
            <w:gridSpan w:val="9"/>
          </w:tcPr>
          <w:p w:rsidR="007E2E75" w:rsidRPr="00AB4865" w:rsidRDefault="007E2E75" w:rsidP="007E2E75">
            <w:pPr>
              <w:jc w:val="both"/>
              <w:rPr>
                <w:i/>
              </w:rPr>
            </w:pPr>
            <w:r w:rsidRPr="00AB4865">
              <w:rPr>
                <w:b/>
                <w:bCs/>
              </w:rPr>
              <w:t>5. Форма, сроки и порядок оплаты</w:t>
            </w:r>
          </w:p>
        </w:tc>
      </w:tr>
      <w:tr w:rsidR="007E2E75" w:rsidRPr="00BF0B79" w:rsidTr="00011A56">
        <w:tc>
          <w:tcPr>
            <w:tcW w:w="906" w:type="pct"/>
          </w:tcPr>
          <w:p w:rsidR="007E2E75" w:rsidRPr="00AB4865" w:rsidRDefault="007E2E75" w:rsidP="007E2E75">
            <w:pPr>
              <w:jc w:val="both"/>
              <w:rPr>
                <w:i/>
              </w:rPr>
            </w:pPr>
            <w:r w:rsidRPr="00AB4865">
              <w:rPr>
                <w:bCs/>
              </w:rPr>
              <w:t>Форма оплаты</w:t>
            </w:r>
          </w:p>
        </w:tc>
        <w:tc>
          <w:tcPr>
            <w:tcW w:w="4094" w:type="pct"/>
            <w:gridSpan w:val="8"/>
          </w:tcPr>
          <w:p w:rsidR="007E2E75" w:rsidRPr="00AB4865" w:rsidRDefault="007E2E75" w:rsidP="007E2E75">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7E2E75" w:rsidRPr="00BF0B79" w:rsidTr="00011A56">
        <w:tc>
          <w:tcPr>
            <w:tcW w:w="906" w:type="pct"/>
          </w:tcPr>
          <w:p w:rsidR="007E2E75" w:rsidRPr="00AB4865" w:rsidRDefault="007E2E75" w:rsidP="007E2E75">
            <w:pPr>
              <w:jc w:val="both"/>
              <w:rPr>
                <w:i/>
              </w:rPr>
            </w:pPr>
            <w:r w:rsidRPr="00AB4865">
              <w:rPr>
                <w:bCs/>
              </w:rPr>
              <w:t>Авансирование</w:t>
            </w:r>
          </w:p>
        </w:tc>
        <w:tc>
          <w:tcPr>
            <w:tcW w:w="4094" w:type="pct"/>
            <w:gridSpan w:val="8"/>
          </w:tcPr>
          <w:p w:rsidR="007E2E75" w:rsidRPr="00AB4865" w:rsidRDefault="007E2E75" w:rsidP="007E2E75">
            <w:pPr>
              <w:jc w:val="both"/>
              <w:rPr>
                <w:lang w:eastAsia="en-US"/>
              </w:rPr>
            </w:pPr>
            <w:r w:rsidRPr="00AB4865">
              <w:rPr>
                <w:bCs/>
                <w:color w:val="000000"/>
                <w:lang w:eastAsia="en-US"/>
              </w:rPr>
              <w:t>Авансирование не предусмотрено</w:t>
            </w:r>
            <w:r w:rsidRPr="00AB4865">
              <w:rPr>
                <w:lang w:eastAsia="en-US"/>
              </w:rPr>
              <w:t>.</w:t>
            </w:r>
          </w:p>
        </w:tc>
      </w:tr>
      <w:tr w:rsidR="007E2E75" w:rsidRPr="00BF0B79" w:rsidTr="00011A56">
        <w:tc>
          <w:tcPr>
            <w:tcW w:w="906" w:type="pct"/>
          </w:tcPr>
          <w:p w:rsidR="007E2E75" w:rsidRPr="00AB4865" w:rsidRDefault="007E2E75" w:rsidP="007E2E75">
            <w:pPr>
              <w:jc w:val="both"/>
              <w:rPr>
                <w:i/>
              </w:rPr>
            </w:pPr>
            <w:r w:rsidRPr="00AB4865">
              <w:rPr>
                <w:bCs/>
              </w:rPr>
              <w:t>Срок и порядок оплаты</w:t>
            </w:r>
          </w:p>
        </w:tc>
        <w:tc>
          <w:tcPr>
            <w:tcW w:w="4094" w:type="pct"/>
            <w:gridSpan w:val="8"/>
          </w:tcPr>
          <w:p w:rsidR="007E2E75" w:rsidRDefault="007E2E75" w:rsidP="007E2E75">
            <w:pPr>
              <w:jc w:val="both"/>
              <w:rPr>
                <w:rFonts w:eastAsia="Calibri"/>
                <w:color w:val="000000"/>
                <w:lang w:eastAsia="en-US"/>
              </w:rPr>
            </w:pP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Pr>
                <w:rFonts w:eastAsia="Calibri"/>
                <w:color w:val="000000"/>
                <w:lang w:eastAsia="en-US"/>
              </w:rPr>
              <w:t xml:space="preserve">подписания документа о приемке 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7E2E75" w:rsidRPr="00AB4865" w:rsidRDefault="007E2E75" w:rsidP="007E2E75">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7E2E75" w:rsidRPr="00BF0B79" w:rsidTr="00011A56">
        <w:tc>
          <w:tcPr>
            <w:tcW w:w="5000" w:type="pct"/>
            <w:gridSpan w:val="9"/>
          </w:tcPr>
          <w:p w:rsidR="007E2E75" w:rsidRPr="00AB4865" w:rsidRDefault="007E2E75" w:rsidP="007E2E75">
            <w:pPr>
              <w:jc w:val="both"/>
              <w:rPr>
                <w:i/>
              </w:rPr>
            </w:pPr>
            <w:r w:rsidRPr="00AB4865">
              <w:rPr>
                <w:b/>
                <w:bCs/>
              </w:rPr>
              <w:t>6. Иные требования</w:t>
            </w:r>
          </w:p>
        </w:tc>
      </w:tr>
      <w:tr w:rsidR="007E2E75" w:rsidRPr="00BF0B79" w:rsidTr="00011A56">
        <w:tc>
          <w:tcPr>
            <w:tcW w:w="5000" w:type="pct"/>
            <w:gridSpan w:val="9"/>
          </w:tcPr>
          <w:p w:rsidR="007E2E75" w:rsidRPr="00AB4865" w:rsidRDefault="007E2E75" w:rsidP="007E2E75">
            <w:pPr>
              <w:jc w:val="both"/>
            </w:pPr>
            <w:r w:rsidRPr="00AB4865">
              <w:t>Не предусмотрены.</w:t>
            </w:r>
          </w:p>
        </w:tc>
      </w:tr>
      <w:tr w:rsidR="007E2E75" w:rsidRPr="00BF0B79" w:rsidTr="00011A56">
        <w:tc>
          <w:tcPr>
            <w:tcW w:w="5000" w:type="pct"/>
            <w:gridSpan w:val="9"/>
          </w:tcPr>
          <w:p w:rsidR="007E2E75" w:rsidRPr="00AB4865" w:rsidRDefault="007E2E75" w:rsidP="007E2E75">
            <w:pPr>
              <w:jc w:val="both"/>
              <w:rPr>
                <w:b/>
              </w:rPr>
            </w:pPr>
            <w:r w:rsidRPr="00AB4865">
              <w:rPr>
                <w:b/>
              </w:rPr>
              <w:t>7. Расчет стоимости товаров, работ, услуг за единицу</w:t>
            </w:r>
          </w:p>
        </w:tc>
      </w:tr>
      <w:tr w:rsidR="007E2E75" w:rsidRPr="00BF0B79" w:rsidTr="00011A56">
        <w:tc>
          <w:tcPr>
            <w:tcW w:w="5000" w:type="pct"/>
            <w:gridSpan w:val="9"/>
          </w:tcPr>
          <w:p w:rsidR="007E2E75" w:rsidRPr="00AB4865" w:rsidRDefault="007E2E75" w:rsidP="007E2E75">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107668" w:rsidRDefault="00107668" w:rsidP="007E2E75">
      <w:pPr>
        <w:suppressAutoHyphens/>
        <w:ind w:right="306"/>
        <w:rPr>
          <w:rFonts w:eastAsia="MS Mincho"/>
          <w:sz w:val="22"/>
          <w:szCs w:val="22"/>
        </w:rPr>
      </w:pPr>
    </w:p>
    <w:p w:rsidR="00107668" w:rsidRDefault="00107668" w:rsidP="00011A56">
      <w:pPr>
        <w:suppressAutoHyphens/>
        <w:ind w:left="5812" w:right="306"/>
        <w:jc w:val="right"/>
        <w:rPr>
          <w:rFonts w:eastAsia="MS Mincho"/>
          <w:sz w:val="22"/>
          <w:szCs w:val="22"/>
        </w:rPr>
      </w:pPr>
    </w:p>
    <w:p w:rsidR="009A48E7" w:rsidRDefault="009A48E7" w:rsidP="00011A56">
      <w:pPr>
        <w:suppressAutoHyphens/>
        <w:ind w:left="5812" w:right="306"/>
        <w:jc w:val="right"/>
        <w:rPr>
          <w:rFonts w:eastAsia="MS Mincho"/>
          <w:sz w:val="22"/>
          <w:szCs w:val="22"/>
        </w:rPr>
      </w:pPr>
    </w:p>
    <w:p w:rsidR="009A48E7" w:rsidRDefault="009A48E7" w:rsidP="00011A56">
      <w:pPr>
        <w:suppressAutoHyphens/>
        <w:ind w:left="5812" w:right="306"/>
        <w:jc w:val="right"/>
        <w:rPr>
          <w:rFonts w:eastAsia="MS Mincho"/>
          <w:sz w:val="22"/>
          <w:szCs w:val="22"/>
        </w:rPr>
      </w:pP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t xml:space="preserve">Приложение № </w:t>
      </w:r>
      <w:r>
        <w:rPr>
          <w:rFonts w:eastAsia="MS Mincho"/>
          <w:sz w:val="22"/>
          <w:szCs w:val="22"/>
        </w:rPr>
        <w:t>1.2</w:t>
      </w:r>
    </w:p>
    <w:p w:rsidR="00011A56" w:rsidRPr="00C4078F" w:rsidRDefault="00011A56" w:rsidP="00011A56">
      <w:pPr>
        <w:suppressAutoHyphens/>
        <w:ind w:left="5812" w:right="306"/>
        <w:jc w:val="right"/>
        <w:rPr>
          <w:rFonts w:eastAsia="MS Mincho"/>
          <w:sz w:val="22"/>
          <w:szCs w:val="22"/>
        </w:rPr>
      </w:pPr>
      <w:r w:rsidRPr="00C4078F">
        <w:rPr>
          <w:rFonts w:eastAsia="MS Mincho"/>
          <w:sz w:val="22"/>
          <w:szCs w:val="22"/>
        </w:rPr>
        <w:t>к аукционной документации</w:t>
      </w:r>
    </w:p>
    <w:p w:rsidR="008F6672" w:rsidRDefault="008F6672" w:rsidP="00361CCE"/>
    <w:p w:rsidR="008F6672" w:rsidRDefault="008F6672" w:rsidP="00361CCE"/>
    <w:p w:rsidR="008F6672" w:rsidRDefault="008F6672" w:rsidP="008F6672">
      <w:pPr>
        <w:autoSpaceDE w:val="0"/>
        <w:autoSpaceDN w:val="0"/>
        <w:adjustRightInd w:val="0"/>
        <w:ind w:firstLine="540"/>
        <w:jc w:val="center"/>
      </w:pPr>
      <w:r>
        <w:rPr>
          <w:b/>
        </w:rPr>
        <w:t>Проект договора</w:t>
      </w:r>
      <w:r>
        <w:t xml:space="preserve"> ____________</w:t>
      </w:r>
    </w:p>
    <w:p w:rsidR="008F6672" w:rsidRDefault="008F6672" w:rsidP="008F6672">
      <w:pPr>
        <w:autoSpaceDE w:val="0"/>
        <w:autoSpaceDN w:val="0"/>
        <w:adjustRightInd w:val="0"/>
        <w:ind w:firstLine="540"/>
        <w:jc w:val="center"/>
      </w:pPr>
    </w:p>
    <w:p w:rsidR="008F6672" w:rsidRDefault="008F6672" w:rsidP="008F6672">
      <w:pPr>
        <w:jc w:val="both"/>
      </w:pPr>
      <w:r>
        <w:t>г. Южно-Сахалинск</w:t>
      </w:r>
      <w:r>
        <w:tab/>
      </w:r>
      <w:r>
        <w:tab/>
      </w:r>
      <w:r>
        <w:tab/>
      </w:r>
      <w:r>
        <w:tab/>
      </w:r>
      <w:r>
        <w:tab/>
      </w:r>
      <w:r>
        <w:tab/>
      </w:r>
      <w:r>
        <w:tab/>
      </w:r>
      <w:r>
        <w:tab/>
        <w:t>«___»________20__ г.</w:t>
      </w:r>
    </w:p>
    <w:p w:rsidR="008F6672" w:rsidRDefault="008F6672" w:rsidP="008F6672">
      <w:pPr>
        <w:ind w:firstLine="540"/>
        <w:jc w:val="both"/>
      </w:pPr>
    </w:p>
    <w:p w:rsidR="008F6672" w:rsidRDefault="008F6672" w:rsidP="008F6672">
      <w:pPr>
        <w:ind w:firstLine="540"/>
        <w:jc w:val="both"/>
        <w:rPr>
          <w:rFonts w:eastAsia="Calibri"/>
          <w:lang w:eastAsia="en-US"/>
        </w:rPr>
      </w:pPr>
      <w:r>
        <w:rPr>
          <w:rFonts w:eastAsia="Calibri"/>
          <w:lang w:eastAsia="en-US"/>
        </w:rPr>
        <w:t xml:space="preserve">Акционерное общество «Пассажирская компания «Сахалин», именуемое в дальнейшем «Покупатель», в лице генерального директора </w:t>
      </w:r>
      <w:proofErr w:type="spellStart"/>
      <w:r>
        <w:rPr>
          <w:rFonts w:eastAsia="Calibri"/>
          <w:lang w:eastAsia="en-US"/>
        </w:rPr>
        <w:t>Костыренко</w:t>
      </w:r>
      <w:proofErr w:type="spellEnd"/>
      <w:r>
        <w:rPr>
          <w:rFonts w:eastAsia="Calibri"/>
          <w:lang w:eastAsia="en-US"/>
        </w:rPr>
        <w:t xml:space="preserve"> Дмитрия Алексеевича, действующего на основании Устава, с одной стороны и _____________________________, именуемое в дальнейшем «Поставщик», в лице ___________________, действующего на основании ____________, с другой стороны, далее именуемые «Стороны», заключили настоящий Договор о нижеследующем:</w:t>
      </w:r>
    </w:p>
    <w:p w:rsidR="008F6672" w:rsidRDefault="008F6672" w:rsidP="008F6672">
      <w:pPr>
        <w:ind w:firstLine="540"/>
        <w:jc w:val="both"/>
        <w:rPr>
          <w:rFonts w:eastAsia="Calibri"/>
          <w:lang w:eastAsia="en-US"/>
        </w:rPr>
      </w:pPr>
    </w:p>
    <w:p w:rsidR="008F6672" w:rsidRDefault="008F6672" w:rsidP="008F6672">
      <w:pPr>
        <w:numPr>
          <w:ilvl w:val="0"/>
          <w:numId w:val="24"/>
        </w:numPr>
        <w:shd w:val="clear" w:color="auto" w:fill="FFFFFF"/>
        <w:spacing w:after="200" w:line="276" w:lineRule="auto"/>
        <w:ind w:left="0" w:firstLine="0"/>
        <w:contextualSpacing/>
        <w:jc w:val="center"/>
        <w:rPr>
          <w:b/>
          <w:bCs/>
          <w:color w:val="000000"/>
        </w:rPr>
      </w:pPr>
      <w:r>
        <w:rPr>
          <w:b/>
          <w:bCs/>
          <w:color w:val="000000"/>
        </w:rPr>
        <w:t>Предмет Договора</w:t>
      </w:r>
    </w:p>
    <w:p w:rsidR="008F6672" w:rsidRDefault="008F6672" w:rsidP="008F6672">
      <w:pPr>
        <w:shd w:val="clear" w:color="auto" w:fill="FFFFFF"/>
        <w:rPr>
          <w:b/>
          <w:bCs/>
          <w:color w:val="000000"/>
        </w:rPr>
      </w:pPr>
    </w:p>
    <w:p w:rsidR="008F6672" w:rsidRDefault="008F6672" w:rsidP="008F6672">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 №__________ (протокол от «___» _______ 20__ г. № _____).</w:t>
      </w:r>
    </w:p>
    <w:p w:rsidR="008F6672" w:rsidRDefault="008F6672" w:rsidP="008F6672">
      <w:pPr>
        <w:shd w:val="clear" w:color="auto" w:fill="FFFFFF"/>
        <w:tabs>
          <w:tab w:val="left" w:pos="1402"/>
        </w:tabs>
        <w:ind w:firstLine="567"/>
        <w:jc w:val="both"/>
        <w:rPr>
          <w:rFonts w:eastAsia="Calibri"/>
          <w:lang w:eastAsia="en-US"/>
        </w:rPr>
      </w:pPr>
      <w:r>
        <w:rPr>
          <w:rFonts w:eastAsia="Calibri"/>
          <w:lang w:eastAsia="en-US"/>
        </w:rPr>
        <w:t>1.2. В соответствии с настоящим Договором Поставщик обязуется поставить, а Покупатель принять и оплатить</w:t>
      </w:r>
      <w:r>
        <w:rPr>
          <w:b/>
          <w:bCs/>
        </w:rPr>
        <w:t xml:space="preserve"> </w:t>
      </w:r>
      <w:r>
        <w:rPr>
          <w:bCs/>
        </w:rPr>
        <w:t>бумажные изделия хозяйственного назначения (</w:t>
      </w:r>
      <w:r>
        <w:rPr>
          <w:rFonts w:eastAsia="Calibri"/>
          <w:lang w:eastAsia="en-US"/>
        </w:rPr>
        <w:t xml:space="preserve">именуемые в дальнейшем – Товар). </w:t>
      </w:r>
    </w:p>
    <w:p w:rsidR="008F6672" w:rsidRPr="008102FB" w:rsidRDefault="008F6672" w:rsidP="008F6672">
      <w:pPr>
        <w:shd w:val="clear" w:color="auto" w:fill="FFFFFF"/>
        <w:tabs>
          <w:tab w:val="left" w:pos="1402"/>
        </w:tabs>
        <w:ind w:firstLine="567"/>
        <w:jc w:val="both"/>
        <w:rPr>
          <w:rFonts w:eastAsia="Calibri"/>
          <w:i/>
          <w:lang w:eastAsia="en-US"/>
        </w:rPr>
      </w:pPr>
      <w:r w:rsidRPr="008102FB">
        <w:rPr>
          <w:rFonts w:eastAsia="Calibri"/>
          <w:b/>
          <w:u w:val="single"/>
          <w:lang w:eastAsia="en-US"/>
        </w:rPr>
        <w:t>Реестровый номер товара -,</w:t>
      </w:r>
      <w:r w:rsidRPr="008102FB">
        <w:rPr>
          <w:rFonts w:eastAsia="Calibri"/>
          <w:lang w:eastAsia="en-US"/>
        </w:rPr>
        <w:t xml:space="preserve"> </w:t>
      </w:r>
      <w:r w:rsidRPr="008102FB">
        <w:rPr>
          <w:rFonts w:eastAsia="Calibri"/>
          <w:i/>
          <w:lang w:eastAsia="en-US"/>
        </w:rPr>
        <w:t xml:space="preserve">(указывается </w:t>
      </w:r>
      <w:r>
        <w:rPr>
          <w:rFonts w:eastAsia="Calibri"/>
          <w:i/>
          <w:lang w:eastAsia="en-US"/>
        </w:rPr>
        <w:t>при необходимости)</w:t>
      </w:r>
      <w:r w:rsidRPr="008102FB">
        <w:rPr>
          <w:rFonts w:eastAsia="Calibri"/>
          <w:i/>
          <w:lang w:eastAsia="en-US"/>
        </w:rPr>
        <w:t>:</w:t>
      </w:r>
    </w:p>
    <w:p w:rsidR="008F6672" w:rsidRPr="008102FB" w:rsidRDefault="008F6672" w:rsidP="008F6672">
      <w:pPr>
        <w:shd w:val="clear" w:color="auto" w:fill="FFFFFF"/>
        <w:tabs>
          <w:tab w:val="left" w:pos="1402"/>
        </w:tabs>
        <w:ind w:firstLine="567"/>
        <w:jc w:val="both"/>
        <w:rPr>
          <w:rFonts w:eastAsia="Calibri"/>
          <w:i/>
          <w:lang w:eastAsia="en-US"/>
        </w:rPr>
      </w:pPr>
      <w:r w:rsidRPr="008102FB">
        <w:rPr>
          <w:rFonts w:eastAsia="Calibri"/>
          <w:i/>
          <w:lang w:eastAsia="en-US"/>
        </w:rPr>
        <w:t xml:space="preserve">- реестр промышленной продукции, произведенной на территории Российской Федерации, или в реестр промышленной продукции, произведенной на территории государства - члена Евразийского экономического союза, за исключением Российской Федерации, предусмотренные </w:t>
      </w:r>
      <w:hyperlink r:id="rId9" w:history="1">
        <w:r w:rsidRPr="008102FB">
          <w:rPr>
            <w:rStyle w:val="ac"/>
            <w:rFonts w:eastAsia="Calibri"/>
            <w:i/>
            <w:color w:val="000000" w:themeColor="text1"/>
            <w:lang w:eastAsia="en-US"/>
          </w:rPr>
          <w:t>постановлением</w:t>
        </w:r>
      </w:hyperlink>
      <w:r w:rsidRPr="008102FB">
        <w:rPr>
          <w:rFonts w:eastAsia="Calibri"/>
          <w:i/>
          <w:color w:val="000000" w:themeColor="text1"/>
          <w:lang w:eastAsia="en-US"/>
        </w:rPr>
        <w:t xml:space="preserve"> </w:t>
      </w:r>
      <w:r w:rsidRPr="008102FB">
        <w:rPr>
          <w:rFonts w:eastAsia="Calibri"/>
          <w:i/>
          <w:lang w:eastAsia="en-US"/>
        </w:rPr>
        <w:t>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w:t>
      </w:r>
    </w:p>
    <w:p w:rsidR="008F6672" w:rsidRDefault="008F6672" w:rsidP="008F6672">
      <w:pPr>
        <w:shd w:val="clear" w:color="auto" w:fill="FFFFFF"/>
        <w:tabs>
          <w:tab w:val="left" w:pos="1440"/>
        </w:tabs>
        <w:ind w:firstLine="567"/>
        <w:jc w:val="both"/>
        <w:rPr>
          <w:rFonts w:eastAsia="Calibri"/>
          <w:color w:val="000000"/>
          <w:lang w:eastAsia="en-US"/>
        </w:rPr>
      </w:pPr>
      <w:r>
        <w:rPr>
          <w:rFonts w:eastAsia="Calibri"/>
          <w:color w:val="000000"/>
          <w:lang w:eastAsia="en-US"/>
        </w:rPr>
        <w:t xml:space="preserve">1.3. </w:t>
      </w:r>
      <w:r w:rsidRPr="00294FE2">
        <w:rPr>
          <w:rFonts w:eastAsia="Calibri"/>
          <w:color w:val="000000"/>
          <w:lang w:eastAsia="en-US"/>
        </w:rPr>
        <w:t>Наименование, количество, цена Товара указываются в Техническом задании (Приложение № 1 к настоящему Договору), являющейся неотъемлемой частью настоящего Договора.</w:t>
      </w:r>
    </w:p>
    <w:p w:rsidR="008F6672" w:rsidRPr="005C0BE4" w:rsidRDefault="008F6672" w:rsidP="008F6672">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1.4. Срок поставки – </w:t>
      </w:r>
      <w:r w:rsidRPr="005C0BE4">
        <w:rPr>
          <w:rFonts w:eastAsia="Calibri"/>
          <w:bCs/>
          <w:color w:val="000000"/>
          <w:lang w:eastAsia="en-US"/>
        </w:rPr>
        <w:t xml:space="preserve">в соответствии с графиком поставки (Приложение № </w:t>
      </w:r>
      <w:r>
        <w:rPr>
          <w:rFonts w:eastAsia="Calibri"/>
          <w:bCs/>
          <w:color w:val="000000"/>
          <w:lang w:eastAsia="en-US"/>
        </w:rPr>
        <w:t>2</w:t>
      </w:r>
      <w:r w:rsidRPr="005C0BE4">
        <w:rPr>
          <w:rFonts w:eastAsia="Calibri"/>
          <w:bCs/>
          <w:color w:val="000000"/>
          <w:lang w:eastAsia="en-US"/>
        </w:rPr>
        <w:t xml:space="preserve"> к настоящему Договору).</w:t>
      </w:r>
    </w:p>
    <w:p w:rsidR="008F6672" w:rsidRPr="00294FE2" w:rsidRDefault="008F6672" w:rsidP="008F6672">
      <w:pPr>
        <w:shd w:val="clear" w:color="auto" w:fill="FFFFFF"/>
        <w:tabs>
          <w:tab w:val="left" w:pos="1440"/>
        </w:tabs>
        <w:ind w:firstLine="567"/>
        <w:jc w:val="both"/>
        <w:rPr>
          <w:rFonts w:eastAsia="Calibri"/>
          <w:color w:val="000000"/>
          <w:lang w:eastAsia="en-US"/>
        </w:rPr>
      </w:pPr>
    </w:p>
    <w:p w:rsidR="008F6672" w:rsidRDefault="008F6672" w:rsidP="008F6672">
      <w:pPr>
        <w:shd w:val="clear" w:color="auto" w:fill="FFFFFF"/>
        <w:tabs>
          <w:tab w:val="left" w:pos="1440"/>
        </w:tabs>
        <w:jc w:val="both"/>
        <w:rPr>
          <w:rFonts w:eastAsia="Calibri"/>
          <w:color w:val="000000"/>
          <w:lang w:eastAsia="en-US"/>
        </w:rPr>
      </w:pPr>
    </w:p>
    <w:p w:rsidR="008F6672" w:rsidRDefault="008F6672" w:rsidP="008F6672">
      <w:pPr>
        <w:shd w:val="clear" w:color="auto" w:fill="FFFFFF"/>
        <w:tabs>
          <w:tab w:val="left" w:pos="1440"/>
        </w:tabs>
        <w:ind w:left="5" w:hanging="5"/>
        <w:jc w:val="center"/>
        <w:rPr>
          <w:rFonts w:eastAsia="Calibri"/>
          <w:b/>
          <w:bCs/>
          <w:color w:val="000000"/>
          <w:lang w:eastAsia="en-US"/>
        </w:rPr>
      </w:pPr>
      <w:r>
        <w:rPr>
          <w:rFonts w:eastAsia="Calibri"/>
          <w:b/>
          <w:bCs/>
          <w:color w:val="000000"/>
          <w:lang w:eastAsia="en-US"/>
        </w:rPr>
        <w:t>2. Цена Договора и порядок оплаты</w:t>
      </w:r>
    </w:p>
    <w:p w:rsidR="008F6672" w:rsidRDefault="008F6672" w:rsidP="008F6672">
      <w:pPr>
        <w:shd w:val="clear" w:color="auto" w:fill="FFFFFF"/>
        <w:tabs>
          <w:tab w:val="left" w:pos="1440"/>
        </w:tabs>
        <w:ind w:left="5" w:hanging="5"/>
        <w:jc w:val="center"/>
        <w:rPr>
          <w:rFonts w:eastAsia="Calibri"/>
          <w:b/>
          <w:bCs/>
          <w:color w:val="000000"/>
          <w:lang w:eastAsia="en-US"/>
        </w:rPr>
      </w:pPr>
    </w:p>
    <w:p w:rsidR="008F6672" w:rsidRDefault="008F6672" w:rsidP="008F6672">
      <w:pPr>
        <w:tabs>
          <w:tab w:val="left" w:pos="709"/>
          <w:tab w:val="num" w:pos="1364"/>
        </w:tabs>
        <w:ind w:firstLine="567"/>
        <w:jc w:val="both"/>
        <w:rPr>
          <w:rFonts w:eastAsia="Calibri"/>
          <w:lang w:eastAsia="en-US"/>
        </w:rPr>
      </w:pPr>
      <w:r>
        <w:rPr>
          <w:rFonts w:eastAsia="Calibri"/>
          <w:bCs/>
          <w:color w:val="000000"/>
          <w:lang w:eastAsia="en-US"/>
        </w:rPr>
        <w:t xml:space="preserve">2.1. </w:t>
      </w:r>
      <w:r>
        <w:rPr>
          <w:rFonts w:eastAsia="Calibri"/>
          <w:lang w:eastAsia="en-US"/>
        </w:rPr>
        <w:t>Поставщик производит поставку Товара на общую сумму</w:t>
      </w:r>
      <w:r>
        <w:rPr>
          <w:rFonts w:eastAsia="Calibri"/>
          <w:b/>
          <w:lang w:eastAsia="en-US"/>
        </w:rPr>
        <w:t>_________</w:t>
      </w:r>
      <w:r>
        <w:rPr>
          <w:rFonts w:eastAsia="Calibri"/>
          <w:u w:val="single"/>
          <w:lang w:eastAsia="en-US"/>
        </w:rPr>
        <w:t>(_______________)  рублей</w:t>
      </w:r>
      <w:r>
        <w:rPr>
          <w:rFonts w:eastAsia="Calibri"/>
          <w:lang w:eastAsia="en-US"/>
        </w:rPr>
        <w:t>, в том числе НДС _________.</w:t>
      </w:r>
    </w:p>
    <w:p w:rsidR="008F6672" w:rsidRPr="00C10278" w:rsidRDefault="008F6672" w:rsidP="008F6672">
      <w:pPr>
        <w:tabs>
          <w:tab w:val="left" w:pos="709"/>
          <w:tab w:val="num" w:pos="1364"/>
        </w:tabs>
        <w:ind w:firstLine="567"/>
        <w:jc w:val="both"/>
        <w:rPr>
          <w:rFonts w:eastAsia="Calibri"/>
          <w:color w:val="000000"/>
          <w:lang w:eastAsia="en-US"/>
        </w:rPr>
      </w:pPr>
      <w:r>
        <w:rPr>
          <w:rFonts w:eastAsia="Calibri"/>
          <w:color w:val="000000"/>
          <w:lang w:eastAsia="en-US"/>
        </w:rPr>
        <w:t xml:space="preserve">Цена поставляемого Товара не подлежит изменению в одностороннем порядке. </w:t>
      </w:r>
    </w:p>
    <w:p w:rsidR="008F6672" w:rsidRPr="00C10278" w:rsidRDefault="008F6672" w:rsidP="008F6672">
      <w:pPr>
        <w:tabs>
          <w:tab w:val="left" w:pos="709"/>
          <w:tab w:val="num" w:pos="1364"/>
        </w:tabs>
        <w:ind w:firstLine="567"/>
        <w:jc w:val="both"/>
        <w:rPr>
          <w:rFonts w:eastAsia="Calibri"/>
          <w:color w:val="000000"/>
          <w:lang w:eastAsia="en-US"/>
        </w:rPr>
      </w:pPr>
      <w:r>
        <w:rPr>
          <w:rFonts w:eastAsia="Calibri"/>
          <w:color w:val="000000"/>
          <w:lang w:eastAsia="en-US"/>
        </w:rPr>
        <w:t xml:space="preserve">2.2. Цена Товара включает </w:t>
      </w:r>
      <w:r w:rsidRPr="00C10278">
        <w:rPr>
          <w:rFonts w:eastAsia="Calibri"/>
          <w:color w:val="000000"/>
          <w:lang w:eastAsia="en-US"/>
        </w:rPr>
        <w:t>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p w:rsidR="008F6672" w:rsidRPr="006B2059" w:rsidRDefault="008F6672" w:rsidP="008F6672">
      <w:pPr>
        <w:tabs>
          <w:tab w:val="left" w:pos="709"/>
          <w:tab w:val="num" w:pos="1364"/>
        </w:tabs>
        <w:ind w:firstLine="567"/>
        <w:jc w:val="both"/>
        <w:rPr>
          <w:rFonts w:eastAsia="Calibri"/>
          <w:color w:val="000000"/>
          <w:lang w:eastAsia="en-US"/>
        </w:rPr>
      </w:pPr>
      <w:r>
        <w:rPr>
          <w:rFonts w:eastAsia="Calibri"/>
          <w:color w:val="000000"/>
          <w:lang w:eastAsia="en-US"/>
        </w:rPr>
        <w:t xml:space="preserve">2.3. </w:t>
      </w:r>
      <w:r w:rsidRPr="006B2059">
        <w:rPr>
          <w:rFonts w:eastAsia="Calibri"/>
          <w:color w:val="000000"/>
          <w:lang w:eastAsia="en-US"/>
        </w:rPr>
        <w:t xml:space="preserve">Оплата за поставленный Товар производится в течение 15 (пятнадцати) рабочих дней с даты получения Покупателем Товара и полного комплекта документов, предусмотренного пунктом 3.1.2 настоящего Договора. </w:t>
      </w:r>
    </w:p>
    <w:p w:rsidR="008F6672" w:rsidRDefault="008F6672" w:rsidP="008F6672">
      <w:pPr>
        <w:tabs>
          <w:tab w:val="left" w:pos="709"/>
          <w:tab w:val="num" w:pos="1364"/>
        </w:tabs>
        <w:ind w:firstLine="567"/>
        <w:jc w:val="both"/>
        <w:rPr>
          <w:rFonts w:eastAsia="Calibri"/>
          <w:color w:val="000000"/>
          <w:lang w:eastAsia="en-US"/>
        </w:rPr>
      </w:pPr>
      <w:r w:rsidRPr="006B2059">
        <w:rPr>
          <w:rFonts w:eastAsia="Calibri"/>
          <w:color w:val="000000"/>
          <w:lang w:eastAsia="en-US"/>
        </w:rPr>
        <w:t>В случае нарушения Поставщиком срока предоставления комплекта документов, предусмотренного пунктом 3.1.2 настоящего Договора, окончательный расчет осуществляется в течение 90 (девяноста) календарных дней с даты предоставления комплекта документов.</w:t>
      </w:r>
    </w:p>
    <w:p w:rsidR="008F6672" w:rsidRPr="00AF1432" w:rsidRDefault="008F6672" w:rsidP="008F6672">
      <w:pPr>
        <w:shd w:val="clear" w:color="auto" w:fill="FFFFFF"/>
        <w:ind w:firstLine="567"/>
        <w:jc w:val="both"/>
      </w:pPr>
      <w:r w:rsidRPr="00AF1432">
        <w:rPr>
          <w:rFonts w:eastAsia="Calibri"/>
          <w:color w:val="000000"/>
          <w:lang w:eastAsia="en-US"/>
        </w:rPr>
        <w:t xml:space="preserve">2.4. </w:t>
      </w:r>
      <w:r w:rsidRPr="00AF1432">
        <w:t xml:space="preserve">Поставщик предоставляет Покупателю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Поставщик предоставляет Покупателю надлежащим образом заверенные копии документов, подтверждающих право уполномоченных лиц Поставщика на подписание счетов-фактур. </w:t>
      </w:r>
    </w:p>
    <w:p w:rsidR="008F6672" w:rsidRPr="00AF1432" w:rsidRDefault="008F6672" w:rsidP="008F6672">
      <w:pPr>
        <w:shd w:val="clear" w:color="auto" w:fill="FFFFFF"/>
        <w:ind w:firstLine="567"/>
        <w:jc w:val="both"/>
      </w:pPr>
      <w:r w:rsidRPr="00AF1432">
        <w:t>2.5. Датой платежа является дата списания денежных средств с расчетного счета Покупателя.</w:t>
      </w:r>
    </w:p>
    <w:p w:rsidR="008F6672" w:rsidRPr="0018650C" w:rsidRDefault="008F6672" w:rsidP="008F6672">
      <w:pPr>
        <w:shd w:val="clear" w:color="auto" w:fill="FFFFFF"/>
        <w:ind w:firstLine="709"/>
        <w:jc w:val="both"/>
        <w:rPr>
          <w:rFonts w:eastAsia="Calibri"/>
          <w:color w:val="000000"/>
          <w:lang w:eastAsia="en-US"/>
        </w:rPr>
      </w:pPr>
    </w:p>
    <w:p w:rsidR="008F6672" w:rsidRDefault="008F6672" w:rsidP="008F6672">
      <w:pPr>
        <w:shd w:val="clear" w:color="auto" w:fill="FFFFFF"/>
        <w:ind w:firstLine="567"/>
        <w:jc w:val="both"/>
        <w:rPr>
          <w:rFonts w:eastAsia="Calibri"/>
          <w:color w:val="000000"/>
          <w:lang w:eastAsia="en-US"/>
        </w:rPr>
      </w:pPr>
    </w:p>
    <w:p w:rsidR="008F6672" w:rsidRDefault="008F6672" w:rsidP="008F6672">
      <w:pPr>
        <w:shd w:val="clear" w:color="auto" w:fill="FFFFFF"/>
        <w:ind w:firstLine="567"/>
        <w:jc w:val="center"/>
        <w:rPr>
          <w:rFonts w:eastAsia="Calibri"/>
          <w:b/>
          <w:bCs/>
          <w:color w:val="000000"/>
          <w:lang w:eastAsia="en-US"/>
        </w:rPr>
      </w:pPr>
      <w:r>
        <w:rPr>
          <w:rFonts w:eastAsia="Calibri"/>
          <w:b/>
          <w:bCs/>
          <w:color w:val="000000"/>
          <w:lang w:eastAsia="en-US"/>
        </w:rPr>
        <w:t>3. Обязанности Сторон</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3.1. Поставщик обязан:</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3.1.1.Передать Покупателю Товар в порядке, количестве и сроки, предусмотренные условиями настоящего Договора.</w:t>
      </w:r>
    </w:p>
    <w:p w:rsidR="008F6672" w:rsidRPr="00030125" w:rsidRDefault="008F6672" w:rsidP="008F6672">
      <w:pPr>
        <w:shd w:val="clear" w:color="auto" w:fill="FFFFFF"/>
        <w:ind w:firstLine="567"/>
        <w:jc w:val="both"/>
        <w:rPr>
          <w:rFonts w:eastAsia="Calibri"/>
          <w:iCs/>
          <w:color w:val="000000"/>
          <w:lang w:eastAsia="en-US"/>
        </w:rPr>
      </w:pPr>
      <w:r w:rsidRPr="00030125">
        <w:rPr>
          <w:rFonts w:eastAsia="Calibri"/>
          <w:iCs/>
          <w:color w:val="000000"/>
          <w:lang w:eastAsia="en-US"/>
        </w:rPr>
        <w:t>3.1.2. Одновременно с поставкой Товара предоставить товарную накладную по форме ТОРГ-12, счет-фактуру (либо УПД), техническую документацию (при наличии), паспорт с инструкцией по эксплуатации (при наличии), заверенную Поставщиком копию сертификата качества (сертификата соответствия), в случае если Товар подлежит обязательной сертификации.</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3.1.3. Предоставить по запросу Покупателя документы, подтверждающие права Поставщика на поставляемый Товар.</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 xml:space="preserve">3.1.4. Предоставить Покупателю в срок до 15 (пятнадцатого) числа месяца, следующего за отчетным полугодием акт сверки взаиморасчетов по состоянию на 30 июня и 31 декабря текущего года. </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3.2. Покупатель обязан:</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3.2.1. Оплатить Товар в порядке, размере и сроки, установленные настоящим Договором.</w:t>
      </w:r>
    </w:p>
    <w:p w:rsidR="008F6672" w:rsidRPr="00030125" w:rsidRDefault="008F6672" w:rsidP="008F6672">
      <w:pPr>
        <w:shd w:val="clear" w:color="auto" w:fill="FFFFFF"/>
        <w:ind w:firstLine="567"/>
        <w:jc w:val="both"/>
        <w:rPr>
          <w:rFonts w:eastAsia="Calibri"/>
          <w:color w:val="000000"/>
          <w:lang w:eastAsia="en-US"/>
        </w:rPr>
      </w:pPr>
      <w:r w:rsidRPr="00030125">
        <w:rPr>
          <w:rFonts w:eastAsia="Calibri"/>
          <w:color w:val="000000"/>
          <w:lang w:eastAsia="en-US"/>
        </w:rPr>
        <w:t>3.2.2. Произвести приемку Товара по количеству и качеству поступившего в его адрес от Поставщика в порядке, предусмотренном настоящим Договором.</w:t>
      </w:r>
    </w:p>
    <w:p w:rsidR="008F6672" w:rsidRDefault="008F6672" w:rsidP="008F6672">
      <w:pPr>
        <w:shd w:val="clear" w:color="auto" w:fill="FFFFFF"/>
        <w:ind w:firstLine="567"/>
        <w:jc w:val="both"/>
        <w:rPr>
          <w:rFonts w:eastAsia="Calibri"/>
          <w:color w:val="000000"/>
          <w:lang w:eastAsia="en-US"/>
        </w:rPr>
      </w:pPr>
    </w:p>
    <w:p w:rsidR="008F6672" w:rsidRDefault="008F6672" w:rsidP="008F6672">
      <w:pPr>
        <w:shd w:val="clear" w:color="auto" w:fill="FFFFFF"/>
        <w:tabs>
          <w:tab w:val="left" w:pos="1469"/>
          <w:tab w:val="left" w:leader="underscore" w:pos="4234"/>
          <w:tab w:val="left" w:leader="underscore" w:pos="6259"/>
        </w:tabs>
        <w:jc w:val="center"/>
        <w:rPr>
          <w:rFonts w:eastAsia="Calibri"/>
          <w:b/>
          <w:bCs/>
          <w:color w:val="000000"/>
          <w:lang w:eastAsia="en-US"/>
        </w:rPr>
      </w:pPr>
      <w:r>
        <w:rPr>
          <w:rFonts w:eastAsia="Calibri"/>
          <w:b/>
          <w:bCs/>
          <w:color w:val="000000"/>
          <w:lang w:eastAsia="en-US"/>
        </w:rPr>
        <w:t>4. Условия поставки</w:t>
      </w:r>
    </w:p>
    <w:p w:rsidR="008F6672" w:rsidRDefault="008F6672" w:rsidP="008F6672">
      <w:pPr>
        <w:shd w:val="clear" w:color="auto" w:fill="FFFFFF"/>
        <w:tabs>
          <w:tab w:val="left" w:pos="1469"/>
          <w:tab w:val="left" w:leader="underscore" w:pos="4234"/>
          <w:tab w:val="left" w:leader="underscore" w:pos="6259"/>
        </w:tabs>
        <w:jc w:val="center"/>
        <w:rPr>
          <w:rFonts w:eastAsia="Calibri"/>
          <w:b/>
          <w:bCs/>
          <w:color w:val="000000"/>
          <w:lang w:eastAsia="en-US"/>
        </w:rPr>
      </w:pPr>
    </w:p>
    <w:p w:rsidR="008F6672" w:rsidRPr="00294FE2" w:rsidRDefault="008F6672" w:rsidP="008F6672">
      <w:pPr>
        <w:shd w:val="clear" w:color="auto" w:fill="FFFFFF"/>
        <w:tabs>
          <w:tab w:val="left" w:pos="1272"/>
        </w:tabs>
        <w:ind w:firstLine="567"/>
        <w:jc w:val="both"/>
        <w:rPr>
          <w:color w:val="000000" w:themeColor="text1"/>
        </w:rPr>
      </w:pPr>
      <w:r w:rsidRPr="00294FE2">
        <w:rPr>
          <w:color w:val="000000" w:themeColor="text1"/>
          <w:spacing w:val="-10"/>
        </w:rPr>
        <w:t xml:space="preserve">4.1. </w:t>
      </w:r>
      <w:r w:rsidRPr="00294FE2">
        <w:rPr>
          <w:color w:val="000000" w:themeColor="text1"/>
          <w:spacing w:val="2"/>
        </w:rPr>
        <w:t xml:space="preserve">Товар подлежит поставке в сроки, указанные в разделе 1 настоящего Договора, по адресу: г. Южно-Сахалинск, ул. Вокзальная, 54-а (склад). </w:t>
      </w:r>
      <w:r w:rsidRPr="00294FE2">
        <w:rPr>
          <w:color w:val="000000" w:themeColor="text1"/>
          <w:spacing w:val="8"/>
        </w:rPr>
        <w:t xml:space="preserve">Досрочная поставка Товара </w:t>
      </w:r>
      <w:r w:rsidRPr="00294FE2">
        <w:rPr>
          <w:color w:val="000000" w:themeColor="text1"/>
          <w:spacing w:val="6"/>
        </w:rPr>
        <w:t xml:space="preserve">допускается только с согласия Покупателя. </w:t>
      </w:r>
    </w:p>
    <w:p w:rsidR="008F6672" w:rsidRPr="00294FE2" w:rsidRDefault="008F6672" w:rsidP="008F6672">
      <w:pPr>
        <w:shd w:val="clear" w:color="auto" w:fill="FFFFFF"/>
        <w:tabs>
          <w:tab w:val="left" w:pos="1382"/>
        </w:tabs>
        <w:ind w:firstLine="567"/>
        <w:jc w:val="both"/>
        <w:rPr>
          <w:color w:val="000000" w:themeColor="text1"/>
          <w:spacing w:val="9"/>
        </w:rPr>
      </w:pPr>
      <w:r w:rsidRPr="00294FE2">
        <w:rPr>
          <w:color w:val="000000" w:themeColor="text1"/>
          <w:spacing w:val="9"/>
        </w:rPr>
        <w:t xml:space="preserve">4.2 Выгрузка товара с транспорта Поставщика осуществляется силами и за счет Поставщика  </w:t>
      </w:r>
    </w:p>
    <w:p w:rsidR="008F6672" w:rsidRPr="00294FE2" w:rsidRDefault="008F6672" w:rsidP="008F6672">
      <w:pPr>
        <w:shd w:val="clear" w:color="auto" w:fill="FFFFFF"/>
        <w:tabs>
          <w:tab w:val="left" w:pos="1382"/>
        </w:tabs>
        <w:ind w:firstLine="567"/>
        <w:jc w:val="both"/>
        <w:rPr>
          <w:color w:val="000000" w:themeColor="text1"/>
          <w:spacing w:val="4"/>
        </w:rPr>
      </w:pPr>
      <w:r w:rsidRPr="00294FE2">
        <w:rPr>
          <w:color w:val="000000" w:themeColor="text1"/>
          <w:spacing w:val="9"/>
        </w:rPr>
        <w:t>4.3. Поставщик обязан в течение одного рабочего дня с даты сдачи Товара перевозчику предоставить Покупателю информацию об отгрузке Товара</w:t>
      </w:r>
      <w:r w:rsidRPr="00294FE2">
        <w:rPr>
          <w:color w:val="000000" w:themeColor="text1"/>
          <w:spacing w:val="4"/>
        </w:rPr>
        <w:t xml:space="preserve"> путем направления уведомления на электронную почту Покупателя. </w:t>
      </w:r>
    </w:p>
    <w:p w:rsidR="008F6672" w:rsidRPr="00294FE2" w:rsidRDefault="008F6672" w:rsidP="008F6672">
      <w:pPr>
        <w:shd w:val="clear" w:color="auto" w:fill="FFFFFF"/>
        <w:tabs>
          <w:tab w:val="left" w:pos="1382"/>
        </w:tabs>
        <w:ind w:firstLine="567"/>
        <w:jc w:val="both"/>
        <w:rPr>
          <w:color w:val="000000" w:themeColor="text1"/>
          <w:spacing w:val="-2"/>
        </w:rPr>
      </w:pPr>
      <w:r w:rsidRPr="00294FE2">
        <w:rPr>
          <w:color w:val="000000" w:themeColor="text1"/>
          <w:spacing w:val="-2"/>
        </w:rPr>
        <w:t xml:space="preserve">4.4. Покупатель вправе, уведомив Поставщика, отказаться от  принятия товаров, поставка которых просрочена </w:t>
      </w:r>
    </w:p>
    <w:p w:rsidR="008F6672" w:rsidRPr="000E2B33" w:rsidRDefault="008F6672" w:rsidP="008F6672">
      <w:pPr>
        <w:shd w:val="clear" w:color="auto" w:fill="FFFFFF"/>
        <w:ind w:firstLine="567"/>
        <w:jc w:val="both"/>
        <w:rPr>
          <w:i/>
          <w:color w:val="FF0000"/>
          <w:sz w:val="20"/>
          <w:szCs w:val="20"/>
        </w:rPr>
      </w:pPr>
      <w:r w:rsidRPr="00294FE2">
        <w:rPr>
          <w:color w:val="000000" w:themeColor="text1"/>
        </w:rPr>
        <w:t>4.5. В случае поставки товара, содержащегося в одном из реестров, предусмотренных пунктом 2 постановления Правительства РФ от 03.12.2020 № 2013, Поставщик не вправе осуществлять замену товара,  на товар (товары), не содержащийся в таких реестрах</w:t>
      </w:r>
      <w:r w:rsidRPr="000E2B33">
        <w:rPr>
          <w:i/>
          <w:color w:val="FF0000"/>
          <w:sz w:val="20"/>
          <w:szCs w:val="20"/>
        </w:rPr>
        <w:t>.</w:t>
      </w:r>
    </w:p>
    <w:p w:rsidR="008F6672" w:rsidRDefault="008F6672" w:rsidP="008F6672">
      <w:pPr>
        <w:shd w:val="clear" w:color="auto" w:fill="FFFFFF"/>
        <w:tabs>
          <w:tab w:val="left" w:pos="1382"/>
        </w:tabs>
        <w:ind w:firstLine="567"/>
        <w:jc w:val="both"/>
        <w:rPr>
          <w:color w:val="000000"/>
          <w:spacing w:val="-2"/>
        </w:rPr>
      </w:pPr>
    </w:p>
    <w:p w:rsidR="008F6672" w:rsidRDefault="008F6672" w:rsidP="008F6672">
      <w:pPr>
        <w:shd w:val="clear" w:color="auto" w:fill="FFFFFF"/>
        <w:jc w:val="both"/>
        <w:rPr>
          <w:rFonts w:eastAsia="Calibri"/>
          <w:color w:val="000000"/>
          <w:lang w:eastAsia="en-US"/>
        </w:rPr>
      </w:pPr>
    </w:p>
    <w:p w:rsidR="008F6672" w:rsidRDefault="008F6672" w:rsidP="008F6672">
      <w:pPr>
        <w:shd w:val="clear" w:color="auto" w:fill="FFFFFF"/>
        <w:jc w:val="both"/>
        <w:rPr>
          <w:rFonts w:eastAsia="Calibri"/>
          <w:color w:val="000000"/>
          <w:lang w:eastAsia="en-US"/>
        </w:rPr>
      </w:pPr>
    </w:p>
    <w:p w:rsidR="008F6672" w:rsidRDefault="008F6672" w:rsidP="008F6672">
      <w:pPr>
        <w:shd w:val="clear" w:color="auto" w:fill="FFFFFF"/>
        <w:jc w:val="both"/>
        <w:rPr>
          <w:rFonts w:eastAsia="Calibri"/>
          <w:color w:val="000000"/>
          <w:lang w:eastAsia="en-US"/>
        </w:rPr>
      </w:pPr>
    </w:p>
    <w:p w:rsidR="008F6672" w:rsidRDefault="008F6672" w:rsidP="008F6672">
      <w:pPr>
        <w:shd w:val="clear" w:color="auto" w:fill="FFFFFF"/>
        <w:ind w:left="19" w:right="5" w:hanging="19"/>
        <w:jc w:val="center"/>
        <w:rPr>
          <w:rFonts w:eastAsia="Calibri"/>
          <w:b/>
          <w:bCs/>
          <w:color w:val="000000"/>
          <w:lang w:eastAsia="en-US"/>
        </w:rPr>
      </w:pPr>
      <w:r>
        <w:rPr>
          <w:rFonts w:eastAsia="Calibri"/>
          <w:b/>
          <w:bCs/>
          <w:color w:val="000000"/>
          <w:lang w:eastAsia="en-US"/>
        </w:rPr>
        <w:t>5. Комплектность, качество и гарантии</w:t>
      </w:r>
    </w:p>
    <w:p w:rsidR="008F6672" w:rsidRDefault="008F6672" w:rsidP="008F6672">
      <w:pPr>
        <w:shd w:val="clear" w:color="auto" w:fill="FFFFFF"/>
        <w:ind w:left="19" w:right="5" w:hanging="19"/>
        <w:jc w:val="center"/>
        <w:rPr>
          <w:rFonts w:eastAsia="Calibri"/>
          <w:b/>
          <w:bCs/>
          <w:color w:val="000000"/>
          <w:lang w:eastAsia="en-US"/>
        </w:rPr>
      </w:pPr>
    </w:p>
    <w:p w:rsidR="008F6672" w:rsidRPr="008102FB" w:rsidRDefault="008F6672" w:rsidP="008F6672">
      <w:pPr>
        <w:shd w:val="clear" w:color="auto" w:fill="FFFFFF"/>
        <w:tabs>
          <w:tab w:val="left" w:pos="709"/>
        </w:tabs>
        <w:ind w:firstLine="567"/>
        <w:jc w:val="both"/>
        <w:rPr>
          <w:color w:val="000000" w:themeColor="text1"/>
        </w:rPr>
      </w:pPr>
      <w:r w:rsidRPr="008102FB">
        <w:rPr>
          <w:color w:val="000000" w:themeColor="text1"/>
          <w:spacing w:val="4"/>
        </w:rPr>
        <w:t xml:space="preserve">5.1. Товар, подлежащий обязательной сертификации, поставляется с соответствующими сертификатами, прилагаемыми к каждой партии Товара. Качество поставляемого Товара должно соответствовать установленным требованиям (ТУ, ГОСТ, ОСТ) и удостоверяться сертификатом (паспортом, актом) качества (сертификатом соответствия). </w:t>
      </w:r>
    </w:p>
    <w:p w:rsidR="008F6672" w:rsidRPr="008102FB" w:rsidRDefault="008F6672" w:rsidP="008F6672">
      <w:pPr>
        <w:shd w:val="clear" w:color="auto" w:fill="FFFFFF"/>
        <w:tabs>
          <w:tab w:val="left" w:pos="709"/>
          <w:tab w:val="left" w:pos="1224"/>
        </w:tabs>
        <w:ind w:firstLine="567"/>
        <w:jc w:val="both"/>
        <w:rPr>
          <w:color w:val="000000" w:themeColor="text1"/>
          <w:spacing w:val="5"/>
        </w:rPr>
      </w:pPr>
      <w:r w:rsidRPr="008102FB">
        <w:rPr>
          <w:color w:val="000000" w:themeColor="text1"/>
        </w:rPr>
        <w:t xml:space="preserve">5.2. </w:t>
      </w:r>
      <w:r w:rsidRPr="008102FB">
        <w:rPr>
          <w:color w:val="000000" w:themeColor="text1"/>
          <w:spacing w:val="5"/>
        </w:rPr>
        <w:t>Поставщик гарантирует, что поставляемый Товар соответствует условиям настоящего Договора и спецификации.</w:t>
      </w:r>
    </w:p>
    <w:p w:rsidR="008F6672" w:rsidRPr="008102FB" w:rsidRDefault="008F6672" w:rsidP="008F6672">
      <w:pPr>
        <w:shd w:val="clear" w:color="auto" w:fill="FFFFFF"/>
        <w:tabs>
          <w:tab w:val="left" w:pos="1219"/>
        </w:tabs>
        <w:ind w:firstLine="567"/>
        <w:jc w:val="both"/>
        <w:rPr>
          <w:color w:val="000000" w:themeColor="text1"/>
        </w:rPr>
      </w:pPr>
      <w:r w:rsidRPr="008102FB">
        <w:rPr>
          <w:color w:val="000000" w:themeColor="text1"/>
          <w:spacing w:val="-9"/>
        </w:rPr>
        <w:t xml:space="preserve">5.3.   </w:t>
      </w:r>
      <w:r w:rsidRPr="008102FB">
        <w:rPr>
          <w:color w:val="000000" w:themeColor="text1"/>
          <w:spacing w:val="-1"/>
        </w:rPr>
        <w:t xml:space="preserve">Поставщик гарантирует, что поставляемый Товар находится у него </w:t>
      </w:r>
      <w:r w:rsidRPr="008102FB">
        <w:rPr>
          <w:color w:val="000000" w:themeColor="text1"/>
          <w:spacing w:val="13"/>
        </w:rPr>
        <w:t xml:space="preserve">во владении на законном основании, свободен от прав третьих лиц, не </w:t>
      </w:r>
      <w:r w:rsidRPr="008102FB">
        <w:rPr>
          <w:color w:val="000000" w:themeColor="text1"/>
          <w:spacing w:val="2"/>
        </w:rPr>
        <w:t xml:space="preserve">заложен, не находится под арестом, не обременен другими обязательствами, </w:t>
      </w:r>
      <w:r w:rsidRPr="008102FB">
        <w:rPr>
          <w:color w:val="000000" w:themeColor="text1"/>
          <w:spacing w:val="-1"/>
        </w:rPr>
        <w:t xml:space="preserve">а также ввезен на таможенную территорию Российской Федерации с </w:t>
      </w:r>
      <w:r w:rsidRPr="008102FB">
        <w:rPr>
          <w:color w:val="000000" w:themeColor="text1"/>
        </w:rPr>
        <w:t>соблюдением требований законодательства Российской Федерации.</w:t>
      </w:r>
    </w:p>
    <w:p w:rsidR="008F6672" w:rsidRPr="008102FB" w:rsidRDefault="008F6672" w:rsidP="008F6672">
      <w:pPr>
        <w:ind w:firstLine="540"/>
        <w:jc w:val="both"/>
        <w:rPr>
          <w:color w:val="000000" w:themeColor="text1"/>
        </w:rPr>
      </w:pPr>
      <w:r w:rsidRPr="008102FB">
        <w:rPr>
          <w:color w:val="000000" w:themeColor="text1"/>
        </w:rPr>
        <w:t>5.4. На товар устанавливается гарантийный срок продолжительностью 12 месяцев с момента исполнения Поставщиком обязанности передать товар Покупателю.</w:t>
      </w:r>
    </w:p>
    <w:p w:rsidR="008F6672" w:rsidRPr="000E2B33" w:rsidRDefault="008F6672" w:rsidP="008F6672">
      <w:pPr>
        <w:ind w:firstLine="540"/>
        <w:jc w:val="both"/>
        <w:rPr>
          <w:i/>
          <w:color w:val="FF0000"/>
          <w:sz w:val="20"/>
          <w:szCs w:val="20"/>
        </w:rPr>
      </w:pPr>
      <w:r w:rsidRPr="008102FB">
        <w:rPr>
          <w:rFonts w:eastAsia="Calibri"/>
          <w:color w:val="000000" w:themeColor="text1"/>
          <w:lang w:eastAsia="en-US"/>
        </w:rPr>
        <w:t>В течение гарантийного срока в соответствии с договором Поставщик должен обеспечить за свой счет устранение и исправление всех неисправностей и дефектов, возникших вследствие недостатков товара, не связанных с нарушением эксплуатации товара Покупателем</w:t>
      </w:r>
      <w:r w:rsidRPr="000E2B33">
        <w:rPr>
          <w:rFonts w:eastAsia="Calibri"/>
          <w:i/>
          <w:color w:val="FF0000"/>
          <w:sz w:val="20"/>
          <w:szCs w:val="20"/>
          <w:lang w:eastAsia="en-US"/>
        </w:rPr>
        <w:t>.</w:t>
      </w:r>
    </w:p>
    <w:p w:rsidR="008F6672" w:rsidRDefault="008F6672" w:rsidP="008F6672">
      <w:pPr>
        <w:shd w:val="clear" w:color="auto" w:fill="FFFFFF"/>
        <w:jc w:val="both"/>
        <w:rPr>
          <w:rFonts w:eastAsia="Calibri"/>
          <w:color w:val="000000"/>
          <w:lang w:eastAsia="en-US"/>
        </w:rPr>
      </w:pPr>
    </w:p>
    <w:p w:rsidR="008F6672" w:rsidRPr="008102FB" w:rsidRDefault="008F6672" w:rsidP="008F6672">
      <w:pPr>
        <w:shd w:val="clear" w:color="auto" w:fill="FFFFFF"/>
        <w:jc w:val="center"/>
        <w:rPr>
          <w:b/>
          <w:bCs/>
          <w:spacing w:val="-2"/>
        </w:rPr>
      </w:pPr>
      <w:r w:rsidRPr="008102FB">
        <w:rPr>
          <w:b/>
          <w:bCs/>
          <w:spacing w:val="-2"/>
        </w:rPr>
        <w:t>6. Упаковка и маркировка</w:t>
      </w:r>
    </w:p>
    <w:p w:rsidR="008F6672" w:rsidRPr="008102FB" w:rsidRDefault="008F6672" w:rsidP="008F6672">
      <w:pPr>
        <w:shd w:val="clear" w:color="auto" w:fill="FFFFFF"/>
        <w:tabs>
          <w:tab w:val="left" w:pos="1277"/>
        </w:tabs>
        <w:ind w:firstLine="567"/>
        <w:jc w:val="both"/>
        <w:rPr>
          <w:spacing w:val="-1"/>
        </w:rPr>
      </w:pPr>
      <w:r w:rsidRPr="008102FB">
        <w:rPr>
          <w:spacing w:val="-1"/>
        </w:rPr>
        <w:t>6.1. Поставщик обязуется поставить товар в таре и/или упаковке, соответствующей ГОСТам, ТУ, обеспечивающей сохранность товара от повреждений при его погрузке, разгрузке, перевозке и длительном хранении в складском помещении.</w:t>
      </w:r>
    </w:p>
    <w:p w:rsidR="008F6672" w:rsidRPr="008102FB" w:rsidRDefault="008F6672" w:rsidP="008F6672">
      <w:pPr>
        <w:shd w:val="clear" w:color="auto" w:fill="FFFFFF"/>
        <w:tabs>
          <w:tab w:val="left" w:pos="1277"/>
        </w:tabs>
        <w:ind w:firstLine="567"/>
        <w:jc w:val="both"/>
        <w:rPr>
          <w:spacing w:val="-1"/>
        </w:rPr>
      </w:pPr>
      <w:r w:rsidRPr="008102FB">
        <w:rPr>
          <w:spacing w:val="-1"/>
        </w:rPr>
        <w:t>Товар должен быть упакован способом, позволяющим установить отсутствие доступа к товару при его транспортировке. Тара и/или упаковка должны быть целостными, не иметь повреждений.</w:t>
      </w:r>
    </w:p>
    <w:p w:rsidR="008F6672" w:rsidRPr="008102FB" w:rsidRDefault="008F6672" w:rsidP="008F6672">
      <w:pPr>
        <w:shd w:val="clear" w:color="auto" w:fill="FFFFFF"/>
        <w:tabs>
          <w:tab w:val="left" w:pos="1277"/>
        </w:tabs>
        <w:ind w:firstLine="567"/>
        <w:jc w:val="both"/>
        <w:rPr>
          <w:spacing w:val="-1"/>
        </w:rPr>
      </w:pPr>
      <w:r w:rsidRPr="008102FB">
        <w:rPr>
          <w:spacing w:val="-1"/>
        </w:rPr>
        <w:t>6.2. На таре или упаковке должны быть указаны адрес и реквизиты Поставщика (Изготовителя).</w:t>
      </w:r>
    </w:p>
    <w:p w:rsidR="008F6672" w:rsidRPr="008102FB" w:rsidRDefault="008F6672" w:rsidP="008F6672">
      <w:pPr>
        <w:shd w:val="clear" w:color="auto" w:fill="FFFFFF"/>
        <w:tabs>
          <w:tab w:val="left" w:pos="1277"/>
        </w:tabs>
        <w:ind w:firstLine="567"/>
        <w:jc w:val="both"/>
        <w:rPr>
          <w:spacing w:val="-1"/>
        </w:rPr>
      </w:pPr>
      <w:r w:rsidRPr="008102FB">
        <w:rPr>
          <w:spacing w:val="-1"/>
        </w:rPr>
        <w:t>6.3. Тара (упаковка) является одноразовой и возврату Поставщику не подлежит.</w:t>
      </w:r>
    </w:p>
    <w:p w:rsidR="008F6672" w:rsidRPr="008102FB" w:rsidRDefault="008F6672" w:rsidP="008F6672">
      <w:pPr>
        <w:shd w:val="clear" w:color="auto" w:fill="FFFFFF"/>
        <w:tabs>
          <w:tab w:val="left" w:pos="1277"/>
        </w:tabs>
        <w:ind w:firstLine="567"/>
        <w:jc w:val="both"/>
        <w:rPr>
          <w:spacing w:val="-1"/>
        </w:rPr>
      </w:pPr>
      <w:r w:rsidRPr="008102FB">
        <w:rPr>
          <w:spacing w:val="-1"/>
        </w:rPr>
        <w:t>6.4. Маркировка Товара должна быть четкой и выполнена несмываемой краской. В зависимости от специфики товара, требующего специального обращения, на упаковку наносится дополнительная маркировка, такая как «осторожно», «верх», «не бросать», а также другие обозначения.</w:t>
      </w:r>
    </w:p>
    <w:p w:rsidR="008F6672" w:rsidRPr="008102FB" w:rsidRDefault="008F6672" w:rsidP="008F6672">
      <w:pPr>
        <w:shd w:val="clear" w:color="auto" w:fill="FFFFFF"/>
        <w:tabs>
          <w:tab w:val="left" w:pos="1277"/>
        </w:tabs>
        <w:ind w:firstLine="567"/>
        <w:jc w:val="both"/>
        <w:rPr>
          <w:spacing w:val="-1"/>
        </w:rPr>
      </w:pPr>
      <w:r w:rsidRPr="008102FB">
        <w:rPr>
          <w:spacing w:val="1"/>
        </w:rPr>
        <w:t xml:space="preserve">6.5. Поставщик несет полную ответственность за повреждение Товара в пути следования до места поставки и убытки, произошедшие вследствие </w:t>
      </w:r>
      <w:r w:rsidRPr="008102FB">
        <w:t>ненадлежащей упаковки и маркировки, ненадлежащего размещения и крепления груза в транспортном средстве.</w:t>
      </w:r>
    </w:p>
    <w:p w:rsidR="008F6672" w:rsidRPr="008102FB" w:rsidRDefault="008F6672" w:rsidP="008F6672">
      <w:pPr>
        <w:shd w:val="clear" w:color="auto" w:fill="FFFFFF"/>
        <w:ind w:left="2237" w:hanging="284"/>
        <w:jc w:val="both"/>
        <w:rPr>
          <w:b/>
          <w:bCs/>
          <w:spacing w:val="-4"/>
        </w:rPr>
      </w:pPr>
    </w:p>
    <w:p w:rsidR="008F6672" w:rsidRPr="008102FB" w:rsidRDefault="008F6672" w:rsidP="008F6672">
      <w:pPr>
        <w:shd w:val="clear" w:color="auto" w:fill="FFFFFF"/>
        <w:jc w:val="center"/>
        <w:rPr>
          <w:b/>
          <w:bCs/>
          <w:spacing w:val="-4"/>
        </w:rPr>
      </w:pPr>
      <w:r w:rsidRPr="008102FB">
        <w:rPr>
          <w:b/>
          <w:bCs/>
          <w:spacing w:val="-4"/>
        </w:rPr>
        <w:t>7. Переход права собственности и рисков</w:t>
      </w:r>
    </w:p>
    <w:p w:rsidR="008F6672" w:rsidRPr="008102FB" w:rsidRDefault="008F6672" w:rsidP="008F6672">
      <w:pPr>
        <w:shd w:val="clear" w:color="auto" w:fill="FFFFFF"/>
        <w:jc w:val="center"/>
        <w:rPr>
          <w:b/>
          <w:bCs/>
          <w:spacing w:val="-4"/>
        </w:rPr>
      </w:pPr>
    </w:p>
    <w:p w:rsidR="008F6672" w:rsidRPr="008102FB" w:rsidRDefault="008F6672" w:rsidP="008F6672">
      <w:pPr>
        <w:shd w:val="clear" w:color="auto" w:fill="FFFFFF"/>
        <w:tabs>
          <w:tab w:val="left" w:pos="709"/>
        </w:tabs>
        <w:ind w:left="24" w:right="10" w:firstLine="543"/>
        <w:jc w:val="both"/>
      </w:pPr>
      <w:r w:rsidRPr="008102FB">
        <w:rPr>
          <w:spacing w:val="3"/>
        </w:rPr>
        <w:t xml:space="preserve">7.1. В случае, если передача Товара Покупателю осуществляется не в месте нахождения Товара, риск случайной гибели или </w:t>
      </w:r>
      <w:r w:rsidRPr="008102FB">
        <w:t>порчи Товара переходит от Поставщика к Покупателю с момента сдачи Товара перевозчику (подтверждается отметкой перевозчика о приеме груза к перевозке в адрес Получателя на транспортной накладной или ином транспортном документе).</w:t>
      </w:r>
    </w:p>
    <w:p w:rsidR="008F6672" w:rsidRPr="008102FB" w:rsidRDefault="008F6672" w:rsidP="008F6672">
      <w:pPr>
        <w:shd w:val="clear" w:color="auto" w:fill="FFFFFF"/>
        <w:tabs>
          <w:tab w:val="left" w:pos="1219"/>
        </w:tabs>
        <w:ind w:firstLine="567"/>
        <w:jc w:val="both"/>
        <w:rPr>
          <w:spacing w:val="-9"/>
          <w:highlight w:val="green"/>
        </w:rPr>
      </w:pPr>
    </w:p>
    <w:p w:rsidR="008F6672" w:rsidRPr="008102FB" w:rsidRDefault="008F6672" w:rsidP="008F6672">
      <w:pPr>
        <w:shd w:val="clear" w:color="auto" w:fill="FFFFFF"/>
        <w:tabs>
          <w:tab w:val="left" w:pos="709"/>
        </w:tabs>
        <w:ind w:left="24" w:right="10" w:firstLine="543"/>
        <w:jc w:val="center"/>
        <w:rPr>
          <w:b/>
        </w:rPr>
      </w:pPr>
      <w:r w:rsidRPr="008102FB">
        <w:rPr>
          <w:b/>
        </w:rPr>
        <w:t>8. Приемка товара</w:t>
      </w:r>
    </w:p>
    <w:p w:rsidR="008F6672" w:rsidRPr="008102FB" w:rsidRDefault="008F6672" w:rsidP="008F6672">
      <w:pPr>
        <w:shd w:val="clear" w:color="auto" w:fill="FFFFFF"/>
        <w:tabs>
          <w:tab w:val="left" w:pos="709"/>
        </w:tabs>
        <w:ind w:left="24" w:right="10" w:firstLine="543"/>
        <w:jc w:val="center"/>
        <w:rPr>
          <w:b/>
        </w:rPr>
      </w:pPr>
    </w:p>
    <w:p w:rsidR="008F6672" w:rsidRPr="008102FB" w:rsidRDefault="008F6672" w:rsidP="008F6672">
      <w:pPr>
        <w:shd w:val="clear" w:color="auto" w:fill="FFFFFF"/>
        <w:tabs>
          <w:tab w:val="left" w:pos="709"/>
        </w:tabs>
        <w:ind w:left="24" w:right="10" w:firstLine="543"/>
        <w:jc w:val="both"/>
      </w:pPr>
      <w:r w:rsidRPr="008102FB">
        <w:t>8.1. Приемка Товара по ассортименту, количеству, качеству и комплектности производится Покупателем по транспортным и сопроводительным документам (транспортной накладной, товарной накладной, спецификации, упаковочному листу, сертификату (паспорту) качества (соответствия), техническому паспорту и пр.).</w:t>
      </w:r>
    </w:p>
    <w:p w:rsidR="008F6672" w:rsidRPr="008102FB" w:rsidRDefault="008F6672" w:rsidP="008F6672">
      <w:pPr>
        <w:shd w:val="clear" w:color="auto" w:fill="FFFFFF"/>
        <w:tabs>
          <w:tab w:val="left" w:pos="709"/>
        </w:tabs>
        <w:ind w:firstLine="567"/>
        <w:jc w:val="both"/>
        <w:rPr>
          <w:spacing w:val="5"/>
        </w:rPr>
      </w:pPr>
      <w:r w:rsidRPr="008102FB">
        <w:t>В случае обнаружения несоответствия товара указанным документам Покупатель составляет акт, являющийся основанием для предъявления претензии Поставщику.</w:t>
      </w:r>
      <w:r w:rsidRPr="008102FB">
        <w:rPr>
          <w:spacing w:val="5"/>
        </w:rPr>
        <w:t xml:space="preserve"> Под ненадлежащим качеством Товара подразумевается также поставка Товара, не соответствующего предоставленным сертификатам качества (соответствия).</w:t>
      </w:r>
    </w:p>
    <w:p w:rsidR="008F6672" w:rsidRPr="008102FB" w:rsidRDefault="008F6672" w:rsidP="008F6672">
      <w:pPr>
        <w:shd w:val="clear" w:color="auto" w:fill="FFFFFF"/>
        <w:tabs>
          <w:tab w:val="left" w:pos="709"/>
        </w:tabs>
        <w:ind w:left="24" w:right="10" w:firstLine="543"/>
        <w:jc w:val="both"/>
      </w:pPr>
      <w:r w:rsidRPr="008102FB">
        <w:t>8.2. При получении товара без сопроводительных документов Покупатель производит его приемку по фактическому наличию, о чем составляет акт. Указанный акт является достаточным основанием для предъявления претензии Поставщику.</w:t>
      </w:r>
    </w:p>
    <w:p w:rsidR="008F6672" w:rsidRPr="008102FB" w:rsidRDefault="008F6672" w:rsidP="008F6672">
      <w:pPr>
        <w:shd w:val="clear" w:color="auto" w:fill="FFFFFF"/>
        <w:tabs>
          <w:tab w:val="left" w:pos="709"/>
          <w:tab w:val="left" w:pos="1224"/>
        </w:tabs>
        <w:ind w:firstLine="567"/>
        <w:jc w:val="both"/>
        <w:rPr>
          <w:spacing w:val="5"/>
        </w:rPr>
      </w:pPr>
      <w:r w:rsidRPr="008102FB">
        <w:rPr>
          <w:spacing w:val="5"/>
        </w:rPr>
        <w:t>8.3. На основании акта Покупатель направляет в адрес Поставщика претензию (уведомление) с требованием о замене или возврате Товара ненадлежащего качества (несоответствующего требованиям настоящего договора), соразмерным уменьшением покупной цены Товара, или допоставки требуемого количества Товара. Срок составления и направления претензии – 5 (пять) рабочих дней.</w:t>
      </w:r>
    </w:p>
    <w:p w:rsidR="008F6672" w:rsidRPr="008102FB" w:rsidRDefault="008F6672" w:rsidP="008F6672">
      <w:pPr>
        <w:shd w:val="clear" w:color="auto" w:fill="FFFFFF"/>
        <w:tabs>
          <w:tab w:val="left" w:pos="709"/>
        </w:tabs>
        <w:ind w:firstLine="567"/>
        <w:jc w:val="both"/>
        <w:rPr>
          <w:spacing w:val="5"/>
        </w:rPr>
      </w:pPr>
      <w:r w:rsidRPr="008102FB">
        <w:rPr>
          <w:spacing w:val="5"/>
        </w:rPr>
        <w:t>Поставщик производит замену (отгрузку) данного Товара в течение 20 дней с момента получения претензии Покупателя, либо направляет в адрес Покупателя письменные возражения с обоснованием.</w:t>
      </w:r>
    </w:p>
    <w:p w:rsidR="008F6672" w:rsidRPr="008102FB" w:rsidRDefault="008F6672" w:rsidP="008F6672">
      <w:pPr>
        <w:shd w:val="clear" w:color="auto" w:fill="FFFFFF"/>
        <w:tabs>
          <w:tab w:val="left" w:pos="709"/>
        </w:tabs>
        <w:ind w:firstLine="567"/>
        <w:jc w:val="both"/>
        <w:rPr>
          <w:spacing w:val="5"/>
        </w:rPr>
      </w:pPr>
      <w:r w:rsidRPr="008102FB">
        <w:rPr>
          <w:spacing w:val="5"/>
        </w:rPr>
        <w:t>8.4. Все транспортные расходы, связанные с возвратом (заменой) Товара ненадлежащего качества (не соответствующего условиям настоящего Договора), несет в полном объеме Поставщик.</w:t>
      </w:r>
    </w:p>
    <w:p w:rsidR="008F6672" w:rsidRPr="008102FB" w:rsidRDefault="008F6672" w:rsidP="008F6672">
      <w:pPr>
        <w:shd w:val="clear" w:color="auto" w:fill="FFFFFF"/>
        <w:tabs>
          <w:tab w:val="left" w:pos="709"/>
        </w:tabs>
        <w:ind w:firstLine="567"/>
        <w:jc w:val="both"/>
        <w:rPr>
          <w:spacing w:val="5"/>
        </w:rPr>
      </w:pPr>
    </w:p>
    <w:p w:rsidR="008F6672" w:rsidRPr="008102FB" w:rsidRDefault="008F6672" w:rsidP="008F6672">
      <w:pPr>
        <w:shd w:val="clear" w:color="auto" w:fill="FFFFFF"/>
        <w:tabs>
          <w:tab w:val="left" w:pos="1224"/>
        </w:tabs>
        <w:ind w:left="5" w:hanging="5"/>
        <w:jc w:val="center"/>
        <w:rPr>
          <w:b/>
          <w:bCs/>
          <w:spacing w:val="-5"/>
        </w:rPr>
      </w:pPr>
      <w:r w:rsidRPr="008102FB">
        <w:rPr>
          <w:b/>
          <w:bCs/>
          <w:spacing w:val="-5"/>
        </w:rPr>
        <w:t>9. Ответственность Сторон</w:t>
      </w:r>
    </w:p>
    <w:p w:rsidR="008F6672" w:rsidRPr="008102FB" w:rsidRDefault="008F6672" w:rsidP="008F6672">
      <w:pPr>
        <w:shd w:val="clear" w:color="auto" w:fill="FFFFFF"/>
        <w:tabs>
          <w:tab w:val="left" w:pos="1224"/>
        </w:tabs>
        <w:ind w:left="5" w:hanging="5"/>
        <w:jc w:val="center"/>
        <w:rPr>
          <w:b/>
          <w:bCs/>
          <w:spacing w:val="-5"/>
        </w:rPr>
      </w:pPr>
    </w:p>
    <w:p w:rsidR="008F6672" w:rsidRPr="008102FB" w:rsidRDefault="008F6672" w:rsidP="008F6672">
      <w:pPr>
        <w:shd w:val="clear" w:color="auto" w:fill="FFFFFF"/>
        <w:tabs>
          <w:tab w:val="left" w:pos="851"/>
          <w:tab w:val="left" w:pos="1134"/>
        </w:tabs>
        <w:ind w:left="14" w:right="7" w:firstLine="553"/>
        <w:jc w:val="both"/>
      </w:pPr>
      <w:r w:rsidRPr="008102FB">
        <w:rPr>
          <w:spacing w:val="-13"/>
        </w:rPr>
        <w:t>9.1.</w:t>
      </w:r>
      <w:r w:rsidRPr="008102FB">
        <w:tab/>
        <w:t xml:space="preserve">В случае недопоставки или просрочки поставки </w:t>
      </w:r>
      <w:r w:rsidRPr="008102FB">
        <w:rPr>
          <w:spacing w:val="7"/>
        </w:rPr>
        <w:t xml:space="preserve">Товара, а также </w:t>
      </w:r>
      <w:r w:rsidRPr="008102FB">
        <w:rPr>
          <w:spacing w:val="-1"/>
        </w:rPr>
        <w:t xml:space="preserve">нарушения срока замены Товара, предусмотренного пунктом 8.3 </w:t>
      </w:r>
      <w:r w:rsidRPr="008102FB">
        <w:rPr>
          <w:spacing w:val="5"/>
        </w:rPr>
        <w:t>настоящего Договора,</w:t>
      </w:r>
      <w:r w:rsidRPr="008102FB">
        <w:rPr>
          <w:spacing w:val="7"/>
        </w:rPr>
        <w:t xml:space="preserve"> Поставщик уплачивает Покупателю </w:t>
      </w:r>
      <w:r w:rsidRPr="008102FB">
        <w:rPr>
          <w:spacing w:val="-1"/>
        </w:rPr>
        <w:t xml:space="preserve">неустойку в размере 0,1% </w:t>
      </w:r>
      <w:r w:rsidRPr="008102FB">
        <w:rPr>
          <w:bCs/>
          <w:spacing w:val="-1"/>
        </w:rPr>
        <w:t xml:space="preserve">от </w:t>
      </w:r>
      <w:r w:rsidRPr="008102FB">
        <w:rPr>
          <w:spacing w:val="4"/>
        </w:rPr>
        <w:t xml:space="preserve">стоимости несвоевременно поставленного/недопоставленного Товара </w:t>
      </w:r>
      <w:r w:rsidRPr="008102FB">
        <w:rPr>
          <w:bCs/>
          <w:spacing w:val="4"/>
        </w:rPr>
        <w:t>за</w:t>
      </w:r>
      <w:r w:rsidRPr="008102FB">
        <w:rPr>
          <w:b/>
          <w:bCs/>
          <w:spacing w:val="4"/>
        </w:rPr>
        <w:t xml:space="preserve"> </w:t>
      </w:r>
      <w:r w:rsidRPr="008102FB">
        <w:rPr>
          <w:spacing w:val="3"/>
        </w:rPr>
        <w:t>каждый день просрочки/недопоставки.</w:t>
      </w:r>
    </w:p>
    <w:p w:rsidR="008F6672" w:rsidRPr="008102FB" w:rsidRDefault="008F6672" w:rsidP="008F6672">
      <w:pPr>
        <w:shd w:val="clear" w:color="auto" w:fill="FFFFFF"/>
        <w:tabs>
          <w:tab w:val="left" w:pos="1378"/>
        </w:tabs>
        <w:ind w:left="14" w:firstLine="553"/>
        <w:jc w:val="both"/>
      </w:pPr>
      <w:r w:rsidRPr="008102FB">
        <w:rPr>
          <w:spacing w:val="-13"/>
        </w:rPr>
        <w:t>9.2.</w:t>
      </w:r>
      <w:r w:rsidRPr="008102FB">
        <w:t xml:space="preserve"> </w:t>
      </w:r>
      <w:r w:rsidRPr="008102FB">
        <w:rPr>
          <w:spacing w:val="7"/>
        </w:rPr>
        <w:t xml:space="preserve">За нарушение установленных сроков оплаты поставленного и </w:t>
      </w:r>
      <w:r w:rsidRPr="008102FB">
        <w:t xml:space="preserve">принятого Покупателем Товара Поставщик вправе </w:t>
      </w:r>
      <w:r w:rsidRPr="008102FB">
        <w:rPr>
          <w:spacing w:val="4"/>
        </w:rPr>
        <w:t xml:space="preserve">потребовать от Покупателя уплаты неустойки в размере 0,1% от стоимости </w:t>
      </w:r>
      <w:r w:rsidRPr="008102FB">
        <w:rPr>
          <w:spacing w:val="2"/>
        </w:rPr>
        <w:t>несвоевременно оплаченного Товара за каждый день просрочки.</w:t>
      </w:r>
    </w:p>
    <w:p w:rsidR="008F6672" w:rsidRPr="008102FB" w:rsidRDefault="008F6672" w:rsidP="008F6672">
      <w:pPr>
        <w:shd w:val="clear" w:color="auto" w:fill="FFFFFF"/>
        <w:tabs>
          <w:tab w:val="left" w:pos="709"/>
        </w:tabs>
        <w:ind w:left="14" w:firstLine="553"/>
        <w:jc w:val="both"/>
        <w:rPr>
          <w:spacing w:val="-1"/>
        </w:rPr>
      </w:pPr>
      <w:r w:rsidRPr="008102FB">
        <w:rPr>
          <w:spacing w:val="-1"/>
        </w:rPr>
        <w:t>9.3. В случае нарушения Поставщиком обязательств, предусмотренных п. 6.1 настоящего Договора, повлекшие получение Товара Покупателем в ненадлежащем виде, Поставщик выплачивает Покупателю штраф в размере 10% от стоимости ненадлежащего вида Товара, а также в случае необходимости производит его замену в порядке, установленном п.8.3 настоящего Договора.</w:t>
      </w:r>
    </w:p>
    <w:p w:rsidR="008F6672" w:rsidRPr="008102FB" w:rsidRDefault="008F6672" w:rsidP="008F6672">
      <w:pPr>
        <w:shd w:val="clear" w:color="auto" w:fill="FFFFFF"/>
        <w:tabs>
          <w:tab w:val="left" w:pos="709"/>
        </w:tabs>
        <w:ind w:left="14" w:firstLine="553"/>
        <w:jc w:val="both"/>
        <w:rPr>
          <w:spacing w:val="-1"/>
        </w:rPr>
      </w:pPr>
      <w:r w:rsidRPr="008102FB">
        <w:rPr>
          <w:spacing w:val="-1"/>
        </w:rPr>
        <w:t>9</w:t>
      </w:r>
      <w:r w:rsidRPr="008102FB">
        <w:rPr>
          <w:spacing w:val="5"/>
        </w:rPr>
        <w:t xml:space="preserve">.4. При обнаружении недостачи, ненадлежащего качества, брака Товара Покупатель </w:t>
      </w:r>
      <w:r w:rsidRPr="008102FB">
        <w:t>вправе отказаться от оплаты счета-фактуры на сумму недостачи, ненадлежащего качества, брака</w:t>
      </w:r>
      <w:r w:rsidRPr="008102FB">
        <w:rPr>
          <w:spacing w:val="7"/>
        </w:rPr>
        <w:t xml:space="preserve">. В </w:t>
      </w:r>
      <w:r w:rsidRPr="008102FB">
        <w:rPr>
          <w:spacing w:val="2"/>
        </w:rPr>
        <w:t xml:space="preserve">этом случае Покупатель обязан направить Поставщику уведомление, </w:t>
      </w:r>
      <w:r w:rsidRPr="008102FB">
        <w:t xml:space="preserve">содержащее информацию о причинах неполной оплаты очередного счета. По </w:t>
      </w:r>
      <w:r w:rsidRPr="008102FB">
        <w:rPr>
          <w:spacing w:val="8"/>
        </w:rPr>
        <w:t xml:space="preserve">требованию Поставщика Покупатель предоставит ему копии документов, </w:t>
      </w:r>
      <w:r w:rsidRPr="008102FB">
        <w:t>обосновывающих неполную оплату очередного счета.</w:t>
      </w:r>
    </w:p>
    <w:p w:rsidR="008F6672" w:rsidRPr="008102FB" w:rsidRDefault="008F6672" w:rsidP="008F6672">
      <w:pPr>
        <w:shd w:val="clear" w:color="auto" w:fill="FFFFFF"/>
        <w:tabs>
          <w:tab w:val="left" w:pos="709"/>
        </w:tabs>
        <w:ind w:left="14" w:firstLine="553"/>
        <w:jc w:val="both"/>
        <w:rPr>
          <w:spacing w:val="-1"/>
        </w:rPr>
      </w:pPr>
      <w:r w:rsidRPr="008102FB">
        <w:rPr>
          <w:spacing w:val="-11"/>
        </w:rPr>
        <w:t xml:space="preserve">9.5. </w:t>
      </w:r>
      <w:r w:rsidRPr="008102FB">
        <w:t xml:space="preserve">При поставке Товара ненадлежащего качества (не соответствующего условиям настоящего Договора) Покупатель вправе </w:t>
      </w:r>
      <w:r w:rsidRPr="008102FB">
        <w:rPr>
          <w:spacing w:val="4"/>
        </w:rPr>
        <w:t xml:space="preserve">потребовать от Поставщика уплаты штрафной неустойки в размере 10 % от </w:t>
      </w:r>
      <w:r w:rsidRPr="008102FB">
        <w:rPr>
          <w:spacing w:val="6"/>
        </w:rPr>
        <w:t xml:space="preserve">стоимости бракованного Товара и замены его в порядке, определенном </w:t>
      </w:r>
      <w:r w:rsidRPr="008102FB">
        <w:rPr>
          <w:spacing w:val="-1"/>
        </w:rPr>
        <w:t>настоящим Договором.</w:t>
      </w:r>
    </w:p>
    <w:p w:rsidR="008F6672" w:rsidRPr="008102FB" w:rsidRDefault="008F6672" w:rsidP="008F6672">
      <w:pPr>
        <w:widowControl w:val="0"/>
        <w:shd w:val="clear" w:color="auto" w:fill="FFFFFF"/>
        <w:tabs>
          <w:tab w:val="left" w:pos="259"/>
        </w:tabs>
        <w:autoSpaceDE w:val="0"/>
        <w:autoSpaceDN w:val="0"/>
        <w:adjustRightInd w:val="0"/>
        <w:ind w:left="14" w:firstLine="553"/>
        <w:jc w:val="both"/>
      </w:pPr>
      <w:r w:rsidRPr="008102FB">
        <w:t>9.6. В случае выявления несоответствия (некачественного) Товара Покупатель оставляет за собой право удерживать оплату Товара на сумму выявленного некачественного (несоответствующего качеству) Товара до момента его замены Поставщиком.</w:t>
      </w:r>
    </w:p>
    <w:p w:rsidR="008F6672" w:rsidRPr="008102FB" w:rsidRDefault="008F6672" w:rsidP="008F6672">
      <w:pPr>
        <w:pStyle w:val="aff7"/>
        <w:ind w:left="14" w:firstLine="553"/>
        <w:jc w:val="both"/>
        <w:rPr>
          <w:sz w:val="24"/>
          <w:szCs w:val="24"/>
        </w:rPr>
      </w:pPr>
      <w:r w:rsidRPr="008102FB">
        <w:rPr>
          <w:sz w:val="24"/>
          <w:szCs w:val="24"/>
        </w:rPr>
        <w:t>9.7. Перечисленные в настоящем договоре штрафные санкции могут быть взысканы Заказчиком путем:</w:t>
      </w:r>
    </w:p>
    <w:p w:rsidR="008F6672" w:rsidRPr="008102FB" w:rsidRDefault="008F6672" w:rsidP="008F6672">
      <w:pPr>
        <w:pStyle w:val="aff7"/>
        <w:ind w:left="14" w:firstLine="553"/>
        <w:jc w:val="both"/>
        <w:rPr>
          <w:sz w:val="24"/>
          <w:szCs w:val="24"/>
        </w:rPr>
      </w:pPr>
      <w:r w:rsidRPr="008102FB">
        <w:rPr>
          <w:sz w:val="24"/>
          <w:szCs w:val="24"/>
        </w:rPr>
        <w:t>- удержания причитающихся сумм при оплате счетов Исполнителя;</w:t>
      </w:r>
    </w:p>
    <w:p w:rsidR="008F6672" w:rsidRPr="008102FB" w:rsidRDefault="008F6672" w:rsidP="008F6672">
      <w:pPr>
        <w:pStyle w:val="aff7"/>
        <w:ind w:left="14" w:firstLine="553"/>
        <w:jc w:val="both"/>
        <w:rPr>
          <w:iCs/>
          <w:color w:val="000000" w:themeColor="text1"/>
          <w:sz w:val="24"/>
          <w:szCs w:val="24"/>
        </w:rPr>
      </w:pPr>
      <w:r w:rsidRPr="008102FB">
        <w:rPr>
          <w:i/>
          <w:color w:val="000000" w:themeColor="text1"/>
          <w:sz w:val="24"/>
          <w:szCs w:val="24"/>
        </w:rPr>
        <w:t xml:space="preserve">- </w:t>
      </w:r>
      <w:r w:rsidRPr="008102FB">
        <w:rPr>
          <w:iCs/>
          <w:color w:val="000000" w:themeColor="text1"/>
          <w:sz w:val="24"/>
          <w:szCs w:val="24"/>
        </w:rPr>
        <w:t>удержания неустойки из денежных средств, перечисленных в качестве обеспечения исполнения обязательств по Договору;</w:t>
      </w:r>
    </w:p>
    <w:p w:rsidR="008F6672" w:rsidRPr="008102FB" w:rsidRDefault="008F6672" w:rsidP="008F6672">
      <w:pPr>
        <w:pStyle w:val="aff7"/>
        <w:ind w:left="14" w:firstLine="553"/>
        <w:jc w:val="both"/>
        <w:rPr>
          <w:iCs/>
          <w:color w:val="000000" w:themeColor="text1"/>
          <w:sz w:val="24"/>
          <w:szCs w:val="24"/>
        </w:rPr>
      </w:pPr>
      <w:r w:rsidRPr="008102FB">
        <w:rPr>
          <w:iCs/>
          <w:color w:val="000000" w:themeColor="text1"/>
          <w:sz w:val="24"/>
          <w:szCs w:val="24"/>
        </w:rPr>
        <w:t>- удержания неустойки из банковской гарантии, предоставленной Поставщиком в качестве обеспечения исполнения обязательств по Договору.</w:t>
      </w:r>
    </w:p>
    <w:p w:rsidR="008F6672" w:rsidRPr="008102FB" w:rsidRDefault="008F6672" w:rsidP="008F6672">
      <w:pPr>
        <w:pStyle w:val="aff7"/>
        <w:ind w:left="14" w:firstLine="553"/>
        <w:jc w:val="both"/>
        <w:rPr>
          <w:b/>
          <w:sz w:val="24"/>
          <w:szCs w:val="24"/>
        </w:rPr>
      </w:pPr>
      <w:r w:rsidRPr="008102FB">
        <w:rPr>
          <w:sz w:val="24"/>
          <w:szCs w:val="24"/>
        </w:rPr>
        <w:t>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8102FB">
        <w:rPr>
          <w:b/>
          <w:sz w:val="24"/>
          <w:szCs w:val="24"/>
        </w:rPr>
        <w:t xml:space="preserve"> </w:t>
      </w:r>
    </w:p>
    <w:p w:rsidR="008F6672" w:rsidRPr="008102FB" w:rsidRDefault="008F6672" w:rsidP="008F6672">
      <w:pPr>
        <w:shd w:val="clear" w:color="auto" w:fill="FFFFFF"/>
        <w:tabs>
          <w:tab w:val="left" w:pos="1531"/>
        </w:tabs>
        <w:ind w:left="10" w:firstLine="768"/>
        <w:jc w:val="center"/>
        <w:rPr>
          <w:b/>
          <w:bCs/>
          <w:spacing w:val="-5"/>
        </w:rPr>
      </w:pPr>
    </w:p>
    <w:p w:rsidR="008F6672" w:rsidRPr="008102FB" w:rsidRDefault="008F6672" w:rsidP="008F6672">
      <w:pPr>
        <w:shd w:val="clear" w:color="auto" w:fill="FFFFFF"/>
        <w:tabs>
          <w:tab w:val="left" w:pos="1531"/>
        </w:tabs>
        <w:ind w:left="10" w:firstLine="768"/>
        <w:jc w:val="center"/>
        <w:rPr>
          <w:b/>
          <w:bCs/>
          <w:spacing w:val="-5"/>
        </w:rPr>
      </w:pPr>
      <w:r w:rsidRPr="008102FB">
        <w:rPr>
          <w:b/>
          <w:bCs/>
          <w:spacing w:val="-5"/>
        </w:rPr>
        <w:t>10. Антикоррупционная оговорка</w:t>
      </w:r>
    </w:p>
    <w:p w:rsidR="008F6672" w:rsidRPr="008102FB" w:rsidRDefault="008F6672" w:rsidP="008F6672">
      <w:pPr>
        <w:shd w:val="clear" w:color="auto" w:fill="FFFFFF"/>
        <w:tabs>
          <w:tab w:val="left" w:pos="1531"/>
        </w:tabs>
        <w:ind w:left="10" w:firstLine="768"/>
        <w:jc w:val="center"/>
        <w:rPr>
          <w:b/>
          <w:bCs/>
          <w:spacing w:val="-5"/>
        </w:rPr>
      </w:pPr>
    </w:p>
    <w:p w:rsidR="008F6672" w:rsidRPr="008102FB" w:rsidRDefault="008F6672" w:rsidP="008F6672">
      <w:pPr>
        <w:ind w:firstLine="567"/>
        <w:jc w:val="both"/>
      </w:pPr>
      <w:r w:rsidRPr="008102FB">
        <w:t>10.1.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В случае возникновения у Стороны подозрений, что произошло или может произойти нарушение каких-либо положений,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8102FB">
        <w:rPr>
          <w:b/>
          <w:bCs/>
        </w:rPr>
        <w:t xml:space="preserve"> </w:t>
      </w:r>
      <w:r w:rsidRPr="008102FB">
        <w:rPr>
          <w:bCs/>
        </w:rPr>
        <w:t>Это подтверждение должно быть направлено в течение десяти рабочих дней с даты направления письменного уведомления.</w:t>
      </w:r>
      <w:r w:rsidRPr="008102FB">
        <w:t xml:space="preserve">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10.1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8F6672" w:rsidRPr="008102FB" w:rsidRDefault="008F6672" w:rsidP="008F6672">
      <w:pPr>
        <w:shd w:val="clear" w:color="auto" w:fill="FFFFFF"/>
        <w:tabs>
          <w:tab w:val="left" w:pos="1531"/>
        </w:tabs>
        <w:jc w:val="both"/>
        <w:rPr>
          <w:b/>
          <w:bCs/>
          <w:spacing w:val="-5"/>
        </w:rPr>
      </w:pPr>
    </w:p>
    <w:p w:rsidR="008F6672" w:rsidRPr="008102FB" w:rsidRDefault="008F6672" w:rsidP="008F6672">
      <w:pPr>
        <w:shd w:val="clear" w:color="auto" w:fill="FFFFFF"/>
        <w:tabs>
          <w:tab w:val="left" w:pos="1531"/>
        </w:tabs>
        <w:ind w:left="10" w:firstLine="768"/>
        <w:jc w:val="center"/>
        <w:rPr>
          <w:b/>
          <w:bCs/>
          <w:spacing w:val="-5"/>
        </w:rPr>
      </w:pPr>
      <w:r w:rsidRPr="008102FB">
        <w:rPr>
          <w:b/>
          <w:bCs/>
          <w:spacing w:val="-5"/>
        </w:rPr>
        <w:t>11. Налоговая оговорка</w:t>
      </w:r>
    </w:p>
    <w:p w:rsidR="008F6672" w:rsidRPr="008102FB" w:rsidRDefault="008F6672" w:rsidP="008F6672">
      <w:pPr>
        <w:ind w:firstLine="567"/>
        <w:jc w:val="both"/>
      </w:pPr>
      <w:r w:rsidRPr="008102FB">
        <w:t>11.1. Поставщик гарантирует, что:</w:t>
      </w:r>
    </w:p>
    <w:p w:rsidR="008F6672" w:rsidRPr="008102FB" w:rsidRDefault="008F6672" w:rsidP="008F6672">
      <w:pPr>
        <w:ind w:firstLine="567"/>
        <w:jc w:val="both"/>
      </w:pPr>
      <w:r w:rsidRPr="008102FB">
        <w:t>зарегистрирован в ЕГРЮЛ надлежащим образом;</w:t>
      </w:r>
    </w:p>
    <w:p w:rsidR="008F6672" w:rsidRPr="008102FB" w:rsidRDefault="008F6672" w:rsidP="008F6672">
      <w:pPr>
        <w:ind w:firstLine="567"/>
        <w:jc w:val="both"/>
      </w:pPr>
      <w:r w:rsidRPr="008102FB">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8F6672" w:rsidRPr="008102FB" w:rsidRDefault="008F6672" w:rsidP="008F6672">
      <w:pPr>
        <w:ind w:firstLine="567"/>
        <w:jc w:val="both"/>
      </w:pPr>
      <w:r w:rsidRPr="008102FB">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8F6672" w:rsidRPr="008102FB" w:rsidRDefault="008F6672" w:rsidP="008F6672">
      <w:pPr>
        <w:ind w:firstLine="567"/>
        <w:jc w:val="both"/>
      </w:pPr>
      <w:r w:rsidRPr="008102FB">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8F6672" w:rsidRPr="008102FB" w:rsidRDefault="008F6672" w:rsidP="008F6672">
      <w:pPr>
        <w:ind w:firstLine="567"/>
        <w:jc w:val="both"/>
      </w:pPr>
      <w:r w:rsidRPr="008102FB">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8F6672" w:rsidRPr="008102FB" w:rsidRDefault="008F6672" w:rsidP="008F6672">
      <w:pPr>
        <w:ind w:firstLine="567"/>
        <w:jc w:val="both"/>
      </w:pPr>
      <w:r w:rsidRPr="008102FB">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8F6672" w:rsidRPr="008102FB" w:rsidRDefault="008F6672" w:rsidP="008F6672">
      <w:pPr>
        <w:ind w:firstLine="567"/>
        <w:jc w:val="both"/>
      </w:pPr>
      <w:r w:rsidRPr="008102FB">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8F6672" w:rsidRPr="008102FB" w:rsidRDefault="008F6672" w:rsidP="008F6672">
      <w:pPr>
        <w:ind w:firstLine="567"/>
        <w:jc w:val="both"/>
      </w:pPr>
      <w:r w:rsidRPr="008102FB">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8F6672" w:rsidRPr="008102FB" w:rsidRDefault="008F6672" w:rsidP="008F6672">
      <w:pPr>
        <w:ind w:firstLine="567"/>
        <w:jc w:val="both"/>
      </w:pPr>
      <w:r w:rsidRPr="008102FB">
        <w:t>своевременно и в полном объеме уплачивает налоги, сборы и страховые взносы;</w:t>
      </w:r>
    </w:p>
    <w:p w:rsidR="008F6672" w:rsidRPr="008102FB" w:rsidRDefault="008F6672" w:rsidP="008F6672">
      <w:pPr>
        <w:ind w:firstLine="567"/>
        <w:jc w:val="both"/>
      </w:pPr>
      <w:r w:rsidRPr="008102FB">
        <w:t xml:space="preserve">отражает в налоговой отчетности по НДС все суммы НДС, предъявленные Покупателю; </w:t>
      </w:r>
    </w:p>
    <w:p w:rsidR="008F6672" w:rsidRPr="008102FB" w:rsidRDefault="008F6672" w:rsidP="008F6672">
      <w:pPr>
        <w:ind w:firstLine="567"/>
        <w:jc w:val="both"/>
      </w:pPr>
      <w:r w:rsidRPr="008102FB">
        <w:t>лица, подписывающие от его имени первичные документы и счета-фактуры, имеют на это все необходимые полномочия и доверенности.</w:t>
      </w:r>
    </w:p>
    <w:p w:rsidR="008F6672" w:rsidRPr="008102FB" w:rsidRDefault="008F6672" w:rsidP="008F6672">
      <w:pPr>
        <w:ind w:firstLine="567"/>
        <w:jc w:val="both"/>
      </w:pPr>
      <w:r w:rsidRPr="008102FB">
        <w:t>11.2. Если Поставщик  нарушит гарантии (любую одну, несколько или все вместе), указанные в пункте 11.1 настоящего раздела,  и это повлечет:</w:t>
      </w:r>
    </w:p>
    <w:p w:rsidR="008F6672" w:rsidRPr="008102FB" w:rsidRDefault="008F6672" w:rsidP="008F6672">
      <w:pPr>
        <w:ind w:firstLine="567"/>
        <w:jc w:val="both"/>
      </w:pPr>
      <w:r w:rsidRPr="008102FB">
        <w:t>предъявление налоговыми органами требований к Покупателю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и(или)</w:t>
      </w:r>
    </w:p>
    <w:p w:rsidR="008F6672" w:rsidRPr="008102FB" w:rsidRDefault="008F6672" w:rsidP="008F6672">
      <w:pPr>
        <w:ind w:firstLine="567"/>
        <w:jc w:val="both"/>
      </w:pPr>
      <w:r w:rsidRPr="008102FB">
        <w:t>предъявление третьими лицами, купившими у Покупателя товары (работы, услуги), имущественные права, являющиеся предметом настоящего договора, требований к Покупателю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8F6672" w:rsidRPr="008102FB" w:rsidRDefault="008F6672" w:rsidP="008F6672">
      <w:pPr>
        <w:ind w:firstLine="567"/>
        <w:jc w:val="both"/>
      </w:pPr>
      <w:r w:rsidRPr="008102FB">
        <w:t xml:space="preserve">то Поставщик обязуется возместить Покупателю убытки, который последний понес вследствие таких нарушений. </w:t>
      </w:r>
    </w:p>
    <w:p w:rsidR="008F6672" w:rsidRPr="008102FB" w:rsidRDefault="008F6672" w:rsidP="008F6672">
      <w:pPr>
        <w:ind w:firstLine="567"/>
        <w:jc w:val="both"/>
      </w:pPr>
      <w:r w:rsidRPr="008102FB">
        <w:t>11.3. Поставщик  в соответствии со ст. 406.1. Гражданского кодекса Российской Федерации, возмещает Покупателю все убытки последнего, возникшие в случаях, указанных в пункте 11.2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Поставщика возместить имущественные потери.</w:t>
      </w:r>
    </w:p>
    <w:p w:rsidR="008F6672" w:rsidRPr="008102FB" w:rsidRDefault="008F6672" w:rsidP="008F6672">
      <w:pPr>
        <w:ind w:firstLine="567"/>
        <w:jc w:val="both"/>
      </w:pPr>
    </w:p>
    <w:p w:rsidR="008F6672" w:rsidRPr="008102FB" w:rsidRDefault="008F6672" w:rsidP="008F6672">
      <w:pPr>
        <w:shd w:val="clear" w:color="auto" w:fill="FFFFFF"/>
        <w:tabs>
          <w:tab w:val="left" w:pos="1531"/>
        </w:tabs>
        <w:ind w:left="10" w:hanging="10"/>
        <w:jc w:val="center"/>
        <w:rPr>
          <w:b/>
          <w:bCs/>
          <w:spacing w:val="-5"/>
        </w:rPr>
      </w:pPr>
      <w:r w:rsidRPr="008102FB">
        <w:rPr>
          <w:b/>
          <w:bCs/>
          <w:spacing w:val="-5"/>
        </w:rPr>
        <w:t>12. Обстоятельства непреодолимой силы</w:t>
      </w:r>
    </w:p>
    <w:p w:rsidR="008F6672" w:rsidRPr="008102FB" w:rsidRDefault="008F6672" w:rsidP="008F6672">
      <w:pPr>
        <w:shd w:val="clear" w:color="auto" w:fill="FFFFFF"/>
        <w:tabs>
          <w:tab w:val="left" w:pos="1531"/>
        </w:tabs>
        <w:ind w:left="10" w:hanging="10"/>
        <w:jc w:val="center"/>
        <w:rPr>
          <w:b/>
          <w:bCs/>
          <w:spacing w:val="-5"/>
        </w:rPr>
      </w:pPr>
    </w:p>
    <w:p w:rsidR="008F6672" w:rsidRPr="008102FB" w:rsidRDefault="008F6672" w:rsidP="008F6672">
      <w:pPr>
        <w:shd w:val="clear" w:color="auto" w:fill="FFFFFF"/>
        <w:tabs>
          <w:tab w:val="left" w:pos="1464"/>
        </w:tabs>
        <w:ind w:firstLine="567"/>
        <w:jc w:val="both"/>
      </w:pPr>
      <w:r w:rsidRPr="008102FB">
        <w:rPr>
          <w:spacing w:val="-13"/>
        </w:rPr>
        <w:t xml:space="preserve">12.1. </w:t>
      </w:r>
      <w:r w:rsidRPr="008102FB">
        <w:rPr>
          <w:spacing w:val="6"/>
        </w:rPr>
        <w:t xml:space="preserve">Ни одна из Сторон не несет ответственности перед другой </w:t>
      </w:r>
      <w:r w:rsidRPr="008102FB">
        <w:rPr>
          <w:spacing w:val="5"/>
        </w:rPr>
        <w:t xml:space="preserve">Стороной за неисполнение или ненадлежащее исполнение обязательств по </w:t>
      </w:r>
      <w:r w:rsidRPr="008102FB">
        <w:rPr>
          <w:spacing w:val="1"/>
        </w:rPr>
        <w:t xml:space="preserve">настоящему Договору, обусловленное действием обстоятельств </w:t>
      </w:r>
      <w:r w:rsidRPr="008102FB">
        <w:t xml:space="preserve">непреодолимой силы, то есть чрезвычайных и непредотвратимых при данных </w:t>
      </w:r>
      <w:r w:rsidRPr="008102FB">
        <w:rPr>
          <w:spacing w:val="5"/>
        </w:rPr>
        <w:t xml:space="preserve">условиях обстоятельств, в том числе объявленной или фактической войны, </w:t>
      </w:r>
      <w:r w:rsidRPr="008102FB">
        <w:rPr>
          <w:spacing w:val="2"/>
        </w:rPr>
        <w:t xml:space="preserve"> гражданскими волнениями, эпидемиями, блокадами, эмбарго, пожарами, землетрясениями, наводнениями и другими природными стихийными </w:t>
      </w:r>
      <w:r w:rsidRPr="008102FB">
        <w:t xml:space="preserve">бедствиями, а также изданием запретительных актов государственных </w:t>
      </w:r>
      <w:r w:rsidRPr="008102FB">
        <w:rPr>
          <w:spacing w:val="-3"/>
        </w:rPr>
        <w:t>органов.</w:t>
      </w:r>
    </w:p>
    <w:p w:rsidR="008F6672" w:rsidRPr="008102FB" w:rsidRDefault="008F6672" w:rsidP="008F6672">
      <w:pPr>
        <w:shd w:val="clear" w:color="auto" w:fill="FFFFFF"/>
        <w:ind w:left="29" w:firstLine="763"/>
        <w:jc w:val="both"/>
      </w:pPr>
    </w:p>
    <w:p w:rsidR="008F6672" w:rsidRPr="008102FB" w:rsidRDefault="008F6672" w:rsidP="008F6672">
      <w:pPr>
        <w:shd w:val="clear" w:color="auto" w:fill="FFFFFF"/>
        <w:ind w:left="29" w:hanging="29"/>
        <w:jc w:val="center"/>
        <w:rPr>
          <w:b/>
          <w:bCs/>
          <w:spacing w:val="-5"/>
        </w:rPr>
      </w:pPr>
      <w:r w:rsidRPr="008102FB">
        <w:rPr>
          <w:b/>
          <w:bCs/>
          <w:spacing w:val="-5"/>
        </w:rPr>
        <w:t>13. Разрешение споров</w:t>
      </w:r>
    </w:p>
    <w:p w:rsidR="008F6672" w:rsidRPr="008102FB" w:rsidRDefault="008F6672" w:rsidP="008F6672">
      <w:pPr>
        <w:shd w:val="clear" w:color="auto" w:fill="FFFFFF"/>
        <w:tabs>
          <w:tab w:val="left" w:pos="567"/>
        </w:tabs>
        <w:ind w:firstLine="567"/>
        <w:jc w:val="both"/>
        <w:rPr>
          <w:spacing w:val="-10"/>
        </w:rPr>
      </w:pPr>
      <w:r w:rsidRPr="008102FB">
        <w:rPr>
          <w:spacing w:val="2"/>
        </w:rPr>
        <w:t>13.1. Все споры, возникающие при исполнении настоящего Договора,</w:t>
      </w:r>
      <w:r w:rsidRPr="008102FB">
        <w:t xml:space="preserve"> разрешаются Сторонами путем переговоров.</w:t>
      </w:r>
    </w:p>
    <w:p w:rsidR="008F6672" w:rsidRPr="008102FB" w:rsidRDefault="008F6672" w:rsidP="008F6672">
      <w:pPr>
        <w:shd w:val="clear" w:color="auto" w:fill="FFFFFF"/>
        <w:tabs>
          <w:tab w:val="left" w:pos="1418"/>
        </w:tabs>
        <w:ind w:firstLine="567"/>
        <w:jc w:val="both"/>
      </w:pPr>
      <w:r w:rsidRPr="008102FB">
        <w:rPr>
          <w:spacing w:val="4"/>
        </w:rPr>
        <w:t xml:space="preserve">13.2. Если Стороны не придут к соглашению путем переговоров, все </w:t>
      </w:r>
      <w:r w:rsidRPr="008102FB">
        <w:t>споры рассматриваются в претензионном порядке.</w:t>
      </w:r>
    </w:p>
    <w:p w:rsidR="008F6672" w:rsidRPr="008102FB" w:rsidRDefault="008F6672" w:rsidP="008F6672">
      <w:pPr>
        <w:shd w:val="clear" w:color="auto" w:fill="FFFFFF"/>
        <w:tabs>
          <w:tab w:val="left" w:pos="1418"/>
        </w:tabs>
        <w:ind w:firstLine="567"/>
        <w:jc w:val="both"/>
      </w:pPr>
      <w:r w:rsidRPr="008102FB">
        <w:t>13.3.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8F6672" w:rsidRPr="008102FB" w:rsidRDefault="008F6672" w:rsidP="008F6672">
      <w:pPr>
        <w:shd w:val="clear" w:color="auto" w:fill="FFFFFF"/>
        <w:tabs>
          <w:tab w:val="left" w:pos="1418"/>
        </w:tabs>
        <w:ind w:firstLine="567"/>
        <w:jc w:val="both"/>
      </w:pPr>
      <w:r w:rsidRPr="008102FB">
        <w:t xml:space="preserve">13.4.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8F6672" w:rsidRPr="008102FB" w:rsidRDefault="008F6672" w:rsidP="008F6672">
      <w:pPr>
        <w:shd w:val="clear" w:color="auto" w:fill="FFFFFF"/>
        <w:tabs>
          <w:tab w:val="left" w:pos="1418"/>
        </w:tabs>
        <w:ind w:firstLine="567"/>
        <w:jc w:val="both"/>
      </w:pPr>
      <w:r w:rsidRPr="008102FB">
        <w:t>13.5. Сторона которая получила претензию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8F6672" w:rsidRPr="008102FB" w:rsidRDefault="008F6672" w:rsidP="008F6672">
      <w:pPr>
        <w:shd w:val="clear" w:color="auto" w:fill="FFFFFF"/>
        <w:tabs>
          <w:tab w:val="left" w:pos="1418"/>
        </w:tabs>
        <w:ind w:firstLine="567"/>
        <w:jc w:val="both"/>
        <w:rPr>
          <w:spacing w:val="1"/>
        </w:rPr>
      </w:pPr>
      <w:r w:rsidRPr="008102FB">
        <w:t>1</w:t>
      </w:r>
      <w:r w:rsidRPr="008102FB">
        <w:rPr>
          <w:spacing w:val="5"/>
        </w:rPr>
        <w:t xml:space="preserve">3.6. В случае если споры не урегулированы Сторонами с помощью </w:t>
      </w:r>
      <w:r w:rsidRPr="008102FB">
        <w:rPr>
          <w:spacing w:val="2"/>
        </w:rPr>
        <w:t xml:space="preserve">переговоров и в претензионном порядке, то они передаются </w:t>
      </w:r>
      <w:r w:rsidRPr="008102FB">
        <w:rPr>
          <w:spacing w:val="1"/>
        </w:rPr>
        <w:t>заинтересованной Стороной в Арбитражный суд по месту нахождения истца.</w:t>
      </w:r>
    </w:p>
    <w:p w:rsidR="008F6672" w:rsidRPr="008102FB" w:rsidRDefault="008F6672" w:rsidP="008F6672">
      <w:pPr>
        <w:shd w:val="clear" w:color="auto" w:fill="FFFFFF"/>
        <w:tabs>
          <w:tab w:val="left" w:pos="9922"/>
        </w:tabs>
        <w:ind w:right="-1"/>
        <w:rPr>
          <w:b/>
          <w:bCs/>
          <w:spacing w:val="-5"/>
        </w:rPr>
      </w:pPr>
    </w:p>
    <w:p w:rsidR="008F6672" w:rsidRPr="008102FB" w:rsidRDefault="008F6672" w:rsidP="008F6672">
      <w:pPr>
        <w:shd w:val="clear" w:color="auto" w:fill="FFFFFF"/>
        <w:tabs>
          <w:tab w:val="left" w:pos="9922"/>
        </w:tabs>
        <w:ind w:left="142" w:right="-1"/>
        <w:jc w:val="center"/>
        <w:rPr>
          <w:b/>
          <w:bCs/>
          <w:spacing w:val="-7"/>
        </w:rPr>
      </w:pPr>
      <w:r w:rsidRPr="008102FB">
        <w:rPr>
          <w:b/>
          <w:bCs/>
          <w:spacing w:val="-5"/>
        </w:rPr>
        <w:t xml:space="preserve">14. Порядок внесения </w:t>
      </w:r>
      <w:r w:rsidRPr="008102FB">
        <w:rPr>
          <w:b/>
          <w:bCs/>
          <w:spacing w:val="-7"/>
        </w:rPr>
        <w:t>изменений, дополнений в Договор и его расторжения</w:t>
      </w:r>
    </w:p>
    <w:p w:rsidR="008F6672" w:rsidRPr="008102FB" w:rsidRDefault="008F6672" w:rsidP="008F6672">
      <w:pPr>
        <w:shd w:val="clear" w:color="auto" w:fill="FFFFFF"/>
        <w:tabs>
          <w:tab w:val="left" w:pos="1474"/>
        </w:tabs>
        <w:ind w:left="48" w:firstLine="519"/>
        <w:jc w:val="both"/>
      </w:pPr>
      <w:r w:rsidRPr="008102FB">
        <w:rPr>
          <w:spacing w:val="-9"/>
        </w:rPr>
        <w:t>14.1.</w:t>
      </w:r>
      <w:r w:rsidRPr="008102FB">
        <w:rPr>
          <w:spacing w:val="5"/>
        </w:rPr>
        <w:t xml:space="preserve"> Любые изменения и дополнения в настоящий Договор должны быть согласованы с Покупателем в письменной форме и оформляются </w:t>
      </w:r>
      <w:r w:rsidRPr="008102FB">
        <w:t>дополнительными соглашениями к настоящему Договору.</w:t>
      </w:r>
    </w:p>
    <w:p w:rsidR="008F6672" w:rsidRPr="008102FB" w:rsidRDefault="008F6672" w:rsidP="008F6672">
      <w:pPr>
        <w:shd w:val="clear" w:color="auto" w:fill="FFFFFF"/>
        <w:tabs>
          <w:tab w:val="left" w:pos="1579"/>
        </w:tabs>
        <w:ind w:left="48" w:firstLine="519"/>
        <w:jc w:val="both"/>
      </w:pPr>
      <w:r w:rsidRPr="008102FB">
        <w:rPr>
          <w:spacing w:val="-10"/>
        </w:rPr>
        <w:t xml:space="preserve">14.2. </w:t>
      </w:r>
      <w:r w:rsidRPr="008102FB">
        <w:rPr>
          <w:spacing w:val="1"/>
        </w:rPr>
        <w:t xml:space="preserve">Настоящий Договор может быть досрочно расторгнут по </w:t>
      </w:r>
      <w:r w:rsidRPr="008102FB">
        <w:rPr>
          <w:spacing w:val="2"/>
        </w:rPr>
        <w:t xml:space="preserve">основаниям, предусмотренным законодательством Российской Федерации и </w:t>
      </w:r>
      <w:r w:rsidRPr="008102FB">
        <w:t>настоящим Договором.</w:t>
      </w:r>
    </w:p>
    <w:p w:rsidR="008F6672" w:rsidRPr="008102FB" w:rsidRDefault="008F6672" w:rsidP="008F6672">
      <w:pPr>
        <w:shd w:val="clear" w:color="auto" w:fill="FFFFFF"/>
        <w:tabs>
          <w:tab w:val="left" w:pos="1450"/>
        </w:tabs>
        <w:ind w:left="45" w:firstLine="522"/>
        <w:jc w:val="both"/>
        <w:rPr>
          <w:spacing w:val="-1"/>
        </w:rPr>
      </w:pPr>
      <w:r w:rsidRPr="008102FB">
        <w:rPr>
          <w:spacing w:val="6"/>
        </w:rPr>
        <w:t xml:space="preserve">14.3. </w:t>
      </w:r>
      <w:r w:rsidRPr="008102FB">
        <w:rPr>
          <w:spacing w:val="-1"/>
        </w:rPr>
        <w:t>Покупатель оставляет за собой право отказаться от исполнения настоящего Договора в одностороннем порядке в следующих случаях, признаваемых Сторонами существенными нарушениями настоящего Договора:</w:t>
      </w:r>
    </w:p>
    <w:p w:rsidR="008F6672" w:rsidRPr="008102FB" w:rsidRDefault="008F6672" w:rsidP="008F6672">
      <w:pPr>
        <w:shd w:val="clear" w:color="auto" w:fill="FFFFFF"/>
        <w:tabs>
          <w:tab w:val="left" w:pos="1450"/>
        </w:tabs>
        <w:ind w:left="45" w:firstLine="522"/>
        <w:jc w:val="both"/>
        <w:rPr>
          <w:spacing w:val="-1"/>
        </w:rPr>
      </w:pPr>
      <w:r w:rsidRPr="008102FB">
        <w:rPr>
          <w:spacing w:val="-1"/>
        </w:rPr>
        <w:t>- однократная просрочка поставки Товара в течение одного месяца с момента, когда Товар должен был быть поставлен</w:t>
      </w:r>
    </w:p>
    <w:p w:rsidR="008F6672" w:rsidRPr="008102FB" w:rsidRDefault="008F6672" w:rsidP="008F6672">
      <w:pPr>
        <w:shd w:val="clear" w:color="auto" w:fill="FFFFFF"/>
        <w:tabs>
          <w:tab w:val="left" w:pos="1450"/>
        </w:tabs>
        <w:ind w:left="45" w:firstLine="522"/>
        <w:jc w:val="both"/>
        <w:rPr>
          <w:spacing w:val="-1"/>
        </w:rPr>
      </w:pPr>
      <w:r w:rsidRPr="008102FB">
        <w:rPr>
          <w:spacing w:val="-1"/>
        </w:rPr>
        <w:t>- поставка в первой партии Товара ненадлежащего качества, несоответствующего требованиям настоящего Договора;</w:t>
      </w:r>
    </w:p>
    <w:p w:rsidR="008F6672" w:rsidRPr="008102FB" w:rsidRDefault="008F6672" w:rsidP="008F6672">
      <w:pPr>
        <w:ind w:left="45" w:firstLine="522"/>
        <w:jc w:val="both"/>
      </w:pPr>
      <w:r w:rsidRPr="008102FB">
        <w:t>- непредставление Поставщиком запрашиваемых Покупателем документов, подтверждающих права Поставщика на поставляемый Товар;</w:t>
      </w:r>
    </w:p>
    <w:p w:rsidR="008F6672" w:rsidRPr="008102FB" w:rsidRDefault="008F6672" w:rsidP="008F6672">
      <w:pPr>
        <w:shd w:val="clear" w:color="auto" w:fill="FFFFFF"/>
        <w:tabs>
          <w:tab w:val="left" w:pos="1392"/>
        </w:tabs>
        <w:ind w:left="45" w:firstLine="522"/>
        <w:jc w:val="both"/>
        <w:rPr>
          <w:spacing w:val="-11"/>
        </w:rPr>
      </w:pPr>
      <w:r w:rsidRPr="008102FB">
        <w:rPr>
          <w:spacing w:val="1"/>
        </w:rPr>
        <w:t xml:space="preserve">14.4. Покупатель, решивший расторгнуть настоящий Договор, должен </w:t>
      </w:r>
      <w:r w:rsidRPr="008102FB">
        <w:rPr>
          <w:spacing w:val="6"/>
        </w:rPr>
        <w:t xml:space="preserve">направить Поставщику письменное уведомление о расторжении договора. </w:t>
      </w:r>
      <w:r w:rsidRPr="008102FB">
        <w:rPr>
          <w:spacing w:val="1"/>
        </w:rPr>
        <w:t xml:space="preserve"> Настоящий Договор считается расторгнутым с даты получения </w:t>
      </w:r>
      <w:r w:rsidRPr="008102FB">
        <w:t>Поставщиком уведомления об его расторжении.</w:t>
      </w:r>
    </w:p>
    <w:p w:rsidR="008F6672" w:rsidRPr="008102FB" w:rsidRDefault="008F6672" w:rsidP="008F6672">
      <w:pPr>
        <w:shd w:val="clear" w:color="auto" w:fill="FFFFFF"/>
        <w:tabs>
          <w:tab w:val="left" w:pos="1392"/>
        </w:tabs>
        <w:ind w:left="45" w:firstLine="522"/>
        <w:jc w:val="both"/>
        <w:rPr>
          <w:spacing w:val="-1"/>
        </w:rPr>
      </w:pPr>
      <w:r w:rsidRPr="008102FB">
        <w:rPr>
          <w:spacing w:val="3"/>
        </w:rPr>
        <w:t xml:space="preserve">14.5. </w:t>
      </w:r>
      <w:r w:rsidRPr="008102FB">
        <w:t xml:space="preserve">В случае, когда направленное Поставщику уведомление о </w:t>
      </w:r>
      <w:r w:rsidRPr="008102FB">
        <w:rPr>
          <w:spacing w:val="9"/>
        </w:rPr>
        <w:t xml:space="preserve">расторжении настоящего Договора вернется к Покупателю с пометкой </w:t>
      </w:r>
      <w:r w:rsidRPr="008102FB">
        <w:t xml:space="preserve">почты об отсутствии адресата по адресу, указанному в разделе 17 настоящего </w:t>
      </w:r>
      <w:r w:rsidRPr="008102FB">
        <w:rPr>
          <w:spacing w:val="8"/>
        </w:rPr>
        <w:t xml:space="preserve">Договора, датой расторжения настоящего Договора будет считаться дата </w:t>
      </w:r>
      <w:r w:rsidRPr="008102FB">
        <w:rPr>
          <w:spacing w:val="1"/>
        </w:rPr>
        <w:t xml:space="preserve">направления Покупателем Поставщику уведомления о расторжении </w:t>
      </w:r>
      <w:r w:rsidRPr="008102FB">
        <w:rPr>
          <w:spacing w:val="-1"/>
        </w:rPr>
        <w:t>Договора.</w:t>
      </w:r>
    </w:p>
    <w:p w:rsidR="008F6672" w:rsidRPr="008102FB" w:rsidRDefault="008F6672" w:rsidP="008F6672">
      <w:pPr>
        <w:shd w:val="clear" w:color="auto" w:fill="FFFFFF"/>
        <w:tabs>
          <w:tab w:val="left" w:pos="1512"/>
        </w:tabs>
        <w:ind w:left="290" w:hanging="284"/>
        <w:jc w:val="both"/>
        <w:rPr>
          <w:b/>
          <w:bCs/>
          <w:spacing w:val="-5"/>
        </w:rPr>
      </w:pPr>
    </w:p>
    <w:p w:rsidR="008F6672" w:rsidRPr="008102FB" w:rsidRDefault="008F6672" w:rsidP="008F6672">
      <w:pPr>
        <w:shd w:val="clear" w:color="auto" w:fill="FFFFFF"/>
        <w:tabs>
          <w:tab w:val="left" w:pos="1512"/>
        </w:tabs>
        <w:ind w:firstLine="6"/>
        <w:jc w:val="center"/>
        <w:rPr>
          <w:b/>
          <w:bCs/>
          <w:spacing w:val="-5"/>
        </w:rPr>
      </w:pPr>
      <w:r w:rsidRPr="008102FB">
        <w:rPr>
          <w:b/>
          <w:bCs/>
          <w:spacing w:val="-5"/>
        </w:rPr>
        <w:t>15. Действие Договора</w:t>
      </w:r>
    </w:p>
    <w:p w:rsidR="008F6672" w:rsidRPr="008102FB" w:rsidRDefault="008F6672" w:rsidP="008F6672">
      <w:pPr>
        <w:ind w:firstLine="567"/>
        <w:jc w:val="both"/>
        <w:rPr>
          <w:spacing w:val="13"/>
        </w:rPr>
      </w:pPr>
      <w:r w:rsidRPr="008102FB">
        <w:rPr>
          <w:spacing w:val="1"/>
        </w:rPr>
        <w:t xml:space="preserve">15.1. Настоящий Договор вступает в силу с даты его подписания обеими </w:t>
      </w:r>
      <w:r w:rsidRPr="008102FB">
        <w:rPr>
          <w:spacing w:val="13"/>
        </w:rPr>
        <w:t xml:space="preserve">Сторонами и действует до </w:t>
      </w:r>
      <w:r>
        <w:rPr>
          <w:spacing w:val="13"/>
        </w:rPr>
        <w:t>31.12.2022</w:t>
      </w:r>
      <w:r w:rsidRPr="008102FB">
        <w:rPr>
          <w:spacing w:val="13"/>
        </w:rPr>
        <w:t xml:space="preserve"> года, а в части взаиморасчетов до полного выполнения обязательств Сторон.</w:t>
      </w:r>
    </w:p>
    <w:p w:rsidR="008F6672" w:rsidRPr="008102FB" w:rsidRDefault="008F6672" w:rsidP="008F6672">
      <w:pPr>
        <w:ind w:left="290" w:firstLine="720"/>
        <w:jc w:val="both"/>
        <w:rPr>
          <w:b/>
          <w:bCs/>
          <w:spacing w:val="-6"/>
        </w:rPr>
      </w:pPr>
    </w:p>
    <w:p w:rsidR="008F6672" w:rsidRPr="008102FB" w:rsidRDefault="008F6672" w:rsidP="008F6672">
      <w:pPr>
        <w:jc w:val="center"/>
        <w:rPr>
          <w:b/>
          <w:bCs/>
          <w:spacing w:val="-6"/>
        </w:rPr>
      </w:pPr>
      <w:r w:rsidRPr="008102FB">
        <w:rPr>
          <w:b/>
          <w:bCs/>
          <w:spacing w:val="-6"/>
        </w:rPr>
        <w:t>16. Прочие условия</w:t>
      </w:r>
    </w:p>
    <w:p w:rsidR="008F6672" w:rsidRPr="008102FB" w:rsidRDefault="008F6672" w:rsidP="008F6672">
      <w:pPr>
        <w:shd w:val="clear" w:color="auto" w:fill="FFFFFF"/>
        <w:tabs>
          <w:tab w:val="left" w:pos="851"/>
          <w:tab w:val="left" w:pos="993"/>
        </w:tabs>
        <w:ind w:right="43" w:firstLine="567"/>
        <w:jc w:val="both"/>
      </w:pPr>
      <w:r w:rsidRPr="008102FB">
        <w:t>16.1.</w:t>
      </w:r>
      <w:r w:rsidRPr="008102FB">
        <w:tab/>
        <w:t>Не допускается уступка Поставщиком прав требований по договору другому лицу без согласия Покупателя.</w:t>
      </w:r>
    </w:p>
    <w:p w:rsidR="008F6672" w:rsidRPr="008102FB" w:rsidRDefault="008F6672" w:rsidP="008F6672">
      <w:pPr>
        <w:shd w:val="clear" w:color="auto" w:fill="FFFFFF"/>
        <w:ind w:right="43" w:firstLine="567"/>
        <w:jc w:val="both"/>
      </w:pPr>
      <w:r w:rsidRPr="008102FB">
        <w:t>При намерении осуществить уступку прав и/или обязанностей Покупателя Поставщик направляет соответствующий запрос на согласование Покупателю. В течение 10 дней с момента получения запроса Покупатель представляет Поставщику перечень документов и информацию, необходимые для оформления согласия на уступку.</w:t>
      </w:r>
    </w:p>
    <w:p w:rsidR="008F6672" w:rsidRPr="008102FB" w:rsidRDefault="008F6672" w:rsidP="008F6672">
      <w:pPr>
        <w:shd w:val="clear" w:color="auto" w:fill="FFFFFF"/>
        <w:ind w:right="43" w:firstLine="567"/>
        <w:jc w:val="both"/>
      </w:pPr>
      <w:r w:rsidRPr="008102FB">
        <w:t>Уступка по настоящему договору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Покупателя.</w:t>
      </w:r>
    </w:p>
    <w:p w:rsidR="008F6672" w:rsidRPr="008102FB" w:rsidRDefault="008F6672" w:rsidP="008F6672">
      <w:pPr>
        <w:shd w:val="clear" w:color="auto" w:fill="FFFFFF"/>
        <w:ind w:right="43" w:firstLine="567"/>
        <w:jc w:val="both"/>
      </w:pPr>
      <w:r w:rsidRPr="008102FB">
        <w:t>16.2. В случае уступки прав и/или обязанностей Покупателя по настоящему Договору в нарушение требований пункта 16.1. настоящего Договора Поставщик уплачивает Покупателю штраф в размере 10% от суммы (стоимости) уступленного требования (обязательства).</w:t>
      </w:r>
    </w:p>
    <w:p w:rsidR="008F6672" w:rsidRPr="008102FB" w:rsidRDefault="008F6672" w:rsidP="008F6672">
      <w:pPr>
        <w:shd w:val="clear" w:color="auto" w:fill="FFFFFF"/>
        <w:ind w:right="43" w:firstLine="567"/>
        <w:jc w:val="both"/>
      </w:pPr>
      <w:r w:rsidRPr="008102FB">
        <w:t>16.3. 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8F6672" w:rsidRPr="008102FB" w:rsidRDefault="008F6672" w:rsidP="008F6672">
      <w:pPr>
        <w:shd w:val="clear" w:color="auto" w:fill="FFFFFF"/>
        <w:tabs>
          <w:tab w:val="left" w:pos="1392"/>
        </w:tabs>
        <w:ind w:left="45" w:firstLine="522"/>
        <w:jc w:val="both"/>
      </w:pPr>
      <w:r w:rsidRPr="008102FB">
        <w:t>16.4.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17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8F6672" w:rsidRPr="008102FB" w:rsidRDefault="008F6672" w:rsidP="008F6672">
      <w:pPr>
        <w:shd w:val="clear" w:color="auto" w:fill="FFFFFF"/>
        <w:ind w:right="43" w:firstLine="567"/>
        <w:jc w:val="both"/>
      </w:pPr>
      <w:r w:rsidRPr="008102FB">
        <w:t>16.5. Датой передачи соответствующего сообщения считается день отправления факсимильного сообщения или сообщения электронной почты.</w:t>
      </w:r>
    </w:p>
    <w:p w:rsidR="008F6672" w:rsidRPr="008102FB" w:rsidRDefault="008F6672" w:rsidP="008F6672">
      <w:pPr>
        <w:shd w:val="clear" w:color="auto" w:fill="FFFFFF"/>
        <w:ind w:right="43" w:firstLine="567"/>
        <w:jc w:val="both"/>
      </w:pPr>
      <w:r w:rsidRPr="008102FB">
        <w:t>16.6.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8F6672" w:rsidRPr="008102FB" w:rsidRDefault="008F6672" w:rsidP="008F6672">
      <w:pPr>
        <w:shd w:val="clear" w:color="auto" w:fill="FFFFFF"/>
        <w:ind w:right="43" w:firstLine="567"/>
        <w:jc w:val="both"/>
      </w:pPr>
      <w:r w:rsidRPr="008102FB">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8F6672" w:rsidRPr="008102FB" w:rsidRDefault="008F6672" w:rsidP="008F6672">
      <w:pPr>
        <w:shd w:val="clear" w:color="auto" w:fill="FFFFFF"/>
        <w:tabs>
          <w:tab w:val="left" w:pos="567"/>
        </w:tabs>
        <w:ind w:firstLine="567"/>
        <w:jc w:val="both"/>
        <w:rPr>
          <w:spacing w:val="1"/>
        </w:rPr>
      </w:pPr>
      <w:r w:rsidRPr="008102FB">
        <w:rPr>
          <w:spacing w:val="5"/>
        </w:rPr>
        <w:t xml:space="preserve">16.7. Настоящий Договор заключен в двух экземплярах, имеющих </w:t>
      </w:r>
      <w:r w:rsidRPr="008102FB">
        <w:rPr>
          <w:spacing w:val="9"/>
        </w:rPr>
        <w:t xml:space="preserve">одинаковую силу, по одному для каждой из Сторон. Все приложения к </w:t>
      </w:r>
      <w:r w:rsidRPr="008102FB">
        <w:rPr>
          <w:spacing w:val="1"/>
        </w:rPr>
        <w:t>настоящему Договору, дополнительные соглашения, и изменения составляют его неотъемлемую часть.</w:t>
      </w:r>
    </w:p>
    <w:p w:rsidR="008F6672" w:rsidRPr="008102FB" w:rsidRDefault="008F6672" w:rsidP="008F6672">
      <w:pPr>
        <w:shd w:val="clear" w:color="auto" w:fill="FFFFFF"/>
        <w:tabs>
          <w:tab w:val="left" w:pos="567"/>
        </w:tabs>
        <w:ind w:firstLine="567"/>
        <w:jc w:val="both"/>
        <w:rPr>
          <w:spacing w:val="1"/>
        </w:rPr>
      </w:pPr>
      <w:r w:rsidRPr="008102FB">
        <w:rPr>
          <w:spacing w:val="1"/>
        </w:rPr>
        <w:t>16.8. Во всем остальном, что не предусмотрено настоящим Договором, Стороны будут руководствоваться законодательством Российской Федерации.</w:t>
      </w:r>
    </w:p>
    <w:p w:rsidR="008F6672" w:rsidRPr="008102FB" w:rsidRDefault="008F6672" w:rsidP="008F6672">
      <w:pPr>
        <w:shd w:val="clear" w:color="auto" w:fill="FFFFFF"/>
        <w:tabs>
          <w:tab w:val="left" w:pos="567"/>
        </w:tabs>
        <w:ind w:firstLine="567"/>
        <w:jc w:val="both"/>
        <w:rPr>
          <w:i/>
          <w:spacing w:val="1"/>
        </w:rPr>
      </w:pPr>
      <w:r w:rsidRPr="008102FB">
        <w:rPr>
          <w:spacing w:val="1"/>
        </w:rPr>
        <w:t xml:space="preserve">16.9.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2 к настоящему Договору. </w:t>
      </w:r>
      <w:r w:rsidRPr="008102FB">
        <w:rPr>
          <w:i/>
          <w:spacing w:val="1"/>
        </w:rPr>
        <w:t>(при согласии Поставщика)</w:t>
      </w:r>
    </w:p>
    <w:p w:rsidR="008F6672" w:rsidRPr="008102FB" w:rsidRDefault="008F6672" w:rsidP="008F6672">
      <w:pPr>
        <w:shd w:val="clear" w:color="auto" w:fill="FFFFFF"/>
        <w:tabs>
          <w:tab w:val="left" w:pos="567"/>
        </w:tabs>
        <w:ind w:firstLine="567"/>
        <w:jc w:val="both"/>
        <w:rPr>
          <w:spacing w:val="1"/>
        </w:rPr>
      </w:pPr>
      <w:r w:rsidRPr="008102FB">
        <w:rPr>
          <w:spacing w:val="1"/>
        </w:rPr>
        <w:t>16.10. К настоящему договору прилагается и является его неотъемлемой частью:</w:t>
      </w:r>
    </w:p>
    <w:p w:rsidR="008F6672" w:rsidRPr="008102FB" w:rsidRDefault="008F6672" w:rsidP="008F6672">
      <w:pPr>
        <w:shd w:val="clear" w:color="auto" w:fill="FFFFFF"/>
        <w:tabs>
          <w:tab w:val="left" w:pos="567"/>
        </w:tabs>
        <w:ind w:firstLine="567"/>
        <w:jc w:val="both"/>
        <w:rPr>
          <w:spacing w:val="1"/>
        </w:rPr>
      </w:pPr>
      <w:r w:rsidRPr="008102FB">
        <w:rPr>
          <w:spacing w:val="1"/>
        </w:rPr>
        <w:t>16.10.1. Техническое задание/спецификация (приложение № 1);</w:t>
      </w:r>
    </w:p>
    <w:p w:rsidR="008F6672" w:rsidRPr="005C0BE4" w:rsidRDefault="008F6672" w:rsidP="008F6672">
      <w:pPr>
        <w:shd w:val="clear" w:color="auto" w:fill="FFFFFF"/>
        <w:tabs>
          <w:tab w:val="left" w:pos="567"/>
        </w:tabs>
        <w:ind w:firstLine="567"/>
        <w:jc w:val="both"/>
        <w:rPr>
          <w:spacing w:val="1"/>
        </w:rPr>
      </w:pPr>
      <w:r w:rsidRPr="008102FB">
        <w:rPr>
          <w:spacing w:val="1"/>
        </w:rPr>
        <w:t xml:space="preserve">16.10.2. </w:t>
      </w:r>
      <w:r w:rsidRPr="005C0BE4">
        <w:rPr>
          <w:spacing w:val="1"/>
        </w:rPr>
        <w:t>График поставки товара (Приложение № 2).</w:t>
      </w:r>
    </w:p>
    <w:p w:rsidR="008F6672" w:rsidRPr="008102FB" w:rsidRDefault="008F6672" w:rsidP="008F6672">
      <w:pPr>
        <w:shd w:val="clear" w:color="auto" w:fill="FFFFFF"/>
        <w:tabs>
          <w:tab w:val="left" w:pos="567"/>
        </w:tabs>
        <w:jc w:val="both"/>
        <w:rPr>
          <w:spacing w:val="1"/>
        </w:rPr>
      </w:pPr>
      <w:r>
        <w:rPr>
          <w:spacing w:val="1"/>
        </w:rPr>
        <w:tab/>
        <w:t>16.10.3.</w:t>
      </w:r>
      <w:r w:rsidRPr="008102FB">
        <w:rPr>
          <w:spacing w:val="1"/>
        </w:rPr>
        <w:t xml:space="preserve">Порядок электронного документооборота (приложение № </w:t>
      </w:r>
      <w:r>
        <w:rPr>
          <w:spacing w:val="1"/>
        </w:rPr>
        <w:t>3</w:t>
      </w:r>
      <w:r w:rsidRPr="008102FB">
        <w:rPr>
          <w:spacing w:val="1"/>
        </w:rPr>
        <w:t>).</w:t>
      </w:r>
    </w:p>
    <w:p w:rsidR="008F6672" w:rsidRDefault="008F6672" w:rsidP="008F6672">
      <w:pPr>
        <w:shd w:val="clear" w:color="auto" w:fill="FFFFFF"/>
        <w:tabs>
          <w:tab w:val="left" w:pos="567"/>
        </w:tabs>
        <w:ind w:firstLine="567"/>
        <w:jc w:val="both"/>
        <w:rPr>
          <w:i/>
          <w:spacing w:val="1"/>
        </w:rPr>
      </w:pPr>
      <w:r w:rsidRPr="008102FB">
        <w:rPr>
          <w:i/>
          <w:spacing w:val="1"/>
        </w:rPr>
        <w:t xml:space="preserve">Приложение № </w:t>
      </w:r>
      <w:r>
        <w:rPr>
          <w:i/>
          <w:spacing w:val="1"/>
        </w:rPr>
        <w:t>3</w:t>
      </w:r>
      <w:r w:rsidRPr="008102FB">
        <w:rPr>
          <w:i/>
          <w:spacing w:val="1"/>
        </w:rPr>
        <w:t xml:space="preserve"> включается при согласии Поставщика</w:t>
      </w:r>
    </w:p>
    <w:p w:rsidR="008F6672" w:rsidRPr="006C4468" w:rsidRDefault="008F6672" w:rsidP="008F6672">
      <w:pPr>
        <w:shd w:val="clear" w:color="auto" w:fill="FFFFFF"/>
        <w:jc w:val="center"/>
        <w:rPr>
          <w:b/>
          <w:bCs/>
          <w:spacing w:val="-2"/>
        </w:rPr>
      </w:pPr>
    </w:p>
    <w:p w:rsidR="008F6672" w:rsidRDefault="008F6672" w:rsidP="008F6672">
      <w:pPr>
        <w:ind w:firstLine="6"/>
        <w:jc w:val="center"/>
        <w:rPr>
          <w:b/>
          <w:bCs/>
          <w:color w:val="000000"/>
          <w:spacing w:val="-6"/>
        </w:rPr>
      </w:pPr>
      <w:r>
        <w:rPr>
          <w:b/>
          <w:bCs/>
          <w:color w:val="000000"/>
          <w:spacing w:val="-6"/>
        </w:rPr>
        <w:t>16. Юридические адреса и платежные реквизиты Сторон</w:t>
      </w:r>
    </w:p>
    <w:p w:rsidR="008F6672" w:rsidRDefault="008F6672" w:rsidP="008F6672">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8F6672" w:rsidTr="008F6672">
        <w:tc>
          <w:tcPr>
            <w:tcW w:w="4820" w:type="dxa"/>
          </w:tcPr>
          <w:p w:rsidR="008F6672" w:rsidRDefault="008F6672" w:rsidP="008F6672">
            <w:pPr>
              <w:ind w:left="248"/>
              <w:jc w:val="both"/>
              <w:rPr>
                <w:b/>
                <w:bCs/>
              </w:rPr>
            </w:pPr>
            <w:r>
              <w:rPr>
                <w:b/>
                <w:bCs/>
              </w:rPr>
              <w:t xml:space="preserve">«Покупатель» </w:t>
            </w:r>
          </w:p>
          <w:p w:rsidR="008F6672" w:rsidRDefault="008F6672" w:rsidP="008F6672">
            <w:pPr>
              <w:snapToGrid w:val="0"/>
              <w:ind w:left="248"/>
              <w:rPr>
                <w:rFonts w:eastAsia="Calibri"/>
                <w:b/>
              </w:rPr>
            </w:pPr>
            <w:r>
              <w:rPr>
                <w:rFonts w:eastAsia="Calibri"/>
                <w:b/>
              </w:rPr>
              <w:t>Акционерное общество «Пассажирская компания «Сахалин»</w:t>
            </w:r>
          </w:p>
          <w:p w:rsidR="008F6672" w:rsidRDefault="008F6672" w:rsidP="008F6672">
            <w:pPr>
              <w:snapToGrid w:val="0"/>
              <w:ind w:left="248"/>
              <w:jc w:val="both"/>
              <w:rPr>
                <w:rFonts w:eastAsia="Calibri"/>
              </w:rPr>
            </w:pPr>
            <w:r>
              <w:rPr>
                <w:rFonts w:eastAsia="Calibri"/>
              </w:rPr>
              <w:t>Юридический адрес: 693000,</w:t>
            </w:r>
          </w:p>
          <w:p w:rsidR="008F6672" w:rsidRDefault="008F6672" w:rsidP="008F6672">
            <w:pPr>
              <w:snapToGrid w:val="0"/>
              <w:ind w:left="248"/>
              <w:jc w:val="both"/>
              <w:rPr>
                <w:rFonts w:eastAsia="Calibri"/>
              </w:rPr>
            </w:pPr>
            <w:r>
              <w:rPr>
                <w:rFonts w:eastAsia="Calibri"/>
              </w:rPr>
              <w:t>г. Южно-Сахалинск, ул. Вокзальная, 54-А</w:t>
            </w:r>
          </w:p>
          <w:p w:rsidR="008F6672" w:rsidRDefault="008F6672" w:rsidP="008F6672">
            <w:pPr>
              <w:snapToGrid w:val="0"/>
              <w:ind w:left="248"/>
              <w:jc w:val="both"/>
              <w:rPr>
                <w:rFonts w:eastAsia="Calibri"/>
                <w:bCs/>
              </w:rPr>
            </w:pPr>
            <w:r>
              <w:rPr>
                <w:rFonts w:eastAsia="Calibri"/>
                <w:bCs/>
              </w:rPr>
              <w:t>ИНН/КПП 6501243453/650101001</w:t>
            </w:r>
          </w:p>
          <w:p w:rsidR="008F6672" w:rsidRDefault="008F6672" w:rsidP="008F6672">
            <w:pPr>
              <w:snapToGrid w:val="0"/>
              <w:ind w:left="248"/>
              <w:jc w:val="both"/>
              <w:rPr>
                <w:rFonts w:eastAsia="Calibri"/>
                <w:bCs/>
              </w:rPr>
            </w:pPr>
            <w:r>
              <w:rPr>
                <w:rFonts w:eastAsia="Calibri"/>
                <w:bCs/>
              </w:rPr>
              <w:t xml:space="preserve">Расчетный счет № 40702810908020008931 в филиале Банк ВТБ (ПАО) </w:t>
            </w:r>
          </w:p>
          <w:p w:rsidR="008F6672" w:rsidRDefault="008F6672" w:rsidP="008F6672">
            <w:pPr>
              <w:snapToGrid w:val="0"/>
              <w:ind w:left="248"/>
              <w:jc w:val="both"/>
              <w:rPr>
                <w:rFonts w:eastAsia="Calibri"/>
                <w:bCs/>
              </w:rPr>
            </w:pPr>
            <w:r>
              <w:rPr>
                <w:rFonts w:eastAsia="Calibri"/>
                <w:bCs/>
              </w:rPr>
              <w:t>в г. Хабаровске</w:t>
            </w:r>
          </w:p>
          <w:p w:rsidR="008F6672" w:rsidRDefault="008F6672" w:rsidP="008F6672">
            <w:pPr>
              <w:snapToGrid w:val="0"/>
              <w:ind w:left="248"/>
              <w:jc w:val="both"/>
              <w:rPr>
                <w:rFonts w:eastAsia="Calibri"/>
                <w:bCs/>
              </w:rPr>
            </w:pPr>
            <w:r>
              <w:rPr>
                <w:rFonts w:eastAsia="Calibri"/>
                <w:bCs/>
              </w:rPr>
              <w:t xml:space="preserve">Корреспондентский счет </w:t>
            </w:r>
          </w:p>
          <w:p w:rsidR="008F6672" w:rsidRDefault="008F6672" w:rsidP="008F6672">
            <w:pPr>
              <w:snapToGrid w:val="0"/>
              <w:ind w:left="248"/>
              <w:jc w:val="both"/>
              <w:rPr>
                <w:rFonts w:eastAsia="Calibri"/>
                <w:bCs/>
              </w:rPr>
            </w:pPr>
            <w:r>
              <w:rPr>
                <w:rFonts w:eastAsia="Calibri"/>
                <w:bCs/>
              </w:rPr>
              <w:t>№ 30101810400000000727</w:t>
            </w:r>
          </w:p>
          <w:p w:rsidR="008F6672" w:rsidRDefault="008F6672" w:rsidP="008F6672">
            <w:pPr>
              <w:snapToGrid w:val="0"/>
              <w:ind w:left="248"/>
              <w:jc w:val="both"/>
              <w:rPr>
                <w:rFonts w:eastAsia="Calibri"/>
                <w:bCs/>
              </w:rPr>
            </w:pPr>
            <w:r>
              <w:rPr>
                <w:rFonts w:eastAsia="Calibri"/>
                <w:bCs/>
              </w:rPr>
              <w:t>БИК  040813727</w:t>
            </w:r>
          </w:p>
          <w:p w:rsidR="008F6672" w:rsidRDefault="008F6672" w:rsidP="008F6672">
            <w:pPr>
              <w:snapToGrid w:val="0"/>
              <w:ind w:left="248"/>
              <w:jc w:val="both"/>
              <w:rPr>
                <w:rFonts w:eastAsia="Calibri"/>
                <w:bCs/>
              </w:rPr>
            </w:pPr>
            <w:r>
              <w:rPr>
                <w:rFonts w:eastAsia="Calibri"/>
                <w:bCs/>
              </w:rPr>
              <w:t>Тел. (4242) 71-31-99, 71-22-59</w:t>
            </w:r>
          </w:p>
          <w:p w:rsidR="008F6672" w:rsidRDefault="008F6672" w:rsidP="008F6672">
            <w:pPr>
              <w:snapToGrid w:val="0"/>
              <w:ind w:left="248"/>
              <w:jc w:val="both"/>
              <w:rPr>
                <w:rFonts w:eastAsia="Calibri"/>
                <w:bCs/>
              </w:rPr>
            </w:pPr>
            <w:r>
              <w:rPr>
                <w:rFonts w:eastAsia="Calibri"/>
                <w:bCs/>
              </w:rPr>
              <w:t>Факс (4242) 71-30-89</w:t>
            </w:r>
          </w:p>
          <w:p w:rsidR="008F6672" w:rsidRDefault="008F6672" w:rsidP="008F6672">
            <w:pPr>
              <w:snapToGrid w:val="0"/>
              <w:ind w:left="248"/>
              <w:jc w:val="both"/>
              <w:rPr>
                <w:rFonts w:eastAsia="Calibri"/>
                <w:bCs/>
              </w:rPr>
            </w:pPr>
            <w:r>
              <w:rPr>
                <w:rFonts w:eastAsia="Calibri"/>
                <w:bCs/>
                <w:lang w:val="en-US"/>
              </w:rPr>
              <w:t>e</w:t>
            </w:r>
            <w:r>
              <w:rPr>
                <w:rFonts w:eastAsia="Calibri"/>
                <w:bCs/>
              </w:rPr>
              <w:t>-</w:t>
            </w:r>
            <w:r>
              <w:rPr>
                <w:rFonts w:eastAsia="Calibri"/>
                <w:bCs/>
                <w:lang w:val="en-US"/>
              </w:rPr>
              <w:t>mail</w:t>
            </w:r>
            <w:r>
              <w:rPr>
                <w:rFonts w:eastAsia="Calibri"/>
                <w:bCs/>
              </w:rPr>
              <w:t xml:space="preserve">: </w:t>
            </w:r>
            <w:hyperlink r:id="rId10" w:history="1">
              <w:r>
                <w:rPr>
                  <w:rStyle w:val="ac"/>
                  <w:rFonts w:eastAsia="Calibri"/>
                  <w:lang w:val="en-US"/>
                </w:rPr>
                <w:t>Dialog</w:t>
              </w:r>
              <w:r>
                <w:rPr>
                  <w:rStyle w:val="ac"/>
                  <w:rFonts w:eastAsia="Calibri"/>
                </w:rPr>
                <w:t>@</w:t>
              </w:r>
              <w:r>
                <w:rPr>
                  <w:rStyle w:val="ac"/>
                  <w:rFonts w:eastAsia="Calibri"/>
                  <w:lang w:val="en-US"/>
                </w:rPr>
                <w:t>pk</w:t>
              </w:r>
              <w:r>
                <w:rPr>
                  <w:rStyle w:val="ac"/>
                  <w:rFonts w:eastAsia="Calibri"/>
                </w:rPr>
                <w:t>-</w:t>
              </w:r>
              <w:proofErr w:type="spellStart"/>
              <w:r>
                <w:rPr>
                  <w:rStyle w:val="ac"/>
                  <w:rFonts w:eastAsia="Calibri"/>
                  <w:lang w:val="en-US"/>
                </w:rPr>
                <w:t>sakhalin</w:t>
              </w:r>
              <w:proofErr w:type="spellEnd"/>
              <w:r>
                <w:rPr>
                  <w:rStyle w:val="ac"/>
                  <w:rFonts w:eastAsia="Calibri"/>
                </w:rPr>
                <w:t>.</w:t>
              </w:r>
              <w:proofErr w:type="spellStart"/>
              <w:r>
                <w:rPr>
                  <w:rStyle w:val="ac"/>
                  <w:rFonts w:eastAsia="Calibri"/>
                  <w:lang w:val="en-US"/>
                </w:rPr>
                <w:t>ru</w:t>
              </w:r>
              <w:proofErr w:type="spellEnd"/>
            </w:hyperlink>
            <w:r w:rsidRPr="0075264D">
              <w:rPr>
                <w:rFonts w:eastAsia="Calibri"/>
                <w:bCs/>
              </w:rPr>
              <w:t xml:space="preserve"> </w:t>
            </w:r>
          </w:p>
          <w:p w:rsidR="008F6672" w:rsidRDefault="008F6672" w:rsidP="008F6672">
            <w:pPr>
              <w:snapToGrid w:val="0"/>
              <w:ind w:left="248"/>
              <w:jc w:val="both"/>
              <w:rPr>
                <w:rFonts w:eastAsia="Calibri"/>
              </w:rPr>
            </w:pPr>
          </w:p>
          <w:p w:rsidR="008F6672" w:rsidRDefault="008F6672" w:rsidP="008F6672">
            <w:pPr>
              <w:tabs>
                <w:tab w:val="left" w:pos="1418"/>
              </w:tabs>
              <w:ind w:left="248"/>
              <w:jc w:val="both"/>
            </w:pPr>
          </w:p>
          <w:p w:rsidR="008F6672" w:rsidRDefault="008F6672" w:rsidP="008F6672">
            <w:pPr>
              <w:tabs>
                <w:tab w:val="left" w:pos="1418"/>
              </w:tabs>
              <w:ind w:left="248"/>
              <w:jc w:val="both"/>
            </w:pPr>
            <w:r>
              <w:rPr>
                <w:lang w:val="en-US"/>
              </w:rPr>
              <w:t>_________________/</w:t>
            </w:r>
            <w:r>
              <w:t xml:space="preserve">Д.А. </w:t>
            </w:r>
            <w:proofErr w:type="spellStart"/>
            <w:r>
              <w:t>Костыренко</w:t>
            </w:r>
            <w:proofErr w:type="spellEnd"/>
          </w:p>
          <w:p w:rsidR="008F6672" w:rsidRDefault="008F6672" w:rsidP="008F6672">
            <w:pPr>
              <w:ind w:left="290" w:hanging="284"/>
              <w:jc w:val="both"/>
              <w:rPr>
                <w:b/>
                <w:bCs/>
                <w:lang w:val="en-US"/>
              </w:rPr>
            </w:pPr>
          </w:p>
        </w:tc>
        <w:tc>
          <w:tcPr>
            <w:tcW w:w="5103" w:type="dxa"/>
          </w:tcPr>
          <w:p w:rsidR="008F6672" w:rsidRDefault="008F6672" w:rsidP="008F6672">
            <w:pPr>
              <w:ind w:left="290" w:hanging="284"/>
              <w:jc w:val="both"/>
              <w:rPr>
                <w:b/>
                <w:bCs/>
              </w:rPr>
            </w:pPr>
            <w:r>
              <w:rPr>
                <w:b/>
                <w:bCs/>
                <w:lang w:val="en-US"/>
              </w:rPr>
              <w:t xml:space="preserve"> </w:t>
            </w:r>
            <w:r>
              <w:rPr>
                <w:b/>
                <w:bCs/>
              </w:rPr>
              <w:t>«Поставщик»</w:t>
            </w:r>
          </w:p>
          <w:p w:rsidR="008F6672" w:rsidRDefault="008F6672" w:rsidP="008F6672">
            <w:pPr>
              <w:rPr>
                <w:rFonts w:eastAsia="Sylfaen"/>
                <w:color w:val="000000"/>
                <w:lang w:bidi="ru-RU"/>
              </w:rPr>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p>
          <w:p w:rsidR="008F6672" w:rsidRDefault="008F6672" w:rsidP="008F6672">
            <w:pPr>
              <w:ind w:left="290" w:hanging="284"/>
              <w:jc w:val="both"/>
            </w:pPr>
            <w:r>
              <w:t xml:space="preserve">         ________________________/_________ </w:t>
            </w:r>
          </w:p>
        </w:tc>
      </w:tr>
    </w:tbl>
    <w:p w:rsidR="008F6672" w:rsidRDefault="008F6672" w:rsidP="008F6672">
      <w:pPr>
        <w:jc w:val="center"/>
        <w:rPr>
          <w:b/>
          <w:bCs/>
          <w:sz w:val="22"/>
          <w:szCs w:val="22"/>
        </w:rPr>
      </w:pPr>
    </w:p>
    <w:p w:rsidR="008F6672" w:rsidRDefault="008F6672" w:rsidP="008F6672">
      <w:pPr>
        <w:ind w:left="6379" w:right="240"/>
        <w:rPr>
          <w:bCs/>
          <w:sz w:val="22"/>
          <w:szCs w:val="22"/>
        </w:rPr>
        <w:sectPr w:rsidR="008F6672" w:rsidSect="008F6672">
          <w:headerReference w:type="even" r:id="rId11"/>
          <w:headerReference w:type="default" r:id="rId12"/>
          <w:footerReference w:type="even" r:id="rId13"/>
          <w:footerReference w:type="default" r:id="rId14"/>
          <w:footerReference w:type="first" r:id="rId15"/>
          <w:pgSz w:w="11906" w:h="16838"/>
          <w:pgMar w:top="1134" w:right="851" w:bottom="1134" w:left="1701" w:header="709" w:footer="709" w:gutter="0"/>
          <w:cols w:space="708"/>
          <w:docGrid w:linePitch="360"/>
        </w:sectPr>
      </w:pPr>
    </w:p>
    <w:p w:rsidR="008F6672" w:rsidRDefault="008F6672" w:rsidP="008F6672">
      <w:pPr>
        <w:jc w:val="right"/>
      </w:pPr>
      <w:r>
        <w:t xml:space="preserve">Приложение № 1 к договору поставки </w:t>
      </w:r>
    </w:p>
    <w:p w:rsidR="008F6672" w:rsidRDefault="008F6672" w:rsidP="008F6672">
      <w:pPr>
        <w:jc w:val="right"/>
      </w:pPr>
      <w:r>
        <w:t>№ _______ от «___» _________ 20__ г.</w:t>
      </w:r>
    </w:p>
    <w:p w:rsidR="008F6672" w:rsidRDefault="008F6672" w:rsidP="008F6672">
      <w:pPr>
        <w:jc w:val="center"/>
        <w:rPr>
          <w:b/>
          <w:bCs/>
        </w:rPr>
      </w:pPr>
    </w:p>
    <w:p w:rsidR="008F6672" w:rsidRPr="003A4E36" w:rsidRDefault="008F6672" w:rsidP="008F6672">
      <w:pPr>
        <w:jc w:val="center"/>
        <w:rPr>
          <w:b/>
          <w:bCs/>
        </w:rPr>
      </w:pPr>
      <w:r w:rsidRPr="003A4E36">
        <w:rPr>
          <w:b/>
          <w:bCs/>
        </w:rPr>
        <w:t>Техническое задание</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40"/>
        <w:gridCol w:w="131"/>
        <w:gridCol w:w="484"/>
        <w:gridCol w:w="1097"/>
        <w:gridCol w:w="706"/>
        <w:gridCol w:w="71"/>
        <w:gridCol w:w="1414"/>
        <w:gridCol w:w="1295"/>
        <w:gridCol w:w="1382"/>
        <w:gridCol w:w="1597"/>
      </w:tblGrid>
      <w:tr w:rsidR="008F6672" w:rsidRPr="00BF0B79" w:rsidTr="008F6672">
        <w:tc>
          <w:tcPr>
            <w:tcW w:w="5000" w:type="pct"/>
            <w:gridSpan w:val="10"/>
          </w:tcPr>
          <w:p w:rsidR="008F6672" w:rsidRPr="00BF0B79" w:rsidRDefault="008F6672" w:rsidP="008F6672">
            <w:pPr>
              <w:jc w:val="both"/>
              <w:rPr>
                <w:b/>
              </w:rPr>
            </w:pPr>
            <w:r w:rsidRPr="00BF0B79">
              <w:rPr>
                <w:b/>
                <w:sz w:val="28"/>
                <w:szCs w:val="28"/>
              </w:rPr>
              <w:t xml:space="preserve">1. </w:t>
            </w:r>
            <w:r w:rsidRPr="003A4E36">
              <w:rPr>
                <w:b/>
              </w:rPr>
              <w:t>Наименование закупаемых товаров, их количество (объем), цены за единицу товара и начальная (максимальная) цена договора</w:t>
            </w:r>
          </w:p>
        </w:tc>
      </w:tr>
      <w:tr w:rsidR="008F6672" w:rsidRPr="00001D93" w:rsidTr="008F6672">
        <w:tc>
          <w:tcPr>
            <w:tcW w:w="1187" w:type="pct"/>
            <w:gridSpan w:val="3"/>
            <w:vAlign w:val="center"/>
          </w:tcPr>
          <w:p w:rsidR="008F6672" w:rsidRPr="00001D93" w:rsidRDefault="008F6672" w:rsidP="008F6672">
            <w:pPr>
              <w:jc w:val="center"/>
              <w:rPr>
                <w:b/>
                <w:sz w:val="20"/>
                <w:szCs w:val="20"/>
              </w:rPr>
            </w:pPr>
            <w:r w:rsidRPr="00001D93">
              <w:rPr>
                <w:b/>
                <w:sz w:val="20"/>
                <w:szCs w:val="20"/>
              </w:rPr>
              <w:t>Наименование товара</w:t>
            </w:r>
          </w:p>
        </w:tc>
        <w:tc>
          <w:tcPr>
            <w:tcW w:w="553" w:type="pct"/>
          </w:tcPr>
          <w:p w:rsidR="008F6672" w:rsidRPr="00001D93" w:rsidRDefault="008F6672" w:rsidP="008F6672">
            <w:pPr>
              <w:jc w:val="center"/>
              <w:rPr>
                <w:b/>
                <w:sz w:val="20"/>
                <w:szCs w:val="20"/>
              </w:rPr>
            </w:pPr>
            <w:r>
              <w:rPr>
                <w:b/>
                <w:sz w:val="20"/>
                <w:szCs w:val="20"/>
              </w:rPr>
              <w:t>Страна производитель</w:t>
            </w:r>
          </w:p>
        </w:tc>
        <w:tc>
          <w:tcPr>
            <w:tcW w:w="392" w:type="pct"/>
            <w:gridSpan w:val="2"/>
            <w:vAlign w:val="center"/>
          </w:tcPr>
          <w:p w:rsidR="008F6672" w:rsidRPr="00001D93" w:rsidRDefault="008F6672" w:rsidP="008F6672">
            <w:pPr>
              <w:jc w:val="center"/>
              <w:rPr>
                <w:b/>
                <w:sz w:val="20"/>
                <w:szCs w:val="20"/>
              </w:rPr>
            </w:pPr>
            <w:proofErr w:type="spellStart"/>
            <w:r w:rsidRPr="00001D93">
              <w:rPr>
                <w:b/>
                <w:sz w:val="20"/>
                <w:szCs w:val="20"/>
              </w:rPr>
              <w:t>Ед.изм</w:t>
            </w:r>
            <w:proofErr w:type="spellEnd"/>
            <w:r w:rsidRPr="00001D93">
              <w:rPr>
                <w:b/>
                <w:sz w:val="20"/>
                <w:szCs w:val="20"/>
              </w:rPr>
              <w:t>.</w:t>
            </w:r>
          </w:p>
        </w:tc>
        <w:tc>
          <w:tcPr>
            <w:tcW w:w="713" w:type="pct"/>
            <w:vAlign w:val="center"/>
          </w:tcPr>
          <w:p w:rsidR="008F6672" w:rsidRPr="00001D93" w:rsidRDefault="008F6672" w:rsidP="008F6672">
            <w:pPr>
              <w:ind w:left="-108"/>
              <w:jc w:val="center"/>
              <w:rPr>
                <w:b/>
                <w:sz w:val="20"/>
                <w:szCs w:val="20"/>
              </w:rPr>
            </w:pPr>
            <w:r w:rsidRPr="00001D93">
              <w:rPr>
                <w:b/>
                <w:sz w:val="20"/>
                <w:szCs w:val="20"/>
              </w:rPr>
              <w:t>Количество (объем)</w:t>
            </w:r>
          </w:p>
        </w:tc>
        <w:tc>
          <w:tcPr>
            <w:tcW w:w="653" w:type="pct"/>
            <w:vAlign w:val="center"/>
          </w:tcPr>
          <w:p w:rsidR="008F6672" w:rsidRPr="00001D93" w:rsidRDefault="008F6672" w:rsidP="008F6672">
            <w:pPr>
              <w:jc w:val="center"/>
              <w:rPr>
                <w:b/>
                <w:sz w:val="20"/>
                <w:szCs w:val="20"/>
              </w:rPr>
            </w:pPr>
            <w:r w:rsidRPr="00001D93">
              <w:rPr>
                <w:b/>
                <w:sz w:val="20"/>
                <w:szCs w:val="20"/>
              </w:rPr>
              <w:t>Цена за единицу без учета НДС, руб.</w:t>
            </w:r>
          </w:p>
        </w:tc>
        <w:tc>
          <w:tcPr>
            <w:tcW w:w="697" w:type="pct"/>
            <w:vAlign w:val="center"/>
          </w:tcPr>
          <w:p w:rsidR="008F6672" w:rsidRPr="00001D93" w:rsidRDefault="008F6672" w:rsidP="008F6672">
            <w:pPr>
              <w:jc w:val="center"/>
              <w:rPr>
                <w:b/>
                <w:sz w:val="20"/>
                <w:szCs w:val="20"/>
              </w:rPr>
            </w:pPr>
            <w:r w:rsidRPr="00001D93">
              <w:rPr>
                <w:b/>
                <w:sz w:val="20"/>
                <w:szCs w:val="20"/>
              </w:rPr>
              <w:t>Всего без учета НДС, руб.</w:t>
            </w:r>
          </w:p>
        </w:tc>
        <w:tc>
          <w:tcPr>
            <w:tcW w:w="805" w:type="pct"/>
            <w:vAlign w:val="center"/>
          </w:tcPr>
          <w:p w:rsidR="008F6672" w:rsidRPr="00001D93" w:rsidRDefault="008F6672" w:rsidP="008F6672">
            <w:pPr>
              <w:jc w:val="center"/>
              <w:rPr>
                <w:b/>
                <w:sz w:val="20"/>
                <w:szCs w:val="20"/>
              </w:rPr>
            </w:pPr>
            <w:r w:rsidRPr="00001D93">
              <w:rPr>
                <w:b/>
                <w:sz w:val="20"/>
                <w:szCs w:val="20"/>
              </w:rPr>
              <w:t>Всего с учетом НДС, руб.</w:t>
            </w:r>
          </w:p>
        </w:tc>
      </w:tr>
      <w:tr w:rsidR="008F6672" w:rsidTr="008F6672">
        <w:tc>
          <w:tcPr>
            <w:tcW w:w="1187" w:type="pct"/>
            <w:gridSpan w:val="3"/>
            <w:vAlign w:val="center"/>
          </w:tcPr>
          <w:p w:rsidR="008F6672" w:rsidRPr="005C0BE4" w:rsidRDefault="008F6672" w:rsidP="008F6672">
            <w:pPr>
              <w:rPr>
                <w:color w:val="000000"/>
                <w:sz w:val="22"/>
                <w:szCs w:val="22"/>
              </w:rPr>
            </w:pPr>
            <w:r>
              <w:rPr>
                <w:color w:val="000000"/>
                <w:sz w:val="22"/>
                <w:szCs w:val="22"/>
              </w:rPr>
              <w:t>1.Бумага туалетная</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sz w:val="22"/>
                <w:szCs w:val="22"/>
              </w:rPr>
            </w:pPr>
            <w:r>
              <w:rPr>
                <w:sz w:val="22"/>
                <w:szCs w:val="22"/>
              </w:rPr>
              <w:t>РУЛ</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sz w:val="22"/>
                <w:szCs w:val="22"/>
              </w:rPr>
            </w:pPr>
            <w:r>
              <w:rPr>
                <w:sz w:val="22"/>
                <w:szCs w:val="22"/>
              </w:rPr>
              <w:t>28 000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Default="008F6672" w:rsidP="008F6672">
            <w:pPr>
              <w:jc w:val="center"/>
              <w:rPr>
                <w:color w:val="000000"/>
                <w:sz w:val="22"/>
                <w:szCs w:val="22"/>
              </w:rPr>
            </w:pPr>
          </w:p>
        </w:tc>
      </w:tr>
      <w:tr w:rsidR="008F6672" w:rsidTr="008F6672">
        <w:tc>
          <w:tcPr>
            <w:tcW w:w="1187" w:type="pct"/>
            <w:gridSpan w:val="3"/>
            <w:vAlign w:val="center"/>
          </w:tcPr>
          <w:p w:rsidR="008F6672" w:rsidRDefault="008F6672" w:rsidP="008F6672">
            <w:pPr>
              <w:rPr>
                <w:color w:val="000000"/>
                <w:sz w:val="22"/>
                <w:szCs w:val="22"/>
              </w:rPr>
            </w:pPr>
            <w:r>
              <w:rPr>
                <w:color w:val="000000"/>
                <w:sz w:val="22"/>
                <w:szCs w:val="22"/>
              </w:rPr>
              <w:t xml:space="preserve">2.Полотенца бумажные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7E2E75" w:rsidP="008F6672">
            <w:pPr>
              <w:jc w:val="center"/>
              <w:rPr>
                <w:color w:val="000000"/>
                <w:sz w:val="22"/>
                <w:szCs w:val="22"/>
              </w:rPr>
            </w:pPr>
            <w:r>
              <w:rPr>
                <w:color w:val="000000"/>
                <w:sz w:val="22"/>
                <w:szCs w:val="22"/>
              </w:rPr>
              <w:t>РУЛ</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color w:val="000000"/>
                <w:sz w:val="22"/>
                <w:szCs w:val="22"/>
              </w:rPr>
            </w:pPr>
            <w:r>
              <w:rPr>
                <w:color w:val="000000"/>
                <w:sz w:val="22"/>
                <w:szCs w:val="22"/>
              </w:rPr>
              <w:t>1 200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Default="008F6672" w:rsidP="008F6672">
            <w:pPr>
              <w:jc w:val="center"/>
              <w:rPr>
                <w:color w:val="000000"/>
                <w:sz w:val="22"/>
                <w:szCs w:val="22"/>
              </w:rPr>
            </w:pPr>
          </w:p>
        </w:tc>
      </w:tr>
      <w:tr w:rsidR="008F6672" w:rsidRPr="00011A56" w:rsidTr="008F6672">
        <w:tc>
          <w:tcPr>
            <w:tcW w:w="1187" w:type="pct"/>
            <w:gridSpan w:val="3"/>
            <w:vAlign w:val="center"/>
          </w:tcPr>
          <w:p w:rsidR="008F6672" w:rsidRDefault="008F6672" w:rsidP="008F6672">
            <w:pPr>
              <w:rPr>
                <w:color w:val="000000"/>
                <w:sz w:val="22"/>
                <w:szCs w:val="22"/>
              </w:rPr>
            </w:pPr>
            <w:r>
              <w:rPr>
                <w:color w:val="000000"/>
                <w:sz w:val="22"/>
                <w:szCs w:val="22"/>
              </w:rPr>
              <w:t xml:space="preserve">3.Полотенца бумажные для диспенсеров </w:t>
            </w:r>
            <w:r w:rsidRPr="00A671EA">
              <w:rPr>
                <w:color w:val="000000"/>
                <w:sz w:val="22"/>
                <w:szCs w:val="22"/>
              </w:rPr>
              <w:t>V СЛОЖЕНИЯ.</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2A639A" w:rsidP="008F6672">
            <w:pPr>
              <w:jc w:val="center"/>
              <w:rPr>
                <w:color w:val="000000"/>
                <w:sz w:val="22"/>
                <w:szCs w:val="22"/>
              </w:rPr>
            </w:pPr>
            <w:r>
              <w:rPr>
                <w:color w:val="000000"/>
                <w:sz w:val="22"/>
                <w:szCs w:val="22"/>
              </w:rPr>
              <w:t>УПК</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color w:val="000000"/>
                <w:sz w:val="22"/>
                <w:szCs w:val="22"/>
              </w:rPr>
            </w:pPr>
            <w:r>
              <w:rPr>
                <w:color w:val="000000"/>
                <w:sz w:val="22"/>
                <w:szCs w:val="22"/>
              </w:rPr>
              <w:t>3 940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Pr="00011A56" w:rsidRDefault="008F6672" w:rsidP="008F6672">
            <w:pPr>
              <w:jc w:val="center"/>
              <w:rPr>
                <w:color w:val="000000"/>
                <w:sz w:val="22"/>
                <w:szCs w:val="22"/>
              </w:rPr>
            </w:pPr>
          </w:p>
        </w:tc>
      </w:tr>
      <w:tr w:rsidR="008F6672" w:rsidRPr="00011A56" w:rsidTr="008F6672">
        <w:tc>
          <w:tcPr>
            <w:tcW w:w="1187" w:type="pct"/>
            <w:gridSpan w:val="3"/>
            <w:vAlign w:val="center"/>
          </w:tcPr>
          <w:p w:rsidR="008F6672" w:rsidRDefault="008F6672" w:rsidP="008F6672">
            <w:pPr>
              <w:rPr>
                <w:color w:val="000000"/>
                <w:sz w:val="22"/>
                <w:szCs w:val="22"/>
              </w:rPr>
            </w:pPr>
            <w:r>
              <w:rPr>
                <w:color w:val="000000"/>
                <w:sz w:val="22"/>
                <w:szCs w:val="22"/>
              </w:rPr>
              <w:t xml:space="preserve">4.Одноразовые гигиенические покрытия на унитаз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r>
              <w:rPr>
                <w:color w:val="000000"/>
                <w:sz w:val="22"/>
                <w:szCs w:val="22"/>
              </w:rPr>
              <w:t>УПК</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color w:val="000000"/>
                <w:sz w:val="22"/>
                <w:szCs w:val="22"/>
              </w:rPr>
            </w:pPr>
            <w:r>
              <w:rPr>
                <w:color w:val="000000"/>
                <w:sz w:val="22"/>
                <w:szCs w:val="22"/>
              </w:rPr>
              <w:t>550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Pr="00011A56" w:rsidRDefault="008F6672" w:rsidP="008F6672">
            <w:pPr>
              <w:ind w:left="360"/>
              <w:jc w:val="center"/>
              <w:rPr>
                <w:color w:val="000000"/>
                <w:sz w:val="22"/>
                <w:szCs w:val="22"/>
              </w:rPr>
            </w:pPr>
          </w:p>
        </w:tc>
      </w:tr>
      <w:tr w:rsidR="008F6672" w:rsidRPr="00011A56" w:rsidTr="008F6672">
        <w:tc>
          <w:tcPr>
            <w:tcW w:w="1187" w:type="pct"/>
            <w:gridSpan w:val="3"/>
            <w:vAlign w:val="center"/>
          </w:tcPr>
          <w:p w:rsidR="008F6672" w:rsidRDefault="008F6672" w:rsidP="008F6672">
            <w:pPr>
              <w:rPr>
                <w:color w:val="000000"/>
                <w:sz w:val="22"/>
                <w:szCs w:val="22"/>
              </w:rPr>
            </w:pPr>
            <w:r>
              <w:rPr>
                <w:color w:val="000000"/>
                <w:sz w:val="22"/>
                <w:szCs w:val="22"/>
              </w:rPr>
              <w:t>5.Салфетки в коробке</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r>
              <w:rPr>
                <w:color w:val="000000"/>
                <w:sz w:val="22"/>
                <w:szCs w:val="22"/>
              </w:rPr>
              <w:t>УПК</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color w:val="000000"/>
                <w:sz w:val="22"/>
                <w:szCs w:val="22"/>
              </w:rPr>
            </w:pPr>
            <w:r>
              <w:rPr>
                <w:color w:val="000000"/>
                <w:sz w:val="22"/>
                <w:szCs w:val="22"/>
              </w:rPr>
              <w:t>2 000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Pr="00011A56" w:rsidRDefault="008F6672" w:rsidP="008F6672">
            <w:pPr>
              <w:jc w:val="center"/>
              <w:rPr>
                <w:color w:val="000000"/>
                <w:sz w:val="22"/>
                <w:szCs w:val="22"/>
              </w:rPr>
            </w:pPr>
          </w:p>
        </w:tc>
      </w:tr>
      <w:tr w:rsidR="008F6672" w:rsidRPr="00011A56" w:rsidTr="008F6672">
        <w:tc>
          <w:tcPr>
            <w:tcW w:w="1187" w:type="pct"/>
            <w:gridSpan w:val="3"/>
            <w:vAlign w:val="center"/>
          </w:tcPr>
          <w:p w:rsidR="008F6672" w:rsidRDefault="008F6672" w:rsidP="008F6672">
            <w:pPr>
              <w:rPr>
                <w:color w:val="000000"/>
                <w:sz w:val="22"/>
                <w:szCs w:val="22"/>
              </w:rPr>
            </w:pPr>
            <w:r>
              <w:rPr>
                <w:color w:val="000000"/>
                <w:sz w:val="22"/>
                <w:szCs w:val="22"/>
              </w:rPr>
              <w:t xml:space="preserve">6.Салфетки влажные </w:t>
            </w:r>
          </w:p>
        </w:tc>
        <w:tc>
          <w:tcPr>
            <w:tcW w:w="55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p>
        </w:tc>
        <w:tc>
          <w:tcPr>
            <w:tcW w:w="3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8F6672" w:rsidRDefault="008F6672" w:rsidP="008F6672">
            <w:pPr>
              <w:jc w:val="center"/>
              <w:rPr>
                <w:color w:val="000000"/>
                <w:sz w:val="22"/>
                <w:szCs w:val="22"/>
              </w:rPr>
            </w:pPr>
            <w:r>
              <w:rPr>
                <w:color w:val="000000"/>
                <w:sz w:val="22"/>
                <w:szCs w:val="22"/>
              </w:rPr>
              <w:t>УПК</w:t>
            </w:r>
          </w:p>
        </w:tc>
        <w:tc>
          <w:tcPr>
            <w:tcW w:w="713" w:type="pct"/>
            <w:tcBorders>
              <w:top w:val="single" w:sz="4" w:space="0" w:color="auto"/>
              <w:left w:val="single" w:sz="4" w:space="0" w:color="auto"/>
              <w:bottom w:val="single" w:sz="4" w:space="0" w:color="auto"/>
              <w:right w:val="single" w:sz="4" w:space="0" w:color="auto"/>
            </w:tcBorders>
            <w:shd w:val="clear" w:color="auto" w:fill="auto"/>
            <w:vAlign w:val="center"/>
          </w:tcPr>
          <w:p w:rsidR="008F6672" w:rsidRPr="00B04F1C" w:rsidRDefault="008F6672" w:rsidP="008F6672">
            <w:pPr>
              <w:jc w:val="center"/>
              <w:rPr>
                <w:color w:val="000000"/>
                <w:sz w:val="22"/>
                <w:szCs w:val="22"/>
              </w:rPr>
            </w:pPr>
            <w:r>
              <w:rPr>
                <w:color w:val="000000"/>
                <w:sz w:val="22"/>
                <w:szCs w:val="22"/>
              </w:rPr>
              <w:t>600</w:t>
            </w:r>
          </w:p>
        </w:tc>
        <w:tc>
          <w:tcPr>
            <w:tcW w:w="653" w:type="pct"/>
            <w:vAlign w:val="center"/>
          </w:tcPr>
          <w:p w:rsidR="008F6672" w:rsidRDefault="008F6672" w:rsidP="008F6672">
            <w:pPr>
              <w:jc w:val="center"/>
              <w:rPr>
                <w:color w:val="000000"/>
                <w:sz w:val="22"/>
                <w:szCs w:val="22"/>
              </w:rPr>
            </w:pPr>
          </w:p>
        </w:tc>
        <w:tc>
          <w:tcPr>
            <w:tcW w:w="697" w:type="pct"/>
            <w:vAlign w:val="center"/>
          </w:tcPr>
          <w:p w:rsidR="008F6672" w:rsidRDefault="008F6672" w:rsidP="008F6672">
            <w:pPr>
              <w:jc w:val="center"/>
              <w:rPr>
                <w:color w:val="000000"/>
                <w:sz w:val="22"/>
                <w:szCs w:val="22"/>
              </w:rPr>
            </w:pPr>
          </w:p>
        </w:tc>
        <w:tc>
          <w:tcPr>
            <w:tcW w:w="805" w:type="pct"/>
            <w:vAlign w:val="center"/>
          </w:tcPr>
          <w:p w:rsidR="008F6672" w:rsidRPr="00011A56" w:rsidRDefault="008F6672" w:rsidP="008F6672">
            <w:pPr>
              <w:jc w:val="center"/>
              <w:rPr>
                <w:color w:val="000000"/>
                <w:sz w:val="22"/>
                <w:szCs w:val="22"/>
              </w:rPr>
            </w:pPr>
          </w:p>
        </w:tc>
      </w:tr>
      <w:tr w:rsidR="008F6672" w:rsidRPr="005B4A60" w:rsidTr="008F6672">
        <w:tc>
          <w:tcPr>
            <w:tcW w:w="1187" w:type="pct"/>
            <w:gridSpan w:val="3"/>
            <w:vAlign w:val="center"/>
          </w:tcPr>
          <w:p w:rsidR="008F6672" w:rsidRDefault="008F6672" w:rsidP="008F6672">
            <w:pPr>
              <w:pStyle w:val="a4"/>
              <w:tabs>
                <w:tab w:val="left" w:pos="426"/>
              </w:tabs>
              <w:ind w:left="0"/>
            </w:pPr>
            <w:r>
              <w:t>Итого</w:t>
            </w:r>
          </w:p>
        </w:tc>
        <w:tc>
          <w:tcPr>
            <w:tcW w:w="553" w:type="pct"/>
          </w:tcPr>
          <w:p w:rsidR="008F6672" w:rsidRPr="001441E1" w:rsidRDefault="008F6672" w:rsidP="008F6672">
            <w:pPr>
              <w:jc w:val="center"/>
              <w:rPr>
                <w:sz w:val="22"/>
                <w:szCs w:val="22"/>
              </w:rPr>
            </w:pPr>
          </w:p>
        </w:tc>
        <w:tc>
          <w:tcPr>
            <w:tcW w:w="392" w:type="pct"/>
            <w:gridSpan w:val="2"/>
            <w:vAlign w:val="center"/>
          </w:tcPr>
          <w:p w:rsidR="008F6672" w:rsidRPr="001441E1" w:rsidRDefault="008F6672" w:rsidP="008F6672">
            <w:pPr>
              <w:jc w:val="center"/>
              <w:rPr>
                <w:sz w:val="22"/>
                <w:szCs w:val="22"/>
              </w:rPr>
            </w:pPr>
          </w:p>
        </w:tc>
        <w:tc>
          <w:tcPr>
            <w:tcW w:w="713" w:type="pct"/>
            <w:vAlign w:val="center"/>
          </w:tcPr>
          <w:p w:rsidR="008F6672" w:rsidRPr="001441E1" w:rsidRDefault="008F6672" w:rsidP="008F6672">
            <w:pPr>
              <w:jc w:val="center"/>
              <w:rPr>
                <w:sz w:val="22"/>
                <w:szCs w:val="22"/>
              </w:rPr>
            </w:pPr>
          </w:p>
        </w:tc>
        <w:tc>
          <w:tcPr>
            <w:tcW w:w="653" w:type="pct"/>
            <w:vAlign w:val="center"/>
          </w:tcPr>
          <w:p w:rsidR="008F6672" w:rsidRPr="001441E1" w:rsidRDefault="008F6672" w:rsidP="008F6672">
            <w:pPr>
              <w:jc w:val="center"/>
              <w:rPr>
                <w:sz w:val="22"/>
                <w:szCs w:val="22"/>
              </w:rPr>
            </w:pPr>
          </w:p>
        </w:tc>
        <w:tc>
          <w:tcPr>
            <w:tcW w:w="697" w:type="pct"/>
            <w:vAlign w:val="center"/>
          </w:tcPr>
          <w:p w:rsidR="008F6672" w:rsidRPr="005B4A60" w:rsidRDefault="008F6672" w:rsidP="008F6672">
            <w:pPr>
              <w:jc w:val="center"/>
              <w:rPr>
                <w:color w:val="000000"/>
                <w:sz w:val="22"/>
                <w:szCs w:val="22"/>
              </w:rPr>
            </w:pPr>
          </w:p>
        </w:tc>
        <w:tc>
          <w:tcPr>
            <w:tcW w:w="805" w:type="pct"/>
            <w:vAlign w:val="center"/>
          </w:tcPr>
          <w:p w:rsidR="008F6672" w:rsidRPr="005B4A60" w:rsidRDefault="008F6672" w:rsidP="008F6672">
            <w:pPr>
              <w:jc w:val="center"/>
              <w:rPr>
                <w:color w:val="000000"/>
                <w:sz w:val="22"/>
                <w:szCs w:val="22"/>
              </w:rPr>
            </w:pPr>
          </w:p>
        </w:tc>
      </w:tr>
      <w:tr w:rsidR="008F6672" w:rsidRPr="001441E1" w:rsidTr="008F6672">
        <w:tc>
          <w:tcPr>
            <w:tcW w:w="1187" w:type="pct"/>
            <w:gridSpan w:val="3"/>
          </w:tcPr>
          <w:p w:rsidR="008F6672" w:rsidRPr="001441E1" w:rsidRDefault="008F6672" w:rsidP="008F6672">
            <w:pPr>
              <w:ind w:left="-108"/>
              <w:jc w:val="both"/>
              <w:rPr>
                <w:b/>
                <w:sz w:val="22"/>
                <w:szCs w:val="22"/>
              </w:rPr>
            </w:pPr>
            <w:r w:rsidRPr="001441E1">
              <w:rPr>
                <w:b/>
                <w:bCs/>
                <w:sz w:val="22"/>
                <w:szCs w:val="22"/>
              </w:rPr>
              <w:t xml:space="preserve">Порядок формирования начальной (максимальной) цены </w:t>
            </w:r>
            <w:r w:rsidRPr="001441E1">
              <w:rPr>
                <w:b/>
                <w:sz w:val="22"/>
                <w:szCs w:val="22"/>
              </w:rPr>
              <w:t>договора (цена лота)</w:t>
            </w:r>
          </w:p>
        </w:tc>
        <w:tc>
          <w:tcPr>
            <w:tcW w:w="3813" w:type="pct"/>
            <w:gridSpan w:val="7"/>
          </w:tcPr>
          <w:p w:rsidR="008F6672" w:rsidRPr="001441E1" w:rsidRDefault="008F6672" w:rsidP="008F6672">
            <w:pPr>
              <w:jc w:val="both"/>
              <w:rPr>
                <w:sz w:val="22"/>
                <w:szCs w:val="22"/>
              </w:rPr>
            </w:pPr>
            <w:r w:rsidRPr="001441E1">
              <w:rPr>
                <w:bCs/>
                <w:sz w:val="22"/>
                <w:szCs w:val="22"/>
              </w:rPr>
              <w:t>Начальная (максимальная) цена договора включает в себя стоимость товара, все предусмотренные законодательством РФ налоги, сборы и обязательные платежи, транспортные расходы, в том числе расходы на упаковку и маркировку товара, на погрузку и разгрузку товара, доставку товара на склад покупателя.</w:t>
            </w:r>
          </w:p>
        </w:tc>
      </w:tr>
      <w:tr w:rsidR="008F6672" w:rsidRPr="001441E1" w:rsidTr="008F6672">
        <w:tc>
          <w:tcPr>
            <w:tcW w:w="1187" w:type="pct"/>
            <w:gridSpan w:val="3"/>
          </w:tcPr>
          <w:p w:rsidR="008F6672" w:rsidRPr="001441E1" w:rsidRDefault="008F6672" w:rsidP="008F6672">
            <w:pPr>
              <w:ind w:left="-108"/>
              <w:jc w:val="both"/>
              <w:rPr>
                <w:b/>
                <w:bCs/>
                <w:sz w:val="22"/>
                <w:szCs w:val="22"/>
              </w:rPr>
            </w:pPr>
            <w:r w:rsidRPr="001441E1">
              <w:rPr>
                <w:b/>
                <w:bCs/>
                <w:sz w:val="22"/>
                <w:szCs w:val="22"/>
              </w:rPr>
              <w:t>Применяемая при расчете начальной (максимальной) цены ставка НДС</w:t>
            </w:r>
          </w:p>
        </w:tc>
        <w:tc>
          <w:tcPr>
            <w:tcW w:w="3813" w:type="pct"/>
            <w:gridSpan w:val="7"/>
          </w:tcPr>
          <w:p w:rsidR="008F6672" w:rsidRPr="001441E1" w:rsidRDefault="008F6672" w:rsidP="008F6672">
            <w:pPr>
              <w:jc w:val="both"/>
              <w:rPr>
                <w:bCs/>
                <w:sz w:val="22"/>
                <w:szCs w:val="22"/>
              </w:rPr>
            </w:pPr>
            <w:r w:rsidRPr="001441E1">
              <w:rPr>
                <w:bCs/>
                <w:sz w:val="22"/>
                <w:szCs w:val="22"/>
              </w:rPr>
              <w:t>20%</w:t>
            </w:r>
          </w:p>
        </w:tc>
      </w:tr>
      <w:tr w:rsidR="008F6672" w:rsidRPr="001441E1" w:rsidTr="008F6672">
        <w:tc>
          <w:tcPr>
            <w:tcW w:w="5000" w:type="pct"/>
            <w:gridSpan w:val="10"/>
          </w:tcPr>
          <w:p w:rsidR="008F6672" w:rsidRPr="001441E1" w:rsidRDefault="008F6672" w:rsidP="008F6672">
            <w:pPr>
              <w:jc w:val="both"/>
              <w:rPr>
                <w:b/>
                <w:bCs/>
                <w:i/>
                <w:sz w:val="22"/>
                <w:szCs w:val="22"/>
              </w:rPr>
            </w:pPr>
            <w:r w:rsidRPr="001441E1">
              <w:rPr>
                <w:b/>
                <w:sz w:val="22"/>
                <w:szCs w:val="22"/>
              </w:rPr>
              <w:t>2. Требования к товарам</w:t>
            </w:r>
          </w:p>
        </w:tc>
      </w:tr>
      <w:tr w:rsidR="008F6672" w:rsidRPr="000B0D8E" w:rsidTr="008F6672">
        <w:tc>
          <w:tcPr>
            <w:tcW w:w="877" w:type="pct"/>
            <w:vMerge w:val="restart"/>
          </w:tcPr>
          <w:p w:rsidR="008F6672" w:rsidRPr="001441E1" w:rsidRDefault="008F6672" w:rsidP="008F6672">
            <w:pPr>
              <w:jc w:val="both"/>
              <w:rPr>
                <w:sz w:val="22"/>
                <w:szCs w:val="22"/>
              </w:rPr>
            </w:pPr>
            <w:r>
              <w:rPr>
                <w:bCs/>
                <w:sz w:val="22"/>
                <w:szCs w:val="22"/>
              </w:rPr>
              <w:t>Поставка бумажных изделий хозяйственного назначения</w:t>
            </w:r>
          </w:p>
        </w:tc>
        <w:tc>
          <w:tcPr>
            <w:tcW w:w="1219" w:type="pct"/>
            <w:gridSpan w:val="4"/>
          </w:tcPr>
          <w:p w:rsidR="008F6672" w:rsidRPr="001441E1" w:rsidRDefault="008F6672" w:rsidP="008F6672">
            <w:pPr>
              <w:jc w:val="both"/>
              <w:rPr>
                <w:bCs/>
                <w:sz w:val="22"/>
                <w:szCs w:val="22"/>
              </w:rPr>
            </w:pPr>
            <w:r w:rsidRPr="001441E1">
              <w:rPr>
                <w:bCs/>
                <w:sz w:val="22"/>
                <w:szCs w:val="22"/>
              </w:rPr>
              <w:t>Нормативные документы, согласно которым установлены требования</w:t>
            </w:r>
          </w:p>
        </w:tc>
        <w:tc>
          <w:tcPr>
            <w:tcW w:w="2904" w:type="pct"/>
            <w:gridSpan w:val="5"/>
          </w:tcPr>
          <w:p w:rsidR="008F6672" w:rsidRPr="00995FBA" w:rsidRDefault="008F6672" w:rsidP="008F6672">
            <w:pPr>
              <w:jc w:val="both"/>
              <w:rPr>
                <w:bCs/>
                <w:sz w:val="22"/>
                <w:szCs w:val="22"/>
              </w:rPr>
            </w:pPr>
            <w:r w:rsidRPr="00995FBA">
              <w:rPr>
                <w:bCs/>
                <w:sz w:val="22"/>
                <w:szCs w:val="22"/>
              </w:rPr>
              <w:t>ГОСТ Р 52354-2005</w:t>
            </w:r>
          </w:p>
          <w:p w:rsidR="008F6672" w:rsidRPr="000B0D8E" w:rsidRDefault="008F6672" w:rsidP="008F6672">
            <w:pPr>
              <w:jc w:val="both"/>
              <w:rPr>
                <w:bCs/>
                <w:sz w:val="22"/>
                <w:szCs w:val="22"/>
              </w:rPr>
            </w:pPr>
          </w:p>
        </w:tc>
      </w:tr>
      <w:tr w:rsidR="008F6672" w:rsidRPr="0084520C" w:rsidTr="008F6672">
        <w:trPr>
          <w:trHeight w:val="4526"/>
        </w:trPr>
        <w:tc>
          <w:tcPr>
            <w:tcW w:w="877" w:type="pct"/>
            <w:vMerge/>
          </w:tcPr>
          <w:p w:rsidR="008F6672" w:rsidRPr="001F4275" w:rsidRDefault="008F6672" w:rsidP="008F6672">
            <w:pPr>
              <w:jc w:val="both"/>
              <w:rPr>
                <w:i/>
                <w:sz w:val="22"/>
                <w:szCs w:val="22"/>
              </w:rPr>
            </w:pPr>
          </w:p>
        </w:tc>
        <w:tc>
          <w:tcPr>
            <w:tcW w:w="1219" w:type="pct"/>
            <w:gridSpan w:val="4"/>
          </w:tcPr>
          <w:p w:rsidR="008F6672" w:rsidRPr="001F4275" w:rsidRDefault="008F6672" w:rsidP="008F6672">
            <w:pPr>
              <w:jc w:val="both"/>
              <w:rPr>
                <w:i/>
                <w:sz w:val="22"/>
                <w:szCs w:val="22"/>
              </w:rPr>
            </w:pPr>
            <w:r w:rsidRPr="001F4275">
              <w:rPr>
                <w:bCs/>
                <w:sz w:val="22"/>
                <w:szCs w:val="22"/>
              </w:rPr>
              <w:t>Технические и функциональные характеристики товара</w:t>
            </w:r>
          </w:p>
        </w:tc>
        <w:tc>
          <w:tcPr>
            <w:tcW w:w="2904" w:type="pct"/>
            <w:gridSpan w:val="5"/>
            <w:vAlign w:val="center"/>
          </w:tcPr>
          <w:p w:rsidR="007E2E75" w:rsidRDefault="007E2E75" w:rsidP="007E2E75">
            <w:r>
              <w:t xml:space="preserve">ПОЗИЦИЯ №1: БУМАГА ТУАЛЕТНАЯ - Изготовлена из стопроцентной целлюлозы, без применения бытовой макулатуры. </w:t>
            </w:r>
          </w:p>
          <w:p w:rsidR="007E2E75" w:rsidRDefault="007E2E75" w:rsidP="007E2E75">
            <w:r>
              <w:t xml:space="preserve">Двухслойная, белого цвета, имеет тиснение. Длина намотки на втулке- в рулоне не менее 20 метров. </w:t>
            </w:r>
          </w:p>
          <w:p w:rsidR="007E2E75" w:rsidRDefault="007E2E75" w:rsidP="007E2E75">
            <w:r>
              <w:t xml:space="preserve">Допускается увеличение объёма длины намотки на втулке- в рулоне не более 10 % </w:t>
            </w:r>
          </w:p>
          <w:p w:rsidR="007E2E75" w:rsidRDefault="007E2E75" w:rsidP="007E2E75">
            <w:r>
              <w:t xml:space="preserve">Обладает высокой мягкостью и прочностью. С перфорацией. </w:t>
            </w:r>
          </w:p>
          <w:p w:rsidR="007E2E75" w:rsidRDefault="007E2E75" w:rsidP="007E2E75">
            <w:r>
              <w:t xml:space="preserve">Упаковка не более восемь рулонов. </w:t>
            </w:r>
          </w:p>
          <w:p w:rsidR="007E2E75" w:rsidRDefault="007E2E75" w:rsidP="007E2E75">
            <w:r>
              <w:t xml:space="preserve">ГОСТ Р 52354-2005. </w:t>
            </w:r>
          </w:p>
          <w:p w:rsidR="007E2E75" w:rsidRDefault="007E2E75" w:rsidP="007E2E75">
            <w:r>
              <w:t>Срок годности не ограничен.</w:t>
            </w:r>
          </w:p>
          <w:p w:rsidR="007E2E75" w:rsidRDefault="007E2E75" w:rsidP="007E2E75"/>
          <w:p w:rsidR="007E2E75" w:rsidRDefault="007E2E75" w:rsidP="007E2E75">
            <w:r>
              <w:t xml:space="preserve">ПОЗИЦИЯ №2 ПОЛОТЕНЦА БУМАЖНЫЕ.  Изготовлены из стопроцентной целлюлозы, без применения бытовой макулатуры, двухслойные белого цвета, имеют тиснение, не менее 50 листов в рулоне </w:t>
            </w:r>
          </w:p>
          <w:p w:rsidR="007E2E75" w:rsidRDefault="007E2E75" w:rsidP="007E2E75">
            <w:r>
              <w:t xml:space="preserve">Допускается увеличение объёма листов в рулоне не более 10 % </w:t>
            </w:r>
          </w:p>
          <w:p w:rsidR="007E2E75" w:rsidRDefault="007E2E75" w:rsidP="007E2E75">
            <w:r>
              <w:t xml:space="preserve">Срок годности не ограничен. </w:t>
            </w:r>
          </w:p>
          <w:p w:rsidR="007E2E75" w:rsidRDefault="007E2E75" w:rsidP="007E2E75">
            <w:r>
              <w:t>Упаковка не более 4 рулона в упаковке.</w:t>
            </w:r>
          </w:p>
          <w:p w:rsidR="007E2E75" w:rsidRDefault="007E2E75" w:rsidP="007E2E75"/>
          <w:p w:rsidR="007E2E75" w:rsidRDefault="007E2E75" w:rsidP="007E2E75">
            <w:r>
              <w:t xml:space="preserve">ПОЗИЦИЯ №3 ПОЛОТЕНЦА БУМАЖНЫЕ ДЛЯ ДИСПЕНСЕРОВ V СЛОЖЕНИЯ. </w:t>
            </w:r>
          </w:p>
          <w:p w:rsidR="007E2E75" w:rsidRDefault="007E2E75" w:rsidP="007E2E75">
            <w:r>
              <w:t xml:space="preserve">Изготовлены из стопроцентной целлюлозы, без применения бытовой макулатуры, двухслойные белого цвета, имеют тиснение, </w:t>
            </w:r>
          </w:p>
          <w:p w:rsidR="007E2E75" w:rsidRDefault="007E2E75" w:rsidP="007E2E75">
            <w:r>
              <w:t xml:space="preserve">Не менее 200 листов </w:t>
            </w:r>
          </w:p>
          <w:p w:rsidR="007E2E75" w:rsidRDefault="007E2E75" w:rsidP="007E2E75">
            <w:r>
              <w:t xml:space="preserve">Допускается увеличение объёма листов не более 10 % </w:t>
            </w:r>
          </w:p>
          <w:p w:rsidR="007E2E75" w:rsidRDefault="007E2E75" w:rsidP="007E2E75">
            <w:r>
              <w:t>Срок годности не ограничен.</w:t>
            </w:r>
          </w:p>
          <w:p w:rsidR="007E2E75" w:rsidRDefault="007E2E75" w:rsidP="007E2E75"/>
          <w:p w:rsidR="007E2E75" w:rsidRDefault="007E2E75" w:rsidP="007E2E75">
            <w:r>
              <w:t>ПОЗИЦИЯ №4 ОДНОРАЗОВЫЕ ГИГИЕНИЧЕСКИЕ ПОКРЫТИЯ НА УНИТАЗ Покрытия универсальные выполнены из 100% целлюлозы белого цвета, сложения 1/4, не менее 100 листов</w:t>
            </w:r>
          </w:p>
          <w:p w:rsidR="007E2E75" w:rsidRDefault="007E2E75" w:rsidP="007E2E75">
            <w:r>
              <w:t xml:space="preserve">Допускается увеличение объёма листов не более 10 % </w:t>
            </w:r>
          </w:p>
          <w:p w:rsidR="007E2E75" w:rsidRDefault="007E2E75" w:rsidP="007E2E75">
            <w:r>
              <w:t xml:space="preserve"> Размер упаковки (</w:t>
            </w:r>
            <w:proofErr w:type="spellStart"/>
            <w:r>
              <w:t>ДхВхШ</w:t>
            </w:r>
            <w:proofErr w:type="spellEnd"/>
            <w:r>
              <w:t xml:space="preserve">) не более 22Х24,5Х5 см. </w:t>
            </w:r>
          </w:p>
          <w:p w:rsidR="007E2E75" w:rsidRDefault="007E2E75" w:rsidP="007E2E75">
            <w:r>
              <w:t>Высокая плотность листа, подходит к унитазу любой формы, растворяются в воде (</w:t>
            </w:r>
            <w:proofErr w:type="spellStart"/>
            <w:r>
              <w:t>биорастворимые</w:t>
            </w:r>
            <w:proofErr w:type="spellEnd"/>
            <w:r>
              <w:t>).</w:t>
            </w:r>
          </w:p>
          <w:p w:rsidR="007E2E75" w:rsidRDefault="007E2E75" w:rsidP="007E2E75"/>
          <w:p w:rsidR="007E2E75" w:rsidRDefault="007E2E75" w:rsidP="007E2E75">
            <w:r>
              <w:t xml:space="preserve">ПОЗИЦИЯ №5 САЛФЕТКИ-ВЫДЕРГУШКИ. Изготовлены из стопроцентной целлюлозы, без применения бытовой макулатуры. </w:t>
            </w:r>
          </w:p>
          <w:p w:rsidR="007E2E75" w:rsidRDefault="007E2E75" w:rsidP="007E2E75">
            <w:r>
              <w:t xml:space="preserve">Двухслойные, белого цвета, вытяжные, в картонной коробке, не менее100 листов. </w:t>
            </w:r>
          </w:p>
          <w:p w:rsidR="007E2E75" w:rsidRDefault="007E2E75" w:rsidP="007E2E75"/>
          <w:p w:rsidR="007E2E75" w:rsidRDefault="007E2E75" w:rsidP="007E2E75">
            <w:r>
              <w:t xml:space="preserve">ПОЗИЦИЯ №6 САЛФЕТКИ ВЛАЖНЫЕ АНТИБАКТЕРИАЛЬНЫЕ </w:t>
            </w:r>
          </w:p>
          <w:p w:rsidR="007E2E75" w:rsidRDefault="007E2E75" w:rsidP="007E2E75">
            <w:r>
              <w:t>Салфетки универсальные гигиенические, не более20 шт. в упаковке.</w:t>
            </w:r>
          </w:p>
          <w:p w:rsidR="008F6672" w:rsidRPr="00F572DE" w:rsidRDefault="007E2E75" w:rsidP="007E2E75">
            <w:r>
              <w:t xml:space="preserve">Не содержит спирта, без красителей, для всех типов кожи, материал – </w:t>
            </w:r>
            <w:proofErr w:type="spellStart"/>
            <w:r>
              <w:t>спанлейс</w:t>
            </w:r>
            <w:proofErr w:type="spellEnd"/>
            <w:r>
              <w:t>/хлопок.</w:t>
            </w:r>
          </w:p>
        </w:tc>
      </w:tr>
      <w:tr w:rsidR="008F6672" w:rsidRPr="005B4A60" w:rsidTr="008F6672">
        <w:tc>
          <w:tcPr>
            <w:tcW w:w="877" w:type="pct"/>
            <w:vMerge/>
          </w:tcPr>
          <w:p w:rsidR="008F6672" w:rsidRPr="001F4275" w:rsidRDefault="008F6672" w:rsidP="008F6672">
            <w:pPr>
              <w:jc w:val="both"/>
              <w:rPr>
                <w:i/>
                <w:sz w:val="22"/>
                <w:szCs w:val="22"/>
              </w:rPr>
            </w:pPr>
          </w:p>
        </w:tc>
        <w:tc>
          <w:tcPr>
            <w:tcW w:w="1219" w:type="pct"/>
            <w:gridSpan w:val="4"/>
          </w:tcPr>
          <w:p w:rsidR="008F6672" w:rsidRPr="003A4E36" w:rsidRDefault="008F6672" w:rsidP="008F6672">
            <w:pPr>
              <w:jc w:val="both"/>
            </w:pPr>
            <w:r w:rsidRPr="003A4E36">
              <w:t>Требования к безопасности товара</w:t>
            </w:r>
          </w:p>
        </w:tc>
        <w:tc>
          <w:tcPr>
            <w:tcW w:w="2904" w:type="pct"/>
            <w:gridSpan w:val="5"/>
          </w:tcPr>
          <w:p w:rsidR="008F6672" w:rsidRPr="00F572DE" w:rsidRDefault="008F6672" w:rsidP="008F6672">
            <w:pPr>
              <w:ind w:firstLine="19"/>
              <w:jc w:val="both"/>
            </w:pPr>
            <w:r w:rsidRPr="00F572DE">
              <w:t>Товар должен быть безопасным в процессе использования, хранения, транспортировки и утилизации, в соответствии с законодательством Российской Федерации</w:t>
            </w:r>
            <w:r w:rsidRPr="00F572DE">
              <w:rPr>
                <w:bCs/>
              </w:rPr>
              <w:t>.</w:t>
            </w:r>
          </w:p>
        </w:tc>
      </w:tr>
      <w:tr w:rsidR="008F6672" w:rsidRPr="005B4A60" w:rsidTr="008F6672">
        <w:tc>
          <w:tcPr>
            <w:tcW w:w="877" w:type="pct"/>
            <w:vMerge/>
          </w:tcPr>
          <w:p w:rsidR="008F6672" w:rsidRPr="001F4275" w:rsidRDefault="008F6672" w:rsidP="008F6672">
            <w:pPr>
              <w:jc w:val="both"/>
              <w:rPr>
                <w:i/>
                <w:sz w:val="22"/>
                <w:szCs w:val="22"/>
              </w:rPr>
            </w:pPr>
          </w:p>
        </w:tc>
        <w:tc>
          <w:tcPr>
            <w:tcW w:w="1219" w:type="pct"/>
            <w:gridSpan w:val="4"/>
          </w:tcPr>
          <w:p w:rsidR="008F6672" w:rsidRPr="003A4E36" w:rsidRDefault="008F6672" w:rsidP="008F6672">
            <w:pPr>
              <w:jc w:val="both"/>
            </w:pPr>
            <w:r w:rsidRPr="003A4E36">
              <w:t>Требования к качеству товара</w:t>
            </w:r>
          </w:p>
        </w:tc>
        <w:tc>
          <w:tcPr>
            <w:tcW w:w="2904" w:type="pct"/>
            <w:gridSpan w:val="5"/>
          </w:tcPr>
          <w:p w:rsidR="008F6672" w:rsidRPr="00F572DE" w:rsidRDefault="008F6672" w:rsidP="008F6672">
            <w:pPr>
              <w:jc w:val="both"/>
            </w:pPr>
            <w:r w:rsidRPr="00F572DE">
              <w:t>Весь поставляемый Товар должен соответствовать характеристикам, указанным в пункте №1 настоящего технического задания.</w:t>
            </w:r>
          </w:p>
          <w:p w:rsidR="008F6672" w:rsidRPr="00F572DE" w:rsidRDefault="008F6672" w:rsidP="008F6672">
            <w:pPr>
              <w:jc w:val="both"/>
              <w:rPr>
                <w:b/>
              </w:rPr>
            </w:pPr>
            <w:r w:rsidRPr="00F572DE">
              <w:t>В подтверждение соответствия качества предлагаемой продукции участник должен представить при поставке Товара:</w:t>
            </w:r>
          </w:p>
          <w:p w:rsidR="008F6672" w:rsidRPr="00F572DE" w:rsidRDefault="008F6672" w:rsidP="008F6672">
            <w:pPr>
              <w:jc w:val="both"/>
            </w:pPr>
            <w:r w:rsidRPr="00F572DE">
              <w:t>- сертификаты соответствия, подтверждающие прохождение добровольной сертификации (при их наличии) или титульные листы ТУ (в случае если производитель продукции не является держателем ТУ необходимо предоставить документальное подтверждение права производителя на использование ТУ) или паспорта качества.</w:t>
            </w:r>
          </w:p>
        </w:tc>
      </w:tr>
      <w:tr w:rsidR="008F6672" w:rsidRPr="005B4A60" w:rsidTr="008F6672">
        <w:trPr>
          <w:trHeight w:val="1216"/>
        </w:trPr>
        <w:tc>
          <w:tcPr>
            <w:tcW w:w="877" w:type="pct"/>
            <w:vMerge/>
          </w:tcPr>
          <w:p w:rsidR="008F6672" w:rsidRPr="001F4275" w:rsidRDefault="008F6672" w:rsidP="008F6672">
            <w:pPr>
              <w:jc w:val="both"/>
              <w:rPr>
                <w:i/>
                <w:sz w:val="22"/>
                <w:szCs w:val="22"/>
              </w:rPr>
            </w:pPr>
          </w:p>
        </w:tc>
        <w:tc>
          <w:tcPr>
            <w:tcW w:w="1219" w:type="pct"/>
            <w:gridSpan w:val="4"/>
          </w:tcPr>
          <w:p w:rsidR="008F6672" w:rsidRPr="003A4E36" w:rsidRDefault="008F6672" w:rsidP="008F6672">
            <w:pPr>
              <w:jc w:val="both"/>
            </w:pPr>
            <w:r w:rsidRPr="003A4E36">
              <w:t>Требования к упаковке, отгрузке, маркировке и хранению товара</w:t>
            </w:r>
          </w:p>
        </w:tc>
        <w:tc>
          <w:tcPr>
            <w:tcW w:w="2904" w:type="pct"/>
            <w:gridSpan w:val="5"/>
          </w:tcPr>
          <w:p w:rsidR="008F6672" w:rsidRPr="00F572DE" w:rsidRDefault="008F6672" w:rsidP="008F6672">
            <w:pPr>
              <w:jc w:val="both"/>
              <w:rPr>
                <w:bCs/>
              </w:rPr>
            </w:pPr>
            <w:r w:rsidRPr="00F572DE">
              <w:t xml:space="preserve">Товар должен быть упакован, с обеспечением защиты от внешних воздействий. Упаковка товара должна обеспечивать безопасность транспортировки и сохранять его качества в течение гарантийного срока хранения. </w:t>
            </w:r>
            <w:r w:rsidRPr="00F572DE">
              <w:rPr>
                <w:bCs/>
              </w:rPr>
              <w:t>Поставляемые товары должны быть новыми, не бывшими в использовании.</w:t>
            </w:r>
          </w:p>
          <w:p w:rsidR="008F6672" w:rsidRPr="00F572DE" w:rsidRDefault="008F6672" w:rsidP="008F6672">
            <w:pPr>
              <w:jc w:val="both"/>
              <w:rPr>
                <w:bCs/>
              </w:rPr>
            </w:pPr>
            <w:r w:rsidRPr="00F572DE">
              <w:rPr>
                <w:bCs/>
              </w:rPr>
              <w:t>Упаковка, порядок погрузки-разгрузки и транспортировки должны исключать возможность механических повреждений поставляемой продукции.</w:t>
            </w:r>
          </w:p>
          <w:p w:rsidR="008F6672" w:rsidRPr="00F572DE" w:rsidRDefault="008F6672" w:rsidP="008F6672">
            <w:pPr>
              <w:jc w:val="both"/>
              <w:rPr>
                <w:bCs/>
              </w:rPr>
            </w:pPr>
            <w:r w:rsidRPr="00F572DE">
              <w:rPr>
                <w:bCs/>
              </w:rPr>
              <w:t>Весь товар должен быть поставлен в целостной оригинальной упаковке производителя, не имеющей повреждений, с сохранением всех защитных знаков производителя.</w:t>
            </w:r>
          </w:p>
          <w:p w:rsidR="008F6672" w:rsidRPr="00F572DE" w:rsidRDefault="008F6672" w:rsidP="008F6672">
            <w:pPr>
              <w:jc w:val="both"/>
            </w:pPr>
            <w:r w:rsidRPr="00F572DE">
              <w:rPr>
                <w:bCs/>
              </w:rPr>
              <w:t xml:space="preserve">Требования к упаковке установлены ТР ТС 005/2011. Техническим регламентом Таможенного союза. О безопасности упаковки (утвержденным </w:t>
            </w:r>
            <w:hyperlink r:id="rId16" w:history="1">
              <w:r w:rsidRPr="00F572DE">
                <w:rPr>
                  <w:bCs/>
                </w:rPr>
                <w:t>решением</w:t>
              </w:r>
            </w:hyperlink>
            <w:r w:rsidRPr="00F572DE">
              <w:rPr>
                <w:bCs/>
              </w:rPr>
              <w:t xml:space="preserve"> Комиссии Таможенного союза от 16 августа 2011 г.            № 769).</w:t>
            </w:r>
          </w:p>
        </w:tc>
      </w:tr>
      <w:tr w:rsidR="008F6672" w:rsidRPr="00AB4865" w:rsidTr="008F6672">
        <w:tc>
          <w:tcPr>
            <w:tcW w:w="5000" w:type="pct"/>
            <w:gridSpan w:val="10"/>
          </w:tcPr>
          <w:p w:rsidR="008F6672" w:rsidRPr="00AB4865" w:rsidRDefault="008F6672" w:rsidP="008F6672">
            <w:pPr>
              <w:jc w:val="both"/>
              <w:rPr>
                <w:b/>
                <w:i/>
              </w:rPr>
            </w:pPr>
            <w:r w:rsidRPr="00AB4865">
              <w:rPr>
                <w:b/>
              </w:rPr>
              <w:t>3. Требования к результатам</w:t>
            </w:r>
          </w:p>
        </w:tc>
      </w:tr>
      <w:tr w:rsidR="008F6672" w:rsidRPr="00AB4865" w:rsidTr="008F6672">
        <w:tc>
          <w:tcPr>
            <w:tcW w:w="5000" w:type="pct"/>
            <w:gridSpan w:val="10"/>
          </w:tcPr>
          <w:p w:rsidR="008F6672" w:rsidRPr="00AB4865" w:rsidRDefault="008F6672" w:rsidP="008F6672">
            <w:pPr>
              <w:jc w:val="both"/>
              <w:rPr>
                <w:bCs/>
              </w:rPr>
            </w:pPr>
            <w:r w:rsidRPr="00AB4865">
              <w:rPr>
                <w:bCs/>
              </w:rPr>
              <w:t>Товар должен быть поставлен в полном объеме, в установленный срок и соответствовать предъявляемым в соответствии с документацией и договором требованиям.</w:t>
            </w:r>
          </w:p>
        </w:tc>
      </w:tr>
      <w:tr w:rsidR="008F6672" w:rsidRPr="00AB4865" w:rsidTr="008F6672">
        <w:tc>
          <w:tcPr>
            <w:tcW w:w="5000" w:type="pct"/>
            <w:gridSpan w:val="10"/>
          </w:tcPr>
          <w:p w:rsidR="008F6672" w:rsidRPr="00AB4865" w:rsidRDefault="008F6672" w:rsidP="008F6672">
            <w:pPr>
              <w:jc w:val="both"/>
              <w:rPr>
                <w:i/>
              </w:rPr>
            </w:pPr>
            <w:r w:rsidRPr="00AB4865">
              <w:rPr>
                <w:b/>
              </w:rPr>
              <w:t>4.</w:t>
            </w:r>
            <w:r w:rsidRPr="00AB4865">
              <w:rPr>
                <w:i/>
              </w:rPr>
              <w:t xml:space="preserve"> </w:t>
            </w:r>
            <w:r w:rsidRPr="00AB4865">
              <w:rPr>
                <w:b/>
                <w:bCs/>
              </w:rPr>
              <w:t>Место, условия и порядок поставки товаров</w:t>
            </w:r>
          </w:p>
        </w:tc>
      </w:tr>
      <w:tr w:rsidR="008F6672" w:rsidRPr="00AB4865" w:rsidTr="008F6672">
        <w:tc>
          <w:tcPr>
            <w:tcW w:w="877" w:type="pct"/>
          </w:tcPr>
          <w:p w:rsidR="008F6672" w:rsidRPr="00AB4865" w:rsidRDefault="008F6672" w:rsidP="008F6672">
            <w:pPr>
              <w:jc w:val="both"/>
            </w:pPr>
            <w:r w:rsidRPr="00AB4865">
              <w:t xml:space="preserve">Место </w:t>
            </w:r>
            <w:r w:rsidRPr="00AB4865">
              <w:rPr>
                <w:bCs/>
              </w:rPr>
              <w:t>поставки товаров</w:t>
            </w:r>
          </w:p>
        </w:tc>
        <w:tc>
          <w:tcPr>
            <w:tcW w:w="4123" w:type="pct"/>
            <w:gridSpan w:val="9"/>
          </w:tcPr>
          <w:p w:rsidR="008F6672" w:rsidRPr="00AB4865" w:rsidRDefault="008F6672" w:rsidP="008F6672">
            <w:pPr>
              <w:jc w:val="both"/>
            </w:pPr>
            <w:r>
              <w:t xml:space="preserve">693020, Сахалинская область, </w:t>
            </w:r>
            <w:r w:rsidRPr="00AB4865">
              <w:t>г. Южно</w:t>
            </w:r>
            <w:r>
              <w:t>-Сахалинск, ул. Вокзальная, д.54-а</w:t>
            </w:r>
            <w:r w:rsidRPr="00AB4865">
              <w:t>, склад, АО «Пассажирская компания «Сахалин»</w:t>
            </w:r>
          </w:p>
        </w:tc>
      </w:tr>
      <w:tr w:rsidR="008F6672" w:rsidRPr="00AB4865" w:rsidTr="008F6672">
        <w:tc>
          <w:tcPr>
            <w:tcW w:w="877" w:type="pct"/>
          </w:tcPr>
          <w:p w:rsidR="008F6672" w:rsidRPr="00AB4865" w:rsidRDefault="008F6672" w:rsidP="008F6672">
            <w:pPr>
              <w:jc w:val="both"/>
              <w:rPr>
                <w:i/>
              </w:rPr>
            </w:pPr>
            <w:r w:rsidRPr="00AB4865">
              <w:t xml:space="preserve">Условия </w:t>
            </w:r>
            <w:r w:rsidRPr="00AB4865">
              <w:rPr>
                <w:bCs/>
              </w:rPr>
              <w:t>поставки товаров</w:t>
            </w:r>
          </w:p>
        </w:tc>
        <w:tc>
          <w:tcPr>
            <w:tcW w:w="4123" w:type="pct"/>
            <w:gridSpan w:val="9"/>
          </w:tcPr>
          <w:p w:rsidR="008F6672" w:rsidRPr="00574C86" w:rsidRDefault="008F6672" w:rsidP="008F6672">
            <w:pPr>
              <w:widowControl w:val="0"/>
              <w:tabs>
                <w:tab w:val="right" w:pos="13140"/>
              </w:tabs>
              <w:rPr>
                <w:bCs/>
                <w:i/>
              </w:rPr>
            </w:pPr>
            <w:r w:rsidRPr="00574C86">
              <w:t>Товар поставляется партиями согласно календарному графику</w:t>
            </w:r>
            <w:r w:rsidR="009A48E7">
              <w:t>.</w:t>
            </w:r>
          </w:p>
          <w:p w:rsidR="008F6672" w:rsidRPr="00574C86" w:rsidRDefault="008F6672" w:rsidP="008F6672">
            <w:pPr>
              <w:spacing w:line="280" w:lineRule="exact"/>
              <w:jc w:val="both"/>
            </w:pPr>
            <w:r w:rsidRPr="00574C86">
              <w:t>Одновременно с поставкой товара Поставщик обязан предоставить на товар сертификаты качества и сертификаты соответствия (в случае обязательной сертификации товара), декларации соответствия (подтверждающие качество товара, подлежащего обязательному декларированию), паспорт с инструкцией по эксплуатации (при наличии), удостоверяющие качество поставляемого товара.</w:t>
            </w:r>
          </w:p>
          <w:p w:rsidR="008F6672" w:rsidRPr="00574C86" w:rsidRDefault="008F6672" w:rsidP="008F6672">
            <w:pPr>
              <w:spacing w:line="280" w:lineRule="exact"/>
              <w:jc w:val="both"/>
            </w:pPr>
            <w:r w:rsidRPr="00574C86">
              <w:t>При поставке товара Поставщик передает Заказчику следующий пакет документов:</w:t>
            </w:r>
          </w:p>
          <w:p w:rsidR="008F6672" w:rsidRPr="00574C86" w:rsidRDefault="008F6672" w:rsidP="008F6672">
            <w:pPr>
              <w:spacing w:line="280" w:lineRule="exact"/>
              <w:jc w:val="both"/>
            </w:pPr>
            <w:r w:rsidRPr="00574C86">
              <w:t>1) товарную накладную (Унифицированной формы ТОРГ-12); товарная накладная должна содержать ссылки на номер договора, заключенного по итогам аукциона, номер Спецификации к Договору;</w:t>
            </w:r>
          </w:p>
          <w:p w:rsidR="008F6672" w:rsidRPr="00574C86" w:rsidRDefault="008F6672" w:rsidP="008F6672">
            <w:pPr>
              <w:spacing w:line="280" w:lineRule="exact"/>
              <w:jc w:val="both"/>
            </w:pPr>
            <w:r w:rsidRPr="00574C86">
              <w:t>2) счет-фактуру, оформленную в соответствии с действующим законодательством Российской Федерации.</w:t>
            </w:r>
          </w:p>
          <w:p w:rsidR="008F6672" w:rsidRPr="00AB4865" w:rsidRDefault="008F6672" w:rsidP="008F6672">
            <w:pPr>
              <w:jc w:val="both"/>
            </w:pPr>
            <w:r w:rsidRPr="00574C86">
              <w:t>Со счетом-фактурой Поставщик предоставляет Покупателю заверенные печатью и подписью уполномоченного лица Поставщика копии приказов, иных распорядительных документов Поставщика, либо доверенностей, подтверждающих наличие у лиц, подписавших счет-фактуру, полномочий на ее подписание.</w:t>
            </w:r>
          </w:p>
        </w:tc>
      </w:tr>
      <w:tr w:rsidR="008F6672" w:rsidRPr="00AB4865" w:rsidTr="008F6672">
        <w:tc>
          <w:tcPr>
            <w:tcW w:w="877" w:type="pct"/>
          </w:tcPr>
          <w:p w:rsidR="008F6672" w:rsidRPr="00AB4865" w:rsidRDefault="008F6672" w:rsidP="008F6672">
            <w:pPr>
              <w:jc w:val="both"/>
              <w:rPr>
                <w:i/>
              </w:rPr>
            </w:pPr>
            <w:r w:rsidRPr="00AB4865">
              <w:t xml:space="preserve">Сроки </w:t>
            </w:r>
            <w:r w:rsidRPr="00AB4865">
              <w:rPr>
                <w:bCs/>
              </w:rPr>
              <w:t>поставки товаров</w:t>
            </w:r>
          </w:p>
        </w:tc>
        <w:tc>
          <w:tcPr>
            <w:tcW w:w="4123" w:type="pct"/>
            <w:gridSpan w:val="9"/>
          </w:tcPr>
          <w:p w:rsidR="008F6672" w:rsidRPr="00AB4865" w:rsidRDefault="008F6672" w:rsidP="008F6672">
            <w:pPr>
              <w:jc w:val="both"/>
            </w:pPr>
            <w:r w:rsidRPr="00574C86">
              <w:t>I-IV кварталы 2022 г. согласно календарному графику.</w:t>
            </w:r>
          </w:p>
        </w:tc>
      </w:tr>
      <w:tr w:rsidR="008F6672" w:rsidRPr="00AB4865" w:rsidTr="008F6672">
        <w:tc>
          <w:tcPr>
            <w:tcW w:w="5000" w:type="pct"/>
            <w:gridSpan w:val="10"/>
          </w:tcPr>
          <w:p w:rsidR="008F6672" w:rsidRPr="00AB4865" w:rsidRDefault="008F6672" w:rsidP="008F6672">
            <w:pPr>
              <w:jc w:val="both"/>
              <w:rPr>
                <w:i/>
              </w:rPr>
            </w:pPr>
            <w:r w:rsidRPr="00AB4865">
              <w:rPr>
                <w:b/>
                <w:bCs/>
              </w:rPr>
              <w:t>5. Форма, сроки и порядок оплаты</w:t>
            </w:r>
          </w:p>
        </w:tc>
      </w:tr>
      <w:tr w:rsidR="008F6672" w:rsidRPr="00AB4865" w:rsidTr="008F6672">
        <w:tc>
          <w:tcPr>
            <w:tcW w:w="943" w:type="pct"/>
            <w:gridSpan w:val="2"/>
          </w:tcPr>
          <w:p w:rsidR="008F6672" w:rsidRPr="00AB4865" w:rsidRDefault="008F6672" w:rsidP="008F6672">
            <w:pPr>
              <w:jc w:val="both"/>
              <w:rPr>
                <w:i/>
              </w:rPr>
            </w:pPr>
            <w:r w:rsidRPr="00AB4865">
              <w:rPr>
                <w:bCs/>
              </w:rPr>
              <w:t>Форма оплаты</w:t>
            </w:r>
          </w:p>
        </w:tc>
        <w:tc>
          <w:tcPr>
            <w:tcW w:w="4057" w:type="pct"/>
            <w:gridSpan w:val="8"/>
          </w:tcPr>
          <w:p w:rsidR="008F6672" w:rsidRPr="00AB4865" w:rsidRDefault="008F6672" w:rsidP="008F6672">
            <w:pPr>
              <w:jc w:val="both"/>
              <w:rPr>
                <w:lang w:eastAsia="en-US"/>
              </w:rPr>
            </w:pPr>
            <w:r w:rsidRPr="00AB4865">
              <w:rPr>
                <w:bCs/>
                <w:lang w:eastAsia="en-US"/>
              </w:rPr>
              <w:t>Оплата осуществляется в безналичной форме путем перечисления денежных средств на счет контрагента.</w:t>
            </w:r>
          </w:p>
        </w:tc>
      </w:tr>
      <w:tr w:rsidR="008F6672" w:rsidRPr="00AB4865" w:rsidTr="008F6672">
        <w:tc>
          <w:tcPr>
            <w:tcW w:w="943" w:type="pct"/>
            <w:gridSpan w:val="2"/>
          </w:tcPr>
          <w:p w:rsidR="008F6672" w:rsidRPr="00AB4865" w:rsidRDefault="008F6672" w:rsidP="008F6672">
            <w:pPr>
              <w:jc w:val="both"/>
              <w:rPr>
                <w:i/>
              </w:rPr>
            </w:pPr>
            <w:r w:rsidRPr="00AB4865">
              <w:rPr>
                <w:bCs/>
              </w:rPr>
              <w:t>Авансирование</w:t>
            </w:r>
          </w:p>
        </w:tc>
        <w:tc>
          <w:tcPr>
            <w:tcW w:w="4057" w:type="pct"/>
            <w:gridSpan w:val="8"/>
          </w:tcPr>
          <w:p w:rsidR="008F6672" w:rsidRPr="00AB4865" w:rsidRDefault="008F6672" w:rsidP="008F6672">
            <w:pPr>
              <w:jc w:val="both"/>
              <w:rPr>
                <w:lang w:eastAsia="en-US"/>
              </w:rPr>
            </w:pPr>
            <w:r w:rsidRPr="00AB4865">
              <w:rPr>
                <w:bCs/>
                <w:color w:val="000000"/>
                <w:lang w:eastAsia="en-US"/>
              </w:rPr>
              <w:t>Авансирование не предусмотрено</w:t>
            </w:r>
            <w:r w:rsidRPr="00AB4865">
              <w:rPr>
                <w:lang w:eastAsia="en-US"/>
              </w:rPr>
              <w:t>.</w:t>
            </w:r>
          </w:p>
        </w:tc>
      </w:tr>
      <w:tr w:rsidR="008F6672" w:rsidRPr="00AB4865" w:rsidTr="008F6672">
        <w:tc>
          <w:tcPr>
            <w:tcW w:w="943" w:type="pct"/>
            <w:gridSpan w:val="2"/>
          </w:tcPr>
          <w:p w:rsidR="008F6672" w:rsidRPr="00AB4865" w:rsidRDefault="008F6672" w:rsidP="008F6672">
            <w:pPr>
              <w:jc w:val="both"/>
              <w:rPr>
                <w:i/>
              </w:rPr>
            </w:pPr>
            <w:r w:rsidRPr="00AB4865">
              <w:rPr>
                <w:bCs/>
              </w:rPr>
              <w:t>Срок и порядок оплаты</w:t>
            </w:r>
          </w:p>
        </w:tc>
        <w:tc>
          <w:tcPr>
            <w:tcW w:w="4057" w:type="pct"/>
            <w:gridSpan w:val="8"/>
          </w:tcPr>
          <w:p w:rsidR="008F6672" w:rsidRDefault="008F6672" w:rsidP="008F6672">
            <w:pPr>
              <w:jc w:val="both"/>
              <w:rPr>
                <w:rFonts w:eastAsia="Calibri"/>
                <w:color w:val="000000"/>
                <w:lang w:eastAsia="en-US"/>
              </w:rPr>
            </w:pPr>
            <w:r w:rsidRPr="00FC371A">
              <w:rPr>
                <w:rFonts w:eastAsia="Calibri"/>
                <w:color w:val="000000"/>
                <w:lang w:eastAsia="en-US"/>
              </w:rPr>
              <w:t xml:space="preserve">Оплата за поставленный товар осуществляется после получения товара и подписания товарной накладной в течение </w:t>
            </w:r>
            <w:r>
              <w:rPr>
                <w:rFonts w:eastAsia="Calibri"/>
                <w:color w:val="000000"/>
                <w:lang w:eastAsia="en-US"/>
              </w:rPr>
              <w:t>15</w:t>
            </w:r>
            <w:r w:rsidRPr="00FC371A">
              <w:rPr>
                <w:rFonts w:eastAsia="Calibri"/>
                <w:color w:val="000000"/>
                <w:lang w:eastAsia="en-US"/>
              </w:rPr>
              <w:t xml:space="preserve"> (</w:t>
            </w:r>
            <w:r>
              <w:rPr>
                <w:rFonts w:eastAsia="Calibri"/>
                <w:color w:val="000000"/>
                <w:lang w:eastAsia="en-US"/>
              </w:rPr>
              <w:t>пятнадцати</w:t>
            </w:r>
            <w:r w:rsidRPr="00FC371A">
              <w:rPr>
                <w:rFonts w:eastAsia="Calibri"/>
                <w:color w:val="000000"/>
                <w:lang w:eastAsia="en-US"/>
              </w:rPr>
              <w:t xml:space="preserve">) </w:t>
            </w:r>
            <w:r>
              <w:rPr>
                <w:rFonts w:eastAsia="Calibri"/>
                <w:color w:val="000000"/>
                <w:lang w:eastAsia="en-US"/>
              </w:rPr>
              <w:t>рабочих</w:t>
            </w:r>
            <w:r w:rsidRPr="00FC371A">
              <w:rPr>
                <w:rFonts w:eastAsia="Calibri"/>
                <w:color w:val="000000"/>
                <w:lang w:eastAsia="en-US"/>
              </w:rPr>
              <w:t xml:space="preserve"> дней после </w:t>
            </w:r>
            <w:r>
              <w:rPr>
                <w:rFonts w:eastAsia="Calibri"/>
                <w:color w:val="000000"/>
                <w:lang w:eastAsia="en-US"/>
              </w:rPr>
              <w:t xml:space="preserve">подписания документа о приемке товара и </w:t>
            </w:r>
            <w:r w:rsidRPr="00FC371A">
              <w:rPr>
                <w:rFonts w:eastAsia="Calibri"/>
                <w:color w:val="000000"/>
                <w:lang w:eastAsia="en-US"/>
              </w:rPr>
              <w:t>получения Покупателем полного комплекта документов (счета, счета-фактуры и других документов, предусмотренных договором) путем перечисления Покупателем денежных средств на расчетный счет Поставщика</w:t>
            </w:r>
          </w:p>
          <w:p w:rsidR="008F6672" w:rsidRPr="00AB4865" w:rsidRDefault="008F6672" w:rsidP="008F6672">
            <w:pPr>
              <w:jc w:val="both"/>
              <w:rPr>
                <w:i/>
                <w:lang w:eastAsia="en-US"/>
              </w:rPr>
            </w:pPr>
            <w:r w:rsidRPr="00AB4865">
              <w:rPr>
                <w:bCs/>
                <w:lang w:eastAsia="en-US"/>
              </w:rPr>
              <w:t>В случае если победителем аукциона признан участник закупки, на стороне которого выступает несколько физических или юридических лиц, указанный срок оплаты применяется при условии, что все лица, выступающие на стороне победителя являются субъектами малого и среднего предпринимательства в соответствии с постановлением Правительства Российской Федерации от 11 декабря 2014 г. № 1352.</w:t>
            </w:r>
          </w:p>
        </w:tc>
      </w:tr>
      <w:tr w:rsidR="008F6672" w:rsidRPr="00AB4865" w:rsidTr="008F6672">
        <w:tc>
          <w:tcPr>
            <w:tcW w:w="5000" w:type="pct"/>
            <w:gridSpan w:val="10"/>
          </w:tcPr>
          <w:p w:rsidR="008F6672" w:rsidRPr="00AB4865" w:rsidRDefault="008F6672" w:rsidP="008F6672">
            <w:pPr>
              <w:jc w:val="both"/>
              <w:rPr>
                <w:i/>
              </w:rPr>
            </w:pPr>
            <w:r w:rsidRPr="00AB4865">
              <w:rPr>
                <w:b/>
                <w:bCs/>
              </w:rPr>
              <w:t>6. Иные требования</w:t>
            </w:r>
          </w:p>
        </w:tc>
      </w:tr>
      <w:tr w:rsidR="008F6672" w:rsidRPr="00AB4865" w:rsidTr="008F6672">
        <w:tc>
          <w:tcPr>
            <w:tcW w:w="5000" w:type="pct"/>
            <w:gridSpan w:val="10"/>
          </w:tcPr>
          <w:p w:rsidR="008F6672" w:rsidRPr="00AB4865" w:rsidRDefault="008F6672" w:rsidP="008F6672">
            <w:pPr>
              <w:jc w:val="both"/>
            </w:pPr>
            <w:r w:rsidRPr="00AB4865">
              <w:t>Не предусмотрены.</w:t>
            </w:r>
          </w:p>
        </w:tc>
      </w:tr>
      <w:tr w:rsidR="008F6672" w:rsidRPr="00AB4865" w:rsidTr="008F6672">
        <w:tc>
          <w:tcPr>
            <w:tcW w:w="5000" w:type="pct"/>
            <w:gridSpan w:val="10"/>
          </w:tcPr>
          <w:p w:rsidR="008F6672" w:rsidRPr="00AB4865" w:rsidRDefault="008F6672" w:rsidP="008F6672">
            <w:pPr>
              <w:jc w:val="both"/>
              <w:rPr>
                <w:b/>
              </w:rPr>
            </w:pPr>
            <w:r w:rsidRPr="00AB4865">
              <w:rPr>
                <w:b/>
              </w:rPr>
              <w:t>7. Расчет стоимости товаров, работ, услуг за единицу</w:t>
            </w:r>
          </w:p>
        </w:tc>
      </w:tr>
      <w:tr w:rsidR="008F6672" w:rsidRPr="00AB4865" w:rsidTr="008F6672">
        <w:tc>
          <w:tcPr>
            <w:tcW w:w="5000" w:type="pct"/>
            <w:gridSpan w:val="10"/>
          </w:tcPr>
          <w:p w:rsidR="008F6672" w:rsidRPr="00AB4865" w:rsidRDefault="008F6672" w:rsidP="008F6672">
            <w:pPr>
              <w:jc w:val="both"/>
              <w:rPr>
                <w:bCs/>
              </w:rPr>
            </w:pPr>
            <w:r w:rsidRPr="00AB4865">
              <w:rPr>
                <w:bCs/>
              </w:rPr>
              <w:t>Цена за единицу каждого наименования товаров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p>
        </w:tc>
      </w:tr>
    </w:tbl>
    <w:p w:rsidR="008F6672" w:rsidRDefault="008F6672" w:rsidP="008F6672">
      <w:pPr>
        <w:jc w:val="center"/>
        <w:rPr>
          <w:b/>
          <w:bCs/>
        </w:rPr>
      </w:pPr>
    </w:p>
    <w:p w:rsidR="008F6672" w:rsidRDefault="008F6672" w:rsidP="008F6672">
      <w:pPr>
        <w:ind w:left="6379" w:right="240"/>
        <w:rPr>
          <w:bCs/>
          <w:sz w:val="22"/>
          <w:szCs w:val="22"/>
        </w:rPr>
      </w:pPr>
    </w:p>
    <w:tbl>
      <w:tblPr>
        <w:tblpPr w:leftFromText="180" w:rightFromText="180" w:vertAnchor="text" w:horzAnchor="margin" w:tblpY="182"/>
        <w:tblW w:w="9860" w:type="dxa"/>
        <w:tblLook w:val="01E0" w:firstRow="1" w:lastRow="1" w:firstColumn="1" w:lastColumn="1" w:noHBand="0" w:noVBand="0"/>
      </w:tblPr>
      <w:tblGrid>
        <w:gridCol w:w="5149"/>
        <w:gridCol w:w="4711"/>
      </w:tblGrid>
      <w:tr w:rsidR="008F6672" w:rsidRPr="0023566C" w:rsidTr="008F6672">
        <w:trPr>
          <w:trHeight w:val="1209"/>
        </w:trPr>
        <w:tc>
          <w:tcPr>
            <w:tcW w:w="5149" w:type="dxa"/>
          </w:tcPr>
          <w:p w:rsidR="008F6672" w:rsidRPr="0023566C" w:rsidRDefault="008F6672" w:rsidP="008F6672">
            <w:pPr>
              <w:tabs>
                <w:tab w:val="left" w:pos="360"/>
                <w:tab w:val="left" w:pos="6165"/>
              </w:tabs>
              <w:jc w:val="both"/>
              <w:rPr>
                <w:rFonts w:eastAsia="MS Mincho"/>
                <w:b/>
                <w:spacing w:val="-2"/>
                <w:sz w:val="22"/>
                <w:szCs w:val="22"/>
              </w:rPr>
            </w:pPr>
            <w:bookmarkStart w:id="2" w:name="_Hlk87365526"/>
            <w:r w:rsidRPr="0023566C">
              <w:rPr>
                <w:rFonts w:eastAsia="MS Mincho"/>
                <w:b/>
                <w:spacing w:val="-2"/>
                <w:sz w:val="22"/>
                <w:szCs w:val="22"/>
              </w:rPr>
              <w:t>Покупатель</w:t>
            </w:r>
          </w:p>
          <w:p w:rsidR="008F6672" w:rsidRPr="0023566C" w:rsidRDefault="008F6672" w:rsidP="008F6672">
            <w:pPr>
              <w:tabs>
                <w:tab w:val="left" w:pos="360"/>
                <w:tab w:val="left" w:pos="6165"/>
              </w:tabs>
              <w:jc w:val="both"/>
              <w:rPr>
                <w:rFonts w:eastAsia="MS Mincho"/>
                <w:spacing w:val="-2"/>
                <w:sz w:val="22"/>
                <w:szCs w:val="22"/>
              </w:rPr>
            </w:pPr>
            <w:r w:rsidRPr="0023566C">
              <w:rPr>
                <w:rFonts w:eastAsia="MS Mincho"/>
                <w:spacing w:val="-2"/>
                <w:sz w:val="22"/>
                <w:szCs w:val="22"/>
              </w:rPr>
              <w:t>Генеральный директор</w:t>
            </w:r>
          </w:p>
          <w:p w:rsidR="008F6672" w:rsidRPr="0023566C" w:rsidRDefault="008F6672" w:rsidP="008F6672">
            <w:pPr>
              <w:tabs>
                <w:tab w:val="left" w:pos="360"/>
                <w:tab w:val="left" w:pos="6165"/>
              </w:tabs>
              <w:jc w:val="both"/>
              <w:rPr>
                <w:rFonts w:eastAsia="MS Mincho"/>
                <w:spacing w:val="-2"/>
                <w:sz w:val="22"/>
                <w:szCs w:val="22"/>
              </w:rPr>
            </w:pPr>
            <w:r w:rsidRPr="0023566C">
              <w:rPr>
                <w:rFonts w:eastAsia="MS Mincho"/>
                <w:spacing w:val="-2"/>
                <w:sz w:val="22"/>
                <w:szCs w:val="22"/>
              </w:rPr>
              <w:t>АО «Пассажирская компания «Сахалин»</w:t>
            </w:r>
          </w:p>
          <w:p w:rsidR="008F6672" w:rsidRPr="0023566C" w:rsidRDefault="008F6672" w:rsidP="008F6672">
            <w:pPr>
              <w:tabs>
                <w:tab w:val="left" w:pos="360"/>
                <w:tab w:val="left" w:pos="6165"/>
              </w:tabs>
              <w:jc w:val="both"/>
              <w:rPr>
                <w:rFonts w:eastAsia="MS Mincho"/>
                <w:spacing w:val="-2"/>
                <w:sz w:val="22"/>
                <w:szCs w:val="22"/>
              </w:rPr>
            </w:pPr>
          </w:p>
          <w:p w:rsidR="008F6672" w:rsidRPr="0023566C" w:rsidRDefault="008F6672" w:rsidP="008F6672">
            <w:pPr>
              <w:tabs>
                <w:tab w:val="left" w:pos="1418"/>
              </w:tabs>
              <w:rPr>
                <w:b/>
                <w:sz w:val="22"/>
                <w:szCs w:val="22"/>
              </w:rPr>
            </w:pPr>
          </w:p>
          <w:p w:rsidR="008F6672" w:rsidRPr="0023566C" w:rsidRDefault="008F6672" w:rsidP="008F6672">
            <w:pPr>
              <w:tabs>
                <w:tab w:val="left" w:pos="1418"/>
              </w:tabs>
              <w:spacing w:after="120" w:line="240" w:lineRule="atLeast"/>
              <w:rPr>
                <w:b/>
                <w:sz w:val="22"/>
                <w:szCs w:val="22"/>
              </w:rPr>
            </w:pPr>
            <w:r w:rsidRPr="0023566C">
              <w:rPr>
                <w:b/>
                <w:sz w:val="22"/>
                <w:szCs w:val="22"/>
              </w:rPr>
              <w:t>________________/</w:t>
            </w:r>
            <w:proofErr w:type="spellStart"/>
            <w:r w:rsidRPr="0023566C">
              <w:rPr>
                <w:sz w:val="22"/>
                <w:szCs w:val="22"/>
              </w:rPr>
              <w:t>Д.А.Костыренко</w:t>
            </w:r>
            <w:proofErr w:type="spellEnd"/>
          </w:p>
          <w:p w:rsidR="008F6672" w:rsidRPr="0023566C" w:rsidRDefault="008F6672" w:rsidP="008F6672">
            <w:pPr>
              <w:rPr>
                <w:sz w:val="22"/>
                <w:szCs w:val="22"/>
              </w:rPr>
            </w:pPr>
          </w:p>
          <w:p w:rsidR="008F6672" w:rsidRPr="0023566C" w:rsidRDefault="008F6672" w:rsidP="008F6672">
            <w:pPr>
              <w:rPr>
                <w:sz w:val="22"/>
                <w:szCs w:val="22"/>
              </w:rPr>
            </w:pPr>
          </w:p>
        </w:tc>
        <w:tc>
          <w:tcPr>
            <w:tcW w:w="4711" w:type="dxa"/>
          </w:tcPr>
          <w:p w:rsidR="008F6672" w:rsidRPr="0023566C" w:rsidRDefault="008F6672" w:rsidP="008F6672">
            <w:pPr>
              <w:jc w:val="both"/>
              <w:rPr>
                <w:b/>
                <w:sz w:val="22"/>
                <w:szCs w:val="22"/>
              </w:rPr>
            </w:pPr>
            <w:r w:rsidRPr="0023566C">
              <w:rPr>
                <w:b/>
                <w:sz w:val="22"/>
                <w:szCs w:val="22"/>
              </w:rPr>
              <w:t>Поставщик</w:t>
            </w:r>
          </w:p>
          <w:p w:rsidR="008F6672" w:rsidRPr="0023566C" w:rsidRDefault="008F6672" w:rsidP="008F6672">
            <w:pPr>
              <w:rPr>
                <w:b/>
                <w:sz w:val="22"/>
                <w:szCs w:val="22"/>
              </w:rPr>
            </w:pPr>
          </w:p>
          <w:p w:rsidR="008F6672" w:rsidRPr="0023566C" w:rsidRDefault="008F6672" w:rsidP="008F6672">
            <w:pPr>
              <w:rPr>
                <w:sz w:val="22"/>
                <w:szCs w:val="22"/>
              </w:rPr>
            </w:pPr>
          </w:p>
          <w:p w:rsidR="008F6672" w:rsidRPr="0023566C" w:rsidRDefault="008F6672" w:rsidP="008F6672">
            <w:pPr>
              <w:rPr>
                <w:sz w:val="22"/>
                <w:szCs w:val="22"/>
              </w:rPr>
            </w:pPr>
          </w:p>
          <w:p w:rsidR="008F6672" w:rsidRPr="0023566C" w:rsidRDefault="008F6672" w:rsidP="008F6672">
            <w:pPr>
              <w:rPr>
                <w:sz w:val="22"/>
                <w:szCs w:val="22"/>
              </w:rPr>
            </w:pPr>
          </w:p>
          <w:p w:rsidR="008F6672" w:rsidRDefault="008F6672" w:rsidP="008F6672">
            <w:pPr>
              <w:rPr>
                <w:sz w:val="22"/>
                <w:szCs w:val="22"/>
              </w:rPr>
            </w:pPr>
            <w:r w:rsidRPr="0023566C">
              <w:rPr>
                <w:sz w:val="22"/>
                <w:szCs w:val="22"/>
              </w:rPr>
              <w:t xml:space="preserve">______________________ </w:t>
            </w:r>
          </w:p>
          <w:p w:rsidR="008F6672" w:rsidRPr="0023566C" w:rsidRDefault="008F6672" w:rsidP="008F6672">
            <w:pPr>
              <w:rPr>
                <w:sz w:val="22"/>
                <w:szCs w:val="22"/>
              </w:rPr>
            </w:pPr>
            <w:r w:rsidRPr="0023566C">
              <w:rPr>
                <w:sz w:val="22"/>
                <w:szCs w:val="22"/>
              </w:rPr>
              <w:t xml:space="preserve">                 (подпись</w:t>
            </w:r>
            <w:r>
              <w:rPr>
                <w:sz w:val="22"/>
                <w:szCs w:val="22"/>
              </w:rPr>
              <w:t>, печать</w:t>
            </w:r>
            <w:r w:rsidRPr="0023566C">
              <w:rPr>
                <w:sz w:val="22"/>
                <w:szCs w:val="22"/>
              </w:rPr>
              <w:t xml:space="preserve">)                                                                                                                                                                        </w:t>
            </w:r>
          </w:p>
        </w:tc>
      </w:tr>
      <w:bookmarkEnd w:id="2"/>
    </w:tbl>
    <w:p w:rsidR="008F6672" w:rsidRDefault="008F6672" w:rsidP="00AF0BB8">
      <w:pPr>
        <w:ind w:right="240"/>
        <w:rPr>
          <w:bCs/>
          <w:sz w:val="22"/>
          <w:szCs w:val="22"/>
        </w:rPr>
        <w:sectPr w:rsidR="008F6672" w:rsidSect="003472C3">
          <w:headerReference w:type="even" r:id="rId17"/>
          <w:headerReference w:type="default" r:id="rId18"/>
          <w:footerReference w:type="even" r:id="rId19"/>
          <w:footerReference w:type="default" r:id="rId20"/>
          <w:footerReference w:type="first" r:id="rId21"/>
          <w:pgSz w:w="11906" w:h="16838"/>
          <w:pgMar w:top="851" w:right="851" w:bottom="1418" w:left="1134" w:header="709" w:footer="709" w:gutter="0"/>
          <w:cols w:space="708"/>
          <w:docGrid w:linePitch="360"/>
        </w:sectPr>
      </w:pPr>
    </w:p>
    <w:p w:rsidR="008F6672" w:rsidRDefault="008F6672" w:rsidP="008F6672"/>
    <w:p w:rsidR="008F6672" w:rsidRDefault="008F6672" w:rsidP="008F6672"/>
    <w:p w:rsidR="008F6672" w:rsidRPr="00023CF8" w:rsidRDefault="008F6672" w:rsidP="00AF0BB8">
      <w:pPr>
        <w:ind w:left="5670"/>
        <w:jc w:val="right"/>
        <w:rPr>
          <w:sz w:val="22"/>
          <w:szCs w:val="22"/>
        </w:rPr>
      </w:pPr>
      <w:r w:rsidRPr="00023CF8">
        <w:rPr>
          <w:sz w:val="22"/>
          <w:szCs w:val="22"/>
        </w:rPr>
        <w:t xml:space="preserve">Приложение №2 к договору поставки </w:t>
      </w:r>
    </w:p>
    <w:p w:rsidR="008F6672" w:rsidRPr="00023CF8" w:rsidRDefault="008F6672" w:rsidP="00AF0BB8">
      <w:pPr>
        <w:ind w:left="5670"/>
        <w:jc w:val="right"/>
        <w:rPr>
          <w:sz w:val="22"/>
          <w:szCs w:val="22"/>
        </w:rPr>
      </w:pPr>
      <w:bookmarkStart w:id="3" w:name="_Hlk89181432"/>
      <w:r w:rsidRPr="00023CF8">
        <w:rPr>
          <w:sz w:val="22"/>
          <w:szCs w:val="22"/>
        </w:rPr>
        <w:t>от «___» _______ 20</w:t>
      </w:r>
      <w:r>
        <w:rPr>
          <w:sz w:val="22"/>
          <w:szCs w:val="22"/>
        </w:rPr>
        <w:t>20</w:t>
      </w:r>
      <w:r w:rsidRPr="00023CF8">
        <w:rPr>
          <w:sz w:val="22"/>
          <w:szCs w:val="22"/>
        </w:rPr>
        <w:t xml:space="preserve"> г. № _________</w:t>
      </w:r>
    </w:p>
    <w:p w:rsidR="008F6672" w:rsidRDefault="008F6672" w:rsidP="008F6672"/>
    <w:p w:rsidR="008F6672" w:rsidRDefault="008F6672" w:rsidP="008F6672"/>
    <w:p w:rsidR="008F6672" w:rsidRPr="009A48E7" w:rsidRDefault="008F6672" w:rsidP="008F6672">
      <w:pPr>
        <w:pStyle w:val="21"/>
        <w:suppressAutoHyphens/>
        <w:spacing w:before="0"/>
        <w:jc w:val="center"/>
        <w:rPr>
          <w:rFonts w:ascii="Times New Roman" w:hAnsi="Times New Roman" w:cs="Times New Roman"/>
          <w:color w:val="000000" w:themeColor="text1"/>
          <w:sz w:val="24"/>
          <w:szCs w:val="24"/>
        </w:rPr>
      </w:pPr>
      <w:bookmarkStart w:id="4" w:name="_Hlk89181453"/>
      <w:r w:rsidRPr="009A48E7">
        <w:rPr>
          <w:rFonts w:ascii="Times New Roman" w:hAnsi="Times New Roman" w:cs="Times New Roman"/>
          <w:color w:val="000000" w:themeColor="text1"/>
          <w:sz w:val="24"/>
          <w:szCs w:val="24"/>
        </w:rPr>
        <w:t xml:space="preserve">КАЛЕНДАРНЫЙ ГРАФИК </w:t>
      </w:r>
    </w:p>
    <w:p w:rsidR="008F6672" w:rsidRDefault="008F6672" w:rsidP="008F6672">
      <w:pPr>
        <w:pStyle w:val="21"/>
        <w:suppressAutoHyphens/>
        <w:spacing w:before="0"/>
        <w:jc w:val="center"/>
        <w:rPr>
          <w:rFonts w:ascii="Times New Roman" w:hAnsi="Times New Roman" w:cs="Times New Roman"/>
          <w:color w:val="000000"/>
          <w:sz w:val="24"/>
          <w:szCs w:val="24"/>
        </w:rPr>
      </w:pPr>
      <w:r w:rsidRPr="009A48E7">
        <w:rPr>
          <w:rFonts w:ascii="Times New Roman" w:hAnsi="Times New Roman" w:cs="Times New Roman"/>
          <w:color w:val="000000" w:themeColor="text1"/>
          <w:sz w:val="24"/>
          <w:szCs w:val="24"/>
        </w:rPr>
        <w:t xml:space="preserve">ПОСТАВКИ БУМАЖНЫХ </w:t>
      </w:r>
      <w:r w:rsidRPr="00B04F1C">
        <w:rPr>
          <w:rFonts w:ascii="Times New Roman" w:hAnsi="Times New Roman" w:cs="Times New Roman"/>
          <w:color w:val="000000"/>
          <w:sz w:val="24"/>
          <w:szCs w:val="24"/>
        </w:rPr>
        <w:t xml:space="preserve">ИЗДЕЛИЙ ХОЗЯЙСТВЕННОГО НАЗНАЧЕНИЯ </w:t>
      </w:r>
    </w:p>
    <w:bookmarkEnd w:id="4"/>
    <w:p w:rsidR="008F6672" w:rsidRDefault="008F6672" w:rsidP="008F6672"/>
    <w:tbl>
      <w:tblPr>
        <w:tblpPr w:leftFromText="180" w:rightFromText="180" w:vertAnchor="text" w:horzAnchor="margin" w:tblpXSpec="center" w:tblpY="30"/>
        <w:tblW w:w="13314" w:type="dxa"/>
        <w:tblLayout w:type="fixed"/>
        <w:tblLook w:val="04A0" w:firstRow="1" w:lastRow="0" w:firstColumn="1" w:lastColumn="0" w:noHBand="0" w:noVBand="1"/>
      </w:tblPr>
      <w:tblGrid>
        <w:gridCol w:w="988"/>
        <w:gridCol w:w="3695"/>
        <w:gridCol w:w="851"/>
        <w:gridCol w:w="1559"/>
        <w:gridCol w:w="1559"/>
        <w:gridCol w:w="1418"/>
        <w:gridCol w:w="1407"/>
        <w:gridCol w:w="1837"/>
      </w:tblGrid>
      <w:tr w:rsidR="00AF0BB8" w:rsidRPr="00B04F1C" w:rsidTr="00BB3388">
        <w:trPr>
          <w:trHeight w:val="1230"/>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F0BB8" w:rsidRPr="00B04F1C" w:rsidRDefault="00AF0BB8" w:rsidP="00AF0BB8">
            <w:pPr>
              <w:jc w:val="center"/>
              <w:rPr>
                <w:color w:val="000000"/>
                <w:sz w:val="22"/>
                <w:szCs w:val="22"/>
              </w:rPr>
            </w:pPr>
            <w:bookmarkStart w:id="5" w:name="_Hlk89181461"/>
            <w:r w:rsidRPr="00B04F1C">
              <w:rPr>
                <w:color w:val="000000"/>
                <w:sz w:val="22"/>
                <w:szCs w:val="22"/>
              </w:rPr>
              <w:t>№ п/п</w:t>
            </w:r>
          </w:p>
        </w:tc>
        <w:tc>
          <w:tcPr>
            <w:tcW w:w="3695" w:type="dxa"/>
            <w:tcBorders>
              <w:top w:val="single" w:sz="4" w:space="0" w:color="auto"/>
              <w:left w:val="nil"/>
              <w:bottom w:val="single" w:sz="4" w:space="0" w:color="auto"/>
              <w:right w:val="single" w:sz="4" w:space="0" w:color="auto"/>
            </w:tcBorders>
            <w:shd w:val="clear" w:color="auto" w:fill="auto"/>
            <w:vAlign w:val="center"/>
            <w:hideMark/>
          </w:tcPr>
          <w:p w:rsidR="00AF0BB8" w:rsidRPr="00B04F1C" w:rsidRDefault="00AF0BB8" w:rsidP="00AF0BB8">
            <w:pPr>
              <w:jc w:val="center"/>
              <w:rPr>
                <w:color w:val="000000"/>
                <w:sz w:val="22"/>
                <w:szCs w:val="22"/>
              </w:rPr>
            </w:pPr>
            <w:r w:rsidRPr="00B04F1C">
              <w:rPr>
                <w:color w:val="000000"/>
                <w:sz w:val="22"/>
                <w:szCs w:val="22"/>
              </w:rPr>
              <w:t>Наименование товара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AF0BB8" w:rsidRPr="00B04F1C" w:rsidRDefault="00AF0BB8" w:rsidP="00AF0BB8">
            <w:pPr>
              <w:jc w:val="center"/>
              <w:rPr>
                <w:color w:val="000000"/>
                <w:sz w:val="22"/>
                <w:szCs w:val="22"/>
              </w:rPr>
            </w:pPr>
            <w:r w:rsidRPr="00B04F1C">
              <w:rPr>
                <w:color w:val="000000"/>
                <w:sz w:val="22"/>
                <w:szCs w:val="22"/>
              </w:rPr>
              <w:t>Ед. изм.</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F0BB8" w:rsidRPr="00B04F1C" w:rsidRDefault="00AF0BB8" w:rsidP="00AF0BB8">
            <w:pPr>
              <w:jc w:val="center"/>
              <w:rPr>
                <w:color w:val="000000"/>
                <w:sz w:val="22"/>
                <w:szCs w:val="22"/>
              </w:rPr>
            </w:pPr>
            <w:r w:rsidRPr="00B04F1C">
              <w:rPr>
                <w:color w:val="000000"/>
                <w:sz w:val="22"/>
                <w:szCs w:val="22"/>
              </w:rPr>
              <w:t>Объём</w:t>
            </w:r>
            <w:r>
              <w:rPr>
                <w:color w:val="000000"/>
                <w:sz w:val="22"/>
                <w:szCs w:val="22"/>
              </w:rPr>
              <w:t xml:space="preserve"> по договору</w:t>
            </w:r>
          </w:p>
        </w:tc>
        <w:tc>
          <w:tcPr>
            <w:tcW w:w="1559" w:type="dxa"/>
            <w:tcBorders>
              <w:top w:val="single" w:sz="4" w:space="0" w:color="auto"/>
              <w:left w:val="nil"/>
              <w:bottom w:val="single" w:sz="4" w:space="0" w:color="auto"/>
              <w:right w:val="single" w:sz="4" w:space="0" w:color="auto"/>
            </w:tcBorders>
            <w:vAlign w:val="center"/>
          </w:tcPr>
          <w:p w:rsidR="00AF0BB8" w:rsidRPr="00B04F1C" w:rsidRDefault="00AF0BB8" w:rsidP="00AF0BB8">
            <w:pPr>
              <w:jc w:val="center"/>
              <w:rPr>
                <w:color w:val="000000"/>
                <w:sz w:val="22"/>
                <w:szCs w:val="22"/>
              </w:rPr>
            </w:pPr>
            <w:r>
              <w:rPr>
                <w:color w:val="000000"/>
                <w:sz w:val="22"/>
                <w:szCs w:val="22"/>
              </w:rPr>
              <w:t>1 КВАРТАЛ (</w:t>
            </w:r>
            <w:r w:rsidR="00B338E6">
              <w:rPr>
                <w:color w:val="000000"/>
                <w:sz w:val="22"/>
                <w:szCs w:val="22"/>
              </w:rPr>
              <w:t>февраль</w:t>
            </w:r>
            <w:r>
              <w:rPr>
                <w:color w:val="000000"/>
                <w:sz w:val="22"/>
                <w:szCs w:val="22"/>
              </w:rPr>
              <w:t>)</w:t>
            </w:r>
          </w:p>
        </w:tc>
        <w:tc>
          <w:tcPr>
            <w:tcW w:w="1418" w:type="dxa"/>
            <w:tcBorders>
              <w:top w:val="single" w:sz="4" w:space="0" w:color="auto"/>
              <w:left w:val="nil"/>
              <w:bottom w:val="single" w:sz="4" w:space="0" w:color="auto"/>
              <w:right w:val="single" w:sz="4" w:space="0" w:color="auto"/>
            </w:tcBorders>
            <w:vAlign w:val="center"/>
          </w:tcPr>
          <w:p w:rsidR="00AF0BB8" w:rsidRPr="00B04F1C" w:rsidRDefault="00AF0BB8" w:rsidP="00AF0BB8">
            <w:pPr>
              <w:jc w:val="center"/>
              <w:rPr>
                <w:color w:val="000000"/>
                <w:sz w:val="22"/>
                <w:szCs w:val="22"/>
              </w:rPr>
            </w:pPr>
            <w:r>
              <w:rPr>
                <w:color w:val="000000"/>
                <w:sz w:val="22"/>
                <w:szCs w:val="22"/>
              </w:rPr>
              <w:t>2 КВАРТАЛ (</w:t>
            </w:r>
            <w:r w:rsidR="00BB3388">
              <w:rPr>
                <w:color w:val="000000"/>
                <w:sz w:val="22"/>
                <w:szCs w:val="22"/>
              </w:rPr>
              <w:t>май</w:t>
            </w:r>
            <w:r>
              <w:rPr>
                <w:color w:val="000000"/>
                <w:sz w:val="22"/>
                <w:szCs w:val="22"/>
              </w:rPr>
              <w:t>)</w:t>
            </w:r>
          </w:p>
        </w:tc>
        <w:tc>
          <w:tcPr>
            <w:tcW w:w="1407" w:type="dxa"/>
            <w:tcBorders>
              <w:top w:val="single" w:sz="4" w:space="0" w:color="auto"/>
              <w:left w:val="nil"/>
              <w:bottom w:val="single" w:sz="4" w:space="0" w:color="auto"/>
              <w:right w:val="single" w:sz="4" w:space="0" w:color="auto"/>
            </w:tcBorders>
            <w:vAlign w:val="center"/>
          </w:tcPr>
          <w:p w:rsidR="00AF0BB8" w:rsidRPr="00B04F1C" w:rsidRDefault="00AF0BB8" w:rsidP="00AF0BB8">
            <w:pPr>
              <w:jc w:val="center"/>
              <w:rPr>
                <w:color w:val="000000"/>
                <w:sz w:val="22"/>
                <w:szCs w:val="22"/>
              </w:rPr>
            </w:pPr>
            <w:r>
              <w:rPr>
                <w:color w:val="000000"/>
                <w:sz w:val="22"/>
                <w:szCs w:val="22"/>
              </w:rPr>
              <w:t>3 КВАРТАЛ (август)</w:t>
            </w:r>
          </w:p>
        </w:tc>
        <w:tc>
          <w:tcPr>
            <w:tcW w:w="1837" w:type="dxa"/>
            <w:tcBorders>
              <w:top w:val="single" w:sz="4" w:space="0" w:color="auto"/>
              <w:left w:val="nil"/>
              <w:bottom w:val="single" w:sz="4" w:space="0" w:color="auto"/>
              <w:right w:val="single" w:sz="4" w:space="0" w:color="auto"/>
            </w:tcBorders>
            <w:vAlign w:val="center"/>
          </w:tcPr>
          <w:p w:rsidR="00AF0BB8" w:rsidRPr="00B04F1C" w:rsidRDefault="00AF0BB8" w:rsidP="00AF0BB8">
            <w:pPr>
              <w:jc w:val="center"/>
              <w:rPr>
                <w:color w:val="000000"/>
                <w:sz w:val="22"/>
                <w:szCs w:val="22"/>
              </w:rPr>
            </w:pPr>
            <w:r>
              <w:rPr>
                <w:color w:val="000000"/>
                <w:sz w:val="22"/>
                <w:szCs w:val="22"/>
              </w:rPr>
              <w:t>4 КВАРТАЛ (ноябрь)</w:t>
            </w:r>
          </w:p>
        </w:tc>
      </w:tr>
      <w:tr w:rsidR="00AF0BB8" w:rsidRPr="00B04F1C" w:rsidTr="00BB3388">
        <w:trPr>
          <w:trHeight w:val="490"/>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AF0BB8" w:rsidRPr="00B04F1C" w:rsidRDefault="00AF0BB8" w:rsidP="00AF0BB8">
            <w:pPr>
              <w:jc w:val="center"/>
              <w:rPr>
                <w:color w:val="000000"/>
                <w:sz w:val="22"/>
                <w:szCs w:val="22"/>
              </w:rPr>
            </w:pPr>
            <w:r w:rsidRPr="00B04F1C">
              <w:rPr>
                <w:color w:val="000000"/>
                <w:sz w:val="22"/>
                <w:szCs w:val="22"/>
              </w:rPr>
              <w:t>1.</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БУМАГА ТУАЛЕТНАЯ</w:t>
            </w:r>
          </w:p>
        </w:tc>
        <w:tc>
          <w:tcPr>
            <w:tcW w:w="851" w:type="dxa"/>
            <w:tcBorders>
              <w:top w:val="nil"/>
              <w:left w:val="nil"/>
              <w:bottom w:val="single" w:sz="4" w:space="0" w:color="auto"/>
              <w:right w:val="single" w:sz="4" w:space="0" w:color="auto"/>
            </w:tcBorders>
            <w:shd w:val="clear" w:color="000000" w:fill="FFFFFF"/>
            <w:vAlign w:val="center"/>
          </w:tcPr>
          <w:p w:rsidR="00AF0BB8" w:rsidRDefault="00AF0BB8" w:rsidP="00AF0BB8">
            <w:pPr>
              <w:jc w:val="center"/>
              <w:rPr>
                <w:sz w:val="22"/>
                <w:szCs w:val="22"/>
              </w:rPr>
            </w:pPr>
            <w:r>
              <w:rPr>
                <w:sz w:val="22"/>
                <w:szCs w:val="22"/>
              </w:rPr>
              <w:t>РУЛ</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sz w:val="22"/>
                <w:szCs w:val="22"/>
              </w:rPr>
            </w:pPr>
            <w:r>
              <w:rPr>
                <w:sz w:val="22"/>
                <w:szCs w:val="22"/>
              </w:rPr>
              <w:t>28 000</w:t>
            </w:r>
          </w:p>
        </w:tc>
        <w:tc>
          <w:tcPr>
            <w:tcW w:w="1559" w:type="dxa"/>
            <w:tcBorders>
              <w:top w:val="nil"/>
              <w:left w:val="nil"/>
              <w:bottom w:val="single" w:sz="4" w:space="0" w:color="auto"/>
              <w:right w:val="single" w:sz="4" w:space="0" w:color="auto"/>
            </w:tcBorders>
          </w:tcPr>
          <w:p w:rsidR="00AF0BB8" w:rsidRPr="00B04F1C" w:rsidRDefault="00AF0BB8" w:rsidP="00AF0BB8">
            <w:pPr>
              <w:jc w:val="center"/>
              <w:rPr>
                <w:sz w:val="22"/>
                <w:szCs w:val="22"/>
              </w:rPr>
            </w:pPr>
            <w:r>
              <w:rPr>
                <w:sz w:val="22"/>
                <w:szCs w:val="22"/>
              </w:rPr>
              <w:t>7 000</w:t>
            </w:r>
          </w:p>
        </w:tc>
        <w:tc>
          <w:tcPr>
            <w:tcW w:w="1418" w:type="dxa"/>
            <w:tcBorders>
              <w:top w:val="nil"/>
              <w:left w:val="nil"/>
              <w:bottom w:val="single" w:sz="4" w:space="0" w:color="auto"/>
              <w:right w:val="single" w:sz="4" w:space="0" w:color="auto"/>
            </w:tcBorders>
          </w:tcPr>
          <w:p w:rsidR="00AF0BB8" w:rsidRPr="00B04F1C" w:rsidRDefault="00AF0BB8" w:rsidP="00AF0BB8">
            <w:pPr>
              <w:jc w:val="center"/>
              <w:rPr>
                <w:sz w:val="22"/>
                <w:szCs w:val="22"/>
              </w:rPr>
            </w:pPr>
            <w:r>
              <w:rPr>
                <w:sz w:val="22"/>
                <w:szCs w:val="22"/>
              </w:rPr>
              <w:t>7 000</w:t>
            </w:r>
          </w:p>
        </w:tc>
        <w:tc>
          <w:tcPr>
            <w:tcW w:w="1407" w:type="dxa"/>
            <w:tcBorders>
              <w:top w:val="nil"/>
              <w:left w:val="nil"/>
              <w:bottom w:val="single" w:sz="4" w:space="0" w:color="auto"/>
              <w:right w:val="single" w:sz="4" w:space="0" w:color="auto"/>
            </w:tcBorders>
          </w:tcPr>
          <w:p w:rsidR="00AF0BB8" w:rsidRDefault="00AF0BB8" w:rsidP="00AF0BB8">
            <w:pPr>
              <w:jc w:val="center"/>
            </w:pPr>
            <w:r w:rsidRPr="00C8606C">
              <w:rPr>
                <w:sz w:val="22"/>
                <w:szCs w:val="22"/>
              </w:rPr>
              <w:t>7 000</w:t>
            </w:r>
          </w:p>
        </w:tc>
        <w:tc>
          <w:tcPr>
            <w:tcW w:w="1837" w:type="dxa"/>
            <w:tcBorders>
              <w:top w:val="nil"/>
              <w:left w:val="nil"/>
              <w:bottom w:val="single" w:sz="4" w:space="0" w:color="auto"/>
              <w:right w:val="single" w:sz="4" w:space="0" w:color="auto"/>
            </w:tcBorders>
          </w:tcPr>
          <w:p w:rsidR="00AF0BB8" w:rsidRDefault="00AF0BB8" w:rsidP="00AF0BB8">
            <w:pPr>
              <w:jc w:val="center"/>
            </w:pPr>
            <w:r w:rsidRPr="00C8606C">
              <w:rPr>
                <w:sz w:val="22"/>
                <w:szCs w:val="22"/>
              </w:rPr>
              <w:t>7 000</w:t>
            </w:r>
          </w:p>
        </w:tc>
      </w:tr>
      <w:tr w:rsidR="00AF0BB8" w:rsidRPr="00B04F1C" w:rsidTr="00BB3388">
        <w:trPr>
          <w:trHeight w:val="425"/>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AF0BB8" w:rsidRPr="00B04F1C" w:rsidRDefault="00AF0BB8" w:rsidP="00AF0BB8">
            <w:pPr>
              <w:jc w:val="center"/>
              <w:rPr>
                <w:color w:val="000000"/>
                <w:sz w:val="22"/>
                <w:szCs w:val="22"/>
              </w:rPr>
            </w:pPr>
            <w:r w:rsidRPr="00B04F1C">
              <w:rPr>
                <w:color w:val="000000"/>
                <w:sz w:val="22"/>
                <w:szCs w:val="22"/>
              </w:rPr>
              <w:t>2.</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 xml:space="preserve">ПОЛОТЕНЦА БУМАЖНЫЕ </w:t>
            </w:r>
          </w:p>
        </w:tc>
        <w:tc>
          <w:tcPr>
            <w:tcW w:w="851" w:type="dxa"/>
            <w:tcBorders>
              <w:top w:val="nil"/>
              <w:left w:val="nil"/>
              <w:bottom w:val="single" w:sz="4" w:space="0" w:color="auto"/>
              <w:right w:val="single" w:sz="4" w:space="0" w:color="auto"/>
            </w:tcBorders>
            <w:shd w:val="clear" w:color="000000" w:fill="FFFFFF"/>
            <w:vAlign w:val="center"/>
          </w:tcPr>
          <w:p w:rsidR="00AF0BB8" w:rsidRDefault="00BB3388" w:rsidP="00AF0BB8">
            <w:pPr>
              <w:jc w:val="center"/>
              <w:rPr>
                <w:color w:val="000000"/>
                <w:sz w:val="22"/>
                <w:szCs w:val="22"/>
              </w:rPr>
            </w:pPr>
            <w:r>
              <w:rPr>
                <w:color w:val="000000"/>
                <w:sz w:val="22"/>
                <w:szCs w:val="22"/>
              </w:rPr>
              <w:t>РУЛ</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color w:val="000000"/>
                <w:sz w:val="22"/>
                <w:szCs w:val="22"/>
              </w:rPr>
            </w:pPr>
            <w:r>
              <w:rPr>
                <w:color w:val="000000"/>
                <w:sz w:val="22"/>
                <w:szCs w:val="22"/>
              </w:rPr>
              <w:t>1 200</w:t>
            </w:r>
          </w:p>
        </w:tc>
        <w:tc>
          <w:tcPr>
            <w:tcW w:w="1559"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300</w:t>
            </w:r>
          </w:p>
        </w:tc>
        <w:tc>
          <w:tcPr>
            <w:tcW w:w="1418" w:type="dxa"/>
            <w:tcBorders>
              <w:top w:val="nil"/>
              <w:left w:val="nil"/>
              <w:bottom w:val="single" w:sz="4" w:space="0" w:color="auto"/>
              <w:right w:val="single" w:sz="4" w:space="0" w:color="auto"/>
            </w:tcBorders>
          </w:tcPr>
          <w:p w:rsidR="00AF0BB8" w:rsidRDefault="00AF0BB8" w:rsidP="00AF0BB8">
            <w:pPr>
              <w:jc w:val="center"/>
            </w:pPr>
            <w:r w:rsidRPr="00BF0EC0">
              <w:rPr>
                <w:color w:val="000000"/>
                <w:sz w:val="22"/>
                <w:szCs w:val="22"/>
              </w:rPr>
              <w:t>300</w:t>
            </w:r>
          </w:p>
        </w:tc>
        <w:tc>
          <w:tcPr>
            <w:tcW w:w="1407" w:type="dxa"/>
            <w:tcBorders>
              <w:top w:val="nil"/>
              <w:left w:val="nil"/>
              <w:bottom w:val="single" w:sz="4" w:space="0" w:color="auto"/>
              <w:right w:val="single" w:sz="4" w:space="0" w:color="auto"/>
            </w:tcBorders>
          </w:tcPr>
          <w:p w:rsidR="00AF0BB8" w:rsidRDefault="00AF0BB8" w:rsidP="00AF0BB8">
            <w:pPr>
              <w:jc w:val="center"/>
            </w:pPr>
            <w:r w:rsidRPr="00BF0EC0">
              <w:rPr>
                <w:color w:val="000000"/>
                <w:sz w:val="22"/>
                <w:szCs w:val="22"/>
              </w:rPr>
              <w:t>300</w:t>
            </w:r>
          </w:p>
        </w:tc>
        <w:tc>
          <w:tcPr>
            <w:tcW w:w="1837" w:type="dxa"/>
            <w:tcBorders>
              <w:top w:val="nil"/>
              <w:left w:val="nil"/>
              <w:bottom w:val="single" w:sz="4" w:space="0" w:color="auto"/>
              <w:right w:val="single" w:sz="4" w:space="0" w:color="auto"/>
            </w:tcBorders>
          </w:tcPr>
          <w:p w:rsidR="00AF0BB8" w:rsidRDefault="00AF0BB8" w:rsidP="00AF0BB8">
            <w:pPr>
              <w:jc w:val="center"/>
            </w:pPr>
            <w:r w:rsidRPr="00BF0EC0">
              <w:rPr>
                <w:color w:val="000000"/>
                <w:sz w:val="22"/>
                <w:szCs w:val="22"/>
              </w:rPr>
              <w:t>300</w:t>
            </w:r>
          </w:p>
        </w:tc>
      </w:tr>
      <w:tr w:rsidR="00AF0BB8" w:rsidRPr="00B04F1C" w:rsidTr="00BB3388">
        <w:trPr>
          <w:trHeight w:val="403"/>
        </w:trPr>
        <w:tc>
          <w:tcPr>
            <w:tcW w:w="988" w:type="dxa"/>
            <w:tcBorders>
              <w:top w:val="nil"/>
              <w:left w:val="single" w:sz="4" w:space="0" w:color="auto"/>
              <w:bottom w:val="single" w:sz="4" w:space="0" w:color="auto"/>
              <w:right w:val="single" w:sz="4" w:space="0" w:color="auto"/>
            </w:tcBorders>
            <w:shd w:val="clear" w:color="auto" w:fill="auto"/>
            <w:vAlign w:val="bottom"/>
          </w:tcPr>
          <w:p w:rsidR="00AF0BB8" w:rsidRPr="00B04F1C" w:rsidRDefault="00AF0BB8" w:rsidP="00AF0BB8">
            <w:pPr>
              <w:jc w:val="center"/>
              <w:rPr>
                <w:color w:val="000000"/>
                <w:sz w:val="22"/>
                <w:szCs w:val="22"/>
              </w:rPr>
            </w:pPr>
            <w:r>
              <w:rPr>
                <w:color w:val="000000"/>
                <w:sz w:val="22"/>
                <w:szCs w:val="22"/>
              </w:rPr>
              <w:t>3.</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 xml:space="preserve">ПОЛОТЕНЦА БУМАЖНЫЕ </w:t>
            </w:r>
            <w:r>
              <w:rPr>
                <w:sz w:val="22"/>
                <w:szCs w:val="22"/>
              </w:rPr>
              <w:t>ДЛЯ ДИСПЕНСЕРОВ</w:t>
            </w:r>
          </w:p>
        </w:tc>
        <w:tc>
          <w:tcPr>
            <w:tcW w:w="851" w:type="dxa"/>
            <w:tcBorders>
              <w:top w:val="nil"/>
              <w:left w:val="nil"/>
              <w:bottom w:val="single" w:sz="4" w:space="0" w:color="auto"/>
              <w:right w:val="single" w:sz="4" w:space="0" w:color="auto"/>
            </w:tcBorders>
            <w:shd w:val="clear" w:color="000000" w:fill="FFFFFF"/>
            <w:vAlign w:val="center"/>
          </w:tcPr>
          <w:p w:rsidR="00AF0BB8" w:rsidRDefault="002A639A" w:rsidP="00AF0BB8">
            <w:pPr>
              <w:jc w:val="center"/>
              <w:rPr>
                <w:color w:val="000000"/>
                <w:sz w:val="22"/>
                <w:szCs w:val="22"/>
              </w:rPr>
            </w:pPr>
            <w:r>
              <w:rPr>
                <w:color w:val="000000"/>
                <w:sz w:val="22"/>
                <w:szCs w:val="22"/>
              </w:rPr>
              <w:t>УПК</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color w:val="000000"/>
                <w:sz w:val="22"/>
                <w:szCs w:val="22"/>
              </w:rPr>
            </w:pPr>
            <w:r>
              <w:rPr>
                <w:color w:val="000000"/>
                <w:sz w:val="22"/>
                <w:szCs w:val="22"/>
              </w:rPr>
              <w:t>3 940</w:t>
            </w:r>
          </w:p>
        </w:tc>
        <w:tc>
          <w:tcPr>
            <w:tcW w:w="1559" w:type="dxa"/>
            <w:tcBorders>
              <w:top w:val="nil"/>
              <w:left w:val="nil"/>
              <w:bottom w:val="single" w:sz="4" w:space="0" w:color="auto"/>
              <w:right w:val="single" w:sz="4" w:space="0" w:color="auto"/>
            </w:tcBorders>
          </w:tcPr>
          <w:p w:rsidR="00AF0BB8" w:rsidRDefault="00AF0BB8" w:rsidP="00AF0BB8">
            <w:pPr>
              <w:jc w:val="center"/>
              <w:rPr>
                <w:color w:val="000000"/>
                <w:sz w:val="22"/>
                <w:szCs w:val="22"/>
              </w:rPr>
            </w:pPr>
            <w:r>
              <w:rPr>
                <w:color w:val="000000"/>
                <w:sz w:val="22"/>
                <w:szCs w:val="22"/>
              </w:rPr>
              <w:t>985</w:t>
            </w:r>
          </w:p>
        </w:tc>
        <w:tc>
          <w:tcPr>
            <w:tcW w:w="1418" w:type="dxa"/>
            <w:tcBorders>
              <w:top w:val="nil"/>
              <w:left w:val="nil"/>
              <w:bottom w:val="single" w:sz="4" w:space="0" w:color="auto"/>
              <w:right w:val="single" w:sz="4" w:space="0" w:color="auto"/>
            </w:tcBorders>
          </w:tcPr>
          <w:p w:rsidR="00AF0BB8" w:rsidRDefault="00AF0BB8" w:rsidP="00AF0BB8">
            <w:pPr>
              <w:jc w:val="center"/>
            </w:pPr>
            <w:r w:rsidRPr="00B76928">
              <w:rPr>
                <w:color w:val="000000"/>
                <w:sz w:val="22"/>
                <w:szCs w:val="22"/>
              </w:rPr>
              <w:t>985</w:t>
            </w:r>
          </w:p>
        </w:tc>
        <w:tc>
          <w:tcPr>
            <w:tcW w:w="1407" w:type="dxa"/>
            <w:tcBorders>
              <w:top w:val="nil"/>
              <w:left w:val="nil"/>
              <w:bottom w:val="single" w:sz="4" w:space="0" w:color="auto"/>
              <w:right w:val="single" w:sz="4" w:space="0" w:color="auto"/>
            </w:tcBorders>
          </w:tcPr>
          <w:p w:rsidR="00AF0BB8" w:rsidRDefault="00AF0BB8" w:rsidP="00AF0BB8">
            <w:pPr>
              <w:jc w:val="center"/>
            </w:pPr>
            <w:r w:rsidRPr="00B76928">
              <w:rPr>
                <w:color w:val="000000"/>
                <w:sz w:val="22"/>
                <w:szCs w:val="22"/>
              </w:rPr>
              <w:t>985</w:t>
            </w:r>
          </w:p>
        </w:tc>
        <w:tc>
          <w:tcPr>
            <w:tcW w:w="1837" w:type="dxa"/>
            <w:tcBorders>
              <w:top w:val="nil"/>
              <w:left w:val="nil"/>
              <w:bottom w:val="single" w:sz="4" w:space="0" w:color="auto"/>
              <w:right w:val="single" w:sz="4" w:space="0" w:color="auto"/>
            </w:tcBorders>
          </w:tcPr>
          <w:p w:rsidR="00AF0BB8" w:rsidRDefault="00AF0BB8" w:rsidP="00AF0BB8">
            <w:pPr>
              <w:jc w:val="center"/>
            </w:pPr>
            <w:r w:rsidRPr="00B76928">
              <w:rPr>
                <w:color w:val="000000"/>
                <w:sz w:val="22"/>
                <w:szCs w:val="22"/>
              </w:rPr>
              <w:t>985</w:t>
            </w:r>
          </w:p>
        </w:tc>
      </w:tr>
      <w:tr w:rsidR="00AF0BB8" w:rsidRPr="00B04F1C" w:rsidTr="00BB3388">
        <w:trPr>
          <w:trHeight w:val="467"/>
        </w:trPr>
        <w:tc>
          <w:tcPr>
            <w:tcW w:w="988" w:type="dxa"/>
            <w:tcBorders>
              <w:top w:val="nil"/>
              <w:left w:val="single" w:sz="4" w:space="0" w:color="auto"/>
              <w:bottom w:val="single" w:sz="4" w:space="0" w:color="auto"/>
              <w:right w:val="single" w:sz="4" w:space="0" w:color="auto"/>
            </w:tcBorders>
            <w:shd w:val="clear" w:color="auto" w:fill="auto"/>
            <w:vAlign w:val="bottom"/>
          </w:tcPr>
          <w:p w:rsidR="00AF0BB8" w:rsidRPr="00B04F1C" w:rsidRDefault="00AF0BB8" w:rsidP="00AF0BB8">
            <w:pPr>
              <w:jc w:val="center"/>
              <w:rPr>
                <w:color w:val="000000"/>
                <w:sz w:val="22"/>
                <w:szCs w:val="22"/>
              </w:rPr>
            </w:pPr>
            <w:r>
              <w:rPr>
                <w:color w:val="000000"/>
                <w:sz w:val="22"/>
                <w:szCs w:val="22"/>
              </w:rPr>
              <w:t>4.</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ОДНОРАЗОВЫЕ ГИГИЕНИЧЕСКИЕ ПОКРЫТИЯ НА УНИТАЗ</w:t>
            </w:r>
          </w:p>
        </w:tc>
        <w:tc>
          <w:tcPr>
            <w:tcW w:w="851" w:type="dxa"/>
            <w:tcBorders>
              <w:top w:val="nil"/>
              <w:left w:val="nil"/>
              <w:bottom w:val="single" w:sz="4" w:space="0" w:color="auto"/>
              <w:right w:val="single" w:sz="4" w:space="0" w:color="auto"/>
            </w:tcBorders>
            <w:shd w:val="clear" w:color="000000" w:fill="FFFFFF"/>
            <w:vAlign w:val="center"/>
          </w:tcPr>
          <w:p w:rsidR="00AF0BB8" w:rsidRDefault="00AF0BB8" w:rsidP="00AF0BB8">
            <w:pPr>
              <w:jc w:val="center"/>
              <w:rPr>
                <w:color w:val="000000"/>
                <w:sz w:val="22"/>
                <w:szCs w:val="22"/>
              </w:rPr>
            </w:pPr>
            <w:r>
              <w:rPr>
                <w:color w:val="000000"/>
                <w:sz w:val="22"/>
                <w:szCs w:val="22"/>
              </w:rPr>
              <w:t>УПК</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color w:val="000000"/>
                <w:sz w:val="22"/>
                <w:szCs w:val="22"/>
              </w:rPr>
            </w:pPr>
            <w:r>
              <w:rPr>
                <w:color w:val="000000"/>
                <w:sz w:val="22"/>
                <w:szCs w:val="22"/>
              </w:rPr>
              <w:t>550</w:t>
            </w:r>
          </w:p>
        </w:tc>
        <w:tc>
          <w:tcPr>
            <w:tcW w:w="1559" w:type="dxa"/>
            <w:tcBorders>
              <w:top w:val="nil"/>
              <w:left w:val="nil"/>
              <w:bottom w:val="single" w:sz="4" w:space="0" w:color="auto"/>
              <w:right w:val="single" w:sz="4" w:space="0" w:color="auto"/>
            </w:tcBorders>
          </w:tcPr>
          <w:p w:rsidR="00AF0BB8" w:rsidRDefault="00AF0BB8" w:rsidP="00AF0BB8">
            <w:pPr>
              <w:jc w:val="center"/>
              <w:rPr>
                <w:color w:val="000000"/>
                <w:sz w:val="22"/>
                <w:szCs w:val="22"/>
              </w:rPr>
            </w:pPr>
            <w:r>
              <w:rPr>
                <w:color w:val="000000"/>
                <w:sz w:val="22"/>
                <w:szCs w:val="22"/>
              </w:rPr>
              <w:t>-</w:t>
            </w:r>
          </w:p>
        </w:tc>
        <w:tc>
          <w:tcPr>
            <w:tcW w:w="1418" w:type="dxa"/>
            <w:tcBorders>
              <w:top w:val="nil"/>
              <w:left w:val="nil"/>
              <w:bottom w:val="single" w:sz="4" w:space="0" w:color="auto"/>
              <w:right w:val="single" w:sz="4" w:space="0" w:color="auto"/>
            </w:tcBorders>
          </w:tcPr>
          <w:p w:rsidR="00AF0BB8" w:rsidRDefault="00AF0BB8" w:rsidP="00AF0BB8">
            <w:pPr>
              <w:jc w:val="center"/>
              <w:rPr>
                <w:color w:val="000000"/>
                <w:sz w:val="22"/>
                <w:szCs w:val="22"/>
              </w:rPr>
            </w:pPr>
            <w:r>
              <w:rPr>
                <w:color w:val="000000"/>
                <w:sz w:val="22"/>
                <w:szCs w:val="22"/>
              </w:rPr>
              <w:t>550</w:t>
            </w:r>
          </w:p>
        </w:tc>
        <w:tc>
          <w:tcPr>
            <w:tcW w:w="1407" w:type="dxa"/>
            <w:tcBorders>
              <w:top w:val="nil"/>
              <w:left w:val="nil"/>
              <w:bottom w:val="single" w:sz="4" w:space="0" w:color="auto"/>
              <w:right w:val="single" w:sz="4" w:space="0" w:color="auto"/>
            </w:tcBorders>
          </w:tcPr>
          <w:p w:rsidR="00AF0BB8" w:rsidRDefault="00AF0BB8" w:rsidP="00AF0BB8">
            <w:pPr>
              <w:jc w:val="center"/>
              <w:rPr>
                <w:color w:val="000000"/>
                <w:sz w:val="22"/>
                <w:szCs w:val="22"/>
              </w:rPr>
            </w:pPr>
            <w:r>
              <w:rPr>
                <w:color w:val="000000"/>
                <w:sz w:val="22"/>
                <w:szCs w:val="22"/>
              </w:rPr>
              <w:t>-</w:t>
            </w:r>
          </w:p>
        </w:tc>
        <w:tc>
          <w:tcPr>
            <w:tcW w:w="1837" w:type="dxa"/>
            <w:tcBorders>
              <w:top w:val="nil"/>
              <w:left w:val="nil"/>
              <w:bottom w:val="single" w:sz="4" w:space="0" w:color="auto"/>
              <w:right w:val="single" w:sz="4" w:space="0" w:color="auto"/>
            </w:tcBorders>
          </w:tcPr>
          <w:p w:rsidR="00AF0BB8" w:rsidRDefault="00AF0BB8" w:rsidP="00AF0BB8">
            <w:pPr>
              <w:jc w:val="center"/>
              <w:rPr>
                <w:color w:val="000000"/>
                <w:sz w:val="22"/>
                <w:szCs w:val="22"/>
              </w:rPr>
            </w:pPr>
            <w:r>
              <w:rPr>
                <w:color w:val="000000"/>
                <w:sz w:val="22"/>
                <w:szCs w:val="22"/>
              </w:rPr>
              <w:t>-</w:t>
            </w:r>
          </w:p>
        </w:tc>
      </w:tr>
      <w:tr w:rsidR="00AF0BB8" w:rsidRPr="00B04F1C" w:rsidTr="00BB3388">
        <w:trPr>
          <w:trHeight w:val="375"/>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AF0BB8" w:rsidRPr="00B04F1C" w:rsidRDefault="00AF0BB8" w:rsidP="00AF0BB8">
            <w:pPr>
              <w:jc w:val="center"/>
              <w:rPr>
                <w:color w:val="000000"/>
                <w:sz w:val="22"/>
                <w:szCs w:val="22"/>
              </w:rPr>
            </w:pPr>
            <w:r>
              <w:rPr>
                <w:color w:val="000000"/>
                <w:sz w:val="22"/>
                <w:szCs w:val="22"/>
              </w:rPr>
              <w:t>5</w:t>
            </w:r>
            <w:r w:rsidRPr="00B04F1C">
              <w:rPr>
                <w:color w:val="000000"/>
                <w:sz w:val="22"/>
                <w:szCs w:val="22"/>
              </w:rPr>
              <w:t>.</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САЛФЕТКИ В КОРОБКЕ</w:t>
            </w:r>
          </w:p>
        </w:tc>
        <w:tc>
          <w:tcPr>
            <w:tcW w:w="851" w:type="dxa"/>
            <w:tcBorders>
              <w:top w:val="nil"/>
              <w:left w:val="nil"/>
              <w:bottom w:val="single" w:sz="4" w:space="0" w:color="auto"/>
              <w:right w:val="single" w:sz="4" w:space="0" w:color="auto"/>
            </w:tcBorders>
            <w:shd w:val="clear" w:color="000000" w:fill="FFFFFF"/>
            <w:vAlign w:val="center"/>
          </w:tcPr>
          <w:p w:rsidR="00AF0BB8" w:rsidRDefault="00AF0BB8" w:rsidP="00AF0BB8">
            <w:pPr>
              <w:jc w:val="center"/>
              <w:rPr>
                <w:color w:val="000000"/>
                <w:sz w:val="22"/>
                <w:szCs w:val="22"/>
              </w:rPr>
            </w:pPr>
            <w:r>
              <w:rPr>
                <w:color w:val="000000"/>
                <w:sz w:val="22"/>
                <w:szCs w:val="22"/>
              </w:rPr>
              <w:t>УПК</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color w:val="000000"/>
                <w:sz w:val="22"/>
                <w:szCs w:val="22"/>
              </w:rPr>
            </w:pPr>
            <w:r>
              <w:rPr>
                <w:color w:val="000000"/>
                <w:sz w:val="22"/>
                <w:szCs w:val="22"/>
              </w:rPr>
              <w:t>2 000</w:t>
            </w:r>
          </w:p>
        </w:tc>
        <w:tc>
          <w:tcPr>
            <w:tcW w:w="1559"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500</w:t>
            </w:r>
          </w:p>
        </w:tc>
        <w:tc>
          <w:tcPr>
            <w:tcW w:w="1418"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500</w:t>
            </w:r>
          </w:p>
        </w:tc>
        <w:tc>
          <w:tcPr>
            <w:tcW w:w="1407"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500</w:t>
            </w:r>
          </w:p>
        </w:tc>
        <w:tc>
          <w:tcPr>
            <w:tcW w:w="1837"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500</w:t>
            </w:r>
          </w:p>
        </w:tc>
      </w:tr>
      <w:tr w:rsidR="00AF0BB8" w:rsidRPr="00B04F1C" w:rsidTr="00BB3388">
        <w:trPr>
          <w:trHeight w:val="409"/>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AF0BB8" w:rsidRPr="00B04F1C" w:rsidRDefault="00AF0BB8" w:rsidP="00AF0BB8">
            <w:pPr>
              <w:jc w:val="center"/>
              <w:rPr>
                <w:color w:val="000000"/>
                <w:sz w:val="22"/>
                <w:szCs w:val="22"/>
              </w:rPr>
            </w:pPr>
            <w:r>
              <w:rPr>
                <w:color w:val="000000"/>
                <w:sz w:val="22"/>
                <w:szCs w:val="22"/>
              </w:rPr>
              <w:t>6</w:t>
            </w:r>
            <w:r w:rsidRPr="00B04F1C">
              <w:rPr>
                <w:color w:val="000000"/>
                <w:sz w:val="22"/>
                <w:szCs w:val="22"/>
              </w:rPr>
              <w:t>.</w:t>
            </w:r>
          </w:p>
        </w:tc>
        <w:tc>
          <w:tcPr>
            <w:tcW w:w="3695" w:type="dxa"/>
            <w:tcBorders>
              <w:top w:val="nil"/>
              <w:left w:val="nil"/>
              <w:bottom w:val="single" w:sz="4" w:space="0" w:color="auto"/>
              <w:right w:val="single" w:sz="4" w:space="0" w:color="auto"/>
            </w:tcBorders>
            <w:shd w:val="clear" w:color="auto" w:fill="auto"/>
            <w:vAlign w:val="center"/>
          </w:tcPr>
          <w:p w:rsidR="00AF0BB8" w:rsidRDefault="00AF0BB8" w:rsidP="00AF0BB8">
            <w:pPr>
              <w:rPr>
                <w:color w:val="000000"/>
                <w:sz w:val="22"/>
                <w:szCs w:val="22"/>
              </w:rPr>
            </w:pPr>
            <w:r>
              <w:rPr>
                <w:color w:val="000000"/>
                <w:sz w:val="22"/>
                <w:szCs w:val="22"/>
              </w:rPr>
              <w:t xml:space="preserve">САЛФЕТКИ ВЛАЖНЫЕ </w:t>
            </w:r>
          </w:p>
        </w:tc>
        <w:tc>
          <w:tcPr>
            <w:tcW w:w="851" w:type="dxa"/>
            <w:tcBorders>
              <w:top w:val="nil"/>
              <w:left w:val="nil"/>
              <w:bottom w:val="single" w:sz="4" w:space="0" w:color="auto"/>
              <w:right w:val="single" w:sz="4" w:space="0" w:color="auto"/>
            </w:tcBorders>
            <w:shd w:val="clear" w:color="000000" w:fill="FFFFFF"/>
            <w:vAlign w:val="center"/>
          </w:tcPr>
          <w:p w:rsidR="00AF0BB8" w:rsidRDefault="00AF0BB8" w:rsidP="00AF0BB8">
            <w:pPr>
              <w:jc w:val="center"/>
              <w:rPr>
                <w:color w:val="000000"/>
                <w:sz w:val="22"/>
                <w:szCs w:val="22"/>
              </w:rPr>
            </w:pPr>
            <w:r>
              <w:rPr>
                <w:color w:val="000000"/>
                <w:sz w:val="22"/>
                <w:szCs w:val="22"/>
              </w:rPr>
              <w:t>УПК</w:t>
            </w:r>
          </w:p>
        </w:tc>
        <w:tc>
          <w:tcPr>
            <w:tcW w:w="1559" w:type="dxa"/>
            <w:tcBorders>
              <w:top w:val="nil"/>
              <w:left w:val="nil"/>
              <w:bottom w:val="single" w:sz="4" w:space="0" w:color="auto"/>
              <w:right w:val="single" w:sz="4" w:space="0" w:color="auto"/>
            </w:tcBorders>
            <w:shd w:val="clear" w:color="auto" w:fill="auto"/>
            <w:vAlign w:val="center"/>
          </w:tcPr>
          <w:p w:rsidR="00AF0BB8" w:rsidRPr="00B04F1C" w:rsidRDefault="00AF0BB8" w:rsidP="00AF0BB8">
            <w:pPr>
              <w:jc w:val="center"/>
              <w:rPr>
                <w:color w:val="000000"/>
                <w:sz w:val="22"/>
                <w:szCs w:val="22"/>
              </w:rPr>
            </w:pPr>
            <w:r>
              <w:rPr>
                <w:color w:val="000000"/>
                <w:sz w:val="22"/>
                <w:szCs w:val="22"/>
              </w:rPr>
              <w:t>600</w:t>
            </w:r>
          </w:p>
        </w:tc>
        <w:tc>
          <w:tcPr>
            <w:tcW w:w="1559"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600</w:t>
            </w:r>
          </w:p>
        </w:tc>
        <w:tc>
          <w:tcPr>
            <w:tcW w:w="1418"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w:t>
            </w:r>
          </w:p>
        </w:tc>
        <w:tc>
          <w:tcPr>
            <w:tcW w:w="1407"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w:t>
            </w:r>
          </w:p>
        </w:tc>
        <w:tc>
          <w:tcPr>
            <w:tcW w:w="1837" w:type="dxa"/>
            <w:tcBorders>
              <w:top w:val="nil"/>
              <w:left w:val="nil"/>
              <w:bottom w:val="single" w:sz="4" w:space="0" w:color="auto"/>
              <w:right w:val="single" w:sz="4" w:space="0" w:color="auto"/>
            </w:tcBorders>
          </w:tcPr>
          <w:p w:rsidR="00AF0BB8" w:rsidRPr="00B04F1C" w:rsidRDefault="00AF0BB8" w:rsidP="00AF0BB8">
            <w:pPr>
              <w:jc w:val="center"/>
              <w:rPr>
                <w:color w:val="000000"/>
                <w:sz w:val="22"/>
                <w:szCs w:val="22"/>
              </w:rPr>
            </w:pPr>
            <w:r>
              <w:rPr>
                <w:color w:val="000000"/>
                <w:sz w:val="22"/>
                <w:szCs w:val="22"/>
              </w:rPr>
              <w:t>-</w:t>
            </w:r>
          </w:p>
        </w:tc>
      </w:tr>
      <w:bookmarkEnd w:id="5"/>
    </w:tbl>
    <w:p w:rsidR="008F6672" w:rsidRDefault="008F6672" w:rsidP="008F6672"/>
    <w:p w:rsidR="008F6672" w:rsidRPr="00B04F1C" w:rsidRDefault="008F6672" w:rsidP="008F6672"/>
    <w:p w:rsidR="008F6672" w:rsidRDefault="008F6672" w:rsidP="008F6672"/>
    <w:p w:rsidR="008F6672" w:rsidRDefault="008F6672" w:rsidP="008F6672"/>
    <w:p w:rsidR="008F6672" w:rsidRDefault="008F6672" w:rsidP="008F6672"/>
    <w:p w:rsidR="008F6672" w:rsidRDefault="008F6672" w:rsidP="008F6672"/>
    <w:p w:rsidR="00AF0BB8" w:rsidRDefault="00AF0BB8" w:rsidP="008F6672"/>
    <w:p w:rsidR="00AF0BB8" w:rsidRDefault="00AF0BB8" w:rsidP="008F6672"/>
    <w:p w:rsidR="008F6672" w:rsidRDefault="008F6672" w:rsidP="008F6672"/>
    <w:p w:rsidR="008F6672" w:rsidRDefault="008F6672" w:rsidP="008F6672"/>
    <w:p w:rsidR="008F6672" w:rsidRDefault="008F6672" w:rsidP="008F6672"/>
    <w:p w:rsidR="008F6672" w:rsidRDefault="008F6672" w:rsidP="008F6672"/>
    <w:p w:rsidR="008F6672" w:rsidRDefault="008F6672" w:rsidP="008F6672"/>
    <w:p w:rsidR="008F6672" w:rsidRDefault="008F6672" w:rsidP="008F6672"/>
    <w:p w:rsidR="008F6672" w:rsidRDefault="008F6672" w:rsidP="008F6672"/>
    <w:p w:rsidR="008F6672" w:rsidRDefault="008F6672" w:rsidP="008F6672"/>
    <w:p w:rsidR="008F6672" w:rsidRDefault="008F6672" w:rsidP="008F6672"/>
    <w:p w:rsidR="00AF0BB8" w:rsidRDefault="00AF0BB8" w:rsidP="008F6672"/>
    <w:tbl>
      <w:tblPr>
        <w:tblpPr w:leftFromText="180" w:rightFromText="180" w:vertAnchor="text" w:horzAnchor="margin" w:tblpY="182"/>
        <w:tblW w:w="9860" w:type="dxa"/>
        <w:tblLook w:val="01E0" w:firstRow="1" w:lastRow="1" w:firstColumn="1" w:lastColumn="1" w:noHBand="0" w:noVBand="0"/>
      </w:tblPr>
      <w:tblGrid>
        <w:gridCol w:w="5149"/>
        <w:gridCol w:w="4711"/>
      </w:tblGrid>
      <w:tr w:rsidR="00AF0BB8" w:rsidRPr="00A671EA" w:rsidTr="00ED720A">
        <w:trPr>
          <w:trHeight w:val="1209"/>
        </w:trPr>
        <w:tc>
          <w:tcPr>
            <w:tcW w:w="5149" w:type="dxa"/>
          </w:tcPr>
          <w:p w:rsidR="00AF0BB8" w:rsidRPr="00A671EA" w:rsidRDefault="00AF0BB8" w:rsidP="00AF0BB8">
            <w:pPr>
              <w:jc w:val="center"/>
              <w:rPr>
                <w:b/>
              </w:rPr>
            </w:pPr>
            <w:r w:rsidRPr="00A671EA">
              <w:rPr>
                <w:b/>
              </w:rPr>
              <w:t>Покупатель</w:t>
            </w:r>
          </w:p>
          <w:p w:rsidR="00AF0BB8" w:rsidRPr="00A671EA" w:rsidRDefault="00AF0BB8" w:rsidP="00AF0BB8">
            <w:pPr>
              <w:jc w:val="center"/>
            </w:pPr>
            <w:r w:rsidRPr="00A671EA">
              <w:t>Генеральный директор</w:t>
            </w:r>
          </w:p>
          <w:p w:rsidR="00AF0BB8" w:rsidRPr="00A671EA" w:rsidRDefault="00AF0BB8" w:rsidP="00AF0BB8">
            <w:pPr>
              <w:jc w:val="center"/>
            </w:pPr>
            <w:r w:rsidRPr="00A671EA">
              <w:t>АО «Пассажирская компания «Сахалин»</w:t>
            </w:r>
          </w:p>
          <w:p w:rsidR="00AF0BB8" w:rsidRPr="00A671EA" w:rsidRDefault="00AF0BB8" w:rsidP="00AF0BB8">
            <w:pPr>
              <w:jc w:val="center"/>
            </w:pPr>
          </w:p>
          <w:p w:rsidR="00AF0BB8" w:rsidRPr="00A671EA" w:rsidRDefault="00AF0BB8" w:rsidP="00AF0BB8">
            <w:pPr>
              <w:jc w:val="center"/>
              <w:rPr>
                <w:b/>
              </w:rPr>
            </w:pPr>
          </w:p>
          <w:p w:rsidR="00AF0BB8" w:rsidRPr="00A671EA" w:rsidRDefault="00AF0BB8" w:rsidP="00AF0BB8">
            <w:pPr>
              <w:jc w:val="center"/>
              <w:rPr>
                <w:b/>
              </w:rPr>
            </w:pPr>
            <w:r w:rsidRPr="00A671EA">
              <w:rPr>
                <w:b/>
              </w:rPr>
              <w:t>________________/</w:t>
            </w:r>
            <w:proofErr w:type="spellStart"/>
            <w:r w:rsidRPr="00A671EA">
              <w:t>Д.А.Костыренко</w:t>
            </w:r>
            <w:proofErr w:type="spellEnd"/>
          </w:p>
          <w:p w:rsidR="00AF0BB8" w:rsidRPr="00A671EA" w:rsidRDefault="00AF0BB8" w:rsidP="00AF0BB8">
            <w:pPr>
              <w:jc w:val="center"/>
            </w:pPr>
          </w:p>
          <w:p w:rsidR="00AF0BB8" w:rsidRPr="00A671EA" w:rsidRDefault="00AF0BB8" w:rsidP="00AF0BB8">
            <w:pPr>
              <w:jc w:val="center"/>
            </w:pPr>
          </w:p>
        </w:tc>
        <w:tc>
          <w:tcPr>
            <w:tcW w:w="4711" w:type="dxa"/>
          </w:tcPr>
          <w:p w:rsidR="00AF0BB8" w:rsidRPr="00A671EA" w:rsidRDefault="00AF0BB8" w:rsidP="00AF0BB8">
            <w:pPr>
              <w:jc w:val="center"/>
              <w:rPr>
                <w:b/>
              </w:rPr>
            </w:pPr>
            <w:r w:rsidRPr="00A671EA">
              <w:rPr>
                <w:b/>
              </w:rPr>
              <w:t>Поставщик</w:t>
            </w:r>
          </w:p>
          <w:p w:rsidR="00AF0BB8" w:rsidRPr="00A671EA" w:rsidRDefault="00AF0BB8" w:rsidP="00AF0BB8">
            <w:pPr>
              <w:jc w:val="center"/>
              <w:rPr>
                <w:b/>
              </w:rPr>
            </w:pPr>
          </w:p>
          <w:p w:rsidR="00AF0BB8" w:rsidRPr="00A671EA" w:rsidRDefault="00AF0BB8" w:rsidP="00AF0BB8">
            <w:pPr>
              <w:jc w:val="center"/>
            </w:pPr>
          </w:p>
          <w:p w:rsidR="00AF0BB8" w:rsidRPr="00A671EA" w:rsidRDefault="00AF0BB8" w:rsidP="00AF0BB8">
            <w:pPr>
              <w:jc w:val="center"/>
            </w:pPr>
          </w:p>
          <w:p w:rsidR="00AF0BB8" w:rsidRPr="00A671EA" w:rsidRDefault="00AF0BB8" w:rsidP="00AF0BB8">
            <w:pPr>
              <w:jc w:val="center"/>
            </w:pPr>
          </w:p>
          <w:p w:rsidR="00AF0BB8" w:rsidRPr="00A671EA" w:rsidRDefault="00AF0BB8" w:rsidP="00AF0BB8">
            <w:pPr>
              <w:jc w:val="center"/>
            </w:pPr>
            <w:r w:rsidRPr="00A671EA">
              <w:t>______________________</w:t>
            </w:r>
          </w:p>
          <w:p w:rsidR="00AF0BB8" w:rsidRPr="00A671EA" w:rsidRDefault="00AF0BB8" w:rsidP="00AF0BB8">
            <w:pPr>
              <w:jc w:val="center"/>
            </w:pPr>
            <w:r w:rsidRPr="00A671EA">
              <w:t>(подпись, печать)</w:t>
            </w:r>
          </w:p>
        </w:tc>
      </w:tr>
    </w:tbl>
    <w:p w:rsidR="00AF0BB8" w:rsidRDefault="00AF0BB8" w:rsidP="008F6672">
      <w:pPr>
        <w:sectPr w:rsidR="00AF0BB8" w:rsidSect="008F6672">
          <w:pgSz w:w="16838" w:h="11906" w:orient="landscape"/>
          <w:pgMar w:top="1134" w:right="851" w:bottom="851" w:left="1418" w:header="709" w:footer="709" w:gutter="0"/>
          <w:cols w:space="708"/>
          <w:docGrid w:linePitch="360"/>
        </w:sectPr>
      </w:pPr>
    </w:p>
    <w:bookmarkEnd w:id="3"/>
    <w:p w:rsidR="008F6672" w:rsidRDefault="008F6672" w:rsidP="008F6672"/>
    <w:p w:rsidR="008F6672" w:rsidRDefault="008F6672" w:rsidP="008F6672"/>
    <w:p w:rsidR="008F6672" w:rsidRPr="009D3BC9" w:rsidRDefault="008F6672" w:rsidP="008F6672">
      <w:pPr>
        <w:autoSpaceDE w:val="0"/>
        <w:autoSpaceDN w:val="0"/>
        <w:adjustRightInd w:val="0"/>
        <w:ind w:left="5400" w:firstLine="264"/>
        <w:jc w:val="center"/>
        <w:rPr>
          <w:i/>
          <w:sz w:val="20"/>
          <w:szCs w:val="20"/>
        </w:rPr>
      </w:pPr>
      <w:r w:rsidRPr="009D3BC9">
        <w:rPr>
          <w:i/>
          <w:sz w:val="20"/>
          <w:szCs w:val="20"/>
        </w:rPr>
        <w:t xml:space="preserve">Приложение № </w:t>
      </w:r>
      <w:r>
        <w:rPr>
          <w:i/>
          <w:sz w:val="20"/>
          <w:szCs w:val="20"/>
        </w:rPr>
        <w:t>3</w:t>
      </w:r>
      <w:r w:rsidRPr="009D3BC9">
        <w:rPr>
          <w:i/>
          <w:sz w:val="20"/>
          <w:szCs w:val="20"/>
        </w:rPr>
        <w:t xml:space="preserve"> к договору поставки</w:t>
      </w:r>
    </w:p>
    <w:p w:rsidR="008F6672" w:rsidRPr="005523DD" w:rsidRDefault="008F6672" w:rsidP="008F6672">
      <w:pPr>
        <w:autoSpaceDE w:val="0"/>
        <w:autoSpaceDN w:val="0"/>
        <w:adjustRightInd w:val="0"/>
        <w:jc w:val="center"/>
        <w:rPr>
          <w:i/>
        </w:rPr>
      </w:pPr>
      <w:r w:rsidRPr="009D3BC9">
        <w:rPr>
          <w:i/>
          <w:sz w:val="20"/>
          <w:szCs w:val="20"/>
        </w:rPr>
        <w:t xml:space="preserve">                                                                                      </w:t>
      </w:r>
      <w:r>
        <w:rPr>
          <w:i/>
          <w:sz w:val="20"/>
          <w:szCs w:val="20"/>
        </w:rPr>
        <w:tab/>
      </w:r>
      <w:r>
        <w:rPr>
          <w:i/>
          <w:sz w:val="20"/>
          <w:szCs w:val="20"/>
        </w:rPr>
        <w:tab/>
      </w:r>
      <w:r w:rsidRPr="005523DD">
        <w:rPr>
          <w:i/>
        </w:rPr>
        <w:t>№____ от «_____» ________ 202_г</w:t>
      </w:r>
    </w:p>
    <w:p w:rsidR="008F6672" w:rsidRPr="005523DD" w:rsidRDefault="008F6672" w:rsidP="008F6672">
      <w:pPr>
        <w:autoSpaceDE w:val="0"/>
        <w:autoSpaceDN w:val="0"/>
        <w:adjustRightInd w:val="0"/>
        <w:jc w:val="center"/>
      </w:pPr>
    </w:p>
    <w:p w:rsidR="008F6672" w:rsidRPr="005523DD" w:rsidRDefault="008F6672" w:rsidP="008F6672">
      <w:pPr>
        <w:jc w:val="center"/>
        <w:rPr>
          <w:b/>
          <w:bCs/>
        </w:rPr>
      </w:pPr>
      <w:r w:rsidRPr="005523DD">
        <w:rPr>
          <w:b/>
          <w:bCs/>
        </w:rPr>
        <w:t>Порядок использования электронных документов</w:t>
      </w:r>
    </w:p>
    <w:p w:rsidR="008F6672" w:rsidRPr="005523DD" w:rsidRDefault="008F6672" w:rsidP="008F6672">
      <w:pPr>
        <w:jc w:val="center"/>
      </w:pPr>
    </w:p>
    <w:p w:rsidR="008F6672" w:rsidRPr="005523DD" w:rsidRDefault="008F6672" w:rsidP="008F6672">
      <w:pPr>
        <w:keepNext/>
        <w:keepLines/>
        <w:widowControl w:val="0"/>
        <w:numPr>
          <w:ilvl w:val="0"/>
          <w:numId w:val="29"/>
        </w:numPr>
        <w:tabs>
          <w:tab w:val="left" w:pos="316"/>
        </w:tabs>
        <w:jc w:val="center"/>
        <w:outlineLvl w:val="1"/>
        <w:rPr>
          <w:b/>
          <w:bCs/>
        </w:rPr>
      </w:pPr>
      <w:r w:rsidRPr="005523DD">
        <w:rPr>
          <w:b/>
          <w:bCs/>
        </w:rPr>
        <w:t>Термины и определения</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6672" w:rsidRPr="005523DD" w:rsidRDefault="008F6672" w:rsidP="008F6672">
      <w:pPr>
        <w:pStyle w:val="a4"/>
        <w:widowControl w:val="0"/>
        <w:numPr>
          <w:ilvl w:val="1"/>
          <w:numId w:val="29"/>
        </w:numPr>
        <w:tabs>
          <w:tab w:val="left" w:pos="993"/>
          <w:tab w:val="left" w:pos="1276"/>
          <w:tab w:val="left" w:pos="1418"/>
        </w:tabs>
        <w:ind w:left="0" w:firstLine="709"/>
        <w:contextualSpacing/>
        <w:jc w:val="both"/>
      </w:pPr>
      <w:r w:rsidRPr="005523DD">
        <w:t>Квалифицированная электронная подпись - вид усиленной электронной подписи, ключ проверки которой указан в квалифицированном сертификате.</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Стороны - участники соглашения об использовании электронных документов, совместно именуемые Стороны.</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Направляющая сторона - Сторона, направляющая документ в электронном виде по телекоммуникационным каналам связи другой Стороне.</w:t>
      </w:r>
    </w:p>
    <w:p w:rsidR="008F6672" w:rsidRPr="005523DD" w:rsidRDefault="008F6672" w:rsidP="008F6672">
      <w:pPr>
        <w:widowControl w:val="0"/>
        <w:numPr>
          <w:ilvl w:val="0"/>
          <w:numId w:val="30"/>
        </w:numPr>
        <w:tabs>
          <w:tab w:val="left" w:pos="993"/>
          <w:tab w:val="left" w:pos="1276"/>
          <w:tab w:val="left" w:pos="1418"/>
        </w:tabs>
        <w:ind w:firstLine="709"/>
        <w:jc w:val="both"/>
      </w:pPr>
      <w:r w:rsidRPr="005523DD">
        <w:t xml:space="preserve">Получающая сторона </w:t>
      </w:r>
      <w:r w:rsidRPr="005523DD">
        <w:rPr>
          <w:color w:val="678C98"/>
        </w:rPr>
        <w:t xml:space="preserve">- </w:t>
      </w:r>
      <w:r w:rsidRPr="005523DD">
        <w:t>Сторона получающая от Направляющей стороны документ в электронном виде по телекоммуникационным каналам связи.</w:t>
      </w:r>
    </w:p>
    <w:p w:rsidR="008F6672" w:rsidRPr="005523DD" w:rsidRDefault="008F6672" w:rsidP="008F6672">
      <w:pPr>
        <w:widowControl w:val="0"/>
        <w:tabs>
          <w:tab w:val="left" w:pos="993"/>
          <w:tab w:val="left" w:pos="1276"/>
          <w:tab w:val="left" w:pos="1418"/>
        </w:tabs>
        <w:ind w:left="709"/>
        <w:jc w:val="both"/>
      </w:pPr>
    </w:p>
    <w:p w:rsidR="008F6672" w:rsidRPr="005523DD" w:rsidRDefault="008F6672" w:rsidP="008F6672">
      <w:pPr>
        <w:keepNext/>
        <w:keepLines/>
        <w:widowControl w:val="0"/>
        <w:numPr>
          <w:ilvl w:val="0"/>
          <w:numId w:val="29"/>
        </w:numPr>
        <w:tabs>
          <w:tab w:val="left" w:pos="346"/>
          <w:tab w:val="left" w:pos="993"/>
          <w:tab w:val="left" w:pos="1276"/>
          <w:tab w:val="left" w:pos="1418"/>
        </w:tabs>
        <w:jc w:val="center"/>
        <w:outlineLvl w:val="1"/>
        <w:rPr>
          <w:b/>
          <w:bCs/>
        </w:rPr>
      </w:pPr>
      <w:r w:rsidRPr="005523DD">
        <w:rPr>
          <w:b/>
          <w:bCs/>
        </w:rPr>
        <w:t>Общие положения</w:t>
      </w:r>
    </w:p>
    <w:p w:rsidR="008F6672" w:rsidRPr="005523DD" w:rsidRDefault="008F6672" w:rsidP="008F6672">
      <w:pPr>
        <w:widowControl w:val="0"/>
        <w:numPr>
          <w:ilvl w:val="1"/>
          <w:numId w:val="29"/>
        </w:numPr>
        <w:tabs>
          <w:tab w:val="left" w:pos="993"/>
          <w:tab w:val="left" w:pos="1276"/>
          <w:tab w:val="left" w:pos="1418"/>
        </w:tabs>
        <w:spacing w:line="240" w:lineRule="exact"/>
        <w:ind w:firstLine="709"/>
        <w:jc w:val="both"/>
      </w:pPr>
      <w:r w:rsidRPr="005523DD">
        <w:t>Настоящий Порядок устанавливает общие принципы осуществления электронного документооборота между Сторонами в соответствии с:</w:t>
      </w:r>
    </w:p>
    <w:p w:rsidR="008F6672" w:rsidRPr="005523DD" w:rsidRDefault="008F6672" w:rsidP="008F6672">
      <w:pPr>
        <w:widowControl w:val="0"/>
        <w:numPr>
          <w:ilvl w:val="0"/>
          <w:numId w:val="28"/>
        </w:numPr>
        <w:tabs>
          <w:tab w:val="left" w:pos="993"/>
          <w:tab w:val="left" w:pos="1276"/>
          <w:tab w:val="left" w:pos="1418"/>
        </w:tabs>
        <w:spacing w:line="240" w:lineRule="exact"/>
        <w:ind w:firstLine="709"/>
        <w:jc w:val="both"/>
      </w:pPr>
      <w:r w:rsidRPr="005523DD">
        <w:t>Гражданским кодексом Российской Федерации;</w:t>
      </w:r>
    </w:p>
    <w:p w:rsidR="008F6672" w:rsidRPr="005523DD" w:rsidRDefault="008F6672" w:rsidP="008F6672">
      <w:pPr>
        <w:widowControl w:val="0"/>
        <w:numPr>
          <w:ilvl w:val="0"/>
          <w:numId w:val="28"/>
        </w:numPr>
        <w:tabs>
          <w:tab w:val="left" w:pos="993"/>
          <w:tab w:val="left" w:pos="1276"/>
          <w:tab w:val="left" w:pos="1418"/>
        </w:tabs>
        <w:spacing w:line="240" w:lineRule="exact"/>
        <w:ind w:firstLine="709"/>
        <w:jc w:val="both"/>
      </w:pPr>
      <w:r w:rsidRPr="005523DD">
        <w:t>Налоговым кодексом Российской Федерации;</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06.04.2011 № 63-ФЗ «Об электронной подписи»;</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Федеральным законом от 06.12.2011 № 402-ФЗ «О бухгалтерском учете»;</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8F6672" w:rsidRPr="005523DD" w:rsidRDefault="008F6672" w:rsidP="008F6672">
      <w:pPr>
        <w:widowControl w:val="0"/>
        <w:numPr>
          <w:ilvl w:val="0"/>
          <w:numId w:val="28"/>
        </w:numPr>
        <w:tabs>
          <w:tab w:val="left" w:pos="993"/>
          <w:tab w:val="left" w:pos="1276"/>
          <w:tab w:val="left" w:pos="1418"/>
        </w:tabs>
        <w:spacing w:line="240" w:lineRule="exact"/>
        <w:ind w:firstLine="709"/>
        <w:jc w:val="both"/>
      </w:pPr>
      <w:r w:rsidRPr="005523DD">
        <w:t>настоящим Договором;</w:t>
      </w:r>
    </w:p>
    <w:p w:rsidR="008F6672" w:rsidRPr="005523DD" w:rsidRDefault="008F6672" w:rsidP="008F6672">
      <w:pPr>
        <w:tabs>
          <w:tab w:val="left" w:pos="993"/>
          <w:tab w:val="left" w:pos="1276"/>
          <w:tab w:val="left" w:pos="1418"/>
        </w:tabs>
        <w:spacing w:line="240" w:lineRule="exact"/>
        <w:ind w:firstLine="709"/>
        <w:jc w:val="both"/>
      </w:pPr>
      <w:r w:rsidRPr="005523DD">
        <w:t>- Договором (Соглашением) с Оператором электронного документооборота.</w:t>
      </w:r>
    </w:p>
    <w:p w:rsidR="008F6672" w:rsidRPr="005523DD" w:rsidRDefault="008F6672" w:rsidP="008F6672">
      <w:pPr>
        <w:widowControl w:val="0"/>
        <w:numPr>
          <w:ilvl w:val="1"/>
          <w:numId w:val="29"/>
        </w:numPr>
        <w:tabs>
          <w:tab w:val="left" w:pos="993"/>
          <w:tab w:val="left" w:pos="1276"/>
          <w:tab w:val="left" w:pos="1418"/>
        </w:tabs>
        <w:spacing w:line="240" w:lineRule="exact"/>
        <w:ind w:firstLine="709"/>
        <w:jc w:val="both"/>
      </w:pPr>
      <w:r w:rsidRPr="005523DD">
        <w:t>Электронные документы, которыми обмениваются Стороны, должны быть:</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перечислены в перечне, приведенном в приложении № 1 к настоящему Порядку;</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сформированы по формату, утвержденному ФНС России, а при отсутствии формата, утвержденного ФНС России, по формату, согласованному Сторонами;</w:t>
      </w:r>
    </w:p>
    <w:p w:rsidR="008F6672" w:rsidRPr="005523DD" w:rsidRDefault="008F6672" w:rsidP="008F6672">
      <w:pPr>
        <w:widowControl w:val="0"/>
        <w:numPr>
          <w:ilvl w:val="0"/>
          <w:numId w:val="28"/>
        </w:numPr>
        <w:tabs>
          <w:tab w:val="left" w:pos="785"/>
          <w:tab w:val="left" w:pos="993"/>
          <w:tab w:val="left" w:pos="1276"/>
          <w:tab w:val="left" w:pos="1418"/>
        </w:tabs>
        <w:spacing w:line="240" w:lineRule="exact"/>
        <w:ind w:firstLine="709"/>
        <w:jc w:val="both"/>
      </w:pPr>
      <w:r w:rsidRPr="005523DD">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8F6672" w:rsidRPr="005523DD" w:rsidRDefault="008F6672" w:rsidP="008F6672">
      <w:pPr>
        <w:tabs>
          <w:tab w:val="left" w:pos="785"/>
          <w:tab w:val="left" w:pos="993"/>
          <w:tab w:val="left" w:pos="1276"/>
          <w:tab w:val="left" w:pos="1418"/>
        </w:tabs>
        <w:spacing w:line="240" w:lineRule="exact"/>
        <w:ind w:left="709"/>
        <w:jc w:val="both"/>
      </w:pPr>
    </w:p>
    <w:p w:rsidR="008F6672" w:rsidRPr="005523DD" w:rsidRDefault="008F6672" w:rsidP="008F6672">
      <w:pPr>
        <w:keepNext/>
        <w:keepLines/>
        <w:widowControl w:val="0"/>
        <w:numPr>
          <w:ilvl w:val="0"/>
          <w:numId w:val="29"/>
        </w:numPr>
        <w:tabs>
          <w:tab w:val="left" w:pos="342"/>
          <w:tab w:val="left" w:pos="993"/>
          <w:tab w:val="left" w:pos="1276"/>
          <w:tab w:val="left" w:pos="1418"/>
        </w:tabs>
        <w:jc w:val="center"/>
        <w:outlineLvl w:val="1"/>
        <w:rPr>
          <w:b/>
          <w:bCs/>
        </w:rPr>
      </w:pPr>
      <w:r w:rsidRPr="005523DD">
        <w:rPr>
          <w:b/>
          <w:bCs/>
        </w:rPr>
        <w:t>Признание электронных документов равнозначными документам</w:t>
      </w:r>
      <w:r w:rsidRPr="005523DD">
        <w:rPr>
          <w:b/>
          <w:bCs/>
        </w:rPr>
        <w:br/>
        <w:t>на бумажном носителе</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8F6672" w:rsidRPr="005523DD" w:rsidRDefault="008F6672" w:rsidP="008F6672">
      <w:pPr>
        <w:widowControl w:val="0"/>
        <w:numPr>
          <w:ilvl w:val="2"/>
          <w:numId w:val="29"/>
        </w:numPr>
        <w:tabs>
          <w:tab w:val="left" w:pos="993"/>
          <w:tab w:val="left" w:pos="1276"/>
          <w:tab w:val="left" w:pos="1304"/>
          <w:tab w:val="left" w:pos="1418"/>
        </w:tabs>
        <w:ind w:firstLine="709"/>
        <w:jc w:val="both"/>
      </w:pPr>
      <w:r w:rsidRPr="005523DD">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8F6672" w:rsidRPr="005523DD" w:rsidRDefault="008F6672" w:rsidP="008F6672">
      <w:pPr>
        <w:widowControl w:val="0"/>
        <w:numPr>
          <w:ilvl w:val="2"/>
          <w:numId w:val="29"/>
        </w:numPr>
        <w:tabs>
          <w:tab w:val="left" w:pos="993"/>
          <w:tab w:val="left" w:pos="1276"/>
          <w:tab w:val="left" w:pos="1304"/>
          <w:tab w:val="left" w:pos="1418"/>
        </w:tabs>
        <w:ind w:firstLine="709"/>
        <w:jc w:val="both"/>
      </w:pPr>
      <w:r w:rsidRPr="005523DD">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8F6672" w:rsidRPr="005523DD" w:rsidRDefault="008F6672" w:rsidP="008F6672">
      <w:pPr>
        <w:widowControl w:val="0"/>
        <w:numPr>
          <w:ilvl w:val="2"/>
          <w:numId w:val="29"/>
        </w:numPr>
        <w:tabs>
          <w:tab w:val="left" w:pos="993"/>
          <w:tab w:val="left" w:pos="1276"/>
          <w:tab w:val="left" w:pos="1418"/>
        </w:tabs>
        <w:ind w:firstLine="709"/>
        <w:jc w:val="both"/>
      </w:pPr>
      <w:r w:rsidRPr="005523DD">
        <w:t>подтверждено отсутствие изменений, внесенных в этот документ после его подписания;</w:t>
      </w:r>
    </w:p>
    <w:p w:rsidR="008F6672" w:rsidRPr="005523DD" w:rsidRDefault="008F6672" w:rsidP="008F6672">
      <w:pPr>
        <w:widowControl w:val="0"/>
        <w:numPr>
          <w:ilvl w:val="2"/>
          <w:numId w:val="29"/>
        </w:numPr>
        <w:tabs>
          <w:tab w:val="left" w:pos="993"/>
          <w:tab w:val="left" w:pos="1276"/>
          <w:tab w:val="left" w:pos="1418"/>
        </w:tabs>
        <w:ind w:firstLine="709"/>
        <w:jc w:val="both"/>
      </w:pPr>
      <w:r w:rsidRPr="005523DD">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8F6672" w:rsidRPr="005523DD" w:rsidRDefault="008F6672" w:rsidP="008F6672">
      <w:pPr>
        <w:tabs>
          <w:tab w:val="left" w:pos="993"/>
          <w:tab w:val="left" w:pos="1276"/>
          <w:tab w:val="left" w:pos="1418"/>
        </w:tabs>
        <w:jc w:val="both"/>
      </w:pPr>
    </w:p>
    <w:p w:rsidR="008F6672" w:rsidRPr="005523DD" w:rsidRDefault="008F6672" w:rsidP="008F6672">
      <w:pPr>
        <w:keepNext/>
        <w:keepLines/>
        <w:widowControl w:val="0"/>
        <w:numPr>
          <w:ilvl w:val="0"/>
          <w:numId w:val="29"/>
        </w:numPr>
        <w:tabs>
          <w:tab w:val="left" w:pos="322"/>
          <w:tab w:val="left" w:pos="993"/>
          <w:tab w:val="left" w:pos="1276"/>
          <w:tab w:val="left" w:pos="1418"/>
        </w:tabs>
        <w:jc w:val="center"/>
        <w:outlineLvl w:val="1"/>
        <w:rPr>
          <w:b/>
          <w:bCs/>
        </w:rPr>
      </w:pPr>
      <w:r w:rsidRPr="005523DD">
        <w:rPr>
          <w:b/>
          <w:bCs/>
        </w:rPr>
        <w:t>Взаимодействие с удостоверяющим центром и оператором</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При обмене электронными первичными документами через Оператора, Стороны до начала осуществления обмена электронными документами должны:</w:t>
      </w:r>
    </w:p>
    <w:p w:rsidR="008F6672" w:rsidRPr="005523DD" w:rsidRDefault="008F6672" w:rsidP="008F6672">
      <w:pPr>
        <w:widowControl w:val="0"/>
        <w:numPr>
          <w:ilvl w:val="0"/>
          <w:numId w:val="28"/>
        </w:numPr>
        <w:tabs>
          <w:tab w:val="left" w:pos="792"/>
          <w:tab w:val="left" w:pos="993"/>
          <w:tab w:val="left" w:pos="1276"/>
          <w:tab w:val="left" w:pos="1418"/>
        </w:tabs>
        <w:ind w:firstLine="709"/>
        <w:jc w:val="both"/>
      </w:pPr>
      <w:r w:rsidRPr="005523DD">
        <w:t>заключить Договор (Соглашение) с Оператором;</w:t>
      </w:r>
    </w:p>
    <w:p w:rsidR="008F6672" w:rsidRPr="005523DD" w:rsidRDefault="008F6672" w:rsidP="008F6672">
      <w:pPr>
        <w:widowControl w:val="0"/>
        <w:numPr>
          <w:ilvl w:val="0"/>
          <w:numId w:val="28"/>
        </w:numPr>
        <w:tabs>
          <w:tab w:val="left" w:pos="789"/>
          <w:tab w:val="left" w:pos="993"/>
          <w:tab w:val="left" w:pos="1276"/>
          <w:tab w:val="left" w:pos="1418"/>
        </w:tabs>
        <w:ind w:firstLine="709"/>
        <w:jc w:val="both"/>
      </w:pPr>
      <w:r w:rsidRPr="005523DD">
        <w:t>оформить и представить Оператору заявление об участии в обмене электронными документами;</w:t>
      </w:r>
    </w:p>
    <w:p w:rsidR="008F6672" w:rsidRPr="005523DD" w:rsidRDefault="008F6672" w:rsidP="008F6672">
      <w:pPr>
        <w:widowControl w:val="0"/>
        <w:numPr>
          <w:ilvl w:val="0"/>
          <w:numId w:val="28"/>
        </w:numPr>
        <w:tabs>
          <w:tab w:val="left" w:pos="789"/>
          <w:tab w:val="left" w:pos="993"/>
          <w:tab w:val="left" w:pos="1276"/>
          <w:tab w:val="left" w:pos="1418"/>
        </w:tabs>
        <w:ind w:firstLine="709"/>
        <w:jc w:val="both"/>
      </w:pPr>
      <w:r w:rsidRPr="005523DD">
        <w:t>получить у Оператора идентификатор участника, реквизиты доступа и другие необходимые данные;</w:t>
      </w:r>
    </w:p>
    <w:p w:rsidR="008F6672" w:rsidRPr="005523DD" w:rsidRDefault="008F6672" w:rsidP="008F6672">
      <w:pPr>
        <w:widowControl w:val="0"/>
        <w:numPr>
          <w:ilvl w:val="0"/>
          <w:numId w:val="28"/>
        </w:numPr>
        <w:tabs>
          <w:tab w:val="left" w:pos="789"/>
          <w:tab w:val="left" w:pos="993"/>
          <w:tab w:val="left" w:pos="1276"/>
          <w:tab w:val="left" w:pos="1418"/>
        </w:tabs>
        <w:ind w:firstLine="709"/>
        <w:jc w:val="both"/>
      </w:pPr>
      <w:r w:rsidRPr="005523DD">
        <w:t>обеспечить ввод в промышленную эксплуатацию электронного документооборота.</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8F6672" w:rsidRPr="005523DD" w:rsidRDefault="008F6672" w:rsidP="008F6672">
      <w:pPr>
        <w:tabs>
          <w:tab w:val="left" w:pos="993"/>
          <w:tab w:val="left" w:pos="1276"/>
          <w:tab w:val="left" w:pos="1418"/>
        </w:tabs>
        <w:ind w:left="709"/>
        <w:jc w:val="both"/>
      </w:pPr>
    </w:p>
    <w:p w:rsidR="008F6672" w:rsidRPr="005523DD" w:rsidRDefault="008F6672" w:rsidP="008F6672">
      <w:pPr>
        <w:keepNext/>
        <w:keepLines/>
        <w:widowControl w:val="0"/>
        <w:numPr>
          <w:ilvl w:val="0"/>
          <w:numId w:val="29"/>
        </w:numPr>
        <w:tabs>
          <w:tab w:val="left" w:pos="327"/>
          <w:tab w:val="left" w:pos="993"/>
          <w:tab w:val="left" w:pos="1276"/>
          <w:tab w:val="left" w:pos="1418"/>
        </w:tabs>
        <w:jc w:val="center"/>
        <w:outlineLvl w:val="1"/>
        <w:rPr>
          <w:b/>
          <w:bCs/>
        </w:rPr>
      </w:pPr>
      <w:r w:rsidRPr="005523DD">
        <w:rPr>
          <w:b/>
          <w:bCs/>
        </w:rPr>
        <w:t>Прочие условия</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8F6672" w:rsidRPr="005523DD" w:rsidRDefault="008F6672" w:rsidP="008F6672">
      <w:pPr>
        <w:tabs>
          <w:tab w:val="left" w:pos="993"/>
          <w:tab w:val="left" w:pos="1276"/>
          <w:tab w:val="left" w:pos="1418"/>
        </w:tabs>
        <w:ind w:left="709"/>
        <w:jc w:val="both"/>
      </w:pPr>
    </w:p>
    <w:p w:rsidR="008F6672" w:rsidRPr="005523DD" w:rsidRDefault="008F6672" w:rsidP="008F6672">
      <w:pPr>
        <w:keepNext/>
        <w:keepLines/>
        <w:widowControl w:val="0"/>
        <w:numPr>
          <w:ilvl w:val="0"/>
          <w:numId w:val="29"/>
        </w:numPr>
        <w:tabs>
          <w:tab w:val="left" w:pos="327"/>
          <w:tab w:val="left" w:pos="993"/>
          <w:tab w:val="left" w:pos="1276"/>
          <w:tab w:val="left" w:pos="1418"/>
        </w:tabs>
        <w:jc w:val="center"/>
        <w:outlineLvl w:val="1"/>
        <w:rPr>
          <w:b/>
          <w:bCs/>
        </w:rPr>
      </w:pPr>
      <w:r w:rsidRPr="005523DD">
        <w:rPr>
          <w:b/>
          <w:bCs/>
        </w:rPr>
        <w:t>Разрешение споров</w:t>
      </w:r>
    </w:p>
    <w:p w:rsidR="008F6672" w:rsidRPr="005523DD" w:rsidRDefault="008F6672" w:rsidP="008F6672">
      <w:pPr>
        <w:widowControl w:val="0"/>
        <w:numPr>
          <w:ilvl w:val="1"/>
          <w:numId w:val="29"/>
        </w:numPr>
        <w:tabs>
          <w:tab w:val="left" w:pos="993"/>
          <w:tab w:val="left" w:pos="1276"/>
          <w:tab w:val="left" w:pos="1418"/>
        </w:tabs>
        <w:ind w:firstLine="709"/>
        <w:jc w:val="both"/>
      </w:pPr>
      <w:r w:rsidRPr="005523DD">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8F6672" w:rsidRPr="005523DD" w:rsidRDefault="008F6672" w:rsidP="008F6672">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8F6672" w:rsidRPr="005523DD" w:rsidTr="008F6672">
        <w:tc>
          <w:tcPr>
            <w:tcW w:w="4743" w:type="dxa"/>
          </w:tcPr>
          <w:p w:rsidR="008F6672" w:rsidRPr="005523DD" w:rsidRDefault="008F6672" w:rsidP="008F6672">
            <w:pPr>
              <w:rPr>
                <w:b/>
              </w:rPr>
            </w:pPr>
            <w:r w:rsidRPr="005523DD">
              <w:rPr>
                <w:b/>
              </w:rPr>
              <w:t>От Заказчика:</w:t>
            </w:r>
          </w:p>
          <w:p w:rsidR="008F6672" w:rsidRPr="005523DD" w:rsidRDefault="008F6672" w:rsidP="008F6672"/>
          <w:p w:rsidR="008F6672" w:rsidRPr="005523DD" w:rsidRDefault="008F6672" w:rsidP="008F6672"/>
          <w:p w:rsidR="008F6672" w:rsidRPr="005523DD" w:rsidRDefault="008F6672" w:rsidP="008F6672">
            <w:pPr>
              <w:jc w:val="both"/>
            </w:pPr>
          </w:p>
          <w:p w:rsidR="008F6672" w:rsidRPr="005523DD" w:rsidRDefault="008F6672" w:rsidP="008F6672">
            <w:pPr>
              <w:jc w:val="both"/>
            </w:pPr>
            <w:r w:rsidRPr="005523DD">
              <w:t>_________________</w:t>
            </w:r>
          </w:p>
          <w:p w:rsidR="008F6672" w:rsidRPr="005523DD" w:rsidRDefault="008F6672" w:rsidP="008F6672">
            <w:proofErr w:type="spellStart"/>
            <w:r w:rsidRPr="005523DD">
              <w:t>м.п</w:t>
            </w:r>
            <w:proofErr w:type="spellEnd"/>
            <w:r w:rsidRPr="005523DD">
              <w:t>.</w:t>
            </w:r>
            <w:r w:rsidRPr="005523DD">
              <w:tab/>
              <w:t xml:space="preserve"> </w:t>
            </w:r>
            <w:r w:rsidRPr="005523DD">
              <w:tab/>
            </w:r>
            <w:r w:rsidRPr="005523DD">
              <w:tab/>
              <w:t xml:space="preserve"> </w:t>
            </w:r>
            <w:r w:rsidRPr="005523DD">
              <w:tab/>
            </w:r>
          </w:p>
        </w:tc>
        <w:tc>
          <w:tcPr>
            <w:tcW w:w="5104" w:type="dxa"/>
          </w:tcPr>
          <w:p w:rsidR="008F6672" w:rsidRPr="005523DD" w:rsidRDefault="008F6672" w:rsidP="008F6672">
            <w:pPr>
              <w:rPr>
                <w:b/>
              </w:rPr>
            </w:pPr>
            <w:r w:rsidRPr="005523DD">
              <w:rPr>
                <w:b/>
              </w:rPr>
              <w:t>От Исполнителя:</w:t>
            </w:r>
          </w:p>
          <w:p w:rsidR="008F6672" w:rsidRPr="005523DD" w:rsidRDefault="008F6672" w:rsidP="008F6672"/>
          <w:p w:rsidR="008F6672" w:rsidRPr="005523DD" w:rsidRDefault="008F6672" w:rsidP="008F6672"/>
          <w:p w:rsidR="008F6672" w:rsidRPr="005523DD" w:rsidRDefault="008F6672" w:rsidP="008F6672"/>
          <w:p w:rsidR="008F6672" w:rsidRPr="005523DD" w:rsidRDefault="008F6672" w:rsidP="008F6672">
            <w:r w:rsidRPr="005523DD">
              <w:t xml:space="preserve">_____________________ </w:t>
            </w:r>
          </w:p>
          <w:p w:rsidR="008F6672" w:rsidRPr="005523DD" w:rsidRDefault="008F6672" w:rsidP="008F6672">
            <w:proofErr w:type="spellStart"/>
            <w:r w:rsidRPr="005523DD">
              <w:t>м.п</w:t>
            </w:r>
            <w:proofErr w:type="spellEnd"/>
            <w:r w:rsidRPr="005523DD">
              <w:t>.</w:t>
            </w:r>
            <w:r w:rsidRPr="005523DD">
              <w:tab/>
              <w:t xml:space="preserve"> </w:t>
            </w:r>
            <w:r w:rsidRPr="005523DD">
              <w:tab/>
            </w:r>
            <w:r w:rsidRPr="005523DD">
              <w:tab/>
              <w:t xml:space="preserve"> </w:t>
            </w:r>
            <w:r w:rsidRPr="005523DD">
              <w:tab/>
              <w:t xml:space="preserve">              </w:t>
            </w:r>
          </w:p>
        </w:tc>
      </w:tr>
    </w:tbl>
    <w:p w:rsidR="008F6672" w:rsidRPr="005523DD" w:rsidRDefault="008F6672" w:rsidP="008F6672">
      <w:r w:rsidRPr="005523DD">
        <w:br w:type="page"/>
      </w:r>
    </w:p>
    <w:p w:rsidR="008F6672" w:rsidRPr="005523DD" w:rsidRDefault="008F6672" w:rsidP="008F6672">
      <w:pPr>
        <w:tabs>
          <w:tab w:val="left" w:pos="1134"/>
          <w:tab w:val="left" w:pos="1381"/>
        </w:tabs>
        <w:ind w:left="4820"/>
      </w:pPr>
      <w:r w:rsidRPr="005523DD">
        <w:t xml:space="preserve">Приложение № 1 к Порядку использования электронных документов - приложения № </w:t>
      </w:r>
      <w:r w:rsidR="00CF7210">
        <w:t>3</w:t>
      </w:r>
      <w:r w:rsidRPr="005523DD">
        <w:t xml:space="preserve"> к Договору № __</w:t>
      </w:r>
    </w:p>
    <w:p w:rsidR="008F6672" w:rsidRPr="005523DD" w:rsidRDefault="008F6672" w:rsidP="008F6672">
      <w:pPr>
        <w:tabs>
          <w:tab w:val="left" w:pos="1134"/>
          <w:tab w:val="left" w:pos="1381"/>
        </w:tabs>
        <w:ind w:left="4820"/>
      </w:pPr>
      <w:r w:rsidRPr="005523DD">
        <w:t>от «___» __________ 202_ г.</w:t>
      </w:r>
    </w:p>
    <w:p w:rsidR="008F6672" w:rsidRPr="005523DD" w:rsidRDefault="008F6672" w:rsidP="008F6672">
      <w:pPr>
        <w:tabs>
          <w:tab w:val="left" w:pos="1134"/>
          <w:tab w:val="left" w:pos="1381"/>
        </w:tabs>
        <w:ind w:left="4820"/>
      </w:pPr>
    </w:p>
    <w:p w:rsidR="008F6672" w:rsidRPr="005523DD" w:rsidRDefault="008F6672" w:rsidP="008F6672">
      <w:pPr>
        <w:tabs>
          <w:tab w:val="left" w:pos="1134"/>
          <w:tab w:val="left" w:pos="1381"/>
        </w:tabs>
        <w:jc w:val="center"/>
        <w:rPr>
          <w:b/>
        </w:rPr>
      </w:pPr>
      <w:r w:rsidRPr="005523DD">
        <w:rPr>
          <w:b/>
        </w:rPr>
        <w:t xml:space="preserve">Перечень и формат документов </w:t>
      </w:r>
    </w:p>
    <w:p w:rsidR="008F6672" w:rsidRPr="005523DD" w:rsidRDefault="008F6672" w:rsidP="008F6672">
      <w:pPr>
        <w:tabs>
          <w:tab w:val="left" w:pos="1134"/>
          <w:tab w:val="left" w:pos="1381"/>
        </w:tabs>
        <w:jc w:val="right"/>
      </w:pPr>
    </w:p>
    <w:tbl>
      <w:tblPr>
        <w:tblStyle w:val="aff2"/>
        <w:tblW w:w="0" w:type="auto"/>
        <w:tblLook w:val="04A0" w:firstRow="1" w:lastRow="0" w:firstColumn="1" w:lastColumn="0" w:noHBand="0" w:noVBand="1"/>
      </w:tblPr>
      <w:tblGrid>
        <w:gridCol w:w="4923"/>
        <w:gridCol w:w="4924"/>
      </w:tblGrid>
      <w:tr w:rsidR="008F6672" w:rsidRPr="005523DD" w:rsidTr="008F6672">
        <w:tc>
          <w:tcPr>
            <w:tcW w:w="4923" w:type="dxa"/>
          </w:tcPr>
          <w:p w:rsidR="008F6672" w:rsidRPr="005523DD" w:rsidRDefault="008F6672" w:rsidP="008F6672">
            <w:pPr>
              <w:tabs>
                <w:tab w:val="left" w:pos="1134"/>
                <w:tab w:val="left" w:pos="1381"/>
              </w:tabs>
              <w:jc w:val="center"/>
            </w:pPr>
            <w:r w:rsidRPr="005523DD">
              <w:t>Наименование электронного документа</w:t>
            </w:r>
          </w:p>
        </w:tc>
        <w:tc>
          <w:tcPr>
            <w:tcW w:w="4924" w:type="dxa"/>
          </w:tcPr>
          <w:p w:rsidR="008F6672" w:rsidRPr="005523DD" w:rsidRDefault="008F6672" w:rsidP="008F6672">
            <w:pPr>
              <w:tabs>
                <w:tab w:val="left" w:pos="1134"/>
                <w:tab w:val="left" w:pos="1381"/>
              </w:tabs>
              <w:jc w:val="center"/>
            </w:pPr>
            <w:r w:rsidRPr="005523DD">
              <w:t xml:space="preserve">Формат электронного документа </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Акт выполненных работ (оказанных услуг) </w:t>
            </w:r>
          </w:p>
        </w:tc>
        <w:tc>
          <w:tcPr>
            <w:tcW w:w="4924" w:type="dxa"/>
          </w:tcPr>
          <w:p w:rsidR="008F6672" w:rsidRPr="005523DD" w:rsidRDefault="008F6672" w:rsidP="008F6672">
            <w:pPr>
              <w:tabs>
                <w:tab w:val="left" w:pos="1134"/>
                <w:tab w:val="left" w:pos="1381"/>
              </w:tabs>
            </w:pPr>
            <w:r w:rsidRPr="005523DD">
              <w:rPr>
                <w:lang w:val="en-US"/>
              </w:rPr>
              <w:t>XML</w:t>
            </w:r>
            <w:r w:rsidRPr="005523DD">
              <w:t>, утв. приказом ФНС России от 19.12.2018 № ММВ-7-15/820@ с уточнениями</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Счет-фактура </w:t>
            </w:r>
          </w:p>
        </w:tc>
        <w:tc>
          <w:tcPr>
            <w:tcW w:w="4924" w:type="dxa"/>
          </w:tcPr>
          <w:p w:rsidR="008F6672" w:rsidRPr="005523DD" w:rsidRDefault="008F6672" w:rsidP="008F6672">
            <w:pPr>
              <w:tabs>
                <w:tab w:val="left" w:pos="1134"/>
                <w:tab w:val="left" w:pos="1381"/>
              </w:tabs>
            </w:pPr>
            <w:r w:rsidRPr="005523DD">
              <w:rPr>
                <w:lang w:val="en-US"/>
              </w:rPr>
              <w:t>XML</w:t>
            </w:r>
            <w:r w:rsidRPr="005523DD">
              <w:t>, утв. приказом ФНС России от 19.12.2018 № ММВ-7-15/820@ с уточнениями</w:t>
            </w:r>
          </w:p>
        </w:tc>
      </w:tr>
      <w:tr w:rsidR="008F6672" w:rsidRPr="005523DD" w:rsidTr="008F6672">
        <w:tc>
          <w:tcPr>
            <w:tcW w:w="4923" w:type="dxa"/>
          </w:tcPr>
          <w:p w:rsidR="008F6672" w:rsidRPr="005523DD" w:rsidRDefault="008F6672" w:rsidP="008F6672">
            <w:pPr>
              <w:tabs>
                <w:tab w:val="left" w:pos="1134"/>
                <w:tab w:val="left" w:pos="1381"/>
              </w:tabs>
            </w:pPr>
            <w:r w:rsidRPr="005523DD">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8F6672" w:rsidRPr="005523DD" w:rsidRDefault="008F6672" w:rsidP="008F6672">
            <w:pPr>
              <w:tabs>
                <w:tab w:val="left" w:pos="1134"/>
                <w:tab w:val="left" w:pos="1381"/>
              </w:tabs>
            </w:pPr>
            <w:r w:rsidRPr="005523DD">
              <w:rPr>
                <w:lang w:val="en-US"/>
              </w:rPr>
              <w:t>XML</w:t>
            </w:r>
            <w:r w:rsidRPr="005523DD">
              <w:t>, утв. приказом ФНС России от 19.12.2018 № ММВ-7-15/820@ с уточнениями</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Корректировочный счет-фактура </w:t>
            </w:r>
          </w:p>
        </w:tc>
        <w:tc>
          <w:tcPr>
            <w:tcW w:w="4924" w:type="dxa"/>
          </w:tcPr>
          <w:p w:rsidR="008F6672" w:rsidRPr="005523DD" w:rsidRDefault="008F6672" w:rsidP="008F6672">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8F6672" w:rsidRPr="005523DD" w:rsidTr="008F6672">
        <w:tc>
          <w:tcPr>
            <w:tcW w:w="4923" w:type="dxa"/>
          </w:tcPr>
          <w:p w:rsidR="008F6672" w:rsidRPr="005523DD" w:rsidRDefault="008F6672" w:rsidP="008F6672">
            <w:pPr>
              <w:tabs>
                <w:tab w:val="left" w:pos="1134"/>
                <w:tab w:val="left" w:pos="1381"/>
              </w:tabs>
            </w:pPr>
            <w:r w:rsidRPr="005523DD">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8F6672" w:rsidRPr="005523DD" w:rsidRDefault="008F6672" w:rsidP="008F6672">
            <w:pPr>
              <w:tabs>
                <w:tab w:val="left" w:pos="1134"/>
                <w:tab w:val="left" w:pos="1381"/>
              </w:tabs>
            </w:pPr>
            <w:r w:rsidRPr="005523DD">
              <w:rPr>
                <w:lang w:val="en-US"/>
              </w:rPr>
              <w:t>XML</w:t>
            </w:r>
            <w:r w:rsidRPr="005523DD">
              <w:t xml:space="preserve">, утв. приказом ФНС России от 13.04.2016 № ММВ-7-15/189@ с уточнениями </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Счет на оплату </w:t>
            </w:r>
          </w:p>
        </w:tc>
        <w:tc>
          <w:tcPr>
            <w:tcW w:w="4924" w:type="dxa"/>
          </w:tcPr>
          <w:p w:rsidR="008F6672" w:rsidRPr="005523DD" w:rsidRDefault="008F6672" w:rsidP="008F6672">
            <w:pPr>
              <w:tabs>
                <w:tab w:val="left" w:pos="1134"/>
                <w:tab w:val="left" w:pos="1381"/>
              </w:tabs>
              <w:rPr>
                <w:lang w:val="en-US"/>
              </w:rPr>
            </w:pPr>
            <w:r w:rsidRPr="005523DD">
              <w:rPr>
                <w:lang w:val="en-US"/>
              </w:rPr>
              <w:t>XML</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Акт сверки взаимных расчетов </w:t>
            </w:r>
          </w:p>
        </w:tc>
        <w:tc>
          <w:tcPr>
            <w:tcW w:w="4924" w:type="dxa"/>
          </w:tcPr>
          <w:p w:rsidR="008F6672" w:rsidRPr="005523DD" w:rsidRDefault="008F6672" w:rsidP="008F6672">
            <w:pPr>
              <w:tabs>
                <w:tab w:val="left" w:pos="1134"/>
                <w:tab w:val="left" w:pos="1381"/>
              </w:tabs>
              <w:rPr>
                <w:lang w:val="en-US"/>
              </w:rPr>
            </w:pPr>
            <w:r w:rsidRPr="005523DD">
              <w:rPr>
                <w:lang w:val="en-US"/>
              </w:rPr>
              <w:t>XML</w:t>
            </w:r>
          </w:p>
        </w:tc>
      </w:tr>
      <w:tr w:rsidR="008F6672" w:rsidRPr="005523DD" w:rsidTr="008F6672">
        <w:tc>
          <w:tcPr>
            <w:tcW w:w="4923" w:type="dxa"/>
          </w:tcPr>
          <w:p w:rsidR="008F6672" w:rsidRPr="005523DD" w:rsidRDefault="008F6672" w:rsidP="008F6672">
            <w:pPr>
              <w:tabs>
                <w:tab w:val="left" w:pos="1134"/>
                <w:tab w:val="left" w:pos="1381"/>
              </w:tabs>
            </w:pPr>
            <w:r w:rsidRPr="005523DD">
              <w:t xml:space="preserve">Прочие неформализованные документы </w:t>
            </w:r>
          </w:p>
        </w:tc>
        <w:tc>
          <w:tcPr>
            <w:tcW w:w="4924" w:type="dxa"/>
          </w:tcPr>
          <w:p w:rsidR="008F6672" w:rsidRPr="005523DD" w:rsidRDefault="008F6672" w:rsidP="008F6672">
            <w:pPr>
              <w:tabs>
                <w:tab w:val="left" w:pos="1134"/>
                <w:tab w:val="left" w:pos="1381"/>
              </w:tabs>
            </w:pPr>
            <w:r w:rsidRPr="005523DD">
              <w:rPr>
                <w:lang w:val="en-US"/>
              </w:rPr>
              <w:t xml:space="preserve">*doc, *pdf </w:t>
            </w:r>
            <w:r w:rsidRPr="005523DD">
              <w:t>и т.д.</w:t>
            </w:r>
          </w:p>
        </w:tc>
      </w:tr>
    </w:tbl>
    <w:p w:rsidR="008F6672" w:rsidRPr="005523DD" w:rsidRDefault="008F6672" w:rsidP="008F6672">
      <w:pPr>
        <w:tabs>
          <w:tab w:val="left" w:pos="1134"/>
          <w:tab w:val="left" w:pos="1381"/>
        </w:tabs>
        <w:spacing w:line="360" w:lineRule="exact"/>
        <w:ind w:firstLine="709"/>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8F6672" w:rsidRPr="005523DD" w:rsidTr="008F6672">
        <w:tc>
          <w:tcPr>
            <w:tcW w:w="4743" w:type="dxa"/>
          </w:tcPr>
          <w:p w:rsidR="008F6672" w:rsidRPr="005523DD" w:rsidRDefault="008F6672" w:rsidP="008F6672">
            <w:pPr>
              <w:rPr>
                <w:b/>
              </w:rPr>
            </w:pPr>
            <w:r w:rsidRPr="005523DD">
              <w:rPr>
                <w:b/>
              </w:rPr>
              <w:t>От Покупателя:</w:t>
            </w:r>
          </w:p>
          <w:p w:rsidR="008F6672" w:rsidRPr="005523DD" w:rsidRDefault="008F6672" w:rsidP="008F6672"/>
          <w:p w:rsidR="008F6672" w:rsidRPr="005523DD" w:rsidRDefault="008F6672" w:rsidP="008F6672">
            <w:pPr>
              <w:jc w:val="both"/>
            </w:pPr>
          </w:p>
          <w:p w:rsidR="008F6672" w:rsidRPr="005523DD" w:rsidRDefault="008F6672" w:rsidP="008F6672">
            <w:pPr>
              <w:jc w:val="both"/>
            </w:pPr>
            <w:r w:rsidRPr="005523DD">
              <w:t xml:space="preserve">_________________ </w:t>
            </w:r>
          </w:p>
          <w:p w:rsidR="008F6672" w:rsidRPr="005523DD" w:rsidRDefault="008F6672" w:rsidP="008F6672">
            <w:pPr>
              <w:jc w:val="both"/>
            </w:pPr>
            <w:proofErr w:type="spellStart"/>
            <w:r w:rsidRPr="005523DD">
              <w:t>м.п</w:t>
            </w:r>
            <w:proofErr w:type="spellEnd"/>
            <w:r w:rsidRPr="005523DD">
              <w:t>.</w:t>
            </w:r>
            <w:r w:rsidRPr="005523DD">
              <w:tab/>
              <w:t xml:space="preserve"> </w:t>
            </w:r>
            <w:r w:rsidRPr="005523DD">
              <w:tab/>
            </w:r>
            <w:r w:rsidRPr="005523DD">
              <w:tab/>
              <w:t xml:space="preserve"> </w:t>
            </w:r>
            <w:r w:rsidRPr="005523DD">
              <w:tab/>
            </w:r>
          </w:p>
        </w:tc>
        <w:tc>
          <w:tcPr>
            <w:tcW w:w="5104" w:type="dxa"/>
          </w:tcPr>
          <w:p w:rsidR="008F6672" w:rsidRPr="005523DD" w:rsidRDefault="008F6672" w:rsidP="008F6672">
            <w:pPr>
              <w:rPr>
                <w:b/>
              </w:rPr>
            </w:pPr>
            <w:r w:rsidRPr="005523DD">
              <w:rPr>
                <w:b/>
              </w:rPr>
              <w:t>От Поставщика:</w:t>
            </w:r>
          </w:p>
          <w:p w:rsidR="008F6672" w:rsidRPr="005523DD" w:rsidRDefault="008F6672" w:rsidP="008F6672"/>
          <w:p w:rsidR="008F6672" w:rsidRPr="005523DD" w:rsidRDefault="008F6672" w:rsidP="008F6672"/>
          <w:p w:rsidR="008F6672" w:rsidRPr="005523DD" w:rsidRDefault="008F6672" w:rsidP="008F6672">
            <w:r w:rsidRPr="005523DD">
              <w:t xml:space="preserve">_____________________ </w:t>
            </w:r>
          </w:p>
          <w:p w:rsidR="008F6672" w:rsidRPr="005523DD" w:rsidRDefault="008F6672" w:rsidP="008F6672">
            <w:proofErr w:type="spellStart"/>
            <w:r w:rsidRPr="005523DD">
              <w:t>м.п</w:t>
            </w:r>
            <w:proofErr w:type="spellEnd"/>
            <w:r w:rsidRPr="005523DD">
              <w:t>.</w:t>
            </w:r>
            <w:r w:rsidRPr="005523DD">
              <w:tab/>
              <w:t xml:space="preserve"> </w:t>
            </w:r>
            <w:r w:rsidRPr="005523DD">
              <w:tab/>
            </w:r>
            <w:r w:rsidRPr="005523DD">
              <w:tab/>
              <w:t xml:space="preserve"> </w:t>
            </w:r>
            <w:r w:rsidRPr="005523DD">
              <w:tab/>
              <w:t xml:space="preserve">              </w:t>
            </w:r>
          </w:p>
        </w:tc>
      </w:tr>
    </w:tbl>
    <w:p w:rsidR="008F6672" w:rsidRPr="005523DD" w:rsidRDefault="008F6672" w:rsidP="008F6672">
      <w:pPr>
        <w:autoSpaceDE w:val="0"/>
        <w:autoSpaceDN w:val="0"/>
        <w:adjustRightInd w:val="0"/>
        <w:jc w:val="center"/>
        <w:rPr>
          <w:b/>
          <w:iCs/>
          <w:color w:val="000000"/>
        </w:rPr>
      </w:pPr>
    </w:p>
    <w:p w:rsidR="008F6672" w:rsidRPr="005523DD" w:rsidRDefault="008F6672" w:rsidP="008F6672">
      <w:pPr>
        <w:autoSpaceDE w:val="0"/>
        <w:autoSpaceDN w:val="0"/>
        <w:adjustRightInd w:val="0"/>
        <w:ind w:firstLine="540"/>
        <w:rPr>
          <w:lang w:val="en-US"/>
        </w:rPr>
      </w:pPr>
    </w:p>
    <w:p w:rsidR="008F6672" w:rsidRDefault="008F6672"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Default="00A054E5" w:rsidP="008F6672">
      <w:pPr>
        <w:rPr>
          <w:lang w:val="en-US"/>
        </w:rPr>
      </w:pPr>
    </w:p>
    <w:p w:rsidR="00A054E5" w:rsidRPr="00A054E5" w:rsidRDefault="00A054E5" w:rsidP="008F6672">
      <w:pPr>
        <w:rPr>
          <w:lang w:val="en-US"/>
        </w:rPr>
      </w:pPr>
    </w:p>
    <w:p w:rsidR="008F6672" w:rsidRDefault="008F6672" w:rsidP="008F6672"/>
    <w:p w:rsidR="008F6672" w:rsidRDefault="008F6672" w:rsidP="008F6672"/>
    <w:p w:rsidR="008F6672" w:rsidRDefault="008F6672" w:rsidP="00361CCE"/>
    <w:p w:rsidR="00361CCE" w:rsidRDefault="00361CCE" w:rsidP="00361CCE"/>
    <w:p w:rsidR="00A421DB" w:rsidRPr="00342795" w:rsidRDefault="00A421DB" w:rsidP="00A421DB">
      <w:pPr>
        <w:pStyle w:val="110"/>
        <w:spacing w:line="240" w:lineRule="exact"/>
        <w:ind w:left="6379" w:firstLine="0"/>
        <w:rPr>
          <w:rFonts w:eastAsia="MS Mincho"/>
          <w:color w:val="000000"/>
          <w:szCs w:val="28"/>
        </w:rPr>
      </w:pPr>
      <w:r w:rsidRPr="00E63E2A">
        <w:rPr>
          <w:rFonts w:eastAsia="MS Mincho"/>
          <w:color w:val="000000"/>
          <w:szCs w:val="28"/>
        </w:rPr>
        <w:t>Приложение № 1.3</w:t>
      </w:r>
    </w:p>
    <w:p w:rsidR="00A421DB" w:rsidRPr="00342795" w:rsidRDefault="00A421DB" w:rsidP="00A421DB">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A421DB" w:rsidRPr="00342795" w:rsidRDefault="00A421DB" w:rsidP="00A421DB">
      <w:pPr>
        <w:rPr>
          <w:b/>
          <w:color w:val="000000"/>
          <w:sz w:val="28"/>
          <w:szCs w:val="28"/>
        </w:rPr>
      </w:pPr>
    </w:p>
    <w:p w:rsidR="00A421DB" w:rsidRPr="00342795" w:rsidRDefault="00A421DB" w:rsidP="00A421DB">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A421DB" w:rsidRDefault="00A421DB" w:rsidP="00A421DB">
      <w:pPr>
        <w:jc w:val="center"/>
        <w:rPr>
          <w:color w:val="000000"/>
        </w:rPr>
      </w:pPr>
    </w:p>
    <w:p w:rsidR="00A421DB" w:rsidRPr="00E95D6F" w:rsidRDefault="00A421DB" w:rsidP="00A421DB">
      <w:pPr>
        <w:jc w:val="center"/>
        <w:rPr>
          <w:b/>
          <w:sz w:val="28"/>
          <w:szCs w:val="28"/>
        </w:rPr>
      </w:pPr>
      <w:r w:rsidRPr="00E95D6F">
        <w:rPr>
          <w:b/>
          <w:sz w:val="28"/>
          <w:szCs w:val="28"/>
        </w:rPr>
        <w:t xml:space="preserve">Форма </w:t>
      </w:r>
      <w:r>
        <w:rPr>
          <w:b/>
          <w:sz w:val="28"/>
          <w:szCs w:val="28"/>
        </w:rPr>
        <w:t>сведений об участнике</w:t>
      </w:r>
    </w:p>
    <w:p w:rsidR="00A421DB" w:rsidRPr="00E95D6F" w:rsidRDefault="00A421DB" w:rsidP="00A421DB"/>
    <w:p w:rsidR="00A421DB" w:rsidRPr="00EF5044" w:rsidRDefault="00A421DB" w:rsidP="00A421DB">
      <w:pPr>
        <w:jc w:val="center"/>
        <w:rPr>
          <w:i/>
          <w:sz w:val="28"/>
          <w:szCs w:val="28"/>
        </w:rPr>
      </w:pPr>
      <w:r w:rsidRPr="00EF5044">
        <w:rPr>
          <w:i/>
          <w:sz w:val="28"/>
          <w:szCs w:val="28"/>
        </w:rPr>
        <w:t>На бланке участника</w:t>
      </w:r>
    </w:p>
    <w:p w:rsidR="00A421DB" w:rsidRDefault="00A421DB" w:rsidP="00A421DB">
      <w:pPr>
        <w:pStyle w:val="21"/>
        <w:suppressAutoHyphens/>
        <w:spacing w:before="0"/>
        <w:jc w:val="center"/>
        <w:rPr>
          <w:rFonts w:ascii="Times New Roman" w:hAnsi="Times New Roman"/>
          <w:b w:val="0"/>
          <w:i/>
          <w:iCs/>
        </w:rPr>
      </w:pPr>
    </w:p>
    <w:p w:rsidR="00A421DB" w:rsidRDefault="00A421DB" w:rsidP="00A421DB">
      <w:pPr>
        <w:pStyle w:val="21"/>
        <w:keepNext w:val="0"/>
        <w:widowControl w:val="0"/>
        <w:suppressAutoHyphens/>
        <w:spacing w:before="0"/>
        <w:jc w:val="center"/>
        <w:rPr>
          <w:rFonts w:ascii="Times New Roman" w:hAnsi="Times New Roman"/>
          <w:b w:val="0"/>
          <w:i/>
          <w:iCs/>
        </w:rPr>
      </w:pPr>
      <w:r>
        <w:rPr>
          <w:rFonts w:ascii="Times New Roman" w:hAnsi="Times New Roman"/>
          <w:b w:val="0"/>
          <w:i/>
          <w:iCs/>
        </w:rPr>
        <w:t>СВЕДЕНИЯ ОБ УЧАСТНИКЕ АУКЦИОНА</w:t>
      </w:r>
    </w:p>
    <w:p w:rsidR="00A421DB" w:rsidRPr="00E95D6F" w:rsidRDefault="00A421DB" w:rsidP="00A421DB">
      <w:pPr>
        <w:pStyle w:val="21"/>
        <w:suppressAutoHyphens/>
        <w:spacing w:before="0"/>
        <w:jc w:val="center"/>
        <w:rPr>
          <w:rFonts w:ascii="Times New Roman" w:hAnsi="Times New Roman"/>
          <w:b w:val="0"/>
          <w:i/>
        </w:rPr>
      </w:pPr>
      <w:r w:rsidRPr="00E95D6F">
        <w:rPr>
          <w:rFonts w:ascii="Times New Roman" w:hAnsi="Times New Roman"/>
          <w:b w:val="0"/>
          <w:i/>
        </w:rPr>
        <w:t>№ ____ по лоту № ___</w:t>
      </w:r>
    </w:p>
    <w:p w:rsidR="00A421DB" w:rsidRPr="00E95D6F" w:rsidRDefault="00A421DB" w:rsidP="00A421DB"/>
    <w:p w:rsidR="00A421DB" w:rsidRPr="00405076" w:rsidRDefault="00A421DB" w:rsidP="00A421DB">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подготовлена отдельно на каждый лот и представл</w:t>
      </w:r>
      <w:r>
        <w:rPr>
          <w:i/>
          <w:sz w:val="28"/>
        </w:rPr>
        <w:t>ена</w:t>
      </w:r>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A421DB" w:rsidRDefault="00A421DB" w:rsidP="00A421DB">
      <w:pPr>
        <w:pStyle w:val="12"/>
        <w:ind w:firstLine="0"/>
        <w:rPr>
          <w:szCs w:val="28"/>
        </w:rPr>
      </w:pPr>
    </w:p>
    <w:p w:rsidR="00A421DB" w:rsidRPr="00F62E56" w:rsidRDefault="00A421DB" w:rsidP="00A421DB">
      <w:pPr>
        <w:pStyle w:val="12"/>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A421DB" w:rsidRDefault="00A421DB" w:rsidP="00A421DB">
      <w:pPr>
        <w:pStyle w:val="12"/>
        <w:spacing w:line="240" w:lineRule="atLeast"/>
        <w:ind w:firstLine="0"/>
        <w:rPr>
          <w:sz w:val="20"/>
        </w:rPr>
      </w:pPr>
    </w:p>
    <w:p w:rsidR="00A421DB" w:rsidRDefault="00A421DB" w:rsidP="00A421DB">
      <w:pPr>
        <w:pStyle w:val="12"/>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A421DB" w:rsidRPr="0065742D" w:rsidRDefault="00A421DB" w:rsidP="00A421DB">
      <w:pPr>
        <w:pStyle w:val="12"/>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A421DB" w:rsidRPr="00053308" w:rsidTr="003472C3">
        <w:tc>
          <w:tcPr>
            <w:tcW w:w="594" w:type="dxa"/>
          </w:tcPr>
          <w:p w:rsidR="00A421DB" w:rsidRPr="00053308" w:rsidRDefault="00A421DB" w:rsidP="003472C3">
            <w:pPr>
              <w:pStyle w:val="a6"/>
              <w:ind w:firstLine="0"/>
              <w:rPr>
                <w:szCs w:val="26"/>
              </w:rPr>
            </w:pPr>
            <w:r w:rsidRPr="00053308">
              <w:rPr>
                <w:szCs w:val="26"/>
              </w:rPr>
              <w:t>№ п/п</w:t>
            </w:r>
          </w:p>
        </w:tc>
        <w:tc>
          <w:tcPr>
            <w:tcW w:w="3200" w:type="dxa"/>
          </w:tcPr>
          <w:p w:rsidR="00A421DB" w:rsidRPr="00053308" w:rsidRDefault="00A421DB" w:rsidP="003472C3">
            <w:pPr>
              <w:pStyle w:val="a6"/>
              <w:ind w:firstLine="0"/>
              <w:rPr>
                <w:szCs w:val="26"/>
              </w:rPr>
            </w:pPr>
            <w:r w:rsidRPr="00053308">
              <w:rPr>
                <w:szCs w:val="26"/>
              </w:rPr>
              <w:t>Требуемая информация</w:t>
            </w:r>
          </w:p>
        </w:tc>
        <w:tc>
          <w:tcPr>
            <w:tcW w:w="6095" w:type="dxa"/>
          </w:tcPr>
          <w:p w:rsidR="00A421DB" w:rsidRPr="00053308" w:rsidRDefault="00A421DB" w:rsidP="003472C3">
            <w:pPr>
              <w:pStyle w:val="a6"/>
              <w:ind w:firstLine="0"/>
              <w:rPr>
                <w:szCs w:val="26"/>
              </w:rPr>
            </w:pPr>
            <w:r w:rsidRPr="00053308">
              <w:rPr>
                <w:szCs w:val="26"/>
              </w:rPr>
              <w:t>Сведения об участнике/лице, выступающем на стороне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sidRPr="00053308">
              <w:rPr>
                <w:szCs w:val="26"/>
              </w:rPr>
              <w:t>1.</w:t>
            </w:r>
          </w:p>
        </w:tc>
        <w:tc>
          <w:tcPr>
            <w:tcW w:w="3200" w:type="dxa"/>
          </w:tcPr>
          <w:p w:rsidR="00A421DB" w:rsidRPr="00053308" w:rsidRDefault="00A421DB" w:rsidP="003472C3">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 xml:space="preserve">ИНН </w:t>
            </w:r>
          </w:p>
        </w:tc>
        <w:tc>
          <w:tcPr>
            <w:tcW w:w="6095" w:type="dxa"/>
          </w:tcPr>
          <w:p w:rsidR="00A421DB" w:rsidRPr="00053308" w:rsidRDefault="00A421DB" w:rsidP="003472C3">
            <w:pPr>
              <w:pStyle w:val="12"/>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a6"/>
              <w:ind w:firstLine="0"/>
              <w:rPr>
                <w:szCs w:val="26"/>
              </w:rPr>
            </w:pPr>
            <w:r w:rsidRPr="00053308">
              <w:rPr>
                <w:szCs w:val="26"/>
              </w:rPr>
              <w:t>Адрес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юридический адрес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a6"/>
              <w:ind w:firstLine="0"/>
              <w:rPr>
                <w:szCs w:val="26"/>
              </w:rPr>
            </w:pPr>
            <w:r>
              <w:rPr>
                <w:szCs w:val="26"/>
              </w:rPr>
              <w:t>ИНН (при наличии) учредителей участника</w:t>
            </w:r>
          </w:p>
        </w:tc>
        <w:tc>
          <w:tcPr>
            <w:tcW w:w="6095" w:type="dxa"/>
          </w:tcPr>
          <w:p w:rsidR="00A421DB" w:rsidRPr="00053308" w:rsidRDefault="00A421DB" w:rsidP="003472C3">
            <w:pPr>
              <w:pStyle w:val="12"/>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Default="00A421DB" w:rsidP="003472C3">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A421DB" w:rsidRDefault="00A421DB" w:rsidP="003472C3">
            <w:pPr>
              <w:pStyle w:val="12"/>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Фактическое местонахождение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местонахождение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телефон/факс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A421DB" w:rsidRPr="00053308" w:rsidRDefault="00A421DB" w:rsidP="003472C3">
            <w:pPr>
              <w:pStyle w:val="12"/>
              <w:ind w:firstLine="0"/>
              <w:rPr>
                <w:sz w:val="26"/>
                <w:szCs w:val="26"/>
              </w:rPr>
            </w:pPr>
            <w:r w:rsidRPr="00053308">
              <w:rPr>
                <w:i/>
                <w:sz w:val="26"/>
                <w:szCs w:val="26"/>
              </w:rPr>
              <w:t>указать ФИО, должность, контактный номер телефона, адрес электронной почты</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A421DB" w:rsidRPr="00053308" w:rsidRDefault="00A421DB" w:rsidP="003472C3">
            <w:pPr>
              <w:pStyle w:val="12"/>
              <w:ind w:firstLine="0"/>
              <w:rPr>
                <w:sz w:val="26"/>
                <w:szCs w:val="26"/>
              </w:rPr>
            </w:pPr>
            <w:r w:rsidRPr="00053308">
              <w:rPr>
                <w:i/>
                <w:sz w:val="26"/>
                <w:szCs w:val="26"/>
              </w:rPr>
              <w:t>указать адрес электронной почты участника</w:t>
            </w:r>
          </w:p>
        </w:tc>
      </w:tr>
      <w:tr w:rsidR="00A421DB" w:rsidRPr="00053308" w:rsidTr="003472C3">
        <w:tc>
          <w:tcPr>
            <w:tcW w:w="594" w:type="dxa"/>
            <w:vMerge w:val="restart"/>
          </w:tcPr>
          <w:p w:rsidR="00A421DB" w:rsidRPr="00053308" w:rsidRDefault="00A421DB" w:rsidP="003472C3">
            <w:pPr>
              <w:pStyle w:val="a6"/>
              <w:ind w:firstLine="0"/>
              <w:rPr>
                <w:szCs w:val="26"/>
              </w:rPr>
            </w:pPr>
            <w:r>
              <w:rPr>
                <w:szCs w:val="26"/>
              </w:rPr>
              <w:t>2.</w:t>
            </w:r>
          </w:p>
        </w:tc>
        <w:tc>
          <w:tcPr>
            <w:tcW w:w="3200" w:type="dxa"/>
          </w:tcPr>
          <w:p w:rsidR="00A421DB" w:rsidRPr="00E60A5C" w:rsidRDefault="00A421DB" w:rsidP="003472C3">
            <w:pPr>
              <w:pStyle w:val="12"/>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A421DB" w:rsidRPr="00053308" w:rsidRDefault="00A421DB" w:rsidP="003472C3">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rPr>
                <w:sz w:val="26"/>
                <w:szCs w:val="26"/>
              </w:rPr>
            </w:pPr>
            <w:r w:rsidRPr="00053308">
              <w:rPr>
                <w:sz w:val="26"/>
                <w:szCs w:val="26"/>
              </w:rPr>
              <w:t>ИНН</w:t>
            </w:r>
          </w:p>
        </w:tc>
        <w:tc>
          <w:tcPr>
            <w:tcW w:w="6095" w:type="dxa"/>
          </w:tcPr>
          <w:p w:rsidR="00A421DB" w:rsidRPr="00053308" w:rsidRDefault="00A421DB" w:rsidP="003472C3">
            <w:pPr>
              <w:pStyle w:val="12"/>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A421DB" w:rsidRPr="00053308" w:rsidRDefault="00A421DB" w:rsidP="003472C3">
            <w:pPr>
              <w:pStyle w:val="a6"/>
              <w:ind w:firstLine="0"/>
              <w:rPr>
                <w:szCs w:val="26"/>
              </w:rPr>
            </w:pPr>
            <w:r w:rsidRPr="00053308">
              <w:rPr>
                <w:i/>
                <w:szCs w:val="26"/>
              </w:rPr>
              <w:t>указать юридический адрес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FA4232" w:rsidRDefault="00A421DB" w:rsidP="003472C3">
            <w:pPr>
              <w:pStyle w:val="12"/>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A421DB" w:rsidRPr="00FA4232" w:rsidRDefault="00A421DB" w:rsidP="003472C3">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местонахождение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контактный телефон лица, выступающего на стороне участника</w:t>
            </w:r>
          </w:p>
        </w:tc>
      </w:tr>
      <w:tr w:rsidR="00A421DB" w:rsidRPr="00053308" w:rsidTr="003472C3">
        <w:tc>
          <w:tcPr>
            <w:tcW w:w="594" w:type="dxa"/>
            <w:vMerge/>
          </w:tcPr>
          <w:p w:rsidR="00A421DB" w:rsidRPr="00053308" w:rsidRDefault="00A421DB" w:rsidP="003472C3">
            <w:pPr>
              <w:pStyle w:val="a6"/>
              <w:ind w:firstLine="0"/>
              <w:rPr>
                <w:szCs w:val="26"/>
              </w:rPr>
            </w:pPr>
          </w:p>
        </w:tc>
        <w:tc>
          <w:tcPr>
            <w:tcW w:w="3200" w:type="dxa"/>
          </w:tcPr>
          <w:p w:rsidR="00A421DB" w:rsidRPr="00053308" w:rsidRDefault="00A421DB" w:rsidP="003472C3">
            <w:pPr>
              <w:pStyle w:val="12"/>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A421DB" w:rsidRPr="00053308" w:rsidRDefault="00A421DB" w:rsidP="003472C3">
            <w:pPr>
              <w:pStyle w:val="a6"/>
              <w:ind w:firstLine="0"/>
              <w:rPr>
                <w:szCs w:val="26"/>
              </w:rPr>
            </w:pPr>
            <w:r w:rsidRPr="00053308">
              <w:rPr>
                <w:i/>
                <w:szCs w:val="26"/>
              </w:rPr>
              <w:t>указать адрес электронной почты лица, выступающего на стороне участника</w:t>
            </w:r>
          </w:p>
        </w:tc>
      </w:tr>
      <w:tr w:rsidR="00A421DB" w:rsidRPr="00053308" w:rsidTr="003472C3">
        <w:tc>
          <w:tcPr>
            <w:tcW w:w="594" w:type="dxa"/>
          </w:tcPr>
          <w:p w:rsidR="00A421DB" w:rsidRPr="00053308" w:rsidRDefault="00A421DB" w:rsidP="003472C3">
            <w:pPr>
              <w:pStyle w:val="a6"/>
              <w:ind w:firstLine="0"/>
              <w:rPr>
                <w:szCs w:val="26"/>
              </w:rPr>
            </w:pPr>
            <w:r>
              <w:rPr>
                <w:szCs w:val="26"/>
              </w:rPr>
              <w:t>3.</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7F5691" w:rsidRDefault="00A421DB" w:rsidP="003472C3">
            <w:pPr>
              <w:pStyle w:val="a6"/>
              <w:ind w:firstLine="0"/>
              <w:rPr>
                <w:i/>
                <w:szCs w:val="26"/>
              </w:rPr>
            </w:pPr>
          </w:p>
        </w:tc>
      </w:tr>
      <w:tr w:rsidR="00A421DB" w:rsidRPr="00053308" w:rsidTr="003472C3">
        <w:tc>
          <w:tcPr>
            <w:tcW w:w="594" w:type="dxa"/>
          </w:tcPr>
          <w:p w:rsidR="00A421DB" w:rsidRPr="00053308" w:rsidRDefault="00A421DB" w:rsidP="003472C3">
            <w:pPr>
              <w:pStyle w:val="a6"/>
              <w:ind w:firstLine="0"/>
              <w:rPr>
                <w:szCs w:val="26"/>
              </w:rPr>
            </w:pPr>
            <w:r>
              <w:rPr>
                <w:szCs w:val="26"/>
              </w:rPr>
              <w:t>4.</w:t>
            </w:r>
          </w:p>
        </w:tc>
        <w:tc>
          <w:tcPr>
            <w:tcW w:w="3200" w:type="dxa"/>
          </w:tcPr>
          <w:p w:rsidR="00A421DB" w:rsidRPr="00053308" w:rsidRDefault="00A421DB" w:rsidP="003472C3">
            <w:pPr>
              <w:pStyle w:val="12"/>
              <w:ind w:firstLine="0"/>
              <w:rPr>
                <w:sz w:val="26"/>
                <w:szCs w:val="26"/>
              </w:rPr>
            </w:pPr>
            <w:r>
              <w:rPr>
                <w:sz w:val="26"/>
                <w:szCs w:val="26"/>
              </w:rPr>
              <w:t>……….</w:t>
            </w:r>
          </w:p>
        </w:tc>
        <w:tc>
          <w:tcPr>
            <w:tcW w:w="6095" w:type="dxa"/>
          </w:tcPr>
          <w:p w:rsidR="00A421DB" w:rsidRPr="00053308" w:rsidRDefault="00A421DB" w:rsidP="003472C3">
            <w:pPr>
              <w:pStyle w:val="a6"/>
              <w:ind w:firstLine="0"/>
              <w:rPr>
                <w:i/>
                <w:szCs w:val="26"/>
              </w:rPr>
            </w:pPr>
          </w:p>
        </w:tc>
      </w:tr>
    </w:tbl>
    <w:p w:rsidR="00A421DB" w:rsidRDefault="00A421DB" w:rsidP="00A421DB">
      <w:pPr>
        <w:pStyle w:val="12"/>
        <w:ind w:firstLine="709"/>
        <w:rPr>
          <w:bCs/>
          <w:szCs w:val="28"/>
        </w:rPr>
      </w:pPr>
    </w:p>
    <w:p w:rsidR="00A421DB" w:rsidRDefault="00A421DB" w:rsidP="00A421DB">
      <w:pPr>
        <w:pStyle w:val="12"/>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A421DB" w:rsidRPr="00DE3384" w:rsidRDefault="00A421DB" w:rsidP="00A421DB">
      <w:pPr>
        <w:pStyle w:val="12"/>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4333"/>
        <w:gridCol w:w="4906"/>
      </w:tblGrid>
      <w:tr w:rsidR="00A421DB" w:rsidRPr="00FC5F6B" w:rsidTr="003472C3">
        <w:tc>
          <w:tcPr>
            <w:tcW w:w="675" w:type="dxa"/>
          </w:tcPr>
          <w:p w:rsidR="00A421DB" w:rsidRPr="00FC5F6B" w:rsidRDefault="00A421DB" w:rsidP="003472C3">
            <w:pPr>
              <w:pStyle w:val="12"/>
              <w:ind w:firstLine="0"/>
              <w:rPr>
                <w:bCs/>
                <w:sz w:val="26"/>
                <w:szCs w:val="26"/>
              </w:rPr>
            </w:pPr>
            <w:r w:rsidRPr="00FC5F6B">
              <w:rPr>
                <w:sz w:val="26"/>
                <w:szCs w:val="26"/>
              </w:rPr>
              <w:t>№ п/п</w:t>
            </w:r>
          </w:p>
        </w:tc>
        <w:tc>
          <w:tcPr>
            <w:tcW w:w="4395" w:type="dxa"/>
          </w:tcPr>
          <w:p w:rsidR="00A421DB" w:rsidRPr="00FC5F6B" w:rsidRDefault="00A421DB" w:rsidP="003472C3">
            <w:pPr>
              <w:pStyle w:val="12"/>
              <w:ind w:firstLine="0"/>
              <w:rPr>
                <w:bCs/>
                <w:sz w:val="26"/>
                <w:szCs w:val="26"/>
              </w:rPr>
            </w:pPr>
            <w:r w:rsidRPr="00FC5F6B">
              <w:rPr>
                <w:sz w:val="26"/>
                <w:szCs w:val="26"/>
              </w:rPr>
              <w:t>Требуемая информация</w:t>
            </w:r>
          </w:p>
        </w:tc>
        <w:tc>
          <w:tcPr>
            <w:tcW w:w="4994" w:type="dxa"/>
          </w:tcPr>
          <w:p w:rsidR="00A421DB" w:rsidRPr="00FC5F6B" w:rsidRDefault="00A421DB" w:rsidP="003472C3">
            <w:pPr>
              <w:pStyle w:val="12"/>
              <w:ind w:firstLine="0"/>
              <w:rPr>
                <w:bCs/>
                <w:sz w:val="26"/>
                <w:szCs w:val="26"/>
              </w:rPr>
            </w:pPr>
            <w:r w:rsidRPr="00FC5F6B">
              <w:rPr>
                <w:sz w:val="26"/>
                <w:szCs w:val="26"/>
              </w:rPr>
              <w:t>Сведения об участнике/лице, выступающем на стороне участника</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1.</w:t>
            </w: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указать паспортные данные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номер телефона/факса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участника</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A421DB" w:rsidRPr="00FC5F6B" w:rsidRDefault="00A421DB" w:rsidP="003472C3">
            <w:pPr>
              <w:pStyle w:val="12"/>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A421DB" w:rsidRPr="00FC5F6B" w:rsidTr="003472C3">
        <w:tc>
          <w:tcPr>
            <w:tcW w:w="675" w:type="dxa"/>
            <w:vMerge w:val="restart"/>
          </w:tcPr>
          <w:p w:rsidR="00A421DB" w:rsidRPr="00FC5F6B" w:rsidRDefault="00A421DB" w:rsidP="003472C3">
            <w:pPr>
              <w:pStyle w:val="12"/>
              <w:ind w:firstLine="0"/>
              <w:rPr>
                <w:bCs/>
                <w:sz w:val="26"/>
                <w:szCs w:val="26"/>
              </w:rPr>
            </w:pPr>
            <w:r w:rsidRPr="00FC5F6B">
              <w:rPr>
                <w:bCs/>
                <w:sz w:val="26"/>
                <w:szCs w:val="26"/>
              </w:rPr>
              <w:t>2.</w:t>
            </w:r>
          </w:p>
        </w:tc>
        <w:tc>
          <w:tcPr>
            <w:tcW w:w="4395" w:type="dxa"/>
          </w:tcPr>
          <w:p w:rsidR="00A421DB" w:rsidRPr="00FC5F6B" w:rsidRDefault="00A421DB" w:rsidP="003472C3">
            <w:pPr>
              <w:pStyle w:val="12"/>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sz w:val="26"/>
                <w:szCs w:val="26"/>
              </w:rPr>
            </w:pPr>
            <w:r w:rsidRPr="00FC5F6B">
              <w:rPr>
                <w:sz w:val="26"/>
                <w:szCs w:val="26"/>
              </w:rPr>
              <w:t>серия_____ № ________ дата выдачи: _________ наименование органа, выдавшего документ</w:t>
            </w:r>
          </w:p>
          <w:p w:rsidR="00A421DB" w:rsidRPr="00FC5F6B" w:rsidRDefault="00A421DB" w:rsidP="003472C3">
            <w:pPr>
              <w:pStyle w:val="12"/>
              <w:ind w:firstLine="0"/>
              <w:rPr>
                <w:bCs/>
                <w:sz w:val="26"/>
                <w:szCs w:val="26"/>
              </w:rPr>
            </w:pPr>
            <w:r w:rsidRPr="00FC5F6B">
              <w:rPr>
                <w:i/>
                <w:sz w:val="26"/>
                <w:szCs w:val="26"/>
              </w:rPr>
              <w:t>указать паспортные данные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sz w:val="26"/>
                <w:szCs w:val="26"/>
              </w:rPr>
            </w:pPr>
            <w:r w:rsidRPr="00FC5F6B">
              <w:rPr>
                <w:sz w:val="26"/>
                <w:szCs w:val="26"/>
              </w:rPr>
              <w:t>ИНН</w:t>
            </w:r>
          </w:p>
        </w:tc>
        <w:tc>
          <w:tcPr>
            <w:tcW w:w="4994" w:type="dxa"/>
          </w:tcPr>
          <w:p w:rsidR="00A421DB" w:rsidRPr="00FC5F6B" w:rsidRDefault="00A421DB" w:rsidP="003472C3">
            <w:pPr>
              <w:pStyle w:val="12"/>
              <w:ind w:firstLine="0"/>
              <w:rPr>
                <w:sz w:val="26"/>
                <w:szCs w:val="26"/>
              </w:rPr>
            </w:pPr>
            <w:r w:rsidRPr="00FC5F6B">
              <w:rPr>
                <w:i/>
                <w:sz w:val="26"/>
                <w:szCs w:val="26"/>
              </w:rPr>
              <w:t>указать ИНН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044E62" w:rsidRDefault="00A421DB" w:rsidP="003472C3">
            <w:pPr>
              <w:pStyle w:val="12"/>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телефон/факс лица, выступающего на стороне участника</w:t>
            </w:r>
          </w:p>
        </w:tc>
      </w:tr>
      <w:tr w:rsidR="00A421DB" w:rsidRPr="00FC5F6B" w:rsidTr="003472C3">
        <w:tc>
          <w:tcPr>
            <w:tcW w:w="675" w:type="dxa"/>
            <w:vMerge/>
          </w:tcPr>
          <w:p w:rsidR="00A421DB" w:rsidRPr="00FC5F6B" w:rsidRDefault="00A421DB" w:rsidP="003472C3">
            <w:pPr>
              <w:pStyle w:val="12"/>
              <w:ind w:firstLine="0"/>
              <w:rPr>
                <w:bCs/>
                <w:sz w:val="26"/>
                <w:szCs w:val="26"/>
              </w:rPr>
            </w:pPr>
          </w:p>
        </w:tc>
        <w:tc>
          <w:tcPr>
            <w:tcW w:w="4395" w:type="dxa"/>
          </w:tcPr>
          <w:p w:rsidR="00A421DB" w:rsidRPr="00FC5F6B" w:rsidRDefault="00A421DB" w:rsidP="003472C3">
            <w:pPr>
              <w:pStyle w:val="12"/>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A421DB" w:rsidRPr="00FC5F6B" w:rsidRDefault="00A421DB" w:rsidP="003472C3">
            <w:pPr>
              <w:pStyle w:val="12"/>
              <w:ind w:firstLine="0"/>
              <w:rPr>
                <w:bCs/>
                <w:sz w:val="26"/>
                <w:szCs w:val="26"/>
              </w:rPr>
            </w:pPr>
            <w:r w:rsidRPr="00FC5F6B">
              <w:rPr>
                <w:i/>
                <w:sz w:val="26"/>
                <w:szCs w:val="26"/>
              </w:rPr>
              <w:t>указать адрес электронной почты лица, выступающего на стороне участника</w:t>
            </w:r>
          </w:p>
        </w:tc>
      </w:tr>
      <w:tr w:rsidR="00A421DB" w:rsidRPr="00FC5F6B" w:rsidTr="003472C3">
        <w:tc>
          <w:tcPr>
            <w:tcW w:w="675" w:type="dxa"/>
          </w:tcPr>
          <w:p w:rsidR="00A421DB" w:rsidRPr="00FC5F6B" w:rsidRDefault="00A421DB" w:rsidP="003472C3">
            <w:pPr>
              <w:pStyle w:val="12"/>
              <w:ind w:firstLine="0"/>
              <w:rPr>
                <w:bCs/>
                <w:sz w:val="26"/>
                <w:szCs w:val="26"/>
              </w:rPr>
            </w:pPr>
            <w:r w:rsidRPr="00FC5F6B">
              <w:rPr>
                <w:bCs/>
                <w:sz w:val="26"/>
                <w:szCs w:val="26"/>
              </w:rPr>
              <w:t>3.</w:t>
            </w:r>
          </w:p>
        </w:tc>
        <w:tc>
          <w:tcPr>
            <w:tcW w:w="4395" w:type="dxa"/>
          </w:tcPr>
          <w:p w:rsidR="00A421DB" w:rsidRPr="00FC5F6B" w:rsidRDefault="00A421DB" w:rsidP="003472C3">
            <w:pPr>
              <w:pStyle w:val="12"/>
              <w:ind w:firstLine="0"/>
              <w:rPr>
                <w:sz w:val="26"/>
                <w:szCs w:val="26"/>
              </w:rPr>
            </w:pPr>
            <w:r w:rsidRPr="00FC5F6B">
              <w:rPr>
                <w:sz w:val="26"/>
                <w:szCs w:val="26"/>
              </w:rPr>
              <w:t>……….</w:t>
            </w:r>
          </w:p>
        </w:tc>
        <w:tc>
          <w:tcPr>
            <w:tcW w:w="4994" w:type="dxa"/>
          </w:tcPr>
          <w:p w:rsidR="00A421DB" w:rsidRPr="00FC5F6B" w:rsidRDefault="00A421DB" w:rsidP="003472C3">
            <w:pPr>
              <w:pStyle w:val="12"/>
              <w:ind w:firstLine="0"/>
              <w:rPr>
                <w:i/>
                <w:sz w:val="26"/>
                <w:szCs w:val="26"/>
              </w:rPr>
            </w:pPr>
          </w:p>
        </w:tc>
      </w:tr>
    </w:tbl>
    <w:p w:rsidR="00A421DB" w:rsidRDefault="00A421DB" w:rsidP="00A421DB">
      <w:pPr>
        <w:pStyle w:val="12"/>
        <w:ind w:firstLine="709"/>
        <w:rPr>
          <w:bCs/>
          <w:szCs w:val="28"/>
        </w:rPr>
      </w:pPr>
    </w:p>
    <w:p w:rsidR="00A421DB" w:rsidRPr="00E95D6F" w:rsidRDefault="00A421DB" w:rsidP="00A421DB">
      <w:pPr>
        <w:pStyle w:val="12"/>
        <w:ind w:firstLine="709"/>
      </w:pPr>
      <w:r w:rsidRPr="006140F9">
        <w:rPr>
          <w:bCs/>
          <w:szCs w:val="28"/>
        </w:rPr>
        <w:t>Сведения</w:t>
      </w:r>
      <w:r>
        <w:rPr>
          <w:rStyle w:val="ad"/>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d"/>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1"/>
        <w:gridCol w:w="1578"/>
        <w:gridCol w:w="1873"/>
        <w:gridCol w:w="1873"/>
        <w:gridCol w:w="1703"/>
      </w:tblGrid>
      <w:tr w:rsidR="00A421DB" w:rsidRPr="00750B3C" w:rsidTr="003472C3">
        <w:tc>
          <w:tcPr>
            <w:tcW w:w="1571" w:type="pct"/>
            <w:vMerge w:val="restart"/>
          </w:tcPr>
          <w:p w:rsidR="00A421DB" w:rsidRPr="00750B3C" w:rsidRDefault="00A421DB" w:rsidP="003472C3">
            <w:pPr>
              <w:jc w:val="both"/>
              <w:rPr>
                <w:sz w:val="28"/>
                <w:szCs w:val="28"/>
                <w:highlight w:val="yellow"/>
              </w:rPr>
            </w:pPr>
            <w:r w:rsidRPr="00F3735F">
              <w:rPr>
                <w:b/>
                <w:sz w:val="22"/>
                <w:szCs w:val="22"/>
              </w:rPr>
              <w:t>Наименование показателя</w:t>
            </w:r>
          </w:p>
        </w:tc>
        <w:tc>
          <w:tcPr>
            <w:tcW w:w="770" w:type="pct"/>
            <w:vMerge w:val="restart"/>
          </w:tcPr>
          <w:p w:rsidR="00A421DB" w:rsidRPr="00750B3C" w:rsidRDefault="00A421DB" w:rsidP="003472C3">
            <w:pPr>
              <w:jc w:val="both"/>
              <w:rPr>
                <w:sz w:val="28"/>
                <w:szCs w:val="28"/>
                <w:highlight w:val="yellow"/>
              </w:rPr>
            </w:pPr>
            <w:r w:rsidRPr="00F3735F">
              <w:rPr>
                <w:b/>
                <w:sz w:val="22"/>
                <w:szCs w:val="22"/>
              </w:rPr>
              <w:t>Общая доля</w:t>
            </w:r>
          </w:p>
        </w:tc>
        <w:tc>
          <w:tcPr>
            <w:tcW w:w="2659" w:type="pct"/>
            <w:gridSpan w:val="3"/>
          </w:tcPr>
          <w:p w:rsidR="00A421DB" w:rsidRPr="00750B3C" w:rsidRDefault="00A421DB" w:rsidP="003472C3">
            <w:pPr>
              <w:jc w:val="both"/>
              <w:rPr>
                <w:sz w:val="28"/>
                <w:szCs w:val="28"/>
                <w:highlight w:val="yellow"/>
              </w:rPr>
            </w:pPr>
            <w:r w:rsidRPr="00F3735F">
              <w:rPr>
                <w:b/>
                <w:sz w:val="22"/>
                <w:szCs w:val="22"/>
              </w:rPr>
              <w:t>в том числе</w:t>
            </w:r>
            <w:r w:rsidRPr="00F3735F">
              <w:rPr>
                <w:rStyle w:val="ad"/>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A421DB" w:rsidRPr="00750B3C" w:rsidTr="003472C3">
        <w:tc>
          <w:tcPr>
            <w:tcW w:w="1571" w:type="pct"/>
            <w:vMerge/>
          </w:tcPr>
          <w:p w:rsidR="00A421DB" w:rsidRPr="00750B3C" w:rsidRDefault="00A421DB" w:rsidP="003472C3">
            <w:pPr>
              <w:jc w:val="both"/>
              <w:rPr>
                <w:sz w:val="28"/>
                <w:szCs w:val="28"/>
                <w:highlight w:val="yellow"/>
              </w:rPr>
            </w:pPr>
          </w:p>
        </w:tc>
        <w:tc>
          <w:tcPr>
            <w:tcW w:w="770" w:type="pct"/>
            <w:vMerge/>
          </w:tcPr>
          <w:p w:rsidR="00A421DB" w:rsidRPr="00750B3C" w:rsidRDefault="00A421DB" w:rsidP="003472C3">
            <w:pPr>
              <w:jc w:val="both"/>
              <w:rPr>
                <w:sz w:val="28"/>
                <w:szCs w:val="28"/>
                <w:highlight w:val="yellow"/>
              </w:rPr>
            </w:pP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914" w:type="pct"/>
          </w:tcPr>
          <w:p w:rsidR="00A421DB" w:rsidRPr="00750B3C" w:rsidRDefault="00A421DB" w:rsidP="003472C3">
            <w:pPr>
              <w:jc w:val="both"/>
              <w:rPr>
                <w:sz w:val="28"/>
                <w:szCs w:val="28"/>
                <w:highlight w:val="yellow"/>
              </w:rPr>
            </w:pPr>
            <w:r w:rsidRPr="00F3735F">
              <w:rPr>
                <w:sz w:val="22"/>
                <w:szCs w:val="22"/>
              </w:rPr>
              <w:t>на 20___ г.</w:t>
            </w:r>
          </w:p>
        </w:tc>
        <w:tc>
          <w:tcPr>
            <w:tcW w:w="831" w:type="pct"/>
          </w:tcPr>
          <w:p w:rsidR="00A421DB" w:rsidRPr="00750B3C" w:rsidRDefault="00A421DB" w:rsidP="003472C3">
            <w:pPr>
              <w:jc w:val="both"/>
              <w:rPr>
                <w:sz w:val="28"/>
                <w:szCs w:val="28"/>
                <w:highlight w:val="yellow"/>
              </w:rPr>
            </w:pPr>
            <w:r w:rsidRPr="00F3735F">
              <w:rPr>
                <w:sz w:val="22"/>
                <w:szCs w:val="22"/>
              </w:rPr>
              <w:t>и т.д.</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Доля товаров, работ, услуг, являющихся инновационными и (или) высокотехнологичными из общего объема предлагаемых товаров, работ, услуг в %</w:t>
            </w:r>
            <w:r w:rsidRPr="00F3735F">
              <w:rPr>
                <w:rStyle w:val="ad"/>
                <w:sz w:val="22"/>
                <w:szCs w:val="22"/>
              </w:rPr>
              <w:footnoteReference w:id="4"/>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произведенных в Российской Федерации,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750B3C" w:rsidRDefault="00A421DB" w:rsidP="003472C3">
            <w:pPr>
              <w:jc w:val="both"/>
              <w:rPr>
                <w:sz w:val="28"/>
                <w:szCs w:val="28"/>
                <w:highlight w:val="yellow"/>
              </w:rPr>
            </w:pPr>
            <w:r w:rsidRPr="00F3735F">
              <w:rPr>
                <w:sz w:val="22"/>
                <w:szCs w:val="22"/>
              </w:rPr>
              <w:t xml:space="preserve">Доля товаров, по которым участник является производителем, из общего объема </w:t>
            </w:r>
            <w:r w:rsidRPr="0065742D">
              <w:rPr>
                <w:sz w:val="22"/>
                <w:szCs w:val="22"/>
              </w:rPr>
              <w:t>предлагаемых товаров, работ, услуг</w:t>
            </w:r>
            <w:r w:rsidRPr="00F3735F" w:rsidDel="009B2F47">
              <w:rPr>
                <w:sz w:val="22"/>
                <w:szCs w:val="22"/>
              </w:rPr>
              <w:t xml:space="preserve"> </w:t>
            </w:r>
            <w:r w:rsidRPr="00F3735F">
              <w:rPr>
                <w:sz w:val="22"/>
                <w:szCs w:val="22"/>
              </w:rPr>
              <w:t>в %</w:t>
            </w:r>
          </w:p>
        </w:tc>
        <w:tc>
          <w:tcPr>
            <w:tcW w:w="770"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914" w:type="pct"/>
          </w:tcPr>
          <w:p w:rsidR="00A421DB" w:rsidRPr="00750B3C" w:rsidRDefault="00A421DB" w:rsidP="003472C3">
            <w:pPr>
              <w:jc w:val="both"/>
              <w:rPr>
                <w:sz w:val="28"/>
                <w:szCs w:val="28"/>
                <w:highlight w:val="yellow"/>
              </w:rPr>
            </w:pPr>
            <w:r w:rsidRPr="00F3735F">
              <w:rPr>
                <w:i/>
                <w:sz w:val="22"/>
                <w:szCs w:val="22"/>
              </w:rPr>
              <w:t>Указать долю в %</w:t>
            </w:r>
          </w:p>
        </w:tc>
        <w:tc>
          <w:tcPr>
            <w:tcW w:w="831" w:type="pct"/>
          </w:tcPr>
          <w:p w:rsidR="00A421DB" w:rsidRPr="00750B3C" w:rsidRDefault="00A421DB" w:rsidP="003472C3">
            <w:pPr>
              <w:jc w:val="both"/>
              <w:rPr>
                <w:sz w:val="28"/>
                <w:szCs w:val="28"/>
                <w:highlight w:val="yellow"/>
              </w:rPr>
            </w:pPr>
            <w:r w:rsidRPr="00F3735F">
              <w:rPr>
                <w:i/>
                <w:sz w:val="22"/>
                <w:szCs w:val="22"/>
              </w:rPr>
              <w:t>Указать долю в %</w:t>
            </w:r>
          </w:p>
        </w:tc>
      </w:tr>
      <w:tr w:rsidR="00A421DB" w:rsidRPr="00750B3C" w:rsidTr="003472C3">
        <w:tc>
          <w:tcPr>
            <w:tcW w:w="1571" w:type="pct"/>
          </w:tcPr>
          <w:p w:rsidR="00A421DB" w:rsidRPr="00F3735F" w:rsidRDefault="00A421DB" w:rsidP="003472C3">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r w:rsidRPr="00F3735F">
              <w:rPr>
                <w:sz w:val="22"/>
                <w:szCs w:val="22"/>
              </w:rPr>
              <w:t>в %</w:t>
            </w:r>
          </w:p>
        </w:tc>
        <w:tc>
          <w:tcPr>
            <w:tcW w:w="770"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914" w:type="pct"/>
          </w:tcPr>
          <w:p w:rsidR="00A421DB" w:rsidRPr="00F3735F" w:rsidRDefault="00A421DB" w:rsidP="003472C3">
            <w:pPr>
              <w:jc w:val="both"/>
              <w:rPr>
                <w:i/>
                <w:sz w:val="22"/>
                <w:szCs w:val="22"/>
              </w:rPr>
            </w:pPr>
            <w:r w:rsidRPr="00F3735F">
              <w:rPr>
                <w:i/>
                <w:sz w:val="22"/>
                <w:szCs w:val="22"/>
              </w:rPr>
              <w:t>Указать долю в %</w:t>
            </w:r>
          </w:p>
        </w:tc>
        <w:tc>
          <w:tcPr>
            <w:tcW w:w="831" w:type="pct"/>
          </w:tcPr>
          <w:p w:rsidR="00A421DB" w:rsidRPr="00F3735F" w:rsidRDefault="00A421DB" w:rsidP="003472C3">
            <w:pPr>
              <w:jc w:val="both"/>
              <w:rPr>
                <w:i/>
                <w:sz w:val="22"/>
                <w:szCs w:val="22"/>
              </w:rPr>
            </w:pPr>
            <w:r w:rsidRPr="00F3735F">
              <w:rPr>
                <w:i/>
                <w:sz w:val="22"/>
                <w:szCs w:val="22"/>
              </w:rPr>
              <w:t>Указать долю в %</w:t>
            </w:r>
          </w:p>
        </w:tc>
      </w:tr>
    </w:tbl>
    <w:p w:rsidR="00A421DB" w:rsidRDefault="00A421DB" w:rsidP="00A421DB">
      <w:pPr>
        <w:jc w:val="center"/>
        <w:rPr>
          <w:b/>
          <w:color w:val="000000"/>
          <w:sz w:val="28"/>
          <w:szCs w:val="28"/>
        </w:rPr>
      </w:pPr>
    </w:p>
    <w:p w:rsidR="00A421DB" w:rsidRDefault="00A421DB" w:rsidP="00A421DB">
      <w:pPr>
        <w:jc w:val="center"/>
        <w:rPr>
          <w:b/>
          <w:color w:val="000000"/>
          <w:sz w:val="28"/>
          <w:szCs w:val="28"/>
        </w:rPr>
      </w:pPr>
    </w:p>
    <w:p w:rsidR="00A421DB" w:rsidRPr="00342795" w:rsidRDefault="00A421DB" w:rsidP="00A421DB">
      <w:pPr>
        <w:jc w:val="center"/>
        <w:rPr>
          <w:b/>
          <w:color w:val="000000"/>
          <w:sz w:val="28"/>
          <w:szCs w:val="28"/>
        </w:rPr>
      </w:pPr>
    </w:p>
    <w:p w:rsidR="00A421DB" w:rsidRPr="00342795" w:rsidRDefault="00A421DB" w:rsidP="00A421DB">
      <w:pPr>
        <w:jc w:val="center"/>
        <w:rPr>
          <w:b/>
          <w:color w:val="000000"/>
          <w:sz w:val="28"/>
          <w:szCs w:val="28"/>
        </w:rPr>
        <w:sectPr w:rsidR="00A421DB" w:rsidRPr="00342795" w:rsidSect="008F6672">
          <w:pgSz w:w="11906" w:h="16838"/>
          <w:pgMar w:top="851" w:right="851" w:bottom="1418" w:left="1134" w:header="709" w:footer="709" w:gutter="0"/>
          <w:cols w:space="708"/>
          <w:docGrid w:linePitch="360"/>
        </w:sectPr>
      </w:pPr>
    </w:p>
    <w:p w:rsidR="00A421DB" w:rsidRDefault="00A421DB" w:rsidP="00A421DB">
      <w:pPr>
        <w:jc w:val="center"/>
        <w:rPr>
          <w:bCs/>
          <w:sz w:val="28"/>
          <w:szCs w:val="28"/>
          <w:u w:val="single"/>
        </w:rPr>
      </w:pPr>
      <w:r w:rsidRPr="00945534">
        <w:rPr>
          <w:b/>
          <w:sz w:val="28"/>
          <w:szCs w:val="28"/>
        </w:rPr>
        <w:t>ФОРМА</w:t>
      </w:r>
      <w:r>
        <w:rPr>
          <w:b/>
          <w:sz w:val="28"/>
          <w:szCs w:val="28"/>
        </w:rPr>
        <w:br/>
      </w:r>
      <w:r w:rsidRPr="00945534">
        <w:rPr>
          <w:b/>
          <w:sz w:val="28"/>
          <w:szCs w:val="28"/>
        </w:rPr>
        <w:t>технического предложения участника</w:t>
      </w:r>
    </w:p>
    <w:p w:rsidR="00A421DB" w:rsidRDefault="00A421DB" w:rsidP="00A421DB">
      <w:pPr>
        <w:jc w:val="both"/>
        <w:rPr>
          <w:bCs/>
          <w:sz w:val="28"/>
          <w:szCs w:val="28"/>
          <w:u w:val="single"/>
        </w:rPr>
      </w:pPr>
    </w:p>
    <w:p w:rsidR="00A421DB" w:rsidRPr="0068324C" w:rsidRDefault="00A421DB" w:rsidP="00A421DB">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A421DB" w:rsidRDefault="00A421DB" w:rsidP="00A421DB">
      <w:pPr>
        <w:jc w:val="both"/>
        <w:rPr>
          <w:bCs/>
          <w:i/>
          <w:sz w:val="28"/>
          <w:szCs w:val="28"/>
        </w:rPr>
      </w:pPr>
      <w:r w:rsidRPr="00C50398">
        <w:rPr>
          <w:bCs/>
          <w:i/>
          <w:sz w:val="28"/>
          <w:szCs w:val="28"/>
        </w:rPr>
        <w:t xml:space="preserve">Техническое предложение оформляется участником отдельно по каждому лоту и предоставляется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A421DB" w:rsidRDefault="00A421DB" w:rsidP="00A421DB">
      <w:pPr>
        <w:jc w:val="both"/>
        <w:rPr>
          <w:bCs/>
          <w:i/>
          <w:sz w:val="28"/>
          <w:szCs w:val="28"/>
        </w:rPr>
      </w:pPr>
      <w:r w:rsidRPr="00DA5DA3">
        <w:rPr>
          <w:bCs/>
          <w:i/>
          <w:sz w:val="28"/>
          <w:szCs w:val="28"/>
        </w:rPr>
        <w:t xml:space="preserve">Техническое предложение состоит из 2 частей. </w:t>
      </w:r>
    </w:p>
    <w:p w:rsidR="00A421DB" w:rsidRDefault="00A421DB" w:rsidP="00A421DB">
      <w:pPr>
        <w:jc w:val="both"/>
        <w:rPr>
          <w:bCs/>
          <w:i/>
          <w:sz w:val="28"/>
          <w:szCs w:val="28"/>
        </w:rPr>
      </w:pPr>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 </w:t>
      </w:r>
    </w:p>
    <w:p w:rsidR="00A421DB" w:rsidRPr="00C5084C" w:rsidRDefault="00A421DB" w:rsidP="00A421DB">
      <w:pPr>
        <w:jc w:val="both"/>
        <w:rPr>
          <w:bCs/>
          <w:i/>
          <w:sz w:val="28"/>
          <w:szCs w:val="28"/>
        </w:rPr>
      </w:pPr>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
    <w:p w:rsidR="00A421DB" w:rsidRPr="00C50398" w:rsidRDefault="00A421DB" w:rsidP="00A421DB">
      <w:pPr>
        <w:jc w:val="both"/>
        <w:rPr>
          <w:bCs/>
          <w:i/>
          <w:sz w:val="28"/>
          <w:szCs w:val="28"/>
        </w:rPr>
      </w:pPr>
      <w:r>
        <w:rPr>
          <w:i/>
          <w:noProof/>
          <w:sz w:val="28"/>
          <w:szCs w:val="28"/>
        </w:rPr>
        <mc:AlternateContent>
          <mc:Choice Requires="wps">
            <w:drawing>
              <wp:anchor distT="0" distB="0" distL="114300" distR="114300" simplePos="0" relativeHeight="251659264" behindDoc="1" locked="0" layoutInCell="1" allowOverlap="1">
                <wp:simplePos x="0" y="0"/>
                <wp:positionH relativeFrom="column">
                  <wp:posOffset>1245235</wp:posOffset>
                </wp:positionH>
                <wp:positionV relativeFrom="paragraph">
                  <wp:posOffset>1014730</wp:posOffset>
                </wp:positionV>
                <wp:extent cx="8148955" cy="643890"/>
                <wp:effectExtent l="0" t="1655445" r="0" b="1758315"/>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3311003">
                          <a:off x="0" y="0"/>
                          <a:ext cx="8148955" cy="643890"/>
                        </a:xfrm>
                        <a:prstGeom prst="rect">
                          <a:avLst/>
                        </a:prstGeom>
                        <a:extLst>
                          <a:ext uri="{AF507438-7753-43E0-B8FC-AC1667EBCBE1}">
                            <a14:hiddenEffects xmlns:a14="http://schemas.microsoft.com/office/drawing/2010/main">
                              <a:effectLst/>
                            </a14:hiddenEffects>
                          </a:ext>
                        </a:extLst>
                      </wps:spPr>
                      <wps:txbx>
                        <w:txbxContent>
                          <w:p w:rsidR="00BB3388" w:rsidRDefault="00BB3388"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98.05pt;margin-top:79.9pt;width:641.65pt;height:50.7pt;rotation:-1868872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" filled="f" stroked="f">
                <o:lock v:ext="edit" shapetype="t"/>
                <v:textbox style="mso-fit-shape-to-text:t">
                  <w:txbxContent>
                    <w:p w:rsidR="00BB3388" w:rsidRDefault="00BB3388" w:rsidP="00A421DB">
                      <w:pPr>
                        <w:jc w:val="center"/>
                      </w:pPr>
                      <w:r>
                        <w:rPr>
                          <w:rFonts w:ascii="Arial Black" w:hAnsi="Arial Black"/>
                          <w:color w:val="BFBFBF"/>
                          <w:sz w:val="72"/>
                          <w:szCs w:val="72"/>
                          <w14:textOutline w14:w="9525" w14:cap="flat" w14:cmpd="sng" w14:algn="ctr">
                            <w14:solidFill>
                              <w14:srgbClr w14:val="BFBFBF"/>
                            </w14:solidFill>
                            <w14:prstDash w14:val="solid"/>
                            <w14:round/>
                          </w14:textOutline>
                        </w:rPr>
                        <w:t>ФОРМА</w:t>
                      </w:r>
                    </w:p>
                  </w:txbxContent>
                </v:textbox>
              </v:shape>
            </w:pict>
          </mc:Fallback>
        </mc:AlternateContent>
      </w:r>
      <w:r w:rsidRPr="00C50398">
        <w:rPr>
          <w:bCs/>
          <w:i/>
          <w:sz w:val="28"/>
          <w:szCs w:val="28"/>
        </w:rPr>
        <w:t xml:space="preserve">Характеристики товаров, работ,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Pr="002C4EB2">
        <w:rPr>
          <w:bCs/>
          <w:i/>
          <w:sz w:val="28"/>
          <w:szCs w:val="28"/>
        </w:rPr>
        <w:t>При поставке товаров в техническом предложении должны быть указаны наименования предлагаемого товара, марка</w:t>
      </w:r>
      <w:r>
        <w:rPr>
          <w:bCs/>
          <w:i/>
          <w:sz w:val="28"/>
          <w:szCs w:val="28"/>
        </w:rPr>
        <w:t xml:space="preserve"> (при наличии)</w:t>
      </w:r>
      <w:r w:rsidRPr="002C4EB2">
        <w:rPr>
          <w:bCs/>
          <w:i/>
          <w:sz w:val="28"/>
          <w:szCs w:val="28"/>
        </w:rPr>
        <w:t>,</w:t>
      </w:r>
      <w:r>
        <w:rPr>
          <w:bCs/>
          <w:i/>
          <w:sz w:val="28"/>
          <w:szCs w:val="28"/>
        </w:rPr>
        <w:t xml:space="preserve"> модель (при наличии),</w:t>
      </w:r>
      <w:r w:rsidRPr="002C4EB2">
        <w:rPr>
          <w:bCs/>
          <w:i/>
          <w:sz w:val="28"/>
          <w:szCs w:val="28"/>
        </w:rPr>
        <w:t xml:space="preserve"> наименование производителя</w:t>
      </w:r>
      <w:r>
        <w:rPr>
          <w:bCs/>
          <w:i/>
          <w:sz w:val="28"/>
          <w:szCs w:val="28"/>
        </w:rPr>
        <w:t xml:space="preserve"> (если такое требование предусмотрено формой технического предложения)</w:t>
      </w:r>
      <w:r w:rsidRPr="002C4EB2">
        <w:rPr>
          <w:bCs/>
          <w:i/>
          <w:sz w:val="28"/>
          <w:szCs w:val="28"/>
        </w:rPr>
        <w:t xml:space="preserve"> по</w:t>
      </w:r>
      <w:r>
        <w:rPr>
          <w:bCs/>
          <w:i/>
          <w:sz w:val="28"/>
          <w:szCs w:val="28"/>
        </w:rPr>
        <w:t xml:space="preserve"> каждой номенклатурной позиции.</w:t>
      </w:r>
    </w:p>
    <w:p w:rsidR="00A421DB" w:rsidRPr="007D5571" w:rsidRDefault="00A421DB" w:rsidP="00A421DB">
      <w:pPr>
        <w:jc w:val="both"/>
        <w:rPr>
          <w:bCs/>
          <w:sz w:val="28"/>
          <w:szCs w:val="28"/>
        </w:rPr>
      </w:pPr>
      <w:r w:rsidRPr="00C50398">
        <w:rPr>
          <w:i/>
          <w:sz w:val="28"/>
          <w:szCs w:val="28"/>
        </w:rPr>
        <w:t>В техническом предложении не допускается указание наименования участника, а также ценового предложения. Т</w:t>
      </w:r>
      <w:r w:rsidRPr="00C50398">
        <w:rPr>
          <w:bCs/>
          <w:i/>
          <w:sz w:val="28"/>
          <w:szCs w:val="28"/>
        </w:rPr>
        <w:t>ехническое предложение предоставляется в составе первой части заявки на участие в закупке</w:t>
      </w:r>
      <w:r>
        <w:rPr>
          <w:bCs/>
          <w:i/>
          <w:sz w:val="28"/>
          <w:szCs w:val="28"/>
        </w:rPr>
        <w:t>.</w:t>
      </w:r>
    </w:p>
    <w:p w:rsidR="00A421DB" w:rsidRPr="00750B3C" w:rsidRDefault="00A421DB" w:rsidP="00A421DB"/>
    <w:p w:rsidR="00A421DB" w:rsidRPr="00A73E14" w:rsidRDefault="00A421DB" w:rsidP="00A421DB">
      <w:pPr>
        <w:jc w:val="center"/>
        <w:rPr>
          <w:b/>
          <w:bCs/>
          <w:sz w:val="28"/>
          <w:szCs w:val="28"/>
        </w:rPr>
      </w:pPr>
      <w:r w:rsidRPr="00A73E14">
        <w:rPr>
          <w:b/>
          <w:bCs/>
          <w:sz w:val="28"/>
          <w:szCs w:val="28"/>
        </w:rPr>
        <w:t>Техническое предложение</w:t>
      </w:r>
      <w:r w:rsidRPr="00A73E14">
        <w:rPr>
          <w:rStyle w:val="ad"/>
          <w:b/>
          <w:bCs/>
        </w:rPr>
        <w:footnoteReference w:id="5"/>
      </w:r>
    </w:p>
    <w:p w:rsidR="00A421DB" w:rsidRDefault="00A421DB" w:rsidP="00A421DB">
      <w:pPr>
        <w:rPr>
          <w:bCs/>
        </w:rPr>
      </w:pPr>
    </w:p>
    <w:p w:rsidR="00A421DB" w:rsidRPr="00C5084C" w:rsidRDefault="00A421DB" w:rsidP="00A421DB">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A421DB" w:rsidRDefault="00A421DB" w:rsidP="00A421DB">
      <w:pPr>
        <w:rPr>
          <w:bCs/>
        </w:rPr>
      </w:pPr>
    </w:p>
    <w:p w:rsidR="00A421DB" w:rsidRPr="00957991" w:rsidRDefault="00A421DB" w:rsidP="00A421DB">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участник должен указать номер закупки, номер и предмет лота, соответствующие указанным в</w:t>
      </w:r>
      <w:r>
        <w:rPr>
          <w:i/>
        </w:rPr>
        <w:t xml:space="preserve"> аукционной</w:t>
      </w:r>
      <w:r w:rsidRPr="00C50398">
        <w:rPr>
          <w:i/>
        </w:rPr>
        <w:t xml:space="preserve"> документации</w:t>
      </w:r>
      <w:r w:rsidRPr="00957991">
        <w:t>)</w:t>
      </w:r>
    </w:p>
    <w:p w:rsidR="00A421DB" w:rsidRPr="00957991" w:rsidRDefault="00A421DB" w:rsidP="00A421DB">
      <w:pPr>
        <w:ind w:firstLine="709"/>
        <w:rPr>
          <w:sz w:val="22"/>
        </w:rPr>
      </w:pPr>
    </w:p>
    <w:p w:rsidR="00A421DB" w:rsidRPr="00957991" w:rsidRDefault="00A421DB" w:rsidP="00A421DB">
      <w:pPr>
        <w:ind w:firstLine="709"/>
      </w:pPr>
      <w:r w:rsidRPr="00957991">
        <w:t>1. Подавая настоящее техническое предложение, обязуюсь:</w:t>
      </w:r>
    </w:p>
    <w:p w:rsidR="00A421DB" w:rsidRPr="00957991" w:rsidRDefault="00A421DB" w:rsidP="00A421DB">
      <w:pPr>
        <w:ind w:firstLine="709"/>
        <w:jc w:val="both"/>
      </w:pPr>
      <w:r>
        <w:t>1</w:t>
      </w:r>
      <w:r w:rsidRPr="00957991">
        <w:t>) поставить товары, выполнить работы, оказать услуги, предусмотренные настоящим техническим предложением, в полном соответствии с:</w:t>
      </w:r>
    </w:p>
    <w:p w:rsidR="00A421DB" w:rsidRPr="00957991" w:rsidRDefault="00A421DB" w:rsidP="00A421DB">
      <w:pPr>
        <w:pStyle w:val="a4"/>
        <w:ind w:left="0" w:firstLine="709"/>
      </w:pPr>
      <w:r>
        <w:t xml:space="preserve">а) </w:t>
      </w:r>
      <w:r w:rsidRPr="00957991">
        <w:t>нормативными документами, перечисленными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б) </w:t>
      </w:r>
      <w:r w:rsidRPr="00957991">
        <w:t>требованиями к безопасности поставляемых товаров, выполн</w:t>
      </w:r>
      <w:r>
        <w:t>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в) </w:t>
      </w:r>
      <w:r w:rsidRPr="00957991">
        <w:t xml:space="preserve">требованиями к качеству поставляемых товаров, </w:t>
      </w:r>
      <w:r>
        <w:t>выполняемых</w:t>
      </w:r>
      <w:r w:rsidRPr="00957991">
        <w:t xml:space="preserve"> работ, оказ</w:t>
      </w:r>
      <w:r>
        <w:t>ываемых</w:t>
      </w:r>
      <w:r w:rsidRPr="00957991">
        <w:t xml:space="preserve">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pPr>
      <w:r>
        <w:t xml:space="preserve">г) </w:t>
      </w:r>
      <w:r w:rsidRPr="00957991">
        <w:t>требованиями к результату поставки товаров, выполнения работ, оказания услуг, указанными в техническом задании</w:t>
      </w:r>
      <w:r>
        <w:t xml:space="preserve"> аукционной </w:t>
      </w:r>
      <w:r w:rsidRPr="00957991">
        <w:rPr>
          <w:bCs/>
        </w:rPr>
        <w:t>документации</w:t>
      </w:r>
      <w:r w:rsidRPr="00957991">
        <w:t>;</w:t>
      </w:r>
    </w:p>
    <w:p w:rsidR="00A421DB" w:rsidRPr="00957991" w:rsidRDefault="00A421DB" w:rsidP="00A421DB">
      <w:pPr>
        <w:pStyle w:val="a4"/>
        <w:ind w:left="0" w:firstLine="709"/>
        <w:jc w:val="both"/>
        <w:rPr>
          <w:bCs/>
        </w:rPr>
      </w:pPr>
      <w:r>
        <w:t xml:space="preserve">2) </w:t>
      </w:r>
      <w:r w:rsidRPr="00957991">
        <w:t>поставить товар</w:t>
      </w:r>
      <w:r>
        <w:t xml:space="preserve"> </w:t>
      </w:r>
      <w:r w:rsidRPr="006E3098">
        <w:rPr>
          <w:szCs w:val="28"/>
        </w:rPr>
        <w:t>(если условиями технического задания документации о закупке предусмотрена поставка товара)</w:t>
      </w:r>
      <w:r w:rsidRPr="00957991">
        <w:t xml:space="preserve">, </w:t>
      </w:r>
      <w:r w:rsidRPr="00957991">
        <w:rPr>
          <w:bCs/>
        </w:rPr>
        <w:t>в соответствии с  требованиями к упаковке и отгрузке, указанными в техническом задании документации</w:t>
      </w:r>
      <w:r>
        <w:rPr>
          <w:bCs/>
        </w:rPr>
        <w:t xml:space="preserve"> о закупке</w:t>
      </w:r>
      <w:r w:rsidRPr="00957991">
        <w:rPr>
          <w:bCs/>
        </w:rPr>
        <w:t>;</w:t>
      </w:r>
    </w:p>
    <w:p w:rsidR="00A421DB" w:rsidRPr="00957991" w:rsidRDefault="00A421DB" w:rsidP="00A421DB">
      <w:pPr>
        <w:pStyle w:val="a4"/>
        <w:ind w:left="0" w:firstLine="709"/>
        <w:jc w:val="both"/>
        <w:rPr>
          <w:bCs/>
        </w:rPr>
      </w:pPr>
      <w:r>
        <w:rPr>
          <w:bCs/>
        </w:rPr>
        <w:t>3</w:t>
      </w:r>
      <w:r w:rsidRPr="00957991">
        <w:rPr>
          <w:bCs/>
        </w:rPr>
        <w:t>) поставить товары, выполнить работы, оказать услуги в месте(ах)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A421DB" w:rsidRPr="00957991" w:rsidRDefault="00A421DB" w:rsidP="00A421DB">
      <w:pPr>
        <w:pStyle w:val="a4"/>
        <w:ind w:left="0" w:firstLine="709"/>
        <w:jc w:val="both"/>
        <w:rPr>
          <w:bCs/>
        </w:rPr>
      </w:pPr>
      <w:r>
        <w:rPr>
          <w:bCs/>
        </w:rPr>
        <w:t>4</w:t>
      </w:r>
      <w:r w:rsidRPr="00957991">
        <w:rPr>
          <w:bCs/>
        </w:rPr>
        <w:t xml:space="preserve">) поставить товар, выполнить работы, оказать услуги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задании</w:t>
      </w:r>
      <w:r>
        <w:rPr>
          <w:bCs/>
        </w:rPr>
        <w:t xml:space="preserve"> аукционной</w:t>
      </w:r>
      <w:r w:rsidRPr="00957991">
        <w:rPr>
          <w:bCs/>
        </w:rPr>
        <w:t xml:space="preserve"> документации.</w:t>
      </w:r>
    </w:p>
    <w:p w:rsidR="00A421DB" w:rsidRPr="00957991" w:rsidRDefault="00A421DB" w:rsidP="00A421DB">
      <w:pPr>
        <w:pStyle w:val="a4"/>
        <w:ind w:left="0" w:firstLine="709"/>
        <w:rPr>
          <w:bCs/>
        </w:rPr>
      </w:pPr>
    </w:p>
    <w:p w:rsidR="00A421DB" w:rsidRPr="00957991" w:rsidRDefault="00A421DB" w:rsidP="00A421DB">
      <w:pPr>
        <w:pStyle w:val="a4"/>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поставки товаров, выполнения работ, оказания услуг</w:t>
      </w:r>
      <w:r>
        <w:rPr>
          <w:bCs/>
        </w:rPr>
        <w:t>,</w:t>
      </w:r>
      <w:r w:rsidRPr="00957991">
        <w:rPr>
          <w:bCs/>
        </w:rPr>
        <w:t xml:space="preserve"> указанными в техническом задании</w:t>
      </w:r>
      <w:r>
        <w:rPr>
          <w:bCs/>
        </w:rPr>
        <w:t xml:space="preserve"> аукционной документации</w:t>
      </w:r>
      <w:r w:rsidRPr="00957991">
        <w:rPr>
          <w:bCs/>
        </w:rPr>
        <w:t>.</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r w:rsidRPr="00957991">
        <w:rPr>
          <w:bCs/>
        </w:rPr>
        <w:t>3. Подавая настоящее техническое предложение, подтверждаю, что</w:t>
      </w:r>
      <w:r>
        <w:rPr>
          <w:bCs/>
        </w:rPr>
        <w:t>:</w:t>
      </w:r>
    </w:p>
    <w:p w:rsidR="00A421DB" w:rsidRDefault="00A421DB" w:rsidP="00A421DB">
      <w:pPr>
        <w:pStyle w:val="a4"/>
        <w:ind w:left="0" w:firstLine="709"/>
        <w:jc w:val="both"/>
        <w:rPr>
          <w:bCs/>
        </w:rPr>
      </w:pPr>
      <w:r>
        <w:rPr>
          <w:bCs/>
        </w:rPr>
        <w:t>1)</w:t>
      </w:r>
      <w:r w:rsidRPr="00957991">
        <w:rPr>
          <w:bCs/>
        </w:rPr>
        <w:t xml:space="preserve">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rPr>
          <w:bCs/>
        </w:rPr>
        <w:t xml:space="preserve"> документации о закупке;</w:t>
      </w:r>
    </w:p>
    <w:p w:rsidR="00A421DB" w:rsidRPr="006E3098" w:rsidRDefault="00A421DB" w:rsidP="00A421DB">
      <w:pPr>
        <w:pStyle w:val="a6"/>
        <w:rPr>
          <w:rFonts w:eastAsia="Times New Roman"/>
          <w:sz w:val="24"/>
          <w:szCs w:val="20"/>
        </w:rPr>
      </w:pPr>
      <w:r>
        <w:rPr>
          <w:rFonts w:eastAsia="Times New Roman"/>
          <w:sz w:val="24"/>
          <w:szCs w:val="20"/>
        </w:rPr>
        <w:t xml:space="preserve">2) </w:t>
      </w:r>
      <w:r w:rsidRPr="006E3098">
        <w:rPr>
          <w:rFonts w:eastAsia="Times New Roman"/>
          <w:sz w:val="24"/>
          <w:szCs w:val="20"/>
        </w:rPr>
        <w:t>товары, результаты работ, услуг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A421DB" w:rsidRPr="006E3098" w:rsidRDefault="00A421DB" w:rsidP="00A421DB">
      <w:pPr>
        <w:pStyle w:val="a6"/>
        <w:rPr>
          <w:rFonts w:eastAsia="Times New Roman"/>
          <w:sz w:val="24"/>
          <w:szCs w:val="20"/>
        </w:rPr>
      </w:pPr>
      <w:r>
        <w:rPr>
          <w:rFonts w:eastAsia="Times New Roman"/>
          <w:sz w:val="24"/>
          <w:szCs w:val="20"/>
        </w:rPr>
        <w:t xml:space="preserve">3) </w:t>
      </w:r>
      <w:r w:rsidRPr="006E3098">
        <w:rPr>
          <w:rFonts w:eastAsia="Times New Roman"/>
          <w:sz w:val="24"/>
          <w:szCs w:val="20"/>
        </w:rPr>
        <w:t xml:space="preserve">поставляемый товар не является контрафактным </w:t>
      </w:r>
      <w:r w:rsidRPr="006E3098">
        <w:rPr>
          <w:sz w:val="24"/>
          <w:szCs w:val="28"/>
        </w:rPr>
        <w:t>(применимо, если условиями закупки предусмотрена поставка товара)</w:t>
      </w:r>
      <w:r w:rsidRPr="006E3098">
        <w:rPr>
          <w:rFonts w:eastAsia="Times New Roman"/>
          <w:sz w:val="24"/>
          <w:szCs w:val="20"/>
        </w:rPr>
        <w:t>;</w:t>
      </w:r>
    </w:p>
    <w:p w:rsidR="00A421DB" w:rsidRPr="006E3098" w:rsidRDefault="00A421DB" w:rsidP="00A421DB">
      <w:pPr>
        <w:ind w:firstLine="709"/>
        <w:jc w:val="both"/>
        <w:rPr>
          <w:sz w:val="22"/>
        </w:rPr>
      </w:pPr>
      <w:r>
        <w:rPr>
          <w:szCs w:val="28"/>
        </w:rPr>
        <w:t xml:space="preserve">4) </w:t>
      </w:r>
      <w:r w:rsidRPr="006E3098">
        <w:rPr>
          <w:szCs w:val="28"/>
        </w:rP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w:t>
      </w:r>
      <w:r>
        <w:rPr>
          <w:szCs w:val="28"/>
        </w:rPr>
        <w:t xml:space="preserve"> аукционной</w:t>
      </w:r>
      <w:r w:rsidRPr="006E3098">
        <w:rPr>
          <w:szCs w:val="28"/>
        </w:rPr>
        <w:t xml:space="preserve"> документации (применимо</w:t>
      </w:r>
      <w:r>
        <w:rPr>
          <w:szCs w:val="28"/>
        </w:rPr>
        <w:t>,</w:t>
      </w:r>
      <w:r w:rsidRPr="006E3098">
        <w:rPr>
          <w:szCs w:val="28"/>
        </w:rPr>
        <w:t xml:space="preserve"> если условиями закупки предусмотрена поставка товара).</w:t>
      </w: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A421DB" w:rsidRDefault="00A421DB" w:rsidP="00A421DB">
      <w:pPr>
        <w:pStyle w:val="a4"/>
        <w:ind w:left="0" w:firstLine="709"/>
        <w:jc w:val="both"/>
        <w:rPr>
          <w:bCs/>
        </w:rPr>
      </w:pPr>
    </w:p>
    <w:p w:rsidR="00E63E2A" w:rsidRDefault="00E63E2A" w:rsidP="00A421DB">
      <w:pPr>
        <w:pStyle w:val="a4"/>
        <w:ind w:left="0" w:firstLine="709"/>
        <w:jc w:val="both"/>
        <w:rPr>
          <w:bCs/>
        </w:rPr>
      </w:pPr>
    </w:p>
    <w:p w:rsidR="00A421DB" w:rsidRDefault="00A421DB" w:rsidP="00A421DB">
      <w:pPr>
        <w:pStyle w:val="a4"/>
        <w:ind w:left="0" w:firstLine="709"/>
        <w:jc w:val="both"/>
        <w:rPr>
          <w:bCs/>
        </w:rPr>
      </w:pPr>
    </w:p>
    <w:p w:rsidR="00A421DB" w:rsidRPr="00C5084C" w:rsidRDefault="00A421DB" w:rsidP="00A421DB">
      <w:pPr>
        <w:pStyle w:val="a4"/>
        <w:ind w:left="0" w:firstLine="709"/>
        <w:jc w:val="center"/>
        <w:rPr>
          <w:b/>
          <w:bCs/>
          <w:sz w:val="28"/>
        </w:rPr>
      </w:pPr>
      <w:r w:rsidRPr="00C5084C">
        <w:rPr>
          <w:b/>
          <w:bCs/>
          <w:sz w:val="28"/>
          <w:lang w:val="en-US"/>
        </w:rPr>
        <w:t xml:space="preserve">II </w:t>
      </w:r>
      <w:r w:rsidRPr="00C5084C">
        <w:rPr>
          <w:b/>
          <w:bCs/>
          <w:sz w:val="28"/>
        </w:rPr>
        <w:t>часть</w:t>
      </w:r>
    </w:p>
    <w:p w:rsidR="00A421DB" w:rsidRPr="00612F31" w:rsidRDefault="00A421DB" w:rsidP="00A421DB">
      <w:pPr>
        <w:pStyle w:val="a4"/>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2"/>
        <w:gridCol w:w="2234"/>
        <w:gridCol w:w="1398"/>
        <w:gridCol w:w="3061"/>
        <w:gridCol w:w="3148"/>
      </w:tblGrid>
      <w:tr w:rsidR="00A421DB" w:rsidRPr="00957991" w:rsidTr="003472C3">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A421DB" w:rsidRPr="00957991" w:rsidRDefault="00A421DB" w:rsidP="003472C3">
            <w:pPr>
              <w:jc w:val="both"/>
              <w:rPr>
                <w:b/>
                <w:bCs/>
              </w:rPr>
            </w:pPr>
            <w:r>
              <w:rPr>
                <w:b/>
                <w:bCs/>
              </w:rPr>
              <w:t>4</w:t>
            </w:r>
            <w:r w:rsidRPr="00957991">
              <w:rPr>
                <w:b/>
                <w:bCs/>
              </w:rPr>
              <w:t>.</w:t>
            </w:r>
            <w:r>
              <w:rPr>
                <w:b/>
                <w:bCs/>
              </w:rPr>
              <w:t xml:space="preserve"> </w:t>
            </w:r>
            <w:r w:rsidRPr="00957991">
              <w:rPr>
                <w:b/>
                <w:bCs/>
              </w:rPr>
              <w:t>Наименование</w:t>
            </w:r>
            <w:r w:rsidRPr="00957991">
              <w:rPr>
                <w:rStyle w:val="ad"/>
                <w:b/>
                <w:bCs/>
              </w:rPr>
              <w:footnoteReference w:id="6"/>
            </w:r>
            <w:r w:rsidRPr="00957991">
              <w:rPr>
                <w:b/>
                <w:bCs/>
              </w:rPr>
              <w:t xml:space="preserve"> предложенных товаров, работ, услуг их количество (объем)</w:t>
            </w:r>
            <w:r w:rsidRPr="00957991">
              <w:rPr>
                <w:rStyle w:val="ad"/>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A421DB" w:rsidRDefault="00A421DB" w:rsidP="003472C3">
            <w:pPr>
              <w:jc w:val="both"/>
              <w:rPr>
                <w:b/>
                <w:bCs/>
              </w:rPr>
            </w:pPr>
          </w:p>
        </w:tc>
      </w:tr>
      <w:tr w:rsidR="00A421DB" w:rsidRPr="00957991" w:rsidTr="003472C3">
        <w:tc>
          <w:tcPr>
            <w:tcW w:w="1586" w:type="pct"/>
          </w:tcPr>
          <w:p w:rsidR="00A421DB" w:rsidRPr="00957991" w:rsidRDefault="00A421DB" w:rsidP="003472C3">
            <w:pPr>
              <w:jc w:val="both"/>
              <w:rPr>
                <w:b/>
              </w:rPr>
            </w:pPr>
            <w:r w:rsidRPr="00957991">
              <w:rPr>
                <w:b/>
              </w:rPr>
              <w:t>Наименование товара, работы, услуги</w:t>
            </w:r>
          </w:p>
        </w:tc>
        <w:tc>
          <w:tcPr>
            <w:tcW w:w="1260" w:type="pct"/>
            <w:gridSpan w:val="2"/>
          </w:tcPr>
          <w:p w:rsidR="00A421DB" w:rsidRPr="00957991" w:rsidRDefault="00A421DB" w:rsidP="003472C3">
            <w:pPr>
              <w:jc w:val="both"/>
              <w:rPr>
                <w:b/>
              </w:rPr>
            </w:pPr>
            <w:proofErr w:type="spellStart"/>
            <w:r w:rsidRPr="00957991">
              <w:rPr>
                <w:b/>
              </w:rPr>
              <w:t>Ед.изм</w:t>
            </w:r>
            <w:proofErr w:type="spellEnd"/>
            <w:r w:rsidRPr="00957991">
              <w:rPr>
                <w:b/>
              </w:rPr>
              <w:t>.</w:t>
            </w:r>
          </w:p>
        </w:tc>
        <w:tc>
          <w:tcPr>
            <w:tcW w:w="2154" w:type="pct"/>
            <w:gridSpan w:val="2"/>
          </w:tcPr>
          <w:p w:rsidR="00A421DB" w:rsidRPr="00957991" w:rsidRDefault="00A421DB" w:rsidP="003472C3">
            <w:pPr>
              <w:jc w:val="both"/>
              <w:rPr>
                <w:b/>
              </w:rPr>
            </w:pPr>
            <w:r w:rsidRPr="00957991">
              <w:rPr>
                <w:b/>
              </w:rPr>
              <w:t>Количество (объем)</w:t>
            </w:r>
          </w:p>
          <w:p w:rsidR="00A421DB" w:rsidRPr="00957991" w:rsidRDefault="00A421DB" w:rsidP="003472C3">
            <w:pPr>
              <w:jc w:val="both"/>
              <w:rPr>
                <w:b/>
              </w:rPr>
            </w:pPr>
          </w:p>
        </w:tc>
      </w:tr>
      <w:tr w:rsidR="00A421DB" w:rsidRPr="00957991" w:rsidTr="003472C3">
        <w:tc>
          <w:tcPr>
            <w:tcW w:w="1586" w:type="pct"/>
          </w:tcPr>
          <w:p w:rsidR="00A421DB" w:rsidRPr="00957991" w:rsidRDefault="00A421DB" w:rsidP="003472C3">
            <w:pPr>
              <w:ind w:left="-108"/>
              <w:jc w:val="both"/>
            </w:pPr>
            <w:r w:rsidRPr="00957991">
              <w:t>Указать наименование товара, работы, услуги, с указанием марки</w:t>
            </w:r>
            <w:r>
              <w:t xml:space="preserve"> (при наличии)</w:t>
            </w:r>
            <w:r w:rsidRPr="00957991">
              <w:t>, модели</w:t>
            </w:r>
            <w:r>
              <w:t xml:space="preserve"> (при наличии)</w:t>
            </w:r>
          </w:p>
        </w:tc>
        <w:tc>
          <w:tcPr>
            <w:tcW w:w="1260" w:type="pct"/>
            <w:gridSpan w:val="2"/>
          </w:tcPr>
          <w:p w:rsidR="00A421DB" w:rsidRPr="00957991" w:rsidRDefault="00A421DB" w:rsidP="003472C3">
            <w:pPr>
              <w:jc w:val="both"/>
            </w:pPr>
            <w:r w:rsidRPr="00957991">
              <w:t>Указать ед. изм. согласно ОКЕИ</w:t>
            </w:r>
          </w:p>
        </w:tc>
        <w:tc>
          <w:tcPr>
            <w:tcW w:w="2154" w:type="pct"/>
            <w:gridSpan w:val="2"/>
          </w:tcPr>
          <w:p w:rsidR="00A421DB" w:rsidRPr="00957991" w:rsidRDefault="00A421DB" w:rsidP="003472C3">
            <w:pPr>
              <w:jc w:val="both"/>
            </w:pPr>
            <w:r w:rsidRPr="00957991">
              <w:t>Указать количество (объем) согласно единицам измерения</w:t>
            </w:r>
          </w:p>
          <w:p w:rsidR="00A421DB" w:rsidRPr="00957991" w:rsidRDefault="00A421DB" w:rsidP="003472C3">
            <w:pPr>
              <w:jc w:val="both"/>
            </w:pPr>
          </w:p>
        </w:tc>
      </w:tr>
      <w:tr w:rsidR="00A421DB" w:rsidRPr="00957991" w:rsidTr="003472C3">
        <w:trPr>
          <w:trHeight w:val="445"/>
        </w:trPr>
        <w:tc>
          <w:tcPr>
            <w:tcW w:w="1586" w:type="pct"/>
          </w:tcPr>
          <w:p w:rsidR="00A421DB" w:rsidRPr="00957991" w:rsidRDefault="00A421DB" w:rsidP="003472C3">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A421DB" w:rsidRPr="00957991" w:rsidRDefault="00A421DB" w:rsidP="003472C3">
            <w:pPr>
              <w:jc w:val="both"/>
              <w:rPr>
                <w:bCs/>
              </w:rPr>
            </w:pPr>
            <w:r w:rsidRPr="00957991">
              <w:rPr>
                <w:bCs/>
              </w:rPr>
              <w:t>Указать применяемую</w:t>
            </w:r>
            <w:r>
              <w:rPr>
                <w:bCs/>
              </w:rPr>
              <w:t xml:space="preserve"> участником </w:t>
            </w:r>
            <w:r w:rsidRPr="00957991">
              <w:rPr>
                <w:bCs/>
              </w:rPr>
              <w:t xml:space="preserve"> ставку НДС в процентах</w:t>
            </w:r>
          </w:p>
        </w:tc>
      </w:tr>
      <w:tr w:rsidR="00A421DB" w:rsidRPr="00957991" w:rsidTr="003472C3">
        <w:trPr>
          <w:trHeight w:val="551"/>
        </w:trPr>
        <w:tc>
          <w:tcPr>
            <w:tcW w:w="5000" w:type="pct"/>
            <w:gridSpan w:val="5"/>
          </w:tcPr>
          <w:p w:rsidR="00A421DB" w:rsidRPr="00957991" w:rsidRDefault="00A421DB" w:rsidP="003472C3">
            <w:pPr>
              <w:jc w:val="both"/>
              <w:rPr>
                <w:b/>
                <w:bCs/>
                <w:i/>
              </w:rPr>
            </w:pPr>
            <w:r>
              <w:rPr>
                <w:b/>
                <w:bCs/>
              </w:rPr>
              <w:t>5</w:t>
            </w:r>
            <w:r w:rsidRPr="00957991">
              <w:rPr>
                <w:b/>
                <w:bCs/>
              </w:rPr>
              <w:t>.</w:t>
            </w:r>
            <w:r>
              <w:rPr>
                <w:b/>
                <w:bCs/>
              </w:rPr>
              <w:t xml:space="preserve"> </w:t>
            </w:r>
            <w:r w:rsidRPr="00957991">
              <w:rPr>
                <w:b/>
                <w:bCs/>
              </w:rPr>
              <w:t>Характеристики предлагаемых товаров, работ, услуг</w:t>
            </w:r>
            <w:r w:rsidRPr="00957991">
              <w:rPr>
                <w:rStyle w:val="ad"/>
                <w:b/>
                <w:bCs/>
              </w:rPr>
              <w:footnoteReference w:id="8"/>
            </w:r>
          </w:p>
        </w:tc>
      </w:tr>
      <w:tr w:rsidR="00A421DB" w:rsidRPr="00957991" w:rsidTr="003472C3">
        <w:trPr>
          <w:trHeight w:val="3109"/>
        </w:trPr>
        <w:tc>
          <w:tcPr>
            <w:tcW w:w="1586" w:type="pct"/>
            <w:vMerge w:val="restart"/>
          </w:tcPr>
          <w:p w:rsidR="00A421DB" w:rsidRPr="00957991" w:rsidRDefault="00A421DB" w:rsidP="003472C3">
            <w:pPr>
              <w:jc w:val="both"/>
            </w:pPr>
            <w:r w:rsidRPr="00957991">
              <w:t>Указать наименование товара, работы, услуги, с указанием марки</w:t>
            </w:r>
            <w:r>
              <w:t xml:space="preserve"> (при наличии), модели (при наличии)</w:t>
            </w:r>
            <w:r w:rsidRPr="00957991">
              <w:t>.</w:t>
            </w:r>
          </w:p>
          <w:p w:rsidR="00A421DB" w:rsidRPr="00957991" w:rsidRDefault="00A421DB" w:rsidP="003472C3">
            <w:pPr>
              <w:jc w:val="both"/>
              <w:rPr>
                <w:i/>
              </w:rPr>
            </w:pPr>
            <w:r w:rsidRPr="00957991">
              <w:t>В случае если товар, работы, услуги являются эквивалентными указать слово «эквивалент», указать марку</w:t>
            </w:r>
            <w:r>
              <w:t xml:space="preserve"> (при наличии)</w:t>
            </w:r>
            <w:r w:rsidRPr="00957991">
              <w:t>, модель</w:t>
            </w:r>
            <w:r>
              <w:t xml:space="preserve"> (при наличии)</w:t>
            </w:r>
            <w:r w:rsidRPr="00957991">
              <w:t>, производителя, а в характеристиках товаров, работ, услуг в обязательном порядке указать конкретные характеристики и их значения, соответствующие требованиям технического задания документации  (указывается, если в техническом задании документации предусмотрена возможность предоставления эквивалентных товаров, работ, услуг)</w:t>
            </w:r>
          </w:p>
        </w:tc>
        <w:tc>
          <w:tcPr>
            <w:tcW w:w="775" w:type="pct"/>
          </w:tcPr>
          <w:p w:rsidR="00A421DB" w:rsidRPr="00957991" w:rsidRDefault="00A421DB" w:rsidP="003472C3">
            <w:pPr>
              <w:jc w:val="both"/>
            </w:pPr>
            <w:r w:rsidRPr="00957991">
              <w:rPr>
                <w:bCs/>
              </w:rPr>
              <w:t>Технические и функциональные характеристики товара, работы, услуги</w:t>
            </w:r>
          </w:p>
        </w:tc>
        <w:tc>
          <w:tcPr>
            <w:tcW w:w="2639" w:type="pct"/>
            <w:gridSpan w:val="3"/>
          </w:tcPr>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
                <w:bCs/>
                <w:i/>
              </w:rPr>
            </w:pPr>
            <w:r w:rsidRPr="00957991">
              <w:rPr>
                <w:b/>
                <w:bCs/>
                <w:i/>
              </w:rPr>
              <w:t>Вариант 2:</w:t>
            </w:r>
            <w:r w:rsidRPr="00957991">
              <w:rPr>
                <w:bCs/>
                <w:i/>
              </w:rPr>
              <w:t>(вариант применим при закупке работ или услуг)</w:t>
            </w:r>
          </w:p>
          <w:p w:rsidR="00A421DB" w:rsidRPr="00957991" w:rsidRDefault="00A421DB" w:rsidP="003472C3">
            <w:pPr>
              <w:jc w:val="both"/>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
        </w:tc>
      </w:tr>
      <w:tr w:rsidR="00A421DB" w:rsidRPr="00957991" w:rsidTr="003472C3">
        <w:tc>
          <w:tcPr>
            <w:tcW w:w="1586" w:type="pct"/>
            <w:vMerge/>
          </w:tcPr>
          <w:p w:rsidR="00A421DB" w:rsidRPr="00957991" w:rsidRDefault="00A421DB" w:rsidP="003472C3">
            <w:pPr>
              <w:jc w:val="both"/>
              <w:rPr>
                <w:i/>
              </w:rPr>
            </w:pPr>
          </w:p>
        </w:tc>
        <w:tc>
          <w:tcPr>
            <w:tcW w:w="775" w:type="pct"/>
          </w:tcPr>
          <w:p w:rsidR="00A421DB" w:rsidRPr="00957991" w:rsidRDefault="00A421DB" w:rsidP="003472C3">
            <w:pPr>
              <w:jc w:val="both"/>
            </w:pPr>
            <w:r w:rsidRPr="00957991">
              <w:t xml:space="preserve">Иные характеристики товаров, работ, услуг </w:t>
            </w:r>
          </w:p>
        </w:tc>
        <w:tc>
          <w:tcPr>
            <w:tcW w:w="2639" w:type="pct"/>
            <w:gridSpan w:val="3"/>
          </w:tcPr>
          <w:p w:rsidR="00A421DB" w:rsidRPr="00957991" w:rsidRDefault="00A421DB" w:rsidP="003472C3">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A421DB" w:rsidRPr="00957991" w:rsidRDefault="00A421DB" w:rsidP="003472C3">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A421DB" w:rsidRPr="00957991" w:rsidRDefault="00A421DB" w:rsidP="003472C3">
            <w:pPr>
              <w:jc w:val="both"/>
              <w:rPr>
                <w:b/>
                <w:bCs/>
                <w:i/>
              </w:rPr>
            </w:pPr>
            <w:r w:rsidRPr="00957991">
              <w:rPr>
                <w:b/>
                <w:bCs/>
                <w:i/>
              </w:rPr>
              <w:t>Вариант 1:</w:t>
            </w:r>
          </w:p>
          <w:p w:rsidR="00A421DB" w:rsidRPr="00957991" w:rsidRDefault="00A421DB" w:rsidP="003472C3">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A421DB" w:rsidRPr="00957991" w:rsidRDefault="00A421DB" w:rsidP="003472C3">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 ____ С</w:t>
            </w:r>
            <w:r w:rsidRPr="00957991">
              <w:rPr>
                <w:bCs/>
                <w:i/>
                <w:vertAlign w:val="superscript"/>
              </w:rPr>
              <w:t>о</w:t>
            </w:r>
            <w:r w:rsidRPr="00957991">
              <w:rPr>
                <w:bCs/>
                <w:i/>
              </w:rPr>
              <w:t>»</w:t>
            </w:r>
          </w:p>
          <w:p w:rsidR="00A421DB" w:rsidRPr="00957991" w:rsidRDefault="00A421DB" w:rsidP="003472C3">
            <w:pPr>
              <w:jc w:val="both"/>
              <w:rPr>
                <w:bCs/>
                <w:i/>
              </w:rPr>
            </w:pPr>
          </w:p>
          <w:p w:rsidR="00A421DB" w:rsidRPr="00957991" w:rsidRDefault="00A421DB" w:rsidP="003472C3">
            <w:pPr>
              <w:jc w:val="both"/>
              <w:rPr>
                <w:bCs/>
                <w:i/>
              </w:rPr>
            </w:pPr>
            <w:r w:rsidRPr="00957991">
              <w:rPr>
                <w:b/>
                <w:bCs/>
                <w:i/>
              </w:rPr>
              <w:t xml:space="preserve">Вариант 2: </w:t>
            </w:r>
            <w:r w:rsidRPr="00957991">
              <w:rPr>
                <w:bCs/>
                <w:i/>
              </w:rPr>
              <w:t>вариант применим при закупке работ или услуг</w:t>
            </w:r>
          </w:p>
          <w:p w:rsidR="00A421DB" w:rsidRPr="00957991" w:rsidRDefault="00A421DB" w:rsidP="003472C3">
            <w:pPr>
              <w:jc w:val="both"/>
              <w:rPr>
                <w:highlight w:val="yellow"/>
              </w:rPr>
            </w:pPr>
            <w:r w:rsidRPr="00957991">
              <w:rPr>
                <w:bCs/>
              </w:rPr>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A421DB" w:rsidRPr="00342795" w:rsidRDefault="00A421DB" w:rsidP="00A421DB">
      <w:pPr>
        <w:jc w:val="center"/>
        <w:rPr>
          <w:b/>
          <w:color w:val="000000"/>
          <w:sz w:val="28"/>
          <w:szCs w:val="28"/>
        </w:rPr>
      </w:pPr>
    </w:p>
    <w:p w:rsidR="00A421DB" w:rsidRPr="00342795" w:rsidRDefault="00A421DB" w:rsidP="00A421DB">
      <w:pPr>
        <w:rPr>
          <w:color w:val="000000"/>
        </w:rPr>
        <w:sectPr w:rsidR="00A421DB" w:rsidRPr="00342795" w:rsidSect="003472C3">
          <w:pgSz w:w="16838" w:h="11906" w:orient="landscape"/>
          <w:pgMar w:top="1134" w:right="851" w:bottom="851" w:left="1418" w:header="709" w:footer="709" w:gutter="0"/>
          <w:cols w:space="708"/>
          <w:docGrid w:linePitch="360"/>
        </w:sectPr>
      </w:pPr>
    </w:p>
    <w:p w:rsidR="00A421DB" w:rsidRPr="009D25EE" w:rsidRDefault="00A421DB" w:rsidP="00A421DB">
      <w:pPr>
        <w:pStyle w:val="a6"/>
        <w:jc w:val="center"/>
        <w:rPr>
          <w:b/>
          <w:sz w:val="28"/>
          <w:szCs w:val="28"/>
        </w:rPr>
      </w:pPr>
      <w:r w:rsidRPr="009D25EE">
        <w:rPr>
          <w:b/>
          <w:sz w:val="28"/>
          <w:szCs w:val="28"/>
        </w:rPr>
        <w:t>Форма сведений о наименовании страны происхождения поставляемого товара</w:t>
      </w:r>
    </w:p>
    <w:p w:rsidR="00A421DB" w:rsidRDefault="00A421DB" w:rsidP="00A421DB">
      <w:pPr>
        <w:pStyle w:val="a6"/>
        <w:jc w:val="center"/>
        <w:rPr>
          <w:sz w:val="28"/>
          <w:szCs w:val="28"/>
        </w:rPr>
      </w:pPr>
      <w:r w:rsidRPr="0065742D">
        <w:rPr>
          <w:i/>
          <w:sz w:val="28"/>
          <w:szCs w:val="28"/>
        </w:rPr>
        <w:t xml:space="preserve">представляется в формате </w:t>
      </w:r>
      <w:r w:rsidRPr="0065742D">
        <w:rPr>
          <w:i/>
          <w:sz w:val="28"/>
          <w:szCs w:val="28"/>
          <w:lang w:val="en-US"/>
        </w:rPr>
        <w:t>Word</w:t>
      </w:r>
    </w:p>
    <w:p w:rsidR="00A421DB" w:rsidRDefault="00A421DB" w:rsidP="00A421DB">
      <w:pPr>
        <w:pStyle w:val="a6"/>
        <w:rPr>
          <w:sz w:val="28"/>
          <w:szCs w:val="28"/>
        </w:rPr>
      </w:pPr>
    </w:p>
    <w:p w:rsidR="00A421DB" w:rsidRPr="009D25EE" w:rsidRDefault="00A421DB" w:rsidP="00A421DB">
      <w:pPr>
        <w:pStyle w:val="a6"/>
        <w:jc w:val="center"/>
        <w:rPr>
          <w:sz w:val="28"/>
          <w:szCs w:val="28"/>
        </w:rPr>
      </w:pPr>
      <w:r>
        <w:rPr>
          <w:sz w:val="28"/>
          <w:szCs w:val="28"/>
        </w:rPr>
        <w:t>С</w:t>
      </w:r>
      <w:r w:rsidRPr="00BA65A0">
        <w:rPr>
          <w:sz w:val="28"/>
          <w:szCs w:val="28"/>
        </w:rPr>
        <w:t>ведени</w:t>
      </w:r>
      <w:r>
        <w:rPr>
          <w:sz w:val="28"/>
          <w:szCs w:val="28"/>
        </w:rPr>
        <w:t>я</w:t>
      </w:r>
      <w:r w:rsidRPr="00BA65A0">
        <w:rPr>
          <w:sz w:val="28"/>
          <w:szCs w:val="28"/>
        </w:rPr>
        <w:t xml:space="preserve"> о наименовании страны происхождения поставляемого товара</w:t>
      </w:r>
      <w:r>
        <w:rPr>
          <w:rStyle w:val="ad"/>
          <w:b/>
        </w:rPr>
        <w:footnoteReference w:id="9"/>
      </w:r>
    </w:p>
    <w:p w:rsidR="00A421DB" w:rsidRDefault="00A421DB" w:rsidP="00A421DB">
      <w:pPr>
        <w:pStyle w:val="a6"/>
        <w:ind w:firstLine="0"/>
        <w:rPr>
          <w:sz w:val="28"/>
          <w:szCs w:val="28"/>
        </w:rPr>
      </w:pPr>
    </w:p>
    <w:tbl>
      <w:tblP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5"/>
        <w:gridCol w:w="3279"/>
        <w:gridCol w:w="3419"/>
        <w:gridCol w:w="3719"/>
      </w:tblGrid>
      <w:tr w:rsidR="00A421DB" w:rsidRPr="0065742D" w:rsidTr="003472C3">
        <w:tc>
          <w:tcPr>
            <w:tcW w:w="1426" w:type="pct"/>
          </w:tcPr>
          <w:p w:rsidR="00A421DB" w:rsidRPr="005779E9" w:rsidRDefault="00A421DB" w:rsidP="003472C3">
            <w:pPr>
              <w:jc w:val="center"/>
              <w:rPr>
                <w:b/>
                <w:szCs w:val="22"/>
              </w:rPr>
            </w:pPr>
            <w:r w:rsidRPr="005779E9">
              <w:rPr>
                <w:b/>
                <w:szCs w:val="22"/>
              </w:rPr>
              <w:t>Наименование товара</w:t>
            </w:r>
          </w:p>
        </w:tc>
        <w:tc>
          <w:tcPr>
            <w:tcW w:w="1125" w:type="pct"/>
          </w:tcPr>
          <w:p w:rsidR="00A421DB" w:rsidRPr="005779E9" w:rsidRDefault="00A421DB" w:rsidP="003472C3">
            <w:pPr>
              <w:jc w:val="center"/>
              <w:rPr>
                <w:b/>
                <w:szCs w:val="22"/>
              </w:rPr>
            </w:pPr>
            <w:proofErr w:type="spellStart"/>
            <w:r w:rsidRPr="005779E9">
              <w:rPr>
                <w:b/>
                <w:szCs w:val="22"/>
              </w:rPr>
              <w:t>Ед.изм</w:t>
            </w:r>
            <w:proofErr w:type="spellEnd"/>
            <w:r w:rsidRPr="005779E9">
              <w:rPr>
                <w:b/>
                <w:szCs w:val="22"/>
              </w:rPr>
              <w:t>.</w:t>
            </w:r>
          </w:p>
        </w:tc>
        <w:tc>
          <w:tcPr>
            <w:tcW w:w="1173" w:type="pct"/>
          </w:tcPr>
          <w:p w:rsidR="00A421DB" w:rsidRPr="005779E9" w:rsidRDefault="00A421DB" w:rsidP="003472C3">
            <w:pPr>
              <w:jc w:val="center"/>
              <w:rPr>
                <w:b/>
                <w:szCs w:val="22"/>
              </w:rPr>
            </w:pPr>
            <w:r w:rsidRPr="005779E9">
              <w:rPr>
                <w:b/>
                <w:szCs w:val="22"/>
              </w:rPr>
              <w:t>Количество</w:t>
            </w:r>
          </w:p>
        </w:tc>
        <w:tc>
          <w:tcPr>
            <w:tcW w:w="1276" w:type="pct"/>
          </w:tcPr>
          <w:p w:rsidR="00A421DB" w:rsidRPr="0065742D" w:rsidRDefault="00A421DB" w:rsidP="003472C3">
            <w:pPr>
              <w:jc w:val="center"/>
              <w:rPr>
                <w:b/>
                <w:sz w:val="22"/>
                <w:szCs w:val="22"/>
              </w:rPr>
            </w:pPr>
            <w:r>
              <w:rPr>
                <w:b/>
              </w:rPr>
              <w:t>Наименование страны происхождения товара</w:t>
            </w:r>
          </w:p>
        </w:tc>
      </w:tr>
      <w:tr w:rsidR="00A421DB" w:rsidRPr="0065742D" w:rsidTr="003472C3">
        <w:tc>
          <w:tcPr>
            <w:tcW w:w="1426" w:type="pct"/>
          </w:tcPr>
          <w:p w:rsidR="00A421DB" w:rsidRPr="00A25DDF" w:rsidRDefault="00A421DB" w:rsidP="003472C3">
            <w:pPr>
              <w:ind w:left="-108"/>
              <w:jc w:val="both"/>
              <w:rPr>
                <w:szCs w:val="22"/>
              </w:rPr>
            </w:pPr>
            <w:r w:rsidRPr="00A25DDF">
              <w:rPr>
                <w:szCs w:val="22"/>
              </w:rPr>
              <w:t>Указать наименование товара, с указанием марки (при наличии), модели (при наличии), в том числе поставляемого при выполнении закупаемых работ, оказании закупаемых услуг</w:t>
            </w:r>
          </w:p>
        </w:tc>
        <w:tc>
          <w:tcPr>
            <w:tcW w:w="1125" w:type="pct"/>
          </w:tcPr>
          <w:p w:rsidR="00A421DB" w:rsidRPr="00A25DDF" w:rsidRDefault="00A421DB" w:rsidP="003472C3">
            <w:pPr>
              <w:jc w:val="both"/>
              <w:rPr>
                <w:szCs w:val="22"/>
              </w:rPr>
            </w:pPr>
            <w:r w:rsidRPr="00A25DDF">
              <w:rPr>
                <w:szCs w:val="22"/>
              </w:rPr>
              <w:t>Указать ед. изм. согласно ОКЕИ</w:t>
            </w:r>
          </w:p>
        </w:tc>
        <w:tc>
          <w:tcPr>
            <w:tcW w:w="1173" w:type="pct"/>
          </w:tcPr>
          <w:p w:rsidR="00A421DB" w:rsidRPr="00A25DDF" w:rsidRDefault="00A421DB" w:rsidP="003472C3">
            <w:pPr>
              <w:jc w:val="both"/>
              <w:rPr>
                <w:szCs w:val="22"/>
              </w:rPr>
            </w:pPr>
            <w:r w:rsidRPr="00A25DDF">
              <w:rPr>
                <w:szCs w:val="22"/>
              </w:rPr>
              <w:t>Указать количество согласно единицам измерения</w:t>
            </w:r>
          </w:p>
        </w:tc>
        <w:tc>
          <w:tcPr>
            <w:tcW w:w="1276" w:type="pct"/>
          </w:tcPr>
          <w:p w:rsidR="00A421DB" w:rsidRPr="0065742D" w:rsidRDefault="00A421DB" w:rsidP="003472C3">
            <w:pPr>
              <w:jc w:val="both"/>
              <w:rPr>
                <w:sz w:val="22"/>
                <w:szCs w:val="22"/>
              </w:rPr>
            </w:pPr>
            <w:r>
              <w:t>Указать наименование страны происхождения товара в соответствии с Общероссийским классификатором стран мира, утвержденным Постановлением Госстандарта России от 14.12.2001 № 529-ст</w:t>
            </w: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r w:rsidR="00A421DB" w:rsidTr="003472C3">
        <w:tblPrEx>
          <w:tblLook w:val="0000" w:firstRow="0" w:lastRow="0" w:firstColumn="0" w:lastColumn="0" w:noHBand="0" w:noVBand="0"/>
        </w:tblPrEx>
        <w:trPr>
          <w:trHeight w:val="497"/>
        </w:trPr>
        <w:tc>
          <w:tcPr>
            <w:tcW w:w="1426" w:type="pct"/>
          </w:tcPr>
          <w:p w:rsidR="00A421DB" w:rsidRDefault="00A421DB" w:rsidP="003472C3">
            <w:pPr>
              <w:pStyle w:val="a6"/>
              <w:ind w:firstLine="0"/>
              <w:rPr>
                <w:sz w:val="28"/>
                <w:szCs w:val="28"/>
              </w:rPr>
            </w:pPr>
          </w:p>
        </w:tc>
        <w:tc>
          <w:tcPr>
            <w:tcW w:w="1125" w:type="pct"/>
          </w:tcPr>
          <w:p w:rsidR="00A421DB" w:rsidRDefault="00A421DB" w:rsidP="003472C3">
            <w:pPr>
              <w:pStyle w:val="a6"/>
              <w:ind w:firstLine="0"/>
              <w:rPr>
                <w:sz w:val="28"/>
                <w:szCs w:val="28"/>
              </w:rPr>
            </w:pPr>
          </w:p>
        </w:tc>
        <w:tc>
          <w:tcPr>
            <w:tcW w:w="1173" w:type="pct"/>
          </w:tcPr>
          <w:p w:rsidR="00A421DB" w:rsidRDefault="00A421DB" w:rsidP="003472C3">
            <w:pPr>
              <w:pStyle w:val="a6"/>
              <w:ind w:firstLine="0"/>
              <w:rPr>
                <w:sz w:val="28"/>
                <w:szCs w:val="28"/>
              </w:rPr>
            </w:pPr>
          </w:p>
        </w:tc>
        <w:tc>
          <w:tcPr>
            <w:tcW w:w="1276" w:type="pct"/>
          </w:tcPr>
          <w:p w:rsidR="00A421DB" w:rsidRDefault="00A421DB" w:rsidP="003472C3">
            <w:pPr>
              <w:pStyle w:val="a6"/>
              <w:ind w:firstLine="0"/>
              <w:rPr>
                <w:sz w:val="28"/>
                <w:szCs w:val="28"/>
              </w:rPr>
            </w:pPr>
          </w:p>
        </w:tc>
      </w:tr>
    </w:tbl>
    <w:p w:rsidR="00A421DB" w:rsidRPr="009D25EE" w:rsidRDefault="00A421DB" w:rsidP="00A421DB">
      <w:pPr>
        <w:pStyle w:val="a6"/>
        <w:ind w:firstLine="0"/>
        <w:rPr>
          <w:sz w:val="28"/>
          <w:szCs w:val="28"/>
        </w:rPr>
      </w:pPr>
    </w:p>
    <w:p w:rsidR="00A421DB" w:rsidRDefault="00A421DB" w:rsidP="00A421DB">
      <w:pPr>
        <w:rPr>
          <w:color w:val="000000"/>
        </w:rPr>
      </w:pPr>
    </w:p>
    <w:p w:rsidR="00A421DB" w:rsidRPr="00342795" w:rsidRDefault="00A421DB" w:rsidP="00A421DB">
      <w:pPr>
        <w:rPr>
          <w:color w:val="000000"/>
        </w:rPr>
      </w:pPr>
    </w:p>
    <w:p w:rsidR="00011A56" w:rsidRDefault="00011A56"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A421DB" w:rsidRDefault="00A421DB" w:rsidP="00011A56">
      <w:pPr>
        <w:spacing w:after="200" w:line="276" w:lineRule="auto"/>
        <w:rPr>
          <w:rFonts w:eastAsiaTheme="majorEastAsia"/>
          <w:b/>
          <w:bCs/>
          <w:color w:val="4F81BD" w:themeColor="accent1"/>
          <w:sz w:val="26"/>
          <w:szCs w:val="26"/>
        </w:rPr>
      </w:pPr>
    </w:p>
    <w:p w:rsidR="00011A56" w:rsidRPr="00440E01" w:rsidRDefault="00011A56" w:rsidP="00011A56">
      <w:pPr>
        <w:pStyle w:val="21"/>
        <w:spacing w:before="0"/>
        <w:ind w:left="709"/>
        <w:jc w:val="center"/>
        <w:rPr>
          <w:rFonts w:ascii="Times New Roman" w:hAnsi="Times New Roman" w:cs="Times New Roman"/>
          <w:i/>
          <w:color w:val="auto"/>
          <w:sz w:val="28"/>
          <w:szCs w:val="28"/>
        </w:rPr>
      </w:pPr>
      <w:r w:rsidRPr="00440E01">
        <w:rPr>
          <w:rFonts w:ascii="Times New Roman" w:hAnsi="Times New Roman" w:cs="Times New Roman"/>
          <w:color w:val="auto"/>
          <w:sz w:val="28"/>
          <w:szCs w:val="28"/>
        </w:rPr>
        <w:t>Часть 2. Сроки проведения закупки, контактные данные</w:t>
      </w:r>
    </w:p>
    <w:p w:rsidR="00011A56" w:rsidRPr="00440E01" w:rsidRDefault="00011A56" w:rsidP="00011A5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775"/>
        <w:gridCol w:w="9887"/>
      </w:tblGrid>
      <w:tr w:rsidR="00011A56" w:rsidRPr="00440E01" w:rsidTr="00494F20">
        <w:tc>
          <w:tcPr>
            <w:tcW w:w="898" w:type="dxa"/>
          </w:tcPr>
          <w:p w:rsidR="00011A56" w:rsidRPr="00440E01" w:rsidRDefault="00011A56" w:rsidP="00011A56">
            <w:pPr>
              <w:rPr>
                <w:b/>
                <w:sz w:val="28"/>
                <w:szCs w:val="28"/>
              </w:rPr>
            </w:pPr>
            <w:r w:rsidRPr="00440E01">
              <w:rPr>
                <w:b/>
                <w:sz w:val="28"/>
                <w:szCs w:val="28"/>
              </w:rPr>
              <w:t>№п/п</w:t>
            </w:r>
          </w:p>
        </w:tc>
        <w:tc>
          <w:tcPr>
            <w:tcW w:w="3775" w:type="dxa"/>
          </w:tcPr>
          <w:p w:rsidR="00011A56" w:rsidRPr="00440E01" w:rsidRDefault="00011A56" w:rsidP="00011A56">
            <w:pPr>
              <w:rPr>
                <w:b/>
                <w:sz w:val="28"/>
                <w:szCs w:val="28"/>
              </w:rPr>
            </w:pPr>
            <w:r w:rsidRPr="00440E01">
              <w:rPr>
                <w:b/>
                <w:sz w:val="28"/>
                <w:szCs w:val="28"/>
              </w:rPr>
              <w:t>Параметры закупки</w:t>
            </w:r>
          </w:p>
        </w:tc>
        <w:tc>
          <w:tcPr>
            <w:tcW w:w="9887" w:type="dxa"/>
          </w:tcPr>
          <w:p w:rsidR="00011A56" w:rsidRPr="00440E01" w:rsidRDefault="00011A56" w:rsidP="00011A56">
            <w:pPr>
              <w:rPr>
                <w:b/>
                <w:sz w:val="28"/>
                <w:szCs w:val="28"/>
              </w:rPr>
            </w:pPr>
            <w:r w:rsidRPr="00440E01">
              <w:rPr>
                <w:b/>
                <w:sz w:val="28"/>
                <w:szCs w:val="28"/>
              </w:rPr>
              <w:t>Сведения о закупке</w:t>
            </w:r>
          </w:p>
        </w:tc>
      </w:tr>
      <w:tr w:rsidR="00011A56" w:rsidRPr="00440E01" w:rsidTr="00494F20">
        <w:tc>
          <w:tcPr>
            <w:tcW w:w="898" w:type="dxa"/>
          </w:tcPr>
          <w:p w:rsidR="00011A56" w:rsidRPr="00440E01" w:rsidRDefault="00011A56" w:rsidP="00011A56">
            <w:pPr>
              <w:rPr>
                <w:sz w:val="28"/>
                <w:szCs w:val="28"/>
              </w:rPr>
            </w:pPr>
            <w:r w:rsidRPr="00440E01">
              <w:rPr>
                <w:sz w:val="28"/>
                <w:szCs w:val="28"/>
              </w:rPr>
              <w:t>2.1</w:t>
            </w:r>
          </w:p>
        </w:tc>
        <w:tc>
          <w:tcPr>
            <w:tcW w:w="3775" w:type="dxa"/>
          </w:tcPr>
          <w:p w:rsidR="00011A56" w:rsidRPr="00440E01" w:rsidRDefault="00011A56" w:rsidP="00011A56">
            <w:pPr>
              <w:rPr>
                <w:sz w:val="28"/>
                <w:szCs w:val="28"/>
              </w:rPr>
            </w:pPr>
            <w:r w:rsidRPr="00440E01">
              <w:rPr>
                <w:sz w:val="28"/>
                <w:szCs w:val="28"/>
              </w:rPr>
              <w:t>Сведения о заказчике</w:t>
            </w:r>
          </w:p>
        </w:tc>
        <w:tc>
          <w:tcPr>
            <w:tcW w:w="9887" w:type="dxa"/>
          </w:tcPr>
          <w:p w:rsidR="00011A56" w:rsidRPr="00440E01" w:rsidRDefault="00011A56" w:rsidP="00011A56">
            <w:pPr>
              <w:jc w:val="both"/>
              <w:rPr>
                <w:bCs/>
                <w:sz w:val="28"/>
                <w:szCs w:val="28"/>
              </w:rPr>
            </w:pPr>
            <w:r w:rsidRPr="00440E01">
              <w:rPr>
                <w:bCs/>
                <w:sz w:val="28"/>
                <w:szCs w:val="28"/>
              </w:rPr>
              <w:t>Заказчик – АО «Пассажирская компания «Сахалин».</w:t>
            </w:r>
          </w:p>
          <w:p w:rsidR="00011A56" w:rsidRPr="00440E01" w:rsidRDefault="00011A56" w:rsidP="00011A56">
            <w:pPr>
              <w:jc w:val="both"/>
              <w:rPr>
                <w:bCs/>
                <w:sz w:val="28"/>
                <w:szCs w:val="28"/>
              </w:rPr>
            </w:pPr>
            <w:r w:rsidRPr="00440E01">
              <w:rPr>
                <w:bCs/>
                <w:sz w:val="28"/>
                <w:szCs w:val="28"/>
              </w:rPr>
              <w:t>Место нахождения: 693000, Россия, Сахалинская область, г. Южно-Сахалинск, ул. Вокзальная, 54-А.</w:t>
            </w:r>
          </w:p>
          <w:p w:rsidR="00011A56" w:rsidRPr="00212E48" w:rsidRDefault="00011A56" w:rsidP="00011A56">
            <w:pPr>
              <w:jc w:val="both"/>
              <w:rPr>
                <w:bCs/>
                <w:sz w:val="28"/>
                <w:szCs w:val="28"/>
              </w:rPr>
            </w:pPr>
            <w:r w:rsidRPr="00440E01">
              <w:rPr>
                <w:bCs/>
                <w:sz w:val="28"/>
                <w:szCs w:val="28"/>
              </w:rPr>
              <w:t xml:space="preserve">Почтовый адрес: 693000, Россия, Сахалинская область, г. Южно-Сахалинск, </w:t>
            </w:r>
          </w:p>
          <w:p w:rsidR="00011A56" w:rsidRPr="00440E01" w:rsidRDefault="00011A56" w:rsidP="00011A56">
            <w:pPr>
              <w:jc w:val="both"/>
              <w:rPr>
                <w:bCs/>
                <w:sz w:val="28"/>
                <w:szCs w:val="28"/>
              </w:rPr>
            </w:pPr>
            <w:r w:rsidRPr="00440E01">
              <w:rPr>
                <w:bCs/>
                <w:sz w:val="28"/>
                <w:szCs w:val="28"/>
              </w:rPr>
              <w:t>ул. Вокзальная, 54-А.</w:t>
            </w:r>
          </w:p>
          <w:p w:rsidR="00011A56" w:rsidRPr="00440E01" w:rsidRDefault="00011A56" w:rsidP="00011A56">
            <w:pPr>
              <w:jc w:val="both"/>
              <w:rPr>
                <w:bCs/>
                <w:sz w:val="28"/>
                <w:szCs w:val="28"/>
              </w:rPr>
            </w:pPr>
            <w:r w:rsidRPr="00440E01">
              <w:rPr>
                <w:bCs/>
                <w:sz w:val="28"/>
                <w:szCs w:val="28"/>
              </w:rPr>
              <w:t>Адрес электронной почты: oao@pk-sakhalin.ru.</w:t>
            </w:r>
          </w:p>
          <w:p w:rsidR="00011A56" w:rsidRPr="00440E01" w:rsidRDefault="00011A56" w:rsidP="00011A56">
            <w:pPr>
              <w:jc w:val="both"/>
              <w:rPr>
                <w:bCs/>
                <w:sz w:val="28"/>
                <w:szCs w:val="28"/>
              </w:rPr>
            </w:pPr>
            <w:r w:rsidRPr="00440E01">
              <w:rPr>
                <w:bCs/>
                <w:sz w:val="28"/>
                <w:szCs w:val="28"/>
              </w:rPr>
              <w:t>Номер телефона/факса: 8 (4242) 71-31-99/71-30-89.</w:t>
            </w:r>
          </w:p>
          <w:p w:rsidR="00011A56" w:rsidRPr="00440E01" w:rsidRDefault="00011A56" w:rsidP="00011A56">
            <w:pPr>
              <w:jc w:val="both"/>
              <w:rPr>
                <w:bCs/>
                <w:sz w:val="28"/>
                <w:szCs w:val="28"/>
              </w:rPr>
            </w:pPr>
            <w:r w:rsidRPr="00440E01">
              <w:rPr>
                <w:bCs/>
                <w:sz w:val="28"/>
                <w:szCs w:val="28"/>
              </w:rPr>
              <w:t>Контактные данные:</w:t>
            </w:r>
          </w:p>
          <w:p w:rsidR="00011A56" w:rsidRPr="00440E01" w:rsidRDefault="00011A56" w:rsidP="00011A56">
            <w:pPr>
              <w:jc w:val="both"/>
              <w:rPr>
                <w:bCs/>
                <w:i/>
                <w:sz w:val="28"/>
                <w:szCs w:val="28"/>
              </w:rPr>
            </w:pPr>
            <w:r w:rsidRPr="00440E01">
              <w:rPr>
                <w:bCs/>
                <w:sz w:val="28"/>
                <w:szCs w:val="28"/>
              </w:rPr>
              <w:t xml:space="preserve">Контактное лицо: </w:t>
            </w:r>
            <w:r w:rsidR="00361CCE">
              <w:rPr>
                <w:bCs/>
                <w:sz w:val="28"/>
                <w:szCs w:val="28"/>
              </w:rPr>
              <w:t>Иванова Ксения Сергеевна</w:t>
            </w:r>
            <w:r w:rsidRPr="00440E01">
              <w:rPr>
                <w:bCs/>
                <w:i/>
                <w:sz w:val="28"/>
                <w:szCs w:val="28"/>
              </w:rPr>
              <w:t>.</w:t>
            </w:r>
          </w:p>
          <w:p w:rsidR="00011A56" w:rsidRPr="00440E01" w:rsidRDefault="00011A56" w:rsidP="00011A56">
            <w:pPr>
              <w:jc w:val="both"/>
              <w:rPr>
                <w:bCs/>
                <w:sz w:val="28"/>
                <w:szCs w:val="28"/>
              </w:rPr>
            </w:pPr>
            <w:r w:rsidRPr="00440E01">
              <w:rPr>
                <w:bCs/>
                <w:sz w:val="28"/>
                <w:szCs w:val="28"/>
              </w:rPr>
              <w:t xml:space="preserve">Адрес электронной почты </w:t>
            </w:r>
            <w:hyperlink r:id="rId22" w:history="1">
              <w:r w:rsidR="00361CCE" w:rsidRPr="004830BF">
                <w:rPr>
                  <w:rStyle w:val="ac"/>
                  <w:bCs/>
                  <w:sz w:val="28"/>
                  <w:szCs w:val="28"/>
                  <w:lang w:val="en-US"/>
                </w:rPr>
                <w:t>I</w:t>
              </w:r>
              <w:r w:rsidR="00361CCE" w:rsidRPr="004830BF">
                <w:rPr>
                  <w:rStyle w:val="ac"/>
                  <w:lang w:val="en-US"/>
                </w:rPr>
                <w:t>vanovaKS</w:t>
              </w:r>
              <w:r w:rsidR="00361CCE" w:rsidRPr="004830BF">
                <w:rPr>
                  <w:rStyle w:val="ac"/>
                  <w:bCs/>
                  <w:sz w:val="28"/>
                  <w:szCs w:val="28"/>
                </w:rPr>
                <w:t>@</w:t>
              </w:r>
              <w:r w:rsidR="00361CCE" w:rsidRPr="004830BF">
                <w:rPr>
                  <w:rStyle w:val="ac"/>
                  <w:bCs/>
                  <w:sz w:val="28"/>
                  <w:szCs w:val="28"/>
                  <w:lang w:val="en-US"/>
                </w:rPr>
                <w:t>pk</w:t>
              </w:r>
              <w:r w:rsidR="00361CCE" w:rsidRPr="004830BF">
                <w:rPr>
                  <w:rStyle w:val="ac"/>
                  <w:bCs/>
                  <w:sz w:val="28"/>
                  <w:szCs w:val="28"/>
                </w:rPr>
                <w:t>-</w:t>
              </w:r>
              <w:r w:rsidR="00361CCE" w:rsidRPr="004830BF">
                <w:rPr>
                  <w:rStyle w:val="ac"/>
                  <w:bCs/>
                  <w:sz w:val="28"/>
                  <w:szCs w:val="28"/>
                  <w:lang w:val="en-US"/>
                </w:rPr>
                <w:t>sakhalin</w:t>
              </w:r>
              <w:r w:rsidR="00361CCE" w:rsidRPr="004830BF">
                <w:rPr>
                  <w:rStyle w:val="ac"/>
                  <w:bCs/>
                  <w:sz w:val="28"/>
                  <w:szCs w:val="28"/>
                </w:rPr>
                <w:t>.</w:t>
              </w:r>
              <w:proofErr w:type="spellStart"/>
              <w:r w:rsidR="00361CCE" w:rsidRPr="004830BF">
                <w:rPr>
                  <w:rStyle w:val="ac"/>
                  <w:bCs/>
                  <w:sz w:val="28"/>
                  <w:szCs w:val="28"/>
                  <w:lang w:val="en-US"/>
                </w:rPr>
                <w:t>ru</w:t>
              </w:r>
              <w:proofErr w:type="spellEnd"/>
            </w:hyperlink>
            <w:r w:rsidRPr="00440E01">
              <w:rPr>
                <w:bCs/>
                <w:i/>
                <w:sz w:val="28"/>
                <w:szCs w:val="28"/>
              </w:rPr>
              <w:t xml:space="preserve">. </w:t>
            </w:r>
          </w:p>
          <w:p w:rsidR="00011A56" w:rsidRPr="00440E01" w:rsidRDefault="00011A56" w:rsidP="00011A56">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00361CCE">
              <w:rPr>
                <w:bCs/>
                <w:sz w:val="28"/>
                <w:szCs w:val="28"/>
              </w:rPr>
              <w:t>31</w:t>
            </w:r>
            <w:r w:rsidRPr="00440E01">
              <w:rPr>
                <w:bCs/>
                <w:sz w:val="28"/>
                <w:szCs w:val="28"/>
              </w:rPr>
              <w:t>)</w:t>
            </w:r>
            <w:r w:rsidRPr="00440E01">
              <w:rPr>
                <w:bCs/>
                <w:i/>
                <w:sz w:val="28"/>
                <w:szCs w:val="28"/>
              </w:rPr>
              <w:t>.</w:t>
            </w:r>
          </w:p>
        </w:tc>
      </w:tr>
      <w:tr w:rsidR="00011A56" w:rsidRPr="00440E01" w:rsidTr="00494F20">
        <w:tc>
          <w:tcPr>
            <w:tcW w:w="898" w:type="dxa"/>
          </w:tcPr>
          <w:p w:rsidR="00011A56" w:rsidRPr="00440E01" w:rsidRDefault="00011A56" w:rsidP="00011A56">
            <w:pPr>
              <w:rPr>
                <w:sz w:val="28"/>
                <w:szCs w:val="28"/>
              </w:rPr>
            </w:pPr>
            <w:r w:rsidRPr="00440E01">
              <w:rPr>
                <w:sz w:val="28"/>
                <w:szCs w:val="28"/>
              </w:rPr>
              <w:t>2.2</w:t>
            </w:r>
          </w:p>
        </w:tc>
        <w:tc>
          <w:tcPr>
            <w:tcW w:w="3775" w:type="dxa"/>
          </w:tcPr>
          <w:p w:rsidR="00011A56" w:rsidRPr="00440E01" w:rsidRDefault="00011A56" w:rsidP="00011A56">
            <w:pPr>
              <w:rPr>
                <w:sz w:val="28"/>
                <w:szCs w:val="28"/>
              </w:rPr>
            </w:pPr>
            <w:r w:rsidRPr="00440E01">
              <w:rPr>
                <w:sz w:val="28"/>
                <w:szCs w:val="28"/>
              </w:rPr>
              <w:t>Порядок, место, дата начала и окончания срока подачи заявок</w:t>
            </w:r>
          </w:p>
        </w:tc>
        <w:tc>
          <w:tcPr>
            <w:tcW w:w="9887" w:type="dxa"/>
          </w:tcPr>
          <w:p w:rsidR="00011A56" w:rsidRPr="00440E01" w:rsidRDefault="00011A56" w:rsidP="00011A56">
            <w:pPr>
              <w:ind w:firstLine="63"/>
              <w:jc w:val="both"/>
              <w:rPr>
                <w:bCs/>
                <w:i/>
                <w:sz w:val="28"/>
                <w:szCs w:val="28"/>
              </w:rPr>
            </w:pPr>
            <w:r w:rsidRPr="00440E01">
              <w:rPr>
                <w:bCs/>
                <w:sz w:val="28"/>
                <w:szCs w:val="28"/>
              </w:rPr>
              <w:t xml:space="preserve">Заявки (части заявок) подаются в порядке, указанном в пункте 3.14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011A56" w:rsidRPr="00440E01" w:rsidRDefault="00011A56" w:rsidP="00011A56">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23" w:history="1">
              <w:r w:rsidRPr="00440E01">
                <w:rPr>
                  <w:bCs/>
                  <w:color w:val="0000FF"/>
                  <w:sz w:val="28"/>
                  <w:szCs w:val="28"/>
                  <w:u w:val="single"/>
                  <w:lang w:val="en-US"/>
                </w:rPr>
                <w:t>www</w:t>
              </w:r>
              <w:r w:rsidRPr="00440E01">
                <w:rPr>
                  <w:bCs/>
                  <w:color w:val="0000FF"/>
                  <w:sz w:val="28"/>
                  <w:szCs w:val="28"/>
                  <w:u w:val="single"/>
                </w:rPr>
                <w:t>.</w:t>
              </w:r>
              <w:r w:rsidRPr="00440E01">
                <w:rPr>
                  <w:bCs/>
                  <w:color w:val="0000FF"/>
                  <w:sz w:val="28"/>
                  <w:szCs w:val="28"/>
                  <w:u w:val="single"/>
                  <w:lang w:val="en-US"/>
                </w:rPr>
                <w:t>pk</w:t>
              </w:r>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sidR="002A5301">
              <w:rPr>
                <w:b/>
                <w:iCs/>
                <w:sz w:val="28"/>
                <w:szCs w:val="28"/>
              </w:rPr>
              <w:t>1</w:t>
            </w:r>
            <w:r w:rsidR="00E52CBC">
              <w:rPr>
                <w:b/>
                <w:iCs/>
                <w:sz w:val="28"/>
                <w:szCs w:val="28"/>
              </w:rPr>
              <w:t>8</w:t>
            </w:r>
            <w:r w:rsidRPr="00440E01">
              <w:rPr>
                <w:b/>
                <w:iCs/>
                <w:sz w:val="28"/>
                <w:szCs w:val="28"/>
              </w:rPr>
              <w:t xml:space="preserve">» </w:t>
            </w:r>
            <w:r w:rsidR="007D36AC">
              <w:rPr>
                <w:b/>
                <w:iCs/>
                <w:sz w:val="28"/>
                <w:szCs w:val="28"/>
              </w:rPr>
              <w:t>ноября</w:t>
            </w:r>
            <w:r w:rsidRPr="00440E01">
              <w:rPr>
                <w:b/>
                <w:bCs/>
                <w:sz w:val="28"/>
                <w:szCs w:val="28"/>
              </w:rPr>
              <w:t xml:space="preserve"> 202</w:t>
            </w:r>
            <w:r>
              <w:rPr>
                <w:b/>
                <w:bCs/>
                <w:sz w:val="28"/>
                <w:szCs w:val="28"/>
              </w:rPr>
              <w:t>1</w:t>
            </w:r>
            <w:r w:rsidRPr="00440E01">
              <w:rPr>
                <w:b/>
                <w:bCs/>
                <w:sz w:val="28"/>
                <w:szCs w:val="28"/>
              </w:rPr>
              <w:t xml:space="preserve"> года</w:t>
            </w:r>
            <w:r w:rsidRPr="00440E01">
              <w:rPr>
                <w:bCs/>
                <w:i/>
                <w:sz w:val="28"/>
                <w:szCs w:val="28"/>
              </w:rPr>
              <w:t>.</w:t>
            </w:r>
          </w:p>
          <w:p w:rsidR="00011A56" w:rsidRPr="00440E01" w:rsidRDefault="00011A56" w:rsidP="006665BD">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007E2E75" w:rsidRPr="007E2E75">
              <w:rPr>
                <w:b/>
                <w:bCs/>
                <w:sz w:val="28"/>
                <w:szCs w:val="28"/>
              </w:rPr>
              <w:t>«</w:t>
            </w:r>
            <w:r w:rsidR="00064B57">
              <w:rPr>
                <w:b/>
                <w:bCs/>
                <w:sz w:val="28"/>
                <w:szCs w:val="28"/>
              </w:rPr>
              <w:t>07</w:t>
            </w:r>
            <w:r w:rsidRPr="005B582E">
              <w:rPr>
                <w:b/>
                <w:bCs/>
                <w:sz w:val="28"/>
                <w:szCs w:val="28"/>
              </w:rPr>
              <w:t xml:space="preserve">» </w:t>
            </w:r>
            <w:r w:rsidR="00A054E5">
              <w:rPr>
                <w:b/>
                <w:bCs/>
                <w:sz w:val="28"/>
                <w:szCs w:val="28"/>
              </w:rPr>
              <w:t>декабря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t>2.3</w:t>
            </w:r>
          </w:p>
        </w:tc>
        <w:tc>
          <w:tcPr>
            <w:tcW w:w="3775" w:type="dxa"/>
          </w:tcPr>
          <w:p w:rsidR="00011A56" w:rsidRPr="00440E01" w:rsidRDefault="00011A56" w:rsidP="00011A56">
            <w:pPr>
              <w:rPr>
                <w:sz w:val="28"/>
                <w:szCs w:val="28"/>
              </w:rPr>
            </w:pPr>
            <w:r w:rsidRPr="00440E01">
              <w:rPr>
                <w:sz w:val="28"/>
                <w:szCs w:val="28"/>
              </w:rPr>
              <w:t xml:space="preserve">Дата рассмотрения заявок участников аукциона, проведения аукциона </w:t>
            </w:r>
          </w:p>
        </w:tc>
        <w:tc>
          <w:tcPr>
            <w:tcW w:w="9887" w:type="dxa"/>
          </w:tcPr>
          <w:p w:rsidR="00011A56" w:rsidRPr="00440E01" w:rsidRDefault="00011A56" w:rsidP="00011A56">
            <w:pPr>
              <w:ind w:firstLine="63"/>
              <w:jc w:val="both"/>
              <w:rPr>
                <w:b/>
                <w:bCs/>
                <w:sz w:val="28"/>
                <w:szCs w:val="28"/>
              </w:rPr>
            </w:pPr>
            <w:r w:rsidRPr="00440E01">
              <w:rPr>
                <w:bCs/>
                <w:sz w:val="28"/>
                <w:szCs w:val="28"/>
              </w:rPr>
              <w:t xml:space="preserve">Рассмотрение первых частей аукционных заявок </w:t>
            </w:r>
            <w:r w:rsidR="00494F20" w:rsidRPr="00440E01">
              <w:rPr>
                <w:bCs/>
                <w:sz w:val="28"/>
                <w:szCs w:val="28"/>
              </w:rPr>
              <w:t xml:space="preserve">осуществляется </w:t>
            </w:r>
            <w:r w:rsidR="00494F20" w:rsidRPr="00A054E5">
              <w:rPr>
                <w:b/>
                <w:sz w:val="28"/>
                <w:szCs w:val="28"/>
              </w:rPr>
              <w:t>«</w:t>
            </w:r>
            <w:r w:rsidR="00064B57">
              <w:rPr>
                <w:b/>
                <w:sz w:val="28"/>
                <w:szCs w:val="28"/>
              </w:rPr>
              <w:t>08</w:t>
            </w:r>
            <w:r w:rsidRPr="00A054E5">
              <w:rPr>
                <w:b/>
                <w:sz w:val="28"/>
                <w:szCs w:val="28"/>
              </w:rPr>
              <w:t>»</w:t>
            </w:r>
            <w:r w:rsidRPr="00440E01">
              <w:rPr>
                <w:b/>
                <w:bCs/>
                <w:sz w:val="28"/>
                <w:szCs w:val="28"/>
              </w:rPr>
              <w:t xml:space="preserve"> </w:t>
            </w:r>
            <w:r w:rsidR="00A054E5">
              <w:rPr>
                <w:b/>
                <w:bCs/>
                <w:sz w:val="28"/>
                <w:szCs w:val="28"/>
              </w:rPr>
              <w:t>декабря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p w:rsidR="00011A56" w:rsidRPr="00440E01" w:rsidRDefault="00011A56" w:rsidP="00011A56">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sidR="00064B57">
              <w:rPr>
                <w:b/>
                <w:bCs/>
                <w:sz w:val="28"/>
                <w:szCs w:val="28"/>
              </w:rPr>
              <w:t>10</w:t>
            </w:r>
            <w:r>
              <w:rPr>
                <w:b/>
                <w:bCs/>
                <w:sz w:val="28"/>
                <w:szCs w:val="28"/>
              </w:rPr>
              <w:t>»</w:t>
            </w:r>
            <w:r w:rsidRPr="00440E01">
              <w:rPr>
                <w:b/>
                <w:bCs/>
                <w:sz w:val="28"/>
                <w:szCs w:val="28"/>
              </w:rPr>
              <w:t xml:space="preserve"> </w:t>
            </w:r>
            <w:r w:rsidR="00A054E5">
              <w:rPr>
                <w:b/>
                <w:bCs/>
                <w:sz w:val="28"/>
                <w:szCs w:val="28"/>
              </w:rPr>
              <w:t>декабря</w:t>
            </w:r>
            <w:r w:rsidR="00361CCE">
              <w:rPr>
                <w:b/>
                <w:bCs/>
                <w:sz w:val="28"/>
                <w:szCs w:val="28"/>
              </w:rPr>
              <w:t xml:space="preserve"> </w:t>
            </w:r>
            <w:r w:rsidRPr="00440E01">
              <w:rPr>
                <w:b/>
                <w:bCs/>
                <w:sz w:val="28"/>
                <w:szCs w:val="28"/>
              </w:rPr>
              <w:t xml:space="preserve"> 202</w:t>
            </w:r>
            <w:r>
              <w:rPr>
                <w:b/>
                <w:bCs/>
                <w:sz w:val="28"/>
                <w:szCs w:val="28"/>
              </w:rPr>
              <w:t>1</w:t>
            </w:r>
            <w:r w:rsidRPr="00440E01">
              <w:rPr>
                <w:b/>
                <w:bCs/>
                <w:sz w:val="28"/>
                <w:szCs w:val="28"/>
              </w:rPr>
              <w:t xml:space="preserve"> года.</w:t>
            </w:r>
          </w:p>
          <w:p w:rsidR="00011A56" w:rsidRPr="00440E01" w:rsidRDefault="00011A56" w:rsidP="00011A56">
            <w:pPr>
              <w:ind w:firstLine="63"/>
              <w:jc w:val="both"/>
              <w:rPr>
                <w:bCs/>
                <w:i/>
                <w:sz w:val="28"/>
                <w:szCs w:val="28"/>
              </w:rPr>
            </w:pPr>
            <w:r w:rsidRPr="00440E01">
              <w:rPr>
                <w:bCs/>
                <w:sz w:val="28"/>
                <w:szCs w:val="28"/>
              </w:rPr>
              <w:t xml:space="preserve">Дата начала рассмотрения вторых частей заявок </w:t>
            </w:r>
            <w:r w:rsidRPr="00440E01">
              <w:rPr>
                <w:b/>
                <w:bCs/>
                <w:sz w:val="28"/>
                <w:szCs w:val="28"/>
              </w:rPr>
              <w:t>«</w:t>
            </w:r>
            <w:r w:rsidR="007E2E75">
              <w:rPr>
                <w:b/>
                <w:bCs/>
                <w:sz w:val="28"/>
                <w:szCs w:val="28"/>
              </w:rPr>
              <w:t>1</w:t>
            </w:r>
            <w:r w:rsidR="00064B57">
              <w:rPr>
                <w:b/>
                <w:bCs/>
                <w:sz w:val="28"/>
                <w:szCs w:val="28"/>
              </w:rPr>
              <w:t>3</w:t>
            </w:r>
            <w:r w:rsidRPr="00440E01">
              <w:rPr>
                <w:b/>
                <w:bCs/>
                <w:sz w:val="28"/>
                <w:szCs w:val="28"/>
              </w:rPr>
              <w:t xml:space="preserve">» </w:t>
            </w:r>
            <w:r w:rsidR="00064B57">
              <w:rPr>
                <w:b/>
                <w:bCs/>
                <w:sz w:val="28"/>
                <w:szCs w:val="28"/>
              </w:rPr>
              <w:t>декабря</w:t>
            </w:r>
            <w:r w:rsidR="00A054E5">
              <w:rPr>
                <w:b/>
                <w:bCs/>
                <w:sz w:val="28"/>
                <w:szCs w:val="28"/>
              </w:rPr>
              <w:t xml:space="preserve"> 202</w:t>
            </w:r>
            <w:r w:rsidR="00064B57">
              <w:rPr>
                <w:b/>
                <w:bCs/>
                <w:sz w:val="28"/>
                <w:szCs w:val="28"/>
              </w:rPr>
              <w:t xml:space="preserve">1 </w:t>
            </w:r>
            <w:r w:rsidRPr="00440E01">
              <w:rPr>
                <w:b/>
                <w:bCs/>
                <w:sz w:val="28"/>
                <w:szCs w:val="28"/>
              </w:rPr>
              <w:t>года.</w:t>
            </w:r>
          </w:p>
          <w:p w:rsidR="00011A56" w:rsidRPr="00440E01" w:rsidRDefault="00011A56" w:rsidP="006665BD">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sidR="007E2E75">
              <w:rPr>
                <w:b/>
                <w:bCs/>
                <w:iCs/>
                <w:sz w:val="28"/>
                <w:szCs w:val="28"/>
              </w:rPr>
              <w:t>1</w:t>
            </w:r>
            <w:r w:rsidR="00064B57">
              <w:rPr>
                <w:b/>
                <w:bCs/>
                <w:iCs/>
                <w:sz w:val="28"/>
                <w:szCs w:val="28"/>
              </w:rPr>
              <w:t>3</w:t>
            </w:r>
            <w:r w:rsidRPr="00440E01">
              <w:rPr>
                <w:b/>
                <w:bCs/>
                <w:iCs/>
                <w:sz w:val="28"/>
                <w:szCs w:val="28"/>
              </w:rPr>
              <w:t xml:space="preserve">» </w:t>
            </w:r>
            <w:r w:rsidR="00064B57">
              <w:rPr>
                <w:b/>
                <w:bCs/>
                <w:iCs/>
                <w:sz w:val="28"/>
                <w:szCs w:val="28"/>
              </w:rPr>
              <w:t>декабря</w:t>
            </w:r>
            <w:r w:rsidR="00583EF0">
              <w:rPr>
                <w:b/>
                <w:bCs/>
                <w:iCs/>
                <w:sz w:val="28"/>
                <w:szCs w:val="28"/>
              </w:rPr>
              <w:t xml:space="preserve"> </w:t>
            </w:r>
            <w:r w:rsidR="00494F20">
              <w:rPr>
                <w:b/>
                <w:bCs/>
                <w:iCs/>
                <w:sz w:val="28"/>
                <w:szCs w:val="28"/>
              </w:rPr>
              <w:t xml:space="preserve"> </w:t>
            </w:r>
            <w:r w:rsidRPr="00440E01">
              <w:rPr>
                <w:b/>
                <w:bCs/>
                <w:iCs/>
                <w:sz w:val="28"/>
                <w:szCs w:val="28"/>
              </w:rPr>
              <w:t>202</w:t>
            </w:r>
            <w:r w:rsidR="00064B57">
              <w:rPr>
                <w:b/>
                <w:bCs/>
                <w:iCs/>
                <w:sz w:val="28"/>
                <w:szCs w:val="28"/>
              </w:rPr>
              <w:t>1</w:t>
            </w:r>
            <w:r w:rsidRPr="00440E01">
              <w:rPr>
                <w:b/>
                <w:bCs/>
                <w:iCs/>
                <w:sz w:val="28"/>
                <w:szCs w:val="28"/>
              </w:rPr>
              <w:t xml:space="preserve"> года.</w:t>
            </w:r>
          </w:p>
        </w:tc>
      </w:tr>
      <w:tr w:rsidR="00011A56" w:rsidRPr="00440E01" w:rsidTr="00494F20">
        <w:tc>
          <w:tcPr>
            <w:tcW w:w="898" w:type="dxa"/>
          </w:tcPr>
          <w:p w:rsidR="00011A56" w:rsidRPr="00440E01" w:rsidRDefault="00011A56" w:rsidP="00011A56">
            <w:pPr>
              <w:rPr>
                <w:sz w:val="28"/>
                <w:szCs w:val="28"/>
              </w:rPr>
            </w:pPr>
            <w:r w:rsidRPr="00440E01">
              <w:rPr>
                <w:sz w:val="28"/>
                <w:szCs w:val="28"/>
              </w:rPr>
              <w:t>2.4</w:t>
            </w:r>
          </w:p>
        </w:tc>
        <w:tc>
          <w:tcPr>
            <w:tcW w:w="3775" w:type="dxa"/>
          </w:tcPr>
          <w:p w:rsidR="00011A56" w:rsidRPr="00440E01" w:rsidRDefault="00011A56" w:rsidP="00011A56">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011A56" w:rsidRPr="00440E01" w:rsidRDefault="00011A56" w:rsidP="00011A56">
            <w:pPr>
              <w:rPr>
                <w:sz w:val="28"/>
                <w:szCs w:val="28"/>
              </w:rPr>
            </w:pPr>
          </w:p>
        </w:tc>
        <w:tc>
          <w:tcPr>
            <w:tcW w:w="9887" w:type="dxa"/>
          </w:tcPr>
          <w:p w:rsidR="00011A56" w:rsidRPr="00440E01" w:rsidRDefault="00011A56" w:rsidP="00011A56">
            <w:pPr>
              <w:ind w:firstLine="63"/>
              <w:jc w:val="both"/>
              <w:rPr>
                <w:bCs/>
                <w:sz w:val="28"/>
                <w:szCs w:val="28"/>
              </w:rPr>
            </w:pPr>
            <w:r w:rsidRPr="00440E01">
              <w:rPr>
                <w:bCs/>
                <w:sz w:val="28"/>
                <w:szCs w:val="28"/>
              </w:rPr>
              <w:t xml:space="preserve">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w:t>
            </w:r>
            <w:r w:rsidR="00E63E2A">
              <w:rPr>
                <w:bCs/>
                <w:sz w:val="28"/>
                <w:szCs w:val="28"/>
              </w:rPr>
              <w:t>части</w:t>
            </w:r>
            <w:r w:rsidRPr="00E63E2A">
              <w:rPr>
                <w:bCs/>
                <w:sz w:val="28"/>
                <w:szCs w:val="28"/>
              </w:rPr>
              <w:t xml:space="preserve"> 3</w:t>
            </w:r>
            <w:r w:rsidR="00E63E2A" w:rsidRPr="00E63E2A">
              <w:rPr>
                <w:bCs/>
                <w:sz w:val="28"/>
                <w:szCs w:val="28"/>
              </w:rPr>
              <w:t xml:space="preserve"> </w:t>
            </w:r>
            <w:r w:rsidRPr="00E63E2A">
              <w:rPr>
                <w:bCs/>
                <w:sz w:val="28"/>
                <w:szCs w:val="28"/>
              </w:rPr>
              <w:t>аукционной</w:t>
            </w:r>
            <w:r w:rsidRPr="00440E01">
              <w:rPr>
                <w:bCs/>
                <w:sz w:val="28"/>
                <w:szCs w:val="28"/>
              </w:rPr>
              <w:t xml:space="preserve"> документации.</w:t>
            </w:r>
          </w:p>
          <w:p w:rsidR="00011A56" w:rsidRPr="00440E01" w:rsidRDefault="00011A56" w:rsidP="00011A56">
            <w:pPr>
              <w:ind w:firstLine="63"/>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sidR="00A054E5">
              <w:rPr>
                <w:bCs/>
                <w:sz w:val="28"/>
                <w:szCs w:val="28"/>
              </w:rPr>
              <w:t>1</w:t>
            </w:r>
            <w:r w:rsidR="00E52CBC">
              <w:rPr>
                <w:bCs/>
                <w:sz w:val="28"/>
                <w:szCs w:val="28"/>
              </w:rPr>
              <w:t>8</w:t>
            </w:r>
            <w:r w:rsidRPr="00440E01">
              <w:rPr>
                <w:bCs/>
                <w:sz w:val="28"/>
                <w:szCs w:val="28"/>
              </w:rPr>
              <w:t xml:space="preserve">» </w:t>
            </w:r>
            <w:r w:rsidR="00E52CBC">
              <w:rPr>
                <w:bCs/>
                <w:sz w:val="28"/>
                <w:szCs w:val="28"/>
              </w:rPr>
              <w:t xml:space="preserve">ноября </w:t>
            </w:r>
            <w:r w:rsidR="00E52CBC" w:rsidRPr="00440E01">
              <w:rPr>
                <w:bCs/>
                <w:sz w:val="28"/>
                <w:szCs w:val="28"/>
              </w:rPr>
              <w:t>2021</w:t>
            </w:r>
            <w:r>
              <w:rPr>
                <w:bCs/>
                <w:sz w:val="28"/>
                <w:szCs w:val="28"/>
              </w:rPr>
              <w:t xml:space="preserve"> </w:t>
            </w:r>
            <w:r w:rsidRPr="00440E01">
              <w:rPr>
                <w:bCs/>
                <w:sz w:val="28"/>
                <w:szCs w:val="28"/>
              </w:rPr>
              <w:t xml:space="preserve">г. по 9:00 часов московского времени </w:t>
            </w:r>
            <w:r w:rsidR="00494F20">
              <w:rPr>
                <w:bCs/>
                <w:sz w:val="28"/>
                <w:szCs w:val="28"/>
              </w:rPr>
              <w:t xml:space="preserve">                            </w:t>
            </w:r>
            <w:r w:rsidR="00583EF0">
              <w:rPr>
                <w:bCs/>
                <w:sz w:val="28"/>
                <w:szCs w:val="28"/>
              </w:rPr>
              <w:t>«</w:t>
            </w:r>
            <w:r w:rsidR="00064B57">
              <w:rPr>
                <w:bCs/>
                <w:sz w:val="28"/>
                <w:szCs w:val="28"/>
              </w:rPr>
              <w:t>03</w:t>
            </w:r>
            <w:r w:rsidRPr="00440E01">
              <w:rPr>
                <w:bCs/>
                <w:sz w:val="28"/>
                <w:szCs w:val="28"/>
              </w:rPr>
              <w:t xml:space="preserve">» </w:t>
            </w:r>
            <w:r w:rsidR="007E2E75">
              <w:rPr>
                <w:bCs/>
                <w:sz w:val="28"/>
                <w:szCs w:val="28"/>
              </w:rPr>
              <w:t>декабря</w:t>
            </w:r>
            <w:r w:rsidR="00583EF0">
              <w:rPr>
                <w:bCs/>
                <w:sz w:val="28"/>
                <w:szCs w:val="28"/>
              </w:rPr>
              <w:t xml:space="preserve"> </w:t>
            </w:r>
            <w:r w:rsidRPr="00440E01">
              <w:rPr>
                <w:bCs/>
                <w:sz w:val="28"/>
                <w:szCs w:val="28"/>
              </w:rPr>
              <w:t xml:space="preserve"> 202</w:t>
            </w:r>
            <w:r>
              <w:rPr>
                <w:bCs/>
                <w:sz w:val="28"/>
                <w:szCs w:val="28"/>
              </w:rPr>
              <w:t>1</w:t>
            </w:r>
            <w:r w:rsidRPr="00440E01">
              <w:rPr>
                <w:bCs/>
                <w:sz w:val="28"/>
                <w:szCs w:val="28"/>
              </w:rPr>
              <w:t xml:space="preserve"> г. (включительно).</w:t>
            </w:r>
          </w:p>
          <w:p w:rsidR="00011A56" w:rsidRPr="00440E01" w:rsidRDefault="00011A56" w:rsidP="00011A56">
            <w:pPr>
              <w:ind w:firstLine="63"/>
              <w:jc w:val="both"/>
              <w:rPr>
                <w:bCs/>
                <w:sz w:val="28"/>
                <w:szCs w:val="28"/>
              </w:rPr>
            </w:pPr>
            <w:r w:rsidRPr="00440E01">
              <w:rPr>
                <w:bCs/>
                <w:sz w:val="28"/>
                <w:szCs w:val="28"/>
              </w:rPr>
              <w:t xml:space="preserve">Дата начала срока предоставления участникам разъяснений положений аукционной документации: </w:t>
            </w:r>
            <w:r w:rsidR="007D36AC">
              <w:rPr>
                <w:bCs/>
                <w:sz w:val="28"/>
                <w:szCs w:val="28"/>
              </w:rPr>
              <w:t>«</w:t>
            </w:r>
            <w:r w:rsidR="00A054E5">
              <w:rPr>
                <w:bCs/>
                <w:sz w:val="28"/>
                <w:szCs w:val="28"/>
              </w:rPr>
              <w:t>1</w:t>
            </w:r>
            <w:r w:rsidR="00E52CBC">
              <w:rPr>
                <w:bCs/>
                <w:sz w:val="28"/>
                <w:szCs w:val="28"/>
              </w:rPr>
              <w:t>8</w:t>
            </w:r>
            <w:r w:rsidRPr="00440E01">
              <w:rPr>
                <w:bCs/>
                <w:sz w:val="28"/>
                <w:szCs w:val="28"/>
              </w:rPr>
              <w:t xml:space="preserve">» </w:t>
            </w:r>
            <w:r w:rsidR="007D36AC">
              <w:rPr>
                <w:bCs/>
                <w:sz w:val="28"/>
                <w:szCs w:val="28"/>
              </w:rPr>
              <w:t xml:space="preserve"> ноября </w:t>
            </w:r>
            <w:r w:rsidR="00583EF0">
              <w:rPr>
                <w:bCs/>
                <w:sz w:val="28"/>
                <w:szCs w:val="28"/>
              </w:rPr>
              <w:t xml:space="preserve"> </w:t>
            </w:r>
            <w:r w:rsidR="00583EF0" w:rsidRPr="00440E01">
              <w:rPr>
                <w:bCs/>
                <w:sz w:val="28"/>
                <w:szCs w:val="28"/>
              </w:rPr>
              <w:t>2021</w:t>
            </w:r>
            <w:r w:rsidRPr="00440E01">
              <w:rPr>
                <w:bCs/>
                <w:sz w:val="28"/>
                <w:szCs w:val="28"/>
              </w:rPr>
              <w:t xml:space="preserve"> г.</w:t>
            </w:r>
          </w:p>
          <w:p w:rsidR="00011A56" w:rsidRPr="00440E01" w:rsidRDefault="00011A56" w:rsidP="006665BD">
            <w:pPr>
              <w:ind w:firstLine="63"/>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sidR="00064B57">
              <w:rPr>
                <w:bCs/>
                <w:sz w:val="28"/>
                <w:szCs w:val="28"/>
              </w:rPr>
              <w:t>06</w:t>
            </w:r>
            <w:r w:rsidRPr="00440E01">
              <w:rPr>
                <w:bCs/>
                <w:sz w:val="28"/>
                <w:szCs w:val="28"/>
              </w:rPr>
              <w:t xml:space="preserve">» </w:t>
            </w:r>
            <w:r w:rsidR="00A054E5">
              <w:rPr>
                <w:bCs/>
                <w:sz w:val="28"/>
                <w:szCs w:val="28"/>
              </w:rPr>
              <w:t>декабря</w:t>
            </w:r>
            <w:r w:rsidR="00583EF0">
              <w:rPr>
                <w:bCs/>
                <w:sz w:val="28"/>
                <w:szCs w:val="28"/>
              </w:rPr>
              <w:t xml:space="preserve"> </w:t>
            </w:r>
            <w:r w:rsidRPr="00440E01">
              <w:rPr>
                <w:bCs/>
                <w:sz w:val="28"/>
                <w:szCs w:val="28"/>
              </w:rPr>
              <w:t xml:space="preserve"> 202</w:t>
            </w:r>
            <w:r>
              <w:rPr>
                <w:bCs/>
                <w:sz w:val="28"/>
                <w:szCs w:val="28"/>
              </w:rPr>
              <w:t xml:space="preserve">1 </w:t>
            </w:r>
            <w:r w:rsidRPr="00440E01">
              <w:rPr>
                <w:bCs/>
                <w:sz w:val="28"/>
                <w:szCs w:val="28"/>
              </w:rPr>
              <w:t>г.</w:t>
            </w:r>
          </w:p>
        </w:tc>
      </w:tr>
    </w:tbl>
    <w:p w:rsidR="00011A56" w:rsidRPr="00440E01" w:rsidRDefault="00011A56" w:rsidP="00011A56">
      <w:pPr>
        <w:rPr>
          <w:sz w:val="26"/>
          <w:szCs w:val="26"/>
        </w:rPr>
      </w:pPr>
    </w:p>
    <w:p w:rsidR="00011A56" w:rsidRPr="00440E01" w:rsidRDefault="00011A56" w:rsidP="00011A56">
      <w:pPr>
        <w:pStyle w:val="a6"/>
        <w:rPr>
          <w:szCs w:val="26"/>
        </w:rPr>
      </w:pPr>
    </w:p>
    <w:p w:rsidR="00011A56" w:rsidRDefault="00011A56" w:rsidP="00011A56"/>
    <w:p w:rsidR="00666AB9" w:rsidRDefault="00666AB9"/>
    <w:sectPr w:rsidR="00666AB9" w:rsidSect="00011A56">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14A32" w:rsidRDefault="00E14A32" w:rsidP="00011A56">
      <w:r>
        <w:separator/>
      </w:r>
    </w:p>
  </w:endnote>
  <w:endnote w:type="continuationSeparator" w:id="0">
    <w:p w:rsidR="00E14A32" w:rsidRDefault="00E14A32" w:rsidP="00011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Default="00BB3388">
    <w:pPr>
      <w:pStyle w:val="aa"/>
      <w:framePr w:wrap="around" w:vAnchor="text" w:hAnchor="margin" w:xAlign="right" w:y="1"/>
      <w:rPr>
        <w:rStyle w:val="aff4"/>
        <w:rFonts w:eastAsiaTheme="majorEastAsia"/>
      </w:rPr>
    </w:pPr>
    <w:r>
      <w:rPr>
        <w:rStyle w:val="aff4"/>
        <w:rFonts w:eastAsiaTheme="majorEastAsia"/>
      </w:rPr>
      <w:fldChar w:fldCharType="begin"/>
    </w:r>
    <w:r>
      <w:rPr>
        <w:rStyle w:val="aff4"/>
        <w:rFonts w:eastAsiaTheme="majorEastAsia"/>
      </w:rPr>
      <w:instrText xml:space="preserve">PAGE  </w:instrText>
    </w:r>
    <w:r>
      <w:rPr>
        <w:rStyle w:val="aff4"/>
        <w:rFonts w:eastAsiaTheme="majorEastAsia"/>
      </w:rPr>
      <w:fldChar w:fldCharType="separate"/>
    </w:r>
    <w:r>
      <w:rPr>
        <w:rStyle w:val="aff4"/>
        <w:rFonts w:eastAsiaTheme="majorEastAsia"/>
        <w:noProof/>
      </w:rPr>
      <w:t>4</w:t>
    </w:r>
    <w:r>
      <w:rPr>
        <w:rStyle w:val="aff4"/>
        <w:rFonts w:eastAsiaTheme="majorEastAsia"/>
      </w:rPr>
      <w:fldChar w:fldCharType="end"/>
    </w:r>
  </w:p>
  <w:tbl>
    <w:tblPr>
      <w:tblW w:w="0" w:type="auto"/>
      <w:tblLook w:val="01E0" w:firstRow="1" w:lastRow="1" w:firstColumn="1" w:lastColumn="1" w:noHBand="0" w:noVBand="0"/>
    </w:tblPr>
    <w:tblGrid>
      <w:gridCol w:w="4809"/>
      <w:gridCol w:w="4795"/>
    </w:tblGrid>
    <w:tr w:rsidR="00BB3388" w:rsidTr="008F6672">
      <w:tc>
        <w:tcPr>
          <w:tcW w:w="4809" w:type="dxa"/>
        </w:tcPr>
        <w:p w:rsidR="00BB3388" w:rsidRPr="003E2752" w:rsidRDefault="00BB3388" w:rsidP="008F6672">
          <w:pPr>
            <w:pStyle w:val="aa"/>
            <w:tabs>
              <w:tab w:val="left" w:pos="567"/>
            </w:tabs>
            <w:spacing w:line="360" w:lineRule="auto"/>
            <w:rPr>
              <w:b/>
            </w:rPr>
          </w:pPr>
          <w:r w:rsidRPr="003E2752">
            <w:rPr>
              <w:b/>
            </w:rPr>
            <w:t>Поставщик</w:t>
          </w:r>
          <w:r>
            <w:t>___________________ А.А. Чугунов</w:t>
          </w:r>
        </w:p>
      </w:tc>
      <w:tc>
        <w:tcPr>
          <w:tcW w:w="4795" w:type="dxa"/>
        </w:tcPr>
        <w:p w:rsidR="00BB3388" w:rsidRDefault="00BB3388" w:rsidP="008F6672">
          <w:pPr>
            <w:pStyle w:val="aa"/>
            <w:tabs>
              <w:tab w:val="left" w:pos="567"/>
            </w:tabs>
            <w:spacing w:line="360" w:lineRule="auto"/>
          </w:pPr>
          <w:r w:rsidRPr="003E2752">
            <w:rPr>
              <w:b/>
            </w:rPr>
            <w:t>Заказчик</w:t>
          </w:r>
          <w:r>
            <w:t>___________________ Е.А. Ермаков</w:t>
          </w:r>
        </w:p>
        <w:p w:rsidR="00BB3388" w:rsidRPr="003E2752" w:rsidRDefault="00BB3388" w:rsidP="008F6672">
          <w:pPr>
            <w:pStyle w:val="aa"/>
            <w:tabs>
              <w:tab w:val="left" w:pos="567"/>
            </w:tabs>
            <w:spacing w:line="360" w:lineRule="auto"/>
            <w:rPr>
              <w:b/>
            </w:rPr>
          </w:pPr>
        </w:p>
      </w:tc>
    </w:tr>
  </w:tbl>
  <w:p w:rsidR="00BB3388" w:rsidRDefault="00BB3388">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Pr="00697A98" w:rsidRDefault="00BB3388">
    <w:pPr>
      <w:pStyle w:val="aa"/>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684"/>
      <w:gridCol w:w="4670"/>
    </w:tblGrid>
    <w:tr w:rsidR="00BB3388">
      <w:tc>
        <w:tcPr>
          <w:tcW w:w="4809" w:type="dxa"/>
        </w:tcPr>
        <w:p w:rsidR="00BB3388" w:rsidRPr="003E2752" w:rsidRDefault="00BB3388" w:rsidP="008F6672">
          <w:pPr>
            <w:pStyle w:val="aa"/>
            <w:tabs>
              <w:tab w:val="left" w:pos="567"/>
            </w:tabs>
            <w:spacing w:line="360" w:lineRule="auto"/>
            <w:rPr>
              <w:b/>
            </w:rPr>
          </w:pPr>
        </w:p>
      </w:tc>
      <w:tc>
        <w:tcPr>
          <w:tcW w:w="4795" w:type="dxa"/>
        </w:tcPr>
        <w:p w:rsidR="00BB3388" w:rsidRPr="003E2752" w:rsidRDefault="00BB3388" w:rsidP="008F6672">
          <w:pPr>
            <w:pStyle w:val="aa"/>
            <w:tabs>
              <w:tab w:val="left" w:pos="567"/>
            </w:tabs>
            <w:spacing w:line="360" w:lineRule="auto"/>
            <w:rPr>
              <w:b/>
            </w:rPr>
          </w:pPr>
        </w:p>
      </w:tc>
    </w:tr>
  </w:tbl>
  <w:p w:rsidR="00BB3388" w:rsidRPr="00697A98" w:rsidRDefault="00BB3388">
    <w:pPr>
      <w:pStyle w:val="aa"/>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Default="00BB3388">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BB3388" w:rsidTr="00011A56">
      <w:tc>
        <w:tcPr>
          <w:tcW w:w="4809" w:type="dxa"/>
        </w:tcPr>
        <w:p w:rsidR="00BB3388" w:rsidRPr="003E2752" w:rsidRDefault="00BB3388" w:rsidP="00011A56">
          <w:pPr>
            <w:pStyle w:val="aa"/>
            <w:tabs>
              <w:tab w:val="left" w:pos="567"/>
            </w:tabs>
            <w:spacing w:line="360" w:lineRule="auto"/>
            <w:rPr>
              <w:b/>
            </w:rPr>
          </w:pPr>
          <w:r w:rsidRPr="003E2752">
            <w:rPr>
              <w:b/>
            </w:rPr>
            <w:t>Поставщик</w:t>
          </w:r>
          <w:r>
            <w:t>___________________ А.А. Чугунов</w:t>
          </w:r>
        </w:p>
      </w:tc>
      <w:tc>
        <w:tcPr>
          <w:tcW w:w="4795" w:type="dxa"/>
        </w:tcPr>
        <w:p w:rsidR="00BB3388" w:rsidRDefault="00BB3388" w:rsidP="00011A56">
          <w:pPr>
            <w:pStyle w:val="aa"/>
            <w:tabs>
              <w:tab w:val="left" w:pos="567"/>
            </w:tabs>
            <w:spacing w:line="360" w:lineRule="auto"/>
          </w:pPr>
          <w:r w:rsidRPr="003E2752">
            <w:rPr>
              <w:b/>
            </w:rPr>
            <w:t>Заказчик</w:t>
          </w:r>
          <w:r>
            <w:t>___________________ Е.А. Ермаков</w:t>
          </w:r>
        </w:p>
        <w:p w:rsidR="00BB3388" w:rsidRPr="003E2752" w:rsidRDefault="00BB3388" w:rsidP="00011A56">
          <w:pPr>
            <w:pStyle w:val="aa"/>
            <w:tabs>
              <w:tab w:val="left" w:pos="567"/>
            </w:tabs>
            <w:spacing w:line="360" w:lineRule="auto"/>
            <w:rPr>
              <w:b/>
            </w:rPr>
          </w:pPr>
        </w:p>
      </w:tc>
    </w:tr>
  </w:tbl>
  <w:p w:rsidR="00BB3388" w:rsidRDefault="00BB3388">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Pr="00697A98" w:rsidRDefault="00BB3388">
    <w:pPr>
      <w:pStyle w:val="aa"/>
      <w:ind w:right="360"/>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4809"/>
      <w:gridCol w:w="4795"/>
    </w:tblGrid>
    <w:tr w:rsidR="00BB3388">
      <w:tc>
        <w:tcPr>
          <w:tcW w:w="4809" w:type="dxa"/>
        </w:tcPr>
        <w:p w:rsidR="00BB3388" w:rsidRPr="003E2752" w:rsidRDefault="00BB3388" w:rsidP="00011A56">
          <w:pPr>
            <w:pStyle w:val="aa"/>
            <w:tabs>
              <w:tab w:val="left" w:pos="567"/>
            </w:tabs>
            <w:spacing w:line="360" w:lineRule="auto"/>
            <w:rPr>
              <w:b/>
            </w:rPr>
          </w:pPr>
        </w:p>
      </w:tc>
      <w:tc>
        <w:tcPr>
          <w:tcW w:w="4795" w:type="dxa"/>
        </w:tcPr>
        <w:p w:rsidR="00BB3388" w:rsidRPr="003E2752" w:rsidRDefault="00BB3388" w:rsidP="00011A56">
          <w:pPr>
            <w:pStyle w:val="aa"/>
            <w:tabs>
              <w:tab w:val="left" w:pos="567"/>
            </w:tabs>
            <w:spacing w:line="360" w:lineRule="auto"/>
            <w:rPr>
              <w:b/>
            </w:rPr>
          </w:pPr>
        </w:p>
      </w:tc>
    </w:tr>
  </w:tbl>
  <w:p w:rsidR="00BB3388" w:rsidRPr="00697A98" w:rsidRDefault="00BB3388">
    <w:pPr>
      <w:pStyle w:val="aa"/>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14A32" w:rsidRDefault="00E14A32" w:rsidP="00011A56">
      <w:r>
        <w:separator/>
      </w:r>
    </w:p>
  </w:footnote>
  <w:footnote w:type="continuationSeparator" w:id="0">
    <w:p w:rsidR="00E14A32" w:rsidRDefault="00E14A32" w:rsidP="00011A56">
      <w:r>
        <w:continuationSeparator/>
      </w:r>
    </w:p>
  </w:footnote>
  <w:footnote w:id="1">
    <w:p w:rsidR="00BB3388" w:rsidRDefault="00BB3388" w:rsidP="00A421DB">
      <w:pPr>
        <w:pStyle w:val="ae"/>
      </w:pPr>
      <w:r>
        <w:rPr>
          <w:rStyle w:val="ad"/>
        </w:rPr>
        <w:footnoteRef/>
      </w:r>
      <w:r>
        <w:t xml:space="preserve"> Информация может быть представлена участником дополнительно.</w:t>
      </w:r>
    </w:p>
  </w:footnote>
  <w:footnote w:id="2">
    <w:p w:rsidR="00BB3388" w:rsidRDefault="00BB3388" w:rsidP="00A421DB">
      <w:pPr>
        <w:pStyle w:val="ae"/>
        <w:jc w:val="both"/>
      </w:pPr>
      <w:r>
        <w:rPr>
          <w:rStyle w:val="ad"/>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BB3388" w:rsidRPr="004A0906" w:rsidRDefault="00BB3388" w:rsidP="00A421DB">
      <w:pPr>
        <w:pStyle w:val="ae"/>
        <w:spacing w:line="200" w:lineRule="exact"/>
        <w:jc w:val="both"/>
      </w:pPr>
      <w:r w:rsidRPr="004A0906">
        <w:rPr>
          <w:rStyle w:val="ad"/>
          <w:i/>
        </w:rPr>
        <w:footnoteRef/>
      </w:r>
      <w:r w:rsidRPr="004A0906">
        <w:rPr>
          <w:i/>
        </w:rPr>
        <w:t xml:space="preserve"> </w:t>
      </w:r>
      <w:r w:rsidRPr="004A0906">
        <w:rPr>
          <w:color w:val="000000"/>
        </w:rPr>
        <w:t>Разбивка по годам указывается в том случае, если по итогам процедуры заключается многолетний договор или договор, срок действия которого начинается в текущем году и заканчивается в следующем.</w:t>
      </w:r>
    </w:p>
  </w:footnote>
  <w:footnote w:id="4">
    <w:p w:rsidR="00BB3388" w:rsidRPr="004A0906" w:rsidRDefault="00BB3388" w:rsidP="00A421DB">
      <w:pPr>
        <w:pStyle w:val="ae"/>
        <w:spacing w:line="200" w:lineRule="exact"/>
        <w:jc w:val="both"/>
      </w:pPr>
      <w:r w:rsidRPr="004A0906">
        <w:rPr>
          <w:rStyle w:val="ad"/>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r w:rsidRPr="004A0906">
        <w:t>высокотехнологичным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BB3388" w:rsidRDefault="00BB3388" w:rsidP="00A421DB">
      <w:pPr>
        <w:pStyle w:val="ae"/>
        <w:spacing w:line="200" w:lineRule="exact"/>
      </w:pPr>
      <w:r>
        <w:rPr>
          <w:rStyle w:val="ad"/>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BB3388" w:rsidRPr="00FA0AAD" w:rsidRDefault="00BB3388" w:rsidP="00A421DB">
      <w:pPr>
        <w:pStyle w:val="ae"/>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BB3388" w:rsidRPr="00A634C1" w:rsidRDefault="00BB3388" w:rsidP="00A421DB">
      <w:pPr>
        <w:jc w:val="both"/>
        <w:rPr>
          <w:sz w:val="20"/>
          <w:szCs w:val="20"/>
        </w:rPr>
      </w:pPr>
      <w:r>
        <w:rPr>
          <w:rStyle w:val="ad"/>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BB3388" w:rsidRPr="00A634C1" w:rsidRDefault="00BB3388" w:rsidP="00A421DB">
      <w:pPr>
        <w:pStyle w:val="ae"/>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BB3388" w:rsidRPr="00FA0AAD" w:rsidRDefault="00BB3388" w:rsidP="00A421DB">
      <w:pPr>
        <w:pStyle w:val="ae"/>
        <w:spacing w:line="200" w:lineRule="exact"/>
        <w:jc w:val="both"/>
      </w:pPr>
      <w:r>
        <w:rPr>
          <w:rStyle w:val="ad"/>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 w:id="9">
    <w:p w:rsidR="00BB3388" w:rsidRDefault="00BB3388" w:rsidP="00A421DB">
      <w:pPr>
        <w:pStyle w:val="ae"/>
      </w:pPr>
      <w:r>
        <w:rPr>
          <w:rStyle w:val="ad"/>
        </w:rPr>
        <w:footnoteRef/>
      </w:r>
      <w:r>
        <w:t xml:space="preserve"> </w:t>
      </w:r>
      <w:r w:rsidRPr="00D22D2A">
        <w:rPr>
          <w:bCs/>
        </w:rPr>
        <w:t>При закупк</w:t>
      </w:r>
      <w:r>
        <w:rPr>
          <w:bCs/>
        </w:rPr>
        <w:t>е</w:t>
      </w:r>
      <w:r w:rsidRPr="00D22D2A">
        <w:rPr>
          <w:bCs/>
        </w:rPr>
        <w:t xml:space="preserve"> товара, в том числе поставляемого заказчику при выполнении закупаемых работ, оказании закупаемых услуг, </w:t>
      </w:r>
      <w:r>
        <w:rPr>
          <w:bCs/>
        </w:rPr>
        <w:t xml:space="preserve">указывается информация </w:t>
      </w:r>
      <w:r w:rsidRPr="00D22D2A">
        <w:rPr>
          <w:bCs/>
        </w:rPr>
        <w:t>о наименовании страны происхождения</w:t>
      </w:r>
      <w:r>
        <w:rPr>
          <w:bCs/>
        </w:rPr>
        <w:t xml:space="preserve"> каждого</w:t>
      </w:r>
      <w:r w:rsidRPr="00D22D2A">
        <w:rPr>
          <w:bCs/>
        </w:rPr>
        <w:t xml:space="preserve"> товара.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Default="00BB3388" w:rsidP="00011A56">
    <w:pPr>
      <w:pStyle w:val="a8"/>
      <w:jc w:val="center"/>
    </w:pPr>
    <w:r>
      <w:fldChar w:fldCharType="begin"/>
    </w:r>
    <w:r>
      <w:instrText xml:space="preserve"> PAGE   \* MERGEFORMAT </w:instrText>
    </w:r>
    <w:r>
      <w:fldChar w:fldCharType="separate"/>
    </w:r>
    <w:r>
      <w:rPr>
        <w:noProof/>
      </w:rPr>
      <w:t>4</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Default="00BB3388">
    <w:pPr>
      <w:pStyle w:val="a8"/>
      <w:framePr w:wrap="around" w:vAnchor="text" w:hAnchor="margin" w:xAlign="center" w:y="1"/>
      <w:rPr>
        <w:rStyle w:val="aff4"/>
        <w:rFonts w:eastAsiaTheme="majorEastAsia"/>
      </w:rPr>
    </w:pPr>
  </w:p>
  <w:p w:rsidR="00BB3388" w:rsidRDefault="00BB3388">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Pr="00C60E1D" w:rsidRDefault="00BB3388" w:rsidP="008F6672">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Default="00BB3388">
    <w:pPr>
      <w:pStyle w:val="a8"/>
      <w:framePr w:wrap="around" w:vAnchor="text" w:hAnchor="margin" w:xAlign="center" w:y="1"/>
      <w:rPr>
        <w:rStyle w:val="aff4"/>
      </w:rPr>
    </w:pPr>
  </w:p>
  <w:p w:rsidR="00BB3388" w:rsidRDefault="00BB3388">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3388" w:rsidRPr="00C60E1D" w:rsidRDefault="00BB3388" w:rsidP="00011A56">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5"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6" w15:restartNumberingAfterBreak="0">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14" w15:restartNumberingAfterBreak="0">
    <w:nsid w:val="476400CB"/>
    <w:multiLevelType w:val="hybridMultilevel"/>
    <w:tmpl w:val="7CBA4FE8"/>
    <w:lvl w:ilvl="0" w:tplc="D6680F9E">
      <w:start w:val="1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50F636DA"/>
    <w:multiLevelType w:val="hybridMultilevel"/>
    <w:tmpl w:val="663C7934"/>
    <w:lvl w:ilvl="0" w:tplc="83F83D4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21"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2"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87C2BD6"/>
    <w:multiLevelType w:val="hybridMultilevel"/>
    <w:tmpl w:val="C554BAD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27"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1"/>
  </w:num>
  <w:num w:numId="2">
    <w:abstractNumId w:val="29"/>
  </w:num>
  <w:num w:numId="3">
    <w:abstractNumId w:val="20"/>
  </w:num>
  <w:num w:numId="4">
    <w:abstractNumId w:val="21"/>
  </w:num>
  <w:num w:numId="5">
    <w:abstractNumId w:val="24"/>
  </w:num>
  <w:num w:numId="6">
    <w:abstractNumId w:val="19"/>
  </w:num>
  <w:num w:numId="7">
    <w:abstractNumId w:val="28"/>
  </w:num>
  <w:num w:numId="8">
    <w:abstractNumId w:val="26"/>
  </w:num>
  <w:num w:numId="9">
    <w:abstractNumId w:val="4"/>
  </w:num>
  <w:num w:numId="10">
    <w:abstractNumId w:val="18"/>
  </w:num>
  <w:num w:numId="11">
    <w:abstractNumId w:val="27"/>
  </w:num>
  <w:num w:numId="12">
    <w:abstractNumId w:val="10"/>
  </w:num>
  <w:num w:numId="13">
    <w:abstractNumId w:val="15"/>
  </w:num>
  <w:num w:numId="14">
    <w:abstractNumId w:val="2"/>
  </w:num>
  <w:num w:numId="15">
    <w:abstractNumId w:val="17"/>
  </w:num>
  <w:num w:numId="16">
    <w:abstractNumId w:val="9"/>
  </w:num>
  <w:num w:numId="17">
    <w:abstractNumId w:val="1"/>
  </w:num>
  <w:num w:numId="18">
    <w:abstractNumId w:val="7"/>
  </w:num>
  <w:num w:numId="19">
    <w:abstractNumId w:val="13"/>
  </w:num>
  <w:num w:numId="20">
    <w:abstractNumId w:val="0"/>
  </w:num>
  <w:num w:numId="21">
    <w:abstractNumId w:val="22"/>
  </w:num>
  <w:num w:numId="22">
    <w:abstractNumId w:val="8"/>
  </w:num>
  <w:num w:numId="23">
    <w:abstractNumId w:val="25"/>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23"/>
  </w:num>
  <w:num w:numId="27">
    <w:abstractNumId w:val="14"/>
  </w:num>
  <w:num w:numId="28">
    <w:abstractNumId w:val="12"/>
  </w:num>
  <w:num w:numId="29">
    <w:abstractNumId w:val="6"/>
  </w:num>
  <w:num w:numId="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A56"/>
    <w:rsid w:val="00011A56"/>
    <w:rsid w:val="00015A82"/>
    <w:rsid w:val="000348E9"/>
    <w:rsid w:val="00064B57"/>
    <w:rsid w:val="00094A48"/>
    <w:rsid w:val="000B3982"/>
    <w:rsid w:val="000C45EF"/>
    <w:rsid w:val="0010092D"/>
    <w:rsid w:val="00104B39"/>
    <w:rsid w:val="00107668"/>
    <w:rsid w:val="00126E0F"/>
    <w:rsid w:val="001A2C9E"/>
    <w:rsid w:val="001E6707"/>
    <w:rsid w:val="002100CD"/>
    <w:rsid w:val="00227293"/>
    <w:rsid w:val="00242B92"/>
    <w:rsid w:val="002603D8"/>
    <w:rsid w:val="00270952"/>
    <w:rsid w:val="002A5301"/>
    <w:rsid w:val="002A639A"/>
    <w:rsid w:val="002D0C7F"/>
    <w:rsid w:val="003024B7"/>
    <w:rsid w:val="00330501"/>
    <w:rsid w:val="003472C3"/>
    <w:rsid w:val="00361CCE"/>
    <w:rsid w:val="003660FA"/>
    <w:rsid w:val="00435EAB"/>
    <w:rsid w:val="004822D3"/>
    <w:rsid w:val="00494F20"/>
    <w:rsid w:val="00503FC1"/>
    <w:rsid w:val="00583EF0"/>
    <w:rsid w:val="005B4A60"/>
    <w:rsid w:val="005C43BA"/>
    <w:rsid w:val="005C4808"/>
    <w:rsid w:val="005C7376"/>
    <w:rsid w:val="005D56AB"/>
    <w:rsid w:val="005E136D"/>
    <w:rsid w:val="00622EF9"/>
    <w:rsid w:val="00647AF5"/>
    <w:rsid w:val="0065458C"/>
    <w:rsid w:val="006642DB"/>
    <w:rsid w:val="006665BD"/>
    <w:rsid w:val="00666AB9"/>
    <w:rsid w:val="0069576E"/>
    <w:rsid w:val="006D02CD"/>
    <w:rsid w:val="006E1802"/>
    <w:rsid w:val="007215ED"/>
    <w:rsid w:val="0072247D"/>
    <w:rsid w:val="00785323"/>
    <w:rsid w:val="007A71CF"/>
    <w:rsid w:val="007D36AC"/>
    <w:rsid w:val="007E2E75"/>
    <w:rsid w:val="008833B2"/>
    <w:rsid w:val="008B45BB"/>
    <w:rsid w:val="008C108F"/>
    <w:rsid w:val="008D176B"/>
    <w:rsid w:val="008D42E3"/>
    <w:rsid w:val="008E48E8"/>
    <w:rsid w:val="008E4E26"/>
    <w:rsid w:val="008E6490"/>
    <w:rsid w:val="008F6672"/>
    <w:rsid w:val="00943EB8"/>
    <w:rsid w:val="009A48E7"/>
    <w:rsid w:val="009D334B"/>
    <w:rsid w:val="009F56B4"/>
    <w:rsid w:val="00A054E5"/>
    <w:rsid w:val="00A137B7"/>
    <w:rsid w:val="00A2692F"/>
    <w:rsid w:val="00A30903"/>
    <w:rsid w:val="00A421DB"/>
    <w:rsid w:val="00A44E75"/>
    <w:rsid w:val="00AB06DF"/>
    <w:rsid w:val="00AB5553"/>
    <w:rsid w:val="00AD4F1E"/>
    <w:rsid w:val="00AF0BB8"/>
    <w:rsid w:val="00B27612"/>
    <w:rsid w:val="00B338E6"/>
    <w:rsid w:val="00B62873"/>
    <w:rsid w:val="00BB3388"/>
    <w:rsid w:val="00BD507A"/>
    <w:rsid w:val="00C01059"/>
    <w:rsid w:val="00C10278"/>
    <w:rsid w:val="00C31CE5"/>
    <w:rsid w:val="00C33884"/>
    <w:rsid w:val="00C46E47"/>
    <w:rsid w:val="00C736A1"/>
    <w:rsid w:val="00C92A9C"/>
    <w:rsid w:val="00CD5494"/>
    <w:rsid w:val="00CF7210"/>
    <w:rsid w:val="00D3672C"/>
    <w:rsid w:val="00DB7941"/>
    <w:rsid w:val="00E01C05"/>
    <w:rsid w:val="00E027C4"/>
    <w:rsid w:val="00E14A32"/>
    <w:rsid w:val="00E52CBC"/>
    <w:rsid w:val="00E63E2A"/>
    <w:rsid w:val="00EB61D6"/>
    <w:rsid w:val="00EC505C"/>
    <w:rsid w:val="00ED720A"/>
    <w:rsid w:val="00EE573B"/>
    <w:rsid w:val="00F57EB8"/>
    <w:rsid w:val="00FA31C3"/>
    <w:rsid w:val="00FE3F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AC0F965-137B-44FB-9165-73DAC321C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11A56"/>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uiPriority w:val="99"/>
    <w:qFormat/>
    <w:rsid w:val="00011A56"/>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11A5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11A56"/>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11A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11A56"/>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11A56"/>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11A56"/>
    <w:pPr>
      <w:tabs>
        <w:tab w:val="num" w:pos="1296"/>
      </w:tabs>
      <w:spacing w:before="240" w:after="60"/>
      <w:ind w:left="1296" w:hanging="1296"/>
      <w:outlineLvl w:val="6"/>
    </w:pPr>
  </w:style>
  <w:style w:type="paragraph" w:styleId="8">
    <w:name w:val="heading 8"/>
    <w:basedOn w:val="a0"/>
    <w:next w:val="a0"/>
    <w:link w:val="80"/>
    <w:uiPriority w:val="99"/>
    <w:unhideWhenUsed/>
    <w:qFormat/>
    <w:rsid w:val="00011A56"/>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11A56"/>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uiPriority w:val="99"/>
    <w:rsid w:val="00011A56"/>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11A56"/>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11A56"/>
    <w:rPr>
      <w:rFonts w:ascii="Arial" w:eastAsia="Times New Roman" w:hAnsi="Arial" w:cs="Arial"/>
      <w:b/>
      <w:bCs/>
      <w:sz w:val="26"/>
      <w:szCs w:val="26"/>
      <w:lang w:eastAsia="ru-RU"/>
    </w:rPr>
  </w:style>
  <w:style w:type="character" w:customStyle="1" w:styleId="40">
    <w:name w:val="Заголовок 4 Знак"/>
    <w:basedOn w:val="a1"/>
    <w:link w:val="4"/>
    <w:rsid w:val="00011A56"/>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11A56"/>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11A56"/>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11A56"/>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11A56"/>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11A56"/>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11A56"/>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11A56"/>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11A56"/>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nhideWhenUsed/>
    <w:rsid w:val="00011A56"/>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rsid w:val="00011A56"/>
    <w:rPr>
      <w:rFonts w:ascii="Times New Roman" w:eastAsia="Times New Roman" w:hAnsi="Times New Roman" w:cs="Times New Roman"/>
      <w:sz w:val="24"/>
      <w:szCs w:val="24"/>
      <w:lang w:eastAsia="ru-RU"/>
    </w:rPr>
  </w:style>
  <w:style w:type="paragraph" w:styleId="aa">
    <w:name w:val="footer"/>
    <w:basedOn w:val="a0"/>
    <w:link w:val="ab"/>
    <w:unhideWhenUsed/>
    <w:rsid w:val="00011A56"/>
    <w:pPr>
      <w:tabs>
        <w:tab w:val="center" w:pos="4677"/>
        <w:tab w:val="right" w:pos="9355"/>
      </w:tabs>
    </w:pPr>
  </w:style>
  <w:style w:type="character" w:customStyle="1" w:styleId="ab">
    <w:name w:val="Нижний колонтитул Знак"/>
    <w:basedOn w:val="a1"/>
    <w:link w:val="aa"/>
    <w:rsid w:val="00011A56"/>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11A56"/>
    <w:rPr>
      <w:rFonts w:ascii="Times New Roman" w:eastAsia="Times New Roman" w:hAnsi="Times New Roman" w:cs="Times New Roman"/>
      <w:sz w:val="24"/>
      <w:szCs w:val="24"/>
      <w:lang w:eastAsia="ru-RU"/>
    </w:rPr>
  </w:style>
  <w:style w:type="character" w:styleId="ac">
    <w:name w:val="Hyperlink"/>
    <w:basedOn w:val="a1"/>
    <w:uiPriority w:val="99"/>
    <w:unhideWhenUsed/>
    <w:rsid w:val="00011A56"/>
    <w:rPr>
      <w:strike w:val="0"/>
      <w:dstrike w:val="0"/>
      <w:color w:val="0066CC"/>
      <w:u w:val="none"/>
      <w:effect w:val="none"/>
    </w:rPr>
  </w:style>
  <w:style w:type="character" w:styleId="ad">
    <w:name w:val="footnote reference"/>
    <w:uiPriority w:val="99"/>
    <w:qFormat/>
    <w:rsid w:val="00011A56"/>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0"/>
    <w:link w:val="af"/>
    <w:uiPriority w:val="99"/>
    <w:qFormat/>
    <w:rsid w:val="00011A56"/>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1"/>
    <w:link w:val="ae"/>
    <w:uiPriority w:val="99"/>
    <w:rsid w:val="00011A56"/>
    <w:rPr>
      <w:rFonts w:ascii="Times New Roman" w:eastAsia="Times New Roman" w:hAnsi="Times New Roman" w:cs="Times New Roman"/>
      <w:sz w:val="20"/>
      <w:szCs w:val="20"/>
      <w:lang w:eastAsia="ru-RU"/>
    </w:rPr>
  </w:style>
  <w:style w:type="paragraph" w:customStyle="1" w:styleId="12">
    <w:name w:val="Обычный1"/>
    <w:link w:val="Normal"/>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11A56"/>
    <w:rPr>
      <w:rFonts w:ascii="Times New Roman" w:eastAsia="Times New Roman" w:hAnsi="Times New Roman" w:cs="Times New Roman"/>
      <w:sz w:val="28"/>
      <w:szCs w:val="20"/>
      <w:lang w:eastAsia="ru-RU"/>
    </w:rPr>
  </w:style>
  <w:style w:type="paragraph" w:styleId="af0">
    <w:name w:val="Body Text Indent"/>
    <w:basedOn w:val="a0"/>
    <w:link w:val="af1"/>
    <w:rsid w:val="00011A56"/>
    <w:pPr>
      <w:spacing w:after="120"/>
      <w:ind w:left="283"/>
    </w:pPr>
  </w:style>
  <w:style w:type="character" w:customStyle="1" w:styleId="af1">
    <w:name w:val="Основной текст с отступом Знак"/>
    <w:basedOn w:val="a1"/>
    <w:link w:val="af0"/>
    <w:rsid w:val="00011A56"/>
    <w:rPr>
      <w:rFonts w:ascii="Times New Roman" w:eastAsia="Times New Roman" w:hAnsi="Times New Roman" w:cs="Times New Roman"/>
      <w:sz w:val="24"/>
      <w:szCs w:val="24"/>
      <w:lang w:eastAsia="ru-RU"/>
    </w:rPr>
  </w:style>
  <w:style w:type="paragraph" w:customStyle="1" w:styleId="110">
    <w:name w:val="Обычный11"/>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11A56"/>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11A56"/>
    <w:rPr>
      <w:rFonts w:ascii="Tahoma" w:hAnsi="Tahoma" w:cs="Tahoma"/>
      <w:sz w:val="16"/>
      <w:szCs w:val="16"/>
    </w:rPr>
  </w:style>
  <w:style w:type="character" w:customStyle="1" w:styleId="af3">
    <w:name w:val="Текст выноски Знак"/>
    <w:basedOn w:val="a1"/>
    <w:link w:val="af2"/>
    <w:uiPriority w:val="99"/>
    <w:rsid w:val="00011A56"/>
    <w:rPr>
      <w:rFonts w:ascii="Tahoma" w:eastAsia="Times New Roman" w:hAnsi="Tahoma" w:cs="Tahoma"/>
      <w:sz w:val="16"/>
      <w:szCs w:val="16"/>
      <w:lang w:eastAsia="ru-RU"/>
    </w:rPr>
  </w:style>
  <w:style w:type="character" w:styleId="af4">
    <w:name w:val="annotation reference"/>
    <w:basedOn w:val="a1"/>
    <w:uiPriority w:val="99"/>
    <w:unhideWhenUsed/>
    <w:rsid w:val="00011A56"/>
    <w:rPr>
      <w:sz w:val="16"/>
      <w:szCs w:val="16"/>
    </w:rPr>
  </w:style>
  <w:style w:type="paragraph" w:styleId="af5">
    <w:name w:val="annotation text"/>
    <w:basedOn w:val="a0"/>
    <w:link w:val="af6"/>
    <w:uiPriority w:val="99"/>
    <w:unhideWhenUsed/>
    <w:rsid w:val="00011A56"/>
    <w:rPr>
      <w:sz w:val="20"/>
      <w:szCs w:val="20"/>
    </w:rPr>
  </w:style>
  <w:style w:type="character" w:customStyle="1" w:styleId="af6">
    <w:name w:val="Текст примечания Знак"/>
    <w:basedOn w:val="a1"/>
    <w:link w:val="af5"/>
    <w:uiPriority w:val="99"/>
    <w:rsid w:val="00011A5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11A56"/>
    <w:rPr>
      <w:b/>
      <w:bCs/>
    </w:rPr>
  </w:style>
  <w:style w:type="character" w:customStyle="1" w:styleId="af8">
    <w:name w:val="Тема примечания Знак"/>
    <w:basedOn w:val="af6"/>
    <w:link w:val="af7"/>
    <w:uiPriority w:val="99"/>
    <w:rsid w:val="00011A56"/>
    <w:rPr>
      <w:rFonts w:ascii="Times New Roman" w:eastAsia="Times New Roman" w:hAnsi="Times New Roman" w:cs="Times New Roman"/>
      <w:b/>
      <w:bCs/>
      <w:sz w:val="20"/>
      <w:szCs w:val="20"/>
      <w:lang w:eastAsia="ru-RU"/>
    </w:rPr>
  </w:style>
  <w:style w:type="paragraph" w:styleId="32">
    <w:name w:val="Body Text 3"/>
    <w:basedOn w:val="a0"/>
    <w:link w:val="33"/>
    <w:uiPriority w:val="99"/>
    <w:rsid w:val="00011A56"/>
    <w:pPr>
      <w:spacing w:after="120"/>
    </w:pPr>
    <w:rPr>
      <w:sz w:val="16"/>
      <w:szCs w:val="16"/>
    </w:rPr>
  </w:style>
  <w:style w:type="character" w:customStyle="1" w:styleId="33">
    <w:name w:val="Основной текст 3 Знак"/>
    <w:basedOn w:val="a1"/>
    <w:link w:val="32"/>
    <w:uiPriority w:val="99"/>
    <w:rsid w:val="00011A56"/>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11A56"/>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11A56"/>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11A56"/>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11A56"/>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11A56"/>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11A56"/>
    <w:rPr>
      <w:rFonts w:ascii="Cambria" w:hAnsi="Cambria" w:cs="Cambria"/>
      <w:b/>
      <w:bCs/>
      <w:i/>
      <w:iCs/>
      <w:sz w:val="28"/>
      <w:szCs w:val="28"/>
      <w:lang w:val="ru-RU" w:eastAsia="ru-RU" w:bidi="ar-SA"/>
    </w:rPr>
  </w:style>
  <w:style w:type="paragraph" w:styleId="afb">
    <w:name w:val="Title"/>
    <w:basedOn w:val="a0"/>
    <w:link w:val="afc"/>
    <w:uiPriority w:val="99"/>
    <w:qFormat/>
    <w:rsid w:val="00011A56"/>
    <w:pPr>
      <w:jc w:val="center"/>
    </w:pPr>
    <w:rPr>
      <w:b/>
      <w:bCs/>
      <w:sz w:val="28"/>
      <w:szCs w:val="28"/>
      <w:lang w:val="en-US"/>
    </w:rPr>
  </w:style>
  <w:style w:type="character" w:customStyle="1" w:styleId="afc">
    <w:name w:val="Заголовок Знак"/>
    <w:basedOn w:val="a1"/>
    <w:link w:val="afb"/>
    <w:uiPriority w:val="99"/>
    <w:rsid w:val="00011A56"/>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11A56"/>
    <w:rPr>
      <w:b/>
      <w:bCs/>
    </w:rPr>
  </w:style>
  <w:style w:type="paragraph" w:styleId="34">
    <w:name w:val="Body Text Indent 3"/>
    <w:basedOn w:val="a0"/>
    <w:link w:val="35"/>
    <w:uiPriority w:val="99"/>
    <w:rsid w:val="00011A56"/>
    <w:pPr>
      <w:spacing w:after="120"/>
      <w:ind w:left="283"/>
    </w:pPr>
    <w:rPr>
      <w:sz w:val="16"/>
      <w:szCs w:val="16"/>
    </w:rPr>
  </w:style>
  <w:style w:type="character" w:customStyle="1" w:styleId="35">
    <w:name w:val="Основной текст с отступом 3 Знак"/>
    <w:basedOn w:val="a1"/>
    <w:link w:val="34"/>
    <w:uiPriority w:val="99"/>
    <w:rsid w:val="00011A56"/>
    <w:rPr>
      <w:rFonts w:ascii="Times New Roman" w:eastAsia="Times New Roman" w:hAnsi="Times New Roman" w:cs="Times New Roman"/>
      <w:sz w:val="16"/>
      <w:szCs w:val="16"/>
      <w:lang w:eastAsia="ru-RU"/>
    </w:rPr>
  </w:style>
  <w:style w:type="paragraph" w:styleId="afe">
    <w:name w:val="List Bullet"/>
    <w:basedOn w:val="a0"/>
    <w:autoRedefine/>
    <w:uiPriority w:val="99"/>
    <w:rsid w:val="00011A56"/>
    <w:pPr>
      <w:autoSpaceDE w:val="0"/>
      <w:autoSpaceDN w:val="0"/>
      <w:adjustRightInd w:val="0"/>
      <w:ind w:firstLine="720"/>
      <w:jc w:val="both"/>
    </w:pPr>
    <w:rPr>
      <w:b/>
      <w:bCs/>
      <w:i/>
      <w:sz w:val="28"/>
      <w:szCs w:val="28"/>
    </w:rPr>
  </w:style>
  <w:style w:type="paragraph" w:customStyle="1" w:styleId="23">
    <w:name w:val="Обычный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11A56"/>
    <w:pPr>
      <w:keepNext/>
      <w:spacing w:before="240" w:after="60"/>
      <w:jc w:val="center"/>
    </w:pPr>
    <w:rPr>
      <w:b/>
      <w:kern w:val="28"/>
      <w:sz w:val="28"/>
      <w:szCs w:val="20"/>
    </w:rPr>
  </w:style>
  <w:style w:type="paragraph" w:styleId="aff">
    <w:name w:val="Subtitle"/>
    <w:basedOn w:val="a0"/>
    <w:link w:val="aff0"/>
    <w:uiPriority w:val="99"/>
    <w:qFormat/>
    <w:rsid w:val="00011A56"/>
    <w:rPr>
      <w:b/>
      <w:bCs/>
    </w:rPr>
  </w:style>
  <w:style w:type="character" w:customStyle="1" w:styleId="aff0">
    <w:name w:val="Подзаголовок Знак"/>
    <w:basedOn w:val="a1"/>
    <w:link w:val="aff"/>
    <w:uiPriority w:val="99"/>
    <w:rsid w:val="00011A56"/>
    <w:rPr>
      <w:rFonts w:ascii="Times New Roman" w:eastAsia="Times New Roman" w:hAnsi="Times New Roman" w:cs="Times New Roman"/>
      <w:b/>
      <w:bCs/>
      <w:sz w:val="24"/>
      <w:szCs w:val="24"/>
      <w:lang w:eastAsia="ru-RU"/>
    </w:rPr>
  </w:style>
  <w:style w:type="paragraph" w:styleId="aff1">
    <w:name w:val="Revision"/>
    <w:hidden/>
    <w:uiPriority w:val="99"/>
    <w:semiHidden/>
    <w:rsid w:val="00011A56"/>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11A56"/>
    <w:pPr>
      <w:widowControl w:val="0"/>
      <w:autoSpaceDE w:val="0"/>
      <w:autoSpaceDN w:val="0"/>
      <w:adjustRightInd w:val="0"/>
    </w:pPr>
  </w:style>
  <w:style w:type="paragraph" w:customStyle="1" w:styleId="Style14">
    <w:name w:val="Style14"/>
    <w:basedOn w:val="a0"/>
    <w:uiPriority w:val="99"/>
    <w:rsid w:val="00011A56"/>
    <w:pPr>
      <w:widowControl w:val="0"/>
      <w:autoSpaceDE w:val="0"/>
      <w:autoSpaceDN w:val="0"/>
      <w:adjustRightInd w:val="0"/>
    </w:pPr>
  </w:style>
  <w:style w:type="paragraph" w:customStyle="1" w:styleId="Style15">
    <w:name w:val="Style15"/>
    <w:basedOn w:val="a0"/>
    <w:uiPriority w:val="99"/>
    <w:rsid w:val="00011A56"/>
    <w:pPr>
      <w:widowControl w:val="0"/>
      <w:autoSpaceDE w:val="0"/>
      <w:autoSpaceDN w:val="0"/>
      <w:adjustRightInd w:val="0"/>
    </w:pPr>
  </w:style>
  <w:style w:type="character" w:customStyle="1" w:styleId="FontStyle21">
    <w:name w:val="Font Style21"/>
    <w:basedOn w:val="a1"/>
    <w:rsid w:val="00011A56"/>
    <w:rPr>
      <w:rFonts w:ascii="Times New Roman" w:hAnsi="Times New Roman" w:cs="Times New Roman"/>
      <w:b/>
      <w:bCs/>
      <w:color w:val="000000"/>
      <w:sz w:val="26"/>
      <w:szCs w:val="26"/>
    </w:rPr>
  </w:style>
  <w:style w:type="character" w:customStyle="1" w:styleId="FontStyle22">
    <w:name w:val="Font Style22"/>
    <w:basedOn w:val="a1"/>
    <w:rsid w:val="00011A56"/>
    <w:rPr>
      <w:rFonts w:ascii="Times New Roman" w:hAnsi="Times New Roman" w:cs="Times New Roman"/>
      <w:b/>
      <w:bCs/>
      <w:color w:val="000000"/>
      <w:sz w:val="28"/>
      <w:szCs w:val="28"/>
    </w:rPr>
  </w:style>
  <w:style w:type="character" w:customStyle="1" w:styleId="FontStyle23">
    <w:name w:val="Font Style23"/>
    <w:basedOn w:val="a1"/>
    <w:rsid w:val="00011A56"/>
    <w:rPr>
      <w:rFonts w:ascii="Times New Roman" w:hAnsi="Times New Roman" w:cs="Times New Roman"/>
      <w:color w:val="000000"/>
      <w:sz w:val="26"/>
      <w:szCs w:val="26"/>
    </w:rPr>
  </w:style>
  <w:style w:type="paragraph" w:styleId="aff3">
    <w:name w:val="No Spacing"/>
    <w:uiPriority w:val="1"/>
    <w:qFormat/>
    <w:rsid w:val="00011A56"/>
    <w:pPr>
      <w:spacing w:after="0" w:line="240" w:lineRule="auto"/>
    </w:pPr>
    <w:rPr>
      <w:rFonts w:ascii="Calibri" w:eastAsia="Calibri" w:hAnsi="Calibri" w:cs="Times New Roman"/>
    </w:rPr>
  </w:style>
  <w:style w:type="paragraph" w:customStyle="1" w:styleId="Style3">
    <w:name w:val="Style3"/>
    <w:basedOn w:val="a0"/>
    <w:uiPriority w:val="99"/>
    <w:rsid w:val="00011A56"/>
    <w:pPr>
      <w:widowControl w:val="0"/>
      <w:autoSpaceDE w:val="0"/>
      <w:autoSpaceDN w:val="0"/>
      <w:adjustRightInd w:val="0"/>
    </w:pPr>
  </w:style>
  <w:style w:type="character" w:customStyle="1" w:styleId="FontStyle11">
    <w:name w:val="Font Style11"/>
    <w:basedOn w:val="a1"/>
    <w:rsid w:val="00011A56"/>
    <w:rPr>
      <w:rFonts w:ascii="Times New Roman" w:hAnsi="Times New Roman" w:cs="Times New Roman"/>
      <w:sz w:val="26"/>
      <w:szCs w:val="26"/>
    </w:rPr>
  </w:style>
  <w:style w:type="character" w:customStyle="1" w:styleId="FontStyle12">
    <w:name w:val="Font Style12"/>
    <w:basedOn w:val="a1"/>
    <w:uiPriority w:val="99"/>
    <w:rsid w:val="00011A56"/>
    <w:rPr>
      <w:rFonts w:ascii="Times New Roman" w:hAnsi="Times New Roman" w:cs="Times New Roman"/>
      <w:sz w:val="26"/>
      <w:szCs w:val="26"/>
    </w:rPr>
  </w:style>
  <w:style w:type="character" w:styleId="aff4">
    <w:name w:val="page number"/>
    <w:basedOn w:val="a1"/>
    <w:rsid w:val="00011A56"/>
  </w:style>
  <w:style w:type="paragraph" w:styleId="aff5">
    <w:name w:val="Document Map"/>
    <w:basedOn w:val="a0"/>
    <w:link w:val="aff6"/>
    <w:uiPriority w:val="99"/>
    <w:semiHidden/>
    <w:rsid w:val="00011A56"/>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11A56"/>
    <w:rPr>
      <w:rFonts w:ascii="Tahoma" w:eastAsia="Times New Roman" w:hAnsi="Tahoma" w:cs="Tahoma"/>
      <w:sz w:val="20"/>
      <w:szCs w:val="20"/>
      <w:shd w:val="clear" w:color="auto" w:fill="000080"/>
      <w:lang w:eastAsia="ru-RU"/>
    </w:rPr>
  </w:style>
  <w:style w:type="paragraph" w:customStyle="1" w:styleId="aff7">
    <w:name w:val="áû÷íûé"/>
    <w:rsid w:val="00011A5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11A56"/>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11A56"/>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11A56"/>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11A56"/>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11A56"/>
    <w:pPr>
      <w:widowControl w:val="0"/>
    </w:pPr>
    <w:rPr>
      <w:snapToGrid w:val="0"/>
      <w:sz w:val="20"/>
      <w:szCs w:val="20"/>
    </w:rPr>
  </w:style>
  <w:style w:type="paragraph" w:customStyle="1" w:styleId="Style1">
    <w:name w:val="Style 1"/>
    <w:basedOn w:val="a0"/>
    <w:uiPriority w:val="99"/>
    <w:rsid w:val="00011A56"/>
    <w:pPr>
      <w:autoSpaceDE w:val="0"/>
      <w:autoSpaceDN w:val="0"/>
    </w:pPr>
    <w:rPr>
      <w:sz w:val="20"/>
      <w:szCs w:val="20"/>
    </w:rPr>
  </w:style>
  <w:style w:type="paragraph" w:customStyle="1" w:styleId="Text">
    <w:name w:val="Text"/>
    <w:basedOn w:val="a0"/>
    <w:uiPriority w:val="99"/>
    <w:rsid w:val="00011A56"/>
    <w:pPr>
      <w:spacing w:after="240"/>
    </w:pPr>
    <w:rPr>
      <w:szCs w:val="20"/>
      <w:lang w:val="en-US" w:eastAsia="en-US"/>
    </w:rPr>
  </w:style>
  <w:style w:type="paragraph" w:customStyle="1" w:styleId="14">
    <w:name w:val="Абзац списка1"/>
    <w:basedOn w:val="a0"/>
    <w:uiPriority w:val="99"/>
    <w:rsid w:val="00011A56"/>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11A56"/>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11A56"/>
    <w:pPr>
      <w:spacing w:before="100" w:beforeAutospacing="1" w:after="100" w:afterAutospacing="1"/>
    </w:pPr>
  </w:style>
  <w:style w:type="paragraph" w:customStyle="1" w:styleId="211">
    <w:name w:val="Основной текст 21"/>
    <w:basedOn w:val="a0"/>
    <w:uiPriority w:val="99"/>
    <w:rsid w:val="00011A56"/>
    <w:pPr>
      <w:widowControl w:val="0"/>
    </w:pPr>
    <w:rPr>
      <w:szCs w:val="20"/>
    </w:rPr>
  </w:style>
  <w:style w:type="paragraph" w:customStyle="1" w:styleId="caaieiaie1">
    <w:name w:val="caaieiaie 1"/>
    <w:basedOn w:val="a0"/>
    <w:next w:val="a0"/>
    <w:uiPriority w:val="99"/>
    <w:rsid w:val="00011A56"/>
    <w:pPr>
      <w:keepNext/>
      <w:jc w:val="both"/>
    </w:pPr>
    <w:rPr>
      <w:szCs w:val="20"/>
    </w:rPr>
  </w:style>
  <w:style w:type="paragraph" w:customStyle="1" w:styleId="120">
    <w:name w:val="Обычный12"/>
    <w:uiPriority w:val="99"/>
    <w:rsid w:val="00011A56"/>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11A56"/>
    <w:rPr>
      <w:color w:val="605E5C"/>
      <w:shd w:val="clear" w:color="auto" w:fill="E1DFDD"/>
    </w:rPr>
  </w:style>
  <w:style w:type="paragraph" w:styleId="aff9">
    <w:name w:val="endnote text"/>
    <w:basedOn w:val="a0"/>
    <w:link w:val="affa"/>
    <w:uiPriority w:val="99"/>
    <w:semiHidden/>
    <w:unhideWhenUsed/>
    <w:rsid w:val="00011A56"/>
    <w:rPr>
      <w:sz w:val="20"/>
      <w:szCs w:val="20"/>
    </w:rPr>
  </w:style>
  <w:style w:type="character" w:customStyle="1" w:styleId="affa">
    <w:name w:val="Текст концевой сноски Знак"/>
    <w:basedOn w:val="a1"/>
    <w:link w:val="aff9"/>
    <w:uiPriority w:val="99"/>
    <w:semiHidden/>
    <w:rsid w:val="00011A56"/>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11A56"/>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11A56"/>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11A56"/>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11A56"/>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11A56"/>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11A56"/>
    <w:rPr>
      <w:spacing w:val="1"/>
      <w:shd w:val="clear" w:color="auto" w:fill="FFFFFF"/>
    </w:rPr>
  </w:style>
  <w:style w:type="paragraph" w:customStyle="1" w:styleId="26">
    <w:name w:val="Основной текст2"/>
    <w:basedOn w:val="a0"/>
    <w:link w:val="affb"/>
    <w:rsid w:val="00011A56"/>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11A56"/>
    <w:rPr>
      <w:b/>
      <w:bCs/>
      <w:i/>
      <w:iCs/>
      <w:sz w:val="23"/>
      <w:szCs w:val="23"/>
      <w:shd w:val="clear" w:color="auto" w:fill="FFFFFF"/>
    </w:rPr>
  </w:style>
  <w:style w:type="paragraph" w:customStyle="1" w:styleId="37">
    <w:name w:val="Основной текст (3)"/>
    <w:basedOn w:val="a0"/>
    <w:link w:val="36"/>
    <w:rsid w:val="00011A56"/>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11A56"/>
    <w:rPr>
      <w:b/>
      <w:bCs/>
      <w:spacing w:val="2"/>
      <w:shd w:val="clear" w:color="auto" w:fill="FFFFFF"/>
    </w:rPr>
  </w:style>
  <w:style w:type="paragraph" w:customStyle="1" w:styleId="28">
    <w:name w:val="Основной текст (2)"/>
    <w:basedOn w:val="a0"/>
    <w:link w:val="27"/>
    <w:rsid w:val="00011A56"/>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11A56"/>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11A56"/>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11A56"/>
    <w:rPr>
      <w:rFonts w:ascii="Arial" w:eastAsia="Arial" w:hAnsi="Arial" w:cs="Arial"/>
      <w:shd w:val="clear" w:color="auto" w:fill="FFFFFF"/>
    </w:rPr>
  </w:style>
  <w:style w:type="character" w:customStyle="1" w:styleId="10105pt">
    <w:name w:val="Основной текст (10) + 10;5 pt"/>
    <w:basedOn w:val="100"/>
    <w:rsid w:val="00011A56"/>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11A56"/>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11A56"/>
    <w:rPr>
      <w:spacing w:val="3"/>
      <w:sz w:val="19"/>
      <w:szCs w:val="19"/>
      <w:shd w:val="clear" w:color="auto" w:fill="FFFFFF"/>
    </w:rPr>
  </w:style>
  <w:style w:type="paragraph" w:customStyle="1" w:styleId="62">
    <w:name w:val="Основной текст (6)"/>
    <w:basedOn w:val="a0"/>
    <w:link w:val="61"/>
    <w:rsid w:val="00011A56"/>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11A56"/>
    <w:rPr>
      <w:b/>
      <w:bCs/>
      <w:spacing w:val="2"/>
      <w:shd w:val="clear" w:color="auto" w:fill="FFFFFF"/>
    </w:rPr>
  </w:style>
  <w:style w:type="paragraph" w:customStyle="1" w:styleId="103">
    <w:name w:val="Заголовок №10"/>
    <w:basedOn w:val="a0"/>
    <w:link w:val="102"/>
    <w:rsid w:val="00011A56"/>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11A56"/>
    <w:rPr>
      <w:b/>
      <w:bCs/>
      <w:spacing w:val="2"/>
      <w:shd w:val="clear" w:color="auto" w:fill="FFFFFF"/>
    </w:rPr>
  </w:style>
  <w:style w:type="paragraph" w:customStyle="1" w:styleId="92">
    <w:name w:val="Заголовок №9"/>
    <w:basedOn w:val="a0"/>
    <w:link w:val="91"/>
    <w:rsid w:val="00011A56"/>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11A56"/>
    <w:rPr>
      <w:spacing w:val="1"/>
      <w:shd w:val="clear" w:color="auto" w:fill="FFFFFF"/>
    </w:rPr>
  </w:style>
  <w:style w:type="paragraph" w:customStyle="1" w:styleId="2a">
    <w:name w:val="Подпись к таблице (2)"/>
    <w:basedOn w:val="a0"/>
    <w:link w:val="29"/>
    <w:rsid w:val="00011A56"/>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11A56"/>
    <w:rPr>
      <w:sz w:val="26"/>
      <w:szCs w:val="20"/>
    </w:rPr>
  </w:style>
  <w:style w:type="numbering" w:customStyle="1" w:styleId="18">
    <w:name w:val="Нет списка1"/>
    <w:next w:val="a3"/>
    <w:uiPriority w:val="99"/>
    <w:semiHidden/>
    <w:unhideWhenUsed/>
    <w:rsid w:val="00011A56"/>
  </w:style>
  <w:style w:type="character" w:styleId="affc">
    <w:name w:val="Placeholder Text"/>
    <w:basedOn w:val="a1"/>
    <w:uiPriority w:val="99"/>
    <w:semiHidden/>
    <w:rsid w:val="00011A56"/>
    <w:rPr>
      <w:color w:val="808080"/>
    </w:rPr>
  </w:style>
  <w:style w:type="numbering" w:customStyle="1" w:styleId="2b">
    <w:name w:val="Нет списка2"/>
    <w:next w:val="a3"/>
    <w:uiPriority w:val="99"/>
    <w:semiHidden/>
    <w:unhideWhenUsed/>
    <w:rsid w:val="00011A56"/>
  </w:style>
  <w:style w:type="character" w:customStyle="1" w:styleId="b-hide3">
    <w:name w:val="b-hide3"/>
    <w:basedOn w:val="a1"/>
    <w:rsid w:val="00011A56"/>
  </w:style>
  <w:style w:type="character" w:customStyle="1" w:styleId="b-show3">
    <w:name w:val="b-show3"/>
    <w:basedOn w:val="a1"/>
    <w:rsid w:val="00011A56"/>
  </w:style>
  <w:style w:type="paragraph" w:styleId="z-">
    <w:name w:val="HTML Top of Form"/>
    <w:basedOn w:val="a0"/>
    <w:next w:val="a0"/>
    <w:link w:val="z-0"/>
    <w:hidden/>
    <w:uiPriority w:val="99"/>
    <w:semiHidden/>
    <w:unhideWhenUsed/>
    <w:rsid w:val="00011A56"/>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11A56"/>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11A56"/>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11A56"/>
    <w:rPr>
      <w:rFonts w:ascii="Arial" w:eastAsia="Times New Roman" w:hAnsi="Arial" w:cs="Arial"/>
      <w:vanish/>
      <w:sz w:val="16"/>
      <w:szCs w:val="16"/>
      <w:lang w:eastAsia="ru-RU"/>
    </w:rPr>
  </w:style>
  <w:style w:type="character" w:customStyle="1" w:styleId="b-number2">
    <w:name w:val="b-number2"/>
    <w:basedOn w:val="a1"/>
    <w:rsid w:val="00011A56"/>
    <w:rPr>
      <w:color w:val="464646"/>
      <w:sz w:val="27"/>
      <w:szCs w:val="27"/>
    </w:rPr>
  </w:style>
  <w:style w:type="character" w:customStyle="1" w:styleId="b-hide4">
    <w:name w:val="b-hide4"/>
    <w:basedOn w:val="a1"/>
    <w:rsid w:val="00011A56"/>
    <w:rPr>
      <w:color w:val="B20E3A"/>
    </w:rPr>
  </w:style>
  <w:style w:type="character" w:customStyle="1" w:styleId="b-show4">
    <w:name w:val="b-show4"/>
    <w:basedOn w:val="a1"/>
    <w:rsid w:val="00011A56"/>
    <w:rPr>
      <w:vanish/>
      <w:webHidden w:val="0"/>
      <w:color w:val="2F6809"/>
      <w:specVanish w:val="0"/>
    </w:rPr>
  </w:style>
  <w:style w:type="character" w:customStyle="1" w:styleId="commformsbmt">
    <w:name w:val="commformsbmt"/>
    <w:basedOn w:val="a1"/>
    <w:rsid w:val="00011A56"/>
  </w:style>
  <w:style w:type="character" w:customStyle="1" w:styleId="b-date7">
    <w:name w:val="b-date7"/>
    <w:basedOn w:val="a1"/>
    <w:rsid w:val="00011A56"/>
    <w:rPr>
      <w:color w:val="8F8F8F"/>
    </w:rPr>
  </w:style>
  <w:style w:type="character" w:customStyle="1" w:styleId="b-num4">
    <w:name w:val="b-num4"/>
    <w:basedOn w:val="a1"/>
    <w:rsid w:val="00011A56"/>
    <w:rPr>
      <w:b/>
      <w:bCs/>
      <w:color w:val="A9A9A9"/>
    </w:rPr>
  </w:style>
  <w:style w:type="character" w:customStyle="1" w:styleId="b-comment-it2">
    <w:name w:val="b-comment-it2"/>
    <w:basedOn w:val="a1"/>
    <w:rsid w:val="00011A56"/>
    <w:rPr>
      <w:b/>
      <w:bCs/>
      <w:color w:val="142E97"/>
    </w:rPr>
  </w:style>
  <w:style w:type="character" w:customStyle="1" w:styleId="b-tra">
    <w:name w:val="b-tra"/>
    <w:basedOn w:val="a1"/>
    <w:rsid w:val="00011A56"/>
  </w:style>
  <w:style w:type="character" w:customStyle="1" w:styleId="b-collapse-thread2">
    <w:name w:val="b-collapse-thread2"/>
    <w:basedOn w:val="a1"/>
    <w:rsid w:val="00011A56"/>
    <w:rPr>
      <w:b/>
      <w:bCs/>
      <w:color w:val="B50937"/>
    </w:rPr>
  </w:style>
  <w:style w:type="character" w:customStyle="1" w:styleId="b-thread-action-text2">
    <w:name w:val="b-thread-action-text2"/>
    <w:basedOn w:val="a1"/>
    <w:rsid w:val="00011A56"/>
    <w:rPr>
      <w:b w:val="0"/>
      <w:bCs w:val="0"/>
      <w:color w:val="142E97"/>
    </w:rPr>
  </w:style>
  <w:style w:type="character" w:customStyle="1" w:styleId="b-expand-thread2">
    <w:name w:val="b-expand-thread2"/>
    <w:basedOn w:val="a1"/>
    <w:rsid w:val="00011A56"/>
    <w:rPr>
      <w:b/>
      <w:bCs/>
      <w:color w:val="142E97"/>
    </w:rPr>
  </w:style>
  <w:style w:type="character" w:customStyle="1" w:styleId="b-styled-button4">
    <w:name w:val="b-styled-button4"/>
    <w:basedOn w:val="a1"/>
    <w:rsid w:val="00011A56"/>
    <w:rPr>
      <w:strike w:val="0"/>
      <w:dstrike w:val="0"/>
      <w:color w:val="094578"/>
      <w:sz w:val="17"/>
      <w:szCs w:val="17"/>
      <w:u w:val="none"/>
      <w:effect w:val="none"/>
    </w:rPr>
  </w:style>
  <w:style w:type="character" w:customStyle="1" w:styleId="b-styled-button5">
    <w:name w:val="b-styled-button5"/>
    <w:basedOn w:val="a1"/>
    <w:rsid w:val="00011A56"/>
    <w:rPr>
      <w:strike w:val="0"/>
      <w:dstrike w:val="0"/>
      <w:color w:val="094578"/>
      <w:sz w:val="17"/>
      <w:szCs w:val="17"/>
      <w:u w:val="none"/>
      <w:effect w:val="none"/>
    </w:rPr>
  </w:style>
  <w:style w:type="table" w:customStyle="1" w:styleId="19">
    <w:name w:val="Сетка таблицы1"/>
    <w:basedOn w:val="a2"/>
    <w:next w:val="aff2"/>
    <w:uiPriority w:val="59"/>
    <w:rsid w:val="00011A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11A56"/>
    <w:pPr>
      <w:jc w:val="center"/>
    </w:pPr>
    <w:rPr>
      <w:b/>
      <w:szCs w:val="20"/>
    </w:rPr>
  </w:style>
  <w:style w:type="character" w:styleId="affe">
    <w:name w:val="FollowedHyperlink"/>
    <w:basedOn w:val="a1"/>
    <w:uiPriority w:val="99"/>
    <w:semiHidden/>
    <w:unhideWhenUsed/>
    <w:rsid w:val="00011A56"/>
    <w:rPr>
      <w:color w:val="954F72"/>
      <w:u w:val="single"/>
    </w:rPr>
  </w:style>
  <w:style w:type="paragraph" w:customStyle="1" w:styleId="font5">
    <w:name w:val="font5"/>
    <w:basedOn w:val="a0"/>
    <w:rsid w:val="00011A56"/>
    <w:pPr>
      <w:spacing w:before="100" w:beforeAutospacing="1" w:after="100" w:afterAutospacing="1"/>
    </w:pPr>
    <w:rPr>
      <w:color w:val="000000"/>
    </w:rPr>
  </w:style>
  <w:style w:type="paragraph" w:customStyle="1" w:styleId="xl65">
    <w:name w:val="xl65"/>
    <w:basedOn w:val="a0"/>
    <w:rsid w:val="00011A56"/>
    <w:pPr>
      <w:spacing w:before="100" w:beforeAutospacing="1" w:after="100" w:afterAutospacing="1"/>
    </w:pPr>
  </w:style>
  <w:style w:type="paragraph" w:customStyle="1" w:styleId="xl66">
    <w:name w:val="xl66"/>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11A56"/>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11A56"/>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11A56"/>
    <w:pPr>
      <w:spacing w:before="100" w:beforeAutospacing="1" w:after="100" w:afterAutospacing="1"/>
      <w:jc w:val="center"/>
    </w:pPr>
  </w:style>
  <w:style w:type="paragraph" w:customStyle="1" w:styleId="xl76">
    <w:name w:val="xl76"/>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11A56"/>
    <w:pPr>
      <w:spacing w:before="100" w:beforeAutospacing="1" w:after="100" w:afterAutospacing="1"/>
    </w:pPr>
  </w:style>
  <w:style w:type="paragraph" w:customStyle="1" w:styleId="xl84">
    <w:name w:val="xl84"/>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11A56"/>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11A5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11A56"/>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11A56"/>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11A56"/>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11A56"/>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11A56"/>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11A56"/>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11A56"/>
  </w:style>
  <w:style w:type="paragraph" w:styleId="2c">
    <w:name w:val="toc 2"/>
    <w:basedOn w:val="a0"/>
    <w:next w:val="a0"/>
    <w:autoRedefine/>
    <w:uiPriority w:val="99"/>
    <w:unhideWhenUsed/>
    <w:rsid w:val="00011A56"/>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11A56"/>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11A56"/>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11A56"/>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11A56"/>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11A56"/>
    <w:rPr>
      <w:color w:val="605E5C"/>
      <w:shd w:val="clear" w:color="auto" w:fill="E1DFDD"/>
    </w:rPr>
  </w:style>
  <w:style w:type="table" w:customStyle="1" w:styleId="112">
    <w:name w:val="Сетка таблицы11"/>
    <w:basedOn w:val="a2"/>
    <w:uiPriority w:val="59"/>
    <w:rsid w:val="00011A5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11A56"/>
    <w:rPr>
      <w:color w:val="605E5C"/>
      <w:shd w:val="clear" w:color="auto" w:fill="E1DFDD"/>
    </w:rPr>
  </w:style>
  <w:style w:type="table" w:customStyle="1" w:styleId="2e">
    <w:name w:val="Сетка таблицы2"/>
    <w:basedOn w:val="a2"/>
    <w:next w:val="aff2"/>
    <w:rsid w:val="00011A5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11A56"/>
    <w:rPr>
      <w:color w:val="605E5C"/>
      <w:shd w:val="clear" w:color="auto" w:fill="E1DFDD"/>
    </w:rPr>
  </w:style>
  <w:style w:type="paragraph" w:customStyle="1" w:styleId="2">
    <w:name w:val="список_2"/>
    <w:basedOn w:val="a"/>
    <w:uiPriority w:val="99"/>
    <w:rsid w:val="00011A56"/>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11A56"/>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11A56"/>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11A56"/>
    <w:pPr>
      <w:jc w:val="center"/>
    </w:pPr>
  </w:style>
  <w:style w:type="paragraph" w:customStyle="1" w:styleId="afff1">
    <w:name w:val="Таймс_Текст"/>
    <w:basedOn w:val="a0"/>
    <w:link w:val="afff3"/>
    <w:uiPriority w:val="99"/>
    <w:rsid w:val="00011A56"/>
    <w:pPr>
      <w:spacing w:line="360" w:lineRule="auto"/>
      <w:ind w:left="-180" w:firstLine="180"/>
      <w:jc w:val="both"/>
    </w:pPr>
    <w:rPr>
      <w:sz w:val="28"/>
      <w:szCs w:val="20"/>
    </w:rPr>
  </w:style>
  <w:style w:type="character" w:customStyle="1" w:styleId="afff3">
    <w:name w:val="Таймс_Текст Знак"/>
    <w:link w:val="afff1"/>
    <w:uiPriority w:val="99"/>
    <w:locked/>
    <w:rsid w:val="00011A56"/>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11A56"/>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11A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11A56"/>
    <w:rPr>
      <w:rFonts w:ascii="Courier New" w:eastAsiaTheme="minorEastAsia" w:hAnsi="Courier New" w:cs="Courier New"/>
      <w:sz w:val="20"/>
      <w:szCs w:val="20"/>
      <w:lang w:eastAsia="ru-RU"/>
    </w:rPr>
  </w:style>
  <w:style w:type="paragraph" w:customStyle="1" w:styleId="1">
    <w:name w:val="Ариал Заг1"/>
    <w:basedOn w:val="a0"/>
    <w:link w:val="1c"/>
    <w:rsid w:val="00011A56"/>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11A56"/>
    <w:rPr>
      <w:rFonts w:ascii="Times New Roman" w:eastAsia="Times New Roman" w:hAnsi="Times New Roman" w:cs="Times New Roman"/>
      <w:sz w:val="28"/>
      <w:szCs w:val="20"/>
      <w:lang w:eastAsia="ru-RU"/>
    </w:rPr>
  </w:style>
  <w:style w:type="paragraph" w:customStyle="1" w:styleId="20">
    <w:name w:val="Ариал Заг2"/>
    <w:basedOn w:val="a0"/>
    <w:rsid w:val="00011A56"/>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11A56"/>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11A56"/>
    <w:pPr>
      <w:jc w:val="center"/>
    </w:pPr>
    <w:rPr>
      <w:b/>
      <w:sz w:val="28"/>
      <w:szCs w:val="28"/>
    </w:rPr>
  </w:style>
  <w:style w:type="paragraph" w:customStyle="1" w:styleId="1e">
    <w:name w:val="Таймс_Утв1"/>
    <w:basedOn w:val="a0"/>
    <w:uiPriority w:val="99"/>
    <w:rsid w:val="00011A56"/>
    <w:rPr>
      <w:b/>
      <w:bCs/>
      <w:caps/>
      <w:sz w:val="28"/>
      <w:szCs w:val="20"/>
    </w:rPr>
  </w:style>
  <w:style w:type="paragraph" w:customStyle="1" w:styleId="2f">
    <w:name w:val="Таймс_Утв2"/>
    <w:basedOn w:val="a0"/>
    <w:uiPriority w:val="99"/>
    <w:rsid w:val="00011A56"/>
    <w:rPr>
      <w:sz w:val="28"/>
      <w:szCs w:val="28"/>
    </w:rPr>
  </w:style>
  <w:style w:type="paragraph" w:customStyle="1" w:styleId="afff4">
    <w:name w:val="Таймс_Таблица"/>
    <w:basedOn w:val="a0"/>
    <w:uiPriority w:val="99"/>
    <w:rsid w:val="00011A56"/>
    <w:rPr>
      <w:sz w:val="28"/>
      <w:szCs w:val="28"/>
    </w:rPr>
  </w:style>
  <w:style w:type="paragraph" w:customStyle="1" w:styleId="afff5">
    <w:name w:val="Таймс_ТаблЦентр"/>
    <w:basedOn w:val="a0"/>
    <w:uiPriority w:val="99"/>
    <w:rsid w:val="00011A56"/>
    <w:pPr>
      <w:jc w:val="center"/>
    </w:pPr>
    <w:rPr>
      <w:sz w:val="28"/>
      <w:szCs w:val="28"/>
    </w:rPr>
  </w:style>
  <w:style w:type="paragraph" w:customStyle="1" w:styleId="43">
    <w:name w:val="Таймс_Титул4"/>
    <w:basedOn w:val="a0"/>
    <w:uiPriority w:val="99"/>
    <w:rsid w:val="00011A56"/>
    <w:pPr>
      <w:jc w:val="center"/>
    </w:pPr>
    <w:rPr>
      <w:sz w:val="28"/>
      <w:szCs w:val="20"/>
    </w:rPr>
  </w:style>
  <w:style w:type="character" w:styleId="afff6">
    <w:name w:val="Emphasis"/>
    <w:basedOn w:val="a1"/>
    <w:uiPriority w:val="99"/>
    <w:qFormat/>
    <w:rsid w:val="00011A56"/>
    <w:rPr>
      <w:rFonts w:cs="Times New Roman"/>
      <w:i/>
    </w:rPr>
  </w:style>
  <w:style w:type="paragraph" w:customStyle="1" w:styleId="afff7">
    <w:name w:val="таблица"/>
    <w:basedOn w:val="a0"/>
    <w:uiPriority w:val="99"/>
    <w:rsid w:val="00011A56"/>
    <w:rPr>
      <w:rFonts w:ascii="Arial" w:hAnsi="Arial"/>
      <w:sz w:val="20"/>
      <w:szCs w:val="20"/>
    </w:rPr>
  </w:style>
  <w:style w:type="paragraph" w:styleId="afff8">
    <w:name w:val="TOC Heading"/>
    <w:basedOn w:val="10"/>
    <w:next w:val="a0"/>
    <w:uiPriority w:val="99"/>
    <w:qFormat/>
    <w:rsid w:val="00011A56"/>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11A56"/>
    <w:pPr>
      <w:autoSpaceDE w:val="0"/>
      <w:autoSpaceDN w:val="0"/>
      <w:ind w:left="600"/>
    </w:pPr>
    <w:rPr>
      <w:rFonts w:ascii="Calibri" w:hAnsi="Calibri"/>
      <w:sz w:val="18"/>
      <w:szCs w:val="18"/>
    </w:rPr>
  </w:style>
  <w:style w:type="paragraph" w:styleId="51">
    <w:name w:val="toc 5"/>
    <w:basedOn w:val="a0"/>
    <w:next w:val="a0"/>
    <w:autoRedefine/>
    <w:uiPriority w:val="99"/>
    <w:rsid w:val="00011A56"/>
    <w:pPr>
      <w:autoSpaceDE w:val="0"/>
      <w:autoSpaceDN w:val="0"/>
      <w:ind w:left="800"/>
    </w:pPr>
    <w:rPr>
      <w:rFonts w:ascii="Calibri" w:hAnsi="Calibri"/>
      <w:sz w:val="18"/>
      <w:szCs w:val="18"/>
    </w:rPr>
  </w:style>
  <w:style w:type="paragraph" w:styleId="63">
    <w:name w:val="toc 6"/>
    <w:basedOn w:val="a0"/>
    <w:next w:val="a0"/>
    <w:autoRedefine/>
    <w:uiPriority w:val="99"/>
    <w:rsid w:val="00011A56"/>
    <w:pPr>
      <w:autoSpaceDE w:val="0"/>
      <w:autoSpaceDN w:val="0"/>
      <w:ind w:left="1000"/>
    </w:pPr>
    <w:rPr>
      <w:rFonts w:ascii="Calibri" w:hAnsi="Calibri"/>
      <w:sz w:val="18"/>
      <w:szCs w:val="18"/>
    </w:rPr>
  </w:style>
  <w:style w:type="paragraph" w:styleId="71">
    <w:name w:val="toc 7"/>
    <w:basedOn w:val="a0"/>
    <w:next w:val="a0"/>
    <w:autoRedefine/>
    <w:uiPriority w:val="99"/>
    <w:rsid w:val="00011A56"/>
    <w:pPr>
      <w:autoSpaceDE w:val="0"/>
      <w:autoSpaceDN w:val="0"/>
      <w:ind w:left="1200"/>
    </w:pPr>
    <w:rPr>
      <w:rFonts w:ascii="Calibri" w:hAnsi="Calibri"/>
      <w:sz w:val="18"/>
      <w:szCs w:val="18"/>
    </w:rPr>
  </w:style>
  <w:style w:type="paragraph" w:styleId="81">
    <w:name w:val="toc 8"/>
    <w:basedOn w:val="a0"/>
    <w:next w:val="a0"/>
    <w:autoRedefine/>
    <w:uiPriority w:val="99"/>
    <w:rsid w:val="00011A56"/>
    <w:pPr>
      <w:autoSpaceDE w:val="0"/>
      <w:autoSpaceDN w:val="0"/>
      <w:ind w:left="1400"/>
    </w:pPr>
    <w:rPr>
      <w:rFonts w:ascii="Calibri" w:hAnsi="Calibri"/>
      <w:sz w:val="18"/>
      <w:szCs w:val="18"/>
    </w:rPr>
  </w:style>
  <w:style w:type="paragraph" w:styleId="93">
    <w:name w:val="toc 9"/>
    <w:basedOn w:val="a0"/>
    <w:next w:val="a0"/>
    <w:autoRedefine/>
    <w:uiPriority w:val="99"/>
    <w:rsid w:val="00011A56"/>
    <w:pPr>
      <w:autoSpaceDE w:val="0"/>
      <w:autoSpaceDN w:val="0"/>
      <w:ind w:left="1600"/>
    </w:pPr>
    <w:rPr>
      <w:rFonts w:ascii="Calibri" w:hAnsi="Calibri"/>
      <w:sz w:val="18"/>
      <w:szCs w:val="18"/>
    </w:rPr>
  </w:style>
  <w:style w:type="paragraph" w:customStyle="1" w:styleId="1f">
    <w:name w:val="Без интервала1"/>
    <w:rsid w:val="00011A56"/>
    <w:pPr>
      <w:spacing w:after="0" w:line="240" w:lineRule="auto"/>
    </w:pPr>
    <w:rPr>
      <w:rFonts w:ascii="Calibri" w:eastAsia="Times New Roman" w:hAnsi="Calibri" w:cs="Calibri"/>
    </w:rPr>
  </w:style>
  <w:style w:type="paragraph" w:customStyle="1" w:styleId="headertext">
    <w:name w:val="headertext"/>
    <w:basedOn w:val="a0"/>
    <w:rsid w:val="00011A56"/>
    <w:pPr>
      <w:spacing w:before="100" w:beforeAutospacing="1" w:after="100" w:afterAutospacing="1"/>
    </w:pPr>
  </w:style>
  <w:style w:type="character" w:customStyle="1" w:styleId="52">
    <w:name w:val="Неразрешенное упоминание5"/>
    <w:basedOn w:val="a1"/>
    <w:uiPriority w:val="99"/>
    <w:semiHidden/>
    <w:unhideWhenUsed/>
    <w:rsid w:val="00361C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9471387">
      <w:bodyDiv w:val="1"/>
      <w:marLeft w:val="0"/>
      <w:marRight w:val="0"/>
      <w:marTop w:val="0"/>
      <w:marBottom w:val="0"/>
      <w:divBdr>
        <w:top w:val="none" w:sz="0" w:space="0" w:color="auto"/>
        <w:left w:val="none" w:sz="0" w:space="0" w:color="auto"/>
        <w:bottom w:val="none" w:sz="0" w:space="0" w:color="auto"/>
        <w:right w:val="none" w:sz="0" w:space="0" w:color="auto"/>
      </w:divBdr>
    </w:div>
    <w:div w:id="183155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4CF7B5F8341F901F7B0F497324A2D0CB22B0EAD7AA1F2E7446D19D73s8v1G"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www.pk-sakhalin.ru" TargetMode="External"/><Relationship Id="rId10" Type="http://schemas.openxmlformats.org/officeDocument/2006/relationships/hyperlink" Target="mailto:Dialog@pk-sakhalin.ru"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A6C53B5776A84FD1AC4923A9EB0681E5FE248968361DEB18369438CA58C9E7A3AD7DAE2895795D3681AD50D90315P6E" TargetMode="External"/><Relationship Id="rId14" Type="http://schemas.openxmlformats.org/officeDocument/2006/relationships/footer" Target="footer2.xml"/><Relationship Id="rId22" Type="http://schemas.openxmlformats.org/officeDocument/2006/relationships/hyperlink" Target="mailto:IvanovaKS@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601CA-3B1B-4C6A-AD66-E02153365A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10948</Words>
  <Characters>62410</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2</cp:revision>
  <cp:lastPrinted>2021-11-18T00:17:00Z</cp:lastPrinted>
  <dcterms:created xsi:type="dcterms:W3CDTF">2021-12-01T22:57:00Z</dcterms:created>
  <dcterms:modified xsi:type="dcterms:W3CDTF">2021-12-01T22:57:00Z</dcterms:modified>
</cp:coreProperties>
</file>