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CDE" w:rsidRPr="00323418" w:rsidRDefault="00F55CDE" w:rsidP="00F55CDE">
      <w:pPr>
        <w:ind w:firstLine="567"/>
        <w:jc w:val="center"/>
        <w:rPr>
          <w:bCs/>
          <w:sz w:val="28"/>
          <w:szCs w:val="28"/>
        </w:rPr>
      </w:pPr>
      <w:r>
        <w:rPr>
          <w:bCs/>
          <w:sz w:val="28"/>
          <w:szCs w:val="28"/>
        </w:rPr>
        <w:t>Д</w:t>
      </w:r>
      <w:r w:rsidRPr="004A657E">
        <w:rPr>
          <w:bCs/>
          <w:sz w:val="28"/>
          <w:szCs w:val="28"/>
        </w:rPr>
        <w:t>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Pr>
          <w:bCs/>
          <w:sz w:val="28"/>
          <w:szCs w:val="28"/>
        </w:rPr>
        <w:t>могут</w:t>
      </w:r>
      <w:r w:rsidRPr="008E0327">
        <w:rPr>
          <w:bCs/>
          <w:sz w:val="28"/>
          <w:szCs w:val="28"/>
        </w:rPr>
        <w:t xml:space="preserve"> быть исключительно субъекты малого и среднего предпринимательства </w:t>
      </w:r>
      <w:r w:rsidRPr="00323418">
        <w:rPr>
          <w:bCs/>
          <w:sz w:val="28"/>
          <w:szCs w:val="28"/>
        </w:rPr>
        <w:t>№ 1</w:t>
      </w:r>
      <w:r w:rsidR="00323418" w:rsidRPr="00323418">
        <w:rPr>
          <w:bCs/>
          <w:sz w:val="28"/>
          <w:szCs w:val="28"/>
        </w:rPr>
        <w:t>13</w:t>
      </w:r>
      <w:r w:rsidRPr="00323418">
        <w:rPr>
          <w:bCs/>
          <w:sz w:val="28"/>
          <w:szCs w:val="28"/>
        </w:rPr>
        <w:t>/ОАЭ-ПКС/Т</w:t>
      </w:r>
      <w:r w:rsidRPr="008E0327">
        <w:rPr>
          <w:bCs/>
          <w:sz w:val="28"/>
          <w:szCs w:val="28"/>
        </w:rPr>
        <w:t xml:space="preserve"> на право заключения договора </w:t>
      </w:r>
      <w:r>
        <w:rPr>
          <w:bCs/>
          <w:sz w:val="28"/>
          <w:szCs w:val="28"/>
        </w:rPr>
        <w:t>поставки матрацев</w:t>
      </w:r>
    </w:p>
    <w:p w:rsidR="00F55CDE" w:rsidRPr="00323418" w:rsidRDefault="00F55CDE" w:rsidP="00323418">
      <w:pPr>
        <w:ind w:firstLine="567"/>
        <w:jc w:val="center"/>
        <w:rPr>
          <w:bCs/>
          <w:sz w:val="28"/>
          <w:szCs w:val="28"/>
        </w:rPr>
      </w:pPr>
    </w:p>
    <w:p w:rsidR="00F55CDE" w:rsidRPr="00342795" w:rsidRDefault="00F55CDE" w:rsidP="00F55CDE">
      <w:pPr>
        <w:jc w:val="both"/>
        <w:rPr>
          <w:bCs/>
          <w:color w:val="000000"/>
          <w:sz w:val="28"/>
          <w:szCs w:val="28"/>
        </w:rPr>
      </w:pPr>
      <w:r w:rsidRPr="00342795">
        <w:rPr>
          <w:bCs/>
          <w:color w:val="000000"/>
          <w:sz w:val="28"/>
          <w:szCs w:val="28"/>
        </w:rPr>
        <w:t>Содержание:</w:t>
      </w:r>
    </w:p>
    <w:p w:rsidR="00F55CDE" w:rsidRPr="00342795" w:rsidRDefault="00F55CDE" w:rsidP="00F55CDE">
      <w:pPr>
        <w:jc w:val="both"/>
        <w:rPr>
          <w:bCs/>
          <w:color w:val="000000"/>
          <w:sz w:val="28"/>
          <w:szCs w:val="28"/>
        </w:rPr>
      </w:pPr>
    </w:p>
    <w:p w:rsidR="00F55CDE" w:rsidRPr="00342795" w:rsidRDefault="00F55CDE" w:rsidP="00F55CDE">
      <w:pPr>
        <w:jc w:val="both"/>
        <w:rPr>
          <w:b/>
          <w:bCs/>
          <w:color w:val="000000"/>
          <w:sz w:val="28"/>
          <w:szCs w:val="28"/>
        </w:rPr>
      </w:pPr>
      <w:r w:rsidRPr="00342795">
        <w:rPr>
          <w:b/>
          <w:bCs/>
          <w:color w:val="000000"/>
          <w:sz w:val="28"/>
          <w:szCs w:val="28"/>
        </w:rPr>
        <w:t>Часть 1: Условия проведения аукциона</w:t>
      </w:r>
    </w:p>
    <w:p w:rsidR="00F55CDE" w:rsidRPr="00342795" w:rsidRDefault="00F55CDE" w:rsidP="00F55CDE">
      <w:pPr>
        <w:rPr>
          <w:color w:val="000000"/>
          <w:sz w:val="28"/>
          <w:szCs w:val="28"/>
        </w:rPr>
      </w:pPr>
      <w:r w:rsidRPr="00342795">
        <w:rPr>
          <w:color w:val="000000"/>
          <w:sz w:val="28"/>
          <w:szCs w:val="28"/>
        </w:rPr>
        <w:t>Приложение 1.1: Техническое задание</w:t>
      </w:r>
    </w:p>
    <w:p w:rsidR="00F55CDE" w:rsidRPr="00342795" w:rsidRDefault="00F55CDE" w:rsidP="00F55CDE">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F55CDE" w:rsidRPr="00342795" w:rsidRDefault="00F55CDE" w:rsidP="00F55CDE">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F55CDE" w:rsidRPr="00342795" w:rsidRDefault="00F55CDE" w:rsidP="00F55CDE">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F55CDE" w:rsidRDefault="00F55CDE" w:rsidP="00F55CDE">
      <w:pPr>
        <w:rPr>
          <w:color w:val="000000"/>
          <w:sz w:val="28"/>
          <w:szCs w:val="28"/>
        </w:rPr>
      </w:pPr>
      <w:r w:rsidRPr="00342795">
        <w:rPr>
          <w:color w:val="000000"/>
          <w:sz w:val="28"/>
          <w:szCs w:val="28"/>
        </w:rPr>
        <w:t>Форма технического предложения участника</w:t>
      </w:r>
    </w:p>
    <w:p w:rsidR="00F55CDE" w:rsidRPr="00342795" w:rsidRDefault="00F55CDE" w:rsidP="00F55CDE">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F55CDE" w:rsidRPr="00342795" w:rsidRDefault="00F55CDE" w:rsidP="00F55CDE">
      <w:pPr>
        <w:rPr>
          <w:color w:val="000000"/>
          <w:sz w:val="28"/>
          <w:szCs w:val="28"/>
        </w:rPr>
      </w:pPr>
    </w:p>
    <w:p w:rsidR="00F55CDE" w:rsidRPr="00342795" w:rsidRDefault="00F55CDE" w:rsidP="00F55CDE">
      <w:pPr>
        <w:rPr>
          <w:b/>
          <w:color w:val="000000"/>
          <w:sz w:val="28"/>
          <w:szCs w:val="28"/>
        </w:rPr>
      </w:pPr>
      <w:r w:rsidRPr="00342795">
        <w:rPr>
          <w:b/>
          <w:color w:val="000000"/>
          <w:sz w:val="28"/>
          <w:szCs w:val="28"/>
        </w:rPr>
        <w:t>Часть 2: Сроки проведения аукциона, контактные данные</w:t>
      </w:r>
    </w:p>
    <w:p w:rsidR="00F55CDE" w:rsidRPr="00342795" w:rsidRDefault="00F55CDE" w:rsidP="00F55CDE">
      <w:pPr>
        <w:rPr>
          <w:b/>
          <w:color w:val="000000"/>
          <w:sz w:val="28"/>
          <w:szCs w:val="28"/>
        </w:rPr>
      </w:pPr>
    </w:p>
    <w:p w:rsidR="00F55CDE" w:rsidRPr="00342795" w:rsidRDefault="00F55CDE" w:rsidP="00F55CDE">
      <w:pPr>
        <w:rPr>
          <w:b/>
          <w:color w:val="000000"/>
          <w:sz w:val="28"/>
          <w:szCs w:val="28"/>
        </w:rPr>
      </w:pPr>
      <w:r w:rsidRPr="00342795">
        <w:rPr>
          <w:b/>
          <w:color w:val="000000"/>
          <w:sz w:val="28"/>
          <w:szCs w:val="28"/>
        </w:rPr>
        <w:t>Часть 3: Порядок проведения аукциона</w:t>
      </w:r>
    </w:p>
    <w:p w:rsidR="00F55CDE" w:rsidRPr="00342795" w:rsidRDefault="00F55CDE" w:rsidP="00F55CDE">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F55CDE" w:rsidRDefault="00F55CDE" w:rsidP="00F55CDE">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F55CDE" w:rsidRPr="00342795" w:rsidRDefault="00F55CDE" w:rsidP="00F55CDE">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F55CDE" w:rsidRDefault="00F55CDE" w:rsidP="00F55CDE">
      <w:pPr>
        <w:jc w:val="both"/>
        <w:rPr>
          <w:bCs/>
          <w:sz w:val="28"/>
          <w:szCs w:val="28"/>
        </w:rPr>
      </w:pPr>
    </w:p>
    <w:p w:rsidR="00F55CDE" w:rsidRPr="004A657E" w:rsidRDefault="00F55CDE" w:rsidP="00F55CDE">
      <w:pPr>
        <w:rPr>
          <w:sz w:val="28"/>
          <w:szCs w:val="28"/>
        </w:rPr>
      </w:pPr>
    </w:p>
    <w:p w:rsidR="00F55CDE" w:rsidRPr="004A657E" w:rsidRDefault="00F55CDE" w:rsidP="00F55CDE">
      <w:pPr>
        <w:rPr>
          <w:sz w:val="28"/>
          <w:szCs w:val="28"/>
        </w:rPr>
        <w:sectPr w:rsidR="00F55CDE" w:rsidRPr="004A657E" w:rsidSect="00F55CDE">
          <w:headerReference w:type="default" r:id="rId8"/>
          <w:footerReference w:type="default" r:id="rId9"/>
          <w:pgSz w:w="11906" w:h="16838"/>
          <w:pgMar w:top="1134" w:right="850" w:bottom="1134" w:left="1134" w:header="708" w:footer="708" w:gutter="0"/>
          <w:cols w:space="708"/>
          <w:docGrid w:linePitch="360"/>
        </w:sectPr>
      </w:pPr>
    </w:p>
    <w:p w:rsidR="00F55CDE" w:rsidRPr="004A657E" w:rsidRDefault="00F55CDE" w:rsidP="00F55CDE">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F55CDE" w:rsidRPr="004A657E" w:rsidRDefault="00F55CDE" w:rsidP="00F55CDE">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F55CDE" w:rsidRPr="004A657E" w:rsidRDefault="00F55CDE" w:rsidP="00F55CDE">
      <w:pPr>
        <w:pStyle w:val="10"/>
        <w:spacing w:before="0" w:after="0" w:line="360" w:lineRule="exact"/>
        <w:ind w:left="7938"/>
        <w:rPr>
          <w:rFonts w:ascii="Times New Roman" w:hAnsi="Times New Roman" w:cs="Times New Roman"/>
          <w:b w:val="0"/>
          <w:sz w:val="28"/>
          <w:szCs w:val="28"/>
        </w:rPr>
      </w:pPr>
    </w:p>
    <w:p w:rsidR="00F55CDE" w:rsidRPr="004A657E" w:rsidRDefault="00F55CDE" w:rsidP="00F55CDE">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F55CDE" w:rsidRPr="004A657E" w:rsidRDefault="00F55CDE" w:rsidP="00F55CDE"/>
    <w:p w:rsidR="00F55CDE" w:rsidRPr="004A657E" w:rsidRDefault="00F55CDE" w:rsidP="00F55CDE">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F55CDE" w:rsidRPr="004A657E" w:rsidRDefault="00F55CDE" w:rsidP="00F55C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F55CDE" w:rsidRPr="004A657E" w:rsidTr="00F55CDE">
        <w:tc>
          <w:tcPr>
            <w:tcW w:w="0" w:type="auto"/>
          </w:tcPr>
          <w:p w:rsidR="00F55CDE" w:rsidRPr="004A657E" w:rsidRDefault="00F55CDE" w:rsidP="00F55CDE">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F55CDE" w:rsidRPr="004A657E" w:rsidRDefault="00F55CDE" w:rsidP="00F55CDE">
            <w:pPr>
              <w:spacing w:line="300" w:lineRule="exact"/>
              <w:rPr>
                <w:b/>
                <w:sz w:val="28"/>
                <w:szCs w:val="28"/>
              </w:rPr>
            </w:pPr>
            <w:r w:rsidRPr="004A657E">
              <w:rPr>
                <w:b/>
                <w:sz w:val="28"/>
                <w:szCs w:val="28"/>
              </w:rPr>
              <w:t>Параметры конкурентной закупки</w:t>
            </w:r>
          </w:p>
        </w:tc>
        <w:tc>
          <w:tcPr>
            <w:tcW w:w="9927" w:type="dxa"/>
          </w:tcPr>
          <w:p w:rsidR="00F55CDE" w:rsidRPr="004A657E" w:rsidRDefault="00F55CDE" w:rsidP="00F55CDE">
            <w:pPr>
              <w:spacing w:line="300" w:lineRule="exact"/>
              <w:rPr>
                <w:b/>
                <w:sz w:val="28"/>
                <w:szCs w:val="28"/>
              </w:rPr>
            </w:pPr>
            <w:r w:rsidRPr="004A657E">
              <w:rPr>
                <w:b/>
                <w:sz w:val="28"/>
                <w:szCs w:val="28"/>
              </w:rPr>
              <w:t>Условия конкурентной закупки</w:t>
            </w: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1.1</w:t>
            </w:r>
          </w:p>
        </w:tc>
        <w:tc>
          <w:tcPr>
            <w:tcW w:w="3387" w:type="dxa"/>
          </w:tcPr>
          <w:p w:rsidR="00F55CDE" w:rsidRPr="004A657E" w:rsidRDefault="00F55CDE" w:rsidP="00F55CDE">
            <w:pPr>
              <w:spacing w:line="300" w:lineRule="exact"/>
              <w:rPr>
                <w:sz w:val="28"/>
                <w:szCs w:val="28"/>
              </w:rPr>
            </w:pPr>
            <w:r w:rsidRPr="004A657E">
              <w:rPr>
                <w:sz w:val="28"/>
                <w:szCs w:val="28"/>
              </w:rPr>
              <w:t>Способ проведения конкурентной закупки</w:t>
            </w:r>
          </w:p>
        </w:tc>
        <w:tc>
          <w:tcPr>
            <w:tcW w:w="9927" w:type="dxa"/>
          </w:tcPr>
          <w:p w:rsidR="00323418" w:rsidRDefault="00F55CDE" w:rsidP="00323418">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 </w:t>
            </w:r>
          </w:p>
          <w:p w:rsidR="00F55CDE" w:rsidRPr="004A657E" w:rsidRDefault="00F55CDE" w:rsidP="00323418">
            <w:pPr>
              <w:spacing w:line="300" w:lineRule="exact"/>
              <w:rPr>
                <w:sz w:val="28"/>
                <w:szCs w:val="28"/>
              </w:rPr>
            </w:pPr>
            <w:bookmarkStart w:id="0" w:name="_GoBack"/>
            <w:bookmarkEnd w:id="0"/>
            <w:r>
              <w:rPr>
                <w:color w:val="000000"/>
                <w:sz w:val="28"/>
                <w:szCs w:val="28"/>
              </w:rPr>
              <w:t>№</w:t>
            </w:r>
            <w:r w:rsidR="00323418">
              <w:rPr>
                <w:color w:val="000000"/>
                <w:sz w:val="28"/>
                <w:szCs w:val="28"/>
              </w:rPr>
              <w:t xml:space="preserve"> </w:t>
            </w:r>
            <w:r w:rsidR="00323418" w:rsidRPr="00323418">
              <w:rPr>
                <w:color w:val="000000"/>
                <w:sz w:val="28"/>
                <w:szCs w:val="28"/>
              </w:rPr>
              <w:t>113/ОАЭ-ПКС/Т.</w:t>
            </w: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1.2</w:t>
            </w:r>
          </w:p>
        </w:tc>
        <w:tc>
          <w:tcPr>
            <w:tcW w:w="3387" w:type="dxa"/>
          </w:tcPr>
          <w:p w:rsidR="00F55CDE" w:rsidRPr="004A657E" w:rsidRDefault="00F55CDE" w:rsidP="00F55CDE">
            <w:pPr>
              <w:spacing w:line="300" w:lineRule="exact"/>
              <w:rPr>
                <w:sz w:val="28"/>
                <w:szCs w:val="28"/>
              </w:rPr>
            </w:pPr>
            <w:r w:rsidRPr="004A657E">
              <w:rPr>
                <w:sz w:val="28"/>
                <w:szCs w:val="28"/>
              </w:rPr>
              <w:t>Предмет конкурентной закупки</w:t>
            </w:r>
          </w:p>
        </w:tc>
        <w:tc>
          <w:tcPr>
            <w:tcW w:w="9927" w:type="dxa"/>
          </w:tcPr>
          <w:p w:rsidR="00F55CDE" w:rsidRPr="009972B9" w:rsidRDefault="00F55CDE" w:rsidP="00F55CDE">
            <w:pPr>
              <w:spacing w:line="300" w:lineRule="exact"/>
              <w:jc w:val="both"/>
              <w:rPr>
                <w:b/>
                <w:sz w:val="28"/>
                <w:szCs w:val="28"/>
              </w:rPr>
            </w:pPr>
            <w:r>
              <w:rPr>
                <w:b/>
                <w:sz w:val="28"/>
                <w:szCs w:val="28"/>
              </w:rPr>
              <w:t>Поставка матрацев</w:t>
            </w:r>
          </w:p>
          <w:p w:rsidR="00F55CDE" w:rsidRPr="004A657E" w:rsidRDefault="00F55CDE" w:rsidP="00F55CDE">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1.3</w:t>
            </w:r>
          </w:p>
        </w:tc>
        <w:tc>
          <w:tcPr>
            <w:tcW w:w="3387" w:type="dxa"/>
          </w:tcPr>
          <w:p w:rsidR="00F55CDE" w:rsidRPr="004A657E" w:rsidRDefault="00F55CDE" w:rsidP="00F55CDE">
            <w:pPr>
              <w:spacing w:line="300" w:lineRule="exact"/>
              <w:rPr>
                <w:sz w:val="28"/>
                <w:szCs w:val="28"/>
              </w:rPr>
            </w:pPr>
            <w:r w:rsidRPr="004A657E">
              <w:rPr>
                <w:sz w:val="28"/>
                <w:szCs w:val="28"/>
              </w:rPr>
              <w:t>Антидемпинговые меры</w:t>
            </w:r>
          </w:p>
        </w:tc>
        <w:tc>
          <w:tcPr>
            <w:tcW w:w="9927" w:type="dxa"/>
          </w:tcPr>
          <w:p w:rsidR="00F55CDE" w:rsidRPr="004A657E" w:rsidRDefault="00F55CDE" w:rsidP="00F55CDE">
            <w:pPr>
              <w:spacing w:line="300" w:lineRule="exact"/>
              <w:jc w:val="both"/>
              <w:rPr>
                <w:bCs/>
                <w:i/>
                <w:sz w:val="28"/>
                <w:szCs w:val="28"/>
              </w:rPr>
            </w:pPr>
            <w:r w:rsidRPr="004A657E">
              <w:rPr>
                <w:bCs/>
                <w:sz w:val="28"/>
                <w:szCs w:val="28"/>
              </w:rPr>
              <w:t>Антидемпинговые меры не предусмотрены.</w:t>
            </w:r>
          </w:p>
          <w:p w:rsidR="00F55CDE" w:rsidRPr="004A657E" w:rsidRDefault="00F55CDE" w:rsidP="00F55CDE">
            <w:pPr>
              <w:spacing w:line="300" w:lineRule="exact"/>
              <w:jc w:val="both"/>
              <w:rPr>
                <w:sz w:val="28"/>
                <w:szCs w:val="28"/>
              </w:rPr>
            </w:pP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1.4</w:t>
            </w:r>
          </w:p>
        </w:tc>
        <w:tc>
          <w:tcPr>
            <w:tcW w:w="3387" w:type="dxa"/>
          </w:tcPr>
          <w:p w:rsidR="00F55CDE" w:rsidRPr="004A657E" w:rsidRDefault="00F55CDE" w:rsidP="00F55CDE">
            <w:pPr>
              <w:spacing w:line="300" w:lineRule="exact"/>
              <w:rPr>
                <w:sz w:val="28"/>
                <w:szCs w:val="28"/>
              </w:rPr>
            </w:pPr>
            <w:r w:rsidRPr="004A657E">
              <w:rPr>
                <w:sz w:val="28"/>
                <w:szCs w:val="28"/>
              </w:rPr>
              <w:t>Обеспечение заявок</w:t>
            </w:r>
          </w:p>
        </w:tc>
        <w:tc>
          <w:tcPr>
            <w:tcW w:w="9927" w:type="dxa"/>
          </w:tcPr>
          <w:p w:rsidR="00F55CDE" w:rsidRPr="004A657E" w:rsidRDefault="00F55CDE" w:rsidP="00F55CDE">
            <w:pPr>
              <w:spacing w:line="300" w:lineRule="exact"/>
              <w:jc w:val="both"/>
              <w:rPr>
                <w:bCs/>
                <w:sz w:val="28"/>
                <w:szCs w:val="28"/>
              </w:rPr>
            </w:pPr>
            <w:r w:rsidRPr="004A657E">
              <w:rPr>
                <w:bCs/>
                <w:sz w:val="28"/>
                <w:szCs w:val="28"/>
              </w:rPr>
              <w:t>Обеспечение заявок не предусмотрено.</w:t>
            </w:r>
          </w:p>
          <w:p w:rsidR="00F55CDE" w:rsidRPr="004A657E" w:rsidRDefault="00F55CDE" w:rsidP="00F55CDE">
            <w:pPr>
              <w:spacing w:line="300" w:lineRule="exact"/>
              <w:jc w:val="both"/>
              <w:rPr>
                <w:bCs/>
                <w:sz w:val="28"/>
                <w:szCs w:val="28"/>
              </w:rPr>
            </w:pP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1.5</w:t>
            </w:r>
          </w:p>
        </w:tc>
        <w:tc>
          <w:tcPr>
            <w:tcW w:w="3387" w:type="dxa"/>
          </w:tcPr>
          <w:p w:rsidR="00F55CDE" w:rsidRPr="004A657E" w:rsidRDefault="00F55CDE" w:rsidP="00F55CDE">
            <w:pPr>
              <w:spacing w:line="300" w:lineRule="exact"/>
              <w:rPr>
                <w:sz w:val="28"/>
                <w:szCs w:val="28"/>
              </w:rPr>
            </w:pPr>
            <w:r w:rsidRPr="004A657E">
              <w:rPr>
                <w:sz w:val="28"/>
                <w:szCs w:val="28"/>
              </w:rPr>
              <w:t>Обеспечение исполнения договора</w:t>
            </w:r>
          </w:p>
        </w:tc>
        <w:tc>
          <w:tcPr>
            <w:tcW w:w="9927" w:type="dxa"/>
          </w:tcPr>
          <w:p w:rsidR="00F55CDE" w:rsidRPr="0067285F" w:rsidRDefault="00F55CDE" w:rsidP="00F55CDE">
            <w:pPr>
              <w:jc w:val="both"/>
              <w:rPr>
                <w:bCs/>
                <w:sz w:val="28"/>
                <w:szCs w:val="28"/>
              </w:rPr>
            </w:pPr>
            <w:r w:rsidRPr="0067285F">
              <w:rPr>
                <w:bCs/>
                <w:sz w:val="28"/>
                <w:szCs w:val="28"/>
              </w:rPr>
              <w:t xml:space="preserve">Обеспечение исполнения договора предусмотрено. </w:t>
            </w:r>
          </w:p>
          <w:p w:rsidR="00F55CDE" w:rsidRPr="0067285F" w:rsidRDefault="00F55CDE" w:rsidP="00F55CDE">
            <w:pPr>
              <w:jc w:val="both"/>
              <w:rPr>
                <w:bCs/>
                <w:sz w:val="28"/>
                <w:szCs w:val="28"/>
              </w:rPr>
            </w:pPr>
            <w:r w:rsidRPr="0067285F">
              <w:rPr>
                <w:bCs/>
                <w:sz w:val="28"/>
                <w:szCs w:val="28"/>
              </w:rPr>
              <w:t xml:space="preserve">Размер обеспечения исполнения договора </w:t>
            </w:r>
            <w:r w:rsidRPr="00202B17">
              <w:rPr>
                <w:bCs/>
                <w:sz w:val="28"/>
                <w:szCs w:val="28"/>
              </w:rPr>
              <w:t xml:space="preserve">составляет 5% от начальной </w:t>
            </w:r>
            <w:r w:rsidRPr="00202B17">
              <w:rPr>
                <w:bCs/>
                <w:sz w:val="28"/>
                <w:szCs w:val="28"/>
              </w:rPr>
              <w:lastRenderedPageBreak/>
              <w:t xml:space="preserve">(максимальной) цены без учета НДС – </w:t>
            </w:r>
            <w:r w:rsidR="00280DDA" w:rsidRPr="00202B17">
              <w:rPr>
                <w:bCs/>
                <w:sz w:val="28"/>
                <w:szCs w:val="28"/>
              </w:rPr>
              <w:t>80 443</w:t>
            </w:r>
            <w:r w:rsidRPr="00202B17">
              <w:rPr>
                <w:bCs/>
                <w:sz w:val="28"/>
                <w:szCs w:val="28"/>
              </w:rPr>
              <w:t xml:space="preserve"> (</w:t>
            </w:r>
            <w:r w:rsidR="00280DDA">
              <w:rPr>
                <w:bCs/>
                <w:sz w:val="28"/>
                <w:szCs w:val="28"/>
              </w:rPr>
              <w:t>восемьдесят тысяч четыреста сорок три</w:t>
            </w:r>
            <w:r w:rsidRPr="0067285F">
              <w:rPr>
                <w:bCs/>
                <w:sz w:val="28"/>
                <w:szCs w:val="28"/>
              </w:rPr>
              <w:t>) рубл</w:t>
            </w:r>
            <w:r w:rsidR="00280DDA">
              <w:rPr>
                <w:bCs/>
                <w:sz w:val="28"/>
                <w:szCs w:val="28"/>
              </w:rPr>
              <w:t>я</w:t>
            </w:r>
            <w:r w:rsidRPr="0067285F">
              <w:rPr>
                <w:bCs/>
                <w:sz w:val="28"/>
                <w:szCs w:val="28"/>
              </w:rPr>
              <w:t xml:space="preserve"> </w:t>
            </w:r>
            <w:r>
              <w:rPr>
                <w:bCs/>
                <w:sz w:val="28"/>
                <w:szCs w:val="28"/>
              </w:rPr>
              <w:t>00</w:t>
            </w:r>
            <w:r w:rsidRPr="0067285F">
              <w:rPr>
                <w:bCs/>
                <w:sz w:val="28"/>
                <w:szCs w:val="28"/>
              </w:rPr>
              <w:t xml:space="preserve"> копе</w:t>
            </w:r>
            <w:r>
              <w:rPr>
                <w:bCs/>
                <w:sz w:val="28"/>
                <w:szCs w:val="28"/>
              </w:rPr>
              <w:t>е</w:t>
            </w:r>
            <w:r w:rsidRPr="0067285F">
              <w:rPr>
                <w:bCs/>
                <w:sz w:val="28"/>
                <w:szCs w:val="28"/>
              </w:rPr>
              <w:t xml:space="preserve">к. </w:t>
            </w:r>
          </w:p>
          <w:p w:rsidR="00F55CDE" w:rsidRDefault="00F55CDE" w:rsidP="00202B17">
            <w:pPr>
              <w:jc w:val="both"/>
              <w:rPr>
                <w:bCs/>
                <w:color w:val="000000"/>
                <w:sz w:val="28"/>
                <w:szCs w:val="28"/>
              </w:rPr>
            </w:pPr>
            <w:r w:rsidRPr="00202B17">
              <w:rPr>
                <w:bCs/>
                <w:sz w:val="28"/>
                <w:szCs w:val="28"/>
              </w:rPr>
              <w:t>Способы обеспечения исполнения договора, требования к пор</w:t>
            </w:r>
            <w:r w:rsidRPr="00342795">
              <w:rPr>
                <w:bCs/>
                <w:color w:val="000000"/>
                <w:sz w:val="28"/>
                <w:szCs w:val="28"/>
              </w:rPr>
              <w:t>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F55CDE" w:rsidRDefault="00F55CDE" w:rsidP="00F55CDE">
            <w:pPr>
              <w:spacing w:line="300" w:lineRule="exact"/>
              <w:ind w:firstLine="748"/>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Pr>
                <w:color w:val="000000"/>
                <w:sz w:val="28"/>
              </w:rPr>
              <w:t xml:space="preserve">: </w:t>
            </w:r>
            <w:hyperlink r:id="rId10" w:history="1">
              <w:r w:rsidRPr="00E45CBD">
                <w:rPr>
                  <w:rStyle w:val="ac"/>
                  <w:rFonts w:eastAsiaTheme="majorEastAsia"/>
                  <w:sz w:val="28"/>
                  <w:lang w:val="en-US"/>
                </w:rPr>
                <w:t>MitrofanovaMN</w:t>
              </w:r>
              <w:r w:rsidRPr="00E45CBD">
                <w:rPr>
                  <w:rStyle w:val="ac"/>
                  <w:rFonts w:eastAsiaTheme="majorEastAsia"/>
                  <w:sz w:val="28"/>
                </w:rPr>
                <w:t>@</w:t>
              </w:r>
              <w:r w:rsidRPr="00E45CBD">
                <w:rPr>
                  <w:rStyle w:val="ac"/>
                  <w:rFonts w:eastAsiaTheme="majorEastAsia"/>
                  <w:sz w:val="28"/>
                  <w:lang w:val="en-US"/>
                </w:rPr>
                <w:t>pk</w:t>
              </w:r>
              <w:r w:rsidRPr="00E45CBD">
                <w:rPr>
                  <w:rStyle w:val="ac"/>
                  <w:rFonts w:eastAsiaTheme="majorEastAsia"/>
                  <w:sz w:val="28"/>
                </w:rPr>
                <w:t>-</w:t>
              </w:r>
              <w:r w:rsidRPr="00E45CBD">
                <w:rPr>
                  <w:rStyle w:val="ac"/>
                  <w:rFonts w:eastAsiaTheme="majorEastAsia"/>
                  <w:sz w:val="28"/>
                  <w:lang w:val="en-US"/>
                </w:rPr>
                <w:t>sakhalin</w:t>
              </w:r>
              <w:r w:rsidRPr="00E45CBD">
                <w:rPr>
                  <w:rStyle w:val="ac"/>
                  <w:rFonts w:eastAsiaTheme="majorEastAsia"/>
                  <w:sz w:val="28"/>
                </w:rPr>
                <w:t>.</w:t>
              </w:r>
              <w:proofErr w:type="spellStart"/>
              <w:r w:rsidRPr="00E45CBD">
                <w:rPr>
                  <w:rStyle w:val="ac"/>
                  <w:rFonts w:eastAsiaTheme="majorEastAsia"/>
                  <w:sz w:val="28"/>
                  <w:lang w:val="en-US"/>
                </w:rPr>
                <w:t>ru</w:t>
              </w:r>
              <w:proofErr w:type="spellEnd"/>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F55CDE" w:rsidRPr="0063468A" w:rsidRDefault="00F55CDE" w:rsidP="00F55CDE">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F55CDE" w:rsidRPr="0063468A" w:rsidRDefault="00F55CDE" w:rsidP="00F55CDE">
            <w:pPr>
              <w:spacing w:line="300" w:lineRule="exact"/>
              <w:ind w:left="40" w:firstLine="181"/>
              <w:jc w:val="both"/>
              <w:rPr>
                <w:color w:val="000000"/>
                <w:sz w:val="28"/>
              </w:rPr>
            </w:pPr>
            <w:proofErr w:type="gramStart"/>
            <w:r w:rsidRPr="0063468A">
              <w:rPr>
                <w:color w:val="000000"/>
                <w:sz w:val="28"/>
              </w:rPr>
              <w:t>р</w:t>
            </w:r>
            <w:proofErr w:type="gramEnd"/>
            <w:r w:rsidRPr="0063468A">
              <w:rPr>
                <w:color w:val="000000"/>
                <w:sz w:val="28"/>
              </w:rPr>
              <w:t>/с 40702810908020008931</w:t>
            </w:r>
          </w:p>
          <w:p w:rsidR="00F55CDE" w:rsidRPr="0063468A" w:rsidRDefault="00F55CDE" w:rsidP="00F55CDE">
            <w:pPr>
              <w:spacing w:line="300" w:lineRule="exact"/>
              <w:ind w:left="40" w:firstLine="181"/>
              <w:jc w:val="both"/>
              <w:rPr>
                <w:color w:val="000000"/>
                <w:sz w:val="28"/>
              </w:rPr>
            </w:pPr>
            <w:r w:rsidRPr="0063468A">
              <w:rPr>
                <w:color w:val="000000"/>
                <w:sz w:val="28"/>
              </w:rPr>
              <w:t>в филиале Банк ВТБ (ПАО) в г. Хабаровске</w:t>
            </w:r>
          </w:p>
          <w:p w:rsidR="00F55CDE" w:rsidRPr="0063468A" w:rsidRDefault="00F55CDE" w:rsidP="00F55CDE">
            <w:pPr>
              <w:spacing w:line="300" w:lineRule="exact"/>
              <w:ind w:left="40" w:firstLine="181"/>
              <w:jc w:val="both"/>
              <w:rPr>
                <w:color w:val="000000"/>
                <w:sz w:val="28"/>
              </w:rPr>
            </w:pPr>
            <w:r w:rsidRPr="0063468A">
              <w:rPr>
                <w:color w:val="000000"/>
                <w:sz w:val="28"/>
              </w:rPr>
              <w:t>БИК 040813727</w:t>
            </w:r>
          </w:p>
          <w:p w:rsidR="00F55CDE" w:rsidRPr="0063468A" w:rsidRDefault="00F55CDE" w:rsidP="00F55CDE">
            <w:pPr>
              <w:spacing w:line="300" w:lineRule="exact"/>
              <w:ind w:left="40" w:firstLine="181"/>
              <w:jc w:val="both"/>
              <w:rPr>
                <w:color w:val="000000"/>
                <w:sz w:val="28"/>
              </w:rPr>
            </w:pPr>
            <w:r w:rsidRPr="0063468A">
              <w:rPr>
                <w:color w:val="000000"/>
                <w:sz w:val="28"/>
              </w:rPr>
              <w:t>к/с № 30101810400000000727</w:t>
            </w:r>
          </w:p>
          <w:p w:rsidR="00F55CDE" w:rsidRPr="0063468A" w:rsidRDefault="00F55CDE" w:rsidP="00F55CDE">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F55CDE" w:rsidRPr="0063468A" w:rsidRDefault="00F55CDE" w:rsidP="00F55CDE">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F55CDE" w:rsidRPr="0063468A" w:rsidRDefault="00F55CDE" w:rsidP="00F55CDE">
            <w:pPr>
              <w:spacing w:line="300" w:lineRule="exact"/>
              <w:ind w:left="40" w:firstLine="181"/>
              <w:jc w:val="both"/>
              <w:rPr>
                <w:color w:val="000000"/>
                <w:sz w:val="28"/>
              </w:rPr>
            </w:pPr>
            <w:r w:rsidRPr="0063468A">
              <w:rPr>
                <w:color w:val="000000"/>
                <w:sz w:val="28"/>
              </w:rPr>
              <w:t>(АО «ПКС»)</w:t>
            </w:r>
          </w:p>
          <w:p w:rsidR="00F55CDE" w:rsidRPr="0063468A" w:rsidRDefault="00F55CDE" w:rsidP="00F55CDE">
            <w:pPr>
              <w:spacing w:line="300" w:lineRule="exact"/>
              <w:ind w:left="40" w:firstLine="181"/>
              <w:jc w:val="both"/>
              <w:rPr>
                <w:color w:val="000000"/>
                <w:sz w:val="28"/>
              </w:rPr>
            </w:pPr>
            <w:r w:rsidRPr="0063468A">
              <w:rPr>
                <w:color w:val="000000"/>
                <w:sz w:val="28"/>
              </w:rPr>
              <w:t>ИНН 6501243453</w:t>
            </w:r>
          </w:p>
          <w:p w:rsidR="00F55CDE" w:rsidRPr="0063468A" w:rsidRDefault="00F55CDE" w:rsidP="00F55CDE">
            <w:pPr>
              <w:spacing w:line="300" w:lineRule="exact"/>
              <w:ind w:left="40" w:firstLine="181"/>
              <w:jc w:val="both"/>
              <w:rPr>
                <w:color w:val="000000"/>
                <w:sz w:val="28"/>
              </w:rPr>
            </w:pPr>
            <w:r w:rsidRPr="0063468A">
              <w:rPr>
                <w:color w:val="000000"/>
                <w:sz w:val="28"/>
              </w:rPr>
              <w:t>КПП 650101001</w:t>
            </w:r>
          </w:p>
          <w:p w:rsidR="00F55CDE" w:rsidRPr="00043E4A" w:rsidRDefault="00F55CDE" w:rsidP="00F55CDE">
            <w:pPr>
              <w:spacing w:line="300" w:lineRule="exact"/>
              <w:ind w:firstLine="181"/>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lastRenderedPageBreak/>
              <w:t>1.6</w:t>
            </w:r>
          </w:p>
        </w:tc>
        <w:tc>
          <w:tcPr>
            <w:tcW w:w="3387" w:type="dxa"/>
          </w:tcPr>
          <w:p w:rsidR="00F55CDE" w:rsidRPr="004A657E" w:rsidRDefault="00F55CDE" w:rsidP="00F55CDE">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постановлением Правительства Российской Федерации от </w:t>
            </w:r>
            <w:r>
              <w:rPr>
                <w:color w:val="000000"/>
                <w:sz w:val="28"/>
                <w:szCs w:val="28"/>
              </w:rPr>
              <w:lastRenderedPageBreak/>
              <w:t>16.09.2016 № 925</w:t>
            </w:r>
          </w:p>
        </w:tc>
        <w:tc>
          <w:tcPr>
            <w:tcW w:w="9927" w:type="dxa"/>
          </w:tcPr>
          <w:p w:rsidR="00F55CDE" w:rsidRDefault="00F55CDE" w:rsidP="00F55CDE">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F55CDE" w:rsidRPr="004A657E" w:rsidRDefault="00F55CDE" w:rsidP="00F55CDE">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F55CDE" w:rsidRPr="004A657E" w:rsidTr="00F55CDE">
        <w:tc>
          <w:tcPr>
            <w:tcW w:w="0" w:type="auto"/>
          </w:tcPr>
          <w:p w:rsidR="00F55CDE" w:rsidRDefault="00F55CDE" w:rsidP="00F55CDE">
            <w:pPr>
              <w:spacing w:line="300" w:lineRule="exact"/>
              <w:rPr>
                <w:sz w:val="28"/>
                <w:szCs w:val="28"/>
              </w:rPr>
            </w:pPr>
            <w:r>
              <w:rPr>
                <w:sz w:val="28"/>
                <w:szCs w:val="28"/>
              </w:rPr>
              <w:lastRenderedPageBreak/>
              <w:t>1.7</w:t>
            </w:r>
          </w:p>
        </w:tc>
        <w:tc>
          <w:tcPr>
            <w:tcW w:w="3387" w:type="dxa"/>
          </w:tcPr>
          <w:p w:rsidR="00F55CDE" w:rsidRPr="00454ADD" w:rsidRDefault="00F55CDE" w:rsidP="00F55CDE">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F55CDE" w:rsidRDefault="00F55CDE" w:rsidP="00F55CDE">
            <w:pPr>
              <w:spacing w:line="300" w:lineRule="exact"/>
              <w:rPr>
                <w:sz w:val="28"/>
                <w:szCs w:val="28"/>
              </w:rPr>
            </w:pPr>
            <w:r>
              <w:rPr>
                <w:sz w:val="28"/>
                <w:szCs w:val="28"/>
              </w:rPr>
              <w:t>Не предусмотрено.</w:t>
            </w: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1.8</w:t>
            </w:r>
          </w:p>
        </w:tc>
        <w:tc>
          <w:tcPr>
            <w:tcW w:w="3387" w:type="dxa"/>
          </w:tcPr>
          <w:p w:rsidR="00F55CDE" w:rsidRPr="004A657E" w:rsidRDefault="00F55CDE" w:rsidP="00F55CDE">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F55CDE" w:rsidRPr="004A657E" w:rsidRDefault="00F55CDE" w:rsidP="00F55CDE">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1.9</w:t>
            </w:r>
          </w:p>
        </w:tc>
        <w:tc>
          <w:tcPr>
            <w:tcW w:w="3387" w:type="dxa"/>
          </w:tcPr>
          <w:p w:rsidR="00F55CDE" w:rsidRPr="004A657E" w:rsidRDefault="00F55CDE" w:rsidP="00F55CDE">
            <w:pPr>
              <w:spacing w:line="300" w:lineRule="exact"/>
              <w:rPr>
                <w:sz w:val="28"/>
                <w:szCs w:val="28"/>
              </w:rPr>
            </w:pPr>
            <w:r w:rsidRPr="004A657E">
              <w:rPr>
                <w:sz w:val="28"/>
                <w:szCs w:val="28"/>
              </w:rPr>
              <w:t>Выбор победителя</w:t>
            </w:r>
          </w:p>
        </w:tc>
        <w:tc>
          <w:tcPr>
            <w:tcW w:w="9927" w:type="dxa"/>
          </w:tcPr>
          <w:p w:rsidR="00F55CDE" w:rsidRDefault="00F55CDE" w:rsidP="00F55CDE">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F55CDE" w:rsidRPr="00B4102D" w:rsidRDefault="00F55CDE" w:rsidP="00F55CDE">
            <w:pPr>
              <w:spacing w:line="300" w:lineRule="exact"/>
              <w:rPr>
                <w:sz w:val="28"/>
                <w:szCs w:val="28"/>
              </w:rPr>
            </w:pP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1.10</w:t>
            </w:r>
          </w:p>
        </w:tc>
        <w:tc>
          <w:tcPr>
            <w:tcW w:w="3387" w:type="dxa"/>
          </w:tcPr>
          <w:p w:rsidR="00F55CDE" w:rsidRPr="004A657E" w:rsidRDefault="00F55CDE" w:rsidP="00F55CDE">
            <w:pPr>
              <w:spacing w:line="300" w:lineRule="exact"/>
              <w:rPr>
                <w:sz w:val="28"/>
                <w:szCs w:val="28"/>
              </w:rPr>
            </w:pPr>
            <w:r w:rsidRPr="004A657E">
              <w:rPr>
                <w:sz w:val="28"/>
                <w:szCs w:val="28"/>
              </w:rPr>
              <w:t>Количество договоров и их виды</w:t>
            </w:r>
          </w:p>
        </w:tc>
        <w:tc>
          <w:tcPr>
            <w:tcW w:w="9927" w:type="dxa"/>
          </w:tcPr>
          <w:p w:rsidR="00F55CDE" w:rsidRPr="004B77D9" w:rsidRDefault="00F55CDE" w:rsidP="00F55CDE">
            <w:pPr>
              <w:spacing w:line="300" w:lineRule="exact"/>
              <w:rPr>
                <w:sz w:val="28"/>
                <w:szCs w:val="28"/>
              </w:rPr>
            </w:pPr>
            <w:r>
              <w:rPr>
                <w:sz w:val="28"/>
                <w:szCs w:val="28"/>
              </w:rPr>
              <w:t xml:space="preserve">По итогам аукциона заключается 1 (один) договор поставки. </w:t>
            </w: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1.11</w:t>
            </w:r>
          </w:p>
        </w:tc>
        <w:tc>
          <w:tcPr>
            <w:tcW w:w="3387" w:type="dxa"/>
          </w:tcPr>
          <w:p w:rsidR="00F55CDE" w:rsidRPr="004A657E" w:rsidRDefault="00F55CDE" w:rsidP="00F55CDE">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F55CDE" w:rsidRPr="004A657E" w:rsidRDefault="00F55CDE" w:rsidP="00F55CDE">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F55CDE" w:rsidRPr="00B4102D" w:rsidRDefault="00F55CDE" w:rsidP="00F55CDE">
            <w:pPr>
              <w:spacing w:line="300" w:lineRule="exact"/>
              <w:jc w:val="both"/>
              <w:rPr>
                <w:sz w:val="28"/>
                <w:szCs w:val="28"/>
              </w:rPr>
            </w:pPr>
          </w:p>
        </w:tc>
      </w:tr>
      <w:tr w:rsidR="00F55CDE" w:rsidRPr="004A657E" w:rsidTr="00F55CDE">
        <w:tc>
          <w:tcPr>
            <w:tcW w:w="0" w:type="auto"/>
          </w:tcPr>
          <w:p w:rsidR="00F55CDE" w:rsidRPr="004A657E" w:rsidRDefault="00F55CDE" w:rsidP="00F55CDE">
            <w:pPr>
              <w:spacing w:line="300" w:lineRule="exact"/>
              <w:rPr>
                <w:sz w:val="28"/>
                <w:szCs w:val="28"/>
              </w:rPr>
            </w:pPr>
            <w:r w:rsidRPr="004A657E">
              <w:rPr>
                <w:sz w:val="28"/>
                <w:szCs w:val="28"/>
              </w:rPr>
              <w:t>1.12</w:t>
            </w:r>
          </w:p>
        </w:tc>
        <w:tc>
          <w:tcPr>
            <w:tcW w:w="3387" w:type="dxa"/>
          </w:tcPr>
          <w:p w:rsidR="00F55CDE" w:rsidRPr="004A657E" w:rsidRDefault="00F55CDE" w:rsidP="00F55CDE">
            <w:pPr>
              <w:spacing w:line="300" w:lineRule="exact"/>
              <w:rPr>
                <w:sz w:val="28"/>
                <w:szCs w:val="28"/>
              </w:rPr>
            </w:pPr>
            <w:r w:rsidRPr="004A657E">
              <w:rPr>
                <w:sz w:val="28"/>
                <w:szCs w:val="28"/>
              </w:rPr>
              <w:t>Приложения</w:t>
            </w:r>
          </w:p>
        </w:tc>
        <w:tc>
          <w:tcPr>
            <w:tcW w:w="9927" w:type="dxa"/>
          </w:tcPr>
          <w:p w:rsidR="00F55CDE" w:rsidRPr="00342795" w:rsidRDefault="00F55CDE" w:rsidP="00F55CDE">
            <w:pPr>
              <w:numPr>
                <w:ilvl w:val="1"/>
                <w:numId w:val="2"/>
              </w:numPr>
              <w:rPr>
                <w:color w:val="000000"/>
                <w:sz w:val="28"/>
                <w:szCs w:val="28"/>
              </w:rPr>
            </w:pPr>
            <w:r w:rsidRPr="00342795">
              <w:rPr>
                <w:color w:val="000000"/>
                <w:sz w:val="28"/>
                <w:szCs w:val="28"/>
              </w:rPr>
              <w:t>Техническое задание</w:t>
            </w:r>
          </w:p>
          <w:p w:rsidR="00F55CDE" w:rsidRPr="00342795" w:rsidRDefault="00F55CDE" w:rsidP="00F55CDE">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F55CDE" w:rsidRPr="00342795" w:rsidRDefault="00F55CDE" w:rsidP="00F55CDE">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F55CDE" w:rsidRPr="00342795" w:rsidRDefault="00F55CDE" w:rsidP="00F55CDE">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F55CDE" w:rsidRDefault="00F55CDE" w:rsidP="00F55CDE">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F55CDE" w:rsidRPr="004A657E" w:rsidRDefault="00F55CDE" w:rsidP="00F55CDE">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F55CDE" w:rsidRPr="00183CEB" w:rsidRDefault="00F55CDE" w:rsidP="00F55CDE">
      <w:pPr>
        <w:spacing w:after="200" w:line="276" w:lineRule="auto"/>
        <w:rPr>
          <w:sz w:val="28"/>
          <w:szCs w:val="28"/>
        </w:rPr>
      </w:pPr>
    </w:p>
    <w:p w:rsidR="00F55CDE" w:rsidRPr="00183CEB" w:rsidRDefault="00F55CDE" w:rsidP="00F55CDE">
      <w:pPr>
        <w:spacing w:after="200" w:line="276" w:lineRule="auto"/>
        <w:rPr>
          <w:sz w:val="28"/>
          <w:szCs w:val="28"/>
        </w:rPr>
      </w:pPr>
      <w:r w:rsidRPr="00183CEB">
        <w:rPr>
          <w:sz w:val="28"/>
          <w:szCs w:val="28"/>
        </w:rPr>
        <w:t>ПКСЗБ ________________________ А. Кон</w:t>
      </w:r>
    </w:p>
    <w:p w:rsidR="00F55CDE" w:rsidRDefault="00F55CDE" w:rsidP="00F55CDE">
      <w:pPr>
        <w:spacing w:after="200" w:line="276" w:lineRule="auto"/>
        <w:rPr>
          <w:i/>
        </w:rPr>
      </w:pPr>
    </w:p>
    <w:p w:rsidR="00F55CDE" w:rsidRDefault="00F55CDE" w:rsidP="00F55CDE">
      <w:pPr>
        <w:spacing w:after="200" w:line="276" w:lineRule="auto"/>
        <w:rPr>
          <w:i/>
        </w:rPr>
        <w:sectPr w:rsidR="00F55CDE" w:rsidSect="00F55CDE">
          <w:pgSz w:w="16838" w:h="11906" w:orient="landscape"/>
          <w:pgMar w:top="1701" w:right="1134" w:bottom="850" w:left="1134" w:header="708" w:footer="708" w:gutter="0"/>
          <w:cols w:space="708"/>
          <w:docGrid w:linePitch="360"/>
        </w:sectPr>
      </w:pPr>
    </w:p>
    <w:p w:rsidR="00F55CDE" w:rsidRPr="00C4078F" w:rsidRDefault="00F55CDE" w:rsidP="00F55CDE">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F55CDE" w:rsidRDefault="00F55CDE" w:rsidP="00F55CDE">
      <w:pPr>
        <w:ind w:firstLine="6237"/>
        <w:rPr>
          <w:sz w:val="22"/>
          <w:szCs w:val="22"/>
        </w:rPr>
      </w:pPr>
      <w:r w:rsidRPr="00C4078F">
        <w:rPr>
          <w:sz w:val="22"/>
          <w:szCs w:val="22"/>
        </w:rPr>
        <w:t xml:space="preserve">к </w:t>
      </w:r>
      <w:r>
        <w:rPr>
          <w:sz w:val="22"/>
          <w:szCs w:val="22"/>
        </w:rPr>
        <w:t>аукционной документации</w:t>
      </w:r>
    </w:p>
    <w:p w:rsidR="00F55CDE" w:rsidRPr="00C4078F" w:rsidRDefault="00F55CDE" w:rsidP="00F55CDE">
      <w:pPr>
        <w:ind w:firstLine="6237"/>
        <w:rPr>
          <w:sz w:val="22"/>
          <w:szCs w:val="22"/>
        </w:rPr>
      </w:pPr>
      <w:r w:rsidRPr="00C4078F">
        <w:rPr>
          <w:sz w:val="22"/>
          <w:szCs w:val="22"/>
        </w:rPr>
        <w:t>№ __</w:t>
      </w:r>
      <w:r>
        <w:rPr>
          <w:sz w:val="22"/>
          <w:szCs w:val="22"/>
        </w:rPr>
        <w:t>___</w:t>
      </w:r>
      <w:r w:rsidRPr="00C4078F">
        <w:rPr>
          <w:sz w:val="22"/>
          <w:szCs w:val="22"/>
        </w:rPr>
        <w:t>_ от ___________ 20__г.</w:t>
      </w:r>
    </w:p>
    <w:p w:rsidR="00F55CDE" w:rsidRDefault="00F55CDE" w:rsidP="00F55CDE">
      <w:pPr>
        <w:rPr>
          <w:sz w:val="22"/>
          <w:szCs w:val="22"/>
        </w:rPr>
      </w:pPr>
    </w:p>
    <w:p w:rsidR="00F55CDE" w:rsidRPr="003A4E36" w:rsidRDefault="00F55CDE" w:rsidP="00F55CDE">
      <w:pPr>
        <w:jc w:val="center"/>
        <w:rPr>
          <w:b/>
          <w:bCs/>
        </w:rPr>
      </w:pPr>
      <w:r w:rsidRPr="003A4E36">
        <w:rPr>
          <w:b/>
          <w:bCs/>
        </w:rPr>
        <w:t>Техническое задание</w:t>
      </w:r>
      <w:r>
        <w:rPr>
          <w:b/>
          <w:bCs/>
        </w:rPr>
        <w:t xml:space="preserve"> (спецификация)</w:t>
      </w:r>
    </w:p>
    <w:p w:rsidR="00F55CDE" w:rsidRDefault="00F55CDE" w:rsidP="00F55CDE">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400"/>
        <w:gridCol w:w="940"/>
        <w:gridCol w:w="1432"/>
        <w:gridCol w:w="1660"/>
      </w:tblGrid>
      <w:tr w:rsidR="00F55CDE" w:rsidRPr="00E84D31" w:rsidTr="00F55CDE">
        <w:tc>
          <w:tcPr>
            <w:tcW w:w="5000" w:type="pct"/>
            <w:gridSpan w:val="10"/>
          </w:tcPr>
          <w:p w:rsidR="00F55CDE" w:rsidRPr="00BF0B79" w:rsidRDefault="00F55CDE" w:rsidP="00F55CDE">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F55CDE" w:rsidRPr="00E84D31" w:rsidTr="00F55CDE">
        <w:tc>
          <w:tcPr>
            <w:tcW w:w="1786" w:type="pct"/>
            <w:gridSpan w:val="3"/>
            <w:vAlign w:val="center"/>
          </w:tcPr>
          <w:p w:rsidR="00F55CDE" w:rsidRPr="00001D93" w:rsidRDefault="00F55CDE" w:rsidP="00F55CDE">
            <w:pPr>
              <w:jc w:val="center"/>
              <w:rPr>
                <w:b/>
                <w:sz w:val="20"/>
                <w:szCs w:val="20"/>
              </w:rPr>
            </w:pPr>
            <w:r w:rsidRPr="00001D93">
              <w:rPr>
                <w:b/>
                <w:sz w:val="20"/>
                <w:szCs w:val="20"/>
              </w:rPr>
              <w:t>Наименование товара</w:t>
            </w:r>
          </w:p>
          <w:p w:rsidR="00F55CDE" w:rsidRPr="00001D93" w:rsidRDefault="00F55CDE" w:rsidP="00F55CDE">
            <w:pPr>
              <w:jc w:val="center"/>
              <w:rPr>
                <w:b/>
                <w:sz w:val="20"/>
                <w:szCs w:val="20"/>
              </w:rPr>
            </w:pPr>
          </w:p>
        </w:tc>
        <w:tc>
          <w:tcPr>
            <w:tcW w:w="405" w:type="pct"/>
            <w:gridSpan w:val="2"/>
            <w:vAlign w:val="center"/>
          </w:tcPr>
          <w:p w:rsidR="00F55CDE" w:rsidRPr="00001D93" w:rsidRDefault="00F55CDE" w:rsidP="00F55CDE">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F55CDE" w:rsidRPr="00001D93" w:rsidRDefault="00F55CDE" w:rsidP="00F55CDE">
            <w:pPr>
              <w:ind w:left="-108"/>
              <w:jc w:val="center"/>
              <w:rPr>
                <w:b/>
                <w:sz w:val="20"/>
                <w:szCs w:val="20"/>
              </w:rPr>
            </w:pPr>
            <w:r w:rsidRPr="00001D93">
              <w:rPr>
                <w:b/>
                <w:sz w:val="20"/>
                <w:szCs w:val="20"/>
              </w:rPr>
              <w:t>Количество (объем)</w:t>
            </w:r>
          </w:p>
        </w:tc>
        <w:tc>
          <w:tcPr>
            <w:tcW w:w="673" w:type="pct"/>
            <w:gridSpan w:val="2"/>
            <w:vAlign w:val="center"/>
          </w:tcPr>
          <w:p w:rsidR="00F55CDE" w:rsidRPr="00001D93" w:rsidRDefault="00F55CDE" w:rsidP="00F55CDE">
            <w:pPr>
              <w:jc w:val="center"/>
              <w:rPr>
                <w:b/>
                <w:sz w:val="20"/>
                <w:szCs w:val="20"/>
              </w:rPr>
            </w:pPr>
            <w:r w:rsidRPr="00001D93">
              <w:rPr>
                <w:b/>
                <w:sz w:val="20"/>
                <w:szCs w:val="20"/>
              </w:rPr>
              <w:t>Цена за единицу без учета НДС, руб.</w:t>
            </w:r>
          </w:p>
        </w:tc>
        <w:tc>
          <w:tcPr>
            <w:tcW w:w="719" w:type="pct"/>
            <w:vAlign w:val="center"/>
          </w:tcPr>
          <w:p w:rsidR="00F55CDE" w:rsidRPr="00001D93" w:rsidRDefault="00F55CDE" w:rsidP="00F55CDE">
            <w:pPr>
              <w:jc w:val="center"/>
              <w:rPr>
                <w:b/>
                <w:sz w:val="20"/>
                <w:szCs w:val="20"/>
              </w:rPr>
            </w:pPr>
            <w:r w:rsidRPr="00001D93">
              <w:rPr>
                <w:b/>
                <w:sz w:val="20"/>
                <w:szCs w:val="20"/>
              </w:rPr>
              <w:t>Всего без учета НДС, руб.</w:t>
            </w:r>
          </w:p>
        </w:tc>
        <w:tc>
          <w:tcPr>
            <w:tcW w:w="834" w:type="pct"/>
            <w:vAlign w:val="center"/>
          </w:tcPr>
          <w:p w:rsidR="00F55CDE" w:rsidRPr="007221A5" w:rsidRDefault="00F55CDE" w:rsidP="00F55CDE">
            <w:pPr>
              <w:jc w:val="center"/>
              <w:rPr>
                <w:color w:val="000000"/>
                <w:sz w:val="22"/>
                <w:szCs w:val="22"/>
              </w:rPr>
            </w:pPr>
            <w:r w:rsidRPr="002B3F40">
              <w:rPr>
                <w:b/>
                <w:sz w:val="20"/>
                <w:szCs w:val="20"/>
              </w:rPr>
              <w:t>Всего с учетом НДС, руб.</w:t>
            </w:r>
          </w:p>
        </w:tc>
      </w:tr>
      <w:tr w:rsidR="00F55CDE" w:rsidRPr="00B87826" w:rsidTr="00280DDA">
        <w:tc>
          <w:tcPr>
            <w:tcW w:w="1786" w:type="pct"/>
            <w:gridSpan w:val="3"/>
            <w:vAlign w:val="center"/>
          </w:tcPr>
          <w:p w:rsidR="00F55CDE" w:rsidRPr="008C119B" w:rsidRDefault="00280DDA" w:rsidP="00F55CDE">
            <w:pPr>
              <w:pStyle w:val="a4"/>
              <w:numPr>
                <w:ilvl w:val="0"/>
                <w:numId w:val="38"/>
              </w:numPr>
              <w:tabs>
                <w:tab w:val="left" w:pos="315"/>
              </w:tabs>
              <w:ind w:left="0" w:firstLine="142"/>
              <w:rPr>
                <w:color w:val="000000"/>
                <w:sz w:val="22"/>
                <w:szCs w:val="22"/>
              </w:rPr>
            </w:pPr>
            <w:r>
              <w:rPr>
                <w:color w:val="000000"/>
                <w:sz w:val="22"/>
                <w:szCs w:val="22"/>
              </w:rPr>
              <w:t>Матрац вагонный</w:t>
            </w:r>
          </w:p>
        </w:tc>
        <w:tc>
          <w:tcPr>
            <w:tcW w:w="405" w:type="pct"/>
            <w:gridSpan w:val="2"/>
          </w:tcPr>
          <w:p w:rsidR="00F55CDE" w:rsidRDefault="00F55CDE" w:rsidP="00F55CDE">
            <w:pPr>
              <w:jc w:val="center"/>
            </w:pPr>
            <w:r w:rsidRPr="00966143">
              <w:t>шт.</w:t>
            </w:r>
          </w:p>
        </w:tc>
        <w:tc>
          <w:tcPr>
            <w:tcW w:w="583" w:type="pct"/>
            <w:shd w:val="clear" w:color="auto" w:fill="auto"/>
            <w:vAlign w:val="center"/>
          </w:tcPr>
          <w:p w:rsidR="00F55CDE" w:rsidRPr="00280DDA" w:rsidRDefault="00280DDA" w:rsidP="00280DDA">
            <w:pPr>
              <w:jc w:val="center"/>
              <w:rPr>
                <w:sz w:val="22"/>
                <w:szCs w:val="22"/>
              </w:rPr>
            </w:pPr>
            <w:r w:rsidRPr="00280DDA">
              <w:rPr>
                <w:sz w:val="22"/>
                <w:szCs w:val="22"/>
              </w:rPr>
              <w:t>5</w:t>
            </w:r>
            <w:r w:rsidR="00F55CDE" w:rsidRPr="00280DDA">
              <w:rPr>
                <w:sz w:val="22"/>
                <w:szCs w:val="22"/>
              </w:rPr>
              <w:t>00</w:t>
            </w:r>
          </w:p>
        </w:tc>
        <w:tc>
          <w:tcPr>
            <w:tcW w:w="673" w:type="pct"/>
            <w:gridSpan w:val="2"/>
            <w:shd w:val="clear" w:color="auto" w:fill="auto"/>
            <w:vAlign w:val="center"/>
          </w:tcPr>
          <w:p w:rsidR="00F55CDE" w:rsidRPr="00280DDA" w:rsidRDefault="00280DDA" w:rsidP="00F55CDE">
            <w:pPr>
              <w:jc w:val="center"/>
              <w:rPr>
                <w:sz w:val="22"/>
                <w:szCs w:val="22"/>
              </w:rPr>
            </w:pPr>
            <w:r w:rsidRPr="00280DDA">
              <w:rPr>
                <w:sz w:val="22"/>
                <w:szCs w:val="22"/>
              </w:rPr>
              <w:t>3 217,75</w:t>
            </w:r>
          </w:p>
        </w:tc>
        <w:tc>
          <w:tcPr>
            <w:tcW w:w="719" w:type="pct"/>
            <w:shd w:val="clear" w:color="auto" w:fill="auto"/>
            <w:vAlign w:val="center"/>
          </w:tcPr>
          <w:p w:rsidR="00F55CDE" w:rsidRPr="00280DDA" w:rsidRDefault="00280DDA" w:rsidP="00F55CDE">
            <w:pPr>
              <w:jc w:val="center"/>
              <w:rPr>
                <w:sz w:val="22"/>
                <w:szCs w:val="22"/>
              </w:rPr>
            </w:pPr>
            <w:r w:rsidRPr="00280DDA">
              <w:rPr>
                <w:sz w:val="22"/>
                <w:szCs w:val="22"/>
              </w:rPr>
              <w:t>1 608 875</w:t>
            </w:r>
            <w:r w:rsidR="00F55CDE" w:rsidRPr="00280DDA">
              <w:rPr>
                <w:sz w:val="22"/>
                <w:szCs w:val="22"/>
              </w:rPr>
              <w:t>,00</w:t>
            </w:r>
          </w:p>
        </w:tc>
        <w:tc>
          <w:tcPr>
            <w:tcW w:w="834" w:type="pct"/>
            <w:shd w:val="clear" w:color="auto" w:fill="auto"/>
            <w:vAlign w:val="center"/>
          </w:tcPr>
          <w:p w:rsidR="00F55CDE" w:rsidRPr="00280DDA" w:rsidRDefault="00280DDA" w:rsidP="00F55CDE">
            <w:pPr>
              <w:jc w:val="center"/>
              <w:rPr>
                <w:sz w:val="22"/>
                <w:szCs w:val="22"/>
              </w:rPr>
            </w:pPr>
            <w:r w:rsidRPr="00280DDA">
              <w:rPr>
                <w:sz w:val="22"/>
                <w:szCs w:val="22"/>
              </w:rPr>
              <w:t>1 930 650</w:t>
            </w:r>
            <w:r w:rsidR="00F55CDE" w:rsidRPr="00280DDA">
              <w:rPr>
                <w:sz w:val="22"/>
                <w:szCs w:val="22"/>
              </w:rPr>
              <w:t>,00</w:t>
            </w:r>
          </w:p>
        </w:tc>
      </w:tr>
      <w:tr w:rsidR="00F55CDE" w:rsidRPr="00827685" w:rsidTr="00F55CDE">
        <w:tc>
          <w:tcPr>
            <w:tcW w:w="1174" w:type="pct"/>
            <w:gridSpan w:val="2"/>
          </w:tcPr>
          <w:p w:rsidR="00F55CDE" w:rsidRPr="00280DDA" w:rsidRDefault="00F55CDE" w:rsidP="00280DDA">
            <w:pPr>
              <w:ind w:left="-108"/>
              <w:jc w:val="both"/>
              <w:rPr>
                <w:b/>
                <w:bCs/>
                <w:sz w:val="22"/>
                <w:szCs w:val="22"/>
              </w:rPr>
            </w:pPr>
            <w:r w:rsidRPr="00280DDA">
              <w:rPr>
                <w:b/>
                <w:bCs/>
                <w:sz w:val="22"/>
                <w:szCs w:val="22"/>
              </w:rPr>
              <w:t>ИТОГО начальная (максимальная) цена договора (цена лота), руб.</w:t>
            </w:r>
          </w:p>
        </w:tc>
        <w:tc>
          <w:tcPr>
            <w:tcW w:w="612" w:type="pct"/>
          </w:tcPr>
          <w:p w:rsidR="00F55CDE" w:rsidRPr="001441E1" w:rsidRDefault="00F55CDE" w:rsidP="00F55CDE">
            <w:pPr>
              <w:jc w:val="center"/>
              <w:rPr>
                <w:sz w:val="22"/>
                <w:szCs w:val="22"/>
              </w:rPr>
            </w:pPr>
          </w:p>
        </w:tc>
        <w:tc>
          <w:tcPr>
            <w:tcW w:w="405" w:type="pct"/>
            <w:gridSpan w:val="2"/>
          </w:tcPr>
          <w:p w:rsidR="00F55CDE" w:rsidRPr="001441E1" w:rsidRDefault="00F55CDE" w:rsidP="00F55CDE">
            <w:pPr>
              <w:jc w:val="center"/>
              <w:rPr>
                <w:sz w:val="22"/>
                <w:szCs w:val="22"/>
              </w:rPr>
            </w:pPr>
          </w:p>
        </w:tc>
        <w:tc>
          <w:tcPr>
            <w:tcW w:w="583" w:type="pct"/>
            <w:vAlign w:val="center"/>
          </w:tcPr>
          <w:p w:rsidR="00F55CDE" w:rsidRPr="001441E1" w:rsidRDefault="00F55CDE" w:rsidP="00F55CDE">
            <w:pPr>
              <w:jc w:val="center"/>
              <w:rPr>
                <w:sz w:val="22"/>
                <w:szCs w:val="22"/>
              </w:rPr>
            </w:pPr>
          </w:p>
        </w:tc>
        <w:tc>
          <w:tcPr>
            <w:tcW w:w="673" w:type="pct"/>
            <w:gridSpan w:val="2"/>
            <w:vAlign w:val="center"/>
          </w:tcPr>
          <w:p w:rsidR="00F55CDE" w:rsidRPr="007221A5" w:rsidRDefault="00F55CDE" w:rsidP="00F55CDE">
            <w:pPr>
              <w:jc w:val="center"/>
              <w:rPr>
                <w:sz w:val="22"/>
                <w:szCs w:val="22"/>
              </w:rPr>
            </w:pPr>
          </w:p>
        </w:tc>
        <w:tc>
          <w:tcPr>
            <w:tcW w:w="719" w:type="pct"/>
            <w:vAlign w:val="center"/>
          </w:tcPr>
          <w:p w:rsidR="00F55CDE" w:rsidRPr="001441E1" w:rsidRDefault="00280DDA" w:rsidP="00F55CDE">
            <w:pPr>
              <w:jc w:val="center"/>
              <w:rPr>
                <w:b/>
                <w:sz w:val="22"/>
                <w:szCs w:val="22"/>
              </w:rPr>
            </w:pPr>
            <w:r>
              <w:rPr>
                <w:b/>
                <w:sz w:val="22"/>
                <w:szCs w:val="22"/>
              </w:rPr>
              <w:t>1 608 875</w:t>
            </w:r>
            <w:r w:rsidR="00F55CDE">
              <w:rPr>
                <w:b/>
                <w:sz w:val="22"/>
                <w:szCs w:val="22"/>
              </w:rPr>
              <w:t>,00</w:t>
            </w:r>
          </w:p>
        </w:tc>
        <w:tc>
          <w:tcPr>
            <w:tcW w:w="834" w:type="pct"/>
            <w:vAlign w:val="center"/>
          </w:tcPr>
          <w:p w:rsidR="00F55CDE" w:rsidRPr="00827685" w:rsidRDefault="00280DDA" w:rsidP="00F55CDE">
            <w:pPr>
              <w:jc w:val="center"/>
              <w:rPr>
                <w:b/>
                <w:color w:val="000000"/>
                <w:sz w:val="22"/>
                <w:szCs w:val="22"/>
              </w:rPr>
            </w:pPr>
            <w:r>
              <w:rPr>
                <w:b/>
                <w:color w:val="000000"/>
                <w:sz w:val="22"/>
                <w:szCs w:val="22"/>
              </w:rPr>
              <w:t>1 930 650,0</w:t>
            </w:r>
            <w:r w:rsidR="00F55CDE">
              <w:rPr>
                <w:b/>
                <w:color w:val="000000"/>
                <w:sz w:val="22"/>
                <w:szCs w:val="22"/>
              </w:rPr>
              <w:t>0</w:t>
            </w:r>
          </w:p>
        </w:tc>
      </w:tr>
      <w:tr w:rsidR="00F55CDE" w:rsidTr="00F55CDE">
        <w:tc>
          <w:tcPr>
            <w:tcW w:w="1174" w:type="pct"/>
            <w:gridSpan w:val="2"/>
          </w:tcPr>
          <w:p w:rsidR="00F55CDE" w:rsidRPr="00280DDA" w:rsidRDefault="00F55CDE" w:rsidP="00280DDA">
            <w:pPr>
              <w:ind w:left="-108"/>
              <w:jc w:val="both"/>
              <w:rPr>
                <w:b/>
                <w:bCs/>
                <w:sz w:val="22"/>
                <w:szCs w:val="22"/>
              </w:rPr>
            </w:pPr>
            <w:r w:rsidRPr="00280DDA">
              <w:rPr>
                <w:b/>
                <w:bCs/>
                <w:sz w:val="22"/>
                <w:szCs w:val="22"/>
              </w:rPr>
              <w:t>Обоснование начальной (максимальной) цены договора (цена лота)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826" w:type="pct"/>
            <w:gridSpan w:val="8"/>
          </w:tcPr>
          <w:p w:rsidR="00F55CDE" w:rsidRPr="001441E1" w:rsidRDefault="00F55CDE" w:rsidP="00F55CDE">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280DDA">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F55CDE" w:rsidTr="00F55CDE">
        <w:tc>
          <w:tcPr>
            <w:tcW w:w="1174" w:type="pct"/>
            <w:gridSpan w:val="2"/>
          </w:tcPr>
          <w:p w:rsidR="00F55CDE" w:rsidRPr="001441E1" w:rsidRDefault="00F55CDE" w:rsidP="00F55CDE">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8"/>
          </w:tcPr>
          <w:p w:rsidR="00F55CDE" w:rsidRPr="001441E1" w:rsidRDefault="00F55CDE" w:rsidP="00F55CDE">
            <w:pPr>
              <w:jc w:val="both"/>
              <w:rPr>
                <w:bCs/>
                <w:sz w:val="22"/>
                <w:szCs w:val="22"/>
              </w:rPr>
            </w:pPr>
            <w:r w:rsidRPr="001441E1">
              <w:rPr>
                <w:bCs/>
                <w:sz w:val="22"/>
                <w:szCs w:val="22"/>
              </w:rPr>
              <w:t>20%</w:t>
            </w:r>
          </w:p>
        </w:tc>
      </w:tr>
      <w:tr w:rsidR="00F55CDE" w:rsidTr="00F55CDE">
        <w:tc>
          <w:tcPr>
            <w:tcW w:w="5000" w:type="pct"/>
            <w:gridSpan w:val="10"/>
          </w:tcPr>
          <w:p w:rsidR="00F55CDE" w:rsidRPr="001441E1" w:rsidRDefault="00F55CDE" w:rsidP="00F55CDE">
            <w:pPr>
              <w:jc w:val="both"/>
              <w:rPr>
                <w:b/>
                <w:bCs/>
                <w:i/>
                <w:sz w:val="22"/>
                <w:szCs w:val="22"/>
              </w:rPr>
            </w:pPr>
            <w:r w:rsidRPr="001441E1">
              <w:rPr>
                <w:b/>
                <w:sz w:val="22"/>
                <w:szCs w:val="22"/>
              </w:rPr>
              <w:t>2. Требования к товарам</w:t>
            </w:r>
          </w:p>
        </w:tc>
      </w:tr>
      <w:tr w:rsidR="00F55CDE" w:rsidRPr="00BF0B79" w:rsidTr="00F55CDE">
        <w:tc>
          <w:tcPr>
            <w:tcW w:w="906" w:type="pct"/>
            <w:vMerge w:val="restart"/>
          </w:tcPr>
          <w:p w:rsidR="00F55CDE" w:rsidRPr="00323418" w:rsidRDefault="00F55CDE" w:rsidP="00280DDA">
            <w:pPr>
              <w:jc w:val="both"/>
              <w:rPr>
                <w:rFonts w:eastAsia="MS Mincho"/>
              </w:rPr>
            </w:pPr>
            <w:r w:rsidRPr="00323418">
              <w:rPr>
                <w:rFonts w:eastAsia="MS Mincho"/>
              </w:rPr>
              <w:t xml:space="preserve">Поставка </w:t>
            </w:r>
            <w:r w:rsidR="00280DDA" w:rsidRPr="00323418">
              <w:rPr>
                <w:rFonts w:eastAsia="MS Mincho"/>
              </w:rPr>
              <w:t>матрацев</w:t>
            </w:r>
          </w:p>
        </w:tc>
        <w:tc>
          <w:tcPr>
            <w:tcW w:w="1255" w:type="pct"/>
            <w:gridSpan w:val="3"/>
          </w:tcPr>
          <w:p w:rsidR="00F55CDE" w:rsidRPr="00323418" w:rsidRDefault="00F55CDE" w:rsidP="00F55CDE">
            <w:pPr>
              <w:jc w:val="both"/>
              <w:rPr>
                <w:rFonts w:eastAsia="MS Mincho"/>
              </w:rPr>
            </w:pPr>
            <w:r w:rsidRPr="00323418">
              <w:rPr>
                <w:rFonts w:eastAsia="MS Mincho"/>
              </w:rPr>
              <w:t>Нормативные документы, согласно которым установлены требования</w:t>
            </w:r>
          </w:p>
        </w:tc>
        <w:tc>
          <w:tcPr>
            <w:tcW w:w="2839" w:type="pct"/>
            <w:gridSpan w:val="6"/>
          </w:tcPr>
          <w:p w:rsidR="00F55CDE" w:rsidRPr="00280DDA" w:rsidRDefault="00F55CDE" w:rsidP="00280DDA">
            <w:pPr>
              <w:jc w:val="both"/>
              <w:rPr>
                <w:rFonts w:eastAsia="MS Mincho"/>
              </w:rPr>
            </w:pPr>
            <w:r w:rsidRPr="00280DDA">
              <w:rPr>
                <w:rFonts w:eastAsia="MS Mincho"/>
              </w:rPr>
              <w:t>ГОСТ</w:t>
            </w:r>
            <w:r w:rsidRPr="00280DDA">
              <w:rPr>
                <w:rFonts w:eastAsia="MS Mincho"/>
              </w:rPr>
              <w:t> </w:t>
            </w:r>
            <w:r w:rsidRPr="00280DDA">
              <w:rPr>
                <w:rFonts w:eastAsia="MS Mincho"/>
              </w:rPr>
              <w:t>19917-2014 «Мебель</w:t>
            </w:r>
            <w:r w:rsidRPr="00280DDA">
              <w:rPr>
                <w:rFonts w:eastAsia="MS Mincho"/>
              </w:rPr>
              <w:t> </w:t>
            </w:r>
            <w:r w:rsidRPr="00280DDA">
              <w:rPr>
                <w:rFonts w:eastAsia="MS Mincho"/>
              </w:rPr>
              <w:t>для</w:t>
            </w:r>
            <w:r w:rsidRPr="00280DDA">
              <w:rPr>
                <w:rFonts w:eastAsia="MS Mincho"/>
              </w:rPr>
              <w:t> </w:t>
            </w:r>
            <w:r w:rsidRPr="00280DDA">
              <w:rPr>
                <w:rFonts w:eastAsia="MS Mincho"/>
              </w:rPr>
              <w:t>сидения</w:t>
            </w:r>
            <w:r w:rsidRPr="00280DDA">
              <w:rPr>
                <w:rFonts w:eastAsia="MS Mincho"/>
              </w:rPr>
              <w:t> </w:t>
            </w:r>
            <w:r w:rsidRPr="00280DDA">
              <w:rPr>
                <w:rFonts w:eastAsia="MS Mincho"/>
              </w:rPr>
              <w:t>и</w:t>
            </w:r>
            <w:r w:rsidRPr="00280DDA">
              <w:rPr>
                <w:rFonts w:eastAsia="MS Mincho"/>
              </w:rPr>
              <w:t> </w:t>
            </w:r>
            <w:r w:rsidRPr="00280DDA">
              <w:rPr>
                <w:rFonts w:eastAsia="MS Mincho"/>
              </w:rPr>
              <w:t>лежания.</w:t>
            </w:r>
            <w:r w:rsidRPr="00280DDA">
              <w:rPr>
                <w:rFonts w:eastAsia="MS Mincho"/>
              </w:rPr>
              <w:t> </w:t>
            </w:r>
            <w:r w:rsidRPr="00280DDA">
              <w:rPr>
                <w:rFonts w:eastAsia="MS Mincho"/>
              </w:rPr>
              <w:t>Общие</w:t>
            </w:r>
            <w:r w:rsidRPr="00280DDA">
              <w:rPr>
                <w:rFonts w:eastAsia="MS Mincho"/>
              </w:rPr>
              <w:t> </w:t>
            </w:r>
            <w:r w:rsidRPr="00280DDA">
              <w:rPr>
                <w:rFonts w:eastAsia="MS Mincho"/>
              </w:rPr>
              <w:t>технические</w:t>
            </w:r>
            <w:r w:rsidRPr="00280DDA">
              <w:rPr>
                <w:rFonts w:eastAsia="MS Mincho"/>
              </w:rPr>
              <w:t> </w:t>
            </w:r>
            <w:r w:rsidRPr="00280DDA">
              <w:rPr>
                <w:rFonts w:eastAsia="MS Mincho"/>
              </w:rPr>
              <w:t>условия».</w:t>
            </w:r>
          </w:p>
        </w:tc>
      </w:tr>
      <w:tr w:rsidR="00F55CDE" w:rsidRPr="00BF0B79" w:rsidTr="00F55CDE">
        <w:tc>
          <w:tcPr>
            <w:tcW w:w="906" w:type="pct"/>
            <w:vMerge/>
          </w:tcPr>
          <w:p w:rsidR="00F55CDE" w:rsidRPr="00323418" w:rsidRDefault="00F55CDE" w:rsidP="00F55CDE">
            <w:pPr>
              <w:jc w:val="both"/>
              <w:rPr>
                <w:rFonts w:eastAsia="MS Mincho"/>
              </w:rPr>
            </w:pPr>
          </w:p>
        </w:tc>
        <w:tc>
          <w:tcPr>
            <w:tcW w:w="1255" w:type="pct"/>
            <w:gridSpan w:val="3"/>
          </w:tcPr>
          <w:p w:rsidR="00F55CDE" w:rsidRPr="00323418" w:rsidRDefault="00280DDA" w:rsidP="00F55CDE">
            <w:pPr>
              <w:jc w:val="both"/>
              <w:rPr>
                <w:rFonts w:eastAsia="MS Mincho"/>
              </w:rPr>
            </w:pPr>
            <w:r w:rsidRPr="00323418">
              <w:rPr>
                <w:rFonts w:eastAsia="MS Mincho"/>
              </w:rPr>
              <w:t>Технические и функциональные характеристики товара</w:t>
            </w:r>
          </w:p>
        </w:tc>
        <w:tc>
          <w:tcPr>
            <w:tcW w:w="814" w:type="pct"/>
            <w:gridSpan w:val="3"/>
            <w:vAlign w:val="center"/>
          </w:tcPr>
          <w:p w:rsidR="00F55CDE" w:rsidRDefault="00280DDA" w:rsidP="00F55CDE">
            <w:pPr>
              <w:pStyle w:val="a4"/>
              <w:tabs>
                <w:tab w:val="left" w:pos="426"/>
              </w:tabs>
              <w:ind w:left="0"/>
            </w:pPr>
            <w:r>
              <w:t>Матрац вагонный</w:t>
            </w:r>
          </w:p>
        </w:tc>
        <w:tc>
          <w:tcPr>
            <w:tcW w:w="2025" w:type="pct"/>
            <w:gridSpan w:val="3"/>
            <w:vAlign w:val="center"/>
          </w:tcPr>
          <w:p w:rsidR="00280DDA" w:rsidRPr="00280DDA" w:rsidRDefault="00280DDA" w:rsidP="00280DDA">
            <w:pPr>
              <w:jc w:val="both"/>
              <w:rPr>
                <w:rFonts w:eastAsia="MS Mincho"/>
              </w:rPr>
            </w:pPr>
            <w:r w:rsidRPr="00280DDA">
              <w:rPr>
                <w:rFonts w:eastAsia="MS Mincho"/>
              </w:rPr>
              <w:t>Размер 180х60х7см (длина, ширина, высота).</w:t>
            </w:r>
          </w:p>
          <w:p w:rsidR="00280DDA" w:rsidRPr="00280DDA" w:rsidRDefault="00280DDA" w:rsidP="00280DDA">
            <w:pPr>
              <w:jc w:val="both"/>
              <w:rPr>
                <w:rFonts w:eastAsia="MS Mincho"/>
              </w:rPr>
            </w:pPr>
            <w:r w:rsidRPr="00280DDA">
              <w:rPr>
                <w:rFonts w:eastAsia="MS Mincho"/>
              </w:rPr>
              <w:t>Наполнитель:</w:t>
            </w:r>
            <w:r>
              <w:rPr>
                <w:rFonts w:eastAsia="MS Mincho"/>
              </w:rPr>
              <w:t xml:space="preserve"> </w:t>
            </w:r>
            <w:proofErr w:type="spellStart"/>
            <w:r w:rsidRPr="00280DDA">
              <w:rPr>
                <w:rFonts w:eastAsia="MS Mincho"/>
              </w:rPr>
              <w:t>пенополиуретан</w:t>
            </w:r>
            <w:proofErr w:type="spellEnd"/>
            <w:r w:rsidRPr="00280DDA">
              <w:rPr>
                <w:rFonts w:eastAsia="MS Mincho"/>
              </w:rPr>
              <w:t>.</w:t>
            </w:r>
          </w:p>
          <w:p w:rsidR="00280DDA" w:rsidRPr="00280DDA" w:rsidRDefault="00280DDA" w:rsidP="00280DDA">
            <w:pPr>
              <w:jc w:val="both"/>
              <w:rPr>
                <w:rFonts w:eastAsia="MS Mincho"/>
              </w:rPr>
            </w:pPr>
            <w:proofErr w:type="spellStart"/>
            <w:r w:rsidRPr="00280DDA">
              <w:rPr>
                <w:rFonts w:eastAsia="MS Mincho"/>
              </w:rPr>
              <w:t>Беспружинный</w:t>
            </w:r>
            <w:proofErr w:type="spellEnd"/>
            <w:r w:rsidRPr="00280DDA">
              <w:rPr>
                <w:rFonts w:eastAsia="MS Mincho"/>
              </w:rPr>
              <w:t>, жесткость средняя, чехол съемный (молния п-образная).</w:t>
            </w:r>
          </w:p>
          <w:p w:rsidR="00F55CDE" w:rsidRPr="00280DDA" w:rsidRDefault="00280DDA" w:rsidP="00280DDA">
            <w:pPr>
              <w:jc w:val="both"/>
              <w:rPr>
                <w:rFonts w:eastAsia="MS Mincho"/>
              </w:rPr>
            </w:pPr>
            <w:r w:rsidRPr="00280DDA">
              <w:rPr>
                <w:rFonts w:eastAsia="MS Mincho"/>
              </w:rPr>
              <w:t xml:space="preserve">Материал чехла – искусственная </w:t>
            </w:r>
            <w:r>
              <w:rPr>
                <w:rFonts w:eastAsia="MS Mincho"/>
              </w:rPr>
              <w:t>кожа, цвет серый</w:t>
            </w:r>
            <w:r w:rsidRPr="00280DDA">
              <w:rPr>
                <w:rFonts w:eastAsia="MS Mincho"/>
              </w:rPr>
              <w:t>. Упаковка – пакет.</w:t>
            </w:r>
          </w:p>
        </w:tc>
      </w:tr>
      <w:tr w:rsidR="00F55CDE" w:rsidRPr="00BF0B79" w:rsidTr="00F55CDE">
        <w:tc>
          <w:tcPr>
            <w:tcW w:w="906" w:type="pct"/>
            <w:vMerge/>
          </w:tcPr>
          <w:p w:rsidR="00F55CDE" w:rsidRPr="00323418" w:rsidRDefault="00F55CDE" w:rsidP="00F55CDE">
            <w:pPr>
              <w:jc w:val="both"/>
              <w:rPr>
                <w:rFonts w:eastAsia="MS Mincho"/>
              </w:rPr>
            </w:pPr>
          </w:p>
        </w:tc>
        <w:tc>
          <w:tcPr>
            <w:tcW w:w="1255" w:type="pct"/>
            <w:gridSpan w:val="3"/>
          </w:tcPr>
          <w:p w:rsidR="00F55CDE" w:rsidRPr="00323418" w:rsidRDefault="00F55CDE" w:rsidP="00F55CDE">
            <w:pPr>
              <w:jc w:val="both"/>
              <w:rPr>
                <w:rFonts w:eastAsia="MS Mincho"/>
              </w:rPr>
            </w:pPr>
            <w:r w:rsidRPr="00323418">
              <w:rPr>
                <w:rFonts w:eastAsia="MS Mincho"/>
              </w:rPr>
              <w:t>Требования к качеству товара</w:t>
            </w:r>
          </w:p>
        </w:tc>
        <w:tc>
          <w:tcPr>
            <w:tcW w:w="2839" w:type="pct"/>
            <w:gridSpan w:val="6"/>
          </w:tcPr>
          <w:p w:rsidR="00F55CDE" w:rsidRPr="00A45511" w:rsidRDefault="00F55CDE" w:rsidP="00F55CDE">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F55CDE" w:rsidRPr="00A45511" w:rsidRDefault="00F55CDE" w:rsidP="00F55CDE">
            <w:pPr>
              <w:jc w:val="both"/>
            </w:pPr>
            <w:r w:rsidRPr="00A45511">
              <w:t xml:space="preserve">-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w:t>
            </w:r>
            <w:r w:rsidRPr="00A45511">
              <w:lastRenderedPageBreak/>
              <w:t>ТУ необходимо предоставить документальное подтверждение права производителя на использование ТУ) или паспорта качества.</w:t>
            </w:r>
          </w:p>
        </w:tc>
      </w:tr>
      <w:tr w:rsidR="00F55CDE" w:rsidRPr="00BF0B79" w:rsidTr="00F55CDE">
        <w:trPr>
          <w:trHeight w:val="1216"/>
        </w:trPr>
        <w:tc>
          <w:tcPr>
            <w:tcW w:w="906" w:type="pct"/>
            <w:vMerge/>
          </w:tcPr>
          <w:p w:rsidR="00F55CDE" w:rsidRPr="001F4275" w:rsidRDefault="00F55CDE" w:rsidP="00F55CDE">
            <w:pPr>
              <w:jc w:val="both"/>
              <w:rPr>
                <w:i/>
                <w:sz w:val="22"/>
                <w:szCs w:val="22"/>
              </w:rPr>
            </w:pPr>
          </w:p>
        </w:tc>
        <w:tc>
          <w:tcPr>
            <w:tcW w:w="1255" w:type="pct"/>
            <w:gridSpan w:val="3"/>
          </w:tcPr>
          <w:p w:rsidR="00F55CDE" w:rsidRPr="008267B7" w:rsidRDefault="00F55CDE" w:rsidP="00323418">
            <w:pPr>
              <w:shd w:val="clear" w:color="auto" w:fill="FFFFFF"/>
              <w:tabs>
                <w:tab w:val="left" w:pos="1277"/>
              </w:tabs>
              <w:jc w:val="both"/>
              <w:rPr>
                <w:sz w:val="22"/>
                <w:szCs w:val="22"/>
              </w:rPr>
            </w:pPr>
            <w:r w:rsidRPr="00323418">
              <w:rPr>
                <w:spacing w:val="-1"/>
              </w:rPr>
              <w:t>Требования к упаковке, отгрузке, маркировке и хранению товара</w:t>
            </w:r>
          </w:p>
        </w:tc>
        <w:tc>
          <w:tcPr>
            <w:tcW w:w="2839" w:type="pct"/>
            <w:gridSpan w:val="6"/>
          </w:tcPr>
          <w:p w:rsidR="00F55CDE" w:rsidRPr="00FE2D61" w:rsidRDefault="00F55CDE" w:rsidP="00F55CDE">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F55CDE" w:rsidRPr="00FE2D61" w:rsidRDefault="00F55CDE" w:rsidP="00F55CDE">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F55CDE" w:rsidRPr="00FE2D61" w:rsidRDefault="00F55CDE" w:rsidP="00F55CDE">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F55CDE" w:rsidRDefault="00F55CDE" w:rsidP="00F55CDE">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F55CDE" w:rsidRPr="007D57AA" w:rsidRDefault="00F55CDE" w:rsidP="00F55CDE">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F55CDE" w:rsidRPr="00BF0B79" w:rsidTr="00F55CDE">
        <w:tc>
          <w:tcPr>
            <w:tcW w:w="5000" w:type="pct"/>
            <w:gridSpan w:val="10"/>
          </w:tcPr>
          <w:p w:rsidR="00F55CDE" w:rsidRPr="00AB4865" w:rsidRDefault="00F55CDE" w:rsidP="00F55CDE">
            <w:pPr>
              <w:jc w:val="both"/>
              <w:rPr>
                <w:b/>
                <w:i/>
              </w:rPr>
            </w:pPr>
            <w:r w:rsidRPr="00AB4865">
              <w:rPr>
                <w:b/>
              </w:rPr>
              <w:t>3. Требования к результатам</w:t>
            </w:r>
          </w:p>
        </w:tc>
      </w:tr>
      <w:tr w:rsidR="00F55CDE" w:rsidRPr="00BF0B79" w:rsidTr="00F55CDE">
        <w:tc>
          <w:tcPr>
            <w:tcW w:w="5000" w:type="pct"/>
            <w:gridSpan w:val="10"/>
          </w:tcPr>
          <w:p w:rsidR="00F55CDE" w:rsidRPr="00AB4865" w:rsidRDefault="00F55CDE" w:rsidP="00F55CDE">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F55CDE" w:rsidRPr="00BF0B79" w:rsidTr="00F55CDE">
        <w:tc>
          <w:tcPr>
            <w:tcW w:w="5000" w:type="pct"/>
            <w:gridSpan w:val="10"/>
          </w:tcPr>
          <w:p w:rsidR="00F55CDE" w:rsidRPr="00AB4865" w:rsidRDefault="00F55CDE" w:rsidP="00F55CDE">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F55CDE" w:rsidRPr="00BF0B79" w:rsidTr="00F55CDE">
        <w:tc>
          <w:tcPr>
            <w:tcW w:w="906" w:type="pct"/>
          </w:tcPr>
          <w:p w:rsidR="00F55CDE" w:rsidRPr="00AB4865" w:rsidRDefault="00F55CDE" w:rsidP="00F55CDE">
            <w:pPr>
              <w:jc w:val="both"/>
            </w:pPr>
            <w:r w:rsidRPr="00AB4865">
              <w:t xml:space="preserve">Место </w:t>
            </w:r>
            <w:r w:rsidRPr="00AB4865">
              <w:rPr>
                <w:bCs/>
              </w:rPr>
              <w:t>поставки товаров</w:t>
            </w:r>
          </w:p>
        </w:tc>
        <w:tc>
          <w:tcPr>
            <w:tcW w:w="4094" w:type="pct"/>
            <w:gridSpan w:val="9"/>
          </w:tcPr>
          <w:p w:rsidR="00F55CDE" w:rsidRPr="00AB4865" w:rsidRDefault="00F55CDE" w:rsidP="00F55CDE">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F55CDE" w:rsidRPr="00BF0B79" w:rsidTr="00F55CDE">
        <w:tc>
          <w:tcPr>
            <w:tcW w:w="906" w:type="pct"/>
          </w:tcPr>
          <w:p w:rsidR="00F55CDE" w:rsidRPr="00AB4865" w:rsidRDefault="00F55CDE" w:rsidP="00F55CDE">
            <w:pPr>
              <w:jc w:val="both"/>
              <w:rPr>
                <w:i/>
              </w:rPr>
            </w:pPr>
            <w:r w:rsidRPr="00AB4865">
              <w:t xml:space="preserve">Условия </w:t>
            </w:r>
            <w:r w:rsidRPr="00AB4865">
              <w:rPr>
                <w:bCs/>
              </w:rPr>
              <w:t>поставки товаров</w:t>
            </w:r>
          </w:p>
        </w:tc>
        <w:tc>
          <w:tcPr>
            <w:tcW w:w="4094" w:type="pct"/>
            <w:gridSpan w:val="9"/>
          </w:tcPr>
          <w:p w:rsidR="00F55CDE" w:rsidRPr="00AB4865" w:rsidRDefault="00F55CDE" w:rsidP="00F55CDE">
            <w:pPr>
              <w:jc w:val="both"/>
            </w:pPr>
            <w:r w:rsidRPr="00AB4865">
              <w:t>Поставка товара осуществляется силами и за счет поставщика в порядке, предусмотренном условиями договора.</w:t>
            </w:r>
          </w:p>
          <w:p w:rsidR="00F55CDE" w:rsidRPr="00AB4865" w:rsidRDefault="00F55CDE" w:rsidP="00F55CDE">
            <w:pPr>
              <w:jc w:val="both"/>
              <w:rPr>
                <w:lang w:eastAsia="en-US"/>
              </w:rPr>
            </w:pPr>
          </w:p>
        </w:tc>
      </w:tr>
      <w:tr w:rsidR="00F55CDE" w:rsidRPr="00BF0B79" w:rsidTr="00F55CDE">
        <w:tc>
          <w:tcPr>
            <w:tcW w:w="906" w:type="pct"/>
          </w:tcPr>
          <w:p w:rsidR="00F55CDE" w:rsidRPr="00AB4865" w:rsidRDefault="00F55CDE" w:rsidP="00F55CDE">
            <w:pPr>
              <w:jc w:val="both"/>
              <w:rPr>
                <w:i/>
              </w:rPr>
            </w:pPr>
            <w:r w:rsidRPr="00AB4865">
              <w:t xml:space="preserve">Сроки </w:t>
            </w:r>
            <w:r w:rsidRPr="00AB4865">
              <w:rPr>
                <w:bCs/>
              </w:rPr>
              <w:t>поставки товаров</w:t>
            </w:r>
          </w:p>
        </w:tc>
        <w:tc>
          <w:tcPr>
            <w:tcW w:w="4094" w:type="pct"/>
            <w:gridSpan w:val="9"/>
          </w:tcPr>
          <w:p w:rsidR="00F55CDE" w:rsidRDefault="00280DDA" w:rsidP="00F55CDE">
            <w:pPr>
              <w:jc w:val="both"/>
            </w:pPr>
            <w:r>
              <w:t>45 (сорок пять) календарных дней</w:t>
            </w:r>
            <w:r w:rsidR="00F55CDE" w:rsidRPr="00AB4865">
              <w:t xml:space="preserve"> с </w:t>
            </w:r>
            <w:r>
              <w:t>даты</w:t>
            </w:r>
            <w:r w:rsidR="00F55CDE" w:rsidRPr="00AB4865">
              <w:t xml:space="preserve"> заключения договора.</w:t>
            </w:r>
          </w:p>
          <w:p w:rsidR="00F55CDE" w:rsidRPr="00AB4865" w:rsidRDefault="00F55CDE" w:rsidP="00F55CDE">
            <w:pPr>
              <w:jc w:val="both"/>
              <w:rPr>
                <w:lang w:eastAsia="en-US"/>
              </w:rPr>
            </w:pPr>
          </w:p>
        </w:tc>
      </w:tr>
      <w:tr w:rsidR="00F55CDE" w:rsidRPr="00BF0B79" w:rsidTr="00F55CDE">
        <w:tc>
          <w:tcPr>
            <w:tcW w:w="5000" w:type="pct"/>
            <w:gridSpan w:val="10"/>
          </w:tcPr>
          <w:p w:rsidR="00F55CDE" w:rsidRPr="00AB4865" w:rsidRDefault="00F55CDE" w:rsidP="00F55CDE">
            <w:pPr>
              <w:jc w:val="both"/>
              <w:rPr>
                <w:i/>
              </w:rPr>
            </w:pPr>
            <w:r w:rsidRPr="00AB4865">
              <w:rPr>
                <w:b/>
                <w:bCs/>
              </w:rPr>
              <w:t>5. Форма, сроки и порядок оплаты</w:t>
            </w:r>
          </w:p>
        </w:tc>
      </w:tr>
      <w:tr w:rsidR="00F55CDE" w:rsidRPr="00BF0B79" w:rsidTr="00F55CDE">
        <w:tc>
          <w:tcPr>
            <w:tcW w:w="906" w:type="pct"/>
          </w:tcPr>
          <w:p w:rsidR="00F55CDE" w:rsidRPr="00AB4865" w:rsidRDefault="00F55CDE" w:rsidP="00F55CDE">
            <w:pPr>
              <w:jc w:val="both"/>
              <w:rPr>
                <w:i/>
              </w:rPr>
            </w:pPr>
            <w:r w:rsidRPr="00AB4865">
              <w:rPr>
                <w:bCs/>
              </w:rPr>
              <w:t>Форма оплаты</w:t>
            </w:r>
          </w:p>
        </w:tc>
        <w:tc>
          <w:tcPr>
            <w:tcW w:w="4094" w:type="pct"/>
            <w:gridSpan w:val="9"/>
          </w:tcPr>
          <w:p w:rsidR="00F55CDE" w:rsidRPr="00AB4865" w:rsidRDefault="00F55CDE" w:rsidP="00F55CDE">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F55CDE" w:rsidRPr="00BF0B79" w:rsidTr="00F55CDE">
        <w:tc>
          <w:tcPr>
            <w:tcW w:w="906" w:type="pct"/>
          </w:tcPr>
          <w:p w:rsidR="00F55CDE" w:rsidRPr="00AB4865" w:rsidRDefault="00F55CDE" w:rsidP="00F55CDE">
            <w:pPr>
              <w:jc w:val="both"/>
              <w:rPr>
                <w:i/>
              </w:rPr>
            </w:pPr>
            <w:r w:rsidRPr="00AB4865">
              <w:rPr>
                <w:bCs/>
              </w:rPr>
              <w:t>Авансирование</w:t>
            </w:r>
          </w:p>
        </w:tc>
        <w:tc>
          <w:tcPr>
            <w:tcW w:w="4094" w:type="pct"/>
            <w:gridSpan w:val="9"/>
          </w:tcPr>
          <w:p w:rsidR="00F55CDE" w:rsidRPr="00AB4865" w:rsidRDefault="00F55CDE" w:rsidP="00F55CDE">
            <w:pPr>
              <w:jc w:val="both"/>
              <w:rPr>
                <w:lang w:eastAsia="en-US"/>
              </w:rPr>
            </w:pPr>
            <w:r w:rsidRPr="00AB4865">
              <w:rPr>
                <w:bCs/>
                <w:color w:val="000000"/>
                <w:lang w:eastAsia="en-US"/>
              </w:rPr>
              <w:t>Авансирование не предусмотрено</w:t>
            </w:r>
            <w:r w:rsidRPr="00AB4865">
              <w:rPr>
                <w:lang w:eastAsia="en-US"/>
              </w:rPr>
              <w:t>.</w:t>
            </w:r>
          </w:p>
        </w:tc>
      </w:tr>
      <w:tr w:rsidR="00F55CDE" w:rsidRPr="00BF0B79" w:rsidTr="00F55CDE">
        <w:tc>
          <w:tcPr>
            <w:tcW w:w="906" w:type="pct"/>
          </w:tcPr>
          <w:p w:rsidR="00F55CDE" w:rsidRPr="00AB4865" w:rsidRDefault="00F55CDE" w:rsidP="00F55CDE">
            <w:pPr>
              <w:jc w:val="both"/>
              <w:rPr>
                <w:i/>
              </w:rPr>
            </w:pPr>
            <w:r w:rsidRPr="00AB4865">
              <w:rPr>
                <w:bCs/>
              </w:rPr>
              <w:t>Срок и порядок оплаты</w:t>
            </w:r>
          </w:p>
        </w:tc>
        <w:tc>
          <w:tcPr>
            <w:tcW w:w="4094" w:type="pct"/>
            <w:gridSpan w:val="9"/>
          </w:tcPr>
          <w:p w:rsidR="00F55CDE" w:rsidRPr="00AB4865" w:rsidRDefault="00F55CDE" w:rsidP="00F55CDE">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F55CDE" w:rsidRPr="00AB4865" w:rsidRDefault="00F55CDE" w:rsidP="00F55CDE">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F55CDE" w:rsidRPr="00BF0B79" w:rsidTr="00F55CDE">
        <w:tc>
          <w:tcPr>
            <w:tcW w:w="5000" w:type="pct"/>
            <w:gridSpan w:val="10"/>
          </w:tcPr>
          <w:p w:rsidR="00F55CDE" w:rsidRPr="00AB4865" w:rsidRDefault="00F55CDE" w:rsidP="00F55CDE">
            <w:pPr>
              <w:jc w:val="both"/>
              <w:rPr>
                <w:i/>
              </w:rPr>
            </w:pPr>
            <w:r w:rsidRPr="00AB4865">
              <w:rPr>
                <w:b/>
                <w:bCs/>
              </w:rPr>
              <w:lastRenderedPageBreak/>
              <w:t>6. Иные требования</w:t>
            </w:r>
          </w:p>
        </w:tc>
      </w:tr>
      <w:tr w:rsidR="00F55CDE" w:rsidRPr="00BF0B79" w:rsidTr="00F55CDE">
        <w:tc>
          <w:tcPr>
            <w:tcW w:w="5000" w:type="pct"/>
            <w:gridSpan w:val="10"/>
          </w:tcPr>
          <w:p w:rsidR="00F55CDE" w:rsidRPr="00AB4865" w:rsidRDefault="00F55CDE" w:rsidP="00F55CDE">
            <w:pPr>
              <w:jc w:val="both"/>
            </w:pPr>
            <w:r w:rsidRPr="00AB4865">
              <w:t>Не предусмотрены.</w:t>
            </w:r>
          </w:p>
        </w:tc>
      </w:tr>
      <w:tr w:rsidR="00F55CDE" w:rsidRPr="00BF0B79" w:rsidTr="00F55CDE">
        <w:tc>
          <w:tcPr>
            <w:tcW w:w="5000" w:type="pct"/>
            <w:gridSpan w:val="10"/>
          </w:tcPr>
          <w:p w:rsidR="00F55CDE" w:rsidRPr="00AB4865" w:rsidRDefault="00F55CDE" w:rsidP="00F55CDE">
            <w:pPr>
              <w:jc w:val="both"/>
              <w:rPr>
                <w:b/>
              </w:rPr>
            </w:pPr>
            <w:r w:rsidRPr="00AB4865">
              <w:rPr>
                <w:b/>
              </w:rPr>
              <w:t>7. Расчет стоимости товаров, работ, услуг за единицу</w:t>
            </w:r>
          </w:p>
        </w:tc>
      </w:tr>
      <w:tr w:rsidR="00F55CDE" w:rsidRPr="00BF0B79" w:rsidTr="00F55CDE">
        <w:tc>
          <w:tcPr>
            <w:tcW w:w="5000" w:type="pct"/>
            <w:gridSpan w:val="10"/>
          </w:tcPr>
          <w:p w:rsidR="00F55CDE" w:rsidRPr="00AB4865" w:rsidRDefault="00F55CDE" w:rsidP="00F55CDE">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F55CDE" w:rsidRDefault="00F55CDE" w:rsidP="00F55CDE">
      <w:pPr>
        <w:widowControl w:val="0"/>
        <w:autoSpaceDE w:val="0"/>
        <w:autoSpaceDN w:val="0"/>
        <w:jc w:val="center"/>
        <w:rPr>
          <w:b/>
          <w:sz w:val="22"/>
          <w:szCs w:val="22"/>
        </w:rPr>
      </w:pPr>
    </w:p>
    <w:p w:rsidR="00F55CDE" w:rsidRDefault="00F55CDE" w:rsidP="00F55CDE">
      <w:pPr>
        <w:spacing w:after="200" w:line="276" w:lineRule="auto"/>
        <w:rPr>
          <w:b/>
          <w:bCs/>
          <w:iCs/>
          <w:sz w:val="28"/>
          <w:szCs w:val="28"/>
        </w:rPr>
      </w:pPr>
    </w:p>
    <w:p w:rsidR="00F55CDE" w:rsidRDefault="00F55CDE" w:rsidP="00F55CDE">
      <w:pPr>
        <w:pStyle w:val="a4"/>
        <w:ind w:left="5245"/>
        <w:jc w:val="both"/>
        <w:rPr>
          <w:color w:val="000000"/>
          <w:sz w:val="32"/>
          <w:szCs w:val="32"/>
        </w:rPr>
        <w:sectPr w:rsidR="00F55CDE" w:rsidSect="00F55CDE">
          <w:headerReference w:type="default" r:id="rId11"/>
          <w:pgSz w:w="11906" w:h="16838"/>
          <w:pgMar w:top="1134" w:right="851" w:bottom="1134" w:left="1134" w:header="709" w:footer="709" w:gutter="0"/>
          <w:cols w:space="708"/>
          <w:docGrid w:linePitch="360"/>
        </w:sectPr>
      </w:pPr>
    </w:p>
    <w:p w:rsidR="00F55CDE" w:rsidRPr="00C4078F" w:rsidRDefault="00F55CDE" w:rsidP="00F55CDE">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F55CDE" w:rsidRPr="00C4078F" w:rsidRDefault="00F55CDE" w:rsidP="00F55CDE">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F55CDE" w:rsidRPr="00C4078F" w:rsidRDefault="00F55CDE" w:rsidP="00F55CDE">
      <w:pPr>
        <w:suppressAutoHyphens/>
        <w:ind w:left="5812" w:right="306"/>
        <w:jc w:val="both"/>
        <w:rPr>
          <w:rFonts w:eastAsia="MS Mincho"/>
          <w:sz w:val="22"/>
          <w:szCs w:val="22"/>
        </w:rPr>
      </w:pPr>
    </w:p>
    <w:p w:rsidR="00F55CDE" w:rsidRDefault="00F55CDE" w:rsidP="00F55CDE">
      <w:pPr>
        <w:autoSpaceDE w:val="0"/>
        <w:autoSpaceDN w:val="0"/>
        <w:adjustRightInd w:val="0"/>
        <w:jc w:val="right"/>
        <w:rPr>
          <w:rFonts w:eastAsia="Calibri"/>
          <w:lang w:eastAsia="en-US"/>
        </w:rPr>
      </w:pPr>
      <w:r w:rsidRPr="00CF33AB">
        <w:rPr>
          <w:rFonts w:eastAsia="Calibri"/>
          <w:lang w:eastAsia="en-US"/>
        </w:rPr>
        <w:t>ПРОЕКТ</w:t>
      </w:r>
    </w:p>
    <w:p w:rsidR="00F55CDE" w:rsidRDefault="00F55CDE" w:rsidP="00F55CDE">
      <w:pPr>
        <w:autoSpaceDE w:val="0"/>
        <w:autoSpaceDN w:val="0"/>
        <w:adjustRightInd w:val="0"/>
        <w:ind w:firstLine="540"/>
        <w:jc w:val="center"/>
      </w:pPr>
      <w:r>
        <w:rPr>
          <w:b/>
        </w:rPr>
        <w:t>Проект договора</w:t>
      </w:r>
      <w:r>
        <w:t xml:space="preserve"> ____________</w:t>
      </w:r>
    </w:p>
    <w:p w:rsidR="00F55CDE" w:rsidRDefault="00F55CDE" w:rsidP="00F55CDE">
      <w:pPr>
        <w:autoSpaceDE w:val="0"/>
        <w:autoSpaceDN w:val="0"/>
        <w:adjustRightInd w:val="0"/>
        <w:ind w:firstLine="540"/>
        <w:jc w:val="center"/>
      </w:pPr>
    </w:p>
    <w:p w:rsidR="00F55CDE" w:rsidRDefault="00F55CDE" w:rsidP="00F55CDE">
      <w:pPr>
        <w:jc w:val="both"/>
      </w:pPr>
      <w:r>
        <w:t>г. Южно-Сахалинск</w:t>
      </w:r>
      <w:r>
        <w:tab/>
      </w:r>
      <w:r>
        <w:tab/>
      </w:r>
      <w:r>
        <w:tab/>
      </w:r>
      <w:r>
        <w:tab/>
      </w:r>
      <w:r>
        <w:tab/>
      </w:r>
      <w:r>
        <w:tab/>
      </w:r>
      <w:r>
        <w:tab/>
      </w:r>
      <w:r>
        <w:tab/>
        <w:t>«___»________20__ г.</w:t>
      </w:r>
    </w:p>
    <w:p w:rsidR="00F55CDE" w:rsidRDefault="00F55CDE" w:rsidP="00F55CDE">
      <w:pPr>
        <w:ind w:firstLine="540"/>
        <w:jc w:val="both"/>
      </w:pPr>
    </w:p>
    <w:p w:rsidR="00F55CDE" w:rsidRDefault="00F55CDE" w:rsidP="00F55CDE">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F55CDE" w:rsidRDefault="00F55CDE" w:rsidP="00F55CDE">
      <w:pPr>
        <w:ind w:firstLine="540"/>
        <w:jc w:val="both"/>
        <w:rPr>
          <w:rFonts w:eastAsia="Calibri"/>
          <w:lang w:eastAsia="en-US"/>
        </w:rPr>
      </w:pPr>
    </w:p>
    <w:p w:rsidR="00F55CDE" w:rsidRDefault="00F55CDE" w:rsidP="00F55CDE">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F55CDE" w:rsidRDefault="00F55CDE" w:rsidP="00F55CDE">
      <w:pPr>
        <w:shd w:val="clear" w:color="auto" w:fill="FFFFFF"/>
        <w:rPr>
          <w:b/>
          <w:bCs/>
          <w:color w:val="000000"/>
        </w:rPr>
      </w:pPr>
    </w:p>
    <w:p w:rsidR="00F55CDE" w:rsidRDefault="00F55CDE" w:rsidP="00F55CDE">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F55CDE" w:rsidRDefault="00F55CDE" w:rsidP="00F55CDE">
      <w:pPr>
        <w:shd w:val="clear" w:color="auto" w:fill="FFFFFF"/>
        <w:tabs>
          <w:tab w:val="left" w:pos="1402"/>
        </w:tabs>
        <w:ind w:firstLine="567"/>
        <w:jc w:val="both"/>
        <w:rPr>
          <w:rFonts w:eastAsia="Calibri"/>
          <w:lang w:eastAsia="en-US"/>
        </w:rPr>
      </w:pPr>
      <w:r>
        <w:rPr>
          <w:rFonts w:eastAsia="Calibri"/>
          <w:lang w:eastAsia="en-US"/>
        </w:rPr>
        <w:t xml:space="preserve"> 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5A43BB">
        <w:rPr>
          <w:bCs/>
        </w:rPr>
        <w:t>матрацы вагонные</w:t>
      </w:r>
      <w:r>
        <w:rPr>
          <w:bCs/>
        </w:rPr>
        <w:t xml:space="preserve"> </w:t>
      </w:r>
      <w:r>
        <w:rPr>
          <w:b/>
          <w:bCs/>
        </w:rPr>
        <w:t>(</w:t>
      </w:r>
      <w:r>
        <w:rPr>
          <w:rFonts w:eastAsia="Calibri"/>
          <w:lang w:eastAsia="en-US"/>
        </w:rPr>
        <w:t>именуемые в дальнейшем – Товар). Товар поставляется по заявке Покупателя в сроки, указанные Договором.</w:t>
      </w:r>
    </w:p>
    <w:p w:rsidR="00F55CDE" w:rsidRDefault="00F55CDE" w:rsidP="00F55CDE">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F55CDE" w:rsidRDefault="00F55CDE" w:rsidP="00F55CDE">
      <w:pPr>
        <w:shd w:val="clear" w:color="auto" w:fill="FFFFFF"/>
        <w:tabs>
          <w:tab w:val="left" w:pos="1418"/>
        </w:tabs>
        <w:ind w:firstLine="567"/>
        <w:jc w:val="both"/>
        <w:rPr>
          <w:rFonts w:eastAsia="Calibri"/>
          <w:color w:val="000000"/>
          <w:lang w:eastAsia="en-US"/>
        </w:rPr>
      </w:pPr>
      <w:r>
        <w:rPr>
          <w:rFonts w:eastAsia="Calibri"/>
          <w:color w:val="000000"/>
          <w:lang w:eastAsia="en-US"/>
        </w:rPr>
        <w:t>1.4. Срок поставки –</w:t>
      </w:r>
      <w:r w:rsidR="005A43BB">
        <w:rPr>
          <w:rFonts w:eastAsia="Calibri"/>
          <w:color w:val="000000"/>
          <w:lang w:eastAsia="en-US"/>
        </w:rPr>
        <w:t xml:space="preserve"> 45 (сорок пять) календарных дней с даты подписания Договора сторонами</w:t>
      </w:r>
      <w:r>
        <w:rPr>
          <w:rFonts w:eastAsia="Calibri"/>
          <w:color w:val="000000"/>
          <w:lang w:eastAsia="en-US"/>
        </w:rPr>
        <w:t>.</w:t>
      </w:r>
    </w:p>
    <w:p w:rsidR="00F55CDE" w:rsidRDefault="00F55CDE" w:rsidP="00F55CDE">
      <w:pPr>
        <w:shd w:val="clear" w:color="auto" w:fill="FFFFFF"/>
        <w:tabs>
          <w:tab w:val="left" w:pos="1440"/>
        </w:tabs>
        <w:jc w:val="both"/>
        <w:rPr>
          <w:rFonts w:eastAsia="Calibri"/>
          <w:color w:val="000000"/>
          <w:lang w:eastAsia="en-US"/>
        </w:rPr>
      </w:pPr>
    </w:p>
    <w:p w:rsidR="00F55CDE" w:rsidRDefault="00F55CDE" w:rsidP="00F55CDE">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F55CDE" w:rsidRDefault="00F55CDE" w:rsidP="00F55CDE">
      <w:pPr>
        <w:shd w:val="clear" w:color="auto" w:fill="FFFFFF"/>
        <w:tabs>
          <w:tab w:val="left" w:pos="1440"/>
        </w:tabs>
        <w:ind w:left="5" w:hanging="5"/>
        <w:jc w:val="center"/>
        <w:rPr>
          <w:rFonts w:eastAsia="Calibri"/>
          <w:b/>
          <w:bCs/>
          <w:color w:val="000000"/>
          <w:lang w:eastAsia="en-US"/>
        </w:rPr>
      </w:pPr>
    </w:p>
    <w:p w:rsidR="00F55CDE" w:rsidRDefault="00F55CDE" w:rsidP="00F55CDE">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sidRPr="002E3EBA">
        <w:rPr>
          <w:rFonts w:eastAsia="Calibri"/>
          <w:lang w:eastAsia="en-US"/>
        </w:rPr>
        <w:t xml:space="preserve">_________(_______________)  </w:t>
      </w:r>
      <w:proofErr w:type="gramEnd"/>
      <w:r w:rsidRPr="002E3EBA">
        <w:rPr>
          <w:rFonts w:eastAsia="Calibri"/>
          <w:lang w:eastAsia="en-US"/>
        </w:rPr>
        <w:t>рублей</w:t>
      </w:r>
      <w:r>
        <w:rPr>
          <w:rFonts w:eastAsia="Calibri"/>
          <w:lang w:eastAsia="en-US"/>
        </w:rPr>
        <w:t>, в том числе НДС _________</w:t>
      </w:r>
      <w:r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F55CDE" w:rsidRDefault="00F55CDE" w:rsidP="00F55CDE">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F55CDE" w:rsidRDefault="00F55CDE" w:rsidP="00F55CDE">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F55CDE" w:rsidRPr="00E650EB" w:rsidRDefault="00F55CDE" w:rsidP="00F55CDE">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F55CDE" w:rsidRDefault="00F55CDE" w:rsidP="00F55CDE">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F55CDE" w:rsidRPr="0018650C" w:rsidRDefault="00F55CDE" w:rsidP="00F55CDE">
      <w:pPr>
        <w:shd w:val="clear" w:color="auto" w:fill="FFFFFF"/>
        <w:ind w:firstLine="567"/>
        <w:jc w:val="both"/>
        <w:rPr>
          <w:rFonts w:eastAsia="Calibri"/>
          <w:color w:val="000000"/>
          <w:lang w:eastAsia="en-US"/>
        </w:rPr>
      </w:pPr>
      <w:r>
        <w:rPr>
          <w:rFonts w:eastAsia="Calibri"/>
          <w:color w:val="000000"/>
          <w:lang w:eastAsia="en-US"/>
        </w:rPr>
        <w:lastRenderedPageBreak/>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F55CDE" w:rsidRPr="0018650C" w:rsidRDefault="00F55CDE" w:rsidP="00F55CDE">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F55CDE" w:rsidRDefault="00F55CDE" w:rsidP="00F55CDE">
      <w:pPr>
        <w:shd w:val="clear" w:color="auto" w:fill="FFFFFF"/>
        <w:ind w:firstLine="567"/>
        <w:jc w:val="both"/>
        <w:rPr>
          <w:rFonts w:eastAsia="Calibri"/>
          <w:color w:val="000000"/>
          <w:lang w:eastAsia="en-US"/>
        </w:rPr>
      </w:pPr>
    </w:p>
    <w:p w:rsidR="00F55CDE" w:rsidRDefault="00F55CDE" w:rsidP="00F55CDE">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F55CDE" w:rsidRDefault="00F55CDE" w:rsidP="00F55CDE">
      <w:pPr>
        <w:shd w:val="clear" w:color="auto" w:fill="FFFFFF"/>
        <w:ind w:firstLine="567"/>
        <w:jc w:val="both"/>
        <w:rPr>
          <w:rFonts w:eastAsia="Calibri"/>
          <w:lang w:eastAsia="en-US"/>
        </w:rPr>
      </w:pPr>
      <w:r>
        <w:rPr>
          <w:rFonts w:eastAsia="Calibri"/>
          <w:color w:val="000000"/>
          <w:lang w:eastAsia="en-US"/>
        </w:rPr>
        <w:t>3.1. Поставщик обязан:</w:t>
      </w:r>
    </w:p>
    <w:p w:rsidR="00F55CDE" w:rsidRDefault="00F55CDE" w:rsidP="00F55CDE">
      <w:pPr>
        <w:ind w:firstLine="567"/>
        <w:jc w:val="both"/>
      </w:pPr>
      <w:r>
        <w:t>3.1.1.Поставить Покупателю Товар в порядке, количестве и сроки, предусмотренные условиями настоящего Договора.</w:t>
      </w:r>
    </w:p>
    <w:p w:rsidR="00F55CDE" w:rsidRPr="00790A2A" w:rsidRDefault="00F55CDE" w:rsidP="00F55CDE">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F55CDE" w:rsidRDefault="00F55CDE" w:rsidP="00F55CDE">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F55CDE" w:rsidRPr="00346F42" w:rsidRDefault="00F55CDE" w:rsidP="00F55CDE">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F55CDE" w:rsidRPr="008E456D" w:rsidRDefault="00F55CDE" w:rsidP="00F55CDE">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F55CDE" w:rsidRDefault="00F55CDE" w:rsidP="00F55CDE">
      <w:pPr>
        <w:shd w:val="clear" w:color="auto" w:fill="FFFFFF"/>
        <w:ind w:firstLine="567"/>
        <w:jc w:val="both"/>
        <w:rPr>
          <w:rFonts w:eastAsia="Calibri"/>
          <w:color w:val="000000"/>
          <w:lang w:eastAsia="en-US"/>
        </w:rPr>
      </w:pPr>
    </w:p>
    <w:p w:rsidR="00F55CDE" w:rsidRDefault="00F55CDE" w:rsidP="00F55CDE">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F55CDE" w:rsidRDefault="00F55CDE" w:rsidP="00F55CDE">
      <w:pPr>
        <w:shd w:val="clear" w:color="auto" w:fill="FFFFFF"/>
        <w:tabs>
          <w:tab w:val="left" w:pos="1469"/>
          <w:tab w:val="left" w:leader="underscore" w:pos="4234"/>
          <w:tab w:val="left" w:leader="underscore" w:pos="6259"/>
        </w:tabs>
        <w:jc w:val="center"/>
        <w:rPr>
          <w:rFonts w:eastAsia="Calibri"/>
          <w:b/>
          <w:bCs/>
          <w:color w:val="000000"/>
          <w:lang w:eastAsia="en-US"/>
        </w:rPr>
      </w:pPr>
    </w:p>
    <w:p w:rsidR="00F55CDE" w:rsidRDefault="00F55CDE" w:rsidP="00F55CDE">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F55CDE" w:rsidRDefault="00F55CDE" w:rsidP="00F55CDE">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F55CDE" w:rsidRDefault="00F55CDE" w:rsidP="00F55CDE">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F55CDE" w:rsidRDefault="00F55CDE" w:rsidP="00F55CDE">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F55CDE" w:rsidRDefault="00F55CDE" w:rsidP="00F55CDE">
      <w:pPr>
        <w:shd w:val="clear" w:color="auto" w:fill="FFFFFF"/>
        <w:jc w:val="both"/>
        <w:rPr>
          <w:rFonts w:eastAsia="Calibri"/>
          <w:color w:val="000000"/>
          <w:lang w:eastAsia="en-US"/>
        </w:rPr>
      </w:pPr>
    </w:p>
    <w:p w:rsidR="00F55CDE" w:rsidRDefault="00F55CDE" w:rsidP="00F55CDE">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F55CDE" w:rsidRDefault="00F55CDE" w:rsidP="00F55CDE">
      <w:pPr>
        <w:shd w:val="clear" w:color="auto" w:fill="FFFFFF"/>
        <w:ind w:left="19" w:right="5" w:hanging="19"/>
        <w:jc w:val="center"/>
        <w:rPr>
          <w:rFonts w:eastAsia="Calibri"/>
          <w:b/>
          <w:bCs/>
          <w:color w:val="000000"/>
          <w:lang w:eastAsia="en-US"/>
        </w:rPr>
      </w:pPr>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lastRenderedPageBreak/>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F55CDE" w:rsidRDefault="00F55CDE" w:rsidP="00F55CDE">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F55CDE" w:rsidRDefault="00F55CDE" w:rsidP="00F55CDE">
      <w:pPr>
        <w:shd w:val="clear" w:color="auto" w:fill="FFFFFF"/>
        <w:jc w:val="both"/>
        <w:rPr>
          <w:rFonts w:eastAsia="Calibri"/>
          <w:color w:val="000000"/>
          <w:lang w:eastAsia="en-US"/>
        </w:rPr>
      </w:pPr>
    </w:p>
    <w:p w:rsidR="00F55CDE" w:rsidRDefault="00F55CDE" w:rsidP="00F55CDE">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F55CDE" w:rsidRDefault="00F55CDE" w:rsidP="00F55CDE">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F55CDE" w:rsidRDefault="00F55CDE" w:rsidP="00F55CDE">
      <w:pPr>
        <w:shd w:val="clear" w:color="auto" w:fill="FFFFFF"/>
        <w:tabs>
          <w:tab w:val="left" w:pos="1219"/>
        </w:tabs>
        <w:ind w:firstLine="567"/>
        <w:jc w:val="both"/>
        <w:rPr>
          <w:rFonts w:eastAsia="Calibri"/>
          <w:color w:val="000000"/>
          <w:highlight w:val="green"/>
          <w:lang w:eastAsia="en-US"/>
        </w:rPr>
      </w:pPr>
    </w:p>
    <w:p w:rsidR="00F55CDE" w:rsidRDefault="00F55CDE" w:rsidP="00F55CDE">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F55CDE" w:rsidRDefault="00F55CDE" w:rsidP="00F55CDE">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F55CDE" w:rsidRDefault="00F55CDE" w:rsidP="00F55CDE">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F55CDE" w:rsidRDefault="00F55CDE" w:rsidP="00F55CDE">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F55CDE" w:rsidRDefault="00F55CDE" w:rsidP="00F55CDE">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F55CDE" w:rsidRDefault="00F55CDE" w:rsidP="00F55CDE">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F55CDE" w:rsidRDefault="00F55CDE" w:rsidP="00F55CDE">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F55CDE" w:rsidRDefault="00F55CDE" w:rsidP="00F55CDE">
      <w:pPr>
        <w:shd w:val="clear" w:color="auto" w:fill="FFFFFF"/>
        <w:tabs>
          <w:tab w:val="left" w:pos="1224"/>
        </w:tabs>
        <w:rPr>
          <w:rFonts w:eastAsia="Calibri"/>
          <w:b/>
          <w:bCs/>
          <w:color w:val="000000"/>
          <w:lang w:eastAsia="en-US"/>
        </w:rPr>
      </w:pPr>
    </w:p>
    <w:p w:rsidR="00F55CDE" w:rsidRDefault="00F55CDE" w:rsidP="00F55CDE">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F55CDE" w:rsidRPr="0057084A" w:rsidRDefault="00F55CDE" w:rsidP="00F55CDE">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8.3.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нарушения Поставщиком обязательств, предусмотренных п. 6.1 настоящего Договора, повлекшие получение Товара Покупателем в ненадлежащем виде, </w:t>
      </w:r>
      <w:r w:rsidRPr="0057084A">
        <w:rPr>
          <w:rFonts w:eastAsia="Calibri"/>
          <w:bCs/>
          <w:color w:val="000000"/>
          <w:lang w:eastAsia="en-US"/>
        </w:rPr>
        <w:lastRenderedPageBreak/>
        <w:t>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8.6.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F55CDE" w:rsidRPr="0057084A" w:rsidRDefault="00F55CDE" w:rsidP="00F55CDE">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F55CDE" w:rsidRDefault="00F55CDE" w:rsidP="00F55CDE">
      <w:pPr>
        <w:shd w:val="clear" w:color="auto" w:fill="FFFFFF"/>
        <w:tabs>
          <w:tab w:val="left" w:pos="1531"/>
        </w:tabs>
        <w:ind w:left="10" w:firstLine="768"/>
        <w:jc w:val="both"/>
        <w:rPr>
          <w:rFonts w:eastAsia="Calibri"/>
          <w:b/>
          <w:bCs/>
          <w:color w:val="000000"/>
          <w:lang w:eastAsia="en-US"/>
        </w:rPr>
      </w:pPr>
    </w:p>
    <w:p w:rsidR="00F55CDE" w:rsidRDefault="00F55CDE" w:rsidP="00F55CDE">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F55CDE" w:rsidRPr="00790A2A" w:rsidRDefault="00F55CDE" w:rsidP="00F55CDE">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F55CDE" w:rsidRPr="00790A2A" w:rsidRDefault="00F55CDE" w:rsidP="00F55CDE">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55CDE" w:rsidRPr="00790A2A" w:rsidRDefault="00F55CDE" w:rsidP="00F55CDE">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F55CDE" w:rsidRPr="00790A2A" w:rsidRDefault="00F55CDE" w:rsidP="00F55CDE">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2" w:history="1">
        <w:r w:rsidRPr="00790A2A">
          <w:rPr>
            <w:rFonts w:eastAsia="Calibri"/>
            <w:b/>
            <w:color w:val="000000"/>
            <w:lang w:eastAsia="en-US"/>
          </w:rPr>
          <w:t>antikorr@pk-sakhalin.ru</w:t>
        </w:r>
      </w:hyperlink>
      <w:r w:rsidRPr="00790A2A">
        <w:rPr>
          <w:rFonts w:eastAsia="Calibri"/>
          <w:color w:val="000000"/>
          <w:lang w:eastAsia="en-US"/>
        </w:rPr>
        <w:t>.</w:t>
      </w:r>
    </w:p>
    <w:p w:rsidR="00F55CDE" w:rsidRPr="00790A2A" w:rsidRDefault="00F55CDE" w:rsidP="00F55CDE">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F55CDE" w:rsidRPr="00790A2A" w:rsidRDefault="00F55CDE" w:rsidP="00F55CDE">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F55CDE" w:rsidRPr="00790A2A" w:rsidRDefault="00F55CDE" w:rsidP="00F55CDE">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55CDE" w:rsidRPr="00790A2A" w:rsidRDefault="00F55CDE" w:rsidP="00F55CDE">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F55CDE" w:rsidRDefault="00F55CDE" w:rsidP="00F55CDE">
      <w:pPr>
        <w:shd w:val="clear" w:color="auto" w:fill="FFFFFF"/>
        <w:tabs>
          <w:tab w:val="left" w:pos="1531"/>
        </w:tabs>
        <w:ind w:left="10" w:hanging="10"/>
        <w:jc w:val="center"/>
        <w:rPr>
          <w:rFonts w:eastAsia="Calibri"/>
          <w:b/>
          <w:bCs/>
          <w:color w:val="000000"/>
          <w:lang w:eastAsia="en-US"/>
        </w:rPr>
      </w:pPr>
    </w:p>
    <w:p w:rsidR="00F55CDE" w:rsidRPr="007C3A17" w:rsidRDefault="00F55CDE" w:rsidP="00F55CDE">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F55CDE" w:rsidRPr="007C3A17" w:rsidRDefault="00F55CDE" w:rsidP="00F55CDE">
      <w:pPr>
        <w:pStyle w:val="a4"/>
        <w:ind w:left="0" w:firstLine="567"/>
        <w:jc w:val="both"/>
      </w:pPr>
      <w:r w:rsidRPr="007C3A17">
        <w:t>10.1. Поставщик гарантирует, что:</w:t>
      </w:r>
    </w:p>
    <w:p w:rsidR="00F55CDE" w:rsidRPr="007C3A17" w:rsidRDefault="00F55CDE" w:rsidP="00F55CDE">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F55CDE" w:rsidRPr="007C3A17" w:rsidRDefault="00F55CDE" w:rsidP="00F55CDE">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F55CDE" w:rsidRPr="007C3A17" w:rsidRDefault="00F55CDE" w:rsidP="00F55CDE">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55CDE" w:rsidRPr="007C3A17" w:rsidRDefault="00F55CDE" w:rsidP="00F55CDE">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55CDE" w:rsidRPr="007C3A17" w:rsidRDefault="00F55CDE" w:rsidP="00F55CDE">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55CDE" w:rsidRPr="007C3A17" w:rsidRDefault="00F55CDE" w:rsidP="00F55CDE">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55CDE" w:rsidRPr="007C3A17" w:rsidRDefault="00F55CDE" w:rsidP="00F55CDE">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55CDE" w:rsidRPr="007C3A17" w:rsidRDefault="00F55CDE" w:rsidP="00F55CDE">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F55CDE" w:rsidRPr="007C3A17" w:rsidRDefault="00F55CDE" w:rsidP="00F55CDE">
      <w:pPr>
        <w:pStyle w:val="a4"/>
        <w:ind w:left="0" w:firstLine="567"/>
        <w:jc w:val="both"/>
      </w:pPr>
      <w:r w:rsidRPr="007C3A17">
        <w:t>своевременно и в полном объеме уплачивает налоги, сборы и страховые взносы;</w:t>
      </w:r>
    </w:p>
    <w:p w:rsidR="00F55CDE" w:rsidRPr="007C3A17" w:rsidRDefault="00F55CDE" w:rsidP="00F55CDE">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F55CDE" w:rsidRPr="007C3A17" w:rsidRDefault="00F55CDE" w:rsidP="00F55CDE">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F55CDE" w:rsidRPr="007C3A17" w:rsidRDefault="00F55CDE" w:rsidP="00F55CDE">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F55CDE" w:rsidRPr="007C3A17" w:rsidRDefault="00F55CDE" w:rsidP="00F55CDE">
      <w:pPr>
        <w:pStyle w:val="a4"/>
        <w:tabs>
          <w:tab w:val="left" w:pos="1276"/>
        </w:tabs>
        <w:ind w:left="0" w:firstLine="567"/>
        <w:jc w:val="both"/>
      </w:pPr>
      <w:r w:rsidRPr="007C3A17">
        <w:lastRenderedPageBreak/>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F55CDE" w:rsidRPr="007C3A17" w:rsidRDefault="00F55CDE" w:rsidP="00F55CDE">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F55CDE" w:rsidRPr="007C3A17" w:rsidRDefault="00F55CDE" w:rsidP="00F55CDE">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F55CDE" w:rsidRPr="007C3A17" w:rsidRDefault="00F55CDE" w:rsidP="00F55CDE">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F55CDE" w:rsidRDefault="00F55CDE" w:rsidP="00F55CDE">
      <w:pPr>
        <w:shd w:val="clear" w:color="auto" w:fill="FFFFFF"/>
        <w:tabs>
          <w:tab w:val="left" w:pos="1531"/>
        </w:tabs>
        <w:ind w:left="10" w:hanging="10"/>
        <w:jc w:val="center"/>
        <w:rPr>
          <w:rFonts w:eastAsia="Calibri"/>
          <w:b/>
          <w:bCs/>
          <w:color w:val="000000"/>
          <w:lang w:eastAsia="en-US"/>
        </w:rPr>
      </w:pPr>
    </w:p>
    <w:p w:rsidR="00F55CDE" w:rsidRDefault="00F55CDE" w:rsidP="00F55CDE">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F55CDE" w:rsidRDefault="00F55CDE" w:rsidP="00F55CDE">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F55CDE" w:rsidRDefault="00F55CDE" w:rsidP="00F55CDE">
      <w:pPr>
        <w:shd w:val="clear" w:color="auto" w:fill="FFFFFF"/>
        <w:ind w:left="29" w:firstLine="763"/>
        <w:jc w:val="both"/>
        <w:rPr>
          <w:rFonts w:eastAsia="Calibri"/>
          <w:color w:val="000000"/>
          <w:lang w:eastAsia="en-US"/>
        </w:rPr>
      </w:pPr>
    </w:p>
    <w:p w:rsidR="00F55CDE" w:rsidRDefault="00F55CDE" w:rsidP="00F55CDE">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F55CDE" w:rsidRDefault="00F55CDE" w:rsidP="00F55CDE">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F55CDE" w:rsidRDefault="00F55CDE" w:rsidP="00F55CDE">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F55CDE" w:rsidRDefault="00F55CDE" w:rsidP="00F55CDE">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55CDE" w:rsidRDefault="00F55CDE" w:rsidP="00F55CDE">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55CDE" w:rsidRDefault="00F55CDE" w:rsidP="00F55CDE">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F55CDE" w:rsidRDefault="00F55CDE" w:rsidP="00F55CDE">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F55CDE" w:rsidRDefault="00F55CDE" w:rsidP="00F55CDE">
      <w:pPr>
        <w:shd w:val="clear" w:color="auto" w:fill="FFFFFF"/>
        <w:tabs>
          <w:tab w:val="left" w:pos="9922"/>
        </w:tabs>
        <w:ind w:right="-1"/>
        <w:rPr>
          <w:rFonts w:eastAsia="Calibri"/>
          <w:b/>
          <w:bCs/>
          <w:color w:val="000000"/>
          <w:lang w:eastAsia="en-US"/>
        </w:rPr>
      </w:pPr>
    </w:p>
    <w:p w:rsidR="00F55CDE" w:rsidRDefault="00F55CDE" w:rsidP="00F55CDE">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F55CDE" w:rsidRDefault="00F55CDE" w:rsidP="00F55CDE">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F55CDE" w:rsidRDefault="00F55CDE" w:rsidP="00F55CDE">
      <w:pPr>
        <w:shd w:val="clear" w:color="auto" w:fill="FFFFFF"/>
        <w:tabs>
          <w:tab w:val="left" w:pos="709"/>
        </w:tabs>
        <w:ind w:left="24"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F55CDE" w:rsidRDefault="00F55CDE" w:rsidP="00F55CDE">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lastRenderedPageBreak/>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F55CDE" w:rsidRDefault="00F55CDE" w:rsidP="00F55CDE">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F55CDE" w:rsidRDefault="00F55CDE" w:rsidP="00F55CDE">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F55CDE" w:rsidRDefault="00F55CDE" w:rsidP="00F55CDE">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F55CDE" w:rsidRDefault="00F55CDE" w:rsidP="00F55CDE">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F55CDE" w:rsidRDefault="00F55CDE" w:rsidP="00F55CDE">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F55CDE" w:rsidRDefault="00F55CDE" w:rsidP="00F55CDE">
      <w:pPr>
        <w:shd w:val="clear" w:color="auto" w:fill="FFFFFF"/>
        <w:tabs>
          <w:tab w:val="left" w:pos="1512"/>
        </w:tabs>
        <w:ind w:left="290" w:hanging="284"/>
        <w:jc w:val="both"/>
        <w:rPr>
          <w:rFonts w:eastAsia="Calibri"/>
          <w:b/>
          <w:bCs/>
          <w:color w:val="000000"/>
          <w:lang w:eastAsia="en-US"/>
        </w:rPr>
      </w:pPr>
    </w:p>
    <w:p w:rsidR="00F55CDE" w:rsidRDefault="00F55CDE" w:rsidP="00F55CDE">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F55CDE" w:rsidRDefault="00F55CDE" w:rsidP="00F55CDE">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2023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F55CDE" w:rsidRDefault="00F55CDE" w:rsidP="00F55CDE">
      <w:pPr>
        <w:ind w:left="290" w:firstLine="720"/>
        <w:jc w:val="both"/>
        <w:rPr>
          <w:rFonts w:eastAsia="Calibri"/>
          <w:b/>
          <w:bCs/>
          <w:color w:val="000000"/>
          <w:lang w:eastAsia="en-US"/>
        </w:rPr>
      </w:pPr>
    </w:p>
    <w:p w:rsidR="00F55CDE" w:rsidRDefault="00F55CDE" w:rsidP="00F55CDE">
      <w:pPr>
        <w:jc w:val="center"/>
        <w:rPr>
          <w:rFonts w:eastAsia="Calibri"/>
          <w:b/>
          <w:bCs/>
          <w:color w:val="000000"/>
          <w:lang w:eastAsia="en-US"/>
        </w:rPr>
      </w:pPr>
      <w:r>
        <w:rPr>
          <w:rFonts w:eastAsia="Calibri"/>
          <w:b/>
          <w:bCs/>
          <w:color w:val="000000"/>
          <w:lang w:eastAsia="en-US"/>
        </w:rPr>
        <w:t>15. Прочие условия</w:t>
      </w:r>
    </w:p>
    <w:p w:rsidR="00F55CDE" w:rsidRDefault="00F55CDE" w:rsidP="00F55CDE">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F55CDE" w:rsidRDefault="00F55CDE" w:rsidP="00F55CDE">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55CDE" w:rsidRDefault="00F55CDE" w:rsidP="00F55CDE">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F55CDE" w:rsidRDefault="00F55CDE" w:rsidP="00F55CDE">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55CDE" w:rsidRPr="00790A2A" w:rsidRDefault="00F55CDE" w:rsidP="00F55CDE">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F55CDE" w:rsidRPr="00790A2A" w:rsidRDefault="00F55CDE" w:rsidP="00F55CDE">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F55CDE" w:rsidRDefault="00F55CDE" w:rsidP="00F55CDE">
      <w:pPr>
        <w:shd w:val="clear" w:color="auto" w:fill="FFFFFF"/>
        <w:ind w:right="43" w:firstLine="567"/>
        <w:jc w:val="both"/>
        <w:rPr>
          <w:rFonts w:eastAsia="Calibri"/>
          <w:color w:val="000000"/>
          <w:lang w:eastAsia="en-US"/>
        </w:rPr>
      </w:pPr>
      <w:r>
        <w:rPr>
          <w:rFonts w:eastAsia="Calibri"/>
          <w:color w:val="000000"/>
          <w:lang w:eastAsia="en-US"/>
        </w:rPr>
        <w:lastRenderedPageBreak/>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F55CDE" w:rsidRDefault="00F55CDE" w:rsidP="00F55CDE">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F55CDE" w:rsidRPr="00790A2A" w:rsidRDefault="00F55CDE" w:rsidP="00F55CDE">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F55CDE" w:rsidRDefault="00F55CDE" w:rsidP="00F55CDE">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F55CDE" w:rsidRPr="00E904CB" w:rsidRDefault="00F55CDE" w:rsidP="00F55CDE">
      <w:pPr>
        <w:numPr>
          <w:ilvl w:val="0"/>
          <w:numId w:val="31"/>
        </w:numPr>
        <w:jc w:val="both"/>
      </w:pPr>
      <w:r>
        <w:t xml:space="preserve">Порядок электронного документооборота (приложение № </w:t>
      </w:r>
      <w:r w:rsidR="005A43BB">
        <w:t>2</w:t>
      </w:r>
      <w:r>
        <w:t>).</w:t>
      </w:r>
    </w:p>
    <w:p w:rsidR="00F55CDE" w:rsidRDefault="00F55CDE" w:rsidP="00F55CDE">
      <w:pPr>
        <w:rPr>
          <w:b/>
          <w:bCs/>
          <w:color w:val="000000"/>
          <w:spacing w:val="-6"/>
        </w:rPr>
      </w:pPr>
    </w:p>
    <w:p w:rsidR="00F55CDE" w:rsidRDefault="00F55CDE" w:rsidP="00F55CDE">
      <w:pPr>
        <w:ind w:firstLine="6"/>
        <w:jc w:val="center"/>
        <w:rPr>
          <w:b/>
          <w:bCs/>
          <w:color w:val="000000"/>
          <w:spacing w:val="-6"/>
        </w:rPr>
      </w:pPr>
      <w:r>
        <w:rPr>
          <w:b/>
          <w:bCs/>
          <w:color w:val="000000"/>
          <w:spacing w:val="-6"/>
        </w:rPr>
        <w:t>16. Юридические адреса и платежные реквизиты Сторон</w:t>
      </w:r>
    </w:p>
    <w:p w:rsidR="00F55CDE" w:rsidRDefault="00F55CDE" w:rsidP="00F55CDE">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F55CDE" w:rsidTr="00F55CDE">
        <w:tc>
          <w:tcPr>
            <w:tcW w:w="4820" w:type="dxa"/>
          </w:tcPr>
          <w:p w:rsidR="00F55CDE" w:rsidRDefault="00F55CDE" w:rsidP="00F55CDE">
            <w:pPr>
              <w:ind w:left="248"/>
              <w:jc w:val="both"/>
              <w:rPr>
                <w:b/>
                <w:bCs/>
              </w:rPr>
            </w:pPr>
            <w:r>
              <w:rPr>
                <w:b/>
                <w:bCs/>
              </w:rPr>
              <w:t xml:space="preserve">«Покупатель» </w:t>
            </w:r>
          </w:p>
          <w:p w:rsidR="00F55CDE" w:rsidRDefault="00F55CDE" w:rsidP="00F55CDE">
            <w:pPr>
              <w:snapToGrid w:val="0"/>
              <w:ind w:left="248"/>
              <w:rPr>
                <w:rFonts w:eastAsia="Calibri"/>
                <w:b/>
              </w:rPr>
            </w:pPr>
            <w:r>
              <w:rPr>
                <w:rFonts w:eastAsia="Calibri"/>
                <w:b/>
              </w:rPr>
              <w:t>Акционерное общество «Пассажирская компания «Сахалин»</w:t>
            </w:r>
          </w:p>
          <w:p w:rsidR="00F55CDE" w:rsidRDefault="00F55CDE" w:rsidP="00F55CDE">
            <w:pPr>
              <w:snapToGrid w:val="0"/>
              <w:ind w:left="248"/>
              <w:jc w:val="both"/>
              <w:rPr>
                <w:rFonts w:eastAsia="Calibri"/>
              </w:rPr>
            </w:pPr>
            <w:r>
              <w:rPr>
                <w:rFonts w:eastAsia="Calibri"/>
              </w:rPr>
              <w:t>Юридический адрес: 693000,</w:t>
            </w:r>
          </w:p>
          <w:p w:rsidR="00F55CDE" w:rsidRDefault="00F55CDE" w:rsidP="00F55CDE">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F55CDE" w:rsidRDefault="00F55CDE" w:rsidP="00F55CDE">
            <w:pPr>
              <w:snapToGrid w:val="0"/>
              <w:ind w:left="248"/>
              <w:jc w:val="both"/>
              <w:rPr>
                <w:rFonts w:eastAsia="Calibri"/>
                <w:bCs/>
              </w:rPr>
            </w:pPr>
            <w:r>
              <w:rPr>
                <w:rFonts w:eastAsia="Calibri"/>
                <w:bCs/>
              </w:rPr>
              <w:t>ИНН/КПП 6501243453/650101001</w:t>
            </w:r>
          </w:p>
          <w:p w:rsidR="00F55CDE" w:rsidRDefault="00F55CDE" w:rsidP="00F55CDE">
            <w:pPr>
              <w:snapToGrid w:val="0"/>
              <w:ind w:left="248"/>
              <w:jc w:val="both"/>
              <w:rPr>
                <w:rFonts w:eastAsia="Calibri"/>
                <w:bCs/>
              </w:rPr>
            </w:pPr>
            <w:r>
              <w:rPr>
                <w:rFonts w:eastAsia="Calibri"/>
                <w:bCs/>
              </w:rPr>
              <w:t xml:space="preserve">Расчетный счет № 40702810908020008931 в филиале Банк ВТБ (ПАО) </w:t>
            </w:r>
          </w:p>
          <w:p w:rsidR="00F55CDE" w:rsidRDefault="00F55CDE" w:rsidP="00F55CDE">
            <w:pPr>
              <w:snapToGrid w:val="0"/>
              <w:ind w:left="248"/>
              <w:jc w:val="both"/>
              <w:rPr>
                <w:rFonts w:eastAsia="Calibri"/>
                <w:bCs/>
              </w:rPr>
            </w:pPr>
            <w:r>
              <w:rPr>
                <w:rFonts w:eastAsia="Calibri"/>
                <w:bCs/>
              </w:rPr>
              <w:t>в г. Хабаровске</w:t>
            </w:r>
          </w:p>
          <w:p w:rsidR="00F55CDE" w:rsidRDefault="00F55CDE" w:rsidP="00F55CDE">
            <w:pPr>
              <w:snapToGrid w:val="0"/>
              <w:ind w:left="248"/>
              <w:jc w:val="both"/>
              <w:rPr>
                <w:rFonts w:eastAsia="Calibri"/>
                <w:bCs/>
              </w:rPr>
            </w:pPr>
            <w:r>
              <w:rPr>
                <w:rFonts w:eastAsia="Calibri"/>
                <w:bCs/>
              </w:rPr>
              <w:t xml:space="preserve">Корреспондентский счет </w:t>
            </w:r>
          </w:p>
          <w:p w:rsidR="00F55CDE" w:rsidRDefault="00F55CDE" w:rsidP="00F55CDE">
            <w:pPr>
              <w:snapToGrid w:val="0"/>
              <w:ind w:left="248"/>
              <w:jc w:val="both"/>
              <w:rPr>
                <w:rFonts w:eastAsia="Calibri"/>
                <w:bCs/>
              </w:rPr>
            </w:pPr>
            <w:r>
              <w:rPr>
                <w:rFonts w:eastAsia="Calibri"/>
                <w:bCs/>
              </w:rPr>
              <w:t>№ 30101810400000000727</w:t>
            </w:r>
          </w:p>
          <w:p w:rsidR="00F55CDE" w:rsidRDefault="00F55CDE" w:rsidP="00F55CDE">
            <w:pPr>
              <w:snapToGrid w:val="0"/>
              <w:ind w:left="248"/>
              <w:jc w:val="both"/>
              <w:rPr>
                <w:rFonts w:eastAsia="Calibri"/>
                <w:bCs/>
              </w:rPr>
            </w:pPr>
            <w:r>
              <w:rPr>
                <w:rFonts w:eastAsia="Calibri"/>
                <w:bCs/>
              </w:rPr>
              <w:t>БИК  040813727</w:t>
            </w:r>
          </w:p>
          <w:p w:rsidR="00F55CDE" w:rsidRDefault="00F55CDE" w:rsidP="00F55CDE">
            <w:pPr>
              <w:snapToGrid w:val="0"/>
              <w:ind w:left="248"/>
              <w:jc w:val="both"/>
              <w:rPr>
                <w:rFonts w:eastAsia="Calibri"/>
                <w:bCs/>
              </w:rPr>
            </w:pPr>
            <w:r>
              <w:rPr>
                <w:rFonts w:eastAsia="Calibri"/>
                <w:bCs/>
              </w:rPr>
              <w:t>Тел. (4242) 71-31-99, 71-22-59</w:t>
            </w:r>
          </w:p>
          <w:p w:rsidR="00F55CDE" w:rsidRDefault="00F55CDE" w:rsidP="00F55CDE">
            <w:pPr>
              <w:snapToGrid w:val="0"/>
              <w:ind w:left="248"/>
              <w:jc w:val="both"/>
              <w:rPr>
                <w:rFonts w:eastAsia="Calibri"/>
                <w:bCs/>
              </w:rPr>
            </w:pPr>
            <w:r>
              <w:rPr>
                <w:rFonts w:eastAsia="Calibri"/>
                <w:bCs/>
              </w:rPr>
              <w:t>Факс (4242) 71-30-89</w:t>
            </w:r>
          </w:p>
          <w:p w:rsidR="00F55CDE" w:rsidRDefault="00F55CDE" w:rsidP="00F55CDE">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3"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F55CDE" w:rsidRDefault="00F55CDE" w:rsidP="00F55CDE">
            <w:pPr>
              <w:snapToGrid w:val="0"/>
              <w:ind w:left="248"/>
              <w:jc w:val="both"/>
              <w:rPr>
                <w:rFonts w:eastAsia="Calibri"/>
              </w:rPr>
            </w:pPr>
          </w:p>
          <w:p w:rsidR="00F55CDE" w:rsidRDefault="00F55CDE" w:rsidP="00F55CDE">
            <w:pPr>
              <w:tabs>
                <w:tab w:val="left" w:pos="1418"/>
              </w:tabs>
              <w:ind w:left="248"/>
              <w:jc w:val="both"/>
            </w:pPr>
          </w:p>
          <w:p w:rsidR="00F55CDE" w:rsidRDefault="00F55CDE" w:rsidP="00F55CDE">
            <w:pPr>
              <w:tabs>
                <w:tab w:val="left" w:pos="1418"/>
              </w:tabs>
              <w:ind w:left="248"/>
              <w:jc w:val="both"/>
            </w:pPr>
            <w:r>
              <w:rPr>
                <w:lang w:val="en-US"/>
              </w:rPr>
              <w:t>_________________/</w:t>
            </w:r>
            <w:r>
              <w:t>Д.А. Костыренко</w:t>
            </w:r>
          </w:p>
          <w:p w:rsidR="00F55CDE" w:rsidRDefault="00F55CDE" w:rsidP="00F55CDE">
            <w:pPr>
              <w:ind w:left="290" w:hanging="284"/>
              <w:jc w:val="both"/>
              <w:rPr>
                <w:b/>
                <w:bCs/>
                <w:lang w:val="en-US"/>
              </w:rPr>
            </w:pPr>
          </w:p>
        </w:tc>
        <w:tc>
          <w:tcPr>
            <w:tcW w:w="5103" w:type="dxa"/>
          </w:tcPr>
          <w:p w:rsidR="00F55CDE" w:rsidRDefault="00F55CDE" w:rsidP="00F55CDE">
            <w:pPr>
              <w:ind w:left="290" w:hanging="284"/>
              <w:jc w:val="both"/>
              <w:rPr>
                <w:b/>
                <w:bCs/>
              </w:rPr>
            </w:pPr>
            <w:r>
              <w:rPr>
                <w:b/>
                <w:bCs/>
                <w:lang w:val="en-US"/>
              </w:rPr>
              <w:t xml:space="preserve"> </w:t>
            </w:r>
            <w:r>
              <w:rPr>
                <w:b/>
                <w:bCs/>
              </w:rPr>
              <w:t>«Поставщик»</w:t>
            </w:r>
          </w:p>
          <w:p w:rsidR="00F55CDE" w:rsidRDefault="00F55CDE" w:rsidP="00F55CDE">
            <w:pPr>
              <w:rPr>
                <w:rFonts w:eastAsia="Sylfaen"/>
                <w:color w:val="000000"/>
                <w:lang w:bidi="ru-RU"/>
              </w:rPr>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p>
          <w:p w:rsidR="00F55CDE" w:rsidRDefault="00F55CDE" w:rsidP="00F55CDE">
            <w:pPr>
              <w:ind w:left="290" w:hanging="284"/>
              <w:jc w:val="both"/>
            </w:pPr>
            <w:r>
              <w:t xml:space="preserve">         ________________________/_________ </w:t>
            </w:r>
          </w:p>
        </w:tc>
      </w:tr>
    </w:tbl>
    <w:p w:rsidR="00F55CDE" w:rsidRDefault="00F55CDE" w:rsidP="00F55CDE">
      <w:pPr>
        <w:jc w:val="center"/>
        <w:rPr>
          <w:b/>
          <w:bCs/>
          <w:sz w:val="22"/>
          <w:szCs w:val="22"/>
        </w:rPr>
      </w:pPr>
    </w:p>
    <w:p w:rsidR="00F55CDE" w:rsidRDefault="00F55CDE" w:rsidP="00F55CDE">
      <w:pPr>
        <w:ind w:left="6379" w:right="240"/>
        <w:rPr>
          <w:bCs/>
          <w:sz w:val="22"/>
          <w:szCs w:val="22"/>
        </w:rPr>
        <w:sectPr w:rsidR="00F55CDE" w:rsidSect="00F55CDE">
          <w:headerReference w:type="even" r:id="rId14"/>
          <w:headerReference w:type="default" r:id="rId15"/>
          <w:footerReference w:type="even" r:id="rId16"/>
          <w:footerReference w:type="default" r:id="rId17"/>
          <w:footerReference w:type="first" r:id="rId18"/>
          <w:pgSz w:w="11906" w:h="16838"/>
          <w:pgMar w:top="851" w:right="851" w:bottom="1134" w:left="1701" w:header="709" w:footer="709" w:gutter="0"/>
          <w:cols w:space="708"/>
          <w:docGrid w:linePitch="360"/>
        </w:sectPr>
      </w:pPr>
    </w:p>
    <w:p w:rsidR="00F55CDE" w:rsidRDefault="00F55CDE" w:rsidP="00F55CDE">
      <w:pPr>
        <w:jc w:val="right"/>
      </w:pPr>
      <w:r>
        <w:lastRenderedPageBreak/>
        <w:t xml:space="preserve">Приложение № 1 к договору поставки </w:t>
      </w:r>
    </w:p>
    <w:p w:rsidR="00F55CDE" w:rsidRDefault="00F55CDE" w:rsidP="00F55CDE">
      <w:pPr>
        <w:jc w:val="right"/>
      </w:pPr>
      <w:r>
        <w:t>№ _______ от «___» _________ 20__ г.</w:t>
      </w:r>
    </w:p>
    <w:p w:rsidR="00F55CDE" w:rsidRDefault="00F55CDE" w:rsidP="00F55CDE">
      <w:pPr>
        <w:jc w:val="center"/>
        <w:rPr>
          <w:b/>
          <w:bCs/>
        </w:rPr>
      </w:pPr>
    </w:p>
    <w:p w:rsidR="00F55CDE" w:rsidRDefault="00F55CDE" w:rsidP="00F55CDE">
      <w:pPr>
        <w:rPr>
          <w:sz w:val="22"/>
          <w:szCs w:val="22"/>
        </w:rPr>
      </w:pPr>
    </w:p>
    <w:p w:rsidR="005A43BB" w:rsidRPr="003A4E36" w:rsidRDefault="005A43BB" w:rsidP="005A43BB">
      <w:pPr>
        <w:jc w:val="center"/>
        <w:rPr>
          <w:b/>
          <w:bCs/>
        </w:rPr>
      </w:pPr>
      <w:r w:rsidRPr="003A4E36">
        <w:rPr>
          <w:b/>
          <w:bCs/>
        </w:rPr>
        <w:t>Техническое задание</w:t>
      </w:r>
      <w:r>
        <w:rPr>
          <w:b/>
          <w:bCs/>
        </w:rPr>
        <w:t xml:space="preserve"> (спецификация)</w:t>
      </w:r>
    </w:p>
    <w:p w:rsidR="005A43BB" w:rsidRDefault="005A43BB" w:rsidP="005A43BB">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04"/>
        <w:gridCol w:w="1150"/>
        <w:gridCol w:w="705"/>
        <w:gridCol w:w="56"/>
        <w:gridCol w:w="1096"/>
        <w:gridCol w:w="378"/>
        <w:gridCol w:w="887"/>
        <w:gridCol w:w="1351"/>
        <w:gridCol w:w="1568"/>
      </w:tblGrid>
      <w:tr w:rsidR="005A43BB" w:rsidRPr="00E84D31" w:rsidTr="00323418">
        <w:tc>
          <w:tcPr>
            <w:tcW w:w="5000" w:type="pct"/>
            <w:gridSpan w:val="10"/>
          </w:tcPr>
          <w:p w:rsidR="005A43BB" w:rsidRPr="00BF0B79" w:rsidRDefault="005A43BB" w:rsidP="00323418">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5A43BB" w:rsidRPr="00E84D31" w:rsidTr="00323418">
        <w:tc>
          <w:tcPr>
            <w:tcW w:w="1786" w:type="pct"/>
            <w:gridSpan w:val="3"/>
            <w:vAlign w:val="center"/>
          </w:tcPr>
          <w:p w:rsidR="005A43BB" w:rsidRPr="005A43BB" w:rsidRDefault="005A43BB" w:rsidP="00323418">
            <w:pPr>
              <w:jc w:val="center"/>
              <w:rPr>
                <w:b/>
                <w:sz w:val="22"/>
                <w:szCs w:val="22"/>
              </w:rPr>
            </w:pPr>
            <w:r w:rsidRPr="005A43BB">
              <w:rPr>
                <w:b/>
                <w:sz w:val="22"/>
                <w:szCs w:val="22"/>
              </w:rPr>
              <w:t>Наименование товара</w:t>
            </w:r>
          </w:p>
          <w:p w:rsidR="005A43BB" w:rsidRPr="005A43BB" w:rsidRDefault="005A43BB" w:rsidP="00323418">
            <w:pPr>
              <w:jc w:val="center"/>
              <w:rPr>
                <w:b/>
                <w:sz w:val="22"/>
                <w:szCs w:val="22"/>
              </w:rPr>
            </w:pPr>
          </w:p>
        </w:tc>
        <w:tc>
          <w:tcPr>
            <w:tcW w:w="405" w:type="pct"/>
            <w:gridSpan w:val="2"/>
            <w:vAlign w:val="center"/>
          </w:tcPr>
          <w:p w:rsidR="005A43BB" w:rsidRPr="005A43BB" w:rsidRDefault="005A43BB" w:rsidP="00323418">
            <w:pPr>
              <w:jc w:val="center"/>
              <w:rPr>
                <w:b/>
                <w:sz w:val="22"/>
                <w:szCs w:val="22"/>
              </w:rPr>
            </w:pPr>
            <w:proofErr w:type="spellStart"/>
            <w:r w:rsidRPr="005A43BB">
              <w:rPr>
                <w:b/>
                <w:sz w:val="22"/>
                <w:szCs w:val="22"/>
              </w:rPr>
              <w:t>Ед</w:t>
            </w:r>
            <w:proofErr w:type="gramStart"/>
            <w:r w:rsidRPr="005A43BB">
              <w:rPr>
                <w:b/>
                <w:sz w:val="22"/>
                <w:szCs w:val="22"/>
              </w:rPr>
              <w:t>.и</w:t>
            </w:r>
            <w:proofErr w:type="gramEnd"/>
            <w:r w:rsidRPr="005A43BB">
              <w:rPr>
                <w:b/>
                <w:sz w:val="22"/>
                <w:szCs w:val="22"/>
              </w:rPr>
              <w:t>зм</w:t>
            </w:r>
            <w:proofErr w:type="spellEnd"/>
            <w:r w:rsidRPr="005A43BB">
              <w:rPr>
                <w:b/>
                <w:sz w:val="22"/>
                <w:szCs w:val="22"/>
              </w:rPr>
              <w:t>.</w:t>
            </w:r>
          </w:p>
        </w:tc>
        <w:tc>
          <w:tcPr>
            <w:tcW w:w="583" w:type="pct"/>
            <w:vAlign w:val="center"/>
          </w:tcPr>
          <w:p w:rsidR="005A43BB" w:rsidRPr="005A43BB" w:rsidRDefault="005A43BB" w:rsidP="00323418">
            <w:pPr>
              <w:ind w:left="-108"/>
              <w:jc w:val="center"/>
              <w:rPr>
                <w:b/>
                <w:sz w:val="22"/>
                <w:szCs w:val="22"/>
              </w:rPr>
            </w:pPr>
            <w:r w:rsidRPr="005A43BB">
              <w:rPr>
                <w:b/>
                <w:sz w:val="22"/>
                <w:szCs w:val="22"/>
              </w:rPr>
              <w:t>Количество (объем)</w:t>
            </w:r>
          </w:p>
        </w:tc>
        <w:tc>
          <w:tcPr>
            <w:tcW w:w="673" w:type="pct"/>
            <w:gridSpan w:val="2"/>
            <w:vAlign w:val="center"/>
          </w:tcPr>
          <w:p w:rsidR="005A43BB" w:rsidRPr="005A43BB" w:rsidRDefault="005A43BB" w:rsidP="00323418">
            <w:pPr>
              <w:jc w:val="center"/>
              <w:rPr>
                <w:b/>
                <w:sz w:val="22"/>
                <w:szCs w:val="22"/>
              </w:rPr>
            </w:pPr>
            <w:r w:rsidRPr="005A43BB">
              <w:rPr>
                <w:b/>
                <w:sz w:val="22"/>
                <w:szCs w:val="22"/>
              </w:rPr>
              <w:t>Цена за единицу без учета НДС, руб.</w:t>
            </w:r>
          </w:p>
        </w:tc>
        <w:tc>
          <w:tcPr>
            <w:tcW w:w="719" w:type="pct"/>
            <w:vAlign w:val="center"/>
          </w:tcPr>
          <w:p w:rsidR="005A43BB" w:rsidRPr="005A43BB" w:rsidRDefault="005A43BB" w:rsidP="00323418">
            <w:pPr>
              <w:jc w:val="center"/>
              <w:rPr>
                <w:b/>
                <w:sz w:val="22"/>
                <w:szCs w:val="22"/>
              </w:rPr>
            </w:pPr>
            <w:r w:rsidRPr="005A43BB">
              <w:rPr>
                <w:b/>
                <w:sz w:val="22"/>
                <w:szCs w:val="22"/>
              </w:rPr>
              <w:t>Всего без учета НДС, руб.</w:t>
            </w:r>
          </w:p>
        </w:tc>
        <w:tc>
          <w:tcPr>
            <w:tcW w:w="834" w:type="pct"/>
            <w:vAlign w:val="center"/>
          </w:tcPr>
          <w:p w:rsidR="005A43BB" w:rsidRPr="005A43BB" w:rsidRDefault="005A43BB" w:rsidP="00323418">
            <w:pPr>
              <w:jc w:val="center"/>
              <w:rPr>
                <w:color w:val="000000"/>
                <w:sz w:val="22"/>
                <w:szCs w:val="22"/>
              </w:rPr>
            </w:pPr>
            <w:r w:rsidRPr="005A43BB">
              <w:rPr>
                <w:b/>
                <w:sz w:val="22"/>
                <w:szCs w:val="22"/>
              </w:rPr>
              <w:t>Всего с учетом НДС, руб.</w:t>
            </w:r>
          </w:p>
        </w:tc>
      </w:tr>
      <w:tr w:rsidR="005A43BB" w:rsidRPr="00B87826" w:rsidTr="00323418">
        <w:tc>
          <w:tcPr>
            <w:tcW w:w="1786" w:type="pct"/>
            <w:gridSpan w:val="3"/>
            <w:vAlign w:val="center"/>
          </w:tcPr>
          <w:p w:rsidR="005A43BB" w:rsidRPr="00323418" w:rsidRDefault="005A43BB" w:rsidP="00323418">
            <w:pPr>
              <w:tabs>
                <w:tab w:val="left" w:pos="315"/>
              </w:tabs>
              <w:rPr>
                <w:color w:val="000000"/>
                <w:sz w:val="22"/>
                <w:szCs w:val="22"/>
              </w:rPr>
            </w:pPr>
            <w:r w:rsidRPr="00323418">
              <w:rPr>
                <w:color w:val="000000"/>
                <w:sz w:val="22"/>
                <w:szCs w:val="22"/>
              </w:rPr>
              <w:t>Матрац вагонный</w:t>
            </w:r>
          </w:p>
        </w:tc>
        <w:tc>
          <w:tcPr>
            <w:tcW w:w="405" w:type="pct"/>
            <w:gridSpan w:val="2"/>
          </w:tcPr>
          <w:p w:rsidR="005A43BB" w:rsidRDefault="005A43BB" w:rsidP="00323418">
            <w:pPr>
              <w:jc w:val="center"/>
            </w:pPr>
            <w:r w:rsidRPr="00966143">
              <w:t>шт.</w:t>
            </w:r>
          </w:p>
        </w:tc>
        <w:tc>
          <w:tcPr>
            <w:tcW w:w="583" w:type="pct"/>
            <w:shd w:val="clear" w:color="auto" w:fill="auto"/>
            <w:vAlign w:val="center"/>
          </w:tcPr>
          <w:p w:rsidR="005A43BB" w:rsidRPr="00280DDA" w:rsidRDefault="005A43BB" w:rsidP="00323418">
            <w:pPr>
              <w:jc w:val="center"/>
              <w:rPr>
                <w:sz w:val="22"/>
                <w:szCs w:val="22"/>
              </w:rPr>
            </w:pPr>
            <w:r w:rsidRPr="00280DDA">
              <w:rPr>
                <w:sz w:val="22"/>
                <w:szCs w:val="22"/>
              </w:rPr>
              <w:t>500</w:t>
            </w:r>
          </w:p>
        </w:tc>
        <w:tc>
          <w:tcPr>
            <w:tcW w:w="673" w:type="pct"/>
            <w:gridSpan w:val="2"/>
            <w:shd w:val="clear" w:color="auto" w:fill="auto"/>
            <w:vAlign w:val="center"/>
          </w:tcPr>
          <w:p w:rsidR="005A43BB" w:rsidRPr="00280DDA" w:rsidRDefault="005A43BB" w:rsidP="00323418">
            <w:pPr>
              <w:jc w:val="center"/>
              <w:rPr>
                <w:sz w:val="22"/>
                <w:szCs w:val="22"/>
              </w:rPr>
            </w:pPr>
          </w:p>
        </w:tc>
        <w:tc>
          <w:tcPr>
            <w:tcW w:w="719" w:type="pct"/>
            <w:shd w:val="clear" w:color="auto" w:fill="auto"/>
            <w:vAlign w:val="center"/>
          </w:tcPr>
          <w:p w:rsidR="005A43BB" w:rsidRPr="00280DDA" w:rsidRDefault="005A43BB" w:rsidP="00323418">
            <w:pPr>
              <w:jc w:val="center"/>
              <w:rPr>
                <w:sz w:val="22"/>
                <w:szCs w:val="22"/>
              </w:rPr>
            </w:pPr>
          </w:p>
        </w:tc>
        <w:tc>
          <w:tcPr>
            <w:tcW w:w="834" w:type="pct"/>
            <w:shd w:val="clear" w:color="auto" w:fill="auto"/>
            <w:vAlign w:val="center"/>
          </w:tcPr>
          <w:p w:rsidR="005A43BB" w:rsidRPr="00280DDA" w:rsidRDefault="005A43BB" w:rsidP="00323418">
            <w:pPr>
              <w:jc w:val="center"/>
              <w:rPr>
                <w:sz w:val="22"/>
                <w:szCs w:val="22"/>
              </w:rPr>
            </w:pPr>
          </w:p>
        </w:tc>
      </w:tr>
      <w:tr w:rsidR="005A43BB" w:rsidRPr="00827685" w:rsidTr="00323418">
        <w:tc>
          <w:tcPr>
            <w:tcW w:w="1174" w:type="pct"/>
            <w:gridSpan w:val="2"/>
          </w:tcPr>
          <w:p w:rsidR="005A43BB" w:rsidRPr="00280DDA" w:rsidRDefault="005A43BB" w:rsidP="00323418">
            <w:pPr>
              <w:ind w:left="-108"/>
              <w:jc w:val="both"/>
              <w:rPr>
                <w:b/>
                <w:bCs/>
                <w:sz w:val="22"/>
                <w:szCs w:val="22"/>
              </w:rPr>
            </w:pPr>
            <w:r w:rsidRPr="00280DDA">
              <w:rPr>
                <w:b/>
                <w:bCs/>
                <w:sz w:val="22"/>
                <w:szCs w:val="22"/>
              </w:rPr>
              <w:t>ИТОГО начальная (максимальная) цена договора (цена лота), руб.</w:t>
            </w:r>
          </w:p>
        </w:tc>
        <w:tc>
          <w:tcPr>
            <w:tcW w:w="612" w:type="pct"/>
          </w:tcPr>
          <w:p w:rsidR="005A43BB" w:rsidRPr="001441E1" w:rsidRDefault="005A43BB" w:rsidP="00323418">
            <w:pPr>
              <w:jc w:val="center"/>
              <w:rPr>
                <w:sz w:val="22"/>
                <w:szCs w:val="22"/>
              </w:rPr>
            </w:pPr>
          </w:p>
        </w:tc>
        <w:tc>
          <w:tcPr>
            <w:tcW w:w="405" w:type="pct"/>
            <w:gridSpan w:val="2"/>
          </w:tcPr>
          <w:p w:rsidR="005A43BB" w:rsidRPr="001441E1" w:rsidRDefault="005A43BB" w:rsidP="00323418">
            <w:pPr>
              <w:jc w:val="center"/>
              <w:rPr>
                <w:sz w:val="22"/>
                <w:szCs w:val="22"/>
              </w:rPr>
            </w:pPr>
          </w:p>
        </w:tc>
        <w:tc>
          <w:tcPr>
            <w:tcW w:w="583" w:type="pct"/>
            <w:vAlign w:val="center"/>
          </w:tcPr>
          <w:p w:rsidR="005A43BB" w:rsidRPr="001441E1" w:rsidRDefault="005A43BB" w:rsidP="00323418">
            <w:pPr>
              <w:jc w:val="center"/>
              <w:rPr>
                <w:sz w:val="22"/>
                <w:szCs w:val="22"/>
              </w:rPr>
            </w:pPr>
          </w:p>
        </w:tc>
        <w:tc>
          <w:tcPr>
            <w:tcW w:w="673" w:type="pct"/>
            <w:gridSpan w:val="2"/>
            <w:vAlign w:val="center"/>
          </w:tcPr>
          <w:p w:rsidR="005A43BB" w:rsidRPr="007221A5" w:rsidRDefault="005A43BB" w:rsidP="00323418">
            <w:pPr>
              <w:jc w:val="center"/>
              <w:rPr>
                <w:sz w:val="22"/>
                <w:szCs w:val="22"/>
              </w:rPr>
            </w:pPr>
          </w:p>
        </w:tc>
        <w:tc>
          <w:tcPr>
            <w:tcW w:w="719" w:type="pct"/>
            <w:vAlign w:val="center"/>
          </w:tcPr>
          <w:p w:rsidR="005A43BB" w:rsidRPr="001441E1" w:rsidRDefault="005A43BB" w:rsidP="00323418">
            <w:pPr>
              <w:jc w:val="center"/>
              <w:rPr>
                <w:b/>
                <w:sz w:val="22"/>
                <w:szCs w:val="22"/>
              </w:rPr>
            </w:pPr>
          </w:p>
        </w:tc>
        <w:tc>
          <w:tcPr>
            <w:tcW w:w="834" w:type="pct"/>
            <w:vAlign w:val="center"/>
          </w:tcPr>
          <w:p w:rsidR="005A43BB" w:rsidRPr="00827685" w:rsidRDefault="005A43BB" w:rsidP="00323418">
            <w:pPr>
              <w:jc w:val="center"/>
              <w:rPr>
                <w:b/>
                <w:color w:val="000000"/>
                <w:sz w:val="22"/>
                <w:szCs w:val="22"/>
              </w:rPr>
            </w:pPr>
          </w:p>
        </w:tc>
      </w:tr>
      <w:tr w:rsidR="005A43BB" w:rsidTr="00323418">
        <w:tc>
          <w:tcPr>
            <w:tcW w:w="1174" w:type="pct"/>
            <w:gridSpan w:val="2"/>
          </w:tcPr>
          <w:p w:rsidR="005A43BB" w:rsidRPr="00280DDA" w:rsidRDefault="005A43BB" w:rsidP="00CC31B0">
            <w:pPr>
              <w:ind w:left="-108"/>
              <w:jc w:val="both"/>
              <w:rPr>
                <w:b/>
                <w:bCs/>
                <w:sz w:val="22"/>
                <w:szCs w:val="22"/>
              </w:rPr>
            </w:pPr>
            <w:r w:rsidRPr="00280DDA">
              <w:rPr>
                <w:b/>
                <w:bCs/>
                <w:sz w:val="22"/>
                <w:szCs w:val="22"/>
              </w:rPr>
              <w:t>Обоснование начальной (максимальной) цены договора (цена лота) цены единицы товара, включая информацию о расходах на перевозку, страхование, уплату таможенных пошлин, налогов и других обязательных платежей</w:t>
            </w:r>
          </w:p>
        </w:tc>
        <w:tc>
          <w:tcPr>
            <w:tcW w:w="3826" w:type="pct"/>
            <w:gridSpan w:val="8"/>
          </w:tcPr>
          <w:p w:rsidR="005A43BB" w:rsidRPr="001441E1" w:rsidRDefault="005A43BB" w:rsidP="00323418">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280DDA">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5A43BB" w:rsidTr="00323418">
        <w:tc>
          <w:tcPr>
            <w:tcW w:w="1174" w:type="pct"/>
            <w:gridSpan w:val="2"/>
          </w:tcPr>
          <w:p w:rsidR="005A43BB" w:rsidRPr="001441E1" w:rsidRDefault="005A43BB" w:rsidP="00323418">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8"/>
          </w:tcPr>
          <w:p w:rsidR="005A43BB" w:rsidRPr="001441E1" w:rsidRDefault="005A43BB" w:rsidP="00323418">
            <w:pPr>
              <w:jc w:val="both"/>
              <w:rPr>
                <w:bCs/>
                <w:sz w:val="22"/>
                <w:szCs w:val="22"/>
              </w:rPr>
            </w:pPr>
            <w:r w:rsidRPr="001441E1">
              <w:rPr>
                <w:bCs/>
                <w:sz w:val="22"/>
                <w:szCs w:val="22"/>
              </w:rPr>
              <w:t>20%</w:t>
            </w:r>
          </w:p>
        </w:tc>
      </w:tr>
      <w:tr w:rsidR="005A43BB" w:rsidTr="00323418">
        <w:tc>
          <w:tcPr>
            <w:tcW w:w="5000" w:type="pct"/>
            <w:gridSpan w:val="10"/>
          </w:tcPr>
          <w:p w:rsidR="005A43BB" w:rsidRPr="001441E1" w:rsidRDefault="005A43BB" w:rsidP="00323418">
            <w:pPr>
              <w:jc w:val="both"/>
              <w:rPr>
                <w:b/>
                <w:bCs/>
                <w:i/>
                <w:sz w:val="22"/>
                <w:szCs w:val="22"/>
              </w:rPr>
            </w:pPr>
            <w:r w:rsidRPr="001441E1">
              <w:rPr>
                <w:b/>
                <w:sz w:val="22"/>
                <w:szCs w:val="22"/>
              </w:rPr>
              <w:t>2. Требования к товарам</w:t>
            </w:r>
          </w:p>
        </w:tc>
      </w:tr>
      <w:tr w:rsidR="005A43BB" w:rsidRPr="00BF0B79" w:rsidTr="00323418">
        <w:tc>
          <w:tcPr>
            <w:tcW w:w="906" w:type="pct"/>
            <w:vMerge w:val="restart"/>
          </w:tcPr>
          <w:p w:rsidR="005A43BB" w:rsidRPr="00CC31B0" w:rsidRDefault="005A43BB" w:rsidP="00323418">
            <w:pPr>
              <w:jc w:val="both"/>
              <w:rPr>
                <w:rFonts w:eastAsia="MS Mincho"/>
              </w:rPr>
            </w:pPr>
            <w:r w:rsidRPr="00CC31B0">
              <w:rPr>
                <w:rFonts w:eastAsia="MS Mincho"/>
              </w:rPr>
              <w:t>Поставка матрацев</w:t>
            </w:r>
          </w:p>
        </w:tc>
        <w:tc>
          <w:tcPr>
            <w:tcW w:w="1255" w:type="pct"/>
            <w:gridSpan w:val="3"/>
          </w:tcPr>
          <w:p w:rsidR="005A43BB" w:rsidRPr="00CC31B0" w:rsidRDefault="005A43BB" w:rsidP="00323418">
            <w:pPr>
              <w:jc w:val="both"/>
              <w:rPr>
                <w:rFonts w:eastAsia="MS Mincho"/>
              </w:rPr>
            </w:pPr>
            <w:r w:rsidRPr="00CC31B0">
              <w:rPr>
                <w:rFonts w:eastAsia="MS Mincho"/>
              </w:rPr>
              <w:t>Нормативные документы, согласно которым установлены требования</w:t>
            </w:r>
          </w:p>
        </w:tc>
        <w:tc>
          <w:tcPr>
            <w:tcW w:w="2839" w:type="pct"/>
            <w:gridSpan w:val="6"/>
          </w:tcPr>
          <w:p w:rsidR="005A43BB" w:rsidRPr="00280DDA" w:rsidRDefault="005A43BB" w:rsidP="00323418">
            <w:pPr>
              <w:jc w:val="both"/>
              <w:rPr>
                <w:rFonts w:eastAsia="MS Mincho"/>
              </w:rPr>
            </w:pPr>
            <w:r w:rsidRPr="00280DDA">
              <w:rPr>
                <w:rFonts w:eastAsia="MS Mincho"/>
              </w:rPr>
              <w:t>ГОСТ</w:t>
            </w:r>
            <w:r w:rsidRPr="00280DDA">
              <w:rPr>
                <w:rFonts w:eastAsia="MS Mincho"/>
              </w:rPr>
              <w:t> </w:t>
            </w:r>
            <w:r w:rsidRPr="00280DDA">
              <w:rPr>
                <w:rFonts w:eastAsia="MS Mincho"/>
              </w:rPr>
              <w:t>19917-2014 «Мебель</w:t>
            </w:r>
            <w:r w:rsidRPr="00280DDA">
              <w:rPr>
                <w:rFonts w:eastAsia="MS Mincho"/>
              </w:rPr>
              <w:t> </w:t>
            </w:r>
            <w:r w:rsidRPr="00280DDA">
              <w:rPr>
                <w:rFonts w:eastAsia="MS Mincho"/>
              </w:rPr>
              <w:t>для</w:t>
            </w:r>
            <w:r w:rsidRPr="00280DDA">
              <w:rPr>
                <w:rFonts w:eastAsia="MS Mincho"/>
              </w:rPr>
              <w:t> </w:t>
            </w:r>
            <w:r w:rsidRPr="00280DDA">
              <w:rPr>
                <w:rFonts w:eastAsia="MS Mincho"/>
              </w:rPr>
              <w:t>сидения</w:t>
            </w:r>
            <w:r w:rsidRPr="00280DDA">
              <w:rPr>
                <w:rFonts w:eastAsia="MS Mincho"/>
              </w:rPr>
              <w:t> </w:t>
            </w:r>
            <w:r w:rsidRPr="00280DDA">
              <w:rPr>
                <w:rFonts w:eastAsia="MS Mincho"/>
              </w:rPr>
              <w:t>и</w:t>
            </w:r>
            <w:r w:rsidRPr="00280DDA">
              <w:rPr>
                <w:rFonts w:eastAsia="MS Mincho"/>
              </w:rPr>
              <w:t> </w:t>
            </w:r>
            <w:r w:rsidRPr="00280DDA">
              <w:rPr>
                <w:rFonts w:eastAsia="MS Mincho"/>
              </w:rPr>
              <w:t>лежания.</w:t>
            </w:r>
            <w:r w:rsidRPr="00280DDA">
              <w:rPr>
                <w:rFonts w:eastAsia="MS Mincho"/>
              </w:rPr>
              <w:t> </w:t>
            </w:r>
            <w:r w:rsidRPr="00280DDA">
              <w:rPr>
                <w:rFonts w:eastAsia="MS Mincho"/>
              </w:rPr>
              <w:t>Общие</w:t>
            </w:r>
            <w:r w:rsidRPr="00280DDA">
              <w:rPr>
                <w:rFonts w:eastAsia="MS Mincho"/>
              </w:rPr>
              <w:t> </w:t>
            </w:r>
            <w:r w:rsidRPr="00280DDA">
              <w:rPr>
                <w:rFonts w:eastAsia="MS Mincho"/>
              </w:rPr>
              <w:t>технические</w:t>
            </w:r>
            <w:r w:rsidRPr="00280DDA">
              <w:rPr>
                <w:rFonts w:eastAsia="MS Mincho"/>
              </w:rPr>
              <w:t> </w:t>
            </w:r>
            <w:r w:rsidRPr="00280DDA">
              <w:rPr>
                <w:rFonts w:eastAsia="MS Mincho"/>
              </w:rPr>
              <w:t>условия».</w:t>
            </w:r>
          </w:p>
        </w:tc>
      </w:tr>
      <w:tr w:rsidR="005A43BB" w:rsidRPr="00BF0B79" w:rsidTr="00323418">
        <w:tc>
          <w:tcPr>
            <w:tcW w:w="906" w:type="pct"/>
            <w:vMerge/>
          </w:tcPr>
          <w:p w:rsidR="005A43BB" w:rsidRPr="00CC31B0" w:rsidRDefault="005A43BB" w:rsidP="00323418">
            <w:pPr>
              <w:jc w:val="both"/>
              <w:rPr>
                <w:rFonts w:eastAsia="MS Mincho"/>
              </w:rPr>
            </w:pPr>
          </w:p>
        </w:tc>
        <w:tc>
          <w:tcPr>
            <w:tcW w:w="1255" w:type="pct"/>
            <w:gridSpan w:val="3"/>
          </w:tcPr>
          <w:p w:rsidR="005A43BB" w:rsidRPr="00CC31B0" w:rsidRDefault="005A43BB" w:rsidP="00323418">
            <w:pPr>
              <w:jc w:val="both"/>
              <w:rPr>
                <w:rFonts w:eastAsia="MS Mincho"/>
              </w:rPr>
            </w:pPr>
            <w:r w:rsidRPr="00CC31B0">
              <w:rPr>
                <w:rFonts w:eastAsia="MS Mincho"/>
              </w:rPr>
              <w:t>Технические и функциональные характеристики товара</w:t>
            </w:r>
          </w:p>
        </w:tc>
        <w:tc>
          <w:tcPr>
            <w:tcW w:w="814" w:type="pct"/>
            <w:gridSpan w:val="3"/>
            <w:vAlign w:val="center"/>
          </w:tcPr>
          <w:p w:rsidR="005A43BB" w:rsidRDefault="005A43BB" w:rsidP="00323418">
            <w:pPr>
              <w:pStyle w:val="a4"/>
              <w:tabs>
                <w:tab w:val="left" w:pos="426"/>
              </w:tabs>
              <w:ind w:left="0"/>
            </w:pPr>
            <w:r>
              <w:t>Матрац вагонный</w:t>
            </w:r>
          </w:p>
        </w:tc>
        <w:tc>
          <w:tcPr>
            <w:tcW w:w="2025" w:type="pct"/>
            <w:gridSpan w:val="3"/>
            <w:vAlign w:val="center"/>
          </w:tcPr>
          <w:p w:rsidR="005A43BB" w:rsidRPr="00280DDA" w:rsidRDefault="005A43BB" w:rsidP="00323418">
            <w:pPr>
              <w:jc w:val="both"/>
              <w:rPr>
                <w:rFonts w:eastAsia="MS Mincho"/>
              </w:rPr>
            </w:pPr>
            <w:r w:rsidRPr="00280DDA">
              <w:rPr>
                <w:rFonts w:eastAsia="MS Mincho"/>
              </w:rPr>
              <w:t>Размер 180х60х7см (длина, ширина, высота).</w:t>
            </w:r>
          </w:p>
          <w:p w:rsidR="005A43BB" w:rsidRPr="00280DDA" w:rsidRDefault="005A43BB" w:rsidP="00323418">
            <w:pPr>
              <w:jc w:val="both"/>
              <w:rPr>
                <w:rFonts w:eastAsia="MS Mincho"/>
              </w:rPr>
            </w:pPr>
            <w:r w:rsidRPr="00280DDA">
              <w:rPr>
                <w:rFonts w:eastAsia="MS Mincho"/>
              </w:rPr>
              <w:t>Наполнитель:</w:t>
            </w:r>
            <w:r>
              <w:rPr>
                <w:rFonts w:eastAsia="MS Mincho"/>
              </w:rPr>
              <w:t xml:space="preserve"> </w:t>
            </w:r>
            <w:proofErr w:type="spellStart"/>
            <w:r w:rsidRPr="00280DDA">
              <w:rPr>
                <w:rFonts w:eastAsia="MS Mincho"/>
              </w:rPr>
              <w:t>пенополиуретан</w:t>
            </w:r>
            <w:proofErr w:type="spellEnd"/>
            <w:r w:rsidRPr="00280DDA">
              <w:rPr>
                <w:rFonts w:eastAsia="MS Mincho"/>
              </w:rPr>
              <w:t>.</w:t>
            </w:r>
          </w:p>
          <w:p w:rsidR="005A43BB" w:rsidRPr="00280DDA" w:rsidRDefault="005A43BB" w:rsidP="00323418">
            <w:pPr>
              <w:jc w:val="both"/>
              <w:rPr>
                <w:rFonts w:eastAsia="MS Mincho"/>
              </w:rPr>
            </w:pPr>
            <w:proofErr w:type="spellStart"/>
            <w:r w:rsidRPr="00280DDA">
              <w:rPr>
                <w:rFonts w:eastAsia="MS Mincho"/>
              </w:rPr>
              <w:t>Беспружинный</w:t>
            </w:r>
            <w:proofErr w:type="spellEnd"/>
            <w:r w:rsidRPr="00280DDA">
              <w:rPr>
                <w:rFonts w:eastAsia="MS Mincho"/>
              </w:rPr>
              <w:t>, жесткость средняя, чехол съемный (молния п-образная).</w:t>
            </w:r>
          </w:p>
          <w:p w:rsidR="005A43BB" w:rsidRPr="00280DDA" w:rsidRDefault="005A43BB" w:rsidP="00323418">
            <w:pPr>
              <w:jc w:val="both"/>
              <w:rPr>
                <w:rFonts w:eastAsia="MS Mincho"/>
              </w:rPr>
            </w:pPr>
            <w:r w:rsidRPr="00280DDA">
              <w:rPr>
                <w:rFonts w:eastAsia="MS Mincho"/>
              </w:rPr>
              <w:t xml:space="preserve">Материал чехла – искусственная </w:t>
            </w:r>
            <w:r>
              <w:rPr>
                <w:rFonts w:eastAsia="MS Mincho"/>
              </w:rPr>
              <w:t>кожа, цвет серый</w:t>
            </w:r>
            <w:r w:rsidRPr="00280DDA">
              <w:rPr>
                <w:rFonts w:eastAsia="MS Mincho"/>
              </w:rPr>
              <w:t>. Упаковка – пакет.</w:t>
            </w:r>
          </w:p>
        </w:tc>
      </w:tr>
      <w:tr w:rsidR="005A43BB" w:rsidRPr="00BF0B79" w:rsidTr="00323418">
        <w:tc>
          <w:tcPr>
            <w:tcW w:w="906" w:type="pct"/>
            <w:vMerge/>
          </w:tcPr>
          <w:p w:rsidR="005A43BB" w:rsidRPr="00CC31B0" w:rsidRDefault="005A43BB" w:rsidP="00323418">
            <w:pPr>
              <w:jc w:val="both"/>
              <w:rPr>
                <w:rFonts w:eastAsia="MS Mincho"/>
              </w:rPr>
            </w:pPr>
          </w:p>
        </w:tc>
        <w:tc>
          <w:tcPr>
            <w:tcW w:w="1255" w:type="pct"/>
            <w:gridSpan w:val="3"/>
          </w:tcPr>
          <w:p w:rsidR="005A43BB" w:rsidRPr="00CC31B0" w:rsidRDefault="005A43BB" w:rsidP="00323418">
            <w:pPr>
              <w:jc w:val="both"/>
              <w:rPr>
                <w:rFonts w:eastAsia="MS Mincho"/>
              </w:rPr>
            </w:pPr>
            <w:r w:rsidRPr="00CC31B0">
              <w:rPr>
                <w:rFonts w:eastAsia="MS Mincho"/>
              </w:rPr>
              <w:t>Требования к качеству товара</w:t>
            </w:r>
          </w:p>
        </w:tc>
        <w:tc>
          <w:tcPr>
            <w:tcW w:w="2839" w:type="pct"/>
            <w:gridSpan w:val="6"/>
          </w:tcPr>
          <w:p w:rsidR="005A43BB" w:rsidRPr="00A45511" w:rsidRDefault="005A43BB" w:rsidP="00323418">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5A43BB" w:rsidRPr="00A45511" w:rsidRDefault="005A43BB" w:rsidP="00323418">
            <w:pPr>
              <w:jc w:val="both"/>
            </w:pPr>
            <w:r w:rsidRPr="00A45511">
              <w:lastRenderedPageBreak/>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5A43BB" w:rsidRPr="00BF0B79" w:rsidTr="00323418">
        <w:trPr>
          <w:trHeight w:val="1216"/>
        </w:trPr>
        <w:tc>
          <w:tcPr>
            <w:tcW w:w="906" w:type="pct"/>
            <w:vMerge/>
          </w:tcPr>
          <w:p w:rsidR="005A43BB" w:rsidRPr="001F4275" w:rsidRDefault="005A43BB" w:rsidP="00323418">
            <w:pPr>
              <w:jc w:val="both"/>
              <w:rPr>
                <w:i/>
                <w:sz w:val="22"/>
                <w:szCs w:val="22"/>
              </w:rPr>
            </w:pPr>
          </w:p>
        </w:tc>
        <w:tc>
          <w:tcPr>
            <w:tcW w:w="1255" w:type="pct"/>
            <w:gridSpan w:val="3"/>
          </w:tcPr>
          <w:p w:rsidR="005A43BB" w:rsidRPr="008267B7" w:rsidRDefault="005A43BB" w:rsidP="00323418">
            <w:pPr>
              <w:jc w:val="both"/>
              <w:rPr>
                <w:sz w:val="22"/>
                <w:szCs w:val="22"/>
              </w:rPr>
            </w:pPr>
            <w:r w:rsidRPr="00CC31B0">
              <w:rPr>
                <w:rFonts w:eastAsia="MS Mincho"/>
              </w:rPr>
              <w:t>Требования к упаковке, отгрузке, маркировке и хранению товара</w:t>
            </w:r>
          </w:p>
        </w:tc>
        <w:tc>
          <w:tcPr>
            <w:tcW w:w="2839" w:type="pct"/>
            <w:gridSpan w:val="6"/>
          </w:tcPr>
          <w:p w:rsidR="005A43BB" w:rsidRPr="00FE2D61" w:rsidRDefault="005A43BB" w:rsidP="00323418">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5A43BB" w:rsidRPr="00FE2D61" w:rsidRDefault="005A43BB" w:rsidP="00323418">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5A43BB" w:rsidRPr="00FE2D61" w:rsidRDefault="005A43BB" w:rsidP="00323418">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5A43BB" w:rsidRDefault="005A43BB" w:rsidP="00323418">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5A43BB" w:rsidRPr="007D57AA" w:rsidRDefault="005A43BB" w:rsidP="00323418">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5A43BB" w:rsidRPr="00BF0B79" w:rsidTr="00323418">
        <w:tc>
          <w:tcPr>
            <w:tcW w:w="5000" w:type="pct"/>
            <w:gridSpan w:val="10"/>
          </w:tcPr>
          <w:p w:rsidR="005A43BB" w:rsidRPr="00AB4865" w:rsidRDefault="005A43BB" w:rsidP="00323418">
            <w:pPr>
              <w:jc w:val="both"/>
              <w:rPr>
                <w:b/>
                <w:i/>
              </w:rPr>
            </w:pPr>
            <w:r w:rsidRPr="00AB4865">
              <w:rPr>
                <w:b/>
              </w:rPr>
              <w:t>3. Требования к результатам</w:t>
            </w:r>
          </w:p>
        </w:tc>
      </w:tr>
      <w:tr w:rsidR="005A43BB" w:rsidRPr="00BF0B79" w:rsidTr="00323418">
        <w:tc>
          <w:tcPr>
            <w:tcW w:w="5000" w:type="pct"/>
            <w:gridSpan w:val="10"/>
          </w:tcPr>
          <w:p w:rsidR="005A43BB" w:rsidRPr="00AB4865" w:rsidRDefault="005A43BB" w:rsidP="00323418">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5A43BB" w:rsidRPr="00BF0B79" w:rsidTr="00323418">
        <w:tc>
          <w:tcPr>
            <w:tcW w:w="5000" w:type="pct"/>
            <w:gridSpan w:val="10"/>
          </w:tcPr>
          <w:p w:rsidR="005A43BB" w:rsidRPr="00AB4865" w:rsidRDefault="005A43BB" w:rsidP="00323418">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5A43BB" w:rsidRPr="00BF0B79" w:rsidTr="00323418">
        <w:tc>
          <w:tcPr>
            <w:tcW w:w="906" w:type="pct"/>
          </w:tcPr>
          <w:p w:rsidR="005A43BB" w:rsidRPr="00AB4865" w:rsidRDefault="005A43BB" w:rsidP="00323418">
            <w:pPr>
              <w:jc w:val="both"/>
            </w:pPr>
            <w:r w:rsidRPr="00AB4865">
              <w:t xml:space="preserve">Место </w:t>
            </w:r>
            <w:r w:rsidRPr="00AB4865">
              <w:rPr>
                <w:bCs/>
              </w:rPr>
              <w:t>поставки товаров</w:t>
            </w:r>
          </w:p>
        </w:tc>
        <w:tc>
          <w:tcPr>
            <w:tcW w:w="4094" w:type="pct"/>
            <w:gridSpan w:val="9"/>
          </w:tcPr>
          <w:p w:rsidR="005A43BB" w:rsidRPr="00AB4865" w:rsidRDefault="005A43BB" w:rsidP="00323418">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5A43BB" w:rsidRPr="00BF0B79" w:rsidTr="00323418">
        <w:tc>
          <w:tcPr>
            <w:tcW w:w="906" w:type="pct"/>
          </w:tcPr>
          <w:p w:rsidR="005A43BB" w:rsidRPr="00AB4865" w:rsidRDefault="005A43BB" w:rsidP="00323418">
            <w:pPr>
              <w:jc w:val="both"/>
              <w:rPr>
                <w:i/>
              </w:rPr>
            </w:pPr>
            <w:r w:rsidRPr="00AB4865">
              <w:t xml:space="preserve">Условия </w:t>
            </w:r>
            <w:r w:rsidRPr="00AB4865">
              <w:rPr>
                <w:bCs/>
              </w:rPr>
              <w:t>поставки товаров</w:t>
            </w:r>
          </w:p>
        </w:tc>
        <w:tc>
          <w:tcPr>
            <w:tcW w:w="4094" w:type="pct"/>
            <w:gridSpan w:val="9"/>
          </w:tcPr>
          <w:p w:rsidR="005A43BB" w:rsidRPr="00AB4865" w:rsidRDefault="005A43BB" w:rsidP="00323418">
            <w:pPr>
              <w:jc w:val="both"/>
            </w:pPr>
            <w:r w:rsidRPr="00AB4865">
              <w:t>Поставка товара осуществляется силами и за счет поставщика в порядке, предусмотренном условиями договора.</w:t>
            </w:r>
          </w:p>
          <w:p w:rsidR="005A43BB" w:rsidRPr="00AB4865" w:rsidRDefault="005A43BB" w:rsidP="00323418">
            <w:pPr>
              <w:jc w:val="both"/>
              <w:rPr>
                <w:lang w:eastAsia="en-US"/>
              </w:rPr>
            </w:pPr>
          </w:p>
        </w:tc>
      </w:tr>
      <w:tr w:rsidR="005A43BB" w:rsidRPr="00BF0B79" w:rsidTr="00323418">
        <w:tc>
          <w:tcPr>
            <w:tcW w:w="906" w:type="pct"/>
          </w:tcPr>
          <w:p w:rsidR="005A43BB" w:rsidRPr="00AB4865" w:rsidRDefault="005A43BB" w:rsidP="00323418">
            <w:pPr>
              <w:jc w:val="both"/>
              <w:rPr>
                <w:i/>
              </w:rPr>
            </w:pPr>
            <w:r w:rsidRPr="00AB4865">
              <w:t xml:space="preserve">Сроки </w:t>
            </w:r>
            <w:r w:rsidRPr="00AB4865">
              <w:rPr>
                <w:bCs/>
              </w:rPr>
              <w:t>поставки товаров</w:t>
            </w:r>
          </w:p>
        </w:tc>
        <w:tc>
          <w:tcPr>
            <w:tcW w:w="4094" w:type="pct"/>
            <w:gridSpan w:val="9"/>
          </w:tcPr>
          <w:p w:rsidR="005A43BB" w:rsidRDefault="005A43BB" w:rsidP="00323418">
            <w:pPr>
              <w:jc w:val="both"/>
            </w:pPr>
            <w:r>
              <w:t>45 (сорок пять) календарных дней</w:t>
            </w:r>
            <w:r w:rsidRPr="00AB4865">
              <w:t xml:space="preserve"> с </w:t>
            </w:r>
            <w:r>
              <w:t>даты</w:t>
            </w:r>
            <w:r w:rsidRPr="00AB4865">
              <w:t xml:space="preserve"> заключения договора.</w:t>
            </w:r>
          </w:p>
          <w:p w:rsidR="005A43BB" w:rsidRPr="00AB4865" w:rsidRDefault="005A43BB" w:rsidP="00323418">
            <w:pPr>
              <w:jc w:val="both"/>
              <w:rPr>
                <w:lang w:eastAsia="en-US"/>
              </w:rPr>
            </w:pPr>
          </w:p>
        </w:tc>
      </w:tr>
    </w:tbl>
    <w:p w:rsidR="00F55CDE" w:rsidRDefault="00F55CDE" w:rsidP="00F55CDE">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F55CDE" w:rsidRPr="00A506AA" w:rsidTr="00F55CDE">
        <w:tc>
          <w:tcPr>
            <w:tcW w:w="4743" w:type="dxa"/>
          </w:tcPr>
          <w:p w:rsidR="00F55CDE" w:rsidRPr="00A506AA" w:rsidRDefault="00F55CDE" w:rsidP="00F55CDE">
            <w:pPr>
              <w:rPr>
                <w:b/>
              </w:rPr>
            </w:pPr>
            <w:r w:rsidRPr="00A506AA">
              <w:rPr>
                <w:b/>
              </w:rPr>
              <w:t xml:space="preserve">От </w:t>
            </w:r>
            <w:r>
              <w:rPr>
                <w:b/>
              </w:rPr>
              <w:t>Покупателя:</w:t>
            </w:r>
          </w:p>
          <w:p w:rsidR="00F55CDE" w:rsidRPr="00A506AA" w:rsidRDefault="00F55CDE" w:rsidP="00F55CDE"/>
          <w:p w:rsidR="00F55CDE" w:rsidRPr="00A506AA" w:rsidRDefault="00F55CDE" w:rsidP="00F55CDE">
            <w:pPr>
              <w:jc w:val="both"/>
            </w:pPr>
            <w:r w:rsidRPr="00A506AA">
              <w:t>_________________</w:t>
            </w:r>
            <w:r>
              <w:t>Д.А. Костыренко</w:t>
            </w:r>
          </w:p>
          <w:p w:rsidR="00F55CDE" w:rsidRPr="00A506AA" w:rsidRDefault="00F55CDE" w:rsidP="00F55CDE">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F55CDE" w:rsidRPr="00A506AA" w:rsidRDefault="00F55CDE" w:rsidP="00F55CDE">
            <w:pPr>
              <w:rPr>
                <w:b/>
              </w:rPr>
            </w:pPr>
            <w:r w:rsidRPr="00A506AA">
              <w:rPr>
                <w:b/>
              </w:rPr>
              <w:t xml:space="preserve">От </w:t>
            </w:r>
            <w:r>
              <w:rPr>
                <w:b/>
              </w:rPr>
              <w:t>Поставщика</w:t>
            </w:r>
            <w:r w:rsidRPr="00A506AA">
              <w:rPr>
                <w:b/>
              </w:rPr>
              <w:t>:</w:t>
            </w:r>
          </w:p>
          <w:p w:rsidR="00F55CDE" w:rsidRPr="00A506AA" w:rsidRDefault="00F55CDE" w:rsidP="00F55CDE"/>
          <w:p w:rsidR="00F55CDE" w:rsidRPr="00A506AA" w:rsidRDefault="00F55CDE" w:rsidP="00F55CDE">
            <w:r w:rsidRPr="00A506AA">
              <w:t xml:space="preserve">_____________________ </w:t>
            </w:r>
          </w:p>
          <w:p w:rsidR="00F55CDE" w:rsidRPr="00A506AA" w:rsidRDefault="00F55CDE" w:rsidP="00F55CDE">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F55CDE" w:rsidRDefault="00F55CDE" w:rsidP="00F55CDE">
      <w:pPr>
        <w:spacing w:after="200" w:line="276" w:lineRule="auto"/>
        <w:rPr>
          <w:bCs/>
          <w:sz w:val="22"/>
          <w:szCs w:val="22"/>
        </w:rPr>
      </w:pPr>
      <w:r>
        <w:rPr>
          <w:bCs/>
          <w:sz w:val="22"/>
          <w:szCs w:val="22"/>
        </w:rPr>
        <w:br w:type="page"/>
      </w:r>
    </w:p>
    <w:p w:rsidR="00F55CDE" w:rsidRPr="003D0B3A" w:rsidRDefault="005A43BB" w:rsidP="00F55CDE">
      <w:pPr>
        <w:ind w:left="4820"/>
      </w:pPr>
      <w:r>
        <w:lastRenderedPageBreak/>
        <w:t>Приложение №2</w:t>
      </w:r>
      <w:r w:rsidR="00F55CDE" w:rsidRPr="003D0B3A">
        <w:t xml:space="preserve"> к договору поставки </w:t>
      </w:r>
    </w:p>
    <w:p w:rsidR="00F55CDE" w:rsidRPr="003D0B3A" w:rsidRDefault="00F55CDE" w:rsidP="00F55CDE">
      <w:pPr>
        <w:ind w:left="4820"/>
      </w:pPr>
      <w:r w:rsidRPr="003D0B3A">
        <w:t xml:space="preserve">от «___» _______ </w:t>
      </w:r>
      <w:r>
        <w:t>2023</w:t>
      </w:r>
      <w:r w:rsidRPr="003D0B3A">
        <w:t xml:space="preserve"> г. № _________</w:t>
      </w:r>
    </w:p>
    <w:p w:rsidR="00F55CDE" w:rsidRPr="002929E0" w:rsidRDefault="00F55CDE" w:rsidP="00F55CDE">
      <w:pPr>
        <w:ind w:firstLine="5387"/>
      </w:pPr>
      <w:r w:rsidRPr="002929E0">
        <w:t xml:space="preserve"> </w:t>
      </w:r>
    </w:p>
    <w:p w:rsidR="00F55CDE" w:rsidRPr="002929E0" w:rsidRDefault="00F55CDE" w:rsidP="00F55CDE">
      <w:pPr>
        <w:ind w:firstLine="5387"/>
      </w:pPr>
    </w:p>
    <w:p w:rsidR="00F55CDE" w:rsidRPr="00A506AA" w:rsidRDefault="00F55CDE" w:rsidP="00F55CDE">
      <w:pPr>
        <w:jc w:val="center"/>
        <w:rPr>
          <w:b/>
          <w:bCs/>
        </w:rPr>
      </w:pPr>
      <w:r w:rsidRPr="00A506AA">
        <w:rPr>
          <w:b/>
          <w:bCs/>
        </w:rPr>
        <w:t>Порядок использования электронных документов</w:t>
      </w:r>
    </w:p>
    <w:p w:rsidR="00F55CDE" w:rsidRPr="00A506AA" w:rsidRDefault="00F55CDE" w:rsidP="00F55CDE">
      <w:pPr>
        <w:jc w:val="center"/>
      </w:pPr>
    </w:p>
    <w:p w:rsidR="00F55CDE" w:rsidRPr="00A506AA" w:rsidRDefault="00F55CDE" w:rsidP="00F55CDE">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F55CDE" w:rsidRPr="00A506AA" w:rsidRDefault="00F55CDE" w:rsidP="00F55CDE">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F55CDE" w:rsidRPr="00A506AA" w:rsidRDefault="00F55CDE" w:rsidP="00F55CDE">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F55CDE" w:rsidRPr="00A506AA" w:rsidRDefault="00F55CDE" w:rsidP="00F55CDE">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F55CDE" w:rsidRPr="00A506AA" w:rsidRDefault="00F55CDE" w:rsidP="00F55CDE">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F55CDE" w:rsidRPr="00A506AA" w:rsidRDefault="00F55CDE" w:rsidP="00F55CDE">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F55CDE" w:rsidRPr="00A506AA" w:rsidRDefault="00F55CDE" w:rsidP="00F55CDE">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F55CDE" w:rsidRPr="00A506AA" w:rsidRDefault="00F55CDE" w:rsidP="00F55CDE">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F55CDE" w:rsidRPr="00A506AA" w:rsidRDefault="00F55CDE" w:rsidP="00F55CDE">
      <w:pPr>
        <w:widowControl w:val="0"/>
        <w:tabs>
          <w:tab w:val="left" w:pos="993"/>
          <w:tab w:val="left" w:pos="1276"/>
          <w:tab w:val="left" w:pos="1418"/>
        </w:tabs>
        <w:ind w:left="709"/>
        <w:jc w:val="both"/>
      </w:pPr>
    </w:p>
    <w:p w:rsidR="00F55CDE" w:rsidRPr="00A506AA" w:rsidRDefault="00F55CDE" w:rsidP="00F55CDE">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F55CDE" w:rsidRPr="00A506AA" w:rsidRDefault="00F55CDE" w:rsidP="00F55CDE">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F55CDE" w:rsidRPr="00A506AA" w:rsidRDefault="00F55CDE" w:rsidP="00F55CDE">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F55CDE" w:rsidRPr="00A506AA" w:rsidRDefault="00F55CDE" w:rsidP="00F55CDE">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F55CDE" w:rsidRPr="00A506AA" w:rsidRDefault="00F55CDE" w:rsidP="00F55CDE">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F55CDE" w:rsidRPr="00A506AA" w:rsidRDefault="00F55CDE" w:rsidP="00F55CDE">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F55CDE" w:rsidRPr="00A506AA" w:rsidRDefault="00F55CDE" w:rsidP="00F55CDE">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F55CDE" w:rsidRPr="00A506AA" w:rsidRDefault="00F55CDE" w:rsidP="00F55CDE">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F55CDE" w:rsidRDefault="00F55CDE" w:rsidP="00F55CDE">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F55CDE" w:rsidRDefault="00F55CDE" w:rsidP="00F55CDE">
      <w:pPr>
        <w:widowControl w:val="0"/>
        <w:tabs>
          <w:tab w:val="left" w:pos="993"/>
          <w:tab w:val="left" w:pos="1276"/>
          <w:tab w:val="left" w:pos="1418"/>
        </w:tabs>
        <w:ind w:left="709"/>
        <w:jc w:val="both"/>
      </w:pPr>
      <w:r>
        <w:t>- счет-фактура;</w:t>
      </w:r>
    </w:p>
    <w:p w:rsidR="00F55CDE" w:rsidRDefault="00F55CDE" w:rsidP="00F55CDE">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F55CDE" w:rsidRDefault="00F55CDE" w:rsidP="00F55CDE">
      <w:pPr>
        <w:widowControl w:val="0"/>
        <w:tabs>
          <w:tab w:val="left" w:pos="993"/>
          <w:tab w:val="left" w:pos="1276"/>
          <w:tab w:val="left" w:pos="1418"/>
        </w:tabs>
        <w:ind w:left="709"/>
        <w:jc w:val="both"/>
      </w:pPr>
      <w:r>
        <w:t>- универсальный передаточный документ;</w:t>
      </w:r>
    </w:p>
    <w:p w:rsidR="00F55CDE" w:rsidRDefault="00F55CDE" w:rsidP="00F55CDE">
      <w:pPr>
        <w:widowControl w:val="0"/>
        <w:tabs>
          <w:tab w:val="left" w:pos="993"/>
          <w:tab w:val="left" w:pos="1276"/>
          <w:tab w:val="left" w:pos="1418"/>
        </w:tabs>
        <w:ind w:left="709"/>
        <w:jc w:val="both"/>
      </w:pPr>
      <w:r>
        <w:t>- универсальный корректировочный документ;</w:t>
      </w:r>
    </w:p>
    <w:p w:rsidR="00F55CDE" w:rsidRDefault="00F55CDE" w:rsidP="00F55CDE">
      <w:pPr>
        <w:widowControl w:val="0"/>
        <w:tabs>
          <w:tab w:val="left" w:pos="993"/>
          <w:tab w:val="left" w:pos="1276"/>
          <w:tab w:val="left" w:pos="1418"/>
        </w:tabs>
        <w:ind w:left="709"/>
        <w:jc w:val="both"/>
      </w:pPr>
      <w:r>
        <w:t>- акт выполненных работ (оказанных услуг);</w:t>
      </w:r>
    </w:p>
    <w:p w:rsidR="00F55CDE" w:rsidRDefault="00F55CDE" w:rsidP="00F55CDE">
      <w:pPr>
        <w:widowControl w:val="0"/>
        <w:tabs>
          <w:tab w:val="left" w:pos="993"/>
          <w:tab w:val="left" w:pos="1276"/>
          <w:tab w:val="left" w:pos="1418"/>
        </w:tabs>
        <w:ind w:left="709"/>
        <w:jc w:val="both"/>
      </w:pPr>
      <w:r>
        <w:t>- корректировочный акт выполненных работ (оказанных услуг);</w:t>
      </w:r>
    </w:p>
    <w:p w:rsidR="00F55CDE" w:rsidRDefault="00F55CDE" w:rsidP="00F55CDE">
      <w:pPr>
        <w:widowControl w:val="0"/>
        <w:tabs>
          <w:tab w:val="left" w:pos="993"/>
          <w:tab w:val="left" w:pos="1276"/>
          <w:tab w:val="left" w:pos="1418"/>
        </w:tabs>
        <w:ind w:left="709"/>
        <w:jc w:val="both"/>
      </w:pPr>
      <w:r>
        <w:t>- иные документы, предусмотренные условиями настоящего Договора.</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F55CDE" w:rsidRPr="00A506AA" w:rsidRDefault="00F55CDE" w:rsidP="00F55CDE">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F55CDE" w:rsidRPr="00A506AA" w:rsidRDefault="00F55CDE" w:rsidP="00F55CDE">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F55CDE" w:rsidRPr="00A506AA" w:rsidRDefault="00F55CDE" w:rsidP="00F55CDE">
      <w:pPr>
        <w:tabs>
          <w:tab w:val="left" w:pos="785"/>
          <w:tab w:val="left" w:pos="993"/>
          <w:tab w:val="left" w:pos="1276"/>
          <w:tab w:val="left" w:pos="1418"/>
        </w:tabs>
        <w:ind w:left="709"/>
        <w:jc w:val="both"/>
      </w:pPr>
    </w:p>
    <w:p w:rsidR="00F55CDE" w:rsidRPr="00A506AA" w:rsidRDefault="00F55CDE" w:rsidP="00F55CDE">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F55CDE" w:rsidRPr="00A506AA" w:rsidRDefault="00F55CDE" w:rsidP="00F55CDE">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F55CDE" w:rsidRPr="00A506AA" w:rsidRDefault="00F55CDE" w:rsidP="00F55CDE">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F55CDE" w:rsidRPr="00A506AA" w:rsidRDefault="00F55CDE" w:rsidP="00F55CDE">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F55CDE" w:rsidRPr="00A506AA" w:rsidRDefault="00F55CDE" w:rsidP="00F55CDE">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F55CDE" w:rsidRPr="00A506AA" w:rsidRDefault="00F55CDE" w:rsidP="00F55CDE">
      <w:pPr>
        <w:tabs>
          <w:tab w:val="left" w:pos="993"/>
          <w:tab w:val="left" w:pos="1276"/>
          <w:tab w:val="left" w:pos="1418"/>
        </w:tabs>
        <w:jc w:val="both"/>
      </w:pPr>
    </w:p>
    <w:p w:rsidR="00F55CDE" w:rsidRPr="00A506AA" w:rsidRDefault="00F55CDE" w:rsidP="00F55CDE">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F55CDE" w:rsidRPr="00A506AA" w:rsidRDefault="00F55CDE" w:rsidP="00F55CDE">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F55CDE" w:rsidRPr="00A506AA" w:rsidRDefault="00F55CDE" w:rsidP="00F55CDE">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F55CDE" w:rsidRPr="00A506AA" w:rsidRDefault="00F55CDE" w:rsidP="00F55CDE">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F55CDE" w:rsidRPr="00A506AA" w:rsidRDefault="00F55CDE" w:rsidP="00F55CDE">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F55CDE" w:rsidRPr="00A506AA" w:rsidRDefault="00F55CDE" w:rsidP="00F55CDE">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F55CDE" w:rsidRPr="00A506AA" w:rsidRDefault="00F55CDE" w:rsidP="00F55CDE">
      <w:pPr>
        <w:tabs>
          <w:tab w:val="left" w:pos="993"/>
          <w:tab w:val="left" w:pos="1276"/>
          <w:tab w:val="left" w:pos="1418"/>
        </w:tabs>
        <w:ind w:left="709"/>
        <w:jc w:val="both"/>
      </w:pPr>
    </w:p>
    <w:p w:rsidR="00F55CDE" w:rsidRPr="00A506AA" w:rsidRDefault="00F55CDE" w:rsidP="00F55CDE">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F55CDE" w:rsidRPr="00A506AA" w:rsidRDefault="00F55CDE" w:rsidP="00F55CDE">
      <w:pPr>
        <w:tabs>
          <w:tab w:val="left" w:pos="993"/>
          <w:tab w:val="left" w:pos="1276"/>
          <w:tab w:val="left" w:pos="1418"/>
        </w:tabs>
        <w:ind w:left="709"/>
        <w:jc w:val="both"/>
      </w:pPr>
    </w:p>
    <w:p w:rsidR="00F55CDE" w:rsidRPr="00A506AA" w:rsidRDefault="00F55CDE" w:rsidP="00F55CDE">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F55CDE" w:rsidRPr="00A506AA" w:rsidRDefault="00F55CDE" w:rsidP="00F55CDE">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F55CDE" w:rsidRPr="00A506AA" w:rsidRDefault="00F55CDE" w:rsidP="00F55CDE">
      <w:pPr>
        <w:tabs>
          <w:tab w:val="left" w:pos="1418"/>
        </w:tabs>
        <w:ind w:left="709"/>
        <w:jc w:val="both"/>
      </w:pPr>
    </w:p>
    <w:p w:rsidR="00F55CDE" w:rsidRPr="00A506AA" w:rsidRDefault="00F55CDE" w:rsidP="00F55CDE">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F55CDE" w:rsidRPr="00A506AA" w:rsidTr="00F55CDE">
        <w:tc>
          <w:tcPr>
            <w:tcW w:w="4743" w:type="dxa"/>
          </w:tcPr>
          <w:p w:rsidR="00F55CDE" w:rsidRPr="00A506AA" w:rsidRDefault="00F55CDE" w:rsidP="00F55CDE">
            <w:pPr>
              <w:rPr>
                <w:b/>
              </w:rPr>
            </w:pPr>
            <w:r w:rsidRPr="00A506AA">
              <w:rPr>
                <w:b/>
              </w:rPr>
              <w:t xml:space="preserve">От </w:t>
            </w:r>
            <w:r>
              <w:rPr>
                <w:b/>
              </w:rPr>
              <w:t>Покупателя:</w:t>
            </w:r>
          </w:p>
          <w:p w:rsidR="00F55CDE" w:rsidRPr="00A506AA" w:rsidRDefault="00F55CDE" w:rsidP="00F55CDE"/>
          <w:p w:rsidR="00F55CDE" w:rsidRPr="00A506AA" w:rsidRDefault="00F55CDE" w:rsidP="00F55CDE"/>
          <w:p w:rsidR="00F55CDE" w:rsidRPr="00A506AA" w:rsidRDefault="00F55CDE" w:rsidP="00F55CDE">
            <w:pPr>
              <w:jc w:val="both"/>
            </w:pPr>
          </w:p>
          <w:p w:rsidR="00F55CDE" w:rsidRPr="00A506AA" w:rsidRDefault="00F55CDE" w:rsidP="00F55CDE">
            <w:pPr>
              <w:jc w:val="both"/>
            </w:pPr>
            <w:r w:rsidRPr="00A506AA">
              <w:t>_________________</w:t>
            </w:r>
            <w:r>
              <w:t>Д.А. Костыренко</w:t>
            </w:r>
          </w:p>
          <w:p w:rsidR="00F55CDE" w:rsidRPr="00A506AA" w:rsidRDefault="00F55CDE" w:rsidP="00F55CDE">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F55CDE" w:rsidRPr="00A506AA" w:rsidRDefault="00F55CDE" w:rsidP="00F55CDE">
            <w:pPr>
              <w:rPr>
                <w:b/>
              </w:rPr>
            </w:pPr>
            <w:r w:rsidRPr="00A506AA">
              <w:rPr>
                <w:b/>
              </w:rPr>
              <w:t xml:space="preserve">От </w:t>
            </w:r>
            <w:r>
              <w:rPr>
                <w:b/>
              </w:rPr>
              <w:t>Поставщика</w:t>
            </w:r>
            <w:r w:rsidRPr="00A506AA">
              <w:rPr>
                <w:b/>
              </w:rPr>
              <w:t>:</w:t>
            </w:r>
          </w:p>
          <w:p w:rsidR="00F55CDE" w:rsidRPr="00A506AA" w:rsidRDefault="00F55CDE" w:rsidP="00F55CDE"/>
          <w:p w:rsidR="00F55CDE" w:rsidRPr="00A506AA" w:rsidRDefault="00F55CDE" w:rsidP="00F55CDE"/>
          <w:p w:rsidR="00F55CDE" w:rsidRPr="00A506AA" w:rsidRDefault="00F55CDE" w:rsidP="00F55CDE"/>
          <w:p w:rsidR="00F55CDE" w:rsidRPr="00A506AA" w:rsidRDefault="00F55CDE" w:rsidP="00F55CDE">
            <w:r w:rsidRPr="00A506AA">
              <w:t xml:space="preserve">_____________________ </w:t>
            </w:r>
          </w:p>
          <w:p w:rsidR="00F55CDE" w:rsidRPr="00A506AA" w:rsidRDefault="00F55CDE" w:rsidP="00F55CDE">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F55CDE" w:rsidRPr="00C4078F" w:rsidRDefault="00F55CDE" w:rsidP="00F55CDE">
      <w:pPr>
        <w:ind w:left="6379" w:right="240"/>
        <w:rPr>
          <w:bCs/>
          <w:sz w:val="22"/>
          <w:szCs w:val="22"/>
        </w:rPr>
      </w:pPr>
    </w:p>
    <w:p w:rsidR="00F55CDE" w:rsidRDefault="00F55CDE" w:rsidP="00F55CDE">
      <w:pPr>
        <w:ind w:left="6379" w:right="240"/>
        <w:rPr>
          <w:bCs/>
          <w:sz w:val="22"/>
          <w:szCs w:val="22"/>
        </w:rPr>
      </w:pPr>
    </w:p>
    <w:p w:rsidR="00F55CDE" w:rsidRDefault="00F55CDE" w:rsidP="00F55CDE">
      <w:pPr>
        <w:ind w:left="6379" w:right="240"/>
        <w:rPr>
          <w:bCs/>
          <w:sz w:val="22"/>
          <w:szCs w:val="22"/>
        </w:rPr>
        <w:sectPr w:rsidR="00F55CDE" w:rsidSect="00F55CDE">
          <w:pgSz w:w="11906" w:h="16838"/>
          <w:pgMar w:top="1134" w:right="851" w:bottom="1134" w:left="1701" w:header="709" w:footer="709" w:gutter="0"/>
          <w:cols w:space="708"/>
          <w:docGrid w:linePitch="360"/>
        </w:sectPr>
      </w:pPr>
    </w:p>
    <w:p w:rsidR="00F55CDE" w:rsidRPr="00342795" w:rsidRDefault="00F55CDE" w:rsidP="00F55CDE">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F55CDE" w:rsidRPr="00342795" w:rsidRDefault="00F55CDE" w:rsidP="00F55CDE">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F55CDE" w:rsidRPr="00342795" w:rsidRDefault="00F55CDE" w:rsidP="00F55CDE">
      <w:pPr>
        <w:rPr>
          <w:b/>
          <w:color w:val="000000"/>
          <w:sz w:val="28"/>
          <w:szCs w:val="28"/>
        </w:rPr>
      </w:pPr>
    </w:p>
    <w:p w:rsidR="00F55CDE" w:rsidRPr="00342795" w:rsidRDefault="00F55CDE" w:rsidP="00F55CDE">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F55CDE" w:rsidRDefault="00F55CDE" w:rsidP="00F55CDE">
      <w:pPr>
        <w:jc w:val="center"/>
        <w:rPr>
          <w:color w:val="000000"/>
        </w:rPr>
      </w:pPr>
    </w:p>
    <w:p w:rsidR="00F55CDE" w:rsidRPr="00E95D6F" w:rsidRDefault="00F55CDE" w:rsidP="00F55CDE">
      <w:pPr>
        <w:jc w:val="center"/>
        <w:rPr>
          <w:b/>
          <w:sz w:val="28"/>
          <w:szCs w:val="28"/>
        </w:rPr>
      </w:pPr>
      <w:r w:rsidRPr="00E95D6F">
        <w:rPr>
          <w:b/>
          <w:sz w:val="28"/>
          <w:szCs w:val="28"/>
        </w:rPr>
        <w:t xml:space="preserve">Форма </w:t>
      </w:r>
      <w:r>
        <w:rPr>
          <w:b/>
          <w:sz w:val="28"/>
          <w:szCs w:val="28"/>
        </w:rPr>
        <w:t>сведений об участнике</w:t>
      </w:r>
    </w:p>
    <w:p w:rsidR="00F55CDE" w:rsidRPr="00E95D6F" w:rsidRDefault="00F55CDE" w:rsidP="00F55CDE"/>
    <w:p w:rsidR="00F55CDE" w:rsidRPr="00EF5044" w:rsidRDefault="00F55CDE" w:rsidP="00F55CDE">
      <w:pPr>
        <w:jc w:val="center"/>
        <w:rPr>
          <w:i/>
          <w:sz w:val="28"/>
          <w:szCs w:val="28"/>
        </w:rPr>
      </w:pPr>
      <w:r w:rsidRPr="00EF5044">
        <w:rPr>
          <w:i/>
          <w:sz w:val="28"/>
          <w:szCs w:val="28"/>
        </w:rPr>
        <w:t>На бланке участника</w:t>
      </w:r>
    </w:p>
    <w:p w:rsidR="00F55CDE" w:rsidRDefault="00F55CDE" w:rsidP="00F55CDE">
      <w:pPr>
        <w:pStyle w:val="21"/>
        <w:suppressAutoHyphens/>
        <w:spacing w:before="0"/>
        <w:jc w:val="center"/>
        <w:rPr>
          <w:rFonts w:ascii="Times New Roman" w:hAnsi="Times New Roman"/>
          <w:b w:val="0"/>
          <w:i/>
          <w:iCs/>
        </w:rPr>
      </w:pPr>
    </w:p>
    <w:p w:rsidR="00F55CDE" w:rsidRPr="005A43BB" w:rsidRDefault="00F55CDE" w:rsidP="00F55CDE">
      <w:pPr>
        <w:pStyle w:val="21"/>
        <w:keepNext w:val="0"/>
        <w:widowControl w:val="0"/>
        <w:suppressAutoHyphens/>
        <w:spacing w:before="0"/>
        <w:jc w:val="center"/>
        <w:rPr>
          <w:rFonts w:ascii="Times New Roman" w:hAnsi="Times New Roman"/>
          <w:b w:val="0"/>
          <w:i/>
          <w:iCs/>
          <w:color w:val="auto"/>
        </w:rPr>
      </w:pPr>
      <w:r w:rsidRPr="005A43BB">
        <w:rPr>
          <w:rFonts w:ascii="Times New Roman" w:hAnsi="Times New Roman"/>
          <w:b w:val="0"/>
          <w:i/>
          <w:iCs/>
          <w:color w:val="auto"/>
        </w:rPr>
        <w:t>СВЕДЕНИЯ ОБ УЧАСТНИКЕ АУКЦИОНА</w:t>
      </w:r>
    </w:p>
    <w:p w:rsidR="00F55CDE" w:rsidRPr="005A43BB" w:rsidRDefault="00F55CDE" w:rsidP="00F55CDE">
      <w:pPr>
        <w:pStyle w:val="21"/>
        <w:suppressAutoHyphens/>
        <w:spacing w:before="0"/>
        <w:jc w:val="center"/>
        <w:rPr>
          <w:rFonts w:ascii="Times New Roman" w:hAnsi="Times New Roman"/>
          <w:b w:val="0"/>
          <w:i/>
          <w:color w:val="auto"/>
        </w:rPr>
      </w:pPr>
      <w:r w:rsidRPr="005A43BB">
        <w:rPr>
          <w:rFonts w:ascii="Times New Roman" w:hAnsi="Times New Roman"/>
          <w:b w:val="0"/>
          <w:i/>
          <w:color w:val="auto"/>
        </w:rPr>
        <w:t>№ ____ по лоту № ___</w:t>
      </w:r>
    </w:p>
    <w:p w:rsidR="00F55CDE" w:rsidRPr="00E95D6F" w:rsidRDefault="00F55CDE" w:rsidP="00F55CDE"/>
    <w:p w:rsidR="00F55CDE" w:rsidRPr="00405076" w:rsidRDefault="00F55CDE" w:rsidP="00F55CDE">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F55CDE" w:rsidRDefault="00F55CDE" w:rsidP="00F55CDE">
      <w:pPr>
        <w:pStyle w:val="12"/>
        <w:ind w:firstLine="0"/>
        <w:rPr>
          <w:szCs w:val="28"/>
        </w:rPr>
      </w:pPr>
    </w:p>
    <w:p w:rsidR="00F55CDE" w:rsidRPr="00F62E56" w:rsidRDefault="00F55CDE" w:rsidP="00F55CDE">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F55CDE" w:rsidRDefault="00F55CDE" w:rsidP="00F55CDE">
      <w:pPr>
        <w:pStyle w:val="12"/>
        <w:spacing w:line="240" w:lineRule="atLeast"/>
        <w:ind w:firstLine="0"/>
        <w:rPr>
          <w:sz w:val="20"/>
        </w:rPr>
      </w:pPr>
    </w:p>
    <w:p w:rsidR="00F55CDE" w:rsidRDefault="00F55CDE" w:rsidP="00F55CDE">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F55CDE" w:rsidRPr="0065742D" w:rsidRDefault="00F55CDE" w:rsidP="00F55CDE">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F55CDE" w:rsidRPr="00053308" w:rsidTr="00F55CDE">
        <w:tc>
          <w:tcPr>
            <w:tcW w:w="594" w:type="dxa"/>
          </w:tcPr>
          <w:p w:rsidR="00F55CDE" w:rsidRPr="00053308" w:rsidRDefault="00F55CDE" w:rsidP="00F55CDE">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F55CDE" w:rsidRPr="00053308" w:rsidRDefault="00F55CDE" w:rsidP="00F55CDE">
            <w:pPr>
              <w:pStyle w:val="a6"/>
              <w:ind w:firstLine="0"/>
              <w:rPr>
                <w:szCs w:val="26"/>
              </w:rPr>
            </w:pPr>
            <w:r w:rsidRPr="00053308">
              <w:rPr>
                <w:szCs w:val="26"/>
              </w:rPr>
              <w:t>Требуемая информация</w:t>
            </w:r>
          </w:p>
        </w:tc>
        <w:tc>
          <w:tcPr>
            <w:tcW w:w="6095" w:type="dxa"/>
          </w:tcPr>
          <w:p w:rsidR="00F55CDE" w:rsidRPr="00053308" w:rsidRDefault="00F55CDE" w:rsidP="00F55CDE">
            <w:pPr>
              <w:pStyle w:val="a6"/>
              <w:ind w:firstLine="0"/>
              <w:rPr>
                <w:szCs w:val="26"/>
              </w:rPr>
            </w:pPr>
            <w:r w:rsidRPr="00053308">
              <w:rPr>
                <w:szCs w:val="26"/>
              </w:rPr>
              <w:t>Сведения об участнике/лице, выступающем на стороне участника</w:t>
            </w:r>
          </w:p>
        </w:tc>
      </w:tr>
      <w:tr w:rsidR="00F55CDE" w:rsidRPr="00053308" w:rsidTr="00F55CDE">
        <w:tc>
          <w:tcPr>
            <w:tcW w:w="594" w:type="dxa"/>
            <w:vMerge w:val="restart"/>
          </w:tcPr>
          <w:p w:rsidR="00F55CDE" w:rsidRPr="00053308" w:rsidRDefault="00F55CDE" w:rsidP="00F55CDE">
            <w:pPr>
              <w:pStyle w:val="a6"/>
              <w:ind w:firstLine="0"/>
              <w:rPr>
                <w:szCs w:val="26"/>
              </w:rPr>
            </w:pPr>
            <w:r w:rsidRPr="00053308">
              <w:rPr>
                <w:szCs w:val="26"/>
              </w:rPr>
              <w:t>1.</w:t>
            </w:r>
          </w:p>
        </w:tc>
        <w:tc>
          <w:tcPr>
            <w:tcW w:w="3200" w:type="dxa"/>
          </w:tcPr>
          <w:p w:rsidR="00F55CDE" w:rsidRPr="00053308" w:rsidRDefault="00F55CDE" w:rsidP="00F55CDE">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F55CDE" w:rsidRPr="00053308" w:rsidRDefault="00F55CDE" w:rsidP="00F55CDE">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a6"/>
              <w:ind w:firstLine="0"/>
              <w:rPr>
                <w:szCs w:val="26"/>
              </w:rPr>
            </w:pPr>
            <w:r w:rsidRPr="00053308">
              <w:rPr>
                <w:szCs w:val="26"/>
              </w:rPr>
              <w:t xml:space="preserve">ИНН </w:t>
            </w:r>
          </w:p>
        </w:tc>
        <w:tc>
          <w:tcPr>
            <w:tcW w:w="6095" w:type="dxa"/>
          </w:tcPr>
          <w:p w:rsidR="00F55CDE" w:rsidRPr="00053308" w:rsidRDefault="00F55CDE" w:rsidP="00F55CDE">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a6"/>
              <w:ind w:firstLine="0"/>
              <w:rPr>
                <w:szCs w:val="26"/>
              </w:rPr>
            </w:pPr>
            <w:r w:rsidRPr="00053308">
              <w:rPr>
                <w:szCs w:val="26"/>
              </w:rPr>
              <w:t>Адрес участника</w:t>
            </w:r>
          </w:p>
        </w:tc>
        <w:tc>
          <w:tcPr>
            <w:tcW w:w="6095" w:type="dxa"/>
          </w:tcPr>
          <w:p w:rsidR="00F55CDE" w:rsidRPr="00053308" w:rsidRDefault="00F55CDE" w:rsidP="00F55CDE">
            <w:pPr>
              <w:pStyle w:val="12"/>
              <w:ind w:firstLine="0"/>
              <w:rPr>
                <w:sz w:val="26"/>
                <w:szCs w:val="26"/>
              </w:rPr>
            </w:pPr>
            <w:r w:rsidRPr="00053308">
              <w:rPr>
                <w:i/>
                <w:sz w:val="26"/>
                <w:szCs w:val="26"/>
              </w:rPr>
              <w:t>указать юридический адрес участника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FA4232" w:rsidRDefault="00F55CDE" w:rsidP="00F55CDE">
            <w:pPr>
              <w:pStyle w:val="a6"/>
              <w:ind w:firstLine="0"/>
              <w:rPr>
                <w:szCs w:val="26"/>
              </w:rPr>
            </w:pPr>
            <w:r>
              <w:rPr>
                <w:szCs w:val="26"/>
              </w:rPr>
              <w:t>ИНН (при наличии) учредителей участника</w:t>
            </w:r>
          </w:p>
        </w:tc>
        <w:tc>
          <w:tcPr>
            <w:tcW w:w="6095" w:type="dxa"/>
          </w:tcPr>
          <w:p w:rsidR="00F55CDE" w:rsidRPr="00053308" w:rsidRDefault="00F55CDE" w:rsidP="00F55CDE">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Default="00F55CDE" w:rsidP="00F55CDE">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F55CDE" w:rsidRDefault="00F55CDE" w:rsidP="00F55CDE">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Default="00F55CDE" w:rsidP="00F55CDE">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F55CDE" w:rsidRDefault="00F55CDE" w:rsidP="00F55CDE">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F55CDE" w:rsidRPr="00053308" w:rsidRDefault="00F55CDE" w:rsidP="00F55CDE">
            <w:pPr>
              <w:pStyle w:val="12"/>
              <w:ind w:firstLine="0"/>
              <w:rPr>
                <w:sz w:val="26"/>
                <w:szCs w:val="26"/>
              </w:rPr>
            </w:pPr>
            <w:r w:rsidRPr="00053308">
              <w:rPr>
                <w:i/>
                <w:sz w:val="26"/>
                <w:szCs w:val="26"/>
              </w:rPr>
              <w:lastRenderedPageBreak/>
              <w:t>указать местонахождение участника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F55CDE" w:rsidRPr="00053308" w:rsidRDefault="00F55CDE" w:rsidP="00F55CDE">
            <w:pPr>
              <w:pStyle w:val="12"/>
              <w:ind w:firstLine="0"/>
              <w:rPr>
                <w:sz w:val="26"/>
                <w:szCs w:val="26"/>
              </w:rPr>
            </w:pPr>
            <w:r w:rsidRPr="00053308">
              <w:rPr>
                <w:i/>
                <w:sz w:val="26"/>
                <w:szCs w:val="26"/>
              </w:rPr>
              <w:t>указать телефон/факс участника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F55CDE" w:rsidRPr="00053308" w:rsidRDefault="00F55CDE" w:rsidP="00F55CDE">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F55CDE" w:rsidRPr="00053308" w:rsidRDefault="00F55CDE" w:rsidP="00F55CDE">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F55CDE" w:rsidRPr="00053308" w:rsidRDefault="00F55CDE" w:rsidP="00F55CDE">
            <w:pPr>
              <w:pStyle w:val="12"/>
              <w:ind w:firstLine="0"/>
              <w:rPr>
                <w:sz w:val="26"/>
                <w:szCs w:val="26"/>
              </w:rPr>
            </w:pPr>
            <w:r w:rsidRPr="00053308">
              <w:rPr>
                <w:i/>
                <w:sz w:val="26"/>
                <w:szCs w:val="26"/>
              </w:rPr>
              <w:t>указать адрес электронной почты участника</w:t>
            </w:r>
          </w:p>
        </w:tc>
      </w:tr>
      <w:tr w:rsidR="00F55CDE" w:rsidRPr="00053308" w:rsidTr="00F55CDE">
        <w:tc>
          <w:tcPr>
            <w:tcW w:w="594" w:type="dxa"/>
            <w:vMerge w:val="restart"/>
          </w:tcPr>
          <w:p w:rsidR="00F55CDE" w:rsidRPr="00053308" w:rsidRDefault="00F55CDE" w:rsidP="00F55CDE">
            <w:pPr>
              <w:pStyle w:val="a6"/>
              <w:ind w:firstLine="0"/>
              <w:rPr>
                <w:szCs w:val="26"/>
              </w:rPr>
            </w:pPr>
            <w:r>
              <w:rPr>
                <w:szCs w:val="26"/>
              </w:rPr>
              <w:t>2.</w:t>
            </w:r>
          </w:p>
        </w:tc>
        <w:tc>
          <w:tcPr>
            <w:tcW w:w="3200" w:type="dxa"/>
          </w:tcPr>
          <w:p w:rsidR="00F55CDE" w:rsidRPr="00E60A5C" w:rsidRDefault="00F55CDE" w:rsidP="00F55CDE">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F55CDE" w:rsidRPr="00053308" w:rsidRDefault="00F55CDE" w:rsidP="00F55CDE">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rPr>
                <w:sz w:val="26"/>
                <w:szCs w:val="26"/>
              </w:rPr>
            </w:pPr>
            <w:r w:rsidRPr="00053308">
              <w:rPr>
                <w:sz w:val="26"/>
                <w:szCs w:val="26"/>
              </w:rPr>
              <w:t>ИНН</w:t>
            </w:r>
          </w:p>
        </w:tc>
        <w:tc>
          <w:tcPr>
            <w:tcW w:w="6095" w:type="dxa"/>
          </w:tcPr>
          <w:p w:rsidR="00F55CDE" w:rsidRPr="00053308" w:rsidRDefault="00F55CDE" w:rsidP="00F55CDE">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F55CDE" w:rsidRPr="00053308" w:rsidRDefault="00F55CDE" w:rsidP="00F55CDE">
            <w:pPr>
              <w:pStyle w:val="a6"/>
              <w:ind w:firstLine="0"/>
              <w:rPr>
                <w:szCs w:val="26"/>
              </w:rPr>
            </w:pPr>
            <w:r w:rsidRPr="00053308">
              <w:rPr>
                <w:i/>
                <w:szCs w:val="26"/>
              </w:rPr>
              <w:t>указать юридический адрес лица, выступающего на стороне участника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FA4232" w:rsidRDefault="00F55CDE" w:rsidP="00F55CDE">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F55CDE" w:rsidRPr="00FA4232" w:rsidRDefault="00F55CDE" w:rsidP="00F55CDE">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FA4232" w:rsidRDefault="00F55CDE" w:rsidP="00F55CDE">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F55CDE" w:rsidRPr="00FA4232" w:rsidRDefault="00F55CDE" w:rsidP="00F55CDE">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FA4232" w:rsidRDefault="00F55CDE" w:rsidP="00F55CDE">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F55CDE" w:rsidRPr="00FA4232" w:rsidRDefault="00F55CDE" w:rsidP="00F55CDE">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F55CDE" w:rsidRPr="00053308" w:rsidRDefault="00F55CDE" w:rsidP="00F55CDE">
            <w:pPr>
              <w:pStyle w:val="a6"/>
              <w:ind w:firstLine="0"/>
              <w:rPr>
                <w:szCs w:val="26"/>
              </w:rPr>
            </w:pPr>
            <w:r w:rsidRPr="00053308">
              <w:rPr>
                <w:i/>
                <w:szCs w:val="26"/>
              </w:rPr>
              <w:t>указать местонахождение лица, выступающего на стороне участника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F55CDE" w:rsidRPr="00053308" w:rsidRDefault="00F55CDE" w:rsidP="00F55CDE">
            <w:pPr>
              <w:pStyle w:val="a6"/>
              <w:ind w:firstLine="0"/>
              <w:rPr>
                <w:szCs w:val="26"/>
              </w:rPr>
            </w:pPr>
            <w:r w:rsidRPr="00053308">
              <w:rPr>
                <w:i/>
                <w:szCs w:val="26"/>
              </w:rPr>
              <w:t>указать контактный телефон лица, выступающего на стороне участника</w:t>
            </w:r>
          </w:p>
        </w:tc>
      </w:tr>
      <w:tr w:rsidR="00F55CDE" w:rsidRPr="00053308" w:rsidTr="00F55CDE">
        <w:tc>
          <w:tcPr>
            <w:tcW w:w="594" w:type="dxa"/>
            <w:vMerge/>
          </w:tcPr>
          <w:p w:rsidR="00F55CDE" w:rsidRPr="00053308" w:rsidRDefault="00F55CDE" w:rsidP="00F55CDE">
            <w:pPr>
              <w:pStyle w:val="a6"/>
              <w:ind w:firstLine="0"/>
              <w:rPr>
                <w:szCs w:val="26"/>
              </w:rPr>
            </w:pPr>
          </w:p>
        </w:tc>
        <w:tc>
          <w:tcPr>
            <w:tcW w:w="3200" w:type="dxa"/>
          </w:tcPr>
          <w:p w:rsidR="00F55CDE" w:rsidRPr="00053308" w:rsidRDefault="00F55CDE" w:rsidP="00F55CDE">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F55CDE" w:rsidRPr="00053308" w:rsidRDefault="00F55CDE" w:rsidP="00F55CDE">
            <w:pPr>
              <w:pStyle w:val="a6"/>
              <w:ind w:firstLine="0"/>
              <w:rPr>
                <w:szCs w:val="26"/>
              </w:rPr>
            </w:pPr>
            <w:r w:rsidRPr="00053308">
              <w:rPr>
                <w:i/>
                <w:szCs w:val="26"/>
              </w:rPr>
              <w:t>указать адрес электронной почты лица, выступающего на стороне участника</w:t>
            </w:r>
          </w:p>
        </w:tc>
      </w:tr>
      <w:tr w:rsidR="00F55CDE" w:rsidRPr="00053308" w:rsidTr="00F55CDE">
        <w:tc>
          <w:tcPr>
            <w:tcW w:w="594" w:type="dxa"/>
          </w:tcPr>
          <w:p w:rsidR="00F55CDE" w:rsidRPr="00053308" w:rsidRDefault="00F55CDE" w:rsidP="00F55CDE">
            <w:pPr>
              <w:pStyle w:val="a6"/>
              <w:ind w:firstLine="0"/>
              <w:rPr>
                <w:szCs w:val="26"/>
              </w:rPr>
            </w:pPr>
            <w:r>
              <w:rPr>
                <w:szCs w:val="26"/>
              </w:rPr>
              <w:t>3.</w:t>
            </w:r>
          </w:p>
        </w:tc>
        <w:tc>
          <w:tcPr>
            <w:tcW w:w="3200" w:type="dxa"/>
          </w:tcPr>
          <w:p w:rsidR="00F55CDE" w:rsidRPr="00053308" w:rsidRDefault="00F55CDE" w:rsidP="00F55CDE">
            <w:pPr>
              <w:pStyle w:val="12"/>
              <w:ind w:firstLine="0"/>
              <w:rPr>
                <w:sz w:val="26"/>
                <w:szCs w:val="26"/>
              </w:rPr>
            </w:pPr>
            <w:r>
              <w:rPr>
                <w:sz w:val="26"/>
                <w:szCs w:val="26"/>
              </w:rPr>
              <w:t>………</w:t>
            </w:r>
          </w:p>
        </w:tc>
        <w:tc>
          <w:tcPr>
            <w:tcW w:w="6095" w:type="dxa"/>
          </w:tcPr>
          <w:p w:rsidR="00F55CDE" w:rsidRPr="007F5691" w:rsidRDefault="00F55CDE" w:rsidP="00F55CDE">
            <w:pPr>
              <w:pStyle w:val="a6"/>
              <w:ind w:firstLine="0"/>
              <w:rPr>
                <w:i/>
                <w:szCs w:val="26"/>
              </w:rPr>
            </w:pPr>
          </w:p>
        </w:tc>
      </w:tr>
      <w:tr w:rsidR="00F55CDE" w:rsidRPr="00053308" w:rsidTr="00F55CDE">
        <w:tc>
          <w:tcPr>
            <w:tcW w:w="594" w:type="dxa"/>
          </w:tcPr>
          <w:p w:rsidR="00F55CDE" w:rsidRPr="00053308" w:rsidRDefault="00F55CDE" w:rsidP="00F55CDE">
            <w:pPr>
              <w:pStyle w:val="a6"/>
              <w:ind w:firstLine="0"/>
              <w:rPr>
                <w:szCs w:val="26"/>
              </w:rPr>
            </w:pPr>
            <w:r>
              <w:rPr>
                <w:szCs w:val="26"/>
              </w:rPr>
              <w:t>4.</w:t>
            </w:r>
          </w:p>
        </w:tc>
        <w:tc>
          <w:tcPr>
            <w:tcW w:w="3200" w:type="dxa"/>
          </w:tcPr>
          <w:p w:rsidR="00F55CDE" w:rsidRPr="00053308" w:rsidRDefault="00F55CDE" w:rsidP="00F55CDE">
            <w:pPr>
              <w:pStyle w:val="12"/>
              <w:ind w:firstLine="0"/>
              <w:rPr>
                <w:sz w:val="26"/>
                <w:szCs w:val="26"/>
              </w:rPr>
            </w:pPr>
            <w:r>
              <w:rPr>
                <w:sz w:val="26"/>
                <w:szCs w:val="26"/>
              </w:rPr>
              <w:t>……….</w:t>
            </w:r>
          </w:p>
        </w:tc>
        <w:tc>
          <w:tcPr>
            <w:tcW w:w="6095" w:type="dxa"/>
          </w:tcPr>
          <w:p w:rsidR="00F55CDE" w:rsidRPr="00053308" w:rsidRDefault="00F55CDE" w:rsidP="00F55CDE">
            <w:pPr>
              <w:pStyle w:val="a6"/>
              <w:ind w:firstLine="0"/>
              <w:rPr>
                <w:i/>
                <w:szCs w:val="26"/>
              </w:rPr>
            </w:pPr>
          </w:p>
        </w:tc>
      </w:tr>
    </w:tbl>
    <w:p w:rsidR="00F55CDE" w:rsidRDefault="00F55CDE" w:rsidP="00F55CDE">
      <w:pPr>
        <w:pStyle w:val="12"/>
        <w:ind w:firstLine="709"/>
        <w:rPr>
          <w:bCs/>
          <w:szCs w:val="28"/>
        </w:rPr>
      </w:pPr>
    </w:p>
    <w:p w:rsidR="00F55CDE" w:rsidRDefault="00F55CDE" w:rsidP="00F55CDE">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F55CDE" w:rsidRPr="00DE3384" w:rsidRDefault="00F55CDE" w:rsidP="00F55CDE">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F55CDE" w:rsidRPr="00FC5F6B" w:rsidTr="00F55CDE">
        <w:tc>
          <w:tcPr>
            <w:tcW w:w="675" w:type="dxa"/>
          </w:tcPr>
          <w:p w:rsidR="00F55CDE" w:rsidRPr="00FC5F6B" w:rsidRDefault="00F55CDE" w:rsidP="00F55CDE">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F55CDE" w:rsidRPr="00FC5F6B" w:rsidRDefault="00F55CDE" w:rsidP="00F55CDE">
            <w:pPr>
              <w:pStyle w:val="12"/>
              <w:ind w:firstLine="0"/>
              <w:rPr>
                <w:bCs/>
                <w:sz w:val="26"/>
                <w:szCs w:val="26"/>
              </w:rPr>
            </w:pPr>
            <w:r w:rsidRPr="00FC5F6B">
              <w:rPr>
                <w:sz w:val="26"/>
                <w:szCs w:val="26"/>
              </w:rPr>
              <w:t>Требуемая информация</w:t>
            </w:r>
          </w:p>
        </w:tc>
        <w:tc>
          <w:tcPr>
            <w:tcW w:w="4994" w:type="dxa"/>
          </w:tcPr>
          <w:p w:rsidR="00F55CDE" w:rsidRPr="00FC5F6B" w:rsidRDefault="00F55CDE" w:rsidP="00F55CDE">
            <w:pPr>
              <w:pStyle w:val="12"/>
              <w:ind w:firstLine="0"/>
              <w:rPr>
                <w:bCs/>
                <w:sz w:val="26"/>
                <w:szCs w:val="26"/>
              </w:rPr>
            </w:pPr>
            <w:r w:rsidRPr="00FC5F6B">
              <w:rPr>
                <w:sz w:val="26"/>
                <w:szCs w:val="26"/>
              </w:rPr>
              <w:t>Сведения об участнике/лице, выступающем на стороне участника</w:t>
            </w:r>
          </w:p>
        </w:tc>
      </w:tr>
      <w:tr w:rsidR="00F55CDE" w:rsidRPr="00FC5F6B" w:rsidTr="00F55CDE">
        <w:tc>
          <w:tcPr>
            <w:tcW w:w="675" w:type="dxa"/>
            <w:vMerge w:val="restart"/>
          </w:tcPr>
          <w:p w:rsidR="00F55CDE" w:rsidRPr="00FC5F6B" w:rsidRDefault="00F55CDE" w:rsidP="00F55CDE">
            <w:pPr>
              <w:pStyle w:val="12"/>
              <w:ind w:firstLine="0"/>
              <w:rPr>
                <w:bCs/>
                <w:sz w:val="26"/>
                <w:szCs w:val="26"/>
              </w:rPr>
            </w:pPr>
            <w:r w:rsidRPr="00FC5F6B">
              <w:rPr>
                <w:bCs/>
                <w:sz w:val="26"/>
                <w:szCs w:val="26"/>
              </w:rPr>
              <w:t>1.</w:t>
            </w:r>
          </w:p>
        </w:tc>
        <w:tc>
          <w:tcPr>
            <w:tcW w:w="4395" w:type="dxa"/>
          </w:tcPr>
          <w:p w:rsidR="00F55CDE" w:rsidRPr="00FC5F6B" w:rsidRDefault="00F55CDE" w:rsidP="00F55CDE">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F55CDE" w:rsidRPr="00FC5F6B" w:rsidRDefault="00F55CDE" w:rsidP="00F55CDE">
            <w:pPr>
              <w:pStyle w:val="12"/>
              <w:ind w:firstLine="0"/>
              <w:rPr>
                <w:bCs/>
                <w:sz w:val="26"/>
                <w:szCs w:val="26"/>
              </w:rPr>
            </w:pPr>
            <w:r w:rsidRPr="00FC5F6B">
              <w:rPr>
                <w:i/>
                <w:sz w:val="26"/>
                <w:szCs w:val="26"/>
              </w:rPr>
              <w:t>указать фамилию, имя, отчество (при наличии)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F55CDE" w:rsidRPr="00FC5F6B" w:rsidRDefault="00F55CDE" w:rsidP="00F55CDE">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sz w:val="26"/>
                <w:szCs w:val="26"/>
              </w:rPr>
            </w:pPr>
            <w:r w:rsidRPr="00FC5F6B">
              <w:rPr>
                <w:sz w:val="26"/>
                <w:szCs w:val="26"/>
              </w:rPr>
              <w:t>ИНН</w:t>
            </w:r>
          </w:p>
        </w:tc>
        <w:tc>
          <w:tcPr>
            <w:tcW w:w="4994" w:type="dxa"/>
          </w:tcPr>
          <w:p w:rsidR="00F55CDE" w:rsidRPr="00FC5F6B" w:rsidRDefault="00F55CDE" w:rsidP="00F55CDE">
            <w:pPr>
              <w:pStyle w:val="12"/>
              <w:ind w:firstLine="0"/>
              <w:rPr>
                <w:sz w:val="26"/>
                <w:szCs w:val="26"/>
              </w:rPr>
            </w:pPr>
            <w:r w:rsidRPr="00FC5F6B">
              <w:rPr>
                <w:i/>
                <w:sz w:val="26"/>
                <w:szCs w:val="26"/>
              </w:rPr>
              <w:t>указать ИНН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F55CDE" w:rsidRPr="00FC5F6B" w:rsidRDefault="00F55CDE" w:rsidP="00F55CDE">
            <w:pPr>
              <w:pStyle w:val="12"/>
              <w:ind w:firstLine="0"/>
              <w:rPr>
                <w:bCs/>
                <w:sz w:val="26"/>
                <w:szCs w:val="26"/>
              </w:rPr>
            </w:pPr>
            <w:r w:rsidRPr="00FC5F6B">
              <w:rPr>
                <w:i/>
                <w:sz w:val="26"/>
                <w:szCs w:val="26"/>
              </w:rPr>
              <w:t>указать адрес места жительства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F55CDE" w:rsidRPr="00FC5F6B" w:rsidRDefault="00F55CDE" w:rsidP="00F55CDE">
            <w:pPr>
              <w:pStyle w:val="12"/>
              <w:ind w:firstLine="0"/>
              <w:rPr>
                <w:bCs/>
                <w:sz w:val="26"/>
                <w:szCs w:val="26"/>
              </w:rPr>
            </w:pPr>
            <w:r w:rsidRPr="00FC5F6B">
              <w:rPr>
                <w:i/>
                <w:sz w:val="26"/>
                <w:szCs w:val="26"/>
              </w:rPr>
              <w:t>Указать номер телефона/факса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F55CDE" w:rsidRPr="00FC5F6B" w:rsidRDefault="00F55CDE" w:rsidP="00F55CDE">
            <w:pPr>
              <w:pStyle w:val="12"/>
              <w:ind w:firstLine="0"/>
              <w:rPr>
                <w:bCs/>
                <w:sz w:val="26"/>
                <w:szCs w:val="26"/>
              </w:rPr>
            </w:pPr>
            <w:r w:rsidRPr="00FC5F6B">
              <w:rPr>
                <w:i/>
                <w:sz w:val="26"/>
                <w:szCs w:val="26"/>
              </w:rPr>
              <w:t>указать адрес электронной почты участника</w:t>
            </w:r>
          </w:p>
        </w:tc>
      </w:tr>
      <w:tr w:rsidR="00F55CDE" w:rsidRPr="00FC5F6B" w:rsidTr="00F55CDE">
        <w:tc>
          <w:tcPr>
            <w:tcW w:w="675" w:type="dxa"/>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F55CDE" w:rsidRPr="00FC5F6B" w:rsidRDefault="00F55CDE" w:rsidP="00F55CDE">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F55CDE" w:rsidRPr="00FC5F6B" w:rsidTr="00F55CDE">
        <w:tc>
          <w:tcPr>
            <w:tcW w:w="675" w:type="dxa"/>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F55CDE" w:rsidRPr="00FC5F6B" w:rsidRDefault="00F55CDE" w:rsidP="00F55CDE">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F55CDE" w:rsidRPr="00FC5F6B" w:rsidTr="00F55CDE">
        <w:tc>
          <w:tcPr>
            <w:tcW w:w="675" w:type="dxa"/>
            <w:vMerge w:val="restart"/>
          </w:tcPr>
          <w:p w:rsidR="00F55CDE" w:rsidRPr="00FC5F6B" w:rsidRDefault="00F55CDE" w:rsidP="00F55CDE">
            <w:pPr>
              <w:pStyle w:val="12"/>
              <w:ind w:firstLine="0"/>
              <w:rPr>
                <w:bCs/>
                <w:sz w:val="26"/>
                <w:szCs w:val="26"/>
              </w:rPr>
            </w:pPr>
            <w:r w:rsidRPr="00FC5F6B">
              <w:rPr>
                <w:bCs/>
                <w:sz w:val="26"/>
                <w:szCs w:val="26"/>
              </w:rPr>
              <w:t>2.</w:t>
            </w:r>
          </w:p>
        </w:tc>
        <w:tc>
          <w:tcPr>
            <w:tcW w:w="4395" w:type="dxa"/>
          </w:tcPr>
          <w:p w:rsidR="00F55CDE" w:rsidRPr="00FC5F6B" w:rsidRDefault="00F55CDE" w:rsidP="00F55CDE">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F55CDE" w:rsidRPr="00FC5F6B" w:rsidRDefault="00F55CDE" w:rsidP="00F55CDE">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F55CDE" w:rsidRPr="00FC5F6B" w:rsidRDefault="00F55CDE" w:rsidP="00F55CDE">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F55CDE" w:rsidRPr="00FC5F6B" w:rsidRDefault="00F55CDE" w:rsidP="00F55CDE">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sz w:val="26"/>
                <w:szCs w:val="26"/>
              </w:rPr>
            </w:pPr>
            <w:r w:rsidRPr="00FC5F6B">
              <w:rPr>
                <w:sz w:val="26"/>
                <w:szCs w:val="26"/>
              </w:rPr>
              <w:t>ИНН</w:t>
            </w:r>
          </w:p>
        </w:tc>
        <w:tc>
          <w:tcPr>
            <w:tcW w:w="4994" w:type="dxa"/>
          </w:tcPr>
          <w:p w:rsidR="00F55CDE" w:rsidRPr="00FC5F6B" w:rsidRDefault="00F55CDE" w:rsidP="00F55CDE">
            <w:pPr>
              <w:pStyle w:val="12"/>
              <w:ind w:firstLine="0"/>
              <w:rPr>
                <w:sz w:val="26"/>
                <w:szCs w:val="26"/>
              </w:rPr>
            </w:pPr>
            <w:r w:rsidRPr="00FC5F6B">
              <w:rPr>
                <w:i/>
                <w:sz w:val="26"/>
                <w:szCs w:val="26"/>
              </w:rPr>
              <w:t>указать ИНН лица, выступающего на стороне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F55CDE" w:rsidRPr="00FC5F6B" w:rsidRDefault="00F55CDE" w:rsidP="00F55CDE">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044E62" w:rsidRDefault="00F55CDE" w:rsidP="00F55CDE">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F55CDE" w:rsidRPr="00FC5F6B" w:rsidRDefault="00F55CDE" w:rsidP="00F55CDE">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F55CDE" w:rsidRPr="00FC5F6B" w:rsidTr="00F55CDE">
        <w:tc>
          <w:tcPr>
            <w:tcW w:w="675" w:type="dxa"/>
            <w:vMerge/>
          </w:tcPr>
          <w:p w:rsidR="00F55CDE" w:rsidRPr="00FC5F6B" w:rsidRDefault="00F55CDE" w:rsidP="00F55CDE">
            <w:pPr>
              <w:pStyle w:val="12"/>
              <w:ind w:firstLine="0"/>
              <w:rPr>
                <w:bCs/>
                <w:sz w:val="26"/>
                <w:szCs w:val="26"/>
              </w:rPr>
            </w:pPr>
          </w:p>
        </w:tc>
        <w:tc>
          <w:tcPr>
            <w:tcW w:w="4395" w:type="dxa"/>
          </w:tcPr>
          <w:p w:rsidR="00F55CDE" w:rsidRPr="00FC5F6B" w:rsidRDefault="00F55CDE" w:rsidP="00F55CDE">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F55CDE" w:rsidRPr="00FC5F6B" w:rsidRDefault="00F55CDE" w:rsidP="00F55CDE">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F55CDE" w:rsidRPr="00FC5F6B" w:rsidTr="00F55CDE">
        <w:tc>
          <w:tcPr>
            <w:tcW w:w="675" w:type="dxa"/>
          </w:tcPr>
          <w:p w:rsidR="00F55CDE" w:rsidRPr="00FC5F6B" w:rsidRDefault="00F55CDE" w:rsidP="00F55CDE">
            <w:pPr>
              <w:pStyle w:val="12"/>
              <w:ind w:firstLine="0"/>
              <w:rPr>
                <w:bCs/>
                <w:sz w:val="26"/>
                <w:szCs w:val="26"/>
              </w:rPr>
            </w:pPr>
            <w:r w:rsidRPr="00FC5F6B">
              <w:rPr>
                <w:bCs/>
                <w:sz w:val="26"/>
                <w:szCs w:val="26"/>
              </w:rPr>
              <w:lastRenderedPageBreak/>
              <w:t>3.</w:t>
            </w:r>
          </w:p>
        </w:tc>
        <w:tc>
          <w:tcPr>
            <w:tcW w:w="4395" w:type="dxa"/>
          </w:tcPr>
          <w:p w:rsidR="00F55CDE" w:rsidRPr="00FC5F6B" w:rsidRDefault="00F55CDE" w:rsidP="00F55CDE">
            <w:pPr>
              <w:pStyle w:val="12"/>
              <w:ind w:firstLine="0"/>
              <w:rPr>
                <w:sz w:val="26"/>
                <w:szCs w:val="26"/>
              </w:rPr>
            </w:pPr>
            <w:r w:rsidRPr="00FC5F6B">
              <w:rPr>
                <w:sz w:val="26"/>
                <w:szCs w:val="26"/>
              </w:rPr>
              <w:t>……….</w:t>
            </w:r>
          </w:p>
        </w:tc>
        <w:tc>
          <w:tcPr>
            <w:tcW w:w="4994" w:type="dxa"/>
          </w:tcPr>
          <w:p w:rsidR="00F55CDE" w:rsidRPr="00FC5F6B" w:rsidRDefault="00F55CDE" w:rsidP="00F55CDE">
            <w:pPr>
              <w:pStyle w:val="12"/>
              <w:ind w:firstLine="0"/>
              <w:rPr>
                <w:i/>
                <w:sz w:val="26"/>
                <w:szCs w:val="26"/>
              </w:rPr>
            </w:pPr>
          </w:p>
        </w:tc>
      </w:tr>
    </w:tbl>
    <w:p w:rsidR="00F55CDE" w:rsidRDefault="00F55CDE" w:rsidP="00F55CDE">
      <w:pPr>
        <w:pStyle w:val="12"/>
        <w:ind w:firstLine="709"/>
        <w:rPr>
          <w:bCs/>
          <w:szCs w:val="28"/>
        </w:rPr>
      </w:pPr>
    </w:p>
    <w:p w:rsidR="00F55CDE" w:rsidRPr="00E95D6F" w:rsidRDefault="00F55CDE" w:rsidP="00F55CDE">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F55CDE" w:rsidRPr="00750B3C" w:rsidTr="00F55CDE">
        <w:tc>
          <w:tcPr>
            <w:tcW w:w="1571" w:type="pct"/>
            <w:vMerge w:val="restart"/>
          </w:tcPr>
          <w:p w:rsidR="00F55CDE" w:rsidRPr="00750B3C" w:rsidRDefault="00F55CDE" w:rsidP="00F55CDE">
            <w:pPr>
              <w:jc w:val="both"/>
              <w:rPr>
                <w:sz w:val="28"/>
                <w:szCs w:val="28"/>
                <w:highlight w:val="yellow"/>
              </w:rPr>
            </w:pPr>
            <w:r w:rsidRPr="00F3735F">
              <w:rPr>
                <w:b/>
                <w:sz w:val="22"/>
                <w:szCs w:val="22"/>
              </w:rPr>
              <w:t>Наименование показателя</w:t>
            </w:r>
          </w:p>
        </w:tc>
        <w:tc>
          <w:tcPr>
            <w:tcW w:w="770" w:type="pct"/>
            <w:vMerge w:val="restart"/>
          </w:tcPr>
          <w:p w:rsidR="00F55CDE" w:rsidRPr="00750B3C" w:rsidRDefault="00F55CDE" w:rsidP="00F55CDE">
            <w:pPr>
              <w:jc w:val="both"/>
              <w:rPr>
                <w:sz w:val="28"/>
                <w:szCs w:val="28"/>
                <w:highlight w:val="yellow"/>
              </w:rPr>
            </w:pPr>
            <w:r w:rsidRPr="00F3735F">
              <w:rPr>
                <w:b/>
                <w:sz w:val="22"/>
                <w:szCs w:val="22"/>
              </w:rPr>
              <w:t>Общая доля</w:t>
            </w:r>
          </w:p>
        </w:tc>
        <w:tc>
          <w:tcPr>
            <w:tcW w:w="2659" w:type="pct"/>
            <w:gridSpan w:val="3"/>
          </w:tcPr>
          <w:p w:rsidR="00F55CDE" w:rsidRPr="00750B3C" w:rsidRDefault="00F55CDE" w:rsidP="00F55CDE">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F55CDE" w:rsidRPr="00750B3C" w:rsidTr="00F55CDE">
        <w:tc>
          <w:tcPr>
            <w:tcW w:w="1571" w:type="pct"/>
            <w:vMerge/>
          </w:tcPr>
          <w:p w:rsidR="00F55CDE" w:rsidRPr="00750B3C" w:rsidRDefault="00F55CDE" w:rsidP="00F55CDE">
            <w:pPr>
              <w:jc w:val="both"/>
              <w:rPr>
                <w:sz w:val="28"/>
                <w:szCs w:val="28"/>
                <w:highlight w:val="yellow"/>
              </w:rPr>
            </w:pPr>
          </w:p>
        </w:tc>
        <w:tc>
          <w:tcPr>
            <w:tcW w:w="770" w:type="pct"/>
            <w:vMerge/>
          </w:tcPr>
          <w:p w:rsidR="00F55CDE" w:rsidRPr="00750B3C" w:rsidRDefault="00F55CDE" w:rsidP="00F55CDE">
            <w:pPr>
              <w:jc w:val="both"/>
              <w:rPr>
                <w:sz w:val="28"/>
                <w:szCs w:val="28"/>
                <w:highlight w:val="yellow"/>
              </w:rPr>
            </w:pPr>
          </w:p>
        </w:tc>
        <w:tc>
          <w:tcPr>
            <w:tcW w:w="914" w:type="pct"/>
          </w:tcPr>
          <w:p w:rsidR="00F55CDE" w:rsidRPr="00750B3C" w:rsidRDefault="00F55CDE" w:rsidP="00F55CDE">
            <w:pPr>
              <w:jc w:val="both"/>
              <w:rPr>
                <w:sz w:val="28"/>
                <w:szCs w:val="28"/>
                <w:highlight w:val="yellow"/>
              </w:rPr>
            </w:pPr>
            <w:r w:rsidRPr="00F3735F">
              <w:rPr>
                <w:sz w:val="22"/>
                <w:szCs w:val="22"/>
              </w:rPr>
              <w:t>на 20___ г.</w:t>
            </w:r>
          </w:p>
        </w:tc>
        <w:tc>
          <w:tcPr>
            <w:tcW w:w="914" w:type="pct"/>
          </w:tcPr>
          <w:p w:rsidR="00F55CDE" w:rsidRPr="00750B3C" w:rsidRDefault="00F55CDE" w:rsidP="00F55CDE">
            <w:pPr>
              <w:jc w:val="both"/>
              <w:rPr>
                <w:sz w:val="28"/>
                <w:szCs w:val="28"/>
                <w:highlight w:val="yellow"/>
              </w:rPr>
            </w:pPr>
            <w:r w:rsidRPr="00F3735F">
              <w:rPr>
                <w:sz w:val="22"/>
                <w:szCs w:val="22"/>
              </w:rPr>
              <w:t>на 20___ г.</w:t>
            </w:r>
          </w:p>
        </w:tc>
        <w:tc>
          <w:tcPr>
            <w:tcW w:w="831" w:type="pct"/>
          </w:tcPr>
          <w:p w:rsidR="00F55CDE" w:rsidRPr="00750B3C" w:rsidRDefault="00F55CDE" w:rsidP="00F55CDE">
            <w:pPr>
              <w:jc w:val="both"/>
              <w:rPr>
                <w:sz w:val="28"/>
                <w:szCs w:val="28"/>
                <w:highlight w:val="yellow"/>
              </w:rPr>
            </w:pPr>
            <w:r w:rsidRPr="00F3735F">
              <w:rPr>
                <w:sz w:val="22"/>
                <w:szCs w:val="22"/>
              </w:rPr>
              <w:t>и т.д.</w:t>
            </w:r>
          </w:p>
        </w:tc>
      </w:tr>
      <w:tr w:rsidR="00F55CDE" w:rsidRPr="00750B3C" w:rsidTr="00F55CDE">
        <w:tc>
          <w:tcPr>
            <w:tcW w:w="1571" w:type="pct"/>
          </w:tcPr>
          <w:p w:rsidR="00F55CDE" w:rsidRPr="00750B3C" w:rsidRDefault="00F55CDE" w:rsidP="00F55CDE">
            <w:pPr>
              <w:jc w:val="both"/>
              <w:rPr>
                <w:sz w:val="28"/>
                <w:szCs w:val="28"/>
                <w:highlight w:val="yellow"/>
              </w:rPr>
            </w:pPr>
            <w:r w:rsidRPr="00F3735F">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F55CDE" w:rsidRPr="00750B3C" w:rsidTr="00F55CDE">
        <w:tc>
          <w:tcPr>
            <w:tcW w:w="1571" w:type="pct"/>
          </w:tcPr>
          <w:p w:rsidR="00F55CDE" w:rsidRPr="00750B3C" w:rsidRDefault="00F55CDE" w:rsidP="00F55CDE">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F55CDE" w:rsidRPr="00750B3C" w:rsidTr="00F55CDE">
        <w:tc>
          <w:tcPr>
            <w:tcW w:w="1571" w:type="pct"/>
          </w:tcPr>
          <w:p w:rsidR="00F55CDE" w:rsidRPr="00750B3C" w:rsidRDefault="00F55CDE" w:rsidP="00F55CDE">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F55CDE" w:rsidRPr="00750B3C" w:rsidRDefault="00F55CDE" w:rsidP="00F55CDE">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F55CDE" w:rsidRPr="00750B3C" w:rsidTr="00F55CDE">
        <w:tc>
          <w:tcPr>
            <w:tcW w:w="1571" w:type="pct"/>
          </w:tcPr>
          <w:p w:rsidR="00F55CDE" w:rsidRPr="00F3735F" w:rsidRDefault="00F55CDE" w:rsidP="00F55CDE">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F55CDE" w:rsidRPr="00F3735F" w:rsidRDefault="00F55CDE" w:rsidP="00F55CDE">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F55CDE" w:rsidRPr="00F3735F" w:rsidRDefault="00F55CDE" w:rsidP="00F55CDE">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F55CDE" w:rsidRPr="00F3735F" w:rsidRDefault="00F55CDE" w:rsidP="00F55CDE">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F55CDE" w:rsidRPr="00F3735F" w:rsidRDefault="00F55CDE" w:rsidP="00F55CDE">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F55CDE" w:rsidRDefault="00F55CDE" w:rsidP="00F55CDE">
      <w:pPr>
        <w:jc w:val="center"/>
        <w:rPr>
          <w:b/>
          <w:color w:val="000000"/>
          <w:sz w:val="28"/>
          <w:szCs w:val="28"/>
        </w:rPr>
      </w:pPr>
    </w:p>
    <w:p w:rsidR="00F55CDE" w:rsidRDefault="00F55CDE" w:rsidP="00F55CDE">
      <w:pPr>
        <w:jc w:val="center"/>
        <w:rPr>
          <w:b/>
          <w:color w:val="000000"/>
          <w:sz w:val="28"/>
          <w:szCs w:val="28"/>
        </w:rPr>
      </w:pPr>
    </w:p>
    <w:p w:rsidR="00F55CDE" w:rsidRPr="00342795" w:rsidRDefault="00F55CDE" w:rsidP="00F55CDE">
      <w:pPr>
        <w:jc w:val="center"/>
        <w:rPr>
          <w:b/>
          <w:color w:val="000000"/>
          <w:sz w:val="28"/>
          <w:szCs w:val="28"/>
        </w:rPr>
      </w:pPr>
    </w:p>
    <w:p w:rsidR="00F55CDE" w:rsidRPr="00342795" w:rsidRDefault="00F55CDE" w:rsidP="00F55CDE">
      <w:pPr>
        <w:jc w:val="center"/>
        <w:rPr>
          <w:b/>
          <w:color w:val="000000"/>
          <w:sz w:val="28"/>
          <w:szCs w:val="28"/>
        </w:rPr>
        <w:sectPr w:rsidR="00F55CDE" w:rsidRPr="00342795" w:rsidSect="00F55CDE">
          <w:pgSz w:w="11906" w:h="16838"/>
          <w:pgMar w:top="851" w:right="851" w:bottom="1418" w:left="1134" w:header="709" w:footer="709" w:gutter="0"/>
          <w:cols w:space="708"/>
          <w:docGrid w:linePitch="360"/>
        </w:sectPr>
      </w:pPr>
    </w:p>
    <w:p w:rsidR="00F55CDE" w:rsidRDefault="00F55CDE" w:rsidP="00F55CD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F55CDE" w:rsidRDefault="00F55CDE" w:rsidP="00F55CDE">
      <w:pPr>
        <w:jc w:val="both"/>
        <w:rPr>
          <w:bCs/>
          <w:sz w:val="28"/>
          <w:szCs w:val="28"/>
          <w:u w:val="single"/>
        </w:rPr>
      </w:pPr>
    </w:p>
    <w:p w:rsidR="00F55CDE" w:rsidRPr="00756104" w:rsidRDefault="00F55CDE" w:rsidP="00F55CD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F55CDE" w:rsidRDefault="00F55CDE" w:rsidP="00F55CD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F55CDE" w:rsidRDefault="00F55CDE" w:rsidP="00F55CDE">
      <w:pPr>
        <w:jc w:val="both"/>
        <w:rPr>
          <w:bCs/>
          <w:i/>
          <w:sz w:val="28"/>
          <w:szCs w:val="28"/>
        </w:rPr>
      </w:pPr>
      <w:r w:rsidRPr="00DA5DA3">
        <w:rPr>
          <w:bCs/>
          <w:i/>
          <w:sz w:val="28"/>
          <w:szCs w:val="28"/>
        </w:rPr>
        <w:t xml:space="preserve">Техническое предложение состоит из 2 частей. </w:t>
      </w:r>
    </w:p>
    <w:p w:rsidR="00F55CDE" w:rsidRDefault="00F55CDE" w:rsidP="00F55CD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F55CDE" w:rsidRPr="00C5084C" w:rsidRDefault="00F55CDE" w:rsidP="00F55CD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F55CDE" w:rsidRPr="00C50398" w:rsidRDefault="00323418" w:rsidP="00F55CD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F55CD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F55CD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F55CDE">
        <w:rPr>
          <w:bCs/>
          <w:i/>
          <w:sz w:val="28"/>
          <w:szCs w:val="28"/>
        </w:rPr>
        <w:t xml:space="preserve"> (при наличии)</w:t>
      </w:r>
      <w:r w:rsidR="00F55CDE" w:rsidRPr="002C4EB2">
        <w:rPr>
          <w:bCs/>
          <w:i/>
          <w:sz w:val="28"/>
          <w:szCs w:val="28"/>
        </w:rPr>
        <w:t>,</w:t>
      </w:r>
      <w:r w:rsidR="00F55CDE">
        <w:rPr>
          <w:bCs/>
          <w:i/>
          <w:sz w:val="28"/>
          <w:szCs w:val="28"/>
        </w:rPr>
        <w:t xml:space="preserve"> модель (при наличии),</w:t>
      </w:r>
      <w:r w:rsidR="00F55CDE" w:rsidRPr="002C4EB2">
        <w:rPr>
          <w:bCs/>
          <w:i/>
          <w:sz w:val="28"/>
          <w:szCs w:val="28"/>
        </w:rPr>
        <w:t xml:space="preserve"> наименование производителя</w:t>
      </w:r>
      <w:r w:rsidR="00F55CDE">
        <w:rPr>
          <w:bCs/>
          <w:i/>
          <w:sz w:val="28"/>
          <w:szCs w:val="28"/>
        </w:rPr>
        <w:t xml:space="preserve"> (если такое требование предусмотрено формой технического предложения)</w:t>
      </w:r>
      <w:r w:rsidR="00F55CDE" w:rsidRPr="002C4EB2">
        <w:rPr>
          <w:bCs/>
          <w:i/>
          <w:sz w:val="28"/>
          <w:szCs w:val="28"/>
        </w:rPr>
        <w:t xml:space="preserve"> по</w:t>
      </w:r>
      <w:r w:rsidR="00F55CDE">
        <w:rPr>
          <w:bCs/>
          <w:i/>
          <w:sz w:val="28"/>
          <w:szCs w:val="28"/>
        </w:rPr>
        <w:t xml:space="preserve"> каждой номенклатурной позиции.</w:t>
      </w:r>
    </w:p>
    <w:p w:rsidR="00F55CDE" w:rsidRPr="007D5571" w:rsidRDefault="00F55CDE" w:rsidP="00F55CD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F55CDE" w:rsidRPr="00750B3C" w:rsidRDefault="00F55CDE" w:rsidP="00F55CDE"/>
    <w:p w:rsidR="00F55CDE" w:rsidRPr="00A73E14" w:rsidRDefault="00F55CDE" w:rsidP="00F55CDE">
      <w:pPr>
        <w:jc w:val="center"/>
        <w:rPr>
          <w:b/>
          <w:bCs/>
          <w:sz w:val="28"/>
          <w:szCs w:val="28"/>
        </w:rPr>
      </w:pPr>
      <w:r w:rsidRPr="00A73E14">
        <w:rPr>
          <w:b/>
          <w:bCs/>
          <w:sz w:val="28"/>
          <w:szCs w:val="28"/>
        </w:rPr>
        <w:t>Техническое предложение</w:t>
      </w:r>
      <w:r w:rsidRPr="00A73E14">
        <w:rPr>
          <w:rStyle w:val="ad"/>
          <w:b/>
          <w:bCs/>
        </w:rPr>
        <w:footnoteReference w:id="6"/>
      </w:r>
    </w:p>
    <w:p w:rsidR="00F55CDE" w:rsidRDefault="00F55CDE" w:rsidP="00F55CDE">
      <w:pPr>
        <w:rPr>
          <w:bCs/>
        </w:rPr>
      </w:pPr>
    </w:p>
    <w:p w:rsidR="00F55CDE" w:rsidRPr="00C5084C" w:rsidRDefault="00F55CDE" w:rsidP="00F55CD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F55CDE" w:rsidRDefault="00F55CDE" w:rsidP="00F55CDE">
      <w:pPr>
        <w:rPr>
          <w:bCs/>
        </w:rPr>
      </w:pPr>
    </w:p>
    <w:p w:rsidR="00F55CDE" w:rsidRPr="00957991" w:rsidRDefault="00F55CDE" w:rsidP="00F55CD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F55CDE" w:rsidRPr="00957991" w:rsidRDefault="00F55CDE" w:rsidP="00F55CDE">
      <w:pPr>
        <w:ind w:firstLine="709"/>
        <w:rPr>
          <w:sz w:val="22"/>
        </w:rPr>
      </w:pPr>
    </w:p>
    <w:p w:rsidR="00F55CDE" w:rsidRPr="00957991" w:rsidRDefault="00F55CDE" w:rsidP="00F55CDE">
      <w:pPr>
        <w:ind w:firstLine="709"/>
      </w:pPr>
      <w:r w:rsidRPr="00957991">
        <w:t>1. Подавая настоящее техническое предложение, обязуюсь:</w:t>
      </w:r>
    </w:p>
    <w:p w:rsidR="00F55CDE" w:rsidRPr="00957991" w:rsidRDefault="00F55CDE" w:rsidP="00F55CDE">
      <w:pPr>
        <w:ind w:firstLine="709"/>
        <w:jc w:val="both"/>
      </w:pPr>
      <w:r>
        <w:t>1</w:t>
      </w:r>
      <w:r w:rsidRPr="00957991">
        <w:t>) поставить товары, предусмотренные настоящим техническим предложением, в полном соответствии с:</w:t>
      </w:r>
    </w:p>
    <w:p w:rsidR="00F55CDE" w:rsidRPr="00957991" w:rsidRDefault="00F55CDE" w:rsidP="00F55CD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F55CDE" w:rsidRPr="00957991" w:rsidRDefault="00F55CDE" w:rsidP="00F55CDE">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F55CDE" w:rsidRPr="00957991" w:rsidRDefault="00F55CDE" w:rsidP="00F55CDE">
      <w:pPr>
        <w:pStyle w:val="a4"/>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F55CDE" w:rsidRDefault="00F55CDE" w:rsidP="00F55CDE">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00471530">
        <w:t>.</w:t>
      </w:r>
    </w:p>
    <w:p w:rsidR="00471530" w:rsidRPr="00957991" w:rsidRDefault="00471530" w:rsidP="00F55CDE">
      <w:pPr>
        <w:pStyle w:val="a4"/>
        <w:ind w:left="0" w:firstLine="709"/>
        <w:jc w:val="both"/>
      </w:pPr>
    </w:p>
    <w:p w:rsidR="00F55CDE" w:rsidRPr="00957991" w:rsidRDefault="00F55CDE" w:rsidP="00F55CDE">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F55CDE" w:rsidRPr="00957991" w:rsidRDefault="00F55CDE" w:rsidP="00F55CDE">
      <w:pPr>
        <w:pStyle w:val="a4"/>
        <w:ind w:left="0" w:firstLine="709"/>
        <w:jc w:val="both"/>
        <w:rPr>
          <w:bCs/>
        </w:rPr>
      </w:pPr>
      <w:r>
        <w:rPr>
          <w:bCs/>
        </w:rPr>
        <w:t>3</w:t>
      </w:r>
      <w:r w:rsidR="00471530">
        <w:rPr>
          <w:bCs/>
        </w:rPr>
        <w:t xml:space="preserve">)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F55CDE" w:rsidRPr="00957991" w:rsidRDefault="00F55CDE" w:rsidP="00F55CDE">
      <w:pPr>
        <w:pStyle w:val="a4"/>
        <w:ind w:left="0" w:firstLine="709"/>
        <w:jc w:val="both"/>
        <w:rPr>
          <w:bCs/>
        </w:rPr>
      </w:pPr>
      <w:r>
        <w:rPr>
          <w:bCs/>
        </w:rPr>
        <w:t>4</w:t>
      </w:r>
      <w:r w:rsidR="00471530">
        <w:rPr>
          <w:bCs/>
        </w:rPr>
        <w:t xml:space="preserve">) поставить товар </w:t>
      </w:r>
      <w:r w:rsidRPr="00957991">
        <w:rPr>
          <w:bCs/>
        </w:rPr>
        <w:t xml:space="preserve">в соответствии с условиями </w:t>
      </w:r>
      <w:r>
        <w:rPr>
          <w:bCs/>
        </w:rPr>
        <w:t xml:space="preserve"> 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F55CDE" w:rsidRPr="00957991" w:rsidRDefault="00F55CDE" w:rsidP="00F55CDE">
      <w:pPr>
        <w:pStyle w:val="a4"/>
        <w:ind w:left="0" w:firstLine="709"/>
        <w:rPr>
          <w:bCs/>
        </w:rPr>
      </w:pPr>
    </w:p>
    <w:p w:rsidR="00F55CDE" w:rsidRPr="00957991" w:rsidRDefault="00F55CDE" w:rsidP="00F55CD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F55CDE" w:rsidRDefault="00F55CDE" w:rsidP="00F55CDE">
      <w:pPr>
        <w:pStyle w:val="a4"/>
        <w:ind w:left="0" w:firstLine="709"/>
        <w:jc w:val="both"/>
        <w:rPr>
          <w:bCs/>
        </w:rPr>
      </w:pPr>
    </w:p>
    <w:p w:rsidR="00F55CDE" w:rsidRDefault="00F55CDE" w:rsidP="00F55CDE">
      <w:pPr>
        <w:pStyle w:val="a4"/>
        <w:ind w:left="0" w:firstLine="709"/>
        <w:jc w:val="both"/>
        <w:rPr>
          <w:bCs/>
        </w:rPr>
      </w:pPr>
      <w:r w:rsidRPr="00957991">
        <w:rPr>
          <w:bCs/>
        </w:rPr>
        <w:t>3. Подавая настоящее техническое предложение, подтверждаю, что</w:t>
      </w:r>
      <w:r>
        <w:rPr>
          <w:bCs/>
        </w:rPr>
        <w:t>:</w:t>
      </w:r>
    </w:p>
    <w:p w:rsidR="00F55CDE" w:rsidRDefault="00F55CDE" w:rsidP="00F55CD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F55CDE" w:rsidRPr="006E3098" w:rsidRDefault="00F55CDE" w:rsidP="00F55CDE">
      <w:pPr>
        <w:pStyle w:val="a6"/>
        <w:rPr>
          <w:rFonts w:eastAsia="Times New Roman"/>
          <w:sz w:val="24"/>
          <w:szCs w:val="20"/>
        </w:rPr>
      </w:pPr>
      <w:r>
        <w:rPr>
          <w:rFonts w:eastAsia="Times New Roman"/>
          <w:sz w:val="24"/>
          <w:szCs w:val="20"/>
        </w:rPr>
        <w:t xml:space="preserve">2) </w:t>
      </w:r>
      <w:r w:rsidR="00471530">
        <w:rPr>
          <w:rFonts w:eastAsia="Times New Roman"/>
          <w:sz w:val="24"/>
          <w:szCs w:val="20"/>
        </w:rPr>
        <w:t xml:space="preserve">товары </w:t>
      </w:r>
      <w:r w:rsidRPr="006E3098">
        <w:rPr>
          <w:rFonts w:eastAsia="Times New Roman"/>
          <w:sz w:val="24"/>
          <w:szCs w:val="20"/>
        </w:rPr>
        <w:t>свободны от любых прав со стороны третьих лиц, участник согласе</w:t>
      </w:r>
      <w:r w:rsidR="00471530">
        <w:rPr>
          <w:rFonts w:eastAsia="Times New Roman"/>
          <w:sz w:val="24"/>
          <w:szCs w:val="20"/>
        </w:rPr>
        <w:t xml:space="preserve">н передать все права на товары </w:t>
      </w:r>
      <w:r w:rsidRPr="006E3098">
        <w:rPr>
          <w:rFonts w:eastAsia="Times New Roman"/>
          <w:sz w:val="24"/>
          <w:szCs w:val="20"/>
        </w:rPr>
        <w:t>в случае признания победителем, заказчику;</w:t>
      </w:r>
    </w:p>
    <w:p w:rsidR="00F55CDE" w:rsidRPr="006E3098" w:rsidRDefault="00F55CDE" w:rsidP="00F55CDE">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F55CDE" w:rsidRPr="006E3098" w:rsidRDefault="00F55CDE" w:rsidP="00F55CDE">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F55CDE" w:rsidRDefault="00F55CDE" w:rsidP="00F55CDE">
      <w:pPr>
        <w:pStyle w:val="a4"/>
        <w:ind w:left="0" w:firstLine="709"/>
        <w:jc w:val="both"/>
        <w:rPr>
          <w:bCs/>
        </w:rPr>
      </w:pPr>
      <w:r>
        <w:rPr>
          <w:bCs/>
        </w:rPr>
        <w:br w:type="page"/>
      </w:r>
    </w:p>
    <w:p w:rsidR="00F55CDE" w:rsidRPr="00C5084C" w:rsidRDefault="00F55CDE" w:rsidP="00F55CD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F55CDE" w:rsidRPr="00612F31" w:rsidRDefault="00F55CDE" w:rsidP="00F55CDE">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F55CDE" w:rsidRPr="00957991" w:rsidTr="00F55CDE">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F55CDE" w:rsidRPr="005A43BB" w:rsidRDefault="00471530" w:rsidP="00F55CDE">
            <w:pPr>
              <w:jc w:val="both"/>
              <w:rPr>
                <w:b/>
              </w:rPr>
            </w:pPr>
            <w:r>
              <w:rPr>
                <w:b/>
              </w:rPr>
              <w:t>4</w:t>
            </w:r>
            <w:r w:rsidR="00F55CDE" w:rsidRPr="005A43BB">
              <w:rPr>
                <w:b/>
              </w:rPr>
              <w:t>. Наименование предложенных товаров их количество (объем)</w:t>
            </w:r>
          </w:p>
        </w:tc>
      </w:tr>
      <w:tr w:rsidR="00F55CDE" w:rsidRPr="00957991" w:rsidTr="00F55CDE">
        <w:tc>
          <w:tcPr>
            <w:tcW w:w="1229" w:type="pct"/>
          </w:tcPr>
          <w:p w:rsidR="00F55CDE" w:rsidRPr="00957991" w:rsidRDefault="00F55CDE" w:rsidP="00F55CDE">
            <w:pPr>
              <w:jc w:val="both"/>
              <w:rPr>
                <w:b/>
              </w:rPr>
            </w:pPr>
            <w:r>
              <w:rPr>
                <w:b/>
              </w:rPr>
              <w:t>Наименование товара</w:t>
            </w:r>
          </w:p>
        </w:tc>
        <w:tc>
          <w:tcPr>
            <w:tcW w:w="1603" w:type="pct"/>
            <w:gridSpan w:val="2"/>
          </w:tcPr>
          <w:p w:rsidR="00F55CDE" w:rsidRPr="00957991" w:rsidRDefault="00F55CDE" w:rsidP="00F55CDE">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F55CDE" w:rsidRPr="00957991" w:rsidRDefault="00F55CDE" w:rsidP="00F55CDE">
            <w:pPr>
              <w:jc w:val="both"/>
              <w:rPr>
                <w:b/>
              </w:rPr>
            </w:pPr>
            <w:r w:rsidRPr="00957991">
              <w:rPr>
                <w:b/>
              </w:rPr>
              <w:t>Количество (объем)</w:t>
            </w:r>
          </w:p>
          <w:p w:rsidR="00F55CDE" w:rsidRPr="00957991" w:rsidRDefault="00F55CDE" w:rsidP="00F55CDE">
            <w:pPr>
              <w:jc w:val="both"/>
              <w:rPr>
                <w:b/>
              </w:rPr>
            </w:pPr>
          </w:p>
        </w:tc>
        <w:tc>
          <w:tcPr>
            <w:tcW w:w="1324" w:type="pct"/>
          </w:tcPr>
          <w:p w:rsidR="00F55CDE" w:rsidRPr="00957991" w:rsidRDefault="00F55CDE" w:rsidP="00F55CDE">
            <w:pPr>
              <w:jc w:val="both"/>
              <w:rPr>
                <w:b/>
              </w:rPr>
            </w:pPr>
            <w:r w:rsidRPr="005A43BB">
              <w:rPr>
                <w:b/>
              </w:rPr>
              <w:t>Производитель</w:t>
            </w:r>
          </w:p>
          <w:p w:rsidR="00F55CDE" w:rsidRPr="00957991" w:rsidRDefault="00F55CDE" w:rsidP="00F55CDE">
            <w:pPr>
              <w:jc w:val="both"/>
              <w:rPr>
                <w:b/>
              </w:rPr>
            </w:pPr>
          </w:p>
        </w:tc>
      </w:tr>
      <w:tr w:rsidR="00F55CDE" w:rsidRPr="00957991" w:rsidTr="00F55CDE">
        <w:tc>
          <w:tcPr>
            <w:tcW w:w="1229" w:type="pct"/>
          </w:tcPr>
          <w:p w:rsidR="00F55CDE" w:rsidRPr="00957991" w:rsidRDefault="00F55CDE" w:rsidP="00F55CDE">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F55CDE" w:rsidRPr="00957991" w:rsidRDefault="00F55CDE" w:rsidP="00F55CDE">
            <w:pPr>
              <w:jc w:val="both"/>
            </w:pPr>
            <w:r w:rsidRPr="00957991">
              <w:t>Указать ед. изм. согласно ОКЕИ</w:t>
            </w:r>
          </w:p>
        </w:tc>
        <w:tc>
          <w:tcPr>
            <w:tcW w:w="843" w:type="pct"/>
          </w:tcPr>
          <w:p w:rsidR="00F55CDE" w:rsidRPr="00957991" w:rsidRDefault="00F55CDE" w:rsidP="00F55CDE">
            <w:pPr>
              <w:jc w:val="both"/>
            </w:pPr>
            <w:r w:rsidRPr="00957991">
              <w:t>Указать количество (объем) согласно единицам измерения</w:t>
            </w:r>
          </w:p>
          <w:p w:rsidR="00F55CDE" w:rsidRPr="00957991" w:rsidRDefault="00F55CDE" w:rsidP="00F55CDE">
            <w:pPr>
              <w:jc w:val="both"/>
            </w:pPr>
          </w:p>
        </w:tc>
        <w:tc>
          <w:tcPr>
            <w:tcW w:w="1324" w:type="pct"/>
          </w:tcPr>
          <w:p w:rsidR="00F55CDE" w:rsidRPr="00957991" w:rsidRDefault="00F55CDE" w:rsidP="00F55CDE">
            <w:pPr>
              <w:jc w:val="both"/>
            </w:pPr>
            <w:r w:rsidRPr="00CC31B0">
              <w:t>Участник должен указать наименование производителя и его ИНН</w:t>
            </w:r>
          </w:p>
          <w:p w:rsidR="00F55CDE" w:rsidRPr="00957991" w:rsidRDefault="00F55CDE" w:rsidP="00F55CDE">
            <w:pPr>
              <w:jc w:val="both"/>
            </w:pPr>
          </w:p>
        </w:tc>
      </w:tr>
      <w:tr w:rsidR="00F55CDE" w:rsidRPr="00957991" w:rsidTr="00F55CDE">
        <w:trPr>
          <w:trHeight w:val="445"/>
        </w:trPr>
        <w:tc>
          <w:tcPr>
            <w:tcW w:w="2832" w:type="pct"/>
            <w:gridSpan w:val="3"/>
          </w:tcPr>
          <w:p w:rsidR="00F55CDE" w:rsidRPr="00957991" w:rsidRDefault="00F55CDE" w:rsidP="00F55CDE">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F55CDE" w:rsidRPr="00957991" w:rsidRDefault="00F55CDE" w:rsidP="00F55CDE">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F55CDE" w:rsidRPr="00957991" w:rsidTr="00F55CDE">
        <w:trPr>
          <w:trHeight w:val="551"/>
        </w:trPr>
        <w:tc>
          <w:tcPr>
            <w:tcW w:w="5000" w:type="pct"/>
            <w:gridSpan w:val="5"/>
          </w:tcPr>
          <w:p w:rsidR="00F55CDE" w:rsidRDefault="00F55CDE" w:rsidP="00F55CDE">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F55CDE" w:rsidRPr="00957991" w:rsidTr="00F55CDE">
        <w:trPr>
          <w:trHeight w:val="3109"/>
        </w:trPr>
        <w:tc>
          <w:tcPr>
            <w:tcW w:w="2108" w:type="pct"/>
            <w:gridSpan w:val="2"/>
          </w:tcPr>
          <w:p w:rsidR="00F55CDE" w:rsidRPr="00957991" w:rsidRDefault="00F55CDE" w:rsidP="00F55CDE">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F55CDE" w:rsidRPr="00957991" w:rsidRDefault="00F55CDE" w:rsidP="00F55CDE">
            <w:pPr>
              <w:jc w:val="both"/>
              <w:rPr>
                <w:bCs/>
              </w:rPr>
            </w:pPr>
          </w:p>
        </w:tc>
        <w:tc>
          <w:tcPr>
            <w:tcW w:w="724" w:type="pct"/>
          </w:tcPr>
          <w:p w:rsidR="00F55CDE" w:rsidRPr="00957991" w:rsidRDefault="00F55CDE" w:rsidP="00F55CDE">
            <w:pPr>
              <w:jc w:val="both"/>
              <w:rPr>
                <w:bCs/>
              </w:rPr>
            </w:pPr>
            <w:r w:rsidRPr="00957991">
              <w:rPr>
                <w:bCs/>
              </w:rPr>
              <w:t>Технические и функциональные характеристики тов</w:t>
            </w:r>
            <w:r>
              <w:rPr>
                <w:bCs/>
              </w:rPr>
              <w:t>ара</w:t>
            </w:r>
          </w:p>
        </w:tc>
        <w:tc>
          <w:tcPr>
            <w:tcW w:w="2168" w:type="pct"/>
            <w:gridSpan w:val="2"/>
          </w:tcPr>
          <w:p w:rsidR="00F55CDE" w:rsidRPr="00957991" w:rsidRDefault="00F55CDE" w:rsidP="00F55CDE">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471530">
              <w:rPr>
                <w:bCs/>
              </w:rPr>
              <w:t>в соответствии с требованиями технического задания аукционной документации</w:t>
            </w:r>
          </w:p>
        </w:tc>
      </w:tr>
    </w:tbl>
    <w:p w:rsidR="00F55CDE" w:rsidRPr="00342795" w:rsidRDefault="00F55CDE" w:rsidP="00F55CDE">
      <w:pPr>
        <w:jc w:val="center"/>
        <w:rPr>
          <w:b/>
          <w:color w:val="000000"/>
          <w:sz w:val="28"/>
          <w:szCs w:val="28"/>
        </w:rPr>
      </w:pPr>
    </w:p>
    <w:p w:rsidR="00F55CDE" w:rsidRDefault="00F55CDE" w:rsidP="00F55CDE">
      <w:pPr>
        <w:pStyle w:val="110"/>
        <w:spacing w:line="240" w:lineRule="exact"/>
        <w:ind w:left="10620" w:firstLine="0"/>
        <w:rPr>
          <w:rFonts w:eastAsia="MS Mincho"/>
          <w:color w:val="000000"/>
          <w:szCs w:val="28"/>
        </w:rPr>
        <w:sectPr w:rsidR="00F55CDE" w:rsidSect="00F55CDE">
          <w:pgSz w:w="16838" w:h="11906" w:orient="landscape"/>
          <w:pgMar w:top="1701" w:right="1134" w:bottom="851" w:left="1134" w:header="709" w:footer="709" w:gutter="0"/>
          <w:cols w:space="708"/>
          <w:docGrid w:linePitch="360"/>
        </w:sectPr>
      </w:pPr>
    </w:p>
    <w:p w:rsidR="00F55CDE" w:rsidRPr="004A657E" w:rsidRDefault="00F55CDE" w:rsidP="00F55CDE">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F55CDE" w:rsidRPr="004A657E" w:rsidRDefault="00F55CDE" w:rsidP="00F55CDE">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F55CDE" w:rsidRDefault="00F55CDE" w:rsidP="00F55CDE">
      <w:pPr>
        <w:pStyle w:val="a6"/>
        <w:jc w:val="center"/>
        <w:rPr>
          <w:b/>
          <w:sz w:val="28"/>
          <w:szCs w:val="28"/>
        </w:rPr>
      </w:pPr>
    </w:p>
    <w:p w:rsidR="00F55CDE" w:rsidRPr="009D25EE" w:rsidRDefault="00F55CDE" w:rsidP="00F55CDE">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F55CDE" w:rsidRDefault="00F55CDE" w:rsidP="00F55CDE">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F55CDE" w:rsidRDefault="00F55CDE" w:rsidP="00F55CDE">
      <w:pPr>
        <w:pStyle w:val="a6"/>
        <w:rPr>
          <w:sz w:val="28"/>
          <w:szCs w:val="28"/>
        </w:rPr>
      </w:pPr>
    </w:p>
    <w:p w:rsidR="00F55CDE" w:rsidRPr="009D25EE" w:rsidRDefault="00F55CDE" w:rsidP="00F55CDE">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F55CDE" w:rsidRDefault="00F55CDE" w:rsidP="00F55CDE">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F55CDE" w:rsidRPr="0065742D" w:rsidTr="00F55CDE">
        <w:tc>
          <w:tcPr>
            <w:tcW w:w="1426" w:type="pct"/>
          </w:tcPr>
          <w:p w:rsidR="00F55CDE" w:rsidRPr="005779E9" w:rsidRDefault="00F55CDE" w:rsidP="00F55CDE">
            <w:pPr>
              <w:jc w:val="center"/>
              <w:rPr>
                <w:b/>
                <w:szCs w:val="22"/>
              </w:rPr>
            </w:pPr>
            <w:r w:rsidRPr="005779E9">
              <w:rPr>
                <w:b/>
                <w:szCs w:val="22"/>
              </w:rPr>
              <w:t>Наименование товара</w:t>
            </w:r>
          </w:p>
        </w:tc>
        <w:tc>
          <w:tcPr>
            <w:tcW w:w="1125" w:type="pct"/>
          </w:tcPr>
          <w:p w:rsidR="00F55CDE" w:rsidRPr="005779E9" w:rsidRDefault="00F55CDE" w:rsidP="00F55CDE">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F55CDE" w:rsidRPr="005779E9" w:rsidRDefault="00F55CDE" w:rsidP="00F55CDE">
            <w:pPr>
              <w:jc w:val="center"/>
              <w:rPr>
                <w:b/>
                <w:szCs w:val="22"/>
              </w:rPr>
            </w:pPr>
            <w:r w:rsidRPr="005779E9">
              <w:rPr>
                <w:b/>
                <w:szCs w:val="22"/>
              </w:rPr>
              <w:t>Количество</w:t>
            </w:r>
          </w:p>
        </w:tc>
        <w:tc>
          <w:tcPr>
            <w:tcW w:w="1276" w:type="pct"/>
          </w:tcPr>
          <w:p w:rsidR="00F55CDE" w:rsidRPr="0065742D" w:rsidRDefault="00F55CDE" w:rsidP="00F55CDE">
            <w:pPr>
              <w:jc w:val="center"/>
              <w:rPr>
                <w:b/>
                <w:sz w:val="22"/>
                <w:szCs w:val="22"/>
              </w:rPr>
            </w:pPr>
            <w:r>
              <w:rPr>
                <w:b/>
              </w:rPr>
              <w:t>Наименование страны происхождения товара</w:t>
            </w:r>
          </w:p>
        </w:tc>
      </w:tr>
      <w:tr w:rsidR="00F55CDE" w:rsidRPr="0065742D" w:rsidTr="00F55CDE">
        <w:tc>
          <w:tcPr>
            <w:tcW w:w="1426" w:type="pct"/>
          </w:tcPr>
          <w:p w:rsidR="00F55CDE" w:rsidRPr="00A25DDF" w:rsidRDefault="00F55CDE" w:rsidP="00F55CDE">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F55CDE" w:rsidRPr="00A25DDF" w:rsidRDefault="00F55CDE" w:rsidP="00F55CDE">
            <w:pPr>
              <w:jc w:val="both"/>
              <w:rPr>
                <w:szCs w:val="22"/>
              </w:rPr>
            </w:pPr>
            <w:r w:rsidRPr="00A25DDF">
              <w:rPr>
                <w:szCs w:val="22"/>
              </w:rPr>
              <w:t>Указать ед. изм. согласно ОКЕИ</w:t>
            </w:r>
          </w:p>
        </w:tc>
        <w:tc>
          <w:tcPr>
            <w:tcW w:w="1173" w:type="pct"/>
          </w:tcPr>
          <w:p w:rsidR="00F55CDE" w:rsidRPr="00A25DDF" w:rsidRDefault="00F55CDE" w:rsidP="00F55CDE">
            <w:pPr>
              <w:jc w:val="both"/>
              <w:rPr>
                <w:szCs w:val="22"/>
              </w:rPr>
            </w:pPr>
            <w:r w:rsidRPr="00A25DDF">
              <w:rPr>
                <w:szCs w:val="22"/>
              </w:rPr>
              <w:t>Указать количество согласно единицам измерения</w:t>
            </w:r>
          </w:p>
        </w:tc>
        <w:tc>
          <w:tcPr>
            <w:tcW w:w="1276" w:type="pct"/>
          </w:tcPr>
          <w:p w:rsidR="00F55CDE" w:rsidRPr="0065742D" w:rsidRDefault="00F55CDE" w:rsidP="00F55CDE">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F55CDE" w:rsidTr="00F55CDE">
        <w:tblPrEx>
          <w:tblLook w:val="0000" w:firstRow="0" w:lastRow="0" w:firstColumn="0" w:lastColumn="0" w:noHBand="0" w:noVBand="0"/>
        </w:tblPrEx>
        <w:trPr>
          <w:trHeight w:val="497"/>
        </w:trPr>
        <w:tc>
          <w:tcPr>
            <w:tcW w:w="1426" w:type="pct"/>
          </w:tcPr>
          <w:p w:rsidR="00F55CDE" w:rsidRDefault="00F55CDE" w:rsidP="00F55CDE">
            <w:pPr>
              <w:pStyle w:val="a6"/>
              <w:ind w:firstLine="0"/>
              <w:rPr>
                <w:sz w:val="28"/>
                <w:szCs w:val="28"/>
              </w:rPr>
            </w:pPr>
          </w:p>
        </w:tc>
        <w:tc>
          <w:tcPr>
            <w:tcW w:w="1125" w:type="pct"/>
          </w:tcPr>
          <w:p w:rsidR="00F55CDE" w:rsidRDefault="00F55CDE" w:rsidP="00F55CDE">
            <w:pPr>
              <w:pStyle w:val="a6"/>
              <w:ind w:firstLine="0"/>
              <w:rPr>
                <w:sz w:val="28"/>
                <w:szCs w:val="28"/>
              </w:rPr>
            </w:pPr>
          </w:p>
        </w:tc>
        <w:tc>
          <w:tcPr>
            <w:tcW w:w="1173" w:type="pct"/>
          </w:tcPr>
          <w:p w:rsidR="00F55CDE" w:rsidRDefault="00F55CDE" w:rsidP="00F55CDE">
            <w:pPr>
              <w:pStyle w:val="a6"/>
              <w:ind w:firstLine="0"/>
              <w:rPr>
                <w:sz w:val="28"/>
                <w:szCs w:val="28"/>
              </w:rPr>
            </w:pPr>
          </w:p>
        </w:tc>
        <w:tc>
          <w:tcPr>
            <w:tcW w:w="1276" w:type="pct"/>
          </w:tcPr>
          <w:p w:rsidR="00F55CDE" w:rsidRDefault="00F55CDE" w:rsidP="00F55CDE">
            <w:pPr>
              <w:pStyle w:val="a6"/>
              <w:ind w:firstLine="0"/>
              <w:rPr>
                <w:sz w:val="28"/>
                <w:szCs w:val="28"/>
              </w:rPr>
            </w:pPr>
          </w:p>
        </w:tc>
      </w:tr>
      <w:tr w:rsidR="00F55CDE" w:rsidTr="00F55CDE">
        <w:tblPrEx>
          <w:tblLook w:val="0000" w:firstRow="0" w:lastRow="0" w:firstColumn="0" w:lastColumn="0" w:noHBand="0" w:noVBand="0"/>
        </w:tblPrEx>
        <w:trPr>
          <w:trHeight w:val="497"/>
        </w:trPr>
        <w:tc>
          <w:tcPr>
            <w:tcW w:w="1426" w:type="pct"/>
          </w:tcPr>
          <w:p w:rsidR="00F55CDE" w:rsidRDefault="00F55CDE" w:rsidP="00F55CDE">
            <w:pPr>
              <w:pStyle w:val="a6"/>
              <w:ind w:firstLine="0"/>
              <w:rPr>
                <w:sz w:val="28"/>
                <w:szCs w:val="28"/>
              </w:rPr>
            </w:pPr>
          </w:p>
        </w:tc>
        <w:tc>
          <w:tcPr>
            <w:tcW w:w="1125" w:type="pct"/>
          </w:tcPr>
          <w:p w:rsidR="00F55CDE" w:rsidRDefault="00F55CDE" w:rsidP="00F55CDE">
            <w:pPr>
              <w:pStyle w:val="a6"/>
              <w:ind w:firstLine="0"/>
              <w:rPr>
                <w:sz w:val="28"/>
                <w:szCs w:val="28"/>
              </w:rPr>
            </w:pPr>
          </w:p>
        </w:tc>
        <w:tc>
          <w:tcPr>
            <w:tcW w:w="1173" w:type="pct"/>
          </w:tcPr>
          <w:p w:rsidR="00F55CDE" w:rsidRDefault="00F55CDE" w:rsidP="00F55CDE">
            <w:pPr>
              <w:pStyle w:val="a6"/>
              <w:ind w:firstLine="0"/>
              <w:rPr>
                <w:sz w:val="28"/>
                <w:szCs w:val="28"/>
              </w:rPr>
            </w:pPr>
          </w:p>
        </w:tc>
        <w:tc>
          <w:tcPr>
            <w:tcW w:w="1276" w:type="pct"/>
          </w:tcPr>
          <w:p w:rsidR="00F55CDE" w:rsidRDefault="00F55CDE" w:rsidP="00F55CDE">
            <w:pPr>
              <w:pStyle w:val="a6"/>
              <w:ind w:firstLine="0"/>
              <w:rPr>
                <w:sz w:val="28"/>
                <w:szCs w:val="28"/>
              </w:rPr>
            </w:pPr>
          </w:p>
        </w:tc>
      </w:tr>
      <w:tr w:rsidR="00F55CDE" w:rsidTr="00F55CDE">
        <w:tblPrEx>
          <w:tblLook w:val="0000" w:firstRow="0" w:lastRow="0" w:firstColumn="0" w:lastColumn="0" w:noHBand="0" w:noVBand="0"/>
        </w:tblPrEx>
        <w:trPr>
          <w:trHeight w:val="497"/>
        </w:trPr>
        <w:tc>
          <w:tcPr>
            <w:tcW w:w="1426" w:type="pct"/>
          </w:tcPr>
          <w:p w:rsidR="00F55CDE" w:rsidRDefault="00F55CDE" w:rsidP="00F55CDE">
            <w:pPr>
              <w:pStyle w:val="a6"/>
              <w:ind w:firstLine="0"/>
              <w:rPr>
                <w:sz w:val="28"/>
                <w:szCs w:val="28"/>
              </w:rPr>
            </w:pPr>
          </w:p>
        </w:tc>
        <w:tc>
          <w:tcPr>
            <w:tcW w:w="1125" w:type="pct"/>
          </w:tcPr>
          <w:p w:rsidR="00F55CDE" w:rsidRDefault="00F55CDE" w:rsidP="00F55CDE">
            <w:pPr>
              <w:pStyle w:val="a6"/>
              <w:ind w:firstLine="0"/>
              <w:rPr>
                <w:sz w:val="28"/>
                <w:szCs w:val="28"/>
              </w:rPr>
            </w:pPr>
          </w:p>
        </w:tc>
        <w:tc>
          <w:tcPr>
            <w:tcW w:w="1173" w:type="pct"/>
          </w:tcPr>
          <w:p w:rsidR="00F55CDE" w:rsidRDefault="00F55CDE" w:rsidP="00F55CDE">
            <w:pPr>
              <w:pStyle w:val="a6"/>
              <w:ind w:firstLine="0"/>
              <w:rPr>
                <w:sz w:val="28"/>
                <w:szCs w:val="28"/>
              </w:rPr>
            </w:pPr>
          </w:p>
        </w:tc>
        <w:tc>
          <w:tcPr>
            <w:tcW w:w="1276" w:type="pct"/>
          </w:tcPr>
          <w:p w:rsidR="00F55CDE" w:rsidRDefault="00F55CDE" w:rsidP="00F55CDE">
            <w:pPr>
              <w:pStyle w:val="a6"/>
              <w:ind w:firstLine="0"/>
              <w:rPr>
                <w:sz w:val="28"/>
                <w:szCs w:val="28"/>
              </w:rPr>
            </w:pPr>
          </w:p>
        </w:tc>
      </w:tr>
    </w:tbl>
    <w:p w:rsidR="00F55CDE" w:rsidRDefault="00F55CDE" w:rsidP="00F55CDE">
      <w:pPr>
        <w:pStyle w:val="12"/>
        <w:ind w:left="10632" w:firstLine="0"/>
        <w:rPr>
          <w:rFonts w:eastAsia="MS Mincho"/>
          <w:szCs w:val="28"/>
        </w:rPr>
        <w:sectPr w:rsidR="00F55CDE" w:rsidSect="00F55CDE">
          <w:pgSz w:w="16838" w:h="11906" w:orient="landscape"/>
          <w:pgMar w:top="1701" w:right="1134" w:bottom="851" w:left="1134" w:header="709" w:footer="709" w:gutter="0"/>
          <w:cols w:space="708"/>
          <w:docGrid w:linePitch="360"/>
        </w:sectPr>
      </w:pPr>
    </w:p>
    <w:p w:rsidR="00F55CDE" w:rsidRDefault="00F55CDE" w:rsidP="00F55CDE">
      <w:pPr>
        <w:spacing w:after="200" w:line="276" w:lineRule="auto"/>
        <w:rPr>
          <w:rFonts w:eastAsiaTheme="majorEastAsia"/>
          <w:b/>
          <w:bCs/>
          <w:color w:val="4F81BD" w:themeColor="accent1"/>
          <w:sz w:val="26"/>
          <w:szCs w:val="26"/>
        </w:rPr>
      </w:pPr>
    </w:p>
    <w:p w:rsidR="00F55CDE" w:rsidRPr="00440E01" w:rsidRDefault="00F55CDE" w:rsidP="00F55CDE">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F55CDE" w:rsidRPr="00440E01" w:rsidRDefault="00F55CDE" w:rsidP="00F55CDE">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F55CDE" w:rsidRPr="00440E01" w:rsidTr="00F55CDE">
        <w:tc>
          <w:tcPr>
            <w:tcW w:w="898" w:type="dxa"/>
          </w:tcPr>
          <w:p w:rsidR="00F55CDE" w:rsidRPr="00440E01" w:rsidRDefault="00F55CDE" w:rsidP="00F55CDE">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F55CDE" w:rsidRPr="00440E01" w:rsidRDefault="00F55CDE" w:rsidP="00F55CDE">
            <w:pPr>
              <w:rPr>
                <w:b/>
                <w:sz w:val="28"/>
                <w:szCs w:val="28"/>
              </w:rPr>
            </w:pPr>
            <w:r w:rsidRPr="00440E01">
              <w:rPr>
                <w:b/>
                <w:sz w:val="28"/>
                <w:szCs w:val="28"/>
              </w:rPr>
              <w:t>Параметры закупки</w:t>
            </w:r>
          </w:p>
        </w:tc>
        <w:tc>
          <w:tcPr>
            <w:tcW w:w="9964" w:type="dxa"/>
          </w:tcPr>
          <w:p w:rsidR="00F55CDE" w:rsidRPr="00440E01" w:rsidRDefault="00F55CDE" w:rsidP="00F55CDE">
            <w:pPr>
              <w:rPr>
                <w:b/>
                <w:sz w:val="28"/>
                <w:szCs w:val="28"/>
              </w:rPr>
            </w:pPr>
            <w:r w:rsidRPr="00440E01">
              <w:rPr>
                <w:b/>
                <w:sz w:val="28"/>
                <w:szCs w:val="28"/>
              </w:rPr>
              <w:t>Сведения о закупке</w:t>
            </w:r>
          </w:p>
        </w:tc>
      </w:tr>
      <w:tr w:rsidR="00F55CDE" w:rsidRPr="00440E01" w:rsidTr="00F55CDE">
        <w:tc>
          <w:tcPr>
            <w:tcW w:w="898" w:type="dxa"/>
          </w:tcPr>
          <w:p w:rsidR="00F55CDE" w:rsidRPr="00440E01" w:rsidRDefault="00F55CDE" w:rsidP="00F55CDE">
            <w:pPr>
              <w:rPr>
                <w:sz w:val="28"/>
                <w:szCs w:val="28"/>
              </w:rPr>
            </w:pPr>
            <w:r w:rsidRPr="00440E01">
              <w:rPr>
                <w:sz w:val="28"/>
                <w:szCs w:val="28"/>
              </w:rPr>
              <w:t>2.1</w:t>
            </w:r>
          </w:p>
        </w:tc>
        <w:tc>
          <w:tcPr>
            <w:tcW w:w="3924" w:type="dxa"/>
          </w:tcPr>
          <w:p w:rsidR="00F55CDE" w:rsidRPr="00440E01" w:rsidRDefault="00F55CDE" w:rsidP="00F55CDE">
            <w:pPr>
              <w:rPr>
                <w:sz w:val="28"/>
                <w:szCs w:val="28"/>
              </w:rPr>
            </w:pPr>
            <w:r w:rsidRPr="00440E01">
              <w:rPr>
                <w:sz w:val="28"/>
                <w:szCs w:val="28"/>
              </w:rPr>
              <w:t>Сведения о заказчике</w:t>
            </w:r>
          </w:p>
        </w:tc>
        <w:tc>
          <w:tcPr>
            <w:tcW w:w="9964" w:type="dxa"/>
          </w:tcPr>
          <w:p w:rsidR="00F55CDE" w:rsidRPr="00440E01" w:rsidRDefault="00F55CDE" w:rsidP="00F55CDE">
            <w:pPr>
              <w:jc w:val="both"/>
              <w:rPr>
                <w:bCs/>
                <w:sz w:val="28"/>
                <w:szCs w:val="28"/>
              </w:rPr>
            </w:pPr>
            <w:r w:rsidRPr="00440E01">
              <w:rPr>
                <w:bCs/>
                <w:sz w:val="28"/>
                <w:szCs w:val="28"/>
              </w:rPr>
              <w:t>Заказчик – АО «Пассажирская компания «Сахалин».</w:t>
            </w:r>
          </w:p>
          <w:p w:rsidR="00F55CDE" w:rsidRPr="00440E01" w:rsidRDefault="00F55CDE" w:rsidP="00F55CDE">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F55CDE" w:rsidRPr="00212E48" w:rsidRDefault="00F55CDE" w:rsidP="00F55CDE">
            <w:pPr>
              <w:jc w:val="both"/>
              <w:rPr>
                <w:bCs/>
                <w:sz w:val="28"/>
                <w:szCs w:val="28"/>
              </w:rPr>
            </w:pPr>
            <w:r w:rsidRPr="00440E01">
              <w:rPr>
                <w:bCs/>
                <w:sz w:val="28"/>
                <w:szCs w:val="28"/>
              </w:rPr>
              <w:t xml:space="preserve">Почтовый адрес: 693000, Россия, Сахалинская область, г. Южно-Сахалинск, </w:t>
            </w:r>
          </w:p>
          <w:p w:rsidR="00F55CDE" w:rsidRPr="00440E01" w:rsidRDefault="00F55CDE" w:rsidP="00F55CDE">
            <w:pPr>
              <w:jc w:val="both"/>
              <w:rPr>
                <w:bCs/>
                <w:sz w:val="28"/>
                <w:szCs w:val="28"/>
              </w:rPr>
            </w:pPr>
            <w:r w:rsidRPr="00440E01">
              <w:rPr>
                <w:bCs/>
                <w:sz w:val="28"/>
                <w:szCs w:val="28"/>
              </w:rPr>
              <w:t>ул. Вокзальная, 54-А.</w:t>
            </w:r>
          </w:p>
          <w:p w:rsidR="00F55CDE" w:rsidRPr="00440E01" w:rsidRDefault="00F55CDE" w:rsidP="00F55CDE">
            <w:pPr>
              <w:jc w:val="both"/>
              <w:rPr>
                <w:bCs/>
                <w:sz w:val="28"/>
                <w:szCs w:val="28"/>
              </w:rPr>
            </w:pPr>
            <w:r w:rsidRPr="00440E01">
              <w:rPr>
                <w:bCs/>
                <w:sz w:val="28"/>
                <w:szCs w:val="28"/>
              </w:rPr>
              <w:t>Адрес электронной почты: oao@pk-sakhalin.ru.</w:t>
            </w:r>
          </w:p>
          <w:p w:rsidR="00F55CDE" w:rsidRPr="00440E01" w:rsidRDefault="00F55CDE" w:rsidP="00F55CDE">
            <w:pPr>
              <w:jc w:val="both"/>
              <w:rPr>
                <w:bCs/>
                <w:sz w:val="28"/>
                <w:szCs w:val="28"/>
              </w:rPr>
            </w:pPr>
            <w:r w:rsidRPr="00440E01">
              <w:rPr>
                <w:bCs/>
                <w:sz w:val="28"/>
                <w:szCs w:val="28"/>
              </w:rPr>
              <w:t>Номер телефона/факса: 8 (4242) 71-31-99/71-30-89.</w:t>
            </w:r>
          </w:p>
          <w:p w:rsidR="00F55CDE" w:rsidRPr="00440E01" w:rsidRDefault="00F55CDE" w:rsidP="00F55CDE">
            <w:pPr>
              <w:jc w:val="both"/>
              <w:rPr>
                <w:bCs/>
                <w:sz w:val="28"/>
                <w:szCs w:val="28"/>
              </w:rPr>
            </w:pPr>
            <w:r w:rsidRPr="00440E01">
              <w:rPr>
                <w:bCs/>
                <w:sz w:val="28"/>
                <w:szCs w:val="28"/>
              </w:rPr>
              <w:t>Контактные данные:</w:t>
            </w:r>
          </w:p>
          <w:p w:rsidR="00F55CDE" w:rsidRPr="00440E01" w:rsidRDefault="00F55CDE" w:rsidP="00F55CDE">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F55CDE" w:rsidRPr="00440E01" w:rsidRDefault="00F55CDE" w:rsidP="00F55CDE">
            <w:pPr>
              <w:jc w:val="both"/>
              <w:rPr>
                <w:bCs/>
                <w:sz w:val="28"/>
                <w:szCs w:val="28"/>
              </w:rPr>
            </w:pPr>
            <w:r w:rsidRPr="00440E01">
              <w:rPr>
                <w:bCs/>
                <w:sz w:val="28"/>
                <w:szCs w:val="28"/>
              </w:rPr>
              <w:t xml:space="preserve">Адрес электронной почты </w:t>
            </w:r>
            <w:hyperlink r:id="rId19"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F55CDE" w:rsidRPr="00440E01" w:rsidRDefault="00F55CDE" w:rsidP="00F55CDE">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F55CDE" w:rsidRPr="00440E01" w:rsidTr="00F55CDE">
        <w:tc>
          <w:tcPr>
            <w:tcW w:w="898" w:type="dxa"/>
          </w:tcPr>
          <w:p w:rsidR="00F55CDE" w:rsidRPr="00440E01" w:rsidRDefault="00F55CDE" w:rsidP="00F55CDE">
            <w:pPr>
              <w:rPr>
                <w:sz w:val="28"/>
                <w:szCs w:val="28"/>
              </w:rPr>
            </w:pPr>
            <w:r w:rsidRPr="00440E01">
              <w:rPr>
                <w:sz w:val="28"/>
                <w:szCs w:val="28"/>
              </w:rPr>
              <w:t>2.2</w:t>
            </w:r>
          </w:p>
        </w:tc>
        <w:tc>
          <w:tcPr>
            <w:tcW w:w="3924" w:type="dxa"/>
          </w:tcPr>
          <w:p w:rsidR="00F55CDE" w:rsidRPr="00440E01" w:rsidRDefault="00F55CDE" w:rsidP="00F55CDE">
            <w:pPr>
              <w:rPr>
                <w:sz w:val="28"/>
                <w:szCs w:val="28"/>
              </w:rPr>
            </w:pPr>
            <w:r w:rsidRPr="00440E01">
              <w:rPr>
                <w:sz w:val="28"/>
                <w:szCs w:val="28"/>
              </w:rPr>
              <w:t>Порядок, место, дата начала и окончания срока подачи заявок</w:t>
            </w:r>
          </w:p>
        </w:tc>
        <w:tc>
          <w:tcPr>
            <w:tcW w:w="9964" w:type="dxa"/>
          </w:tcPr>
          <w:p w:rsidR="00F55CDE" w:rsidRPr="00280B51" w:rsidRDefault="00F55CDE" w:rsidP="00F55CDE">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F55CDE" w:rsidRPr="00280B51" w:rsidRDefault="00F55CDE" w:rsidP="00F55CDE">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0"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323418">
              <w:rPr>
                <w:b/>
                <w:iCs/>
                <w:sz w:val="28"/>
                <w:szCs w:val="28"/>
              </w:rPr>
              <w:t>12</w:t>
            </w:r>
            <w:r w:rsidRPr="00280B51">
              <w:rPr>
                <w:b/>
                <w:iCs/>
                <w:sz w:val="28"/>
                <w:szCs w:val="28"/>
              </w:rPr>
              <w:t xml:space="preserve">» </w:t>
            </w:r>
            <w:r>
              <w:rPr>
                <w:b/>
                <w:iCs/>
                <w:sz w:val="28"/>
                <w:szCs w:val="28"/>
              </w:rPr>
              <w:t>января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F55CDE" w:rsidRPr="00280B51" w:rsidRDefault="00F55CDE" w:rsidP="00323418">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323418">
              <w:rPr>
                <w:b/>
                <w:sz w:val="28"/>
                <w:szCs w:val="28"/>
              </w:rPr>
              <w:t>23</w:t>
            </w:r>
            <w:r w:rsidRPr="00280B51">
              <w:rPr>
                <w:b/>
                <w:bCs/>
                <w:sz w:val="28"/>
                <w:szCs w:val="28"/>
              </w:rPr>
              <w:t xml:space="preserve">» </w:t>
            </w:r>
            <w:r>
              <w:rPr>
                <w:b/>
                <w:bCs/>
                <w:sz w:val="28"/>
                <w:szCs w:val="28"/>
              </w:rPr>
              <w:t>января</w:t>
            </w:r>
            <w:r w:rsidRPr="00280B51">
              <w:rPr>
                <w:b/>
                <w:bCs/>
                <w:sz w:val="28"/>
                <w:szCs w:val="28"/>
              </w:rPr>
              <w:t xml:space="preserve"> </w:t>
            </w:r>
            <w:r>
              <w:rPr>
                <w:b/>
                <w:bCs/>
                <w:sz w:val="28"/>
                <w:szCs w:val="28"/>
              </w:rPr>
              <w:t>2023</w:t>
            </w:r>
            <w:r w:rsidRPr="00280B51">
              <w:rPr>
                <w:b/>
                <w:bCs/>
                <w:sz w:val="28"/>
                <w:szCs w:val="28"/>
              </w:rPr>
              <w:t xml:space="preserve"> года.</w:t>
            </w:r>
          </w:p>
        </w:tc>
      </w:tr>
      <w:tr w:rsidR="00F55CDE" w:rsidRPr="00440E01" w:rsidTr="00F55CDE">
        <w:tc>
          <w:tcPr>
            <w:tcW w:w="898" w:type="dxa"/>
          </w:tcPr>
          <w:p w:rsidR="00F55CDE" w:rsidRPr="00440E01" w:rsidRDefault="00F55CDE" w:rsidP="00F55CDE">
            <w:pPr>
              <w:rPr>
                <w:sz w:val="28"/>
                <w:szCs w:val="28"/>
              </w:rPr>
            </w:pPr>
            <w:r w:rsidRPr="00440E01">
              <w:rPr>
                <w:sz w:val="28"/>
                <w:szCs w:val="28"/>
              </w:rPr>
              <w:t>2.3</w:t>
            </w:r>
          </w:p>
        </w:tc>
        <w:tc>
          <w:tcPr>
            <w:tcW w:w="3924" w:type="dxa"/>
          </w:tcPr>
          <w:p w:rsidR="00F55CDE" w:rsidRPr="00440E01" w:rsidRDefault="00F55CDE" w:rsidP="00F55CDE">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F55CDE" w:rsidRPr="00280B51" w:rsidRDefault="00F55CDE" w:rsidP="00F55CDE">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323418">
              <w:rPr>
                <w:b/>
                <w:bCs/>
                <w:sz w:val="28"/>
                <w:szCs w:val="28"/>
              </w:rPr>
              <w:t>25</w:t>
            </w:r>
            <w:r w:rsidRPr="00280B51">
              <w:rPr>
                <w:b/>
                <w:bCs/>
                <w:sz w:val="28"/>
                <w:szCs w:val="28"/>
              </w:rPr>
              <w:t xml:space="preserve">» </w:t>
            </w:r>
            <w:r>
              <w:rPr>
                <w:b/>
                <w:bCs/>
                <w:sz w:val="28"/>
                <w:szCs w:val="28"/>
              </w:rPr>
              <w:t>января</w:t>
            </w:r>
            <w:r w:rsidRPr="00280B51">
              <w:rPr>
                <w:b/>
                <w:bCs/>
                <w:sz w:val="28"/>
                <w:szCs w:val="28"/>
              </w:rPr>
              <w:t xml:space="preserve"> </w:t>
            </w:r>
            <w:r>
              <w:rPr>
                <w:b/>
                <w:bCs/>
                <w:sz w:val="28"/>
                <w:szCs w:val="28"/>
              </w:rPr>
              <w:t>2023</w:t>
            </w:r>
            <w:r w:rsidRPr="00280B51">
              <w:rPr>
                <w:b/>
                <w:bCs/>
                <w:sz w:val="28"/>
                <w:szCs w:val="28"/>
              </w:rPr>
              <w:t xml:space="preserve"> года.</w:t>
            </w:r>
          </w:p>
          <w:p w:rsidR="00F55CDE" w:rsidRPr="00280B51" w:rsidRDefault="00F55CDE" w:rsidP="00F55CDE">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323418">
              <w:rPr>
                <w:b/>
                <w:bCs/>
                <w:sz w:val="28"/>
                <w:szCs w:val="28"/>
              </w:rPr>
              <w:t>27</w:t>
            </w:r>
            <w:r w:rsidRPr="00280B51">
              <w:rPr>
                <w:b/>
                <w:bCs/>
                <w:sz w:val="28"/>
                <w:szCs w:val="28"/>
              </w:rPr>
              <w:t xml:space="preserve">» </w:t>
            </w:r>
            <w:r>
              <w:rPr>
                <w:b/>
                <w:bCs/>
                <w:sz w:val="28"/>
                <w:szCs w:val="28"/>
              </w:rPr>
              <w:t>января</w:t>
            </w:r>
            <w:r w:rsidRPr="00280B51">
              <w:rPr>
                <w:b/>
                <w:bCs/>
                <w:sz w:val="28"/>
                <w:szCs w:val="28"/>
              </w:rPr>
              <w:t xml:space="preserve"> </w:t>
            </w:r>
            <w:r>
              <w:rPr>
                <w:b/>
                <w:bCs/>
                <w:sz w:val="28"/>
                <w:szCs w:val="28"/>
              </w:rPr>
              <w:t>2023</w:t>
            </w:r>
            <w:r w:rsidRPr="00280B51">
              <w:rPr>
                <w:b/>
                <w:bCs/>
                <w:sz w:val="28"/>
                <w:szCs w:val="28"/>
              </w:rPr>
              <w:t xml:space="preserve"> года.</w:t>
            </w:r>
          </w:p>
          <w:p w:rsidR="00F55CDE" w:rsidRPr="00280B51" w:rsidRDefault="00F55CDE" w:rsidP="00F55CDE">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323418">
              <w:rPr>
                <w:b/>
                <w:bCs/>
                <w:sz w:val="28"/>
                <w:szCs w:val="28"/>
              </w:rPr>
              <w:t>30</w:t>
            </w:r>
            <w:r w:rsidRPr="00280B51">
              <w:rPr>
                <w:b/>
                <w:bCs/>
                <w:sz w:val="28"/>
                <w:szCs w:val="28"/>
              </w:rPr>
              <w:t xml:space="preserve">» </w:t>
            </w:r>
            <w:r>
              <w:rPr>
                <w:b/>
                <w:bCs/>
                <w:sz w:val="28"/>
                <w:szCs w:val="28"/>
              </w:rPr>
              <w:t>января</w:t>
            </w:r>
            <w:r w:rsidRPr="00280B51">
              <w:rPr>
                <w:b/>
                <w:bCs/>
                <w:sz w:val="28"/>
                <w:szCs w:val="28"/>
              </w:rPr>
              <w:t xml:space="preserve"> 202</w:t>
            </w:r>
            <w:r>
              <w:rPr>
                <w:b/>
                <w:bCs/>
                <w:sz w:val="28"/>
                <w:szCs w:val="28"/>
              </w:rPr>
              <w:t>3</w:t>
            </w:r>
            <w:r w:rsidRPr="00280B51">
              <w:rPr>
                <w:b/>
                <w:bCs/>
                <w:sz w:val="28"/>
                <w:szCs w:val="28"/>
              </w:rPr>
              <w:t xml:space="preserve"> года.</w:t>
            </w:r>
          </w:p>
          <w:p w:rsidR="00F55CDE" w:rsidRPr="00280B51" w:rsidRDefault="00F55CDE" w:rsidP="00323418">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323418">
              <w:rPr>
                <w:b/>
                <w:bCs/>
                <w:iCs/>
                <w:sz w:val="28"/>
                <w:szCs w:val="28"/>
              </w:rPr>
              <w:t>30</w:t>
            </w:r>
            <w:r w:rsidRPr="00280B51">
              <w:rPr>
                <w:b/>
                <w:bCs/>
                <w:iCs/>
                <w:sz w:val="28"/>
                <w:szCs w:val="28"/>
              </w:rPr>
              <w:t xml:space="preserve">» </w:t>
            </w:r>
            <w:r>
              <w:rPr>
                <w:b/>
                <w:bCs/>
                <w:iCs/>
                <w:sz w:val="28"/>
                <w:szCs w:val="28"/>
              </w:rPr>
              <w:t>января 2023</w:t>
            </w:r>
            <w:r w:rsidRPr="00280B51">
              <w:rPr>
                <w:b/>
                <w:bCs/>
                <w:iCs/>
                <w:sz w:val="28"/>
                <w:szCs w:val="28"/>
              </w:rPr>
              <w:t xml:space="preserve"> года.</w:t>
            </w:r>
          </w:p>
        </w:tc>
      </w:tr>
      <w:tr w:rsidR="00F55CDE" w:rsidRPr="00440E01" w:rsidTr="00F55CDE">
        <w:tc>
          <w:tcPr>
            <w:tcW w:w="898" w:type="dxa"/>
          </w:tcPr>
          <w:p w:rsidR="00F55CDE" w:rsidRPr="00440E01" w:rsidRDefault="00F55CDE" w:rsidP="00F55CDE">
            <w:pPr>
              <w:rPr>
                <w:sz w:val="28"/>
                <w:szCs w:val="28"/>
              </w:rPr>
            </w:pPr>
            <w:r w:rsidRPr="00440E01">
              <w:rPr>
                <w:sz w:val="28"/>
                <w:szCs w:val="28"/>
              </w:rPr>
              <w:lastRenderedPageBreak/>
              <w:t>2.4</w:t>
            </w:r>
          </w:p>
        </w:tc>
        <w:tc>
          <w:tcPr>
            <w:tcW w:w="3924" w:type="dxa"/>
          </w:tcPr>
          <w:p w:rsidR="00F55CDE" w:rsidRPr="00440E01" w:rsidRDefault="00F55CDE" w:rsidP="00F55CDE">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F55CDE" w:rsidRPr="00440E01" w:rsidRDefault="00F55CDE" w:rsidP="00F55CDE">
            <w:pPr>
              <w:rPr>
                <w:sz w:val="28"/>
                <w:szCs w:val="28"/>
              </w:rPr>
            </w:pPr>
          </w:p>
        </w:tc>
        <w:tc>
          <w:tcPr>
            <w:tcW w:w="9964" w:type="dxa"/>
          </w:tcPr>
          <w:p w:rsidR="00F55CDE" w:rsidRPr="00280B51" w:rsidRDefault="00F55CDE" w:rsidP="00F55CDE">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55CDE" w:rsidRPr="00280B51" w:rsidRDefault="00F55CDE" w:rsidP="00F55CDE">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323418">
              <w:rPr>
                <w:bCs/>
                <w:sz w:val="28"/>
                <w:szCs w:val="28"/>
              </w:rPr>
              <w:t>12</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 xml:space="preserve">2023 г. по </w:t>
            </w:r>
            <w:r w:rsidRPr="00280B51">
              <w:rPr>
                <w:bCs/>
                <w:sz w:val="28"/>
                <w:szCs w:val="28"/>
              </w:rPr>
              <w:t>«</w:t>
            </w:r>
            <w:r w:rsidR="00323418">
              <w:rPr>
                <w:bCs/>
                <w:sz w:val="28"/>
                <w:szCs w:val="28"/>
              </w:rPr>
              <w:t>17</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 (включительно).</w:t>
            </w:r>
          </w:p>
          <w:p w:rsidR="00F55CDE" w:rsidRPr="00280B51" w:rsidRDefault="00F55CDE" w:rsidP="00F55CDE">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323418">
              <w:rPr>
                <w:bCs/>
                <w:sz w:val="28"/>
                <w:szCs w:val="28"/>
              </w:rPr>
              <w:t>12</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w:t>
            </w:r>
          </w:p>
          <w:p w:rsidR="00F55CDE" w:rsidRPr="00280B51" w:rsidRDefault="00F55CDE" w:rsidP="00323418">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323418">
              <w:rPr>
                <w:bCs/>
                <w:sz w:val="28"/>
                <w:szCs w:val="28"/>
              </w:rPr>
              <w:t>20</w:t>
            </w:r>
            <w:r>
              <w:rPr>
                <w:bCs/>
                <w:sz w:val="28"/>
                <w:szCs w:val="28"/>
              </w:rPr>
              <w:t>»</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w:t>
            </w:r>
          </w:p>
        </w:tc>
      </w:tr>
    </w:tbl>
    <w:p w:rsidR="00F55CDE" w:rsidRPr="00440E01" w:rsidRDefault="00F55CDE" w:rsidP="00F55CDE">
      <w:pPr>
        <w:rPr>
          <w:sz w:val="26"/>
          <w:szCs w:val="26"/>
        </w:rPr>
      </w:pPr>
    </w:p>
    <w:p w:rsidR="00F55CDE" w:rsidRPr="00440E01" w:rsidRDefault="00F55CDE" w:rsidP="00F55CDE">
      <w:pPr>
        <w:pStyle w:val="a6"/>
        <w:rPr>
          <w:szCs w:val="26"/>
        </w:rPr>
      </w:pPr>
    </w:p>
    <w:p w:rsidR="00F55CDE" w:rsidRDefault="00F55CDE" w:rsidP="00F55CDE"/>
    <w:p w:rsidR="00F55CDE" w:rsidRDefault="00F55CDE" w:rsidP="00F55CDE"/>
    <w:p w:rsidR="00F55CDE" w:rsidRDefault="00F55CDE" w:rsidP="00F55CDE"/>
    <w:p w:rsidR="006201F9" w:rsidRDefault="006201F9"/>
    <w:sectPr w:rsidR="006201F9" w:rsidSect="00F55CDE">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EBF" w:rsidRDefault="00FA5EBF" w:rsidP="00F55CDE">
      <w:r>
        <w:separator/>
      </w:r>
    </w:p>
  </w:endnote>
  <w:endnote w:type="continuationSeparator" w:id="0">
    <w:p w:rsidR="00FA5EBF" w:rsidRDefault="00FA5EBF" w:rsidP="00F5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8" w:rsidRDefault="0032341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8" w:rsidRDefault="00323418">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323418" w:rsidTr="00F55CDE">
      <w:tc>
        <w:tcPr>
          <w:tcW w:w="4809" w:type="dxa"/>
        </w:tcPr>
        <w:p w:rsidR="00323418" w:rsidRPr="003E2752" w:rsidRDefault="00323418" w:rsidP="00F55CDE">
          <w:pPr>
            <w:pStyle w:val="aa"/>
            <w:tabs>
              <w:tab w:val="left" w:pos="567"/>
            </w:tabs>
            <w:spacing w:line="360" w:lineRule="auto"/>
            <w:rPr>
              <w:b/>
            </w:rPr>
          </w:pPr>
          <w:r w:rsidRPr="003E2752">
            <w:rPr>
              <w:b/>
            </w:rPr>
            <w:t>Поставщик</w:t>
          </w:r>
          <w:r>
            <w:t>___________________ А.А. Чугунов</w:t>
          </w:r>
        </w:p>
      </w:tc>
      <w:tc>
        <w:tcPr>
          <w:tcW w:w="4795" w:type="dxa"/>
        </w:tcPr>
        <w:p w:rsidR="00323418" w:rsidRDefault="00323418" w:rsidP="00F55CDE">
          <w:pPr>
            <w:pStyle w:val="aa"/>
            <w:tabs>
              <w:tab w:val="left" w:pos="567"/>
            </w:tabs>
            <w:spacing w:line="360" w:lineRule="auto"/>
          </w:pPr>
          <w:r w:rsidRPr="003E2752">
            <w:rPr>
              <w:b/>
            </w:rPr>
            <w:t>Заказчик</w:t>
          </w:r>
          <w:r>
            <w:t>___________________ Е.А. Ермаков</w:t>
          </w:r>
        </w:p>
        <w:p w:rsidR="00323418" w:rsidRPr="003E2752" w:rsidRDefault="00323418" w:rsidP="00F55CDE">
          <w:pPr>
            <w:pStyle w:val="aa"/>
            <w:tabs>
              <w:tab w:val="left" w:pos="567"/>
            </w:tabs>
            <w:spacing w:line="360" w:lineRule="auto"/>
            <w:rPr>
              <w:b/>
            </w:rPr>
          </w:pPr>
        </w:p>
      </w:tc>
    </w:tr>
  </w:tbl>
  <w:p w:rsidR="00323418" w:rsidRDefault="00323418">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8" w:rsidRPr="00697A98" w:rsidRDefault="00323418">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323418">
      <w:tc>
        <w:tcPr>
          <w:tcW w:w="4809" w:type="dxa"/>
        </w:tcPr>
        <w:p w:rsidR="00323418" w:rsidRPr="003E2752" w:rsidRDefault="00323418" w:rsidP="00F55CDE">
          <w:pPr>
            <w:pStyle w:val="aa"/>
            <w:tabs>
              <w:tab w:val="left" w:pos="567"/>
            </w:tabs>
            <w:spacing w:line="360" w:lineRule="auto"/>
            <w:rPr>
              <w:b/>
            </w:rPr>
          </w:pPr>
        </w:p>
      </w:tc>
      <w:tc>
        <w:tcPr>
          <w:tcW w:w="4795" w:type="dxa"/>
        </w:tcPr>
        <w:p w:rsidR="00323418" w:rsidRPr="003E2752" w:rsidRDefault="00323418" w:rsidP="00F55CDE">
          <w:pPr>
            <w:pStyle w:val="aa"/>
            <w:tabs>
              <w:tab w:val="left" w:pos="567"/>
            </w:tabs>
            <w:spacing w:line="360" w:lineRule="auto"/>
            <w:rPr>
              <w:b/>
            </w:rPr>
          </w:pPr>
        </w:p>
      </w:tc>
    </w:tr>
  </w:tbl>
  <w:p w:rsidR="00323418" w:rsidRPr="00697A98" w:rsidRDefault="00323418">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EBF" w:rsidRDefault="00FA5EBF" w:rsidP="00F55CDE">
      <w:r>
        <w:separator/>
      </w:r>
    </w:p>
  </w:footnote>
  <w:footnote w:type="continuationSeparator" w:id="0">
    <w:p w:rsidR="00FA5EBF" w:rsidRDefault="00FA5EBF" w:rsidP="00F55CDE">
      <w:r>
        <w:continuationSeparator/>
      </w:r>
    </w:p>
  </w:footnote>
  <w:footnote w:id="1">
    <w:p w:rsidR="00323418" w:rsidRDefault="00323418" w:rsidP="00F55CDE">
      <w:pPr>
        <w:pStyle w:val="ae"/>
      </w:pPr>
      <w:r>
        <w:rPr>
          <w:rStyle w:val="ad"/>
        </w:rPr>
        <w:footnoteRef/>
      </w:r>
      <w:r>
        <w:t xml:space="preserve"> При наличии технической возможности  у Поставщика</w:t>
      </w:r>
    </w:p>
  </w:footnote>
  <w:footnote w:id="2">
    <w:p w:rsidR="00323418" w:rsidRDefault="00323418" w:rsidP="00F55CDE">
      <w:pPr>
        <w:pStyle w:val="ae"/>
      </w:pPr>
      <w:r>
        <w:rPr>
          <w:rStyle w:val="ad"/>
        </w:rPr>
        <w:footnoteRef/>
      </w:r>
      <w:r>
        <w:t xml:space="preserve"> Информация может быть представлена участником дополнительно.</w:t>
      </w:r>
    </w:p>
  </w:footnote>
  <w:footnote w:id="3">
    <w:p w:rsidR="00323418" w:rsidRDefault="00323418" w:rsidP="00F55CDE">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323418" w:rsidRPr="004A0906" w:rsidRDefault="00323418" w:rsidP="00F55CDE">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323418" w:rsidRPr="004A0906" w:rsidRDefault="00323418" w:rsidP="00F55CDE">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323418" w:rsidRDefault="00323418" w:rsidP="00F55CD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8" w:rsidRDefault="00323418" w:rsidP="00F55CDE">
    <w:pPr>
      <w:pStyle w:val="a8"/>
      <w:jc w:val="center"/>
    </w:pPr>
    <w:r>
      <w:fldChar w:fldCharType="begin"/>
    </w:r>
    <w:r>
      <w:instrText xml:space="preserve"> PAGE   \* MERGEFORMAT </w:instrText>
    </w:r>
    <w:r>
      <w:fldChar w:fldCharType="separate"/>
    </w:r>
    <w:r w:rsidR="001E068D">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8" w:rsidRDefault="00323418" w:rsidP="00F55CDE">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8" w:rsidRDefault="00323418">
    <w:pPr>
      <w:pStyle w:val="a8"/>
      <w:framePr w:wrap="around" w:vAnchor="text" w:hAnchor="margin" w:xAlign="center" w:y="1"/>
      <w:rPr>
        <w:rStyle w:val="aff4"/>
      </w:rPr>
    </w:pPr>
  </w:p>
  <w:p w:rsidR="00323418" w:rsidRDefault="00323418">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18" w:rsidRPr="00C60E1D" w:rsidRDefault="00323418" w:rsidP="00F55CD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7">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0">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B13DF4"/>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9">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1">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5">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7"/>
  </w:num>
  <w:num w:numId="3">
    <w:abstractNumId w:val="28"/>
  </w:num>
  <w:num w:numId="4">
    <w:abstractNumId w:val="30"/>
  </w:num>
  <w:num w:numId="5">
    <w:abstractNumId w:val="32"/>
  </w:num>
  <w:num w:numId="6">
    <w:abstractNumId w:val="27"/>
  </w:num>
  <w:num w:numId="7">
    <w:abstractNumId w:val="36"/>
  </w:num>
  <w:num w:numId="8">
    <w:abstractNumId w:val="34"/>
  </w:num>
  <w:num w:numId="9">
    <w:abstractNumId w:val="5"/>
  </w:num>
  <w:num w:numId="10">
    <w:abstractNumId w:val="24"/>
  </w:num>
  <w:num w:numId="11">
    <w:abstractNumId w:val="35"/>
  </w:num>
  <w:num w:numId="12">
    <w:abstractNumId w:val="13"/>
  </w:num>
  <w:num w:numId="13">
    <w:abstractNumId w:val="22"/>
  </w:num>
  <w:num w:numId="14">
    <w:abstractNumId w:val="3"/>
  </w:num>
  <w:num w:numId="15">
    <w:abstractNumId w:val="23"/>
  </w:num>
  <w:num w:numId="16">
    <w:abstractNumId w:val="11"/>
  </w:num>
  <w:num w:numId="17">
    <w:abstractNumId w:val="2"/>
  </w:num>
  <w:num w:numId="18">
    <w:abstractNumId w:val="8"/>
  </w:num>
  <w:num w:numId="19">
    <w:abstractNumId w:val="19"/>
  </w:num>
  <w:num w:numId="20">
    <w:abstractNumId w:val="0"/>
  </w:num>
  <w:num w:numId="21">
    <w:abstractNumId w:val="31"/>
  </w:num>
  <w:num w:numId="22">
    <w:abstractNumId w:val="9"/>
  </w:num>
  <w:num w:numId="23">
    <w:abstractNumId w:val="3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7"/>
  </w:num>
  <w:num w:numId="27">
    <w:abstractNumId w:val="4"/>
  </w:num>
  <w:num w:numId="28">
    <w:abstractNumId w:val="26"/>
  </w:num>
  <w:num w:numId="29">
    <w:abstractNumId w:val="25"/>
  </w:num>
  <w:num w:numId="30">
    <w:abstractNumId w:val="15"/>
  </w:num>
  <w:num w:numId="31">
    <w:abstractNumId w:val="12"/>
  </w:num>
  <w:num w:numId="32">
    <w:abstractNumId w:val="6"/>
  </w:num>
  <w:num w:numId="33">
    <w:abstractNumId w:val="20"/>
  </w:num>
  <w:num w:numId="34">
    <w:abstractNumId w:val="16"/>
  </w:num>
  <w:num w:numId="35">
    <w:abstractNumId w:val="38"/>
  </w:num>
  <w:num w:numId="36">
    <w:abstractNumId w:val="17"/>
  </w:num>
  <w:num w:numId="37">
    <w:abstractNumId w:val="29"/>
  </w:num>
  <w:num w:numId="38">
    <w:abstractNumId w:val="1"/>
  </w:num>
  <w:num w:numId="39">
    <w:abstractNumId w:val="1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CDE"/>
    <w:rsid w:val="001E068D"/>
    <w:rsid w:val="00202B17"/>
    <w:rsid w:val="00280DDA"/>
    <w:rsid w:val="00323418"/>
    <w:rsid w:val="00471530"/>
    <w:rsid w:val="005A43BB"/>
    <w:rsid w:val="006201F9"/>
    <w:rsid w:val="0075371C"/>
    <w:rsid w:val="009E1DD2"/>
    <w:rsid w:val="00CC31B0"/>
    <w:rsid w:val="00F55CDE"/>
    <w:rsid w:val="00FA5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F55CDE"/>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F55CDE"/>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F55C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F55CDE"/>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F55CD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F55CD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F55CDE"/>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F55CDE"/>
    <w:pPr>
      <w:tabs>
        <w:tab w:val="num" w:pos="1296"/>
      </w:tabs>
      <w:spacing w:before="240" w:after="60"/>
      <w:ind w:left="1296" w:hanging="1296"/>
      <w:outlineLvl w:val="6"/>
    </w:pPr>
  </w:style>
  <w:style w:type="paragraph" w:styleId="8">
    <w:name w:val="heading 8"/>
    <w:basedOn w:val="a0"/>
    <w:next w:val="a0"/>
    <w:link w:val="80"/>
    <w:uiPriority w:val="99"/>
    <w:unhideWhenUsed/>
    <w:qFormat/>
    <w:rsid w:val="00F55CD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F55CDE"/>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F55CDE"/>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F55CDE"/>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F55CDE"/>
    <w:rPr>
      <w:rFonts w:ascii="Arial" w:eastAsia="Times New Roman" w:hAnsi="Arial" w:cs="Arial"/>
      <w:b/>
      <w:bCs/>
      <w:sz w:val="26"/>
      <w:szCs w:val="26"/>
      <w:lang w:eastAsia="ru-RU"/>
    </w:rPr>
  </w:style>
  <w:style w:type="character" w:customStyle="1" w:styleId="40">
    <w:name w:val="Заголовок 4 Знак"/>
    <w:basedOn w:val="a1"/>
    <w:link w:val="4"/>
    <w:rsid w:val="00F55CD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F55CD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F55CDE"/>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F55CDE"/>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F55CD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F55CDE"/>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F55CDE"/>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F55CDE"/>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F55CDE"/>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F55CDE"/>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F55CDE"/>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F55CDE"/>
    <w:pPr>
      <w:tabs>
        <w:tab w:val="center" w:pos="4677"/>
        <w:tab w:val="right" w:pos="9355"/>
      </w:tabs>
    </w:pPr>
  </w:style>
  <w:style w:type="character" w:customStyle="1" w:styleId="ab">
    <w:name w:val="Нижний колонтитул Знак"/>
    <w:basedOn w:val="a1"/>
    <w:link w:val="aa"/>
    <w:uiPriority w:val="99"/>
    <w:rsid w:val="00F55CDE"/>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F55CDE"/>
    <w:rPr>
      <w:rFonts w:ascii="Times New Roman" w:eastAsia="Times New Roman" w:hAnsi="Times New Roman" w:cs="Times New Roman"/>
      <w:sz w:val="24"/>
      <w:szCs w:val="24"/>
      <w:lang w:eastAsia="ru-RU"/>
    </w:rPr>
  </w:style>
  <w:style w:type="character" w:styleId="ac">
    <w:name w:val="Hyperlink"/>
    <w:basedOn w:val="a1"/>
    <w:uiPriority w:val="99"/>
    <w:unhideWhenUsed/>
    <w:rsid w:val="00F55CDE"/>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F55CDE"/>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F55CDE"/>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F55CDE"/>
    <w:rPr>
      <w:rFonts w:ascii="Times New Roman" w:eastAsia="Times New Roman" w:hAnsi="Times New Roman" w:cs="Times New Roman"/>
      <w:sz w:val="20"/>
      <w:szCs w:val="20"/>
      <w:lang w:eastAsia="ru-RU"/>
    </w:rPr>
  </w:style>
  <w:style w:type="paragraph" w:customStyle="1" w:styleId="12">
    <w:name w:val="Обычный1"/>
    <w:link w:val="Normal"/>
    <w:rsid w:val="00F55CD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F55CDE"/>
    <w:rPr>
      <w:rFonts w:ascii="Times New Roman" w:eastAsia="Times New Roman" w:hAnsi="Times New Roman" w:cs="Times New Roman"/>
      <w:sz w:val="28"/>
      <w:szCs w:val="20"/>
      <w:lang w:eastAsia="ru-RU"/>
    </w:rPr>
  </w:style>
  <w:style w:type="paragraph" w:styleId="af0">
    <w:name w:val="Body Text Indent"/>
    <w:basedOn w:val="a0"/>
    <w:link w:val="af1"/>
    <w:rsid w:val="00F55CDE"/>
    <w:pPr>
      <w:spacing w:after="120"/>
      <w:ind w:left="283"/>
    </w:pPr>
  </w:style>
  <w:style w:type="character" w:customStyle="1" w:styleId="af1">
    <w:name w:val="Основной текст с отступом Знак"/>
    <w:basedOn w:val="a1"/>
    <w:link w:val="af0"/>
    <w:rsid w:val="00F55CDE"/>
    <w:rPr>
      <w:rFonts w:ascii="Times New Roman" w:eastAsia="Times New Roman" w:hAnsi="Times New Roman" w:cs="Times New Roman"/>
      <w:sz w:val="24"/>
      <w:szCs w:val="24"/>
      <w:lang w:eastAsia="ru-RU"/>
    </w:rPr>
  </w:style>
  <w:style w:type="paragraph" w:customStyle="1" w:styleId="110">
    <w:name w:val="Обычный11"/>
    <w:rsid w:val="00F55CD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55CDE"/>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F55CDE"/>
    <w:rPr>
      <w:rFonts w:ascii="Tahoma" w:hAnsi="Tahoma" w:cs="Tahoma"/>
      <w:sz w:val="16"/>
      <w:szCs w:val="16"/>
    </w:rPr>
  </w:style>
  <w:style w:type="character" w:customStyle="1" w:styleId="af3">
    <w:name w:val="Текст выноски Знак"/>
    <w:basedOn w:val="a1"/>
    <w:link w:val="af2"/>
    <w:uiPriority w:val="99"/>
    <w:rsid w:val="00F55CDE"/>
    <w:rPr>
      <w:rFonts w:ascii="Tahoma" w:eastAsia="Times New Roman" w:hAnsi="Tahoma" w:cs="Tahoma"/>
      <w:sz w:val="16"/>
      <w:szCs w:val="16"/>
      <w:lang w:eastAsia="ru-RU"/>
    </w:rPr>
  </w:style>
  <w:style w:type="character" w:styleId="af4">
    <w:name w:val="annotation reference"/>
    <w:basedOn w:val="a1"/>
    <w:uiPriority w:val="99"/>
    <w:unhideWhenUsed/>
    <w:rsid w:val="00F55CDE"/>
    <w:rPr>
      <w:sz w:val="16"/>
      <w:szCs w:val="16"/>
    </w:rPr>
  </w:style>
  <w:style w:type="paragraph" w:styleId="af5">
    <w:name w:val="annotation text"/>
    <w:basedOn w:val="a0"/>
    <w:link w:val="af6"/>
    <w:uiPriority w:val="99"/>
    <w:unhideWhenUsed/>
    <w:rsid w:val="00F55CDE"/>
    <w:rPr>
      <w:sz w:val="20"/>
      <w:szCs w:val="20"/>
    </w:rPr>
  </w:style>
  <w:style w:type="character" w:customStyle="1" w:styleId="af6">
    <w:name w:val="Текст примечания Знак"/>
    <w:basedOn w:val="a1"/>
    <w:link w:val="af5"/>
    <w:uiPriority w:val="99"/>
    <w:rsid w:val="00F55CD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F55CDE"/>
    <w:rPr>
      <w:b/>
      <w:bCs/>
    </w:rPr>
  </w:style>
  <w:style w:type="character" w:customStyle="1" w:styleId="af8">
    <w:name w:val="Тема примечания Знак"/>
    <w:basedOn w:val="af6"/>
    <w:link w:val="af7"/>
    <w:uiPriority w:val="99"/>
    <w:rsid w:val="00F55CDE"/>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F55CDE"/>
    <w:pPr>
      <w:spacing w:after="120"/>
    </w:pPr>
    <w:rPr>
      <w:sz w:val="16"/>
      <w:szCs w:val="16"/>
    </w:rPr>
  </w:style>
  <w:style w:type="character" w:customStyle="1" w:styleId="33">
    <w:name w:val="Основной текст 3 Знак"/>
    <w:basedOn w:val="a1"/>
    <w:link w:val="32"/>
    <w:uiPriority w:val="99"/>
    <w:rsid w:val="00F55CDE"/>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F55CDE"/>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F55CDE"/>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F55CDE"/>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F55CDE"/>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F55CDE"/>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F55CDE"/>
    <w:rPr>
      <w:rFonts w:ascii="Cambria" w:hAnsi="Cambria" w:cs="Cambria"/>
      <w:b/>
      <w:bCs/>
      <w:i/>
      <w:iCs/>
      <w:sz w:val="28"/>
      <w:szCs w:val="28"/>
      <w:lang w:val="ru-RU" w:eastAsia="ru-RU" w:bidi="ar-SA"/>
    </w:rPr>
  </w:style>
  <w:style w:type="paragraph" w:styleId="afb">
    <w:name w:val="Title"/>
    <w:basedOn w:val="a0"/>
    <w:link w:val="afc"/>
    <w:uiPriority w:val="99"/>
    <w:qFormat/>
    <w:rsid w:val="00F55CDE"/>
    <w:pPr>
      <w:jc w:val="center"/>
    </w:pPr>
    <w:rPr>
      <w:b/>
      <w:bCs/>
      <w:sz w:val="28"/>
      <w:szCs w:val="28"/>
      <w:lang w:val="en-US"/>
    </w:rPr>
  </w:style>
  <w:style w:type="character" w:customStyle="1" w:styleId="afc">
    <w:name w:val="Название Знак"/>
    <w:basedOn w:val="a1"/>
    <w:link w:val="afb"/>
    <w:uiPriority w:val="99"/>
    <w:rsid w:val="00F55CDE"/>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F55CDE"/>
    <w:rPr>
      <w:b/>
      <w:bCs/>
    </w:rPr>
  </w:style>
  <w:style w:type="paragraph" w:styleId="34">
    <w:name w:val="Body Text Indent 3"/>
    <w:basedOn w:val="a0"/>
    <w:link w:val="35"/>
    <w:uiPriority w:val="99"/>
    <w:rsid w:val="00F55CDE"/>
    <w:pPr>
      <w:spacing w:after="120"/>
      <w:ind w:left="283"/>
    </w:pPr>
    <w:rPr>
      <w:sz w:val="16"/>
      <w:szCs w:val="16"/>
    </w:rPr>
  </w:style>
  <w:style w:type="character" w:customStyle="1" w:styleId="35">
    <w:name w:val="Основной текст с отступом 3 Знак"/>
    <w:basedOn w:val="a1"/>
    <w:link w:val="34"/>
    <w:uiPriority w:val="99"/>
    <w:rsid w:val="00F55CDE"/>
    <w:rPr>
      <w:rFonts w:ascii="Times New Roman" w:eastAsia="Times New Roman" w:hAnsi="Times New Roman" w:cs="Times New Roman"/>
      <w:sz w:val="16"/>
      <w:szCs w:val="16"/>
      <w:lang w:eastAsia="ru-RU"/>
    </w:rPr>
  </w:style>
  <w:style w:type="paragraph" w:styleId="afe">
    <w:name w:val="List Bullet"/>
    <w:basedOn w:val="a0"/>
    <w:autoRedefine/>
    <w:uiPriority w:val="99"/>
    <w:rsid w:val="00F55CDE"/>
    <w:pPr>
      <w:autoSpaceDE w:val="0"/>
      <w:autoSpaceDN w:val="0"/>
      <w:adjustRightInd w:val="0"/>
      <w:ind w:firstLine="720"/>
      <w:jc w:val="both"/>
    </w:pPr>
    <w:rPr>
      <w:b/>
      <w:bCs/>
      <w:i/>
      <w:sz w:val="28"/>
      <w:szCs w:val="28"/>
    </w:rPr>
  </w:style>
  <w:style w:type="paragraph" w:customStyle="1" w:styleId="23">
    <w:name w:val="Обычный2"/>
    <w:uiPriority w:val="99"/>
    <w:rsid w:val="00F55CD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F55CDE"/>
    <w:pPr>
      <w:keepNext/>
      <w:spacing w:before="240" w:after="60"/>
      <w:jc w:val="center"/>
    </w:pPr>
    <w:rPr>
      <w:b/>
      <w:kern w:val="28"/>
      <w:sz w:val="28"/>
      <w:szCs w:val="20"/>
    </w:rPr>
  </w:style>
  <w:style w:type="paragraph" w:styleId="aff">
    <w:name w:val="Subtitle"/>
    <w:basedOn w:val="a0"/>
    <w:link w:val="aff0"/>
    <w:uiPriority w:val="99"/>
    <w:qFormat/>
    <w:rsid w:val="00F55CDE"/>
    <w:rPr>
      <w:b/>
      <w:bCs/>
    </w:rPr>
  </w:style>
  <w:style w:type="character" w:customStyle="1" w:styleId="aff0">
    <w:name w:val="Подзаголовок Знак"/>
    <w:basedOn w:val="a1"/>
    <w:link w:val="aff"/>
    <w:uiPriority w:val="99"/>
    <w:rsid w:val="00F55CDE"/>
    <w:rPr>
      <w:rFonts w:ascii="Times New Roman" w:eastAsia="Times New Roman" w:hAnsi="Times New Roman" w:cs="Times New Roman"/>
      <w:b/>
      <w:bCs/>
      <w:sz w:val="24"/>
      <w:szCs w:val="24"/>
      <w:lang w:eastAsia="ru-RU"/>
    </w:rPr>
  </w:style>
  <w:style w:type="paragraph" w:styleId="aff1">
    <w:name w:val="Revision"/>
    <w:hidden/>
    <w:uiPriority w:val="99"/>
    <w:semiHidden/>
    <w:rsid w:val="00F55CDE"/>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F55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F55CDE"/>
    <w:pPr>
      <w:widowControl w:val="0"/>
      <w:autoSpaceDE w:val="0"/>
      <w:autoSpaceDN w:val="0"/>
      <w:adjustRightInd w:val="0"/>
    </w:pPr>
  </w:style>
  <w:style w:type="paragraph" w:customStyle="1" w:styleId="Style14">
    <w:name w:val="Style14"/>
    <w:basedOn w:val="a0"/>
    <w:uiPriority w:val="99"/>
    <w:rsid w:val="00F55CDE"/>
    <w:pPr>
      <w:widowControl w:val="0"/>
      <w:autoSpaceDE w:val="0"/>
      <w:autoSpaceDN w:val="0"/>
      <w:adjustRightInd w:val="0"/>
    </w:pPr>
  </w:style>
  <w:style w:type="paragraph" w:customStyle="1" w:styleId="Style15">
    <w:name w:val="Style15"/>
    <w:basedOn w:val="a0"/>
    <w:uiPriority w:val="99"/>
    <w:rsid w:val="00F55CDE"/>
    <w:pPr>
      <w:widowControl w:val="0"/>
      <w:autoSpaceDE w:val="0"/>
      <w:autoSpaceDN w:val="0"/>
      <w:adjustRightInd w:val="0"/>
    </w:pPr>
  </w:style>
  <w:style w:type="character" w:customStyle="1" w:styleId="FontStyle21">
    <w:name w:val="Font Style21"/>
    <w:basedOn w:val="a1"/>
    <w:rsid w:val="00F55CDE"/>
    <w:rPr>
      <w:rFonts w:ascii="Times New Roman" w:hAnsi="Times New Roman" w:cs="Times New Roman"/>
      <w:b/>
      <w:bCs/>
      <w:color w:val="000000"/>
      <w:sz w:val="26"/>
      <w:szCs w:val="26"/>
    </w:rPr>
  </w:style>
  <w:style w:type="character" w:customStyle="1" w:styleId="FontStyle22">
    <w:name w:val="Font Style22"/>
    <w:basedOn w:val="a1"/>
    <w:rsid w:val="00F55CDE"/>
    <w:rPr>
      <w:rFonts w:ascii="Times New Roman" w:hAnsi="Times New Roman" w:cs="Times New Roman"/>
      <w:b/>
      <w:bCs/>
      <w:color w:val="000000"/>
      <w:sz w:val="28"/>
      <w:szCs w:val="28"/>
    </w:rPr>
  </w:style>
  <w:style w:type="character" w:customStyle="1" w:styleId="FontStyle23">
    <w:name w:val="Font Style23"/>
    <w:basedOn w:val="a1"/>
    <w:rsid w:val="00F55CDE"/>
    <w:rPr>
      <w:rFonts w:ascii="Times New Roman" w:hAnsi="Times New Roman" w:cs="Times New Roman"/>
      <w:color w:val="000000"/>
      <w:sz w:val="26"/>
      <w:szCs w:val="26"/>
    </w:rPr>
  </w:style>
  <w:style w:type="paragraph" w:styleId="aff3">
    <w:name w:val="No Spacing"/>
    <w:uiPriority w:val="1"/>
    <w:qFormat/>
    <w:rsid w:val="00F55CDE"/>
    <w:pPr>
      <w:spacing w:after="0" w:line="240" w:lineRule="auto"/>
    </w:pPr>
    <w:rPr>
      <w:rFonts w:ascii="Calibri" w:eastAsia="Calibri" w:hAnsi="Calibri" w:cs="Times New Roman"/>
    </w:rPr>
  </w:style>
  <w:style w:type="paragraph" w:customStyle="1" w:styleId="Style3">
    <w:name w:val="Style3"/>
    <w:basedOn w:val="a0"/>
    <w:uiPriority w:val="99"/>
    <w:rsid w:val="00F55CDE"/>
    <w:pPr>
      <w:widowControl w:val="0"/>
      <w:autoSpaceDE w:val="0"/>
      <w:autoSpaceDN w:val="0"/>
      <w:adjustRightInd w:val="0"/>
    </w:pPr>
  </w:style>
  <w:style w:type="character" w:customStyle="1" w:styleId="FontStyle11">
    <w:name w:val="Font Style11"/>
    <w:basedOn w:val="a1"/>
    <w:rsid w:val="00F55CDE"/>
    <w:rPr>
      <w:rFonts w:ascii="Times New Roman" w:hAnsi="Times New Roman" w:cs="Times New Roman"/>
      <w:sz w:val="26"/>
      <w:szCs w:val="26"/>
    </w:rPr>
  </w:style>
  <w:style w:type="character" w:customStyle="1" w:styleId="FontStyle12">
    <w:name w:val="Font Style12"/>
    <w:basedOn w:val="a1"/>
    <w:uiPriority w:val="99"/>
    <w:rsid w:val="00F55CDE"/>
    <w:rPr>
      <w:rFonts w:ascii="Times New Roman" w:hAnsi="Times New Roman" w:cs="Times New Roman"/>
      <w:sz w:val="26"/>
      <w:szCs w:val="26"/>
    </w:rPr>
  </w:style>
  <w:style w:type="character" w:styleId="aff4">
    <w:name w:val="page number"/>
    <w:basedOn w:val="a1"/>
    <w:rsid w:val="00F55CDE"/>
  </w:style>
  <w:style w:type="paragraph" w:styleId="aff5">
    <w:name w:val="Document Map"/>
    <w:basedOn w:val="a0"/>
    <w:link w:val="aff6"/>
    <w:uiPriority w:val="99"/>
    <w:semiHidden/>
    <w:rsid w:val="00F55CDE"/>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F55CDE"/>
    <w:rPr>
      <w:rFonts w:ascii="Tahoma" w:eastAsia="Times New Roman" w:hAnsi="Tahoma" w:cs="Tahoma"/>
      <w:sz w:val="20"/>
      <w:szCs w:val="20"/>
      <w:shd w:val="clear" w:color="auto" w:fill="000080"/>
      <w:lang w:eastAsia="ru-RU"/>
    </w:rPr>
  </w:style>
  <w:style w:type="paragraph" w:customStyle="1" w:styleId="aff7">
    <w:name w:val="áû÷íûé"/>
    <w:rsid w:val="00F55CD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F55CDE"/>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F55CDE"/>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55CD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55CD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F55CDE"/>
    <w:pPr>
      <w:widowControl w:val="0"/>
    </w:pPr>
    <w:rPr>
      <w:snapToGrid w:val="0"/>
      <w:sz w:val="20"/>
      <w:szCs w:val="20"/>
    </w:rPr>
  </w:style>
  <w:style w:type="paragraph" w:customStyle="1" w:styleId="Style1">
    <w:name w:val="Style 1"/>
    <w:basedOn w:val="a0"/>
    <w:uiPriority w:val="99"/>
    <w:rsid w:val="00F55CDE"/>
    <w:pPr>
      <w:autoSpaceDE w:val="0"/>
      <w:autoSpaceDN w:val="0"/>
    </w:pPr>
    <w:rPr>
      <w:sz w:val="20"/>
      <w:szCs w:val="20"/>
    </w:rPr>
  </w:style>
  <w:style w:type="paragraph" w:customStyle="1" w:styleId="Text">
    <w:name w:val="Text"/>
    <w:basedOn w:val="a0"/>
    <w:uiPriority w:val="99"/>
    <w:rsid w:val="00F55CDE"/>
    <w:pPr>
      <w:spacing w:after="240"/>
    </w:pPr>
    <w:rPr>
      <w:szCs w:val="20"/>
      <w:lang w:val="en-US" w:eastAsia="en-US"/>
    </w:rPr>
  </w:style>
  <w:style w:type="paragraph" w:customStyle="1" w:styleId="14">
    <w:name w:val="Абзац списка1"/>
    <w:basedOn w:val="a0"/>
    <w:uiPriority w:val="99"/>
    <w:rsid w:val="00F55CDE"/>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F55CDE"/>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F55CDE"/>
    <w:pPr>
      <w:spacing w:before="100" w:beforeAutospacing="1" w:after="100" w:afterAutospacing="1"/>
    </w:pPr>
  </w:style>
  <w:style w:type="paragraph" w:customStyle="1" w:styleId="211">
    <w:name w:val="Основной текст 21"/>
    <w:basedOn w:val="a0"/>
    <w:uiPriority w:val="99"/>
    <w:rsid w:val="00F55CDE"/>
    <w:pPr>
      <w:widowControl w:val="0"/>
    </w:pPr>
    <w:rPr>
      <w:szCs w:val="20"/>
    </w:rPr>
  </w:style>
  <w:style w:type="paragraph" w:customStyle="1" w:styleId="caaieiaie1">
    <w:name w:val="caaieiaie 1"/>
    <w:basedOn w:val="a0"/>
    <w:next w:val="a0"/>
    <w:uiPriority w:val="99"/>
    <w:rsid w:val="00F55CDE"/>
    <w:pPr>
      <w:keepNext/>
      <w:jc w:val="both"/>
    </w:pPr>
    <w:rPr>
      <w:szCs w:val="20"/>
    </w:rPr>
  </w:style>
  <w:style w:type="paragraph" w:customStyle="1" w:styleId="120">
    <w:name w:val="Обычный12"/>
    <w:uiPriority w:val="99"/>
    <w:rsid w:val="00F55CD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F55CDE"/>
    <w:rPr>
      <w:color w:val="605E5C"/>
      <w:shd w:val="clear" w:color="auto" w:fill="E1DFDD"/>
    </w:rPr>
  </w:style>
  <w:style w:type="paragraph" w:styleId="aff9">
    <w:name w:val="endnote text"/>
    <w:basedOn w:val="a0"/>
    <w:link w:val="affa"/>
    <w:uiPriority w:val="99"/>
    <w:semiHidden/>
    <w:unhideWhenUsed/>
    <w:rsid w:val="00F55CDE"/>
    <w:rPr>
      <w:sz w:val="20"/>
      <w:szCs w:val="20"/>
    </w:rPr>
  </w:style>
  <w:style w:type="character" w:customStyle="1" w:styleId="affa">
    <w:name w:val="Текст концевой сноски Знак"/>
    <w:basedOn w:val="a1"/>
    <w:link w:val="aff9"/>
    <w:uiPriority w:val="99"/>
    <w:semiHidden/>
    <w:rsid w:val="00F55CDE"/>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55CDE"/>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F55CDE"/>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F55CD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55CDE"/>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55CDE"/>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F55CDE"/>
    <w:rPr>
      <w:spacing w:val="1"/>
      <w:shd w:val="clear" w:color="auto" w:fill="FFFFFF"/>
    </w:rPr>
  </w:style>
  <w:style w:type="paragraph" w:customStyle="1" w:styleId="26">
    <w:name w:val="Основной текст2"/>
    <w:basedOn w:val="a0"/>
    <w:link w:val="affb"/>
    <w:rsid w:val="00F55CDE"/>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F55CDE"/>
    <w:rPr>
      <w:b/>
      <w:bCs/>
      <w:i/>
      <w:iCs/>
      <w:sz w:val="23"/>
      <w:szCs w:val="23"/>
      <w:shd w:val="clear" w:color="auto" w:fill="FFFFFF"/>
    </w:rPr>
  </w:style>
  <w:style w:type="paragraph" w:customStyle="1" w:styleId="37">
    <w:name w:val="Основной текст (3)"/>
    <w:basedOn w:val="a0"/>
    <w:link w:val="36"/>
    <w:rsid w:val="00F55CDE"/>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F55CDE"/>
    <w:rPr>
      <w:b/>
      <w:bCs/>
      <w:spacing w:val="2"/>
      <w:shd w:val="clear" w:color="auto" w:fill="FFFFFF"/>
    </w:rPr>
  </w:style>
  <w:style w:type="paragraph" w:customStyle="1" w:styleId="28">
    <w:name w:val="Основной текст (2)"/>
    <w:basedOn w:val="a0"/>
    <w:link w:val="27"/>
    <w:rsid w:val="00F55CDE"/>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F55CDE"/>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F55CDE"/>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F55CDE"/>
    <w:rPr>
      <w:rFonts w:ascii="Arial" w:eastAsia="Arial" w:hAnsi="Arial" w:cs="Arial"/>
      <w:shd w:val="clear" w:color="auto" w:fill="FFFFFF"/>
    </w:rPr>
  </w:style>
  <w:style w:type="character" w:customStyle="1" w:styleId="10105pt">
    <w:name w:val="Основной текст (10) + 10;5 pt"/>
    <w:basedOn w:val="100"/>
    <w:rsid w:val="00F55CDE"/>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F55CDE"/>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F55CDE"/>
    <w:rPr>
      <w:spacing w:val="3"/>
      <w:sz w:val="19"/>
      <w:szCs w:val="19"/>
      <w:shd w:val="clear" w:color="auto" w:fill="FFFFFF"/>
    </w:rPr>
  </w:style>
  <w:style w:type="paragraph" w:customStyle="1" w:styleId="62">
    <w:name w:val="Основной текст (6)"/>
    <w:basedOn w:val="a0"/>
    <w:link w:val="61"/>
    <w:rsid w:val="00F55CDE"/>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F55CDE"/>
    <w:rPr>
      <w:b/>
      <w:bCs/>
      <w:spacing w:val="2"/>
      <w:shd w:val="clear" w:color="auto" w:fill="FFFFFF"/>
    </w:rPr>
  </w:style>
  <w:style w:type="paragraph" w:customStyle="1" w:styleId="103">
    <w:name w:val="Заголовок №10"/>
    <w:basedOn w:val="a0"/>
    <w:link w:val="102"/>
    <w:rsid w:val="00F55CDE"/>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F55CDE"/>
    <w:rPr>
      <w:b/>
      <w:bCs/>
      <w:spacing w:val="2"/>
      <w:shd w:val="clear" w:color="auto" w:fill="FFFFFF"/>
    </w:rPr>
  </w:style>
  <w:style w:type="paragraph" w:customStyle="1" w:styleId="92">
    <w:name w:val="Заголовок №9"/>
    <w:basedOn w:val="a0"/>
    <w:link w:val="91"/>
    <w:rsid w:val="00F55CDE"/>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F55CDE"/>
    <w:rPr>
      <w:spacing w:val="1"/>
      <w:shd w:val="clear" w:color="auto" w:fill="FFFFFF"/>
    </w:rPr>
  </w:style>
  <w:style w:type="paragraph" w:customStyle="1" w:styleId="2a">
    <w:name w:val="Подпись к таблице (2)"/>
    <w:basedOn w:val="a0"/>
    <w:link w:val="29"/>
    <w:rsid w:val="00F55CDE"/>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F55CDE"/>
    <w:rPr>
      <w:sz w:val="26"/>
      <w:szCs w:val="20"/>
    </w:rPr>
  </w:style>
  <w:style w:type="numbering" w:customStyle="1" w:styleId="18">
    <w:name w:val="Нет списка1"/>
    <w:next w:val="a3"/>
    <w:uiPriority w:val="99"/>
    <w:semiHidden/>
    <w:unhideWhenUsed/>
    <w:rsid w:val="00F55CDE"/>
  </w:style>
  <w:style w:type="character" w:styleId="affc">
    <w:name w:val="Placeholder Text"/>
    <w:basedOn w:val="a1"/>
    <w:uiPriority w:val="99"/>
    <w:semiHidden/>
    <w:rsid w:val="00F55CDE"/>
    <w:rPr>
      <w:color w:val="808080"/>
    </w:rPr>
  </w:style>
  <w:style w:type="numbering" w:customStyle="1" w:styleId="2b">
    <w:name w:val="Нет списка2"/>
    <w:next w:val="a3"/>
    <w:uiPriority w:val="99"/>
    <w:semiHidden/>
    <w:unhideWhenUsed/>
    <w:rsid w:val="00F55CDE"/>
  </w:style>
  <w:style w:type="character" w:customStyle="1" w:styleId="b-hide3">
    <w:name w:val="b-hide3"/>
    <w:basedOn w:val="a1"/>
    <w:rsid w:val="00F55CDE"/>
  </w:style>
  <w:style w:type="character" w:customStyle="1" w:styleId="b-show3">
    <w:name w:val="b-show3"/>
    <w:basedOn w:val="a1"/>
    <w:rsid w:val="00F55CDE"/>
  </w:style>
  <w:style w:type="paragraph" w:styleId="z-">
    <w:name w:val="HTML Top of Form"/>
    <w:basedOn w:val="a0"/>
    <w:next w:val="a0"/>
    <w:link w:val="z-0"/>
    <w:hidden/>
    <w:uiPriority w:val="99"/>
    <w:semiHidden/>
    <w:unhideWhenUsed/>
    <w:rsid w:val="00F55CDE"/>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F55CDE"/>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55CDE"/>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F55CDE"/>
    <w:rPr>
      <w:rFonts w:ascii="Arial" w:eastAsia="Times New Roman" w:hAnsi="Arial" w:cs="Arial"/>
      <w:vanish/>
      <w:sz w:val="16"/>
      <w:szCs w:val="16"/>
      <w:lang w:eastAsia="ru-RU"/>
    </w:rPr>
  </w:style>
  <w:style w:type="character" w:customStyle="1" w:styleId="b-number2">
    <w:name w:val="b-number2"/>
    <w:basedOn w:val="a1"/>
    <w:rsid w:val="00F55CDE"/>
    <w:rPr>
      <w:color w:val="464646"/>
      <w:sz w:val="27"/>
      <w:szCs w:val="27"/>
    </w:rPr>
  </w:style>
  <w:style w:type="character" w:customStyle="1" w:styleId="b-hide4">
    <w:name w:val="b-hide4"/>
    <w:basedOn w:val="a1"/>
    <w:rsid w:val="00F55CDE"/>
    <w:rPr>
      <w:color w:val="B20E3A"/>
    </w:rPr>
  </w:style>
  <w:style w:type="character" w:customStyle="1" w:styleId="b-show4">
    <w:name w:val="b-show4"/>
    <w:basedOn w:val="a1"/>
    <w:rsid w:val="00F55CDE"/>
    <w:rPr>
      <w:vanish/>
      <w:webHidden w:val="0"/>
      <w:color w:val="2F6809"/>
      <w:specVanish w:val="0"/>
    </w:rPr>
  </w:style>
  <w:style w:type="character" w:customStyle="1" w:styleId="commformsbmt">
    <w:name w:val="commformsbmt"/>
    <w:basedOn w:val="a1"/>
    <w:rsid w:val="00F55CDE"/>
  </w:style>
  <w:style w:type="character" w:customStyle="1" w:styleId="b-date7">
    <w:name w:val="b-date7"/>
    <w:basedOn w:val="a1"/>
    <w:rsid w:val="00F55CDE"/>
    <w:rPr>
      <w:color w:val="8F8F8F"/>
    </w:rPr>
  </w:style>
  <w:style w:type="character" w:customStyle="1" w:styleId="b-num4">
    <w:name w:val="b-num4"/>
    <w:basedOn w:val="a1"/>
    <w:rsid w:val="00F55CDE"/>
    <w:rPr>
      <w:b/>
      <w:bCs/>
      <w:color w:val="A9A9A9"/>
    </w:rPr>
  </w:style>
  <w:style w:type="character" w:customStyle="1" w:styleId="b-comment-it2">
    <w:name w:val="b-comment-it2"/>
    <w:basedOn w:val="a1"/>
    <w:rsid w:val="00F55CDE"/>
    <w:rPr>
      <w:b/>
      <w:bCs/>
      <w:color w:val="142E97"/>
    </w:rPr>
  </w:style>
  <w:style w:type="character" w:customStyle="1" w:styleId="b-tra">
    <w:name w:val="b-tra"/>
    <w:basedOn w:val="a1"/>
    <w:rsid w:val="00F55CDE"/>
  </w:style>
  <w:style w:type="character" w:customStyle="1" w:styleId="b-collapse-thread2">
    <w:name w:val="b-collapse-thread2"/>
    <w:basedOn w:val="a1"/>
    <w:rsid w:val="00F55CDE"/>
    <w:rPr>
      <w:b/>
      <w:bCs/>
      <w:color w:val="B50937"/>
    </w:rPr>
  </w:style>
  <w:style w:type="character" w:customStyle="1" w:styleId="b-thread-action-text2">
    <w:name w:val="b-thread-action-text2"/>
    <w:basedOn w:val="a1"/>
    <w:rsid w:val="00F55CDE"/>
    <w:rPr>
      <w:b w:val="0"/>
      <w:bCs w:val="0"/>
      <w:color w:val="142E97"/>
    </w:rPr>
  </w:style>
  <w:style w:type="character" w:customStyle="1" w:styleId="b-expand-thread2">
    <w:name w:val="b-expand-thread2"/>
    <w:basedOn w:val="a1"/>
    <w:rsid w:val="00F55CDE"/>
    <w:rPr>
      <w:b/>
      <w:bCs/>
      <w:color w:val="142E97"/>
    </w:rPr>
  </w:style>
  <w:style w:type="character" w:customStyle="1" w:styleId="b-styled-button4">
    <w:name w:val="b-styled-button4"/>
    <w:basedOn w:val="a1"/>
    <w:rsid w:val="00F55CDE"/>
    <w:rPr>
      <w:strike w:val="0"/>
      <w:dstrike w:val="0"/>
      <w:color w:val="094578"/>
      <w:sz w:val="17"/>
      <w:szCs w:val="17"/>
      <w:u w:val="none"/>
      <w:effect w:val="none"/>
    </w:rPr>
  </w:style>
  <w:style w:type="character" w:customStyle="1" w:styleId="b-styled-button5">
    <w:name w:val="b-styled-button5"/>
    <w:basedOn w:val="a1"/>
    <w:rsid w:val="00F55CDE"/>
    <w:rPr>
      <w:strike w:val="0"/>
      <w:dstrike w:val="0"/>
      <w:color w:val="094578"/>
      <w:sz w:val="17"/>
      <w:szCs w:val="17"/>
      <w:u w:val="none"/>
      <w:effect w:val="none"/>
    </w:rPr>
  </w:style>
  <w:style w:type="table" w:customStyle="1" w:styleId="19">
    <w:name w:val="Сетка таблицы1"/>
    <w:basedOn w:val="a2"/>
    <w:next w:val="aff2"/>
    <w:uiPriority w:val="59"/>
    <w:rsid w:val="00F55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F55CDE"/>
    <w:pPr>
      <w:jc w:val="center"/>
    </w:pPr>
    <w:rPr>
      <w:b/>
      <w:szCs w:val="20"/>
    </w:rPr>
  </w:style>
  <w:style w:type="character" w:styleId="affe">
    <w:name w:val="FollowedHyperlink"/>
    <w:basedOn w:val="a1"/>
    <w:uiPriority w:val="99"/>
    <w:semiHidden/>
    <w:unhideWhenUsed/>
    <w:rsid w:val="00F55CDE"/>
    <w:rPr>
      <w:color w:val="954F72"/>
      <w:u w:val="single"/>
    </w:rPr>
  </w:style>
  <w:style w:type="paragraph" w:customStyle="1" w:styleId="font5">
    <w:name w:val="font5"/>
    <w:basedOn w:val="a0"/>
    <w:rsid w:val="00F55CDE"/>
    <w:pPr>
      <w:spacing w:before="100" w:beforeAutospacing="1" w:after="100" w:afterAutospacing="1"/>
    </w:pPr>
    <w:rPr>
      <w:color w:val="000000"/>
    </w:rPr>
  </w:style>
  <w:style w:type="paragraph" w:customStyle="1" w:styleId="xl65">
    <w:name w:val="xl65"/>
    <w:basedOn w:val="a0"/>
    <w:rsid w:val="00F55CDE"/>
    <w:pPr>
      <w:spacing w:before="100" w:beforeAutospacing="1" w:after="100" w:afterAutospacing="1"/>
    </w:pPr>
  </w:style>
  <w:style w:type="paragraph" w:customStyle="1" w:styleId="xl66">
    <w:name w:val="xl66"/>
    <w:basedOn w:val="a0"/>
    <w:rsid w:val="00F55CDE"/>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F55CDE"/>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F55CD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F55CDE"/>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F55CDE"/>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F55CD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F55CD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F55CDE"/>
    <w:pPr>
      <w:spacing w:before="100" w:beforeAutospacing="1" w:after="100" w:afterAutospacing="1"/>
      <w:jc w:val="center"/>
    </w:pPr>
  </w:style>
  <w:style w:type="paragraph" w:customStyle="1" w:styleId="xl76">
    <w:name w:val="xl76"/>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F55CDE"/>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F55CD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F55CD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F55CDE"/>
    <w:pPr>
      <w:spacing w:before="100" w:beforeAutospacing="1" w:after="100" w:afterAutospacing="1"/>
    </w:pPr>
  </w:style>
  <w:style w:type="paragraph" w:customStyle="1" w:styleId="xl84">
    <w:name w:val="xl84"/>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F55CDE"/>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F55CD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F55CD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F55CDE"/>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F55CDE"/>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F55CD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F55CD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F55CDE"/>
  </w:style>
  <w:style w:type="paragraph" w:styleId="2c">
    <w:name w:val="toc 2"/>
    <w:basedOn w:val="a0"/>
    <w:next w:val="a0"/>
    <w:autoRedefine/>
    <w:uiPriority w:val="99"/>
    <w:unhideWhenUsed/>
    <w:rsid w:val="00F55CDE"/>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F55CDE"/>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F55CDE"/>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F55CDE"/>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F55CDE"/>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F55CDE"/>
    <w:rPr>
      <w:color w:val="605E5C"/>
      <w:shd w:val="clear" w:color="auto" w:fill="E1DFDD"/>
    </w:rPr>
  </w:style>
  <w:style w:type="table" w:customStyle="1" w:styleId="112">
    <w:name w:val="Сетка таблицы11"/>
    <w:basedOn w:val="a2"/>
    <w:uiPriority w:val="59"/>
    <w:rsid w:val="00F55C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F55CDE"/>
    <w:rPr>
      <w:color w:val="605E5C"/>
      <w:shd w:val="clear" w:color="auto" w:fill="E1DFDD"/>
    </w:rPr>
  </w:style>
  <w:style w:type="table" w:customStyle="1" w:styleId="2e">
    <w:name w:val="Сетка таблицы2"/>
    <w:basedOn w:val="a2"/>
    <w:next w:val="aff2"/>
    <w:rsid w:val="00F55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F55CDE"/>
    <w:rPr>
      <w:color w:val="605E5C"/>
      <w:shd w:val="clear" w:color="auto" w:fill="E1DFDD"/>
    </w:rPr>
  </w:style>
  <w:style w:type="paragraph" w:customStyle="1" w:styleId="2">
    <w:name w:val="список_2"/>
    <w:basedOn w:val="a"/>
    <w:uiPriority w:val="99"/>
    <w:rsid w:val="00F55CDE"/>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F55CDE"/>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F55CDE"/>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F55CDE"/>
    <w:pPr>
      <w:jc w:val="center"/>
    </w:pPr>
  </w:style>
  <w:style w:type="paragraph" w:customStyle="1" w:styleId="afff1">
    <w:name w:val="Таймс_Текст"/>
    <w:basedOn w:val="a0"/>
    <w:link w:val="afff3"/>
    <w:uiPriority w:val="99"/>
    <w:rsid w:val="00F55CDE"/>
    <w:pPr>
      <w:spacing w:line="360" w:lineRule="auto"/>
      <w:ind w:left="-180" w:firstLine="180"/>
      <w:jc w:val="both"/>
    </w:pPr>
    <w:rPr>
      <w:sz w:val="28"/>
      <w:szCs w:val="20"/>
    </w:rPr>
  </w:style>
  <w:style w:type="character" w:customStyle="1" w:styleId="afff3">
    <w:name w:val="Таймс_Текст Знак"/>
    <w:link w:val="afff1"/>
    <w:uiPriority w:val="99"/>
    <w:locked/>
    <w:rsid w:val="00F55CDE"/>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F55CDE"/>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F55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F55CDE"/>
    <w:rPr>
      <w:rFonts w:ascii="Courier New" w:eastAsiaTheme="minorEastAsia" w:hAnsi="Courier New" w:cs="Courier New"/>
      <w:sz w:val="20"/>
      <w:szCs w:val="20"/>
      <w:lang w:eastAsia="ru-RU"/>
    </w:rPr>
  </w:style>
  <w:style w:type="paragraph" w:customStyle="1" w:styleId="1">
    <w:name w:val="Ариал Заг1"/>
    <w:basedOn w:val="a0"/>
    <w:link w:val="1c"/>
    <w:rsid w:val="00F55CDE"/>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F55CDE"/>
    <w:rPr>
      <w:rFonts w:ascii="Times New Roman" w:eastAsia="Times New Roman" w:hAnsi="Times New Roman" w:cs="Times New Roman"/>
      <w:sz w:val="28"/>
      <w:szCs w:val="20"/>
      <w:lang w:eastAsia="ru-RU"/>
    </w:rPr>
  </w:style>
  <w:style w:type="paragraph" w:customStyle="1" w:styleId="20">
    <w:name w:val="Ариал Заг2"/>
    <w:basedOn w:val="a0"/>
    <w:rsid w:val="00F55CDE"/>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F55CDE"/>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F55CDE"/>
    <w:pPr>
      <w:jc w:val="center"/>
    </w:pPr>
    <w:rPr>
      <w:b/>
      <w:sz w:val="28"/>
      <w:szCs w:val="28"/>
    </w:rPr>
  </w:style>
  <w:style w:type="paragraph" w:customStyle="1" w:styleId="1e">
    <w:name w:val="Таймс_Утв1"/>
    <w:basedOn w:val="a0"/>
    <w:uiPriority w:val="99"/>
    <w:rsid w:val="00F55CDE"/>
    <w:rPr>
      <w:b/>
      <w:bCs/>
      <w:caps/>
      <w:sz w:val="28"/>
      <w:szCs w:val="20"/>
    </w:rPr>
  </w:style>
  <w:style w:type="paragraph" w:customStyle="1" w:styleId="2f">
    <w:name w:val="Таймс_Утв2"/>
    <w:basedOn w:val="a0"/>
    <w:uiPriority w:val="99"/>
    <w:rsid w:val="00F55CDE"/>
    <w:rPr>
      <w:sz w:val="28"/>
      <w:szCs w:val="28"/>
    </w:rPr>
  </w:style>
  <w:style w:type="paragraph" w:customStyle="1" w:styleId="afff4">
    <w:name w:val="Таймс_Таблица"/>
    <w:basedOn w:val="a0"/>
    <w:uiPriority w:val="99"/>
    <w:rsid w:val="00F55CDE"/>
    <w:rPr>
      <w:sz w:val="28"/>
      <w:szCs w:val="28"/>
    </w:rPr>
  </w:style>
  <w:style w:type="paragraph" w:customStyle="1" w:styleId="afff5">
    <w:name w:val="Таймс_ТаблЦентр"/>
    <w:basedOn w:val="a0"/>
    <w:uiPriority w:val="99"/>
    <w:rsid w:val="00F55CDE"/>
    <w:pPr>
      <w:jc w:val="center"/>
    </w:pPr>
    <w:rPr>
      <w:sz w:val="28"/>
      <w:szCs w:val="28"/>
    </w:rPr>
  </w:style>
  <w:style w:type="paragraph" w:customStyle="1" w:styleId="43">
    <w:name w:val="Таймс_Титул4"/>
    <w:basedOn w:val="a0"/>
    <w:uiPriority w:val="99"/>
    <w:rsid w:val="00F55CDE"/>
    <w:pPr>
      <w:jc w:val="center"/>
    </w:pPr>
    <w:rPr>
      <w:sz w:val="28"/>
      <w:szCs w:val="20"/>
    </w:rPr>
  </w:style>
  <w:style w:type="character" w:styleId="afff6">
    <w:name w:val="Emphasis"/>
    <w:basedOn w:val="a1"/>
    <w:uiPriority w:val="99"/>
    <w:qFormat/>
    <w:rsid w:val="00F55CDE"/>
    <w:rPr>
      <w:rFonts w:cs="Times New Roman"/>
      <w:i/>
    </w:rPr>
  </w:style>
  <w:style w:type="paragraph" w:customStyle="1" w:styleId="afff7">
    <w:name w:val="таблица"/>
    <w:basedOn w:val="a0"/>
    <w:uiPriority w:val="99"/>
    <w:rsid w:val="00F55CDE"/>
    <w:rPr>
      <w:rFonts w:ascii="Arial" w:hAnsi="Arial"/>
      <w:sz w:val="20"/>
      <w:szCs w:val="20"/>
    </w:rPr>
  </w:style>
  <w:style w:type="paragraph" w:styleId="afff8">
    <w:name w:val="TOC Heading"/>
    <w:basedOn w:val="10"/>
    <w:next w:val="a0"/>
    <w:uiPriority w:val="99"/>
    <w:qFormat/>
    <w:rsid w:val="00F55CDE"/>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F55CDE"/>
    <w:pPr>
      <w:autoSpaceDE w:val="0"/>
      <w:autoSpaceDN w:val="0"/>
      <w:ind w:left="600"/>
    </w:pPr>
    <w:rPr>
      <w:rFonts w:ascii="Calibri" w:hAnsi="Calibri"/>
      <w:sz w:val="18"/>
      <w:szCs w:val="18"/>
    </w:rPr>
  </w:style>
  <w:style w:type="paragraph" w:styleId="51">
    <w:name w:val="toc 5"/>
    <w:basedOn w:val="a0"/>
    <w:next w:val="a0"/>
    <w:autoRedefine/>
    <w:uiPriority w:val="99"/>
    <w:rsid w:val="00F55CDE"/>
    <w:pPr>
      <w:autoSpaceDE w:val="0"/>
      <w:autoSpaceDN w:val="0"/>
      <w:ind w:left="800"/>
    </w:pPr>
    <w:rPr>
      <w:rFonts w:ascii="Calibri" w:hAnsi="Calibri"/>
      <w:sz w:val="18"/>
      <w:szCs w:val="18"/>
    </w:rPr>
  </w:style>
  <w:style w:type="paragraph" w:styleId="63">
    <w:name w:val="toc 6"/>
    <w:basedOn w:val="a0"/>
    <w:next w:val="a0"/>
    <w:autoRedefine/>
    <w:uiPriority w:val="99"/>
    <w:rsid w:val="00F55CDE"/>
    <w:pPr>
      <w:autoSpaceDE w:val="0"/>
      <w:autoSpaceDN w:val="0"/>
      <w:ind w:left="1000"/>
    </w:pPr>
    <w:rPr>
      <w:rFonts w:ascii="Calibri" w:hAnsi="Calibri"/>
      <w:sz w:val="18"/>
      <w:szCs w:val="18"/>
    </w:rPr>
  </w:style>
  <w:style w:type="paragraph" w:styleId="71">
    <w:name w:val="toc 7"/>
    <w:basedOn w:val="a0"/>
    <w:next w:val="a0"/>
    <w:autoRedefine/>
    <w:uiPriority w:val="99"/>
    <w:rsid w:val="00F55CDE"/>
    <w:pPr>
      <w:autoSpaceDE w:val="0"/>
      <w:autoSpaceDN w:val="0"/>
      <w:ind w:left="1200"/>
    </w:pPr>
    <w:rPr>
      <w:rFonts w:ascii="Calibri" w:hAnsi="Calibri"/>
      <w:sz w:val="18"/>
      <w:szCs w:val="18"/>
    </w:rPr>
  </w:style>
  <w:style w:type="paragraph" w:styleId="81">
    <w:name w:val="toc 8"/>
    <w:basedOn w:val="a0"/>
    <w:next w:val="a0"/>
    <w:autoRedefine/>
    <w:uiPriority w:val="99"/>
    <w:rsid w:val="00F55CDE"/>
    <w:pPr>
      <w:autoSpaceDE w:val="0"/>
      <w:autoSpaceDN w:val="0"/>
      <w:ind w:left="1400"/>
    </w:pPr>
    <w:rPr>
      <w:rFonts w:ascii="Calibri" w:hAnsi="Calibri"/>
      <w:sz w:val="18"/>
      <w:szCs w:val="18"/>
    </w:rPr>
  </w:style>
  <w:style w:type="paragraph" w:styleId="93">
    <w:name w:val="toc 9"/>
    <w:basedOn w:val="a0"/>
    <w:next w:val="a0"/>
    <w:autoRedefine/>
    <w:uiPriority w:val="99"/>
    <w:rsid w:val="00F55CDE"/>
    <w:pPr>
      <w:autoSpaceDE w:val="0"/>
      <w:autoSpaceDN w:val="0"/>
      <w:ind w:left="1600"/>
    </w:pPr>
    <w:rPr>
      <w:rFonts w:ascii="Calibri" w:hAnsi="Calibri"/>
      <w:sz w:val="18"/>
      <w:szCs w:val="18"/>
    </w:rPr>
  </w:style>
  <w:style w:type="paragraph" w:customStyle="1" w:styleId="1f">
    <w:name w:val="Без интервала1"/>
    <w:rsid w:val="00F55CDE"/>
    <w:pPr>
      <w:spacing w:after="0" w:line="240" w:lineRule="auto"/>
    </w:pPr>
    <w:rPr>
      <w:rFonts w:ascii="Calibri" w:eastAsia="Times New Roman" w:hAnsi="Calibri" w:cs="Calibri"/>
    </w:rPr>
  </w:style>
  <w:style w:type="paragraph" w:customStyle="1" w:styleId="headertext">
    <w:name w:val="headertext"/>
    <w:basedOn w:val="a0"/>
    <w:rsid w:val="00F55CD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F55CDE"/>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F55CDE"/>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F55C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F55CDE"/>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F55CD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F55CD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F55CDE"/>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F55CDE"/>
    <w:pPr>
      <w:tabs>
        <w:tab w:val="num" w:pos="1296"/>
      </w:tabs>
      <w:spacing w:before="240" w:after="60"/>
      <w:ind w:left="1296" w:hanging="1296"/>
      <w:outlineLvl w:val="6"/>
    </w:pPr>
  </w:style>
  <w:style w:type="paragraph" w:styleId="8">
    <w:name w:val="heading 8"/>
    <w:basedOn w:val="a0"/>
    <w:next w:val="a0"/>
    <w:link w:val="80"/>
    <w:uiPriority w:val="99"/>
    <w:unhideWhenUsed/>
    <w:qFormat/>
    <w:rsid w:val="00F55CD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F55CDE"/>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F55CDE"/>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F55CDE"/>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F55CDE"/>
    <w:rPr>
      <w:rFonts w:ascii="Arial" w:eastAsia="Times New Roman" w:hAnsi="Arial" w:cs="Arial"/>
      <w:b/>
      <w:bCs/>
      <w:sz w:val="26"/>
      <w:szCs w:val="26"/>
      <w:lang w:eastAsia="ru-RU"/>
    </w:rPr>
  </w:style>
  <w:style w:type="character" w:customStyle="1" w:styleId="40">
    <w:name w:val="Заголовок 4 Знак"/>
    <w:basedOn w:val="a1"/>
    <w:link w:val="4"/>
    <w:rsid w:val="00F55CD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F55CD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F55CDE"/>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F55CDE"/>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F55CD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F55CDE"/>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F55CDE"/>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F55CDE"/>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F55CDE"/>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F55CDE"/>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F55CDE"/>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F55CDE"/>
    <w:pPr>
      <w:tabs>
        <w:tab w:val="center" w:pos="4677"/>
        <w:tab w:val="right" w:pos="9355"/>
      </w:tabs>
    </w:pPr>
  </w:style>
  <w:style w:type="character" w:customStyle="1" w:styleId="ab">
    <w:name w:val="Нижний колонтитул Знак"/>
    <w:basedOn w:val="a1"/>
    <w:link w:val="aa"/>
    <w:uiPriority w:val="99"/>
    <w:rsid w:val="00F55CDE"/>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F55CDE"/>
    <w:rPr>
      <w:rFonts w:ascii="Times New Roman" w:eastAsia="Times New Roman" w:hAnsi="Times New Roman" w:cs="Times New Roman"/>
      <w:sz w:val="24"/>
      <w:szCs w:val="24"/>
      <w:lang w:eastAsia="ru-RU"/>
    </w:rPr>
  </w:style>
  <w:style w:type="character" w:styleId="ac">
    <w:name w:val="Hyperlink"/>
    <w:basedOn w:val="a1"/>
    <w:uiPriority w:val="99"/>
    <w:unhideWhenUsed/>
    <w:rsid w:val="00F55CDE"/>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F55CDE"/>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F55CDE"/>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F55CDE"/>
    <w:rPr>
      <w:rFonts w:ascii="Times New Roman" w:eastAsia="Times New Roman" w:hAnsi="Times New Roman" w:cs="Times New Roman"/>
      <w:sz w:val="20"/>
      <w:szCs w:val="20"/>
      <w:lang w:eastAsia="ru-RU"/>
    </w:rPr>
  </w:style>
  <w:style w:type="paragraph" w:customStyle="1" w:styleId="12">
    <w:name w:val="Обычный1"/>
    <w:link w:val="Normal"/>
    <w:rsid w:val="00F55CD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F55CDE"/>
    <w:rPr>
      <w:rFonts w:ascii="Times New Roman" w:eastAsia="Times New Roman" w:hAnsi="Times New Roman" w:cs="Times New Roman"/>
      <w:sz w:val="28"/>
      <w:szCs w:val="20"/>
      <w:lang w:eastAsia="ru-RU"/>
    </w:rPr>
  </w:style>
  <w:style w:type="paragraph" w:styleId="af0">
    <w:name w:val="Body Text Indent"/>
    <w:basedOn w:val="a0"/>
    <w:link w:val="af1"/>
    <w:rsid w:val="00F55CDE"/>
    <w:pPr>
      <w:spacing w:after="120"/>
      <w:ind w:left="283"/>
    </w:pPr>
  </w:style>
  <w:style w:type="character" w:customStyle="1" w:styleId="af1">
    <w:name w:val="Основной текст с отступом Знак"/>
    <w:basedOn w:val="a1"/>
    <w:link w:val="af0"/>
    <w:rsid w:val="00F55CDE"/>
    <w:rPr>
      <w:rFonts w:ascii="Times New Roman" w:eastAsia="Times New Roman" w:hAnsi="Times New Roman" w:cs="Times New Roman"/>
      <w:sz w:val="24"/>
      <w:szCs w:val="24"/>
      <w:lang w:eastAsia="ru-RU"/>
    </w:rPr>
  </w:style>
  <w:style w:type="paragraph" w:customStyle="1" w:styleId="110">
    <w:name w:val="Обычный11"/>
    <w:rsid w:val="00F55CD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55CDE"/>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F55CDE"/>
    <w:rPr>
      <w:rFonts w:ascii="Tahoma" w:hAnsi="Tahoma" w:cs="Tahoma"/>
      <w:sz w:val="16"/>
      <w:szCs w:val="16"/>
    </w:rPr>
  </w:style>
  <w:style w:type="character" w:customStyle="1" w:styleId="af3">
    <w:name w:val="Текст выноски Знак"/>
    <w:basedOn w:val="a1"/>
    <w:link w:val="af2"/>
    <w:uiPriority w:val="99"/>
    <w:rsid w:val="00F55CDE"/>
    <w:rPr>
      <w:rFonts w:ascii="Tahoma" w:eastAsia="Times New Roman" w:hAnsi="Tahoma" w:cs="Tahoma"/>
      <w:sz w:val="16"/>
      <w:szCs w:val="16"/>
      <w:lang w:eastAsia="ru-RU"/>
    </w:rPr>
  </w:style>
  <w:style w:type="character" w:styleId="af4">
    <w:name w:val="annotation reference"/>
    <w:basedOn w:val="a1"/>
    <w:uiPriority w:val="99"/>
    <w:unhideWhenUsed/>
    <w:rsid w:val="00F55CDE"/>
    <w:rPr>
      <w:sz w:val="16"/>
      <w:szCs w:val="16"/>
    </w:rPr>
  </w:style>
  <w:style w:type="paragraph" w:styleId="af5">
    <w:name w:val="annotation text"/>
    <w:basedOn w:val="a0"/>
    <w:link w:val="af6"/>
    <w:uiPriority w:val="99"/>
    <w:unhideWhenUsed/>
    <w:rsid w:val="00F55CDE"/>
    <w:rPr>
      <w:sz w:val="20"/>
      <w:szCs w:val="20"/>
    </w:rPr>
  </w:style>
  <w:style w:type="character" w:customStyle="1" w:styleId="af6">
    <w:name w:val="Текст примечания Знак"/>
    <w:basedOn w:val="a1"/>
    <w:link w:val="af5"/>
    <w:uiPriority w:val="99"/>
    <w:rsid w:val="00F55CD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F55CDE"/>
    <w:rPr>
      <w:b/>
      <w:bCs/>
    </w:rPr>
  </w:style>
  <w:style w:type="character" w:customStyle="1" w:styleId="af8">
    <w:name w:val="Тема примечания Знак"/>
    <w:basedOn w:val="af6"/>
    <w:link w:val="af7"/>
    <w:uiPriority w:val="99"/>
    <w:rsid w:val="00F55CDE"/>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F55CDE"/>
    <w:pPr>
      <w:spacing w:after="120"/>
    </w:pPr>
    <w:rPr>
      <w:sz w:val="16"/>
      <w:szCs w:val="16"/>
    </w:rPr>
  </w:style>
  <w:style w:type="character" w:customStyle="1" w:styleId="33">
    <w:name w:val="Основной текст 3 Знак"/>
    <w:basedOn w:val="a1"/>
    <w:link w:val="32"/>
    <w:uiPriority w:val="99"/>
    <w:rsid w:val="00F55CDE"/>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F55CDE"/>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F55CDE"/>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F55CDE"/>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F55CDE"/>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F55CDE"/>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F55CDE"/>
    <w:rPr>
      <w:rFonts w:ascii="Cambria" w:hAnsi="Cambria" w:cs="Cambria"/>
      <w:b/>
      <w:bCs/>
      <w:i/>
      <w:iCs/>
      <w:sz w:val="28"/>
      <w:szCs w:val="28"/>
      <w:lang w:val="ru-RU" w:eastAsia="ru-RU" w:bidi="ar-SA"/>
    </w:rPr>
  </w:style>
  <w:style w:type="paragraph" w:styleId="afb">
    <w:name w:val="Title"/>
    <w:basedOn w:val="a0"/>
    <w:link w:val="afc"/>
    <w:uiPriority w:val="99"/>
    <w:qFormat/>
    <w:rsid w:val="00F55CDE"/>
    <w:pPr>
      <w:jc w:val="center"/>
    </w:pPr>
    <w:rPr>
      <w:b/>
      <w:bCs/>
      <w:sz w:val="28"/>
      <w:szCs w:val="28"/>
      <w:lang w:val="en-US"/>
    </w:rPr>
  </w:style>
  <w:style w:type="character" w:customStyle="1" w:styleId="afc">
    <w:name w:val="Название Знак"/>
    <w:basedOn w:val="a1"/>
    <w:link w:val="afb"/>
    <w:uiPriority w:val="99"/>
    <w:rsid w:val="00F55CDE"/>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F55CDE"/>
    <w:rPr>
      <w:b/>
      <w:bCs/>
    </w:rPr>
  </w:style>
  <w:style w:type="paragraph" w:styleId="34">
    <w:name w:val="Body Text Indent 3"/>
    <w:basedOn w:val="a0"/>
    <w:link w:val="35"/>
    <w:uiPriority w:val="99"/>
    <w:rsid w:val="00F55CDE"/>
    <w:pPr>
      <w:spacing w:after="120"/>
      <w:ind w:left="283"/>
    </w:pPr>
    <w:rPr>
      <w:sz w:val="16"/>
      <w:szCs w:val="16"/>
    </w:rPr>
  </w:style>
  <w:style w:type="character" w:customStyle="1" w:styleId="35">
    <w:name w:val="Основной текст с отступом 3 Знак"/>
    <w:basedOn w:val="a1"/>
    <w:link w:val="34"/>
    <w:uiPriority w:val="99"/>
    <w:rsid w:val="00F55CDE"/>
    <w:rPr>
      <w:rFonts w:ascii="Times New Roman" w:eastAsia="Times New Roman" w:hAnsi="Times New Roman" w:cs="Times New Roman"/>
      <w:sz w:val="16"/>
      <w:szCs w:val="16"/>
      <w:lang w:eastAsia="ru-RU"/>
    </w:rPr>
  </w:style>
  <w:style w:type="paragraph" w:styleId="afe">
    <w:name w:val="List Bullet"/>
    <w:basedOn w:val="a0"/>
    <w:autoRedefine/>
    <w:uiPriority w:val="99"/>
    <w:rsid w:val="00F55CDE"/>
    <w:pPr>
      <w:autoSpaceDE w:val="0"/>
      <w:autoSpaceDN w:val="0"/>
      <w:adjustRightInd w:val="0"/>
      <w:ind w:firstLine="720"/>
      <w:jc w:val="both"/>
    </w:pPr>
    <w:rPr>
      <w:b/>
      <w:bCs/>
      <w:i/>
      <w:sz w:val="28"/>
      <w:szCs w:val="28"/>
    </w:rPr>
  </w:style>
  <w:style w:type="paragraph" w:customStyle="1" w:styleId="23">
    <w:name w:val="Обычный2"/>
    <w:uiPriority w:val="99"/>
    <w:rsid w:val="00F55CD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F55CDE"/>
    <w:pPr>
      <w:keepNext/>
      <w:spacing w:before="240" w:after="60"/>
      <w:jc w:val="center"/>
    </w:pPr>
    <w:rPr>
      <w:b/>
      <w:kern w:val="28"/>
      <w:sz w:val="28"/>
      <w:szCs w:val="20"/>
    </w:rPr>
  </w:style>
  <w:style w:type="paragraph" w:styleId="aff">
    <w:name w:val="Subtitle"/>
    <w:basedOn w:val="a0"/>
    <w:link w:val="aff0"/>
    <w:uiPriority w:val="99"/>
    <w:qFormat/>
    <w:rsid w:val="00F55CDE"/>
    <w:rPr>
      <w:b/>
      <w:bCs/>
    </w:rPr>
  </w:style>
  <w:style w:type="character" w:customStyle="1" w:styleId="aff0">
    <w:name w:val="Подзаголовок Знак"/>
    <w:basedOn w:val="a1"/>
    <w:link w:val="aff"/>
    <w:uiPriority w:val="99"/>
    <w:rsid w:val="00F55CDE"/>
    <w:rPr>
      <w:rFonts w:ascii="Times New Roman" w:eastAsia="Times New Roman" w:hAnsi="Times New Roman" w:cs="Times New Roman"/>
      <w:b/>
      <w:bCs/>
      <w:sz w:val="24"/>
      <w:szCs w:val="24"/>
      <w:lang w:eastAsia="ru-RU"/>
    </w:rPr>
  </w:style>
  <w:style w:type="paragraph" w:styleId="aff1">
    <w:name w:val="Revision"/>
    <w:hidden/>
    <w:uiPriority w:val="99"/>
    <w:semiHidden/>
    <w:rsid w:val="00F55CDE"/>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F55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F55CDE"/>
    <w:pPr>
      <w:widowControl w:val="0"/>
      <w:autoSpaceDE w:val="0"/>
      <w:autoSpaceDN w:val="0"/>
      <w:adjustRightInd w:val="0"/>
    </w:pPr>
  </w:style>
  <w:style w:type="paragraph" w:customStyle="1" w:styleId="Style14">
    <w:name w:val="Style14"/>
    <w:basedOn w:val="a0"/>
    <w:uiPriority w:val="99"/>
    <w:rsid w:val="00F55CDE"/>
    <w:pPr>
      <w:widowControl w:val="0"/>
      <w:autoSpaceDE w:val="0"/>
      <w:autoSpaceDN w:val="0"/>
      <w:adjustRightInd w:val="0"/>
    </w:pPr>
  </w:style>
  <w:style w:type="paragraph" w:customStyle="1" w:styleId="Style15">
    <w:name w:val="Style15"/>
    <w:basedOn w:val="a0"/>
    <w:uiPriority w:val="99"/>
    <w:rsid w:val="00F55CDE"/>
    <w:pPr>
      <w:widowControl w:val="0"/>
      <w:autoSpaceDE w:val="0"/>
      <w:autoSpaceDN w:val="0"/>
      <w:adjustRightInd w:val="0"/>
    </w:pPr>
  </w:style>
  <w:style w:type="character" w:customStyle="1" w:styleId="FontStyle21">
    <w:name w:val="Font Style21"/>
    <w:basedOn w:val="a1"/>
    <w:rsid w:val="00F55CDE"/>
    <w:rPr>
      <w:rFonts w:ascii="Times New Roman" w:hAnsi="Times New Roman" w:cs="Times New Roman"/>
      <w:b/>
      <w:bCs/>
      <w:color w:val="000000"/>
      <w:sz w:val="26"/>
      <w:szCs w:val="26"/>
    </w:rPr>
  </w:style>
  <w:style w:type="character" w:customStyle="1" w:styleId="FontStyle22">
    <w:name w:val="Font Style22"/>
    <w:basedOn w:val="a1"/>
    <w:rsid w:val="00F55CDE"/>
    <w:rPr>
      <w:rFonts w:ascii="Times New Roman" w:hAnsi="Times New Roman" w:cs="Times New Roman"/>
      <w:b/>
      <w:bCs/>
      <w:color w:val="000000"/>
      <w:sz w:val="28"/>
      <w:szCs w:val="28"/>
    </w:rPr>
  </w:style>
  <w:style w:type="character" w:customStyle="1" w:styleId="FontStyle23">
    <w:name w:val="Font Style23"/>
    <w:basedOn w:val="a1"/>
    <w:rsid w:val="00F55CDE"/>
    <w:rPr>
      <w:rFonts w:ascii="Times New Roman" w:hAnsi="Times New Roman" w:cs="Times New Roman"/>
      <w:color w:val="000000"/>
      <w:sz w:val="26"/>
      <w:szCs w:val="26"/>
    </w:rPr>
  </w:style>
  <w:style w:type="paragraph" w:styleId="aff3">
    <w:name w:val="No Spacing"/>
    <w:uiPriority w:val="1"/>
    <w:qFormat/>
    <w:rsid w:val="00F55CDE"/>
    <w:pPr>
      <w:spacing w:after="0" w:line="240" w:lineRule="auto"/>
    </w:pPr>
    <w:rPr>
      <w:rFonts w:ascii="Calibri" w:eastAsia="Calibri" w:hAnsi="Calibri" w:cs="Times New Roman"/>
    </w:rPr>
  </w:style>
  <w:style w:type="paragraph" w:customStyle="1" w:styleId="Style3">
    <w:name w:val="Style3"/>
    <w:basedOn w:val="a0"/>
    <w:uiPriority w:val="99"/>
    <w:rsid w:val="00F55CDE"/>
    <w:pPr>
      <w:widowControl w:val="0"/>
      <w:autoSpaceDE w:val="0"/>
      <w:autoSpaceDN w:val="0"/>
      <w:adjustRightInd w:val="0"/>
    </w:pPr>
  </w:style>
  <w:style w:type="character" w:customStyle="1" w:styleId="FontStyle11">
    <w:name w:val="Font Style11"/>
    <w:basedOn w:val="a1"/>
    <w:rsid w:val="00F55CDE"/>
    <w:rPr>
      <w:rFonts w:ascii="Times New Roman" w:hAnsi="Times New Roman" w:cs="Times New Roman"/>
      <w:sz w:val="26"/>
      <w:szCs w:val="26"/>
    </w:rPr>
  </w:style>
  <w:style w:type="character" w:customStyle="1" w:styleId="FontStyle12">
    <w:name w:val="Font Style12"/>
    <w:basedOn w:val="a1"/>
    <w:uiPriority w:val="99"/>
    <w:rsid w:val="00F55CDE"/>
    <w:rPr>
      <w:rFonts w:ascii="Times New Roman" w:hAnsi="Times New Roman" w:cs="Times New Roman"/>
      <w:sz w:val="26"/>
      <w:szCs w:val="26"/>
    </w:rPr>
  </w:style>
  <w:style w:type="character" w:styleId="aff4">
    <w:name w:val="page number"/>
    <w:basedOn w:val="a1"/>
    <w:rsid w:val="00F55CDE"/>
  </w:style>
  <w:style w:type="paragraph" w:styleId="aff5">
    <w:name w:val="Document Map"/>
    <w:basedOn w:val="a0"/>
    <w:link w:val="aff6"/>
    <w:uiPriority w:val="99"/>
    <w:semiHidden/>
    <w:rsid w:val="00F55CDE"/>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F55CDE"/>
    <w:rPr>
      <w:rFonts w:ascii="Tahoma" w:eastAsia="Times New Roman" w:hAnsi="Tahoma" w:cs="Tahoma"/>
      <w:sz w:val="20"/>
      <w:szCs w:val="20"/>
      <w:shd w:val="clear" w:color="auto" w:fill="000080"/>
      <w:lang w:eastAsia="ru-RU"/>
    </w:rPr>
  </w:style>
  <w:style w:type="paragraph" w:customStyle="1" w:styleId="aff7">
    <w:name w:val="áû÷íûé"/>
    <w:rsid w:val="00F55CD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F55CDE"/>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F55CDE"/>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55CD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55CD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F55CDE"/>
    <w:pPr>
      <w:widowControl w:val="0"/>
    </w:pPr>
    <w:rPr>
      <w:snapToGrid w:val="0"/>
      <w:sz w:val="20"/>
      <w:szCs w:val="20"/>
    </w:rPr>
  </w:style>
  <w:style w:type="paragraph" w:customStyle="1" w:styleId="Style1">
    <w:name w:val="Style 1"/>
    <w:basedOn w:val="a0"/>
    <w:uiPriority w:val="99"/>
    <w:rsid w:val="00F55CDE"/>
    <w:pPr>
      <w:autoSpaceDE w:val="0"/>
      <w:autoSpaceDN w:val="0"/>
    </w:pPr>
    <w:rPr>
      <w:sz w:val="20"/>
      <w:szCs w:val="20"/>
    </w:rPr>
  </w:style>
  <w:style w:type="paragraph" w:customStyle="1" w:styleId="Text">
    <w:name w:val="Text"/>
    <w:basedOn w:val="a0"/>
    <w:uiPriority w:val="99"/>
    <w:rsid w:val="00F55CDE"/>
    <w:pPr>
      <w:spacing w:after="240"/>
    </w:pPr>
    <w:rPr>
      <w:szCs w:val="20"/>
      <w:lang w:val="en-US" w:eastAsia="en-US"/>
    </w:rPr>
  </w:style>
  <w:style w:type="paragraph" w:customStyle="1" w:styleId="14">
    <w:name w:val="Абзац списка1"/>
    <w:basedOn w:val="a0"/>
    <w:uiPriority w:val="99"/>
    <w:rsid w:val="00F55CDE"/>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F55CDE"/>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F55CDE"/>
    <w:pPr>
      <w:spacing w:before="100" w:beforeAutospacing="1" w:after="100" w:afterAutospacing="1"/>
    </w:pPr>
  </w:style>
  <w:style w:type="paragraph" w:customStyle="1" w:styleId="211">
    <w:name w:val="Основной текст 21"/>
    <w:basedOn w:val="a0"/>
    <w:uiPriority w:val="99"/>
    <w:rsid w:val="00F55CDE"/>
    <w:pPr>
      <w:widowControl w:val="0"/>
    </w:pPr>
    <w:rPr>
      <w:szCs w:val="20"/>
    </w:rPr>
  </w:style>
  <w:style w:type="paragraph" w:customStyle="1" w:styleId="caaieiaie1">
    <w:name w:val="caaieiaie 1"/>
    <w:basedOn w:val="a0"/>
    <w:next w:val="a0"/>
    <w:uiPriority w:val="99"/>
    <w:rsid w:val="00F55CDE"/>
    <w:pPr>
      <w:keepNext/>
      <w:jc w:val="both"/>
    </w:pPr>
    <w:rPr>
      <w:szCs w:val="20"/>
    </w:rPr>
  </w:style>
  <w:style w:type="paragraph" w:customStyle="1" w:styleId="120">
    <w:name w:val="Обычный12"/>
    <w:uiPriority w:val="99"/>
    <w:rsid w:val="00F55CD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F55CDE"/>
    <w:rPr>
      <w:color w:val="605E5C"/>
      <w:shd w:val="clear" w:color="auto" w:fill="E1DFDD"/>
    </w:rPr>
  </w:style>
  <w:style w:type="paragraph" w:styleId="aff9">
    <w:name w:val="endnote text"/>
    <w:basedOn w:val="a0"/>
    <w:link w:val="affa"/>
    <w:uiPriority w:val="99"/>
    <w:semiHidden/>
    <w:unhideWhenUsed/>
    <w:rsid w:val="00F55CDE"/>
    <w:rPr>
      <w:sz w:val="20"/>
      <w:szCs w:val="20"/>
    </w:rPr>
  </w:style>
  <w:style w:type="character" w:customStyle="1" w:styleId="affa">
    <w:name w:val="Текст концевой сноски Знак"/>
    <w:basedOn w:val="a1"/>
    <w:link w:val="aff9"/>
    <w:uiPriority w:val="99"/>
    <w:semiHidden/>
    <w:rsid w:val="00F55CDE"/>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55CDE"/>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F55CDE"/>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F55CD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55CDE"/>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55CDE"/>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F55CDE"/>
    <w:rPr>
      <w:spacing w:val="1"/>
      <w:shd w:val="clear" w:color="auto" w:fill="FFFFFF"/>
    </w:rPr>
  </w:style>
  <w:style w:type="paragraph" w:customStyle="1" w:styleId="26">
    <w:name w:val="Основной текст2"/>
    <w:basedOn w:val="a0"/>
    <w:link w:val="affb"/>
    <w:rsid w:val="00F55CDE"/>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F55CDE"/>
    <w:rPr>
      <w:b/>
      <w:bCs/>
      <w:i/>
      <w:iCs/>
      <w:sz w:val="23"/>
      <w:szCs w:val="23"/>
      <w:shd w:val="clear" w:color="auto" w:fill="FFFFFF"/>
    </w:rPr>
  </w:style>
  <w:style w:type="paragraph" w:customStyle="1" w:styleId="37">
    <w:name w:val="Основной текст (3)"/>
    <w:basedOn w:val="a0"/>
    <w:link w:val="36"/>
    <w:rsid w:val="00F55CDE"/>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F55CDE"/>
    <w:rPr>
      <w:b/>
      <w:bCs/>
      <w:spacing w:val="2"/>
      <w:shd w:val="clear" w:color="auto" w:fill="FFFFFF"/>
    </w:rPr>
  </w:style>
  <w:style w:type="paragraph" w:customStyle="1" w:styleId="28">
    <w:name w:val="Основной текст (2)"/>
    <w:basedOn w:val="a0"/>
    <w:link w:val="27"/>
    <w:rsid w:val="00F55CDE"/>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F55CDE"/>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F55CDE"/>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F55CDE"/>
    <w:rPr>
      <w:rFonts w:ascii="Arial" w:eastAsia="Arial" w:hAnsi="Arial" w:cs="Arial"/>
      <w:shd w:val="clear" w:color="auto" w:fill="FFFFFF"/>
    </w:rPr>
  </w:style>
  <w:style w:type="character" w:customStyle="1" w:styleId="10105pt">
    <w:name w:val="Основной текст (10) + 10;5 pt"/>
    <w:basedOn w:val="100"/>
    <w:rsid w:val="00F55CDE"/>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F55CDE"/>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F55CDE"/>
    <w:rPr>
      <w:spacing w:val="3"/>
      <w:sz w:val="19"/>
      <w:szCs w:val="19"/>
      <w:shd w:val="clear" w:color="auto" w:fill="FFFFFF"/>
    </w:rPr>
  </w:style>
  <w:style w:type="paragraph" w:customStyle="1" w:styleId="62">
    <w:name w:val="Основной текст (6)"/>
    <w:basedOn w:val="a0"/>
    <w:link w:val="61"/>
    <w:rsid w:val="00F55CDE"/>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F55CDE"/>
    <w:rPr>
      <w:b/>
      <w:bCs/>
      <w:spacing w:val="2"/>
      <w:shd w:val="clear" w:color="auto" w:fill="FFFFFF"/>
    </w:rPr>
  </w:style>
  <w:style w:type="paragraph" w:customStyle="1" w:styleId="103">
    <w:name w:val="Заголовок №10"/>
    <w:basedOn w:val="a0"/>
    <w:link w:val="102"/>
    <w:rsid w:val="00F55CDE"/>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F55CDE"/>
    <w:rPr>
      <w:b/>
      <w:bCs/>
      <w:spacing w:val="2"/>
      <w:shd w:val="clear" w:color="auto" w:fill="FFFFFF"/>
    </w:rPr>
  </w:style>
  <w:style w:type="paragraph" w:customStyle="1" w:styleId="92">
    <w:name w:val="Заголовок №9"/>
    <w:basedOn w:val="a0"/>
    <w:link w:val="91"/>
    <w:rsid w:val="00F55CDE"/>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F55CDE"/>
    <w:rPr>
      <w:spacing w:val="1"/>
      <w:shd w:val="clear" w:color="auto" w:fill="FFFFFF"/>
    </w:rPr>
  </w:style>
  <w:style w:type="paragraph" w:customStyle="1" w:styleId="2a">
    <w:name w:val="Подпись к таблице (2)"/>
    <w:basedOn w:val="a0"/>
    <w:link w:val="29"/>
    <w:rsid w:val="00F55CDE"/>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F55CDE"/>
    <w:rPr>
      <w:sz w:val="26"/>
      <w:szCs w:val="20"/>
    </w:rPr>
  </w:style>
  <w:style w:type="numbering" w:customStyle="1" w:styleId="18">
    <w:name w:val="Нет списка1"/>
    <w:next w:val="a3"/>
    <w:uiPriority w:val="99"/>
    <w:semiHidden/>
    <w:unhideWhenUsed/>
    <w:rsid w:val="00F55CDE"/>
  </w:style>
  <w:style w:type="character" w:styleId="affc">
    <w:name w:val="Placeholder Text"/>
    <w:basedOn w:val="a1"/>
    <w:uiPriority w:val="99"/>
    <w:semiHidden/>
    <w:rsid w:val="00F55CDE"/>
    <w:rPr>
      <w:color w:val="808080"/>
    </w:rPr>
  </w:style>
  <w:style w:type="numbering" w:customStyle="1" w:styleId="2b">
    <w:name w:val="Нет списка2"/>
    <w:next w:val="a3"/>
    <w:uiPriority w:val="99"/>
    <w:semiHidden/>
    <w:unhideWhenUsed/>
    <w:rsid w:val="00F55CDE"/>
  </w:style>
  <w:style w:type="character" w:customStyle="1" w:styleId="b-hide3">
    <w:name w:val="b-hide3"/>
    <w:basedOn w:val="a1"/>
    <w:rsid w:val="00F55CDE"/>
  </w:style>
  <w:style w:type="character" w:customStyle="1" w:styleId="b-show3">
    <w:name w:val="b-show3"/>
    <w:basedOn w:val="a1"/>
    <w:rsid w:val="00F55CDE"/>
  </w:style>
  <w:style w:type="paragraph" w:styleId="z-">
    <w:name w:val="HTML Top of Form"/>
    <w:basedOn w:val="a0"/>
    <w:next w:val="a0"/>
    <w:link w:val="z-0"/>
    <w:hidden/>
    <w:uiPriority w:val="99"/>
    <w:semiHidden/>
    <w:unhideWhenUsed/>
    <w:rsid w:val="00F55CDE"/>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F55CDE"/>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55CDE"/>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F55CDE"/>
    <w:rPr>
      <w:rFonts w:ascii="Arial" w:eastAsia="Times New Roman" w:hAnsi="Arial" w:cs="Arial"/>
      <w:vanish/>
      <w:sz w:val="16"/>
      <w:szCs w:val="16"/>
      <w:lang w:eastAsia="ru-RU"/>
    </w:rPr>
  </w:style>
  <w:style w:type="character" w:customStyle="1" w:styleId="b-number2">
    <w:name w:val="b-number2"/>
    <w:basedOn w:val="a1"/>
    <w:rsid w:val="00F55CDE"/>
    <w:rPr>
      <w:color w:val="464646"/>
      <w:sz w:val="27"/>
      <w:szCs w:val="27"/>
    </w:rPr>
  </w:style>
  <w:style w:type="character" w:customStyle="1" w:styleId="b-hide4">
    <w:name w:val="b-hide4"/>
    <w:basedOn w:val="a1"/>
    <w:rsid w:val="00F55CDE"/>
    <w:rPr>
      <w:color w:val="B20E3A"/>
    </w:rPr>
  </w:style>
  <w:style w:type="character" w:customStyle="1" w:styleId="b-show4">
    <w:name w:val="b-show4"/>
    <w:basedOn w:val="a1"/>
    <w:rsid w:val="00F55CDE"/>
    <w:rPr>
      <w:vanish/>
      <w:webHidden w:val="0"/>
      <w:color w:val="2F6809"/>
      <w:specVanish w:val="0"/>
    </w:rPr>
  </w:style>
  <w:style w:type="character" w:customStyle="1" w:styleId="commformsbmt">
    <w:name w:val="commformsbmt"/>
    <w:basedOn w:val="a1"/>
    <w:rsid w:val="00F55CDE"/>
  </w:style>
  <w:style w:type="character" w:customStyle="1" w:styleId="b-date7">
    <w:name w:val="b-date7"/>
    <w:basedOn w:val="a1"/>
    <w:rsid w:val="00F55CDE"/>
    <w:rPr>
      <w:color w:val="8F8F8F"/>
    </w:rPr>
  </w:style>
  <w:style w:type="character" w:customStyle="1" w:styleId="b-num4">
    <w:name w:val="b-num4"/>
    <w:basedOn w:val="a1"/>
    <w:rsid w:val="00F55CDE"/>
    <w:rPr>
      <w:b/>
      <w:bCs/>
      <w:color w:val="A9A9A9"/>
    </w:rPr>
  </w:style>
  <w:style w:type="character" w:customStyle="1" w:styleId="b-comment-it2">
    <w:name w:val="b-comment-it2"/>
    <w:basedOn w:val="a1"/>
    <w:rsid w:val="00F55CDE"/>
    <w:rPr>
      <w:b/>
      <w:bCs/>
      <w:color w:val="142E97"/>
    </w:rPr>
  </w:style>
  <w:style w:type="character" w:customStyle="1" w:styleId="b-tra">
    <w:name w:val="b-tra"/>
    <w:basedOn w:val="a1"/>
    <w:rsid w:val="00F55CDE"/>
  </w:style>
  <w:style w:type="character" w:customStyle="1" w:styleId="b-collapse-thread2">
    <w:name w:val="b-collapse-thread2"/>
    <w:basedOn w:val="a1"/>
    <w:rsid w:val="00F55CDE"/>
    <w:rPr>
      <w:b/>
      <w:bCs/>
      <w:color w:val="B50937"/>
    </w:rPr>
  </w:style>
  <w:style w:type="character" w:customStyle="1" w:styleId="b-thread-action-text2">
    <w:name w:val="b-thread-action-text2"/>
    <w:basedOn w:val="a1"/>
    <w:rsid w:val="00F55CDE"/>
    <w:rPr>
      <w:b w:val="0"/>
      <w:bCs w:val="0"/>
      <w:color w:val="142E97"/>
    </w:rPr>
  </w:style>
  <w:style w:type="character" w:customStyle="1" w:styleId="b-expand-thread2">
    <w:name w:val="b-expand-thread2"/>
    <w:basedOn w:val="a1"/>
    <w:rsid w:val="00F55CDE"/>
    <w:rPr>
      <w:b/>
      <w:bCs/>
      <w:color w:val="142E97"/>
    </w:rPr>
  </w:style>
  <w:style w:type="character" w:customStyle="1" w:styleId="b-styled-button4">
    <w:name w:val="b-styled-button4"/>
    <w:basedOn w:val="a1"/>
    <w:rsid w:val="00F55CDE"/>
    <w:rPr>
      <w:strike w:val="0"/>
      <w:dstrike w:val="0"/>
      <w:color w:val="094578"/>
      <w:sz w:val="17"/>
      <w:szCs w:val="17"/>
      <w:u w:val="none"/>
      <w:effect w:val="none"/>
    </w:rPr>
  </w:style>
  <w:style w:type="character" w:customStyle="1" w:styleId="b-styled-button5">
    <w:name w:val="b-styled-button5"/>
    <w:basedOn w:val="a1"/>
    <w:rsid w:val="00F55CDE"/>
    <w:rPr>
      <w:strike w:val="0"/>
      <w:dstrike w:val="0"/>
      <w:color w:val="094578"/>
      <w:sz w:val="17"/>
      <w:szCs w:val="17"/>
      <w:u w:val="none"/>
      <w:effect w:val="none"/>
    </w:rPr>
  </w:style>
  <w:style w:type="table" w:customStyle="1" w:styleId="19">
    <w:name w:val="Сетка таблицы1"/>
    <w:basedOn w:val="a2"/>
    <w:next w:val="aff2"/>
    <w:uiPriority w:val="59"/>
    <w:rsid w:val="00F55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F55CDE"/>
    <w:pPr>
      <w:jc w:val="center"/>
    </w:pPr>
    <w:rPr>
      <w:b/>
      <w:szCs w:val="20"/>
    </w:rPr>
  </w:style>
  <w:style w:type="character" w:styleId="affe">
    <w:name w:val="FollowedHyperlink"/>
    <w:basedOn w:val="a1"/>
    <w:uiPriority w:val="99"/>
    <w:semiHidden/>
    <w:unhideWhenUsed/>
    <w:rsid w:val="00F55CDE"/>
    <w:rPr>
      <w:color w:val="954F72"/>
      <w:u w:val="single"/>
    </w:rPr>
  </w:style>
  <w:style w:type="paragraph" w:customStyle="1" w:styleId="font5">
    <w:name w:val="font5"/>
    <w:basedOn w:val="a0"/>
    <w:rsid w:val="00F55CDE"/>
    <w:pPr>
      <w:spacing w:before="100" w:beforeAutospacing="1" w:after="100" w:afterAutospacing="1"/>
    </w:pPr>
    <w:rPr>
      <w:color w:val="000000"/>
    </w:rPr>
  </w:style>
  <w:style w:type="paragraph" w:customStyle="1" w:styleId="xl65">
    <w:name w:val="xl65"/>
    <w:basedOn w:val="a0"/>
    <w:rsid w:val="00F55CDE"/>
    <w:pPr>
      <w:spacing w:before="100" w:beforeAutospacing="1" w:after="100" w:afterAutospacing="1"/>
    </w:pPr>
  </w:style>
  <w:style w:type="paragraph" w:customStyle="1" w:styleId="xl66">
    <w:name w:val="xl66"/>
    <w:basedOn w:val="a0"/>
    <w:rsid w:val="00F55CDE"/>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F55CDE"/>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F55CD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F55CDE"/>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F55CDE"/>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F55CD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F55CD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F55CDE"/>
    <w:pPr>
      <w:spacing w:before="100" w:beforeAutospacing="1" w:after="100" w:afterAutospacing="1"/>
      <w:jc w:val="center"/>
    </w:pPr>
  </w:style>
  <w:style w:type="paragraph" w:customStyle="1" w:styleId="xl76">
    <w:name w:val="xl76"/>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F55CDE"/>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F55CD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F55CD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F55CDE"/>
    <w:pPr>
      <w:spacing w:before="100" w:beforeAutospacing="1" w:after="100" w:afterAutospacing="1"/>
    </w:pPr>
  </w:style>
  <w:style w:type="paragraph" w:customStyle="1" w:styleId="xl84">
    <w:name w:val="xl84"/>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F55CDE"/>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F55CD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F55CD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F55CDE"/>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F55CDE"/>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F55CD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F55CD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F55CD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F55CD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F55CDE"/>
  </w:style>
  <w:style w:type="paragraph" w:styleId="2c">
    <w:name w:val="toc 2"/>
    <w:basedOn w:val="a0"/>
    <w:next w:val="a0"/>
    <w:autoRedefine/>
    <w:uiPriority w:val="99"/>
    <w:unhideWhenUsed/>
    <w:rsid w:val="00F55CDE"/>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F55CDE"/>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F55CDE"/>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F55CDE"/>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F55CDE"/>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F55CDE"/>
    <w:rPr>
      <w:color w:val="605E5C"/>
      <w:shd w:val="clear" w:color="auto" w:fill="E1DFDD"/>
    </w:rPr>
  </w:style>
  <w:style w:type="table" w:customStyle="1" w:styleId="112">
    <w:name w:val="Сетка таблицы11"/>
    <w:basedOn w:val="a2"/>
    <w:uiPriority w:val="59"/>
    <w:rsid w:val="00F55C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F55CDE"/>
    <w:rPr>
      <w:color w:val="605E5C"/>
      <w:shd w:val="clear" w:color="auto" w:fill="E1DFDD"/>
    </w:rPr>
  </w:style>
  <w:style w:type="table" w:customStyle="1" w:styleId="2e">
    <w:name w:val="Сетка таблицы2"/>
    <w:basedOn w:val="a2"/>
    <w:next w:val="aff2"/>
    <w:rsid w:val="00F55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F55CDE"/>
    <w:rPr>
      <w:color w:val="605E5C"/>
      <w:shd w:val="clear" w:color="auto" w:fill="E1DFDD"/>
    </w:rPr>
  </w:style>
  <w:style w:type="paragraph" w:customStyle="1" w:styleId="2">
    <w:name w:val="список_2"/>
    <w:basedOn w:val="a"/>
    <w:uiPriority w:val="99"/>
    <w:rsid w:val="00F55CDE"/>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F55CDE"/>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F55CDE"/>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F55CDE"/>
    <w:pPr>
      <w:jc w:val="center"/>
    </w:pPr>
  </w:style>
  <w:style w:type="paragraph" w:customStyle="1" w:styleId="afff1">
    <w:name w:val="Таймс_Текст"/>
    <w:basedOn w:val="a0"/>
    <w:link w:val="afff3"/>
    <w:uiPriority w:val="99"/>
    <w:rsid w:val="00F55CDE"/>
    <w:pPr>
      <w:spacing w:line="360" w:lineRule="auto"/>
      <w:ind w:left="-180" w:firstLine="180"/>
      <w:jc w:val="both"/>
    </w:pPr>
    <w:rPr>
      <w:sz w:val="28"/>
      <w:szCs w:val="20"/>
    </w:rPr>
  </w:style>
  <w:style w:type="character" w:customStyle="1" w:styleId="afff3">
    <w:name w:val="Таймс_Текст Знак"/>
    <w:link w:val="afff1"/>
    <w:uiPriority w:val="99"/>
    <w:locked/>
    <w:rsid w:val="00F55CDE"/>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F55CDE"/>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F55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F55CDE"/>
    <w:rPr>
      <w:rFonts w:ascii="Courier New" w:eastAsiaTheme="minorEastAsia" w:hAnsi="Courier New" w:cs="Courier New"/>
      <w:sz w:val="20"/>
      <w:szCs w:val="20"/>
      <w:lang w:eastAsia="ru-RU"/>
    </w:rPr>
  </w:style>
  <w:style w:type="paragraph" w:customStyle="1" w:styleId="1">
    <w:name w:val="Ариал Заг1"/>
    <w:basedOn w:val="a0"/>
    <w:link w:val="1c"/>
    <w:rsid w:val="00F55CDE"/>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F55CDE"/>
    <w:rPr>
      <w:rFonts w:ascii="Times New Roman" w:eastAsia="Times New Roman" w:hAnsi="Times New Roman" w:cs="Times New Roman"/>
      <w:sz w:val="28"/>
      <w:szCs w:val="20"/>
      <w:lang w:eastAsia="ru-RU"/>
    </w:rPr>
  </w:style>
  <w:style w:type="paragraph" w:customStyle="1" w:styleId="20">
    <w:name w:val="Ариал Заг2"/>
    <w:basedOn w:val="a0"/>
    <w:rsid w:val="00F55CDE"/>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F55CDE"/>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F55CDE"/>
    <w:pPr>
      <w:jc w:val="center"/>
    </w:pPr>
    <w:rPr>
      <w:b/>
      <w:sz w:val="28"/>
      <w:szCs w:val="28"/>
    </w:rPr>
  </w:style>
  <w:style w:type="paragraph" w:customStyle="1" w:styleId="1e">
    <w:name w:val="Таймс_Утв1"/>
    <w:basedOn w:val="a0"/>
    <w:uiPriority w:val="99"/>
    <w:rsid w:val="00F55CDE"/>
    <w:rPr>
      <w:b/>
      <w:bCs/>
      <w:caps/>
      <w:sz w:val="28"/>
      <w:szCs w:val="20"/>
    </w:rPr>
  </w:style>
  <w:style w:type="paragraph" w:customStyle="1" w:styleId="2f">
    <w:name w:val="Таймс_Утв2"/>
    <w:basedOn w:val="a0"/>
    <w:uiPriority w:val="99"/>
    <w:rsid w:val="00F55CDE"/>
    <w:rPr>
      <w:sz w:val="28"/>
      <w:szCs w:val="28"/>
    </w:rPr>
  </w:style>
  <w:style w:type="paragraph" w:customStyle="1" w:styleId="afff4">
    <w:name w:val="Таймс_Таблица"/>
    <w:basedOn w:val="a0"/>
    <w:uiPriority w:val="99"/>
    <w:rsid w:val="00F55CDE"/>
    <w:rPr>
      <w:sz w:val="28"/>
      <w:szCs w:val="28"/>
    </w:rPr>
  </w:style>
  <w:style w:type="paragraph" w:customStyle="1" w:styleId="afff5">
    <w:name w:val="Таймс_ТаблЦентр"/>
    <w:basedOn w:val="a0"/>
    <w:uiPriority w:val="99"/>
    <w:rsid w:val="00F55CDE"/>
    <w:pPr>
      <w:jc w:val="center"/>
    </w:pPr>
    <w:rPr>
      <w:sz w:val="28"/>
      <w:szCs w:val="28"/>
    </w:rPr>
  </w:style>
  <w:style w:type="paragraph" w:customStyle="1" w:styleId="43">
    <w:name w:val="Таймс_Титул4"/>
    <w:basedOn w:val="a0"/>
    <w:uiPriority w:val="99"/>
    <w:rsid w:val="00F55CDE"/>
    <w:pPr>
      <w:jc w:val="center"/>
    </w:pPr>
    <w:rPr>
      <w:sz w:val="28"/>
      <w:szCs w:val="20"/>
    </w:rPr>
  </w:style>
  <w:style w:type="character" w:styleId="afff6">
    <w:name w:val="Emphasis"/>
    <w:basedOn w:val="a1"/>
    <w:uiPriority w:val="99"/>
    <w:qFormat/>
    <w:rsid w:val="00F55CDE"/>
    <w:rPr>
      <w:rFonts w:cs="Times New Roman"/>
      <w:i/>
    </w:rPr>
  </w:style>
  <w:style w:type="paragraph" w:customStyle="1" w:styleId="afff7">
    <w:name w:val="таблица"/>
    <w:basedOn w:val="a0"/>
    <w:uiPriority w:val="99"/>
    <w:rsid w:val="00F55CDE"/>
    <w:rPr>
      <w:rFonts w:ascii="Arial" w:hAnsi="Arial"/>
      <w:sz w:val="20"/>
      <w:szCs w:val="20"/>
    </w:rPr>
  </w:style>
  <w:style w:type="paragraph" w:styleId="afff8">
    <w:name w:val="TOC Heading"/>
    <w:basedOn w:val="10"/>
    <w:next w:val="a0"/>
    <w:uiPriority w:val="99"/>
    <w:qFormat/>
    <w:rsid w:val="00F55CDE"/>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F55CDE"/>
    <w:pPr>
      <w:autoSpaceDE w:val="0"/>
      <w:autoSpaceDN w:val="0"/>
      <w:ind w:left="600"/>
    </w:pPr>
    <w:rPr>
      <w:rFonts w:ascii="Calibri" w:hAnsi="Calibri"/>
      <w:sz w:val="18"/>
      <w:szCs w:val="18"/>
    </w:rPr>
  </w:style>
  <w:style w:type="paragraph" w:styleId="51">
    <w:name w:val="toc 5"/>
    <w:basedOn w:val="a0"/>
    <w:next w:val="a0"/>
    <w:autoRedefine/>
    <w:uiPriority w:val="99"/>
    <w:rsid w:val="00F55CDE"/>
    <w:pPr>
      <w:autoSpaceDE w:val="0"/>
      <w:autoSpaceDN w:val="0"/>
      <w:ind w:left="800"/>
    </w:pPr>
    <w:rPr>
      <w:rFonts w:ascii="Calibri" w:hAnsi="Calibri"/>
      <w:sz w:val="18"/>
      <w:szCs w:val="18"/>
    </w:rPr>
  </w:style>
  <w:style w:type="paragraph" w:styleId="63">
    <w:name w:val="toc 6"/>
    <w:basedOn w:val="a0"/>
    <w:next w:val="a0"/>
    <w:autoRedefine/>
    <w:uiPriority w:val="99"/>
    <w:rsid w:val="00F55CDE"/>
    <w:pPr>
      <w:autoSpaceDE w:val="0"/>
      <w:autoSpaceDN w:val="0"/>
      <w:ind w:left="1000"/>
    </w:pPr>
    <w:rPr>
      <w:rFonts w:ascii="Calibri" w:hAnsi="Calibri"/>
      <w:sz w:val="18"/>
      <w:szCs w:val="18"/>
    </w:rPr>
  </w:style>
  <w:style w:type="paragraph" w:styleId="71">
    <w:name w:val="toc 7"/>
    <w:basedOn w:val="a0"/>
    <w:next w:val="a0"/>
    <w:autoRedefine/>
    <w:uiPriority w:val="99"/>
    <w:rsid w:val="00F55CDE"/>
    <w:pPr>
      <w:autoSpaceDE w:val="0"/>
      <w:autoSpaceDN w:val="0"/>
      <w:ind w:left="1200"/>
    </w:pPr>
    <w:rPr>
      <w:rFonts w:ascii="Calibri" w:hAnsi="Calibri"/>
      <w:sz w:val="18"/>
      <w:szCs w:val="18"/>
    </w:rPr>
  </w:style>
  <w:style w:type="paragraph" w:styleId="81">
    <w:name w:val="toc 8"/>
    <w:basedOn w:val="a0"/>
    <w:next w:val="a0"/>
    <w:autoRedefine/>
    <w:uiPriority w:val="99"/>
    <w:rsid w:val="00F55CDE"/>
    <w:pPr>
      <w:autoSpaceDE w:val="0"/>
      <w:autoSpaceDN w:val="0"/>
      <w:ind w:left="1400"/>
    </w:pPr>
    <w:rPr>
      <w:rFonts w:ascii="Calibri" w:hAnsi="Calibri"/>
      <w:sz w:val="18"/>
      <w:szCs w:val="18"/>
    </w:rPr>
  </w:style>
  <w:style w:type="paragraph" w:styleId="93">
    <w:name w:val="toc 9"/>
    <w:basedOn w:val="a0"/>
    <w:next w:val="a0"/>
    <w:autoRedefine/>
    <w:uiPriority w:val="99"/>
    <w:rsid w:val="00F55CDE"/>
    <w:pPr>
      <w:autoSpaceDE w:val="0"/>
      <w:autoSpaceDN w:val="0"/>
      <w:ind w:left="1600"/>
    </w:pPr>
    <w:rPr>
      <w:rFonts w:ascii="Calibri" w:hAnsi="Calibri"/>
      <w:sz w:val="18"/>
      <w:szCs w:val="18"/>
    </w:rPr>
  </w:style>
  <w:style w:type="paragraph" w:customStyle="1" w:styleId="1f">
    <w:name w:val="Без интервала1"/>
    <w:rsid w:val="00F55CDE"/>
    <w:pPr>
      <w:spacing w:after="0" w:line="240" w:lineRule="auto"/>
    </w:pPr>
    <w:rPr>
      <w:rFonts w:ascii="Calibri" w:eastAsia="Times New Roman" w:hAnsi="Calibri" w:cs="Calibri"/>
    </w:rPr>
  </w:style>
  <w:style w:type="paragraph" w:customStyle="1" w:styleId="headertext">
    <w:name w:val="headertext"/>
    <w:basedOn w:val="a0"/>
    <w:rsid w:val="00F55C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ialog@pk-sakhalin.ru" TargetMode="Externa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tikorr@pk-sakhalin.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pk-sakhali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MitrofanovaMN@pk-sakhalin.ru" TargetMode="External"/><Relationship Id="rId19" Type="http://schemas.openxmlformats.org/officeDocument/2006/relationships/hyperlink" Target="mailto:MitrofanovaMN@pk-sakhalin.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31</Pages>
  <Words>9028</Words>
  <Characters>51464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5</cp:revision>
  <dcterms:created xsi:type="dcterms:W3CDTF">2023-01-11T01:26:00Z</dcterms:created>
  <dcterms:modified xsi:type="dcterms:W3CDTF">2023-01-11T05:50:00Z</dcterms:modified>
</cp:coreProperties>
</file>