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8E" w:rsidRPr="00F67BD1" w:rsidRDefault="008A448E" w:rsidP="00851029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</w:t>
      </w:r>
      <w:bookmarkStart w:id="1" w:name="_GoBack"/>
      <w:bookmarkEnd w:id="1"/>
      <w:r w:rsidRPr="00F67BD1">
        <w:rPr>
          <w:b/>
          <w:szCs w:val="28"/>
        </w:rPr>
        <w:t>ие об осуществлении</w:t>
      </w:r>
    </w:p>
    <w:p w:rsidR="008A448E" w:rsidRPr="008A448E" w:rsidRDefault="008A448E" w:rsidP="00851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851029">
        <w:rPr>
          <w:rFonts w:ascii="Times New Roman" w:hAnsi="Times New Roman"/>
          <w:b/>
          <w:bCs/>
          <w:sz w:val="28"/>
          <w:szCs w:val="28"/>
        </w:rPr>
        <w:t>114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8A448E">
        <w:rPr>
          <w:rFonts w:ascii="Times New Roman" w:hAnsi="Times New Roman"/>
          <w:b/>
          <w:bCs/>
          <w:sz w:val="28"/>
          <w:szCs w:val="28"/>
        </w:rPr>
        <w:t xml:space="preserve"> поставки продуктовых наборов в вагоны повышенной комфортности</w:t>
      </w:r>
      <w:r w:rsidR="00E87916">
        <w:rPr>
          <w:rFonts w:ascii="Times New Roman" w:hAnsi="Times New Roman"/>
          <w:b/>
          <w:bCs/>
          <w:sz w:val="28"/>
          <w:szCs w:val="28"/>
        </w:rPr>
        <w:t xml:space="preserve"> на ст. Южно-Сахалинск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EC4AB5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A448E" w:rsidRPr="00EC4AB5" w:rsidRDefault="008A448E" w:rsidP="00851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114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EC4AB5" w:rsidRDefault="008A448E" w:rsidP="00851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114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48E" w:rsidRDefault="008A448E" w:rsidP="00923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8A448E" w:rsidRPr="00216B69" w:rsidRDefault="00870788" w:rsidP="00923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8A448E"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A448E" w:rsidRPr="00EC4AB5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544982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29" w:rsidRPr="00851029" w:rsidRDefault="00851029" w:rsidP="00851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5% от начальной (максимальной) цены без учета НДС – 134290,00 (сто тридцать четыре тысячи двести девяносто) рублей 00 копеек.</w:t>
            </w:r>
          </w:p>
          <w:p w:rsidR="00851029" w:rsidRPr="00851029" w:rsidRDefault="00851029" w:rsidP="00851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Способы обеспечения исполнения договора, </w:t>
            </w: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требования к порядку и сроку предоставления обеспечения, основное обязательство, исполнение которого обеспечивается, указаны в пункте 3.18 аукционной документации. Срок исполнения основного обязательства указан в разделе 4 «Сроки поставки товаров, выполнения работ, оказания услуг» технического задания, являющегося приложением № 1.1 аукционной документации.</w:t>
            </w:r>
          </w:p>
          <w:p w:rsidR="00851029" w:rsidRPr="00851029" w:rsidRDefault="00851029" w:rsidP="00851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независимой гарантии, такая гарантия (проект гарантии) направляется по адресу: </w:t>
            </w:r>
            <w:hyperlink r:id="rId10" w:history="1">
              <w:r w:rsidRPr="00851029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имя ведущего юрисконсульта Митрофановой Марины Николаевны, тел. 8 (4242) 71-45-55, доб. 129.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/с 40702810908020008931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851029" w:rsidRPr="00851029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8A448E" w:rsidRPr="00EC4AB5" w:rsidRDefault="00851029" w:rsidP="008510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51029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8A448E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Поставка продуктовых наборов в вагоны повышенной комфортности</w:t>
            </w:r>
            <w:r w:rsidR="00E87916">
              <w:rPr>
                <w:rFonts w:ascii="Times New Roman" w:hAnsi="Times New Roman"/>
                <w:bCs/>
                <w:sz w:val="28"/>
                <w:szCs w:val="28"/>
              </w:rPr>
              <w:t xml:space="preserve"> на ст. Южно-Сахалинск.</w:t>
            </w:r>
          </w:p>
          <w:p w:rsidR="008A448E" w:rsidRPr="00E83385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поставляемого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83385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поставки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8A448E" w:rsidRPr="001676A8" w:rsidTr="00923339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8A448E" w:rsidRPr="009A14CD" w:rsidRDefault="008A448E" w:rsidP="008510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="00E879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51029">
              <w:rPr>
                <w:rFonts w:ascii="Times New Roman" w:hAnsi="Times New Roman"/>
                <w:bCs/>
                <w:sz w:val="28"/>
                <w:szCs w:val="28"/>
              </w:rPr>
              <w:t>3 222 979,34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="00851029">
              <w:rPr>
                <w:rFonts w:ascii="Times New Roman" w:hAnsi="Times New Roman"/>
                <w:bCs/>
                <w:sz w:val="28"/>
                <w:szCs w:val="28"/>
              </w:rPr>
              <w:t>три миллиона двести двадцать две тысячи девятьсот семьдесят девять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851029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51029">
              <w:rPr>
                <w:rFonts w:ascii="Times New Roman" w:hAnsi="Times New Roman"/>
                <w:bCs/>
                <w:sz w:val="28"/>
                <w:szCs w:val="28"/>
              </w:rPr>
              <w:t xml:space="preserve">34 </w:t>
            </w:r>
            <w:r w:rsidR="0085102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копейки 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>с учетом НДС (</w:t>
            </w:r>
            <w:r w:rsidR="00851029">
              <w:rPr>
                <w:rFonts w:ascii="Times New Roman" w:hAnsi="Times New Roman"/>
                <w:bCs/>
                <w:sz w:val="28"/>
                <w:szCs w:val="28"/>
              </w:rPr>
              <w:t>2 685 816,12</w:t>
            </w:r>
            <w:r w:rsidR="00E87916" w:rsidRPr="00E87916">
              <w:rPr>
                <w:rFonts w:ascii="Times New Roman" w:hAnsi="Times New Roman"/>
                <w:bCs/>
                <w:sz w:val="28"/>
                <w:szCs w:val="28"/>
              </w:rPr>
              <w:t xml:space="preserve"> рублей без учета НДС)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A448E" w:rsidRPr="009A14CD" w:rsidTr="00923339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A448E" w:rsidRPr="009A14CD" w:rsidRDefault="008A448E" w:rsidP="008510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114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A448E" w:rsidRPr="009A14CD" w:rsidTr="00923339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="00E879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8510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0E4C03" w:rsidRDefault="000E4C03"/>
    <w:sectPr w:rsidR="000E4C03" w:rsidSect="008707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8E"/>
    <w:rsid w:val="000E4C03"/>
    <w:rsid w:val="00745726"/>
    <w:rsid w:val="00851029"/>
    <w:rsid w:val="00870788"/>
    <w:rsid w:val="008A448E"/>
    <w:rsid w:val="00E8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448E"/>
    <w:rPr>
      <w:color w:val="0000FF"/>
      <w:u w:val="single"/>
    </w:rPr>
  </w:style>
  <w:style w:type="paragraph" w:customStyle="1" w:styleId="1">
    <w:name w:val="Обычный1"/>
    <w:rsid w:val="008A448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448E"/>
    <w:rPr>
      <w:color w:val="0000FF"/>
      <w:u w:val="single"/>
    </w:rPr>
  </w:style>
  <w:style w:type="paragraph" w:customStyle="1" w:styleId="1">
    <w:name w:val="Обычный1"/>
    <w:rsid w:val="008A448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4</cp:revision>
  <dcterms:created xsi:type="dcterms:W3CDTF">2023-01-13T00:43:00Z</dcterms:created>
  <dcterms:modified xsi:type="dcterms:W3CDTF">2023-01-17T04:45:00Z</dcterms:modified>
</cp:coreProperties>
</file>