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7968F" w14:textId="77777777" w:rsidR="00205B41" w:rsidRPr="00FD6A4C" w:rsidRDefault="00FA00EB" w:rsidP="004175BF">
      <w:pPr>
        <w:keepNext/>
        <w:suppressAutoHyphens/>
        <w:ind w:left="3969" w:firstLine="993"/>
        <w:jc w:val="right"/>
        <w:outlineLvl w:val="1"/>
        <w:rPr>
          <w:rFonts w:ascii="Times New Roman" w:hAnsi="Times New Roman" w:cs="Times New Roman"/>
        </w:rPr>
      </w:pPr>
      <w:r>
        <w:rPr>
          <w:rFonts w:ascii="Times New Roman" w:hAnsi="Times New Roman" w:cs="Times New Roman"/>
        </w:rPr>
        <w:t>Приложение № 1</w:t>
      </w:r>
      <w:r w:rsidRPr="00FD6A4C">
        <w:rPr>
          <w:rFonts w:ascii="Times New Roman" w:hAnsi="Times New Roman" w:cs="Times New Roman"/>
        </w:rPr>
        <w:t>.2</w:t>
      </w:r>
    </w:p>
    <w:p w14:paraId="7A37B633" w14:textId="77777777" w:rsidR="00205B41" w:rsidRPr="00236439" w:rsidRDefault="00205B41" w:rsidP="004175BF">
      <w:pPr>
        <w:ind w:left="3969" w:firstLine="993"/>
        <w:jc w:val="right"/>
        <w:rPr>
          <w:rFonts w:ascii="Times New Roman" w:hAnsi="Times New Roman" w:cs="Times New Roman"/>
        </w:rPr>
      </w:pPr>
    </w:p>
    <w:p w14:paraId="4655C2F4" w14:textId="77777777" w:rsidR="00205B41" w:rsidRPr="00236439" w:rsidRDefault="00205B41" w:rsidP="004175BF">
      <w:pPr>
        <w:rPr>
          <w:rFonts w:ascii="Times New Roman" w:hAnsi="Times New Roman" w:cs="Times New Roman"/>
        </w:rPr>
      </w:pPr>
    </w:p>
    <w:p w14:paraId="6324F15E" w14:textId="77777777" w:rsidR="004175BF" w:rsidRPr="00236439" w:rsidRDefault="004175BF" w:rsidP="004175BF">
      <w:pPr>
        <w:pStyle w:val="ConsTitle"/>
        <w:widowControl/>
        <w:jc w:val="center"/>
        <w:rPr>
          <w:rFonts w:ascii="Times New Roman" w:hAnsi="Times New Roman"/>
          <w:sz w:val="24"/>
          <w:szCs w:val="24"/>
        </w:rPr>
      </w:pPr>
      <w:r w:rsidRPr="00236439">
        <w:rPr>
          <w:rFonts w:ascii="Times New Roman" w:hAnsi="Times New Roman"/>
          <w:sz w:val="24"/>
          <w:szCs w:val="24"/>
        </w:rPr>
        <w:t>ДОГОВОР ________</w:t>
      </w:r>
      <w:r w:rsidR="00FA00EB">
        <w:rPr>
          <w:rFonts w:ascii="Times New Roman" w:hAnsi="Times New Roman"/>
          <w:sz w:val="24"/>
          <w:szCs w:val="24"/>
        </w:rPr>
        <w:t xml:space="preserve"> </w:t>
      </w:r>
    </w:p>
    <w:p w14:paraId="1B4C7E1D" w14:textId="77777777" w:rsidR="004175BF" w:rsidRPr="00236439" w:rsidRDefault="004175BF" w:rsidP="004175BF">
      <w:pPr>
        <w:pStyle w:val="ConsTitle"/>
        <w:widowControl/>
        <w:jc w:val="center"/>
        <w:rPr>
          <w:rFonts w:ascii="Times New Roman" w:hAnsi="Times New Roman"/>
          <w:sz w:val="24"/>
          <w:szCs w:val="24"/>
        </w:rPr>
      </w:pPr>
    </w:p>
    <w:p w14:paraId="608EE5A4" w14:textId="77777777" w:rsidR="004175BF" w:rsidRPr="00236439" w:rsidRDefault="004175BF" w:rsidP="004175BF">
      <w:pPr>
        <w:ind w:right="-6"/>
        <w:jc w:val="both"/>
        <w:rPr>
          <w:rFonts w:ascii="Times New Roman" w:hAnsi="Times New Roman" w:cs="Times New Roman"/>
        </w:rPr>
      </w:pPr>
      <w:r w:rsidRPr="00236439">
        <w:rPr>
          <w:rFonts w:ascii="Times New Roman" w:hAnsi="Times New Roman" w:cs="Times New Roman"/>
        </w:rPr>
        <w:t xml:space="preserve">г. Южно-Сахалинск                                                                             </w:t>
      </w:r>
      <w:proofErr w:type="gramStart"/>
      <w:r w:rsidRPr="00236439">
        <w:rPr>
          <w:rFonts w:ascii="Times New Roman" w:hAnsi="Times New Roman" w:cs="Times New Roman"/>
        </w:rPr>
        <w:t xml:space="preserve">   «</w:t>
      </w:r>
      <w:proofErr w:type="gramEnd"/>
      <w:r w:rsidRPr="00236439">
        <w:rPr>
          <w:rFonts w:ascii="Times New Roman" w:hAnsi="Times New Roman" w:cs="Times New Roman"/>
        </w:rPr>
        <w:t>___»__________202</w:t>
      </w:r>
      <w:r w:rsidR="003A3874">
        <w:rPr>
          <w:rFonts w:ascii="Times New Roman" w:hAnsi="Times New Roman" w:cs="Times New Roman"/>
        </w:rPr>
        <w:t>3</w:t>
      </w:r>
      <w:r w:rsidRPr="00236439">
        <w:rPr>
          <w:rFonts w:ascii="Times New Roman" w:hAnsi="Times New Roman" w:cs="Times New Roman"/>
        </w:rPr>
        <w:t xml:space="preserve"> г.</w:t>
      </w:r>
    </w:p>
    <w:p w14:paraId="650CACE0" w14:textId="77777777" w:rsidR="004175BF" w:rsidRPr="00236439" w:rsidRDefault="004175BF" w:rsidP="004175BF">
      <w:pPr>
        <w:pStyle w:val="ConsNormal"/>
        <w:widowControl/>
        <w:ind w:firstLine="0"/>
        <w:jc w:val="both"/>
        <w:rPr>
          <w:rFonts w:ascii="Times New Roman" w:hAnsi="Times New Roman" w:cs="Times New Roman"/>
          <w:snapToGrid w:val="0"/>
          <w:sz w:val="24"/>
          <w:szCs w:val="24"/>
        </w:rPr>
      </w:pPr>
    </w:p>
    <w:p w14:paraId="32510796" w14:textId="77777777" w:rsidR="004175BF" w:rsidRPr="00236439" w:rsidRDefault="00236439" w:rsidP="004175BF">
      <w:pPr>
        <w:autoSpaceDE w:val="0"/>
        <w:autoSpaceDN w:val="0"/>
        <w:adjustRightInd w:val="0"/>
        <w:ind w:firstLine="709"/>
        <w:jc w:val="both"/>
        <w:rPr>
          <w:rFonts w:ascii="Times New Roman" w:hAnsi="Times New Roman" w:cs="Times New Roman"/>
          <w:snapToGrid w:val="0"/>
        </w:rPr>
      </w:pPr>
      <w:r>
        <w:rPr>
          <w:rFonts w:ascii="Times New Roman" w:hAnsi="Times New Roman" w:cs="Times New Roman"/>
          <w:b/>
        </w:rPr>
        <w:t>______________________________________________</w:t>
      </w:r>
      <w:r w:rsidR="004175BF" w:rsidRPr="00236439">
        <w:rPr>
          <w:rFonts w:ascii="Times New Roman" w:hAnsi="Times New Roman" w:cs="Times New Roman"/>
        </w:rPr>
        <w:t xml:space="preserve">, именуемое в дальнейшем «Заказчик», в лице </w:t>
      </w:r>
      <w:r>
        <w:rPr>
          <w:rFonts w:ascii="Times New Roman" w:hAnsi="Times New Roman" w:cs="Times New Roman"/>
        </w:rPr>
        <w:t>___________________________________________________________</w:t>
      </w:r>
      <w:r w:rsidR="004175BF" w:rsidRPr="00236439">
        <w:rPr>
          <w:rFonts w:ascii="Times New Roman" w:hAnsi="Times New Roman" w:cs="Times New Roman"/>
        </w:rPr>
        <w:t xml:space="preserve">, действующего на основании Устава, с одной стороны, </w:t>
      </w:r>
      <w:r w:rsidR="004175BF" w:rsidRPr="00236439">
        <w:rPr>
          <w:rFonts w:ascii="Times New Roman" w:hAnsi="Times New Roman" w:cs="Times New Roman"/>
          <w:snapToGrid w:val="0"/>
        </w:rPr>
        <w:t xml:space="preserve">и </w:t>
      </w:r>
      <w:r w:rsidR="004175BF" w:rsidRPr="00236439">
        <w:rPr>
          <w:rFonts w:ascii="Times New Roman" w:hAnsi="Times New Roman" w:cs="Times New Roman"/>
          <w:b/>
          <w:snapToGrid w:val="0"/>
        </w:rPr>
        <w:t>___________________________________ (_____________)</w:t>
      </w:r>
      <w:r w:rsidR="004175BF" w:rsidRPr="00236439">
        <w:rPr>
          <w:rFonts w:ascii="Times New Roman" w:hAnsi="Times New Roman" w:cs="Times New Roman"/>
          <w:snapToGrid w:val="0"/>
        </w:rPr>
        <w:t>, именуемое в дальнейшем «Исполнитель», в лице ___________________________________</w:t>
      </w:r>
      <w:r w:rsidR="004175BF" w:rsidRPr="00236439">
        <w:rPr>
          <w:rFonts w:ascii="Times New Roman" w:hAnsi="Times New Roman" w:cs="Times New Roman"/>
          <w:lang w:eastAsia="zh-CN"/>
        </w:rPr>
        <w:t>, действующего на основании ________________</w:t>
      </w:r>
      <w:r w:rsidR="004175BF" w:rsidRPr="00236439">
        <w:rPr>
          <w:rFonts w:ascii="Times New Roman" w:hAnsi="Times New Roman" w:cs="Times New Roman"/>
          <w:snapToGrid w:val="0"/>
        </w:rPr>
        <w:t xml:space="preserve">, с другой стороны, </w:t>
      </w:r>
    </w:p>
    <w:p w14:paraId="699CC2C8" w14:textId="77777777" w:rsidR="004175BF" w:rsidRPr="00236439" w:rsidRDefault="004175BF" w:rsidP="004175BF">
      <w:pPr>
        <w:autoSpaceDE w:val="0"/>
        <w:autoSpaceDN w:val="0"/>
        <w:adjustRightInd w:val="0"/>
        <w:ind w:firstLine="709"/>
        <w:jc w:val="both"/>
        <w:rPr>
          <w:rFonts w:ascii="Times New Roman" w:hAnsi="Times New Roman" w:cs="Times New Roman"/>
          <w:snapToGrid w:val="0"/>
        </w:rPr>
      </w:pPr>
      <w:r w:rsidRPr="00236439">
        <w:rPr>
          <w:rFonts w:ascii="Times New Roman" w:hAnsi="Times New Roman" w:cs="Times New Roman"/>
        </w:rPr>
        <w:t>вместе именуемые «Стороны», заключили настоящий договор (далее – Договор) о нижеследующем:</w:t>
      </w:r>
    </w:p>
    <w:p w14:paraId="3DE962D3" w14:textId="77777777" w:rsidR="004175BF" w:rsidRPr="00236439" w:rsidRDefault="004175BF" w:rsidP="004175BF">
      <w:pPr>
        <w:pStyle w:val="ConsNormal"/>
        <w:widowControl/>
        <w:ind w:firstLine="0"/>
        <w:jc w:val="center"/>
        <w:rPr>
          <w:rFonts w:ascii="Times New Roman" w:hAnsi="Times New Roman" w:cs="Times New Roman"/>
          <w:sz w:val="24"/>
          <w:szCs w:val="24"/>
        </w:rPr>
      </w:pPr>
    </w:p>
    <w:p w14:paraId="3D810F45" w14:textId="77777777" w:rsidR="00236439" w:rsidRPr="00236439" w:rsidRDefault="00236439" w:rsidP="00236439">
      <w:pPr>
        <w:ind w:right="-5"/>
        <w:jc w:val="center"/>
        <w:outlineLvl w:val="0"/>
        <w:rPr>
          <w:rFonts w:ascii="Times New Roman" w:hAnsi="Times New Roman" w:cs="Times New Roman"/>
          <w:b/>
        </w:rPr>
      </w:pPr>
      <w:r w:rsidRPr="00236439">
        <w:rPr>
          <w:rFonts w:ascii="Times New Roman" w:hAnsi="Times New Roman" w:cs="Times New Roman"/>
          <w:b/>
        </w:rPr>
        <w:t>1. ПРЕДМЕТ ДОГОВОРА</w:t>
      </w:r>
    </w:p>
    <w:p w14:paraId="1B33A302" w14:textId="77777777" w:rsidR="00236439" w:rsidRPr="00236439" w:rsidRDefault="00236439" w:rsidP="00236439">
      <w:pPr>
        <w:shd w:val="clear" w:color="auto" w:fill="FFFFFF"/>
        <w:tabs>
          <w:tab w:val="left" w:pos="1402"/>
        </w:tabs>
        <w:ind w:firstLine="567"/>
        <w:jc w:val="both"/>
        <w:rPr>
          <w:rFonts w:ascii="Times New Roman" w:hAnsi="Times New Roman" w:cs="Times New Roman"/>
        </w:rPr>
      </w:pPr>
      <w:r w:rsidRPr="00236439">
        <w:rPr>
          <w:rFonts w:ascii="Times New Roman" w:hAnsi="Times New Roman" w:cs="Times New Roman"/>
        </w:rPr>
        <w:t xml:space="preserve">1.1. Настоящий Договор заключен по результатам проведения </w:t>
      </w:r>
      <w:r>
        <w:rPr>
          <w:rFonts w:ascii="Times New Roman" w:hAnsi="Times New Roman" w:cs="Times New Roman"/>
        </w:rPr>
        <w:t>__________________</w:t>
      </w:r>
      <w:r w:rsidRPr="00236439">
        <w:rPr>
          <w:rFonts w:ascii="Times New Roman" w:hAnsi="Times New Roman" w:cs="Times New Roman"/>
        </w:rPr>
        <w:t>.</w:t>
      </w:r>
    </w:p>
    <w:p w14:paraId="27014E82" w14:textId="77777777" w:rsidR="00074C03" w:rsidRPr="00236439" w:rsidRDefault="00236439" w:rsidP="00074C03">
      <w:pPr>
        <w:tabs>
          <w:tab w:val="left" w:pos="1134"/>
        </w:tabs>
        <w:ind w:firstLine="567"/>
        <w:jc w:val="both"/>
        <w:rPr>
          <w:rFonts w:ascii="Times New Roman" w:hAnsi="Times New Roman" w:cs="Times New Roman"/>
        </w:rPr>
      </w:pPr>
      <w:r w:rsidRPr="00074C03">
        <w:rPr>
          <w:rFonts w:ascii="Times New Roman" w:hAnsi="Times New Roman" w:cs="Times New Roman"/>
        </w:rPr>
        <w:t xml:space="preserve">1.2. Заказчик поручает, а Исполнитель принимает на себя обязательства оказать услуги по охране </w:t>
      </w:r>
      <w:r w:rsidRPr="00074C03">
        <w:rPr>
          <w:rFonts w:ascii="Times New Roman" w:eastAsia="Calibri" w:hAnsi="Times New Roman" w:cs="Times New Roman"/>
          <w:color w:val="auto"/>
          <w:lang w:eastAsia="en-US" w:bidi="ar-SA"/>
        </w:rPr>
        <w:t xml:space="preserve">находящегося в собственности </w:t>
      </w:r>
      <w:r w:rsidRPr="00074C03">
        <w:rPr>
          <w:rFonts w:ascii="Times New Roman" w:hAnsi="Times New Roman" w:cs="Times New Roman"/>
        </w:rPr>
        <w:t>АО «Пассажирская компания «Сахалин»</w:t>
      </w:r>
      <w:r w:rsidR="00074C03" w:rsidRPr="00074C03">
        <w:rPr>
          <w:rFonts w:ascii="Times New Roman" w:hAnsi="Times New Roman" w:cs="Times New Roman"/>
        </w:rPr>
        <w:t xml:space="preserve">, а также на правах владения и пользования, </w:t>
      </w:r>
      <w:r w:rsidR="00F318AA" w:rsidRPr="00F318AA">
        <w:rPr>
          <w:rFonts w:ascii="Times New Roman" w:hAnsi="Times New Roman" w:cs="Times New Roman"/>
        </w:rPr>
        <w:t>материального имущества на подвижном составе</w:t>
      </w:r>
      <w:r w:rsidR="00074C03" w:rsidRPr="00074C03">
        <w:rPr>
          <w:rFonts w:ascii="Times New Roman" w:hAnsi="Times New Roman" w:cs="Times New Roman"/>
        </w:rPr>
        <w:t>, включая его внутреннего оборудование</w:t>
      </w:r>
      <w:r w:rsidR="006354C8">
        <w:rPr>
          <w:rFonts w:ascii="Times New Roman" w:hAnsi="Times New Roman" w:cs="Times New Roman"/>
        </w:rPr>
        <w:t xml:space="preserve"> (далее – имущество)</w:t>
      </w:r>
      <w:r w:rsidR="00074C03" w:rsidRPr="00074C03">
        <w:rPr>
          <w:rFonts w:ascii="Times New Roman" w:hAnsi="Times New Roman" w:cs="Times New Roman"/>
        </w:rPr>
        <w:t xml:space="preserve">, от противоправных посягательств </w:t>
      </w:r>
      <w:r w:rsidRPr="00074C03">
        <w:rPr>
          <w:rFonts w:ascii="Times New Roman" w:hAnsi="Times New Roman" w:cs="Times New Roman"/>
        </w:rPr>
        <w:t>(далее – Услуги)</w:t>
      </w:r>
      <w:r w:rsidR="00074C03">
        <w:rPr>
          <w:rFonts w:ascii="Times New Roman" w:hAnsi="Times New Roman" w:cs="Times New Roman"/>
        </w:rPr>
        <w:t>.</w:t>
      </w:r>
    </w:p>
    <w:p w14:paraId="782D8F57"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xml:space="preserve">Перечень имущества, сроки и порядок оказания </w:t>
      </w:r>
      <w:r w:rsidR="00074C03">
        <w:rPr>
          <w:rFonts w:ascii="Times New Roman" w:hAnsi="Times New Roman" w:cs="Times New Roman"/>
        </w:rPr>
        <w:t>У</w:t>
      </w:r>
      <w:r w:rsidRPr="00236439">
        <w:rPr>
          <w:rFonts w:ascii="Times New Roman" w:hAnsi="Times New Roman" w:cs="Times New Roman"/>
        </w:rPr>
        <w:t>слуг указаны в Техническом задании (Приложение № 1 к настоящему Договору).</w:t>
      </w:r>
    </w:p>
    <w:p w14:paraId="06E0ECB4"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1.4. Работники Исполнителя оказывают Услуги, предусмотренные в п. 1.</w:t>
      </w:r>
      <w:r w:rsidR="00074C03">
        <w:rPr>
          <w:rFonts w:ascii="Times New Roman" w:hAnsi="Times New Roman" w:cs="Times New Roman"/>
        </w:rPr>
        <w:t>2</w:t>
      </w:r>
      <w:r w:rsidRPr="00236439">
        <w:rPr>
          <w:rFonts w:ascii="Times New Roman" w:hAnsi="Times New Roman" w:cs="Times New Roman"/>
        </w:rPr>
        <w:t xml:space="preserve"> настоящего Договора, с использованием специальных средств, применение и использование которых определено законодательством РФ.</w:t>
      </w:r>
    </w:p>
    <w:p w14:paraId="7DE55EAC"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1.5. Привлечение работников Исполнителя, выполняющих обязанности в соответствии с настоящим Договором, к выполнению каких-либо других работ не допускается.</w:t>
      </w:r>
    </w:p>
    <w:p w14:paraId="636DEFE8"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1.6. Заключением настоящего Договора Заказчик подтверждает, что охраняемое имущество принадлежит ему на праве собственности, не арестованы и не являются предметом спора третьих лиц. Об изменении прав на охраняемое имущество Заказчик письменно уведомляет Исполнителя не позднее 3 (трех) суток с момента, когда ему это стало известно.</w:t>
      </w:r>
    </w:p>
    <w:p w14:paraId="0B998834" w14:textId="77777777" w:rsidR="00236439" w:rsidRPr="00236439" w:rsidRDefault="00236439" w:rsidP="00236439">
      <w:pPr>
        <w:ind w:firstLine="567"/>
        <w:jc w:val="both"/>
        <w:rPr>
          <w:rFonts w:ascii="Times New Roman" w:hAnsi="Times New Roman" w:cs="Times New Roman"/>
        </w:rPr>
      </w:pPr>
    </w:p>
    <w:p w14:paraId="1C0ADC1B" w14:textId="77777777" w:rsidR="00236439" w:rsidRPr="00236439" w:rsidRDefault="00236439" w:rsidP="00236439">
      <w:pPr>
        <w:jc w:val="center"/>
        <w:rPr>
          <w:rFonts w:ascii="Times New Roman" w:hAnsi="Times New Roman" w:cs="Times New Roman"/>
          <w:b/>
        </w:rPr>
      </w:pPr>
      <w:r w:rsidRPr="00236439">
        <w:rPr>
          <w:rFonts w:ascii="Times New Roman" w:hAnsi="Times New Roman" w:cs="Times New Roman"/>
          <w:b/>
        </w:rPr>
        <w:t>2. СТОИМОСТЬ УСЛУГ И ПОРЯДОК РАСЧЕТОВ</w:t>
      </w:r>
    </w:p>
    <w:p w14:paraId="67AAA789"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2.1. Общая стоимость Услуг по настоящему Договору составляет ориентировочно</w:t>
      </w:r>
      <w:r w:rsidRPr="00236439">
        <w:rPr>
          <w:rFonts w:ascii="Times New Roman" w:hAnsi="Times New Roman" w:cs="Times New Roman"/>
        </w:rPr>
        <w:br/>
      </w:r>
      <w:r w:rsidR="0014378B">
        <w:rPr>
          <w:rFonts w:ascii="Times New Roman" w:hAnsi="Times New Roman" w:cs="Times New Roman"/>
        </w:rPr>
        <w:t>________________________</w:t>
      </w:r>
      <w:r w:rsidR="00806381" w:rsidRPr="00806381">
        <w:t xml:space="preserve"> </w:t>
      </w:r>
      <w:r w:rsidR="00806381" w:rsidRPr="00806381">
        <w:rPr>
          <w:rFonts w:ascii="Times New Roman" w:hAnsi="Times New Roman" w:cs="Times New Roman"/>
        </w:rPr>
        <w:t>руб. без учета НДС</w:t>
      </w:r>
      <w:r w:rsidR="0014378B">
        <w:rPr>
          <w:rFonts w:ascii="Times New Roman" w:hAnsi="Times New Roman" w:cs="Times New Roman"/>
        </w:rPr>
        <w:t>.</w:t>
      </w:r>
    </w:p>
    <w:p w14:paraId="18EA27A9" w14:textId="77777777" w:rsidR="00236439" w:rsidRPr="00236439" w:rsidRDefault="00236439" w:rsidP="00236439">
      <w:pPr>
        <w:tabs>
          <w:tab w:val="left" w:pos="567"/>
        </w:tabs>
        <w:ind w:firstLine="567"/>
        <w:jc w:val="both"/>
        <w:rPr>
          <w:rFonts w:ascii="Times New Roman" w:hAnsi="Times New Roman" w:cs="Times New Roman"/>
        </w:rPr>
      </w:pPr>
      <w:r w:rsidRPr="00236439">
        <w:rPr>
          <w:rFonts w:ascii="Times New Roman" w:hAnsi="Times New Roman" w:cs="Times New Roman"/>
        </w:rPr>
        <w:t>Стоимость настоящего Договора определяется по фактическому объему оказанных Услуг и рассчитывается путем умножения количества часов, в течение которых Исполнителем оказаны Услуги, на стоимость оказания Услуг в час по ставке:</w:t>
      </w:r>
    </w:p>
    <w:p w14:paraId="6A003FA8" w14:textId="77777777" w:rsidR="00236439" w:rsidRPr="00236439" w:rsidRDefault="00236439" w:rsidP="00236439">
      <w:pPr>
        <w:tabs>
          <w:tab w:val="left" w:pos="567"/>
        </w:tabs>
        <w:ind w:firstLine="567"/>
        <w:jc w:val="both"/>
        <w:rPr>
          <w:rFonts w:ascii="Times New Roman" w:hAnsi="Times New Roman" w:cs="Times New Roman"/>
        </w:rPr>
      </w:pPr>
      <w:r w:rsidRPr="00236439">
        <w:rPr>
          <w:rFonts w:ascii="Times New Roman" w:hAnsi="Times New Roman" w:cs="Times New Roman"/>
        </w:rPr>
        <w:t xml:space="preserve">- станция Поронайск - </w:t>
      </w:r>
      <w:r w:rsidR="0021767A">
        <w:rPr>
          <w:rFonts w:ascii="Times New Roman" w:hAnsi="Times New Roman" w:cs="Times New Roman"/>
        </w:rPr>
        <w:t>________</w:t>
      </w:r>
      <w:r w:rsidR="0021767A" w:rsidRPr="00236439">
        <w:rPr>
          <w:rFonts w:ascii="Times New Roman" w:hAnsi="Times New Roman" w:cs="Times New Roman"/>
        </w:rPr>
        <w:t xml:space="preserve"> рублей </w:t>
      </w:r>
      <w:r w:rsidR="0021767A">
        <w:rPr>
          <w:rFonts w:ascii="Times New Roman" w:hAnsi="Times New Roman" w:cs="Times New Roman"/>
        </w:rPr>
        <w:t>_____</w:t>
      </w:r>
      <w:r w:rsidR="0021767A" w:rsidRPr="00236439">
        <w:rPr>
          <w:rFonts w:ascii="Times New Roman" w:hAnsi="Times New Roman" w:cs="Times New Roman"/>
        </w:rPr>
        <w:t xml:space="preserve"> копеек</w:t>
      </w:r>
      <w:r w:rsidR="00CB163A">
        <w:rPr>
          <w:rFonts w:ascii="Times New Roman" w:hAnsi="Times New Roman" w:cs="Times New Roman"/>
        </w:rPr>
        <w:t>,</w:t>
      </w:r>
      <w:r w:rsidR="00CB163A" w:rsidRPr="00CB163A">
        <w:rPr>
          <w:rFonts w:ascii="Times New Roman" w:hAnsi="Times New Roman" w:cs="Times New Roman"/>
        </w:rPr>
        <w:t xml:space="preserve"> </w:t>
      </w:r>
      <w:r w:rsidR="00CB163A" w:rsidRPr="00806381">
        <w:rPr>
          <w:rFonts w:ascii="Times New Roman" w:hAnsi="Times New Roman" w:cs="Times New Roman"/>
        </w:rPr>
        <w:t>без учета НДС</w:t>
      </w:r>
      <w:r w:rsidR="0021767A" w:rsidRPr="00236439">
        <w:rPr>
          <w:rFonts w:ascii="Times New Roman" w:hAnsi="Times New Roman" w:cs="Times New Roman"/>
        </w:rPr>
        <w:t>;</w:t>
      </w:r>
    </w:p>
    <w:p w14:paraId="2696F1E4" w14:textId="77777777" w:rsidR="00236439" w:rsidRPr="00236439" w:rsidRDefault="00236439" w:rsidP="00236439">
      <w:pPr>
        <w:tabs>
          <w:tab w:val="left" w:pos="567"/>
        </w:tabs>
        <w:ind w:firstLine="567"/>
        <w:jc w:val="both"/>
        <w:rPr>
          <w:rFonts w:ascii="Times New Roman" w:hAnsi="Times New Roman" w:cs="Times New Roman"/>
        </w:rPr>
      </w:pPr>
      <w:r w:rsidRPr="00236439">
        <w:rPr>
          <w:rFonts w:ascii="Times New Roman" w:hAnsi="Times New Roman" w:cs="Times New Roman"/>
        </w:rPr>
        <w:t xml:space="preserve">- станция Томари - </w:t>
      </w:r>
      <w:r w:rsidR="0021767A">
        <w:rPr>
          <w:rFonts w:ascii="Times New Roman" w:hAnsi="Times New Roman" w:cs="Times New Roman"/>
        </w:rPr>
        <w:t>________</w:t>
      </w:r>
      <w:r w:rsidR="0021767A" w:rsidRPr="00236439">
        <w:rPr>
          <w:rFonts w:ascii="Times New Roman" w:hAnsi="Times New Roman" w:cs="Times New Roman"/>
        </w:rPr>
        <w:t xml:space="preserve"> рублей </w:t>
      </w:r>
      <w:r w:rsidR="0021767A">
        <w:rPr>
          <w:rFonts w:ascii="Times New Roman" w:hAnsi="Times New Roman" w:cs="Times New Roman"/>
        </w:rPr>
        <w:t>_____</w:t>
      </w:r>
      <w:r w:rsidR="0021767A" w:rsidRPr="00236439">
        <w:rPr>
          <w:rFonts w:ascii="Times New Roman" w:hAnsi="Times New Roman" w:cs="Times New Roman"/>
        </w:rPr>
        <w:t xml:space="preserve"> копеек</w:t>
      </w:r>
      <w:r w:rsidR="00CB163A">
        <w:rPr>
          <w:rFonts w:ascii="Times New Roman" w:hAnsi="Times New Roman" w:cs="Times New Roman"/>
        </w:rPr>
        <w:t>,</w:t>
      </w:r>
      <w:r w:rsidR="00CB163A" w:rsidRPr="00CB163A">
        <w:rPr>
          <w:rFonts w:ascii="Times New Roman" w:hAnsi="Times New Roman" w:cs="Times New Roman"/>
        </w:rPr>
        <w:t xml:space="preserve"> </w:t>
      </w:r>
      <w:r w:rsidR="00CB163A" w:rsidRPr="00806381">
        <w:rPr>
          <w:rFonts w:ascii="Times New Roman" w:hAnsi="Times New Roman" w:cs="Times New Roman"/>
        </w:rPr>
        <w:t>без учета НДС</w:t>
      </w:r>
      <w:r w:rsidR="0021767A" w:rsidRPr="00236439">
        <w:rPr>
          <w:rFonts w:ascii="Times New Roman" w:hAnsi="Times New Roman" w:cs="Times New Roman"/>
        </w:rPr>
        <w:t>;</w:t>
      </w:r>
    </w:p>
    <w:p w14:paraId="07CA73D9" w14:textId="77777777" w:rsidR="00236439" w:rsidRDefault="00236439" w:rsidP="00236439">
      <w:pPr>
        <w:tabs>
          <w:tab w:val="left" w:pos="567"/>
        </w:tabs>
        <w:ind w:firstLine="567"/>
        <w:jc w:val="both"/>
        <w:rPr>
          <w:rFonts w:ascii="Times New Roman" w:hAnsi="Times New Roman" w:cs="Times New Roman"/>
        </w:rPr>
      </w:pPr>
      <w:r w:rsidRPr="00236439">
        <w:rPr>
          <w:rFonts w:ascii="Times New Roman" w:hAnsi="Times New Roman" w:cs="Times New Roman"/>
        </w:rPr>
        <w:t xml:space="preserve">- станция Холмск -  </w:t>
      </w:r>
      <w:r w:rsidR="0021767A">
        <w:rPr>
          <w:rFonts w:ascii="Times New Roman" w:hAnsi="Times New Roman" w:cs="Times New Roman"/>
        </w:rPr>
        <w:t>________</w:t>
      </w:r>
      <w:r w:rsidR="0021767A" w:rsidRPr="00236439">
        <w:rPr>
          <w:rFonts w:ascii="Times New Roman" w:hAnsi="Times New Roman" w:cs="Times New Roman"/>
        </w:rPr>
        <w:t xml:space="preserve"> рублей </w:t>
      </w:r>
      <w:r w:rsidR="0021767A">
        <w:rPr>
          <w:rFonts w:ascii="Times New Roman" w:hAnsi="Times New Roman" w:cs="Times New Roman"/>
        </w:rPr>
        <w:t>_____ копеек</w:t>
      </w:r>
      <w:r w:rsidR="00CB163A">
        <w:rPr>
          <w:rFonts w:ascii="Times New Roman" w:hAnsi="Times New Roman" w:cs="Times New Roman"/>
        </w:rPr>
        <w:t>,</w:t>
      </w:r>
      <w:r w:rsidR="00CB163A" w:rsidRPr="00CB163A">
        <w:rPr>
          <w:rFonts w:ascii="Times New Roman" w:hAnsi="Times New Roman" w:cs="Times New Roman"/>
        </w:rPr>
        <w:t xml:space="preserve"> </w:t>
      </w:r>
      <w:r w:rsidR="00CB163A" w:rsidRPr="00806381">
        <w:rPr>
          <w:rFonts w:ascii="Times New Roman" w:hAnsi="Times New Roman" w:cs="Times New Roman"/>
        </w:rPr>
        <w:t>без учета НДС</w:t>
      </w:r>
      <w:r w:rsidR="0021767A">
        <w:rPr>
          <w:rFonts w:ascii="Times New Roman" w:hAnsi="Times New Roman" w:cs="Times New Roman"/>
        </w:rPr>
        <w:t>.</w:t>
      </w:r>
    </w:p>
    <w:p w14:paraId="7CCB1243" w14:textId="77777777" w:rsidR="00057766" w:rsidRPr="00051657" w:rsidRDefault="00057766" w:rsidP="00057766">
      <w:pPr>
        <w:widowControl/>
        <w:shd w:val="clear" w:color="auto" w:fill="FFFFFF"/>
        <w:tabs>
          <w:tab w:val="left" w:pos="993"/>
        </w:tabs>
        <w:ind w:firstLine="709"/>
        <w:jc w:val="both"/>
        <w:rPr>
          <w:rFonts w:ascii="Times New Roman" w:eastAsia="Times New Roman" w:hAnsi="Times New Roman" w:cs="Times New Roman"/>
          <w:bCs/>
          <w:color w:val="000000" w:themeColor="text1"/>
          <w:lang w:bidi="ar-SA"/>
        </w:rPr>
      </w:pPr>
      <w:r w:rsidRPr="00051657">
        <w:rPr>
          <w:rFonts w:ascii="Times New Roman" w:eastAsia="Times New Roman" w:hAnsi="Times New Roman" w:cs="Times New Roman"/>
          <w:bCs/>
          <w:color w:val="000000" w:themeColor="text1"/>
          <w:lang w:bidi="ar-SA"/>
        </w:rPr>
        <w:t>Общая стоимость договора увеличивается на сумму НДС, рассчитанную по ставке, предусмотренной п. 3 ст. 164 Налогового кодекса РФ. (абзац применяется в случае если Исполнитель является плательщиком НДС в соответствии со ст. 143 Налогового кодекса РФ). При применении Исполнителем упрощенной системы налогообложения стоимость услуг НДС не облагается.)</w:t>
      </w:r>
    </w:p>
    <w:p w14:paraId="15888AA8" w14:textId="77777777" w:rsidR="00236439" w:rsidRPr="00051657" w:rsidRDefault="00236439" w:rsidP="00236439">
      <w:pPr>
        <w:tabs>
          <w:tab w:val="left" w:pos="1134"/>
        </w:tabs>
        <w:ind w:firstLine="567"/>
        <w:jc w:val="both"/>
        <w:rPr>
          <w:rFonts w:ascii="Times New Roman" w:hAnsi="Times New Roman" w:cs="Times New Roman"/>
        </w:rPr>
      </w:pPr>
      <w:r w:rsidRPr="00051657">
        <w:rPr>
          <w:rFonts w:ascii="Times New Roman" w:hAnsi="Times New Roman" w:cs="Times New Roman"/>
        </w:rPr>
        <w:t xml:space="preserve">2.2. Сумма Договора является ориентировочной и определяется исходя из </w:t>
      </w:r>
      <w:r w:rsidRPr="00051657">
        <w:rPr>
          <w:rFonts w:ascii="Times New Roman" w:hAnsi="Times New Roman" w:cs="Times New Roman"/>
        </w:rPr>
        <w:lastRenderedPageBreak/>
        <w:t>фактического объема оказанных Услуг.</w:t>
      </w:r>
    </w:p>
    <w:p w14:paraId="323BFB51" w14:textId="77777777" w:rsidR="00236439" w:rsidRPr="00236439" w:rsidRDefault="00236439" w:rsidP="00236439">
      <w:pPr>
        <w:tabs>
          <w:tab w:val="left" w:pos="1134"/>
        </w:tabs>
        <w:ind w:firstLine="567"/>
        <w:jc w:val="both"/>
        <w:rPr>
          <w:rFonts w:ascii="Times New Roman" w:hAnsi="Times New Roman" w:cs="Times New Roman"/>
        </w:rPr>
      </w:pPr>
      <w:r w:rsidRPr="00051657">
        <w:rPr>
          <w:rFonts w:ascii="Times New Roman" w:hAnsi="Times New Roman" w:cs="Times New Roman"/>
        </w:rPr>
        <w:t>2.3. Стоимость Услуг включает все предусмотренные законодательством налоги</w:t>
      </w:r>
      <w:r w:rsidR="0077256B" w:rsidRPr="00051657">
        <w:rPr>
          <w:rFonts w:ascii="Times New Roman" w:hAnsi="Times New Roman" w:cs="Times New Roman"/>
        </w:rPr>
        <w:t xml:space="preserve"> (кроме НДС)</w:t>
      </w:r>
      <w:r w:rsidRPr="00051657">
        <w:rPr>
          <w:rFonts w:ascii="Times New Roman" w:hAnsi="Times New Roman" w:cs="Times New Roman"/>
        </w:rPr>
        <w:t>, с</w:t>
      </w:r>
      <w:r w:rsidRPr="00236439">
        <w:rPr>
          <w:rFonts w:ascii="Times New Roman" w:hAnsi="Times New Roman" w:cs="Times New Roman"/>
        </w:rPr>
        <w:t>боры и иные обязательные платежи, все возможные расходы участника, связанные с оказанием услуг в том числе расходов на обучение, инструктаж и переподготовку персонала, на форменное обмундирование и снаряжение, на средства связи, спецсредства, транспортные расходы, а также прочие затраты, связанные с оказанием услуг.</w:t>
      </w:r>
    </w:p>
    <w:p w14:paraId="42251350"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2.4. Исполнитель ежемесячно в срок, не позднее 5 числа месяца, следующего за отчетным, предоставляет акт сдачи-приемки оказанных Услуг за отчетный месяц (Приложение № 3).</w:t>
      </w:r>
    </w:p>
    <w:p w14:paraId="2362C971" w14:textId="77777777" w:rsidR="00FD6A4C" w:rsidRPr="00051657" w:rsidRDefault="00236439" w:rsidP="00FD6A4C">
      <w:pPr>
        <w:tabs>
          <w:tab w:val="left" w:pos="1134"/>
        </w:tabs>
        <w:ind w:firstLine="567"/>
        <w:jc w:val="both"/>
        <w:rPr>
          <w:rFonts w:ascii="Times New Roman" w:hAnsi="Times New Roman" w:cs="Times New Roman"/>
        </w:rPr>
      </w:pPr>
      <w:r w:rsidRPr="00236439">
        <w:rPr>
          <w:rFonts w:ascii="Times New Roman" w:hAnsi="Times New Roman" w:cs="Times New Roman"/>
        </w:rPr>
        <w:t>2.5</w:t>
      </w:r>
      <w:r w:rsidRPr="00051657">
        <w:rPr>
          <w:rFonts w:ascii="Times New Roman" w:hAnsi="Times New Roman" w:cs="Times New Roman"/>
        </w:rPr>
        <w:t xml:space="preserve">. </w:t>
      </w:r>
      <w:r w:rsidR="00FD6A4C" w:rsidRPr="00051657">
        <w:rPr>
          <w:rFonts w:ascii="Times New Roman" w:hAnsi="Times New Roman" w:cs="Times New Roman"/>
        </w:rPr>
        <w:t xml:space="preserve">Оплата оказанных победителем </w:t>
      </w:r>
      <w:r w:rsidR="00051657" w:rsidRPr="00051657">
        <w:rPr>
          <w:rFonts w:ascii="Times New Roman" w:hAnsi="Times New Roman" w:cs="Times New Roman"/>
        </w:rPr>
        <w:t>конкурса</w:t>
      </w:r>
      <w:r w:rsidR="00FD6A4C" w:rsidRPr="00051657">
        <w:rPr>
          <w:rFonts w:ascii="Times New Roman" w:hAnsi="Times New Roman" w:cs="Times New Roman"/>
        </w:rPr>
        <w:t xml:space="preserve"> услуг производится Заказчиком в безналичной форме ежемесячно в течение 7 рабочих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w:t>
      </w:r>
    </w:p>
    <w:p w14:paraId="1FD6C4AD" w14:textId="77777777" w:rsidR="00FD6A4C" w:rsidRPr="00FD6A4C" w:rsidRDefault="00FD6A4C" w:rsidP="00FD6A4C">
      <w:pPr>
        <w:tabs>
          <w:tab w:val="left" w:pos="1134"/>
        </w:tabs>
        <w:ind w:firstLine="567"/>
        <w:jc w:val="both"/>
        <w:rPr>
          <w:rFonts w:ascii="Times New Roman" w:hAnsi="Times New Roman" w:cs="Times New Roman"/>
        </w:rPr>
      </w:pPr>
      <w:r w:rsidRPr="00051657">
        <w:rPr>
          <w:rFonts w:ascii="Times New Roman" w:hAnsi="Times New Roman" w:cs="Times New Roman"/>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оказанных услуг по договору (отдельному этапу договора), при этом победитель аукциона с закрытым участием обязан предоставить заказчику все документы в соответствии с заключаемым договором.</w:t>
      </w:r>
      <w:r w:rsidRPr="00FD6A4C">
        <w:rPr>
          <w:rFonts w:ascii="Times New Roman" w:hAnsi="Times New Roman" w:cs="Times New Roman"/>
        </w:rPr>
        <w:t xml:space="preserve"> </w:t>
      </w:r>
    </w:p>
    <w:p w14:paraId="0D43E569" w14:textId="0FEE0721" w:rsidR="00236439" w:rsidRPr="00236439" w:rsidRDefault="00FD6A4C" w:rsidP="00FD6A4C">
      <w:pPr>
        <w:tabs>
          <w:tab w:val="left" w:pos="1134"/>
        </w:tabs>
        <w:ind w:firstLine="567"/>
        <w:jc w:val="both"/>
        <w:rPr>
          <w:rFonts w:ascii="Times New Roman" w:hAnsi="Times New Roman" w:cs="Times New Roman"/>
        </w:rPr>
      </w:pPr>
      <w:r w:rsidRPr="00FD6A4C">
        <w:rPr>
          <w:rFonts w:ascii="Times New Roman" w:hAnsi="Times New Roman" w:cs="Times New Roman"/>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w:t>
      </w:r>
      <w:bookmarkStart w:id="0" w:name="_GoBack"/>
      <w:bookmarkEnd w:id="0"/>
      <w:r w:rsidR="00CB6D29" w:rsidRPr="00FD6A4C">
        <w:rPr>
          <w:rFonts w:ascii="Times New Roman" w:hAnsi="Times New Roman" w:cs="Times New Roman"/>
        </w:rPr>
        <w:t>1352.</w:t>
      </w:r>
      <w:r w:rsidR="00CB6D29" w:rsidRPr="00236439">
        <w:rPr>
          <w:rFonts w:ascii="Times New Roman" w:hAnsi="Times New Roman" w:cs="Times New Roman"/>
        </w:rPr>
        <w:t>..</w:t>
      </w:r>
      <w:r w:rsidR="00236439" w:rsidRPr="00236439">
        <w:rPr>
          <w:rFonts w:ascii="Times New Roman" w:hAnsi="Times New Roman" w:cs="Times New Roman"/>
        </w:rPr>
        <w:t xml:space="preserve"> </w:t>
      </w:r>
    </w:p>
    <w:p w14:paraId="00C4A858" w14:textId="77777777" w:rsidR="00236439" w:rsidRPr="00236439" w:rsidRDefault="00236439" w:rsidP="00236439">
      <w:pPr>
        <w:shd w:val="clear" w:color="auto" w:fill="FFFFFF"/>
        <w:ind w:firstLine="567"/>
        <w:jc w:val="both"/>
        <w:rPr>
          <w:rFonts w:ascii="Times New Roman" w:eastAsia="Calibri" w:hAnsi="Times New Roman" w:cs="Times New Roman"/>
          <w:lang w:eastAsia="en-US"/>
        </w:rPr>
      </w:pPr>
      <w:r w:rsidRPr="00236439">
        <w:rPr>
          <w:rFonts w:ascii="Times New Roman" w:eastAsia="Calibri" w:hAnsi="Times New Roman" w:cs="Times New Roman"/>
          <w:lang w:eastAsia="en-US"/>
        </w:rPr>
        <w:t>2.6. Датой платежа является дата списания денежных средств с расчетного счета Заказчика.</w:t>
      </w:r>
    </w:p>
    <w:p w14:paraId="137AD81E" w14:textId="77777777" w:rsidR="00236439" w:rsidRPr="00236439" w:rsidRDefault="00236439" w:rsidP="00236439">
      <w:pPr>
        <w:tabs>
          <w:tab w:val="left" w:pos="1134"/>
          <w:tab w:val="left" w:pos="1486"/>
        </w:tabs>
        <w:ind w:firstLine="567"/>
        <w:jc w:val="both"/>
        <w:rPr>
          <w:rFonts w:ascii="Times New Roman" w:eastAsia="SimSun" w:hAnsi="Times New Roman" w:cs="Times New Roman"/>
        </w:rPr>
      </w:pPr>
      <w:r w:rsidRPr="00236439">
        <w:rPr>
          <w:rFonts w:ascii="Times New Roman" w:eastAsia="Calibri" w:hAnsi="Times New Roman" w:cs="Times New Roman"/>
          <w:lang w:eastAsia="en-US"/>
        </w:rPr>
        <w:t>2.7.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14:paraId="6AC1A773" w14:textId="77777777" w:rsidR="00236439" w:rsidRPr="00236439" w:rsidRDefault="00236439" w:rsidP="00236439">
      <w:pPr>
        <w:ind w:firstLine="567"/>
        <w:jc w:val="both"/>
        <w:rPr>
          <w:rFonts w:ascii="Times New Roman" w:hAnsi="Times New Roman" w:cs="Times New Roman"/>
        </w:rPr>
      </w:pPr>
      <w:bookmarkStart w:id="1" w:name="bookmark0"/>
    </w:p>
    <w:p w14:paraId="2241E718" w14:textId="77777777" w:rsidR="00236439" w:rsidRPr="00236439" w:rsidRDefault="00236439" w:rsidP="00236439">
      <w:pPr>
        <w:tabs>
          <w:tab w:val="left" w:pos="0"/>
        </w:tabs>
        <w:jc w:val="center"/>
        <w:rPr>
          <w:rFonts w:ascii="Times New Roman" w:hAnsi="Times New Roman" w:cs="Times New Roman"/>
          <w:b/>
        </w:rPr>
      </w:pPr>
      <w:r w:rsidRPr="00236439">
        <w:rPr>
          <w:rFonts w:ascii="Times New Roman" w:hAnsi="Times New Roman" w:cs="Times New Roman"/>
          <w:b/>
        </w:rPr>
        <w:t>3. ПРАВА И ОБЯЗАННОСТИ СТОРО</w:t>
      </w:r>
      <w:bookmarkEnd w:id="1"/>
      <w:r w:rsidRPr="00236439">
        <w:rPr>
          <w:rFonts w:ascii="Times New Roman" w:hAnsi="Times New Roman" w:cs="Times New Roman"/>
          <w:b/>
        </w:rPr>
        <w:t>Н</w:t>
      </w:r>
    </w:p>
    <w:p w14:paraId="554B4CB3" w14:textId="77777777" w:rsidR="00236439" w:rsidRPr="00236439" w:rsidRDefault="00236439" w:rsidP="00236439">
      <w:pPr>
        <w:tabs>
          <w:tab w:val="left" w:pos="709"/>
          <w:tab w:val="left" w:pos="1134"/>
        </w:tabs>
        <w:ind w:firstLine="567"/>
        <w:jc w:val="both"/>
        <w:rPr>
          <w:rFonts w:ascii="Times New Roman" w:hAnsi="Times New Roman" w:cs="Times New Roman"/>
        </w:rPr>
      </w:pPr>
      <w:r w:rsidRPr="00236439">
        <w:rPr>
          <w:rFonts w:ascii="Times New Roman" w:hAnsi="Times New Roman" w:cs="Times New Roman"/>
        </w:rPr>
        <w:t>3.1. Заказчик обязан:</w:t>
      </w:r>
    </w:p>
    <w:p w14:paraId="44CA45B8"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предоставлять Исполнителю всю необходимую информацию, связанную с выполнением им обязательств по настоящему Договору;</w:t>
      </w:r>
    </w:p>
    <w:p w14:paraId="1EE183C1"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создавать необходимые условия для исполнения работникам Исполнителя обязанностей по настоящему Договору;</w:t>
      </w:r>
    </w:p>
    <w:p w14:paraId="4C8849C5"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при возникновении нештатных ситуаций, осложняющих выполнение Исполнителем обязательств по настоящему Договору, незамедлительно направлять к месту их возникновения своих представителей;</w:t>
      </w:r>
    </w:p>
    <w:p w14:paraId="2382EF6C"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своевременно информировать Исполнителя о нарушениях в работе его работниками для принятия необходимых мер воздействия к виновным;</w:t>
      </w:r>
    </w:p>
    <w:p w14:paraId="7127C871"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оказывать содействие Исполнителю при исполнении им обязательств по настоящему Договору, в том числе разрешить проход работников Исполнителя в пределах обслуживаемых участков;</w:t>
      </w:r>
    </w:p>
    <w:p w14:paraId="1E417876"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осуществлять мероприятия по противопожарной безопасности на объекте охраны имущества;</w:t>
      </w:r>
    </w:p>
    <w:p w14:paraId="50B6FF70"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для качественного исполнения обязанностей по настоящему Договору обеспечить Исполнителя необходимой информацией об объекте охраны имущества, об ответственных должностных лицах Заказчика, с указанием их контактных телефонов;</w:t>
      </w:r>
    </w:p>
    <w:p w14:paraId="17724AD9" w14:textId="77777777" w:rsidR="00236439" w:rsidRPr="00236439" w:rsidRDefault="00236439" w:rsidP="00236439">
      <w:pPr>
        <w:tabs>
          <w:tab w:val="left" w:pos="851"/>
        </w:tabs>
        <w:ind w:firstLine="567"/>
        <w:jc w:val="both"/>
        <w:rPr>
          <w:rFonts w:ascii="Times New Roman" w:hAnsi="Times New Roman" w:cs="Times New Roman"/>
        </w:rPr>
      </w:pPr>
      <w:r w:rsidRPr="00236439">
        <w:rPr>
          <w:rFonts w:ascii="Times New Roman" w:hAnsi="Times New Roman" w:cs="Times New Roman"/>
        </w:rPr>
        <w:t>- своевременно оплачивать Услуги оказываемые Исполнителем.</w:t>
      </w:r>
    </w:p>
    <w:p w14:paraId="16AE3489" w14:textId="77777777" w:rsidR="00236439" w:rsidRPr="00236439" w:rsidRDefault="00236439" w:rsidP="00236439">
      <w:pPr>
        <w:tabs>
          <w:tab w:val="left" w:pos="993"/>
        </w:tabs>
        <w:ind w:firstLine="567"/>
        <w:jc w:val="both"/>
        <w:rPr>
          <w:rFonts w:ascii="Times New Roman" w:hAnsi="Times New Roman" w:cs="Times New Roman"/>
        </w:rPr>
      </w:pPr>
      <w:r w:rsidRPr="00236439">
        <w:rPr>
          <w:rFonts w:ascii="Times New Roman" w:hAnsi="Times New Roman" w:cs="Times New Roman"/>
        </w:rPr>
        <w:lastRenderedPageBreak/>
        <w:t>3.2. Заказчик имеет право:</w:t>
      </w:r>
    </w:p>
    <w:p w14:paraId="34222D1C"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контролировать выполнение Исполнителем условий настоящего Договора и в необходимых случаях истребовать от Исполнителя документы, подтверждающие это;</w:t>
      </w:r>
    </w:p>
    <w:p w14:paraId="1E294DA3"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 привлекать с согласия Исполнителя его дополнительные силы и средства, необходимые для предупреждения и ликвидации нештатных ситуаций на объектах охраны имущества, в соответствии с правами, предоставленными Исполнителю законодательством РФ (по факту оказания дополнительных Услуг Заказчик и Исполнитель подписывают соответствующие акты сдачи-приемки оказанных Услуг, которые включаются в акт сдачи-приемки оказанных Услуг за истекший месяц);</w:t>
      </w:r>
    </w:p>
    <w:p w14:paraId="31941E1D"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 неполной выборки услуг, а также полного отказа от оказания услуг.</w:t>
      </w:r>
    </w:p>
    <w:p w14:paraId="1A540558"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3.3. Исполнитель обязан:</w:t>
      </w:r>
    </w:p>
    <w:p w14:paraId="245DCD66"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xml:space="preserve">- исполнять свои обязательства, предусмотренные настоящим Договором; </w:t>
      </w:r>
    </w:p>
    <w:p w14:paraId="3D9D8005"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организовать работу своих работников на объектах охраны имущества в соответствии со Служебной инструкцией (Приложение № 2);</w:t>
      </w:r>
    </w:p>
    <w:p w14:paraId="5E4521F9"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защищать охраняемое имущество от противоправных посягательств, в рамках и пределах своей компетенции, установленной законодательством РФ, предупреждать и пресекать правонарушения;</w:t>
      </w:r>
    </w:p>
    <w:p w14:paraId="1D35255A"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xml:space="preserve">- производить осмотр охраняемого имущества (пассажирских вагонов) для предупреждения и предотвращения </w:t>
      </w:r>
      <w:r w:rsidRPr="00236439">
        <w:rPr>
          <w:rFonts w:ascii="Times New Roman" w:eastAsia="Calibri" w:hAnsi="Times New Roman" w:cs="Times New Roman"/>
          <w:lang w:eastAsia="en-US"/>
        </w:rPr>
        <w:t>хищений, порчи или уничтожения имущества</w:t>
      </w:r>
      <w:r w:rsidRPr="00236439">
        <w:rPr>
          <w:rFonts w:ascii="Times New Roman" w:hAnsi="Times New Roman" w:cs="Times New Roman"/>
        </w:rPr>
        <w:t>;</w:t>
      </w:r>
    </w:p>
    <w:p w14:paraId="1AE6A3A5"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во взаимодействии с правоохранительными органами осуществлять мероприятия по профилактике, предупреждению и пресечению правонарушений на объектах охраны имущества;</w:t>
      </w:r>
    </w:p>
    <w:p w14:paraId="1D20C264"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оперативно информировать Заказчика о случаях нарушениях общественного порядка на объекте охраны имущества;</w:t>
      </w:r>
    </w:p>
    <w:p w14:paraId="0CCE3AD1"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привлекать при необходимости, как работников резерва из состава караула, так и иные силы правопорядка (прибытие к месту происшествия в течение 15-20 минут к месту оказания Услуг), для пресечения правонарушений на объекте охраны имущества;</w:t>
      </w:r>
    </w:p>
    <w:p w14:paraId="5EB31826" w14:textId="77777777" w:rsidR="00236439" w:rsidRPr="00236439" w:rsidRDefault="00236439" w:rsidP="00236439">
      <w:pPr>
        <w:tabs>
          <w:tab w:val="left" w:pos="284"/>
          <w:tab w:val="left" w:pos="2605"/>
        </w:tabs>
        <w:ind w:firstLine="567"/>
        <w:jc w:val="both"/>
        <w:rPr>
          <w:rFonts w:ascii="Times New Roman" w:hAnsi="Times New Roman" w:cs="Times New Roman"/>
        </w:rPr>
      </w:pPr>
      <w:r w:rsidRPr="00236439">
        <w:rPr>
          <w:rFonts w:ascii="Times New Roman" w:hAnsi="Times New Roman" w:cs="Times New Roman"/>
        </w:rPr>
        <w:t>- до начала оказания Услуг по настоящему Договору разработать, согласовать с Заказчиком и утвердить Служебную инструкцию, составленную по форме Приложения № 2 по охране пассажирских вагонов работниками Исполнителя;</w:t>
      </w:r>
    </w:p>
    <w:p w14:paraId="17B25ACD"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обеспечить наличие у своих работников, привлекаемых для осуществления Услуг по настоящему Договору, служебных удостоверений и других необходимых документов;</w:t>
      </w:r>
    </w:p>
    <w:p w14:paraId="30521AA7"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обеспечить своих работников, оказывающих Услуги на объектах охраны имущества форменной одеждой по сезону, позволяющей определить их принадлежность к Исполнителю и специальными средствами;</w:t>
      </w:r>
    </w:p>
    <w:p w14:paraId="58D54AA3" w14:textId="77777777" w:rsidR="00236439" w:rsidRPr="00236439" w:rsidRDefault="00236439" w:rsidP="00236439">
      <w:pPr>
        <w:tabs>
          <w:tab w:val="left" w:pos="284"/>
        </w:tabs>
        <w:ind w:firstLine="567"/>
        <w:jc w:val="both"/>
        <w:rPr>
          <w:rFonts w:ascii="Times New Roman" w:hAnsi="Times New Roman" w:cs="Times New Roman"/>
        </w:rPr>
      </w:pPr>
      <w:r w:rsidRPr="00236439">
        <w:rPr>
          <w:rFonts w:ascii="Times New Roman" w:hAnsi="Times New Roman" w:cs="Times New Roman"/>
        </w:rPr>
        <w:t>- инструктировать своих работников по правилам безопасного поведения на объектах охраны имущества, соблюдение ими правил и норм труда, законодательства РФ при выполнении обязанностей по охране имущества;</w:t>
      </w:r>
    </w:p>
    <w:p w14:paraId="099D447B" w14:textId="77777777" w:rsidR="00236439" w:rsidRPr="00236439" w:rsidRDefault="00236439" w:rsidP="00236439">
      <w:pPr>
        <w:tabs>
          <w:tab w:val="left" w:pos="284"/>
          <w:tab w:val="left" w:pos="2562"/>
        </w:tabs>
        <w:ind w:firstLine="567"/>
        <w:jc w:val="both"/>
        <w:rPr>
          <w:rFonts w:ascii="Times New Roman" w:hAnsi="Times New Roman" w:cs="Times New Roman"/>
        </w:rPr>
      </w:pPr>
      <w:r w:rsidRPr="00236439">
        <w:rPr>
          <w:rFonts w:ascii="Times New Roman" w:hAnsi="Times New Roman" w:cs="Times New Roman"/>
        </w:rPr>
        <w:t>- в течение 5 (пяти) дней с даты заключения настоящего Договора представить Заказчику информацию о составе владельцев Исполнителя, включая конечных, о составе исполнительных органов Исполнителя, а в случае изменений в составе владельцев, в том числе, конечных и (или) в составе исполнительных органов, уведомлять Заказчика о таких изменениях не позднее, чем через 5 (пять) календарных дней после таких изменений;</w:t>
      </w:r>
    </w:p>
    <w:p w14:paraId="7158E06C" w14:textId="77777777" w:rsidR="00236439" w:rsidRDefault="00236439" w:rsidP="00236439">
      <w:pPr>
        <w:tabs>
          <w:tab w:val="left" w:pos="284"/>
          <w:tab w:val="left" w:pos="2562"/>
        </w:tabs>
        <w:ind w:firstLine="567"/>
        <w:jc w:val="both"/>
        <w:rPr>
          <w:rFonts w:ascii="Times New Roman" w:hAnsi="Times New Roman" w:cs="Times New Roman"/>
        </w:rPr>
      </w:pPr>
      <w:r w:rsidRPr="00236439">
        <w:rPr>
          <w:rFonts w:ascii="Times New Roman" w:hAnsi="Times New Roman" w:cs="Times New Roman"/>
        </w:rPr>
        <w:t>-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w:t>
      </w:r>
    </w:p>
    <w:p w14:paraId="79A682D8" w14:textId="77777777" w:rsidR="00057766" w:rsidRPr="00057766" w:rsidRDefault="00057766" w:rsidP="00236439">
      <w:pPr>
        <w:tabs>
          <w:tab w:val="left" w:pos="284"/>
          <w:tab w:val="left" w:pos="2562"/>
        </w:tabs>
        <w:ind w:firstLine="567"/>
        <w:jc w:val="both"/>
        <w:rPr>
          <w:rFonts w:ascii="Times New Roman" w:hAnsi="Times New Roman" w:cs="Times New Roman"/>
        </w:rPr>
      </w:pPr>
      <w:r w:rsidRPr="00051657">
        <w:rPr>
          <w:rFonts w:ascii="Times New Roman" w:hAnsi="Times New Roman" w:cs="Times New Roman"/>
        </w:rPr>
        <w:t>-</w:t>
      </w:r>
      <w:r w:rsidRPr="00051657">
        <w:rPr>
          <w:color w:val="5F497A" w:themeColor="accent4" w:themeShade="BF"/>
          <w:kern w:val="2"/>
        </w:rPr>
        <w:t xml:space="preserve"> </w:t>
      </w:r>
      <w:r w:rsidRPr="00051657">
        <w:rPr>
          <w:rFonts w:ascii="Times New Roman" w:hAnsi="Times New Roman" w:cs="Times New Roman"/>
        </w:rPr>
        <w:t xml:space="preserve">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w:t>
      </w:r>
      <w:r w:rsidRPr="00051657">
        <w:rPr>
          <w:rFonts w:ascii="Times New Roman" w:hAnsi="Times New Roman" w:cs="Times New Roman"/>
        </w:rPr>
        <w:lastRenderedPageBreak/>
        <w:t>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при заключении договора, а также в рамках его исполнения предоставить сведения о задействованном (привлеченном) персонале с указанием ФИО, даты рождения, ИНН, СНИЛС, реквизитов паспорта гражданина Российской Федерации.</w:t>
      </w:r>
    </w:p>
    <w:p w14:paraId="03F6A32A"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3.4. Исполнитель имеет право:</w:t>
      </w:r>
    </w:p>
    <w:p w14:paraId="27DE3E21"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 получать от Заказчика информацию, необходимую для качественного исполнения своих обязательств по настоящему Договору;</w:t>
      </w:r>
    </w:p>
    <w:p w14:paraId="1402307D"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 требовать от сотрудников Заказчика соблюдения норм, правил и предписаний, направленных на обеспечение сохранности имущества;</w:t>
      </w:r>
    </w:p>
    <w:p w14:paraId="330ADD3D"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 разрабатывать и по согласованию с Заказчиком вводить в действие изменения и дополнения в расстановку задействованных по настоящему Договору сил и средств;</w:t>
      </w:r>
    </w:p>
    <w:p w14:paraId="42D63EFB" w14:textId="77777777" w:rsidR="00236439" w:rsidRPr="00051657" w:rsidRDefault="00236439" w:rsidP="00236439">
      <w:pPr>
        <w:ind w:firstLine="567"/>
        <w:jc w:val="both"/>
        <w:rPr>
          <w:rFonts w:ascii="Times New Roman" w:hAnsi="Times New Roman" w:cs="Times New Roman"/>
        </w:rPr>
      </w:pPr>
      <w:r w:rsidRPr="00236439">
        <w:rPr>
          <w:rFonts w:ascii="Times New Roman" w:hAnsi="Times New Roman" w:cs="Times New Roman"/>
        </w:rPr>
        <w:t xml:space="preserve">- исходя из складывающейся обстановки по согласованию с Заказчиком менять тактику </w:t>
      </w:r>
      <w:r w:rsidRPr="00051657">
        <w:rPr>
          <w:rFonts w:ascii="Times New Roman" w:hAnsi="Times New Roman" w:cs="Times New Roman"/>
        </w:rPr>
        <w:t>действий своих работников на объектах охраны имущества.</w:t>
      </w:r>
    </w:p>
    <w:p w14:paraId="303B0A83" w14:textId="77777777" w:rsidR="00057766" w:rsidRPr="00051657" w:rsidRDefault="00236439" w:rsidP="00057766">
      <w:pPr>
        <w:tabs>
          <w:tab w:val="left" w:pos="1080"/>
        </w:tabs>
        <w:suppressAutoHyphens/>
        <w:ind w:firstLine="709"/>
        <w:jc w:val="both"/>
        <w:rPr>
          <w:rFonts w:ascii="Times New Roman" w:hAnsi="Times New Roman" w:cs="Times New Roman"/>
        </w:rPr>
      </w:pPr>
      <w:bookmarkStart w:id="2" w:name="bookmark1"/>
      <w:r w:rsidRPr="00051657">
        <w:rPr>
          <w:rFonts w:ascii="Times New Roman" w:hAnsi="Times New Roman" w:cs="Times New Roman"/>
        </w:rPr>
        <w:t xml:space="preserve">3.5. </w:t>
      </w:r>
      <w:r w:rsidR="00057766" w:rsidRPr="00051657">
        <w:rPr>
          <w:rFonts w:ascii="Times New Roman" w:hAnsi="Times New Roman" w:cs="Times New Roman"/>
        </w:rPr>
        <w:t>Привлекать третьих лиц для исполнения своих обязательств.</w:t>
      </w:r>
    </w:p>
    <w:p w14:paraId="640F0992" w14:textId="77777777" w:rsidR="00057766" w:rsidRPr="00057766" w:rsidRDefault="00057766" w:rsidP="00057766">
      <w:pPr>
        <w:tabs>
          <w:tab w:val="left" w:pos="1080"/>
        </w:tabs>
        <w:suppressAutoHyphens/>
        <w:ind w:firstLine="709"/>
        <w:jc w:val="both"/>
        <w:rPr>
          <w:rFonts w:ascii="Times New Roman" w:hAnsi="Times New Roman" w:cs="Times New Roman"/>
        </w:rPr>
      </w:pPr>
      <w:r w:rsidRPr="00051657">
        <w:rPr>
          <w:rFonts w:ascii="Times New Roman" w:hAnsi="Times New Roman" w:cs="Times New Roman"/>
        </w:rPr>
        <w:t>О привлечении третьих лиц для оказания Услуг Исполнитель обязан известить Заказчика в течение 5 (пяти) календарных дней с даты их привлечения.</w:t>
      </w:r>
      <w:r w:rsidR="00051657">
        <w:rPr>
          <w:rFonts w:ascii="Times New Roman" w:hAnsi="Times New Roman" w:cs="Times New Roman"/>
        </w:rPr>
        <w:t xml:space="preserve"> </w:t>
      </w:r>
      <w:r w:rsidRPr="00051657">
        <w:rPr>
          <w:rFonts w:ascii="Times New Roman" w:hAnsi="Times New Roman" w:cs="Times New Roman"/>
        </w:rPr>
        <w:t>В извещении должны быть указаны наименования привлеченных третьих лиц, а также перечень оказываемых ими Услуг. Также к извещению должны прилагаться документы, обосновывающие выбор третьих лиц. В случае привлечения Исполнителем к оказанию Услуг третьих лиц Исполнитель несет ответственность за действия привлекаемых им к оказанию Услуг третьих лиц, как за собственные действия.</w:t>
      </w:r>
    </w:p>
    <w:p w14:paraId="2FEF18E8" w14:textId="77777777" w:rsidR="00236439" w:rsidRPr="00236439" w:rsidRDefault="00236439" w:rsidP="00057766">
      <w:pPr>
        <w:ind w:firstLine="567"/>
        <w:jc w:val="both"/>
        <w:rPr>
          <w:rFonts w:ascii="Times New Roman" w:hAnsi="Times New Roman" w:cs="Times New Roman"/>
          <w:b/>
          <w:bCs/>
        </w:rPr>
      </w:pPr>
    </w:p>
    <w:p w14:paraId="029B4138" w14:textId="77777777" w:rsidR="00236439" w:rsidRPr="00236439" w:rsidRDefault="00236439" w:rsidP="00236439">
      <w:pPr>
        <w:keepNext/>
        <w:keepLines/>
        <w:tabs>
          <w:tab w:val="left" w:pos="1134"/>
          <w:tab w:val="left" w:pos="3084"/>
        </w:tabs>
        <w:ind w:firstLine="567"/>
        <w:jc w:val="center"/>
        <w:outlineLvl w:val="2"/>
        <w:rPr>
          <w:rFonts w:ascii="Times New Roman" w:hAnsi="Times New Roman" w:cs="Times New Roman"/>
          <w:b/>
          <w:bCs/>
        </w:rPr>
      </w:pPr>
      <w:r w:rsidRPr="00236439">
        <w:rPr>
          <w:rFonts w:ascii="Times New Roman" w:hAnsi="Times New Roman" w:cs="Times New Roman"/>
          <w:b/>
          <w:bCs/>
        </w:rPr>
        <w:t>4. ОТВЕТСТВЕННОСТЬ СТОРОН</w:t>
      </w:r>
      <w:bookmarkEnd w:id="2"/>
    </w:p>
    <w:p w14:paraId="1921B905"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xml:space="preserve">4.1. За неисполнение или ненадлежащее исполнение обязательств по настоящему Договору Стороны несут ответственность в соответствии с законодательством РФ и настоящим Договором. </w:t>
      </w:r>
    </w:p>
    <w:p w14:paraId="3DC3A6B9"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4.2.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w:t>
      </w:r>
      <w:r w:rsidR="00072B3F">
        <w:rPr>
          <w:rFonts w:ascii="Times New Roman" w:hAnsi="Times New Roman" w:cs="Times New Roman"/>
        </w:rPr>
        <w:t xml:space="preserve">раф в размере </w:t>
      </w:r>
      <w:commentRangeStart w:id="3"/>
      <w:r w:rsidR="00072B3F">
        <w:rPr>
          <w:rFonts w:ascii="Times New Roman" w:hAnsi="Times New Roman" w:cs="Times New Roman"/>
        </w:rPr>
        <w:t>5</w:t>
      </w:r>
      <w:r w:rsidRPr="00236439">
        <w:rPr>
          <w:rFonts w:ascii="Times New Roman" w:hAnsi="Times New Roman" w:cs="Times New Roman"/>
        </w:rPr>
        <w:t xml:space="preserve">,0 % </w:t>
      </w:r>
      <w:commentRangeEnd w:id="3"/>
      <w:r w:rsidR="000528F0">
        <w:rPr>
          <w:rStyle w:val="afa"/>
          <w:rFonts w:ascii="Times New Roman" w:eastAsia="Times New Roman" w:hAnsi="Times New Roman" w:cs="Times New Roman"/>
          <w:color w:val="auto"/>
          <w:lang w:bidi="ar-SA"/>
        </w:rPr>
        <w:commentReference w:id="3"/>
      </w:r>
      <w:r w:rsidRPr="00236439">
        <w:rPr>
          <w:rFonts w:ascii="Times New Roman" w:hAnsi="Times New Roman" w:cs="Times New Roman"/>
        </w:rPr>
        <w:t>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14:paraId="15DFD0A4"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В случае возникновения при этом у Заказчика каких-либо убытков Исполнитель возмещает такие убытки Заказчику в полном объеме сверх неустойки.</w:t>
      </w:r>
    </w:p>
    <w:p w14:paraId="4653D75B"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4.3. При задержке оплаты оказанных Исполнителем Услуг по вине Заказчика более, чем на 10 (десять) календарных дней. Исполнитель имеет право приостановить выполнение обязательств по настоящему Договору, письменно предупредив об этом Заказчика не менее чем за 3 (три) календарных дня.</w:t>
      </w:r>
    </w:p>
    <w:p w14:paraId="1979853E"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4.4. Исполнитель несет материальную ответственность за ущерб, причиненный Заказчику:</w:t>
      </w:r>
    </w:p>
    <w:p w14:paraId="65F9646D"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вследствие неисполнения договорных обязательств по охране имущества в размере неоплаты неотработанных часов только в случаях отсутствия работников Исполнителя на объекте охраны имущества. При выявлении указанных нарушений представитель Заказчика совместно с представителем Исполнителя составляют двухсторонний акт. В случае немотивированного отказа представителя Исполнителя от подписания данного акта, акт подписывается уполномоченным представителем Заказчика и является основанием для предъявления претензии;</w:t>
      </w:r>
    </w:p>
    <w:p w14:paraId="2B8E9FB0"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xml:space="preserve">кражами имущества, принадлежащего Заказчику на законных основаниях и сданного в установленном порядке под охрану сотрудникам Исполнителя, а также хищениями, совершенными путем грабежа или разбойного нападения, в результате бездействия </w:t>
      </w:r>
      <w:r w:rsidRPr="00236439">
        <w:rPr>
          <w:rFonts w:ascii="Times New Roman" w:hAnsi="Times New Roman" w:cs="Times New Roman"/>
        </w:rPr>
        <w:lastRenderedPageBreak/>
        <w:t>работников Исполнителя при исполнении ими обязанностей по настоящему Договору;</w:t>
      </w:r>
    </w:p>
    <w:p w14:paraId="1990E09B"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уничтожением или повреждением (в том числе путем поджога) имущества, принадлежащего Заказчику на законных основаниях, лицами, проникшими на объект охраны имущества в результате бездействия представителей Исполнителя при исполнении ими обязанностей по настоящему Договору согласно п. 1.</w:t>
      </w:r>
      <w:r w:rsidR="00074C03">
        <w:rPr>
          <w:rFonts w:ascii="Times New Roman" w:hAnsi="Times New Roman" w:cs="Times New Roman"/>
        </w:rPr>
        <w:t>2</w:t>
      </w:r>
      <w:r w:rsidRPr="00236439">
        <w:rPr>
          <w:rFonts w:ascii="Times New Roman" w:hAnsi="Times New Roman" w:cs="Times New Roman"/>
        </w:rPr>
        <w:t>.</w:t>
      </w:r>
    </w:p>
    <w:p w14:paraId="66056097"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Факты хищения, а также факты уничтожения или повреждения имущества (в том числе вследствие поджога) устанавливаются органами дознания, следствия, судом и материалами служебного разбирательства.</w:t>
      </w:r>
    </w:p>
    <w:p w14:paraId="7757693A"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4.5. Возмещение материального ущерба осуществляется Исполнителем за фактический вред, причиненный Заказчику в результате преступного посягательства на  имущество Заказчика в охраняемое время при наличии вины Исполнителя.</w:t>
      </w:r>
    </w:p>
    <w:p w14:paraId="6F6CD73E"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Имущественный ущерб – причинение вреда, выразившееся в повреждении или уничтожении, хищении принадлежащего Заказчику имущества.</w:t>
      </w:r>
    </w:p>
    <w:p w14:paraId="3D8A6B6C"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4.6. Письменная претензия должна быть заявлена Заказчиком не позднее 5 (пяти) рабочих дней с момента причинения ущерба. В случае необходимости продления срока Заказчик письменно уведомляет об этом Исполнителя.</w:t>
      </w:r>
    </w:p>
    <w:p w14:paraId="0247D87E"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4.7. Обязанность возместить причиненный Заказчику прямой фактический ущерб возникает у Исполнителя по истечении 30 (тридцати) календарных дней с момента предоставления ему Заказчиком:</w:t>
      </w:r>
    </w:p>
    <w:p w14:paraId="19490D7A"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составленных правоохранительными органами документов (их заверенных копий), подтверждающих факт хищения охраняемого имущества Заказчика (постановление о возбуждении уголовного дела, постановление о признании потерпевшим Заказчика и др.);</w:t>
      </w:r>
    </w:p>
    <w:p w14:paraId="2296C18A"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обоснованной письменной претензии, содержащей требование возместить прямой фактический ущерб, причиненный Заказчику.</w:t>
      </w:r>
    </w:p>
    <w:p w14:paraId="0C8B88CD"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4.8.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w:t>
      </w:r>
    </w:p>
    <w:p w14:paraId="600BE6C1"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Свидетельство, выданное торгово-промышленной палатой или иным компетентным органом, является достаточным, подтверждающим наличие и продолжительность действия обстоятельств непреодолимой силы.</w:t>
      </w:r>
    </w:p>
    <w:p w14:paraId="43A0627D"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Сторона, которая не исполняет своего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7AEF3038"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4.9. Исполнитель не несет материальной ответственности:</w:t>
      </w:r>
    </w:p>
    <w:p w14:paraId="4519DA3E"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если отсутствует документальное подтверждение органов внутренних дел о факте преступного посягательства, а так же за ущерб, причиненный третьими лицами, когда их виновность очевидна и доказана материалами официальных проверок и установлена их личность;</w:t>
      </w:r>
    </w:p>
    <w:p w14:paraId="0BD646C8"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в случае если Исполнитель не мог предотвратить причинение ущерба имуществу Заказчика и докажет отсутствие своей вины;</w:t>
      </w:r>
    </w:p>
    <w:p w14:paraId="36661A5C"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за имущество Заказчика, пострадавшее при задержании лиц, посягнувших на имущество, если причинение вреда невозможно было избежать при выполнении Исполнителем своих охранных функций.</w:t>
      </w:r>
    </w:p>
    <w:p w14:paraId="060DFBA4"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xml:space="preserve">4.10. Не принимаются претензии Заказчика по выплате: </w:t>
      </w:r>
    </w:p>
    <w:p w14:paraId="617B693D"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компенсации морального вреда;</w:t>
      </w:r>
    </w:p>
    <w:p w14:paraId="56813EDF"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курсовых разниц, процентов, пени, штрафов, убытков;</w:t>
      </w:r>
    </w:p>
    <w:p w14:paraId="3755D890"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компенсации упущенной выгоды;</w:t>
      </w:r>
    </w:p>
    <w:p w14:paraId="7361E733"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индексаций, подлежащих к уплате денежных сумм и иные требования, превышающие суммы прямого действительного материального ущерба.</w:t>
      </w:r>
    </w:p>
    <w:p w14:paraId="0DEF7608" w14:textId="77777777" w:rsidR="00236439" w:rsidRPr="00236439" w:rsidRDefault="00236439" w:rsidP="00236439">
      <w:pPr>
        <w:pStyle w:val="af9"/>
        <w:ind w:firstLine="567"/>
        <w:jc w:val="both"/>
        <w:rPr>
          <w:b/>
          <w:sz w:val="24"/>
          <w:szCs w:val="24"/>
        </w:rPr>
      </w:pPr>
      <w:r w:rsidRPr="00236439">
        <w:rPr>
          <w:sz w:val="24"/>
          <w:szCs w:val="24"/>
        </w:rPr>
        <w:lastRenderedPageBreak/>
        <w:t>4.11.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p>
    <w:p w14:paraId="368FD6F7" w14:textId="77777777" w:rsidR="00236439" w:rsidRPr="00236439" w:rsidRDefault="00236439" w:rsidP="00236439">
      <w:pPr>
        <w:tabs>
          <w:tab w:val="left" w:pos="1134"/>
          <w:tab w:val="left" w:pos="1431"/>
        </w:tabs>
        <w:ind w:firstLine="567"/>
        <w:jc w:val="both"/>
        <w:rPr>
          <w:rFonts w:ascii="Times New Roman" w:hAnsi="Times New Roman" w:cs="Times New Roman"/>
        </w:rPr>
      </w:pPr>
    </w:p>
    <w:p w14:paraId="47369533" w14:textId="77777777" w:rsidR="00236439" w:rsidRPr="00236439" w:rsidRDefault="00236439" w:rsidP="00236439">
      <w:pPr>
        <w:keepNext/>
        <w:keepLines/>
        <w:tabs>
          <w:tab w:val="left" w:pos="3448"/>
        </w:tabs>
        <w:jc w:val="center"/>
        <w:outlineLvl w:val="4"/>
        <w:rPr>
          <w:rFonts w:ascii="Times New Roman" w:hAnsi="Times New Roman" w:cs="Times New Roman"/>
          <w:b/>
          <w:bCs/>
        </w:rPr>
      </w:pPr>
      <w:bookmarkStart w:id="4" w:name="bookmark2"/>
      <w:r w:rsidRPr="00236439">
        <w:rPr>
          <w:rFonts w:ascii="Times New Roman" w:hAnsi="Times New Roman" w:cs="Times New Roman"/>
          <w:b/>
          <w:bCs/>
        </w:rPr>
        <w:t>5. КОНФИДЕНЦИАЛЬНОСТЬ</w:t>
      </w:r>
      <w:bookmarkEnd w:id="4"/>
    </w:p>
    <w:p w14:paraId="1406ACB5"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xml:space="preserve">5.1. Стороны обязаны сохранять конфиденциальность информации о системе безопасности объектов охраны имущества, в том числе их технической </w:t>
      </w:r>
      <w:proofErr w:type="spellStart"/>
      <w:r w:rsidRPr="00236439">
        <w:rPr>
          <w:rFonts w:ascii="Times New Roman" w:hAnsi="Times New Roman" w:cs="Times New Roman"/>
        </w:rPr>
        <w:t>укрепленности</w:t>
      </w:r>
      <w:proofErr w:type="spellEnd"/>
      <w:r w:rsidRPr="00236439">
        <w:rPr>
          <w:rFonts w:ascii="Times New Roman" w:hAnsi="Times New Roman" w:cs="Times New Roman"/>
        </w:rPr>
        <w:t xml:space="preserve"> и наличии технических средств охраны и защиты.</w:t>
      </w:r>
    </w:p>
    <w:p w14:paraId="5F1C53CC"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5.2.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одной из Сторон, независимо от причин прекращения действия настоящего Договора.</w:t>
      </w:r>
    </w:p>
    <w:p w14:paraId="5CC7B437"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5.3. Ни одна из Сторон не несет ответственности в случае передачи конфиденциальной информации государственным органам, имеющим право ее затребовать в соответствии с законодательством Российской Федерации, если она предварительно уведомит другую Сторону об обращении за данной информацией соответствующих государственных органов.</w:t>
      </w:r>
    </w:p>
    <w:p w14:paraId="74598C87" w14:textId="77777777" w:rsidR="00236439" w:rsidRPr="00236439" w:rsidRDefault="00236439" w:rsidP="00236439">
      <w:pPr>
        <w:ind w:firstLine="567"/>
        <w:jc w:val="both"/>
        <w:rPr>
          <w:rFonts w:ascii="Times New Roman" w:hAnsi="Times New Roman" w:cs="Times New Roman"/>
        </w:rPr>
      </w:pPr>
    </w:p>
    <w:p w14:paraId="2A70FC1F" w14:textId="77777777" w:rsidR="00236439" w:rsidRPr="00236439" w:rsidRDefault="00236439" w:rsidP="00236439">
      <w:pPr>
        <w:keepNext/>
        <w:keepLines/>
        <w:tabs>
          <w:tab w:val="left" w:pos="3251"/>
        </w:tabs>
        <w:jc w:val="center"/>
        <w:outlineLvl w:val="4"/>
        <w:rPr>
          <w:rFonts w:ascii="Times New Roman" w:hAnsi="Times New Roman" w:cs="Times New Roman"/>
          <w:b/>
          <w:bCs/>
        </w:rPr>
      </w:pPr>
      <w:bookmarkStart w:id="5" w:name="bookmark3"/>
      <w:r w:rsidRPr="00236439">
        <w:rPr>
          <w:rFonts w:ascii="Times New Roman" w:hAnsi="Times New Roman" w:cs="Times New Roman"/>
          <w:b/>
          <w:bCs/>
        </w:rPr>
        <w:t>6. АНТИКОРРУПЦИОННАЯ ОГОВОРКА</w:t>
      </w:r>
      <w:bookmarkEnd w:id="5"/>
    </w:p>
    <w:p w14:paraId="4B850C73" w14:textId="77777777" w:rsidR="00236439" w:rsidRPr="00236439" w:rsidRDefault="00236439" w:rsidP="00236439">
      <w:pPr>
        <w:pStyle w:val="10"/>
        <w:numPr>
          <w:ilvl w:val="1"/>
          <w:numId w:val="21"/>
        </w:numPr>
        <w:shd w:val="clear" w:color="auto" w:fill="auto"/>
        <w:spacing w:before="0" w:line="240" w:lineRule="auto"/>
        <w:ind w:left="0" w:firstLine="567"/>
        <w:rPr>
          <w:rFonts w:ascii="Times New Roman" w:hAnsi="Times New Roman" w:cs="Times New Roman"/>
          <w:sz w:val="24"/>
          <w:szCs w:val="24"/>
        </w:rPr>
      </w:pPr>
      <w:r w:rsidRPr="00236439">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A3B73CA" w14:textId="77777777" w:rsidR="00236439" w:rsidRPr="00236439" w:rsidRDefault="00236439" w:rsidP="00236439">
      <w:pPr>
        <w:pStyle w:val="10"/>
        <w:shd w:val="clear" w:color="auto" w:fill="auto"/>
        <w:spacing w:before="0" w:line="240" w:lineRule="auto"/>
        <w:ind w:firstLine="567"/>
        <w:rPr>
          <w:rFonts w:ascii="Times New Roman" w:hAnsi="Times New Roman" w:cs="Times New Roman"/>
          <w:sz w:val="24"/>
          <w:szCs w:val="24"/>
        </w:rPr>
      </w:pPr>
      <w:r w:rsidRPr="00236439">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5D5E851" w14:textId="77777777" w:rsidR="00236439" w:rsidRPr="00236439" w:rsidRDefault="00236439" w:rsidP="00236439">
      <w:pPr>
        <w:pStyle w:val="10"/>
        <w:numPr>
          <w:ilvl w:val="1"/>
          <w:numId w:val="21"/>
        </w:numPr>
        <w:shd w:val="clear" w:color="auto" w:fill="auto"/>
        <w:spacing w:before="0" w:line="240" w:lineRule="auto"/>
        <w:ind w:left="0" w:firstLine="567"/>
        <w:rPr>
          <w:rFonts w:ascii="Times New Roman" w:hAnsi="Times New Roman" w:cs="Times New Roman"/>
          <w:sz w:val="24"/>
          <w:szCs w:val="24"/>
        </w:rPr>
      </w:pPr>
      <w:r w:rsidRPr="00236439">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6.1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6.1 настоящего раздела другой Стороной, ее аффилированными лицами, работниками или посредниками.</w:t>
      </w:r>
    </w:p>
    <w:p w14:paraId="5A3E66C2" w14:textId="77777777" w:rsidR="00236439" w:rsidRPr="00236439" w:rsidRDefault="00236439" w:rsidP="00236439">
      <w:pPr>
        <w:pStyle w:val="10"/>
        <w:shd w:val="clear" w:color="auto" w:fill="auto"/>
        <w:spacing w:before="0" w:line="240" w:lineRule="auto"/>
        <w:ind w:left="40" w:firstLine="540"/>
        <w:rPr>
          <w:rFonts w:ascii="Times New Roman" w:hAnsi="Times New Roman" w:cs="Times New Roman"/>
          <w:sz w:val="24"/>
          <w:szCs w:val="24"/>
        </w:rPr>
      </w:pPr>
      <w:r w:rsidRPr="00236439">
        <w:rPr>
          <w:rFonts w:ascii="Times New Roman" w:hAnsi="Times New Roman" w:cs="Times New Roman"/>
          <w:sz w:val="24"/>
          <w:szCs w:val="24"/>
        </w:rPr>
        <w:t xml:space="preserve">Каналы уведомления Заказчика о нарушениях каких-либо положений пункта 6.1 настоящего раздела: 8 800 250 24 27, электронной почте </w:t>
      </w:r>
      <w:hyperlink r:id="rId7" w:history="1">
        <w:r w:rsidRPr="00236439">
          <w:rPr>
            <w:rStyle w:val="af7"/>
            <w:rFonts w:ascii="Times New Roman" w:hAnsi="Times New Roman" w:cs="Times New Roman"/>
            <w:spacing w:val="1"/>
            <w:sz w:val="24"/>
            <w:szCs w:val="24"/>
            <w:shd w:val="clear" w:color="auto" w:fill="FFFFFF"/>
          </w:rPr>
          <w:t>antikorr@pk-sakhalin.ru</w:t>
        </w:r>
      </w:hyperlink>
      <w:r w:rsidRPr="00236439">
        <w:rPr>
          <w:rStyle w:val="af7"/>
          <w:rFonts w:ascii="Times New Roman" w:hAnsi="Times New Roman" w:cs="Times New Roman"/>
          <w:spacing w:val="1"/>
          <w:sz w:val="24"/>
          <w:szCs w:val="24"/>
          <w:shd w:val="clear" w:color="auto" w:fill="FFFFFF"/>
        </w:rPr>
        <w:t>.</w:t>
      </w:r>
    </w:p>
    <w:p w14:paraId="26F8F991" w14:textId="77777777" w:rsidR="00236439" w:rsidRPr="00236439" w:rsidRDefault="00236439" w:rsidP="00236439">
      <w:pPr>
        <w:pStyle w:val="10"/>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236439">
        <w:rPr>
          <w:rFonts w:ascii="Times New Roman" w:hAnsi="Times New Roman" w:cs="Times New Roman"/>
          <w:sz w:val="24"/>
          <w:szCs w:val="24"/>
        </w:rPr>
        <w:t xml:space="preserve">Каналы уведомления Исполнителя о нарушениях каких-либо положений пункта 6.1 настоящего раздела: тел. </w:t>
      </w:r>
      <w:r w:rsidR="0021767A">
        <w:rPr>
          <w:rFonts w:ascii="Times New Roman" w:hAnsi="Times New Roman" w:cs="Times New Roman"/>
          <w:sz w:val="24"/>
          <w:szCs w:val="24"/>
        </w:rPr>
        <w:t>___________</w:t>
      </w:r>
      <w:r w:rsidRPr="00236439">
        <w:rPr>
          <w:rFonts w:ascii="Times New Roman" w:hAnsi="Times New Roman" w:cs="Times New Roman"/>
          <w:sz w:val="24"/>
          <w:szCs w:val="24"/>
        </w:rPr>
        <w:t xml:space="preserve">, электронная почта </w:t>
      </w:r>
      <w:r w:rsidR="0021767A">
        <w:rPr>
          <w:rFonts w:ascii="Times New Roman" w:hAnsi="Times New Roman" w:cs="Times New Roman"/>
          <w:sz w:val="24"/>
          <w:szCs w:val="24"/>
        </w:rPr>
        <w:t>_____________________</w:t>
      </w:r>
      <w:r w:rsidRPr="00236439">
        <w:rPr>
          <w:rFonts w:ascii="Times New Roman" w:hAnsi="Times New Roman" w:cs="Times New Roman"/>
          <w:sz w:val="24"/>
          <w:szCs w:val="24"/>
        </w:rPr>
        <w:t>.</w:t>
      </w:r>
    </w:p>
    <w:p w14:paraId="388B0864" w14:textId="77777777" w:rsidR="00236439" w:rsidRPr="00236439" w:rsidRDefault="00236439" w:rsidP="00236439">
      <w:pPr>
        <w:pStyle w:val="10"/>
        <w:shd w:val="clear" w:color="auto" w:fill="auto"/>
        <w:spacing w:before="0" w:line="240" w:lineRule="auto"/>
        <w:ind w:left="40" w:firstLine="540"/>
        <w:rPr>
          <w:rFonts w:ascii="Times New Roman" w:hAnsi="Times New Roman" w:cs="Times New Roman"/>
          <w:sz w:val="24"/>
          <w:szCs w:val="24"/>
        </w:rPr>
      </w:pPr>
      <w:r w:rsidRPr="00236439">
        <w:rPr>
          <w:rFonts w:ascii="Times New Roman" w:hAnsi="Times New Roman" w:cs="Times New Roman"/>
          <w:sz w:val="24"/>
          <w:szCs w:val="24"/>
        </w:rPr>
        <w:t>Сторона, получившая уведомление о нарушении каких-либо положений пункта 6.1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14:paraId="48CDC091" w14:textId="77777777" w:rsidR="00236439" w:rsidRPr="0021767A" w:rsidRDefault="00236439" w:rsidP="00236439">
      <w:pPr>
        <w:pStyle w:val="10"/>
        <w:numPr>
          <w:ilvl w:val="1"/>
          <w:numId w:val="21"/>
        </w:numPr>
        <w:shd w:val="clear" w:color="auto" w:fill="auto"/>
        <w:spacing w:before="0" w:line="240" w:lineRule="auto"/>
        <w:ind w:left="20" w:firstLine="567"/>
        <w:rPr>
          <w:rFonts w:ascii="Times New Roman" w:hAnsi="Times New Roman" w:cs="Times New Roman"/>
          <w:sz w:val="24"/>
          <w:szCs w:val="24"/>
        </w:rPr>
      </w:pPr>
      <w:r w:rsidRPr="0021767A">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6.1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r w:rsidR="0021767A">
        <w:rPr>
          <w:rFonts w:ascii="Times New Roman" w:hAnsi="Times New Roman" w:cs="Times New Roman"/>
          <w:sz w:val="24"/>
          <w:szCs w:val="24"/>
        </w:rPr>
        <w:t xml:space="preserve"> </w:t>
      </w:r>
      <w:r w:rsidRPr="0021767A">
        <w:rPr>
          <w:rFonts w:ascii="Times New Roman" w:hAnsi="Times New Roman" w:cs="Times New Roman"/>
          <w:sz w:val="24"/>
          <w:szCs w:val="24"/>
        </w:rPr>
        <w:t>сообщивших о факте нарушений.</w:t>
      </w:r>
    </w:p>
    <w:p w14:paraId="18614528" w14:textId="77777777" w:rsidR="00236439" w:rsidRPr="00236439" w:rsidRDefault="00236439" w:rsidP="00236439">
      <w:pPr>
        <w:pStyle w:val="10"/>
        <w:numPr>
          <w:ilvl w:val="1"/>
          <w:numId w:val="21"/>
        </w:numPr>
        <w:shd w:val="clear" w:color="auto" w:fill="auto"/>
        <w:spacing w:before="0" w:line="240" w:lineRule="auto"/>
        <w:ind w:left="0" w:firstLine="567"/>
        <w:rPr>
          <w:rFonts w:ascii="Times New Roman" w:hAnsi="Times New Roman" w:cs="Times New Roman"/>
          <w:sz w:val="24"/>
          <w:szCs w:val="24"/>
        </w:rPr>
      </w:pPr>
      <w:r w:rsidRPr="00236439">
        <w:rPr>
          <w:rFonts w:ascii="Times New Roman" w:hAnsi="Times New Roman" w:cs="Times New Roman"/>
          <w:sz w:val="24"/>
          <w:szCs w:val="24"/>
        </w:rPr>
        <w:t xml:space="preserve">В случае подтверждения факта нарушения одной Стороной положений пункта </w:t>
      </w:r>
      <w:r w:rsidR="0021767A">
        <w:rPr>
          <w:rFonts w:ascii="Times New Roman" w:hAnsi="Times New Roman" w:cs="Times New Roman"/>
          <w:sz w:val="24"/>
          <w:szCs w:val="24"/>
        </w:rPr>
        <w:t>6.</w:t>
      </w:r>
      <w:r w:rsidRPr="00236439">
        <w:rPr>
          <w:rFonts w:ascii="Times New Roman" w:hAnsi="Times New Roman" w:cs="Times New Roman"/>
          <w:sz w:val="24"/>
          <w:szCs w:val="24"/>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sidR="0021767A">
        <w:rPr>
          <w:rFonts w:ascii="Times New Roman" w:hAnsi="Times New Roman" w:cs="Times New Roman"/>
          <w:sz w:val="24"/>
          <w:szCs w:val="24"/>
        </w:rPr>
        <w:t>6.</w:t>
      </w:r>
      <w:r w:rsidRPr="00236439">
        <w:rPr>
          <w:rFonts w:ascii="Times New Roman" w:hAnsi="Times New Roman" w:cs="Times New Roman"/>
          <w:sz w:val="24"/>
          <w:szCs w:val="24"/>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66A6D822" w14:textId="77777777" w:rsidR="00236439" w:rsidRPr="00236439" w:rsidRDefault="00236439" w:rsidP="00236439">
      <w:pPr>
        <w:ind w:firstLine="567"/>
        <w:jc w:val="both"/>
        <w:rPr>
          <w:rFonts w:ascii="Times New Roman" w:hAnsi="Times New Roman" w:cs="Times New Roman"/>
        </w:rPr>
      </w:pPr>
    </w:p>
    <w:p w14:paraId="29BE90EE" w14:textId="77777777" w:rsidR="00236439" w:rsidRPr="00236439" w:rsidRDefault="00236439" w:rsidP="00236439">
      <w:pPr>
        <w:tabs>
          <w:tab w:val="left" w:pos="851"/>
        </w:tabs>
        <w:jc w:val="center"/>
        <w:rPr>
          <w:rFonts w:ascii="Times New Roman" w:hAnsi="Times New Roman" w:cs="Times New Roman"/>
          <w:b/>
          <w:bCs/>
        </w:rPr>
      </w:pPr>
      <w:r w:rsidRPr="00236439">
        <w:rPr>
          <w:rFonts w:ascii="Times New Roman" w:hAnsi="Times New Roman" w:cs="Times New Roman"/>
          <w:b/>
          <w:bCs/>
        </w:rPr>
        <w:t>7. ПОРЯДОК ВНЕСЕНИЯ ИЗМЕНЕНИЙ, ДОПОЛНЕНИЙ В ДОГОВОР И ЕГО РАСТОРЖЕНИЯ</w:t>
      </w:r>
    </w:p>
    <w:p w14:paraId="0ECAC89D"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7.1.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14:paraId="147EF3D3"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7.2.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14:paraId="655C8F63"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7.3.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w:t>
      </w:r>
    </w:p>
    <w:p w14:paraId="2AF5A979"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7.4. Настоящий Договор считается прекращенным с даты, указанной в уведомлении.</w:t>
      </w:r>
    </w:p>
    <w:p w14:paraId="2D735F00"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7.5.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p>
    <w:p w14:paraId="3E1046E3"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7.6.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14:paraId="117C3BAC" w14:textId="77777777" w:rsidR="00236439" w:rsidRPr="00051657"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xml:space="preserve">7.7. Заказчик вправе расторгнуть настоящий Договор в одностороннем порядке в </w:t>
      </w:r>
      <w:r w:rsidRPr="00051657">
        <w:rPr>
          <w:rFonts w:ascii="Times New Roman" w:hAnsi="Times New Roman" w:cs="Times New Roman"/>
        </w:rPr>
        <w:t>случае совершения персоналом Исполнителя противоправных действий, без возмещения Исполнителю расходов, понесенных в связи с досрочным расторжением Договора.</w:t>
      </w:r>
    </w:p>
    <w:p w14:paraId="6609FAB7" w14:textId="77777777" w:rsidR="0065279E" w:rsidRPr="0065279E" w:rsidRDefault="0065279E" w:rsidP="00236439">
      <w:pPr>
        <w:tabs>
          <w:tab w:val="left" w:pos="1134"/>
        </w:tabs>
        <w:ind w:firstLine="567"/>
        <w:jc w:val="both"/>
        <w:rPr>
          <w:rFonts w:ascii="Times New Roman" w:hAnsi="Times New Roman" w:cs="Times New Roman"/>
        </w:rPr>
      </w:pPr>
      <w:r w:rsidRPr="00051657">
        <w:rPr>
          <w:rFonts w:ascii="Times New Roman" w:hAnsi="Times New Roman" w:cs="Times New Roman"/>
        </w:rPr>
        <w:t>7.8 Заказчик вправе в одностороннем порядке расторгнуть договор в случае непредставления исполнителем информации</w:t>
      </w:r>
      <w:r w:rsidR="00EF1BCC" w:rsidRPr="00051657">
        <w:t xml:space="preserve"> </w:t>
      </w:r>
      <w:r w:rsidR="00EF1BCC" w:rsidRPr="00051657">
        <w:rPr>
          <w:rFonts w:ascii="Times New Roman" w:hAnsi="Times New Roman" w:cs="Times New Roman"/>
        </w:rPr>
        <w:t>о задействованном (привлеченном) персонале с указанием ФИО, даты рождения, ИНН, СНИЛС, реквизитов паспорта гражданина Российской Федерации.</w:t>
      </w:r>
    </w:p>
    <w:p w14:paraId="27E43864" w14:textId="77777777" w:rsidR="00236439" w:rsidRPr="00236439" w:rsidRDefault="00236439" w:rsidP="00236439">
      <w:pPr>
        <w:tabs>
          <w:tab w:val="left" w:pos="1134"/>
        </w:tabs>
        <w:ind w:firstLine="567"/>
        <w:jc w:val="both"/>
        <w:rPr>
          <w:rFonts w:ascii="Times New Roman" w:hAnsi="Times New Roman" w:cs="Times New Roman"/>
        </w:rPr>
      </w:pPr>
    </w:p>
    <w:p w14:paraId="79541C1B" w14:textId="77777777" w:rsidR="00236439" w:rsidRPr="00236439" w:rsidRDefault="00236439" w:rsidP="00236439">
      <w:pPr>
        <w:shd w:val="clear" w:color="auto" w:fill="FFFFFF"/>
        <w:tabs>
          <w:tab w:val="left" w:pos="1531"/>
        </w:tabs>
        <w:ind w:left="10" w:hanging="10"/>
        <w:jc w:val="center"/>
        <w:rPr>
          <w:rFonts w:ascii="Times New Roman" w:eastAsia="Calibri" w:hAnsi="Times New Roman" w:cs="Times New Roman"/>
          <w:b/>
          <w:bCs/>
        </w:rPr>
      </w:pPr>
      <w:r w:rsidRPr="00236439">
        <w:rPr>
          <w:rFonts w:ascii="Times New Roman" w:eastAsia="Calibri" w:hAnsi="Times New Roman" w:cs="Times New Roman"/>
          <w:b/>
          <w:bCs/>
        </w:rPr>
        <w:t>8. НАЛОГОВАЯ ОГОВОРКА</w:t>
      </w:r>
    </w:p>
    <w:p w14:paraId="2AC73876" w14:textId="77777777" w:rsidR="00236439" w:rsidRPr="00236439" w:rsidRDefault="00236439" w:rsidP="00236439">
      <w:pPr>
        <w:ind w:firstLine="567"/>
        <w:jc w:val="both"/>
        <w:rPr>
          <w:rFonts w:ascii="Times New Roman" w:eastAsia="SimSun" w:hAnsi="Times New Roman" w:cs="Times New Roman"/>
        </w:rPr>
      </w:pPr>
      <w:r w:rsidRPr="00236439">
        <w:rPr>
          <w:rFonts w:ascii="Times New Roman" w:hAnsi="Times New Roman" w:cs="Times New Roman"/>
        </w:rPr>
        <w:t>8.1. Исполнитель гарантирует, что:</w:t>
      </w:r>
    </w:p>
    <w:p w14:paraId="37CDDC10"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зарегистрирован в ЕГРЮЛ надлежащим образом;</w:t>
      </w:r>
    </w:p>
    <w:p w14:paraId="6F801971"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205CF6C5"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29739AA4"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53004C76"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4D821E43"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13CFD08D"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26806D64"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7F169B3" w14:textId="77777777" w:rsidR="00236439" w:rsidRPr="00236439" w:rsidRDefault="00236439" w:rsidP="00236439">
      <w:pPr>
        <w:ind w:firstLine="567"/>
        <w:jc w:val="both"/>
        <w:rPr>
          <w:rFonts w:ascii="Times New Roman" w:hAnsi="Times New Roman" w:cs="Times New Roman"/>
        </w:rPr>
      </w:pPr>
      <w:r w:rsidRPr="00236439">
        <w:rPr>
          <w:rFonts w:ascii="Times New Roman" w:hAnsi="Times New Roman" w:cs="Times New Roman"/>
        </w:rPr>
        <w:t>своевременно и в полном объеме уплачивает налоги, сборы и страховые взносы;</w:t>
      </w:r>
    </w:p>
    <w:p w14:paraId="7370BFBB" w14:textId="77777777" w:rsidR="00236439" w:rsidRPr="00236439" w:rsidRDefault="00236439" w:rsidP="00236439">
      <w:pPr>
        <w:shd w:val="clear" w:color="auto" w:fill="FFFFFF"/>
        <w:ind w:firstLine="567"/>
        <w:jc w:val="both"/>
        <w:rPr>
          <w:rFonts w:ascii="Times New Roman" w:eastAsia="Calibri" w:hAnsi="Times New Roman" w:cs="Times New Roman"/>
        </w:rPr>
      </w:pPr>
      <w:r w:rsidRPr="00236439">
        <w:rPr>
          <w:rFonts w:ascii="Times New Roman" w:hAnsi="Times New Roman" w:cs="Times New Roman"/>
        </w:rPr>
        <w:t>отражает в налоговой отчетности по НДС все суммы НДС, предъявленные Заказчику;</w:t>
      </w:r>
      <w:r w:rsidRPr="00236439">
        <w:rPr>
          <w:rFonts w:ascii="Times New Roman" w:eastAsia="Calibri" w:hAnsi="Times New Roman" w:cs="Times New Roman"/>
        </w:rPr>
        <w:t xml:space="preserve"> </w:t>
      </w:r>
    </w:p>
    <w:p w14:paraId="4778629E" w14:textId="77777777" w:rsidR="00236439" w:rsidRPr="00236439" w:rsidRDefault="00236439" w:rsidP="00236439">
      <w:pPr>
        <w:ind w:firstLine="567"/>
        <w:jc w:val="both"/>
        <w:rPr>
          <w:rFonts w:ascii="Times New Roman" w:eastAsia="SimSun" w:hAnsi="Times New Roman" w:cs="Times New Roman"/>
        </w:rPr>
      </w:pPr>
      <w:r w:rsidRPr="00236439">
        <w:rPr>
          <w:rFonts w:ascii="Times New Roman" w:hAnsi="Times New Roman" w:cs="Times New Roman"/>
        </w:rPr>
        <w:t>лица, подписывающие от его имени первичные документы, имеют на это все необходимые полномочия и доверенности.</w:t>
      </w:r>
    </w:p>
    <w:p w14:paraId="706C20A3" w14:textId="77777777" w:rsidR="00236439" w:rsidRPr="00236439" w:rsidRDefault="00236439" w:rsidP="00236439">
      <w:pPr>
        <w:tabs>
          <w:tab w:val="left" w:pos="1276"/>
          <w:tab w:val="left" w:pos="1418"/>
        </w:tabs>
        <w:ind w:firstLine="567"/>
        <w:jc w:val="both"/>
        <w:rPr>
          <w:rFonts w:ascii="Times New Roman" w:hAnsi="Times New Roman" w:cs="Times New Roman"/>
        </w:rPr>
      </w:pPr>
      <w:r w:rsidRPr="00236439">
        <w:rPr>
          <w:rFonts w:ascii="Times New Roman" w:hAnsi="Times New Roman" w:cs="Times New Roman"/>
        </w:rPr>
        <w:t xml:space="preserve">8.2. Если Исполнитель нарушит гарантии (любую одну, несколько или все вместе), указанные в пункте 8.1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14:paraId="7F2CF3DD" w14:textId="77777777" w:rsidR="00236439" w:rsidRPr="00236439" w:rsidRDefault="00236439" w:rsidP="00236439">
      <w:pPr>
        <w:tabs>
          <w:tab w:val="left" w:pos="0"/>
        </w:tabs>
        <w:ind w:firstLine="567"/>
        <w:jc w:val="both"/>
        <w:rPr>
          <w:rFonts w:ascii="Times New Roman" w:hAnsi="Times New Roman" w:cs="Times New Roman"/>
        </w:rPr>
      </w:pPr>
      <w:r w:rsidRPr="00236439">
        <w:rPr>
          <w:rFonts w:ascii="Times New Roman" w:hAnsi="Times New Roman" w:cs="Times New Roman"/>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7A945FCA" w14:textId="77777777" w:rsidR="00236439" w:rsidRPr="00236439" w:rsidRDefault="00236439" w:rsidP="00236439">
      <w:pPr>
        <w:ind w:firstLine="709"/>
        <w:jc w:val="both"/>
        <w:rPr>
          <w:rFonts w:ascii="Times New Roman" w:hAnsi="Times New Roman" w:cs="Times New Roman"/>
        </w:rPr>
      </w:pPr>
    </w:p>
    <w:p w14:paraId="292BC7FD" w14:textId="77777777" w:rsidR="00236439" w:rsidRPr="00236439" w:rsidRDefault="00236439" w:rsidP="00236439">
      <w:pPr>
        <w:jc w:val="center"/>
        <w:rPr>
          <w:rFonts w:ascii="Times New Roman" w:hAnsi="Times New Roman" w:cs="Times New Roman"/>
          <w:b/>
          <w:bCs/>
        </w:rPr>
      </w:pPr>
      <w:r w:rsidRPr="00236439">
        <w:rPr>
          <w:rFonts w:ascii="Times New Roman" w:hAnsi="Times New Roman" w:cs="Times New Roman"/>
          <w:b/>
          <w:bCs/>
        </w:rPr>
        <w:t>9. СРОК ДЕЙСТВИЯ И УСЛОВИЯ ДОГОВОРА</w:t>
      </w:r>
    </w:p>
    <w:p w14:paraId="0FA3F547" w14:textId="30128F66"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 xml:space="preserve">9.1. Настоящий Договор вступает в силу с </w:t>
      </w:r>
      <w:r w:rsidR="00022B56">
        <w:rPr>
          <w:rFonts w:ascii="Times New Roman" w:hAnsi="Times New Roman" w:cs="Times New Roman"/>
        </w:rPr>
        <w:t>01 января 2024 года</w:t>
      </w:r>
      <w:r w:rsidRPr="00236439">
        <w:rPr>
          <w:rFonts w:ascii="Times New Roman" w:hAnsi="Times New Roman" w:cs="Times New Roman"/>
        </w:rPr>
        <w:t xml:space="preserve"> и действует по 31 декабря </w:t>
      </w:r>
      <w:commentRangeStart w:id="6"/>
      <w:r w:rsidRPr="00236439">
        <w:rPr>
          <w:rFonts w:ascii="Times New Roman" w:hAnsi="Times New Roman" w:cs="Times New Roman"/>
        </w:rPr>
        <w:t>202</w:t>
      </w:r>
      <w:r w:rsidR="00571DF7">
        <w:rPr>
          <w:rFonts w:ascii="Times New Roman" w:hAnsi="Times New Roman" w:cs="Times New Roman"/>
        </w:rPr>
        <w:t>4</w:t>
      </w:r>
      <w:commentRangeEnd w:id="6"/>
      <w:r w:rsidR="00571DF7">
        <w:rPr>
          <w:rStyle w:val="afa"/>
          <w:rFonts w:ascii="Times New Roman" w:eastAsia="Times New Roman" w:hAnsi="Times New Roman" w:cs="Times New Roman"/>
          <w:color w:val="auto"/>
          <w:lang w:bidi="ar-SA"/>
        </w:rPr>
        <w:commentReference w:id="6"/>
      </w:r>
      <w:r w:rsidRPr="00236439">
        <w:rPr>
          <w:rFonts w:ascii="Times New Roman" w:hAnsi="Times New Roman" w:cs="Times New Roman"/>
        </w:rPr>
        <w:t xml:space="preserve"> года включительно, а в части взаиморасчетов до полного исполнения обязательств.</w:t>
      </w:r>
    </w:p>
    <w:p w14:paraId="20055965"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eastAsia="Calibri" w:hAnsi="Times New Roman" w:cs="Times New Roman"/>
          <w:bCs/>
          <w:lang w:eastAsia="en-US"/>
        </w:rPr>
        <w:t>9.2. Окончание срока действия Договора не освобождает Стороны от ответственности за его нарушение.</w:t>
      </w:r>
    </w:p>
    <w:p w14:paraId="08433ECD"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9.3. Настоящий Договор может быть досрочно расторгнут по основаниям, предусмотренным законодательством Российской Федерации и настоящим Договором.</w:t>
      </w:r>
    </w:p>
    <w:p w14:paraId="16CD006A"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9.4. В случае непредставления Исполнителем сведений о составе владельцев Исполнителя, включая конечных, о составе исполнительных органов Исполнителя, а также информации об изменении таких сведений Заказчик имеет право расторгнуть настоящий Договор в одностороннем внесудебном порядке по истечению срока, предоставленного им в претензии о необходимости исполнения указанных требований.</w:t>
      </w:r>
    </w:p>
    <w:p w14:paraId="51958FFD" w14:textId="77777777" w:rsidR="00236439" w:rsidRPr="00236439" w:rsidRDefault="00236439" w:rsidP="00236439">
      <w:pPr>
        <w:ind w:firstLine="567"/>
        <w:jc w:val="both"/>
        <w:rPr>
          <w:rFonts w:ascii="Times New Roman" w:hAnsi="Times New Roman" w:cs="Times New Roman"/>
        </w:rPr>
      </w:pPr>
    </w:p>
    <w:p w14:paraId="71C1C090" w14:textId="77777777" w:rsidR="00236439" w:rsidRPr="00236439" w:rsidRDefault="00236439" w:rsidP="00236439">
      <w:pPr>
        <w:jc w:val="center"/>
        <w:rPr>
          <w:rFonts w:ascii="Times New Roman" w:hAnsi="Times New Roman" w:cs="Times New Roman"/>
          <w:b/>
          <w:bCs/>
        </w:rPr>
      </w:pPr>
      <w:r w:rsidRPr="00236439">
        <w:rPr>
          <w:rFonts w:ascii="Times New Roman" w:hAnsi="Times New Roman" w:cs="Times New Roman"/>
          <w:b/>
          <w:bCs/>
        </w:rPr>
        <w:t>10. РАЗРЕШЕНИЕ СПОРОВ</w:t>
      </w:r>
    </w:p>
    <w:p w14:paraId="3105447B"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10.1. В случае возникновения споров по настоящему Договору Стороны принимают меры к разрешению их путем ведения переговоров. Если Стороны не придут к соглашению путем переговоров, все споры рассматриваются в претензионном порядке. Срок рассмотрения претензии 15 (пятнадцать) дней.</w:t>
      </w:r>
    </w:p>
    <w:p w14:paraId="3220F960"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10.2. В случае если Стороны не придут к обоюдному согласию, то споры разрешаются в Арбитражном суде Сахалинской области в соответствии с законодательством Российской Федерации.</w:t>
      </w:r>
    </w:p>
    <w:p w14:paraId="360BB7C9" w14:textId="77777777" w:rsidR="00236439" w:rsidRPr="00236439" w:rsidRDefault="00236439" w:rsidP="00236439">
      <w:pPr>
        <w:ind w:firstLine="567"/>
        <w:jc w:val="both"/>
        <w:rPr>
          <w:rFonts w:ascii="Times New Roman" w:hAnsi="Times New Roman" w:cs="Times New Roman"/>
        </w:rPr>
      </w:pPr>
    </w:p>
    <w:p w14:paraId="7A9660AC" w14:textId="77777777" w:rsidR="00236439" w:rsidRPr="00236439" w:rsidRDefault="00236439" w:rsidP="00236439">
      <w:pPr>
        <w:tabs>
          <w:tab w:val="left" w:pos="567"/>
          <w:tab w:val="left" w:pos="2127"/>
        </w:tabs>
        <w:jc w:val="center"/>
        <w:rPr>
          <w:rFonts w:ascii="Times New Roman" w:hAnsi="Times New Roman" w:cs="Times New Roman"/>
          <w:b/>
          <w:bCs/>
        </w:rPr>
      </w:pPr>
      <w:r w:rsidRPr="00236439">
        <w:rPr>
          <w:rFonts w:ascii="Times New Roman" w:hAnsi="Times New Roman" w:cs="Times New Roman"/>
          <w:b/>
          <w:bCs/>
        </w:rPr>
        <w:t>11. ЗАКЛЮЧИТЕЛЬНЫЕ ПОЛОЖЕНИЯ</w:t>
      </w:r>
    </w:p>
    <w:p w14:paraId="7607B1B3"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11.1. В случаях, не предусмотренных настоящим Договором, стороны руководствуются действующим законодательством Российской Федерации.</w:t>
      </w:r>
    </w:p>
    <w:p w14:paraId="20390CC0" w14:textId="77777777" w:rsidR="00236439" w:rsidRPr="00236439" w:rsidRDefault="00236439" w:rsidP="00236439">
      <w:pPr>
        <w:pStyle w:val="ConsNormal"/>
        <w:widowControl/>
        <w:ind w:firstLine="567"/>
        <w:jc w:val="both"/>
        <w:rPr>
          <w:rFonts w:ascii="Times New Roman" w:hAnsi="Times New Roman" w:cs="Times New Roman"/>
          <w:sz w:val="24"/>
          <w:szCs w:val="24"/>
        </w:rPr>
      </w:pPr>
      <w:r w:rsidRPr="00236439">
        <w:rPr>
          <w:rFonts w:ascii="Times New Roman" w:hAnsi="Times New Roman" w:cs="Times New Roman"/>
          <w:sz w:val="24"/>
          <w:szCs w:val="24"/>
        </w:rPr>
        <w:t>11.2.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14:paraId="47AAEACE" w14:textId="77777777" w:rsidR="00236439" w:rsidRPr="00236439" w:rsidRDefault="00236439" w:rsidP="00236439">
      <w:pPr>
        <w:pStyle w:val="ConsNormal"/>
        <w:widowControl/>
        <w:ind w:firstLine="567"/>
        <w:jc w:val="both"/>
        <w:rPr>
          <w:rFonts w:ascii="Times New Roman" w:hAnsi="Times New Roman" w:cs="Times New Roman"/>
          <w:sz w:val="24"/>
          <w:szCs w:val="24"/>
        </w:rPr>
      </w:pPr>
      <w:r w:rsidRPr="00236439">
        <w:rPr>
          <w:rFonts w:ascii="Times New Roman" w:hAnsi="Times New Roman" w:cs="Times New Roman"/>
          <w:sz w:val="24"/>
          <w:szCs w:val="24"/>
        </w:rPr>
        <w:t xml:space="preserve">11.3.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14:paraId="02FEBE80" w14:textId="77777777" w:rsidR="00236439" w:rsidRPr="00236439" w:rsidRDefault="00236439" w:rsidP="00236439">
      <w:pPr>
        <w:pStyle w:val="ConsNormal"/>
        <w:widowControl/>
        <w:ind w:firstLine="567"/>
        <w:jc w:val="both"/>
        <w:rPr>
          <w:rFonts w:ascii="Times New Roman" w:hAnsi="Times New Roman" w:cs="Times New Roman"/>
          <w:sz w:val="24"/>
          <w:szCs w:val="24"/>
        </w:rPr>
      </w:pPr>
      <w:r w:rsidRPr="00236439">
        <w:rPr>
          <w:rFonts w:ascii="Times New Roman" w:hAnsi="Times New Roman" w:cs="Times New Roman"/>
          <w:sz w:val="24"/>
          <w:szCs w:val="24"/>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14:paraId="01DEE9EE" w14:textId="77777777" w:rsidR="00236439" w:rsidRPr="00236439" w:rsidRDefault="00236439" w:rsidP="00236439">
      <w:pPr>
        <w:pStyle w:val="ConsNormal"/>
        <w:widowControl/>
        <w:ind w:firstLine="567"/>
        <w:jc w:val="both"/>
        <w:rPr>
          <w:rFonts w:ascii="Times New Roman" w:hAnsi="Times New Roman" w:cs="Times New Roman"/>
          <w:sz w:val="24"/>
          <w:szCs w:val="24"/>
        </w:rPr>
      </w:pPr>
      <w:r w:rsidRPr="00236439">
        <w:rPr>
          <w:rFonts w:ascii="Times New Roman" w:hAnsi="Times New Roman" w:cs="Times New Roman"/>
          <w:sz w:val="24"/>
          <w:szCs w:val="24"/>
        </w:rPr>
        <w:t>11.4. Датой передачи соответствующего сообщения считается день отправления факсимильного сообщения или сообщения электронной почты.</w:t>
      </w:r>
    </w:p>
    <w:p w14:paraId="5FC0F021" w14:textId="77777777" w:rsidR="00236439" w:rsidRPr="00236439" w:rsidRDefault="00236439" w:rsidP="00236439">
      <w:pPr>
        <w:pStyle w:val="ConsNormal"/>
        <w:widowControl/>
        <w:ind w:firstLine="567"/>
        <w:jc w:val="both"/>
        <w:rPr>
          <w:rFonts w:ascii="Times New Roman" w:hAnsi="Times New Roman" w:cs="Times New Roman"/>
          <w:sz w:val="24"/>
          <w:szCs w:val="24"/>
        </w:rPr>
      </w:pPr>
      <w:r w:rsidRPr="00236439">
        <w:rPr>
          <w:rFonts w:ascii="Times New Roman" w:hAnsi="Times New Roman" w:cs="Times New Roman"/>
          <w:sz w:val="24"/>
          <w:szCs w:val="24"/>
        </w:rPr>
        <w:t>11.5.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07C91A52" w14:textId="77777777" w:rsidR="00236439" w:rsidRPr="00236439" w:rsidRDefault="00236439" w:rsidP="00236439">
      <w:pPr>
        <w:pStyle w:val="ConsNormal"/>
        <w:widowControl/>
        <w:ind w:firstLine="567"/>
        <w:jc w:val="both"/>
        <w:rPr>
          <w:rFonts w:ascii="Times New Roman" w:hAnsi="Times New Roman" w:cs="Times New Roman"/>
          <w:sz w:val="24"/>
          <w:szCs w:val="24"/>
        </w:rPr>
      </w:pPr>
      <w:r w:rsidRPr="00236439">
        <w:rPr>
          <w:rFonts w:ascii="Times New Roman" w:hAnsi="Times New Roman" w:cs="Times New Roman"/>
          <w:sz w:val="24"/>
          <w:szCs w:val="24"/>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14:paraId="4903830C" w14:textId="77777777" w:rsidR="00236439" w:rsidRPr="00236439" w:rsidRDefault="00236439" w:rsidP="00236439">
      <w:pPr>
        <w:shd w:val="clear" w:color="auto" w:fill="FFFFFF"/>
        <w:tabs>
          <w:tab w:val="left" w:pos="567"/>
        </w:tabs>
        <w:jc w:val="both"/>
        <w:rPr>
          <w:rFonts w:ascii="Times New Roman" w:eastAsia="Times New Roman" w:hAnsi="Times New Roman" w:cs="Times New Roman"/>
        </w:rPr>
      </w:pPr>
      <w:r w:rsidRPr="00236439">
        <w:rPr>
          <w:rFonts w:ascii="Times New Roman" w:hAnsi="Times New Roman" w:cs="Times New Roman"/>
        </w:rPr>
        <w:tab/>
        <w:t xml:space="preserve">11.6.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236439">
        <w:rPr>
          <w:rFonts w:ascii="Times New Roman" w:hAnsi="Times New Roman" w:cs="Times New Roman"/>
          <w:i/>
        </w:rPr>
        <w:t>(при согласии Исполнителя).</w:t>
      </w:r>
    </w:p>
    <w:p w14:paraId="26C7333C" w14:textId="77777777" w:rsidR="00236439" w:rsidRPr="00236439" w:rsidRDefault="00236439" w:rsidP="00236439">
      <w:pPr>
        <w:tabs>
          <w:tab w:val="left" w:pos="1134"/>
        </w:tabs>
        <w:ind w:firstLine="567"/>
        <w:jc w:val="both"/>
        <w:rPr>
          <w:rFonts w:ascii="Times New Roman" w:eastAsia="SimSun" w:hAnsi="Times New Roman" w:cs="Times New Roman"/>
          <w:color w:val="auto"/>
        </w:rPr>
      </w:pPr>
      <w:r w:rsidRPr="00236439">
        <w:rPr>
          <w:rFonts w:ascii="Times New Roman" w:hAnsi="Times New Roman" w:cs="Times New Roman"/>
        </w:rPr>
        <w:t>11.7. Настоящий Договор составлен в двух экземплярах, имеющих одинаковую силу, по одному экземпляру для каждой из Сторон.</w:t>
      </w:r>
    </w:p>
    <w:p w14:paraId="43055066"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11.8.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14:paraId="3DEA3D76"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11.9. К настоящему Договору прилагаются:</w:t>
      </w:r>
    </w:p>
    <w:p w14:paraId="5E449AA0"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11.9.1. Техническое задание (Приложение № 1).</w:t>
      </w:r>
    </w:p>
    <w:p w14:paraId="08ECE643"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11.9.2. Служебная инструкция по охране имущества акционерного общества «Пассажирская компания Сахалин» (Приложение № 2).</w:t>
      </w:r>
    </w:p>
    <w:p w14:paraId="034A4EAB"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rPr>
        <w:t>11.9.3. Форма Акта сдачи-приемки оказанных Услуг (Приложение № 3).</w:t>
      </w:r>
    </w:p>
    <w:p w14:paraId="54B89DAF" w14:textId="77777777" w:rsidR="00236439" w:rsidRPr="00236439" w:rsidRDefault="00236439" w:rsidP="00236439">
      <w:pPr>
        <w:tabs>
          <w:tab w:val="left" w:pos="1134"/>
        </w:tabs>
        <w:ind w:firstLine="567"/>
        <w:jc w:val="both"/>
        <w:rPr>
          <w:rFonts w:ascii="Times New Roman" w:hAnsi="Times New Roman" w:cs="Times New Roman"/>
        </w:rPr>
      </w:pPr>
      <w:r w:rsidRPr="00236439">
        <w:rPr>
          <w:rFonts w:ascii="Times New Roman" w:hAnsi="Times New Roman" w:cs="Times New Roman"/>
          <w:bCs/>
        </w:rPr>
        <w:t>11.9.4. Порядок использования электронных документов</w:t>
      </w:r>
      <w:r w:rsidRPr="00236439">
        <w:rPr>
          <w:rFonts w:ascii="Times New Roman" w:eastAsia="Times New Roman" w:hAnsi="Times New Roman" w:cs="Times New Roman"/>
        </w:rPr>
        <w:t xml:space="preserve"> (Приложение № 4).</w:t>
      </w:r>
    </w:p>
    <w:p w14:paraId="498618D2" w14:textId="77777777" w:rsidR="00236439" w:rsidRPr="00236439" w:rsidRDefault="00236439" w:rsidP="00236439">
      <w:pPr>
        <w:tabs>
          <w:tab w:val="left" w:pos="1134"/>
        </w:tabs>
        <w:ind w:firstLine="567"/>
        <w:jc w:val="both"/>
        <w:rPr>
          <w:rFonts w:ascii="Times New Roman" w:hAnsi="Times New Roman" w:cs="Times New Roman"/>
        </w:rPr>
      </w:pPr>
    </w:p>
    <w:p w14:paraId="3872FD64" w14:textId="77777777" w:rsidR="00236439" w:rsidRPr="00236439" w:rsidRDefault="00236439" w:rsidP="00236439">
      <w:pPr>
        <w:shd w:val="clear" w:color="auto" w:fill="FFFFFF"/>
        <w:tabs>
          <w:tab w:val="left" w:pos="0"/>
        </w:tabs>
        <w:suppressAutoHyphens/>
        <w:spacing w:line="100" w:lineRule="atLeast"/>
        <w:jc w:val="center"/>
        <w:rPr>
          <w:rFonts w:ascii="Times New Roman" w:hAnsi="Times New Roman" w:cs="Times New Roman"/>
          <w:b/>
          <w:bCs/>
          <w:spacing w:val="-2"/>
          <w:lang w:eastAsia="ar-SA"/>
        </w:rPr>
      </w:pPr>
      <w:r w:rsidRPr="00236439">
        <w:rPr>
          <w:rFonts w:ascii="Times New Roman" w:hAnsi="Times New Roman" w:cs="Times New Roman"/>
          <w:b/>
          <w:bCs/>
          <w:spacing w:val="-2"/>
          <w:lang w:eastAsia="ar-SA"/>
        </w:rPr>
        <w:t>12. ЮРИДИЧЕСКИЕ АДРЕСА И ПЛАТЕЖНЫЕ РЕКВИЗИТЫ СТОРОН</w:t>
      </w:r>
    </w:p>
    <w:p w14:paraId="2E6FBBA6" w14:textId="77777777" w:rsidR="00236439" w:rsidRPr="00236439" w:rsidRDefault="00236439" w:rsidP="00236439">
      <w:pPr>
        <w:shd w:val="clear" w:color="auto" w:fill="FFFFFF"/>
        <w:tabs>
          <w:tab w:val="left" w:pos="0"/>
        </w:tabs>
        <w:suppressAutoHyphens/>
        <w:spacing w:line="100" w:lineRule="atLeast"/>
        <w:jc w:val="center"/>
        <w:rPr>
          <w:rFonts w:ascii="Times New Roman" w:hAnsi="Times New Roman" w:cs="Times New Roman"/>
          <w:b/>
          <w:bCs/>
          <w:spacing w:val="-2"/>
          <w:lang w:eastAsia="ar-SA"/>
        </w:rPr>
      </w:pPr>
    </w:p>
    <w:tbl>
      <w:tblPr>
        <w:tblW w:w="10164"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81"/>
        <w:gridCol w:w="5083"/>
      </w:tblGrid>
      <w:tr w:rsidR="00236439" w:rsidRPr="00236439" w14:paraId="0BEF4631" w14:textId="77777777" w:rsidTr="00236439">
        <w:trPr>
          <w:trHeight w:val="387"/>
        </w:trPr>
        <w:tc>
          <w:tcPr>
            <w:tcW w:w="5079" w:type="dxa"/>
            <w:tcBorders>
              <w:top w:val="nil"/>
              <w:left w:val="nil"/>
              <w:bottom w:val="nil"/>
              <w:right w:val="nil"/>
            </w:tcBorders>
          </w:tcPr>
          <w:p w14:paraId="0F7E8C60" w14:textId="77777777" w:rsidR="00236439" w:rsidRPr="00236439" w:rsidRDefault="00236439">
            <w:pPr>
              <w:jc w:val="center"/>
              <w:rPr>
                <w:rFonts w:ascii="Times New Roman" w:hAnsi="Times New Roman" w:cs="Times New Roman"/>
                <w:b/>
                <w:bCs/>
              </w:rPr>
            </w:pPr>
            <w:r w:rsidRPr="00236439">
              <w:rPr>
                <w:rFonts w:ascii="Times New Roman" w:hAnsi="Times New Roman" w:cs="Times New Roman"/>
                <w:b/>
                <w:bCs/>
              </w:rPr>
              <w:t>«Заказчик»:</w:t>
            </w:r>
          </w:p>
          <w:p w14:paraId="04DBF3C7" w14:textId="77777777" w:rsidR="00236439" w:rsidRPr="00236439" w:rsidRDefault="00236439">
            <w:pPr>
              <w:tabs>
                <w:tab w:val="left" w:pos="1418"/>
              </w:tabs>
              <w:rPr>
                <w:rFonts w:ascii="Times New Roman" w:hAnsi="Times New Roman" w:cs="Times New Roman"/>
                <w:b/>
              </w:rPr>
            </w:pPr>
            <w:r w:rsidRPr="00236439">
              <w:rPr>
                <w:rFonts w:ascii="Times New Roman" w:hAnsi="Times New Roman" w:cs="Times New Roman"/>
                <w:b/>
              </w:rPr>
              <w:t xml:space="preserve">Акционерное общество </w:t>
            </w:r>
          </w:p>
          <w:p w14:paraId="0523D5EA" w14:textId="77777777" w:rsidR="00236439" w:rsidRPr="00236439" w:rsidRDefault="00236439">
            <w:pPr>
              <w:tabs>
                <w:tab w:val="left" w:pos="1418"/>
              </w:tabs>
              <w:rPr>
                <w:rFonts w:ascii="Times New Roman" w:hAnsi="Times New Roman" w:cs="Times New Roman"/>
                <w:b/>
              </w:rPr>
            </w:pPr>
            <w:r w:rsidRPr="00236439">
              <w:rPr>
                <w:rFonts w:ascii="Times New Roman" w:hAnsi="Times New Roman" w:cs="Times New Roman"/>
                <w:b/>
              </w:rPr>
              <w:t>«Пассажирская компания «Сахалин»</w:t>
            </w:r>
          </w:p>
          <w:p w14:paraId="4AD22376" w14:textId="77777777" w:rsidR="00236439" w:rsidRPr="00236439" w:rsidRDefault="00236439">
            <w:pPr>
              <w:tabs>
                <w:tab w:val="left" w:pos="1418"/>
              </w:tabs>
              <w:rPr>
                <w:rFonts w:ascii="Times New Roman" w:hAnsi="Times New Roman" w:cs="Times New Roman"/>
              </w:rPr>
            </w:pPr>
            <w:r w:rsidRPr="00236439">
              <w:rPr>
                <w:rFonts w:ascii="Times New Roman" w:hAnsi="Times New Roman" w:cs="Times New Roman"/>
              </w:rPr>
              <w:t>Юридический адрес: 693000,</w:t>
            </w:r>
          </w:p>
          <w:p w14:paraId="7AA73B35" w14:textId="77777777" w:rsidR="00236439" w:rsidRPr="00236439" w:rsidRDefault="00236439">
            <w:pPr>
              <w:tabs>
                <w:tab w:val="left" w:pos="1418"/>
              </w:tabs>
              <w:rPr>
                <w:rFonts w:ascii="Times New Roman" w:hAnsi="Times New Roman" w:cs="Times New Roman"/>
              </w:rPr>
            </w:pPr>
            <w:r w:rsidRPr="00236439">
              <w:rPr>
                <w:rFonts w:ascii="Times New Roman" w:hAnsi="Times New Roman" w:cs="Times New Roman"/>
              </w:rPr>
              <w:t>г. Южно-Сахалинск, ул. Вокзальная, 54-А</w:t>
            </w:r>
          </w:p>
          <w:p w14:paraId="7C975C2F"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ИНН/КПП 6501243453/650101001</w:t>
            </w:r>
          </w:p>
          <w:p w14:paraId="55B861B2"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 xml:space="preserve">Расчетный счет № 40702810908020008931 в филиале Банк ВТБ (ПАО) </w:t>
            </w:r>
          </w:p>
          <w:p w14:paraId="1D88D5CA"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в г. Хабаровске</w:t>
            </w:r>
          </w:p>
          <w:p w14:paraId="257E5DFB"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 xml:space="preserve">Корреспондентский счет </w:t>
            </w:r>
          </w:p>
          <w:p w14:paraId="7BE8377A"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 30101810400000000727</w:t>
            </w:r>
          </w:p>
          <w:p w14:paraId="16A54699"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БИК  040813727</w:t>
            </w:r>
          </w:p>
          <w:p w14:paraId="5D92180C"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Тел. (4242) 71-31-99, 71-22-59</w:t>
            </w:r>
          </w:p>
          <w:p w14:paraId="48B1749A"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rPr>
              <w:t>Факс (4242) 71-30-89</w:t>
            </w:r>
          </w:p>
          <w:p w14:paraId="5AD31588" w14:textId="77777777" w:rsidR="00236439" w:rsidRPr="00236439" w:rsidRDefault="00236439">
            <w:pPr>
              <w:tabs>
                <w:tab w:val="left" w:pos="1418"/>
              </w:tabs>
              <w:rPr>
                <w:rFonts w:ascii="Times New Roman" w:hAnsi="Times New Roman" w:cs="Times New Roman"/>
                <w:bCs/>
              </w:rPr>
            </w:pPr>
            <w:r w:rsidRPr="00236439">
              <w:rPr>
                <w:rFonts w:ascii="Times New Roman" w:hAnsi="Times New Roman" w:cs="Times New Roman"/>
                <w:bCs/>
                <w:lang w:val="en-US"/>
              </w:rPr>
              <w:t>e</w:t>
            </w:r>
            <w:r w:rsidRPr="00236439">
              <w:rPr>
                <w:rFonts w:ascii="Times New Roman" w:hAnsi="Times New Roman" w:cs="Times New Roman"/>
                <w:bCs/>
              </w:rPr>
              <w:t>-</w:t>
            </w:r>
            <w:r w:rsidRPr="00236439">
              <w:rPr>
                <w:rFonts w:ascii="Times New Roman" w:hAnsi="Times New Roman" w:cs="Times New Roman"/>
                <w:bCs/>
                <w:lang w:val="en-US"/>
              </w:rPr>
              <w:t>mail</w:t>
            </w:r>
            <w:r w:rsidRPr="00236439">
              <w:rPr>
                <w:rFonts w:ascii="Times New Roman" w:hAnsi="Times New Roman" w:cs="Times New Roman"/>
                <w:bCs/>
              </w:rPr>
              <w:t xml:space="preserve">: </w:t>
            </w:r>
            <w:r w:rsidRPr="00236439">
              <w:rPr>
                <w:rFonts w:ascii="Times New Roman" w:hAnsi="Times New Roman" w:cs="Times New Roman"/>
                <w:u w:val="single"/>
                <w:lang w:val="en-US"/>
              </w:rPr>
              <w:t>Dialog</w:t>
            </w:r>
            <w:r w:rsidRPr="00236439">
              <w:rPr>
                <w:rFonts w:ascii="Times New Roman" w:hAnsi="Times New Roman" w:cs="Times New Roman"/>
                <w:u w:val="single"/>
              </w:rPr>
              <w:t>@</w:t>
            </w:r>
            <w:proofErr w:type="spellStart"/>
            <w:r w:rsidRPr="00236439">
              <w:rPr>
                <w:rFonts w:ascii="Times New Roman" w:hAnsi="Times New Roman" w:cs="Times New Roman"/>
                <w:u w:val="single"/>
                <w:lang w:val="en-US"/>
              </w:rPr>
              <w:t>pk</w:t>
            </w:r>
            <w:proofErr w:type="spellEnd"/>
            <w:r w:rsidRPr="00236439">
              <w:rPr>
                <w:rFonts w:ascii="Times New Roman" w:hAnsi="Times New Roman" w:cs="Times New Roman"/>
                <w:u w:val="single"/>
              </w:rPr>
              <w:t>-</w:t>
            </w:r>
            <w:proofErr w:type="spellStart"/>
            <w:r w:rsidRPr="00236439">
              <w:rPr>
                <w:rFonts w:ascii="Times New Roman" w:hAnsi="Times New Roman" w:cs="Times New Roman"/>
                <w:u w:val="single"/>
                <w:lang w:val="en-US"/>
              </w:rPr>
              <w:t>sakhalin</w:t>
            </w:r>
            <w:proofErr w:type="spellEnd"/>
            <w:r w:rsidRPr="00236439">
              <w:rPr>
                <w:rFonts w:ascii="Times New Roman" w:hAnsi="Times New Roman" w:cs="Times New Roman"/>
                <w:u w:val="single"/>
              </w:rPr>
              <w:t>.</w:t>
            </w:r>
            <w:proofErr w:type="spellStart"/>
            <w:r w:rsidRPr="00236439">
              <w:rPr>
                <w:rFonts w:ascii="Times New Roman" w:hAnsi="Times New Roman" w:cs="Times New Roman"/>
                <w:u w:val="single"/>
                <w:lang w:val="en-US"/>
              </w:rPr>
              <w:t>ru</w:t>
            </w:r>
            <w:proofErr w:type="spellEnd"/>
          </w:p>
          <w:p w14:paraId="6EEDD739" w14:textId="77777777" w:rsidR="00236439" w:rsidRPr="00236439" w:rsidRDefault="00236439">
            <w:pPr>
              <w:tabs>
                <w:tab w:val="left" w:pos="1418"/>
              </w:tabs>
              <w:rPr>
                <w:rFonts w:ascii="Times New Roman" w:hAnsi="Times New Roman" w:cs="Times New Roman"/>
                <w:b/>
              </w:rPr>
            </w:pPr>
          </w:p>
          <w:p w14:paraId="35669739" w14:textId="77777777" w:rsidR="00236439" w:rsidRPr="00236439" w:rsidRDefault="00236439">
            <w:pPr>
              <w:tabs>
                <w:tab w:val="left" w:pos="1418"/>
              </w:tabs>
              <w:rPr>
                <w:rFonts w:ascii="Times New Roman" w:hAnsi="Times New Roman" w:cs="Times New Roman"/>
                <w:b/>
              </w:rPr>
            </w:pPr>
          </w:p>
          <w:p w14:paraId="3BC446BD" w14:textId="77777777" w:rsidR="00236439" w:rsidRPr="00236439" w:rsidRDefault="00236439">
            <w:pPr>
              <w:tabs>
                <w:tab w:val="left" w:pos="1418"/>
              </w:tabs>
              <w:rPr>
                <w:rFonts w:ascii="Times New Roman" w:hAnsi="Times New Roman" w:cs="Times New Roman"/>
                <w:b/>
              </w:rPr>
            </w:pPr>
            <w:r w:rsidRPr="00236439">
              <w:rPr>
                <w:rFonts w:ascii="Times New Roman" w:hAnsi="Times New Roman" w:cs="Times New Roman"/>
                <w:b/>
              </w:rPr>
              <w:t>________________/</w:t>
            </w:r>
            <w:r w:rsidR="0021767A">
              <w:rPr>
                <w:rFonts w:ascii="Times New Roman" w:hAnsi="Times New Roman" w:cs="Times New Roman"/>
                <w:b/>
              </w:rPr>
              <w:t>________________</w:t>
            </w:r>
          </w:p>
          <w:p w14:paraId="73DAA31D" w14:textId="77777777" w:rsidR="00236439" w:rsidRPr="00236439" w:rsidRDefault="00236439">
            <w:pPr>
              <w:jc w:val="center"/>
              <w:rPr>
                <w:rFonts w:ascii="Times New Roman" w:hAnsi="Times New Roman" w:cs="Times New Roman"/>
              </w:rPr>
            </w:pPr>
          </w:p>
        </w:tc>
        <w:tc>
          <w:tcPr>
            <w:tcW w:w="5080" w:type="dxa"/>
            <w:tcBorders>
              <w:top w:val="nil"/>
              <w:left w:val="nil"/>
              <w:bottom w:val="nil"/>
              <w:right w:val="nil"/>
            </w:tcBorders>
          </w:tcPr>
          <w:p w14:paraId="25B0834D" w14:textId="77777777" w:rsidR="00236439" w:rsidRDefault="00236439">
            <w:pPr>
              <w:jc w:val="center"/>
              <w:rPr>
                <w:rFonts w:ascii="Times New Roman" w:hAnsi="Times New Roman" w:cs="Times New Roman"/>
                <w:b/>
                <w:bCs/>
              </w:rPr>
            </w:pPr>
            <w:r w:rsidRPr="00236439">
              <w:rPr>
                <w:rFonts w:ascii="Times New Roman" w:hAnsi="Times New Roman" w:cs="Times New Roman"/>
                <w:b/>
                <w:bCs/>
              </w:rPr>
              <w:t>«Исполнитель»:</w:t>
            </w:r>
          </w:p>
          <w:p w14:paraId="7FA9ECDF" w14:textId="77777777" w:rsidR="0021767A" w:rsidRDefault="0021767A">
            <w:pPr>
              <w:jc w:val="center"/>
              <w:rPr>
                <w:rFonts w:ascii="Times New Roman" w:hAnsi="Times New Roman" w:cs="Times New Roman"/>
                <w:b/>
                <w:bCs/>
              </w:rPr>
            </w:pPr>
          </w:p>
          <w:p w14:paraId="34F1274A" w14:textId="77777777" w:rsidR="0021767A" w:rsidRDefault="0021767A">
            <w:pPr>
              <w:jc w:val="center"/>
              <w:rPr>
                <w:rFonts w:ascii="Times New Roman" w:hAnsi="Times New Roman" w:cs="Times New Roman"/>
                <w:b/>
                <w:bCs/>
              </w:rPr>
            </w:pPr>
          </w:p>
          <w:p w14:paraId="227D1A86" w14:textId="77777777" w:rsidR="0021767A" w:rsidRDefault="0021767A">
            <w:pPr>
              <w:jc w:val="center"/>
              <w:rPr>
                <w:rFonts w:ascii="Times New Roman" w:hAnsi="Times New Roman" w:cs="Times New Roman"/>
                <w:b/>
                <w:bCs/>
              </w:rPr>
            </w:pPr>
          </w:p>
          <w:p w14:paraId="346F5BF3" w14:textId="77777777" w:rsidR="0021767A" w:rsidRDefault="0021767A">
            <w:pPr>
              <w:jc w:val="center"/>
              <w:rPr>
                <w:rFonts w:ascii="Times New Roman" w:hAnsi="Times New Roman" w:cs="Times New Roman"/>
                <w:b/>
                <w:bCs/>
              </w:rPr>
            </w:pPr>
          </w:p>
          <w:p w14:paraId="2F2747E1" w14:textId="77777777" w:rsidR="0021767A" w:rsidRDefault="0021767A">
            <w:pPr>
              <w:jc w:val="center"/>
              <w:rPr>
                <w:rFonts w:ascii="Times New Roman" w:hAnsi="Times New Roman" w:cs="Times New Roman"/>
                <w:b/>
                <w:bCs/>
              </w:rPr>
            </w:pPr>
          </w:p>
          <w:p w14:paraId="10FD4AF9" w14:textId="77777777" w:rsidR="0021767A" w:rsidRDefault="0021767A">
            <w:pPr>
              <w:jc w:val="center"/>
              <w:rPr>
                <w:rFonts w:ascii="Times New Roman" w:hAnsi="Times New Roman" w:cs="Times New Roman"/>
                <w:b/>
                <w:bCs/>
              </w:rPr>
            </w:pPr>
          </w:p>
          <w:p w14:paraId="6031E9D4" w14:textId="77777777" w:rsidR="0021767A" w:rsidRDefault="0021767A">
            <w:pPr>
              <w:jc w:val="center"/>
              <w:rPr>
                <w:rFonts w:ascii="Times New Roman" w:hAnsi="Times New Roman" w:cs="Times New Roman"/>
                <w:b/>
                <w:bCs/>
              </w:rPr>
            </w:pPr>
          </w:p>
          <w:p w14:paraId="75E44CC5" w14:textId="77777777" w:rsidR="0021767A" w:rsidRDefault="0021767A">
            <w:pPr>
              <w:jc w:val="center"/>
              <w:rPr>
                <w:rFonts w:ascii="Times New Roman" w:hAnsi="Times New Roman" w:cs="Times New Roman"/>
                <w:b/>
                <w:bCs/>
              </w:rPr>
            </w:pPr>
          </w:p>
          <w:p w14:paraId="52620AD7" w14:textId="77777777" w:rsidR="0021767A" w:rsidRDefault="0021767A">
            <w:pPr>
              <w:jc w:val="center"/>
              <w:rPr>
                <w:rFonts w:ascii="Times New Roman" w:hAnsi="Times New Roman" w:cs="Times New Roman"/>
                <w:b/>
                <w:bCs/>
              </w:rPr>
            </w:pPr>
          </w:p>
          <w:p w14:paraId="1646BBE4" w14:textId="77777777" w:rsidR="0021767A" w:rsidRDefault="0021767A">
            <w:pPr>
              <w:jc w:val="center"/>
              <w:rPr>
                <w:rFonts w:ascii="Times New Roman" w:hAnsi="Times New Roman" w:cs="Times New Roman"/>
                <w:b/>
                <w:bCs/>
              </w:rPr>
            </w:pPr>
          </w:p>
          <w:p w14:paraId="32A2CEE1" w14:textId="77777777" w:rsidR="0021767A" w:rsidRDefault="0021767A">
            <w:pPr>
              <w:jc w:val="center"/>
              <w:rPr>
                <w:rFonts w:ascii="Times New Roman" w:hAnsi="Times New Roman" w:cs="Times New Roman"/>
                <w:b/>
                <w:bCs/>
              </w:rPr>
            </w:pPr>
          </w:p>
          <w:p w14:paraId="2AE7584B" w14:textId="77777777" w:rsidR="0021767A" w:rsidRDefault="0021767A">
            <w:pPr>
              <w:jc w:val="center"/>
              <w:rPr>
                <w:rFonts w:ascii="Times New Roman" w:hAnsi="Times New Roman" w:cs="Times New Roman"/>
                <w:b/>
                <w:bCs/>
              </w:rPr>
            </w:pPr>
          </w:p>
          <w:p w14:paraId="083304D3" w14:textId="77777777" w:rsidR="0021767A" w:rsidRDefault="0021767A">
            <w:pPr>
              <w:jc w:val="center"/>
              <w:rPr>
                <w:rFonts w:ascii="Times New Roman" w:hAnsi="Times New Roman" w:cs="Times New Roman"/>
                <w:b/>
                <w:bCs/>
              </w:rPr>
            </w:pPr>
          </w:p>
          <w:p w14:paraId="284CC262" w14:textId="77777777" w:rsidR="0021767A" w:rsidRDefault="0021767A">
            <w:pPr>
              <w:jc w:val="center"/>
              <w:rPr>
                <w:rFonts w:ascii="Times New Roman" w:hAnsi="Times New Roman" w:cs="Times New Roman"/>
                <w:b/>
                <w:bCs/>
              </w:rPr>
            </w:pPr>
          </w:p>
          <w:p w14:paraId="23C9F821" w14:textId="77777777" w:rsidR="0021767A" w:rsidRDefault="0021767A">
            <w:pPr>
              <w:jc w:val="center"/>
              <w:rPr>
                <w:rFonts w:ascii="Times New Roman" w:hAnsi="Times New Roman" w:cs="Times New Roman"/>
                <w:b/>
                <w:bCs/>
              </w:rPr>
            </w:pPr>
          </w:p>
          <w:p w14:paraId="1640CB41" w14:textId="77777777" w:rsidR="0021767A" w:rsidRPr="00236439" w:rsidRDefault="0021767A">
            <w:pPr>
              <w:jc w:val="center"/>
              <w:rPr>
                <w:rFonts w:ascii="Times New Roman" w:hAnsi="Times New Roman" w:cs="Times New Roman"/>
                <w:b/>
                <w:bCs/>
              </w:rPr>
            </w:pPr>
          </w:p>
          <w:p w14:paraId="4EC2381B" w14:textId="77777777" w:rsidR="00236439" w:rsidRPr="00236439" w:rsidRDefault="0021767A" w:rsidP="0021767A">
            <w:pPr>
              <w:tabs>
                <w:tab w:val="left" w:pos="1418"/>
              </w:tabs>
              <w:rPr>
                <w:rFonts w:ascii="Times New Roman" w:hAnsi="Times New Roman" w:cs="Times New Roman"/>
              </w:rPr>
            </w:pPr>
            <w:r w:rsidRPr="00236439">
              <w:rPr>
                <w:rFonts w:ascii="Times New Roman" w:hAnsi="Times New Roman" w:cs="Times New Roman"/>
                <w:b/>
              </w:rPr>
              <w:t>_______________/</w:t>
            </w:r>
            <w:r>
              <w:rPr>
                <w:rFonts w:ascii="Times New Roman" w:hAnsi="Times New Roman" w:cs="Times New Roman"/>
                <w:b/>
              </w:rPr>
              <w:t>________________</w:t>
            </w:r>
          </w:p>
        </w:tc>
      </w:tr>
    </w:tbl>
    <w:p w14:paraId="75648C3B" w14:textId="77777777" w:rsidR="00236439" w:rsidRPr="00236439" w:rsidRDefault="00236439" w:rsidP="00236439">
      <w:pPr>
        <w:pStyle w:val="ConsTitle"/>
        <w:widowControl/>
        <w:ind w:firstLine="709"/>
        <w:jc w:val="center"/>
        <w:rPr>
          <w:rFonts w:ascii="Times New Roman" w:hAnsi="Times New Roman"/>
          <w:sz w:val="24"/>
          <w:szCs w:val="24"/>
        </w:rPr>
      </w:pPr>
    </w:p>
    <w:p w14:paraId="2D64A9BF" w14:textId="77777777" w:rsidR="0021767A" w:rsidRDefault="0021767A" w:rsidP="004175BF">
      <w:pPr>
        <w:ind w:left="6096" w:right="-7"/>
        <w:rPr>
          <w:rFonts w:ascii="Times New Roman" w:hAnsi="Times New Roman" w:cs="Times New Roman"/>
        </w:rPr>
      </w:pPr>
    </w:p>
    <w:p w14:paraId="09D0D709" w14:textId="77777777" w:rsidR="0021767A" w:rsidRDefault="0021767A" w:rsidP="004175BF">
      <w:pPr>
        <w:ind w:left="6096" w:right="-7"/>
        <w:rPr>
          <w:rFonts w:ascii="Times New Roman" w:hAnsi="Times New Roman" w:cs="Times New Roman"/>
        </w:rPr>
      </w:pPr>
    </w:p>
    <w:p w14:paraId="2BD63529" w14:textId="77777777" w:rsidR="0021767A" w:rsidRDefault="0021767A" w:rsidP="004175BF">
      <w:pPr>
        <w:ind w:left="6096" w:right="-7"/>
        <w:rPr>
          <w:rFonts w:ascii="Times New Roman" w:hAnsi="Times New Roman" w:cs="Times New Roman"/>
        </w:rPr>
      </w:pPr>
    </w:p>
    <w:p w14:paraId="53C224E9" w14:textId="77777777" w:rsidR="0021767A" w:rsidRDefault="0021767A" w:rsidP="004175BF">
      <w:pPr>
        <w:ind w:left="6096" w:right="-7"/>
        <w:rPr>
          <w:rFonts w:ascii="Times New Roman" w:hAnsi="Times New Roman" w:cs="Times New Roman"/>
        </w:rPr>
      </w:pPr>
    </w:p>
    <w:p w14:paraId="5A0ECF44" w14:textId="77777777" w:rsidR="0021767A" w:rsidRDefault="0021767A" w:rsidP="004175BF">
      <w:pPr>
        <w:ind w:left="6096" w:right="-7"/>
        <w:rPr>
          <w:rFonts w:ascii="Times New Roman" w:hAnsi="Times New Roman" w:cs="Times New Roman"/>
        </w:rPr>
      </w:pPr>
    </w:p>
    <w:p w14:paraId="05324EA1" w14:textId="77777777" w:rsidR="0021767A" w:rsidRDefault="0021767A" w:rsidP="004175BF">
      <w:pPr>
        <w:ind w:left="6096" w:right="-7"/>
        <w:rPr>
          <w:rFonts w:ascii="Times New Roman" w:hAnsi="Times New Roman" w:cs="Times New Roman"/>
        </w:rPr>
        <w:sectPr w:rsidR="0021767A">
          <w:pgSz w:w="11906" w:h="16838"/>
          <w:pgMar w:top="1134" w:right="850" w:bottom="1134" w:left="1701" w:header="708" w:footer="708" w:gutter="0"/>
          <w:cols w:space="708"/>
          <w:docGrid w:linePitch="360"/>
        </w:sectPr>
      </w:pPr>
    </w:p>
    <w:p w14:paraId="75FF31AE" w14:textId="77777777" w:rsidR="004175BF" w:rsidRPr="004175BF" w:rsidRDefault="004175BF" w:rsidP="0021767A">
      <w:pPr>
        <w:ind w:left="6096" w:right="-7"/>
        <w:jc w:val="right"/>
        <w:rPr>
          <w:rFonts w:ascii="Times New Roman" w:hAnsi="Times New Roman" w:cs="Times New Roman"/>
        </w:rPr>
      </w:pPr>
      <w:r w:rsidRPr="004175BF">
        <w:rPr>
          <w:rFonts w:ascii="Times New Roman" w:hAnsi="Times New Roman" w:cs="Times New Roman"/>
        </w:rPr>
        <w:t>Приложение № 1</w:t>
      </w:r>
    </w:p>
    <w:p w14:paraId="5A21CD15" w14:textId="77777777" w:rsidR="004175BF" w:rsidRPr="004175BF" w:rsidRDefault="004175BF" w:rsidP="0021767A">
      <w:pPr>
        <w:ind w:left="6096" w:right="-7"/>
        <w:jc w:val="right"/>
        <w:rPr>
          <w:rFonts w:ascii="Times New Roman" w:hAnsi="Times New Roman" w:cs="Times New Roman"/>
        </w:rPr>
      </w:pPr>
      <w:r w:rsidRPr="004175BF">
        <w:rPr>
          <w:rFonts w:ascii="Times New Roman" w:hAnsi="Times New Roman" w:cs="Times New Roman"/>
        </w:rPr>
        <w:t xml:space="preserve">к договору № ____________ </w:t>
      </w:r>
    </w:p>
    <w:p w14:paraId="5DC5759F" w14:textId="77777777" w:rsidR="004175BF" w:rsidRPr="004175BF" w:rsidRDefault="004175BF" w:rsidP="0021767A">
      <w:pPr>
        <w:ind w:left="6096" w:right="-7"/>
        <w:jc w:val="right"/>
        <w:rPr>
          <w:rFonts w:ascii="Times New Roman" w:hAnsi="Times New Roman" w:cs="Times New Roman"/>
          <w:b/>
          <w:bCs/>
        </w:rPr>
      </w:pPr>
      <w:r w:rsidRPr="004175BF">
        <w:rPr>
          <w:rFonts w:ascii="Times New Roman" w:hAnsi="Times New Roman" w:cs="Times New Roman"/>
        </w:rPr>
        <w:t>от «___» _________ 2022 г.</w:t>
      </w:r>
    </w:p>
    <w:p w14:paraId="7B3E2A2D" w14:textId="77777777" w:rsidR="004175BF" w:rsidRPr="004175BF" w:rsidRDefault="004175BF" w:rsidP="004175BF">
      <w:pPr>
        <w:pStyle w:val="ConsTitle"/>
        <w:widowControl/>
        <w:jc w:val="right"/>
        <w:rPr>
          <w:rFonts w:ascii="Times New Roman" w:hAnsi="Times New Roman"/>
          <w:sz w:val="24"/>
          <w:szCs w:val="24"/>
        </w:rPr>
      </w:pPr>
    </w:p>
    <w:p w14:paraId="1AE50340" w14:textId="77777777" w:rsidR="0021767A" w:rsidRDefault="0021767A" w:rsidP="0021767A">
      <w:pPr>
        <w:widowControl/>
        <w:jc w:val="center"/>
        <w:rPr>
          <w:rFonts w:ascii="Times New Roman" w:eastAsia="Times New Roman" w:hAnsi="Times New Roman" w:cs="Times New Roman"/>
          <w:b/>
          <w:color w:val="auto"/>
          <w:lang w:bidi="ar-SA"/>
        </w:rPr>
      </w:pPr>
      <w:r w:rsidRPr="00074C03">
        <w:rPr>
          <w:rFonts w:ascii="Times New Roman" w:eastAsia="Times New Roman" w:hAnsi="Times New Roman" w:cs="Times New Roman"/>
          <w:b/>
          <w:color w:val="auto"/>
          <w:lang w:bidi="ar-SA"/>
        </w:rPr>
        <w:t>Техническое задание</w:t>
      </w:r>
    </w:p>
    <w:p w14:paraId="5EBA6E50" w14:textId="77777777" w:rsidR="00E604B6" w:rsidRDefault="00E604B6" w:rsidP="00FC0EFC">
      <w:pPr>
        <w:tabs>
          <w:tab w:val="left" w:pos="5245"/>
        </w:tabs>
        <w:jc w:val="center"/>
        <w:rPr>
          <w:rFonts w:ascii="Times New Roman" w:hAnsi="Times New Roman" w:cs="Times New Roman"/>
          <w:b/>
        </w:rPr>
      </w:pPr>
    </w:p>
    <w:p w14:paraId="3126D884" w14:textId="77777777" w:rsidR="00CB4740" w:rsidRDefault="00CB4740" w:rsidP="00FC0EFC">
      <w:pPr>
        <w:tabs>
          <w:tab w:val="left" w:pos="5245"/>
        </w:tabs>
        <w:jc w:val="center"/>
        <w:rPr>
          <w:rFonts w:ascii="Times New Roman" w:hAnsi="Times New Roman" w:cs="Times New Roman"/>
          <w:b/>
        </w:rPr>
      </w:pPr>
      <w:r>
        <w:rPr>
          <w:rFonts w:ascii="Times New Roman" w:hAnsi="Times New Roman" w:cs="Times New Roman"/>
          <w:b/>
        </w:rPr>
        <w:t>Заполняется по итогам проведения конкурсной процедуры</w:t>
      </w:r>
    </w:p>
    <w:p w14:paraId="3A4D178C" w14:textId="77777777" w:rsidR="00CB4740" w:rsidRDefault="00CB4740" w:rsidP="00FC0EFC">
      <w:pPr>
        <w:tabs>
          <w:tab w:val="left" w:pos="5245"/>
        </w:tabs>
        <w:jc w:val="center"/>
        <w:rPr>
          <w:rFonts w:ascii="Times New Roman" w:hAnsi="Times New Roman" w:cs="Times New Roman"/>
          <w:b/>
        </w:rPr>
      </w:pPr>
    </w:p>
    <w:p w14:paraId="3A8D164C" w14:textId="77777777" w:rsidR="004175BF" w:rsidRDefault="004175BF" w:rsidP="00FC0EFC">
      <w:pPr>
        <w:tabs>
          <w:tab w:val="left" w:pos="5245"/>
        </w:tabs>
        <w:jc w:val="center"/>
        <w:rPr>
          <w:rFonts w:ascii="Times New Roman" w:hAnsi="Times New Roman" w:cs="Times New Roman"/>
          <w:b/>
        </w:rPr>
      </w:pPr>
      <w:r w:rsidRPr="00DF7BE0">
        <w:rPr>
          <w:rFonts w:ascii="Times New Roman" w:hAnsi="Times New Roman" w:cs="Times New Roman"/>
          <w:b/>
        </w:rPr>
        <w:t>Подписи Сторон:</w:t>
      </w:r>
    </w:p>
    <w:p w14:paraId="519D438A" w14:textId="77777777" w:rsidR="00FC0EFC" w:rsidRPr="00DF7BE0" w:rsidRDefault="00FC0EFC" w:rsidP="00FC0EFC">
      <w:pPr>
        <w:tabs>
          <w:tab w:val="left" w:pos="5245"/>
        </w:tabs>
        <w:jc w:val="center"/>
        <w:rPr>
          <w:rFonts w:ascii="Times New Roman" w:hAnsi="Times New Roman" w:cs="Times New Roman"/>
        </w:rPr>
      </w:pPr>
    </w:p>
    <w:tbl>
      <w:tblPr>
        <w:tblW w:w="9781" w:type="dxa"/>
        <w:tblInd w:w="2397" w:type="dxa"/>
        <w:tblLook w:val="04A0" w:firstRow="1" w:lastRow="0" w:firstColumn="1" w:lastColumn="0" w:noHBand="0" w:noVBand="1"/>
      </w:tblPr>
      <w:tblGrid>
        <w:gridCol w:w="4785"/>
        <w:gridCol w:w="4996"/>
      </w:tblGrid>
      <w:tr w:rsidR="004175BF" w:rsidRPr="00DF7BE0" w14:paraId="0CAC12C0" w14:textId="77777777" w:rsidTr="00AD3ED5">
        <w:tc>
          <w:tcPr>
            <w:tcW w:w="4785" w:type="dxa"/>
            <w:vAlign w:val="center"/>
          </w:tcPr>
          <w:p w14:paraId="1934EE7C" w14:textId="77777777" w:rsidR="004175BF" w:rsidRPr="00DF7BE0" w:rsidRDefault="004175BF" w:rsidP="00FC0EFC">
            <w:pPr>
              <w:jc w:val="center"/>
              <w:rPr>
                <w:rFonts w:ascii="Times New Roman" w:hAnsi="Times New Roman" w:cs="Times New Roman"/>
              </w:rPr>
            </w:pPr>
            <w:r w:rsidRPr="00DF7BE0">
              <w:rPr>
                <w:rFonts w:ascii="Times New Roman" w:hAnsi="Times New Roman" w:cs="Times New Roman"/>
              </w:rPr>
              <w:t>Заказчик:</w:t>
            </w:r>
          </w:p>
        </w:tc>
        <w:tc>
          <w:tcPr>
            <w:tcW w:w="4996" w:type="dxa"/>
            <w:vAlign w:val="center"/>
          </w:tcPr>
          <w:p w14:paraId="1EADCD5C" w14:textId="77777777" w:rsidR="004175BF" w:rsidRPr="00DF7BE0" w:rsidRDefault="004175BF" w:rsidP="00FC0EFC">
            <w:pPr>
              <w:jc w:val="center"/>
              <w:rPr>
                <w:rFonts w:ascii="Times New Roman" w:hAnsi="Times New Roman" w:cs="Times New Roman"/>
              </w:rPr>
            </w:pPr>
            <w:r w:rsidRPr="00DF7BE0">
              <w:rPr>
                <w:rFonts w:ascii="Times New Roman" w:hAnsi="Times New Roman" w:cs="Times New Roman"/>
              </w:rPr>
              <w:t>Исполнитель:</w:t>
            </w:r>
          </w:p>
        </w:tc>
      </w:tr>
      <w:tr w:rsidR="004175BF" w:rsidRPr="00DF7BE0" w14:paraId="57FB5728" w14:textId="77777777" w:rsidTr="00AD3ED5">
        <w:tc>
          <w:tcPr>
            <w:tcW w:w="4785" w:type="dxa"/>
          </w:tcPr>
          <w:p w14:paraId="4057F870" w14:textId="77777777" w:rsidR="004175BF" w:rsidRPr="00DF7BE0" w:rsidRDefault="004175BF" w:rsidP="00AD3ED5">
            <w:pPr>
              <w:jc w:val="center"/>
              <w:rPr>
                <w:rFonts w:ascii="Times New Roman" w:hAnsi="Times New Roman" w:cs="Times New Roman"/>
              </w:rPr>
            </w:pPr>
            <w:r w:rsidRPr="00DF7BE0">
              <w:rPr>
                <w:rFonts w:ascii="Times New Roman" w:hAnsi="Times New Roman" w:cs="Times New Roman"/>
              </w:rPr>
              <w:t>____________/</w:t>
            </w:r>
            <w:r w:rsidRPr="00DF7BE0">
              <w:rPr>
                <w:rFonts w:ascii="Times New Roman" w:eastAsia="Times New Roman" w:hAnsi="Times New Roman" w:cs="Times New Roman"/>
              </w:rPr>
              <w:t xml:space="preserve"> </w:t>
            </w:r>
            <w:r w:rsidR="00AD3ED5">
              <w:rPr>
                <w:rFonts w:ascii="Times New Roman" w:hAnsi="Times New Roman" w:cs="Times New Roman"/>
              </w:rPr>
              <w:t>_______________</w:t>
            </w:r>
            <w:r w:rsidRPr="00DF7BE0">
              <w:rPr>
                <w:rFonts w:ascii="Times New Roman" w:hAnsi="Times New Roman" w:cs="Times New Roman"/>
              </w:rPr>
              <w:t>/</w:t>
            </w:r>
          </w:p>
        </w:tc>
        <w:tc>
          <w:tcPr>
            <w:tcW w:w="4996" w:type="dxa"/>
          </w:tcPr>
          <w:p w14:paraId="09E2AC5E" w14:textId="77777777" w:rsidR="004175BF" w:rsidRPr="00DF7BE0" w:rsidRDefault="004175BF" w:rsidP="00AD3ED5">
            <w:pPr>
              <w:jc w:val="center"/>
              <w:rPr>
                <w:rFonts w:ascii="Times New Roman" w:hAnsi="Times New Roman" w:cs="Times New Roman"/>
              </w:rPr>
            </w:pPr>
            <w:r w:rsidRPr="00DF7BE0">
              <w:rPr>
                <w:rFonts w:ascii="Times New Roman" w:hAnsi="Times New Roman" w:cs="Times New Roman"/>
              </w:rPr>
              <w:t>_____</w:t>
            </w:r>
            <w:r w:rsidR="00DF7BE0">
              <w:rPr>
                <w:rFonts w:ascii="Times New Roman" w:hAnsi="Times New Roman" w:cs="Times New Roman"/>
              </w:rPr>
              <w:t>__________/_____________</w:t>
            </w:r>
            <w:r w:rsidR="00DF7BE0" w:rsidRPr="00DF7BE0">
              <w:rPr>
                <w:rFonts w:ascii="Times New Roman" w:hAnsi="Times New Roman" w:cs="Times New Roman"/>
              </w:rPr>
              <w:t xml:space="preserve"> </w:t>
            </w:r>
            <w:r w:rsidRPr="00DF7BE0">
              <w:rPr>
                <w:rFonts w:ascii="Times New Roman" w:hAnsi="Times New Roman" w:cs="Times New Roman"/>
              </w:rPr>
              <w:t>/</w:t>
            </w:r>
          </w:p>
        </w:tc>
      </w:tr>
    </w:tbl>
    <w:p w14:paraId="604B7E88" w14:textId="77777777" w:rsidR="0021767A" w:rsidRPr="007D2A16" w:rsidRDefault="0021767A" w:rsidP="00FC0EFC">
      <w:pPr>
        <w:ind w:right="-7"/>
        <w:rPr>
          <w:rFonts w:ascii="Times New Roman" w:hAnsi="Times New Roman" w:cs="Times New Roman"/>
        </w:rPr>
        <w:sectPr w:rsidR="0021767A" w:rsidRPr="007D2A16" w:rsidSect="0021767A">
          <w:pgSz w:w="16838" w:h="11906" w:orient="landscape"/>
          <w:pgMar w:top="993" w:right="1134" w:bottom="851" w:left="1134" w:header="709" w:footer="709" w:gutter="0"/>
          <w:cols w:space="708"/>
          <w:docGrid w:linePitch="360"/>
        </w:sectPr>
      </w:pPr>
    </w:p>
    <w:p w14:paraId="4B4221EA"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Приложение № 2</w:t>
      </w:r>
    </w:p>
    <w:p w14:paraId="431BE72C"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к договору</w:t>
      </w:r>
    </w:p>
    <w:p w14:paraId="208062AC"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от «___» _________ 2022 г. № ______</w:t>
      </w:r>
    </w:p>
    <w:p w14:paraId="7856123C" w14:textId="77777777" w:rsidR="007D2A16" w:rsidRPr="007D2A16" w:rsidRDefault="007D2A16" w:rsidP="007D2A16">
      <w:pPr>
        <w:rPr>
          <w:rFonts w:ascii="Times New Roman" w:hAnsi="Times New Roman" w:cs="Times New Roman"/>
          <w:spacing w:val="-3"/>
        </w:rPr>
      </w:pPr>
    </w:p>
    <w:p w14:paraId="19067904" w14:textId="77777777" w:rsidR="007D2A16" w:rsidRPr="007D2A16" w:rsidRDefault="007D2A16" w:rsidP="007D2A16">
      <w:pPr>
        <w:shd w:val="clear" w:color="auto" w:fill="FFFFFF"/>
        <w:ind w:left="720"/>
        <w:jc w:val="center"/>
        <w:rPr>
          <w:rFonts w:ascii="Times New Roman" w:hAnsi="Times New Roman" w:cs="Times New Roman"/>
          <w:u w:val="single"/>
        </w:rPr>
      </w:pPr>
      <w:r w:rsidRPr="007D2A16">
        <w:rPr>
          <w:rFonts w:ascii="Times New Roman" w:hAnsi="Times New Roman" w:cs="Times New Roman"/>
          <w:bCs/>
          <w:u w:val="single"/>
        </w:rPr>
        <w:t>СЛУЖЕБНАЯ ИНСТРУКЦИЯ*</w:t>
      </w:r>
    </w:p>
    <w:p w14:paraId="285D539D" w14:textId="77777777" w:rsidR="007D2A16" w:rsidRPr="007D2A16" w:rsidRDefault="007D2A16" w:rsidP="007D2A16">
      <w:pPr>
        <w:shd w:val="clear" w:color="auto" w:fill="FFFFFF"/>
        <w:ind w:left="720"/>
        <w:jc w:val="center"/>
        <w:rPr>
          <w:rFonts w:ascii="Times New Roman" w:hAnsi="Times New Roman" w:cs="Times New Roman"/>
          <w:bCs/>
        </w:rPr>
      </w:pPr>
      <w:r w:rsidRPr="007D2A16">
        <w:rPr>
          <w:rFonts w:ascii="Times New Roman" w:hAnsi="Times New Roman" w:cs="Times New Roman"/>
          <w:bCs/>
        </w:rPr>
        <w:t xml:space="preserve">по охране имущества акционерного общества «Пассажирская компания «Сахалин» </w:t>
      </w:r>
    </w:p>
    <w:p w14:paraId="1F5D7A9D" w14:textId="77777777" w:rsidR="007D2A16" w:rsidRPr="007D2A16" w:rsidRDefault="007D2A16" w:rsidP="007D2A16">
      <w:pPr>
        <w:shd w:val="clear" w:color="auto" w:fill="FFFFFF"/>
        <w:ind w:left="720"/>
        <w:jc w:val="center"/>
        <w:rPr>
          <w:rFonts w:ascii="Times New Roman" w:hAnsi="Times New Roman" w:cs="Times New Roman"/>
        </w:rPr>
      </w:pPr>
    </w:p>
    <w:p w14:paraId="6035A4F0"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lang w:val="en-US"/>
        </w:rPr>
        <w:t>I</w:t>
      </w:r>
      <w:r w:rsidRPr="007D2A16">
        <w:rPr>
          <w:rFonts w:ascii="Times New Roman" w:hAnsi="Times New Roman" w:cs="Times New Roman"/>
          <w:bCs/>
        </w:rPr>
        <w:t>. Общие положения</w:t>
      </w:r>
    </w:p>
    <w:p w14:paraId="0505651B"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lang w:val="en-US"/>
        </w:rPr>
        <w:t>II</w:t>
      </w:r>
      <w:r w:rsidRPr="007D2A16">
        <w:rPr>
          <w:rFonts w:ascii="Times New Roman" w:hAnsi="Times New Roman" w:cs="Times New Roman"/>
          <w:bCs/>
        </w:rPr>
        <w:t>. Прием-сдача имущества под охрану</w:t>
      </w:r>
    </w:p>
    <w:p w14:paraId="3B046F16"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lang w:val="en-US"/>
        </w:rPr>
        <w:t>III</w:t>
      </w:r>
      <w:r w:rsidRPr="007D2A16">
        <w:rPr>
          <w:rFonts w:ascii="Times New Roman" w:hAnsi="Times New Roman" w:cs="Times New Roman"/>
          <w:bCs/>
        </w:rPr>
        <w:t>. Обязанности охранника</w:t>
      </w:r>
    </w:p>
    <w:p w14:paraId="34267443"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rPr>
        <w:t>В период приема дежурства:</w:t>
      </w:r>
    </w:p>
    <w:p w14:paraId="4246FCF1"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rPr>
        <w:t>В период несения дежурства:</w:t>
      </w:r>
    </w:p>
    <w:p w14:paraId="386271C8"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rPr>
        <w:t>В период сдачи дежурства:</w:t>
      </w:r>
    </w:p>
    <w:p w14:paraId="33B3E365"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lang w:val="en-US"/>
        </w:rPr>
        <w:t>IV</w:t>
      </w:r>
      <w:r w:rsidRPr="007D2A16">
        <w:rPr>
          <w:rFonts w:ascii="Times New Roman" w:hAnsi="Times New Roman" w:cs="Times New Roman"/>
          <w:bCs/>
        </w:rPr>
        <w:t>. Права охранника</w:t>
      </w:r>
    </w:p>
    <w:p w14:paraId="17275616" w14:textId="77777777" w:rsidR="007D2A16" w:rsidRPr="007D2A16" w:rsidRDefault="007D2A16" w:rsidP="007D2A16">
      <w:pPr>
        <w:shd w:val="clear" w:color="auto" w:fill="FFFFFF"/>
        <w:ind w:firstLine="709"/>
        <w:jc w:val="both"/>
        <w:rPr>
          <w:rFonts w:ascii="Times New Roman" w:hAnsi="Times New Roman" w:cs="Times New Roman"/>
        </w:rPr>
      </w:pPr>
      <w:r w:rsidRPr="007D2A16">
        <w:rPr>
          <w:rFonts w:ascii="Times New Roman" w:hAnsi="Times New Roman" w:cs="Times New Roman"/>
          <w:bCs/>
          <w:lang w:val="en-US"/>
        </w:rPr>
        <w:t>V</w:t>
      </w:r>
      <w:r w:rsidRPr="007D2A16">
        <w:rPr>
          <w:rFonts w:ascii="Times New Roman" w:hAnsi="Times New Roman" w:cs="Times New Roman"/>
          <w:bCs/>
        </w:rPr>
        <w:t>. Действия в особых случаях</w:t>
      </w:r>
    </w:p>
    <w:p w14:paraId="5B1E4CE7" w14:textId="77777777" w:rsidR="007D2A16" w:rsidRPr="007D2A16" w:rsidRDefault="007D2A16" w:rsidP="007D2A16">
      <w:pPr>
        <w:shd w:val="clear" w:color="auto" w:fill="FFFFFF"/>
        <w:ind w:firstLine="709"/>
        <w:jc w:val="both"/>
        <w:rPr>
          <w:rFonts w:ascii="Times New Roman" w:hAnsi="Times New Roman" w:cs="Times New Roman"/>
        </w:rPr>
      </w:pPr>
      <w:r w:rsidRPr="007D2A16">
        <w:rPr>
          <w:rFonts w:ascii="Times New Roman" w:hAnsi="Times New Roman" w:cs="Times New Roman"/>
          <w:bCs/>
        </w:rPr>
        <w:t>При угрозе нападения</w:t>
      </w:r>
    </w:p>
    <w:p w14:paraId="34791BA0"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rPr>
        <w:t xml:space="preserve">При обнаружении бесхозных, подозрительных предметов </w:t>
      </w:r>
    </w:p>
    <w:p w14:paraId="25259D92"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rPr>
        <w:t>При угрозе взрыва</w:t>
      </w:r>
    </w:p>
    <w:p w14:paraId="2F1AB8B7" w14:textId="77777777" w:rsidR="007D2A16" w:rsidRPr="007D2A16" w:rsidRDefault="007D2A16" w:rsidP="007D2A16">
      <w:pPr>
        <w:shd w:val="clear" w:color="auto" w:fill="FFFFFF"/>
        <w:ind w:firstLine="709"/>
        <w:jc w:val="both"/>
        <w:rPr>
          <w:rFonts w:ascii="Times New Roman" w:hAnsi="Times New Roman" w:cs="Times New Roman"/>
        </w:rPr>
      </w:pPr>
      <w:r w:rsidRPr="007D2A16">
        <w:rPr>
          <w:rFonts w:ascii="Times New Roman" w:hAnsi="Times New Roman" w:cs="Times New Roman"/>
          <w:bCs/>
        </w:rPr>
        <w:t>При угрозе захвата и других АНВ в соответствии с перечнем потенциальных угроз совершения АНВ в деятельность ОТИ и ТС (приказ Минтранса/МВД/ФСБ России от 5 марта 2010 года № 52/№ 112/ № 134)</w:t>
      </w:r>
    </w:p>
    <w:p w14:paraId="2F2D13AE"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rPr>
        <w:t>При пожаре</w:t>
      </w:r>
    </w:p>
    <w:p w14:paraId="6F58D3D3"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lang w:val="en-US"/>
        </w:rPr>
        <w:t>VI</w:t>
      </w:r>
      <w:r w:rsidRPr="007D2A16">
        <w:rPr>
          <w:rFonts w:ascii="Times New Roman" w:hAnsi="Times New Roman" w:cs="Times New Roman"/>
          <w:bCs/>
        </w:rPr>
        <w:t>. Охранникам запрещается</w:t>
      </w:r>
    </w:p>
    <w:p w14:paraId="3DC328C8" w14:textId="77777777" w:rsidR="007D2A16" w:rsidRPr="007D2A16" w:rsidRDefault="007D2A16" w:rsidP="007D2A16">
      <w:pPr>
        <w:shd w:val="clear" w:color="auto" w:fill="FFFFFF"/>
        <w:ind w:firstLine="709"/>
        <w:jc w:val="both"/>
        <w:rPr>
          <w:rFonts w:ascii="Times New Roman" w:hAnsi="Times New Roman" w:cs="Times New Roman"/>
          <w:bCs/>
        </w:rPr>
      </w:pPr>
      <w:r w:rsidRPr="007D2A16">
        <w:rPr>
          <w:rFonts w:ascii="Times New Roman" w:hAnsi="Times New Roman" w:cs="Times New Roman"/>
          <w:bCs/>
          <w:lang w:val="en-US"/>
        </w:rPr>
        <w:t>VII</w:t>
      </w:r>
      <w:r w:rsidRPr="007D2A16">
        <w:rPr>
          <w:rFonts w:ascii="Times New Roman" w:hAnsi="Times New Roman" w:cs="Times New Roman"/>
          <w:bCs/>
        </w:rPr>
        <w:t>. При проверке сотрудники охраны обязаны</w:t>
      </w:r>
    </w:p>
    <w:p w14:paraId="0300667D" w14:textId="77777777" w:rsidR="007D2A16" w:rsidRPr="007D2A16" w:rsidRDefault="007D2A16" w:rsidP="007D2A16">
      <w:pPr>
        <w:shd w:val="clear" w:color="auto" w:fill="FFFFFF"/>
        <w:ind w:firstLine="709"/>
        <w:jc w:val="both"/>
        <w:rPr>
          <w:rFonts w:ascii="Times New Roman" w:hAnsi="Times New Roman" w:cs="Times New Roman"/>
        </w:rPr>
      </w:pPr>
      <w:r w:rsidRPr="007D2A16">
        <w:rPr>
          <w:rFonts w:ascii="Times New Roman" w:hAnsi="Times New Roman" w:cs="Times New Roman"/>
          <w:bCs/>
          <w:lang w:val="en-US"/>
        </w:rPr>
        <w:t>VIII</w:t>
      </w:r>
      <w:r w:rsidRPr="007D2A16">
        <w:rPr>
          <w:rFonts w:ascii="Times New Roman" w:hAnsi="Times New Roman" w:cs="Times New Roman"/>
          <w:bCs/>
        </w:rPr>
        <w:t>. Охранники подчиняются</w:t>
      </w:r>
    </w:p>
    <w:p w14:paraId="4168771E" w14:textId="77777777" w:rsidR="007D2A16" w:rsidRPr="007D2A16" w:rsidRDefault="007D2A16" w:rsidP="007D2A16">
      <w:pPr>
        <w:shd w:val="clear" w:color="auto" w:fill="FFFFFF"/>
        <w:ind w:firstLine="709"/>
        <w:jc w:val="both"/>
        <w:rPr>
          <w:rFonts w:ascii="Times New Roman" w:hAnsi="Times New Roman" w:cs="Times New Roman"/>
          <w:bCs/>
        </w:rPr>
      </w:pPr>
    </w:p>
    <w:p w14:paraId="5FAE8C18" w14:textId="77777777" w:rsidR="007D2A16" w:rsidRPr="007D2A16" w:rsidRDefault="007D2A16" w:rsidP="007D2A16">
      <w:pPr>
        <w:ind w:firstLine="709"/>
        <w:jc w:val="both"/>
        <w:rPr>
          <w:rFonts w:ascii="Times New Roman" w:hAnsi="Times New Roman" w:cs="Times New Roman"/>
          <w:spacing w:val="-3"/>
        </w:rPr>
      </w:pPr>
      <w:r w:rsidRPr="007D2A16">
        <w:rPr>
          <w:rFonts w:ascii="Times New Roman" w:hAnsi="Times New Roman" w:cs="Times New Roman"/>
          <w:spacing w:val="-3"/>
          <w:u w:val="single"/>
        </w:rPr>
        <w:t>*Примечание:</w:t>
      </w:r>
      <w:r w:rsidRPr="007D2A16">
        <w:rPr>
          <w:rFonts w:ascii="Times New Roman" w:hAnsi="Times New Roman" w:cs="Times New Roman"/>
          <w:spacing w:val="-3"/>
        </w:rPr>
        <w:t xml:space="preserve"> Служебная инструкция по охране имущества (далее – инструкция по охране имущества) разрабатывается Исполнителем по согласованию с Заказчиком и должна непосредственно учитывать специфику охраняемого имущества, а также конкретный порядок выполнения работниками охраны должностных обязанностей на постах. </w:t>
      </w:r>
    </w:p>
    <w:p w14:paraId="46416F87" w14:textId="77777777" w:rsidR="007D2A16" w:rsidRPr="007D2A16" w:rsidRDefault="007D2A16" w:rsidP="007D2A16">
      <w:pPr>
        <w:ind w:firstLine="5954"/>
        <w:rPr>
          <w:rFonts w:ascii="Times New Roman" w:hAnsi="Times New Roman" w:cs="Times New Roman"/>
        </w:rPr>
      </w:pPr>
    </w:p>
    <w:p w14:paraId="57605CB7" w14:textId="77777777" w:rsidR="007D2A16" w:rsidRPr="007D2A16" w:rsidRDefault="007D2A16" w:rsidP="007D2A16">
      <w:pPr>
        <w:rPr>
          <w:rFonts w:ascii="Times New Roman" w:hAnsi="Times New Roman" w:cs="Times New Roman"/>
        </w:rPr>
        <w:sectPr w:rsidR="007D2A16" w:rsidRPr="007D2A16">
          <w:pgSz w:w="11906" w:h="16838"/>
          <w:pgMar w:top="992" w:right="567" w:bottom="1134" w:left="1418" w:header="624" w:footer="284" w:gutter="0"/>
          <w:cols w:space="720"/>
        </w:sectPr>
      </w:pPr>
    </w:p>
    <w:p w14:paraId="26D1CE0B"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Приложение № 3</w:t>
      </w:r>
    </w:p>
    <w:p w14:paraId="59DA559C"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к договору</w:t>
      </w:r>
    </w:p>
    <w:p w14:paraId="281324CE"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от «___» _________ 2022 г. № ______</w:t>
      </w:r>
    </w:p>
    <w:p w14:paraId="0177B23B" w14:textId="77777777" w:rsidR="007D2A16" w:rsidRPr="007D2A16" w:rsidRDefault="007D2A16" w:rsidP="007D2A16">
      <w:pPr>
        <w:jc w:val="right"/>
        <w:rPr>
          <w:rFonts w:ascii="Times New Roman" w:hAnsi="Times New Roman" w:cs="Times New Roman"/>
          <w:b/>
          <w:spacing w:val="-3"/>
        </w:rPr>
      </w:pPr>
    </w:p>
    <w:p w14:paraId="67FD282B" w14:textId="77777777" w:rsidR="007D2A16" w:rsidRPr="007D2A16" w:rsidRDefault="007D2A16" w:rsidP="007D2A16">
      <w:pPr>
        <w:jc w:val="right"/>
        <w:rPr>
          <w:rFonts w:ascii="Times New Roman" w:hAnsi="Times New Roman" w:cs="Times New Roman"/>
          <w:b/>
          <w:spacing w:val="-3"/>
        </w:rPr>
      </w:pPr>
      <w:r w:rsidRPr="007D2A16">
        <w:rPr>
          <w:rFonts w:ascii="Times New Roman" w:hAnsi="Times New Roman" w:cs="Times New Roman"/>
          <w:b/>
          <w:spacing w:val="-3"/>
        </w:rPr>
        <w:t>Форма</w:t>
      </w:r>
    </w:p>
    <w:p w14:paraId="75FAF64D" w14:textId="77777777" w:rsidR="007D2A16" w:rsidRPr="007D2A16" w:rsidRDefault="007D2A16" w:rsidP="007D2A16">
      <w:pPr>
        <w:shd w:val="clear" w:color="auto" w:fill="FFFFFF"/>
        <w:ind w:right="6"/>
        <w:jc w:val="center"/>
        <w:rPr>
          <w:rFonts w:ascii="Times New Roman" w:hAnsi="Times New Roman" w:cs="Times New Roman"/>
        </w:rPr>
      </w:pPr>
      <w:r w:rsidRPr="007D2A16">
        <w:rPr>
          <w:rFonts w:ascii="Times New Roman" w:hAnsi="Times New Roman" w:cs="Times New Roman"/>
          <w:spacing w:val="-5"/>
        </w:rPr>
        <w:t>Акт</w:t>
      </w:r>
    </w:p>
    <w:p w14:paraId="37C7D6DE" w14:textId="77777777" w:rsidR="007D2A16" w:rsidRPr="007D2A16" w:rsidRDefault="007D2A16" w:rsidP="007D2A16">
      <w:pPr>
        <w:shd w:val="clear" w:color="auto" w:fill="FFFFFF"/>
        <w:jc w:val="center"/>
        <w:rPr>
          <w:rFonts w:ascii="Times New Roman" w:hAnsi="Times New Roman" w:cs="Times New Roman"/>
        </w:rPr>
      </w:pPr>
      <w:r w:rsidRPr="007D2A16">
        <w:rPr>
          <w:rFonts w:ascii="Times New Roman" w:hAnsi="Times New Roman" w:cs="Times New Roman"/>
        </w:rPr>
        <w:t>сдачи-приемки оказанных Услуг</w:t>
      </w:r>
    </w:p>
    <w:p w14:paraId="088AD5E6" w14:textId="77777777" w:rsidR="007D2A16" w:rsidRPr="007D2A16" w:rsidRDefault="007D2A16" w:rsidP="007D2A16">
      <w:pPr>
        <w:shd w:val="clear" w:color="auto" w:fill="FFFFFF"/>
        <w:tabs>
          <w:tab w:val="left" w:leader="underscore" w:pos="4651"/>
        </w:tabs>
        <w:ind w:right="490"/>
        <w:jc w:val="center"/>
        <w:rPr>
          <w:rFonts w:ascii="Times New Roman" w:hAnsi="Times New Roman" w:cs="Times New Roman"/>
          <w:spacing w:val="16"/>
        </w:rPr>
      </w:pPr>
      <w:r w:rsidRPr="007D2A16">
        <w:rPr>
          <w:rFonts w:ascii="Times New Roman" w:hAnsi="Times New Roman" w:cs="Times New Roman"/>
        </w:rPr>
        <w:t xml:space="preserve">по договору </w:t>
      </w:r>
      <w:r w:rsidRPr="007D2A16">
        <w:rPr>
          <w:rFonts w:ascii="Times New Roman" w:hAnsi="Times New Roman" w:cs="Times New Roman"/>
          <w:spacing w:val="-9"/>
        </w:rPr>
        <w:t>от</w:t>
      </w:r>
      <w:r w:rsidRPr="007D2A16">
        <w:rPr>
          <w:rFonts w:ascii="Times New Roman" w:hAnsi="Times New Roman" w:cs="Times New Roman"/>
        </w:rPr>
        <w:t xml:space="preserve"> «__»_________ </w:t>
      </w:r>
      <w:r w:rsidRPr="007D2A16">
        <w:rPr>
          <w:rFonts w:ascii="Times New Roman" w:hAnsi="Times New Roman" w:cs="Times New Roman"/>
          <w:spacing w:val="16"/>
        </w:rPr>
        <w:t>20__г. № ___________</w:t>
      </w:r>
    </w:p>
    <w:p w14:paraId="513C8476" w14:textId="77777777" w:rsidR="007D2A16" w:rsidRPr="007D2A16" w:rsidRDefault="007D2A16" w:rsidP="007D2A16">
      <w:pPr>
        <w:shd w:val="clear" w:color="auto" w:fill="FFFFFF"/>
        <w:tabs>
          <w:tab w:val="left" w:leader="underscore" w:pos="4651"/>
        </w:tabs>
        <w:ind w:right="490"/>
        <w:jc w:val="center"/>
        <w:rPr>
          <w:rFonts w:ascii="Times New Roman" w:hAnsi="Times New Roman" w:cs="Times New Roman"/>
          <w:spacing w:val="16"/>
        </w:rPr>
      </w:pPr>
      <w:r w:rsidRPr="007D2A16">
        <w:rPr>
          <w:rFonts w:ascii="Times New Roman" w:hAnsi="Times New Roman" w:cs="Times New Roman"/>
          <w:spacing w:val="-9"/>
        </w:rPr>
        <w:t>за ____________</w:t>
      </w:r>
      <w:r w:rsidRPr="007D2A16">
        <w:rPr>
          <w:rFonts w:ascii="Times New Roman" w:hAnsi="Times New Roman" w:cs="Times New Roman"/>
        </w:rPr>
        <w:t xml:space="preserve">месяц  </w:t>
      </w:r>
      <w:r w:rsidRPr="007D2A16">
        <w:rPr>
          <w:rFonts w:ascii="Times New Roman" w:hAnsi="Times New Roman" w:cs="Times New Roman"/>
          <w:spacing w:val="16"/>
        </w:rPr>
        <w:t>20__г. № ___________</w:t>
      </w:r>
    </w:p>
    <w:p w14:paraId="19B28DA5" w14:textId="77777777" w:rsidR="007D2A16" w:rsidRPr="007D2A16" w:rsidRDefault="007D2A16" w:rsidP="007D2A16">
      <w:pPr>
        <w:shd w:val="clear" w:color="auto" w:fill="FFFFFF"/>
        <w:tabs>
          <w:tab w:val="left" w:leader="underscore" w:pos="4651"/>
        </w:tabs>
        <w:ind w:left="720" w:right="490" w:hanging="1562"/>
        <w:rPr>
          <w:rFonts w:ascii="Times New Roman" w:hAnsi="Times New Roman" w:cs="Times New Roman"/>
          <w:b/>
        </w:rPr>
      </w:pPr>
    </w:p>
    <w:p w14:paraId="71F0A032" w14:textId="77777777" w:rsidR="007D2A16" w:rsidRPr="007D2A16" w:rsidRDefault="007D2A16" w:rsidP="007D2A16">
      <w:pPr>
        <w:shd w:val="clear" w:color="auto" w:fill="FFFFFF"/>
        <w:tabs>
          <w:tab w:val="left" w:pos="5623"/>
          <w:tab w:val="left" w:pos="8374"/>
        </w:tabs>
        <w:rPr>
          <w:rFonts w:ascii="Times New Roman" w:hAnsi="Times New Roman" w:cs="Times New Roman"/>
        </w:rPr>
      </w:pPr>
      <w:r w:rsidRPr="007D2A16">
        <w:rPr>
          <w:rFonts w:ascii="Times New Roman" w:hAnsi="Times New Roman" w:cs="Times New Roman"/>
        </w:rPr>
        <w:t>г. _______________</w:t>
      </w:r>
      <w:r w:rsidRPr="007D2A16">
        <w:rPr>
          <w:rFonts w:ascii="Times New Roman" w:hAnsi="Times New Roman" w:cs="Times New Roman"/>
        </w:rPr>
        <w:tab/>
        <w:t xml:space="preserve">              «____» ___________ 20__ г.</w:t>
      </w:r>
    </w:p>
    <w:p w14:paraId="373E9347" w14:textId="77777777" w:rsidR="007D2A16" w:rsidRPr="007D2A16" w:rsidRDefault="007D2A16" w:rsidP="007D2A16">
      <w:pPr>
        <w:shd w:val="clear" w:color="auto" w:fill="FFFFFF"/>
        <w:tabs>
          <w:tab w:val="left" w:pos="5522"/>
          <w:tab w:val="left" w:pos="6725"/>
          <w:tab w:val="left" w:pos="8251"/>
        </w:tabs>
        <w:ind w:firstLine="709"/>
        <w:jc w:val="both"/>
        <w:rPr>
          <w:rFonts w:ascii="Times New Roman" w:hAnsi="Times New Roman" w:cs="Times New Roman"/>
        </w:rPr>
      </w:pPr>
    </w:p>
    <w:p w14:paraId="76A4E108" w14:textId="77777777" w:rsidR="007D2A16" w:rsidRPr="007D2A16" w:rsidRDefault="00E604B6" w:rsidP="007D2A16">
      <w:pPr>
        <w:shd w:val="clear" w:color="auto" w:fill="FFFFFF"/>
        <w:tabs>
          <w:tab w:val="left" w:pos="5522"/>
          <w:tab w:val="left" w:pos="6725"/>
          <w:tab w:val="left" w:pos="8251"/>
        </w:tabs>
        <w:ind w:firstLine="709"/>
        <w:jc w:val="both"/>
        <w:rPr>
          <w:rFonts w:ascii="Times New Roman" w:hAnsi="Times New Roman" w:cs="Times New Roman"/>
        </w:rPr>
      </w:pPr>
      <w:r w:rsidRPr="007D2A16">
        <w:rPr>
          <w:rFonts w:ascii="Times New Roman" w:hAnsi="Times New Roman" w:cs="Times New Roman"/>
        </w:rPr>
        <w:t>Мы, нижеподписавшиеся, от лица Заказчика</w:t>
      </w:r>
      <w:r w:rsidR="007D2A16" w:rsidRPr="007D2A16">
        <w:rPr>
          <w:rFonts w:ascii="Times New Roman" w:hAnsi="Times New Roman" w:cs="Times New Roman"/>
        </w:rPr>
        <w:t xml:space="preserve"> </w:t>
      </w:r>
      <w:r w:rsidR="007D2A16" w:rsidRPr="007D2A16">
        <w:rPr>
          <w:rFonts w:ascii="Times New Roman" w:hAnsi="Times New Roman" w:cs="Times New Roman"/>
          <w:i/>
          <w:iCs/>
        </w:rPr>
        <w:t>______________________</w:t>
      </w:r>
      <w:r w:rsidR="007D2A16" w:rsidRPr="007D2A16">
        <w:rPr>
          <w:rFonts w:ascii="Times New Roman" w:hAnsi="Times New Roman" w:cs="Times New Roman"/>
        </w:rPr>
        <w:t xml:space="preserve">, с    одной   </w:t>
      </w:r>
      <w:r w:rsidRPr="007D2A16">
        <w:rPr>
          <w:rFonts w:ascii="Times New Roman" w:hAnsi="Times New Roman" w:cs="Times New Roman"/>
        </w:rPr>
        <w:t>стороны, и</w:t>
      </w:r>
      <w:r w:rsidR="007D2A16" w:rsidRPr="007D2A16">
        <w:rPr>
          <w:rFonts w:ascii="Times New Roman" w:hAnsi="Times New Roman" w:cs="Times New Roman"/>
        </w:rPr>
        <w:t xml:space="preserve">  от  лица  Исполнителя ___________________________,  действующего  на  основании  _______________, с другой стороны, составили настоящий акт о том, что на объектах______________ за _____________  месяц 2022 года </w:t>
      </w:r>
      <w:r w:rsidR="007D2A16" w:rsidRPr="007D2A16">
        <w:rPr>
          <w:rFonts w:ascii="Times New Roman" w:hAnsi="Times New Roman" w:cs="Times New Roman"/>
          <w:b/>
          <w:bCs/>
        </w:rPr>
        <w:t xml:space="preserve"> </w:t>
      </w:r>
      <w:r w:rsidR="007D2A16" w:rsidRPr="007D2A16">
        <w:rPr>
          <w:rFonts w:ascii="Times New Roman" w:hAnsi="Times New Roman" w:cs="Times New Roman"/>
        </w:rPr>
        <w:t>Исполнителем  оказаны  Услуги  на  сумму ______ (_____)  рублей,  в том  числе НДС</w:t>
      </w:r>
      <w:r w:rsidR="00601D5A">
        <w:rPr>
          <w:rFonts w:ascii="Times New Roman" w:hAnsi="Times New Roman" w:cs="Times New Roman"/>
        </w:rPr>
        <w:t>*</w:t>
      </w:r>
      <w:r w:rsidR="007D2A16" w:rsidRPr="007D2A16">
        <w:rPr>
          <w:rFonts w:ascii="Times New Roman" w:hAnsi="Times New Roman" w:cs="Times New Roman"/>
        </w:rPr>
        <w:t xml:space="preserve"> в сумме __________ (______) рублей </w:t>
      </w:r>
      <w:r w:rsidR="007D2A16" w:rsidRPr="007D2A16">
        <w:rPr>
          <w:rFonts w:ascii="Times New Roman" w:hAnsi="Times New Roman" w:cs="Times New Roman"/>
          <w:i/>
          <w:kern w:val="2"/>
        </w:rPr>
        <w:t>(или НДС не облагается на основании____________)</w:t>
      </w:r>
      <w:r w:rsidR="007D2A16" w:rsidRPr="007D2A16">
        <w:rPr>
          <w:rFonts w:ascii="Times New Roman" w:hAnsi="Times New Roman" w:cs="Times New Roman"/>
        </w:rPr>
        <w:t>.</w:t>
      </w:r>
    </w:p>
    <w:p w14:paraId="2E59F2BC" w14:textId="77777777" w:rsidR="007D2A16" w:rsidRPr="007D2A16" w:rsidRDefault="007D2A16" w:rsidP="007D2A16">
      <w:pPr>
        <w:shd w:val="clear" w:color="auto" w:fill="FFFFFF"/>
        <w:tabs>
          <w:tab w:val="left" w:leader="underscore" w:pos="9295"/>
        </w:tabs>
        <w:ind w:firstLine="709"/>
        <w:jc w:val="both"/>
        <w:rPr>
          <w:rFonts w:ascii="Times New Roman" w:hAnsi="Times New Roman" w:cs="Times New Roman"/>
        </w:rPr>
      </w:pPr>
      <w:r w:rsidRPr="007D2A16">
        <w:rPr>
          <w:rFonts w:ascii="Times New Roman" w:hAnsi="Times New Roman" w:cs="Times New Roman"/>
        </w:rPr>
        <w:t>Оказанные  Исполнителем  Услуги  по  Договору  от  «____» ________20__ г.  № ______________  приняты Заказчиком в полном объеме.</w:t>
      </w:r>
    </w:p>
    <w:p w14:paraId="4BC1CF77" w14:textId="77777777" w:rsidR="007D2A16" w:rsidRPr="007D2A16" w:rsidRDefault="007D2A16" w:rsidP="007D2A16">
      <w:pPr>
        <w:shd w:val="clear" w:color="auto" w:fill="FFFFFF"/>
        <w:tabs>
          <w:tab w:val="left" w:leader="underscore" w:pos="9295"/>
        </w:tabs>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859"/>
        <w:gridCol w:w="1516"/>
        <w:gridCol w:w="1672"/>
        <w:gridCol w:w="1551"/>
        <w:gridCol w:w="1342"/>
      </w:tblGrid>
      <w:tr w:rsidR="00813BF4" w:rsidRPr="007D2A16" w14:paraId="7093F294" w14:textId="77777777" w:rsidTr="00813BF4">
        <w:tc>
          <w:tcPr>
            <w:tcW w:w="631" w:type="dxa"/>
            <w:tcBorders>
              <w:top w:val="single" w:sz="4" w:space="0" w:color="auto"/>
              <w:left w:val="single" w:sz="4" w:space="0" w:color="auto"/>
              <w:bottom w:val="single" w:sz="4" w:space="0" w:color="auto"/>
              <w:right w:val="single" w:sz="4" w:space="0" w:color="auto"/>
            </w:tcBorders>
            <w:hideMark/>
          </w:tcPr>
          <w:p w14:paraId="6540F8C5" w14:textId="77777777" w:rsidR="00813BF4" w:rsidRPr="007D2A16" w:rsidRDefault="00813BF4">
            <w:pPr>
              <w:rPr>
                <w:rFonts w:ascii="Times New Roman" w:eastAsia="Calibri" w:hAnsi="Times New Roman" w:cs="Times New Roman"/>
              </w:rPr>
            </w:pPr>
            <w:r w:rsidRPr="007D2A16">
              <w:rPr>
                <w:rFonts w:ascii="Times New Roman" w:eastAsia="Calibri" w:hAnsi="Times New Roman" w:cs="Times New Roman"/>
              </w:rPr>
              <w:t xml:space="preserve">№ </w:t>
            </w:r>
          </w:p>
          <w:p w14:paraId="08949707" w14:textId="77777777" w:rsidR="00813BF4" w:rsidRPr="007D2A16" w:rsidRDefault="00813BF4">
            <w:pPr>
              <w:rPr>
                <w:rFonts w:ascii="Times New Roman" w:eastAsia="Calibri" w:hAnsi="Times New Roman" w:cs="Times New Roman"/>
              </w:rPr>
            </w:pPr>
            <w:r w:rsidRPr="007D2A16">
              <w:rPr>
                <w:rFonts w:ascii="Times New Roman" w:eastAsia="Calibri" w:hAnsi="Times New Roman" w:cs="Times New Roman"/>
              </w:rPr>
              <w:t>п/п</w:t>
            </w:r>
          </w:p>
        </w:tc>
        <w:tc>
          <w:tcPr>
            <w:tcW w:w="2859" w:type="dxa"/>
            <w:tcBorders>
              <w:top w:val="single" w:sz="4" w:space="0" w:color="auto"/>
              <w:left w:val="single" w:sz="4" w:space="0" w:color="auto"/>
              <w:bottom w:val="single" w:sz="4" w:space="0" w:color="auto"/>
              <w:right w:val="single" w:sz="4" w:space="0" w:color="auto"/>
            </w:tcBorders>
            <w:hideMark/>
          </w:tcPr>
          <w:p w14:paraId="4772ABE1" w14:textId="77777777" w:rsidR="00813BF4" w:rsidRPr="007D2A16" w:rsidRDefault="00813BF4">
            <w:pPr>
              <w:jc w:val="center"/>
              <w:rPr>
                <w:rFonts w:ascii="Times New Roman" w:eastAsia="Calibri" w:hAnsi="Times New Roman" w:cs="Times New Roman"/>
              </w:rPr>
            </w:pPr>
            <w:r w:rsidRPr="007D2A16">
              <w:rPr>
                <w:rFonts w:ascii="Times New Roman" w:eastAsia="Calibri" w:hAnsi="Times New Roman" w:cs="Times New Roman"/>
              </w:rPr>
              <w:t>Место оказания услуг</w:t>
            </w:r>
          </w:p>
        </w:tc>
        <w:tc>
          <w:tcPr>
            <w:tcW w:w="1516" w:type="dxa"/>
            <w:tcBorders>
              <w:top w:val="single" w:sz="4" w:space="0" w:color="auto"/>
              <w:left w:val="single" w:sz="4" w:space="0" w:color="auto"/>
              <w:bottom w:val="single" w:sz="4" w:space="0" w:color="auto"/>
              <w:right w:val="single" w:sz="4" w:space="0" w:color="auto"/>
            </w:tcBorders>
            <w:hideMark/>
          </w:tcPr>
          <w:p w14:paraId="1538A365" w14:textId="77777777" w:rsidR="00813BF4" w:rsidRPr="007D2A16" w:rsidRDefault="00813BF4">
            <w:pPr>
              <w:jc w:val="center"/>
              <w:rPr>
                <w:rFonts w:ascii="Times New Roman" w:eastAsia="Calibri" w:hAnsi="Times New Roman" w:cs="Times New Roman"/>
              </w:rPr>
            </w:pPr>
            <w:r w:rsidRPr="007D2A16">
              <w:rPr>
                <w:rFonts w:ascii="Times New Roman" w:eastAsia="Calibri" w:hAnsi="Times New Roman" w:cs="Times New Roman"/>
              </w:rPr>
              <w:t>Количество часов</w:t>
            </w:r>
          </w:p>
        </w:tc>
        <w:tc>
          <w:tcPr>
            <w:tcW w:w="1672" w:type="dxa"/>
            <w:tcBorders>
              <w:top w:val="single" w:sz="4" w:space="0" w:color="auto"/>
              <w:left w:val="single" w:sz="4" w:space="0" w:color="auto"/>
              <w:bottom w:val="single" w:sz="4" w:space="0" w:color="auto"/>
              <w:right w:val="single" w:sz="4" w:space="0" w:color="auto"/>
            </w:tcBorders>
            <w:hideMark/>
          </w:tcPr>
          <w:p w14:paraId="38E10633" w14:textId="77777777" w:rsidR="00813BF4" w:rsidRPr="007D2A16" w:rsidRDefault="00813BF4">
            <w:pPr>
              <w:jc w:val="center"/>
              <w:rPr>
                <w:rFonts w:ascii="Times New Roman" w:eastAsia="Calibri" w:hAnsi="Times New Roman" w:cs="Times New Roman"/>
              </w:rPr>
            </w:pPr>
            <w:r w:rsidRPr="007D2A16">
              <w:rPr>
                <w:rFonts w:ascii="Times New Roman" w:eastAsia="Calibri" w:hAnsi="Times New Roman" w:cs="Times New Roman"/>
              </w:rPr>
              <w:t>Цена за ед., руб. без НДС</w:t>
            </w:r>
          </w:p>
        </w:tc>
        <w:tc>
          <w:tcPr>
            <w:tcW w:w="1551" w:type="dxa"/>
            <w:tcBorders>
              <w:top w:val="single" w:sz="4" w:space="0" w:color="auto"/>
              <w:left w:val="single" w:sz="4" w:space="0" w:color="auto"/>
              <w:bottom w:val="single" w:sz="4" w:space="0" w:color="auto"/>
              <w:right w:val="single" w:sz="4" w:space="0" w:color="auto"/>
            </w:tcBorders>
            <w:hideMark/>
          </w:tcPr>
          <w:p w14:paraId="2BB7A852" w14:textId="77777777" w:rsidR="00813BF4" w:rsidRPr="007D2A16" w:rsidRDefault="00813BF4">
            <w:pPr>
              <w:jc w:val="center"/>
              <w:rPr>
                <w:rFonts w:ascii="Times New Roman" w:eastAsia="Calibri" w:hAnsi="Times New Roman" w:cs="Times New Roman"/>
              </w:rPr>
            </w:pPr>
            <w:r w:rsidRPr="007D2A16">
              <w:rPr>
                <w:rFonts w:ascii="Times New Roman" w:eastAsia="Calibri" w:hAnsi="Times New Roman" w:cs="Times New Roman"/>
              </w:rPr>
              <w:t>Сумма, руб. без НДС</w:t>
            </w:r>
          </w:p>
        </w:tc>
        <w:tc>
          <w:tcPr>
            <w:tcW w:w="1342" w:type="dxa"/>
            <w:tcBorders>
              <w:top w:val="single" w:sz="4" w:space="0" w:color="auto"/>
              <w:left w:val="single" w:sz="4" w:space="0" w:color="auto"/>
              <w:bottom w:val="single" w:sz="4" w:space="0" w:color="auto"/>
              <w:right w:val="single" w:sz="4" w:space="0" w:color="auto"/>
            </w:tcBorders>
          </w:tcPr>
          <w:p w14:paraId="3FC12ACE" w14:textId="77777777" w:rsidR="00813BF4" w:rsidRPr="007D2A16" w:rsidRDefault="00AC3F88" w:rsidP="00AC3F88">
            <w:pPr>
              <w:jc w:val="center"/>
              <w:rPr>
                <w:rFonts w:ascii="Times New Roman" w:eastAsia="Calibri" w:hAnsi="Times New Roman" w:cs="Times New Roman"/>
              </w:rPr>
            </w:pPr>
            <w:r w:rsidRPr="007D2A16">
              <w:rPr>
                <w:rFonts w:ascii="Times New Roman" w:eastAsia="Calibri" w:hAnsi="Times New Roman" w:cs="Times New Roman"/>
              </w:rPr>
              <w:t xml:space="preserve">Сумма, руб. </w:t>
            </w:r>
            <w:r>
              <w:rPr>
                <w:rFonts w:ascii="Times New Roman" w:eastAsia="Calibri" w:hAnsi="Times New Roman" w:cs="Times New Roman"/>
              </w:rPr>
              <w:t>с учетом</w:t>
            </w:r>
            <w:r w:rsidRPr="007D2A16">
              <w:rPr>
                <w:rFonts w:ascii="Times New Roman" w:eastAsia="Calibri" w:hAnsi="Times New Roman" w:cs="Times New Roman"/>
              </w:rPr>
              <w:t xml:space="preserve"> НДС</w:t>
            </w:r>
            <w:r>
              <w:rPr>
                <w:rFonts w:ascii="Times New Roman" w:eastAsia="Calibri" w:hAnsi="Times New Roman" w:cs="Times New Roman"/>
              </w:rPr>
              <w:t>*</w:t>
            </w:r>
          </w:p>
        </w:tc>
      </w:tr>
      <w:tr w:rsidR="00813BF4" w:rsidRPr="007D2A16" w14:paraId="154C5E05" w14:textId="77777777" w:rsidTr="00813BF4">
        <w:tc>
          <w:tcPr>
            <w:tcW w:w="631" w:type="dxa"/>
            <w:tcBorders>
              <w:top w:val="single" w:sz="4" w:space="0" w:color="auto"/>
              <w:left w:val="single" w:sz="4" w:space="0" w:color="auto"/>
              <w:bottom w:val="single" w:sz="4" w:space="0" w:color="auto"/>
              <w:right w:val="single" w:sz="4" w:space="0" w:color="auto"/>
            </w:tcBorders>
            <w:hideMark/>
          </w:tcPr>
          <w:p w14:paraId="76CE1E7C" w14:textId="77777777" w:rsidR="00813BF4" w:rsidRPr="007D2A16" w:rsidRDefault="00813BF4">
            <w:pPr>
              <w:rPr>
                <w:rFonts w:ascii="Times New Roman" w:eastAsia="Calibri" w:hAnsi="Times New Roman" w:cs="Times New Roman"/>
              </w:rPr>
            </w:pPr>
            <w:r w:rsidRPr="007D2A16">
              <w:rPr>
                <w:rFonts w:ascii="Times New Roman" w:eastAsia="Calibri" w:hAnsi="Times New Roman" w:cs="Times New Roman"/>
              </w:rPr>
              <w:t>1.</w:t>
            </w:r>
          </w:p>
        </w:tc>
        <w:tc>
          <w:tcPr>
            <w:tcW w:w="2859" w:type="dxa"/>
            <w:tcBorders>
              <w:top w:val="single" w:sz="4" w:space="0" w:color="auto"/>
              <w:left w:val="single" w:sz="4" w:space="0" w:color="auto"/>
              <w:bottom w:val="single" w:sz="4" w:space="0" w:color="auto"/>
              <w:right w:val="single" w:sz="4" w:space="0" w:color="auto"/>
            </w:tcBorders>
          </w:tcPr>
          <w:p w14:paraId="5C746BAA" w14:textId="77777777" w:rsidR="00813BF4" w:rsidRPr="007D2A16" w:rsidRDefault="00813BF4">
            <w:pPr>
              <w:rPr>
                <w:rFonts w:ascii="Times New Roman" w:eastAsia="Calibri" w:hAnsi="Times New Roman" w:cs="Times New Roman"/>
              </w:rPr>
            </w:pPr>
          </w:p>
        </w:tc>
        <w:tc>
          <w:tcPr>
            <w:tcW w:w="1516" w:type="dxa"/>
            <w:tcBorders>
              <w:top w:val="single" w:sz="4" w:space="0" w:color="auto"/>
              <w:left w:val="single" w:sz="4" w:space="0" w:color="auto"/>
              <w:bottom w:val="single" w:sz="4" w:space="0" w:color="auto"/>
              <w:right w:val="single" w:sz="4" w:space="0" w:color="auto"/>
            </w:tcBorders>
          </w:tcPr>
          <w:p w14:paraId="795332E5" w14:textId="77777777" w:rsidR="00813BF4" w:rsidRPr="007D2A16" w:rsidRDefault="00813BF4">
            <w:pPr>
              <w:rPr>
                <w:rFonts w:ascii="Times New Roman" w:eastAsia="Calibri"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07D468BE" w14:textId="77777777" w:rsidR="00813BF4" w:rsidRPr="007D2A16" w:rsidRDefault="00813BF4">
            <w:pPr>
              <w:rPr>
                <w:rFonts w:ascii="Times New Roman" w:eastAsia="Calibri" w:hAnsi="Times New Roman" w:cs="Times New Roman"/>
              </w:rPr>
            </w:pPr>
          </w:p>
        </w:tc>
        <w:tc>
          <w:tcPr>
            <w:tcW w:w="1551" w:type="dxa"/>
            <w:tcBorders>
              <w:top w:val="single" w:sz="4" w:space="0" w:color="auto"/>
              <w:left w:val="single" w:sz="4" w:space="0" w:color="auto"/>
              <w:bottom w:val="single" w:sz="4" w:space="0" w:color="auto"/>
              <w:right w:val="single" w:sz="4" w:space="0" w:color="auto"/>
            </w:tcBorders>
          </w:tcPr>
          <w:p w14:paraId="7AC2E3B6" w14:textId="77777777" w:rsidR="00813BF4" w:rsidRPr="007D2A16" w:rsidRDefault="00813BF4">
            <w:pPr>
              <w:rPr>
                <w:rFonts w:ascii="Times New Roman" w:eastAsia="Calibri" w:hAnsi="Times New Roman" w:cs="Times New Roman"/>
              </w:rPr>
            </w:pPr>
          </w:p>
        </w:tc>
        <w:tc>
          <w:tcPr>
            <w:tcW w:w="1342" w:type="dxa"/>
            <w:tcBorders>
              <w:top w:val="single" w:sz="4" w:space="0" w:color="auto"/>
              <w:left w:val="single" w:sz="4" w:space="0" w:color="auto"/>
              <w:bottom w:val="single" w:sz="4" w:space="0" w:color="auto"/>
              <w:right w:val="single" w:sz="4" w:space="0" w:color="auto"/>
            </w:tcBorders>
          </w:tcPr>
          <w:p w14:paraId="21A6C125" w14:textId="77777777" w:rsidR="00813BF4" w:rsidRPr="007D2A16" w:rsidRDefault="00813BF4">
            <w:pPr>
              <w:rPr>
                <w:rFonts w:ascii="Times New Roman" w:eastAsia="Calibri" w:hAnsi="Times New Roman" w:cs="Times New Roman"/>
              </w:rPr>
            </w:pPr>
          </w:p>
        </w:tc>
      </w:tr>
      <w:tr w:rsidR="00813BF4" w:rsidRPr="007D2A16" w14:paraId="77CDE645" w14:textId="77777777" w:rsidTr="00813BF4">
        <w:tc>
          <w:tcPr>
            <w:tcW w:w="631" w:type="dxa"/>
            <w:tcBorders>
              <w:top w:val="single" w:sz="4" w:space="0" w:color="auto"/>
              <w:left w:val="single" w:sz="4" w:space="0" w:color="auto"/>
              <w:bottom w:val="single" w:sz="4" w:space="0" w:color="auto"/>
              <w:right w:val="single" w:sz="4" w:space="0" w:color="auto"/>
            </w:tcBorders>
            <w:hideMark/>
          </w:tcPr>
          <w:p w14:paraId="2DBF946C" w14:textId="77777777" w:rsidR="00813BF4" w:rsidRPr="007D2A16" w:rsidRDefault="00813BF4">
            <w:pPr>
              <w:rPr>
                <w:rFonts w:ascii="Times New Roman" w:eastAsia="Calibri" w:hAnsi="Times New Roman" w:cs="Times New Roman"/>
              </w:rPr>
            </w:pPr>
            <w:r w:rsidRPr="007D2A16">
              <w:rPr>
                <w:rFonts w:ascii="Times New Roman" w:eastAsia="Calibri" w:hAnsi="Times New Roman" w:cs="Times New Roman"/>
              </w:rPr>
              <w:t>2.</w:t>
            </w:r>
          </w:p>
        </w:tc>
        <w:tc>
          <w:tcPr>
            <w:tcW w:w="2859" w:type="dxa"/>
            <w:tcBorders>
              <w:top w:val="single" w:sz="4" w:space="0" w:color="auto"/>
              <w:left w:val="single" w:sz="4" w:space="0" w:color="auto"/>
              <w:bottom w:val="single" w:sz="4" w:space="0" w:color="auto"/>
              <w:right w:val="single" w:sz="4" w:space="0" w:color="auto"/>
            </w:tcBorders>
          </w:tcPr>
          <w:p w14:paraId="29ADCC53" w14:textId="77777777" w:rsidR="00813BF4" w:rsidRPr="007D2A16" w:rsidRDefault="00813BF4">
            <w:pPr>
              <w:rPr>
                <w:rFonts w:ascii="Times New Roman" w:eastAsia="Calibri" w:hAnsi="Times New Roman" w:cs="Times New Roman"/>
              </w:rPr>
            </w:pPr>
          </w:p>
        </w:tc>
        <w:tc>
          <w:tcPr>
            <w:tcW w:w="1516" w:type="dxa"/>
            <w:tcBorders>
              <w:top w:val="single" w:sz="4" w:space="0" w:color="auto"/>
              <w:left w:val="single" w:sz="4" w:space="0" w:color="auto"/>
              <w:bottom w:val="single" w:sz="4" w:space="0" w:color="auto"/>
              <w:right w:val="single" w:sz="4" w:space="0" w:color="auto"/>
            </w:tcBorders>
          </w:tcPr>
          <w:p w14:paraId="0B8464DF" w14:textId="77777777" w:rsidR="00813BF4" w:rsidRPr="007D2A16" w:rsidRDefault="00813BF4">
            <w:pPr>
              <w:rPr>
                <w:rFonts w:ascii="Times New Roman" w:eastAsia="Calibri"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711E74E2" w14:textId="77777777" w:rsidR="00813BF4" w:rsidRPr="007D2A16" w:rsidRDefault="00813BF4">
            <w:pPr>
              <w:rPr>
                <w:rFonts w:ascii="Times New Roman" w:eastAsia="Calibri" w:hAnsi="Times New Roman" w:cs="Times New Roman"/>
              </w:rPr>
            </w:pPr>
          </w:p>
        </w:tc>
        <w:tc>
          <w:tcPr>
            <w:tcW w:w="1551" w:type="dxa"/>
            <w:tcBorders>
              <w:top w:val="single" w:sz="4" w:space="0" w:color="auto"/>
              <w:left w:val="single" w:sz="4" w:space="0" w:color="auto"/>
              <w:bottom w:val="single" w:sz="4" w:space="0" w:color="auto"/>
              <w:right w:val="single" w:sz="4" w:space="0" w:color="auto"/>
            </w:tcBorders>
          </w:tcPr>
          <w:p w14:paraId="3876F2F2" w14:textId="77777777" w:rsidR="00813BF4" w:rsidRPr="007D2A16" w:rsidRDefault="00813BF4">
            <w:pPr>
              <w:rPr>
                <w:rFonts w:ascii="Times New Roman" w:eastAsia="Calibri" w:hAnsi="Times New Roman" w:cs="Times New Roman"/>
              </w:rPr>
            </w:pPr>
          </w:p>
        </w:tc>
        <w:tc>
          <w:tcPr>
            <w:tcW w:w="1342" w:type="dxa"/>
            <w:tcBorders>
              <w:top w:val="single" w:sz="4" w:space="0" w:color="auto"/>
              <w:left w:val="single" w:sz="4" w:space="0" w:color="auto"/>
              <w:bottom w:val="single" w:sz="4" w:space="0" w:color="auto"/>
              <w:right w:val="single" w:sz="4" w:space="0" w:color="auto"/>
            </w:tcBorders>
          </w:tcPr>
          <w:p w14:paraId="4652F6AB" w14:textId="77777777" w:rsidR="00813BF4" w:rsidRPr="007D2A16" w:rsidRDefault="00813BF4">
            <w:pPr>
              <w:rPr>
                <w:rFonts w:ascii="Times New Roman" w:eastAsia="Calibri" w:hAnsi="Times New Roman" w:cs="Times New Roman"/>
              </w:rPr>
            </w:pPr>
          </w:p>
        </w:tc>
      </w:tr>
    </w:tbl>
    <w:p w14:paraId="3107D157" w14:textId="77777777" w:rsidR="007D2A16" w:rsidRPr="007D2A16" w:rsidRDefault="007D2A16" w:rsidP="007D2A16">
      <w:pPr>
        <w:rPr>
          <w:rFonts w:ascii="Times New Roman" w:hAnsi="Times New Roman" w:cs="Times New Roman"/>
          <w:b/>
        </w:rPr>
      </w:pPr>
    </w:p>
    <w:p w14:paraId="13F6BC38" w14:textId="77777777" w:rsidR="007D2A16" w:rsidRPr="007D2A16" w:rsidRDefault="007D2A16" w:rsidP="007D2A16">
      <w:pPr>
        <w:rPr>
          <w:rFonts w:ascii="Times New Roman" w:hAnsi="Times New Roman" w:cs="Times New Roman"/>
          <w:b/>
        </w:rPr>
      </w:pPr>
      <w:r w:rsidRPr="007D2A16">
        <w:rPr>
          <w:rFonts w:ascii="Times New Roman" w:hAnsi="Times New Roman" w:cs="Times New Roman"/>
          <w:b/>
        </w:rPr>
        <w:t xml:space="preserve">от Заказчика </w:t>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t>от Исполнителя</w:t>
      </w:r>
    </w:p>
    <w:p w14:paraId="7B9F5A00" w14:textId="77777777" w:rsidR="007D2A16" w:rsidRPr="007D2A16" w:rsidRDefault="007D2A16" w:rsidP="007D2A16">
      <w:pPr>
        <w:rPr>
          <w:rFonts w:ascii="Times New Roman" w:hAnsi="Times New Roman" w:cs="Times New Roman"/>
          <w:b/>
        </w:rPr>
      </w:pPr>
      <w:r w:rsidRPr="007D2A16">
        <w:rPr>
          <w:rFonts w:ascii="Times New Roman" w:hAnsi="Times New Roman" w:cs="Times New Roman"/>
          <w:b/>
        </w:rPr>
        <w:t>___________________</w:t>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r>
      <w:r w:rsidRPr="007D2A16">
        <w:rPr>
          <w:rFonts w:ascii="Times New Roman" w:hAnsi="Times New Roman" w:cs="Times New Roman"/>
          <w:b/>
        </w:rPr>
        <w:tab/>
        <w:t>_______________________</w:t>
      </w:r>
    </w:p>
    <w:p w14:paraId="2B4CB1E7" w14:textId="77777777" w:rsidR="007D2A16" w:rsidRPr="007D2A16" w:rsidRDefault="007D2A16" w:rsidP="007D2A16">
      <w:pPr>
        <w:rPr>
          <w:rFonts w:ascii="Times New Roman" w:hAnsi="Times New Roman" w:cs="Times New Roman"/>
          <w:b/>
        </w:rPr>
      </w:pPr>
    </w:p>
    <w:p w14:paraId="3851C728" w14:textId="77777777" w:rsidR="007D2A16" w:rsidRPr="007D2A16" w:rsidRDefault="007D2A16" w:rsidP="007D2A16">
      <w:pPr>
        <w:rPr>
          <w:rFonts w:ascii="Times New Roman" w:hAnsi="Times New Roman" w:cs="Times New Roman"/>
          <w:b/>
        </w:rPr>
      </w:pPr>
    </w:p>
    <w:p w14:paraId="34521403" w14:textId="77777777" w:rsidR="007D2A16" w:rsidRPr="007D2A16" w:rsidRDefault="007D2A16" w:rsidP="007D2A16">
      <w:pPr>
        <w:ind w:firstLine="709"/>
        <w:jc w:val="center"/>
        <w:rPr>
          <w:rFonts w:ascii="Times New Roman" w:hAnsi="Times New Roman" w:cs="Times New Roman"/>
          <w:b/>
        </w:rPr>
      </w:pPr>
    </w:p>
    <w:p w14:paraId="4BD67FB2" w14:textId="77777777" w:rsidR="007D2A16" w:rsidRPr="007D2A16" w:rsidRDefault="007D2A16" w:rsidP="007D2A16">
      <w:pPr>
        <w:ind w:firstLine="709"/>
        <w:jc w:val="center"/>
        <w:rPr>
          <w:rFonts w:ascii="Times New Roman" w:hAnsi="Times New Roman" w:cs="Times New Roman"/>
          <w:b/>
        </w:rPr>
      </w:pPr>
      <w:r w:rsidRPr="007D2A16">
        <w:rPr>
          <w:rFonts w:ascii="Times New Roman" w:hAnsi="Times New Roman" w:cs="Times New Roman"/>
          <w:b/>
        </w:rPr>
        <w:t>Форма согласовывается сторонами:</w:t>
      </w:r>
    </w:p>
    <w:p w14:paraId="7EEDA9E0" w14:textId="77777777" w:rsidR="007D2A16" w:rsidRPr="007D2A16" w:rsidRDefault="007D2A16" w:rsidP="007D2A16">
      <w:pPr>
        <w:tabs>
          <w:tab w:val="left" w:pos="1198"/>
        </w:tabs>
        <w:rPr>
          <w:rFonts w:ascii="Times New Roman" w:hAnsi="Times New Roman" w:cs="Times New Roman"/>
          <w:b/>
        </w:rPr>
      </w:pPr>
    </w:p>
    <w:p w14:paraId="7E9AEAE3" w14:textId="77777777" w:rsidR="007D2A16" w:rsidRPr="007D2A16" w:rsidRDefault="007D2A16" w:rsidP="007D2A16">
      <w:pPr>
        <w:tabs>
          <w:tab w:val="left" w:pos="1198"/>
        </w:tabs>
        <w:rPr>
          <w:rFonts w:ascii="Times New Roman" w:hAnsi="Times New Roman" w:cs="Times New Roman"/>
          <w:b/>
        </w:rPr>
      </w:pPr>
    </w:p>
    <w:tbl>
      <w:tblPr>
        <w:tblW w:w="5000" w:type="pct"/>
        <w:tblLook w:val="04A0" w:firstRow="1" w:lastRow="0" w:firstColumn="1" w:lastColumn="0" w:noHBand="0" w:noVBand="1"/>
      </w:tblPr>
      <w:tblGrid>
        <w:gridCol w:w="4833"/>
        <w:gridCol w:w="4738"/>
      </w:tblGrid>
      <w:tr w:rsidR="007D2A16" w:rsidRPr="007D2A16" w14:paraId="779C169E" w14:textId="77777777" w:rsidTr="007D2A16">
        <w:tc>
          <w:tcPr>
            <w:tcW w:w="2525" w:type="pct"/>
            <w:hideMark/>
          </w:tcPr>
          <w:p w14:paraId="1831F1B1" w14:textId="77777777" w:rsidR="007D2A16" w:rsidRPr="007D2A16" w:rsidRDefault="007D2A16" w:rsidP="007D2A16">
            <w:pPr>
              <w:pStyle w:val="Normalunindented"/>
              <w:keepNext/>
              <w:spacing w:before="0" w:after="0" w:line="240" w:lineRule="auto"/>
              <w:jc w:val="center"/>
              <w:rPr>
                <w:sz w:val="24"/>
                <w:szCs w:val="24"/>
              </w:rPr>
            </w:pPr>
            <w:r w:rsidRPr="007D2A16">
              <w:rPr>
                <w:b/>
                <w:sz w:val="24"/>
                <w:szCs w:val="24"/>
              </w:rPr>
              <w:t>Заказчик______________</w:t>
            </w:r>
            <w:r w:rsidRPr="007D2A16">
              <w:rPr>
                <w:sz w:val="24"/>
                <w:szCs w:val="24"/>
              </w:rPr>
              <w:t>/_____________/</w:t>
            </w:r>
          </w:p>
        </w:tc>
        <w:tc>
          <w:tcPr>
            <w:tcW w:w="2475" w:type="pct"/>
            <w:hideMark/>
          </w:tcPr>
          <w:p w14:paraId="4F11C414" w14:textId="77777777" w:rsidR="007D2A16" w:rsidRPr="007D2A16" w:rsidRDefault="007D2A16">
            <w:pPr>
              <w:pStyle w:val="Normalunindented"/>
              <w:keepNext/>
              <w:spacing w:before="0" w:after="0" w:line="240" w:lineRule="auto"/>
              <w:jc w:val="center"/>
              <w:rPr>
                <w:sz w:val="24"/>
                <w:szCs w:val="24"/>
              </w:rPr>
            </w:pPr>
            <w:r w:rsidRPr="007D2A16">
              <w:rPr>
                <w:b/>
                <w:sz w:val="24"/>
                <w:szCs w:val="24"/>
              </w:rPr>
              <w:t>Исполнитель_______________/_________/</w:t>
            </w:r>
          </w:p>
        </w:tc>
      </w:tr>
    </w:tbl>
    <w:p w14:paraId="3A1CA60F" w14:textId="77777777" w:rsidR="007D2A16" w:rsidRPr="007D2A16" w:rsidRDefault="007D2A16" w:rsidP="007D2A16">
      <w:pPr>
        <w:tabs>
          <w:tab w:val="left" w:pos="1198"/>
        </w:tabs>
        <w:rPr>
          <w:rFonts w:ascii="Times New Roman" w:hAnsi="Times New Roman" w:cs="Times New Roman"/>
        </w:rPr>
      </w:pPr>
    </w:p>
    <w:p w14:paraId="781B4E42" w14:textId="77777777" w:rsidR="007D2A16" w:rsidRPr="007D2A16" w:rsidRDefault="007D2A16" w:rsidP="007D2A16">
      <w:pPr>
        <w:rPr>
          <w:rFonts w:ascii="Times New Roman" w:hAnsi="Times New Roman" w:cs="Times New Roman"/>
        </w:rPr>
      </w:pPr>
    </w:p>
    <w:p w14:paraId="4A963EC0" w14:textId="77777777" w:rsidR="007D2A16" w:rsidRPr="007D2A16" w:rsidRDefault="007D2A16" w:rsidP="007D2A16">
      <w:pPr>
        <w:rPr>
          <w:rFonts w:ascii="Times New Roman" w:hAnsi="Times New Roman" w:cs="Times New Roman"/>
        </w:rPr>
      </w:pPr>
    </w:p>
    <w:p w14:paraId="00F22080" w14:textId="77777777" w:rsidR="007D2A16" w:rsidRPr="007D2A16" w:rsidRDefault="007D2A16" w:rsidP="007D2A16">
      <w:pPr>
        <w:rPr>
          <w:rFonts w:ascii="Times New Roman" w:hAnsi="Times New Roman" w:cs="Times New Roman"/>
        </w:rPr>
      </w:pPr>
    </w:p>
    <w:p w14:paraId="63D56C52" w14:textId="77777777" w:rsidR="007D2A16" w:rsidRPr="007D2A16" w:rsidRDefault="007D2A16" w:rsidP="007D2A16">
      <w:pPr>
        <w:rPr>
          <w:rFonts w:ascii="Times New Roman" w:hAnsi="Times New Roman" w:cs="Times New Roman"/>
        </w:rPr>
      </w:pPr>
    </w:p>
    <w:p w14:paraId="0DA96ADF" w14:textId="77777777" w:rsidR="007D2A16" w:rsidRPr="007D2A16" w:rsidRDefault="007D2A16" w:rsidP="007D2A16">
      <w:pPr>
        <w:rPr>
          <w:rFonts w:ascii="Times New Roman" w:hAnsi="Times New Roman" w:cs="Times New Roman"/>
        </w:rPr>
      </w:pPr>
    </w:p>
    <w:p w14:paraId="3775AD3A" w14:textId="77777777" w:rsidR="007D2A16" w:rsidRPr="007D2A16" w:rsidRDefault="007D2A16" w:rsidP="007D2A16">
      <w:pPr>
        <w:rPr>
          <w:rFonts w:ascii="Times New Roman" w:hAnsi="Times New Roman" w:cs="Times New Roman"/>
        </w:rPr>
      </w:pPr>
    </w:p>
    <w:p w14:paraId="38835719" w14:textId="77777777" w:rsidR="007D2A16" w:rsidRPr="007D2A16" w:rsidRDefault="007D2A16" w:rsidP="007D2A16">
      <w:pPr>
        <w:rPr>
          <w:rFonts w:ascii="Times New Roman" w:hAnsi="Times New Roman" w:cs="Times New Roman"/>
        </w:rPr>
      </w:pPr>
    </w:p>
    <w:p w14:paraId="21B1296F" w14:textId="77777777" w:rsidR="007D2A16" w:rsidRPr="007D2A16" w:rsidRDefault="007D2A16" w:rsidP="007D2A16">
      <w:pPr>
        <w:rPr>
          <w:rFonts w:ascii="Times New Roman" w:hAnsi="Times New Roman" w:cs="Times New Roman"/>
        </w:rPr>
      </w:pPr>
    </w:p>
    <w:p w14:paraId="248F4884" w14:textId="77777777" w:rsidR="007D2A16" w:rsidRPr="007D2A16" w:rsidRDefault="007D2A16" w:rsidP="007D2A16">
      <w:pPr>
        <w:rPr>
          <w:rFonts w:ascii="Times New Roman" w:hAnsi="Times New Roman" w:cs="Times New Roman"/>
        </w:rPr>
      </w:pPr>
    </w:p>
    <w:p w14:paraId="27DDA47B" w14:textId="77777777" w:rsidR="007D2A16" w:rsidRDefault="007D2A16" w:rsidP="007D2A16">
      <w:pPr>
        <w:rPr>
          <w:rFonts w:ascii="Times New Roman" w:hAnsi="Times New Roman" w:cs="Times New Roman"/>
        </w:rPr>
      </w:pPr>
    </w:p>
    <w:p w14:paraId="7CFBC2D2" w14:textId="77777777" w:rsidR="007D2A16" w:rsidRPr="007D2A16" w:rsidRDefault="007D2A16" w:rsidP="007D2A16">
      <w:pPr>
        <w:rPr>
          <w:rFonts w:ascii="Times New Roman" w:hAnsi="Times New Roman" w:cs="Times New Roman"/>
        </w:rPr>
      </w:pPr>
    </w:p>
    <w:p w14:paraId="616DDEB5" w14:textId="77777777" w:rsidR="007D2A16" w:rsidRPr="007D2A16" w:rsidRDefault="007D2A16" w:rsidP="007D2A16">
      <w:pPr>
        <w:rPr>
          <w:rFonts w:ascii="Times New Roman" w:hAnsi="Times New Roman" w:cs="Times New Roman"/>
        </w:rPr>
      </w:pPr>
    </w:p>
    <w:p w14:paraId="4F05BFA9" w14:textId="77777777" w:rsidR="007D2A16" w:rsidRPr="00392A51" w:rsidRDefault="00392A51" w:rsidP="00392A51">
      <w:pPr>
        <w:widowControl/>
        <w:tabs>
          <w:tab w:val="left" w:pos="1395"/>
        </w:tabs>
        <w:suppressAutoHyphens/>
        <w:ind w:firstLine="567"/>
        <w:jc w:val="both"/>
        <w:rPr>
          <w:rFonts w:ascii="Times New Roman" w:eastAsia="Times New Roman" w:hAnsi="Times New Roman" w:cs="Times New Roman"/>
          <w:i/>
          <w:color w:val="auto"/>
          <w:sz w:val="20"/>
          <w:szCs w:val="20"/>
          <w:lang w:eastAsia="ar-SA" w:bidi="ar-SA"/>
        </w:rPr>
      </w:pPr>
      <w:r w:rsidRPr="00392A51">
        <w:rPr>
          <w:rFonts w:ascii="Times New Roman" w:eastAsia="Times New Roman" w:hAnsi="Times New Roman" w:cs="Times New Roman"/>
          <w:i/>
          <w:color w:val="auto"/>
          <w:sz w:val="20"/>
          <w:szCs w:val="20"/>
          <w:lang w:eastAsia="ar-SA" w:bidi="ar-SA"/>
        </w:rPr>
        <w:t>* - применяется в случае, если Поставщик является плательщиком НДС в соответствии со ст. 143 Налогового кодекса РФ.</w:t>
      </w:r>
    </w:p>
    <w:p w14:paraId="2A96A48A"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Приложение № 4</w:t>
      </w:r>
    </w:p>
    <w:p w14:paraId="70331C6B"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к договору</w:t>
      </w:r>
    </w:p>
    <w:p w14:paraId="73D6305A" w14:textId="77777777" w:rsidR="007D2A16" w:rsidRPr="007D2A16" w:rsidRDefault="007D2A16" w:rsidP="007D2A16">
      <w:pPr>
        <w:jc w:val="right"/>
        <w:rPr>
          <w:rFonts w:ascii="Times New Roman" w:hAnsi="Times New Roman" w:cs="Times New Roman"/>
        </w:rPr>
      </w:pPr>
      <w:r w:rsidRPr="007D2A16">
        <w:rPr>
          <w:rFonts w:ascii="Times New Roman" w:hAnsi="Times New Roman" w:cs="Times New Roman"/>
        </w:rPr>
        <w:t>от «___» _________ 2022 г. № ______</w:t>
      </w:r>
    </w:p>
    <w:p w14:paraId="7B09D3B8" w14:textId="77777777" w:rsidR="007D2A16" w:rsidRPr="007D2A16" w:rsidRDefault="007D2A16" w:rsidP="007D2A16">
      <w:pPr>
        <w:autoSpaceDE w:val="0"/>
        <w:autoSpaceDN w:val="0"/>
        <w:adjustRightInd w:val="0"/>
        <w:jc w:val="center"/>
        <w:rPr>
          <w:rFonts w:ascii="Times New Roman" w:hAnsi="Times New Roman" w:cs="Times New Roman"/>
        </w:rPr>
      </w:pPr>
    </w:p>
    <w:p w14:paraId="430C30C1" w14:textId="77777777" w:rsidR="007D2A16" w:rsidRPr="007D2A16" w:rsidRDefault="007D2A16" w:rsidP="007D2A16">
      <w:pPr>
        <w:jc w:val="center"/>
        <w:rPr>
          <w:rFonts w:ascii="Times New Roman" w:hAnsi="Times New Roman" w:cs="Times New Roman"/>
          <w:b/>
          <w:bCs/>
        </w:rPr>
      </w:pPr>
      <w:r w:rsidRPr="007D2A16">
        <w:rPr>
          <w:rFonts w:ascii="Times New Roman" w:hAnsi="Times New Roman" w:cs="Times New Roman"/>
          <w:b/>
          <w:bCs/>
        </w:rPr>
        <w:t>Порядок использования электронных документов</w:t>
      </w:r>
    </w:p>
    <w:p w14:paraId="45B74024" w14:textId="77777777" w:rsidR="007D2A16" w:rsidRPr="007D2A16" w:rsidRDefault="007D2A16" w:rsidP="007D2A16">
      <w:pPr>
        <w:jc w:val="center"/>
        <w:rPr>
          <w:rFonts w:ascii="Times New Roman" w:hAnsi="Times New Roman" w:cs="Times New Roman"/>
        </w:rPr>
      </w:pPr>
    </w:p>
    <w:p w14:paraId="222491BA" w14:textId="77777777" w:rsidR="007D2A16" w:rsidRPr="007D2A16" w:rsidRDefault="007D2A16" w:rsidP="007D2A16">
      <w:pPr>
        <w:keepNext/>
        <w:keepLines/>
        <w:numPr>
          <w:ilvl w:val="0"/>
          <w:numId w:val="17"/>
        </w:numPr>
        <w:tabs>
          <w:tab w:val="left" w:pos="316"/>
        </w:tabs>
        <w:jc w:val="center"/>
        <w:outlineLvl w:val="1"/>
        <w:rPr>
          <w:rFonts w:ascii="Times New Roman" w:hAnsi="Times New Roman" w:cs="Times New Roman"/>
          <w:b/>
          <w:bCs/>
        </w:rPr>
      </w:pPr>
      <w:bookmarkStart w:id="7" w:name="bookmark8"/>
      <w:bookmarkStart w:id="8" w:name="bookmark9"/>
      <w:r w:rsidRPr="007D2A16">
        <w:rPr>
          <w:rFonts w:ascii="Times New Roman" w:hAnsi="Times New Roman" w:cs="Times New Roman"/>
          <w:b/>
          <w:bCs/>
        </w:rPr>
        <w:t>Термины и определения</w:t>
      </w:r>
      <w:bookmarkEnd w:id="7"/>
      <w:bookmarkEnd w:id="8"/>
    </w:p>
    <w:p w14:paraId="6FF74E94"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14:paraId="7D8E84F0"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14:paraId="5F8EF115"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14:paraId="09C3A340"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315A81F4" w14:textId="77777777" w:rsidR="007D2A16" w:rsidRPr="007D2A16" w:rsidRDefault="007D2A16" w:rsidP="007D2A16">
      <w:pPr>
        <w:pStyle w:val="af5"/>
        <w:widowControl w:val="0"/>
        <w:numPr>
          <w:ilvl w:val="1"/>
          <w:numId w:val="17"/>
        </w:numPr>
        <w:tabs>
          <w:tab w:val="left" w:pos="993"/>
          <w:tab w:val="left" w:pos="1276"/>
          <w:tab w:val="left" w:pos="1418"/>
        </w:tabs>
        <w:ind w:firstLine="709"/>
        <w:contextualSpacing/>
        <w:jc w:val="both"/>
      </w:pPr>
      <w:r w:rsidRPr="007D2A16">
        <w:t>Квалифицированная электронная подпись - вид усиленной электронной подписи, ключ проверки которой указан в квалифицированном сертификате.</w:t>
      </w:r>
    </w:p>
    <w:p w14:paraId="78382DDA" w14:textId="77777777" w:rsidR="007D2A16" w:rsidRPr="007D2A16" w:rsidRDefault="007D2A16" w:rsidP="007D2A16">
      <w:pPr>
        <w:numPr>
          <w:ilvl w:val="0"/>
          <w:numId w:val="18"/>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14:paraId="1E43F796" w14:textId="77777777" w:rsidR="007D2A16" w:rsidRPr="007D2A16" w:rsidRDefault="007D2A16" w:rsidP="007D2A16">
      <w:pPr>
        <w:numPr>
          <w:ilvl w:val="0"/>
          <w:numId w:val="18"/>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14:paraId="307E04D8" w14:textId="77777777" w:rsidR="007D2A16" w:rsidRPr="007D2A16" w:rsidRDefault="007D2A16" w:rsidP="007D2A16">
      <w:pPr>
        <w:numPr>
          <w:ilvl w:val="0"/>
          <w:numId w:val="18"/>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Стороны - участники соглашения об использовании электронных документов, совместно именуемые Стороны.</w:t>
      </w:r>
    </w:p>
    <w:p w14:paraId="6D8C93A7" w14:textId="77777777" w:rsidR="007D2A16" w:rsidRPr="007D2A16" w:rsidRDefault="007D2A16" w:rsidP="007D2A16">
      <w:pPr>
        <w:numPr>
          <w:ilvl w:val="0"/>
          <w:numId w:val="18"/>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14:paraId="45096EEB" w14:textId="77777777" w:rsidR="007D2A16" w:rsidRPr="007D2A16" w:rsidRDefault="007D2A16" w:rsidP="007D2A16">
      <w:pPr>
        <w:numPr>
          <w:ilvl w:val="0"/>
          <w:numId w:val="18"/>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Направляющая сторона - Сторона, направляющая документ в электронном виде по телекоммуникационным каналам связи другой Стороне.</w:t>
      </w:r>
    </w:p>
    <w:p w14:paraId="15F113F3" w14:textId="77777777" w:rsidR="007D2A16" w:rsidRPr="007D2A16" w:rsidRDefault="007D2A16" w:rsidP="007D2A16">
      <w:pPr>
        <w:numPr>
          <w:ilvl w:val="0"/>
          <w:numId w:val="18"/>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 xml:space="preserve">Получающая сторона </w:t>
      </w:r>
      <w:r w:rsidRPr="007D2A16">
        <w:rPr>
          <w:rFonts w:ascii="Times New Roman" w:hAnsi="Times New Roman" w:cs="Times New Roman"/>
          <w:color w:val="678C98"/>
        </w:rPr>
        <w:t xml:space="preserve">- </w:t>
      </w:r>
      <w:r w:rsidR="0070697C" w:rsidRPr="007D2A16">
        <w:rPr>
          <w:rFonts w:ascii="Times New Roman" w:hAnsi="Times New Roman" w:cs="Times New Roman"/>
        </w:rPr>
        <w:t>Сторона,</w:t>
      </w:r>
      <w:r w:rsidRPr="007D2A16">
        <w:rPr>
          <w:rFonts w:ascii="Times New Roman" w:hAnsi="Times New Roman" w:cs="Times New Roman"/>
        </w:rPr>
        <w:t xml:space="preserve"> получающая от Направляющей стороны документ в электронном виде по телекоммуникационным каналам связи.</w:t>
      </w:r>
    </w:p>
    <w:p w14:paraId="5C971E4D"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p>
    <w:p w14:paraId="2C7265B0" w14:textId="77777777" w:rsidR="007D2A16" w:rsidRPr="007D2A16" w:rsidRDefault="007D2A16" w:rsidP="007D2A16">
      <w:pPr>
        <w:keepNext/>
        <w:keepLines/>
        <w:numPr>
          <w:ilvl w:val="0"/>
          <w:numId w:val="17"/>
        </w:numPr>
        <w:tabs>
          <w:tab w:val="left" w:pos="346"/>
          <w:tab w:val="left" w:pos="993"/>
          <w:tab w:val="left" w:pos="1276"/>
          <w:tab w:val="left" w:pos="1418"/>
        </w:tabs>
        <w:jc w:val="center"/>
        <w:outlineLvl w:val="1"/>
        <w:rPr>
          <w:rFonts w:ascii="Times New Roman" w:hAnsi="Times New Roman" w:cs="Times New Roman"/>
          <w:b/>
          <w:bCs/>
        </w:rPr>
      </w:pPr>
      <w:bookmarkStart w:id="9" w:name="bookmark10"/>
      <w:bookmarkStart w:id="10" w:name="bookmark11"/>
      <w:r w:rsidRPr="007D2A16">
        <w:rPr>
          <w:rFonts w:ascii="Times New Roman" w:hAnsi="Times New Roman" w:cs="Times New Roman"/>
          <w:b/>
          <w:bCs/>
        </w:rPr>
        <w:t>Общие положения</w:t>
      </w:r>
      <w:bookmarkEnd w:id="9"/>
      <w:bookmarkEnd w:id="10"/>
    </w:p>
    <w:p w14:paraId="3BB3D220"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Настоящий Порядок устанавливает общие принципы осуществления электронного документооборота между Сторонами в соответствии с:</w:t>
      </w:r>
    </w:p>
    <w:p w14:paraId="7C90F082" w14:textId="77777777" w:rsidR="007D2A16" w:rsidRPr="007D2A16" w:rsidRDefault="007D2A16" w:rsidP="007D2A16">
      <w:pPr>
        <w:numPr>
          <w:ilvl w:val="0"/>
          <w:numId w:val="22"/>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Гражданским кодексом Российской Федерации;</w:t>
      </w:r>
    </w:p>
    <w:p w14:paraId="5F67B817" w14:textId="77777777" w:rsidR="007D2A16" w:rsidRPr="007D2A16" w:rsidRDefault="007D2A16" w:rsidP="007D2A16">
      <w:pPr>
        <w:numPr>
          <w:ilvl w:val="0"/>
          <w:numId w:val="22"/>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Налоговым кодексом Российской Федерации;</w:t>
      </w:r>
    </w:p>
    <w:p w14:paraId="290E36C7" w14:textId="77777777" w:rsidR="007D2A16" w:rsidRPr="007D2A16" w:rsidRDefault="007D2A16" w:rsidP="007D2A16">
      <w:pPr>
        <w:numPr>
          <w:ilvl w:val="0"/>
          <w:numId w:val="22"/>
        </w:numPr>
        <w:tabs>
          <w:tab w:val="left" w:pos="785"/>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Федеральным законом от 06.04.2011 № 63-ФЗ «Об электронной подписи»;</w:t>
      </w:r>
    </w:p>
    <w:p w14:paraId="215843C4" w14:textId="77777777" w:rsidR="007D2A16" w:rsidRPr="007D2A16" w:rsidRDefault="007D2A16" w:rsidP="007D2A16">
      <w:pPr>
        <w:numPr>
          <w:ilvl w:val="0"/>
          <w:numId w:val="22"/>
        </w:numPr>
        <w:tabs>
          <w:tab w:val="left" w:pos="785"/>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Федеральным законом от 06.12.2011 № 402-ФЗ «О бухгалтерском учете»;</w:t>
      </w:r>
    </w:p>
    <w:p w14:paraId="522C7704" w14:textId="77777777" w:rsidR="007D2A16" w:rsidRPr="007D2A16" w:rsidRDefault="007D2A16" w:rsidP="007D2A16">
      <w:pPr>
        <w:numPr>
          <w:ilvl w:val="0"/>
          <w:numId w:val="22"/>
        </w:numPr>
        <w:tabs>
          <w:tab w:val="left" w:pos="785"/>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14:paraId="0EDEB2DE" w14:textId="77777777" w:rsidR="007D2A16" w:rsidRPr="007D2A16" w:rsidRDefault="007D2A16" w:rsidP="007D2A16">
      <w:pPr>
        <w:numPr>
          <w:ilvl w:val="0"/>
          <w:numId w:val="22"/>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настоящим Договором;</w:t>
      </w:r>
    </w:p>
    <w:p w14:paraId="10809D08" w14:textId="77777777" w:rsidR="007D2A16" w:rsidRPr="007D2A16" w:rsidRDefault="007D2A16" w:rsidP="007D2A16">
      <w:p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 Договором (Соглашением) с Оператором электронного документооборота.</w:t>
      </w:r>
    </w:p>
    <w:p w14:paraId="31150018"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Электронными документами, которыми обмениваются Стороны, являются:</w:t>
      </w:r>
    </w:p>
    <w:p w14:paraId="0DB15770"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r w:rsidRPr="007D2A16">
        <w:rPr>
          <w:rFonts w:ascii="Times New Roman" w:hAnsi="Times New Roman" w:cs="Times New Roman"/>
        </w:rPr>
        <w:t>- счет-фактура;</w:t>
      </w:r>
    </w:p>
    <w:p w14:paraId="6774186F"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r w:rsidRPr="007D2A16">
        <w:rPr>
          <w:rFonts w:ascii="Times New Roman" w:hAnsi="Times New Roman" w:cs="Times New Roman"/>
        </w:rPr>
        <w:t>- корректировочная счет-фактура:</w:t>
      </w:r>
    </w:p>
    <w:p w14:paraId="6BDA55BB"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r w:rsidRPr="007D2A16">
        <w:rPr>
          <w:rFonts w:ascii="Times New Roman" w:hAnsi="Times New Roman" w:cs="Times New Roman"/>
        </w:rPr>
        <w:t>- универсальный передаточный документ;</w:t>
      </w:r>
    </w:p>
    <w:p w14:paraId="3217C6FE"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r w:rsidRPr="007D2A16">
        <w:rPr>
          <w:rFonts w:ascii="Times New Roman" w:hAnsi="Times New Roman" w:cs="Times New Roman"/>
        </w:rPr>
        <w:t>- универсальный корректировочный документ;</w:t>
      </w:r>
    </w:p>
    <w:p w14:paraId="5539D304"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r w:rsidRPr="007D2A16">
        <w:rPr>
          <w:rFonts w:ascii="Times New Roman" w:hAnsi="Times New Roman" w:cs="Times New Roman"/>
        </w:rPr>
        <w:t>- акт выполненных работ (оказанных услуг);</w:t>
      </w:r>
    </w:p>
    <w:p w14:paraId="26612B01"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r w:rsidRPr="007D2A16">
        <w:rPr>
          <w:rFonts w:ascii="Times New Roman" w:hAnsi="Times New Roman" w:cs="Times New Roman"/>
        </w:rPr>
        <w:t>- корректировочный акт выполненных работ (оказанных услуг);</w:t>
      </w:r>
    </w:p>
    <w:p w14:paraId="78BB8413"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r w:rsidRPr="007D2A16">
        <w:rPr>
          <w:rFonts w:ascii="Times New Roman" w:hAnsi="Times New Roman" w:cs="Times New Roman"/>
        </w:rPr>
        <w:t>- иные документы, предусмотренные условиями настоящего Договора.</w:t>
      </w:r>
    </w:p>
    <w:p w14:paraId="4CC6CE61"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Электронные документы должны быть:</w:t>
      </w:r>
    </w:p>
    <w:p w14:paraId="01E83449" w14:textId="77777777" w:rsidR="007D2A16" w:rsidRPr="007D2A16" w:rsidRDefault="007D2A16" w:rsidP="007D2A16">
      <w:pPr>
        <w:numPr>
          <w:ilvl w:val="0"/>
          <w:numId w:val="22"/>
        </w:numPr>
        <w:tabs>
          <w:tab w:val="left" w:pos="785"/>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сформированы по формату, утвержденному ФНС России, а при отсутствии формата, утвержденного ФНС России, по формату, согласованному Сторонами;</w:t>
      </w:r>
    </w:p>
    <w:p w14:paraId="442A8E37" w14:textId="77777777" w:rsidR="007D2A16" w:rsidRPr="007D2A16" w:rsidRDefault="007D2A16" w:rsidP="007D2A16">
      <w:pPr>
        <w:numPr>
          <w:ilvl w:val="0"/>
          <w:numId w:val="22"/>
        </w:numPr>
        <w:tabs>
          <w:tab w:val="left" w:pos="785"/>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14:paraId="2F9EA894" w14:textId="77777777" w:rsidR="007D2A16" w:rsidRPr="007D2A16" w:rsidRDefault="007D2A16" w:rsidP="007D2A16">
      <w:pPr>
        <w:tabs>
          <w:tab w:val="left" w:pos="785"/>
          <w:tab w:val="left" w:pos="993"/>
          <w:tab w:val="left" w:pos="1276"/>
          <w:tab w:val="left" w:pos="1418"/>
        </w:tabs>
        <w:ind w:left="709"/>
        <w:jc w:val="both"/>
        <w:rPr>
          <w:rFonts w:ascii="Times New Roman" w:hAnsi="Times New Roman" w:cs="Times New Roman"/>
        </w:rPr>
      </w:pPr>
    </w:p>
    <w:p w14:paraId="74B60304" w14:textId="77777777" w:rsidR="007D2A16" w:rsidRPr="007D2A16" w:rsidRDefault="007D2A16" w:rsidP="007D2A16">
      <w:pPr>
        <w:keepNext/>
        <w:keepLines/>
        <w:numPr>
          <w:ilvl w:val="0"/>
          <w:numId w:val="17"/>
        </w:numPr>
        <w:tabs>
          <w:tab w:val="left" w:pos="342"/>
          <w:tab w:val="left" w:pos="993"/>
          <w:tab w:val="left" w:pos="1276"/>
          <w:tab w:val="left" w:pos="1418"/>
        </w:tabs>
        <w:jc w:val="center"/>
        <w:outlineLvl w:val="1"/>
        <w:rPr>
          <w:rFonts w:ascii="Times New Roman" w:hAnsi="Times New Roman" w:cs="Times New Roman"/>
          <w:b/>
          <w:bCs/>
        </w:rPr>
      </w:pPr>
      <w:bookmarkStart w:id="11" w:name="bookmark12"/>
      <w:bookmarkStart w:id="12" w:name="bookmark13"/>
      <w:r w:rsidRPr="007D2A16">
        <w:rPr>
          <w:rFonts w:ascii="Times New Roman" w:hAnsi="Times New Roman" w:cs="Times New Roman"/>
          <w:b/>
          <w:bCs/>
        </w:rPr>
        <w:t>Признание электронных документов равнозначными документам</w:t>
      </w:r>
      <w:r w:rsidRPr="007D2A16">
        <w:rPr>
          <w:rFonts w:ascii="Times New Roman" w:hAnsi="Times New Roman" w:cs="Times New Roman"/>
          <w:b/>
          <w:bCs/>
        </w:rPr>
        <w:br/>
        <w:t>на бумажном носителе</w:t>
      </w:r>
      <w:bookmarkEnd w:id="11"/>
      <w:bookmarkEnd w:id="12"/>
    </w:p>
    <w:p w14:paraId="059E94B6"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14:paraId="2FBBBF18" w14:textId="77777777" w:rsidR="007D2A16" w:rsidRPr="007D2A16" w:rsidRDefault="007D2A16" w:rsidP="007D2A16">
      <w:pPr>
        <w:numPr>
          <w:ilvl w:val="2"/>
          <w:numId w:val="17"/>
        </w:numPr>
        <w:tabs>
          <w:tab w:val="left" w:pos="993"/>
          <w:tab w:val="left" w:pos="1276"/>
          <w:tab w:val="left" w:pos="1304"/>
          <w:tab w:val="left" w:pos="1418"/>
        </w:tabs>
        <w:ind w:firstLine="709"/>
        <w:jc w:val="both"/>
        <w:rPr>
          <w:rFonts w:ascii="Times New Roman" w:hAnsi="Times New Roman" w:cs="Times New Roman"/>
        </w:rPr>
      </w:pPr>
      <w:r w:rsidRPr="007D2A16">
        <w:rPr>
          <w:rFonts w:ascii="Times New Roman" w:hAnsi="Times New Roman" w:cs="Times New Roman"/>
        </w:rP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14:paraId="509EBF4E" w14:textId="77777777" w:rsidR="007D2A16" w:rsidRPr="007D2A16" w:rsidRDefault="007D2A16" w:rsidP="007D2A16">
      <w:pPr>
        <w:numPr>
          <w:ilvl w:val="2"/>
          <w:numId w:val="17"/>
        </w:numPr>
        <w:tabs>
          <w:tab w:val="left" w:pos="993"/>
          <w:tab w:val="left" w:pos="1276"/>
          <w:tab w:val="left" w:pos="1304"/>
          <w:tab w:val="left" w:pos="1418"/>
        </w:tabs>
        <w:ind w:firstLine="709"/>
        <w:jc w:val="both"/>
        <w:rPr>
          <w:rFonts w:ascii="Times New Roman" w:hAnsi="Times New Roman" w:cs="Times New Roman"/>
        </w:rPr>
      </w:pPr>
      <w:r w:rsidRPr="007D2A16">
        <w:rPr>
          <w:rFonts w:ascii="Times New Roman" w:hAnsi="Times New Roman" w:cs="Times New Roman"/>
        </w:rP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14:paraId="751DE707" w14:textId="77777777" w:rsidR="007D2A16" w:rsidRPr="007D2A16" w:rsidRDefault="007D2A16" w:rsidP="007D2A16">
      <w:pPr>
        <w:numPr>
          <w:ilvl w:val="2"/>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 xml:space="preserve"> подтверждено отсутствие изменений, внесенных в этот документ после его подписания;</w:t>
      </w:r>
    </w:p>
    <w:p w14:paraId="1734F3A1" w14:textId="77777777" w:rsidR="007D2A16" w:rsidRPr="007D2A16" w:rsidRDefault="007D2A16" w:rsidP="007D2A16">
      <w:pPr>
        <w:numPr>
          <w:ilvl w:val="2"/>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14:paraId="6573132B"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AB354DB"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14:paraId="1CCB0F2E"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35122556"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14:paraId="142F34FA" w14:textId="77777777" w:rsidR="007D2A16" w:rsidRPr="007D2A16" w:rsidRDefault="007D2A16" w:rsidP="007D2A16">
      <w:pPr>
        <w:tabs>
          <w:tab w:val="left" w:pos="993"/>
          <w:tab w:val="left" w:pos="1276"/>
          <w:tab w:val="left" w:pos="1418"/>
        </w:tabs>
        <w:jc w:val="both"/>
        <w:rPr>
          <w:rFonts w:ascii="Times New Roman" w:hAnsi="Times New Roman" w:cs="Times New Roman"/>
        </w:rPr>
      </w:pPr>
    </w:p>
    <w:p w14:paraId="72102166" w14:textId="77777777" w:rsidR="007D2A16" w:rsidRPr="007D2A16" w:rsidRDefault="007D2A16" w:rsidP="007D2A16">
      <w:pPr>
        <w:keepNext/>
        <w:keepLines/>
        <w:numPr>
          <w:ilvl w:val="0"/>
          <w:numId w:val="17"/>
        </w:numPr>
        <w:tabs>
          <w:tab w:val="left" w:pos="322"/>
          <w:tab w:val="left" w:pos="993"/>
          <w:tab w:val="left" w:pos="1276"/>
          <w:tab w:val="left" w:pos="1418"/>
        </w:tabs>
        <w:jc w:val="center"/>
        <w:outlineLvl w:val="1"/>
        <w:rPr>
          <w:rFonts w:ascii="Times New Roman" w:hAnsi="Times New Roman" w:cs="Times New Roman"/>
          <w:b/>
          <w:bCs/>
        </w:rPr>
      </w:pPr>
      <w:bookmarkStart w:id="13" w:name="bookmark14"/>
      <w:bookmarkStart w:id="14" w:name="bookmark15"/>
      <w:r w:rsidRPr="007D2A16">
        <w:rPr>
          <w:rFonts w:ascii="Times New Roman" w:hAnsi="Times New Roman" w:cs="Times New Roman"/>
          <w:b/>
          <w:bCs/>
        </w:rPr>
        <w:t>Взаимодействие с удостоверяющим центром и оператором</w:t>
      </w:r>
      <w:bookmarkEnd w:id="13"/>
      <w:bookmarkEnd w:id="14"/>
    </w:p>
    <w:p w14:paraId="6FDE4A4D"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14:paraId="3DD55CBD"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14:paraId="3D53A6BC"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При обмене электронными первичными документами через Оператора, Стороны до начала осуществления обмена электронными документами должны:</w:t>
      </w:r>
    </w:p>
    <w:p w14:paraId="4D305F99" w14:textId="77777777" w:rsidR="007D2A16" w:rsidRPr="007D2A16" w:rsidRDefault="007D2A16" w:rsidP="007D2A16">
      <w:pPr>
        <w:numPr>
          <w:ilvl w:val="0"/>
          <w:numId w:val="22"/>
        </w:numPr>
        <w:tabs>
          <w:tab w:val="left" w:pos="792"/>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заключить Договор (Соглашение) с Оператором;</w:t>
      </w:r>
    </w:p>
    <w:p w14:paraId="53D06099" w14:textId="77777777" w:rsidR="007D2A16" w:rsidRPr="007D2A16" w:rsidRDefault="007D2A16" w:rsidP="007D2A16">
      <w:pPr>
        <w:numPr>
          <w:ilvl w:val="0"/>
          <w:numId w:val="22"/>
        </w:numPr>
        <w:tabs>
          <w:tab w:val="left" w:pos="789"/>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оформить и представить Оператору заявление об участии в обмене электронными документами;</w:t>
      </w:r>
    </w:p>
    <w:p w14:paraId="7C16BC9F" w14:textId="77777777" w:rsidR="007D2A16" w:rsidRPr="007D2A16" w:rsidRDefault="007D2A16" w:rsidP="007D2A16">
      <w:pPr>
        <w:numPr>
          <w:ilvl w:val="0"/>
          <w:numId w:val="22"/>
        </w:numPr>
        <w:tabs>
          <w:tab w:val="left" w:pos="789"/>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получить у Оператора идентификатор участника, реквизиты доступа и другие необходимые данные;</w:t>
      </w:r>
    </w:p>
    <w:p w14:paraId="0F4F274F" w14:textId="77777777" w:rsidR="007D2A16" w:rsidRPr="007D2A16" w:rsidRDefault="007D2A16" w:rsidP="007D2A16">
      <w:pPr>
        <w:numPr>
          <w:ilvl w:val="0"/>
          <w:numId w:val="22"/>
        </w:numPr>
        <w:tabs>
          <w:tab w:val="left" w:pos="789"/>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обеспечить ввод в промышленную эксплуатацию электронного документооборота.</w:t>
      </w:r>
    </w:p>
    <w:p w14:paraId="6AA3CBCD"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14:paraId="28CE69F7"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p>
    <w:p w14:paraId="11C3F130" w14:textId="77777777" w:rsidR="007D2A16" w:rsidRPr="007D2A16" w:rsidRDefault="007D2A16" w:rsidP="007D2A16">
      <w:pPr>
        <w:keepNext/>
        <w:keepLines/>
        <w:numPr>
          <w:ilvl w:val="0"/>
          <w:numId w:val="17"/>
        </w:numPr>
        <w:tabs>
          <w:tab w:val="left" w:pos="327"/>
          <w:tab w:val="left" w:pos="993"/>
          <w:tab w:val="left" w:pos="1276"/>
          <w:tab w:val="left" w:pos="1418"/>
        </w:tabs>
        <w:jc w:val="center"/>
        <w:outlineLvl w:val="1"/>
        <w:rPr>
          <w:rFonts w:ascii="Times New Roman" w:hAnsi="Times New Roman" w:cs="Times New Roman"/>
          <w:b/>
          <w:bCs/>
        </w:rPr>
      </w:pPr>
      <w:bookmarkStart w:id="15" w:name="bookmark16"/>
      <w:bookmarkStart w:id="16" w:name="bookmark17"/>
      <w:r w:rsidRPr="007D2A16">
        <w:rPr>
          <w:rFonts w:ascii="Times New Roman" w:hAnsi="Times New Roman" w:cs="Times New Roman"/>
          <w:b/>
          <w:bCs/>
        </w:rPr>
        <w:t>Прочие условия</w:t>
      </w:r>
      <w:bookmarkEnd w:id="15"/>
      <w:bookmarkEnd w:id="16"/>
    </w:p>
    <w:p w14:paraId="25088AB7"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14:paraId="53BE64DF"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 xml:space="preserve">В случае невозможности производить обмен электронными документами (в </w:t>
      </w:r>
      <w:proofErr w:type="spellStart"/>
      <w:r w:rsidRPr="007D2A16">
        <w:rPr>
          <w:rFonts w:ascii="Times New Roman" w:hAnsi="Times New Roman" w:cs="Times New Roman"/>
        </w:rPr>
        <w:t>т.ч</w:t>
      </w:r>
      <w:proofErr w:type="spellEnd"/>
      <w:r w:rsidRPr="007D2A16">
        <w:rPr>
          <w:rFonts w:ascii="Times New Roman" w:hAnsi="Times New Roman" w:cs="Times New Roman"/>
        </w:rPr>
        <w:t>.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4A30A969" w14:textId="77777777" w:rsidR="007D2A16" w:rsidRPr="007D2A16" w:rsidRDefault="007D2A16" w:rsidP="007D2A16">
      <w:pPr>
        <w:tabs>
          <w:tab w:val="left" w:pos="993"/>
          <w:tab w:val="left" w:pos="1276"/>
          <w:tab w:val="left" w:pos="1418"/>
        </w:tabs>
        <w:ind w:left="709"/>
        <w:jc w:val="both"/>
        <w:rPr>
          <w:rFonts w:ascii="Times New Roman" w:hAnsi="Times New Roman" w:cs="Times New Roman"/>
        </w:rPr>
      </w:pPr>
    </w:p>
    <w:p w14:paraId="47DFF849" w14:textId="77777777" w:rsidR="007D2A16" w:rsidRPr="007D2A16" w:rsidRDefault="007D2A16" w:rsidP="007D2A16">
      <w:pPr>
        <w:keepNext/>
        <w:keepLines/>
        <w:numPr>
          <w:ilvl w:val="0"/>
          <w:numId w:val="17"/>
        </w:numPr>
        <w:tabs>
          <w:tab w:val="left" w:pos="327"/>
          <w:tab w:val="left" w:pos="993"/>
          <w:tab w:val="left" w:pos="1276"/>
          <w:tab w:val="left" w:pos="1418"/>
        </w:tabs>
        <w:jc w:val="center"/>
        <w:outlineLvl w:val="1"/>
        <w:rPr>
          <w:rFonts w:ascii="Times New Roman" w:hAnsi="Times New Roman" w:cs="Times New Roman"/>
          <w:b/>
          <w:bCs/>
        </w:rPr>
      </w:pPr>
      <w:bookmarkStart w:id="17" w:name="bookmark18"/>
      <w:bookmarkStart w:id="18" w:name="bookmark19"/>
      <w:r w:rsidRPr="007D2A16">
        <w:rPr>
          <w:rFonts w:ascii="Times New Roman" w:hAnsi="Times New Roman" w:cs="Times New Roman"/>
          <w:b/>
          <w:bCs/>
        </w:rPr>
        <w:t>Разрешение споров</w:t>
      </w:r>
      <w:bookmarkEnd w:id="17"/>
      <w:bookmarkEnd w:id="18"/>
    </w:p>
    <w:p w14:paraId="7644EBDF" w14:textId="77777777" w:rsidR="007D2A16" w:rsidRPr="007D2A16" w:rsidRDefault="007D2A16" w:rsidP="007D2A16">
      <w:pPr>
        <w:numPr>
          <w:ilvl w:val="1"/>
          <w:numId w:val="17"/>
        </w:numPr>
        <w:tabs>
          <w:tab w:val="left" w:pos="993"/>
          <w:tab w:val="left" w:pos="1276"/>
          <w:tab w:val="left" w:pos="1418"/>
        </w:tabs>
        <w:ind w:firstLine="709"/>
        <w:jc w:val="both"/>
        <w:rPr>
          <w:rFonts w:ascii="Times New Roman" w:hAnsi="Times New Roman" w:cs="Times New Roman"/>
        </w:rPr>
      </w:pPr>
      <w:r w:rsidRPr="007D2A16">
        <w:rPr>
          <w:rFonts w:ascii="Times New Roman" w:hAnsi="Times New Roman" w:cs="Times New Roman"/>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14:paraId="4D19C4AB" w14:textId="77777777" w:rsidR="007D2A16" w:rsidRPr="007D2A16" w:rsidRDefault="007D2A16" w:rsidP="007D2A16">
      <w:pPr>
        <w:tabs>
          <w:tab w:val="left" w:pos="1418"/>
        </w:tabs>
        <w:ind w:left="709"/>
        <w:jc w:val="both"/>
        <w:rPr>
          <w:rFonts w:ascii="Times New Roman" w:hAnsi="Times New Roman" w:cs="Times New Roman"/>
        </w:rPr>
      </w:pPr>
    </w:p>
    <w:p w14:paraId="709ABB4B" w14:textId="77777777" w:rsidR="007D2A16" w:rsidRPr="007D2A16" w:rsidRDefault="007D2A16" w:rsidP="007D2A16">
      <w:pPr>
        <w:rPr>
          <w:rFonts w:ascii="Times New Roman" w:hAnsi="Times New Roman" w:cs="Times New Roman"/>
        </w:rPr>
      </w:pPr>
    </w:p>
    <w:tbl>
      <w:tblPr>
        <w:tblW w:w="5000" w:type="pct"/>
        <w:tblLook w:val="04A0" w:firstRow="1" w:lastRow="0" w:firstColumn="1" w:lastColumn="0" w:noHBand="0" w:noVBand="1"/>
      </w:tblPr>
      <w:tblGrid>
        <w:gridCol w:w="4833"/>
        <w:gridCol w:w="4738"/>
      </w:tblGrid>
      <w:tr w:rsidR="007D2A16" w:rsidRPr="007D2A16" w14:paraId="15EC9593" w14:textId="77777777" w:rsidTr="007D2A16">
        <w:tc>
          <w:tcPr>
            <w:tcW w:w="2525" w:type="pct"/>
            <w:hideMark/>
          </w:tcPr>
          <w:p w14:paraId="7B103104" w14:textId="77777777" w:rsidR="007D2A16" w:rsidRPr="007D2A16" w:rsidRDefault="007D2A16" w:rsidP="007D2A16">
            <w:pPr>
              <w:pStyle w:val="Normalunindented"/>
              <w:keepNext/>
              <w:spacing w:before="0" w:after="0" w:line="240" w:lineRule="auto"/>
              <w:jc w:val="center"/>
              <w:rPr>
                <w:sz w:val="24"/>
                <w:szCs w:val="24"/>
              </w:rPr>
            </w:pPr>
            <w:r w:rsidRPr="007D2A16">
              <w:rPr>
                <w:b/>
                <w:sz w:val="24"/>
                <w:szCs w:val="24"/>
              </w:rPr>
              <w:t>Заказчик______________</w:t>
            </w:r>
            <w:r w:rsidRPr="007D2A16">
              <w:rPr>
                <w:sz w:val="24"/>
                <w:szCs w:val="24"/>
              </w:rPr>
              <w:t>/______________/</w:t>
            </w:r>
          </w:p>
        </w:tc>
        <w:tc>
          <w:tcPr>
            <w:tcW w:w="2475" w:type="pct"/>
            <w:hideMark/>
          </w:tcPr>
          <w:p w14:paraId="37356190" w14:textId="77777777" w:rsidR="007D2A16" w:rsidRPr="007D2A16" w:rsidRDefault="007D2A16">
            <w:pPr>
              <w:pStyle w:val="Normalunindented"/>
              <w:keepNext/>
              <w:spacing w:before="0" w:after="0" w:line="240" w:lineRule="auto"/>
              <w:jc w:val="center"/>
              <w:rPr>
                <w:sz w:val="24"/>
                <w:szCs w:val="24"/>
              </w:rPr>
            </w:pPr>
            <w:r w:rsidRPr="007D2A16">
              <w:rPr>
                <w:b/>
                <w:sz w:val="24"/>
                <w:szCs w:val="24"/>
              </w:rPr>
              <w:t>Исполнитель_______________/_________/</w:t>
            </w:r>
          </w:p>
        </w:tc>
      </w:tr>
    </w:tbl>
    <w:p w14:paraId="3032EE16" w14:textId="77777777" w:rsidR="007D2A16" w:rsidRPr="007D2A16" w:rsidRDefault="007D2A16" w:rsidP="007D2A16">
      <w:pPr>
        <w:tabs>
          <w:tab w:val="left" w:pos="1198"/>
        </w:tabs>
        <w:rPr>
          <w:rFonts w:ascii="Times New Roman" w:hAnsi="Times New Roman" w:cs="Times New Roman"/>
        </w:rPr>
      </w:pPr>
    </w:p>
    <w:p w14:paraId="2CE498FC" w14:textId="77777777" w:rsidR="007D2A16" w:rsidRPr="007D2A16" w:rsidRDefault="007D2A16" w:rsidP="007D2A16">
      <w:pPr>
        <w:rPr>
          <w:rFonts w:ascii="Times New Roman" w:hAnsi="Times New Roman" w:cs="Times New Roman"/>
        </w:rPr>
      </w:pPr>
    </w:p>
    <w:p w14:paraId="58CDD0F7" w14:textId="77777777" w:rsidR="007D2A16" w:rsidRPr="007D2A16" w:rsidRDefault="007D2A16" w:rsidP="007D2A16">
      <w:pPr>
        <w:pStyle w:val="ae"/>
        <w:jc w:val="center"/>
      </w:pPr>
    </w:p>
    <w:p w14:paraId="6AD67044" w14:textId="77777777" w:rsidR="004175BF" w:rsidRDefault="004175BF" w:rsidP="007D2A16">
      <w:pPr>
        <w:ind w:left="6237" w:right="-7"/>
      </w:pPr>
    </w:p>
    <w:sectPr w:rsidR="004175BF">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оператор" w:date="2023-11-29T10:30:00Z" w:initials="о">
    <w:p w14:paraId="22EA42B9" w14:textId="77777777" w:rsidR="000528F0" w:rsidRDefault="000528F0">
      <w:pPr>
        <w:pStyle w:val="af2"/>
      </w:pPr>
      <w:r>
        <w:rPr>
          <w:rStyle w:val="afa"/>
        </w:rPr>
        <w:annotationRef/>
      </w:r>
      <w:r>
        <w:t>Поменяли с 10% на 5%, у3станавливать меньше не имеет смысла</w:t>
      </w:r>
    </w:p>
  </w:comment>
  <w:comment w:id="6" w:author="оператор" w:date="2023-11-29T10:33:00Z" w:initials="о">
    <w:p w14:paraId="531402B6" w14:textId="221B5D2B" w:rsidR="00571DF7" w:rsidRDefault="00571DF7">
      <w:pPr>
        <w:pStyle w:val="af2"/>
      </w:pPr>
      <w:r>
        <w:rPr>
          <w:rStyle w:val="afa"/>
        </w:rPr>
        <w:annotationRef/>
      </w:r>
      <w:r>
        <w:t>Исправили на 2024</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EA42B9" w15:done="0"/>
  <w15:commentEx w15:paraId="531402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759CC"/>
    <w:multiLevelType w:val="multilevel"/>
    <w:tmpl w:val="013843A6"/>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76418B3"/>
    <w:multiLevelType w:val="hybridMultilevel"/>
    <w:tmpl w:val="2A02D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E336A4"/>
    <w:multiLevelType w:val="multilevel"/>
    <w:tmpl w:val="F968BAD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EA3118C"/>
    <w:multiLevelType w:val="multilevel"/>
    <w:tmpl w:val="A0A8CB94"/>
    <w:lvl w:ilvl="0">
      <w:start w:val="12"/>
      <w:numFmt w:val="decimal"/>
      <w:lvlText w:val="%1."/>
      <w:lvlJc w:val="left"/>
      <w:pPr>
        <w:tabs>
          <w:tab w:val="num" w:pos="915"/>
        </w:tabs>
        <w:ind w:left="915" w:hanging="915"/>
      </w:pPr>
      <w:rPr>
        <w:rFonts w:hint="default"/>
      </w:rPr>
    </w:lvl>
    <w:lvl w:ilvl="1">
      <w:start w:val="4"/>
      <w:numFmt w:val="decimal"/>
      <w:lvlText w:val="%1.%2."/>
      <w:lvlJc w:val="left"/>
      <w:pPr>
        <w:tabs>
          <w:tab w:val="num" w:pos="915"/>
        </w:tabs>
        <w:ind w:left="915" w:hanging="915"/>
      </w:pPr>
      <w:rPr>
        <w:rFonts w:hint="default"/>
      </w:rPr>
    </w:lvl>
    <w:lvl w:ilvl="2">
      <w:start w:val="2"/>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EAE3D7C"/>
    <w:multiLevelType w:val="hybridMultilevel"/>
    <w:tmpl w:val="B6C403CA"/>
    <w:lvl w:ilvl="0" w:tplc="501CCD46">
      <w:start w:val="3"/>
      <w:numFmt w:val="decimal"/>
      <w:lvlText w:val="%1."/>
      <w:lvlJc w:val="left"/>
      <w:pPr>
        <w:ind w:left="4065" w:hanging="360"/>
      </w:pPr>
      <w:rPr>
        <w:rFonts w:hint="default"/>
      </w:rPr>
    </w:lvl>
    <w:lvl w:ilvl="1" w:tplc="04190019" w:tentative="1">
      <w:start w:val="1"/>
      <w:numFmt w:val="lowerLetter"/>
      <w:lvlText w:val="%2."/>
      <w:lvlJc w:val="left"/>
      <w:pPr>
        <w:ind w:left="4785" w:hanging="360"/>
      </w:pPr>
    </w:lvl>
    <w:lvl w:ilvl="2" w:tplc="0419001B" w:tentative="1">
      <w:start w:val="1"/>
      <w:numFmt w:val="lowerRoman"/>
      <w:lvlText w:val="%3."/>
      <w:lvlJc w:val="right"/>
      <w:pPr>
        <w:ind w:left="5505" w:hanging="180"/>
      </w:pPr>
    </w:lvl>
    <w:lvl w:ilvl="3" w:tplc="0419000F" w:tentative="1">
      <w:start w:val="1"/>
      <w:numFmt w:val="decimal"/>
      <w:lvlText w:val="%4."/>
      <w:lvlJc w:val="left"/>
      <w:pPr>
        <w:ind w:left="6225" w:hanging="360"/>
      </w:pPr>
    </w:lvl>
    <w:lvl w:ilvl="4" w:tplc="04190019" w:tentative="1">
      <w:start w:val="1"/>
      <w:numFmt w:val="lowerLetter"/>
      <w:lvlText w:val="%5."/>
      <w:lvlJc w:val="left"/>
      <w:pPr>
        <w:ind w:left="6945" w:hanging="360"/>
      </w:pPr>
    </w:lvl>
    <w:lvl w:ilvl="5" w:tplc="0419001B" w:tentative="1">
      <w:start w:val="1"/>
      <w:numFmt w:val="lowerRoman"/>
      <w:lvlText w:val="%6."/>
      <w:lvlJc w:val="right"/>
      <w:pPr>
        <w:ind w:left="7665" w:hanging="180"/>
      </w:pPr>
    </w:lvl>
    <w:lvl w:ilvl="6" w:tplc="0419000F" w:tentative="1">
      <w:start w:val="1"/>
      <w:numFmt w:val="decimal"/>
      <w:lvlText w:val="%7."/>
      <w:lvlJc w:val="left"/>
      <w:pPr>
        <w:ind w:left="8385" w:hanging="360"/>
      </w:pPr>
    </w:lvl>
    <w:lvl w:ilvl="7" w:tplc="04190019" w:tentative="1">
      <w:start w:val="1"/>
      <w:numFmt w:val="lowerLetter"/>
      <w:lvlText w:val="%8."/>
      <w:lvlJc w:val="left"/>
      <w:pPr>
        <w:ind w:left="9105" w:hanging="360"/>
      </w:pPr>
    </w:lvl>
    <w:lvl w:ilvl="8" w:tplc="0419001B" w:tentative="1">
      <w:start w:val="1"/>
      <w:numFmt w:val="lowerRoman"/>
      <w:lvlText w:val="%9."/>
      <w:lvlJc w:val="right"/>
      <w:pPr>
        <w:ind w:left="9825" w:hanging="180"/>
      </w:pPr>
    </w:lvl>
  </w:abstractNum>
  <w:abstractNum w:abstractNumId="5">
    <w:nsid w:val="237D2297"/>
    <w:multiLevelType w:val="multilevel"/>
    <w:tmpl w:val="20EC42A2"/>
    <w:lvl w:ilvl="0">
      <w:start w:val="2"/>
      <w:numFmt w:val="decimal"/>
      <w:lvlText w:val="%1."/>
      <w:lvlJc w:val="left"/>
      <w:pPr>
        <w:ind w:left="360" w:hanging="360"/>
      </w:pPr>
    </w:lvl>
    <w:lvl w:ilvl="1">
      <w:start w:val="1"/>
      <w:numFmt w:val="decimal"/>
      <w:lvlText w:val="%1.%2."/>
      <w:lvlJc w:val="left"/>
      <w:pPr>
        <w:ind w:left="293" w:hanging="360"/>
      </w:pPr>
      <w:rPr>
        <w:b/>
      </w:rPr>
    </w:lvl>
    <w:lvl w:ilvl="2">
      <w:start w:val="1"/>
      <w:numFmt w:val="decimal"/>
      <w:lvlText w:val="%1.%2.%3."/>
      <w:lvlJc w:val="left"/>
      <w:pPr>
        <w:ind w:left="586" w:hanging="720"/>
      </w:pPr>
    </w:lvl>
    <w:lvl w:ilvl="3">
      <w:start w:val="1"/>
      <w:numFmt w:val="decimal"/>
      <w:lvlText w:val="%1.%2.%3.%4."/>
      <w:lvlJc w:val="left"/>
      <w:pPr>
        <w:ind w:left="519" w:hanging="720"/>
      </w:pPr>
    </w:lvl>
    <w:lvl w:ilvl="4">
      <w:start w:val="1"/>
      <w:numFmt w:val="decimal"/>
      <w:lvlText w:val="%1.%2.%3.%4.%5."/>
      <w:lvlJc w:val="left"/>
      <w:pPr>
        <w:ind w:left="812" w:hanging="1080"/>
      </w:pPr>
    </w:lvl>
    <w:lvl w:ilvl="5">
      <w:start w:val="1"/>
      <w:numFmt w:val="decimal"/>
      <w:lvlText w:val="%1.%2.%3.%4.%5.%6."/>
      <w:lvlJc w:val="left"/>
      <w:pPr>
        <w:ind w:left="745" w:hanging="1080"/>
      </w:pPr>
    </w:lvl>
    <w:lvl w:ilvl="6">
      <w:start w:val="1"/>
      <w:numFmt w:val="decimal"/>
      <w:lvlText w:val="%1.%2.%3.%4.%5.%6.%7."/>
      <w:lvlJc w:val="left"/>
      <w:pPr>
        <w:ind w:left="1038" w:hanging="1440"/>
      </w:pPr>
    </w:lvl>
    <w:lvl w:ilvl="7">
      <w:start w:val="1"/>
      <w:numFmt w:val="decimal"/>
      <w:lvlText w:val="%1.%2.%3.%4.%5.%6.%7.%8."/>
      <w:lvlJc w:val="left"/>
      <w:pPr>
        <w:ind w:left="971" w:hanging="1440"/>
      </w:pPr>
    </w:lvl>
    <w:lvl w:ilvl="8">
      <w:start w:val="1"/>
      <w:numFmt w:val="decimal"/>
      <w:lvlText w:val="%1.%2.%3.%4.%5.%6.%7.%8.%9."/>
      <w:lvlJc w:val="left"/>
      <w:pPr>
        <w:ind w:left="1264" w:hanging="1800"/>
      </w:pPr>
    </w:lvl>
  </w:abstractNum>
  <w:abstractNum w:abstractNumId="6">
    <w:nsid w:val="27867D45"/>
    <w:multiLevelType w:val="multilevel"/>
    <w:tmpl w:val="367217C8"/>
    <w:lvl w:ilvl="0">
      <w:start w:val="2"/>
      <w:numFmt w:val="decimal"/>
      <w:lvlText w:val="%1."/>
      <w:lvlJc w:val="left"/>
      <w:pPr>
        <w:ind w:left="450" w:hanging="450"/>
      </w:pPr>
      <w:rPr>
        <w:rFonts w:cs="Times New Roman" w:hint="default"/>
      </w:rPr>
    </w:lvl>
    <w:lvl w:ilvl="1">
      <w:start w:val="2"/>
      <w:numFmt w:val="decimal"/>
      <w:lvlText w:val="%1.%2."/>
      <w:lvlJc w:val="left"/>
      <w:pPr>
        <w:ind w:left="1860" w:hanging="720"/>
      </w:pPr>
      <w:rPr>
        <w:rFonts w:cs="Times New Roman" w:hint="default"/>
      </w:rPr>
    </w:lvl>
    <w:lvl w:ilvl="2">
      <w:start w:val="1"/>
      <w:numFmt w:val="decimal"/>
      <w:lvlText w:val="%1.%2.%3."/>
      <w:lvlJc w:val="left"/>
      <w:pPr>
        <w:ind w:left="3000" w:hanging="720"/>
      </w:pPr>
      <w:rPr>
        <w:rFonts w:cs="Times New Roman" w:hint="default"/>
      </w:rPr>
    </w:lvl>
    <w:lvl w:ilvl="3">
      <w:start w:val="1"/>
      <w:numFmt w:val="decimal"/>
      <w:lvlText w:val="%1.%2.%3.%4."/>
      <w:lvlJc w:val="left"/>
      <w:pPr>
        <w:ind w:left="4500" w:hanging="108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7140" w:hanging="1440"/>
      </w:pPr>
      <w:rPr>
        <w:rFonts w:cs="Times New Roman" w:hint="default"/>
      </w:rPr>
    </w:lvl>
    <w:lvl w:ilvl="6">
      <w:start w:val="1"/>
      <w:numFmt w:val="decimal"/>
      <w:lvlText w:val="%1.%2.%3.%4.%5.%6.%7."/>
      <w:lvlJc w:val="left"/>
      <w:pPr>
        <w:ind w:left="8640" w:hanging="1800"/>
      </w:pPr>
      <w:rPr>
        <w:rFonts w:cs="Times New Roman" w:hint="default"/>
      </w:rPr>
    </w:lvl>
    <w:lvl w:ilvl="7">
      <w:start w:val="1"/>
      <w:numFmt w:val="decimal"/>
      <w:lvlText w:val="%1.%2.%3.%4.%5.%6.%7.%8."/>
      <w:lvlJc w:val="left"/>
      <w:pPr>
        <w:ind w:left="9780" w:hanging="1800"/>
      </w:pPr>
      <w:rPr>
        <w:rFonts w:cs="Times New Roman" w:hint="default"/>
      </w:rPr>
    </w:lvl>
    <w:lvl w:ilvl="8">
      <w:start w:val="1"/>
      <w:numFmt w:val="decimal"/>
      <w:lvlText w:val="%1.%2.%3.%4.%5.%6.%7.%8.%9."/>
      <w:lvlJc w:val="left"/>
      <w:pPr>
        <w:ind w:left="11280" w:hanging="2160"/>
      </w:pPr>
      <w:rPr>
        <w:rFonts w:cs="Times New Roman" w:hint="default"/>
      </w:rPr>
    </w:lvl>
  </w:abstractNum>
  <w:abstractNum w:abstractNumId="7">
    <w:nsid w:val="29096D63"/>
    <w:multiLevelType w:val="hybridMultilevel"/>
    <w:tmpl w:val="575E19E4"/>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E3A3207"/>
    <w:multiLevelType w:val="multilevel"/>
    <w:tmpl w:val="FCA012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9227B7E"/>
    <w:multiLevelType w:val="hybridMultilevel"/>
    <w:tmpl w:val="EAF2EBD6"/>
    <w:lvl w:ilvl="0" w:tplc="59661190">
      <w:start w:val="1"/>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10">
    <w:nsid w:val="3FA968B4"/>
    <w:multiLevelType w:val="hybridMultilevel"/>
    <w:tmpl w:val="753C0CBE"/>
    <w:lvl w:ilvl="0" w:tplc="A43AD8A2">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1C2738E"/>
    <w:multiLevelType w:val="hybridMultilevel"/>
    <w:tmpl w:val="210641CE"/>
    <w:lvl w:ilvl="0" w:tplc="1AF474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7BA5C5B"/>
    <w:multiLevelType w:val="multilevel"/>
    <w:tmpl w:val="6930C0F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4B8E54BB"/>
    <w:multiLevelType w:val="hybridMultilevel"/>
    <w:tmpl w:val="CB24A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032534"/>
    <w:multiLevelType w:val="multilevel"/>
    <w:tmpl w:val="71B80D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D5D1263"/>
    <w:multiLevelType w:val="multilevel"/>
    <w:tmpl w:val="569E4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965B83"/>
    <w:multiLevelType w:val="hybridMultilevel"/>
    <w:tmpl w:val="884C2C9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922237"/>
    <w:multiLevelType w:val="multilevel"/>
    <w:tmpl w:val="9460D26A"/>
    <w:lvl w:ilvl="0">
      <w:start w:val="4"/>
      <w:numFmt w:val="decimal"/>
      <w:lvlText w:val="%1."/>
      <w:lvlJc w:val="left"/>
      <w:pPr>
        <w:tabs>
          <w:tab w:val="num" w:pos="368"/>
        </w:tabs>
        <w:ind w:left="368" w:hanging="36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B5E4B43"/>
    <w:multiLevelType w:val="multilevel"/>
    <w:tmpl w:val="B19A1636"/>
    <w:name w:val="zzmpFWB||FW Body Text|2|3|0|1|0|49||1|0|32||1|0|32||1|0|32||1|0|32||1|0|32||1|0|32||1|0|32||mpNA||"/>
    <w:lvl w:ilvl="0">
      <w:start w:val="1"/>
      <w:numFmt w:val="decimal"/>
      <w:lvlText w:val="%1."/>
      <w:lvlJc w:val="left"/>
      <w:pPr>
        <w:tabs>
          <w:tab w:val="num" w:pos="720"/>
        </w:tabs>
        <w:ind w:left="0" w:firstLine="0"/>
      </w:pPr>
      <w:rPr>
        <w:rFonts w:ascii="Times New Roman" w:hAnsi="Times New Roman"/>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b w:val="0"/>
        <w:i w:val="0"/>
        <w:caps w:val="0"/>
        <w:strike w:val="0"/>
        <w:dstrike w:val="0"/>
        <w:color w:val="auto"/>
        <w:u w:val="none"/>
        <w:effect w:val="none"/>
      </w:rPr>
    </w:lvl>
    <w:lvl w:ilvl="2">
      <w:start w:val="1"/>
      <w:numFmt w:val="lowerLetter"/>
      <w:lvlText w:val="(%3)"/>
      <w:lvlJc w:val="left"/>
      <w:pPr>
        <w:tabs>
          <w:tab w:val="num" w:pos="1560"/>
        </w:tabs>
        <w:ind w:left="1560" w:hanging="720"/>
      </w:pPr>
      <w:rPr>
        <w:rFonts w:ascii="Times New Roman" w:hAnsi="Times New Roman"/>
        <w:b w:val="0"/>
        <w:i w:val="0"/>
        <w:caps w:val="0"/>
        <w:strike w:val="0"/>
        <w:dstrike w:val="0"/>
        <w:color w:val="auto"/>
        <w:u w:val="none"/>
        <w:effect w:val="none"/>
      </w:rPr>
    </w:lvl>
    <w:lvl w:ilvl="3">
      <w:start w:val="1"/>
      <w:numFmt w:val="lowerRoman"/>
      <w:lvlText w:val="(%4)"/>
      <w:lvlJc w:val="right"/>
      <w:pPr>
        <w:tabs>
          <w:tab w:val="num" w:pos="1440"/>
        </w:tabs>
        <w:ind w:left="1440" w:hanging="216"/>
      </w:pPr>
      <w:rPr>
        <w:rFonts w:ascii="Times New Roman" w:hAnsi="Times New Roman"/>
        <w:b w:val="0"/>
        <w:i w:val="0"/>
        <w:caps w:val="0"/>
        <w:strike w:val="0"/>
        <w:dstrike w:val="0"/>
        <w:color w:val="auto"/>
        <w:u w:val="none"/>
        <w:effect w:val="none"/>
      </w:rPr>
    </w:lvl>
    <w:lvl w:ilvl="4">
      <w:start w:val="1"/>
      <w:numFmt w:val="upperLetter"/>
      <w:lvlText w:val="(%5)"/>
      <w:lvlJc w:val="left"/>
      <w:pPr>
        <w:tabs>
          <w:tab w:val="num" w:pos="2160"/>
        </w:tabs>
        <w:ind w:left="2160" w:hanging="720"/>
      </w:pPr>
      <w:rPr>
        <w:rFonts w:ascii="Times New Roman" w:hAnsi="Times New Roman"/>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b w:val="0"/>
        <w:i w:val="0"/>
        <w:caps w:val="0"/>
        <w:strike w:val="0"/>
        <w:dstrike w:val="0"/>
        <w:color w:val="auto"/>
        <w:u w:val="none"/>
        <w:effect w:val="none"/>
      </w:rPr>
    </w:lvl>
    <w:lvl w:ilvl="6">
      <w:start w:val="27"/>
      <w:numFmt w:val="lowerLetter"/>
      <w:lvlText w:val="(%7)"/>
      <w:lvlJc w:val="left"/>
      <w:pPr>
        <w:tabs>
          <w:tab w:val="num" w:pos="3600"/>
        </w:tabs>
        <w:ind w:left="3600" w:hanging="720"/>
      </w:pPr>
      <w:rPr>
        <w:rFonts w:ascii="Times New Roman" w:hAnsi="Times New Roman"/>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b w:val="0"/>
        <w:i w:val="0"/>
        <w:caps w:val="0"/>
        <w:strike w:val="0"/>
        <w:dstrike w:val="0"/>
        <w:color w:val="auto"/>
        <w:u w:val="none"/>
        <w:effect w:val="none"/>
      </w:rPr>
    </w:lvl>
  </w:abstractNum>
  <w:abstractNum w:abstractNumId="20">
    <w:nsid w:val="70803167"/>
    <w:multiLevelType w:val="multilevel"/>
    <w:tmpl w:val="010EE48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
  </w:num>
  <w:num w:numId="3">
    <w:abstractNumId w:val="11"/>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5">
    <w:abstractNumId w:val="10"/>
  </w:num>
  <w:num w:numId="6">
    <w:abstractNumId w:val="9"/>
  </w:num>
  <w:num w:numId="7">
    <w:abstractNumId w:val="4"/>
  </w:num>
  <w:num w:numId="8">
    <w:abstractNumId w:val="18"/>
  </w:num>
  <w:num w:numId="9">
    <w:abstractNumId w:val="7"/>
  </w:num>
  <w:num w:numId="10">
    <w:abstractNumId w:val="6"/>
  </w:num>
  <w:num w:numId="11">
    <w:abstractNumId w:val="15"/>
  </w:num>
  <w:num w:numId="12">
    <w:abstractNumId w:val="14"/>
  </w:num>
  <w:num w:numId="13">
    <w:abstractNumId w:val="13"/>
  </w:num>
  <w:num w:numId="14">
    <w:abstractNumId w:val="1"/>
  </w:num>
  <w:num w:numId="15">
    <w:abstractNumId w:val="17"/>
  </w:num>
  <w:num w:numId="16">
    <w:abstractNumId w:val="20"/>
  </w:num>
  <w:num w:numId="1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0"/>
    <w:lvlOverride w:ilvl="0">
      <w:startOverride w:val="6"/>
    </w:lvlOverride>
    <w:lvlOverride w:ilvl="1"/>
    <w:lvlOverride w:ilvl="2"/>
    <w:lvlOverride w:ilvl="3"/>
    <w:lvlOverride w:ilvl="4"/>
    <w:lvlOverride w:ilvl="5"/>
    <w:lvlOverride w:ilvl="6"/>
    <w:lvlOverride w:ilvl="7"/>
    <w:lvlOverride w:ilvl="8"/>
  </w:num>
  <w:num w:numId="19">
    <w:abstractNumId w:val="12"/>
  </w:num>
  <w:num w:numId="2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оператор">
    <w15:presenceInfo w15:providerId="None" w15:userId="опера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C21"/>
    <w:rsid w:val="00022B56"/>
    <w:rsid w:val="00051657"/>
    <w:rsid w:val="000528F0"/>
    <w:rsid w:val="00057766"/>
    <w:rsid w:val="00072B3F"/>
    <w:rsid w:val="00074C03"/>
    <w:rsid w:val="00093C21"/>
    <w:rsid w:val="00130225"/>
    <w:rsid w:val="0014378B"/>
    <w:rsid w:val="00180B1D"/>
    <w:rsid w:val="001E2D3F"/>
    <w:rsid w:val="00205B41"/>
    <w:rsid w:val="0021767A"/>
    <w:rsid w:val="00236439"/>
    <w:rsid w:val="00392A51"/>
    <w:rsid w:val="003A3874"/>
    <w:rsid w:val="003C46F8"/>
    <w:rsid w:val="004175BF"/>
    <w:rsid w:val="0042714B"/>
    <w:rsid w:val="005305FA"/>
    <w:rsid w:val="0056419F"/>
    <w:rsid w:val="00571DF7"/>
    <w:rsid w:val="00601D5A"/>
    <w:rsid w:val="006354C8"/>
    <w:rsid w:val="00643451"/>
    <w:rsid w:val="0065279E"/>
    <w:rsid w:val="006D031B"/>
    <w:rsid w:val="006F2643"/>
    <w:rsid w:val="0070697C"/>
    <w:rsid w:val="00717321"/>
    <w:rsid w:val="0077256B"/>
    <w:rsid w:val="007D2A16"/>
    <w:rsid w:val="007D684F"/>
    <w:rsid w:val="00806381"/>
    <w:rsid w:val="00813BF4"/>
    <w:rsid w:val="00844A2C"/>
    <w:rsid w:val="00894BC4"/>
    <w:rsid w:val="008A5DDB"/>
    <w:rsid w:val="008F2A5F"/>
    <w:rsid w:val="00911C0B"/>
    <w:rsid w:val="00951D8B"/>
    <w:rsid w:val="009661B6"/>
    <w:rsid w:val="00A630F8"/>
    <w:rsid w:val="00A84120"/>
    <w:rsid w:val="00AC3F88"/>
    <w:rsid w:val="00AD3ED5"/>
    <w:rsid w:val="00B67CE9"/>
    <w:rsid w:val="00B96CD0"/>
    <w:rsid w:val="00C00C15"/>
    <w:rsid w:val="00CA6871"/>
    <w:rsid w:val="00CB163A"/>
    <w:rsid w:val="00CB4740"/>
    <w:rsid w:val="00CB6D29"/>
    <w:rsid w:val="00D16683"/>
    <w:rsid w:val="00D25AB5"/>
    <w:rsid w:val="00DF7BE0"/>
    <w:rsid w:val="00E604B6"/>
    <w:rsid w:val="00E745B8"/>
    <w:rsid w:val="00EF1BCC"/>
    <w:rsid w:val="00F318AA"/>
    <w:rsid w:val="00F37AB4"/>
    <w:rsid w:val="00FA00EB"/>
    <w:rsid w:val="00FB6382"/>
    <w:rsid w:val="00FC0EFC"/>
    <w:rsid w:val="00FD6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A634"/>
  <w15:docId w15:val="{FD7DF899-52B6-4554-83F1-10B5CE56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93C21"/>
    <w:pPr>
      <w:widowControl w:val="0"/>
      <w:spacing w:after="0" w:line="240" w:lineRule="auto"/>
    </w:pPr>
    <w:rPr>
      <w:rFonts w:ascii="Courier New" w:eastAsia="Courier New" w:hAnsi="Courier New" w:cs="Courier New"/>
      <w:color w:val="000000"/>
      <w:sz w:val="24"/>
      <w:szCs w:val="24"/>
      <w:lang w:eastAsia="ru-RU" w:bidi="ru-RU"/>
    </w:rPr>
  </w:style>
  <w:style w:type="paragraph" w:styleId="2">
    <w:name w:val="heading 2"/>
    <w:basedOn w:val="a"/>
    <w:next w:val="a"/>
    <w:link w:val="20"/>
    <w:qFormat/>
    <w:rsid w:val="004175BF"/>
    <w:pPr>
      <w:keepNext/>
      <w:widowControl/>
      <w:jc w:val="center"/>
      <w:outlineLvl w:val="1"/>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175BF"/>
    <w:rPr>
      <w:rFonts w:ascii="Times New Roman" w:eastAsia="Times New Roman" w:hAnsi="Times New Roman" w:cs="Times New Roman"/>
      <w:b/>
      <w:bCs/>
      <w:sz w:val="24"/>
      <w:szCs w:val="24"/>
      <w:lang w:eastAsia="ru-RU"/>
    </w:rPr>
  </w:style>
  <w:style w:type="character" w:customStyle="1" w:styleId="7">
    <w:name w:val="Основной текст (7)_"/>
    <w:basedOn w:val="a0"/>
    <w:link w:val="70"/>
    <w:rsid w:val="00093C21"/>
    <w:rPr>
      <w:rFonts w:ascii="Times New Roman" w:eastAsia="Times New Roman" w:hAnsi="Times New Roman" w:cs="Times New Roman"/>
      <w:shd w:val="clear" w:color="auto" w:fill="FFFFFF"/>
    </w:rPr>
  </w:style>
  <w:style w:type="paragraph" w:customStyle="1" w:styleId="70">
    <w:name w:val="Основной текст (7)"/>
    <w:basedOn w:val="a"/>
    <w:link w:val="7"/>
    <w:rsid w:val="00093C21"/>
    <w:pPr>
      <w:shd w:val="clear" w:color="auto" w:fill="FFFFFF"/>
      <w:spacing w:line="274" w:lineRule="exact"/>
      <w:ind w:hanging="540"/>
      <w:jc w:val="right"/>
    </w:pPr>
    <w:rPr>
      <w:rFonts w:ascii="Times New Roman" w:eastAsia="Times New Roman" w:hAnsi="Times New Roman" w:cs="Times New Roman"/>
      <w:color w:val="auto"/>
      <w:sz w:val="22"/>
      <w:szCs w:val="22"/>
      <w:lang w:eastAsia="en-US" w:bidi="ar-SA"/>
    </w:rPr>
  </w:style>
  <w:style w:type="character" w:customStyle="1" w:styleId="a3">
    <w:name w:val="Оглавление"/>
    <w:basedOn w:val="a0"/>
    <w:rsid w:val="00093C2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1">
    <w:name w:val="Основной текст (7) + Полужирный;Курсив"/>
    <w:basedOn w:val="7"/>
    <w:rsid w:val="00093C21"/>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11">
    <w:name w:val="Основной текст (11)_"/>
    <w:basedOn w:val="a0"/>
    <w:link w:val="110"/>
    <w:rsid w:val="00093C21"/>
    <w:rPr>
      <w:rFonts w:ascii="Times New Roman" w:eastAsia="Times New Roman" w:hAnsi="Times New Roman" w:cs="Times New Roman"/>
      <w:b/>
      <w:bCs/>
      <w:i/>
      <w:iCs/>
      <w:spacing w:val="3"/>
      <w:shd w:val="clear" w:color="auto" w:fill="FFFFFF"/>
    </w:rPr>
  </w:style>
  <w:style w:type="paragraph" w:customStyle="1" w:styleId="110">
    <w:name w:val="Основной текст (11)"/>
    <w:basedOn w:val="a"/>
    <w:link w:val="11"/>
    <w:rsid w:val="00093C21"/>
    <w:pPr>
      <w:shd w:val="clear" w:color="auto" w:fill="FFFFFF"/>
      <w:spacing w:before="180" w:after="360" w:line="0" w:lineRule="atLeast"/>
      <w:ind w:firstLine="740"/>
      <w:jc w:val="both"/>
    </w:pPr>
    <w:rPr>
      <w:rFonts w:ascii="Times New Roman" w:eastAsia="Times New Roman" w:hAnsi="Times New Roman" w:cs="Times New Roman"/>
      <w:b/>
      <w:bCs/>
      <w:i/>
      <w:iCs/>
      <w:color w:val="auto"/>
      <w:spacing w:val="3"/>
      <w:sz w:val="22"/>
      <w:szCs w:val="22"/>
      <w:lang w:eastAsia="en-US" w:bidi="ar-SA"/>
    </w:rPr>
  </w:style>
  <w:style w:type="table" w:styleId="a4">
    <w:name w:val="Table Grid"/>
    <w:basedOn w:val="a1"/>
    <w:uiPriority w:val="59"/>
    <w:rsid w:val="00093C21"/>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96CD0"/>
    <w:rPr>
      <w:rFonts w:ascii="Tahoma" w:hAnsi="Tahoma" w:cs="Tahoma"/>
      <w:sz w:val="16"/>
      <w:szCs w:val="16"/>
    </w:rPr>
  </w:style>
  <w:style w:type="character" w:customStyle="1" w:styleId="a6">
    <w:name w:val="Текст выноски Знак"/>
    <w:basedOn w:val="a0"/>
    <w:link w:val="a5"/>
    <w:uiPriority w:val="99"/>
    <w:semiHidden/>
    <w:rsid w:val="00B96CD0"/>
    <w:rPr>
      <w:rFonts w:ascii="Tahoma" w:eastAsia="Courier New" w:hAnsi="Tahoma" w:cs="Tahoma"/>
      <w:color w:val="000000"/>
      <w:sz w:val="16"/>
      <w:szCs w:val="16"/>
      <w:lang w:eastAsia="ru-RU" w:bidi="ru-RU"/>
    </w:rPr>
  </w:style>
  <w:style w:type="character" w:styleId="a7">
    <w:name w:val="Emphasis"/>
    <w:basedOn w:val="a0"/>
    <w:uiPriority w:val="20"/>
    <w:qFormat/>
    <w:rsid w:val="006F2643"/>
    <w:rPr>
      <w:i/>
      <w:iCs w:val="0"/>
    </w:rPr>
  </w:style>
  <w:style w:type="character" w:customStyle="1" w:styleId="ConsPlusNormal">
    <w:name w:val="ConsPlusNormal Знак"/>
    <w:link w:val="ConsPlusNormal0"/>
    <w:locked/>
    <w:rsid w:val="006F2643"/>
    <w:rPr>
      <w:rFonts w:ascii="Times New Roman" w:eastAsia="Times New Roman" w:hAnsi="Times New Roman" w:cs="Times New Roman"/>
      <w:sz w:val="20"/>
      <w:szCs w:val="20"/>
      <w:lang w:eastAsia="ru-RU"/>
    </w:rPr>
  </w:style>
  <w:style w:type="paragraph" w:customStyle="1" w:styleId="ConsPlusNormal0">
    <w:name w:val="ConsPlusNormal"/>
    <w:link w:val="ConsPlusNormal"/>
    <w:rsid w:val="006F264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6F264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4175B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4175BF"/>
    <w:pPr>
      <w:widowControl w:val="0"/>
      <w:spacing w:after="0" w:line="240" w:lineRule="auto"/>
    </w:pPr>
    <w:rPr>
      <w:rFonts w:ascii="Arial" w:eastAsia="Times New Roman" w:hAnsi="Arial" w:cs="Times New Roman"/>
      <w:b/>
      <w:snapToGrid w:val="0"/>
      <w:sz w:val="16"/>
      <w:szCs w:val="20"/>
      <w:lang w:eastAsia="ru-RU"/>
    </w:rPr>
  </w:style>
  <w:style w:type="paragraph" w:customStyle="1" w:styleId="ConsNormal">
    <w:name w:val="ConsNormal"/>
    <w:link w:val="ConsNormal0"/>
    <w:qFormat/>
    <w:rsid w:val="004175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4175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8">
    <w:name w:val="Верхний колонтитул Знак"/>
    <w:basedOn w:val="a0"/>
    <w:link w:val="a9"/>
    <w:semiHidden/>
    <w:rsid w:val="004175BF"/>
    <w:rPr>
      <w:rFonts w:ascii="Times New Roman" w:eastAsia="Times New Roman" w:hAnsi="Times New Roman" w:cs="Times New Roman"/>
      <w:sz w:val="24"/>
      <w:szCs w:val="24"/>
      <w:lang w:eastAsia="ru-RU"/>
    </w:rPr>
  </w:style>
  <w:style w:type="paragraph" w:styleId="a9">
    <w:name w:val="header"/>
    <w:basedOn w:val="a"/>
    <w:link w:val="a8"/>
    <w:semiHidden/>
    <w:rsid w:val="004175BF"/>
    <w:pPr>
      <w:widowControl/>
      <w:tabs>
        <w:tab w:val="center" w:pos="4677"/>
        <w:tab w:val="right" w:pos="9355"/>
      </w:tabs>
    </w:pPr>
    <w:rPr>
      <w:rFonts w:ascii="Times New Roman" w:eastAsia="Times New Roman" w:hAnsi="Times New Roman" w:cs="Times New Roman"/>
      <w:color w:val="auto"/>
      <w:lang w:bidi="ar-SA"/>
    </w:rPr>
  </w:style>
  <w:style w:type="paragraph" w:styleId="aa">
    <w:name w:val="Body Text Indent"/>
    <w:basedOn w:val="a"/>
    <w:link w:val="ab"/>
    <w:rsid w:val="004175BF"/>
    <w:pPr>
      <w:widowControl/>
      <w:autoSpaceDE w:val="0"/>
      <w:autoSpaceDN w:val="0"/>
      <w:ind w:firstLine="720"/>
      <w:jc w:val="both"/>
    </w:pPr>
    <w:rPr>
      <w:rFonts w:ascii="Times New Roman" w:eastAsia="Times New Roman" w:hAnsi="Times New Roman" w:cs="Times New Roman"/>
      <w:color w:val="auto"/>
      <w:lang w:bidi="ar-SA"/>
    </w:rPr>
  </w:style>
  <w:style w:type="character" w:customStyle="1" w:styleId="ab">
    <w:name w:val="Основной текст с отступом Знак"/>
    <w:basedOn w:val="a0"/>
    <w:link w:val="aa"/>
    <w:rsid w:val="004175BF"/>
    <w:rPr>
      <w:rFonts w:ascii="Times New Roman" w:eastAsia="Times New Roman" w:hAnsi="Times New Roman" w:cs="Times New Roman"/>
      <w:sz w:val="24"/>
      <w:szCs w:val="24"/>
      <w:lang w:eastAsia="ru-RU"/>
    </w:rPr>
  </w:style>
  <w:style w:type="character" w:customStyle="1" w:styleId="ac">
    <w:name w:val="Знак Знак"/>
    <w:rsid w:val="004175BF"/>
    <w:rPr>
      <w:sz w:val="24"/>
      <w:szCs w:val="24"/>
      <w:lang w:val="ru-RU" w:eastAsia="ru-RU" w:bidi="ar-SA"/>
    </w:rPr>
  </w:style>
  <w:style w:type="paragraph" w:customStyle="1" w:styleId="ConsPlusTitle">
    <w:name w:val="ConsPlusTitle"/>
    <w:rsid w:val="004175B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d">
    <w:name w:val="Основной текст Знак"/>
    <w:basedOn w:val="a0"/>
    <w:link w:val="ae"/>
    <w:semiHidden/>
    <w:rsid w:val="004175BF"/>
    <w:rPr>
      <w:rFonts w:ascii="Times New Roman" w:eastAsia="Times New Roman" w:hAnsi="Times New Roman" w:cs="Times New Roman"/>
      <w:sz w:val="24"/>
      <w:szCs w:val="24"/>
      <w:lang w:eastAsia="ru-RU"/>
    </w:rPr>
  </w:style>
  <w:style w:type="paragraph" w:styleId="ae">
    <w:name w:val="Body Text"/>
    <w:basedOn w:val="a"/>
    <w:link w:val="ad"/>
    <w:semiHidden/>
    <w:rsid w:val="004175BF"/>
    <w:pPr>
      <w:widowControl/>
      <w:spacing w:after="120"/>
    </w:pPr>
    <w:rPr>
      <w:rFonts w:ascii="Times New Roman" w:eastAsia="Times New Roman" w:hAnsi="Times New Roman" w:cs="Times New Roman"/>
      <w:color w:val="auto"/>
      <w:lang w:bidi="ar-SA"/>
    </w:rPr>
  </w:style>
  <w:style w:type="paragraph" w:styleId="af">
    <w:name w:val="footer"/>
    <w:basedOn w:val="a"/>
    <w:link w:val="af0"/>
    <w:uiPriority w:val="99"/>
    <w:rsid w:val="004175BF"/>
    <w:pPr>
      <w:widowControl/>
      <w:tabs>
        <w:tab w:val="center" w:pos="4677"/>
        <w:tab w:val="right" w:pos="9355"/>
      </w:tabs>
    </w:pPr>
    <w:rPr>
      <w:rFonts w:ascii="Times New Roman" w:eastAsia="Times New Roman" w:hAnsi="Times New Roman" w:cs="Times New Roman"/>
      <w:color w:val="auto"/>
      <w:lang w:bidi="ar-SA"/>
    </w:rPr>
  </w:style>
  <w:style w:type="character" w:customStyle="1" w:styleId="af0">
    <w:name w:val="Нижний колонтитул Знак"/>
    <w:basedOn w:val="a0"/>
    <w:link w:val="af"/>
    <w:uiPriority w:val="99"/>
    <w:rsid w:val="004175BF"/>
    <w:rPr>
      <w:rFonts w:ascii="Times New Roman" w:eastAsia="Times New Roman" w:hAnsi="Times New Roman" w:cs="Times New Roman"/>
      <w:sz w:val="24"/>
      <w:szCs w:val="24"/>
      <w:lang w:eastAsia="ru-RU"/>
    </w:rPr>
  </w:style>
  <w:style w:type="paragraph" w:customStyle="1" w:styleId="FWBL2">
    <w:name w:val="FWB_L2"/>
    <w:basedOn w:val="FWBL1"/>
    <w:rsid w:val="004175BF"/>
    <w:pPr>
      <w:keepNext w:val="0"/>
      <w:keepLines w:val="0"/>
      <w:jc w:val="both"/>
      <w:outlineLvl w:val="9"/>
    </w:pPr>
    <w:rPr>
      <w:b w:val="0"/>
      <w:smallCaps w:val="0"/>
    </w:rPr>
  </w:style>
  <w:style w:type="paragraph" w:customStyle="1" w:styleId="FWBL1">
    <w:name w:val="FWB_L1"/>
    <w:basedOn w:val="a"/>
    <w:next w:val="FWBL2"/>
    <w:rsid w:val="004175BF"/>
    <w:pPr>
      <w:keepNext/>
      <w:keepLines/>
      <w:widowControl/>
      <w:tabs>
        <w:tab w:val="num" w:pos="720"/>
      </w:tabs>
      <w:spacing w:after="240"/>
      <w:outlineLvl w:val="0"/>
    </w:pPr>
    <w:rPr>
      <w:rFonts w:ascii="Times New Roman" w:eastAsia="Times New Roman" w:hAnsi="Times New Roman" w:cs="Times New Roman"/>
      <w:b/>
      <w:smallCaps/>
      <w:color w:val="auto"/>
      <w:szCs w:val="20"/>
      <w:lang w:val="en-GB" w:eastAsia="en-US" w:bidi="ar-SA"/>
    </w:rPr>
  </w:style>
  <w:style w:type="paragraph" w:customStyle="1" w:styleId="FWBL3">
    <w:name w:val="FWB_L3"/>
    <w:basedOn w:val="FWBL2"/>
    <w:rsid w:val="004175BF"/>
    <w:pPr>
      <w:numPr>
        <w:ilvl w:val="2"/>
      </w:numPr>
      <w:tabs>
        <w:tab w:val="num" w:pos="720"/>
      </w:tabs>
    </w:pPr>
  </w:style>
  <w:style w:type="paragraph" w:customStyle="1" w:styleId="FWBL4">
    <w:name w:val="FWB_L4"/>
    <w:basedOn w:val="FWBL3"/>
    <w:rsid w:val="004175BF"/>
    <w:pPr>
      <w:numPr>
        <w:ilvl w:val="3"/>
      </w:numPr>
      <w:tabs>
        <w:tab w:val="num" w:pos="720"/>
      </w:tabs>
    </w:pPr>
    <w:rPr>
      <w:lang w:val="ru-RU"/>
    </w:rPr>
  </w:style>
  <w:style w:type="paragraph" w:customStyle="1" w:styleId="FWBL5">
    <w:name w:val="FWB_L5"/>
    <w:basedOn w:val="FWBL4"/>
    <w:rsid w:val="004175BF"/>
    <w:pPr>
      <w:numPr>
        <w:ilvl w:val="4"/>
      </w:numPr>
      <w:tabs>
        <w:tab w:val="num" w:pos="720"/>
      </w:tabs>
    </w:pPr>
  </w:style>
  <w:style w:type="paragraph" w:customStyle="1" w:styleId="FWBL6">
    <w:name w:val="FWB_L6"/>
    <w:basedOn w:val="FWBL5"/>
    <w:rsid w:val="004175BF"/>
    <w:pPr>
      <w:numPr>
        <w:ilvl w:val="5"/>
      </w:numPr>
      <w:tabs>
        <w:tab w:val="num" w:pos="720"/>
      </w:tabs>
    </w:pPr>
  </w:style>
  <w:style w:type="paragraph" w:customStyle="1" w:styleId="FWBL7">
    <w:name w:val="FWB_L7"/>
    <w:basedOn w:val="FWBL6"/>
    <w:rsid w:val="004175BF"/>
    <w:pPr>
      <w:numPr>
        <w:ilvl w:val="6"/>
      </w:numPr>
      <w:tabs>
        <w:tab w:val="num" w:pos="720"/>
      </w:tabs>
    </w:pPr>
  </w:style>
  <w:style w:type="paragraph" w:customStyle="1" w:styleId="FWBL8">
    <w:name w:val="FWB_L8"/>
    <w:basedOn w:val="FWBL7"/>
    <w:rsid w:val="004175BF"/>
    <w:pPr>
      <w:numPr>
        <w:ilvl w:val="7"/>
      </w:numPr>
      <w:tabs>
        <w:tab w:val="num" w:pos="720"/>
      </w:tabs>
    </w:pPr>
  </w:style>
  <w:style w:type="paragraph" w:customStyle="1" w:styleId="msonormalcxsplast">
    <w:name w:val="msonormalcxsplast"/>
    <w:basedOn w:val="a"/>
    <w:rsid w:val="004175B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msonormalcxspmiddle">
    <w:name w:val="msonormalcxspmiddle"/>
    <w:basedOn w:val="a"/>
    <w:rsid w:val="004175B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
    <w:name w:val="Обычный1"/>
    <w:link w:val="Normal"/>
    <w:rsid w:val="004175BF"/>
    <w:pPr>
      <w:widowControl w:val="0"/>
      <w:spacing w:after="0" w:line="300" w:lineRule="auto"/>
      <w:ind w:firstLine="300"/>
      <w:jc w:val="both"/>
    </w:pPr>
    <w:rPr>
      <w:rFonts w:ascii="Arial" w:eastAsia="Times New Roman" w:hAnsi="Arial" w:cs="Times New Roman"/>
      <w:snapToGrid w:val="0"/>
      <w:sz w:val="24"/>
      <w:szCs w:val="20"/>
      <w:lang w:eastAsia="ru-RU"/>
    </w:rPr>
  </w:style>
  <w:style w:type="paragraph" w:styleId="3">
    <w:name w:val="Body Text Indent 3"/>
    <w:basedOn w:val="a"/>
    <w:link w:val="30"/>
    <w:uiPriority w:val="99"/>
    <w:unhideWhenUsed/>
    <w:rsid w:val="004175BF"/>
    <w:pPr>
      <w:widowControl/>
      <w:spacing w:after="120"/>
      <w:ind w:left="283"/>
    </w:pPr>
    <w:rPr>
      <w:rFonts w:ascii="Times New Roman" w:eastAsia="Times New Roman" w:hAnsi="Times New Roman" w:cs="Times New Roman"/>
      <w:color w:val="auto"/>
      <w:sz w:val="16"/>
      <w:szCs w:val="16"/>
      <w:lang w:bidi="ar-SA"/>
    </w:rPr>
  </w:style>
  <w:style w:type="character" w:customStyle="1" w:styleId="30">
    <w:name w:val="Основной текст с отступом 3 Знак"/>
    <w:basedOn w:val="a0"/>
    <w:link w:val="3"/>
    <w:uiPriority w:val="99"/>
    <w:rsid w:val="004175BF"/>
    <w:rPr>
      <w:rFonts w:ascii="Times New Roman" w:eastAsia="Times New Roman" w:hAnsi="Times New Roman" w:cs="Times New Roman"/>
      <w:sz w:val="16"/>
      <w:szCs w:val="16"/>
      <w:lang w:eastAsia="ru-RU"/>
    </w:rPr>
  </w:style>
  <w:style w:type="character" w:customStyle="1" w:styleId="af1">
    <w:name w:val="Текст примечания Знак"/>
    <w:basedOn w:val="a0"/>
    <w:link w:val="af2"/>
    <w:uiPriority w:val="99"/>
    <w:semiHidden/>
    <w:rsid w:val="004175BF"/>
    <w:rPr>
      <w:rFonts w:ascii="Times New Roman" w:eastAsia="Times New Roman" w:hAnsi="Times New Roman" w:cs="Times New Roman"/>
      <w:sz w:val="20"/>
      <w:szCs w:val="20"/>
      <w:lang w:eastAsia="ru-RU"/>
    </w:rPr>
  </w:style>
  <w:style w:type="paragraph" w:styleId="af2">
    <w:name w:val="annotation text"/>
    <w:basedOn w:val="a"/>
    <w:link w:val="af1"/>
    <w:uiPriority w:val="99"/>
    <w:semiHidden/>
    <w:unhideWhenUsed/>
    <w:rsid w:val="004175BF"/>
    <w:pPr>
      <w:widowControl/>
    </w:pPr>
    <w:rPr>
      <w:rFonts w:ascii="Times New Roman" w:eastAsia="Times New Roman" w:hAnsi="Times New Roman" w:cs="Times New Roman"/>
      <w:color w:val="auto"/>
      <w:sz w:val="20"/>
      <w:szCs w:val="20"/>
      <w:lang w:bidi="ar-SA"/>
    </w:rPr>
  </w:style>
  <w:style w:type="character" w:customStyle="1" w:styleId="af3">
    <w:name w:val="Тема примечания Знак"/>
    <w:basedOn w:val="af1"/>
    <w:link w:val="af4"/>
    <w:uiPriority w:val="99"/>
    <w:semiHidden/>
    <w:rsid w:val="004175BF"/>
    <w:rPr>
      <w:rFonts w:ascii="Times New Roman" w:eastAsia="Times New Roman" w:hAnsi="Times New Roman" w:cs="Times New Roman"/>
      <w:b/>
      <w:bCs/>
      <w:sz w:val="20"/>
      <w:szCs w:val="20"/>
      <w:lang w:eastAsia="ru-RU"/>
    </w:rPr>
  </w:style>
  <w:style w:type="paragraph" w:styleId="af4">
    <w:name w:val="annotation subject"/>
    <w:basedOn w:val="af2"/>
    <w:next w:val="af2"/>
    <w:link w:val="af3"/>
    <w:uiPriority w:val="99"/>
    <w:semiHidden/>
    <w:unhideWhenUsed/>
    <w:rsid w:val="004175BF"/>
    <w:rPr>
      <w:b/>
      <w:bCs/>
    </w:rPr>
  </w:style>
  <w:style w:type="paragraph" w:styleId="af5">
    <w:name w:val="List Paragraph"/>
    <w:aliases w:val="Маркер,Bullet Number,Нумерованый список,List Paragraph1,Bullet List,FooterText,numbered,lp1,ПАРАГРАФ,Абзац списка2,List Paragraph,название,SL_Абзац списка,текст,f_Абзац 1,Абзац списка4,Абзац списка3,Абзац списка11,Paragraphe de liste1,1"/>
    <w:basedOn w:val="a"/>
    <w:link w:val="af6"/>
    <w:uiPriority w:val="34"/>
    <w:qFormat/>
    <w:rsid w:val="004175BF"/>
    <w:pPr>
      <w:widowControl/>
      <w:ind w:left="708"/>
    </w:pPr>
    <w:rPr>
      <w:rFonts w:ascii="Times New Roman" w:eastAsia="Times New Roman" w:hAnsi="Times New Roman" w:cs="Times New Roman"/>
      <w:color w:val="auto"/>
      <w:lang w:bidi="ar-SA"/>
    </w:rPr>
  </w:style>
  <w:style w:type="character" w:customStyle="1" w:styleId="af6">
    <w:name w:val="Абзац списка Знак"/>
    <w:aliases w:val="Маркер Знак,Bullet Number Знак,Нумерованый список Знак,List Paragraph1 Знак,Bullet List Знак,FooterText Знак,numbered Знак,lp1 Знак,ПАРАГРАФ Знак,Абзац списка2 Знак,List Paragraph Знак,название Знак,SL_Абзац списка Знак,текст Знак"/>
    <w:link w:val="af5"/>
    <w:uiPriority w:val="34"/>
    <w:qFormat/>
    <w:locked/>
    <w:rsid w:val="004175BF"/>
    <w:rPr>
      <w:rFonts w:ascii="Times New Roman" w:eastAsia="Times New Roman" w:hAnsi="Times New Roman" w:cs="Times New Roman"/>
      <w:sz w:val="24"/>
      <w:szCs w:val="24"/>
      <w:lang w:eastAsia="ru-RU"/>
    </w:rPr>
  </w:style>
  <w:style w:type="character" w:styleId="af7">
    <w:name w:val="Hyperlink"/>
    <w:rsid w:val="004175BF"/>
    <w:rPr>
      <w:color w:val="0000FF"/>
      <w:u w:val="single"/>
    </w:rPr>
  </w:style>
  <w:style w:type="character" w:customStyle="1" w:styleId="af8">
    <w:name w:val="Основной текст_"/>
    <w:link w:val="10"/>
    <w:locked/>
    <w:rsid w:val="004175BF"/>
    <w:rPr>
      <w:sz w:val="26"/>
      <w:szCs w:val="26"/>
      <w:shd w:val="clear" w:color="auto" w:fill="FFFFFF"/>
    </w:rPr>
  </w:style>
  <w:style w:type="paragraph" w:customStyle="1" w:styleId="10">
    <w:name w:val="Основной текст1"/>
    <w:basedOn w:val="a"/>
    <w:link w:val="af8"/>
    <w:rsid w:val="004175BF"/>
    <w:pPr>
      <w:shd w:val="clear" w:color="auto" w:fill="FFFFFF"/>
      <w:spacing w:before="420" w:line="322" w:lineRule="exact"/>
      <w:jc w:val="both"/>
    </w:pPr>
    <w:rPr>
      <w:rFonts w:asciiTheme="minorHAnsi" w:eastAsiaTheme="minorHAnsi" w:hAnsiTheme="minorHAnsi" w:cstheme="minorBidi"/>
      <w:color w:val="auto"/>
      <w:sz w:val="26"/>
      <w:szCs w:val="26"/>
      <w:lang w:eastAsia="en-US" w:bidi="ar-SA"/>
    </w:rPr>
  </w:style>
  <w:style w:type="paragraph" w:customStyle="1" w:styleId="af9">
    <w:name w:val="áû÷íûé"/>
    <w:rsid w:val="003C46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Normal">
    <w:name w:val="Normal Знак"/>
    <w:link w:val="1"/>
    <w:locked/>
    <w:rsid w:val="00236439"/>
    <w:rPr>
      <w:rFonts w:ascii="Arial" w:eastAsia="Times New Roman" w:hAnsi="Arial" w:cs="Times New Roman"/>
      <w:snapToGrid w:val="0"/>
      <w:sz w:val="24"/>
      <w:szCs w:val="20"/>
      <w:lang w:eastAsia="ru-RU"/>
    </w:rPr>
  </w:style>
  <w:style w:type="character" w:customStyle="1" w:styleId="ConsNormal0">
    <w:name w:val="ConsNormal Знак"/>
    <w:link w:val="ConsNormal"/>
    <w:locked/>
    <w:rsid w:val="00236439"/>
    <w:rPr>
      <w:rFonts w:ascii="Arial" w:eastAsia="Times New Roman" w:hAnsi="Arial" w:cs="Arial"/>
      <w:sz w:val="20"/>
      <w:szCs w:val="20"/>
      <w:lang w:eastAsia="ru-RU"/>
    </w:rPr>
  </w:style>
  <w:style w:type="paragraph" w:customStyle="1" w:styleId="Normalunindented">
    <w:name w:val="Normal unindented"/>
    <w:qFormat/>
    <w:rsid w:val="007D2A16"/>
    <w:pPr>
      <w:spacing w:before="120" w:after="120"/>
      <w:jc w:val="both"/>
    </w:pPr>
    <w:rPr>
      <w:rFonts w:ascii="Times New Roman" w:eastAsia="SimSun" w:hAnsi="Times New Roman" w:cs="Times New Roman"/>
      <w:lang w:eastAsia="ru-RU"/>
    </w:rPr>
  </w:style>
  <w:style w:type="character" w:styleId="afa">
    <w:name w:val="annotation reference"/>
    <w:basedOn w:val="a0"/>
    <w:uiPriority w:val="99"/>
    <w:semiHidden/>
    <w:unhideWhenUsed/>
    <w:rsid w:val="00052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069369">
      <w:bodyDiv w:val="1"/>
      <w:marLeft w:val="0"/>
      <w:marRight w:val="0"/>
      <w:marTop w:val="0"/>
      <w:marBottom w:val="0"/>
      <w:divBdr>
        <w:top w:val="none" w:sz="0" w:space="0" w:color="auto"/>
        <w:left w:val="none" w:sz="0" w:space="0" w:color="auto"/>
        <w:bottom w:val="none" w:sz="0" w:space="0" w:color="auto"/>
        <w:right w:val="none" w:sz="0" w:space="0" w:color="auto"/>
      </w:divBdr>
    </w:div>
    <w:div w:id="652105061">
      <w:bodyDiv w:val="1"/>
      <w:marLeft w:val="0"/>
      <w:marRight w:val="0"/>
      <w:marTop w:val="0"/>
      <w:marBottom w:val="0"/>
      <w:divBdr>
        <w:top w:val="none" w:sz="0" w:space="0" w:color="auto"/>
        <w:left w:val="none" w:sz="0" w:space="0" w:color="auto"/>
        <w:bottom w:val="none" w:sz="0" w:space="0" w:color="auto"/>
        <w:right w:val="none" w:sz="0" w:space="0" w:color="auto"/>
      </w:divBdr>
    </w:div>
    <w:div w:id="1028600816">
      <w:bodyDiv w:val="1"/>
      <w:marLeft w:val="0"/>
      <w:marRight w:val="0"/>
      <w:marTop w:val="0"/>
      <w:marBottom w:val="0"/>
      <w:divBdr>
        <w:top w:val="none" w:sz="0" w:space="0" w:color="auto"/>
        <w:left w:val="none" w:sz="0" w:space="0" w:color="auto"/>
        <w:bottom w:val="none" w:sz="0" w:space="0" w:color="auto"/>
        <w:right w:val="none" w:sz="0" w:space="0" w:color="auto"/>
      </w:divBdr>
    </w:div>
    <w:div w:id="1321538625">
      <w:bodyDiv w:val="1"/>
      <w:marLeft w:val="0"/>
      <w:marRight w:val="0"/>
      <w:marTop w:val="0"/>
      <w:marBottom w:val="0"/>
      <w:divBdr>
        <w:top w:val="none" w:sz="0" w:space="0" w:color="auto"/>
        <w:left w:val="none" w:sz="0" w:space="0" w:color="auto"/>
        <w:bottom w:val="none" w:sz="0" w:space="0" w:color="auto"/>
        <w:right w:val="none" w:sz="0" w:space="0" w:color="auto"/>
      </w:divBdr>
    </w:div>
    <w:div w:id="186111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ikorr@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16</Pages>
  <Words>6112</Words>
  <Characters>34845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оператор</cp:lastModifiedBy>
  <cp:revision>30</cp:revision>
  <cp:lastPrinted>2021-03-10T22:58:00Z</cp:lastPrinted>
  <dcterms:created xsi:type="dcterms:W3CDTF">2022-10-31T00:51:00Z</dcterms:created>
  <dcterms:modified xsi:type="dcterms:W3CDTF">2023-11-29T00:57:00Z</dcterms:modified>
</cp:coreProperties>
</file>