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1867113C" w:rsidR="006D7D15" w:rsidRDefault="006D7D15" w:rsidP="00AE65B4">
      <w:pPr>
        <w:pStyle w:val="11"/>
        <w:ind w:firstLine="0"/>
        <w:jc w:val="center"/>
        <w:rPr>
          <w:rFonts w:eastAsia="MS Mincho"/>
          <w:b/>
          <w:szCs w:val="28"/>
        </w:rPr>
      </w:pPr>
      <w:r w:rsidRPr="00DE6E5A">
        <w:rPr>
          <w:rFonts w:eastAsia="MS Mincho"/>
          <w:b/>
          <w:szCs w:val="28"/>
        </w:rPr>
        <w:t>Извещение</w:t>
      </w:r>
      <w:r w:rsidR="000136FF">
        <w:rPr>
          <w:rFonts w:eastAsia="MS Mincho"/>
          <w:b/>
          <w:szCs w:val="28"/>
        </w:rPr>
        <w:t xml:space="preserve"> № </w:t>
      </w:r>
      <w:r w:rsidR="000136FF" w:rsidRPr="000136FF">
        <w:rPr>
          <w:rFonts w:eastAsia="MS Mincho"/>
          <w:b/>
          <w:szCs w:val="28"/>
        </w:rPr>
        <w:t xml:space="preserve">32414357878 </w:t>
      </w:r>
      <w:r w:rsidR="000136FF">
        <w:rPr>
          <w:rFonts w:eastAsia="MS Mincho"/>
          <w:b/>
          <w:szCs w:val="28"/>
        </w:rPr>
        <w:t>от 20.12.2024</w:t>
      </w:r>
      <w:bookmarkStart w:id="1" w:name="_GoBack"/>
      <w:bookmarkEnd w:id="1"/>
      <w:r w:rsidRPr="00DE6E5A">
        <w:rPr>
          <w:rFonts w:eastAsia="MS Mincho"/>
          <w:b/>
          <w:szCs w:val="28"/>
        </w:rPr>
        <w:t xml:space="preserve"> о проведении</w:t>
      </w:r>
    </w:p>
    <w:p w14:paraId="2FD6EC1C" w14:textId="4E64FB1C"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16</w:t>
      </w:r>
      <w:r w:rsidR="006C539E">
        <w:rPr>
          <w:b/>
          <w:bCs/>
          <w:sz w:val="28"/>
          <w:szCs w:val="28"/>
        </w:rPr>
        <w:t>8</w:t>
      </w:r>
      <w:r>
        <w:rPr>
          <w:b/>
          <w:bCs/>
          <w:sz w:val="28"/>
          <w:szCs w:val="28"/>
        </w:rPr>
        <w:t>/</w:t>
      </w:r>
      <w:r w:rsidR="00AE65B4" w:rsidRPr="00AE65B4">
        <w:rPr>
          <w:b/>
          <w:bCs/>
          <w:sz w:val="28"/>
          <w:szCs w:val="28"/>
        </w:rPr>
        <w:t xml:space="preserve">АЭ-ПКС/Т </w:t>
      </w:r>
      <w:r w:rsidR="005B3E5A" w:rsidRPr="009A14CD">
        <w:rPr>
          <w:b/>
          <w:bCs/>
          <w:sz w:val="28"/>
          <w:szCs w:val="28"/>
        </w:rPr>
        <w:t>на право заключения договора</w:t>
      </w:r>
      <w:r w:rsidR="005B3E5A" w:rsidRPr="00E83385">
        <w:rPr>
          <w:bCs/>
          <w:sz w:val="28"/>
          <w:szCs w:val="28"/>
        </w:rPr>
        <w:t xml:space="preserve"> </w:t>
      </w:r>
      <w:r w:rsidR="0093750E" w:rsidRPr="0093750E">
        <w:rPr>
          <w:b/>
          <w:bCs/>
          <w:sz w:val="28"/>
          <w:szCs w:val="28"/>
        </w:rPr>
        <w:t xml:space="preserve">оказания услуг по </w:t>
      </w:r>
      <w:r>
        <w:rPr>
          <w:b/>
          <w:bCs/>
          <w:sz w:val="28"/>
          <w:szCs w:val="28"/>
        </w:rPr>
        <w:t>техническому обслуживанию экологически чистых туалетных комплексов</w:t>
      </w:r>
      <w:r w:rsidR="006C539E">
        <w:rPr>
          <w:b/>
          <w:bCs/>
          <w:sz w:val="28"/>
          <w:szCs w:val="28"/>
        </w:rPr>
        <w:t xml:space="preserve"> рельсовых автобусов РА-3 на ст. Южно-Сахалинск</w:t>
      </w:r>
      <w:r>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3C6DFD85"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6C539E">
              <w:rPr>
                <w:b/>
                <w:bCs/>
                <w:sz w:val="28"/>
                <w:szCs w:val="28"/>
              </w:rPr>
              <w:t>20</w:t>
            </w:r>
            <w:r w:rsidR="00AE65B4" w:rsidRPr="005B3E5A">
              <w:rPr>
                <w:b/>
                <w:bCs/>
                <w:sz w:val="28"/>
                <w:szCs w:val="28"/>
              </w:rPr>
              <w:t xml:space="preserve">» </w:t>
            </w:r>
            <w:r w:rsidR="006C539E">
              <w:rPr>
                <w:b/>
                <w:bCs/>
                <w:sz w:val="28"/>
                <w:szCs w:val="28"/>
              </w:rPr>
              <w:t xml:space="preserve">декабря </w:t>
            </w:r>
            <w:r w:rsidR="00AE65B4" w:rsidRPr="005B3E5A">
              <w:rPr>
                <w:b/>
                <w:bCs/>
                <w:sz w:val="28"/>
                <w:szCs w:val="28"/>
              </w:rPr>
              <w:t>202</w:t>
            </w:r>
            <w:r w:rsidR="00C63751">
              <w:rPr>
                <w:b/>
                <w:bCs/>
                <w:sz w:val="28"/>
                <w:szCs w:val="28"/>
              </w:rPr>
              <w:t>4</w:t>
            </w:r>
            <w:r w:rsidR="00AE65B4" w:rsidRPr="005B3E5A">
              <w:rPr>
                <w:b/>
                <w:bCs/>
                <w:sz w:val="28"/>
                <w:szCs w:val="28"/>
              </w:rPr>
              <w:t xml:space="preserve"> г.</w:t>
            </w:r>
          </w:p>
          <w:p w14:paraId="64B37B51" w14:textId="3B6E8D1C"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EC4CA0">
              <w:rPr>
                <w:b/>
                <w:bCs/>
                <w:sz w:val="28"/>
                <w:szCs w:val="28"/>
              </w:rPr>
              <w:t>6</w:t>
            </w:r>
            <w:r w:rsidR="006C539E">
              <w:rPr>
                <w:b/>
                <w:bCs/>
                <w:sz w:val="28"/>
                <w:szCs w:val="28"/>
              </w:rPr>
              <w:t>8</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74146870"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EC4CA0">
              <w:rPr>
                <w:b/>
                <w:bCs/>
                <w:sz w:val="28"/>
                <w:szCs w:val="28"/>
              </w:rPr>
              <w:t>6</w:t>
            </w:r>
            <w:r w:rsidR="006C539E">
              <w:rPr>
                <w:b/>
                <w:bCs/>
                <w:sz w:val="28"/>
                <w:szCs w:val="28"/>
              </w:rPr>
              <w:t>8</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160774A1" w14:textId="38F63E35" w:rsidR="006D7D15" w:rsidRPr="00DE6E5A" w:rsidRDefault="006C539E" w:rsidP="00EC4CA0">
            <w:pPr>
              <w:jc w:val="both"/>
              <w:rPr>
                <w:bCs/>
                <w:i/>
                <w:sz w:val="28"/>
                <w:szCs w:val="28"/>
              </w:rPr>
            </w:pPr>
            <w:r>
              <w:rPr>
                <w:bCs/>
                <w:color w:val="000000"/>
                <w:sz w:val="28"/>
                <w:szCs w:val="28"/>
              </w:rPr>
              <w:t>Обеспечение исполнения договора не предусмотрено.</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3244979C" w14:textId="79DFF520" w:rsidR="00D34489" w:rsidRDefault="0093750E" w:rsidP="00CA48D3">
            <w:pPr>
              <w:rPr>
                <w:bCs/>
                <w:sz w:val="28"/>
                <w:szCs w:val="28"/>
              </w:rPr>
            </w:pPr>
            <w:r>
              <w:rPr>
                <w:b/>
                <w:bCs/>
                <w:sz w:val="28"/>
                <w:szCs w:val="28"/>
              </w:rPr>
              <w:t>О</w:t>
            </w:r>
            <w:r w:rsidRPr="0093750E">
              <w:rPr>
                <w:b/>
                <w:bCs/>
                <w:sz w:val="28"/>
                <w:szCs w:val="28"/>
              </w:rPr>
              <w:t>казани</w:t>
            </w:r>
            <w:r>
              <w:rPr>
                <w:b/>
                <w:bCs/>
                <w:sz w:val="28"/>
                <w:szCs w:val="28"/>
              </w:rPr>
              <w:t>е</w:t>
            </w:r>
            <w:r w:rsidRPr="0093750E">
              <w:rPr>
                <w:b/>
                <w:bCs/>
                <w:sz w:val="28"/>
                <w:szCs w:val="28"/>
              </w:rPr>
              <w:t xml:space="preserve"> услуг по </w:t>
            </w:r>
            <w:r w:rsidR="00EC4CA0">
              <w:rPr>
                <w:b/>
                <w:bCs/>
                <w:sz w:val="28"/>
                <w:szCs w:val="28"/>
              </w:rPr>
              <w:t xml:space="preserve">техническому обслуживанию экологически чистых туалетных комплексов </w:t>
            </w:r>
            <w:r w:rsidR="006C539E">
              <w:rPr>
                <w:b/>
                <w:bCs/>
                <w:sz w:val="28"/>
                <w:szCs w:val="28"/>
              </w:rPr>
              <w:t>рельсовых автобусов РА-3 на ст. Южно-Сахалинск</w:t>
            </w:r>
            <w:r w:rsidR="00CA48D3" w:rsidRPr="00CA48D3">
              <w:rPr>
                <w:b/>
                <w:bCs/>
                <w:sz w:val="28"/>
                <w:szCs w:val="28"/>
              </w:rPr>
              <w:t>.</w:t>
            </w:r>
            <w:r w:rsidR="0057100E">
              <w:rPr>
                <w:bCs/>
                <w:sz w:val="28"/>
                <w:szCs w:val="28"/>
              </w:rPr>
              <w:t xml:space="preserve"> </w:t>
            </w:r>
          </w:p>
          <w:p w14:paraId="0C7910A5" w14:textId="6946E9B5" w:rsidR="006D7D15" w:rsidRPr="00DE6E5A" w:rsidRDefault="00EC4CA0" w:rsidP="0093750E">
            <w:pPr>
              <w:jc w:val="both"/>
              <w:rPr>
                <w:bCs/>
                <w:sz w:val="28"/>
                <w:szCs w:val="28"/>
              </w:rPr>
            </w:pPr>
            <w:r>
              <w:rPr>
                <w:bCs/>
                <w:sz w:val="28"/>
                <w:szCs w:val="28"/>
              </w:rPr>
              <w:lastRenderedPageBreak/>
              <w:t>О</w:t>
            </w:r>
            <w:r w:rsidR="00C63751">
              <w:rPr>
                <w:bCs/>
                <w:sz w:val="28"/>
                <w:szCs w:val="28"/>
              </w:rPr>
              <w:t xml:space="preserve">бъем </w:t>
            </w:r>
            <w:r w:rsidR="0093750E">
              <w:rPr>
                <w:bCs/>
                <w:sz w:val="28"/>
                <w:szCs w:val="28"/>
              </w:rPr>
              <w:t>оказываемых услуг</w:t>
            </w:r>
            <w:r w:rsidR="00C63751">
              <w:rPr>
                <w:bCs/>
                <w:sz w:val="28"/>
                <w:szCs w:val="28"/>
              </w:rPr>
              <w:t xml:space="preserve">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6D7D15" w:rsidRPr="00DE6E5A" w14:paraId="5554165D" w14:textId="77777777" w:rsidTr="00710002">
        <w:tc>
          <w:tcPr>
            <w:tcW w:w="846" w:type="dxa"/>
          </w:tcPr>
          <w:p w14:paraId="21A444D7" w14:textId="77777777" w:rsidR="006D7D15" w:rsidRPr="00DE6E5A" w:rsidRDefault="004752B5">
            <w:pPr>
              <w:jc w:val="center"/>
              <w:rPr>
                <w:bCs/>
                <w:sz w:val="28"/>
                <w:szCs w:val="28"/>
              </w:rPr>
            </w:pPr>
            <w:r w:rsidRPr="00DE6E5A">
              <w:rPr>
                <w:bCs/>
                <w:sz w:val="28"/>
                <w:szCs w:val="28"/>
              </w:rPr>
              <w:lastRenderedPageBreak/>
              <w:t>8</w:t>
            </w:r>
            <w:r w:rsidR="006D7D15" w:rsidRPr="00DE6E5A">
              <w:rPr>
                <w:bCs/>
                <w:sz w:val="28"/>
                <w:szCs w:val="28"/>
              </w:rPr>
              <w:t>.</w:t>
            </w:r>
          </w:p>
        </w:tc>
        <w:tc>
          <w:tcPr>
            <w:tcW w:w="3266" w:type="dxa"/>
          </w:tcPr>
          <w:p w14:paraId="35F1A1FB" w14:textId="77777777" w:rsidR="006D7D15" w:rsidRPr="00DE6E5A" w:rsidRDefault="00542984" w:rsidP="00542984">
            <w:pPr>
              <w:jc w:val="center"/>
              <w:rPr>
                <w:bCs/>
                <w:sz w:val="28"/>
                <w:szCs w:val="28"/>
              </w:rPr>
            </w:pPr>
            <w:r>
              <w:rPr>
                <w:bCs/>
                <w:sz w:val="28"/>
                <w:szCs w:val="28"/>
              </w:rPr>
              <w:t xml:space="preserve">Место </w:t>
            </w:r>
            <w:r w:rsidR="006D7D15" w:rsidRPr="00DE6E5A">
              <w:rPr>
                <w:bCs/>
                <w:sz w:val="28"/>
                <w:szCs w:val="28"/>
              </w:rPr>
              <w:t>оказания услуг</w:t>
            </w:r>
          </w:p>
        </w:tc>
        <w:tc>
          <w:tcPr>
            <w:tcW w:w="6629" w:type="dxa"/>
          </w:tcPr>
          <w:p w14:paraId="11DFE4AA" w14:textId="6080B78B" w:rsidR="006D7D15" w:rsidRPr="00DE6E5A" w:rsidRDefault="00C06B87" w:rsidP="0093750E">
            <w:pPr>
              <w:jc w:val="both"/>
              <w:rPr>
                <w:b/>
                <w:bCs/>
                <w:sz w:val="28"/>
                <w:szCs w:val="28"/>
              </w:rPr>
            </w:pPr>
            <w:r w:rsidRPr="009A14CD">
              <w:rPr>
                <w:bCs/>
                <w:sz w:val="28"/>
                <w:szCs w:val="28"/>
              </w:rPr>
              <w:t xml:space="preserve">Место </w:t>
            </w:r>
            <w:r w:rsidR="0093750E">
              <w:rPr>
                <w:bCs/>
                <w:sz w:val="28"/>
                <w:szCs w:val="28"/>
              </w:rPr>
              <w:t>оказания услуг</w:t>
            </w:r>
            <w:r w:rsidR="00C63751">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77777777"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5DD5810B" w:rsidR="00B02027" w:rsidRDefault="006F05A3">
            <w:pPr>
              <w:jc w:val="both"/>
              <w:rPr>
                <w:bCs/>
                <w:sz w:val="28"/>
                <w:szCs w:val="28"/>
              </w:rPr>
            </w:pPr>
            <w:r>
              <w:rPr>
                <w:bCs/>
                <w:sz w:val="28"/>
                <w:szCs w:val="28"/>
              </w:rPr>
              <w:t xml:space="preserve">- </w:t>
            </w:r>
            <w:r w:rsidR="006C539E" w:rsidRPr="006C539E">
              <w:rPr>
                <w:b/>
                <w:bCs/>
                <w:sz w:val="28"/>
                <w:szCs w:val="28"/>
              </w:rPr>
              <w:t xml:space="preserve">1 060 166,02 </w:t>
            </w:r>
            <w:r w:rsidR="00B02027">
              <w:rPr>
                <w:bCs/>
                <w:sz w:val="28"/>
                <w:szCs w:val="28"/>
              </w:rPr>
              <w:t>(</w:t>
            </w:r>
            <w:r w:rsidR="006C539E">
              <w:rPr>
                <w:bCs/>
                <w:sz w:val="28"/>
                <w:szCs w:val="28"/>
              </w:rPr>
              <w:t xml:space="preserve">один миллион шестьдесят тысяч сто шестьдесят шесть </w:t>
            </w:r>
            <w:r w:rsidR="00C06B87">
              <w:rPr>
                <w:bCs/>
                <w:sz w:val="28"/>
                <w:szCs w:val="28"/>
              </w:rPr>
              <w:t>рубл</w:t>
            </w:r>
            <w:r w:rsidR="007552C7">
              <w:rPr>
                <w:bCs/>
                <w:sz w:val="28"/>
                <w:szCs w:val="28"/>
              </w:rPr>
              <w:t>ей</w:t>
            </w:r>
            <w:r w:rsidR="00C06B87">
              <w:rPr>
                <w:bCs/>
                <w:sz w:val="28"/>
                <w:szCs w:val="28"/>
              </w:rPr>
              <w:t xml:space="preserve"> </w:t>
            </w:r>
            <w:r w:rsidR="00352C4A">
              <w:rPr>
                <w:bCs/>
                <w:sz w:val="28"/>
                <w:szCs w:val="28"/>
              </w:rPr>
              <w:t>0</w:t>
            </w:r>
            <w:r w:rsidR="006C539E">
              <w:rPr>
                <w:bCs/>
                <w:sz w:val="28"/>
                <w:szCs w:val="28"/>
              </w:rPr>
              <w:t>2</w:t>
            </w:r>
            <w:r w:rsidR="00542984">
              <w:rPr>
                <w:bCs/>
                <w:sz w:val="28"/>
                <w:szCs w:val="28"/>
              </w:rPr>
              <w:t xml:space="preserve"> копе</w:t>
            </w:r>
            <w:r w:rsidR="006C539E">
              <w:rPr>
                <w:bCs/>
                <w:sz w:val="28"/>
                <w:szCs w:val="28"/>
              </w:rPr>
              <w:t>йки</w:t>
            </w:r>
            <w:r w:rsidR="00B02027">
              <w:rPr>
                <w:bCs/>
                <w:sz w:val="28"/>
                <w:szCs w:val="28"/>
              </w:rPr>
              <w:t>)</w:t>
            </w:r>
            <w:r w:rsidR="006C66CA">
              <w:rPr>
                <w:bCs/>
                <w:sz w:val="28"/>
                <w:szCs w:val="28"/>
              </w:rPr>
              <w:t>,</w:t>
            </w:r>
            <w:r w:rsidR="00B02027">
              <w:rPr>
                <w:bCs/>
                <w:sz w:val="28"/>
                <w:szCs w:val="28"/>
              </w:rPr>
              <w:t xml:space="preserve"> с учетом НДС;</w:t>
            </w:r>
          </w:p>
          <w:p w14:paraId="607C9CE8" w14:textId="2853EA87" w:rsidR="006C66CA" w:rsidRDefault="006F05A3">
            <w:pPr>
              <w:jc w:val="both"/>
              <w:rPr>
                <w:bCs/>
                <w:i/>
                <w:sz w:val="28"/>
                <w:szCs w:val="28"/>
              </w:rPr>
            </w:pPr>
            <w:r>
              <w:rPr>
                <w:b/>
                <w:bCs/>
                <w:sz w:val="28"/>
                <w:szCs w:val="28"/>
              </w:rPr>
              <w:t xml:space="preserve">- </w:t>
            </w:r>
            <w:r w:rsidR="006C539E" w:rsidRPr="006C539E">
              <w:rPr>
                <w:b/>
                <w:bCs/>
                <w:sz w:val="28"/>
                <w:szCs w:val="28"/>
              </w:rPr>
              <w:t xml:space="preserve">883 471,68 </w:t>
            </w:r>
            <w:r w:rsidR="00C63751" w:rsidRPr="00C63751">
              <w:rPr>
                <w:bCs/>
                <w:sz w:val="28"/>
                <w:szCs w:val="28"/>
              </w:rPr>
              <w:t>(</w:t>
            </w:r>
            <w:r w:rsidR="006C539E">
              <w:rPr>
                <w:bCs/>
                <w:sz w:val="28"/>
                <w:szCs w:val="28"/>
              </w:rPr>
              <w:t xml:space="preserve">восемьсот восемьдесят три тысячи четыреста семьдесят один </w:t>
            </w:r>
            <w:r w:rsidR="00C63751" w:rsidRPr="00C63751">
              <w:rPr>
                <w:bCs/>
                <w:sz w:val="28"/>
                <w:szCs w:val="28"/>
              </w:rPr>
              <w:t>рубл</w:t>
            </w:r>
            <w:r w:rsidR="006C539E">
              <w:rPr>
                <w:bCs/>
                <w:sz w:val="28"/>
                <w:szCs w:val="28"/>
              </w:rPr>
              <w:t>ь</w:t>
            </w:r>
            <w:r w:rsidR="00C63751" w:rsidRPr="00C63751">
              <w:rPr>
                <w:bCs/>
                <w:sz w:val="28"/>
                <w:szCs w:val="28"/>
              </w:rPr>
              <w:t xml:space="preserve"> </w:t>
            </w:r>
            <w:r w:rsidR="006C539E">
              <w:rPr>
                <w:bCs/>
                <w:sz w:val="28"/>
                <w:szCs w:val="28"/>
              </w:rPr>
              <w:t>68</w:t>
            </w:r>
            <w:r w:rsidR="00C63751" w:rsidRPr="00C63751">
              <w:rPr>
                <w:bCs/>
                <w:sz w:val="28"/>
                <w:szCs w:val="28"/>
              </w:rPr>
              <w:t xml:space="preserve"> копеек</w:t>
            </w:r>
            <w:r w:rsidR="006C66CA" w:rsidRPr="006C66CA">
              <w:rPr>
                <w:bCs/>
                <w:sz w:val="28"/>
                <w:szCs w:val="28"/>
              </w:rPr>
              <w:t>), без учета НДС.</w:t>
            </w:r>
          </w:p>
          <w:p w14:paraId="279C6672" w14:textId="08B52AF7" w:rsidR="00542984" w:rsidRDefault="006C539E" w:rsidP="00542984">
            <w:pPr>
              <w:jc w:val="both"/>
              <w:rPr>
                <w:bCs/>
                <w:sz w:val="28"/>
                <w:szCs w:val="28"/>
              </w:rPr>
            </w:pPr>
            <w:r w:rsidRPr="006C539E">
              <w:rPr>
                <w:sz w:val="28"/>
                <w:szCs w:val="28"/>
                <w:lang w:eastAsia="en-US"/>
              </w:rPr>
              <w:t>Начальная (максимальная) цена договора, цена единицы услуги сформирована методом сопоставления рыночных цен предусмотренным подпунктом 1 пункта 54 Положения о закупке товаров, работ, услуг для нужд заказчика, и включает 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а также все виды налогов исполнителя</w:t>
            </w:r>
            <w:r w:rsidR="007552C7" w:rsidRPr="007552C7">
              <w:rPr>
                <w:sz w:val="28"/>
                <w:szCs w:val="28"/>
                <w:lang w:eastAsia="en-US"/>
              </w:rPr>
              <w:t>.</w:t>
            </w:r>
          </w:p>
          <w:p w14:paraId="3612E80D" w14:textId="77777777" w:rsidR="006D7D15" w:rsidRPr="00DE6E5A" w:rsidRDefault="009337EC" w:rsidP="0093750E">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93750E">
              <w:rPr>
                <w:bCs/>
                <w:sz w:val="28"/>
                <w:szCs w:val="28"/>
              </w:rPr>
              <w:t xml:space="preserve">услуги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14:paraId="5FDB2347" w14:textId="77777777" w:rsidTr="00710002">
        <w:tc>
          <w:tcPr>
            <w:tcW w:w="846" w:type="dxa"/>
          </w:tcPr>
          <w:p w14:paraId="205E52DB" w14:textId="77777777" w:rsidR="006D7D15" w:rsidRPr="00DE6E5A" w:rsidRDefault="004752B5">
            <w:pPr>
              <w:jc w:val="center"/>
              <w:rPr>
                <w:bCs/>
                <w:sz w:val="28"/>
                <w:szCs w:val="28"/>
              </w:rPr>
            </w:pPr>
            <w:r w:rsidRPr="00DE6E5A">
              <w:rPr>
                <w:bCs/>
                <w:sz w:val="28"/>
                <w:szCs w:val="28"/>
              </w:rPr>
              <w:t>10</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77777777"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5B5CCE48"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7552C7">
              <w:rPr>
                <w:b/>
                <w:bCs/>
                <w:sz w:val="28"/>
                <w:szCs w:val="28"/>
              </w:rPr>
              <w:t>2</w:t>
            </w:r>
            <w:r w:rsidR="006C539E">
              <w:rPr>
                <w:b/>
                <w:bCs/>
                <w:sz w:val="28"/>
                <w:szCs w:val="28"/>
              </w:rPr>
              <w:t>0</w:t>
            </w:r>
            <w:r w:rsidR="00372E52" w:rsidRPr="00372E52">
              <w:rPr>
                <w:b/>
                <w:bCs/>
                <w:sz w:val="28"/>
                <w:szCs w:val="28"/>
              </w:rPr>
              <w:t xml:space="preserve">» </w:t>
            </w:r>
            <w:r w:rsidR="006C539E">
              <w:rPr>
                <w:b/>
                <w:bCs/>
                <w:sz w:val="28"/>
                <w:szCs w:val="28"/>
              </w:rPr>
              <w:t xml:space="preserve">декабря </w:t>
            </w:r>
            <w:r w:rsidR="00372E52" w:rsidRPr="00372E52">
              <w:rPr>
                <w:b/>
                <w:bCs/>
                <w:sz w:val="28"/>
                <w:szCs w:val="28"/>
              </w:rPr>
              <w:t>202</w:t>
            </w:r>
            <w:r w:rsidR="00C63751">
              <w:rPr>
                <w:b/>
                <w:bCs/>
                <w:sz w:val="28"/>
                <w:szCs w:val="28"/>
              </w:rPr>
              <w:t>4</w:t>
            </w:r>
            <w:r w:rsidR="00372E52">
              <w:rPr>
                <w:b/>
                <w:bCs/>
                <w:sz w:val="28"/>
                <w:szCs w:val="28"/>
              </w:rPr>
              <w:t xml:space="preserve"> г</w:t>
            </w:r>
            <w:r w:rsidRPr="00372E52">
              <w:rPr>
                <w:b/>
                <w:bCs/>
                <w:i/>
                <w:sz w:val="28"/>
                <w:szCs w:val="28"/>
              </w:rPr>
              <w:t>.</w:t>
            </w:r>
          </w:p>
          <w:p w14:paraId="78481EF7" w14:textId="3F49575A"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6C539E">
              <w:rPr>
                <w:b/>
                <w:bCs/>
                <w:sz w:val="28"/>
                <w:szCs w:val="28"/>
              </w:rPr>
              <w:t>13</w:t>
            </w:r>
            <w:r w:rsidR="004469A8" w:rsidRPr="009A14CD">
              <w:rPr>
                <w:b/>
                <w:bCs/>
                <w:sz w:val="28"/>
                <w:szCs w:val="28"/>
              </w:rPr>
              <w:t>»</w:t>
            </w:r>
            <w:r w:rsidR="004469A8">
              <w:rPr>
                <w:b/>
                <w:bCs/>
                <w:sz w:val="28"/>
                <w:szCs w:val="28"/>
              </w:rPr>
              <w:t xml:space="preserve"> </w:t>
            </w:r>
            <w:r w:rsidR="006C539E">
              <w:rPr>
                <w:b/>
                <w:bCs/>
                <w:sz w:val="28"/>
                <w:szCs w:val="28"/>
              </w:rPr>
              <w:t>января 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1B440693"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1F37C5">
              <w:rPr>
                <w:b/>
                <w:bCs/>
                <w:sz w:val="28"/>
                <w:szCs w:val="28"/>
              </w:rPr>
              <w:t>6</w:t>
            </w:r>
            <w:r w:rsidR="006C539E">
              <w:rPr>
                <w:b/>
                <w:bCs/>
                <w:sz w:val="28"/>
                <w:szCs w:val="28"/>
              </w:rPr>
              <w:t>8</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7777777"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7898CBDF"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6C539E">
              <w:rPr>
                <w:b/>
                <w:bCs/>
                <w:sz w:val="28"/>
                <w:szCs w:val="28"/>
              </w:rPr>
              <w:t>14</w:t>
            </w:r>
            <w:r w:rsidR="00C06C5D" w:rsidRPr="00C06C5D">
              <w:rPr>
                <w:b/>
                <w:bCs/>
                <w:sz w:val="28"/>
                <w:szCs w:val="28"/>
              </w:rPr>
              <w:t xml:space="preserve">» </w:t>
            </w:r>
            <w:r w:rsidR="006C539E">
              <w:rPr>
                <w:b/>
                <w:bCs/>
                <w:sz w:val="28"/>
                <w:szCs w:val="28"/>
              </w:rPr>
              <w:t xml:space="preserve">января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65ABC443"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1F37C5">
              <w:rPr>
                <w:b/>
                <w:bCs/>
                <w:sz w:val="28"/>
                <w:szCs w:val="28"/>
              </w:rPr>
              <w:t>1</w:t>
            </w:r>
            <w:r w:rsidR="006C539E">
              <w:rPr>
                <w:b/>
                <w:bCs/>
                <w:sz w:val="28"/>
                <w:szCs w:val="28"/>
              </w:rPr>
              <w:t>6</w:t>
            </w:r>
            <w:r w:rsidR="00C06C5D" w:rsidRPr="009A14CD">
              <w:rPr>
                <w:b/>
                <w:bCs/>
                <w:sz w:val="28"/>
                <w:szCs w:val="28"/>
              </w:rPr>
              <w:t>»</w:t>
            </w:r>
            <w:r w:rsidR="00C06C5D">
              <w:rPr>
                <w:b/>
                <w:bCs/>
                <w:sz w:val="28"/>
                <w:szCs w:val="28"/>
              </w:rPr>
              <w:t xml:space="preserve"> </w:t>
            </w:r>
            <w:r w:rsidR="006C539E">
              <w:rPr>
                <w:b/>
                <w:bCs/>
                <w:sz w:val="28"/>
                <w:szCs w:val="28"/>
              </w:rPr>
              <w:t xml:space="preserve">января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55CFC9C8" w:rsidR="00C06C5D" w:rsidRDefault="00925CC0" w:rsidP="00925CC0">
            <w:pPr>
              <w:jc w:val="both"/>
              <w:rPr>
                <w:bCs/>
                <w:sz w:val="28"/>
                <w:szCs w:val="28"/>
              </w:rPr>
            </w:pPr>
            <w:r w:rsidRPr="003E00A7">
              <w:rPr>
                <w:bCs/>
                <w:sz w:val="28"/>
                <w:szCs w:val="28"/>
              </w:rPr>
              <w:lastRenderedPageBreak/>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6C539E">
              <w:rPr>
                <w:b/>
                <w:bCs/>
                <w:sz w:val="28"/>
                <w:szCs w:val="28"/>
              </w:rPr>
              <w:t>17</w:t>
            </w:r>
            <w:r w:rsidR="00C06C5D" w:rsidRPr="007446C6">
              <w:rPr>
                <w:b/>
                <w:bCs/>
                <w:sz w:val="28"/>
                <w:szCs w:val="28"/>
              </w:rPr>
              <w:t>»</w:t>
            </w:r>
            <w:r w:rsidR="006C539E">
              <w:rPr>
                <w:b/>
                <w:bCs/>
                <w:sz w:val="28"/>
                <w:szCs w:val="28"/>
              </w:rPr>
              <w:t xml:space="preserve"> января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2CFBEBC3"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93750E" w:rsidRPr="001F37C5">
              <w:rPr>
                <w:b/>
                <w:bCs/>
                <w:sz w:val="28"/>
                <w:szCs w:val="28"/>
              </w:rPr>
              <w:t>1</w:t>
            </w:r>
            <w:r w:rsidR="006C539E">
              <w:rPr>
                <w:b/>
                <w:bCs/>
                <w:sz w:val="28"/>
                <w:szCs w:val="28"/>
              </w:rPr>
              <w:t>7</w:t>
            </w:r>
            <w:r w:rsidR="00C06C5D" w:rsidRPr="001F37C5">
              <w:rPr>
                <w:b/>
                <w:bCs/>
                <w:sz w:val="28"/>
                <w:szCs w:val="28"/>
              </w:rPr>
              <w:t xml:space="preserve">» </w:t>
            </w:r>
            <w:r w:rsidR="006C539E">
              <w:rPr>
                <w:b/>
                <w:bCs/>
                <w:sz w:val="28"/>
                <w:szCs w:val="28"/>
              </w:rPr>
              <w:t xml:space="preserve">января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638BC" w14:textId="77777777" w:rsidR="00F03565" w:rsidRDefault="00F03565">
      <w:r>
        <w:separator/>
      </w:r>
    </w:p>
  </w:endnote>
  <w:endnote w:type="continuationSeparator" w:id="0">
    <w:p w14:paraId="68565282" w14:textId="77777777" w:rsidR="00F03565" w:rsidRDefault="00F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C972F" w14:textId="77777777" w:rsidR="00F03565" w:rsidRDefault="00F03565">
      <w:r>
        <w:separator/>
      </w:r>
    </w:p>
  </w:footnote>
  <w:footnote w:type="continuationSeparator" w:id="0">
    <w:p w14:paraId="3BC34FF8" w14:textId="77777777" w:rsidR="00F03565" w:rsidRDefault="00F03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0136F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36FF"/>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4202"/>
    <w:rsid w:val="008C60E6"/>
    <w:rsid w:val="008F2259"/>
    <w:rsid w:val="00900767"/>
    <w:rsid w:val="0092449F"/>
    <w:rsid w:val="00924DAF"/>
    <w:rsid w:val="00925CC0"/>
    <w:rsid w:val="00926831"/>
    <w:rsid w:val="009337EC"/>
    <w:rsid w:val="00935AD5"/>
    <w:rsid w:val="00935B21"/>
    <w:rsid w:val="0093750E"/>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903C4"/>
    <w:rsid w:val="00AA6880"/>
    <w:rsid w:val="00AD4B91"/>
    <w:rsid w:val="00AD568D"/>
    <w:rsid w:val="00AE063E"/>
    <w:rsid w:val="00AE2478"/>
    <w:rsid w:val="00AE2D17"/>
    <w:rsid w:val="00AE65B4"/>
    <w:rsid w:val="00B02027"/>
    <w:rsid w:val="00B03043"/>
    <w:rsid w:val="00B0779F"/>
    <w:rsid w:val="00B36CDB"/>
    <w:rsid w:val="00B6030F"/>
    <w:rsid w:val="00B65606"/>
    <w:rsid w:val="00B81E46"/>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7443C"/>
    <w:rsid w:val="00E81677"/>
    <w:rsid w:val="00EB59E4"/>
    <w:rsid w:val="00EC0C4A"/>
    <w:rsid w:val="00EC4CA0"/>
    <w:rsid w:val="00ED2C03"/>
    <w:rsid w:val="00ED5B3F"/>
    <w:rsid w:val="00EF1985"/>
    <w:rsid w:val="00EF7DAC"/>
    <w:rsid w:val="00F03565"/>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E4B7-FE4F-4A4D-8714-53BD89BE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3</cp:revision>
  <cp:lastPrinted>2024-12-20T00:48:00Z</cp:lastPrinted>
  <dcterms:created xsi:type="dcterms:W3CDTF">2024-12-19T00:09:00Z</dcterms:created>
  <dcterms:modified xsi:type="dcterms:W3CDTF">2024-12-20T00:49:00Z</dcterms:modified>
</cp:coreProperties>
</file>