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81D" w:rsidRDefault="005C581D" w:rsidP="005C581D">
      <w:pPr>
        <w:jc w:val="center"/>
        <w:rPr>
          <w:b/>
          <w:sz w:val="28"/>
          <w:szCs w:val="28"/>
        </w:rPr>
      </w:pPr>
      <w:r>
        <w:rPr>
          <w:b/>
          <w:bCs/>
          <w:sz w:val="28"/>
          <w:szCs w:val="28"/>
        </w:rPr>
        <w:t>Д</w:t>
      </w:r>
      <w:r w:rsidRPr="00E330E8">
        <w:rPr>
          <w:b/>
          <w:bCs/>
          <w:sz w:val="28"/>
          <w:szCs w:val="28"/>
        </w:rPr>
        <w:t>окументация аукциона</w:t>
      </w:r>
      <w:r w:rsidRPr="00E330E8">
        <w:rPr>
          <w:b/>
          <w:sz w:val="28"/>
          <w:szCs w:val="28"/>
        </w:rPr>
        <w:t xml:space="preserve"> </w:t>
      </w:r>
      <w:r>
        <w:rPr>
          <w:b/>
          <w:sz w:val="28"/>
          <w:szCs w:val="28"/>
        </w:rPr>
        <w:t xml:space="preserve">в электронной форме </w:t>
      </w:r>
      <w:r w:rsidRPr="00E330E8">
        <w:rPr>
          <w:b/>
          <w:sz w:val="28"/>
          <w:szCs w:val="28"/>
        </w:rPr>
        <w:t xml:space="preserve"> </w:t>
      </w:r>
      <w:r w:rsidRPr="00E330E8">
        <w:rPr>
          <w:b/>
          <w:bCs/>
          <w:sz w:val="28"/>
          <w:szCs w:val="28"/>
        </w:rPr>
        <w:t xml:space="preserve">№ </w:t>
      </w:r>
      <w:r w:rsidR="001A75A3" w:rsidRPr="001A75A3">
        <w:rPr>
          <w:b/>
          <w:bCs/>
          <w:sz w:val="28"/>
          <w:szCs w:val="28"/>
        </w:rPr>
        <w:t>32480/ОАЭ-АО «ПКС»/2024/ХАБ</w:t>
      </w:r>
      <w:r w:rsidR="00903CD6" w:rsidRPr="00903CD6">
        <w:rPr>
          <w:b/>
          <w:bCs/>
          <w:sz w:val="28"/>
          <w:szCs w:val="28"/>
        </w:rPr>
        <w:t xml:space="preserve"> </w:t>
      </w:r>
      <w:r w:rsidRPr="0014353D">
        <w:rPr>
          <w:b/>
          <w:bCs/>
          <w:sz w:val="28"/>
          <w:szCs w:val="28"/>
        </w:rPr>
        <w:t xml:space="preserve">на право заключения договора </w:t>
      </w:r>
      <w:r>
        <w:rPr>
          <w:b/>
          <w:bCs/>
          <w:sz w:val="28"/>
          <w:szCs w:val="28"/>
        </w:rPr>
        <w:t>оказания услуг по аренде металлоконструкций</w:t>
      </w:r>
    </w:p>
    <w:p w:rsidR="005C581D" w:rsidRPr="004F40E8" w:rsidRDefault="005C581D" w:rsidP="005C581D">
      <w:pPr>
        <w:jc w:val="center"/>
        <w:rPr>
          <w:b/>
          <w:color w:val="000000"/>
          <w:sz w:val="28"/>
          <w:szCs w:val="28"/>
        </w:rPr>
      </w:pPr>
    </w:p>
    <w:p w:rsidR="005C581D" w:rsidRPr="00232DD3" w:rsidRDefault="005C581D" w:rsidP="005C581D">
      <w:pPr>
        <w:spacing w:line="360" w:lineRule="exact"/>
        <w:jc w:val="both"/>
        <w:rPr>
          <w:bCs/>
          <w:color w:val="000000"/>
          <w:sz w:val="28"/>
          <w:szCs w:val="28"/>
        </w:rPr>
      </w:pPr>
      <w:r w:rsidRPr="00232DD3">
        <w:rPr>
          <w:bCs/>
          <w:color w:val="000000"/>
          <w:sz w:val="28"/>
          <w:szCs w:val="28"/>
        </w:rPr>
        <w:t>Содержание:</w:t>
      </w:r>
    </w:p>
    <w:p w:rsidR="005C581D" w:rsidRPr="00232DD3" w:rsidRDefault="005C581D" w:rsidP="005C581D">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5C581D" w:rsidRPr="00232DD3" w:rsidRDefault="005C581D" w:rsidP="005C581D">
      <w:pPr>
        <w:spacing w:line="360" w:lineRule="exact"/>
        <w:jc w:val="both"/>
        <w:rPr>
          <w:color w:val="000000"/>
          <w:sz w:val="28"/>
          <w:szCs w:val="28"/>
        </w:rPr>
      </w:pPr>
      <w:r w:rsidRPr="00232DD3">
        <w:rPr>
          <w:color w:val="000000"/>
          <w:sz w:val="28"/>
          <w:szCs w:val="28"/>
        </w:rPr>
        <w:t>Приложение 1.1: Техническое задание</w:t>
      </w:r>
    </w:p>
    <w:p w:rsidR="005C581D" w:rsidRPr="00232DD3" w:rsidRDefault="005C581D" w:rsidP="005C581D">
      <w:pPr>
        <w:spacing w:line="360" w:lineRule="exact"/>
        <w:jc w:val="both"/>
        <w:rPr>
          <w:color w:val="000000"/>
          <w:sz w:val="28"/>
          <w:szCs w:val="28"/>
        </w:rPr>
      </w:pPr>
      <w:r w:rsidRPr="00232DD3">
        <w:rPr>
          <w:color w:val="000000"/>
          <w:sz w:val="28"/>
          <w:szCs w:val="28"/>
        </w:rPr>
        <w:t>Приложение 1.2: Проект договора</w:t>
      </w:r>
    </w:p>
    <w:p w:rsidR="005C581D" w:rsidRPr="00232DD3" w:rsidRDefault="005C581D" w:rsidP="005C581D">
      <w:pPr>
        <w:spacing w:line="360" w:lineRule="exact"/>
        <w:jc w:val="both"/>
        <w:rPr>
          <w:color w:val="000000"/>
          <w:sz w:val="28"/>
          <w:szCs w:val="28"/>
        </w:rPr>
      </w:pPr>
      <w:r w:rsidRPr="00232DD3">
        <w:rPr>
          <w:color w:val="000000"/>
          <w:sz w:val="28"/>
          <w:szCs w:val="28"/>
        </w:rPr>
        <w:t xml:space="preserve">Приложение 1.3: Формы документов, предоставляемых </w:t>
      </w:r>
      <w:r>
        <w:rPr>
          <w:color w:val="000000"/>
          <w:sz w:val="28"/>
          <w:szCs w:val="28"/>
        </w:rPr>
        <w:t>участником</w:t>
      </w:r>
      <w:r w:rsidRPr="00232DD3">
        <w:rPr>
          <w:color w:val="000000"/>
          <w:sz w:val="28"/>
          <w:szCs w:val="28"/>
        </w:rPr>
        <w:t>:</w:t>
      </w:r>
    </w:p>
    <w:p w:rsidR="005C581D" w:rsidRDefault="005C581D" w:rsidP="005C581D">
      <w:pPr>
        <w:spacing w:line="360" w:lineRule="exact"/>
        <w:jc w:val="both"/>
        <w:rPr>
          <w:color w:val="000000"/>
          <w:sz w:val="28"/>
          <w:szCs w:val="28"/>
        </w:rPr>
      </w:pPr>
      <w:r w:rsidRPr="00232DD3">
        <w:rPr>
          <w:color w:val="000000"/>
          <w:sz w:val="28"/>
          <w:szCs w:val="28"/>
        </w:rPr>
        <w:t>Форма заявки участника</w:t>
      </w:r>
    </w:p>
    <w:p w:rsidR="005C581D" w:rsidRPr="00232DD3" w:rsidRDefault="005C581D" w:rsidP="005C581D">
      <w:pPr>
        <w:spacing w:line="360" w:lineRule="exact"/>
        <w:jc w:val="both"/>
        <w:rPr>
          <w:color w:val="000000"/>
          <w:sz w:val="28"/>
          <w:szCs w:val="28"/>
        </w:rPr>
      </w:pPr>
      <w:r w:rsidRPr="00232DD3">
        <w:rPr>
          <w:color w:val="000000"/>
          <w:sz w:val="28"/>
          <w:szCs w:val="28"/>
        </w:rPr>
        <w:t>Форма технического предложения участника</w:t>
      </w:r>
    </w:p>
    <w:p w:rsidR="005C581D" w:rsidRPr="00232DD3" w:rsidRDefault="005C581D" w:rsidP="005C581D">
      <w:pPr>
        <w:spacing w:line="360" w:lineRule="exact"/>
        <w:jc w:val="both"/>
        <w:rPr>
          <w:color w:val="000000"/>
          <w:sz w:val="28"/>
          <w:szCs w:val="28"/>
        </w:rPr>
      </w:pPr>
    </w:p>
    <w:p w:rsidR="005C581D" w:rsidRPr="00232DD3" w:rsidRDefault="005C581D" w:rsidP="005C581D">
      <w:pPr>
        <w:spacing w:line="360" w:lineRule="exact"/>
        <w:jc w:val="both"/>
        <w:rPr>
          <w:b/>
          <w:color w:val="000000"/>
          <w:sz w:val="28"/>
          <w:szCs w:val="28"/>
        </w:rPr>
      </w:pPr>
      <w:r w:rsidRPr="00232DD3">
        <w:rPr>
          <w:b/>
          <w:color w:val="000000"/>
          <w:sz w:val="28"/>
          <w:szCs w:val="28"/>
        </w:rPr>
        <w:t>Часть 2: Сроки проведения аукциона, контактные данные</w:t>
      </w:r>
    </w:p>
    <w:p w:rsidR="005C581D" w:rsidRDefault="005C581D" w:rsidP="005C581D">
      <w:pPr>
        <w:spacing w:line="360" w:lineRule="exact"/>
        <w:jc w:val="both"/>
        <w:rPr>
          <w:b/>
          <w:color w:val="000000"/>
          <w:sz w:val="28"/>
          <w:szCs w:val="28"/>
        </w:rPr>
      </w:pPr>
    </w:p>
    <w:p w:rsidR="005C581D" w:rsidRPr="00232DD3" w:rsidRDefault="005C581D" w:rsidP="005C581D">
      <w:pPr>
        <w:spacing w:line="360" w:lineRule="exact"/>
        <w:jc w:val="both"/>
        <w:rPr>
          <w:b/>
          <w:color w:val="000000"/>
          <w:sz w:val="28"/>
          <w:szCs w:val="28"/>
        </w:rPr>
      </w:pPr>
      <w:r w:rsidRPr="00232DD3">
        <w:rPr>
          <w:b/>
          <w:color w:val="000000"/>
          <w:sz w:val="28"/>
          <w:szCs w:val="28"/>
        </w:rPr>
        <w:t>Часть 3: Порядок проведения аукциона</w:t>
      </w:r>
    </w:p>
    <w:p w:rsidR="005C581D" w:rsidRPr="00232DD3" w:rsidRDefault="005C581D" w:rsidP="005C581D">
      <w:pPr>
        <w:spacing w:line="360" w:lineRule="exact"/>
        <w:rPr>
          <w:color w:val="000000"/>
          <w:sz w:val="28"/>
          <w:szCs w:val="28"/>
        </w:rPr>
      </w:pPr>
      <w:r w:rsidRPr="00232DD3">
        <w:rPr>
          <w:color w:val="000000"/>
          <w:sz w:val="28"/>
          <w:szCs w:val="28"/>
        </w:rPr>
        <w:t>Приложение 3.1: Рекомендуемая форма банковской гарантии, предоставляемой в качестве обеспечения заявки</w:t>
      </w:r>
    </w:p>
    <w:p w:rsidR="005C581D" w:rsidRDefault="005C581D" w:rsidP="005C581D">
      <w:pPr>
        <w:spacing w:line="360" w:lineRule="exact"/>
        <w:rPr>
          <w:color w:val="000000"/>
          <w:sz w:val="28"/>
          <w:szCs w:val="28"/>
        </w:rPr>
      </w:pPr>
      <w:r w:rsidRPr="00232DD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5C581D" w:rsidRDefault="005C581D" w:rsidP="005C581D">
      <w:pPr>
        <w:spacing w:line="360" w:lineRule="exact"/>
        <w:rPr>
          <w:sz w:val="28"/>
          <w:szCs w:val="28"/>
        </w:rPr>
      </w:pPr>
      <w:r w:rsidRPr="00935035">
        <w:rPr>
          <w:sz w:val="28"/>
          <w:szCs w:val="28"/>
        </w:rPr>
        <w:t xml:space="preserve">Приложение 3.3: Рекомендуемая форма </w:t>
      </w:r>
      <w:r>
        <w:rPr>
          <w:sz w:val="28"/>
          <w:szCs w:val="28"/>
        </w:rPr>
        <w:t xml:space="preserve">банковской </w:t>
      </w:r>
      <w:r w:rsidRPr="00935035">
        <w:rPr>
          <w:sz w:val="28"/>
          <w:szCs w:val="28"/>
        </w:rPr>
        <w:t>гарантии, предоставляемой в качестве обеспечения исполнения обязательств по возврату аванса</w:t>
      </w:r>
    </w:p>
    <w:p w:rsidR="005C581D" w:rsidRPr="00232DD3" w:rsidRDefault="005C581D" w:rsidP="005C581D">
      <w:pPr>
        <w:spacing w:line="360" w:lineRule="exact"/>
        <w:rPr>
          <w:color w:val="000000"/>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5C581D" w:rsidRPr="00232DD3" w:rsidRDefault="005C581D" w:rsidP="005C581D">
      <w:pPr>
        <w:spacing w:line="360" w:lineRule="exact"/>
        <w:jc w:val="both"/>
        <w:rPr>
          <w:color w:val="000000"/>
          <w:sz w:val="28"/>
          <w:szCs w:val="28"/>
        </w:rPr>
      </w:pPr>
    </w:p>
    <w:p w:rsidR="005C581D" w:rsidRPr="00232DD3" w:rsidRDefault="005C581D" w:rsidP="005C581D">
      <w:pPr>
        <w:rPr>
          <w:color w:val="000000"/>
          <w:sz w:val="28"/>
          <w:szCs w:val="28"/>
        </w:rPr>
      </w:pPr>
    </w:p>
    <w:p w:rsidR="005C581D" w:rsidRPr="00232DD3" w:rsidRDefault="005C581D" w:rsidP="005C581D">
      <w:pPr>
        <w:rPr>
          <w:color w:val="000000"/>
          <w:sz w:val="28"/>
          <w:szCs w:val="28"/>
        </w:rPr>
        <w:sectPr w:rsidR="005C581D" w:rsidRPr="00232DD3" w:rsidSect="005C581D">
          <w:pgSz w:w="11906" w:h="16838"/>
          <w:pgMar w:top="1134" w:right="850" w:bottom="1134" w:left="1134" w:header="708" w:footer="708" w:gutter="0"/>
          <w:cols w:space="708"/>
          <w:titlePg/>
          <w:docGrid w:linePitch="360"/>
        </w:sectPr>
      </w:pPr>
    </w:p>
    <w:p w:rsidR="005C581D" w:rsidRPr="00E6127B" w:rsidRDefault="005C581D" w:rsidP="005C581D">
      <w:pPr>
        <w:ind w:left="5670" w:firstLine="3119"/>
        <w:jc w:val="both"/>
        <w:rPr>
          <w:bCs/>
          <w:sz w:val="28"/>
          <w:szCs w:val="28"/>
        </w:rPr>
      </w:pPr>
      <w:r w:rsidRPr="00E6127B">
        <w:rPr>
          <w:bCs/>
          <w:sz w:val="28"/>
          <w:szCs w:val="28"/>
        </w:rPr>
        <w:lastRenderedPageBreak/>
        <w:t>УТВЕРЖДАЮ</w:t>
      </w:r>
    </w:p>
    <w:p w:rsidR="005C581D" w:rsidRPr="00E6127B" w:rsidRDefault="005C581D" w:rsidP="005C581D">
      <w:pPr>
        <w:ind w:left="5670" w:firstLine="3119"/>
        <w:jc w:val="both"/>
        <w:rPr>
          <w:bCs/>
          <w:sz w:val="28"/>
          <w:szCs w:val="28"/>
        </w:rPr>
      </w:pPr>
    </w:p>
    <w:p w:rsidR="005C581D" w:rsidRPr="00E6127B" w:rsidRDefault="000F5A63" w:rsidP="005C581D">
      <w:pPr>
        <w:spacing w:line="280" w:lineRule="exact"/>
        <w:ind w:left="5670" w:firstLine="3119"/>
        <w:rPr>
          <w:bCs/>
          <w:sz w:val="28"/>
          <w:szCs w:val="28"/>
        </w:rPr>
      </w:pPr>
      <w:r>
        <w:rPr>
          <w:bCs/>
          <w:sz w:val="28"/>
          <w:szCs w:val="28"/>
        </w:rPr>
        <w:t>П</w:t>
      </w:r>
      <w:r w:rsidR="005C581D" w:rsidRPr="00E6127B">
        <w:rPr>
          <w:bCs/>
          <w:sz w:val="28"/>
          <w:szCs w:val="28"/>
        </w:rPr>
        <w:t>редседател</w:t>
      </w:r>
      <w:r>
        <w:rPr>
          <w:bCs/>
          <w:sz w:val="28"/>
          <w:szCs w:val="28"/>
        </w:rPr>
        <w:t>ь</w:t>
      </w:r>
      <w:r w:rsidR="005C581D" w:rsidRPr="00E6127B">
        <w:rPr>
          <w:bCs/>
          <w:sz w:val="28"/>
          <w:szCs w:val="28"/>
        </w:rPr>
        <w:t xml:space="preserve"> комиссии</w:t>
      </w:r>
    </w:p>
    <w:p w:rsidR="005C581D" w:rsidRDefault="005C581D" w:rsidP="005C581D">
      <w:pPr>
        <w:spacing w:line="280" w:lineRule="exact"/>
        <w:ind w:left="5670" w:firstLine="3119"/>
        <w:rPr>
          <w:bCs/>
          <w:sz w:val="28"/>
          <w:szCs w:val="28"/>
        </w:rPr>
      </w:pPr>
      <w:r w:rsidRPr="00E6127B">
        <w:rPr>
          <w:bCs/>
          <w:sz w:val="28"/>
          <w:szCs w:val="28"/>
        </w:rPr>
        <w:t>по осуществлению закупок</w:t>
      </w:r>
    </w:p>
    <w:p w:rsidR="005C581D" w:rsidRPr="00E6127B" w:rsidRDefault="005C581D" w:rsidP="005C581D">
      <w:pPr>
        <w:ind w:left="5670" w:firstLine="3119"/>
        <w:rPr>
          <w:bCs/>
          <w:sz w:val="20"/>
          <w:szCs w:val="20"/>
        </w:rPr>
      </w:pPr>
      <w:r>
        <w:rPr>
          <w:bCs/>
          <w:sz w:val="28"/>
          <w:szCs w:val="28"/>
        </w:rPr>
        <w:t xml:space="preserve">АО «Пассажирская компания «Сахалин» </w:t>
      </w:r>
    </w:p>
    <w:p w:rsidR="005C581D" w:rsidRPr="00E6127B" w:rsidRDefault="005C581D" w:rsidP="005C581D">
      <w:pPr>
        <w:ind w:left="5670" w:firstLine="3119"/>
        <w:jc w:val="both"/>
        <w:rPr>
          <w:bCs/>
          <w:sz w:val="28"/>
          <w:szCs w:val="28"/>
        </w:rPr>
      </w:pPr>
    </w:p>
    <w:p w:rsidR="005C581D" w:rsidRPr="00EF694D" w:rsidRDefault="005C581D" w:rsidP="005C581D">
      <w:pPr>
        <w:ind w:left="5670" w:firstLine="3119"/>
        <w:jc w:val="both"/>
        <w:rPr>
          <w:i/>
          <w:sz w:val="28"/>
          <w:szCs w:val="28"/>
        </w:rPr>
      </w:pPr>
      <w:r w:rsidRPr="00E6127B">
        <w:rPr>
          <w:bCs/>
          <w:sz w:val="28"/>
          <w:szCs w:val="28"/>
        </w:rPr>
        <w:t>____________</w:t>
      </w:r>
      <w:r>
        <w:rPr>
          <w:bCs/>
          <w:sz w:val="28"/>
          <w:szCs w:val="28"/>
        </w:rPr>
        <w:t xml:space="preserve">_________ </w:t>
      </w:r>
    </w:p>
    <w:p w:rsidR="005C581D" w:rsidRPr="00E6127B" w:rsidRDefault="005C581D" w:rsidP="005C581D">
      <w:pPr>
        <w:ind w:left="5670" w:firstLine="3119"/>
        <w:jc w:val="both"/>
        <w:rPr>
          <w:bCs/>
          <w:sz w:val="28"/>
          <w:szCs w:val="28"/>
        </w:rPr>
      </w:pPr>
      <w:r w:rsidRPr="00E6127B">
        <w:rPr>
          <w:bCs/>
          <w:sz w:val="28"/>
          <w:szCs w:val="28"/>
        </w:rPr>
        <w:t>«__»__________</w:t>
      </w:r>
      <w:r w:rsidR="009A3A22">
        <w:rPr>
          <w:bCs/>
          <w:sz w:val="28"/>
          <w:szCs w:val="28"/>
        </w:rPr>
        <w:t>2024</w:t>
      </w:r>
      <w:r>
        <w:rPr>
          <w:bCs/>
          <w:sz w:val="28"/>
          <w:szCs w:val="28"/>
        </w:rPr>
        <w:t xml:space="preserve"> </w:t>
      </w:r>
      <w:r w:rsidRPr="00E6127B">
        <w:rPr>
          <w:bCs/>
          <w:sz w:val="28"/>
          <w:szCs w:val="28"/>
        </w:rPr>
        <w:t>г.</w:t>
      </w:r>
    </w:p>
    <w:p w:rsidR="005C581D" w:rsidRPr="00603AAB" w:rsidRDefault="005C581D" w:rsidP="005C581D">
      <w:pPr>
        <w:rPr>
          <w:color w:val="000000"/>
          <w:sz w:val="28"/>
          <w:szCs w:val="28"/>
        </w:rPr>
      </w:pPr>
    </w:p>
    <w:p w:rsidR="005C581D" w:rsidRDefault="005C581D" w:rsidP="005C581D">
      <w:pPr>
        <w:pStyle w:val="1"/>
        <w:keepNext w:val="0"/>
        <w:widowControl w:val="0"/>
        <w:spacing w:before="0" w:after="0"/>
        <w:rPr>
          <w:rFonts w:ascii="Times New Roman" w:hAnsi="Times New Roman" w:cs="Times New Roman"/>
          <w:color w:val="000000"/>
          <w:sz w:val="28"/>
          <w:szCs w:val="28"/>
        </w:rPr>
      </w:pPr>
    </w:p>
    <w:p w:rsidR="005C581D" w:rsidRPr="00232DD3" w:rsidRDefault="005C581D" w:rsidP="005C581D">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5C581D" w:rsidRPr="00232DD3" w:rsidTr="005C581D">
        <w:tc>
          <w:tcPr>
            <w:tcW w:w="0" w:type="auto"/>
          </w:tcPr>
          <w:p w:rsidR="005C581D" w:rsidRPr="00232DD3" w:rsidRDefault="005C581D" w:rsidP="005C581D">
            <w:pPr>
              <w:spacing w:line="320" w:lineRule="exact"/>
              <w:rPr>
                <w:b/>
                <w:color w:val="000000"/>
                <w:sz w:val="28"/>
                <w:szCs w:val="28"/>
              </w:rPr>
            </w:pPr>
            <w:r w:rsidRPr="00232DD3">
              <w:rPr>
                <w:b/>
                <w:color w:val="000000"/>
                <w:sz w:val="28"/>
                <w:szCs w:val="28"/>
              </w:rPr>
              <w:t>№ п/п</w:t>
            </w:r>
          </w:p>
        </w:tc>
        <w:tc>
          <w:tcPr>
            <w:tcW w:w="3383" w:type="dxa"/>
          </w:tcPr>
          <w:p w:rsidR="005C581D" w:rsidRPr="00232DD3" w:rsidRDefault="005C581D" w:rsidP="004426D7">
            <w:pPr>
              <w:spacing w:line="320" w:lineRule="exact"/>
              <w:rPr>
                <w:b/>
                <w:color w:val="000000"/>
                <w:sz w:val="28"/>
                <w:szCs w:val="28"/>
              </w:rPr>
            </w:pPr>
            <w:r w:rsidRPr="00232DD3">
              <w:rPr>
                <w:b/>
                <w:color w:val="000000"/>
                <w:sz w:val="28"/>
                <w:szCs w:val="28"/>
              </w:rPr>
              <w:t>Параметры закупки</w:t>
            </w:r>
          </w:p>
        </w:tc>
        <w:tc>
          <w:tcPr>
            <w:tcW w:w="10641" w:type="dxa"/>
          </w:tcPr>
          <w:p w:rsidR="005C581D" w:rsidRPr="00232DD3" w:rsidRDefault="005C581D" w:rsidP="004426D7">
            <w:pPr>
              <w:spacing w:line="320" w:lineRule="exact"/>
              <w:rPr>
                <w:b/>
                <w:color w:val="000000"/>
                <w:sz w:val="28"/>
                <w:szCs w:val="28"/>
              </w:rPr>
            </w:pPr>
            <w:r w:rsidRPr="00232DD3">
              <w:rPr>
                <w:b/>
                <w:color w:val="000000"/>
                <w:sz w:val="28"/>
                <w:szCs w:val="28"/>
              </w:rPr>
              <w:t>Условия закупки</w:t>
            </w:r>
          </w:p>
        </w:tc>
      </w:tr>
      <w:tr w:rsidR="005C581D" w:rsidRPr="00232DD3" w:rsidTr="005C581D">
        <w:tc>
          <w:tcPr>
            <w:tcW w:w="0" w:type="auto"/>
          </w:tcPr>
          <w:p w:rsidR="005C581D" w:rsidRPr="00232DD3" w:rsidRDefault="005C581D" w:rsidP="005C581D">
            <w:pPr>
              <w:spacing w:line="320" w:lineRule="exact"/>
              <w:rPr>
                <w:color w:val="000000"/>
                <w:sz w:val="28"/>
                <w:szCs w:val="28"/>
              </w:rPr>
            </w:pPr>
            <w:r w:rsidRPr="00232DD3">
              <w:rPr>
                <w:color w:val="000000"/>
                <w:sz w:val="28"/>
                <w:szCs w:val="28"/>
              </w:rPr>
              <w:t>1.1</w:t>
            </w:r>
          </w:p>
        </w:tc>
        <w:tc>
          <w:tcPr>
            <w:tcW w:w="3383" w:type="dxa"/>
          </w:tcPr>
          <w:p w:rsidR="005C581D" w:rsidRPr="00232DD3" w:rsidRDefault="005C581D" w:rsidP="005C581D">
            <w:pPr>
              <w:spacing w:line="320" w:lineRule="exact"/>
              <w:rPr>
                <w:color w:val="000000"/>
                <w:sz w:val="28"/>
                <w:szCs w:val="28"/>
              </w:rPr>
            </w:pPr>
            <w:r>
              <w:rPr>
                <w:color w:val="000000"/>
                <w:sz w:val="28"/>
                <w:szCs w:val="28"/>
              </w:rPr>
              <w:t>Способ проведения</w:t>
            </w:r>
            <w:r w:rsidRPr="00232DD3">
              <w:rPr>
                <w:color w:val="000000"/>
                <w:sz w:val="28"/>
                <w:szCs w:val="28"/>
              </w:rPr>
              <w:t xml:space="preserve"> закупки</w:t>
            </w:r>
          </w:p>
        </w:tc>
        <w:tc>
          <w:tcPr>
            <w:tcW w:w="10641" w:type="dxa"/>
          </w:tcPr>
          <w:p w:rsidR="005C581D" w:rsidRPr="00232DD3" w:rsidRDefault="005C581D" w:rsidP="009A3A22">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Pr>
                <w:bCs/>
                <w:sz w:val="28"/>
                <w:szCs w:val="28"/>
              </w:rPr>
              <w:t xml:space="preserve">№ </w:t>
            </w:r>
            <w:r w:rsidR="001A75A3" w:rsidRPr="001A75A3">
              <w:rPr>
                <w:bCs/>
                <w:sz w:val="28"/>
                <w:szCs w:val="28"/>
              </w:rPr>
              <w:t>32480/ОАЭ-АО «ПКС»/2024/ХАБ</w:t>
            </w:r>
          </w:p>
        </w:tc>
      </w:tr>
      <w:tr w:rsidR="005C581D" w:rsidRPr="00232DD3" w:rsidTr="005C581D">
        <w:tc>
          <w:tcPr>
            <w:tcW w:w="0" w:type="auto"/>
          </w:tcPr>
          <w:p w:rsidR="005C581D" w:rsidRPr="00232DD3" w:rsidRDefault="005C581D" w:rsidP="005C581D">
            <w:pPr>
              <w:spacing w:line="320" w:lineRule="exact"/>
              <w:rPr>
                <w:color w:val="000000"/>
                <w:sz w:val="28"/>
                <w:szCs w:val="28"/>
              </w:rPr>
            </w:pPr>
            <w:r w:rsidRPr="00232DD3">
              <w:rPr>
                <w:color w:val="000000"/>
                <w:sz w:val="28"/>
                <w:szCs w:val="28"/>
              </w:rPr>
              <w:t>1.2</w:t>
            </w:r>
          </w:p>
        </w:tc>
        <w:tc>
          <w:tcPr>
            <w:tcW w:w="3383" w:type="dxa"/>
          </w:tcPr>
          <w:p w:rsidR="005C581D" w:rsidRPr="00232DD3" w:rsidRDefault="005C581D" w:rsidP="004426D7">
            <w:pPr>
              <w:spacing w:line="320" w:lineRule="exact"/>
              <w:rPr>
                <w:color w:val="000000"/>
                <w:sz w:val="28"/>
                <w:szCs w:val="28"/>
              </w:rPr>
            </w:pPr>
            <w:r w:rsidRPr="00232DD3">
              <w:rPr>
                <w:color w:val="000000"/>
                <w:sz w:val="28"/>
                <w:szCs w:val="28"/>
              </w:rPr>
              <w:t>Предмет закупки</w:t>
            </w:r>
          </w:p>
        </w:tc>
        <w:tc>
          <w:tcPr>
            <w:tcW w:w="10641" w:type="dxa"/>
          </w:tcPr>
          <w:p w:rsidR="005C581D" w:rsidRPr="00A04D63" w:rsidRDefault="005C581D" w:rsidP="005C581D">
            <w:pPr>
              <w:jc w:val="both"/>
              <w:rPr>
                <w:b/>
                <w:sz w:val="28"/>
                <w:szCs w:val="28"/>
              </w:rPr>
            </w:pPr>
            <w:r w:rsidRPr="00A04D63">
              <w:rPr>
                <w:b/>
                <w:bCs/>
                <w:sz w:val="28"/>
                <w:szCs w:val="28"/>
              </w:rPr>
              <w:t>На право заключения договора оказания услуг по аренде металлоконструкций</w:t>
            </w:r>
            <w:r w:rsidRPr="00A04D63">
              <w:rPr>
                <w:b/>
                <w:sz w:val="28"/>
                <w:szCs w:val="28"/>
              </w:rPr>
              <w:t>.</w:t>
            </w:r>
          </w:p>
          <w:p w:rsidR="005C581D" w:rsidRPr="00232DD3" w:rsidRDefault="005C581D" w:rsidP="005C581D">
            <w:pPr>
              <w:spacing w:line="320" w:lineRule="exact"/>
              <w:jc w:val="both"/>
              <w:rPr>
                <w:color w:val="000000"/>
                <w:sz w:val="28"/>
                <w:szCs w:val="28"/>
              </w:rPr>
            </w:pPr>
            <w:r w:rsidRPr="006C63B1">
              <w:rPr>
                <w:sz w:val="28"/>
                <w:szCs w:val="28"/>
              </w:rPr>
              <w:t xml:space="preserve">Сведения о наименовании закупаемых </w:t>
            </w:r>
            <w:r>
              <w:rPr>
                <w:sz w:val="28"/>
                <w:szCs w:val="28"/>
              </w:rPr>
              <w:t>услуг</w:t>
            </w:r>
            <w:r w:rsidRPr="006C63B1">
              <w:rPr>
                <w:sz w:val="28"/>
                <w:szCs w:val="28"/>
              </w:rPr>
              <w:t xml:space="preserve">, их количестве (объеме), ценах за единицу </w:t>
            </w:r>
            <w:r>
              <w:rPr>
                <w:sz w:val="28"/>
                <w:szCs w:val="28"/>
              </w:rPr>
              <w:t>услуг</w:t>
            </w:r>
            <w:r w:rsidRPr="006C63B1">
              <w:rPr>
                <w:sz w:val="28"/>
                <w:szCs w:val="28"/>
              </w:rPr>
              <w:t xml:space="preserve">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6C63B1">
              <w:rPr>
                <w:bCs/>
                <w:sz w:val="28"/>
                <w:szCs w:val="28"/>
              </w:rPr>
              <w:t xml:space="preserve">технических и функциональных характеристиках </w:t>
            </w:r>
            <w:r>
              <w:rPr>
                <w:sz w:val="28"/>
                <w:szCs w:val="28"/>
              </w:rPr>
              <w:t>услуг</w:t>
            </w:r>
            <w:r w:rsidRPr="006C63B1">
              <w:rPr>
                <w:bCs/>
                <w:sz w:val="28"/>
                <w:szCs w:val="28"/>
              </w:rPr>
              <w:t>, требования к их безопасности, качеству, к результатам,</w:t>
            </w:r>
            <w:r w:rsidRPr="006C63B1">
              <w:rPr>
                <w:bCs/>
                <w:i/>
                <w:sz w:val="28"/>
                <w:szCs w:val="28"/>
              </w:rPr>
              <w:t xml:space="preserve"> </w:t>
            </w:r>
            <w:r w:rsidRPr="006C63B1">
              <w:rPr>
                <w:bCs/>
                <w:sz w:val="28"/>
                <w:szCs w:val="28"/>
              </w:rPr>
              <w:t>иные требования, связанные с определением соответствия оказываем</w:t>
            </w:r>
            <w:r>
              <w:rPr>
                <w:bCs/>
                <w:sz w:val="28"/>
                <w:szCs w:val="28"/>
              </w:rPr>
              <w:t>ых</w:t>
            </w:r>
            <w:r w:rsidRPr="006C63B1">
              <w:rPr>
                <w:bCs/>
                <w:sz w:val="28"/>
                <w:szCs w:val="28"/>
              </w:rPr>
              <w:t xml:space="preserve"> </w:t>
            </w:r>
            <w:r>
              <w:rPr>
                <w:bCs/>
                <w:sz w:val="28"/>
                <w:szCs w:val="28"/>
              </w:rPr>
              <w:t>услуг</w:t>
            </w:r>
            <w:r w:rsidRPr="006C63B1">
              <w:rPr>
                <w:bCs/>
                <w:sz w:val="28"/>
                <w:szCs w:val="28"/>
              </w:rPr>
              <w:t xml:space="preserve"> потребностям заказчика, место, условия и сроки оказания </w:t>
            </w:r>
            <w:r>
              <w:rPr>
                <w:bCs/>
                <w:sz w:val="28"/>
                <w:szCs w:val="28"/>
              </w:rPr>
              <w:t>услуг</w:t>
            </w:r>
            <w:r w:rsidRPr="006C63B1">
              <w:rPr>
                <w:bCs/>
                <w:sz w:val="28"/>
                <w:szCs w:val="28"/>
              </w:rPr>
              <w:t>, форма, сроки и порядок оплаты указываются в техническом задании, являющемся приложением № 1.1 документации</w:t>
            </w:r>
            <w:r>
              <w:rPr>
                <w:bCs/>
                <w:sz w:val="28"/>
                <w:szCs w:val="28"/>
              </w:rPr>
              <w:t xml:space="preserve"> о закупке</w:t>
            </w:r>
            <w:r w:rsidRPr="006C63B1">
              <w:rPr>
                <w:bCs/>
                <w:sz w:val="28"/>
                <w:szCs w:val="28"/>
              </w:rPr>
              <w:t>.</w:t>
            </w:r>
          </w:p>
        </w:tc>
      </w:tr>
      <w:tr w:rsidR="005C581D" w:rsidRPr="00232DD3" w:rsidTr="005C581D">
        <w:tc>
          <w:tcPr>
            <w:tcW w:w="0" w:type="auto"/>
          </w:tcPr>
          <w:p w:rsidR="005C581D" w:rsidRPr="00232DD3" w:rsidRDefault="005C581D" w:rsidP="005C581D">
            <w:pPr>
              <w:spacing w:line="320" w:lineRule="exact"/>
              <w:rPr>
                <w:color w:val="000000"/>
                <w:sz w:val="28"/>
                <w:szCs w:val="28"/>
              </w:rPr>
            </w:pPr>
            <w:r w:rsidRPr="00232DD3">
              <w:rPr>
                <w:color w:val="000000"/>
                <w:sz w:val="28"/>
                <w:szCs w:val="28"/>
              </w:rPr>
              <w:t>1.3</w:t>
            </w:r>
          </w:p>
        </w:tc>
        <w:tc>
          <w:tcPr>
            <w:tcW w:w="3383" w:type="dxa"/>
          </w:tcPr>
          <w:p w:rsidR="005C581D" w:rsidRPr="00232DD3" w:rsidRDefault="005C581D" w:rsidP="005C581D">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5C581D" w:rsidRPr="00232DD3" w:rsidRDefault="005C581D" w:rsidP="005C581D">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5C581D" w:rsidRPr="00232DD3" w:rsidTr="005C581D">
        <w:tc>
          <w:tcPr>
            <w:tcW w:w="0" w:type="auto"/>
          </w:tcPr>
          <w:p w:rsidR="005C581D" w:rsidRPr="00232DD3" w:rsidRDefault="005C581D" w:rsidP="005C581D">
            <w:pPr>
              <w:spacing w:line="320" w:lineRule="exact"/>
              <w:rPr>
                <w:color w:val="000000"/>
                <w:sz w:val="28"/>
                <w:szCs w:val="28"/>
              </w:rPr>
            </w:pPr>
            <w:r w:rsidRPr="00232DD3">
              <w:rPr>
                <w:color w:val="000000"/>
                <w:sz w:val="28"/>
                <w:szCs w:val="28"/>
              </w:rPr>
              <w:t>1.4</w:t>
            </w:r>
          </w:p>
        </w:tc>
        <w:tc>
          <w:tcPr>
            <w:tcW w:w="3383" w:type="dxa"/>
          </w:tcPr>
          <w:p w:rsidR="005C581D" w:rsidRPr="00232DD3" w:rsidRDefault="005C581D" w:rsidP="005C581D">
            <w:pPr>
              <w:spacing w:line="320" w:lineRule="exact"/>
              <w:rPr>
                <w:color w:val="000000"/>
                <w:sz w:val="28"/>
                <w:szCs w:val="28"/>
              </w:rPr>
            </w:pPr>
            <w:r w:rsidRPr="00232DD3">
              <w:rPr>
                <w:color w:val="000000"/>
                <w:sz w:val="28"/>
                <w:szCs w:val="28"/>
              </w:rPr>
              <w:t>Антидемпинговые меры</w:t>
            </w:r>
          </w:p>
        </w:tc>
        <w:tc>
          <w:tcPr>
            <w:tcW w:w="10641" w:type="dxa"/>
          </w:tcPr>
          <w:p w:rsidR="005C581D" w:rsidRPr="00232DD3" w:rsidRDefault="005C581D" w:rsidP="005C581D">
            <w:pPr>
              <w:spacing w:line="320" w:lineRule="exact"/>
              <w:jc w:val="both"/>
              <w:rPr>
                <w:color w:val="000000"/>
                <w:sz w:val="28"/>
                <w:szCs w:val="28"/>
              </w:rPr>
            </w:pPr>
            <w:r w:rsidRPr="00232DD3">
              <w:rPr>
                <w:bCs/>
                <w:color w:val="000000"/>
                <w:sz w:val="28"/>
                <w:szCs w:val="28"/>
              </w:rPr>
              <w:t>Антидемпинговые</w:t>
            </w:r>
            <w:r>
              <w:rPr>
                <w:bCs/>
                <w:color w:val="000000"/>
                <w:sz w:val="28"/>
                <w:szCs w:val="28"/>
              </w:rPr>
              <w:t xml:space="preserve"> </w:t>
            </w:r>
            <w:r w:rsidRPr="00232DD3">
              <w:rPr>
                <w:bCs/>
                <w:color w:val="000000"/>
                <w:sz w:val="28"/>
                <w:szCs w:val="28"/>
              </w:rPr>
              <w:t>меры</w:t>
            </w:r>
            <w:r>
              <w:rPr>
                <w:bCs/>
                <w:color w:val="000000"/>
                <w:sz w:val="28"/>
                <w:szCs w:val="28"/>
              </w:rPr>
              <w:t xml:space="preserve"> </w:t>
            </w:r>
            <w:r w:rsidRPr="00232DD3">
              <w:rPr>
                <w:bCs/>
                <w:color w:val="000000"/>
                <w:sz w:val="28"/>
                <w:szCs w:val="28"/>
              </w:rPr>
              <w:t>не</w:t>
            </w:r>
            <w:r>
              <w:rPr>
                <w:bCs/>
                <w:color w:val="000000"/>
                <w:sz w:val="28"/>
                <w:szCs w:val="28"/>
              </w:rPr>
              <w:t xml:space="preserve"> </w:t>
            </w:r>
            <w:r w:rsidRPr="00232DD3">
              <w:rPr>
                <w:bCs/>
                <w:color w:val="000000"/>
                <w:sz w:val="28"/>
                <w:szCs w:val="28"/>
              </w:rPr>
              <w:t>предусмотрены.</w:t>
            </w:r>
          </w:p>
        </w:tc>
      </w:tr>
      <w:tr w:rsidR="005C581D" w:rsidRPr="00232DD3" w:rsidTr="005C581D">
        <w:tc>
          <w:tcPr>
            <w:tcW w:w="0" w:type="auto"/>
          </w:tcPr>
          <w:p w:rsidR="005C581D" w:rsidRPr="00232DD3" w:rsidRDefault="005C581D" w:rsidP="005C581D">
            <w:pPr>
              <w:spacing w:line="320" w:lineRule="exact"/>
              <w:rPr>
                <w:color w:val="000000"/>
                <w:sz w:val="28"/>
                <w:szCs w:val="28"/>
              </w:rPr>
            </w:pPr>
            <w:r w:rsidRPr="00232DD3">
              <w:rPr>
                <w:color w:val="000000"/>
                <w:sz w:val="28"/>
                <w:szCs w:val="28"/>
              </w:rPr>
              <w:t>1.5</w:t>
            </w:r>
          </w:p>
        </w:tc>
        <w:tc>
          <w:tcPr>
            <w:tcW w:w="3383" w:type="dxa"/>
          </w:tcPr>
          <w:p w:rsidR="005C581D" w:rsidRPr="00232DD3" w:rsidRDefault="005C581D" w:rsidP="005C581D">
            <w:pPr>
              <w:spacing w:line="320" w:lineRule="exact"/>
              <w:rPr>
                <w:color w:val="000000"/>
                <w:sz w:val="28"/>
                <w:szCs w:val="28"/>
              </w:rPr>
            </w:pPr>
            <w:r w:rsidRPr="00232DD3">
              <w:rPr>
                <w:color w:val="000000"/>
                <w:sz w:val="28"/>
                <w:szCs w:val="28"/>
              </w:rPr>
              <w:t>Обеспечение заявок</w:t>
            </w:r>
          </w:p>
        </w:tc>
        <w:tc>
          <w:tcPr>
            <w:tcW w:w="10641" w:type="dxa"/>
          </w:tcPr>
          <w:p w:rsidR="005C581D" w:rsidRPr="00EF694D" w:rsidRDefault="005C581D" w:rsidP="005C581D">
            <w:pPr>
              <w:spacing w:line="320" w:lineRule="exact"/>
              <w:jc w:val="both"/>
              <w:rPr>
                <w:bCs/>
                <w:sz w:val="28"/>
                <w:szCs w:val="28"/>
              </w:rPr>
            </w:pPr>
            <w:r w:rsidRPr="00232DD3">
              <w:rPr>
                <w:bCs/>
                <w:color w:val="000000"/>
                <w:sz w:val="28"/>
                <w:szCs w:val="28"/>
              </w:rPr>
              <w:t>Обеспечение заявок не предусмотрено.</w:t>
            </w:r>
          </w:p>
        </w:tc>
      </w:tr>
      <w:tr w:rsidR="005C581D" w:rsidRPr="00232DD3" w:rsidTr="005C581D">
        <w:tc>
          <w:tcPr>
            <w:tcW w:w="0" w:type="auto"/>
          </w:tcPr>
          <w:p w:rsidR="005C581D" w:rsidRPr="00880779" w:rsidRDefault="005C581D" w:rsidP="005C581D">
            <w:pPr>
              <w:spacing w:line="320" w:lineRule="exact"/>
              <w:rPr>
                <w:color w:val="000000"/>
                <w:sz w:val="28"/>
                <w:szCs w:val="28"/>
              </w:rPr>
            </w:pPr>
            <w:r w:rsidRPr="00880779">
              <w:rPr>
                <w:color w:val="000000"/>
                <w:sz w:val="28"/>
                <w:szCs w:val="28"/>
              </w:rPr>
              <w:t>1.6</w:t>
            </w:r>
          </w:p>
        </w:tc>
        <w:tc>
          <w:tcPr>
            <w:tcW w:w="3383" w:type="dxa"/>
          </w:tcPr>
          <w:p w:rsidR="005C581D" w:rsidRPr="00880779" w:rsidRDefault="005C581D" w:rsidP="005C581D">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5C581D" w:rsidRPr="00880779" w:rsidRDefault="005C581D" w:rsidP="005C581D">
            <w:pPr>
              <w:spacing w:line="320" w:lineRule="exact"/>
              <w:jc w:val="both"/>
              <w:rPr>
                <w:bCs/>
                <w:color w:val="000000"/>
                <w:sz w:val="28"/>
                <w:szCs w:val="28"/>
              </w:rPr>
            </w:pPr>
            <w:r w:rsidRPr="00880779">
              <w:rPr>
                <w:bCs/>
                <w:color w:val="000000"/>
                <w:sz w:val="28"/>
                <w:szCs w:val="28"/>
              </w:rPr>
              <w:t xml:space="preserve">Размер обеспечения исполнения договора </w:t>
            </w:r>
            <w:r>
              <w:rPr>
                <w:bCs/>
                <w:color w:val="000000"/>
                <w:sz w:val="28"/>
                <w:szCs w:val="28"/>
              </w:rPr>
              <w:t>не предусмотрено.</w:t>
            </w:r>
          </w:p>
        </w:tc>
      </w:tr>
      <w:tr w:rsidR="005C581D" w:rsidRPr="00232DD3" w:rsidTr="005C581D">
        <w:trPr>
          <w:trHeight w:val="834"/>
        </w:trPr>
        <w:tc>
          <w:tcPr>
            <w:tcW w:w="0" w:type="auto"/>
          </w:tcPr>
          <w:p w:rsidR="005C581D" w:rsidRPr="00880779" w:rsidRDefault="005C581D" w:rsidP="005C581D">
            <w:pPr>
              <w:spacing w:line="320" w:lineRule="exact"/>
              <w:rPr>
                <w:color w:val="000000"/>
                <w:sz w:val="28"/>
                <w:szCs w:val="28"/>
              </w:rPr>
            </w:pPr>
            <w:r w:rsidRPr="00880779">
              <w:rPr>
                <w:color w:val="000000"/>
                <w:sz w:val="28"/>
                <w:szCs w:val="28"/>
              </w:rPr>
              <w:lastRenderedPageBreak/>
              <w:t>1.7</w:t>
            </w:r>
          </w:p>
        </w:tc>
        <w:tc>
          <w:tcPr>
            <w:tcW w:w="3383" w:type="dxa"/>
          </w:tcPr>
          <w:p w:rsidR="005C581D" w:rsidRPr="00880779" w:rsidRDefault="005C581D" w:rsidP="005C581D">
            <w:pPr>
              <w:spacing w:line="320" w:lineRule="exact"/>
              <w:rPr>
                <w:color w:val="000000"/>
                <w:sz w:val="28"/>
                <w:szCs w:val="28"/>
              </w:rPr>
            </w:pPr>
            <w:r w:rsidRPr="00880779">
              <w:rPr>
                <w:color w:val="000000"/>
                <w:sz w:val="28"/>
                <w:szCs w:val="28"/>
              </w:rPr>
              <w:t>Приоритет</w:t>
            </w:r>
            <w:r>
              <w:rPr>
                <w:color w:val="000000"/>
                <w:sz w:val="28"/>
                <w:szCs w:val="28"/>
              </w:rPr>
              <w:t xml:space="preserve"> выполнения</w:t>
            </w:r>
            <w:r w:rsidRPr="00880779">
              <w:rPr>
                <w:color w:val="000000"/>
                <w:sz w:val="28"/>
                <w:szCs w:val="28"/>
              </w:rPr>
              <w:t xml:space="preserve"> </w:t>
            </w:r>
            <w:r>
              <w:rPr>
                <w:color w:val="000000"/>
                <w:sz w:val="28"/>
                <w:szCs w:val="28"/>
              </w:rPr>
              <w:t>услуг</w:t>
            </w:r>
            <w:r w:rsidRPr="00880779">
              <w:rPr>
                <w:color w:val="000000"/>
                <w:sz w:val="28"/>
                <w:szCs w:val="28"/>
              </w:rPr>
              <w:t>, установленный постановлением Правительства Российско</w:t>
            </w:r>
            <w:r>
              <w:rPr>
                <w:color w:val="000000"/>
                <w:sz w:val="28"/>
                <w:szCs w:val="28"/>
              </w:rPr>
              <w:t>й Федерации от 16.09.2016 № 925</w:t>
            </w:r>
          </w:p>
        </w:tc>
        <w:tc>
          <w:tcPr>
            <w:tcW w:w="10641" w:type="dxa"/>
          </w:tcPr>
          <w:p w:rsidR="005C581D" w:rsidRPr="008518BB" w:rsidRDefault="00A95884" w:rsidP="00A95884">
            <w:pPr>
              <w:spacing w:line="320" w:lineRule="exact"/>
              <w:rPr>
                <w:color w:val="000000"/>
                <w:sz w:val="28"/>
                <w:szCs w:val="28"/>
              </w:rPr>
            </w:pPr>
            <w:r w:rsidRPr="00A95884">
              <w:rPr>
                <w:color w:val="000000"/>
                <w:sz w:val="28"/>
                <w:szCs w:val="28"/>
              </w:rPr>
              <w:t>Приоритет не установлен</w:t>
            </w:r>
            <w:r w:rsidR="005C581D" w:rsidRPr="00A95884">
              <w:rPr>
                <w:color w:val="000000"/>
                <w:sz w:val="28"/>
                <w:szCs w:val="28"/>
              </w:rPr>
              <w:t>.</w:t>
            </w:r>
          </w:p>
          <w:p w:rsidR="005C581D" w:rsidRPr="008518BB" w:rsidRDefault="005C581D" w:rsidP="005C581D">
            <w:pPr>
              <w:spacing w:line="320" w:lineRule="exact"/>
              <w:rPr>
                <w:color w:val="000000"/>
                <w:sz w:val="28"/>
                <w:szCs w:val="28"/>
              </w:rPr>
            </w:pPr>
          </w:p>
          <w:p w:rsidR="005C581D" w:rsidRPr="008518BB" w:rsidRDefault="005C581D" w:rsidP="005C581D">
            <w:pPr>
              <w:spacing w:line="320" w:lineRule="exact"/>
              <w:jc w:val="both"/>
              <w:rPr>
                <w:color w:val="000000"/>
                <w:sz w:val="28"/>
                <w:szCs w:val="28"/>
              </w:rPr>
            </w:pPr>
          </w:p>
        </w:tc>
      </w:tr>
      <w:tr w:rsidR="005C581D" w:rsidRPr="00232DD3" w:rsidTr="005C581D">
        <w:tc>
          <w:tcPr>
            <w:tcW w:w="0" w:type="auto"/>
          </w:tcPr>
          <w:p w:rsidR="005C581D" w:rsidRPr="00880779" w:rsidRDefault="005C581D" w:rsidP="005C581D">
            <w:pPr>
              <w:spacing w:line="320" w:lineRule="exact"/>
              <w:rPr>
                <w:color w:val="000000"/>
                <w:sz w:val="28"/>
                <w:szCs w:val="28"/>
              </w:rPr>
            </w:pPr>
            <w:r w:rsidRPr="00880779">
              <w:rPr>
                <w:color w:val="000000"/>
                <w:sz w:val="28"/>
                <w:szCs w:val="28"/>
              </w:rPr>
              <w:t>1.8</w:t>
            </w:r>
          </w:p>
        </w:tc>
        <w:tc>
          <w:tcPr>
            <w:tcW w:w="3383" w:type="dxa"/>
          </w:tcPr>
          <w:p w:rsidR="005C581D" w:rsidRPr="00880779" w:rsidRDefault="005C581D" w:rsidP="005C581D">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5C581D" w:rsidRPr="008518BB" w:rsidRDefault="005C581D" w:rsidP="005C581D">
            <w:pPr>
              <w:spacing w:line="320" w:lineRule="exact"/>
              <w:rPr>
                <w:color w:val="000000"/>
                <w:sz w:val="28"/>
                <w:szCs w:val="28"/>
              </w:rPr>
            </w:pPr>
            <w:r w:rsidRPr="008518BB">
              <w:rPr>
                <w:color w:val="000000"/>
                <w:sz w:val="28"/>
                <w:szCs w:val="28"/>
              </w:rPr>
              <w:t>Не предусмотрено.</w:t>
            </w:r>
          </w:p>
        </w:tc>
      </w:tr>
      <w:tr w:rsidR="005C581D" w:rsidRPr="00232DD3" w:rsidTr="005C581D">
        <w:tc>
          <w:tcPr>
            <w:tcW w:w="0" w:type="auto"/>
          </w:tcPr>
          <w:p w:rsidR="005C581D" w:rsidRPr="00232DD3" w:rsidRDefault="005C581D" w:rsidP="005C581D">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rsidR="005C581D" w:rsidRPr="009E204D" w:rsidRDefault="005C581D" w:rsidP="005C581D">
            <w:pPr>
              <w:spacing w:line="360" w:lineRule="exact"/>
              <w:rPr>
                <w:sz w:val="28"/>
                <w:szCs w:val="28"/>
              </w:rPr>
            </w:pPr>
            <w:r w:rsidRPr="009E204D">
              <w:rPr>
                <w:sz w:val="28"/>
                <w:szCs w:val="28"/>
              </w:rPr>
              <w:t>Изменение количества предусмотренн</w:t>
            </w:r>
            <w:r>
              <w:rPr>
                <w:sz w:val="28"/>
                <w:szCs w:val="28"/>
              </w:rPr>
              <w:t>ого</w:t>
            </w:r>
            <w:r w:rsidRPr="009E204D">
              <w:rPr>
                <w:sz w:val="28"/>
                <w:szCs w:val="28"/>
              </w:rPr>
              <w:t xml:space="preserve"> договором объем</w:t>
            </w:r>
            <w:r>
              <w:rPr>
                <w:sz w:val="28"/>
                <w:szCs w:val="28"/>
              </w:rPr>
              <w:t>а</w:t>
            </w:r>
            <w:r w:rsidRPr="009E204D">
              <w:rPr>
                <w:sz w:val="28"/>
                <w:szCs w:val="28"/>
              </w:rPr>
              <w:t xml:space="preserve"> </w:t>
            </w:r>
            <w:r>
              <w:rPr>
                <w:sz w:val="28"/>
                <w:szCs w:val="28"/>
              </w:rPr>
              <w:t xml:space="preserve">услуг </w:t>
            </w:r>
            <w:r w:rsidRPr="009E204D">
              <w:rPr>
                <w:sz w:val="28"/>
                <w:szCs w:val="28"/>
              </w:rPr>
              <w:t>при изменении потребности</w:t>
            </w:r>
          </w:p>
        </w:tc>
        <w:tc>
          <w:tcPr>
            <w:tcW w:w="10641" w:type="dxa"/>
          </w:tcPr>
          <w:p w:rsidR="005C581D" w:rsidRPr="009E204D" w:rsidRDefault="005C581D" w:rsidP="005C581D">
            <w:pPr>
              <w:pStyle w:val="a6"/>
              <w:ind w:left="0"/>
              <w:jc w:val="both"/>
              <w:rPr>
                <w:bCs/>
                <w:i/>
                <w:sz w:val="28"/>
                <w:szCs w:val="28"/>
              </w:rPr>
            </w:pPr>
            <w:r w:rsidRPr="009E204D">
              <w:rPr>
                <w:bCs/>
                <w:sz w:val="28"/>
                <w:szCs w:val="28"/>
              </w:rPr>
              <w:t>Изменение количества предусмотренн</w:t>
            </w:r>
            <w:r>
              <w:rPr>
                <w:bCs/>
                <w:sz w:val="28"/>
                <w:szCs w:val="28"/>
              </w:rPr>
              <w:t>ого</w:t>
            </w:r>
            <w:r w:rsidRPr="009E204D">
              <w:rPr>
                <w:bCs/>
                <w:sz w:val="28"/>
                <w:szCs w:val="28"/>
              </w:rPr>
              <w:t xml:space="preserve"> договором объема </w:t>
            </w:r>
            <w:r>
              <w:rPr>
                <w:bCs/>
                <w:sz w:val="28"/>
                <w:szCs w:val="28"/>
              </w:rPr>
              <w:t>услуг</w:t>
            </w:r>
            <w:r w:rsidRPr="009E204D">
              <w:rPr>
                <w:bCs/>
                <w:sz w:val="28"/>
                <w:szCs w:val="28"/>
              </w:rPr>
              <w:t xml:space="preserve">, при изменении потребности в </w:t>
            </w:r>
            <w:r>
              <w:rPr>
                <w:bCs/>
                <w:sz w:val="28"/>
                <w:szCs w:val="28"/>
              </w:rPr>
              <w:t>услугах</w:t>
            </w:r>
            <w:r w:rsidRPr="009E204D">
              <w:rPr>
                <w:bCs/>
                <w:sz w:val="28"/>
                <w:szCs w:val="28"/>
              </w:rPr>
              <w:t>, на выполнение которых заключен договор, допускается в пределах 30% от начальной (максимальной) цены договора без учета НДС</w:t>
            </w:r>
            <w:r w:rsidRPr="009E204D">
              <w:rPr>
                <w:bCs/>
                <w:i/>
                <w:sz w:val="28"/>
                <w:szCs w:val="28"/>
              </w:rPr>
              <w:t>.</w:t>
            </w:r>
          </w:p>
        </w:tc>
      </w:tr>
      <w:tr w:rsidR="005C581D" w:rsidRPr="00232DD3" w:rsidTr="005C581D">
        <w:tc>
          <w:tcPr>
            <w:tcW w:w="0" w:type="auto"/>
          </w:tcPr>
          <w:p w:rsidR="005C581D" w:rsidRPr="00232DD3" w:rsidRDefault="005C581D" w:rsidP="005C581D">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5C581D" w:rsidRPr="00232DD3" w:rsidRDefault="005C581D" w:rsidP="005C581D">
            <w:pPr>
              <w:spacing w:line="320" w:lineRule="exact"/>
              <w:rPr>
                <w:color w:val="000000"/>
                <w:sz w:val="28"/>
                <w:szCs w:val="28"/>
              </w:rPr>
            </w:pPr>
            <w:r w:rsidRPr="00232DD3">
              <w:rPr>
                <w:color w:val="000000"/>
                <w:sz w:val="28"/>
                <w:szCs w:val="28"/>
              </w:rPr>
              <w:t>Выбор победителя</w:t>
            </w:r>
          </w:p>
        </w:tc>
        <w:tc>
          <w:tcPr>
            <w:tcW w:w="10641" w:type="dxa"/>
          </w:tcPr>
          <w:p w:rsidR="005C581D" w:rsidRPr="00B54208" w:rsidRDefault="005C581D" w:rsidP="005C581D">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5C581D" w:rsidRPr="00232DD3" w:rsidTr="005C581D">
        <w:tc>
          <w:tcPr>
            <w:tcW w:w="0" w:type="auto"/>
          </w:tcPr>
          <w:p w:rsidR="005C581D" w:rsidRPr="00232DD3" w:rsidRDefault="005C581D" w:rsidP="005C581D">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5C581D" w:rsidRPr="00232DD3" w:rsidRDefault="005C581D" w:rsidP="005C581D">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5C581D" w:rsidRPr="00232DD3" w:rsidRDefault="005C581D" w:rsidP="005C581D">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на оказание услуг</w:t>
            </w:r>
            <w:r w:rsidRPr="00B54208">
              <w:rPr>
                <w:color w:val="000000"/>
                <w:sz w:val="28"/>
                <w:szCs w:val="28"/>
              </w:rPr>
              <w:t>.</w:t>
            </w:r>
          </w:p>
        </w:tc>
      </w:tr>
      <w:tr w:rsidR="005C581D" w:rsidRPr="00232DD3" w:rsidTr="005C581D">
        <w:tc>
          <w:tcPr>
            <w:tcW w:w="0" w:type="auto"/>
          </w:tcPr>
          <w:p w:rsidR="005C581D" w:rsidRPr="00232DD3" w:rsidRDefault="005C581D" w:rsidP="005C581D">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5C581D" w:rsidRPr="00232DD3" w:rsidRDefault="005C581D" w:rsidP="005C581D">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5C581D" w:rsidRPr="00232DD3" w:rsidRDefault="005C581D" w:rsidP="005C581D">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5C581D" w:rsidRPr="00232DD3" w:rsidTr="005C581D">
        <w:tc>
          <w:tcPr>
            <w:tcW w:w="0" w:type="auto"/>
          </w:tcPr>
          <w:p w:rsidR="005C581D" w:rsidRPr="00232DD3" w:rsidRDefault="005C581D" w:rsidP="005C581D">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5C581D" w:rsidRPr="00232DD3" w:rsidRDefault="005C581D" w:rsidP="005C581D">
            <w:pPr>
              <w:spacing w:line="320" w:lineRule="exact"/>
              <w:rPr>
                <w:color w:val="000000"/>
                <w:sz w:val="28"/>
                <w:szCs w:val="28"/>
              </w:rPr>
            </w:pPr>
            <w:r w:rsidRPr="00232DD3">
              <w:rPr>
                <w:color w:val="000000"/>
                <w:sz w:val="28"/>
                <w:szCs w:val="28"/>
              </w:rPr>
              <w:t>Приложения</w:t>
            </w:r>
          </w:p>
        </w:tc>
        <w:tc>
          <w:tcPr>
            <w:tcW w:w="10641" w:type="dxa"/>
          </w:tcPr>
          <w:p w:rsidR="005C581D" w:rsidRPr="00232DD3" w:rsidRDefault="005C581D" w:rsidP="005C581D">
            <w:pPr>
              <w:numPr>
                <w:ilvl w:val="1"/>
                <w:numId w:val="1"/>
              </w:numPr>
              <w:spacing w:line="360" w:lineRule="exact"/>
              <w:rPr>
                <w:color w:val="000000"/>
                <w:sz w:val="28"/>
                <w:szCs w:val="28"/>
              </w:rPr>
            </w:pPr>
            <w:r w:rsidRPr="00232DD3">
              <w:rPr>
                <w:color w:val="000000"/>
                <w:sz w:val="28"/>
                <w:szCs w:val="28"/>
              </w:rPr>
              <w:t>Техническое задание</w:t>
            </w:r>
          </w:p>
          <w:p w:rsidR="005C581D" w:rsidRPr="00232DD3" w:rsidRDefault="005C581D" w:rsidP="005C581D">
            <w:pPr>
              <w:numPr>
                <w:ilvl w:val="1"/>
                <w:numId w:val="1"/>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5C581D" w:rsidRDefault="005C581D" w:rsidP="005C581D">
            <w:pPr>
              <w:numPr>
                <w:ilvl w:val="1"/>
                <w:numId w:val="1"/>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5C581D" w:rsidRPr="00B54208" w:rsidRDefault="005C581D" w:rsidP="005C581D">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5C581D" w:rsidRPr="00232DD3" w:rsidRDefault="005C581D" w:rsidP="005C581D">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5C581D" w:rsidRDefault="005C581D" w:rsidP="005C581D">
      <w:pPr>
        <w:rPr>
          <w:color w:val="000000"/>
          <w:sz w:val="28"/>
          <w:szCs w:val="28"/>
        </w:rPr>
      </w:pPr>
    </w:p>
    <w:p w:rsidR="00861D3C" w:rsidRDefault="00861D3C" w:rsidP="005C581D">
      <w:pPr>
        <w:rPr>
          <w:color w:val="000000"/>
          <w:sz w:val="28"/>
          <w:szCs w:val="28"/>
        </w:rPr>
      </w:pPr>
    </w:p>
    <w:p w:rsidR="005C581D" w:rsidRDefault="005C581D" w:rsidP="005C581D">
      <w:pPr>
        <w:ind w:left="11057"/>
        <w:rPr>
          <w:color w:val="000000"/>
          <w:sz w:val="28"/>
          <w:szCs w:val="28"/>
        </w:rPr>
      </w:pPr>
    </w:p>
    <w:p w:rsidR="003A216B" w:rsidRDefault="003A216B" w:rsidP="005C581D">
      <w:pPr>
        <w:spacing w:after="200" w:line="276" w:lineRule="auto"/>
        <w:rPr>
          <w:color w:val="000000"/>
          <w:sz w:val="28"/>
          <w:szCs w:val="28"/>
        </w:rPr>
        <w:sectPr w:rsidR="003A216B" w:rsidSect="005C581D">
          <w:pgSz w:w="16838" w:h="11906" w:orient="landscape"/>
          <w:pgMar w:top="1134" w:right="1134" w:bottom="850" w:left="1134" w:header="708" w:footer="708" w:gutter="0"/>
          <w:cols w:space="708"/>
          <w:docGrid w:linePitch="360"/>
        </w:sectPr>
      </w:pPr>
    </w:p>
    <w:p w:rsidR="005C581D" w:rsidRPr="00232DD3" w:rsidRDefault="005C581D" w:rsidP="001B7BB4">
      <w:pPr>
        <w:ind w:left="10632"/>
        <w:rPr>
          <w:color w:val="000000"/>
          <w:sz w:val="28"/>
          <w:szCs w:val="28"/>
        </w:rPr>
      </w:pPr>
      <w:r w:rsidRPr="00232DD3">
        <w:rPr>
          <w:color w:val="000000"/>
          <w:sz w:val="28"/>
          <w:szCs w:val="28"/>
        </w:rPr>
        <w:lastRenderedPageBreak/>
        <w:t>Приложение 1.1.</w:t>
      </w:r>
    </w:p>
    <w:p w:rsidR="005C581D" w:rsidRPr="00232DD3" w:rsidRDefault="005C581D" w:rsidP="001B7BB4">
      <w:pPr>
        <w:ind w:left="10632"/>
        <w:rPr>
          <w:color w:val="000000"/>
          <w:sz w:val="28"/>
          <w:szCs w:val="28"/>
        </w:rPr>
      </w:pPr>
      <w:r w:rsidRPr="00232DD3">
        <w:rPr>
          <w:color w:val="000000"/>
          <w:sz w:val="28"/>
          <w:szCs w:val="28"/>
        </w:rPr>
        <w:t>к документации</w:t>
      </w:r>
      <w:r>
        <w:rPr>
          <w:color w:val="000000"/>
          <w:sz w:val="28"/>
          <w:szCs w:val="28"/>
        </w:rPr>
        <w:t xml:space="preserve"> о закупке</w:t>
      </w:r>
    </w:p>
    <w:p w:rsidR="005C581D" w:rsidRPr="00232DD3" w:rsidRDefault="005C581D" w:rsidP="005C581D">
      <w:pPr>
        <w:rPr>
          <w:color w:val="000000"/>
        </w:rPr>
      </w:pPr>
    </w:p>
    <w:p w:rsidR="005C581D" w:rsidRPr="00616E76" w:rsidRDefault="005C581D" w:rsidP="005C581D">
      <w:pPr>
        <w:jc w:val="center"/>
        <w:rPr>
          <w:b/>
          <w:bCs/>
          <w:sz w:val="28"/>
          <w:szCs w:val="28"/>
        </w:rPr>
      </w:pPr>
      <w:r w:rsidRPr="00616E76">
        <w:rPr>
          <w:b/>
          <w:bCs/>
          <w:sz w:val="28"/>
          <w:szCs w:val="28"/>
        </w:rPr>
        <w:t>Техническое задание</w:t>
      </w:r>
    </w:p>
    <w:p w:rsidR="001B7BB4" w:rsidRPr="003A216B" w:rsidRDefault="001B7BB4" w:rsidP="005C581D">
      <w:pPr>
        <w:jc w:val="center"/>
        <w:rPr>
          <w:bCs/>
          <w:sz w:val="28"/>
          <w:szCs w:val="28"/>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562"/>
        <w:gridCol w:w="351"/>
        <w:gridCol w:w="165"/>
        <w:gridCol w:w="1076"/>
        <w:gridCol w:w="1526"/>
        <w:gridCol w:w="1526"/>
        <w:gridCol w:w="2075"/>
        <w:gridCol w:w="2369"/>
        <w:gridCol w:w="2435"/>
      </w:tblGrid>
      <w:tr w:rsidR="001B7BB4" w:rsidRPr="00A0776D" w:rsidTr="001B7BB4">
        <w:trPr>
          <w:trHeight w:val="527"/>
        </w:trPr>
        <w:tc>
          <w:tcPr>
            <w:tcW w:w="5000" w:type="pct"/>
            <w:gridSpan w:val="10"/>
            <w:vAlign w:val="center"/>
          </w:tcPr>
          <w:p w:rsidR="001B7BB4" w:rsidRPr="00A0776D" w:rsidRDefault="001B7BB4" w:rsidP="001B7BB4">
            <w:pPr>
              <w:jc w:val="center"/>
              <w:rPr>
                <w:b/>
                <w:color w:val="000000"/>
              </w:rPr>
            </w:pPr>
            <w:r w:rsidRPr="00A0776D">
              <w:rPr>
                <w:b/>
                <w:color w:val="000000"/>
              </w:rPr>
              <w:t>1. Наименование закупаемых</w:t>
            </w:r>
            <w:r>
              <w:rPr>
                <w:b/>
                <w:color w:val="000000"/>
              </w:rPr>
              <w:t xml:space="preserve"> услуг,</w:t>
            </w:r>
            <w:r w:rsidRPr="00A0776D">
              <w:rPr>
                <w:b/>
                <w:color w:val="000000"/>
              </w:rPr>
              <w:t xml:space="preserve"> их количество (объем), цены за единицу </w:t>
            </w:r>
            <w:r>
              <w:rPr>
                <w:b/>
                <w:color w:val="000000"/>
              </w:rPr>
              <w:t>услуги</w:t>
            </w:r>
            <w:r w:rsidRPr="00A0776D">
              <w:rPr>
                <w:b/>
                <w:color w:val="000000"/>
              </w:rPr>
              <w:t xml:space="preserve"> и начальная (максимальная) цена договора</w:t>
            </w:r>
          </w:p>
        </w:tc>
      </w:tr>
      <w:tr w:rsidR="001B7BB4" w:rsidRPr="00A0776D" w:rsidTr="00616E76">
        <w:tc>
          <w:tcPr>
            <w:tcW w:w="1274" w:type="pct"/>
            <w:gridSpan w:val="3"/>
            <w:vAlign w:val="center"/>
          </w:tcPr>
          <w:p w:rsidR="001B7BB4" w:rsidRPr="00A0776D" w:rsidRDefault="001B7BB4" w:rsidP="001B7BB4">
            <w:pPr>
              <w:jc w:val="center"/>
              <w:rPr>
                <w:b/>
                <w:color w:val="000000"/>
              </w:rPr>
            </w:pPr>
            <w:r w:rsidRPr="00A0776D">
              <w:rPr>
                <w:b/>
                <w:color w:val="000000"/>
              </w:rPr>
              <w:t xml:space="preserve">Наименование </w:t>
            </w:r>
            <w:r>
              <w:rPr>
                <w:b/>
                <w:color w:val="000000"/>
              </w:rPr>
              <w:t xml:space="preserve">услуги </w:t>
            </w:r>
          </w:p>
        </w:tc>
        <w:tc>
          <w:tcPr>
            <w:tcW w:w="414" w:type="pct"/>
            <w:gridSpan w:val="2"/>
            <w:vAlign w:val="center"/>
          </w:tcPr>
          <w:p w:rsidR="001B7BB4" w:rsidRPr="00A0776D" w:rsidRDefault="001B7BB4" w:rsidP="001B7BB4">
            <w:pPr>
              <w:ind w:left="43"/>
              <w:jc w:val="center"/>
              <w:rPr>
                <w:b/>
                <w:color w:val="000000"/>
              </w:rPr>
            </w:pPr>
            <w:r w:rsidRPr="00A0776D">
              <w:rPr>
                <w:b/>
                <w:color w:val="000000"/>
              </w:rPr>
              <w:t>Ед.</w:t>
            </w:r>
            <w:r>
              <w:rPr>
                <w:b/>
                <w:color w:val="000000"/>
              </w:rPr>
              <w:t xml:space="preserve"> </w:t>
            </w:r>
            <w:r w:rsidRPr="00A0776D">
              <w:rPr>
                <w:b/>
                <w:color w:val="000000"/>
              </w:rPr>
              <w:t>изм.</w:t>
            </w:r>
          </w:p>
        </w:tc>
        <w:tc>
          <w:tcPr>
            <w:tcW w:w="509" w:type="pct"/>
            <w:vAlign w:val="center"/>
          </w:tcPr>
          <w:p w:rsidR="001B7BB4" w:rsidRPr="00A0776D" w:rsidRDefault="001B7BB4" w:rsidP="001B7BB4">
            <w:pPr>
              <w:jc w:val="center"/>
              <w:rPr>
                <w:b/>
                <w:color w:val="000000"/>
              </w:rPr>
            </w:pPr>
            <w:r w:rsidRPr="00A0776D">
              <w:rPr>
                <w:b/>
                <w:color w:val="000000"/>
              </w:rPr>
              <w:t>Количество (объем)</w:t>
            </w:r>
          </w:p>
        </w:tc>
        <w:tc>
          <w:tcPr>
            <w:tcW w:w="509" w:type="pct"/>
            <w:vAlign w:val="center"/>
          </w:tcPr>
          <w:p w:rsidR="001B7BB4" w:rsidRPr="00A0776D" w:rsidRDefault="001B7BB4" w:rsidP="001B7BB4">
            <w:pPr>
              <w:tabs>
                <w:tab w:val="left" w:pos="1706"/>
              </w:tabs>
              <w:jc w:val="center"/>
              <w:rPr>
                <w:b/>
                <w:color w:val="000000"/>
              </w:rPr>
            </w:pPr>
            <w:r>
              <w:rPr>
                <w:b/>
                <w:color w:val="000000"/>
              </w:rPr>
              <w:t>Количество месяцев</w:t>
            </w:r>
          </w:p>
        </w:tc>
        <w:tc>
          <w:tcPr>
            <w:tcW w:w="692" w:type="pct"/>
            <w:vAlign w:val="center"/>
          </w:tcPr>
          <w:p w:rsidR="001B7BB4" w:rsidRPr="00A0776D" w:rsidRDefault="001B7BB4" w:rsidP="001B7BB4">
            <w:pPr>
              <w:jc w:val="center"/>
              <w:rPr>
                <w:b/>
                <w:color w:val="000000"/>
              </w:rPr>
            </w:pPr>
            <w:r>
              <w:rPr>
                <w:b/>
                <w:color w:val="000000"/>
              </w:rPr>
              <w:t xml:space="preserve">Цена оказания услуг за единицу без учета </w:t>
            </w:r>
            <w:r w:rsidRPr="00A0776D">
              <w:rPr>
                <w:b/>
                <w:color w:val="000000"/>
              </w:rPr>
              <w:t>НДС, руб.</w:t>
            </w:r>
          </w:p>
        </w:tc>
        <w:tc>
          <w:tcPr>
            <w:tcW w:w="790" w:type="pct"/>
            <w:vAlign w:val="center"/>
          </w:tcPr>
          <w:p w:rsidR="001B7BB4" w:rsidRPr="00A0776D" w:rsidRDefault="001B7BB4" w:rsidP="001B7BB4">
            <w:pPr>
              <w:jc w:val="center"/>
              <w:rPr>
                <w:b/>
                <w:color w:val="000000"/>
              </w:rPr>
            </w:pPr>
            <w:r>
              <w:rPr>
                <w:b/>
                <w:color w:val="000000"/>
              </w:rPr>
              <w:t>Всего за весь период оказания услуг без учета НДС, руб.</w:t>
            </w:r>
          </w:p>
        </w:tc>
        <w:tc>
          <w:tcPr>
            <w:tcW w:w="811" w:type="pct"/>
            <w:vAlign w:val="center"/>
          </w:tcPr>
          <w:p w:rsidR="001B7BB4" w:rsidRPr="00A0776D" w:rsidRDefault="001B7BB4" w:rsidP="001B7BB4">
            <w:pPr>
              <w:jc w:val="center"/>
              <w:rPr>
                <w:b/>
                <w:color w:val="000000"/>
              </w:rPr>
            </w:pPr>
            <w:r>
              <w:rPr>
                <w:b/>
                <w:color w:val="000000"/>
              </w:rPr>
              <w:t>Всего за весь период оказания услуг с учетом НДС, руб.</w:t>
            </w:r>
          </w:p>
        </w:tc>
      </w:tr>
      <w:tr w:rsidR="001B7BB4" w:rsidRPr="00A0776D" w:rsidTr="00616E76">
        <w:trPr>
          <w:trHeight w:val="302"/>
        </w:trPr>
        <w:tc>
          <w:tcPr>
            <w:tcW w:w="1274" w:type="pct"/>
            <w:gridSpan w:val="3"/>
            <w:vAlign w:val="center"/>
          </w:tcPr>
          <w:p w:rsidR="001B7BB4" w:rsidRPr="005649FC" w:rsidRDefault="001B7BB4" w:rsidP="001B7BB4">
            <w:pPr>
              <w:jc w:val="both"/>
              <w:rPr>
                <w:bCs/>
              </w:rPr>
            </w:pPr>
            <w:r w:rsidRPr="005649FC">
              <w:rPr>
                <w:bCs/>
              </w:rPr>
              <w:t>Оказание услуг по аренде металлоконструкций</w:t>
            </w:r>
            <w:r>
              <w:rPr>
                <w:bCs/>
              </w:rPr>
              <w:t xml:space="preserve"> на 2024 год</w:t>
            </w:r>
          </w:p>
        </w:tc>
        <w:tc>
          <w:tcPr>
            <w:tcW w:w="414" w:type="pct"/>
            <w:gridSpan w:val="2"/>
            <w:vAlign w:val="center"/>
          </w:tcPr>
          <w:p w:rsidR="001B7BB4" w:rsidRPr="005649FC" w:rsidRDefault="001B7BB4" w:rsidP="001B7BB4">
            <w:pPr>
              <w:jc w:val="center"/>
            </w:pPr>
            <w:r w:rsidRPr="005649FC">
              <w:t>шт.</w:t>
            </w:r>
          </w:p>
        </w:tc>
        <w:tc>
          <w:tcPr>
            <w:tcW w:w="509" w:type="pct"/>
            <w:vAlign w:val="center"/>
          </w:tcPr>
          <w:p w:rsidR="001B7BB4" w:rsidRPr="005649FC" w:rsidRDefault="001B7BB4" w:rsidP="001B7BB4">
            <w:pPr>
              <w:jc w:val="center"/>
              <w:rPr>
                <w:color w:val="000000"/>
              </w:rPr>
            </w:pPr>
            <w:r w:rsidRPr="005649FC">
              <w:rPr>
                <w:color w:val="000000"/>
              </w:rPr>
              <w:t>4</w:t>
            </w:r>
          </w:p>
        </w:tc>
        <w:tc>
          <w:tcPr>
            <w:tcW w:w="509" w:type="pct"/>
            <w:vAlign w:val="center"/>
          </w:tcPr>
          <w:p w:rsidR="001B7BB4" w:rsidRPr="009A3A22" w:rsidRDefault="001B7BB4" w:rsidP="001B7BB4">
            <w:pPr>
              <w:jc w:val="center"/>
              <w:rPr>
                <w:color w:val="000000"/>
              </w:rPr>
            </w:pPr>
            <w:r w:rsidRPr="001B7BB4">
              <w:rPr>
                <w:color w:val="000000"/>
              </w:rPr>
              <w:t>8</w:t>
            </w:r>
            <w:r>
              <w:rPr>
                <w:color w:val="000000"/>
              </w:rPr>
              <w:t>*</w:t>
            </w:r>
          </w:p>
        </w:tc>
        <w:tc>
          <w:tcPr>
            <w:tcW w:w="692" w:type="pct"/>
            <w:vAlign w:val="center"/>
          </w:tcPr>
          <w:p w:rsidR="001B7BB4" w:rsidRPr="005649FC" w:rsidRDefault="001B7BB4" w:rsidP="001B7BB4">
            <w:pPr>
              <w:jc w:val="center"/>
              <w:rPr>
                <w:color w:val="000000"/>
              </w:rPr>
            </w:pPr>
            <w:r w:rsidRPr="00A95884">
              <w:rPr>
                <w:color w:val="000000"/>
              </w:rPr>
              <w:t>17 792,00</w:t>
            </w:r>
          </w:p>
        </w:tc>
        <w:tc>
          <w:tcPr>
            <w:tcW w:w="790" w:type="pct"/>
            <w:vAlign w:val="center"/>
          </w:tcPr>
          <w:p w:rsidR="001B7BB4" w:rsidRPr="005649FC" w:rsidRDefault="001B7BB4" w:rsidP="001B7BB4">
            <w:pPr>
              <w:jc w:val="center"/>
              <w:rPr>
                <w:color w:val="000000"/>
              </w:rPr>
            </w:pPr>
            <w:r>
              <w:rPr>
                <w:color w:val="000000"/>
              </w:rPr>
              <w:t>569 344,00</w:t>
            </w:r>
          </w:p>
        </w:tc>
        <w:tc>
          <w:tcPr>
            <w:tcW w:w="811" w:type="pct"/>
            <w:vAlign w:val="center"/>
          </w:tcPr>
          <w:p w:rsidR="001B7BB4" w:rsidRPr="005649FC" w:rsidRDefault="001B7BB4" w:rsidP="001B7BB4">
            <w:pPr>
              <w:jc w:val="center"/>
              <w:rPr>
                <w:color w:val="000000"/>
              </w:rPr>
            </w:pPr>
            <w:r>
              <w:rPr>
                <w:color w:val="000000"/>
              </w:rPr>
              <w:t>683 212,80</w:t>
            </w:r>
          </w:p>
        </w:tc>
      </w:tr>
      <w:tr w:rsidR="001B7BB4" w:rsidRPr="00A0776D" w:rsidTr="00616E76">
        <w:trPr>
          <w:trHeight w:val="302"/>
        </w:trPr>
        <w:tc>
          <w:tcPr>
            <w:tcW w:w="1274" w:type="pct"/>
            <w:gridSpan w:val="3"/>
          </w:tcPr>
          <w:p w:rsidR="001B7BB4" w:rsidRDefault="001B7BB4" w:rsidP="001B7BB4">
            <w:r w:rsidRPr="00ED4A24">
              <w:rPr>
                <w:bCs/>
              </w:rPr>
              <w:t>Оказание услуг по аренде металлоконструкций</w:t>
            </w:r>
            <w:r>
              <w:rPr>
                <w:bCs/>
              </w:rPr>
              <w:t xml:space="preserve"> на 2025</w:t>
            </w:r>
          </w:p>
        </w:tc>
        <w:tc>
          <w:tcPr>
            <w:tcW w:w="414" w:type="pct"/>
            <w:gridSpan w:val="2"/>
            <w:vAlign w:val="center"/>
          </w:tcPr>
          <w:p w:rsidR="001B7BB4" w:rsidRPr="005649FC" w:rsidRDefault="001B7BB4" w:rsidP="001B7BB4">
            <w:pPr>
              <w:jc w:val="center"/>
            </w:pPr>
            <w:r w:rsidRPr="005649FC">
              <w:t>шт.</w:t>
            </w:r>
          </w:p>
        </w:tc>
        <w:tc>
          <w:tcPr>
            <w:tcW w:w="509" w:type="pct"/>
            <w:vAlign w:val="center"/>
          </w:tcPr>
          <w:p w:rsidR="001B7BB4" w:rsidRPr="005649FC" w:rsidRDefault="001B7BB4" w:rsidP="001B7BB4">
            <w:pPr>
              <w:jc w:val="center"/>
              <w:rPr>
                <w:color w:val="000000"/>
              </w:rPr>
            </w:pPr>
            <w:r w:rsidRPr="005649FC">
              <w:rPr>
                <w:color w:val="000000"/>
              </w:rPr>
              <w:t>4</w:t>
            </w:r>
          </w:p>
        </w:tc>
        <w:tc>
          <w:tcPr>
            <w:tcW w:w="509" w:type="pct"/>
            <w:vAlign w:val="center"/>
          </w:tcPr>
          <w:p w:rsidR="001B7BB4" w:rsidRPr="009A3A22" w:rsidRDefault="001B7BB4" w:rsidP="001B7BB4">
            <w:pPr>
              <w:jc w:val="center"/>
              <w:rPr>
                <w:color w:val="000000"/>
              </w:rPr>
            </w:pPr>
            <w:r>
              <w:rPr>
                <w:color w:val="000000"/>
              </w:rPr>
              <w:t>12</w:t>
            </w:r>
          </w:p>
        </w:tc>
        <w:tc>
          <w:tcPr>
            <w:tcW w:w="692" w:type="pct"/>
            <w:vAlign w:val="center"/>
          </w:tcPr>
          <w:p w:rsidR="001B7BB4" w:rsidRPr="00A95884" w:rsidRDefault="001B7BB4" w:rsidP="001B7BB4">
            <w:pPr>
              <w:jc w:val="center"/>
              <w:rPr>
                <w:color w:val="000000"/>
              </w:rPr>
            </w:pPr>
            <w:r>
              <w:rPr>
                <w:color w:val="000000"/>
              </w:rPr>
              <w:t>18 574,85</w:t>
            </w:r>
          </w:p>
        </w:tc>
        <w:tc>
          <w:tcPr>
            <w:tcW w:w="790" w:type="pct"/>
            <w:vAlign w:val="center"/>
          </w:tcPr>
          <w:p w:rsidR="001B7BB4" w:rsidRDefault="001B7BB4" w:rsidP="001B7BB4">
            <w:pPr>
              <w:jc w:val="center"/>
              <w:rPr>
                <w:color w:val="000000"/>
              </w:rPr>
            </w:pPr>
            <w:r>
              <w:rPr>
                <w:color w:val="000000"/>
              </w:rPr>
              <w:t>891 592,80</w:t>
            </w:r>
          </w:p>
        </w:tc>
        <w:tc>
          <w:tcPr>
            <w:tcW w:w="811" w:type="pct"/>
            <w:vAlign w:val="center"/>
          </w:tcPr>
          <w:p w:rsidR="001B7BB4" w:rsidRDefault="001B7BB4" w:rsidP="001B7BB4">
            <w:pPr>
              <w:jc w:val="center"/>
              <w:rPr>
                <w:color w:val="000000"/>
              </w:rPr>
            </w:pPr>
            <w:r>
              <w:rPr>
                <w:color w:val="000000"/>
              </w:rPr>
              <w:t>1 069 911,36</w:t>
            </w:r>
          </w:p>
        </w:tc>
      </w:tr>
      <w:tr w:rsidR="001B7BB4" w:rsidRPr="00A0776D" w:rsidTr="00616E76">
        <w:trPr>
          <w:trHeight w:val="302"/>
        </w:trPr>
        <w:tc>
          <w:tcPr>
            <w:tcW w:w="1274" w:type="pct"/>
            <w:gridSpan w:val="3"/>
          </w:tcPr>
          <w:p w:rsidR="001B7BB4" w:rsidRDefault="001B7BB4" w:rsidP="001B7BB4">
            <w:r w:rsidRPr="00ED4A24">
              <w:rPr>
                <w:bCs/>
              </w:rPr>
              <w:t>Оказание услуг по аренде металлоконструкций</w:t>
            </w:r>
            <w:r>
              <w:rPr>
                <w:bCs/>
              </w:rPr>
              <w:t xml:space="preserve"> на 2026</w:t>
            </w:r>
          </w:p>
        </w:tc>
        <w:tc>
          <w:tcPr>
            <w:tcW w:w="414" w:type="pct"/>
            <w:gridSpan w:val="2"/>
            <w:vAlign w:val="center"/>
          </w:tcPr>
          <w:p w:rsidR="001B7BB4" w:rsidRPr="005649FC" w:rsidRDefault="001B7BB4" w:rsidP="001B7BB4">
            <w:pPr>
              <w:jc w:val="center"/>
            </w:pPr>
            <w:r w:rsidRPr="005649FC">
              <w:t>шт.</w:t>
            </w:r>
          </w:p>
        </w:tc>
        <w:tc>
          <w:tcPr>
            <w:tcW w:w="509" w:type="pct"/>
            <w:vAlign w:val="center"/>
          </w:tcPr>
          <w:p w:rsidR="001B7BB4" w:rsidRPr="005649FC" w:rsidRDefault="001B7BB4" w:rsidP="001B7BB4">
            <w:pPr>
              <w:jc w:val="center"/>
              <w:rPr>
                <w:color w:val="000000"/>
              </w:rPr>
            </w:pPr>
            <w:r w:rsidRPr="005649FC">
              <w:rPr>
                <w:color w:val="000000"/>
              </w:rPr>
              <w:t>4</w:t>
            </w:r>
          </w:p>
        </w:tc>
        <w:tc>
          <w:tcPr>
            <w:tcW w:w="509" w:type="pct"/>
            <w:vAlign w:val="center"/>
          </w:tcPr>
          <w:p w:rsidR="001B7BB4" w:rsidRPr="009A3A22" w:rsidRDefault="001B7BB4" w:rsidP="001B7BB4">
            <w:pPr>
              <w:jc w:val="center"/>
              <w:rPr>
                <w:color w:val="000000"/>
              </w:rPr>
            </w:pPr>
            <w:r>
              <w:rPr>
                <w:color w:val="000000"/>
              </w:rPr>
              <w:t>12</w:t>
            </w:r>
          </w:p>
        </w:tc>
        <w:tc>
          <w:tcPr>
            <w:tcW w:w="692" w:type="pct"/>
            <w:vAlign w:val="center"/>
          </w:tcPr>
          <w:p w:rsidR="001B7BB4" w:rsidRPr="00A95884" w:rsidRDefault="001B7BB4" w:rsidP="001B7BB4">
            <w:pPr>
              <w:jc w:val="center"/>
              <w:rPr>
                <w:color w:val="000000"/>
              </w:rPr>
            </w:pPr>
            <w:r>
              <w:rPr>
                <w:color w:val="000000"/>
              </w:rPr>
              <w:t>19 299,27</w:t>
            </w:r>
          </w:p>
        </w:tc>
        <w:tc>
          <w:tcPr>
            <w:tcW w:w="790" w:type="pct"/>
            <w:vAlign w:val="center"/>
          </w:tcPr>
          <w:p w:rsidR="001B7BB4" w:rsidRDefault="001B7BB4" w:rsidP="001B7BB4">
            <w:pPr>
              <w:jc w:val="center"/>
              <w:rPr>
                <w:color w:val="000000"/>
              </w:rPr>
            </w:pPr>
            <w:r>
              <w:rPr>
                <w:color w:val="000000"/>
              </w:rPr>
              <w:t>926 364,96</w:t>
            </w:r>
          </w:p>
        </w:tc>
        <w:tc>
          <w:tcPr>
            <w:tcW w:w="811" w:type="pct"/>
            <w:vAlign w:val="center"/>
          </w:tcPr>
          <w:p w:rsidR="001B7BB4" w:rsidRDefault="001B7BB4" w:rsidP="001B7BB4">
            <w:pPr>
              <w:jc w:val="center"/>
              <w:rPr>
                <w:color w:val="000000"/>
              </w:rPr>
            </w:pPr>
            <w:r>
              <w:rPr>
                <w:color w:val="000000"/>
              </w:rPr>
              <w:t>1 111 637,95</w:t>
            </w:r>
          </w:p>
        </w:tc>
      </w:tr>
      <w:tr w:rsidR="001B7BB4" w:rsidRPr="00A0776D" w:rsidTr="001B7BB4">
        <w:trPr>
          <w:trHeight w:val="302"/>
        </w:trPr>
        <w:tc>
          <w:tcPr>
            <w:tcW w:w="5000" w:type="pct"/>
            <w:gridSpan w:val="10"/>
          </w:tcPr>
          <w:p w:rsidR="001B7BB4" w:rsidRPr="001B7BB4" w:rsidRDefault="001B7BB4" w:rsidP="001B7BB4">
            <w:pPr>
              <w:pStyle w:val="a6"/>
              <w:numPr>
                <w:ilvl w:val="0"/>
                <w:numId w:val="35"/>
              </w:numPr>
              <w:ind w:left="0" w:firstLine="0"/>
              <w:rPr>
                <w:color w:val="000000"/>
              </w:rPr>
            </w:pPr>
            <w:r w:rsidRPr="001B7BB4">
              <w:rPr>
                <w:color w:val="000000"/>
              </w:rPr>
              <w:t>Оплата услуг за неполный месяц осуществляется соразмерно дням оказания услуг</w:t>
            </w:r>
            <w:r>
              <w:rPr>
                <w:color w:val="000000"/>
              </w:rPr>
              <w:t>.</w:t>
            </w:r>
          </w:p>
        </w:tc>
      </w:tr>
      <w:tr w:rsidR="001B7BB4" w:rsidRPr="00342795" w:rsidTr="00616E76">
        <w:tc>
          <w:tcPr>
            <w:tcW w:w="1274" w:type="pct"/>
            <w:gridSpan w:val="3"/>
          </w:tcPr>
          <w:p w:rsidR="001B7BB4" w:rsidRPr="00544FA7" w:rsidRDefault="001B7BB4" w:rsidP="001B7BB4">
            <w:pPr>
              <w:jc w:val="both"/>
              <w:rPr>
                <w:i/>
                <w:color w:val="000000"/>
              </w:rPr>
            </w:pPr>
            <w:r w:rsidRPr="00544FA7">
              <w:rPr>
                <w:b/>
              </w:rPr>
              <w:t>Цена договора (лота) без учета НДС</w:t>
            </w:r>
          </w:p>
        </w:tc>
        <w:tc>
          <w:tcPr>
            <w:tcW w:w="3726" w:type="pct"/>
            <w:gridSpan w:val="7"/>
          </w:tcPr>
          <w:p w:rsidR="001B7BB4" w:rsidRPr="001B7BB4" w:rsidRDefault="001B7BB4" w:rsidP="001B7BB4">
            <w:pPr>
              <w:jc w:val="both"/>
              <w:rPr>
                <w:b/>
                <w:color w:val="000000"/>
              </w:rPr>
            </w:pPr>
            <w:r w:rsidRPr="001B7BB4">
              <w:rPr>
                <w:b/>
              </w:rPr>
              <w:t>2 387 301,76 (два миллиона триста восемьдесят семь тысяч триста один) рубль 76 копеек.</w:t>
            </w:r>
          </w:p>
        </w:tc>
      </w:tr>
      <w:tr w:rsidR="001B7BB4" w:rsidRPr="00342795" w:rsidTr="00616E76">
        <w:tc>
          <w:tcPr>
            <w:tcW w:w="1274" w:type="pct"/>
            <w:gridSpan w:val="3"/>
          </w:tcPr>
          <w:p w:rsidR="001B7BB4" w:rsidRPr="00544FA7" w:rsidRDefault="001B7BB4" w:rsidP="001B7BB4">
            <w:pPr>
              <w:jc w:val="both"/>
              <w:rPr>
                <w:b/>
                <w:color w:val="000000"/>
              </w:rPr>
            </w:pPr>
            <w:r w:rsidRPr="00544FA7">
              <w:rPr>
                <w:b/>
                <w:color w:val="000000"/>
              </w:rPr>
              <w:t xml:space="preserve">Начальная (максимальная) цена договора (цена лота) </w:t>
            </w:r>
            <w:r w:rsidRPr="00544FA7">
              <w:rPr>
                <w:b/>
              </w:rPr>
              <w:t>с учетом всех налогов, включая НДС</w:t>
            </w:r>
            <w:r>
              <w:rPr>
                <w:b/>
                <w:color w:val="000000"/>
              </w:rPr>
              <w:t>, руб.</w:t>
            </w:r>
          </w:p>
        </w:tc>
        <w:tc>
          <w:tcPr>
            <w:tcW w:w="3726" w:type="pct"/>
            <w:gridSpan w:val="7"/>
          </w:tcPr>
          <w:p w:rsidR="001B7BB4" w:rsidRPr="001B7BB4" w:rsidRDefault="001B7BB4" w:rsidP="001B7BB4">
            <w:pPr>
              <w:jc w:val="both"/>
              <w:rPr>
                <w:b/>
                <w:color w:val="000000"/>
              </w:rPr>
            </w:pPr>
            <w:r w:rsidRPr="001B7BB4">
              <w:rPr>
                <w:b/>
                <w:color w:val="000000"/>
              </w:rPr>
              <w:t xml:space="preserve">2 864 762,11 (два миллиона восемьсот шестьдесят четыре тысячи семьсот шестьдесят два) рубля 11 копеек. </w:t>
            </w:r>
          </w:p>
        </w:tc>
      </w:tr>
      <w:tr w:rsidR="001B7BB4" w:rsidRPr="00342795" w:rsidTr="00616E76">
        <w:tc>
          <w:tcPr>
            <w:tcW w:w="1274" w:type="pct"/>
            <w:gridSpan w:val="3"/>
          </w:tcPr>
          <w:p w:rsidR="001B7BB4" w:rsidRPr="00544FA7" w:rsidRDefault="001B7BB4" w:rsidP="001B7BB4">
            <w:pPr>
              <w:jc w:val="both"/>
              <w:rPr>
                <w:b/>
                <w:bCs/>
                <w:color w:val="000000"/>
              </w:rPr>
            </w:pPr>
            <w:r w:rsidRPr="00544FA7">
              <w:rPr>
                <w:b/>
                <w:bCs/>
              </w:rPr>
              <w:t>Обоснование начальной (максимальной) цены договора (цены лота)</w:t>
            </w:r>
            <w:r>
              <w:rPr>
                <w:b/>
                <w:bCs/>
              </w:rPr>
              <w:t>,</w:t>
            </w:r>
            <w:r w:rsidRPr="00544FA7">
              <w:rPr>
                <w:b/>
                <w:bCs/>
              </w:rPr>
              <w:t xml:space="preserve"> цены единицы </w:t>
            </w:r>
            <w:r>
              <w:rPr>
                <w:b/>
                <w:bCs/>
              </w:rPr>
              <w:t>услуги,</w:t>
            </w:r>
            <w:r w:rsidRPr="00544FA7">
              <w:rPr>
                <w:b/>
                <w:bCs/>
              </w:rPr>
              <w:t xml:space="preserve"> </w:t>
            </w:r>
            <w:r w:rsidRPr="00544FA7">
              <w:rPr>
                <w:b/>
              </w:rPr>
              <w:t>включая информацию о расходах на перевозку, страхование, уплату таможенных пошлин, налогов и других обязательных платежей</w:t>
            </w:r>
          </w:p>
        </w:tc>
        <w:tc>
          <w:tcPr>
            <w:tcW w:w="3726" w:type="pct"/>
            <w:gridSpan w:val="7"/>
          </w:tcPr>
          <w:p w:rsidR="001B7BB4" w:rsidRPr="00F7157B" w:rsidRDefault="001B7BB4" w:rsidP="001B7BB4">
            <w:pPr>
              <w:jc w:val="both"/>
              <w:rPr>
                <w:rFonts w:eastAsia="Calibri"/>
              </w:rPr>
            </w:pPr>
            <w:r w:rsidRPr="00F7157B">
              <w:rPr>
                <w:bCs/>
              </w:rPr>
              <w:t>Начальная (максимальная) цена договора (цена лота)</w:t>
            </w:r>
            <w:r>
              <w:rPr>
                <w:bCs/>
              </w:rPr>
              <w:t>,</w:t>
            </w:r>
            <w:r w:rsidRPr="00F7157B">
              <w:rPr>
                <w:bCs/>
              </w:rPr>
              <w:t xml:space="preserve"> </w:t>
            </w:r>
            <w:r w:rsidRPr="00F7157B">
              <w:t xml:space="preserve">цена единицы </w:t>
            </w:r>
            <w:r>
              <w:t xml:space="preserve">услуги </w:t>
            </w:r>
            <w:r w:rsidRPr="00F7157B">
              <w:rPr>
                <w:bCs/>
              </w:rPr>
              <w:t xml:space="preserve">сформирована методом сопоставления рыночных цен пункта 54 Положения о закупке товаров, работ, услуг для нужд заказчика, и включает в себя </w:t>
            </w:r>
            <w:r w:rsidRPr="001B7BB4">
              <w:rPr>
                <w:bCs/>
              </w:rPr>
              <w:t>стоимость услуги, все предусмотренные законодательством РФ налоги, сборы и обязательные платежи, накладные расходы, стоимость расходных материалов и транспортные расходы</w:t>
            </w:r>
            <w:r w:rsidRPr="00F7157B">
              <w:rPr>
                <w:bCs/>
              </w:rPr>
              <w:t>.</w:t>
            </w:r>
            <w:r w:rsidRPr="00F7157B">
              <w:rPr>
                <w:rFonts w:eastAsia="Calibri"/>
              </w:rPr>
              <w:t xml:space="preserve"> </w:t>
            </w:r>
          </w:p>
        </w:tc>
      </w:tr>
      <w:tr w:rsidR="001B7BB4" w:rsidRPr="00342795" w:rsidTr="00616E76">
        <w:tc>
          <w:tcPr>
            <w:tcW w:w="1274" w:type="pct"/>
            <w:gridSpan w:val="3"/>
          </w:tcPr>
          <w:p w:rsidR="001B7BB4" w:rsidRPr="00544FA7" w:rsidRDefault="001B7BB4" w:rsidP="001B7BB4">
            <w:pPr>
              <w:jc w:val="both"/>
              <w:rPr>
                <w:b/>
                <w:bCs/>
                <w:color w:val="000000"/>
              </w:rPr>
            </w:pPr>
            <w:r w:rsidRPr="00544FA7">
              <w:rPr>
                <w:b/>
                <w:bCs/>
                <w:color w:val="000000"/>
              </w:rPr>
              <w:lastRenderedPageBreak/>
              <w:t>Применяемая при расчете начальной (максимальной) цены ставка НДС</w:t>
            </w:r>
          </w:p>
        </w:tc>
        <w:tc>
          <w:tcPr>
            <w:tcW w:w="3726" w:type="pct"/>
            <w:gridSpan w:val="7"/>
          </w:tcPr>
          <w:p w:rsidR="001B7BB4" w:rsidRPr="00F7157B" w:rsidRDefault="001B7BB4" w:rsidP="001B7BB4">
            <w:pPr>
              <w:jc w:val="both"/>
              <w:rPr>
                <w:bCs/>
                <w:color w:val="000000"/>
              </w:rPr>
            </w:pPr>
            <w:r>
              <w:rPr>
                <w:bCs/>
                <w:color w:val="000000"/>
              </w:rPr>
              <w:t>20%</w:t>
            </w:r>
          </w:p>
        </w:tc>
      </w:tr>
      <w:tr w:rsidR="001B7BB4" w:rsidRPr="00A0776D" w:rsidTr="001B7BB4">
        <w:tc>
          <w:tcPr>
            <w:tcW w:w="5000" w:type="pct"/>
            <w:gridSpan w:val="10"/>
            <w:vAlign w:val="center"/>
          </w:tcPr>
          <w:p w:rsidR="001B7BB4" w:rsidRPr="00A0776D" w:rsidRDefault="001B7BB4" w:rsidP="001B7BB4">
            <w:pPr>
              <w:rPr>
                <w:b/>
                <w:bCs/>
                <w:i/>
                <w:color w:val="000000"/>
              </w:rPr>
            </w:pPr>
            <w:r w:rsidRPr="00A0776D">
              <w:rPr>
                <w:b/>
                <w:color w:val="000000"/>
              </w:rPr>
              <w:t>2. Требования к товар</w:t>
            </w:r>
            <w:r>
              <w:rPr>
                <w:b/>
                <w:color w:val="000000"/>
              </w:rPr>
              <w:t>у</w:t>
            </w:r>
          </w:p>
        </w:tc>
      </w:tr>
      <w:tr w:rsidR="001B7BB4" w:rsidRPr="00A0776D" w:rsidTr="001B7BB4">
        <w:tc>
          <w:tcPr>
            <w:tcW w:w="636" w:type="pct"/>
            <w:vMerge w:val="restart"/>
          </w:tcPr>
          <w:p w:rsidR="001B7BB4" w:rsidRPr="00301563" w:rsidRDefault="001B7BB4" w:rsidP="001B7BB4">
            <w:pPr>
              <w:rPr>
                <w:bCs/>
                <w:color w:val="000000"/>
              </w:rPr>
            </w:pPr>
            <w:r w:rsidRPr="001B7BB4">
              <w:rPr>
                <w:bCs/>
                <w:color w:val="000000"/>
              </w:rPr>
              <w:t>Оказание услуг по аренде металлоконструкций</w:t>
            </w:r>
          </w:p>
        </w:tc>
        <w:tc>
          <w:tcPr>
            <w:tcW w:w="693" w:type="pct"/>
            <w:gridSpan w:val="3"/>
          </w:tcPr>
          <w:p w:rsidR="001B7BB4" w:rsidRPr="00DE397A" w:rsidRDefault="001B7BB4" w:rsidP="001B7BB4">
            <w:pPr>
              <w:rPr>
                <w:bCs/>
                <w:color w:val="000000"/>
              </w:rPr>
            </w:pPr>
            <w:r w:rsidRPr="008E32E4">
              <w:rPr>
                <w:bCs/>
                <w:color w:val="000000"/>
              </w:rPr>
              <w:t>Нормативные документы, согласно которым установлены требования</w:t>
            </w:r>
          </w:p>
        </w:tc>
        <w:tc>
          <w:tcPr>
            <w:tcW w:w="3672" w:type="pct"/>
            <w:gridSpan w:val="6"/>
          </w:tcPr>
          <w:p w:rsidR="001B7BB4" w:rsidRPr="00DE397A" w:rsidRDefault="001B7BB4" w:rsidP="001B7BB4">
            <w:pPr>
              <w:jc w:val="both"/>
            </w:pPr>
            <w:r w:rsidRPr="001B7BB4">
              <w:rPr>
                <w:bCs/>
                <w:color w:val="000000"/>
              </w:rPr>
              <w:t>Требования к товарам не установлены документами, применяемыми в национальной системе стандартизации.</w:t>
            </w:r>
          </w:p>
        </w:tc>
      </w:tr>
      <w:tr w:rsidR="00616E76" w:rsidRPr="00A0776D" w:rsidTr="00616E76">
        <w:trPr>
          <w:trHeight w:val="3358"/>
        </w:trPr>
        <w:tc>
          <w:tcPr>
            <w:tcW w:w="636" w:type="pct"/>
            <w:vMerge/>
            <w:vAlign w:val="center"/>
          </w:tcPr>
          <w:p w:rsidR="00616E76" w:rsidRPr="00A0776D" w:rsidRDefault="00616E76" w:rsidP="001B7BB4">
            <w:pPr>
              <w:jc w:val="center"/>
              <w:rPr>
                <w:i/>
                <w:color w:val="000000"/>
              </w:rPr>
            </w:pPr>
          </w:p>
        </w:tc>
        <w:tc>
          <w:tcPr>
            <w:tcW w:w="693" w:type="pct"/>
            <w:gridSpan w:val="3"/>
          </w:tcPr>
          <w:p w:rsidR="00616E76" w:rsidRPr="00DE397A" w:rsidRDefault="00616E76" w:rsidP="001B7BB4">
            <w:pPr>
              <w:rPr>
                <w:color w:val="000000"/>
              </w:rPr>
            </w:pPr>
            <w:r w:rsidRPr="00DE397A">
              <w:rPr>
                <w:bCs/>
                <w:color w:val="000000"/>
              </w:rPr>
              <w:t>Технические и функциональные характе</w:t>
            </w:r>
            <w:r>
              <w:rPr>
                <w:bCs/>
                <w:color w:val="000000"/>
              </w:rPr>
              <w:t xml:space="preserve">ристики услуги </w:t>
            </w:r>
          </w:p>
        </w:tc>
        <w:tc>
          <w:tcPr>
            <w:tcW w:w="3672" w:type="pct"/>
            <w:gridSpan w:val="6"/>
          </w:tcPr>
          <w:tbl>
            <w:tblPr>
              <w:tblStyle w:val="aff5"/>
              <w:tblW w:w="8770" w:type="dxa"/>
              <w:tblLayout w:type="fixed"/>
              <w:tblLook w:val="04A0"/>
            </w:tblPr>
            <w:tblGrid>
              <w:gridCol w:w="2249"/>
              <w:gridCol w:w="2268"/>
              <w:gridCol w:w="1985"/>
              <w:gridCol w:w="2268"/>
            </w:tblGrid>
            <w:tr w:rsidR="00616E76" w:rsidRPr="005649FC" w:rsidTr="00616E76">
              <w:tc>
                <w:tcPr>
                  <w:tcW w:w="2249" w:type="dxa"/>
                  <w:vAlign w:val="center"/>
                </w:tcPr>
                <w:p w:rsidR="00616E76" w:rsidRPr="005649FC" w:rsidRDefault="00616E76" w:rsidP="00616E76">
                  <w:pPr>
                    <w:suppressAutoHyphens/>
                    <w:jc w:val="both"/>
                    <w:rPr>
                      <w:b/>
                      <w:bCs/>
                    </w:rPr>
                  </w:pPr>
                  <w:r w:rsidRPr="005649FC">
                    <w:rPr>
                      <w:b/>
                      <w:bCs/>
                    </w:rPr>
                    <w:t>Наименование</w:t>
                  </w:r>
                </w:p>
              </w:tc>
              <w:tc>
                <w:tcPr>
                  <w:tcW w:w="6521" w:type="dxa"/>
                  <w:gridSpan w:val="3"/>
                  <w:vAlign w:val="center"/>
                </w:tcPr>
                <w:p w:rsidR="00616E76" w:rsidRPr="005649FC" w:rsidRDefault="00616E76" w:rsidP="001A75A3">
                  <w:pPr>
                    <w:suppressAutoHyphens/>
                    <w:jc w:val="center"/>
                    <w:rPr>
                      <w:b/>
                      <w:bCs/>
                    </w:rPr>
                  </w:pPr>
                  <w:r w:rsidRPr="005649FC">
                    <w:rPr>
                      <w:b/>
                      <w:bCs/>
                    </w:rPr>
                    <w:t>Размеры (мм)</w:t>
                  </w:r>
                </w:p>
              </w:tc>
            </w:tr>
            <w:tr w:rsidR="00616E76" w:rsidRPr="005649FC" w:rsidTr="00616E76">
              <w:trPr>
                <w:trHeight w:val="396"/>
              </w:trPr>
              <w:tc>
                <w:tcPr>
                  <w:tcW w:w="2249" w:type="dxa"/>
                  <w:vMerge w:val="restart"/>
                  <w:tcBorders>
                    <w:bottom w:val="single" w:sz="4" w:space="0" w:color="auto"/>
                  </w:tcBorders>
                  <w:vAlign w:val="center"/>
                </w:tcPr>
                <w:p w:rsidR="00616E76" w:rsidRPr="005649FC" w:rsidRDefault="00616E76" w:rsidP="001A75A3">
                  <w:pPr>
                    <w:suppressAutoHyphens/>
                    <w:jc w:val="center"/>
                    <w:rPr>
                      <w:b/>
                      <w:bCs/>
                    </w:rPr>
                  </w:pPr>
                  <w:r w:rsidRPr="005649FC">
                    <w:t>40 фут металлоконструкция</w:t>
                  </w:r>
                  <w:r>
                    <w:t xml:space="preserve"> (контейнер)</w:t>
                  </w:r>
                </w:p>
              </w:tc>
              <w:tc>
                <w:tcPr>
                  <w:tcW w:w="2268" w:type="dxa"/>
                  <w:vMerge w:val="restart"/>
                  <w:tcBorders>
                    <w:bottom w:val="single" w:sz="4" w:space="0" w:color="auto"/>
                  </w:tcBorders>
                  <w:vAlign w:val="center"/>
                </w:tcPr>
                <w:p w:rsidR="00616E76" w:rsidRPr="005649FC" w:rsidRDefault="00616E76" w:rsidP="001A75A3">
                  <w:pPr>
                    <w:suppressAutoHyphens/>
                    <w:jc w:val="center"/>
                    <w:rPr>
                      <w:b/>
                      <w:bCs/>
                    </w:rPr>
                  </w:pPr>
                  <w:r w:rsidRPr="005649FC">
                    <w:t>Наружные</w:t>
                  </w:r>
                </w:p>
              </w:tc>
              <w:tc>
                <w:tcPr>
                  <w:tcW w:w="1985" w:type="dxa"/>
                  <w:tcBorders>
                    <w:bottom w:val="single" w:sz="4" w:space="0" w:color="auto"/>
                  </w:tcBorders>
                  <w:vAlign w:val="center"/>
                </w:tcPr>
                <w:p w:rsidR="00616E76" w:rsidRPr="005649FC" w:rsidRDefault="00616E76" w:rsidP="001A75A3">
                  <w:pPr>
                    <w:suppressAutoHyphens/>
                    <w:jc w:val="center"/>
                    <w:rPr>
                      <w:b/>
                      <w:bCs/>
                    </w:rPr>
                  </w:pPr>
                  <w:r w:rsidRPr="005649FC">
                    <w:t>Длина</w:t>
                  </w:r>
                </w:p>
              </w:tc>
              <w:tc>
                <w:tcPr>
                  <w:tcW w:w="2268" w:type="dxa"/>
                  <w:tcBorders>
                    <w:bottom w:val="single" w:sz="4" w:space="0" w:color="auto"/>
                  </w:tcBorders>
                  <w:vAlign w:val="center"/>
                </w:tcPr>
                <w:p w:rsidR="00616E76" w:rsidRPr="00A95884" w:rsidRDefault="00616E76" w:rsidP="001A75A3">
                  <w:pPr>
                    <w:suppressAutoHyphens/>
                    <w:jc w:val="center"/>
                    <w:rPr>
                      <w:b/>
                      <w:bCs/>
                    </w:rPr>
                  </w:pPr>
                  <w:r w:rsidRPr="00A95884">
                    <w:t>12 192 мм</w:t>
                  </w:r>
                </w:p>
              </w:tc>
            </w:tr>
            <w:tr w:rsidR="00616E76" w:rsidRPr="005649FC" w:rsidTr="00616E76">
              <w:tc>
                <w:tcPr>
                  <w:tcW w:w="2249" w:type="dxa"/>
                  <w:vMerge/>
                </w:tcPr>
                <w:p w:rsidR="00616E76" w:rsidRPr="005649FC" w:rsidRDefault="00616E76" w:rsidP="001A75A3">
                  <w:pPr>
                    <w:suppressAutoHyphens/>
                    <w:jc w:val="center"/>
                  </w:pPr>
                </w:p>
              </w:tc>
              <w:tc>
                <w:tcPr>
                  <w:tcW w:w="2268" w:type="dxa"/>
                  <w:vMerge/>
                  <w:vAlign w:val="center"/>
                </w:tcPr>
                <w:p w:rsidR="00616E76" w:rsidRPr="005649FC" w:rsidRDefault="00616E76" w:rsidP="001A75A3">
                  <w:pPr>
                    <w:suppressAutoHyphens/>
                    <w:jc w:val="center"/>
                  </w:pPr>
                </w:p>
              </w:tc>
              <w:tc>
                <w:tcPr>
                  <w:tcW w:w="1985" w:type="dxa"/>
                  <w:vAlign w:val="center"/>
                </w:tcPr>
                <w:p w:rsidR="00616E76" w:rsidRPr="005649FC" w:rsidRDefault="00616E76" w:rsidP="001A75A3">
                  <w:pPr>
                    <w:suppressAutoHyphens/>
                    <w:jc w:val="center"/>
                  </w:pPr>
                  <w:r w:rsidRPr="005649FC">
                    <w:t>Ширина</w:t>
                  </w:r>
                </w:p>
              </w:tc>
              <w:tc>
                <w:tcPr>
                  <w:tcW w:w="2268" w:type="dxa"/>
                  <w:vAlign w:val="center"/>
                </w:tcPr>
                <w:p w:rsidR="00616E76" w:rsidRPr="00A95884" w:rsidRDefault="00616E76" w:rsidP="001A75A3">
                  <w:pPr>
                    <w:suppressAutoHyphens/>
                    <w:jc w:val="center"/>
                  </w:pPr>
                  <w:r w:rsidRPr="00A95884">
                    <w:t>2 438 мм</w:t>
                  </w:r>
                </w:p>
              </w:tc>
            </w:tr>
            <w:tr w:rsidR="00616E76" w:rsidRPr="005649FC" w:rsidTr="00616E76">
              <w:tc>
                <w:tcPr>
                  <w:tcW w:w="2249" w:type="dxa"/>
                  <w:vMerge/>
                </w:tcPr>
                <w:p w:rsidR="00616E76" w:rsidRPr="005649FC" w:rsidRDefault="00616E76" w:rsidP="001A75A3">
                  <w:pPr>
                    <w:suppressAutoHyphens/>
                    <w:jc w:val="center"/>
                  </w:pPr>
                </w:p>
              </w:tc>
              <w:tc>
                <w:tcPr>
                  <w:tcW w:w="2268" w:type="dxa"/>
                  <w:vMerge/>
                  <w:vAlign w:val="center"/>
                </w:tcPr>
                <w:p w:rsidR="00616E76" w:rsidRPr="005649FC" w:rsidRDefault="00616E76" w:rsidP="001A75A3">
                  <w:pPr>
                    <w:suppressAutoHyphens/>
                    <w:jc w:val="center"/>
                  </w:pPr>
                </w:p>
              </w:tc>
              <w:tc>
                <w:tcPr>
                  <w:tcW w:w="1985" w:type="dxa"/>
                  <w:vAlign w:val="center"/>
                </w:tcPr>
                <w:p w:rsidR="00616E76" w:rsidRPr="005649FC" w:rsidRDefault="00616E76" w:rsidP="001A75A3">
                  <w:pPr>
                    <w:suppressAutoHyphens/>
                    <w:jc w:val="center"/>
                  </w:pPr>
                  <w:r w:rsidRPr="005649FC">
                    <w:t>Высота</w:t>
                  </w:r>
                </w:p>
              </w:tc>
              <w:tc>
                <w:tcPr>
                  <w:tcW w:w="2268" w:type="dxa"/>
                  <w:vAlign w:val="center"/>
                </w:tcPr>
                <w:p w:rsidR="00616E76" w:rsidRPr="00A95884" w:rsidRDefault="00616E76" w:rsidP="001A75A3">
                  <w:pPr>
                    <w:suppressAutoHyphens/>
                    <w:jc w:val="center"/>
                  </w:pPr>
                  <w:r w:rsidRPr="00A95884">
                    <w:t>2 895 мм</w:t>
                  </w:r>
                </w:p>
              </w:tc>
            </w:tr>
            <w:tr w:rsidR="00616E76" w:rsidRPr="005649FC" w:rsidTr="00616E76">
              <w:tc>
                <w:tcPr>
                  <w:tcW w:w="2249" w:type="dxa"/>
                  <w:vMerge/>
                </w:tcPr>
                <w:p w:rsidR="00616E76" w:rsidRPr="005649FC" w:rsidRDefault="00616E76" w:rsidP="001A75A3">
                  <w:pPr>
                    <w:suppressAutoHyphens/>
                    <w:jc w:val="center"/>
                  </w:pPr>
                </w:p>
              </w:tc>
              <w:tc>
                <w:tcPr>
                  <w:tcW w:w="2268" w:type="dxa"/>
                  <w:vMerge w:val="restart"/>
                  <w:vAlign w:val="center"/>
                </w:tcPr>
                <w:p w:rsidR="00616E76" w:rsidRPr="005649FC" w:rsidRDefault="00616E76" w:rsidP="001A75A3">
                  <w:pPr>
                    <w:suppressAutoHyphens/>
                    <w:jc w:val="center"/>
                  </w:pPr>
                  <w:r w:rsidRPr="005649FC">
                    <w:t>Внутренние</w:t>
                  </w:r>
                </w:p>
              </w:tc>
              <w:tc>
                <w:tcPr>
                  <w:tcW w:w="1985" w:type="dxa"/>
                  <w:vAlign w:val="center"/>
                </w:tcPr>
                <w:p w:rsidR="00616E76" w:rsidRPr="005649FC" w:rsidRDefault="00616E76" w:rsidP="001A75A3">
                  <w:pPr>
                    <w:suppressAutoHyphens/>
                    <w:jc w:val="center"/>
                  </w:pPr>
                  <w:r w:rsidRPr="005649FC">
                    <w:t>Длина</w:t>
                  </w:r>
                </w:p>
              </w:tc>
              <w:tc>
                <w:tcPr>
                  <w:tcW w:w="2268" w:type="dxa"/>
                  <w:vAlign w:val="center"/>
                </w:tcPr>
                <w:p w:rsidR="00616E76" w:rsidRPr="00A95884" w:rsidRDefault="00616E76" w:rsidP="001A75A3">
                  <w:pPr>
                    <w:suppressAutoHyphens/>
                    <w:jc w:val="center"/>
                  </w:pPr>
                  <w:r w:rsidRPr="00A95884">
                    <w:t>11 988 мм</w:t>
                  </w:r>
                </w:p>
              </w:tc>
            </w:tr>
            <w:tr w:rsidR="00616E76" w:rsidRPr="005649FC" w:rsidTr="00616E76">
              <w:tc>
                <w:tcPr>
                  <w:tcW w:w="2249" w:type="dxa"/>
                  <w:vMerge/>
                </w:tcPr>
                <w:p w:rsidR="00616E76" w:rsidRPr="005649FC" w:rsidRDefault="00616E76" w:rsidP="001A75A3">
                  <w:pPr>
                    <w:suppressAutoHyphens/>
                    <w:jc w:val="center"/>
                  </w:pPr>
                </w:p>
              </w:tc>
              <w:tc>
                <w:tcPr>
                  <w:tcW w:w="2268" w:type="dxa"/>
                  <w:vMerge/>
                  <w:vAlign w:val="center"/>
                </w:tcPr>
                <w:p w:rsidR="00616E76" w:rsidRPr="005649FC" w:rsidRDefault="00616E76" w:rsidP="001A75A3">
                  <w:pPr>
                    <w:suppressAutoHyphens/>
                    <w:jc w:val="center"/>
                  </w:pPr>
                </w:p>
              </w:tc>
              <w:tc>
                <w:tcPr>
                  <w:tcW w:w="1985" w:type="dxa"/>
                  <w:vAlign w:val="center"/>
                </w:tcPr>
                <w:p w:rsidR="00616E76" w:rsidRPr="005649FC" w:rsidRDefault="00616E76" w:rsidP="001A75A3">
                  <w:pPr>
                    <w:suppressAutoHyphens/>
                    <w:jc w:val="center"/>
                  </w:pPr>
                  <w:r w:rsidRPr="005649FC">
                    <w:t>Ширина</w:t>
                  </w:r>
                </w:p>
              </w:tc>
              <w:tc>
                <w:tcPr>
                  <w:tcW w:w="2268" w:type="dxa"/>
                  <w:vAlign w:val="center"/>
                </w:tcPr>
                <w:p w:rsidR="00616E76" w:rsidRPr="00A95884" w:rsidRDefault="00616E76" w:rsidP="001A75A3">
                  <w:pPr>
                    <w:suppressAutoHyphens/>
                    <w:jc w:val="center"/>
                  </w:pPr>
                  <w:r w:rsidRPr="00A95884">
                    <w:t>2 330 мм</w:t>
                  </w:r>
                </w:p>
              </w:tc>
            </w:tr>
            <w:tr w:rsidR="00616E76" w:rsidRPr="005649FC" w:rsidTr="00616E76">
              <w:tc>
                <w:tcPr>
                  <w:tcW w:w="2249" w:type="dxa"/>
                  <w:vMerge/>
                </w:tcPr>
                <w:p w:rsidR="00616E76" w:rsidRPr="005649FC" w:rsidRDefault="00616E76" w:rsidP="001A75A3">
                  <w:pPr>
                    <w:suppressAutoHyphens/>
                    <w:jc w:val="center"/>
                  </w:pPr>
                </w:p>
              </w:tc>
              <w:tc>
                <w:tcPr>
                  <w:tcW w:w="2268" w:type="dxa"/>
                  <w:vMerge/>
                  <w:vAlign w:val="center"/>
                </w:tcPr>
                <w:p w:rsidR="00616E76" w:rsidRPr="005649FC" w:rsidRDefault="00616E76" w:rsidP="001A75A3">
                  <w:pPr>
                    <w:suppressAutoHyphens/>
                    <w:jc w:val="center"/>
                  </w:pPr>
                </w:p>
              </w:tc>
              <w:tc>
                <w:tcPr>
                  <w:tcW w:w="1985" w:type="dxa"/>
                  <w:vAlign w:val="center"/>
                </w:tcPr>
                <w:p w:rsidR="00616E76" w:rsidRPr="005649FC" w:rsidRDefault="00616E76" w:rsidP="001A75A3">
                  <w:pPr>
                    <w:suppressAutoHyphens/>
                    <w:jc w:val="center"/>
                  </w:pPr>
                  <w:r w:rsidRPr="005649FC">
                    <w:t>Высота</w:t>
                  </w:r>
                </w:p>
              </w:tc>
              <w:tc>
                <w:tcPr>
                  <w:tcW w:w="2268" w:type="dxa"/>
                  <w:vAlign w:val="center"/>
                </w:tcPr>
                <w:p w:rsidR="00616E76" w:rsidRPr="00A95884" w:rsidRDefault="00616E76" w:rsidP="001A75A3">
                  <w:pPr>
                    <w:suppressAutoHyphens/>
                    <w:jc w:val="center"/>
                  </w:pPr>
                  <w:r w:rsidRPr="00A95884">
                    <w:t>2 700 мм</w:t>
                  </w:r>
                </w:p>
              </w:tc>
            </w:tr>
            <w:tr w:rsidR="00616E76" w:rsidRPr="005649FC" w:rsidTr="00616E76">
              <w:tc>
                <w:tcPr>
                  <w:tcW w:w="2249" w:type="dxa"/>
                  <w:vMerge/>
                </w:tcPr>
                <w:p w:rsidR="00616E76" w:rsidRPr="005649FC" w:rsidRDefault="00616E76" w:rsidP="001A75A3">
                  <w:pPr>
                    <w:suppressAutoHyphens/>
                    <w:jc w:val="center"/>
                  </w:pPr>
                </w:p>
              </w:tc>
              <w:tc>
                <w:tcPr>
                  <w:tcW w:w="2268" w:type="dxa"/>
                  <w:vMerge w:val="restart"/>
                  <w:vAlign w:val="center"/>
                </w:tcPr>
                <w:p w:rsidR="00616E76" w:rsidRPr="005649FC" w:rsidRDefault="00616E76" w:rsidP="001A75A3">
                  <w:pPr>
                    <w:suppressAutoHyphens/>
                    <w:jc w:val="center"/>
                  </w:pPr>
                  <w:r w:rsidRPr="005649FC">
                    <w:t>Размеры дверного проема, мм</w:t>
                  </w:r>
                </w:p>
              </w:tc>
              <w:tc>
                <w:tcPr>
                  <w:tcW w:w="1985" w:type="dxa"/>
                  <w:vAlign w:val="center"/>
                </w:tcPr>
                <w:p w:rsidR="00616E76" w:rsidRPr="005649FC" w:rsidRDefault="00616E76" w:rsidP="001A75A3">
                  <w:pPr>
                    <w:suppressAutoHyphens/>
                    <w:jc w:val="center"/>
                  </w:pPr>
                  <w:r w:rsidRPr="005649FC">
                    <w:t>Ширина</w:t>
                  </w:r>
                </w:p>
              </w:tc>
              <w:tc>
                <w:tcPr>
                  <w:tcW w:w="2268" w:type="dxa"/>
                  <w:vAlign w:val="center"/>
                </w:tcPr>
                <w:p w:rsidR="00616E76" w:rsidRPr="00A95884" w:rsidRDefault="00616E76" w:rsidP="001A75A3">
                  <w:pPr>
                    <w:suppressAutoHyphens/>
                    <w:jc w:val="center"/>
                  </w:pPr>
                  <w:r w:rsidRPr="00A95884">
                    <w:t>2 286 мм</w:t>
                  </w:r>
                </w:p>
              </w:tc>
            </w:tr>
            <w:tr w:rsidR="00616E76" w:rsidRPr="005649FC" w:rsidTr="00616E76">
              <w:tc>
                <w:tcPr>
                  <w:tcW w:w="2249" w:type="dxa"/>
                  <w:vMerge/>
                </w:tcPr>
                <w:p w:rsidR="00616E76" w:rsidRPr="005649FC" w:rsidRDefault="00616E76" w:rsidP="001A75A3">
                  <w:pPr>
                    <w:suppressAutoHyphens/>
                    <w:jc w:val="center"/>
                  </w:pPr>
                </w:p>
              </w:tc>
              <w:tc>
                <w:tcPr>
                  <w:tcW w:w="2268" w:type="dxa"/>
                  <w:vMerge/>
                </w:tcPr>
                <w:p w:rsidR="00616E76" w:rsidRPr="005649FC" w:rsidRDefault="00616E76" w:rsidP="001A75A3">
                  <w:pPr>
                    <w:suppressAutoHyphens/>
                    <w:jc w:val="center"/>
                  </w:pPr>
                </w:p>
              </w:tc>
              <w:tc>
                <w:tcPr>
                  <w:tcW w:w="1985" w:type="dxa"/>
                  <w:vAlign w:val="center"/>
                </w:tcPr>
                <w:p w:rsidR="00616E76" w:rsidRPr="005649FC" w:rsidRDefault="00616E76" w:rsidP="001A75A3">
                  <w:pPr>
                    <w:suppressAutoHyphens/>
                    <w:jc w:val="center"/>
                  </w:pPr>
                  <w:r w:rsidRPr="005649FC">
                    <w:t>Высота</w:t>
                  </w:r>
                </w:p>
              </w:tc>
              <w:tc>
                <w:tcPr>
                  <w:tcW w:w="2268" w:type="dxa"/>
                  <w:vAlign w:val="center"/>
                </w:tcPr>
                <w:p w:rsidR="00616E76" w:rsidRPr="00A95884" w:rsidRDefault="00616E76" w:rsidP="001A75A3">
                  <w:pPr>
                    <w:suppressAutoHyphens/>
                    <w:jc w:val="center"/>
                  </w:pPr>
                  <w:r w:rsidRPr="00A95884">
                    <w:t>2 585 мм</w:t>
                  </w:r>
                </w:p>
              </w:tc>
            </w:tr>
            <w:tr w:rsidR="00616E76" w:rsidRPr="005649FC" w:rsidTr="00616E76">
              <w:tc>
                <w:tcPr>
                  <w:tcW w:w="8770" w:type="dxa"/>
                  <w:gridSpan w:val="4"/>
                </w:tcPr>
                <w:p w:rsidR="00616E76" w:rsidRPr="00A95884" w:rsidRDefault="00616E76" w:rsidP="001A75A3">
                  <w:pPr>
                    <w:suppressAutoHyphens/>
                    <w:jc w:val="center"/>
                  </w:pPr>
                  <w:r w:rsidRPr="00A95884">
                    <w:t>*Допускается отклонение по размерам (ДхШхВ) +/- 200мм</w:t>
                  </w:r>
                </w:p>
              </w:tc>
            </w:tr>
          </w:tbl>
          <w:p w:rsidR="00616E76" w:rsidRDefault="00616E76" w:rsidP="001B7BB4">
            <w:pPr>
              <w:jc w:val="both"/>
            </w:pPr>
          </w:p>
          <w:p w:rsidR="00616E76" w:rsidRPr="0061505B" w:rsidRDefault="00616E76" w:rsidP="001B7BB4">
            <w:pPr>
              <w:jc w:val="both"/>
            </w:pPr>
            <w:r w:rsidRPr="00616E76">
              <w:t>Металлоконструкции подлежат использованию, в целях хранения в них имущества Арендатора</w:t>
            </w:r>
            <w:r>
              <w:t>.</w:t>
            </w:r>
          </w:p>
        </w:tc>
      </w:tr>
      <w:tr w:rsidR="001B7BB4" w:rsidRPr="00A0776D" w:rsidTr="001B7BB4">
        <w:trPr>
          <w:trHeight w:val="613"/>
        </w:trPr>
        <w:tc>
          <w:tcPr>
            <w:tcW w:w="636" w:type="pct"/>
            <w:vMerge/>
            <w:vAlign w:val="center"/>
          </w:tcPr>
          <w:p w:rsidR="001B7BB4" w:rsidRPr="00A0776D" w:rsidRDefault="001B7BB4" w:rsidP="001B7BB4">
            <w:pPr>
              <w:jc w:val="center"/>
              <w:rPr>
                <w:i/>
                <w:color w:val="000000"/>
              </w:rPr>
            </w:pPr>
          </w:p>
        </w:tc>
        <w:tc>
          <w:tcPr>
            <w:tcW w:w="693" w:type="pct"/>
            <w:gridSpan w:val="3"/>
          </w:tcPr>
          <w:p w:rsidR="001B7BB4" w:rsidRDefault="001B7BB4" w:rsidP="001B7BB4">
            <w:pPr>
              <w:rPr>
                <w:i/>
                <w:color w:val="000000"/>
              </w:rPr>
            </w:pPr>
            <w:r>
              <w:rPr>
                <w:bCs/>
                <w:color w:val="000000"/>
              </w:rPr>
              <w:t>Требования к безопасности услуг</w:t>
            </w:r>
          </w:p>
        </w:tc>
        <w:tc>
          <w:tcPr>
            <w:tcW w:w="3672" w:type="pct"/>
            <w:gridSpan w:val="6"/>
          </w:tcPr>
          <w:p w:rsidR="001B7BB4" w:rsidRDefault="00616E76" w:rsidP="00616E76">
            <w:pPr>
              <w:jc w:val="both"/>
              <w:rPr>
                <w:i/>
                <w:color w:val="000000"/>
              </w:rPr>
            </w:pPr>
            <w:r>
              <w:t xml:space="preserve">Металлоконструкции </w:t>
            </w:r>
            <w:r w:rsidR="001B7BB4">
              <w:t xml:space="preserve">в условиях </w:t>
            </w:r>
            <w:r>
              <w:t>их</w:t>
            </w:r>
            <w:r w:rsidR="001B7BB4">
              <w:t xml:space="preserve"> использования по прямому назначению должн</w:t>
            </w:r>
            <w:r>
              <w:t>ы</w:t>
            </w:r>
            <w:r w:rsidR="001B7BB4">
              <w:t xml:space="preserve"> обеспечивать безопасность для жизни и здоровья лиц, с ним контактирующих, а также не должн</w:t>
            </w:r>
            <w:r>
              <w:t>ы</w:t>
            </w:r>
            <w:r w:rsidR="001B7BB4">
              <w:t xml:space="preserve"> причинять вред имуществу Заказчика (Арендатора).</w:t>
            </w:r>
          </w:p>
        </w:tc>
      </w:tr>
      <w:tr w:rsidR="00616E76" w:rsidRPr="00A0776D" w:rsidTr="00616E76">
        <w:trPr>
          <w:trHeight w:val="866"/>
        </w:trPr>
        <w:tc>
          <w:tcPr>
            <w:tcW w:w="636" w:type="pct"/>
            <w:vMerge/>
            <w:vAlign w:val="center"/>
          </w:tcPr>
          <w:p w:rsidR="00616E76" w:rsidRPr="00A0776D" w:rsidRDefault="00616E76" w:rsidP="001B7BB4">
            <w:pPr>
              <w:jc w:val="center"/>
              <w:rPr>
                <w:i/>
                <w:color w:val="000000"/>
              </w:rPr>
            </w:pPr>
          </w:p>
        </w:tc>
        <w:tc>
          <w:tcPr>
            <w:tcW w:w="693" w:type="pct"/>
            <w:gridSpan w:val="3"/>
          </w:tcPr>
          <w:p w:rsidR="00616E76" w:rsidRDefault="00616E76" w:rsidP="001B7BB4">
            <w:pPr>
              <w:rPr>
                <w:i/>
                <w:color w:val="000000"/>
              </w:rPr>
            </w:pPr>
            <w:r>
              <w:rPr>
                <w:bCs/>
                <w:color w:val="000000"/>
              </w:rPr>
              <w:t>Требования к качеству оказываемых услуг</w:t>
            </w:r>
          </w:p>
        </w:tc>
        <w:tc>
          <w:tcPr>
            <w:tcW w:w="3672" w:type="pct"/>
            <w:gridSpan w:val="6"/>
          </w:tcPr>
          <w:p w:rsidR="00616E76" w:rsidRDefault="00616E76" w:rsidP="00616E76">
            <w:pPr>
              <w:rPr>
                <w:lang w:eastAsia="en-US"/>
              </w:rPr>
            </w:pPr>
            <w:r>
              <w:rPr>
                <w:lang w:eastAsia="en-US"/>
              </w:rPr>
              <w:t>Услуги должны быть оказаны в установленный срок в соответствии с предъявленными к ним техническими и функциональными требованиями.</w:t>
            </w:r>
            <w:r w:rsidR="00AC47CB">
              <w:rPr>
                <w:lang w:eastAsia="en-US"/>
              </w:rPr>
              <w:t xml:space="preserve"> Контейнеры должны быть чистыми, пригодными для хранения ТМЦ.</w:t>
            </w:r>
          </w:p>
        </w:tc>
      </w:tr>
      <w:tr w:rsidR="001B7BB4" w:rsidRPr="00A0776D" w:rsidTr="001B7BB4">
        <w:tc>
          <w:tcPr>
            <w:tcW w:w="5000" w:type="pct"/>
            <w:gridSpan w:val="10"/>
          </w:tcPr>
          <w:p w:rsidR="001B7BB4" w:rsidRPr="00A0776D" w:rsidRDefault="001B7BB4" w:rsidP="001B7BB4">
            <w:pPr>
              <w:rPr>
                <w:b/>
                <w:color w:val="000000"/>
              </w:rPr>
            </w:pPr>
            <w:r w:rsidRPr="00A0776D">
              <w:rPr>
                <w:b/>
                <w:color w:val="000000"/>
              </w:rPr>
              <w:t>3. Требования к результатам</w:t>
            </w:r>
          </w:p>
        </w:tc>
      </w:tr>
      <w:tr w:rsidR="001B7BB4" w:rsidRPr="00A0776D" w:rsidTr="001B7BB4">
        <w:tc>
          <w:tcPr>
            <w:tcW w:w="5000" w:type="pct"/>
            <w:gridSpan w:val="10"/>
            <w:vAlign w:val="center"/>
          </w:tcPr>
          <w:p w:rsidR="001B7BB4" w:rsidRDefault="001B7BB4" w:rsidP="001B7BB4">
            <w:pPr>
              <w:jc w:val="both"/>
              <w:rPr>
                <w:bCs/>
                <w:color w:val="000000"/>
              </w:rPr>
            </w:pPr>
            <w:r>
              <w:rPr>
                <w:bCs/>
                <w:color w:val="000000"/>
              </w:rPr>
              <w:t xml:space="preserve">Услуги </w:t>
            </w:r>
            <w:r w:rsidRPr="007C66B2">
              <w:rPr>
                <w:bCs/>
                <w:color w:val="000000"/>
              </w:rPr>
              <w:t xml:space="preserve">должны быть </w:t>
            </w:r>
            <w:r>
              <w:rPr>
                <w:bCs/>
                <w:color w:val="000000"/>
              </w:rPr>
              <w:t xml:space="preserve">оказаны </w:t>
            </w:r>
            <w:r w:rsidRPr="007C66B2">
              <w:rPr>
                <w:bCs/>
                <w:color w:val="000000"/>
              </w:rPr>
              <w:t>в полном объеме, в установленный срок и соответствовать предъявляемым в соответствии с документацией и договором требованиям.</w:t>
            </w:r>
          </w:p>
          <w:p w:rsidR="00616E76" w:rsidRPr="00B7715A" w:rsidRDefault="00616E76" w:rsidP="001B7BB4">
            <w:pPr>
              <w:jc w:val="both"/>
              <w:rPr>
                <w:bCs/>
                <w:color w:val="000000"/>
              </w:rPr>
            </w:pPr>
            <w:r w:rsidRPr="00616E76">
              <w:rPr>
                <w:bCs/>
                <w:color w:val="000000"/>
              </w:rPr>
              <w:t>Не позднее 5 (пяти) дней после завершения отчетного периода исполнитель представляет заказчику подписанный со своей стороны акт оказанных услуг в двух экземплярах и другие документы, предусмотренные договором. Отчетным периодом является календарный месяц.</w:t>
            </w:r>
          </w:p>
        </w:tc>
      </w:tr>
      <w:tr w:rsidR="001B7BB4" w:rsidRPr="00A0776D" w:rsidTr="001B7BB4">
        <w:tc>
          <w:tcPr>
            <w:tcW w:w="5000" w:type="pct"/>
            <w:gridSpan w:val="10"/>
          </w:tcPr>
          <w:p w:rsidR="001B7BB4" w:rsidRPr="00E21D8E" w:rsidRDefault="001B7BB4" w:rsidP="001B7BB4">
            <w:pPr>
              <w:rPr>
                <w:i/>
                <w:color w:val="000000"/>
              </w:rPr>
            </w:pPr>
            <w:r w:rsidRPr="00A0776D">
              <w:rPr>
                <w:b/>
                <w:color w:val="000000"/>
              </w:rPr>
              <w:lastRenderedPageBreak/>
              <w:t>4.</w:t>
            </w:r>
            <w:r w:rsidRPr="00A0776D">
              <w:rPr>
                <w:i/>
                <w:color w:val="000000"/>
              </w:rPr>
              <w:t xml:space="preserve"> </w:t>
            </w:r>
            <w:r w:rsidRPr="00A0776D">
              <w:rPr>
                <w:b/>
                <w:bCs/>
                <w:color w:val="000000"/>
              </w:rPr>
              <w:t>Место, условия и порядок</w:t>
            </w:r>
            <w:r>
              <w:rPr>
                <w:b/>
                <w:bCs/>
                <w:color w:val="000000"/>
              </w:rPr>
              <w:t xml:space="preserve"> оказания услуг </w:t>
            </w:r>
          </w:p>
        </w:tc>
      </w:tr>
      <w:tr w:rsidR="00616E76" w:rsidRPr="00A0776D" w:rsidTr="00616E76">
        <w:trPr>
          <w:trHeight w:val="540"/>
        </w:trPr>
        <w:tc>
          <w:tcPr>
            <w:tcW w:w="1157" w:type="pct"/>
            <w:gridSpan w:val="2"/>
          </w:tcPr>
          <w:p w:rsidR="00616E76" w:rsidRPr="00B7715A" w:rsidRDefault="00616E76" w:rsidP="001B7BB4">
            <w:pPr>
              <w:rPr>
                <w:color w:val="000000"/>
              </w:rPr>
            </w:pPr>
            <w:r w:rsidRPr="00A0776D">
              <w:rPr>
                <w:color w:val="000000"/>
              </w:rPr>
              <w:t>Место</w:t>
            </w:r>
            <w:r>
              <w:rPr>
                <w:color w:val="000000"/>
              </w:rPr>
              <w:t xml:space="preserve"> оказания услуг </w:t>
            </w:r>
          </w:p>
        </w:tc>
        <w:tc>
          <w:tcPr>
            <w:tcW w:w="3843" w:type="pct"/>
            <w:gridSpan w:val="8"/>
            <w:vAlign w:val="center"/>
          </w:tcPr>
          <w:p w:rsidR="00616E76" w:rsidRPr="005649FC" w:rsidRDefault="00616E76" w:rsidP="001A75A3">
            <w:pPr>
              <w:jc w:val="both"/>
            </w:pPr>
            <w:r w:rsidRPr="005649FC">
              <w:t xml:space="preserve">Арендодатель осуществляет доставку </w:t>
            </w:r>
            <w:r>
              <w:t>металлоконструкций</w:t>
            </w:r>
            <w:r w:rsidRPr="005649FC">
              <w:t xml:space="preserve"> в гор. Южно-Сахалинск, железнодорожная станция Южно-Сахалинск (пассажирский парк), ул. Вокзальная 54</w:t>
            </w:r>
            <w:r>
              <w:t>А</w:t>
            </w:r>
            <w:r w:rsidRPr="005649FC">
              <w:t>, территория пункта т</w:t>
            </w:r>
            <w:r>
              <w:t>ехнического обслуживания (ПТО).</w:t>
            </w:r>
          </w:p>
        </w:tc>
      </w:tr>
      <w:tr w:rsidR="00616E76" w:rsidRPr="00A0776D" w:rsidTr="00616E76">
        <w:trPr>
          <w:trHeight w:val="276"/>
        </w:trPr>
        <w:tc>
          <w:tcPr>
            <w:tcW w:w="1157" w:type="pct"/>
            <w:gridSpan w:val="2"/>
          </w:tcPr>
          <w:p w:rsidR="00616E76" w:rsidRPr="00A0776D" w:rsidRDefault="00616E76" w:rsidP="001B7BB4">
            <w:pPr>
              <w:rPr>
                <w:color w:val="000000"/>
              </w:rPr>
            </w:pPr>
            <w:r w:rsidRPr="00A0776D">
              <w:rPr>
                <w:color w:val="000000"/>
              </w:rPr>
              <w:t>Условия</w:t>
            </w:r>
            <w:r>
              <w:rPr>
                <w:color w:val="000000"/>
              </w:rPr>
              <w:t xml:space="preserve"> оказания услуг </w:t>
            </w:r>
          </w:p>
        </w:tc>
        <w:tc>
          <w:tcPr>
            <w:tcW w:w="3843" w:type="pct"/>
            <w:gridSpan w:val="8"/>
            <w:vAlign w:val="center"/>
          </w:tcPr>
          <w:p w:rsidR="00616E76" w:rsidRDefault="00616E76" w:rsidP="001A75A3">
            <w:pPr>
              <w:tabs>
                <w:tab w:val="left" w:pos="-2127"/>
              </w:tabs>
              <w:suppressAutoHyphens/>
              <w:jc w:val="both"/>
            </w:pPr>
            <w:r w:rsidRPr="00616E76">
              <w:t>Разгрузка и вывоз</w:t>
            </w:r>
            <w:r>
              <w:t xml:space="preserve"> </w:t>
            </w:r>
            <w:r w:rsidRPr="005649FC">
              <w:t>металлоконструкций производится за счет средств Арендодателя.</w:t>
            </w:r>
            <w:r>
              <w:t xml:space="preserve"> </w:t>
            </w:r>
          </w:p>
          <w:p w:rsidR="00616E76" w:rsidRPr="005649FC" w:rsidRDefault="00616E76" w:rsidP="001A75A3">
            <w:pPr>
              <w:tabs>
                <w:tab w:val="left" w:pos="-2127"/>
              </w:tabs>
              <w:suppressAutoHyphens/>
              <w:jc w:val="both"/>
              <w:rPr>
                <w:lang w:eastAsia="ar-SA"/>
              </w:rPr>
            </w:pPr>
            <w:r w:rsidRPr="005649FC">
              <w:rPr>
                <w:lang w:eastAsia="ar-SA"/>
              </w:rPr>
              <w:t xml:space="preserve">Арендодатель гарантирует, что передаваемые </w:t>
            </w:r>
            <w:r>
              <w:rPr>
                <w:lang w:eastAsia="ar-SA"/>
              </w:rPr>
              <w:t>металлоконструкций</w:t>
            </w:r>
            <w:r w:rsidRPr="005649FC">
              <w:rPr>
                <w:lang w:eastAsia="ar-SA"/>
              </w:rPr>
              <w:t xml:space="preserve"> не обременены обязательствами и претензиями третьих лиц, которые могли бы препятствовать его передаче в аренду, либо препятствовать его использованию Арендатором.</w:t>
            </w:r>
          </w:p>
        </w:tc>
      </w:tr>
      <w:tr w:rsidR="00616E76" w:rsidRPr="00A0776D" w:rsidTr="00616E76">
        <w:trPr>
          <w:trHeight w:val="90"/>
        </w:trPr>
        <w:tc>
          <w:tcPr>
            <w:tcW w:w="1157" w:type="pct"/>
            <w:gridSpan w:val="2"/>
          </w:tcPr>
          <w:p w:rsidR="00616E76" w:rsidRPr="00632183" w:rsidRDefault="00616E76" w:rsidP="001B7BB4">
            <w:pPr>
              <w:rPr>
                <w:color w:val="000000"/>
              </w:rPr>
            </w:pPr>
            <w:r w:rsidRPr="00A0776D">
              <w:rPr>
                <w:color w:val="000000"/>
              </w:rPr>
              <w:t xml:space="preserve">Сроки </w:t>
            </w:r>
            <w:r>
              <w:rPr>
                <w:color w:val="000000"/>
              </w:rPr>
              <w:t xml:space="preserve">оказания услуг </w:t>
            </w:r>
          </w:p>
        </w:tc>
        <w:tc>
          <w:tcPr>
            <w:tcW w:w="3843" w:type="pct"/>
            <w:gridSpan w:val="8"/>
            <w:vAlign w:val="center"/>
          </w:tcPr>
          <w:p w:rsidR="00616E76" w:rsidRPr="005649FC" w:rsidRDefault="00616E76" w:rsidP="00616E76">
            <w:pPr>
              <w:jc w:val="both"/>
              <w:rPr>
                <w:b/>
              </w:rPr>
            </w:pPr>
            <w:r>
              <w:t>Услуга выполняется в период: с</w:t>
            </w:r>
            <w:r w:rsidRPr="005A1F39">
              <w:t xml:space="preserve"> даты передачи металлоконструкций по акту приема-передачи</w:t>
            </w:r>
            <w:r>
              <w:t xml:space="preserve"> </w:t>
            </w:r>
            <w:r w:rsidRPr="005649FC">
              <w:t>по «31» декабря 202</w:t>
            </w:r>
            <w:r>
              <w:t>6</w:t>
            </w:r>
            <w:r w:rsidRPr="005649FC">
              <w:t xml:space="preserve"> года (включительно).</w:t>
            </w:r>
          </w:p>
        </w:tc>
      </w:tr>
      <w:tr w:rsidR="001B7BB4" w:rsidRPr="00A0776D" w:rsidTr="001B7BB4">
        <w:tc>
          <w:tcPr>
            <w:tcW w:w="5000" w:type="pct"/>
            <w:gridSpan w:val="10"/>
          </w:tcPr>
          <w:p w:rsidR="001B7BB4" w:rsidRPr="00A0776D" w:rsidRDefault="001B7BB4" w:rsidP="001B7BB4">
            <w:pPr>
              <w:rPr>
                <w:color w:val="000000"/>
              </w:rPr>
            </w:pPr>
            <w:r w:rsidRPr="00A0776D">
              <w:rPr>
                <w:b/>
                <w:bCs/>
                <w:color w:val="000000"/>
              </w:rPr>
              <w:t>5. Форма, сроки и порядок оплаты</w:t>
            </w:r>
          </w:p>
        </w:tc>
      </w:tr>
      <w:tr w:rsidR="001B7BB4" w:rsidRPr="00A0776D" w:rsidTr="00616E76">
        <w:tc>
          <w:tcPr>
            <w:tcW w:w="1157" w:type="pct"/>
            <w:gridSpan w:val="2"/>
          </w:tcPr>
          <w:p w:rsidR="001B7BB4" w:rsidRPr="00A0776D" w:rsidRDefault="001B7BB4" w:rsidP="001B7BB4">
            <w:pPr>
              <w:rPr>
                <w:color w:val="000000"/>
              </w:rPr>
            </w:pPr>
            <w:r w:rsidRPr="00A0776D">
              <w:rPr>
                <w:bCs/>
                <w:color w:val="000000"/>
              </w:rPr>
              <w:t>Форма оплаты</w:t>
            </w:r>
          </w:p>
        </w:tc>
        <w:tc>
          <w:tcPr>
            <w:tcW w:w="3843" w:type="pct"/>
            <w:gridSpan w:val="8"/>
            <w:vAlign w:val="center"/>
          </w:tcPr>
          <w:p w:rsidR="001B7BB4" w:rsidRPr="00A0776D" w:rsidRDefault="001B7BB4" w:rsidP="001B7BB4">
            <w:r w:rsidRPr="00A0776D">
              <w:rPr>
                <w:bCs/>
              </w:rPr>
              <w:t>Оплата осуществляется в безналичной форме путем перечисления денежных средств на счет контрагента.</w:t>
            </w:r>
          </w:p>
        </w:tc>
      </w:tr>
      <w:tr w:rsidR="001B7BB4" w:rsidRPr="00A0776D" w:rsidTr="00616E76">
        <w:tc>
          <w:tcPr>
            <w:tcW w:w="1157" w:type="pct"/>
            <w:gridSpan w:val="2"/>
          </w:tcPr>
          <w:p w:rsidR="001B7BB4" w:rsidRPr="00A0776D" w:rsidRDefault="001B7BB4" w:rsidP="001B7BB4">
            <w:pPr>
              <w:rPr>
                <w:color w:val="000000"/>
              </w:rPr>
            </w:pPr>
            <w:r w:rsidRPr="00A0776D">
              <w:rPr>
                <w:bCs/>
                <w:color w:val="000000"/>
              </w:rPr>
              <w:t>Авансирование</w:t>
            </w:r>
          </w:p>
        </w:tc>
        <w:tc>
          <w:tcPr>
            <w:tcW w:w="3843" w:type="pct"/>
            <w:gridSpan w:val="8"/>
            <w:vAlign w:val="center"/>
          </w:tcPr>
          <w:p w:rsidR="001B7BB4" w:rsidRPr="00A0776D" w:rsidRDefault="001B7BB4" w:rsidP="001B7BB4">
            <w:r w:rsidRPr="00A0776D">
              <w:rPr>
                <w:bCs/>
                <w:color w:val="000000"/>
              </w:rPr>
              <w:t>Авансирование не предусмотрено</w:t>
            </w:r>
            <w:r w:rsidRPr="00A0776D">
              <w:t>.</w:t>
            </w:r>
          </w:p>
        </w:tc>
      </w:tr>
      <w:tr w:rsidR="001B7BB4" w:rsidRPr="00A0776D" w:rsidTr="00616E76">
        <w:tc>
          <w:tcPr>
            <w:tcW w:w="1157" w:type="pct"/>
            <w:gridSpan w:val="2"/>
          </w:tcPr>
          <w:p w:rsidR="001B7BB4" w:rsidRPr="00A0776D" w:rsidRDefault="001B7BB4" w:rsidP="001B7BB4">
            <w:pPr>
              <w:rPr>
                <w:color w:val="000000"/>
              </w:rPr>
            </w:pPr>
            <w:r w:rsidRPr="00A0776D">
              <w:rPr>
                <w:bCs/>
                <w:color w:val="000000"/>
              </w:rPr>
              <w:t>Срок и порядок оплаты</w:t>
            </w:r>
          </w:p>
        </w:tc>
        <w:tc>
          <w:tcPr>
            <w:tcW w:w="3843" w:type="pct"/>
            <w:gridSpan w:val="8"/>
            <w:vAlign w:val="center"/>
          </w:tcPr>
          <w:p w:rsidR="001B7BB4" w:rsidRPr="00085E84" w:rsidRDefault="001B7BB4" w:rsidP="001B7BB4">
            <w:pPr>
              <w:shd w:val="clear" w:color="auto" w:fill="FFFFFF"/>
              <w:jc w:val="both"/>
              <w:rPr>
                <w:rFonts w:eastAsia="Calibri"/>
                <w:color w:val="000000"/>
                <w:lang w:eastAsia="en-US"/>
              </w:rPr>
            </w:pPr>
            <w:r w:rsidRPr="00085E84">
              <w:rPr>
                <w:rFonts w:eastAsia="Calibri"/>
                <w:color w:val="000000"/>
                <w:lang w:eastAsia="en-US"/>
              </w:rPr>
              <w:t>Оплата арендных платежей осуществляется Заказчиком (Арендатором) ежемесячно, в течение 7 (семи) рабочих дней с даты подписания Сторонами акта сдачи-приемки оказанных услуг и получения от Исполнителя (Арендодателя)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p w:rsidR="001B7BB4" w:rsidRPr="00E61661" w:rsidRDefault="001B7BB4" w:rsidP="001B7BB4">
            <w:pPr>
              <w:shd w:val="clear" w:color="auto" w:fill="FFFFFF"/>
              <w:jc w:val="both"/>
              <w:rPr>
                <w:i/>
                <w:color w:val="000000"/>
              </w:rPr>
            </w:pPr>
            <w:r w:rsidRPr="00085E84">
              <w:rPr>
                <w:rFonts w:eastAsia="Calibri"/>
                <w:color w:val="000000"/>
                <w:lang w:eastAsia="en-US"/>
              </w:rPr>
              <w:t>Оплата за оказанные и принятые Заказчиком (Арендатором) услуги производится путем перечисления денежных средств на расчетный счет Исполнителя (Арендодателя).</w:t>
            </w:r>
          </w:p>
        </w:tc>
      </w:tr>
      <w:tr w:rsidR="001B7BB4" w:rsidRPr="00A0776D" w:rsidTr="001B7BB4">
        <w:tc>
          <w:tcPr>
            <w:tcW w:w="5000" w:type="pct"/>
            <w:gridSpan w:val="10"/>
          </w:tcPr>
          <w:p w:rsidR="001B7BB4" w:rsidRPr="00A0776D" w:rsidRDefault="001B7BB4" w:rsidP="001B7BB4">
            <w:pPr>
              <w:rPr>
                <w:color w:val="000000"/>
              </w:rPr>
            </w:pPr>
            <w:r w:rsidRPr="00A0776D">
              <w:rPr>
                <w:b/>
                <w:bCs/>
                <w:color w:val="000000"/>
              </w:rPr>
              <w:t>6. Иные требования</w:t>
            </w:r>
          </w:p>
        </w:tc>
      </w:tr>
      <w:tr w:rsidR="001B7BB4" w:rsidRPr="00A0776D" w:rsidTr="001B7BB4">
        <w:tc>
          <w:tcPr>
            <w:tcW w:w="5000" w:type="pct"/>
            <w:gridSpan w:val="10"/>
          </w:tcPr>
          <w:p w:rsidR="001B7BB4" w:rsidRPr="00A0776D" w:rsidRDefault="00616E76" w:rsidP="001B7BB4">
            <w:pPr>
              <w:rPr>
                <w:color w:val="000000"/>
              </w:rPr>
            </w:pPr>
            <w:r>
              <w:rPr>
                <w:bCs/>
                <w:color w:val="000000"/>
              </w:rPr>
              <w:t>Не предусмотрены.</w:t>
            </w:r>
          </w:p>
        </w:tc>
      </w:tr>
      <w:tr w:rsidR="001B7BB4" w:rsidRPr="00A0776D" w:rsidTr="001B7BB4">
        <w:tc>
          <w:tcPr>
            <w:tcW w:w="5000" w:type="pct"/>
            <w:gridSpan w:val="10"/>
          </w:tcPr>
          <w:p w:rsidR="001B7BB4" w:rsidRPr="00A0776D" w:rsidRDefault="001B7BB4" w:rsidP="001B7BB4">
            <w:pPr>
              <w:rPr>
                <w:b/>
                <w:color w:val="000000"/>
              </w:rPr>
            </w:pPr>
            <w:r w:rsidRPr="00A0776D">
              <w:rPr>
                <w:b/>
                <w:color w:val="000000"/>
              </w:rPr>
              <w:t>7. Расчет стоимости товаров</w:t>
            </w:r>
            <w:r>
              <w:rPr>
                <w:b/>
                <w:color w:val="000000"/>
              </w:rPr>
              <w:t xml:space="preserve"> </w:t>
            </w:r>
            <w:r w:rsidRPr="00A0776D">
              <w:rPr>
                <w:b/>
                <w:color w:val="000000"/>
              </w:rPr>
              <w:t>за единицу</w:t>
            </w:r>
          </w:p>
        </w:tc>
      </w:tr>
      <w:tr w:rsidR="001B7BB4" w:rsidRPr="00A0776D" w:rsidTr="001B7BB4">
        <w:tc>
          <w:tcPr>
            <w:tcW w:w="5000" w:type="pct"/>
            <w:gridSpan w:val="10"/>
            <w:vAlign w:val="center"/>
          </w:tcPr>
          <w:p w:rsidR="001B7BB4" w:rsidRPr="00DA2C34" w:rsidRDefault="001B7BB4" w:rsidP="001B7BB4">
            <w:pPr>
              <w:jc w:val="both"/>
              <w:rPr>
                <w:bCs/>
                <w:color w:val="FF0000"/>
              </w:rPr>
            </w:pPr>
            <w:r w:rsidRPr="00A0776D">
              <w:rPr>
                <w:bCs/>
                <w:color w:val="000000"/>
              </w:rPr>
              <w:t>Цена за единицу каждого наименования товаров</w:t>
            </w:r>
            <w:r>
              <w:rPr>
                <w:bCs/>
                <w:color w:val="000000"/>
              </w:rPr>
              <w:t xml:space="preserve"> </w:t>
            </w:r>
            <w:r w:rsidRPr="00A0776D">
              <w:rPr>
                <w:bCs/>
                <w:color w:val="000000"/>
              </w:rPr>
              <w:t>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616E76" w:rsidRDefault="00616E76" w:rsidP="005C581D">
      <w:pPr>
        <w:pStyle w:val="a6"/>
        <w:ind w:left="5670"/>
        <w:jc w:val="both"/>
        <w:rPr>
          <w:color w:val="000000"/>
          <w:sz w:val="26"/>
          <w:szCs w:val="26"/>
        </w:rPr>
      </w:pPr>
      <w:bookmarkStart w:id="0" w:name="_Hlk70424970"/>
    </w:p>
    <w:p w:rsidR="00616E76" w:rsidRDefault="00616E76" w:rsidP="005C581D">
      <w:pPr>
        <w:pStyle w:val="a6"/>
        <w:ind w:left="5670"/>
        <w:jc w:val="both"/>
        <w:rPr>
          <w:color w:val="000000"/>
          <w:sz w:val="26"/>
          <w:szCs w:val="26"/>
        </w:rPr>
      </w:pPr>
    </w:p>
    <w:p w:rsidR="00616E76" w:rsidRDefault="00616E76" w:rsidP="005C581D">
      <w:pPr>
        <w:pStyle w:val="a6"/>
        <w:ind w:left="5670"/>
        <w:jc w:val="both"/>
        <w:rPr>
          <w:color w:val="000000"/>
          <w:sz w:val="26"/>
          <w:szCs w:val="26"/>
        </w:rPr>
        <w:sectPr w:rsidR="00616E76" w:rsidSect="001B7BB4">
          <w:pgSz w:w="16838" w:h="11906" w:orient="landscape"/>
          <w:pgMar w:top="1701" w:right="1134" w:bottom="851" w:left="1134" w:header="709" w:footer="709" w:gutter="0"/>
          <w:cols w:space="720"/>
          <w:docGrid w:linePitch="326"/>
        </w:sectPr>
      </w:pPr>
    </w:p>
    <w:p w:rsidR="005C581D" w:rsidRPr="005D395C" w:rsidRDefault="005C581D" w:rsidP="005C581D">
      <w:pPr>
        <w:pStyle w:val="a6"/>
        <w:ind w:left="5670"/>
        <w:jc w:val="both"/>
        <w:rPr>
          <w:color w:val="000000"/>
          <w:sz w:val="26"/>
          <w:szCs w:val="26"/>
        </w:rPr>
      </w:pPr>
      <w:r w:rsidRPr="005D395C">
        <w:rPr>
          <w:color w:val="000000"/>
          <w:sz w:val="26"/>
          <w:szCs w:val="26"/>
        </w:rPr>
        <w:lastRenderedPageBreak/>
        <w:t>Приложение № 1.2</w:t>
      </w:r>
    </w:p>
    <w:p w:rsidR="005C581D" w:rsidRPr="007C038F" w:rsidRDefault="005C581D" w:rsidP="005C581D">
      <w:pPr>
        <w:pStyle w:val="a6"/>
        <w:ind w:left="5670"/>
        <w:jc w:val="both"/>
        <w:rPr>
          <w:color w:val="000000"/>
          <w:sz w:val="26"/>
          <w:szCs w:val="26"/>
        </w:rPr>
      </w:pPr>
      <w:r w:rsidRPr="005D395C">
        <w:rPr>
          <w:color w:val="000000"/>
          <w:sz w:val="26"/>
          <w:szCs w:val="26"/>
        </w:rPr>
        <w:t>к документации</w:t>
      </w:r>
      <w:r>
        <w:rPr>
          <w:color w:val="000000"/>
          <w:sz w:val="26"/>
          <w:szCs w:val="26"/>
        </w:rPr>
        <w:t xml:space="preserve"> о закупке</w:t>
      </w:r>
    </w:p>
    <w:bookmarkEnd w:id="0"/>
    <w:p w:rsidR="00616E76" w:rsidRDefault="00616E76" w:rsidP="005C581D">
      <w:pPr>
        <w:pStyle w:val="a6"/>
        <w:ind w:left="0"/>
        <w:jc w:val="both"/>
        <w:rPr>
          <w:i/>
          <w:color w:val="000000"/>
          <w:sz w:val="28"/>
          <w:szCs w:val="28"/>
        </w:rPr>
      </w:pPr>
    </w:p>
    <w:p w:rsidR="005C581D" w:rsidRDefault="005C581D" w:rsidP="005C581D">
      <w:pPr>
        <w:pStyle w:val="a6"/>
        <w:ind w:left="0"/>
        <w:jc w:val="both"/>
        <w:rPr>
          <w:i/>
          <w:color w:val="000000"/>
          <w:sz w:val="28"/>
          <w:szCs w:val="28"/>
        </w:rPr>
      </w:pPr>
      <w:r w:rsidRPr="00E119D7">
        <w:rPr>
          <w:i/>
          <w:color w:val="000000"/>
          <w:sz w:val="28"/>
          <w:szCs w:val="28"/>
        </w:rPr>
        <w:t xml:space="preserve">ПРОЕКТ </w:t>
      </w:r>
    </w:p>
    <w:p w:rsidR="005C581D" w:rsidRPr="00E119D7" w:rsidRDefault="005C581D" w:rsidP="005C581D">
      <w:pPr>
        <w:pStyle w:val="a6"/>
        <w:ind w:left="0"/>
        <w:jc w:val="both"/>
        <w:rPr>
          <w:i/>
          <w:color w:val="000000"/>
          <w:sz w:val="28"/>
          <w:szCs w:val="28"/>
        </w:rPr>
      </w:pPr>
    </w:p>
    <w:p w:rsidR="004426D7" w:rsidRPr="0087428A" w:rsidRDefault="004426D7" w:rsidP="004426D7">
      <w:pPr>
        <w:autoSpaceDE w:val="0"/>
        <w:autoSpaceDN w:val="0"/>
        <w:adjustRightInd w:val="0"/>
        <w:ind w:firstLine="540"/>
        <w:jc w:val="center"/>
        <w:rPr>
          <w:b/>
        </w:rPr>
      </w:pPr>
      <w:r w:rsidRPr="0087428A">
        <w:rPr>
          <w:b/>
        </w:rPr>
        <w:t>ДОГОВОР №__________</w:t>
      </w:r>
    </w:p>
    <w:p w:rsidR="004426D7" w:rsidRPr="0087428A" w:rsidRDefault="004426D7" w:rsidP="004426D7">
      <w:pPr>
        <w:autoSpaceDE w:val="0"/>
        <w:autoSpaceDN w:val="0"/>
        <w:adjustRightInd w:val="0"/>
        <w:ind w:firstLine="540"/>
        <w:jc w:val="center"/>
        <w:rPr>
          <w:rFonts w:eastAsia="Calibri"/>
          <w:sz w:val="20"/>
          <w:szCs w:val="20"/>
          <w:lang w:eastAsia="en-US"/>
        </w:rPr>
      </w:pPr>
    </w:p>
    <w:p w:rsidR="004426D7" w:rsidRPr="0087428A" w:rsidRDefault="004426D7" w:rsidP="004426D7">
      <w:pPr>
        <w:ind w:right="-6"/>
        <w:jc w:val="both"/>
      </w:pPr>
      <w:r w:rsidRPr="0087428A">
        <w:t xml:space="preserve">г. Южно-Сахалинск                                                                              «___»_________  </w:t>
      </w:r>
      <w:r>
        <w:t>202_</w:t>
      </w:r>
      <w:r w:rsidRPr="0087428A">
        <w:t xml:space="preserve"> г.</w:t>
      </w:r>
    </w:p>
    <w:p w:rsidR="004426D7" w:rsidRPr="0087428A" w:rsidRDefault="004426D7" w:rsidP="004426D7">
      <w:pPr>
        <w:jc w:val="center"/>
      </w:pPr>
    </w:p>
    <w:p w:rsidR="004426D7" w:rsidRPr="0087428A" w:rsidRDefault="004426D7" w:rsidP="004426D7">
      <w:pPr>
        <w:ind w:firstLine="709"/>
        <w:jc w:val="both"/>
      </w:pPr>
      <w:r w:rsidRPr="0087428A">
        <w:t>Акционерное общество «Пассажирская компания «Сахалин», именуемое в дальнейшем «</w:t>
      </w:r>
      <w:r>
        <w:t>Арендатор</w:t>
      </w:r>
      <w:r w:rsidRPr="0087428A">
        <w:t xml:space="preserve">», в лице генерального директора Костыренко Дмитрия Алексеевича, действующего на основании Устава, с одной стороны и </w:t>
      </w:r>
    </w:p>
    <w:p w:rsidR="004426D7" w:rsidRDefault="004426D7" w:rsidP="004426D7">
      <w:pPr>
        <w:ind w:firstLine="709"/>
        <w:jc w:val="both"/>
      </w:pPr>
      <w:r w:rsidRPr="0087428A">
        <w:t>______________________________, именуемое в дальнейшем «</w:t>
      </w:r>
      <w:r>
        <w:t>Арендодатель</w:t>
      </w:r>
      <w:r w:rsidRPr="0087428A">
        <w:t xml:space="preserve">», </w:t>
      </w:r>
      <w:r w:rsidRPr="0087428A">
        <w:rPr>
          <w:bCs/>
        </w:rPr>
        <w:t>в лице _________________________, действующего на основании _____________________,</w:t>
      </w:r>
      <w:r w:rsidRPr="0087428A">
        <w:t xml:space="preserve"> с другой стороны, именуемые в дальнейшем «Стороны», заключили настоящий Договор о нижеследующем:</w:t>
      </w:r>
    </w:p>
    <w:p w:rsidR="00616E76" w:rsidRPr="0087428A" w:rsidRDefault="00616E76" w:rsidP="004426D7">
      <w:pPr>
        <w:ind w:firstLine="709"/>
        <w:jc w:val="both"/>
        <w:rPr>
          <w:b/>
        </w:rPr>
      </w:pPr>
    </w:p>
    <w:p w:rsidR="004426D7" w:rsidRPr="00411B90" w:rsidRDefault="004426D7" w:rsidP="004426D7">
      <w:pPr>
        <w:pStyle w:val="a6"/>
        <w:numPr>
          <w:ilvl w:val="0"/>
          <w:numId w:val="25"/>
        </w:numPr>
        <w:shd w:val="clear" w:color="auto" w:fill="FFFFFF"/>
        <w:ind w:left="0" w:firstLine="0"/>
        <w:contextualSpacing/>
        <w:jc w:val="center"/>
        <w:rPr>
          <w:b/>
          <w:bCs/>
        </w:rPr>
      </w:pPr>
      <w:r w:rsidRPr="00411B90">
        <w:rPr>
          <w:b/>
          <w:bCs/>
        </w:rPr>
        <w:t>Предмет Договора</w:t>
      </w:r>
    </w:p>
    <w:p w:rsidR="00616E76" w:rsidRDefault="00616E76" w:rsidP="004426D7">
      <w:pPr>
        <w:autoSpaceDE w:val="0"/>
        <w:autoSpaceDN w:val="0"/>
        <w:adjustRightInd w:val="0"/>
        <w:ind w:firstLine="540"/>
        <w:jc w:val="both"/>
      </w:pPr>
      <w:bookmarkStart w:id="1" w:name="_Hlk68174880"/>
      <w:bookmarkEnd w:id="1"/>
    </w:p>
    <w:p w:rsidR="004426D7" w:rsidRPr="00C65924" w:rsidRDefault="004426D7" w:rsidP="004426D7">
      <w:pPr>
        <w:autoSpaceDE w:val="0"/>
        <w:autoSpaceDN w:val="0"/>
        <w:adjustRightInd w:val="0"/>
        <w:ind w:firstLine="540"/>
        <w:jc w:val="both"/>
      </w:pPr>
      <w:r>
        <w:t>1</w:t>
      </w:r>
      <w:r w:rsidRPr="00C65924">
        <w:t>.1. Настоящий Договор заключен по результатам проведения аукционных процедур №__________(протокол от «___» _______ 20__ г. № _____).</w:t>
      </w:r>
    </w:p>
    <w:p w:rsidR="004426D7" w:rsidRPr="00942531" w:rsidRDefault="004426D7" w:rsidP="004426D7">
      <w:pPr>
        <w:autoSpaceDE w:val="0"/>
        <w:autoSpaceDN w:val="0"/>
        <w:adjustRightInd w:val="0"/>
        <w:ind w:firstLine="540"/>
        <w:jc w:val="both"/>
      </w:pPr>
      <w:r w:rsidRPr="00942531">
        <w:t>1.</w:t>
      </w:r>
      <w:r>
        <w:t>2</w:t>
      </w:r>
      <w:r w:rsidRPr="00942531">
        <w:t xml:space="preserve">. Арендодатель обязуется предоставить за плату во временное пользование Арендатору </w:t>
      </w:r>
      <w:r w:rsidRPr="00C65924">
        <w:t>четыре металлоконструкции</w:t>
      </w:r>
      <w:r w:rsidRPr="00942531">
        <w:t xml:space="preserve">, а Арендатор обязуется принять </w:t>
      </w:r>
      <w:r>
        <w:t>их</w:t>
      </w:r>
      <w:r w:rsidRPr="00942531">
        <w:t>, использовать по назначению и уплатить за н</w:t>
      </w:r>
      <w:r>
        <w:t>их арендную плату</w:t>
      </w:r>
      <w:r w:rsidRPr="00942531">
        <w:t xml:space="preserve"> в размере и порядке, которые предусмотрены настоящим Договором.</w:t>
      </w:r>
    </w:p>
    <w:p w:rsidR="004426D7" w:rsidRPr="00942531" w:rsidRDefault="004426D7" w:rsidP="004426D7">
      <w:pPr>
        <w:autoSpaceDE w:val="0"/>
        <w:autoSpaceDN w:val="0"/>
        <w:adjustRightInd w:val="0"/>
        <w:ind w:firstLine="540"/>
        <w:jc w:val="both"/>
      </w:pPr>
      <w:r w:rsidRPr="00942531">
        <w:t>1.</w:t>
      </w:r>
      <w:r>
        <w:t>3</w:t>
      </w:r>
      <w:r w:rsidRPr="00942531">
        <w:t xml:space="preserve">. </w:t>
      </w:r>
      <w:r>
        <w:t xml:space="preserve">Металлоконструкции </w:t>
      </w:r>
      <w:r w:rsidRPr="00942531">
        <w:t>подлеж</w:t>
      </w:r>
      <w:r>
        <w:t>а</w:t>
      </w:r>
      <w:r w:rsidRPr="00942531">
        <w:t>т использованию в целях</w:t>
      </w:r>
      <w:r>
        <w:t xml:space="preserve"> хранения в них имущества Арендатора.</w:t>
      </w:r>
    </w:p>
    <w:p w:rsidR="004426D7" w:rsidRDefault="004426D7" w:rsidP="004426D7">
      <w:pPr>
        <w:autoSpaceDE w:val="0"/>
        <w:autoSpaceDN w:val="0"/>
        <w:adjustRightInd w:val="0"/>
        <w:ind w:firstLine="540"/>
        <w:jc w:val="both"/>
      </w:pPr>
      <w:r w:rsidRPr="00942531">
        <w:t>1.</w:t>
      </w:r>
      <w:r>
        <w:t>4</w:t>
      </w:r>
      <w:r w:rsidRPr="00942531">
        <w:t xml:space="preserve">. </w:t>
      </w:r>
      <w:r>
        <w:t xml:space="preserve">Металлоконструкции </w:t>
      </w:r>
      <w:r w:rsidRPr="00942531">
        <w:t>принадлеж</w:t>
      </w:r>
      <w:r>
        <w:t>а</w:t>
      </w:r>
      <w:r w:rsidRPr="00942531">
        <w:t>т Арендодателю на праве собственности</w:t>
      </w:r>
      <w:r>
        <w:t xml:space="preserve"> и свободны от прав третьих лиц.</w:t>
      </w:r>
    </w:p>
    <w:p w:rsidR="004426D7" w:rsidRDefault="004426D7" w:rsidP="004426D7">
      <w:pPr>
        <w:autoSpaceDE w:val="0"/>
        <w:autoSpaceDN w:val="0"/>
        <w:adjustRightInd w:val="0"/>
        <w:ind w:firstLine="540"/>
        <w:jc w:val="both"/>
      </w:pPr>
      <w:r>
        <w:t xml:space="preserve">1.5. </w:t>
      </w:r>
      <w:r w:rsidRPr="00942531">
        <w:t>Срок аренды</w:t>
      </w:r>
      <w:r>
        <w:t xml:space="preserve">: с </w:t>
      </w:r>
      <w:r w:rsidR="005A1F39" w:rsidRPr="005A1F39">
        <w:t>даты передачи металлоконструкций по акту приема-передачи</w:t>
      </w:r>
      <w:r w:rsidR="005A1F39">
        <w:t xml:space="preserve"> </w:t>
      </w:r>
      <w:r>
        <w:t>по 31.12.2026.</w:t>
      </w:r>
    </w:p>
    <w:p w:rsidR="00616E76" w:rsidRPr="00942531" w:rsidRDefault="00616E76" w:rsidP="004426D7">
      <w:pPr>
        <w:autoSpaceDE w:val="0"/>
        <w:autoSpaceDN w:val="0"/>
        <w:adjustRightInd w:val="0"/>
        <w:ind w:firstLine="540"/>
        <w:jc w:val="both"/>
      </w:pPr>
    </w:p>
    <w:p w:rsidR="004426D7" w:rsidRPr="00411B90" w:rsidRDefault="004426D7" w:rsidP="004426D7">
      <w:pPr>
        <w:shd w:val="clear" w:color="auto" w:fill="FFFFFF"/>
        <w:tabs>
          <w:tab w:val="left" w:pos="1440"/>
        </w:tabs>
        <w:ind w:left="5" w:hanging="5"/>
        <w:jc w:val="center"/>
        <w:rPr>
          <w:b/>
          <w:bCs/>
        </w:rPr>
      </w:pPr>
      <w:r w:rsidRPr="00411B90">
        <w:rPr>
          <w:b/>
          <w:bCs/>
        </w:rPr>
        <w:t>2. Цена Договора и порядок оплаты</w:t>
      </w:r>
    </w:p>
    <w:p w:rsidR="00616E76" w:rsidRDefault="00616E76" w:rsidP="004426D7">
      <w:pPr>
        <w:tabs>
          <w:tab w:val="left" w:pos="709"/>
          <w:tab w:val="num" w:pos="1364"/>
        </w:tabs>
        <w:ind w:firstLine="567"/>
        <w:jc w:val="both"/>
        <w:rPr>
          <w:bCs/>
        </w:rPr>
      </w:pPr>
    </w:p>
    <w:p w:rsidR="004426D7" w:rsidRDefault="004426D7" w:rsidP="004426D7">
      <w:pPr>
        <w:tabs>
          <w:tab w:val="left" w:pos="709"/>
          <w:tab w:val="num" w:pos="1364"/>
        </w:tabs>
        <w:ind w:firstLine="567"/>
        <w:jc w:val="both"/>
        <w:rPr>
          <w:bCs/>
        </w:rPr>
      </w:pPr>
      <w:r w:rsidRPr="00411B90">
        <w:rPr>
          <w:bCs/>
        </w:rPr>
        <w:t xml:space="preserve">2.1. </w:t>
      </w:r>
      <w:r>
        <w:rPr>
          <w:bCs/>
        </w:rPr>
        <w:t xml:space="preserve">Цена Договора составляет ____________________ (_____________________) рублей 00 копеек, в том числе НДС_____________________ и </w:t>
      </w:r>
      <w:r w:rsidRPr="002E543C">
        <w:t xml:space="preserve"> </w:t>
      </w:r>
      <w:r w:rsidRPr="005649FC">
        <w:t>включает в себя стоимость услуги, все предусмотренные законодательством РФ налоги, сборы и обязательные платежи,  накладные расходы, стоимость расходных материалов и транспортные расходы.</w:t>
      </w:r>
    </w:p>
    <w:p w:rsidR="004426D7" w:rsidRDefault="004426D7" w:rsidP="004426D7">
      <w:pPr>
        <w:autoSpaceDE w:val="0"/>
        <w:autoSpaceDN w:val="0"/>
        <w:adjustRightInd w:val="0"/>
        <w:ind w:firstLine="540"/>
        <w:jc w:val="both"/>
      </w:pPr>
      <w:r w:rsidRPr="00942531">
        <w:t>2.</w:t>
      </w:r>
      <w:r>
        <w:t>2</w:t>
      </w:r>
      <w:r w:rsidRPr="00942531">
        <w:t xml:space="preserve">. </w:t>
      </w:r>
      <w:r>
        <w:t>Стоимость</w:t>
      </w:r>
      <w:r w:rsidRPr="00942531">
        <w:t xml:space="preserve"> арендной платы за </w:t>
      </w:r>
      <w:r>
        <w:t>одну металлоконструкцию составляет: ________________ рублей в месяц, в том числе НДС________________;</w:t>
      </w:r>
    </w:p>
    <w:p w:rsidR="004426D7" w:rsidRDefault="004426D7" w:rsidP="004426D7">
      <w:pPr>
        <w:autoSpaceDE w:val="0"/>
        <w:autoSpaceDN w:val="0"/>
        <w:adjustRightInd w:val="0"/>
        <w:ind w:firstLine="540"/>
        <w:jc w:val="both"/>
        <w:rPr>
          <w:color w:val="000000"/>
        </w:rPr>
      </w:pPr>
      <w:r>
        <w:t>2.3. Стоимость арендной платы включает в себя т</w:t>
      </w:r>
      <w:r w:rsidRPr="00411B90">
        <w:rPr>
          <w:color w:val="000000"/>
        </w:rPr>
        <w:t>ранспортные расходы</w:t>
      </w:r>
      <w:r>
        <w:rPr>
          <w:color w:val="000000"/>
        </w:rPr>
        <w:t xml:space="preserve"> по доставке металлоконструкций до Арендатора. Доставка</w:t>
      </w:r>
      <w:r w:rsidRPr="003521D9">
        <w:rPr>
          <w:color w:val="000000"/>
        </w:rPr>
        <w:t xml:space="preserve"> </w:t>
      </w:r>
      <w:r>
        <w:rPr>
          <w:color w:val="000000"/>
        </w:rPr>
        <w:t>металлоконструкций до места использования Арендатором производится за счет Арендодателя.</w:t>
      </w:r>
    </w:p>
    <w:p w:rsidR="004426D7" w:rsidRPr="007F2A7C" w:rsidRDefault="004426D7" w:rsidP="004426D7">
      <w:pPr>
        <w:autoSpaceDE w:val="0"/>
        <w:autoSpaceDN w:val="0"/>
        <w:adjustRightInd w:val="0"/>
        <w:ind w:firstLine="540"/>
        <w:jc w:val="both"/>
        <w:rPr>
          <w:color w:val="000000"/>
        </w:rPr>
      </w:pPr>
      <w:r>
        <w:rPr>
          <w:color w:val="000000"/>
        </w:rPr>
        <w:t>2.4. А</w:t>
      </w:r>
      <w:r w:rsidRPr="007F2A7C">
        <w:rPr>
          <w:color w:val="000000"/>
        </w:rPr>
        <w:t>рендная плата производится Арендатором ежемесячно в течение 7 (Семи) рабочих дней с даты подписания акта оказанных услуг за прошедший отчетный период (календарный месяц), на основании выставленного Арендодателем счета.</w:t>
      </w:r>
    </w:p>
    <w:p w:rsidR="004426D7" w:rsidRPr="007F2A7C" w:rsidRDefault="004426D7" w:rsidP="004426D7">
      <w:pPr>
        <w:autoSpaceDE w:val="0"/>
        <w:autoSpaceDN w:val="0"/>
        <w:adjustRightInd w:val="0"/>
        <w:ind w:firstLine="540"/>
        <w:jc w:val="both"/>
        <w:rPr>
          <w:color w:val="000000"/>
        </w:rPr>
      </w:pPr>
      <w:r w:rsidRPr="007F2A7C">
        <w:rPr>
          <w:color w:val="000000"/>
        </w:rPr>
        <w:t>В случае, если металлоконструкции переданы в аренду на неполный месяц, арендная плата производится в размере, пропорциональном сроку их фактической аренды.</w:t>
      </w:r>
    </w:p>
    <w:p w:rsidR="004426D7" w:rsidRPr="007F2A7C" w:rsidRDefault="004426D7" w:rsidP="004426D7">
      <w:pPr>
        <w:autoSpaceDE w:val="0"/>
        <w:autoSpaceDN w:val="0"/>
        <w:adjustRightInd w:val="0"/>
        <w:ind w:firstLine="540"/>
        <w:jc w:val="both"/>
        <w:rPr>
          <w:color w:val="000000"/>
        </w:rPr>
      </w:pPr>
      <w:r w:rsidRPr="007F2A7C">
        <w:rPr>
          <w:color w:val="000000"/>
        </w:rPr>
        <w:t>2.5. Арендодатель ежемесячно не позднее 5-го числа месяца, следующего за отчетным предоставляет Арендатору акты оказанных услуг</w:t>
      </w:r>
      <w:r>
        <w:rPr>
          <w:color w:val="000000"/>
        </w:rPr>
        <w:t>, счет, счет-фактуру</w:t>
      </w:r>
      <w:r w:rsidRPr="007F2A7C">
        <w:rPr>
          <w:color w:val="000000"/>
        </w:rPr>
        <w:t>.</w:t>
      </w:r>
      <w:r>
        <w:rPr>
          <w:color w:val="000000"/>
        </w:rPr>
        <w:t xml:space="preserve"> </w:t>
      </w:r>
    </w:p>
    <w:p w:rsidR="004426D7" w:rsidRPr="00D7507D" w:rsidRDefault="004426D7" w:rsidP="004426D7">
      <w:pPr>
        <w:autoSpaceDE w:val="0"/>
        <w:autoSpaceDN w:val="0"/>
        <w:adjustRightInd w:val="0"/>
        <w:ind w:firstLine="540"/>
        <w:jc w:val="both"/>
      </w:pPr>
      <w:r w:rsidRPr="007F2A7C">
        <w:rPr>
          <w:color w:val="000000"/>
        </w:rPr>
        <w:t>2.6. Арендатор в течение 3 (трех) рабочих дней подписывает акт оказанных услуг и предоставляет его</w:t>
      </w:r>
      <w:r w:rsidRPr="00D7507D">
        <w:t xml:space="preserve"> Арендодателю. В случае не подписания Арендатором акта оказанных </w:t>
      </w:r>
      <w:r w:rsidRPr="00D7507D">
        <w:lastRenderedPageBreak/>
        <w:t xml:space="preserve">услуг в установленный срок и не предоставления Арендодателю мотивированного отказа от подписания акта, акт считается согласованным Арендатором. </w:t>
      </w:r>
    </w:p>
    <w:p w:rsidR="004426D7" w:rsidRPr="0087428A" w:rsidRDefault="004426D7" w:rsidP="004426D7">
      <w:pPr>
        <w:shd w:val="clear" w:color="auto" w:fill="FFFFFF"/>
        <w:ind w:firstLine="540"/>
        <w:jc w:val="both"/>
        <w:rPr>
          <w:rFonts w:eastAsia="Calibri"/>
          <w:lang w:eastAsia="en-US"/>
        </w:rPr>
      </w:pPr>
      <w:r>
        <w:rPr>
          <w:rFonts w:eastAsia="Calibri"/>
          <w:color w:val="000000"/>
          <w:lang w:eastAsia="en-US"/>
        </w:rPr>
        <w:t>2.7</w:t>
      </w:r>
      <w:r w:rsidRPr="0087428A">
        <w:rPr>
          <w:rFonts w:eastAsia="Calibri"/>
          <w:color w:val="000000"/>
          <w:lang w:eastAsia="en-US"/>
        </w:rPr>
        <w:t xml:space="preserve">. </w:t>
      </w:r>
      <w:r>
        <w:rPr>
          <w:rFonts w:eastAsia="Calibri"/>
          <w:color w:val="000000"/>
          <w:lang w:eastAsia="en-US"/>
        </w:rPr>
        <w:t>Арендодатель</w:t>
      </w:r>
      <w:r w:rsidRPr="0087428A">
        <w:rPr>
          <w:rFonts w:eastAsia="Calibri"/>
          <w:color w:val="000000"/>
          <w:lang w:eastAsia="en-US"/>
        </w:rPr>
        <w:t xml:space="preserve"> предоставляет </w:t>
      </w:r>
      <w:r>
        <w:rPr>
          <w:rFonts w:eastAsia="Calibri"/>
          <w:color w:val="000000"/>
          <w:lang w:eastAsia="en-US"/>
        </w:rPr>
        <w:t>Арендатору</w:t>
      </w:r>
      <w:r w:rsidRPr="0087428A">
        <w:rPr>
          <w:rFonts w:eastAsia="Calibri"/>
          <w:color w:val="000000"/>
          <w:lang w:eastAsia="en-US"/>
        </w:rPr>
        <w:t xml:space="preserve">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w:t>
      </w:r>
      <w:r>
        <w:rPr>
          <w:rFonts w:eastAsia="Calibri"/>
          <w:color w:val="000000"/>
          <w:lang w:eastAsia="en-US"/>
        </w:rPr>
        <w:t>Арендодатель</w:t>
      </w:r>
      <w:r w:rsidRPr="0087428A">
        <w:rPr>
          <w:rFonts w:eastAsia="Calibri"/>
          <w:color w:val="000000"/>
          <w:lang w:eastAsia="en-US"/>
        </w:rPr>
        <w:t xml:space="preserve"> предоставляет </w:t>
      </w:r>
      <w:r>
        <w:rPr>
          <w:rFonts w:eastAsia="Calibri"/>
          <w:color w:val="000000"/>
          <w:lang w:eastAsia="en-US"/>
        </w:rPr>
        <w:t>Арендатору</w:t>
      </w:r>
      <w:r w:rsidRPr="0087428A">
        <w:rPr>
          <w:rFonts w:eastAsia="Calibri"/>
          <w:color w:val="000000"/>
          <w:lang w:eastAsia="en-US"/>
        </w:rPr>
        <w:t xml:space="preserve"> надлежащим образом заверенные копии документов, подтверждающих право уполномоченных лиц </w:t>
      </w:r>
      <w:r>
        <w:rPr>
          <w:rFonts w:eastAsia="Calibri"/>
          <w:color w:val="000000"/>
          <w:lang w:eastAsia="en-US"/>
        </w:rPr>
        <w:t>Арендатора</w:t>
      </w:r>
      <w:r w:rsidRPr="0087428A">
        <w:rPr>
          <w:rFonts w:eastAsia="Calibri"/>
          <w:color w:val="000000"/>
          <w:lang w:eastAsia="en-US"/>
        </w:rPr>
        <w:t xml:space="preserve"> на подписание счетов-фактур</w:t>
      </w:r>
      <w:r>
        <w:rPr>
          <w:rStyle w:val="ad"/>
          <w:rFonts w:eastAsia="Calibri"/>
          <w:color w:val="000000"/>
          <w:lang w:eastAsia="en-US"/>
        </w:rPr>
        <w:footnoteReference w:id="1"/>
      </w:r>
      <w:r w:rsidRPr="0087428A">
        <w:rPr>
          <w:rFonts w:eastAsia="Calibri"/>
          <w:lang w:eastAsia="en-US"/>
        </w:rPr>
        <w:t xml:space="preserve">. </w:t>
      </w:r>
    </w:p>
    <w:p w:rsidR="004426D7" w:rsidRPr="00202DA2" w:rsidRDefault="004426D7" w:rsidP="004426D7">
      <w:pPr>
        <w:shd w:val="clear" w:color="auto" w:fill="FFFFFF"/>
        <w:ind w:firstLine="540"/>
        <w:jc w:val="both"/>
        <w:rPr>
          <w:rFonts w:eastAsia="Calibri"/>
          <w:color w:val="000000"/>
          <w:lang w:eastAsia="en-US"/>
        </w:rPr>
      </w:pPr>
      <w:r w:rsidRPr="00202DA2">
        <w:rPr>
          <w:rFonts w:eastAsia="Calibri"/>
          <w:color w:val="000000"/>
          <w:lang w:eastAsia="en-US"/>
        </w:rPr>
        <w:t>2.</w:t>
      </w:r>
      <w:r>
        <w:rPr>
          <w:rFonts w:eastAsia="Calibri"/>
          <w:color w:val="000000"/>
          <w:lang w:eastAsia="en-US"/>
        </w:rPr>
        <w:t>8</w:t>
      </w:r>
      <w:r w:rsidRPr="00202DA2">
        <w:rPr>
          <w:rFonts w:eastAsia="Calibri"/>
          <w:color w:val="000000"/>
          <w:lang w:eastAsia="en-US"/>
        </w:rPr>
        <w:t xml:space="preserve">. В случае нарушения </w:t>
      </w:r>
      <w:r>
        <w:rPr>
          <w:rFonts w:eastAsia="Calibri"/>
          <w:color w:val="000000"/>
          <w:lang w:eastAsia="en-US"/>
        </w:rPr>
        <w:t>Арендодателем</w:t>
      </w:r>
      <w:r w:rsidRPr="00202DA2">
        <w:rPr>
          <w:rFonts w:eastAsia="Calibri"/>
          <w:color w:val="000000"/>
          <w:lang w:eastAsia="en-US"/>
        </w:rPr>
        <w:t xml:space="preserve"> сроков представления комплекта первичных документов, указанных в п. </w:t>
      </w:r>
      <w:r>
        <w:rPr>
          <w:rFonts w:eastAsia="Calibri"/>
          <w:color w:val="000000"/>
          <w:lang w:eastAsia="en-US"/>
        </w:rPr>
        <w:t>2.5</w:t>
      </w:r>
      <w:r w:rsidRPr="00202DA2">
        <w:rPr>
          <w:rFonts w:eastAsia="Calibri"/>
          <w:color w:val="000000"/>
          <w:lang w:eastAsia="en-US"/>
        </w:rPr>
        <w:t xml:space="preserve">. настоящего Договора, </w:t>
      </w:r>
      <w:r>
        <w:rPr>
          <w:rFonts w:eastAsia="Calibri"/>
          <w:color w:val="000000"/>
          <w:lang w:eastAsia="en-US"/>
        </w:rPr>
        <w:t>Арендодатель</w:t>
      </w:r>
      <w:r w:rsidRPr="00202DA2">
        <w:rPr>
          <w:rFonts w:eastAsia="Calibri"/>
          <w:color w:val="000000"/>
          <w:lang w:eastAsia="en-US"/>
        </w:rPr>
        <w:t xml:space="preserve"> уплачивает </w:t>
      </w:r>
      <w:r>
        <w:rPr>
          <w:rFonts w:eastAsia="Calibri"/>
          <w:color w:val="000000"/>
          <w:lang w:eastAsia="en-US"/>
        </w:rPr>
        <w:t>Арендатору</w:t>
      </w:r>
      <w:r w:rsidRPr="00202DA2">
        <w:rPr>
          <w:rFonts w:eastAsia="Calibri"/>
          <w:color w:val="000000"/>
          <w:lang w:eastAsia="en-US"/>
        </w:rPr>
        <w:t xml:space="preserve"> штраф в размере 2,3% от стоимости </w:t>
      </w:r>
      <w:r>
        <w:rPr>
          <w:rFonts w:eastAsia="Calibri"/>
          <w:color w:val="000000"/>
          <w:lang w:eastAsia="en-US"/>
        </w:rPr>
        <w:t>Услуг за отчетный период</w:t>
      </w:r>
      <w:r w:rsidRPr="00202DA2">
        <w:rPr>
          <w:rFonts w:eastAsia="Calibri"/>
          <w:color w:val="000000"/>
          <w:lang w:eastAsia="en-US"/>
        </w:rPr>
        <w:t xml:space="preserve">, подтвержденной документами, представленными в нарушение установленного Договором срока в течение 10 (десяти) календарных дней с даты предъявления </w:t>
      </w:r>
      <w:r>
        <w:rPr>
          <w:rFonts w:eastAsia="Calibri"/>
          <w:color w:val="000000"/>
          <w:lang w:eastAsia="en-US"/>
        </w:rPr>
        <w:t>Арендатором</w:t>
      </w:r>
      <w:r w:rsidRPr="00202DA2">
        <w:rPr>
          <w:rFonts w:eastAsia="Calibri"/>
          <w:color w:val="000000"/>
          <w:lang w:eastAsia="en-US"/>
        </w:rPr>
        <w:t xml:space="preserve"> письменного требования.</w:t>
      </w:r>
    </w:p>
    <w:p w:rsidR="004426D7" w:rsidRPr="007F2A7C" w:rsidRDefault="004426D7" w:rsidP="004426D7">
      <w:pPr>
        <w:autoSpaceDE w:val="0"/>
        <w:autoSpaceDN w:val="0"/>
        <w:adjustRightInd w:val="0"/>
        <w:ind w:firstLine="540"/>
        <w:jc w:val="both"/>
        <w:rPr>
          <w:color w:val="000000"/>
        </w:rPr>
      </w:pPr>
      <w:r>
        <w:rPr>
          <w:color w:val="000000"/>
        </w:rPr>
        <w:t>2.9</w:t>
      </w:r>
      <w:r w:rsidRPr="007F2A7C">
        <w:rPr>
          <w:color w:val="000000"/>
        </w:rPr>
        <w:t>. Арендатор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Арендодателем.</w:t>
      </w:r>
    </w:p>
    <w:p w:rsidR="004426D7" w:rsidRDefault="004426D7" w:rsidP="004426D7">
      <w:pPr>
        <w:autoSpaceDE w:val="0"/>
        <w:autoSpaceDN w:val="0"/>
        <w:adjustRightInd w:val="0"/>
        <w:ind w:firstLine="540"/>
        <w:jc w:val="both"/>
        <w:rPr>
          <w:color w:val="000000"/>
        </w:rPr>
      </w:pPr>
      <w:r w:rsidRPr="007F2A7C">
        <w:rPr>
          <w:color w:val="000000"/>
        </w:rPr>
        <w:t>2.</w:t>
      </w:r>
      <w:r>
        <w:rPr>
          <w:color w:val="000000"/>
        </w:rPr>
        <w:t>10</w:t>
      </w:r>
      <w:r w:rsidRPr="007F2A7C">
        <w:rPr>
          <w:color w:val="000000"/>
        </w:rPr>
        <w:t xml:space="preserve">. Обязательства Арендатора по оплате считаются исполненными с даты списания денежных средств с его расчётного счета. </w:t>
      </w:r>
    </w:p>
    <w:p w:rsidR="00616E76" w:rsidRPr="007F2A7C" w:rsidRDefault="00616E76" w:rsidP="004426D7">
      <w:pPr>
        <w:autoSpaceDE w:val="0"/>
        <w:autoSpaceDN w:val="0"/>
        <w:adjustRightInd w:val="0"/>
        <w:ind w:firstLine="540"/>
        <w:jc w:val="both"/>
        <w:rPr>
          <w:color w:val="000000"/>
        </w:rPr>
      </w:pPr>
    </w:p>
    <w:p w:rsidR="004426D7" w:rsidRPr="00445CD3" w:rsidRDefault="004426D7" w:rsidP="004426D7">
      <w:pPr>
        <w:autoSpaceDE w:val="0"/>
        <w:autoSpaceDN w:val="0"/>
        <w:adjustRightInd w:val="0"/>
        <w:jc w:val="center"/>
        <w:rPr>
          <w:b/>
        </w:rPr>
      </w:pPr>
      <w:r w:rsidRPr="00445CD3">
        <w:rPr>
          <w:b/>
        </w:rPr>
        <w:t>3. Права и обязанности Сторон</w:t>
      </w:r>
    </w:p>
    <w:p w:rsidR="00616E76" w:rsidRDefault="00616E76" w:rsidP="004426D7">
      <w:pPr>
        <w:autoSpaceDE w:val="0"/>
        <w:autoSpaceDN w:val="0"/>
        <w:adjustRightInd w:val="0"/>
        <w:ind w:firstLine="540"/>
        <w:jc w:val="both"/>
      </w:pPr>
    </w:p>
    <w:p w:rsidR="004426D7" w:rsidRPr="00942531" w:rsidRDefault="004426D7" w:rsidP="004426D7">
      <w:pPr>
        <w:autoSpaceDE w:val="0"/>
        <w:autoSpaceDN w:val="0"/>
        <w:adjustRightInd w:val="0"/>
        <w:ind w:firstLine="540"/>
        <w:jc w:val="both"/>
      </w:pPr>
      <w:r w:rsidRPr="00942531">
        <w:t xml:space="preserve">3.1. Арендодатель обязан предоставить Арендатору </w:t>
      </w:r>
      <w:r>
        <w:t>металлоконструкции</w:t>
      </w:r>
      <w:r w:rsidRPr="00942531">
        <w:t xml:space="preserve"> по Акту приема</w:t>
      </w:r>
      <w:r>
        <w:t>-передачи в исправном состоянии.</w:t>
      </w:r>
    </w:p>
    <w:p w:rsidR="004426D7" w:rsidRPr="00942531" w:rsidRDefault="004426D7" w:rsidP="004426D7">
      <w:pPr>
        <w:autoSpaceDE w:val="0"/>
        <w:autoSpaceDN w:val="0"/>
        <w:adjustRightInd w:val="0"/>
        <w:ind w:firstLine="540"/>
        <w:jc w:val="both"/>
      </w:pPr>
      <w:r w:rsidRPr="00942531">
        <w:t xml:space="preserve">Срок нахождения </w:t>
      </w:r>
      <w:r>
        <w:t>металлоконструкций</w:t>
      </w:r>
      <w:r w:rsidRPr="00942531">
        <w:t xml:space="preserve"> в аренде исчисляется со дня подписания Сторонами указанного Акта.</w:t>
      </w:r>
    </w:p>
    <w:p w:rsidR="004426D7" w:rsidRPr="00942531" w:rsidRDefault="004426D7" w:rsidP="004426D7">
      <w:pPr>
        <w:autoSpaceDE w:val="0"/>
        <w:autoSpaceDN w:val="0"/>
        <w:adjustRightInd w:val="0"/>
        <w:ind w:firstLine="540"/>
        <w:jc w:val="both"/>
      </w:pPr>
      <w:r w:rsidRPr="00942531">
        <w:t xml:space="preserve">При передаче </w:t>
      </w:r>
      <w:r>
        <w:t>металлоконструкций их</w:t>
      </w:r>
      <w:r w:rsidRPr="00942531">
        <w:t xml:space="preserve"> осмотр и проверка производятся в присутствии надлежащим образом уполномоченных представителей Сторон.</w:t>
      </w:r>
    </w:p>
    <w:p w:rsidR="004426D7" w:rsidRPr="00942531" w:rsidRDefault="004426D7" w:rsidP="004426D7">
      <w:pPr>
        <w:autoSpaceDE w:val="0"/>
        <w:autoSpaceDN w:val="0"/>
        <w:adjustRightInd w:val="0"/>
        <w:ind w:firstLine="540"/>
        <w:jc w:val="both"/>
      </w:pPr>
      <w:r w:rsidRPr="00942531">
        <w:t>3.2. Арендодатель обязан</w:t>
      </w:r>
      <w:r>
        <w:t xml:space="preserve"> передать металлоконструкции</w:t>
      </w:r>
      <w:r w:rsidRPr="00942531">
        <w:t xml:space="preserve"> Арендатору </w:t>
      </w:r>
      <w:r>
        <w:t>в г. Южно-Сахалинске.</w:t>
      </w:r>
    </w:p>
    <w:p w:rsidR="004426D7" w:rsidRPr="004B78FC" w:rsidRDefault="004426D7" w:rsidP="004426D7">
      <w:pPr>
        <w:autoSpaceDE w:val="0"/>
        <w:autoSpaceDN w:val="0"/>
        <w:adjustRightInd w:val="0"/>
        <w:ind w:firstLine="540"/>
        <w:jc w:val="both"/>
      </w:pPr>
      <w:r w:rsidRPr="00942531">
        <w:t xml:space="preserve">3.3. </w:t>
      </w:r>
      <w:r w:rsidRPr="004B78FC">
        <w:t xml:space="preserve">Арендатор не вправе передавать металлоконструкции в субаренду, в безвозмездное пользование, передавать свои права и обязанности по настоящему Договору третьим лицам, отдавать в залог арендные права. </w:t>
      </w:r>
    </w:p>
    <w:p w:rsidR="004426D7" w:rsidRPr="004B78FC" w:rsidRDefault="004426D7" w:rsidP="004426D7">
      <w:pPr>
        <w:autoSpaceDE w:val="0"/>
        <w:autoSpaceDN w:val="0"/>
        <w:adjustRightInd w:val="0"/>
        <w:ind w:firstLine="540"/>
        <w:jc w:val="both"/>
      </w:pPr>
      <w:r w:rsidRPr="004B78FC">
        <w:t>3.4. Арендатор обязан соблюдать технические, санитарные, противопожарные требования, эксплуатировать металлоконструкции в соответствии с их целевым назначением, установленным условиями настоящего Договора.</w:t>
      </w:r>
    </w:p>
    <w:p w:rsidR="004426D7" w:rsidRPr="004B78FC" w:rsidRDefault="004426D7" w:rsidP="004426D7">
      <w:pPr>
        <w:autoSpaceDE w:val="0"/>
        <w:autoSpaceDN w:val="0"/>
        <w:adjustRightInd w:val="0"/>
        <w:ind w:firstLine="540"/>
        <w:jc w:val="both"/>
      </w:pPr>
      <w:r w:rsidRPr="004B78FC">
        <w:t>3.5. Арендатор обязан вернуть металлоконструкции по Акту возврата металлоконструкций в течение 5 рабочих дней с момента окончания срока действия настоящего Договора или в случае его досрочного прекращения. Возврат металлоконструкций осуществляется Арендодателем за свой счет.</w:t>
      </w:r>
    </w:p>
    <w:p w:rsidR="004426D7" w:rsidRDefault="004426D7" w:rsidP="004426D7">
      <w:pPr>
        <w:autoSpaceDE w:val="0"/>
        <w:autoSpaceDN w:val="0"/>
        <w:adjustRightInd w:val="0"/>
        <w:ind w:firstLine="540"/>
        <w:jc w:val="both"/>
      </w:pPr>
      <w:r w:rsidRPr="004B78FC">
        <w:t>При возврате металлоконструкций</w:t>
      </w:r>
      <w:r w:rsidRPr="00407BB7">
        <w:t xml:space="preserve"> их осмотр и проверка производятся в присутствии надлежащим образом уполномоченных представителей Сторон.</w:t>
      </w:r>
    </w:p>
    <w:p w:rsidR="004426D7" w:rsidRDefault="004426D7" w:rsidP="004426D7">
      <w:pPr>
        <w:autoSpaceDE w:val="0"/>
        <w:autoSpaceDN w:val="0"/>
        <w:adjustRightInd w:val="0"/>
        <w:ind w:firstLine="540"/>
        <w:jc w:val="both"/>
        <w:rPr>
          <w:color w:val="000000"/>
        </w:rPr>
      </w:pPr>
      <w:r>
        <w:rPr>
          <w:color w:val="000000"/>
        </w:rPr>
        <w:t>3.6</w:t>
      </w:r>
      <w:r w:rsidRPr="007F2A7C">
        <w:rPr>
          <w:color w:val="000000"/>
        </w:rPr>
        <w:t>. Арендодатель в срок до 15 (пятнадцатого) числа месяца, следующего за отчетным полугодием, направляет в адрес Арендатора акт сверки взаиморасчетов по состоянию на 30 июня и 3</w:t>
      </w:r>
      <w:r>
        <w:rPr>
          <w:color w:val="000000"/>
        </w:rPr>
        <w:t>1</w:t>
      </w:r>
      <w:r w:rsidRPr="007F2A7C">
        <w:rPr>
          <w:color w:val="000000"/>
        </w:rPr>
        <w:t xml:space="preserve"> декабря.</w:t>
      </w:r>
    </w:p>
    <w:p w:rsidR="00616E76" w:rsidRPr="007F2A7C" w:rsidRDefault="00616E76" w:rsidP="004426D7">
      <w:pPr>
        <w:autoSpaceDE w:val="0"/>
        <w:autoSpaceDN w:val="0"/>
        <w:adjustRightInd w:val="0"/>
        <w:ind w:firstLine="540"/>
        <w:jc w:val="both"/>
        <w:rPr>
          <w:color w:val="000000"/>
        </w:rPr>
      </w:pPr>
    </w:p>
    <w:p w:rsidR="004426D7" w:rsidRPr="00445CD3" w:rsidRDefault="004426D7" w:rsidP="004426D7">
      <w:pPr>
        <w:autoSpaceDE w:val="0"/>
        <w:autoSpaceDN w:val="0"/>
        <w:adjustRightInd w:val="0"/>
        <w:jc w:val="center"/>
        <w:rPr>
          <w:b/>
        </w:rPr>
      </w:pPr>
      <w:r w:rsidRPr="00445CD3">
        <w:rPr>
          <w:b/>
        </w:rPr>
        <w:t>4. Ответственность. Форс-мажор</w:t>
      </w:r>
    </w:p>
    <w:p w:rsidR="00616E76" w:rsidRDefault="00616E76" w:rsidP="004426D7">
      <w:pPr>
        <w:autoSpaceDE w:val="0"/>
        <w:autoSpaceDN w:val="0"/>
        <w:adjustRightInd w:val="0"/>
        <w:ind w:firstLine="540"/>
        <w:jc w:val="both"/>
      </w:pPr>
    </w:p>
    <w:p w:rsidR="004426D7" w:rsidRPr="004B78FC" w:rsidRDefault="004426D7" w:rsidP="004426D7">
      <w:pPr>
        <w:autoSpaceDE w:val="0"/>
        <w:autoSpaceDN w:val="0"/>
        <w:adjustRightInd w:val="0"/>
        <w:ind w:firstLine="540"/>
        <w:jc w:val="both"/>
      </w:pPr>
      <w:r w:rsidRPr="00942531">
        <w:lastRenderedPageBreak/>
        <w:t xml:space="preserve">4.1. В случае просрочки выплаты арендной платы в установленный настоящим Договором срок Арендодатель вправе </w:t>
      </w:r>
      <w:r w:rsidRPr="004B78FC">
        <w:t xml:space="preserve">потребовать от Арендатора уплаты пени в размере </w:t>
      </w:r>
      <w:r w:rsidRPr="004B78FC">
        <w:rPr>
          <w:spacing w:val="-1"/>
        </w:rPr>
        <w:t xml:space="preserve">0,1% </w:t>
      </w:r>
      <w:r w:rsidRPr="004B78FC">
        <w:rPr>
          <w:bCs/>
          <w:spacing w:val="-1"/>
        </w:rPr>
        <w:t xml:space="preserve">от месячной </w:t>
      </w:r>
      <w:r w:rsidRPr="004B78FC">
        <w:rPr>
          <w:spacing w:val="4"/>
        </w:rPr>
        <w:t xml:space="preserve">стоимости аренды соответствующей </w:t>
      </w:r>
      <w:r w:rsidRPr="004B78FC">
        <w:t>металлоконструкции</w:t>
      </w:r>
      <w:r w:rsidRPr="004B78FC">
        <w:rPr>
          <w:spacing w:val="4"/>
        </w:rPr>
        <w:t xml:space="preserve"> </w:t>
      </w:r>
      <w:r w:rsidRPr="004B78FC">
        <w:rPr>
          <w:bCs/>
          <w:spacing w:val="4"/>
        </w:rPr>
        <w:t>за</w:t>
      </w:r>
      <w:r w:rsidRPr="004B78FC">
        <w:rPr>
          <w:b/>
          <w:bCs/>
          <w:spacing w:val="4"/>
        </w:rPr>
        <w:t xml:space="preserve"> </w:t>
      </w:r>
      <w:r w:rsidRPr="004B78FC">
        <w:rPr>
          <w:spacing w:val="3"/>
        </w:rPr>
        <w:t>каждый день просрочки.</w:t>
      </w:r>
    </w:p>
    <w:p w:rsidR="004426D7" w:rsidRPr="00942531" w:rsidRDefault="004426D7" w:rsidP="004426D7">
      <w:pPr>
        <w:autoSpaceDE w:val="0"/>
        <w:autoSpaceDN w:val="0"/>
        <w:adjustRightInd w:val="0"/>
        <w:ind w:firstLine="540"/>
        <w:jc w:val="both"/>
      </w:pPr>
      <w:r w:rsidRPr="004B78FC">
        <w:t xml:space="preserve">4.2. В случае нарушения срока возврата металлоконструкции, установленного настоящим Договором, Арендодатель вправе потребовать от Арендатора уплаты пени в размере </w:t>
      </w:r>
      <w:r w:rsidRPr="004B78FC">
        <w:rPr>
          <w:spacing w:val="-1"/>
        </w:rPr>
        <w:t xml:space="preserve">0,1% </w:t>
      </w:r>
      <w:r w:rsidRPr="004B78FC">
        <w:rPr>
          <w:bCs/>
          <w:spacing w:val="-1"/>
        </w:rPr>
        <w:t xml:space="preserve">от месячной </w:t>
      </w:r>
      <w:r w:rsidRPr="004B78FC">
        <w:rPr>
          <w:spacing w:val="4"/>
        </w:rPr>
        <w:t xml:space="preserve">стоимости аренды соответствующей </w:t>
      </w:r>
      <w:r w:rsidRPr="004B78FC">
        <w:t>металлоконструкции</w:t>
      </w:r>
      <w:r w:rsidRPr="004B78FC">
        <w:rPr>
          <w:spacing w:val="4"/>
        </w:rPr>
        <w:t xml:space="preserve"> </w:t>
      </w:r>
      <w:r w:rsidRPr="004B78FC">
        <w:rPr>
          <w:bCs/>
          <w:spacing w:val="4"/>
        </w:rPr>
        <w:t>за</w:t>
      </w:r>
      <w:r w:rsidRPr="004B78FC">
        <w:rPr>
          <w:b/>
          <w:bCs/>
          <w:spacing w:val="4"/>
        </w:rPr>
        <w:t xml:space="preserve"> </w:t>
      </w:r>
      <w:r w:rsidRPr="004B78FC">
        <w:rPr>
          <w:spacing w:val="3"/>
        </w:rPr>
        <w:t>каждый день просрочки.</w:t>
      </w:r>
    </w:p>
    <w:p w:rsidR="004426D7" w:rsidRPr="00942531" w:rsidRDefault="004426D7" w:rsidP="004426D7">
      <w:pPr>
        <w:autoSpaceDE w:val="0"/>
        <w:autoSpaceDN w:val="0"/>
        <w:adjustRightInd w:val="0"/>
        <w:ind w:firstLine="540"/>
        <w:jc w:val="both"/>
      </w:pPr>
      <w:r w:rsidRPr="00942531">
        <w:t>4.3. Стороны несут ответственность за неисполнение или ненадлежащее исполнение своих обязательств по настоящему Договору в соответствии с положениями действующего законодательства Российской Федерации.</w:t>
      </w:r>
    </w:p>
    <w:p w:rsidR="004426D7" w:rsidRPr="00942531" w:rsidRDefault="004426D7" w:rsidP="004426D7">
      <w:pPr>
        <w:autoSpaceDE w:val="0"/>
        <w:autoSpaceDN w:val="0"/>
        <w:adjustRightInd w:val="0"/>
        <w:ind w:firstLine="540"/>
        <w:jc w:val="both"/>
      </w:pPr>
      <w:r w:rsidRPr="00942531">
        <w:t>4.4. Стороны не несут ответственности за неисполнение или ненадлежащее исполнение обязательств, вызванное обстоятельствами непреодолимой силы,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 и т.д.</w:t>
      </w:r>
    </w:p>
    <w:p w:rsidR="004426D7" w:rsidRDefault="004426D7" w:rsidP="004426D7">
      <w:pPr>
        <w:autoSpaceDE w:val="0"/>
        <w:autoSpaceDN w:val="0"/>
        <w:adjustRightInd w:val="0"/>
        <w:ind w:firstLine="540"/>
        <w:jc w:val="both"/>
      </w:pPr>
      <w:r w:rsidRPr="00942531">
        <w:t xml:space="preserve">4.5. Сторона, которая не может исполнить своего обязательства вследствие действия обстоятельств непреодолимой силы, должна известить другую Сторону об имеющихся препятствиях и их влиянии на исполнение обязательств по настоящему Договору в течение </w:t>
      </w:r>
      <w:r>
        <w:t>10 календарных дней</w:t>
      </w:r>
      <w:r w:rsidRPr="00942531">
        <w:t xml:space="preserve"> с момента наступления обстоятельств, препятствующих исполнению обязательств по настоящему Договору.</w:t>
      </w:r>
    </w:p>
    <w:p w:rsidR="00616E76" w:rsidRDefault="00616E76" w:rsidP="004426D7">
      <w:pPr>
        <w:autoSpaceDE w:val="0"/>
        <w:autoSpaceDN w:val="0"/>
        <w:adjustRightInd w:val="0"/>
        <w:ind w:firstLine="540"/>
        <w:jc w:val="both"/>
      </w:pPr>
    </w:p>
    <w:p w:rsidR="004426D7" w:rsidRPr="00616E76" w:rsidRDefault="004426D7" w:rsidP="00616E76">
      <w:pPr>
        <w:pStyle w:val="a6"/>
        <w:keepNext/>
        <w:keepLines/>
        <w:numPr>
          <w:ilvl w:val="0"/>
          <w:numId w:val="26"/>
        </w:numPr>
        <w:tabs>
          <w:tab w:val="left" w:pos="3251"/>
        </w:tabs>
        <w:jc w:val="center"/>
        <w:outlineLvl w:val="4"/>
        <w:rPr>
          <w:b/>
          <w:bCs/>
        </w:rPr>
      </w:pPr>
      <w:bookmarkStart w:id="2" w:name="bookmark3"/>
      <w:r w:rsidRPr="00616E76">
        <w:rPr>
          <w:b/>
          <w:bCs/>
        </w:rPr>
        <w:t>Антикоррупционная оговорка</w:t>
      </w:r>
      <w:bookmarkEnd w:id="2"/>
    </w:p>
    <w:p w:rsidR="00616E76" w:rsidRPr="00616E76" w:rsidRDefault="00616E76" w:rsidP="00616E76">
      <w:pPr>
        <w:keepNext/>
        <w:keepLines/>
        <w:tabs>
          <w:tab w:val="left" w:pos="3251"/>
        </w:tabs>
        <w:jc w:val="center"/>
        <w:outlineLvl w:val="4"/>
        <w:rPr>
          <w:bCs/>
        </w:rPr>
      </w:pPr>
    </w:p>
    <w:p w:rsidR="004426D7" w:rsidRPr="00AB469C" w:rsidRDefault="004426D7" w:rsidP="004426D7">
      <w:pPr>
        <w:pStyle w:val="16"/>
        <w:numPr>
          <w:ilvl w:val="1"/>
          <w:numId w:val="26"/>
        </w:numPr>
        <w:shd w:val="clear" w:color="auto" w:fill="auto"/>
        <w:spacing w:before="0" w:line="240" w:lineRule="auto"/>
        <w:ind w:left="0" w:firstLine="567"/>
        <w:rPr>
          <w:rFonts w:ascii="Times New Roman" w:hAnsi="Times New Roman" w:cs="Times New Roman"/>
          <w:sz w:val="24"/>
          <w:szCs w:val="24"/>
        </w:rPr>
      </w:pPr>
      <w:r w:rsidRPr="00AB469C">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426D7" w:rsidRPr="00AB469C" w:rsidRDefault="004426D7" w:rsidP="004426D7">
      <w:pPr>
        <w:pStyle w:val="16"/>
        <w:shd w:val="clear" w:color="auto" w:fill="auto"/>
        <w:spacing w:before="0" w:line="240" w:lineRule="auto"/>
        <w:ind w:firstLine="567"/>
        <w:rPr>
          <w:rFonts w:ascii="Times New Roman" w:hAnsi="Times New Roman" w:cs="Times New Roman"/>
          <w:sz w:val="24"/>
          <w:szCs w:val="24"/>
        </w:rPr>
      </w:pPr>
      <w:r w:rsidRPr="00AB469C">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426D7" w:rsidRPr="00AB469C" w:rsidRDefault="004426D7" w:rsidP="004426D7">
      <w:pPr>
        <w:pStyle w:val="16"/>
        <w:numPr>
          <w:ilvl w:val="1"/>
          <w:numId w:val="26"/>
        </w:numPr>
        <w:shd w:val="clear" w:color="auto" w:fill="auto"/>
        <w:spacing w:before="0" w:line="240" w:lineRule="auto"/>
        <w:ind w:left="0" w:firstLine="567"/>
        <w:rPr>
          <w:rFonts w:ascii="Times New Roman" w:hAnsi="Times New Roman" w:cs="Times New Roman"/>
          <w:sz w:val="24"/>
          <w:szCs w:val="24"/>
        </w:rPr>
      </w:pPr>
      <w:r w:rsidRPr="00AB469C">
        <w:rPr>
          <w:rFonts w:ascii="Times New Roman" w:hAnsi="Times New Roman" w:cs="Times New Roman"/>
          <w:sz w:val="24"/>
          <w:szCs w:val="24"/>
        </w:rPr>
        <w:t xml:space="preserve">В случае возникновения у Стороны подозрений, что произошло или может произойти нарушение каких-либо положений пункта </w:t>
      </w:r>
      <w:r>
        <w:rPr>
          <w:rFonts w:ascii="Times New Roman" w:hAnsi="Times New Roman" w:cs="Times New Roman"/>
          <w:sz w:val="24"/>
          <w:szCs w:val="24"/>
        </w:rPr>
        <w:t>5</w:t>
      </w:r>
      <w:r w:rsidRPr="00AB469C">
        <w:rPr>
          <w:rFonts w:ascii="Times New Roman" w:hAnsi="Times New Roman" w:cs="Times New Roman"/>
          <w:sz w:val="24"/>
          <w:szCs w:val="24"/>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rFonts w:ascii="Times New Roman" w:hAnsi="Times New Roman" w:cs="Times New Roman"/>
          <w:sz w:val="24"/>
          <w:szCs w:val="24"/>
        </w:rPr>
        <w:t>5</w:t>
      </w:r>
      <w:r w:rsidRPr="00AB469C">
        <w:rPr>
          <w:rFonts w:ascii="Times New Roman" w:hAnsi="Times New Roman" w:cs="Times New Roman"/>
          <w:sz w:val="24"/>
          <w:szCs w:val="24"/>
        </w:rPr>
        <w:t>.1 настоящего раздела другой Стороной, ее аффилированными лицами, работниками или посредниками.</w:t>
      </w:r>
    </w:p>
    <w:p w:rsidR="004426D7" w:rsidRPr="00AB469C" w:rsidRDefault="004426D7" w:rsidP="004426D7">
      <w:pPr>
        <w:pStyle w:val="16"/>
        <w:shd w:val="clear" w:color="auto" w:fill="auto"/>
        <w:spacing w:before="0" w:line="240" w:lineRule="auto"/>
        <w:ind w:firstLine="567"/>
        <w:rPr>
          <w:rFonts w:ascii="Times New Roman" w:hAnsi="Times New Roman" w:cs="Times New Roman"/>
          <w:sz w:val="24"/>
          <w:szCs w:val="24"/>
        </w:rPr>
      </w:pPr>
      <w:r w:rsidRPr="00AB469C">
        <w:rPr>
          <w:rFonts w:ascii="Times New Roman" w:hAnsi="Times New Roman" w:cs="Times New Roman"/>
          <w:sz w:val="24"/>
          <w:szCs w:val="24"/>
        </w:rPr>
        <w:t xml:space="preserve">Каналы уведомления </w:t>
      </w:r>
      <w:r>
        <w:rPr>
          <w:rFonts w:ascii="Times New Roman" w:hAnsi="Times New Roman" w:cs="Times New Roman"/>
          <w:sz w:val="24"/>
          <w:szCs w:val="24"/>
        </w:rPr>
        <w:t xml:space="preserve">Арендатора </w:t>
      </w:r>
      <w:r w:rsidRPr="00AB469C">
        <w:rPr>
          <w:rFonts w:ascii="Times New Roman" w:hAnsi="Times New Roman" w:cs="Times New Roman"/>
          <w:sz w:val="24"/>
          <w:szCs w:val="24"/>
        </w:rPr>
        <w:t xml:space="preserve">о нарушениях каких-либо положений пункта </w:t>
      </w:r>
      <w:r>
        <w:rPr>
          <w:rFonts w:ascii="Times New Roman" w:hAnsi="Times New Roman" w:cs="Times New Roman"/>
          <w:sz w:val="24"/>
          <w:szCs w:val="24"/>
        </w:rPr>
        <w:t>5</w:t>
      </w:r>
      <w:r w:rsidRPr="00AB469C">
        <w:rPr>
          <w:rFonts w:ascii="Times New Roman" w:hAnsi="Times New Roman" w:cs="Times New Roman"/>
          <w:sz w:val="24"/>
          <w:szCs w:val="24"/>
        </w:rPr>
        <w:t xml:space="preserve">.1 настоящего раздела: 8 800 250 24 27, электронная почта </w:t>
      </w:r>
      <w:hyperlink r:id="rId8" w:history="1">
        <w:r w:rsidRPr="00AB469C">
          <w:rPr>
            <w:rStyle w:val="a8"/>
            <w:spacing w:val="1"/>
            <w:sz w:val="24"/>
            <w:szCs w:val="24"/>
            <w:shd w:val="clear" w:color="auto" w:fill="FFFFFF"/>
          </w:rPr>
          <w:t>antikorr@pk-sakhalin.ru</w:t>
        </w:r>
      </w:hyperlink>
      <w:r w:rsidRPr="00AB469C">
        <w:rPr>
          <w:rStyle w:val="a8"/>
          <w:spacing w:val="1"/>
          <w:sz w:val="24"/>
          <w:szCs w:val="24"/>
          <w:shd w:val="clear" w:color="auto" w:fill="FFFFFF"/>
        </w:rPr>
        <w:t>.</w:t>
      </w:r>
    </w:p>
    <w:p w:rsidR="004426D7" w:rsidRPr="00AB469C" w:rsidRDefault="004426D7" w:rsidP="004426D7">
      <w:pPr>
        <w:pStyle w:val="16"/>
        <w:shd w:val="clear" w:color="auto" w:fill="auto"/>
        <w:tabs>
          <w:tab w:val="right" w:leader="underscore" w:pos="6866"/>
          <w:tab w:val="left" w:pos="7043"/>
        </w:tabs>
        <w:spacing w:before="0" w:line="240" w:lineRule="auto"/>
        <w:ind w:firstLine="567"/>
        <w:rPr>
          <w:rFonts w:ascii="Times New Roman" w:hAnsi="Times New Roman" w:cs="Times New Roman"/>
          <w:sz w:val="24"/>
          <w:szCs w:val="24"/>
        </w:rPr>
      </w:pPr>
      <w:r w:rsidRPr="00AB469C">
        <w:rPr>
          <w:rFonts w:ascii="Times New Roman" w:hAnsi="Times New Roman" w:cs="Times New Roman"/>
          <w:sz w:val="24"/>
          <w:szCs w:val="24"/>
        </w:rPr>
        <w:t xml:space="preserve">Каналы уведомления </w:t>
      </w:r>
      <w:r>
        <w:rPr>
          <w:rFonts w:ascii="Times New Roman" w:hAnsi="Times New Roman" w:cs="Times New Roman"/>
          <w:sz w:val="24"/>
          <w:szCs w:val="24"/>
        </w:rPr>
        <w:t>Арендодателя</w:t>
      </w:r>
      <w:r w:rsidRPr="00AB469C">
        <w:rPr>
          <w:rFonts w:ascii="Times New Roman" w:hAnsi="Times New Roman" w:cs="Times New Roman"/>
          <w:sz w:val="24"/>
          <w:szCs w:val="24"/>
        </w:rPr>
        <w:t xml:space="preserve"> о нарушениях каких-либо положений пункта </w:t>
      </w:r>
      <w:r>
        <w:rPr>
          <w:rFonts w:ascii="Times New Roman" w:hAnsi="Times New Roman" w:cs="Times New Roman"/>
          <w:sz w:val="24"/>
          <w:szCs w:val="24"/>
        </w:rPr>
        <w:t>5</w:t>
      </w:r>
      <w:r w:rsidRPr="00AB469C">
        <w:rPr>
          <w:rFonts w:ascii="Times New Roman" w:hAnsi="Times New Roman" w:cs="Times New Roman"/>
          <w:sz w:val="24"/>
          <w:szCs w:val="24"/>
        </w:rPr>
        <w:t>.1 настоящего раздела:</w:t>
      </w:r>
      <w:r>
        <w:rPr>
          <w:rFonts w:ascii="Times New Roman" w:hAnsi="Times New Roman" w:cs="Times New Roman"/>
          <w:sz w:val="24"/>
          <w:szCs w:val="24"/>
        </w:rPr>
        <w:t>____________________________.</w:t>
      </w:r>
    </w:p>
    <w:p w:rsidR="004426D7" w:rsidRPr="00AB469C" w:rsidRDefault="004426D7" w:rsidP="004426D7">
      <w:pPr>
        <w:pStyle w:val="16"/>
        <w:shd w:val="clear" w:color="auto" w:fill="auto"/>
        <w:spacing w:before="0" w:line="240" w:lineRule="auto"/>
        <w:ind w:firstLine="567"/>
        <w:rPr>
          <w:rFonts w:ascii="Times New Roman" w:hAnsi="Times New Roman" w:cs="Times New Roman"/>
          <w:sz w:val="24"/>
          <w:szCs w:val="24"/>
        </w:rPr>
      </w:pPr>
      <w:r w:rsidRPr="00AB469C">
        <w:rPr>
          <w:rFonts w:ascii="Times New Roman" w:hAnsi="Times New Roman" w:cs="Times New Roman"/>
          <w:sz w:val="24"/>
          <w:szCs w:val="24"/>
        </w:rPr>
        <w:t xml:space="preserve">Сторона, получившая уведомление о нарушении каких-либо положений пункта </w:t>
      </w:r>
      <w:r>
        <w:rPr>
          <w:rFonts w:ascii="Times New Roman" w:hAnsi="Times New Roman" w:cs="Times New Roman"/>
          <w:sz w:val="24"/>
          <w:szCs w:val="24"/>
        </w:rPr>
        <w:t>5</w:t>
      </w:r>
      <w:r w:rsidRPr="00AB469C">
        <w:rPr>
          <w:rFonts w:ascii="Times New Roman" w:hAnsi="Times New Roman" w:cs="Times New Roman"/>
          <w:sz w:val="24"/>
          <w:szCs w:val="24"/>
        </w:rPr>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4426D7" w:rsidRPr="00445CD3" w:rsidRDefault="004426D7" w:rsidP="004426D7">
      <w:pPr>
        <w:pStyle w:val="16"/>
        <w:numPr>
          <w:ilvl w:val="1"/>
          <w:numId w:val="26"/>
        </w:numPr>
        <w:shd w:val="clear" w:color="auto" w:fill="auto"/>
        <w:spacing w:before="0" w:line="240" w:lineRule="auto"/>
        <w:ind w:left="0" w:firstLine="567"/>
        <w:rPr>
          <w:rFonts w:ascii="Times New Roman" w:hAnsi="Times New Roman" w:cs="Times New Roman"/>
          <w:sz w:val="24"/>
          <w:szCs w:val="24"/>
        </w:rPr>
      </w:pPr>
      <w:r w:rsidRPr="00AB469C">
        <w:rPr>
          <w:rFonts w:ascii="Times New Roman" w:hAnsi="Times New Roman" w:cs="Times New Roman"/>
          <w:sz w:val="24"/>
          <w:szCs w:val="24"/>
        </w:rPr>
        <w:lastRenderedPageBreak/>
        <w:t xml:space="preserve">Стороны гарантируют осуществление надлежащего разбирательства по фактам нарушения положений пункта </w:t>
      </w:r>
      <w:r>
        <w:rPr>
          <w:rFonts w:ascii="Times New Roman" w:hAnsi="Times New Roman" w:cs="Times New Roman"/>
          <w:sz w:val="24"/>
          <w:szCs w:val="24"/>
        </w:rPr>
        <w:t>5</w:t>
      </w:r>
      <w:r w:rsidRPr="00AB469C">
        <w:rPr>
          <w:rFonts w:ascii="Times New Roman" w:hAnsi="Times New Roman" w:cs="Times New Roman"/>
          <w:sz w:val="24"/>
          <w:szCs w:val="24"/>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r>
        <w:rPr>
          <w:rFonts w:ascii="Times New Roman" w:hAnsi="Times New Roman" w:cs="Times New Roman"/>
          <w:sz w:val="24"/>
          <w:szCs w:val="24"/>
        </w:rPr>
        <w:t xml:space="preserve"> </w:t>
      </w:r>
      <w:r w:rsidRPr="00445CD3">
        <w:rPr>
          <w:rFonts w:ascii="Times New Roman" w:hAnsi="Times New Roman" w:cs="Times New Roman"/>
          <w:sz w:val="24"/>
          <w:szCs w:val="24"/>
        </w:rPr>
        <w:t>сообщивших о факте нарушений.</w:t>
      </w:r>
    </w:p>
    <w:p w:rsidR="004426D7" w:rsidRDefault="004426D7" w:rsidP="004426D7">
      <w:pPr>
        <w:pStyle w:val="16"/>
        <w:numPr>
          <w:ilvl w:val="1"/>
          <w:numId w:val="26"/>
        </w:numPr>
        <w:shd w:val="clear" w:color="auto" w:fill="auto"/>
        <w:spacing w:before="0" w:line="240" w:lineRule="auto"/>
        <w:ind w:left="0" w:firstLine="567"/>
        <w:rPr>
          <w:rFonts w:ascii="Times New Roman" w:hAnsi="Times New Roman" w:cs="Times New Roman"/>
          <w:sz w:val="24"/>
          <w:szCs w:val="24"/>
        </w:rPr>
      </w:pPr>
      <w:r w:rsidRPr="00AB469C">
        <w:rPr>
          <w:rFonts w:ascii="Times New Roman" w:hAnsi="Times New Roman" w:cs="Times New Roman"/>
          <w:sz w:val="24"/>
          <w:szCs w:val="24"/>
        </w:rPr>
        <w:t xml:space="preserve">В случае подтверждения факта нарушения одной Стороной положений пункта </w:t>
      </w:r>
      <w:r>
        <w:rPr>
          <w:rFonts w:ascii="Times New Roman" w:hAnsi="Times New Roman" w:cs="Times New Roman"/>
          <w:sz w:val="24"/>
          <w:szCs w:val="24"/>
        </w:rPr>
        <w:t>5</w:t>
      </w:r>
      <w:r w:rsidRPr="00AB469C">
        <w:rPr>
          <w:rFonts w:ascii="Times New Roman" w:hAnsi="Times New Roman" w:cs="Times New Roman"/>
          <w:sz w:val="24"/>
          <w:szCs w:val="24"/>
        </w:rPr>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rPr>
          <w:rFonts w:ascii="Times New Roman" w:hAnsi="Times New Roman" w:cs="Times New Roman"/>
          <w:sz w:val="24"/>
          <w:szCs w:val="24"/>
        </w:rPr>
        <w:t>5.</w:t>
      </w:r>
      <w:r w:rsidRPr="00AB469C">
        <w:rPr>
          <w:rFonts w:ascii="Times New Roman" w:hAnsi="Times New Roman" w:cs="Times New Roman"/>
          <w:sz w:val="24"/>
          <w:szCs w:val="24"/>
        </w:rPr>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16E76" w:rsidRPr="00AB469C" w:rsidRDefault="00616E76" w:rsidP="00616E76">
      <w:pPr>
        <w:pStyle w:val="16"/>
        <w:shd w:val="clear" w:color="auto" w:fill="auto"/>
        <w:spacing w:before="0" w:line="240" w:lineRule="auto"/>
        <w:rPr>
          <w:rFonts w:ascii="Times New Roman" w:hAnsi="Times New Roman" w:cs="Times New Roman"/>
          <w:sz w:val="24"/>
          <w:szCs w:val="24"/>
        </w:rPr>
      </w:pPr>
    </w:p>
    <w:p w:rsidR="004426D7" w:rsidRPr="00AB469C" w:rsidRDefault="004426D7" w:rsidP="004426D7">
      <w:pPr>
        <w:shd w:val="clear" w:color="auto" w:fill="FFFFFF"/>
        <w:tabs>
          <w:tab w:val="left" w:pos="1531"/>
        </w:tabs>
        <w:ind w:left="10" w:hanging="10"/>
        <w:jc w:val="center"/>
        <w:rPr>
          <w:b/>
          <w:bCs/>
          <w:color w:val="000000"/>
          <w:lang w:eastAsia="en-US"/>
        </w:rPr>
      </w:pPr>
      <w:r>
        <w:rPr>
          <w:b/>
          <w:bCs/>
          <w:color w:val="000000"/>
          <w:lang w:eastAsia="en-US"/>
        </w:rPr>
        <w:t>6</w:t>
      </w:r>
      <w:r w:rsidRPr="00AB469C">
        <w:rPr>
          <w:b/>
          <w:bCs/>
          <w:color w:val="000000"/>
          <w:lang w:eastAsia="en-US"/>
        </w:rPr>
        <w:t>. Налоговая оговорка</w:t>
      </w:r>
    </w:p>
    <w:p w:rsidR="00616E76" w:rsidRDefault="00616E76" w:rsidP="004426D7">
      <w:pPr>
        <w:ind w:firstLine="567"/>
        <w:jc w:val="both"/>
      </w:pPr>
    </w:p>
    <w:p w:rsidR="004426D7" w:rsidRPr="00AB469C" w:rsidRDefault="004426D7" w:rsidP="004426D7">
      <w:pPr>
        <w:ind w:firstLine="567"/>
        <w:jc w:val="both"/>
      </w:pPr>
      <w:r>
        <w:t>6</w:t>
      </w:r>
      <w:r w:rsidRPr="00AB469C">
        <w:t xml:space="preserve">.1. </w:t>
      </w:r>
      <w:r>
        <w:t>Арендодатель</w:t>
      </w:r>
      <w:r w:rsidRPr="00AB469C">
        <w:t xml:space="preserve"> гарантирует, что:</w:t>
      </w:r>
    </w:p>
    <w:p w:rsidR="004426D7" w:rsidRPr="00AB469C" w:rsidRDefault="004426D7" w:rsidP="004426D7">
      <w:pPr>
        <w:ind w:firstLine="567"/>
        <w:jc w:val="both"/>
      </w:pPr>
      <w:r w:rsidRPr="00AB469C">
        <w:t>зарегистрирован в ЕГР</w:t>
      </w:r>
      <w:r>
        <w:t>ИП</w:t>
      </w:r>
      <w:r w:rsidRPr="00AB469C">
        <w:t xml:space="preserve"> надлежащим образом;</w:t>
      </w:r>
    </w:p>
    <w:p w:rsidR="004426D7" w:rsidRPr="00AB469C" w:rsidRDefault="004426D7" w:rsidP="004426D7">
      <w:pPr>
        <w:ind w:firstLine="567"/>
        <w:jc w:val="both"/>
      </w:pPr>
      <w:r w:rsidRPr="00AB469C">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4426D7" w:rsidRPr="00AB469C" w:rsidRDefault="004426D7" w:rsidP="004426D7">
      <w:pPr>
        <w:ind w:firstLine="567"/>
        <w:jc w:val="both"/>
      </w:pPr>
      <w:r w:rsidRPr="00AB469C">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426D7" w:rsidRPr="00AB469C" w:rsidRDefault="004426D7" w:rsidP="004426D7">
      <w:pPr>
        <w:ind w:firstLine="567"/>
        <w:jc w:val="both"/>
      </w:pPr>
      <w:r w:rsidRPr="00AB469C">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426D7" w:rsidRPr="00AB469C" w:rsidRDefault="004426D7" w:rsidP="004426D7">
      <w:pPr>
        <w:ind w:firstLine="567"/>
        <w:jc w:val="both"/>
      </w:pPr>
      <w:r w:rsidRPr="00AB469C">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4426D7" w:rsidRPr="00AB469C" w:rsidRDefault="004426D7" w:rsidP="004426D7">
      <w:pPr>
        <w:ind w:firstLine="567"/>
        <w:jc w:val="both"/>
      </w:pPr>
      <w:r w:rsidRPr="00AB469C">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426D7" w:rsidRPr="00AB469C" w:rsidRDefault="004426D7" w:rsidP="004426D7">
      <w:pPr>
        <w:ind w:firstLine="567"/>
        <w:jc w:val="both"/>
      </w:pPr>
      <w:r w:rsidRPr="00AB469C">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4426D7" w:rsidRPr="00AB469C" w:rsidRDefault="004426D7" w:rsidP="004426D7">
      <w:pPr>
        <w:ind w:firstLine="567"/>
        <w:jc w:val="both"/>
      </w:pPr>
      <w:r w:rsidRPr="00AB469C">
        <w:t>своевременно и в полном объеме уплачивает налоги, сборы и страховые взносы;</w:t>
      </w:r>
    </w:p>
    <w:p w:rsidR="004426D7" w:rsidRPr="00AB469C" w:rsidRDefault="004426D7" w:rsidP="004426D7">
      <w:pPr>
        <w:shd w:val="clear" w:color="auto" w:fill="FFFFFF"/>
        <w:ind w:firstLine="567"/>
        <w:jc w:val="both"/>
        <w:rPr>
          <w:lang w:eastAsia="en-US"/>
        </w:rPr>
      </w:pPr>
      <w:r w:rsidRPr="00AB469C">
        <w:t xml:space="preserve">отражает в налоговой отчетности по НДС все суммы НДС, предъявленные </w:t>
      </w:r>
      <w:r>
        <w:t>Арендатору</w:t>
      </w:r>
      <w:r w:rsidRPr="00AB469C">
        <w:t>;</w:t>
      </w:r>
      <w:r w:rsidRPr="00AB469C">
        <w:rPr>
          <w:lang w:eastAsia="en-US"/>
        </w:rPr>
        <w:t xml:space="preserve"> </w:t>
      </w:r>
    </w:p>
    <w:p w:rsidR="004426D7" w:rsidRPr="00AB469C" w:rsidRDefault="004426D7" w:rsidP="004426D7">
      <w:pPr>
        <w:ind w:firstLine="567"/>
        <w:jc w:val="both"/>
      </w:pPr>
      <w:r w:rsidRPr="00AB469C">
        <w:t>лица, подписывающие от его имени первичные документы и счета-фактуры, имеют на это все необходимые полномочия и доверенности.</w:t>
      </w:r>
    </w:p>
    <w:p w:rsidR="004426D7" w:rsidRPr="00AB469C" w:rsidRDefault="004426D7" w:rsidP="004426D7">
      <w:pPr>
        <w:tabs>
          <w:tab w:val="left" w:pos="1276"/>
          <w:tab w:val="left" w:pos="1418"/>
        </w:tabs>
        <w:ind w:firstLine="567"/>
        <w:jc w:val="both"/>
      </w:pPr>
      <w:r>
        <w:t>6</w:t>
      </w:r>
      <w:r w:rsidRPr="00AB469C">
        <w:t xml:space="preserve">.2. Если </w:t>
      </w:r>
      <w:r>
        <w:t>Арендодатель</w:t>
      </w:r>
      <w:r w:rsidRPr="00AB469C">
        <w:t xml:space="preserve"> нарушит гарантии (любую одну, несколько или все вместе), указанные в пункте </w:t>
      </w:r>
      <w:r>
        <w:t>6</w:t>
      </w:r>
      <w:r w:rsidRPr="00AB469C">
        <w:t>.1 настоящего Договора, и это повлечет:</w:t>
      </w:r>
    </w:p>
    <w:p w:rsidR="004426D7" w:rsidRPr="00AB469C" w:rsidRDefault="004426D7" w:rsidP="004426D7">
      <w:pPr>
        <w:tabs>
          <w:tab w:val="left" w:pos="1276"/>
        </w:tabs>
        <w:ind w:firstLine="567"/>
        <w:jc w:val="both"/>
      </w:pPr>
      <w:r w:rsidRPr="00AB469C">
        <w:t xml:space="preserve">предъявление налоговыми органами требований к </w:t>
      </w:r>
      <w:r>
        <w:t>Арендатору</w:t>
      </w:r>
      <w:r w:rsidRPr="00AB469C">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rsidR="004426D7" w:rsidRPr="00AB469C" w:rsidRDefault="004426D7" w:rsidP="004426D7">
      <w:pPr>
        <w:ind w:firstLine="567"/>
        <w:jc w:val="both"/>
      </w:pPr>
      <w:r w:rsidRPr="00AB469C">
        <w:t xml:space="preserve">предъявление третьими лицами, купившими у </w:t>
      </w:r>
      <w:r>
        <w:t>Арендатора</w:t>
      </w:r>
      <w:r w:rsidRPr="00AB469C">
        <w:t xml:space="preserve"> товары (работы, услуги), имущественные права, являющиеся предметом настоящего договора, требований к </w:t>
      </w:r>
      <w:r>
        <w:lastRenderedPageBreak/>
        <w:t>Арендатору</w:t>
      </w:r>
      <w:r w:rsidRPr="00AB469C">
        <w:t xml:space="preserve">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4426D7" w:rsidRPr="00AB469C" w:rsidRDefault="004426D7" w:rsidP="004426D7">
      <w:pPr>
        <w:ind w:firstLine="567"/>
        <w:jc w:val="both"/>
      </w:pPr>
      <w:r w:rsidRPr="00AB469C">
        <w:t xml:space="preserve">то </w:t>
      </w:r>
      <w:r>
        <w:t>Арендодатель</w:t>
      </w:r>
      <w:r w:rsidRPr="00AB469C">
        <w:t xml:space="preserve"> обязуется возместить </w:t>
      </w:r>
      <w:r>
        <w:t>Арендатору</w:t>
      </w:r>
      <w:r w:rsidRPr="00AB469C">
        <w:t xml:space="preserve"> убытки, который последний понес вследствие таких нарушений. </w:t>
      </w:r>
    </w:p>
    <w:p w:rsidR="004426D7" w:rsidRDefault="004426D7" w:rsidP="00616E76">
      <w:pPr>
        <w:tabs>
          <w:tab w:val="left" w:pos="1276"/>
          <w:tab w:val="left" w:pos="1418"/>
        </w:tabs>
        <w:ind w:firstLine="567"/>
        <w:jc w:val="both"/>
      </w:pPr>
      <w:r>
        <w:t>6</w:t>
      </w:r>
      <w:r w:rsidRPr="00AB469C">
        <w:t>.3. </w:t>
      </w:r>
      <w:r>
        <w:t>Арендодатель</w:t>
      </w:r>
      <w:r w:rsidRPr="00AB469C">
        <w:t xml:space="preserve"> в соответствии со ст. 406.1. Гражданского кодекса Российской Федерации возмещает </w:t>
      </w:r>
      <w:r>
        <w:t>Арендатору</w:t>
      </w:r>
      <w:r w:rsidRPr="00AB469C">
        <w:t xml:space="preserve"> все убытки последнего, возникшие в случаях, указанных в пункте </w:t>
      </w:r>
      <w:r>
        <w:t>6</w:t>
      </w:r>
      <w:r w:rsidRPr="00AB469C">
        <w:t xml:space="preserve">.2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w:t>
      </w:r>
      <w:r>
        <w:t>Арендодателя</w:t>
      </w:r>
      <w:r w:rsidRPr="00AB469C">
        <w:t xml:space="preserve"> возместить имущественные потери.</w:t>
      </w:r>
    </w:p>
    <w:p w:rsidR="00616E76" w:rsidRPr="00AB469C" w:rsidRDefault="00616E76" w:rsidP="00616E76">
      <w:pPr>
        <w:tabs>
          <w:tab w:val="left" w:pos="1276"/>
          <w:tab w:val="left" w:pos="1418"/>
        </w:tabs>
        <w:ind w:firstLine="567"/>
        <w:jc w:val="both"/>
        <w:rPr>
          <w:b/>
          <w:bCs/>
          <w:color w:val="000000"/>
          <w:lang w:eastAsia="en-US"/>
        </w:rPr>
      </w:pPr>
    </w:p>
    <w:p w:rsidR="004426D7" w:rsidRPr="00AB469C" w:rsidRDefault="004426D7" w:rsidP="004426D7">
      <w:pPr>
        <w:shd w:val="clear" w:color="auto" w:fill="FFFFFF"/>
        <w:ind w:left="29" w:hanging="29"/>
        <w:jc w:val="center"/>
        <w:rPr>
          <w:b/>
          <w:bCs/>
          <w:color w:val="000000"/>
          <w:lang w:eastAsia="en-US"/>
        </w:rPr>
      </w:pPr>
      <w:r>
        <w:rPr>
          <w:b/>
          <w:bCs/>
          <w:color w:val="000000"/>
          <w:lang w:eastAsia="en-US"/>
        </w:rPr>
        <w:t>7</w:t>
      </w:r>
      <w:r w:rsidRPr="00AB469C">
        <w:rPr>
          <w:b/>
          <w:bCs/>
          <w:color w:val="000000"/>
          <w:lang w:eastAsia="en-US"/>
        </w:rPr>
        <w:t>. Разрешение споров</w:t>
      </w:r>
    </w:p>
    <w:p w:rsidR="00616E76" w:rsidRDefault="00616E76" w:rsidP="004426D7">
      <w:pPr>
        <w:shd w:val="clear" w:color="auto" w:fill="FFFFFF"/>
        <w:tabs>
          <w:tab w:val="left" w:pos="567"/>
        </w:tabs>
        <w:ind w:firstLine="567"/>
        <w:jc w:val="both"/>
        <w:rPr>
          <w:color w:val="000000"/>
          <w:lang w:eastAsia="en-US"/>
        </w:rPr>
      </w:pPr>
    </w:p>
    <w:p w:rsidR="004426D7" w:rsidRPr="00AB469C" w:rsidRDefault="004426D7" w:rsidP="004426D7">
      <w:pPr>
        <w:shd w:val="clear" w:color="auto" w:fill="FFFFFF"/>
        <w:tabs>
          <w:tab w:val="left" w:pos="567"/>
        </w:tabs>
        <w:ind w:firstLine="567"/>
        <w:jc w:val="both"/>
        <w:rPr>
          <w:color w:val="000000"/>
          <w:lang w:eastAsia="en-US"/>
        </w:rPr>
      </w:pPr>
      <w:r>
        <w:rPr>
          <w:color w:val="000000"/>
          <w:lang w:eastAsia="en-US"/>
        </w:rPr>
        <w:t>7</w:t>
      </w:r>
      <w:r w:rsidRPr="00AB469C">
        <w:rPr>
          <w:color w:val="000000"/>
          <w:lang w:eastAsia="en-US"/>
        </w:rPr>
        <w:t>.1. Все споры, возникающие при исполнении настоящего Договора, разрешаются Сторонами путем переговоров.</w:t>
      </w:r>
    </w:p>
    <w:p w:rsidR="004426D7" w:rsidRPr="00AB469C" w:rsidRDefault="004426D7" w:rsidP="004426D7">
      <w:pPr>
        <w:shd w:val="clear" w:color="auto" w:fill="FFFFFF"/>
        <w:tabs>
          <w:tab w:val="left" w:pos="1418"/>
        </w:tabs>
        <w:ind w:firstLine="567"/>
        <w:jc w:val="both"/>
        <w:rPr>
          <w:color w:val="000000"/>
          <w:lang w:eastAsia="en-US"/>
        </w:rPr>
      </w:pPr>
      <w:r>
        <w:rPr>
          <w:color w:val="000000"/>
          <w:lang w:eastAsia="en-US"/>
        </w:rPr>
        <w:t>7</w:t>
      </w:r>
      <w:r w:rsidRPr="00AB469C">
        <w:rPr>
          <w:color w:val="000000"/>
          <w:lang w:eastAsia="en-US"/>
        </w:rPr>
        <w:t>.2. Если Стороны не придут к соглашению путем переговоров, все споры рассматриваются в претензионном порядке.</w:t>
      </w:r>
    </w:p>
    <w:p w:rsidR="004426D7" w:rsidRPr="00AB469C" w:rsidRDefault="004426D7" w:rsidP="004426D7">
      <w:pPr>
        <w:shd w:val="clear" w:color="auto" w:fill="FFFFFF"/>
        <w:tabs>
          <w:tab w:val="left" w:pos="1418"/>
        </w:tabs>
        <w:ind w:firstLine="567"/>
        <w:jc w:val="both"/>
        <w:rPr>
          <w:color w:val="000000"/>
          <w:lang w:eastAsia="en-US"/>
        </w:rPr>
      </w:pPr>
      <w:r>
        <w:rPr>
          <w:color w:val="000000"/>
          <w:lang w:eastAsia="en-US"/>
        </w:rPr>
        <w:t>7</w:t>
      </w:r>
      <w:r w:rsidRPr="00AB469C">
        <w:rPr>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4426D7" w:rsidRPr="00AB469C" w:rsidRDefault="004426D7" w:rsidP="004426D7">
      <w:pPr>
        <w:shd w:val="clear" w:color="auto" w:fill="FFFFFF"/>
        <w:tabs>
          <w:tab w:val="left" w:pos="1418"/>
        </w:tabs>
        <w:ind w:firstLine="567"/>
        <w:jc w:val="both"/>
        <w:rPr>
          <w:color w:val="000000"/>
          <w:lang w:eastAsia="en-US"/>
        </w:rPr>
      </w:pPr>
      <w:r>
        <w:rPr>
          <w:color w:val="000000"/>
          <w:lang w:eastAsia="en-US"/>
        </w:rPr>
        <w:t>7</w:t>
      </w:r>
      <w:r w:rsidRPr="00AB469C">
        <w:rPr>
          <w:color w:val="000000"/>
          <w:lang w:eastAsia="en-US"/>
        </w:rPr>
        <w:t>.4</w:t>
      </w:r>
      <w:r>
        <w:rPr>
          <w:color w:val="000000"/>
          <w:lang w:eastAsia="en-US"/>
        </w:rPr>
        <w:t>.</w:t>
      </w:r>
      <w:r w:rsidRPr="00AB469C">
        <w:rPr>
          <w:color w:val="000000"/>
          <w:lang w:eastAsia="en-US"/>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4426D7" w:rsidRPr="00AB469C" w:rsidRDefault="004426D7" w:rsidP="004426D7">
      <w:pPr>
        <w:shd w:val="clear" w:color="auto" w:fill="FFFFFF"/>
        <w:tabs>
          <w:tab w:val="left" w:pos="1418"/>
        </w:tabs>
        <w:ind w:firstLine="567"/>
        <w:jc w:val="both"/>
        <w:rPr>
          <w:color w:val="000000"/>
          <w:lang w:eastAsia="en-US"/>
        </w:rPr>
      </w:pPr>
      <w:r>
        <w:rPr>
          <w:color w:val="000000"/>
          <w:lang w:eastAsia="en-US"/>
        </w:rPr>
        <w:t>7</w:t>
      </w:r>
      <w:r w:rsidRPr="00AB469C">
        <w:rPr>
          <w:color w:val="000000"/>
          <w:lang w:eastAsia="en-US"/>
        </w:rPr>
        <w:t>.5</w:t>
      </w:r>
      <w:r>
        <w:rPr>
          <w:color w:val="000000"/>
          <w:lang w:eastAsia="en-US"/>
        </w:rPr>
        <w:t>.</w:t>
      </w:r>
      <w:r w:rsidRPr="00AB469C">
        <w:rPr>
          <w:color w:val="000000"/>
          <w:lang w:eastAsia="en-US"/>
        </w:rPr>
        <w:t xml:space="preserve">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4426D7" w:rsidRDefault="004426D7" w:rsidP="004426D7">
      <w:pPr>
        <w:shd w:val="clear" w:color="auto" w:fill="FFFFFF"/>
        <w:tabs>
          <w:tab w:val="left" w:pos="1418"/>
        </w:tabs>
        <w:ind w:firstLine="567"/>
        <w:jc w:val="both"/>
        <w:rPr>
          <w:color w:val="000000"/>
          <w:lang w:eastAsia="en-US"/>
        </w:rPr>
      </w:pPr>
      <w:r>
        <w:rPr>
          <w:color w:val="000000"/>
          <w:lang w:eastAsia="en-US"/>
        </w:rPr>
        <w:t>7</w:t>
      </w:r>
      <w:r w:rsidRPr="00AB469C">
        <w:rPr>
          <w:color w:val="000000"/>
          <w:lang w:eastAsia="en-US"/>
        </w:rPr>
        <w:t>.6.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616E76" w:rsidRPr="00AB469C" w:rsidRDefault="00616E76" w:rsidP="004426D7">
      <w:pPr>
        <w:shd w:val="clear" w:color="auto" w:fill="FFFFFF"/>
        <w:tabs>
          <w:tab w:val="left" w:pos="1418"/>
        </w:tabs>
        <w:ind w:firstLine="567"/>
        <w:jc w:val="both"/>
        <w:rPr>
          <w:color w:val="000000"/>
          <w:lang w:eastAsia="en-US"/>
        </w:rPr>
      </w:pPr>
    </w:p>
    <w:p w:rsidR="004426D7" w:rsidRPr="00AB469C" w:rsidRDefault="004426D7" w:rsidP="004426D7">
      <w:pPr>
        <w:shd w:val="clear" w:color="auto" w:fill="FFFFFF"/>
        <w:tabs>
          <w:tab w:val="left" w:pos="9922"/>
        </w:tabs>
        <w:ind w:left="142" w:right="-1"/>
        <w:jc w:val="center"/>
        <w:rPr>
          <w:b/>
          <w:bCs/>
          <w:lang w:eastAsia="en-US"/>
        </w:rPr>
      </w:pPr>
      <w:r>
        <w:rPr>
          <w:b/>
          <w:bCs/>
          <w:color w:val="000000"/>
          <w:lang w:eastAsia="en-US"/>
        </w:rPr>
        <w:t>8</w:t>
      </w:r>
      <w:r w:rsidRPr="00AB469C">
        <w:rPr>
          <w:b/>
          <w:bCs/>
          <w:color w:val="000000"/>
          <w:lang w:eastAsia="en-US"/>
        </w:rPr>
        <w:t xml:space="preserve">. Порядок внесения </w:t>
      </w:r>
      <w:r w:rsidRPr="00AB469C">
        <w:rPr>
          <w:b/>
          <w:bCs/>
          <w:lang w:eastAsia="en-US"/>
        </w:rPr>
        <w:t>изменений, дополнений в Договор и его расторжения</w:t>
      </w:r>
    </w:p>
    <w:p w:rsidR="00616E76" w:rsidRDefault="00616E76" w:rsidP="004426D7">
      <w:pPr>
        <w:shd w:val="clear" w:color="auto" w:fill="FFFFFF"/>
        <w:tabs>
          <w:tab w:val="left" w:pos="1474"/>
        </w:tabs>
        <w:ind w:left="48" w:firstLine="519"/>
        <w:jc w:val="both"/>
        <w:rPr>
          <w:lang w:eastAsia="en-US"/>
        </w:rPr>
      </w:pPr>
    </w:p>
    <w:p w:rsidR="004426D7" w:rsidRPr="00AB469C" w:rsidRDefault="004426D7" w:rsidP="004426D7">
      <w:pPr>
        <w:shd w:val="clear" w:color="auto" w:fill="FFFFFF"/>
        <w:tabs>
          <w:tab w:val="left" w:pos="1474"/>
        </w:tabs>
        <w:ind w:left="48" w:firstLine="519"/>
        <w:jc w:val="both"/>
        <w:rPr>
          <w:lang w:eastAsia="en-US"/>
        </w:rPr>
      </w:pPr>
      <w:r>
        <w:rPr>
          <w:lang w:eastAsia="en-US"/>
        </w:rPr>
        <w:t>8</w:t>
      </w:r>
      <w:r w:rsidRPr="00AB469C">
        <w:rPr>
          <w:lang w:eastAsia="en-US"/>
        </w:rPr>
        <w:t xml:space="preserve">.1. Любые изменения и дополнения в настоящий Договор должны быть согласованы с </w:t>
      </w:r>
      <w:r>
        <w:rPr>
          <w:lang w:eastAsia="en-US"/>
        </w:rPr>
        <w:t xml:space="preserve">Арендатором </w:t>
      </w:r>
      <w:r w:rsidRPr="00AB469C">
        <w:rPr>
          <w:lang w:eastAsia="en-US"/>
        </w:rPr>
        <w:t>в письменной форме и оформляются дополнительными соглашениями к настоящему Договору.</w:t>
      </w:r>
    </w:p>
    <w:p w:rsidR="004426D7" w:rsidRPr="00AB469C" w:rsidRDefault="004426D7" w:rsidP="004426D7">
      <w:pPr>
        <w:shd w:val="clear" w:color="auto" w:fill="FFFFFF"/>
        <w:tabs>
          <w:tab w:val="left" w:pos="709"/>
        </w:tabs>
        <w:ind w:left="24" w:right="10" w:firstLine="543"/>
        <w:jc w:val="both"/>
        <w:rPr>
          <w:color w:val="000000"/>
          <w:lang w:eastAsia="en-US"/>
        </w:rPr>
      </w:pPr>
      <w:r>
        <w:rPr>
          <w:lang w:eastAsia="en-US"/>
        </w:rPr>
        <w:t>8</w:t>
      </w:r>
      <w:r w:rsidRPr="00AB469C">
        <w:rPr>
          <w:lang w:eastAsia="en-US"/>
        </w:rPr>
        <w:t>.2. Настоящий Договор может быть досрочно расторгнут по основаниям, предусмотренным законодатель</w:t>
      </w:r>
      <w:r w:rsidRPr="00AB469C">
        <w:rPr>
          <w:color w:val="000000"/>
          <w:lang w:eastAsia="en-US"/>
        </w:rPr>
        <w:t>ством Российской Федерации и настоящим Договором.</w:t>
      </w:r>
    </w:p>
    <w:p w:rsidR="004426D7" w:rsidRPr="00AB469C" w:rsidRDefault="004426D7" w:rsidP="004426D7">
      <w:pPr>
        <w:shd w:val="clear" w:color="auto" w:fill="FFFFFF"/>
        <w:tabs>
          <w:tab w:val="left" w:pos="709"/>
        </w:tabs>
        <w:ind w:left="24" w:right="10" w:firstLine="543"/>
        <w:jc w:val="both"/>
        <w:rPr>
          <w:color w:val="000000"/>
          <w:lang w:eastAsia="en-US"/>
        </w:rPr>
      </w:pPr>
      <w:r>
        <w:rPr>
          <w:color w:val="000000"/>
          <w:lang w:eastAsia="en-US"/>
        </w:rPr>
        <w:t>8</w:t>
      </w:r>
      <w:r w:rsidRPr="00AB469C">
        <w:rPr>
          <w:color w:val="000000"/>
          <w:lang w:eastAsia="en-US"/>
        </w:rPr>
        <w:t>.</w:t>
      </w:r>
      <w:r>
        <w:rPr>
          <w:color w:val="000000"/>
          <w:lang w:eastAsia="en-US"/>
        </w:rPr>
        <w:t>3</w:t>
      </w:r>
      <w:r w:rsidRPr="00AB469C">
        <w:rPr>
          <w:color w:val="000000"/>
          <w:lang w:eastAsia="en-US"/>
        </w:rPr>
        <w:t xml:space="preserve">. </w:t>
      </w:r>
      <w:r>
        <w:rPr>
          <w:color w:val="000000"/>
          <w:lang w:eastAsia="en-US"/>
        </w:rPr>
        <w:t>Сторона</w:t>
      </w:r>
      <w:r w:rsidRPr="00AB469C">
        <w:rPr>
          <w:color w:val="000000"/>
          <w:lang w:eastAsia="en-US"/>
        </w:rPr>
        <w:t>, решивш</w:t>
      </w:r>
      <w:r>
        <w:rPr>
          <w:color w:val="000000"/>
          <w:lang w:eastAsia="en-US"/>
        </w:rPr>
        <w:t>ая</w:t>
      </w:r>
      <w:r w:rsidRPr="00AB469C">
        <w:rPr>
          <w:color w:val="000000"/>
          <w:lang w:eastAsia="en-US"/>
        </w:rPr>
        <w:t xml:space="preserve"> расторгнуть настоящий Договор, должн</w:t>
      </w:r>
      <w:r>
        <w:rPr>
          <w:color w:val="000000"/>
          <w:lang w:eastAsia="en-US"/>
        </w:rPr>
        <w:t>а</w:t>
      </w:r>
      <w:r w:rsidRPr="00AB469C">
        <w:rPr>
          <w:color w:val="000000"/>
          <w:lang w:eastAsia="en-US"/>
        </w:rPr>
        <w:t xml:space="preserve"> направить</w:t>
      </w:r>
      <w:r>
        <w:rPr>
          <w:color w:val="000000"/>
          <w:lang w:eastAsia="en-US"/>
        </w:rPr>
        <w:t xml:space="preserve"> другой Стороне</w:t>
      </w:r>
      <w:r w:rsidRPr="00AB469C">
        <w:rPr>
          <w:color w:val="000000"/>
          <w:lang w:eastAsia="en-US"/>
        </w:rPr>
        <w:t xml:space="preserve"> письменное уведомление о расторжении договора</w:t>
      </w:r>
      <w:r>
        <w:rPr>
          <w:color w:val="000000"/>
          <w:lang w:eastAsia="en-US"/>
        </w:rPr>
        <w:t xml:space="preserve"> за 30 суток до предполагаемой даты расторжения.</w:t>
      </w:r>
    </w:p>
    <w:p w:rsidR="004426D7" w:rsidRDefault="004426D7" w:rsidP="004426D7">
      <w:pPr>
        <w:shd w:val="clear" w:color="auto" w:fill="FFFFFF"/>
        <w:tabs>
          <w:tab w:val="left" w:pos="709"/>
        </w:tabs>
        <w:ind w:left="24" w:right="10" w:firstLine="543"/>
        <w:jc w:val="both"/>
        <w:rPr>
          <w:color w:val="000000"/>
          <w:lang w:eastAsia="en-US"/>
        </w:rPr>
      </w:pPr>
      <w:r>
        <w:rPr>
          <w:color w:val="000000"/>
          <w:lang w:eastAsia="en-US"/>
        </w:rPr>
        <w:t>8.4</w:t>
      </w:r>
      <w:r w:rsidRPr="00AB469C">
        <w:rPr>
          <w:color w:val="000000"/>
          <w:lang w:eastAsia="en-US"/>
        </w:rPr>
        <w:t xml:space="preserve">. В случае, когда направленное уведомление о расторжении настоящего Договора вернется к </w:t>
      </w:r>
      <w:r>
        <w:rPr>
          <w:color w:val="000000"/>
          <w:lang w:eastAsia="en-US"/>
        </w:rPr>
        <w:t xml:space="preserve">отправившей </w:t>
      </w:r>
      <w:r w:rsidRPr="00445CD3">
        <w:rPr>
          <w:color w:val="000000"/>
          <w:lang w:eastAsia="en-US"/>
        </w:rPr>
        <w:t>Стороне с пометкой почты об отсутствии адресата по адресу, указанному в разделе 11 настоящего Договора, датой расторжения настоящего Договора будет считаться дата направления уведомления о расторжении</w:t>
      </w:r>
      <w:r w:rsidRPr="00AB469C">
        <w:rPr>
          <w:color w:val="000000"/>
          <w:lang w:eastAsia="en-US"/>
        </w:rPr>
        <w:t xml:space="preserve"> Договора.</w:t>
      </w:r>
    </w:p>
    <w:p w:rsidR="00616E76" w:rsidRPr="00AB469C" w:rsidRDefault="00616E76" w:rsidP="004426D7">
      <w:pPr>
        <w:shd w:val="clear" w:color="auto" w:fill="FFFFFF"/>
        <w:tabs>
          <w:tab w:val="left" w:pos="709"/>
        </w:tabs>
        <w:ind w:left="24" w:right="10" w:firstLine="543"/>
        <w:jc w:val="both"/>
        <w:rPr>
          <w:color w:val="000000"/>
          <w:lang w:eastAsia="en-US"/>
        </w:rPr>
      </w:pPr>
    </w:p>
    <w:p w:rsidR="004426D7" w:rsidRPr="00AB469C" w:rsidRDefault="004426D7" w:rsidP="004426D7">
      <w:pPr>
        <w:shd w:val="clear" w:color="auto" w:fill="FFFFFF"/>
        <w:tabs>
          <w:tab w:val="left" w:pos="1512"/>
        </w:tabs>
        <w:ind w:firstLine="6"/>
        <w:jc w:val="center"/>
        <w:rPr>
          <w:b/>
          <w:bCs/>
          <w:color w:val="000000"/>
          <w:lang w:eastAsia="en-US"/>
        </w:rPr>
      </w:pPr>
      <w:r>
        <w:rPr>
          <w:b/>
          <w:bCs/>
          <w:color w:val="000000"/>
          <w:lang w:eastAsia="en-US"/>
        </w:rPr>
        <w:t>9</w:t>
      </w:r>
      <w:r w:rsidRPr="00AB469C">
        <w:rPr>
          <w:b/>
          <w:bCs/>
          <w:color w:val="000000"/>
          <w:lang w:eastAsia="en-US"/>
        </w:rPr>
        <w:t>. Действие Договора</w:t>
      </w:r>
    </w:p>
    <w:p w:rsidR="00616E76" w:rsidRDefault="00616E76" w:rsidP="004426D7">
      <w:pPr>
        <w:ind w:firstLine="567"/>
        <w:jc w:val="both"/>
        <w:rPr>
          <w:color w:val="000000"/>
          <w:lang w:eastAsia="en-US"/>
        </w:rPr>
      </w:pPr>
    </w:p>
    <w:p w:rsidR="004426D7" w:rsidRDefault="004426D7" w:rsidP="004426D7">
      <w:pPr>
        <w:ind w:firstLine="567"/>
        <w:jc w:val="both"/>
        <w:rPr>
          <w:color w:val="000000"/>
          <w:lang w:eastAsia="en-US"/>
        </w:rPr>
      </w:pPr>
      <w:r>
        <w:rPr>
          <w:color w:val="000000"/>
          <w:lang w:eastAsia="en-US"/>
        </w:rPr>
        <w:lastRenderedPageBreak/>
        <w:t>9</w:t>
      </w:r>
      <w:r w:rsidRPr="00AB469C">
        <w:rPr>
          <w:color w:val="000000"/>
          <w:lang w:eastAsia="en-US"/>
        </w:rPr>
        <w:t xml:space="preserve">.1. Настоящий Договор вступает в силу с </w:t>
      </w:r>
      <w:r>
        <w:rPr>
          <w:color w:val="000000"/>
          <w:lang w:eastAsia="en-US"/>
        </w:rPr>
        <w:t>даты</w:t>
      </w:r>
      <w:r w:rsidRPr="00AB469C">
        <w:rPr>
          <w:color w:val="000000"/>
          <w:lang w:eastAsia="en-US"/>
        </w:rPr>
        <w:t xml:space="preserve"> его подписания</w:t>
      </w:r>
      <w:r>
        <w:rPr>
          <w:color w:val="000000"/>
          <w:lang w:eastAsia="en-US"/>
        </w:rPr>
        <w:t xml:space="preserve"> </w:t>
      </w:r>
      <w:r w:rsidRPr="00AB469C">
        <w:rPr>
          <w:color w:val="000000"/>
          <w:lang w:eastAsia="en-US"/>
        </w:rPr>
        <w:t>и действует до 31</w:t>
      </w:r>
      <w:r>
        <w:rPr>
          <w:color w:val="000000"/>
          <w:lang w:eastAsia="en-US"/>
        </w:rPr>
        <w:t>.12.</w:t>
      </w:r>
      <w:r w:rsidRPr="00AB469C">
        <w:rPr>
          <w:color w:val="000000"/>
          <w:lang w:eastAsia="en-US"/>
        </w:rPr>
        <w:t>202</w:t>
      </w:r>
      <w:r>
        <w:rPr>
          <w:color w:val="000000"/>
          <w:lang w:eastAsia="en-US"/>
        </w:rPr>
        <w:t>6</w:t>
      </w:r>
      <w:r w:rsidRPr="00AB469C">
        <w:rPr>
          <w:color w:val="000000"/>
          <w:lang w:eastAsia="en-US"/>
        </w:rPr>
        <w:t>, а в части взаиморасчетов – до полного выполнения обязательств Сторон.</w:t>
      </w:r>
    </w:p>
    <w:p w:rsidR="00616E76" w:rsidRPr="00AB469C" w:rsidRDefault="00616E76" w:rsidP="004426D7">
      <w:pPr>
        <w:ind w:firstLine="567"/>
        <w:jc w:val="both"/>
        <w:rPr>
          <w:color w:val="000000"/>
          <w:lang w:eastAsia="en-US"/>
        </w:rPr>
      </w:pPr>
    </w:p>
    <w:p w:rsidR="004426D7" w:rsidRPr="00AB469C" w:rsidRDefault="004426D7" w:rsidP="004426D7">
      <w:pPr>
        <w:jc w:val="center"/>
        <w:rPr>
          <w:b/>
          <w:bCs/>
          <w:color w:val="000000"/>
          <w:lang w:eastAsia="en-US"/>
        </w:rPr>
      </w:pPr>
      <w:r w:rsidRPr="00AB469C">
        <w:rPr>
          <w:b/>
          <w:bCs/>
          <w:color w:val="000000"/>
          <w:lang w:eastAsia="en-US"/>
        </w:rPr>
        <w:t>1</w:t>
      </w:r>
      <w:r>
        <w:rPr>
          <w:b/>
          <w:bCs/>
          <w:color w:val="000000"/>
          <w:lang w:eastAsia="en-US"/>
        </w:rPr>
        <w:t>0</w:t>
      </w:r>
      <w:r w:rsidRPr="00AB469C">
        <w:rPr>
          <w:b/>
          <w:bCs/>
          <w:color w:val="000000"/>
          <w:lang w:eastAsia="en-US"/>
        </w:rPr>
        <w:t>. Прочие условия</w:t>
      </w:r>
    </w:p>
    <w:p w:rsidR="00616E76" w:rsidRDefault="00616E76" w:rsidP="004426D7">
      <w:pPr>
        <w:shd w:val="clear" w:color="auto" w:fill="FFFFFF"/>
        <w:ind w:right="43" w:firstLine="567"/>
        <w:jc w:val="both"/>
        <w:rPr>
          <w:color w:val="000000"/>
          <w:lang w:eastAsia="en-US"/>
        </w:rPr>
      </w:pPr>
    </w:p>
    <w:p w:rsidR="004426D7" w:rsidRPr="00AB469C" w:rsidRDefault="004426D7" w:rsidP="004426D7">
      <w:pPr>
        <w:shd w:val="clear" w:color="auto" w:fill="FFFFFF"/>
        <w:ind w:right="43" w:firstLine="567"/>
        <w:jc w:val="both"/>
        <w:rPr>
          <w:color w:val="000000"/>
          <w:lang w:eastAsia="en-US"/>
        </w:rPr>
      </w:pPr>
      <w:r w:rsidRPr="00AB469C">
        <w:rPr>
          <w:color w:val="000000"/>
          <w:lang w:eastAsia="en-US"/>
        </w:rPr>
        <w:t>1</w:t>
      </w:r>
      <w:r>
        <w:rPr>
          <w:color w:val="000000"/>
          <w:lang w:eastAsia="en-US"/>
        </w:rPr>
        <w:t>0</w:t>
      </w:r>
      <w:r w:rsidRPr="00AB469C">
        <w:rPr>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4426D7" w:rsidRPr="00AB469C" w:rsidRDefault="004426D7" w:rsidP="004426D7">
      <w:pPr>
        <w:shd w:val="clear" w:color="auto" w:fill="FFFFFF"/>
        <w:tabs>
          <w:tab w:val="left" w:pos="1392"/>
        </w:tabs>
        <w:ind w:left="45" w:firstLine="522"/>
        <w:jc w:val="both"/>
        <w:rPr>
          <w:color w:val="000000"/>
          <w:lang w:eastAsia="en-US"/>
        </w:rPr>
      </w:pPr>
      <w:r w:rsidRPr="00AB469C">
        <w:rPr>
          <w:color w:val="000000"/>
          <w:lang w:eastAsia="en-US"/>
        </w:rPr>
        <w:t>1</w:t>
      </w:r>
      <w:r>
        <w:rPr>
          <w:color w:val="000000"/>
          <w:lang w:eastAsia="en-US"/>
        </w:rPr>
        <w:t>0</w:t>
      </w:r>
      <w:r w:rsidRPr="00AB469C">
        <w:rPr>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color w:val="000000"/>
          <w:lang w:eastAsia="en-US"/>
        </w:rPr>
        <w:t>1</w:t>
      </w:r>
      <w:r w:rsidRPr="00AB469C">
        <w:rPr>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4426D7" w:rsidRPr="00AB469C" w:rsidRDefault="004426D7" w:rsidP="004426D7">
      <w:pPr>
        <w:shd w:val="clear" w:color="auto" w:fill="FFFFFF"/>
        <w:ind w:right="43" w:firstLine="567"/>
        <w:jc w:val="both"/>
        <w:rPr>
          <w:color w:val="000000"/>
          <w:lang w:eastAsia="en-US"/>
        </w:rPr>
      </w:pPr>
      <w:r w:rsidRPr="00AB469C">
        <w:rPr>
          <w:color w:val="000000"/>
          <w:lang w:eastAsia="en-US"/>
        </w:rPr>
        <w:t>1</w:t>
      </w:r>
      <w:r>
        <w:rPr>
          <w:color w:val="000000"/>
          <w:lang w:eastAsia="en-US"/>
        </w:rPr>
        <w:t>0</w:t>
      </w:r>
      <w:r w:rsidRPr="00AB469C">
        <w:rPr>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4426D7" w:rsidRPr="00AB469C" w:rsidRDefault="004426D7" w:rsidP="004426D7">
      <w:pPr>
        <w:shd w:val="clear" w:color="auto" w:fill="FFFFFF"/>
        <w:ind w:right="43" w:firstLine="567"/>
        <w:jc w:val="both"/>
        <w:rPr>
          <w:color w:val="000000"/>
          <w:lang w:eastAsia="en-US"/>
        </w:rPr>
      </w:pPr>
      <w:r w:rsidRPr="00AB469C">
        <w:rPr>
          <w:color w:val="000000"/>
          <w:lang w:eastAsia="en-US"/>
        </w:rPr>
        <w:t>1</w:t>
      </w:r>
      <w:r>
        <w:rPr>
          <w:color w:val="000000"/>
          <w:lang w:eastAsia="en-US"/>
        </w:rPr>
        <w:t>0</w:t>
      </w:r>
      <w:r w:rsidRPr="00AB469C">
        <w:rPr>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4426D7" w:rsidRPr="00AB469C" w:rsidRDefault="004426D7" w:rsidP="004426D7">
      <w:pPr>
        <w:shd w:val="clear" w:color="auto" w:fill="FFFFFF"/>
        <w:ind w:right="43" w:firstLine="567"/>
        <w:jc w:val="both"/>
        <w:rPr>
          <w:color w:val="000000"/>
          <w:lang w:eastAsia="en-US"/>
        </w:rPr>
      </w:pPr>
      <w:r w:rsidRPr="00AB469C">
        <w:rPr>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4426D7" w:rsidRPr="00AB469C" w:rsidRDefault="004426D7" w:rsidP="004426D7">
      <w:pPr>
        <w:shd w:val="clear" w:color="auto" w:fill="FFFFFF"/>
        <w:ind w:right="43" w:firstLine="567"/>
        <w:jc w:val="both"/>
        <w:rPr>
          <w:color w:val="000000"/>
          <w:lang w:eastAsia="en-US"/>
        </w:rPr>
      </w:pPr>
      <w:r w:rsidRPr="00AB469C">
        <w:t>1</w:t>
      </w:r>
      <w:r>
        <w:t>0</w:t>
      </w:r>
      <w:r w:rsidRPr="00AB469C">
        <w:t xml:space="preserve">.5.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sidRPr="00AB469C">
        <w:rPr>
          <w:i/>
        </w:rPr>
        <w:t>(при</w:t>
      </w:r>
      <w:r>
        <w:rPr>
          <w:i/>
        </w:rPr>
        <w:t xml:space="preserve"> наличии технической возможности у Арендодателя</w:t>
      </w:r>
      <w:r w:rsidRPr="00AB469C">
        <w:rPr>
          <w:i/>
        </w:rPr>
        <w:t>).</w:t>
      </w:r>
    </w:p>
    <w:p w:rsidR="004426D7" w:rsidRPr="00AB469C" w:rsidRDefault="004426D7" w:rsidP="004426D7">
      <w:pPr>
        <w:shd w:val="clear" w:color="auto" w:fill="FFFFFF"/>
        <w:tabs>
          <w:tab w:val="left" w:pos="567"/>
        </w:tabs>
        <w:ind w:firstLine="567"/>
        <w:jc w:val="both"/>
        <w:rPr>
          <w:color w:val="000000"/>
          <w:lang w:eastAsia="en-US"/>
        </w:rPr>
      </w:pPr>
      <w:r w:rsidRPr="00AB469C">
        <w:rPr>
          <w:color w:val="000000"/>
          <w:lang w:eastAsia="en-US"/>
        </w:rPr>
        <w:t>1</w:t>
      </w:r>
      <w:r>
        <w:rPr>
          <w:color w:val="000000"/>
          <w:lang w:eastAsia="en-US"/>
        </w:rPr>
        <w:t>0</w:t>
      </w:r>
      <w:r w:rsidRPr="00AB469C">
        <w:rPr>
          <w:color w:val="000000"/>
          <w:lang w:eastAsia="en-US"/>
        </w:rPr>
        <w:t>.</w:t>
      </w:r>
      <w:r>
        <w:rPr>
          <w:color w:val="000000"/>
          <w:lang w:eastAsia="en-US"/>
        </w:rPr>
        <w:t>6</w:t>
      </w:r>
      <w:r w:rsidRPr="00AB469C">
        <w:rPr>
          <w:color w:val="000000"/>
          <w:lang w:eastAsia="en-US"/>
        </w:rPr>
        <w:t>.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4426D7" w:rsidRPr="00AB469C" w:rsidRDefault="004426D7" w:rsidP="004426D7">
      <w:pPr>
        <w:shd w:val="clear" w:color="auto" w:fill="FFFFFF"/>
        <w:tabs>
          <w:tab w:val="left" w:pos="1469"/>
        </w:tabs>
        <w:ind w:firstLine="567"/>
        <w:jc w:val="both"/>
        <w:rPr>
          <w:color w:val="000000"/>
          <w:lang w:eastAsia="en-US"/>
        </w:rPr>
      </w:pPr>
      <w:r w:rsidRPr="00AB469C">
        <w:rPr>
          <w:color w:val="000000"/>
          <w:lang w:eastAsia="en-US"/>
        </w:rPr>
        <w:t>1</w:t>
      </w:r>
      <w:r>
        <w:rPr>
          <w:color w:val="000000"/>
          <w:lang w:eastAsia="en-US"/>
        </w:rPr>
        <w:t>0</w:t>
      </w:r>
      <w:r w:rsidRPr="00AB469C">
        <w:rPr>
          <w:color w:val="000000"/>
          <w:lang w:eastAsia="en-US"/>
        </w:rPr>
        <w:t>.</w:t>
      </w:r>
      <w:r>
        <w:rPr>
          <w:color w:val="000000"/>
          <w:lang w:eastAsia="en-US"/>
        </w:rPr>
        <w:t>7</w:t>
      </w:r>
      <w:r w:rsidRPr="00AB469C">
        <w:rPr>
          <w:color w:val="000000"/>
          <w:lang w:eastAsia="en-US"/>
        </w:rPr>
        <w:t>. Во всем остальном, что не предусмотрено настоящим Договором, Стороны будут руководствоваться законодательством Российской Федерации.</w:t>
      </w:r>
    </w:p>
    <w:p w:rsidR="004426D7" w:rsidRDefault="004426D7" w:rsidP="004426D7">
      <w:pPr>
        <w:shd w:val="clear" w:color="auto" w:fill="FFFFFF"/>
        <w:tabs>
          <w:tab w:val="left" w:pos="1469"/>
        </w:tabs>
        <w:ind w:firstLine="567"/>
        <w:jc w:val="both"/>
      </w:pPr>
      <w:r w:rsidRPr="00AB469C">
        <w:rPr>
          <w:color w:val="000000"/>
          <w:lang w:eastAsia="en-US"/>
        </w:rPr>
        <w:t>1</w:t>
      </w:r>
      <w:r>
        <w:rPr>
          <w:color w:val="000000"/>
          <w:lang w:eastAsia="en-US"/>
        </w:rPr>
        <w:t>0</w:t>
      </w:r>
      <w:r w:rsidRPr="00AB469C">
        <w:rPr>
          <w:color w:val="000000"/>
          <w:lang w:eastAsia="en-US"/>
        </w:rPr>
        <w:t xml:space="preserve">.7. </w:t>
      </w:r>
      <w:r w:rsidRPr="00AB469C">
        <w:t>К настоящему Договору прилагаются</w:t>
      </w:r>
      <w:r>
        <w:t xml:space="preserve"> и являются его неотъемлемой частью</w:t>
      </w:r>
      <w:r w:rsidRPr="00AB469C">
        <w:t>:</w:t>
      </w:r>
    </w:p>
    <w:p w:rsidR="004426D7" w:rsidRPr="00AB469C" w:rsidRDefault="004426D7" w:rsidP="004426D7">
      <w:pPr>
        <w:shd w:val="clear" w:color="auto" w:fill="FFFFFF"/>
        <w:tabs>
          <w:tab w:val="left" w:pos="1469"/>
        </w:tabs>
        <w:ind w:firstLine="567"/>
        <w:jc w:val="both"/>
        <w:rPr>
          <w:color w:val="000000"/>
          <w:lang w:eastAsia="en-US"/>
        </w:rPr>
      </w:pPr>
      <w:r>
        <w:t>10.7.1. Техническое задание (приложение № 1)</w:t>
      </w:r>
    </w:p>
    <w:p w:rsidR="004426D7" w:rsidRDefault="004426D7" w:rsidP="004426D7">
      <w:pPr>
        <w:shd w:val="clear" w:color="auto" w:fill="FFFFFF"/>
        <w:tabs>
          <w:tab w:val="left" w:pos="1469"/>
        </w:tabs>
        <w:ind w:firstLine="567"/>
        <w:jc w:val="both"/>
      </w:pPr>
      <w:r w:rsidRPr="00AB469C">
        <w:rPr>
          <w:color w:val="000000"/>
          <w:lang w:eastAsia="en-US"/>
        </w:rPr>
        <w:t>1</w:t>
      </w:r>
      <w:r>
        <w:rPr>
          <w:color w:val="000000"/>
          <w:lang w:eastAsia="en-US"/>
        </w:rPr>
        <w:t>0</w:t>
      </w:r>
      <w:r w:rsidRPr="00AB469C">
        <w:rPr>
          <w:color w:val="000000"/>
          <w:lang w:eastAsia="en-US"/>
        </w:rPr>
        <w:t>.7.</w:t>
      </w:r>
      <w:r>
        <w:rPr>
          <w:color w:val="000000"/>
          <w:lang w:eastAsia="en-US"/>
        </w:rPr>
        <w:t>2</w:t>
      </w:r>
      <w:r w:rsidRPr="00AB469C">
        <w:rPr>
          <w:color w:val="000000"/>
          <w:lang w:eastAsia="en-US"/>
        </w:rPr>
        <w:t xml:space="preserve">. </w:t>
      </w:r>
      <w:r w:rsidRPr="00942531">
        <w:t xml:space="preserve">Акт приема-передачи </w:t>
      </w:r>
      <w:r>
        <w:t>металлоконструкций в/из аренду(ы)</w:t>
      </w:r>
      <w:r w:rsidRPr="00AB469C">
        <w:t xml:space="preserve"> (приложение № </w:t>
      </w:r>
      <w:r>
        <w:t>2</w:t>
      </w:r>
      <w:r w:rsidRPr="00AB469C">
        <w:t>);</w:t>
      </w:r>
    </w:p>
    <w:p w:rsidR="004426D7" w:rsidRDefault="004426D7" w:rsidP="004426D7">
      <w:pPr>
        <w:shd w:val="clear" w:color="auto" w:fill="FFFFFF"/>
        <w:tabs>
          <w:tab w:val="left" w:pos="1469"/>
        </w:tabs>
        <w:ind w:firstLine="567"/>
        <w:jc w:val="both"/>
      </w:pPr>
      <w:r w:rsidRPr="00AB469C">
        <w:rPr>
          <w:color w:val="000000"/>
          <w:lang w:eastAsia="en-US"/>
        </w:rPr>
        <w:t>1</w:t>
      </w:r>
      <w:r>
        <w:rPr>
          <w:color w:val="000000"/>
          <w:lang w:eastAsia="en-US"/>
        </w:rPr>
        <w:t>0</w:t>
      </w:r>
      <w:r w:rsidRPr="00AB469C">
        <w:rPr>
          <w:color w:val="000000"/>
          <w:lang w:eastAsia="en-US"/>
        </w:rPr>
        <w:t>.7.</w:t>
      </w:r>
      <w:r>
        <w:rPr>
          <w:color w:val="000000"/>
          <w:lang w:eastAsia="en-US"/>
        </w:rPr>
        <w:t>3</w:t>
      </w:r>
      <w:r w:rsidRPr="00AB469C">
        <w:rPr>
          <w:color w:val="000000"/>
          <w:lang w:eastAsia="en-US"/>
        </w:rPr>
        <w:t xml:space="preserve">. </w:t>
      </w:r>
      <w:r w:rsidRPr="00AB469C">
        <w:rPr>
          <w:bCs/>
        </w:rPr>
        <w:t>Порядок использования электронных документов</w:t>
      </w:r>
      <w:r w:rsidRPr="00AB469C">
        <w:t xml:space="preserve"> (приложение № </w:t>
      </w:r>
      <w:r>
        <w:t>3</w:t>
      </w:r>
      <w:r w:rsidRPr="00AB469C">
        <w:t>).</w:t>
      </w:r>
    </w:p>
    <w:p w:rsidR="00616E76" w:rsidRDefault="00616E76">
      <w:pPr>
        <w:spacing w:after="200" w:line="276" w:lineRule="auto"/>
        <w:rPr>
          <w:color w:val="000000"/>
          <w:lang w:eastAsia="en-US"/>
        </w:rPr>
      </w:pPr>
      <w:r>
        <w:rPr>
          <w:color w:val="000000"/>
          <w:lang w:eastAsia="en-US"/>
        </w:rPr>
        <w:br w:type="page"/>
      </w:r>
    </w:p>
    <w:p w:rsidR="00616E76" w:rsidRPr="00AB469C" w:rsidRDefault="00616E76" w:rsidP="004426D7">
      <w:pPr>
        <w:shd w:val="clear" w:color="auto" w:fill="FFFFFF"/>
        <w:tabs>
          <w:tab w:val="left" w:pos="1469"/>
        </w:tabs>
        <w:ind w:firstLine="567"/>
        <w:jc w:val="both"/>
        <w:rPr>
          <w:color w:val="000000"/>
          <w:lang w:eastAsia="en-US"/>
        </w:rPr>
      </w:pPr>
    </w:p>
    <w:p w:rsidR="004426D7" w:rsidRDefault="004426D7" w:rsidP="004426D7">
      <w:pPr>
        <w:ind w:firstLine="6"/>
        <w:jc w:val="center"/>
        <w:rPr>
          <w:b/>
          <w:bCs/>
          <w:color w:val="000000"/>
          <w:spacing w:val="-6"/>
        </w:rPr>
      </w:pPr>
      <w:r w:rsidRPr="00AB469C">
        <w:rPr>
          <w:b/>
          <w:bCs/>
          <w:color w:val="000000"/>
          <w:spacing w:val="-6"/>
        </w:rPr>
        <w:t>1</w:t>
      </w:r>
      <w:r>
        <w:rPr>
          <w:b/>
          <w:bCs/>
          <w:color w:val="000000"/>
          <w:spacing w:val="-6"/>
        </w:rPr>
        <w:t>1</w:t>
      </w:r>
      <w:r w:rsidRPr="00AB469C">
        <w:rPr>
          <w:b/>
          <w:bCs/>
          <w:color w:val="000000"/>
          <w:spacing w:val="-6"/>
        </w:rPr>
        <w:t>. Юридические адреса и платежные реквизиты Сторон</w:t>
      </w:r>
    </w:p>
    <w:p w:rsidR="00616E76" w:rsidRPr="00AB469C" w:rsidRDefault="00616E76" w:rsidP="004426D7">
      <w:pPr>
        <w:ind w:firstLine="6"/>
        <w:jc w:val="center"/>
        <w:rPr>
          <w:b/>
          <w:bCs/>
          <w:color w:val="000000"/>
          <w:spacing w:val="-6"/>
        </w:rPr>
      </w:pPr>
    </w:p>
    <w:tbl>
      <w:tblPr>
        <w:tblW w:w="9936" w:type="dxa"/>
        <w:tblInd w:w="-106" w:type="dxa"/>
        <w:tblLayout w:type="fixed"/>
        <w:tblLook w:val="00A0"/>
      </w:tblPr>
      <w:tblGrid>
        <w:gridCol w:w="4826"/>
        <w:gridCol w:w="5110"/>
      </w:tblGrid>
      <w:tr w:rsidR="004426D7" w:rsidRPr="00AB469C" w:rsidTr="00616E76">
        <w:trPr>
          <w:trHeight w:val="3925"/>
        </w:trPr>
        <w:tc>
          <w:tcPr>
            <w:tcW w:w="4826" w:type="dxa"/>
          </w:tcPr>
          <w:p w:rsidR="004426D7" w:rsidRPr="00AB469C" w:rsidRDefault="004426D7" w:rsidP="001B7BB4">
            <w:pPr>
              <w:ind w:left="106"/>
              <w:jc w:val="center"/>
              <w:rPr>
                <w:b/>
                <w:bCs/>
              </w:rPr>
            </w:pPr>
            <w:r w:rsidRPr="00AB469C">
              <w:rPr>
                <w:b/>
                <w:bCs/>
              </w:rPr>
              <w:t>«</w:t>
            </w:r>
            <w:r>
              <w:rPr>
                <w:b/>
                <w:bCs/>
              </w:rPr>
              <w:t>Арендатор</w:t>
            </w:r>
            <w:r w:rsidRPr="00AB469C">
              <w:rPr>
                <w:b/>
                <w:bCs/>
              </w:rPr>
              <w:t>»</w:t>
            </w:r>
          </w:p>
          <w:p w:rsidR="004426D7" w:rsidRPr="00AB469C" w:rsidRDefault="004426D7" w:rsidP="001B7BB4">
            <w:pPr>
              <w:snapToGrid w:val="0"/>
              <w:ind w:left="106"/>
              <w:rPr>
                <w:b/>
              </w:rPr>
            </w:pPr>
            <w:r w:rsidRPr="00AB469C">
              <w:rPr>
                <w:b/>
              </w:rPr>
              <w:t>Акционерное общество «Пассажирская компания «Сахалин» (АО «ПКС»)</w:t>
            </w:r>
          </w:p>
          <w:p w:rsidR="004426D7" w:rsidRPr="00AB469C" w:rsidRDefault="004426D7" w:rsidP="001B7BB4">
            <w:pPr>
              <w:snapToGrid w:val="0"/>
              <w:ind w:left="106"/>
              <w:jc w:val="both"/>
            </w:pPr>
            <w:r w:rsidRPr="00AB469C">
              <w:t>Юридический и фактический адрес:</w:t>
            </w:r>
          </w:p>
          <w:p w:rsidR="004426D7" w:rsidRPr="00AB469C" w:rsidRDefault="004426D7" w:rsidP="001B7BB4">
            <w:pPr>
              <w:snapToGrid w:val="0"/>
              <w:ind w:left="106"/>
              <w:jc w:val="both"/>
            </w:pPr>
            <w:r w:rsidRPr="00AB469C">
              <w:t xml:space="preserve">693000,г. Южно-Сахалинск, </w:t>
            </w:r>
          </w:p>
          <w:p w:rsidR="004426D7" w:rsidRPr="00AB469C" w:rsidRDefault="004426D7" w:rsidP="001B7BB4">
            <w:pPr>
              <w:snapToGrid w:val="0"/>
              <w:ind w:left="106"/>
              <w:jc w:val="both"/>
            </w:pPr>
            <w:r w:rsidRPr="00AB469C">
              <w:t>ул. Вокзальная, 54-А</w:t>
            </w:r>
          </w:p>
          <w:p w:rsidR="004426D7" w:rsidRPr="00AB469C" w:rsidRDefault="004426D7" w:rsidP="001B7BB4">
            <w:pPr>
              <w:snapToGrid w:val="0"/>
              <w:ind w:left="106"/>
              <w:jc w:val="both"/>
              <w:rPr>
                <w:bCs/>
              </w:rPr>
            </w:pPr>
            <w:r w:rsidRPr="00AB469C">
              <w:rPr>
                <w:bCs/>
              </w:rPr>
              <w:t>ИНН/КПП 6501243453/650101001</w:t>
            </w:r>
          </w:p>
          <w:p w:rsidR="004426D7" w:rsidRPr="00AB469C" w:rsidRDefault="004426D7" w:rsidP="001B7BB4">
            <w:pPr>
              <w:snapToGrid w:val="0"/>
              <w:ind w:left="106"/>
              <w:jc w:val="both"/>
              <w:rPr>
                <w:bCs/>
              </w:rPr>
            </w:pPr>
            <w:r w:rsidRPr="00AB469C">
              <w:rPr>
                <w:bCs/>
              </w:rPr>
              <w:t xml:space="preserve">Расчетный счет № 40702810908020008931 в филиале Банк ВТБ (ПАО) </w:t>
            </w:r>
          </w:p>
          <w:p w:rsidR="004426D7" w:rsidRPr="00AB469C" w:rsidRDefault="004426D7" w:rsidP="001B7BB4">
            <w:pPr>
              <w:snapToGrid w:val="0"/>
              <w:ind w:left="106"/>
              <w:jc w:val="both"/>
              <w:rPr>
                <w:bCs/>
              </w:rPr>
            </w:pPr>
            <w:r w:rsidRPr="00AB469C">
              <w:rPr>
                <w:bCs/>
              </w:rPr>
              <w:t>в г. Хабаровске</w:t>
            </w:r>
          </w:p>
          <w:p w:rsidR="004426D7" w:rsidRPr="00AB469C" w:rsidRDefault="004426D7" w:rsidP="001B7BB4">
            <w:pPr>
              <w:snapToGrid w:val="0"/>
              <w:ind w:left="106"/>
              <w:jc w:val="both"/>
              <w:rPr>
                <w:bCs/>
              </w:rPr>
            </w:pPr>
            <w:r w:rsidRPr="00AB469C">
              <w:rPr>
                <w:bCs/>
              </w:rPr>
              <w:t xml:space="preserve">Корреспондентский счет </w:t>
            </w:r>
          </w:p>
          <w:p w:rsidR="004426D7" w:rsidRPr="00AB469C" w:rsidRDefault="004426D7" w:rsidP="001B7BB4">
            <w:pPr>
              <w:snapToGrid w:val="0"/>
              <w:ind w:left="106"/>
              <w:jc w:val="both"/>
              <w:rPr>
                <w:bCs/>
              </w:rPr>
            </w:pPr>
            <w:r w:rsidRPr="00AB469C">
              <w:rPr>
                <w:bCs/>
              </w:rPr>
              <w:t>№ 30101810400000000727</w:t>
            </w:r>
          </w:p>
          <w:p w:rsidR="004426D7" w:rsidRPr="00AB469C" w:rsidRDefault="004426D7" w:rsidP="001B7BB4">
            <w:pPr>
              <w:snapToGrid w:val="0"/>
              <w:ind w:left="106"/>
              <w:jc w:val="both"/>
              <w:rPr>
                <w:bCs/>
              </w:rPr>
            </w:pPr>
            <w:r w:rsidRPr="00AB469C">
              <w:rPr>
                <w:bCs/>
              </w:rPr>
              <w:t>БИК  040813727</w:t>
            </w:r>
          </w:p>
          <w:p w:rsidR="004426D7" w:rsidRPr="00AB469C" w:rsidRDefault="004426D7" w:rsidP="001B7BB4">
            <w:pPr>
              <w:snapToGrid w:val="0"/>
              <w:ind w:left="106"/>
              <w:jc w:val="both"/>
              <w:rPr>
                <w:bCs/>
              </w:rPr>
            </w:pPr>
            <w:r w:rsidRPr="00AB469C">
              <w:rPr>
                <w:bCs/>
              </w:rPr>
              <w:t>Тел. (4242) 71-31-99, 71-22-59</w:t>
            </w:r>
          </w:p>
          <w:p w:rsidR="004426D7" w:rsidRPr="00AB469C" w:rsidRDefault="004426D7" w:rsidP="001B7BB4">
            <w:pPr>
              <w:snapToGrid w:val="0"/>
              <w:ind w:left="106"/>
              <w:jc w:val="both"/>
              <w:rPr>
                <w:bCs/>
              </w:rPr>
            </w:pPr>
            <w:r w:rsidRPr="00AB469C">
              <w:rPr>
                <w:bCs/>
              </w:rPr>
              <w:t>Факс (4242) 71-30-89</w:t>
            </w:r>
          </w:p>
          <w:p w:rsidR="004426D7" w:rsidRPr="00AB469C" w:rsidRDefault="004426D7" w:rsidP="001B7BB4">
            <w:pPr>
              <w:snapToGrid w:val="0"/>
              <w:ind w:left="106"/>
              <w:jc w:val="both"/>
              <w:rPr>
                <w:bCs/>
              </w:rPr>
            </w:pPr>
            <w:r w:rsidRPr="00AB469C">
              <w:rPr>
                <w:bCs/>
                <w:lang w:val="en-US"/>
              </w:rPr>
              <w:t>e</w:t>
            </w:r>
            <w:r w:rsidRPr="00AB469C">
              <w:rPr>
                <w:bCs/>
              </w:rPr>
              <w:t>-</w:t>
            </w:r>
            <w:r w:rsidRPr="00AB469C">
              <w:rPr>
                <w:bCs/>
                <w:lang w:val="en-US"/>
              </w:rPr>
              <w:t>mail</w:t>
            </w:r>
            <w:r w:rsidRPr="00AB469C">
              <w:rPr>
                <w:bCs/>
              </w:rPr>
              <w:t xml:space="preserve">: </w:t>
            </w:r>
            <w:hyperlink r:id="rId9" w:history="1">
              <w:r w:rsidRPr="00AB469C">
                <w:rPr>
                  <w:rStyle w:val="a8"/>
                </w:rPr>
                <w:t>Dialog@pk-sakhalin.ru</w:t>
              </w:r>
            </w:hyperlink>
            <w:r w:rsidRPr="00AB469C">
              <w:rPr>
                <w:bCs/>
              </w:rPr>
              <w:t xml:space="preserve"> </w:t>
            </w:r>
          </w:p>
          <w:p w:rsidR="004426D7" w:rsidRPr="00AB469C" w:rsidRDefault="004426D7" w:rsidP="001B7BB4">
            <w:pPr>
              <w:snapToGrid w:val="0"/>
              <w:ind w:left="106"/>
              <w:jc w:val="both"/>
            </w:pPr>
          </w:p>
          <w:p w:rsidR="004426D7" w:rsidRPr="00AB469C" w:rsidRDefault="004426D7" w:rsidP="001B7BB4">
            <w:pPr>
              <w:tabs>
                <w:tab w:val="left" w:pos="1418"/>
              </w:tabs>
              <w:ind w:left="106"/>
              <w:jc w:val="both"/>
              <w:rPr>
                <w:b/>
                <w:bCs/>
              </w:rPr>
            </w:pPr>
            <w:r w:rsidRPr="00AB469C">
              <w:t>_________________/____________/</w:t>
            </w:r>
          </w:p>
        </w:tc>
        <w:tc>
          <w:tcPr>
            <w:tcW w:w="5110" w:type="dxa"/>
          </w:tcPr>
          <w:p w:rsidR="004426D7" w:rsidRPr="00AB469C" w:rsidRDefault="004426D7" w:rsidP="001B7BB4">
            <w:pPr>
              <w:ind w:left="290" w:hanging="284"/>
              <w:jc w:val="center"/>
              <w:rPr>
                <w:b/>
                <w:bCs/>
              </w:rPr>
            </w:pPr>
            <w:r w:rsidRPr="00AB469C">
              <w:rPr>
                <w:b/>
                <w:bCs/>
              </w:rPr>
              <w:t>«</w:t>
            </w:r>
            <w:r>
              <w:rPr>
                <w:b/>
                <w:bCs/>
              </w:rPr>
              <w:t>Арендодатель</w:t>
            </w:r>
            <w:r w:rsidRPr="00AB469C">
              <w:rPr>
                <w:b/>
                <w:bCs/>
              </w:rPr>
              <w:t>»</w:t>
            </w:r>
          </w:p>
          <w:p w:rsidR="004426D7" w:rsidRDefault="004426D7" w:rsidP="001B7BB4">
            <w:pPr>
              <w:snapToGrid w:val="0"/>
              <w:ind w:left="106"/>
              <w:jc w:val="both"/>
            </w:pPr>
          </w:p>
          <w:p w:rsidR="004426D7" w:rsidRPr="00AB469C" w:rsidRDefault="004426D7" w:rsidP="001B7BB4">
            <w:pPr>
              <w:snapToGrid w:val="0"/>
              <w:ind w:left="106"/>
              <w:jc w:val="both"/>
            </w:pPr>
            <w:r w:rsidRPr="00AB469C">
              <w:t>Юридический</w:t>
            </w:r>
            <w:r>
              <w:t>/почтовый</w:t>
            </w:r>
            <w:r w:rsidRPr="00AB469C">
              <w:t xml:space="preserve"> адрес:</w:t>
            </w:r>
          </w:p>
          <w:p w:rsidR="004426D7" w:rsidRPr="00AB469C" w:rsidRDefault="004426D7" w:rsidP="001B7BB4">
            <w:pPr>
              <w:snapToGrid w:val="0"/>
              <w:ind w:left="106"/>
              <w:jc w:val="both"/>
            </w:pPr>
            <w:r>
              <w:t>___________________________</w:t>
            </w:r>
          </w:p>
          <w:p w:rsidR="004426D7" w:rsidRDefault="004426D7" w:rsidP="001B7BB4">
            <w:pPr>
              <w:snapToGrid w:val="0"/>
              <w:ind w:left="106"/>
              <w:jc w:val="both"/>
              <w:rPr>
                <w:bCs/>
              </w:rPr>
            </w:pPr>
            <w:r w:rsidRPr="00AB469C">
              <w:rPr>
                <w:bCs/>
              </w:rPr>
              <w:t>ИНН</w:t>
            </w:r>
            <w:r>
              <w:rPr>
                <w:bCs/>
              </w:rPr>
              <w:t>____________________</w:t>
            </w:r>
          </w:p>
          <w:p w:rsidR="004426D7" w:rsidRPr="00AB469C" w:rsidRDefault="004426D7" w:rsidP="001B7BB4">
            <w:pPr>
              <w:snapToGrid w:val="0"/>
              <w:ind w:left="106"/>
              <w:jc w:val="both"/>
              <w:rPr>
                <w:bCs/>
              </w:rPr>
            </w:pPr>
            <w:r>
              <w:rPr>
                <w:bCs/>
              </w:rPr>
              <w:t>ОГРН___________________________</w:t>
            </w:r>
          </w:p>
          <w:p w:rsidR="004426D7" w:rsidRDefault="004426D7" w:rsidP="001B7BB4">
            <w:pPr>
              <w:snapToGrid w:val="0"/>
              <w:ind w:left="106"/>
              <w:jc w:val="both"/>
              <w:rPr>
                <w:bCs/>
              </w:rPr>
            </w:pPr>
            <w:r w:rsidRPr="00AB469C">
              <w:rPr>
                <w:bCs/>
              </w:rPr>
              <w:t xml:space="preserve">Расчетный счет </w:t>
            </w:r>
            <w:r>
              <w:rPr>
                <w:bCs/>
              </w:rPr>
              <w:t>_______________________</w:t>
            </w:r>
          </w:p>
          <w:p w:rsidR="004426D7" w:rsidRPr="00AB469C" w:rsidRDefault="004426D7" w:rsidP="001B7BB4">
            <w:pPr>
              <w:snapToGrid w:val="0"/>
              <w:ind w:left="106"/>
              <w:jc w:val="both"/>
              <w:rPr>
                <w:bCs/>
              </w:rPr>
            </w:pPr>
            <w:r>
              <w:rPr>
                <w:bCs/>
              </w:rPr>
              <w:t>Банк__________________</w:t>
            </w:r>
            <w:r w:rsidRPr="00AB469C">
              <w:rPr>
                <w:bCs/>
              </w:rPr>
              <w:t xml:space="preserve"> </w:t>
            </w:r>
          </w:p>
          <w:p w:rsidR="004426D7" w:rsidRPr="00AB469C" w:rsidRDefault="004426D7" w:rsidP="001B7BB4">
            <w:pPr>
              <w:snapToGrid w:val="0"/>
              <w:ind w:left="106"/>
              <w:jc w:val="both"/>
              <w:rPr>
                <w:bCs/>
              </w:rPr>
            </w:pPr>
            <w:r w:rsidRPr="00AB469C">
              <w:rPr>
                <w:bCs/>
              </w:rPr>
              <w:t xml:space="preserve">Корреспондентский счет </w:t>
            </w:r>
            <w:r>
              <w:rPr>
                <w:bCs/>
              </w:rPr>
              <w:t>______________</w:t>
            </w:r>
          </w:p>
          <w:p w:rsidR="004426D7" w:rsidRPr="00AB469C" w:rsidRDefault="004426D7" w:rsidP="001B7BB4">
            <w:pPr>
              <w:snapToGrid w:val="0"/>
              <w:ind w:left="106"/>
              <w:jc w:val="both"/>
              <w:rPr>
                <w:bCs/>
              </w:rPr>
            </w:pPr>
            <w:r w:rsidRPr="00AB469C">
              <w:rPr>
                <w:bCs/>
              </w:rPr>
              <w:t xml:space="preserve">БИК  </w:t>
            </w:r>
            <w:r>
              <w:rPr>
                <w:bCs/>
              </w:rPr>
              <w:t>_______________________</w:t>
            </w:r>
          </w:p>
          <w:p w:rsidR="004426D7" w:rsidRPr="00AB469C" w:rsidRDefault="004426D7" w:rsidP="001B7BB4">
            <w:pPr>
              <w:snapToGrid w:val="0"/>
              <w:ind w:left="106"/>
              <w:jc w:val="both"/>
              <w:rPr>
                <w:bCs/>
              </w:rPr>
            </w:pPr>
            <w:r w:rsidRPr="00AB469C">
              <w:rPr>
                <w:bCs/>
              </w:rPr>
              <w:t xml:space="preserve">Тел. </w:t>
            </w:r>
            <w:r>
              <w:rPr>
                <w:bCs/>
              </w:rPr>
              <w:t>____________________________</w:t>
            </w:r>
          </w:p>
          <w:p w:rsidR="004426D7" w:rsidRPr="00AB469C" w:rsidRDefault="004426D7" w:rsidP="001B7BB4">
            <w:pPr>
              <w:snapToGrid w:val="0"/>
              <w:ind w:left="106"/>
              <w:jc w:val="both"/>
              <w:rPr>
                <w:bCs/>
              </w:rPr>
            </w:pPr>
            <w:r w:rsidRPr="00AB469C">
              <w:rPr>
                <w:bCs/>
              </w:rPr>
              <w:t xml:space="preserve">Факс </w:t>
            </w:r>
            <w:r>
              <w:rPr>
                <w:bCs/>
              </w:rPr>
              <w:t>_____________________________</w:t>
            </w:r>
          </w:p>
          <w:p w:rsidR="004426D7" w:rsidRPr="00AB469C" w:rsidRDefault="004426D7" w:rsidP="001B7BB4">
            <w:pPr>
              <w:snapToGrid w:val="0"/>
              <w:ind w:left="106"/>
              <w:jc w:val="both"/>
              <w:rPr>
                <w:bCs/>
              </w:rPr>
            </w:pPr>
            <w:r w:rsidRPr="00AB469C">
              <w:rPr>
                <w:bCs/>
                <w:lang w:val="en-US"/>
              </w:rPr>
              <w:t>e</w:t>
            </w:r>
            <w:r w:rsidRPr="00AB469C">
              <w:rPr>
                <w:bCs/>
              </w:rPr>
              <w:t>-</w:t>
            </w:r>
            <w:r w:rsidRPr="00AB469C">
              <w:rPr>
                <w:bCs/>
                <w:lang w:val="en-US"/>
              </w:rPr>
              <w:t>mail</w:t>
            </w:r>
            <w:r w:rsidRPr="00AB469C">
              <w:rPr>
                <w:bCs/>
              </w:rPr>
              <w:t xml:space="preserve">: </w:t>
            </w:r>
            <w:hyperlink r:id="rId10" w:history="1">
              <w:r>
                <w:rPr>
                  <w:rStyle w:val="a8"/>
                </w:rPr>
                <w:t>______________________</w:t>
              </w:r>
            </w:hyperlink>
            <w:r w:rsidRPr="00AB469C">
              <w:rPr>
                <w:bCs/>
              </w:rPr>
              <w:t xml:space="preserve"> </w:t>
            </w:r>
          </w:p>
          <w:p w:rsidR="004426D7" w:rsidRDefault="004426D7" w:rsidP="001B7BB4">
            <w:pPr>
              <w:snapToGrid w:val="0"/>
              <w:ind w:left="106"/>
              <w:jc w:val="both"/>
            </w:pPr>
          </w:p>
          <w:p w:rsidR="004426D7" w:rsidRDefault="004426D7" w:rsidP="001B7BB4">
            <w:pPr>
              <w:snapToGrid w:val="0"/>
              <w:ind w:left="106"/>
              <w:jc w:val="both"/>
            </w:pPr>
          </w:p>
          <w:p w:rsidR="004426D7" w:rsidRPr="00AB469C" w:rsidRDefault="004426D7" w:rsidP="001B7BB4">
            <w:pPr>
              <w:snapToGrid w:val="0"/>
              <w:ind w:left="106"/>
              <w:jc w:val="both"/>
            </w:pPr>
          </w:p>
          <w:p w:rsidR="004426D7" w:rsidRPr="00AB469C" w:rsidRDefault="004426D7" w:rsidP="001B7BB4">
            <w:pPr>
              <w:jc w:val="both"/>
            </w:pPr>
            <w:r w:rsidRPr="00AB469C">
              <w:t>_________________/____________/</w:t>
            </w:r>
          </w:p>
        </w:tc>
      </w:tr>
    </w:tbl>
    <w:p w:rsidR="004426D7" w:rsidRDefault="004426D7" w:rsidP="004426D7">
      <w:pPr>
        <w:spacing w:after="200" w:line="276" w:lineRule="auto"/>
        <w:rPr>
          <w:color w:val="000000"/>
        </w:rPr>
      </w:pPr>
    </w:p>
    <w:p w:rsidR="00984BF6" w:rsidRDefault="00984BF6" w:rsidP="004426D7">
      <w:pPr>
        <w:spacing w:after="200" w:line="276" w:lineRule="auto"/>
        <w:rPr>
          <w:color w:val="000000"/>
        </w:rPr>
        <w:sectPr w:rsidR="00984BF6" w:rsidSect="00616E76">
          <w:pgSz w:w="11906" w:h="16838"/>
          <w:pgMar w:top="1134" w:right="851" w:bottom="1134" w:left="1701" w:header="709" w:footer="709" w:gutter="0"/>
          <w:cols w:space="720"/>
          <w:docGrid w:linePitch="326"/>
        </w:sectPr>
      </w:pPr>
    </w:p>
    <w:p w:rsidR="004426D7" w:rsidRPr="006A3355" w:rsidRDefault="004426D7" w:rsidP="00984BF6">
      <w:pPr>
        <w:ind w:left="10065"/>
        <w:rPr>
          <w:color w:val="000000"/>
        </w:rPr>
      </w:pPr>
      <w:r w:rsidRPr="006A3355">
        <w:rPr>
          <w:color w:val="000000"/>
        </w:rPr>
        <w:lastRenderedPageBreak/>
        <w:t xml:space="preserve">Приложение № </w:t>
      </w:r>
      <w:r>
        <w:rPr>
          <w:color w:val="000000"/>
        </w:rPr>
        <w:t>1</w:t>
      </w:r>
      <w:r w:rsidRPr="006A3355">
        <w:rPr>
          <w:color w:val="000000"/>
        </w:rPr>
        <w:t xml:space="preserve"> к договору</w:t>
      </w:r>
    </w:p>
    <w:p w:rsidR="004426D7" w:rsidRPr="006A3355" w:rsidRDefault="004426D7" w:rsidP="00984BF6">
      <w:pPr>
        <w:ind w:left="10065"/>
        <w:rPr>
          <w:color w:val="000000"/>
        </w:rPr>
      </w:pPr>
      <w:r w:rsidRPr="006A3355">
        <w:rPr>
          <w:color w:val="000000"/>
        </w:rPr>
        <w:t>от «___» ____</w:t>
      </w:r>
      <w:r>
        <w:rPr>
          <w:color w:val="000000"/>
        </w:rPr>
        <w:t>_</w:t>
      </w:r>
      <w:r w:rsidRPr="006A3355">
        <w:rPr>
          <w:color w:val="000000"/>
        </w:rPr>
        <w:t>___ 202</w:t>
      </w:r>
      <w:r>
        <w:rPr>
          <w:color w:val="000000"/>
        </w:rPr>
        <w:t>___</w:t>
      </w:r>
      <w:r w:rsidRPr="006A3355">
        <w:rPr>
          <w:color w:val="000000"/>
        </w:rPr>
        <w:t xml:space="preserve"> № _</w:t>
      </w:r>
      <w:r>
        <w:rPr>
          <w:color w:val="000000"/>
        </w:rPr>
        <w:t>____</w:t>
      </w:r>
      <w:r w:rsidRPr="006A3355">
        <w:rPr>
          <w:color w:val="000000"/>
        </w:rPr>
        <w:t>____</w:t>
      </w:r>
    </w:p>
    <w:p w:rsidR="004426D7" w:rsidRDefault="004426D7" w:rsidP="00984BF6">
      <w:pPr>
        <w:pStyle w:val="aff3"/>
        <w:tabs>
          <w:tab w:val="left" w:pos="709"/>
          <w:tab w:val="left" w:pos="851"/>
          <w:tab w:val="left" w:pos="1134"/>
          <w:tab w:val="left" w:pos="1276"/>
        </w:tabs>
        <w:ind w:left="10065"/>
      </w:pPr>
    </w:p>
    <w:p w:rsidR="004426D7" w:rsidRPr="00616E76" w:rsidRDefault="004426D7" w:rsidP="004426D7">
      <w:pPr>
        <w:jc w:val="center"/>
        <w:rPr>
          <w:b/>
          <w:bCs/>
          <w:sz w:val="28"/>
          <w:szCs w:val="28"/>
        </w:rPr>
      </w:pPr>
      <w:r w:rsidRPr="00616E76">
        <w:rPr>
          <w:b/>
          <w:bCs/>
          <w:sz w:val="28"/>
          <w:szCs w:val="28"/>
        </w:rPr>
        <w:t>Техническое задание</w:t>
      </w:r>
    </w:p>
    <w:p w:rsidR="004426D7" w:rsidRDefault="004426D7" w:rsidP="004426D7">
      <w:pPr>
        <w:jc w:val="center"/>
        <w:rPr>
          <w:bCs/>
          <w:sz w:val="28"/>
          <w:szCs w:val="28"/>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562"/>
        <w:gridCol w:w="351"/>
        <w:gridCol w:w="165"/>
        <w:gridCol w:w="1076"/>
        <w:gridCol w:w="1526"/>
        <w:gridCol w:w="1526"/>
        <w:gridCol w:w="2075"/>
        <w:gridCol w:w="2369"/>
        <w:gridCol w:w="2435"/>
      </w:tblGrid>
      <w:tr w:rsidR="00984BF6" w:rsidRPr="00A0776D" w:rsidTr="001A75A3">
        <w:trPr>
          <w:trHeight w:val="527"/>
        </w:trPr>
        <w:tc>
          <w:tcPr>
            <w:tcW w:w="5000" w:type="pct"/>
            <w:gridSpan w:val="10"/>
            <w:vAlign w:val="center"/>
          </w:tcPr>
          <w:p w:rsidR="00984BF6" w:rsidRPr="00A0776D" w:rsidRDefault="00984BF6" w:rsidP="00984BF6">
            <w:pPr>
              <w:jc w:val="center"/>
              <w:rPr>
                <w:b/>
                <w:color w:val="000000"/>
              </w:rPr>
            </w:pPr>
            <w:r w:rsidRPr="00A0776D">
              <w:rPr>
                <w:b/>
                <w:color w:val="000000"/>
              </w:rPr>
              <w:t>1. Наименование закупаемых</w:t>
            </w:r>
            <w:r>
              <w:rPr>
                <w:b/>
                <w:color w:val="000000"/>
              </w:rPr>
              <w:t xml:space="preserve"> услуг,</w:t>
            </w:r>
            <w:r w:rsidRPr="00A0776D">
              <w:rPr>
                <w:b/>
                <w:color w:val="000000"/>
              </w:rPr>
              <w:t xml:space="preserve"> их количество (объем), цены за единицу </w:t>
            </w:r>
            <w:r>
              <w:rPr>
                <w:b/>
                <w:color w:val="000000"/>
              </w:rPr>
              <w:t>услуги</w:t>
            </w:r>
            <w:r w:rsidRPr="00A0776D">
              <w:rPr>
                <w:b/>
                <w:color w:val="000000"/>
              </w:rPr>
              <w:t xml:space="preserve"> и цена договора</w:t>
            </w:r>
          </w:p>
        </w:tc>
      </w:tr>
      <w:tr w:rsidR="00984BF6" w:rsidRPr="00A0776D" w:rsidTr="00984BF6">
        <w:tc>
          <w:tcPr>
            <w:tcW w:w="1274" w:type="pct"/>
            <w:gridSpan w:val="3"/>
            <w:vAlign w:val="center"/>
          </w:tcPr>
          <w:p w:rsidR="00984BF6" w:rsidRPr="00A0776D" w:rsidRDefault="00984BF6" w:rsidP="001A75A3">
            <w:pPr>
              <w:jc w:val="center"/>
              <w:rPr>
                <w:b/>
                <w:color w:val="000000"/>
              </w:rPr>
            </w:pPr>
            <w:r w:rsidRPr="00A0776D">
              <w:rPr>
                <w:b/>
                <w:color w:val="000000"/>
              </w:rPr>
              <w:t xml:space="preserve">Наименование </w:t>
            </w:r>
            <w:r>
              <w:rPr>
                <w:b/>
                <w:color w:val="000000"/>
              </w:rPr>
              <w:t xml:space="preserve">услуги </w:t>
            </w:r>
          </w:p>
        </w:tc>
        <w:tc>
          <w:tcPr>
            <w:tcW w:w="414" w:type="pct"/>
            <w:gridSpan w:val="2"/>
            <w:vAlign w:val="center"/>
          </w:tcPr>
          <w:p w:rsidR="00984BF6" w:rsidRPr="00A0776D" w:rsidRDefault="00984BF6" w:rsidP="001A75A3">
            <w:pPr>
              <w:ind w:left="43"/>
              <w:jc w:val="center"/>
              <w:rPr>
                <w:b/>
                <w:color w:val="000000"/>
              </w:rPr>
            </w:pPr>
            <w:r w:rsidRPr="00A0776D">
              <w:rPr>
                <w:b/>
                <w:color w:val="000000"/>
              </w:rPr>
              <w:t>Ед.</w:t>
            </w:r>
            <w:r>
              <w:rPr>
                <w:b/>
                <w:color w:val="000000"/>
              </w:rPr>
              <w:t xml:space="preserve"> </w:t>
            </w:r>
            <w:r w:rsidRPr="00A0776D">
              <w:rPr>
                <w:b/>
                <w:color w:val="000000"/>
              </w:rPr>
              <w:t>изм.</w:t>
            </w:r>
          </w:p>
        </w:tc>
        <w:tc>
          <w:tcPr>
            <w:tcW w:w="509" w:type="pct"/>
            <w:vAlign w:val="center"/>
          </w:tcPr>
          <w:p w:rsidR="00984BF6" w:rsidRPr="00A0776D" w:rsidRDefault="00984BF6" w:rsidP="001A75A3">
            <w:pPr>
              <w:jc w:val="center"/>
              <w:rPr>
                <w:b/>
                <w:color w:val="000000"/>
              </w:rPr>
            </w:pPr>
            <w:r w:rsidRPr="00A0776D">
              <w:rPr>
                <w:b/>
                <w:color w:val="000000"/>
              </w:rPr>
              <w:t>Количество (объем)</w:t>
            </w:r>
          </w:p>
        </w:tc>
        <w:tc>
          <w:tcPr>
            <w:tcW w:w="509" w:type="pct"/>
            <w:vAlign w:val="center"/>
          </w:tcPr>
          <w:p w:rsidR="00984BF6" w:rsidRPr="00A0776D" w:rsidRDefault="00984BF6" w:rsidP="001A75A3">
            <w:pPr>
              <w:tabs>
                <w:tab w:val="left" w:pos="1706"/>
              </w:tabs>
              <w:jc w:val="center"/>
              <w:rPr>
                <w:b/>
                <w:color w:val="000000"/>
              </w:rPr>
            </w:pPr>
            <w:r>
              <w:rPr>
                <w:b/>
                <w:color w:val="000000"/>
              </w:rPr>
              <w:t>Количество месяцев</w:t>
            </w:r>
          </w:p>
        </w:tc>
        <w:tc>
          <w:tcPr>
            <w:tcW w:w="692" w:type="pct"/>
            <w:vAlign w:val="center"/>
          </w:tcPr>
          <w:p w:rsidR="00984BF6" w:rsidRPr="00A0776D" w:rsidRDefault="00984BF6" w:rsidP="001A75A3">
            <w:pPr>
              <w:jc w:val="center"/>
              <w:rPr>
                <w:b/>
                <w:color w:val="000000"/>
              </w:rPr>
            </w:pPr>
            <w:r>
              <w:rPr>
                <w:b/>
                <w:color w:val="000000"/>
              </w:rPr>
              <w:t xml:space="preserve">Цена оказания услуг за единицу без учета </w:t>
            </w:r>
            <w:r w:rsidRPr="00A0776D">
              <w:rPr>
                <w:b/>
                <w:color w:val="000000"/>
              </w:rPr>
              <w:t>НДС, руб.</w:t>
            </w:r>
          </w:p>
        </w:tc>
        <w:tc>
          <w:tcPr>
            <w:tcW w:w="790" w:type="pct"/>
            <w:vAlign w:val="center"/>
          </w:tcPr>
          <w:p w:rsidR="00984BF6" w:rsidRPr="00A0776D" w:rsidRDefault="00984BF6" w:rsidP="001A75A3">
            <w:pPr>
              <w:jc w:val="center"/>
              <w:rPr>
                <w:b/>
                <w:color w:val="000000"/>
              </w:rPr>
            </w:pPr>
            <w:r>
              <w:rPr>
                <w:b/>
                <w:color w:val="000000"/>
              </w:rPr>
              <w:t>Всего за весь период оказания услуг без учета НДС, руб.</w:t>
            </w:r>
          </w:p>
        </w:tc>
        <w:tc>
          <w:tcPr>
            <w:tcW w:w="812" w:type="pct"/>
            <w:vAlign w:val="center"/>
          </w:tcPr>
          <w:p w:rsidR="00984BF6" w:rsidRPr="00A0776D" w:rsidRDefault="00984BF6" w:rsidP="001A75A3">
            <w:pPr>
              <w:jc w:val="center"/>
              <w:rPr>
                <w:b/>
                <w:color w:val="000000"/>
              </w:rPr>
            </w:pPr>
            <w:r>
              <w:rPr>
                <w:b/>
                <w:color w:val="000000"/>
              </w:rPr>
              <w:t>Всего за весь период оказания услуг с учетом НДС, руб.</w:t>
            </w:r>
          </w:p>
        </w:tc>
      </w:tr>
      <w:tr w:rsidR="00984BF6" w:rsidRPr="00A0776D" w:rsidTr="00984BF6">
        <w:trPr>
          <w:trHeight w:val="302"/>
        </w:trPr>
        <w:tc>
          <w:tcPr>
            <w:tcW w:w="1274" w:type="pct"/>
            <w:gridSpan w:val="3"/>
            <w:vAlign w:val="center"/>
          </w:tcPr>
          <w:p w:rsidR="00984BF6" w:rsidRPr="005649FC" w:rsidRDefault="00984BF6" w:rsidP="001A75A3">
            <w:pPr>
              <w:jc w:val="both"/>
              <w:rPr>
                <w:bCs/>
              </w:rPr>
            </w:pPr>
            <w:r w:rsidRPr="005649FC">
              <w:rPr>
                <w:bCs/>
              </w:rPr>
              <w:t>Оказание услуг по аренде металлоконструкций</w:t>
            </w:r>
            <w:r>
              <w:rPr>
                <w:bCs/>
              </w:rPr>
              <w:t xml:space="preserve"> на 2024 год</w:t>
            </w:r>
          </w:p>
        </w:tc>
        <w:tc>
          <w:tcPr>
            <w:tcW w:w="414" w:type="pct"/>
            <w:gridSpan w:val="2"/>
            <w:vAlign w:val="center"/>
          </w:tcPr>
          <w:p w:rsidR="00984BF6" w:rsidRPr="005649FC" w:rsidRDefault="00984BF6" w:rsidP="001A75A3">
            <w:pPr>
              <w:jc w:val="center"/>
            </w:pPr>
            <w:r w:rsidRPr="005649FC">
              <w:t>шт.</w:t>
            </w:r>
          </w:p>
        </w:tc>
        <w:tc>
          <w:tcPr>
            <w:tcW w:w="509" w:type="pct"/>
            <w:vAlign w:val="center"/>
          </w:tcPr>
          <w:p w:rsidR="00984BF6" w:rsidRPr="005649FC" w:rsidRDefault="00984BF6" w:rsidP="001A75A3">
            <w:pPr>
              <w:jc w:val="center"/>
              <w:rPr>
                <w:color w:val="000000"/>
              </w:rPr>
            </w:pPr>
            <w:r w:rsidRPr="005649FC">
              <w:rPr>
                <w:color w:val="000000"/>
              </w:rPr>
              <w:t>4</w:t>
            </w:r>
          </w:p>
        </w:tc>
        <w:tc>
          <w:tcPr>
            <w:tcW w:w="509" w:type="pct"/>
            <w:vAlign w:val="center"/>
          </w:tcPr>
          <w:p w:rsidR="00984BF6" w:rsidRPr="009A3A22" w:rsidRDefault="00984BF6" w:rsidP="001A75A3">
            <w:pPr>
              <w:jc w:val="center"/>
              <w:rPr>
                <w:color w:val="000000"/>
              </w:rPr>
            </w:pPr>
            <w:r w:rsidRPr="001B7BB4">
              <w:rPr>
                <w:color w:val="000000"/>
              </w:rPr>
              <w:t>8</w:t>
            </w:r>
            <w:r>
              <w:rPr>
                <w:color w:val="000000"/>
              </w:rPr>
              <w:t>*</w:t>
            </w:r>
          </w:p>
        </w:tc>
        <w:tc>
          <w:tcPr>
            <w:tcW w:w="692" w:type="pct"/>
            <w:vAlign w:val="center"/>
          </w:tcPr>
          <w:p w:rsidR="00984BF6" w:rsidRPr="005649FC" w:rsidRDefault="00984BF6" w:rsidP="001A75A3">
            <w:pPr>
              <w:jc w:val="center"/>
              <w:rPr>
                <w:color w:val="000000"/>
              </w:rPr>
            </w:pPr>
          </w:p>
        </w:tc>
        <w:tc>
          <w:tcPr>
            <w:tcW w:w="790" w:type="pct"/>
            <w:vAlign w:val="center"/>
          </w:tcPr>
          <w:p w:rsidR="00984BF6" w:rsidRPr="005649FC" w:rsidRDefault="00984BF6" w:rsidP="001A75A3">
            <w:pPr>
              <w:jc w:val="center"/>
              <w:rPr>
                <w:color w:val="000000"/>
              </w:rPr>
            </w:pPr>
          </w:p>
        </w:tc>
        <w:tc>
          <w:tcPr>
            <w:tcW w:w="812" w:type="pct"/>
            <w:vAlign w:val="center"/>
          </w:tcPr>
          <w:p w:rsidR="00984BF6" w:rsidRPr="005649FC" w:rsidRDefault="00984BF6" w:rsidP="001A75A3">
            <w:pPr>
              <w:jc w:val="center"/>
              <w:rPr>
                <w:color w:val="000000"/>
              </w:rPr>
            </w:pPr>
          </w:p>
        </w:tc>
      </w:tr>
      <w:tr w:rsidR="00984BF6" w:rsidRPr="00A0776D" w:rsidTr="00984BF6">
        <w:trPr>
          <w:trHeight w:val="302"/>
        </w:trPr>
        <w:tc>
          <w:tcPr>
            <w:tcW w:w="1274" w:type="pct"/>
            <w:gridSpan w:val="3"/>
          </w:tcPr>
          <w:p w:rsidR="00984BF6" w:rsidRDefault="00984BF6" w:rsidP="001A75A3">
            <w:r w:rsidRPr="00ED4A24">
              <w:rPr>
                <w:bCs/>
              </w:rPr>
              <w:t>Оказание услуг по аренде металлоконструкций</w:t>
            </w:r>
            <w:r>
              <w:rPr>
                <w:bCs/>
              </w:rPr>
              <w:t xml:space="preserve"> на 2025</w:t>
            </w:r>
          </w:p>
        </w:tc>
        <w:tc>
          <w:tcPr>
            <w:tcW w:w="414" w:type="pct"/>
            <w:gridSpan w:val="2"/>
            <w:vAlign w:val="center"/>
          </w:tcPr>
          <w:p w:rsidR="00984BF6" w:rsidRPr="005649FC" w:rsidRDefault="00984BF6" w:rsidP="001A75A3">
            <w:pPr>
              <w:jc w:val="center"/>
            </w:pPr>
            <w:r w:rsidRPr="005649FC">
              <w:t>шт.</w:t>
            </w:r>
          </w:p>
        </w:tc>
        <w:tc>
          <w:tcPr>
            <w:tcW w:w="509" w:type="pct"/>
            <w:vAlign w:val="center"/>
          </w:tcPr>
          <w:p w:rsidR="00984BF6" w:rsidRPr="005649FC" w:rsidRDefault="00984BF6" w:rsidP="001A75A3">
            <w:pPr>
              <w:jc w:val="center"/>
              <w:rPr>
                <w:color w:val="000000"/>
              </w:rPr>
            </w:pPr>
            <w:r w:rsidRPr="005649FC">
              <w:rPr>
                <w:color w:val="000000"/>
              </w:rPr>
              <w:t>4</w:t>
            </w:r>
          </w:p>
        </w:tc>
        <w:tc>
          <w:tcPr>
            <w:tcW w:w="509" w:type="pct"/>
            <w:vAlign w:val="center"/>
          </w:tcPr>
          <w:p w:rsidR="00984BF6" w:rsidRPr="009A3A22" w:rsidRDefault="00984BF6" w:rsidP="001A75A3">
            <w:pPr>
              <w:jc w:val="center"/>
              <w:rPr>
                <w:color w:val="000000"/>
              </w:rPr>
            </w:pPr>
            <w:r>
              <w:rPr>
                <w:color w:val="000000"/>
              </w:rPr>
              <w:t>12</w:t>
            </w:r>
          </w:p>
        </w:tc>
        <w:tc>
          <w:tcPr>
            <w:tcW w:w="692" w:type="pct"/>
            <w:vAlign w:val="center"/>
          </w:tcPr>
          <w:p w:rsidR="00984BF6" w:rsidRPr="00A95884" w:rsidRDefault="00984BF6" w:rsidP="001A75A3">
            <w:pPr>
              <w:jc w:val="center"/>
              <w:rPr>
                <w:color w:val="000000"/>
              </w:rPr>
            </w:pPr>
          </w:p>
        </w:tc>
        <w:tc>
          <w:tcPr>
            <w:tcW w:w="790" w:type="pct"/>
            <w:vAlign w:val="center"/>
          </w:tcPr>
          <w:p w:rsidR="00984BF6" w:rsidRDefault="00984BF6" w:rsidP="001A75A3">
            <w:pPr>
              <w:jc w:val="center"/>
              <w:rPr>
                <w:color w:val="000000"/>
              </w:rPr>
            </w:pPr>
          </w:p>
        </w:tc>
        <w:tc>
          <w:tcPr>
            <w:tcW w:w="812" w:type="pct"/>
            <w:vAlign w:val="center"/>
          </w:tcPr>
          <w:p w:rsidR="00984BF6" w:rsidRDefault="00984BF6" w:rsidP="001A75A3">
            <w:pPr>
              <w:jc w:val="center"/>
              <w:rPr>
                <w:color w:val="000000"/>
              </w:rPr>
            </w:pPr>
          </w:p>
        </w:tc>
      </w:tr>
      <w:tr w:rsidR="00984BF6" w:rsidRPr="00A0776D" w:rsidTr="00984BF6">
        <w:trPr>
          <w:trHeight w:val="302"/>
        </w:trPr>
        <w:tc>
          <w:tcPr>
            <w:tcW w:w="1274" w:type="pct"/>
            <w:gridSpan w:val="3"/>
          </w:tcPr>
          <w:p w:rsidR="00984BF6" w:rsidRDefault="00984BF6" w:rsidP="001A75A3">
            <w:r w:rsidRPr="00ED4A24">
              <w:rPr>
                <w:bCs/>
              </w:rPr>
              <w:t>Оказание услуг по аренде металлоконструкций</w:t>
            </w:r>
            <w:r>
              <w:rPr>
                <w:bCs/>
              </w:rPr>
              <w:t xml:space="preserve"> на 2026</w:t>
            </w:r>
          </w:p>
        </w:tc>
        <w:tc>
          <w:tcPr>
            <w:tcW w:w="414" w:type="pct"/>
            <w:gridSpan w:val="2"/>
            <w:vAlign w:val="center"/>
          </w:tcPr>
          <w:p w:rsidR="00984BF6" w:rsidRPr="005649FC" w:rsidRDefault="00984BF6" w:rsidP="001A75A3">
            <w:pPr>
              <w:jc w:val="center"/>
            </w:pPr>
            <w:r w:rsidRPr="005649FC">
              <w:t>шт.</w:t>
            </w:r>
          </w:p>
        </w:tc>
        <w:tc>
          <w:tcPr>
            <w:tcW w:w="509" w:type="pct"/>
            <w:vAlign w:val="center"/>
          </w:tcPr>
          <w:p w:rsidR="00984BF6" w:rsidRPr="005649FC" w:rsidRDefault="00984BF6" w:rsidP="001A75A3">
            <w:pPr>
              <w:jc w:val="center"/>
              <w:rPr>
                <w:color w:val="000000"/>
              </w:rPr>
            </w:pPr>
            <w:r w:rsidRPr="005649FC">
              <w:rPr>
                <w:color w:val="000000"/>
              </w:rPr>
              <w:t>4</w:t>
            </w:r>
          </w:p>
        </w:tc>
        <w:tc>
          <w:tcPr>
            <w:tcW w:w="509" w:type="pct"/>
            <w:vAlign w:val="center"/>
          </w:tcPr>
          <w:p w:rsidR="00984BF6" w:rsidRPr="009A3A22" w:rsidRDefault="00984BF6" w:rsidP="001A75A3">
            <w:pPr>
              <w:jc w:val="center"/>
              <w:rPr>
                <w:color w:val="000000"/>
              </w:rPr>
            </w:pPr>
            <w:r>
              <w:rPr>
                <w:color w:val="000000"/>
              </w:rPr>
              <w:t>12</w:t>
            </w:r>
          </w:p>
        </w:tc>
        <w:tc>
          <w:tcPr>
            <w:tcW w:w="692" w:type="pct"/>
            <w:vAlign w:val="center"/>
          </w:tcPr>
          <w:p w:rsidR="00984BF6" w:rsidRPr="00A95884" w:rsidRDefault="00984BF6" w:rsidP="001A75A3">
            <w:pPr>
              <w:jc w:val="center"/>
              <w:rPr>
                <w:color w:val="000000"/>
              </w:rPr>
            </w:pPr>
          </w:p>
        </w:tc>
        <w:tc>
          <w:tcPr>
            <w:tcW w:w="790" w:type="pct"/>
            <w:vAlign w:val="center"/>
          </w:tcPr>
          <w:p w:rsidR="00984BF6" w:rsidRDefault="00984BF6" w:rsidP="001A75A3">
            <w:pPr>
              <w:jc w:val="center"/>
              <w:rPr>
                <w:color w:val="000000"/>
              </w:rPr>
            </w:pPr>
          </w:p>
        </w:tc>
        <w:tc>
          <w:tcPr>
            <w:tcW w:w="812" w:type="pct"/>
            <w:vAlign w:val="center"/>
          </w:tcPr>
          <w:p w:rsidR="00984BF6" w:rsidRDefault="00984BF6" w:rsidP="001A75A3">
            <w:pPr>
              <w:jc w:val="center"/>
              <w:rPr>
                <w:color w:val="000000"/>
              </w:rPr>
            </w:pPr>
          </w:p>
        </w:tc>
      </w:tr>
      <w:tr w:rsidR="00984BF6" w:rsidRPr="00A0776D" w:rsidTr="001A75A3">
        <w:trPr>
          <w:trHeight w:val="302"/>
        </w:trPr>
        <w:tc>
          <w:tcPr>
            <w:tcW w:w="5000" w:type="pct"/>
            <w:gridSpan w:val="10"/>
          </w:tcPr>
          <w:p w:rsidR="00984BF6" w:rsidRPr="001B7BB4" w:rsidRDefault="00984BF6" w:rsidP="001A75A3">
            <w:pPr>
              <w:pStyle w:val="a6"/>
              <w:numPr>
                <w:ilvl w:val="0"/>
                <w:numId w:val="35"/>
              </w:numPr>
              <w:ind w:left="0" w:firstLine="0"/>
              <w:rPr>
                <w:color w:val="000000"/>
              </w:rPr>
            </w:pPr>
            <w:r w:rsidRPr="001B7BB4">
              <w:rPr>
                <w:color w:val="000000"/>
              </w:rPr>
              <w:t>Оплата услуг за неполный месяц осуществляется соразмерно дням оказания услуг</w:t>
            </w:r>
            <w:r>
              <w:rPr>
                <w:color w:val="000000"/>
              </w:rPr>
              <w:t>.</w:t>
            </w:r>
          </w:p>
        </w:tc>
      </w:tr>
      <w:tr w:rsidR="00984BF6" w:rsidRPr="00342795" w:rsidTr="001A75A3">
        <w:tc>
          <w:tcPr>
            <w:tcW w:w="1274" w:type="pct"/>
            <w:gridSpan w:val="3"/>
          </w:tcPr>
          <w:p w:rsidR="00984BF6" w:rsidRPr="00544FA7" w:rsidRDefault="00984BF6" w:rsidP="00984BF6">
            <w:pPr>
              <w:jc w:val="both"/>
              <w:rPr>
                <w:i/>
                <w:color w:val="000000"/>
              </w:rPr>
            </w:pPr>
            <w:r>
              <w:rPr>
                <w:b/>
              </w:rPr>
              <w:t xml:space="preserve">Цена договора </w:t>
            </w:r>
            <w:r w:rsidRPr="00544FA7">
              <w:rPr>
                <w:b/>
              </w:rPr>
              <w:t>без учета НДС</w:t>
            </w:r>
          </w:p>
        </w:tc>
        <w:tc>
          <w:tcPr>
            <w:tcW w:w="3726" w:type="pct"/>
            <w:gridSpan w:val="7"/>
          </w:tcPr>
          <w:p w:rsidR="00984BF6" w:rsidRPr="001B7BB4" w:rsidRDefault="00984BF6" w:rsidP="001A75A3">
            <w:pPr>
              <w:jc w:val="both"/>
              <w:rPr>
                <w:b/>
                <w:color w:val="000000"/>
              </w:rPr>
            </w:pPr>
          </w:p>
        </w:tc>
      </w:tr>
      <w:tr w:rsidR="00984BF6" w:rsidRPr="00342795" w:rsidTr="001A75A3">
        <w:tc>
          <w:tcPr>
            <w:tcW w:w="1274" w:type="pct"/>
            <w:gridSpan w:val="3"/>
          </w:tcPr>
          <w:p w:rsidR="00984BF6" w:rsidRPr="00544FA7" w:rsidRDefault="00984BF6" w:rsidP="00984BF6">
            <w:pPr>
              <w:jc w:val="both"/>
              <w:rPr>
                <w:b/>
                <w:color w:val="000000"/>
              </w:rPr>
            </w:pPr>
            <w:r>
              <w:rPr>
                <w:b/>
                <w:color w:val="000000"/>
              </w:rPr>
              <w:t>Ц</w:t>
            </w:r>
            <w:r w:rsidRPr="00544FA7">
              <w:rPr>
                <w:b/>
                <w:color w:val="000000"/>
              </w:rPr>
              <w:t xml:space="preserve">ена договора </w:t>
            </w:r>
            <w:r w:rsidRPr="00544FA7">
              <w:rPr>
                <w:b/>
              </w:rPr>
              <w:t>с учетом всех налогов, включая НДС</w:t>
            </w:r>
            <w:r>
              <w:rPr>
                <w:b/>
                <w:color w:val="000000"/>
              </w:rPr>
              <w:t>, руб.</w:t>
            </w:r>
          </w:p>
        </w:tc>
        <w:tc>
          <w:tcPr>
            <w:tcW w:w="3726" w:type="pct"/>
            <w:gridSpan w:val="7"/>
          </w:tcPr>
          <w:p w:rsidR="00984BF6" w:rsidRPr="001B7BB4" w:rsidRDefault="00984BF6" w:rsidP="001A75A3">
            <w:pPr>
              <w:jc w:val="both"/>
              <w:rPr>
                <w:b/>
                <w:color w:val="000000"/>
              </w:rPr>
            </w:pPr>
          </w:p>
        </w:tc>
      </w:tr>
      <w:tr w:rsidR="00984BF6" w:rsidRPr="00342795" w:rsidTr="001A75A3">
        <w:tc>
          <w:tcPr>
            <w:tcW w:w="1274" w:type="pct"/>
            <w:gridSpan w:val="3"/>
          </w:tcPr>
          <w:p w:rsidR="00984BF6" w:rsidRPr="00544FA7" w:rsidRDefault="00984BF6" w:rsidP="00984BF6">
            <w:pPr>
              <w:jc w:val="both"/>
              <w:rPr>
                <w:b/>
                <w:bCs/>
                <w:color w:val="000000"/>
              </w:rPr>
            </w:pPr>
            <w:r w:rsidRPr="00544FA7">
              <w:rPr>
                <w:b/>
                <w:bCs/>
              </w:rPr>
              <w:t>Обоснование цены договора</w:t>
            </w:r>
            <w:r>
              <w:rPr>
                <w:b/>
                <w:bCs/>
              </w:rPr>
              <w:t>,</w:t>
            </w:r>
            <w:r w:rsidRPr="00544FA7">
              <w:rPr>
                <w:b/>
                <w:bCs/>
              </w:rPr>
              <w:t xml:space="preserve"> цены единицы </w:t>
            </w:r>
            <w:r>
              <w:rPr>
                <w:b/>
                <w:bCs/>
              </w:rPr>
              <w:t>услуги,</w:t>
            </w:r>
            <w:r w:rsidRPr="00544FA7">
              <w:rPr>
                <w:b/>
                <w:bCs/>
              </w:rPr>
              <w:t xml:space="preserve"> </w:t>
            </w:r>
            <w:r w:rsidRPr="00544FA7">
              <w:rPr>
                <w:b/>
              </w:rPr>
              <w:t>включая информацию о расходах на перевозку, страхование, уплату таможенных пошлин, налогов и других обязательных платежей</w:t>
            </w:r>
          </w:p>
        </w:tc>
        <w:tc>
          <w:tcPr>
            <w:tcW w:w="3726" w:type="pct"/>
            <w:gridSpan w:val="7"/>
          </w:tcPr>
          <w:p w:rsidR="00984BF6" w:rsidRPr="00F7157B" w:rsidRDefault="00984BF6" w:rsidP="00984BF6">
            <w:pPr>
              <w:jc w:val="both"/>
              <w:rPr>
                <w:rFonts w:eastAsia="Calibri"/>
              </w:rPr>
            </w:pPr>
            <w:r>
              <w:rPr>
                <w:bCs/>
              </w:rPr>
              <w:t>Ц</w:t>
            </w:r>
            <w:r w:rsidRPr="00F7157B">
              <w:rPr>
                <w:bCs/>
              </w:rPr>
              <w:t>ена договора</w:t>
            </w:r>
            <w:r>
              <w:rPr>
                <w:bCs/>
              </w:rPr>
              <w:t>,</w:t>
            </w:r>
            <w:r w:rsidRPr="00F7157B">
              <w:rPr>
                <w:bCs/>
              </w:rPr>
              <w:t xml:space="preserve"> </w:t>
            </w:r>
            <w:r w:rsidRPr="00F7157B">
              <w:t xml:space="preserve">цена единицы </w:t>
            </w:r>
            <w:r>
              <w:t xml:space="preserve">услуги </w:t>
            </w:r>
            <w:r w:rsidRPr="00F7157B">
              <w:rPr>
                <w:bCs/>
              </w:rPr>
              <w:t xml:space="preserve">включает в себя </w:t>
            </w:r>
            <w:r w:rsidRPr="001B7BB4">
              <w:rPr>
                <w:bCs/>
              </w:rPr>
              <w:t>стоимость услуги, все предусмотренные законодательством РФ налоги, сборы и обязательные платежи, накладные расходы, стоимость расходных материалов и транспортные расходы</w:t>
            </w:r>
            <w:r w:rsidRPr="00F7157B">
              <w:rPr>
                <w:bCs/>
              </w:rPr>
              <w:t>.</w:t>
            </w:r>
            <w:r w:rsidRPr="00F7157B">
              <w:rPr>
                <w:rFonts w:eastAsia="Calibri"/>
              </w:rPr>
              <w:t xml:space="preserve"> </w:t>
            </w:r>
          </w:p>
        </w:tc>
      </w:tr>
      <w:tr w:rsidR="00984BF6" w:rsidRPr="00342795" w:rsidTr="001A75A3">
        <w:tc>
          <w:tcPr>
            <w:tcW w:w="1274" w:type="pct"/>
            <w:gridSpan w:val="3"/>
          </w:tcPr>
          <w:p w:rsidR="00984BF6" w:rsidRPr="00544FA7" w:rsidRDefault="00984BF6" w:rsidP="00984BF6">
            <w:pPr>
              <w:jc w:val="both"/>
              <w:rPr>
                <w:b/>
                <w:bCs/>
                <w:color w:val="000000"/>
              </w:rPr>
            </w:pPr>
            <w:r w:rsidRPr="00544FA7">
              <w:rPr>
                <w:b/>
                <w:bCs/>
                <w:color w:val="000000"/>
              </w:rPr>
              <w:t>Применяемая при расчете цены ставка НДС</w:t>
            </w:r>
          </w:p>
        </w:tc>
        <w:tc>
          <w:tcPr>
            <w:tcW w:w="3726" w:type="pct"/>
            <w:gridSpan w:val="7"/>
          </w:tcPr>
          <w:p w:rsidR="00984BF6" w:rsidRPr="00F7157B" w:rsidRDefault="00984BF6" w:rsidP="001A75A3">
            <w:pPr>
              <w:jc w:val="both"/>
              <w:rPr>
                <w:bCs/>
                <w:color w:val="000000"/>
              </w:rPr>
            </w:pPr>
            <w:r>
              <w:rPr>
                <w:bCs/>
                <w:color w:val="000000"/>
              </w:rPr>
              <w:t>20%</w:t>
            </w:r>
          </w:p>
        </w:tc>
      </w:tr>
      <w:tr w:rsidR="00984BF6" w:rsidRPr="00A0776D" w:rsidTr="001A75A3">
        <w:tc>
          <w:tcPr>
            <w:tcW w:w="5000" w:type="pct"/>
            <w:gridSpan w:val="10"/>
            <w:vAlign w:val="center"/>
          </w:tcPr>
          <w:p w:rsidR="00984BF6" w:rsidRPr="00A0776D" w:rsidRDefault="00984BF6" w:rsidP="001A75A3">
            <w:pPr>
              <w:rPr>
                <w:b/>
                <w:bCs/>
                <w:i/>
                <w:color w:val="000000"/>
              </w:rPr>
            </w:pPr>
            <w:r w:rsidRPr="00A0776D">
              <w:rPr>
                <w:b/>
                <w:color w:val="000000"/>
              </w:rPr>
              <w:t>2. Требования к товар</w:t>
            </w:r>
            <w:r>
              <w:rPr>
                <w:b/>
                <w:color w:val="000000"/>
              </w:rPr>
              <w:t>у</w:t>
            </w:r>
          </w:p>
        </w:tc>
      </w:tr>
      <w:tr w:rsidR="00984BF6" w:rsidRPr="00A0776D" w:rsidTr="00984BF6">
        <w:tc>
          <w:tcPr>
            <w:tcW w:w="636" w:type="pct"/>
            <w:vMerge w:val="restart"/>
          </w:tcPr>
          <w:p w:rsidR="00984BF6" w:rsidRPr="00301563" w:rsidRDefault="00984BF6" w:rsidP="001A75A3">
            <w:pPr>
              <w:rPr>
                <w:bCs/>
                <w:color w:val="000000"/>
              </w:rPr>
            </w:pPr>
            <w:r w:rsidRPr="001B7BB4">
              <w:rPr>
                <w:bCs/>
                <w:color w:val="000000"/>
              </w:rPr>
              <w:t>Оказание услуг по аренде металлоконстру</w:t>
            </w:r>
            <w:r w:rsidRPr="001B7BB4">
              <w:rPr>
                <w:bCs/>
                <w:color w:val="000000"/>
              </w:rPr>
              <w:lastRenderedPageBreak/>
              <w:t>кций</w:t>
            </w:r>
          </w:p>
        </w:tc>
        <w:tc>
          <w:tcPr>
            <w:tcW w:w="693" w:type="pct"/>
            <w:gridSpan w:val="3"/>
          </w:tcPr>
          <w:p w:rsidR="00984BF6" w:rsidRPr="00DE397A" w:rsidRDefault="00984BF6" w:rsidP="001A75A3">
            <w:pPr>
              <w:rPr>
                <w:bCs/>
                <w:color w:val="000000"/>
              </w:rPr>
            </w:pPr>
            <w:r w:rsidRPr="008E32E4">
              <w:rPr>
                <w:bCs/>
                <w:color w:val="000000"/>
              </w:rPr>
              <w:lastRenderedPageBreak/>
              <w:t xml:space="preserve">Нормативные документы, согласно которым </w:t>
            </w:r>
            <w:r w:rsidRPr="008E32E4">
              <w:rPr>
                <w:bCs/>
                <w:color w:val="000000"/>
              </w:rPr>
              <w:lastRenderedPageBreak/>
              <w:t>установлены требования</w:t>
            </w:r>
          </w:p>
        </w:tc>
        <w:tc>
          <w:tcPr>
            <w:tcW w:w="3671" w:type="pct"/>
            <w:gridSpan w:val="6"/>
          </w:tcPr>
          <w:p w:rsidR="00984BF6" w:rsidRPr="00DE397A" w:rsidRDefault="00984BF6" w:rsidP="001A75A3">
            <w:pPr>
              <w:jc w:val="both"/>
            </w:pPr>
            <w:r w:rsidRPr="001B7BB4">
              <w:rPr>
                <w:bCs/>
                <w:color w:val="000000"/>
              </w:rPr>
              <w:lastRenderedPageBreak/>
              <w:t>Требования к товарам не установлены документами, применяемыми в национальной системе стандартизации.</w:t>
            </w:r>
          </w:p>
        </w:tc>
      </w:tr>
      <w:tr w:rsidR="00984BF6" w:rsidRPr="00A0776D" w:rsidTr="00984BF6">
        <w:trPr>
          <w:trHeight w:val="3358"/>
        </w:trPr>
        <w:tc>
          <w:tcPr>
            <w:tcW w:w="636" w:type="pct"/>
            <w:vMerge/>
            <w:vAlign w:val="center"/>
          </w:tcPr>
          <w:p w:rsidR="00984BF6" w:rsidRPr="00A0776D" w:rsidRDefault="00984BF6" w:rsidP="001A75A3">
            <w:pPr>
              <w:jc w:val="center"/>
              <w:rPr>
                <w:i/>
                <w:color w:val="000000"/>
              </w:rPr>
            </w:pPr>
          </w:p>
        </w:tc>
        <w:tc>
          <w:tcPr>
            <w:tcW w:w="693" w:type="pct"/>
            <w:gridSpan w:val="3"/>
          </w:tcPr>
          <w:p w:rsidR="00984BF6" w:rsidRPr="00DE397A" w:rsidRDefault="00984BF6" w:rsidP="001A75A3">
            <w:pPr>
              <w:rPr>
                <w:color w:val="000000"/>
              </w:rPr>
            </w:pPr>
            <w:r w:rsidRPr="00DE397A">
              <w:rPr>
                <w:bCs/>
                <w:color w:val="000000"/>
              </w:rPr>
              <w:t>Технические и функциональные характе</w:t>
            </w:r>
            <w:r>
              <w:rPr>
                <w:bCs/>
                <w:color w:val="000000"/>
              </w:rPr>
              <w:t xml:space="preserve">ристики услуги </w:t>
            </w:r>
          </w:p>
        </w:tc>
        <w:tc>
          <w:tcPr>
            <w:tcW w:w="3671" w:type="pct"/>
            <w:gridSpan w:val="6"/>
          </w:tcPr>
          <w:tbl>
            <w:tblPr>
              <w:tblStyle w:val="aff5"/>
              <w:tblW w:w="8770" w:type="dxa"/>
              <w:tblLayout w:type="fixed"/>
              <w:tblLook w:val="04A0"/>
            </w:tblPr>
            <w:tblGrid>
              <w:gridCol w:w="2249"/>
              <w:gridCol w:w="2268"/>
              <w:gridCol w:w="1985"/>
              <w:gridCol w:w="2268"/>
            </w:tblGrid>
            <w:tr w:rsidR="00984BF6" w:rsidRPr="005649FC" w:rsidTr="001A75A3">
              <w:tc>
                <w:tcPr>
                  <w:tcW w:w="2249" w:type="dxa"/>
                  <w:vAlign w:val="center"/>
                </w:tcPr>
                <w:p w:rsidR="00984BF6" w:rsidRPr="005649FC" w:rsidRDefault="00984BF6" w:rsidP="001A75A3">
                  <w:pPr>
                    <w:suppressAutoHyphens/>
                    <w:jc w:val="both"/>
                    <w:rPr>
                      <w:b/>
                      <w:bCs/>
                    </w:rPr>
                  </w:pPr>
                  <w:r w:rsidRPr="005649FC">
                    <w:rPr>
                      <w:b/>
                      <w:bCs/>
                    </w:rPr>
                    <w:t>Наименование</w:t>
                  </w:r>
                </w:p>
              </w:tc>
              <w:tc>
                <w:tcPr>
                  <w:tcW w:w="6521" w:type="dxa"/>
                  <w:gridSpan w:val="3"/>
                  <w:vAlign w:val="center"/>
                </w:tcPr>
                <w:p w:rsidR="00984BF6" w:rsidRPr="005649FC" w:rsidRDefault="00984BF6" w:rsidP="001A75A3">
                  <w:pPr>
                    <w:suppressAutoHyphens/>
                    <w:jc w:val="center"/>
                    <w:rPr>
                      <w:b/>
                      <w:bCs/>
                    </w:rPr>
                  </w:pPr>
                  <w:r w:rsidRPr="005649FC">
                    <w:rPr>
                      <w:b/>
                      <w:bCs/>
                    </w:rPr>
                    <w:t>Размеры (мм)</w:t>
                  </w:r>
                </w:p>
              </w:tc>
            </w:tr>
            <w:tr w:rsidR="00984BF6" w:rsidRPr="005649FC" w:rsidTr="001A75A3">
              <w:trPr>
                <w:trHeight w:val="396"/>
              </w:trPr>
              <w:tc>
                <w:tcPr>
                  <w:tcW w:w="2249" w:type="dxa"/>
                  <w:vMerge w:val="restart"/>
                  <w:tcBorders>
                    <w:bottom w:val="single" w:sz="4" w:space="0" w:color="auto"/>
                  </w:tcBorders>
                  <w:vAlign w:val="center"/>
                </w:tcPr>
                <w:p w:rsidR="00984BF6" w:rsidRPr="005649FC" w:rsidRDefault="00984BF6" w:rsidP="001A75A3">
                  <w:pPr>
                    <w:suppressAutoHyphens/>
                    <w:jc w:val="center"/>
                    <w:rPr>
                      <w:b/>
                      <w:bCs/>
                    </w:rPr>
                  </w:pPr>
                  <w:r w:rsidRPr="005649FC">
                    <w:t>40 фут металлоконструкция</w:t>
                  </w:r>
                  <w:r>
                    <w:t xml:space="preserve"> (контейнер)</w:t>
                  </w:r>
                </w:p>
              </w:tc>
              <w:tc>
                <w:tcPr>
                  <w:tcW w:w="2268" w:type="dxa"/>
                  <w:vMerge w:val="restart"/>
                  <w:tcBorders>
                    <w:bottom w:val="single" w:sz="4" w:space="0" w:color="auto"/>
                  </w:tcBorders>
                  <w:vAlign w:val="center"/>
                </w:tcPr>
                <w:p w:rsidR="00984BF6" w:rsidRPr="005649FC" w:rsidRDefault="00984BF6" w:rsidP="001A75A3">
                  <w:pPr>
                    <w:suppressAutoHyphens/>
                    <w:jc w:val="center"/>
                    <w:rPr>
                      <w:b/>
                      <w:bCs/>
                    </w:rPr>
                  </w:pPr>
                  <w:r w:rsidRPr="005649FC">
                    <w:t>Наружные</w:t>
                  </w:r>
                </w:p>
              </w:tc>
              <w:tc>
                <w:tcPr>
                  <w:tcW w:w="1985" w:type="dxa"/>
                  <w:tcBorders>
                    <w:bottom w:val="single" w:sz="4" w:space="0" w:color="auto"/>
                  </w:tcBorders>
                  <w:vAlign w:val="center"/>
                </w:tcPr>
                <w:p w:rsidR="00984BF6" w:rsidRPr="005649FC" w:rsidRDefault="00984BF6" w:rsidP="001A75A3">
                  <w:pPr>
                    <w:suppressAutoHyphens/>
                    <w:jc w:val="center"/>
                    <w:rPr>
                      <w:b/>
                      <w:bCs/>
                    </w:rPr>
                  </w:pPr>
                  <w:r w:rsidRPr="005649FC">
                    <w:t>Длина</w:t>
                  </w:r>
                </w:p>
              </w:tc>
              <w:tc>
                <w:tcPr>
                  <w:tcW w:w="2268" w:type="dxa"/>
                  <w:tcBorders>
                    <w:bottom w:val="single" w:sz="4" w:space="0" w:color="auto"/>
                  </w:tcBorders>
                  <w:vAlign w:val="center"/>
                </w:tcPr>
                <w:p w:rsidR="00984BF6" w:rsidRPr="00A95884" w:rsidRDefault="00984BF6" w:rsidP="001A75A3">
                  <w:pPr>
                    <w:suppressAutoHyphens/>
                    <w:jc w:val="center"/>
                    <w:rPr>
                      <w:b/>
                      <w:bCs/>
                    </w:rPr>
                  </w:pPr>
                  <w:r w:rsidRPr="00A95884">
                    <w:t>12 192 мм</w:t>
                  </w:r>
                </w:p>
              </w:tc>
            </w:tr>
            <w:tr w:rsidR="00984BF6" w:rsidRPr="005649FC" w:rsidTr="001A75A3">
              <w:tc>
                <w:tcPr>
                  <w:tcW w:w="2249" w:type="dxa"/>
                  <w:vMerge/>
                </w:tcPr>
                <w:p w:rsidR="00984BF6" w:rsidRPr="005649FC" w:rsidRDefault="00984BF6" w:rsidP="001A75A3">
                  <w:pPr>
                    <w:suppressAutoHyphens/>
                    <w:jc w:val="center"/>
                  </w:pPr>
                </w:p>
              </w:tc>
              <w:tc>
                <w:tcPr>
                  <w:tcW w:w="2268" w:type="dxa"/>
                  <w:vMerge/>
                  <w:vAlign w:val="center"/>
                </w:tcPr>
                <w:p w:rsidR="00984BF6" w:rsidRPr="005649FC" w:rsidRDefault="00984BF6" w:rsidP="001A75A3">
                  <w:pPr>
                    <w:suppressAutoHyphens/>
                    <w:jc w:val="center"/>
                  </w:pPr>
                </w:p>
              </w:tc>
              <w:tc>
                <w:tcPr>
                  <w:tcW w:w="1985" w:type="dxa"/>
                  <w:vAlign w:val="center"/>
                </w:tcPr>
                <w:p w:rsidR="00984BF6" w:rsidRPr="005649FC" w:rsidRDefault="00984BF6" w:rsidP="001A75A3">
                  <w:pPr>
                    <w:suppressAutoHyphens/>
                    <w:jc w:val="center"/>
                  </w:pPr>
                  <w:r w:rsidRPr="005649FC">
                    <w:t>Ширина</w:t>
                  </w:r>
                </w:p>
              </w:tc>
              <w:tc>
                <w:tcPr>
                  <w:tcW w:w="2268" w:type="dxa"/>
                  <w:vAlign w:val="center"/>
                </w:tcPr>
                <w:p w:rsidR="00984BF6" w:rsidRPr="00A95884" w:rsidRDefault="00984BF6" w:rsidP="001A75A3">
                  <w:pPr>
                    <w:suppressAutoHyphens/>
                    <w:jc w:val="center"/>
                  </w:pPr>
                  <w:r w:rsidRPr="00A95884">
                    <w:t>2 438 мм</w:t>
                  </w:r>
                </w:p>
              </w:tc>
            </w:tr>
            <w:tr w:rsidR="00984BF6" w:rsidRPr="005649FC" w:rsidTr="001A75A3">
              <w:tc>
                <w:tcPr>
                  <w:tcW w:w="2249" w:type="dxa"/>
                  <w:vMerge/>
                </w:tcPr>
                <w:p w:rsidR="00984BF6" w:rsidRPr="005649FC" w:rsidRDefault="00984BF6" w:rsidP="001A75A3">
                  <w:pPr>
                    <w:suppressAutoHyphens/>
                    <w:jc w:val="center"/>
                  </w:pPr>
                </w:p>
              </w:tc>
              <w:tc>
                <w:tcPr>
                  <w:tcW w:w="2268" w:type="dxa"/>
                  <w:vMerge/>
                  <w:vAlign w:val="center"/>
                </w:tcPr>
                <w:p w:rsidR="00984BF6" w:rsidRPr="005649FC" w:rsidRDefault="00984BF6" w:rsidP="001A75A3">
                  <w:pPr>
                    <w:suppressAutoHyphens/>
                    <w:jc w:val="center"/>
                  </w:pPr>
                </w:p>
              </w:tc>
              <w:tc>
                <w:tcPr>
                  <w:tcW w:w="1985" w:type="dxa"/>
                  <w:vAlign w:val="center"/>
                </w:tcPr>
                <w:p w:rsidR="00984BF6" w:rsidRPr="005649FC" w:rsidRDefault="00984BF6" w:rsidP="001A75A3">
                  <w:pPr>
                    <w:suppressAutoHyphens/>
                    <w:jc w:val="center"/>
                  </w:pPr>
                  <w:r w:rsidRPr="005649FC">
                    <w:t>Высота</w:t>
                  </w:r>
                </w:p>
              </w:tc>
              <w:tc>
                <w:tcPr>
                  <w:tcW w:w="2268" w:type="dxa"/>
                  <w:vAlign w:val="center"/>
                </w:tcPr>
                <w:p w:rsidR="00984BF6" w:rsidRPr="00A95884" w:rsidRDefault="00984BF6" w:rsidP="001A75A3">
                  <w:pPr>
                    <w:suppressAutoHyphens/>
                    <w:jc w:val="center"/>
                  </w:pPr>
                  <w:r w:rsidRPr="00A95884">
                    <w:t>2 895 мм</w:t>
                  </w:r>
                </w:p>
              </w:tc>
            </w:tr>
            <w:tr w:rsidR="00984BF6" w:rsidRPr="005649FC" w:rsidTr="001A75A3">
              <w:tc>
                <w:tcPr>
                  <w:tcW w:w="2249" w:type="dxa"/>
                  <w:vMerge/>
                </w:tcPr>
                <w:p w:rsidR="00984BF6" w:rsidRPr="005649FC" w:rsidRDefault="00984BF6" w:rsidP="001A75A3">
                  <w:pPr>
                    <w:suppressAutoHyphens/>
                    <w:jc w:val="center"/>
                  </w:pPr>
                </w:p>
              </w:tc>
              <w:tc>
                <w:tcPr>
                  <w:tcW w:w="2268" w:type="dxa"/>
                  <w:vMerge w:val="restart"/>
                  <w:vAlign w:val="center"/>
                </w:tcPr>
                <w:p w:rsidR="00984BF6" w:rsidRPr="005649FC" w:rsidRDefault="00984BF6" w:rsidP="001A75A3">
                  <w:pPr>
                    <w:suppressAutoHyphens/>
                    <w:jc w:val="center"/>
                  </w:pPr>
                  <w:r w:rsidRPr="005649FC">
                    <w:t>Внутренние</w:t>
                  </w:r>
                </w:p>
              </w:tc>
              <w:tc>
                <w:tcPr>
                  <w:tcW w:w="1985" w:type="dxa"/>
                  <w:vAlign w:val="center"/>
                </w:tcPr>
                <w:p w:rsidR="00984BF6" w:rsidRPr="005649FC" w:rsidRDefault="00984BF6" w:rsidP="001A75A3">
                  <w:pPr>
                    <w:suppressAutoHyphens/>
                    <w:jc w:val="center"/>
                  </w:pPr>
                  <w:r w:rsidRPr="005649FC">
                    <w:t>Длина</w:t>
                  </w:r>
                </w:p>
              </w:tc>
              <w:tc>
                <w:tcPr>
                  <w:tcW w:w="2268" w:type="dxa"/>
                  <w:vAlign w:val="center"/>
                </w:tcPr>
                <w:p w:rsidR="00984BF6" w:rsidRPr="00A95884" w:rsidRDefault="00984BF6" w:rsidP="001A75A3">
                  <w:pPr>
                    <w:suppressAutoHyphens/>
                    <w:jc w:val="center"/>
                  </w:pPr>
                  <w:r w:rsidRPr="00A95884">
                    <w:t>11 988 мм</w:t>
                  </w:r>
                </w:p>
              </w:tc>
            </w:tr>
            <w:tr w:rsidR="00984BF6" w:rsidRPr="005649FC" w:rsidTr="001A75A3">
              <w:tc>
                <w:tcPr>
                  <w:tcW w:w="2249" w:type="dxa"/>
                  <w:vMerge/>
                </w:tcPr>
                <w:p w:rsidR="00984BF6" w:rsidRPr="005649FC" w:rsidRDefault="00984BF6" w:rsidP="001A75A3">
                  <w:pPr>
                    <w:suppressAutoHyphens/>
                    <w:jc w:val="center"/>
                  </w:pPr>
                </w:p>
              </w:tc>
              <w:tc>
                <w:tcPr>
                  <w:tcW w:w="2268" w:type="dxa"/>
                  <w:vMerge/>
                  <w:vAlign w:val="center"/>
                </w:tcPr>
                <w:p w:rsidR="00984BF6" w:rsidRPr="005649FC" w:rsidRDefault="00984BF6" w:rsidP="001A75A3">
                  <w:pPr>
                    <w:suppressAutoHyphens/>
                    <w:jc w:val="center"/>
                  </w:pPr>
                </w:p>
              </w:tc>
              <w:tc>
                <w:tcPr>
                  <w:tcW w:w="1985" w:type="dxa"/>
                  <w:vAlign w:val="center"/>
                </w:tcPr>
                <w:p w:rsidR="00984BF6" w:rsidRPr="005649FC" w:rsidRDefault="00984BF6" w:rsidP="001A75A3">
                  <w:pPr>
                    <w:suppressAutoHyphens/>
                    <w:jc w:val="center"/>
                  </w:pPr>
                  <w:r w:rsidRPr="005649FC">
                    <w:t>Ширина</w:t>
                  </w:r>
                </w:p>
              </w:tc>
              <w:tc>
                <w:tcPr>
                  <w:tcW w:w="2268" w:type="dxa"/>
                  <w:vAlign w:val="center"/>
                </w:tcPr>
                <w:p w:rsidR="00984BF6" w:rsidRPr="00A95884" w:rsidRDefault="00984BF6" w:rsidP="001A75A3">
                  <w:pPr>
                    <w:suppressAutoHyphens/>
                    <w:jc w:val="center"/>
                  </w:pPr>
                  <w:r w:rsidRPr="00A95884">
                    <w:t>2 330 мм</w:t>
                  </w:r>
                </w:p>
              </w:tc>
            </w:tr>
            <w:tr w:rsidR="00984BF6" w:rsidRPr="005649FC" w:rsidTr="001A75A3">
              <w:tc>
                <w:tcPr>
                  <w:tcW w:w="2249" w:type="dxa"/>
                  <w:vMerge/>
                </w:tcPr>
                <w:p w:rsidR="00984BF6" w:rsidRPr="005649FC" w:rsidRDefault="00984BF6" w:rsidP="001A75A3">
                  <w:pPr>
                    <w:suppressAutoHyphens/>
                    <w:jc w:val="center"/>
                  </w:pPr>
                </w:p>
              </w:tc>
              <w:tc>
                <w:tcPr>
                  <w:tcW w:w="2268" w:type="dxa"/>
                  <w:vMerge/>
                  <w:vAlign w:val="center"/>
                </w:tcPr>
                <w:p w:rsidR="00984BF6" w:rsidRPr="005649FC" w:rsidRDefault="00984BF6" w:rsidP="001A75A3">
                  <w:pPr>
                    <w:suppressAutoHyphens/>
                    <w:jc w:val="center"/>
                  </w:pPr>
                </w:p>
              </w:tc>
              <w:tc>
                <w:tcPr>
                  <w:tcW w:w="1985" w:type="dxa"/>
                  <w:vAlign w:val="center"/>
                </w:tcPr>
                <w:p w:rsidR="00984BF6" w:rsidRPr="005649FC" w:rsidRDefault="00984BF6" w:rsidP="001A75A3">
                  <w:pPr>
                    <w:suppressAutoHyphens/>
                    <w:jc w:val="center"/>
                  </w:pPr>
                  <w:r w:rsidRPr="005649FC">
                    <w:t>Высота</w:t>
                  </w:r>
                </w:p>
              </w:tc>
              <w:tc>
                <w:tcPr>
                  <w:tcW w:w="2268" w:type="dxa"/>
                  <w:vAlign w:val="center"/>
                </w:tcPr>
                <w:p w:rsidR="00984BF6" w:rsidRPr="00A95884" w:rsidRDefault="00984BF6" w:rsidP="001A75A3">
                  <w:pPr>
                    <w:suppressAutoHyphens/>
                    <w:jc w:val="center"/>
                  </w:pPr>
                  <w:r w:rsidRPr="00A95884">
                    <w:t>2 700 мм</w:t>
                  </w:r>
                </w:p>
              </w:tc>
            </w:tr>
            <w:tr w:rsidR="00984BF6" w:rsidRPr="005649FC" w:rsidTr="001A75A3">
              <w:tc>
                <w:tcPr>
                  <w:tcW w:w="2249" w:type="dxa"/>
                  <w:vMerge/>
                </w:tcPr>
                <w:p w:rsidR="00984BF6" w:rsidRPr="005649FC" w:rsidRDefault="00984BF6" w:rsidP="001A75A3">
                  <w:pPr>
                    <w:suppressAutoHyphens/>
                    <w:jc w:val="center"/>
                  </w:pPr>
                </w:p>
              </w:tc>
              <w:tc>
                <w:tcPr>
                  <w:tcW w:w="2268" w:type="dxa"/>
                  <w:vMerge w:val="restart"/>
                  <w:vAlign w:val="center"/>
                </w:tcPr>
                <w:p w:rsidR="00984BF6" w:rsidRPr="005649FC" w:rsidRDefault="00984BF6" w:rsidP="001A75A3">
                  <w:pPr>
                    <w:suppressAutoHyphens/>
                    <w:jc w:val="center"/>
                  </w:pPr>
                  <w:r w:rsidRPr="005649FC">
                    <w:t>Размеры дверного проема, мм</w:t>
                  </w:r>
                </w:p>
              </w:tc>
              <w:tc>
                <w:tcPr>
                  <w:tcW w:w="1985" w:type="dxa"/>
                  <w:vAlign w:val="center"/>
                </w:tcPr>
                <w:p w:rsidR="00984BF6" w:rsidRPr="005649FC" w:rsidRDefault="00984BF6" w:rsidP="001A75A3">
                  <w:pPr>
                    <w:suppressAutoHyphens/>
                    <w:jc w:val="center"/>
                  </w:pPr>
                  <w:r w:rsidRPr="005649FC">
                    <w:t>Ширина</w:t>
                  </w:r>
                </w:p>
              </w:tc>
              <w:tc>
                <w:tcPr>
                  <w:tcW w:w="2268" w:type="dxa"/>
                  <w:vAlign w:val="center"/>
                </w:tcPr>
                <w:p w:rsidR="00984BF6" w:rsidRPr="00A95884" w:rsidRDefault="00984BF6" w:rsidP="001A75A3">
                  <w:pPr>
                    <w:suppressAutoHyphens/>
                    <w:jc w:val="center"/>
                  </w:pPr>
                  <w:r w:rsidRPr="00A95884">
                    <w:t>2 286 мм</w:t>
                  </w:r>
                </w:p>
              </w:tc>
            </w:tr>
            <w:tr w:rsidR="00984BF6" w:rsidRPr="005649FC" w:rsidTr="001A75A3">
              <w:tc>
                <w:tcPr>
                  <w:tcW w:w="2249" w:type="dxa"/>
                  <w:vMerge/>
                </w:tcPr>
                <w:p w:rsidR="00984BF6" w:rsidRPr="005649FC" w:rsidRDefault="00984BF6" w:rsidP="001A75A3">
                  <w:pPr>
                    <w:suppressAutoHyphens/>
                    <w:jc w:val="center"/>
                  </w:pPr>
                </w:p>
              </w:tc>
              <w:tc>
                <w:tcPr>
                  <w:tcW w:w="2268" w:type="dxa"/>
                  <w:vMerge/>
                </w:tcPr>
                <w:p w:rsidR="00984BF6" w:rsidRPr="005649FC" w:rsidRDefault="00984BF6" w:rsidP="001A75A3">
                  <w:pPr>
                    <w:suppressAutoHyphens/>
                    <w:jc w:val="center"/>
                  </w:pPr>
                </w:p>
              </w:tc>
              <w:tc>
                <w:tcPr>
                  <w:tcW w:w="1985" w:type="dxa"/>
                  <w:vAlign w:val="center"/>
                </w:tcPr>
                <w:p w:rsidR="00984BF6" w:rsidRPr="005649FC" w:rsidRDefault="00984BF6" w:rsidP="001A75A3">
                  <w:pPr>
                    <w:suppressAutoHyphens/>
                    <w:jc w:val="center"/>
                  </w:pPr>
                  <w:r w:rsidRPr="005649FC">
                    <w:t>Высота</w:t>
                  </w:r>
                </w:p>
              </w:tc>
              <w:tc>
                <w:tcPr>
                  <w:tcW w:w="2268" w:type="dxa"/>
                  <w:vAlign w:val="center"/>
                </w:tcPr>
                <w:p w:rsidR="00984BF6" w:rsidRPr="00A95884" w:rsidRDefault="00984BF6" w:rsidP="001A75A3">
                  <w:pPr>
                    <w:suppressAutoHyphens/>
                    <w:jc w:val="center"/>
                  </w:pPr>
                  <w:r w:rsidRPr="00A95884">
                    <w:t>2 585 мм</w:t>
                  </w:r>
                </w:p>
              </w:tc>
            </w:tr>
            <w:tr w:rsidR="00984BF6" w:rsidRPr="005649FC" w:rsidTr="001A75A3">
              <w:tc>
                <w:tcPr>
                  <w:tcW w:w="8770" w:type="dxa"/>
                  <w:gridSpan w:val="4"/>
                </w:tcPr>
                <w:p w:rsidR="00984BF6" w:rsidRPr="00A95884" w:rsidRDefault="00984BF6" w:rsidP="001A75A3">
                  <w:pPr>
                    <w:suppressAutoHyphens/>
                    <w:jc w:val="center"/>
                  </w:pPr>
                  <w:r w:rsidRPr="00A95884">
                    <w:t>*Допускается отклонение по размерам (ДхШхВ) +/- 200мм</w:t>
                  </w:r>
                </w:p>
              </w:tc>
            </w:tr>
          </w:tbl>
          <w:p w:rsidR="00984BF6" w:rsidRDefault="00984BF6" w:rsidP="001A75A3">
            <w:pPr>
              <w:jc w:val="both"/>
            </w:pPr>
          </w:p>
          <w:p w:rsidR="00984BF6" w:rsidRPr="0061505B" w:rsidRDefault="00984BF6" w:rsidP="001A75A3">
            <w:pPr>
              <w:jc w:val="both"/>
            </w:pPr>
            <w:r w:rsidRPr="00616E76">
              <w:t>Металлоконструкции подлежат использованию, в целях хранения в них имущества Арендатора</w:t>
            </w:r>
            <w:r>
              <w:t>.</w:t>
            </w:r>
          </w:p>
        </w:tc>
      </w:tr>
      <w:tr w:rsidR="00984BF6" w:rsidRPr="00A0776D" w:rsidTr="00984BF6">
        <w:trPr>
          <w:trHeight w:val="613"/>
        </w:trPr>
        <w:tc>
          <w:tcPr>
            <w:tcW w:w="636" w:type="pct"/>
            <w:vMerge/>
            <w:vAlign w:val="center"/>
          </w:tcPr>
          <w:p w:rsidR="00984BF6" w:rsidRPr="00A0776D" w:rsidRDefault="00984BF6" w:rsidP="001A75A3">
            <w:pPr>
              <w:jc w:val="center"/>
              <w:rPr>
                <w:i/>
                <w:color w:val="000000"/>
              </w:rPr>
            </w:pPr>
          </w:p>
        </w:tc>
        <w:tc>
          <w:tcPr>
            <w:tcW w:w="693" w:type="pct"/>
            <w:gridSpan w:val="3"/>
          </w:tcPr>
          <w:p w:rsidR="00984BF6" w:rsidRDefault="00984BF6" w:rsidP="001A75A3">
            <w:pPr>
              <w:rPr>
                <w:i/>
                <w:color w:val="000000"/>
              </w:rPr>
            </w:pPr>
            <w:r>
              <w:rPr>
                <w:bCs/>
                <w:color w:val="000000"/>
              </w:rPr>
              <w:t>Требования к безопасности услуг</w:t>
            </w:r>
          </w:p>
        </w:tc>
        <w:tc>
          <w:tcPr>
            <w:tcW w:w="3671" w:type="pct"/>
            <w:gridSpan w:val="6"/>
          </w:tcPr>
          <w:p w:rsidR="00984BF6" w:rsidRDefault="00984BF6" w:rsidP="001A75A3">
            <w:pPr>
              <w:jc w:val="both"/>
              <w:rPr>
                <w:i/>
                <w:color w:val="000000"/>
              </w:rPr>
            </w:pPr>
            <w:r>
              <w:t>Металлоконструкции в условиях их использования по прямому назначению должны обеспечивать безопасность для жизни и здоровья лиц, с ним контактирующих, а также не должны причинять вред имуществу Заказчика (Арендатора).</w:t>
            </w:r>
          </w:p>
        </w:tc>
      </w:tr>
      <w:tr w:rsidR="00984BF6" w:rsidRPr="00A0776D" w:rsidTr="00984BF6">
        <w:trPr>
          <w:trHeight w:val="866"/>
        </w:trPr>
        <w:tc>
          <w:tcPr>
            <w:tcW w:w="636" w:type="pct"/>
            <w:vMerge/>
            <w:vAlign w:val="center"/>
          </w:tcPr>
          <w:p w:rsidR="00984BF6" w:rsidRPr="00A0776D" w:rsidRDefault="00984BF6" w:rsidP="001A75A3">
            <w:pPr>
              <w:jc w:val="center"/>
              <w:rPr>
                <w:i/>
                <w:color w:val="000000"/>
              </w:rPr>
            </w:pPr>
          </w:p>
        </w:tc>
        <w:tc>
          <w:tcPr>
            <w:tcW w:w="693" w:type="pct"/>
            <w:gridSpan w:val="3"/>
          </w:tcPr>
          <w:p w:rsidR="00984BF6" w:rsidRDefault="00984BF6" w:rsidP="001A75A3">
            <w:pPr>
              <w:rPr>
                <w:i/>
                <w:color w:val="000000"/>
              </w:rPr>
            </w:pPr>
            <w:r>
              <w:rPr>
                <w:bCs/>
                <w:color w:val="000000"/>
              </w:rPr>
              <w:t>Требования к качеству оказываемых услуг</w:t>
            </w:r>
          </w:p>
        </w:tc>
        <w:tc>
          <w:tcPr>
            <w:tcW w:w="3671" w:type="pct"/>
            <w:gridSpan w:val="6"/>
          </w:tcPr>
          <w:p w:rsidR="00984BF6" w:rsidRDefault="00984BF6" w:rsidP="001A75A3">
            <w:pPr>
              <w:rPr>
                <w:lang w:eastAsia="en-US"/>
              </w:rPr>
            </w:pPr>
            <w:r>
              <w:rPr>
                <w:lang w:eastAsia="en-US"/>
              </w:rPr>
              <w:t>Услуги должны быть оказаны в установленный срок в соответствии с предъявленными к ним техническими и функциональными требованиями.</w:t>
            </w:r>
            <w:r w:rsidR="00AC47CB">
              <w:rPr>
                <w:lang w:eastAsia="en-US"/>
              </w:rPr>
              <w:t xml:space="preserve"> Контейнеры должны быть чистыми, пригодными для хранения ТМЦ.</w:t>
            </w:r>
          </w:p>
        </w:tc>
      </w:tr>
      <w:tr w:rsidR="00984BF6" w:rsidRPr="00A0776D" w:rsidTr="001A75A3">
        <w:tc>
          <w:tcPr>
            <w:tcW w:w="5000" w:type="pct"/>
            <w:gridSpan w:val="10"/>
          </w:tcPr>
          <w:p w:rsidR="00984BF6" w:rsidRPr="00A0776D" w:rsidRDefault="00984BF6" w:rsidP="001A75A3">
            <w:pPr>
              <w:rPr>
                <w:b/>
                <w:color w:val="000000"/>
              </w:rPr>
            </w:pPr>
            <w:r w:rsidRPr="00A0776D">
              <w:rPr>
                <w:b/>
                <w:color w:val="000000"/>
              </w:rPr>
              <w:t>3. Требования к результатам</w:t>
            </w:r>
          </w:p>
        </w:tc>
      </w:tr>
      <w:tr w:rsidR="00984BF6" w:rsidRPr="00A0776D" w:rsidTr="001A75A3">
        <w:tc>
          <w:tcPr>
            <w:tcW w:w="5000" w:type="pct"/>
            <w:gridSpan w:val="10"/>
            <w:vAlign w:val="center"/>
          </w:tcPr>
          <w:p w:rsidR="00984BF6" w:rsidRDefault="00984BF6" w:rsidP="001A75A3">
            <w:pPr>
              <w:jc w:val="both"/>
              <w:rPr>
                <w:bCs/>
                <w:color w:val="000000"/>
              </w:rPr>
            </w:pPr>
            <w:r>
              <w:rPr>
                <w:bCs/>
                <w:color w:val="000000"/>
              </w:rPr>
              <w:t xml:space="preserve">Услуги </w:t>
            </w:r>
            <w:r w:rsidRPr="007C66B2">
              <w:rPr>
                <w:bCs/>
                <w:color w:val="000000"/>
              </w:rPr>
              <w:t xml:space="preserve">должны быть </w:t>
            </w:r>
            <w:r>
              <w:rPr>
                <w:bCs/>
                <w:color w:val="000000"/>
              </w:rPr>
              <w:t xml:space="preserve">оказаны </w:t>
            </w:r>
            <w:r w:rsidRPr="007C66B2">
              <w:rPr>
                <w:bCs/>
                <w:color w:val="000000"/>
              </w:rPr>
              <w:t>в полном объеме, в установленный срок и соответствовать предъявляемым в соответствии с документацией и договором требованиям.</w:t>
            </w:r>
          </w:p>
          <w:p w:rsidR="00984BF6" w:rsidRPr="00B7715A" w:rsidRDefault="00984BF6" w:rsidP="001A75A3">
            <w:pPr>
              <w:jc w:val="both"/>
              <w:rPr>
                <w:bCs/>
                <w:color w:val="000000"/>
              </w:rPr>
            </w:pPr>
            <w:r w:rsidRPr="00616E76">
              <w:rPr>
                <w:bCs/>
                <w:color w:val="000000"/>
              </w:rPr>
              <w:t>Не позднее 5 (пяти) дней после завершения отчетного периода исполнитель представляет заказчику подписанный со своей стороны акт оказанных услуг в двух экземплярах и другие документы, предусмотренные договором. Отчетным периодом является календарный месяц.</w:t>
            </w:r>
          </w:p>
        </w:tc>
      </w:tr>
      <w:tr w:rsidR="00984BF6" w:rsidRPr="00A0776D" w:rsidTr="001A75A3">
        <w:tc>
          <w:tcPr>
            <w:tcW w:w="5000" w:type="pct"/>
            <w:gridSpan w:val="10"/>
          </w:tcPr>
          <w:p w:rsidR="00984BF6" w:rsidRPr="00E21D8E" w:rsidRDefault="00984BF6" w:rsidP="001A75A3">
            <w:pPr>
              <w:rPr>
                <w:i/>
                <w:color w:val="000000"/>
              </w:rPr>
            </w:pPr>
            <w:r w:rsidRPr="00A0776D">
              <w:rPr>
                <w:b/>
                <w:color w:val="000000"/>
              </w:rPr>
              <w:t>4.</w:t>
            </w:r>
            <w:r w:rsidRPr="00A0776D">
              <w:rPr>
                <w:i/>
                <w:color w:val="000000"/>
              </w:rPr>
              <w:t xml:space="preserve"> </w:t>
            </w:r>
            <w:r w:rsidRPr="00A0776D">
              <w:rPr>
                <w:b/>
                <w:bCs/>
                <w:color w:val="000000"/>
              </w:rPr>
              <w:t>Место, условия и порядок</w:t>
            </w:r>
            <w:r>
              <w:rPr>
                <w:b/>
                <w:bCs/>
                <w:color w:val="000000"/>
              </w:rPr>
              <w:t xml:space="preserve"> оказания услуг </w:t>
            </w:r>
          </w:p>
        </w:tc>
      </w:tr>
      <w:tr w:rsidR="00984BF6" w:rsidRPr="00A0776D" w:rsidTr="001A75A3">
        <w:trPr>
          <w:trHeight w:val="540"/>
        </w:trPr>
        <w:tc>
          <w:tcPr>
            <w:tcW w:w="1157" w:type="pct"/>
            <w:gridSpan w:val="2"/>
          </w:tcPr>
          <w:p w:rsidR="00984BF6" w:rsidRPr="00B7715A" w:rsidRDefault="00984BF6" w:rsidP="001A75A3">
            <w:pPr>
              <w:rPr>
                <w:color w:val="000000"/>
              </w:rPr>
            </w:pPr>
            <w:r w:rsidRPr="00A0776D">
              <w:rPr>
                <w:color w:val="000000"/>
              </w:rPr>
              <w:t>Место</w:t>
            </w:r>
            <w:r>
              <w:rPr>
                <w:color w:val="000000"/>
              </w:rPr>
              <w:t xml:space="preserve"> оказания услуг </w:t>
            </w:r>
          </w:p>
        </w:tc>
        <w:tc>
          <w:tcPr>
            <w:tcW w:w="3843" w:type="pct"/>
            <w:gridSpan w:val="8"/>
            <w:vAlign w:val="center"/>
          </w:tcPr>
          <w:p w:rsidR="00984BF6" w:rsidRPr="005649FC" w:rsidRDefault="00984BF6" w:rsidP="001A75A3">
            <w:pPr>
              <w:jc w:val="both"/>
            </w:pPr>
            <w:r w:rsidRPr="005649FC">
              <w:t xml:space="preserve">Арендодатель осуществляет доставку </w:t>
            </w:r>
            <w:r>
              <w:t>металлоконструкций</w:t>
            </w:r>
            <w:r w:rsidRPr="005649FC">
              <w:t xml:space="preserve"> в гор. Южно-Сахалинск, железнодорожная станция Южно-Сахалинск (пассажирский парк), ул. Вокзальная 54</w:t>
            </w:r>
            <w:r>
              <w:t>А</w:t>
            </w:r>
            <w:r w:rsidRPr="005649FC">
              <w:t>, территория пункта т</w:t>
            </w:r>
            <w:r>
              <w:t>ехнического обслуживания (ПТО).</w:t>
            </w:r>
          </w:p>
        </w:tc>
      </w:tr>
      <w:tr w:rsidR="00984BF6" w:rsidRPr="00A0776D" w:rsidTr="001A75A3">
        <w:trPr>
          <w:trHeight w:val="276"/>
        </w:trPr>
        <w:tc>
          <w:tcPr>
            <w:tcW w:w="1157" w:type="pct"/>
            <w:gridSpan w:val="2"/>
          </w:tcPr>
          <w:p w:rsidR="00984BF6" w:rsidRPr="00A0776D" w:rsidRDefault="00984BF6" w:rsidP="001A75A3">
            <w:pPr>
              <w:rPr>
                <w:color w:val="000000"/>
              </w:rPr>
            </w:pPr>
            <w:r w:rsidRPr="00A0776D">
              <w:rPr>
                <w:color w:val="000000"/>
              </w:rPr>
              <w:t>Условия</w:t>
            </w:r>
            <w:r>
              <w:rPr>
                <w:color w:val="000000"/>
              </w:rPr>
              <w:t xml:space="preserve"> оказания услуг </w:t>
            </w:r>
          </w:p>
        </w:tc>
        <w:tc>
          <w:tcPr>
            <w:tcW w:w="3843" w:type="pct"/>
            <w:gridSpan w:val="8"/>
            <w:vAlign w:val="center"/>
          </w:tcPr>
          <w:p w:rsidR="00984BF6" w:rsidRDefault="00984BF6" w:rsidP="001A75A3">
            <w:pPr>
              <w:tabs>
                <w:tab w:val="left" w:pos="-2127"/>
              </w:tabs>
              <w:suppressAutoHyphens/>
              <w:jc w:val="both"/>
            </w:pPr>
            <w:r w:rsidRPr="00616E76">
              <w:t>Разгрузка и вывоз</w:t>
            </w:r>
            <w:r>
              <w:t xml:space="preserve"> </w:t>
            </w:r>
            <w:r w:rsidRPr="005649FC">
              <w:t>металлоконструкций производится за счет средств Арендодателя.</w:t>
            </w:r>
            <w:r>
              <w:t xml:space="preserve"> </w:t>
            </w:r>
          </w:p>
          <w:p w:rsidR="00984BF6" w:rsidRPr="005649FC" w:rsidRDefault="00984BF6" w:rsidP="001A75A3">
            <w:pPr>
              <w:tabs>
                <w:tab w:val="left" w:pos="-2127"/>
              </w:tabs>
              <w:suppressAutoHyphens/>
              <w:jc w:val="both"/>
              <w:rPr>
                <w:lang w:eastAsia="ar-SA"/>
              </w:rPr>
            </w:pPr>
            <w:r w:rsidRPr="005649FC">
              <w:rPr>
                <w:lang w:eastAsia="ar-SA"/>
              </w:rPr>
              <w:t xml:space="preserve">Арендодатель гарантирует, что передаваемые </w:t>
            </w:r>
            <w:r>
              <w:rPr>
                <w:lang w:eastAsia="ar-SA"/>
              </w:rPr>
              <w:t>металлоконструкций</w:t>
            </w:r>
            <w:r w:rsidRPr="005649FC">
              <w:rPr>
                <w:lang w:eastAsia="ar-SA"/>
              </w:rPr>
              <w:t xml:space="preserve"> не обременены обязательствами и претензиями третьих лиц, которые могли бы препятствовать его передаче в аренду, либо препятствовать его </w:t>
            </w:r>
            <w:r w:rsidRPr="005649FC">
              <w:rPr>
                <w:lang w:eastAsia="ar-SA"/>
              </w:rPr>
              <w:lastRenderedPageBreak/>
              <w:t>использованию Арендатором.</w:t>
            </w:r>
          </w:p>
        </w:tc>
      </w:tr>
      <w:tr w:rsidR="00984BF6" w:rsidRPr="00A0776D" w:rsidTr="001A75A3">
        <w:trPr>
          <w:trHeight w:val="90"/>
        </w:trPr>
        <w:tc>
          <w:tcPr>
            <w:tcW w:w="1157" w:type="pct"/>
            <w:gridSpan w:val="2"/>
          </w:tcPr>
          <w:p w:rsidR="00984BF6" w:rsidRPr="00632183" w:rsidRDefault="00984BF6" w:rsidP="001A75A3">
            <w:pPr>
              <w:rPr>
                <w:color w:val="000000"/>
              </w:rPr>
            </w:pPr>
            <w:r w:rsidRPr="00A0776D">
              <w:rPr>
                <w:color w:val="000000"/>
              </w:rPr>
              <w:lastRenderedPageBreak/>
              <w:t xml:space="preserve">Сроки </w:t>
            </w:r>
            <w:r>
              <w:rPr>
                <w:color w:val="000000"/>
              </w:rPr>
              <w:t xml:space="preserve">оказания услуг </w:t>
            </w:r>
          </w:p>
        </w:tc>
        <w:tc>
          <w:tcPr>
            <w:tcW w:w="3843" w:type="pct"/>
            <w:gridSpan w:val="8"/>
            <w:vAlign w:val="center"/>
          </w:tcPr>
          <w:p w:rsidR="00984BF6" w:rsidRPr="005649FC" w:rsidRDefault="00984BF6" w:rsidP="001A75A3">
            <w:pPr>
              <w:jc w:val="both"/>
              <w:rPr>
                <w:b/>
              </w:rPr>
            </w:pPr>
            <w:r>
              <w:t>Услуга выполняется в период: с</w:t>
            </w:r>
            <w:r w:rsidRPr="005A1F39">
              <w:t xml:space="preserve"> даты передачи металлоконструкций по акту приема-передачи</w:t>
            </w:r>
            <w:r>
              <w:t xml:space="preserve"> </w:t>
            </w:r>
            <w:r w:rsidRPr="005649FC">
              <w:t>по «31» декабря 202</w:t>
            </w:r>
            <w:r>
              <w:t>6</w:t>
            </w:r>
            <w:r w:rsidRPr="005649FC">
              <w:t xml:space="preserve"> года (включительно).</w:t>
            </w:r>
          </w:p>
        </w:tc>
      </w:tr>
    </w:tbl>
    <w:p w:rsidR="004426D7" w:rsidRDefault="004426D7" w:rsidP="004426D7">
      <w:pPr>
        <w:spacing w:after="200" w:line="276" w:lineRule="auto"/>
        <w:rPr>
          <w:color w:val="000000"/>
        </w:rPr>
      </w:pPr>
      <w:bookmarkStart w:id="3" w:name="_GoBack"/>
      <w:bookmarkEnd w:id="3"/>
    </w:p>
    <w:tbl>
      <w:tblPr>
        <w:tblW w:w="0" w:type="auto"/>
        <w:tblLook w:val="04A0"/>
      </w:tblPr>
      <w:tblGrid>
        <w:gridCol w:w="4926"/>
        <w:gridCol w:w="4927"/>
      </w:tblGrid>
      <w:tr w:rsidR="004426D7" w:rsidRPr="008D41E9" w:rsidTr="001B7BB4">
        <w:tc>
          <w:tcPr>
            <w:tcW w:w="4926" w:type="dxa"/>
          </w:tcPr>
          <w:p w:rsidR="004426D7" w:rsidRPr="008D41E9" w:rsidRDefault="004426D7" w:rsidP="001B7BB4">
            <w:pPr>
              <w:pStyle w:val="aff3"/>
              <w:tabs>
                <w:tab w:val="left" w:pos="709"/>
                <w:tab w:val="left" w:pos="851"/>
                <w:tab w:val="left" w:pos="1134"/>
                <w:tab w:val="left" w:pos="1276"/>
              </w:tabs>
            </w:pPr>
            <w:r w:rsidRPr="008D41E9">
              <w:t xml:space="preserve">От Арендодателя: </w:t>
            </w:r>
          </w:p>
        </w:tc>
        <w:tc>
          <w:tcPr>
            <w:tcW w:w="4927" w:type="dxa"/>
          </w:tcPr>
          <w:p w:rsidR="004426D7" w:rsidRPr="008D41E9" w:rsidRDefault="004426D7" w:rsidP="001B7BB4">
            <w:pPr>
              <w:pStyle w:val="aff3"/>
              <w:tabs>
                <w:tab w:val="left" w:pos="709"/>
                <w:tab w:val="left" w:pos="851"/>
                <w:tab w:val="left" w:pos="1134"/>
                <w:tab w:val="left" w:pos="1276"/>
              </w:tabs>
            </w:pPr>
            <w:r w:rsidRPr="008D41E9">
              <w:t xml:space="preserve">От Арендатора: </w:t>
            </w:r>
          </w:p>
        </w:tc>
      </w:tr>
      <w:tr w:rsidR="004426D7" w:rsidRPr="008D41E9" w:rsidTr="001B7BB4">
        <w:trPr>
          <w:trHeight w:val="1159"/>
        </w:trPr>
        <w:tc>
          <w:tcPr>
            <w:tcW w:w="4926" w:type="dxa"/>
          </w:tcPr>
          <w:p w:rsidR="004426D7" w:rsidRPr="008D41E9" w:rsidRDefault="004426D7" w:rsidP="001B7BB4">
            <w:pPr>
              <w:pStyle w:val="aff3"/>
              <w:tabs>
                <w:tab w:val="left" w:pos="709"/>
                <w:tab w:val="left" w:pos="851"/>
                <w:tab w:val="left" w:pos="1134"/>
                <w:tab w:val="left" w:pos="1276"/>
              </w:tabs>
            </w:pPr>
          </w:p>
          <w:p w:rsidR="004426D7" w:rsidRPr="008D41E9" w:rsidRDefault="004426D7" w:rsidP="00AC47CB">
            <w:pPr>
              <w:pStyle w:val="aff3"/>
              <w:tabs>
                <w:tab w:val="left" w:pos="709"/>
                <w:tab w:val="left" w:pos="851"/>
                <w:tab w:val="left" w:pos="1134"/>
                <w:tab w:val="left" w:pos="1276"/>
              </w:tabs>
            </w:pPr>
            <w:r w:rsidRPr="008D41E9">
              <w:t>___________________/</w:t>
            </w:r>
          </w:p>
        </w:tc>
        <w:tc>
          <w:tcPr>
            <w:tcW w:w="4927" w:type="dxa"/>
          </w:tcPr>
          <w:p w:rsidR="004426D7" w:rsidRPr="008D41E9" w:rsidRDefault="004426D7" w:rsidP="001B7BB4">
            <w:pPr>
              <w:pStyle w:val="aff3"/>
              <w:tabs>
                <w:tab w:val="left" w:pos="709"/>
                <w:tab w:val="left" w:pos="851"/>
                <w:tab w:val="left" w:pos="1134"/>
                <w:tab w:val="left" w:pos="1276"/>
              </w:tabs>
            </w:pPr>
          </w:p>
          <w:p w:rsidR="004426D7" w:rsidRPr="008D41E9" w:rsidRDefault="004426D7" w:rsidP="001B7BB4">
            <w:pPr>
              <w:pStyle w:val="aff3"/>
              <w:tabs>
                <w:tab w:val="left" w:pos="709"/>
                <w:tab w:val="left" w:pos="851"/>
                <w:tab w:val="left" w:pos="1134"/>
                <w:tab w:val="left" w:pos="1276"/>
              </w:tabs>
            </w:pPr>
          </w:p>
          <w:p w:rsidR="004426D7" w:rsidRPr="008D41E9" w:rsidRDefault="004426D7" w:rsidP="001B7BB4">
            <w:pPr>
              <w:pStyle w:val="aff3"/>
              <w:tabs>
                <w:tab w:val="left" w:pos="709"/>
                <w:tab w:val="left" w:pos="851"/>
                <w:tab w:val="left" w:pos="1134"/>
                <w:tab w:val="left" w:pos="1276"/>
              </w:tabs>
            </w:pPr>
            <w:r w:rsidRPr="008D41E9">
              <w:t>______________________/</w:t>
            </w:r>
          </w:p>
        </w:tc>
      </w:tr>
    </w:tbl>
    <w:p w:rsidR="004426D7" w:rsidRDefault="004426D7" w:rsidP="004426D7">
      <w:pPr>
        <w:spacing w:after="200" w:line="276" w:lineRule="auto"/>
        <w:rPr>
          <w:color w:val="000000"/>
        </w:rPr>
      </w:pPr>
    </w:p>
    <w:p w:rsidR="004426D7" w:rsidRDefault="004426D7" w:rsidP="004426D7">
      <w:pPr>
        <w:spacing w:after="200" w:line="276" w:lineRule="auto"/>
        <w:rPr>
          <w:color w:val="000000"/>
        </w:rPr>
      </w:pPr>
    </w:p>
    <w:p w:rsidR="004426D7" w:rsidRDefault="004426D7" w:rsidP="004426D7">
      <w:pPr>
        <w:spacing w:after="200" w:line="276" w:lineRule="auto"/>
        <w:rPr>
          <w:color w:val="000000"/>
        </w:rPr>
        <w:sectPr w:rsidR="004426D7" w:rsidSect="00984BF6">
          <w:pgSz w:w="16838" w:h="11906" w:orient="landscape"/>
          <w:pgMar w:top="1701" w:right="1134" w:bottom="851" w:left="1134" w:header="709" w:footer="709" w:gutter="0"/>
          <w:cols w:space="720"/>
          <w:docGrid w:linePitch="326"/>
        </w:sectPr>
      </w:pPr>
    </w:p>
    <w:p w:rsidR="004426D7" w:rsidRPr="006A3355" w:rsidRDefault="004426D7" w:rsidP="004426D7">
      <w:pPr>
        <w:ind w:left="4956" w:firstLine="6"/>
        <w:rPr>
          <w:color w:val="000000"/>
        </w:rPr>
      </w:pPr>
      <w:r w:rsidRPr="006A3355">
        <w:rPr>
          <w:color w:val="000000"/>
        </w:rPr>
        <w:lastRenderedPageBreak/>
        <w:t xml:space="preserve">Приложение № </w:t>
      </w:r>
      <w:r>
        <w:rPr>
          <w:color w:val="000000"/>
        </w:rPr>
        <w:t>2</w:t>
      </w:r>
      <w:r w:rsidRPr="006A3355">
        <w:rPr>
          <w:color w:val="000000"/>
        </w:rPr>
        <w:t xml:space="preserve"> к договору</w:t>
      </w:r>
    </w:p>
    <w:p w:rsidR="004426D7" w:rsidRPr="006A3355" w:rsidRDefault="004426D7" w:rsidP="004426D7">
      <w:pPr>
        <w:ind w:left="4956" w:firstLine="6"/>
        <w:rPr>
          <w:color w:val="000000"/>
        </w:rPr>
      </w:pPr>
      <w:r w:rsidRPr="006A3355">
        <w:rPr>
          <w:color w:val="000000"/>
        </w:rPr>
        <w:t>от «___» _____</w:t>
      </w:r>
      <w:r>
        <w:rPr>
          <w:color w:val="000000"/>
        </w:rPr>
        <w:t>_</w:t>
      </w:r>
      <w:r w:rsidRPr="006A3355">
        <w:rPr>
          <w:color w:val="000000"/>
        </w:rPr>
        <w:t>__ 202</w:t>
      </w:r>
      <w:r>
        <w:rPr>
          <w:color w:val="000000"/>
        </w:rPr>
        <w:t>__</w:t>
      </w:r>
      <w:r w:rsidRPr="006A3355">
        <w:rPr>
          <w:color w:val="000000"/>
        </w:rPr>
        <w:t xml:space="preserve"> № _</w:t>
      </w:r>
      <w:r>
        <w:rPr>
          <w:color w:val="000000"/>
        </w:rPr>
        <w:t>____</w:t>
      </w:r>
      <w:r w:rsidRPr="006A3355">
        <w:rPr>
          <w:color w:val="000000"/>
        </w:rPr>
        <w:t>____</w:t>
      </w:r>
    </w:p>
    <w:p w:rsidR="004426D7" w:rsidRDefault="004426D7" w:rsidP="004426D7">
      <w:pPr>
        <w:pStyle w:val="aff3"/>
        <w:tabs>
          <w:tab w:val="left" w:pos="709"/>
          <w:tab w:val="left" w:pos="851"/>
          <w:tab w:val="left" w:pos="1134"/>
          <w:tab w:val="left" w:pos="1276"/>
        </w:tabs>
        <w:ind w:left="5103" w:firstLine="6"/>
      </w:pPr>
    </w:p>
    <w:p w:rsidR="004426D7" w:rsidRDefault="004426D7" w:rsidP="004426D7">
      <w:pPr>
        <w:pStyle w:val="aff3"/>
        <w:tabs>
          <w:tab w:val="left" w:pos="709"/>
          <w:tab w:val="left" w:pos="851"/>
          <w:tab w:val="left" w:pos="1134"/>
          <w:tab w:val="left" w:pos="1276"/>
        </w:tabs>
        <w:ind w:left="5103"/>
      </w:pPr>
    </w:p>
    <w:p w:rsidR="004426D7" w:rsidRPr="00636EAC" w:rsidRDefault="004426D7" w:rsidP="004426D7">
      <w:pPr>
        <w:pStyle w:val="aff3"/>
        <w:tabs>
          <w:tab w:val="left" w:pos="709"/>
          <w:tab w:val="left" w:pos="851"/>
          <w:tab w:val="left" w:pos="1134"/>
          <w:tab w:val="left" w:pos="1276"/>
        </w:tabs>
        <w:ind w:left="5103"/>
      </w:pPr>
    </w:p>
    <w:p w:rsidR="004426D7" w:rsidRPr="002E4DCE" w:rsidRDefault="004426D7" w:rsidP="004426D7">
      <w:pPr>
        <w:pStyle w:val="aff3"/>
        <w:tabs>
          <w:tab w:val="left" w:pos="709"/>
          <w:tab w:val="left" w:pos="851"/>
          <w:tab w:val="left" w:pos="1134"/>
          <w:tab w:val="left" w:pos="1276"/>
        </w:tabs>
        <w:ind w:firstLine="567"/>
        <w:jc w:val="center"/>
        <w:outlineLvl w:val="0"/>
        <w:rPr>
          <w:b/>
        </w:rPr>
      </w:pPr>
      <w:r w:rsidRPr="002E4DCE">
        <w:rPr>
          <w:b/>
        </w:rPr>
        <w:t>АКТ №_______</w:t>
      </w:r>
    </w:p>
    <w:p w:rsidR="004426D7" w:rsidRDefault="004426D7" w:rsidP="004426D7">
      <w:pPr>
        <w:pStyle w:val="aff3"/>
        <w:tabs>
          <w:tab w:val="left" w:pos="709"/>
          <w:tab w:val="left" w:pos="851"/>
          <w:tab w:val="left" w:pos="1134"/>
          <w:tab w:val="left" w:pos="1276"/>
        </w:tabs>
        <w:ind w:firstLine="567"/>
        <w:jc w:val="center"/>
      </w:pPr>
      <w:r>
        <w:t>приема-передачи  металлоконструкций в/из аренду(ы)</w:t>
      </w:r>
    </w:p>
    <w:p w:rsidR="004426D7" w:rsidRPr="006B040F" w:rsidRDefault="004426D7" w:rsidP="004426D7">
      <w:pPr>
        <w:pStyle w:val="aff3"/>
        <w:tabs>
          <w:tab w:val="left" w:pos="709"/>
          <w:tab w:val="left" w:pos="851"/>
          <w:tab w:val="left" w:pos="1134"/>
          <w:tab w:val="left" w:pos="1276"/>
        </w:tabs>
        <w:ind w:firstLine="567"/>
        <w:jc w:val="center"/>
      </w:pPr>
      <w:r>
        <w:t xml:space="preserve">по договору </w:t>
      </w:r>
      <w:r w:rsidRPr="006B040F">
        <w:t>№________________ от ________________</w:t>
      </w:r>
    </w:p>
    <w:p w:rsidR="004426D7" w:rsidRDefault="004426D7" w:rsidP="004426D7">
      <w:pPr>
        <w:pStyle w:val="aff3"/>
        <w:tabs>
          <w:tab w:val="left" w:pos="709"/>
          <w:tab w:val="left" w:pos="851"/>
          <w:tab w:val="left" w:pos="1134"/>
          <w:tab w:val="left" w:pos="1276"/>
        </w:tabs>
        <w:ind w:firstLine="567"/>
        <w:rPr>
          <w:b/>
        </w:rPr>
      </w:pPr>
    </w:p>
    <w:p w:rsidR="004426D7" w:rsidRDefault="004426D7" w:rsidP="004426D7">
      <w:pPr>
        <w:pStyle w:val="aff3"/>
        <w:tabs>
          <w:tab w:val="left" w:pos="426"/>
        </w:tabs>
      </w:pPr>
      <w:r w:rsidRPr="006B040F">
        <w:t>г.</w:t>
      </w:r>
      <w:r>
        <w:t xml:space="preserve"> Южно-Сахалинск</w:t>
      </w:r>
      <w:r w:rsidRPr="006B040F">
        <w:t xml:space="preserve">                                                                                «___»_________ 20</w:t>
      </w:r>
      <w:r>
        <w:t>2_</w:t>
      </w:r>
      <w:r w:rsidRPr="006B040F">
        <w:t xml:space="preserve"> г.</w:t>
      </w:r>
    </w:p>
    <w:p w:rsidR="004426D7" w:rsidRPr="006B040F" w:rsidRDefault="004426D7" w:rsidP="004426D7">
      <w:pPr>
        <w:pStyle w:val="aff3"/>
        <w:tabs>
          <w:tab w:val="left" w:pos="426"/>
        </w:tabs>
      </w:pPr>
    </w:p>
    <w:p w:rsidR="004426D7" w:rsidRPr="006B040F" w:rsidRDefault="004426D7" w:rsidP="004426D7">
      <w:pPr>
        <w:pStyle w:val="aff3"/>
        <w:tabs>
          <w:tab w:val="left" w:pos="567"/>
        </w:tabs>
        <w:ind w:firstLine="567"/>
        <w:jc w:val="both"/>
      </w:pPr>
      <w:r w:rsidRPr="00411B90">
        <w:t>Акционерное общество «Пассажирская компания «Сахалин», именуемое в дальнейшем «</w:t>
      </w:r>
      <w:r>
        <w:t>Арендатор</w:t>
      </w:r>
      <w:r w:rsidRPr="00411B90">
        <w:t xml:space="preserve">», в лице </w:t>
      </w:r>
      <w:r w:rsidRPr="00061DB2">
        <w:t xml:space="preserve">генерального директора Костыренко Дмитрия Алексеевича, действующего на основании Устава, с одной стороны и </w:t>
      </w:r>
      <w:r>
        <w:t>____________________</w:t>
      </w:r>
      <w:r w:rsidRPr="00061DB2">
        <w:t>, именуем</w:t>
      </w:r>
      <w:r>
        <w:t>ый</w:t>
      </w:r>
      <w:r w:rsidRPr="00061DB2">
        <w:t xml:space="preserve"> в дальнейшем «</w:t>
      </w:r>
      <w:r>
        <w:t>Арендодатель</w:t>
      </w:r>
      <w:r w:rsidRPr="00061DB2">
        <w:t xml:space="preserve">», с другой стороны, далее именуемые «Стороны», </w:t>
      </w:r>
      <w:r w:rsidRPr="006B040F">
        <w:t xml:space="preserve">составили настоящий акт в том, что Арендодатель передает/принимает, а Арендатор принимает/возвращает </w:t>
      </w:r>
      <w:r>
        <w:t>следующие металлоконструкции</w:t>
      </w:r>
      <w:r w:rsidRPr="006B040F">
        <w:t>:</w:t>
      </w:r>
    </w:p>
    <w:p w:rsidR="004426D7" w:rsidRPr="006B040F" w:rsidRDefault="004426D7" w:rsidP="004426D7">
      <w:pPr>
        <w:pStyle w:val="aff3"/>
        <w:tabs>
          <w:tab w:val="left" w:pos="42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3669"/>
        <w:gridCol w:w="5130"/>
      </w:tblGrid>
      <w:tr w:rsidR="004426D7" w:rsidRPr="006B040F" w:rsidTr="001B7BB4">
        <w:tc>
          <w:tcPr>
            <w:tcW w:w="780" w:type="dxa"/>
          </w:tcPr>
          <w:p w:rsidR="004426D7" w:rsidRPr="00E64587" w:rsidRDefault="004426D7" w:rsidP="001B7BB4">
            <w:pPr>
              <w:pStyle w:val="aff3"/>
              <w:tabs>
                <w:tab w:val="left" w:pos="709"/>
                <w:tab w:val="left" w:pos="851"/>
                <w:tab w:val="left" w:pos="1134"/>
                <w:tab w:val="left" w:pos="1276"/>
              </w:tabs>
              <w:jc w:val="center"/>
            </w:pPr>
            <w:r w:rsidRPr="00E64587">
              <w:t>№ п/п</w:t>
            </w:r>
          </w:p>
          <w:p w:rsidR="004426D7" w:rsidRPr="00E64587" w:rsidRDefault="004426D7" w:rsidP="001B7BB4">
            <w:pPr>
              <w:pStyle w:val="aff3"/>
              <w:tabs>
                <w:tab w:val="left" w:pos="709"/>
                <w:tab w:val="left" w:pos="851"/>
                <w:tab w:val="left" w:pos="1134"/>
                <w:tab w:val="left" w:pos="1276"/>
              </w:tabs>
              <w:jc w:val="center"/>
            </w:pPr>
          </w:p>
        </w:tc>
        <w:tc>
          <w:tcPr>
            <w:tcW w:w="3723" w:type="dxa"/>
          </w:tcPr>
          <w:p w:rsidR="004426D7" w:rsidRPr="00E64587" w:rsidRDefault="004426D7" w:rsidP="001B7BB4">
            <w:pPr>
              <w:pStyle w:val="aff3"/>
              <w:tabs>
                <w:tab w:val="left" w:pos="709"/>
                <w:tab w:val="left" w:pos="851"/>
                <w:tab w:val="left" w:pos="1134"/>
                <w:tab w:val="left" w:pos="1276"/>
              </w:tabs>
              <w:jc w:val="center"/>
            </w:pPr>
            <w:r w:rsidRPr="00E64587">
              <w:t>Наименование и характеристики</w:t>
            </w:r>
          </w:p>
          <w:p w:rsidR="004426D7" w:rsidRPr="00E64587" w:rsidRDefault="004426D7" w:rsidP="001B7BB4">
            <w:pPr>
              <w:pStyle w:val="aff3"/>
              <w:tabs>
                <w:tab w:val="left" w:pos="709"/>
                <w:tab w:val="left" w:pos="851"/>
                <w:tab w:val="left" w:pos="1134"/>
                <w:tab w:val="left" w:pos="1276"/>
              </w:tabs>
              <w:jc w:val="center"/>
            </w:pPr>
            <w:r w:rsidRPr="00E64587">
              <w:t>металлоконструкции</w:t>
            </w:r>
          </w:p>
        </w:tc>
        <w:tc>
          <w:tcPr>
            <w:tcW w:w="5244" w:type="dxa"/>
          </w:tcPr>
          <w:p w:rsidR="004426D7" w:rsidRPr="00E64587" w:rsidRDefault="004426D7" w:rsidP="001B7BB4">
            <w:pPr>
              <w:pStyle w:val="aff3"/>
              <w:tabs>
                <w:tab w:val="left" w:pos="709"/>
                <w:tab w:val="left" w:pos="851"/>
                <w:tab w:val="left" w:pos="1134"/>
                <w:tab w:val="left" w:pos="1276"/>
              </w:tabs>
              <w:jc w:val="center"/>
            </w:pPr>
            <w:r w:rsidRPr="00E64587">
              <w:t>Номер металлоконструкции (при наличии)</w:t>
            </w:r>
          </w:p>
        </w:tc>
      </w:tr>
      <w:tr w:rsidR="004426D7" w:rsidRPr="006B040F" w:rsidTr="001B7BB4">
        <w:tc>
          <w:tcPr>
            <w:tcW w:w="780" w:type="dxa"/>
          </w:tcPr>
          <w:p w:rsidR="004426D7" w:rsidRPr="00E64587" w:rsidRDefault="004426D7" w:rsidP="001B7BB4">
            <w:pPr>
              <w:pStyle w:val="aff3"/>
              <w:tabs>
                <w:tab w:val="left" w:pos="709"/>
                <w:tab w:val="left" w:pos="851"/>
                <w:tab w:val="left" w:pos="1134"/>
                <w:tab w:val="left" w:pos="1276"/>
              </w:tabs>
              <w:jc w:val="center"/>
            </w:pPr>
            <w:r w:rsidRPr="00E64587">
              <w:t>1</w:t>
            </w:r>
          </w:p>
        </w:tc>
        <w:tc>
          <w:tcPr>
            <w:tcW w:w="3723" w:type="dxa"/>
          </w:tcPr>
          <w:p w:rsidR="004426D7" w:rsidRPr="00E64587" w:rsidRDefault="004426D7" w:rsidP="001B7BB4">
            <w:pPr>
              <w:pStyle w:val="aff3"/>
              <w:tabs>
                <w:tab w:val="left" w:pos="709"/>
                <w:tab w:val="left" w:pos="851"/>
                <w:tab w:val="left" w:pos="1134"/>
                <w:tab w:val="left" w:pos="1276"/>
              </w:tabs>
              <w:jc w:val="center"/>
            </w:pPr>
          </w:p>
        </w:tc>
        <w:tc>
          <w:tcPr>
            <w:tcW w:w="5244" w:type="dxa"/>
          </w:tcPr>
          <w:p w:rsidR="004426D7" w:rsidRPr="00E64587" w:rsidRDefault="004426D7" w:rsidP="001B7BB4">
            <w:pPr>
              <w:pStyle w:val="aff3"/>
              <w:tabs>
                <w:tab w:val="left" w:pos="709"/>
                <w:tab w:val="left" w:pos="851"/>
                <w:tab w:val="left" w:pos="1134"/>
                <w:tab w:val="left" w:pos="1276"/>
              </w:tabs>
              <w:jc w:val="center"/>
            </w:pPr>
          </w:p>
        </w:tc>
      </w:tr>
      <w:tr w:rsidR="004426D7" w:rsidRPr="006B040F" w:rsidTr="001B7BB4">
        <w:tc>
          <w:tcPr>
            <w:tcW w:w="780" w:type="dxa"/>
          </w:tcPr>
          <w:p w:rsidR="004426D7" w:rsidRPr="00E64587" w:rsidRDefault="004426D7" w:rsidP="001B7BB4">
            <w:pPr>
              <w:pStyle w:val="aff3"/>
              <w:tabs>
                <w:tab w:val="left" w:pos="709"/>
                <w:tab w:val="left" w:pos="851"/>
                <w:tab w:val="left" w:pos="1134"/>
                <w:tab w:val="left" w:pos="1276"/>
              </w:tabs>
              <w:jc w:val="center"/>
            </w:pPr>
            <w:r w:rsidRPr="00E64587">
              <w:t>2</w:t>
            </w:r>
          </w:p>
        </w:tc>
        <w:tc>
          <w:tcPr>
            <w:tcW w:w="3723" w:type="dxa"/>
          </w:tcPr>
          <w:p w:rsidR="004426D7" w:rsidRPr="00E64587" w:rsidRDefault="004426D7" w:rsidP="001B7BB4">
            <w:pPr>
              <w:pStyle w:val="aff3"/>
              <w:tabs>
                <w:tab w:val="left" w:pos="709"/>
                <w:tab w:val="left" w:pos="851"/>
                <w:tab w:val="left" w:pos="1134"/>
                <w:tab w:val="left" w:pos="1276"/>
              </w:tabs>
              <w:jc w:val="center"/>
            </w:pPr>
          </w:p>
        </w:tc>
        <w:tc>
          <w:tcPr>
            <w:tcW w:w="5244" w:type="dxa"/>
          </w:tcPr>
          <w:p w:rsidR="004426D7" w:rsidRPr="00E64587" w:rsidRDefault="004426D7" w:rsidP="001B7BB4">
            <w:pPr>
              <w:pStyle w:val="aff3"/>
              <w:tabs>
                <w:tab w:val="left" w:pos="709"/>
                <w:tab w:val="left" w:pos="851"/>
                <w:tab w:val="left" w:pos="1134"/>
                <w:tab w:val="left" w:pos="1276"/>
              </w:tabs>
              <w:jc w:val="center"/>
            </w:pPr>
          </w:p>
        </w:tc>
      </w:tr>
      <w:tr w:rsidR="004426D7" w:rsidRPr="00E64587" w:rsidTr="001B7BB4">
        <w:tc>
          <w:tcPr>
            <w:tcW w:w="780" w:type="dxa"/>
          </w:tcPr>
          <w:p w:rsidR="004426D7" w:rsidRPr="00E64587" w:rsidRDefault="004426D7" w:rsidP="001B7BB4">
            <w:pPr>
              <w:pStyle w:val="aff3"/>
              <w:tabs>
                <w:tab w:val="left" w:pos="709"/>
                <w:tab w:val="left" w:pos="851"/>
                <w:tab w:val="left" w:pos="1134"/>
                <w:tab w:val="left" w:pos="1276"/>
              </w:tabs>
              <w:jc w:val="center"/>
            </w:pPr>
            <w:r>
              <w:t>3</w:t>
            </w:r>
          </w:p>
        </w:tc>
        <w:tc>
          <w:tcPr>
            <w:tcW w:w="3723" w:type="dxa"/>
          </w:tcPr>
          <w:p w:rsidR="004426D7" w:rsidRPr="00E64587" w:rsidRDefault="004426D7" w:rsidP="001B7BB4">
            <w:pPr>
              <w:pStyle w:val="aff3"/>
              <w:tabs>
                <w:tab w:val="left" w:pos="709"/>
                <w:tab w:val="left" w:pos="851"/>
                <w:tab w:val="left" w:pos="1134"/>
                <w:tab w:val="left" w:pos="1276"/>
              </w:tabs>
              <w:jc w:val="center"/>
            </w:pPr>
          </w:p>
        </w:tc>
        <w:tc>
          <w:tcPr>
            <w:tcW w:w="5244" w:type="dxa"/>
          </w:tcPr>
          <w:p w:rsidR="004426D7" w:rsidRPr="00E64587" w:rsidRDefault="004426D7" w:rsidP="001B7BB4">
            <w:pPr>
              <w:pStyle w:val="aff3"/>
              <w:tabs>
                <w:tab w:val="left" w:pos="709"/>
                <w:tab w:val="left" w:pos="851"/>
                <w:tab w:val="left" w:pos="1134"/>
                <w:tab w:val="left" w:pos="1276"/>
              </w:tabs>
              <w:jc w:val="center"/>
            </w:pPr>
          </w:p>
        </w:tc>
      </w:tr>
      <w:tr w:rsidR="004426D7" w:rsidRPr="00E64587" w:rsidTr="001B7BB4">
        <w:tc>
          <w:tcPr>
            <w:tcW w:w="780" w:type="dxa"/>
          </w:tcPr>
          <w:p w:rsidR="004426D7" w:rsidRPr="00E64587" w:rsidRDefault="004426D7" w:rsidP="001B7BB4">
            <w:pPr>
              <w:pStyle w:val="aff3"/>
              <w:tabs>
                <w:tab w:val="left" w:pos="709"/>
                <w:tab w:val="left" w:pos="851"/>
                <w:tab w:val="left" w:pos="1134"/>
                <w:tab w:val="left" w:pos="1276"/>
              </w:tabs>
              <w:jc w:val="center"/>
            </w:pPr>
            <w:r>
              <w:t>4</w:t>
            </w:r>
          </w:p>
        </w:tc>
        <w:tc>
          <w:tcPr>
            <w:tcW w:w="3723" w:type="dxa"/>
          </w:tcPr>
          <w:p w:rsidR="004426D7" w:rsidRPr="00E64587" w:rsidRDefault="004426D7" w:rsidP="001B7BB4">
            <w:pPr>
              <w:pStyle w:val="aff3"/>
              <w:tabs>
                <w:tab w:val="left" w:pos="709"/>
                <w:tab w:val="left" w:pos="851"/>
                <w:tab w:val="left" w:pos="1134"/>
                <w:tab w:val="left" w:pos="1276"/>
              </w:tabs>
              <w:jc w:val="center"/>
            </w:pPr>
          </w:p>
        </w:tc>
        <w:tc>
          <w:tcPr>
            <w:tcW w:w="5244" w:type="dxa"/>
          </w:tcPr>
          <w:p w:rsidR="004426D7" w:rsidRPr="00E64587" w:rsidRDefault="004426D7" w:rsidP="001B7BB4">
            <w:pPr>
              <w:pStyle w:val="aff3"/>
              <w:tabs>
                <w:tab w:val="left" w:pos="709"/>
                <w:tab w:val="left" w:pos="851"/>
                <w:tab w:val="left" w:pos="1134"/>
                <w:tab w:val="left" w:pos="1276"/>
              </w:tabs>
              <w:jc w:val="center"/>
            </w:pPr>
          </w:p>
        </w:tc>
      </w:tr>
    </w:tbl>
    <w:p w:rsidR="004426D7" w:rsidRPr="006B040F" w:rsidRDefault="004426D7" w:rsidP="004426D7">
      <w:pPr>
        <w:pStyle w:val="aff3"/>
        <w:tabs>
          <w:tab w:val="left" w:pos="709"/>
          <w:tab w:val="left" w:pos="851"/>
          <w:tab w:val="left" w:pos="1134"/>
          <w:tab w:val="left" w:pos="1276"/>
        </w:tabs>
        <w:ind w:firstLine="567"/>
      </w:pPr>
    </w:p>
    <w:p w:rsidR="004426D7" w:rsidRDefault="004426D7" w:rsidP="004426D7">
      <w:pPr>
        <w:pStyle w:val="aff3"/>
        <w:tabs>
          <w:tab w:val="left" w:pos="709"/>
          <w:tab w:val="left" w:pos="851"/>
          <w:tab w:val="left" w:pos="1134"/>
          <w:tab w:val="left" w:pos="1276"/>
        </w:tabs>
        <w:ind w:firstLine="567"/>
      </w:pPr>
      <w:r>
        <w:t xml:space="preserve">Место передачи указанных металлоконструкций:___________________________________ ___________________________________________. </w:t>
      </w:r>
    </w:p>
    <w:p w:rsidR="004426D7" w:rsidRDefault="004426D7" w:rsidP="004426D7">
      <w:pPr>
        <w:pStyle w:val="aff3"/>
        <w:tabs>
          <w:tab w:val="left" w:pos="709"/>
          <w:tab w:val="left" w:pos="851"/>
          <w:tab w:val="left" w:pos="1134"/>
          <w:tab w:val="left" w:pos="1276"/>
        </w:tabs>
        <w:ind w:firstLine="567"/>
      </w:pPr>
      <w:r>
        <w:t xml:space="preserve">Переданные в аренду металлоконструкций осмотрены Сторонами, находятся в </w:t>
      </w:r>
      <w:r w:rsidRPr="00FF5872">
        <w:t>техническ</w:t>
      </w:r>
      <w:r>
        <w:t>ом</w:t>
      </w:r>
      <w:r w:rsidRPr="00FF5872">
        <w:t xml:space="preserve"> состоянии,</w:t>
      </w:r>
      <w:r>
        <w:t xml:space="preserve"> пригодном для их использования в соответствии с условиями договора № ________________ от _______________.</w:t>
      </w:r>
    </w:p>
    <w:p w:rsidR="004426D7" w:rsidRPr="005B4C89" w:rsidRDefault="004426D7" w:rsidP="004426D7">
      <w:pPr>
        <w:pStyle w:val="aff3"/>
        <w:tabs>
          <w:tab w:val="left" w:pos="709"/>
          <w:tab w:val="left" w:pos="851"/>
          <w:tab w:val="left" w:pos="1134"/>
          <w:tab w:val="left" w:pos="1276"/>
        </w:tabs>
        <w:ind w:firstLine="567"/>
      </w:pPr>
      <w:r>
        <w:t xml:space="preserve">Претензий к состоянию передаваемого в аренду имущества нет. </w:t>
      </w:r>
    </w:p>
    <w:p w:rsidR="004426D7" w:rsidRPr="006B040F" w:rsidRDefault="004426D7" w:rsidP="004426D7">
      <w:pPr>
        <w:pStyle w:val="aff3"/>
        <w:tabs>
          <w:tab w:val="left" w:pos="709"/>
          <w:tab w:val="left" w:pos="851"/>
          <w:tab w:val="left" w:pos="1134"/>
          <w:tab w:val="left" w:pos="1276"/>
        </w:tabs>
        <w:ind w:firstLine="567"/>
      </w:pPr>
    </w:p>
    <w:p w:rsidR="004426D7" w:rsidRPr="006B040F" w:rsidRDefault="004426D7" w:rsidP="004426D7">
      <w:pPr>
        <w:pStyle w:val="aff3"/>
        <w:tabs>
          <w:tab w:val="left" w:pos="709"/>
          <w:tab w:val="left" w:pos="851"/>
          <w:tab w:val="left" w:pos="1134"/>
          <w:tab w:val="left" w:pos="1276"/>
        </w:tabs>
        <w:ind w:firstLine="567"/>
      </w:pPr>
      <w:r w:rsidRPr="006B040F">
        <w:t>Акт</w:t>
      </w:r>
      <w:r>
        <w:t xml:space="preserve"> составлен </w:t>
      </w:r>
      <w:r w:rsidRPr="006B040F">
        <w:t>в</w:t>
      </w:r>
      <w:r>
        <w:t xml:space="preserve"> 2 экземплярах.</w:t>
      </w:r>
    </w:p>
    <w:p w:rsidR="004426D7" w:rsidRDefault="004426D7" w:rsidP="004426D7">
      <w:pPr>
        <w:pStyle w:val="aff3"/>
        <w:tabs>
          <w:tab w:val="left" w:pos="709"/>
          <w:tab w:val="left" w:pos="851"/>
          <w:tab w:val="left" w:pos="1134"/>
          <w:tab w:val="left" w:pos="1276"/>
        </w:tabs>
        <w:ind w:firstLine="567"/>
      </w:pPr>
    </w:p>
    <w:tbl>
      <w:tblPr>
        <w:tblW w:w="0" w:type="auto"/>
        <w:tblLook w:val="04A0"/>
      </w:tblPr>
      <w:tblGrid>
        <w:gridCol w:w="4688"/>
        <w:gridCol w:w="4882"/>
      </w:tblGrid>
      <w:tr w:rsidR="004426D7" w:rsidRPr="008D41E9" w:rsidTr="001B7BB4">
        <w:tc>
          <w:tcPr>
            <w:tcW w:w="4926" w:type="dxa"/>
          </w:tcPr>
          <w:p w:rsidR="004426D7" w:rsidRPr="008D41E9" w:rsidRDefault="004426D7" w:rsidP="001B7BB4">
            <w:pPr>
              <w:pStyle w:val="aff3"/>
              <w:tabs>
                <w:tab w:val="left" w:pos="709"/>
                <w:tab w:val="left" w:pos="851"/>
                <w:tab w:val="left" w:pos="1134"/>
                <w:tab w:val="left" w:pos="1276"/>
              </w:tabs>
            </w:pPr>
            <w:r w:rsidRPr="008D41E9">
              <w:t xml:space="preserve">От Арендодателя: </w:t>
            </w:r>
          </w:p>
        </w:tc>
        <w:tc>
          <w:tcPr>
            <w:tcW w:w="4927" w:type="dxa"/>
          </w:tcPr>
          <w:p w:rsidR="004426D7" w:rsidRPr="008D41E9" w:rsidRDefault="004426D7" w:rsidP="001B7BB4">
            <w:pPr>
              <w:pStyle w:val="aff3"/>
              <w:tabs>
                <w:tab w:val="left" w:pos="709"/>
                <w:tab w:val="left" w:pos="851"/>
                <w:tab w:val="left" w:pos="1134"/>
                <w:tab w:val="left" w:pos="1276"/>
              </w:tabs>
            </w:pPr>
            <w:r w:rsidRPr="008D41E9">
              <w:t xml:space="preserve">От Арендатора: </w:t>
            </w:r>
          </w:p>
        </w:tc>
      </w:tr>
      <w:tr w:rsidR="004426D7" w:rsidRPr="008D41E9" w:rsidTr="001B7BB4">
        <w:trPr>
          <w:trHeight w:val="657"/>
        </w:trPr>
        <w:tc>
          <w:tcPr>
            <w:tcW w:w="4926" w:type="dxa"/>
          </w:tcPr>
          <w:p w:rsidR="004426D7" w:rsidRPr="008D41E9" w:rsidRDefault="004426D7" w:rsidP="001B7BB4">
            <w:pPr>
              <w:pStyle w:val="aff3"/>
              <w:tabs>
                <w:tab w:val="left" w:pos="709"/>
                <w:tab w:val="left" w:pos="851"/>
                <w:tab w:val="left" w:pos="1134"/>
                <w:tab w:val="left" w:pos="1276"/>
              </w:tabs>
            </w:pPr>
          </w:p>
          <w:p w:rsidR="004426D7" w:rsidRPr="008D41E9" w:rsidRDefault="004426D7" w:rsidP="001B7BB4">
            <w:pPr>
              <w:pStyle w:val="aff3"/>
              <w:tabs>
                <w:tab w:val="left" w:pos="709"/>
                <w:tab w:val="left" w:pos="851"/>
                <w:tab w:val="left" w:pos="1134"/>
                <w:tab w:val="left" w:pos="1276"/>
              </w:tabs>
            </w:pPr>
            <w:r w:rsidRPr="008D41E9">
              <w:t>___________________/________________</w:t>
            </w:r>
          </w:p>
        </w:tc>
        <w:tc>
          <w:tcPr>
            <w:tcW w:w="4927" w:type="dxa"/>
          </w:tcPr>
          <w:p w:rsidR="004426D7" w:rsidRPr="008D41E9" w:rsidRDefault="004426D7" w:rsidP="001B7BB4">
            <w:pPr>
              <w:pStyle w:val="aff3"/>
              <w:tabs>
                <w:tab w:val="left" w:pos="709"/>
                <w:tab w:val="left" w:pos="851"/>
                <w:tab w:val="left" w:pos="1134"/>
                <w:tab w:val="left" w:pos="1276"/>
              </w:tabs>
            </w:pPr>
          </w:p>
          <w:p w:rsidR="004426D7" w:rsidRPr="008D41E9" w:rsidRDefault="004426D7" w:rsidP="001B7BB4">
            <w:pPr>
              <w:pStyle w:val="aff3"/>
              <w:tabs>
                <w:tab w:val="left" w:pos="709"/>
                <w:tab w:val="left" w:pos="851"/>
                <w:tab w:val="left" w:pos="1134"/>
                <w:tab w:val="left" w:pos="1276"/>
              </w:tabs>
            </w:pPr>
            <w:r w:rsidRPr="008D41E9">
              <w:t>______________________/________________</w:t>
            </w:r>
          </w:p>
        </w:tc>
      </w:tr>
    </w:tbl>
    <w:p w:rsidR="004426D7" w:rsidRDefault="004426D7" w:rsidP="004426D7">
      <w:pPr>
        <w:pStyle w:val="aff3"/>
        <w:tabs>
          <w:tab w:val="left" w:pos="709"/>
          <w:tab w:val="left" w:pos="851"/>
          <w:tab w:val="left" w:pos="1134"/>
          <w:tab w:val="left" w:pos="1276"/>
        </w:tabs>
        <w:ind w:firstLine="567"/>
      </w:pPr>
    </w:p>
    <w:p w:rsidR="004426D7" w:rsidRPr="00FF095A" w:rsidRDefault="004426D7" w:rsidP="004426D7">
      <w:pPr>
        <w:pStyle w:val="aff3"/>
        <w:tabs>
          <w:tab w:val="left" w:pos="709"/>
          <w:tab w:val="left" w:pos="851"/>
          <w:tab w:val="left" w:pos="1134"/>
          <w:tab w:val="left" w:pos="1276"/>
        </w:tabs>
        <w:ind w:firstLine="567"/>
        <w:rPr>
          <w:b/>
          <w:i/>
        </w:rPr>
      </w:pPr>
      <w:r w:rsidRPr="00FF095A">
        <w:rPr>
          <w:b/>
          <w:i/>
        </w:rPr>
        <w:t xml:space="preserve">ФОРМА СОГЛАСОВАНА СТОРОНАМИ: </w:t>
      </w:r>
    </w:p>
    <w:tbl>
      <w:tblPr>
        <w:tblW w:w="0" w:type="auto"/>
        <w:tblLook w:val="04A0"/>
      </w:tblPr>
      <w:tblGrid>
        <w:gridCol w:w="4773"/>
        <w:gridCol w:w="4797"/>
      </w:tblGrid>
      <w:tr w:rsidR="004426D7" w:rsidRPr="008D41E9" w:rsidTr="001B7BB4">
        <w:tc>
          <w:tcPr>
            <w:tcW w:w="4926" w:type="dxa"/>
          </w:tcPr>
          <w:p w:rsidR="004426D7" w:rsidRPr="008D41E9" w:rsidRDefault="004426D7" w:rsidP="001B7BB4">
            <w:pPr>
              <w:pStyle w:val="aff3"/>
              <w:tabs>
                <w:tab w:val="left" w:pos="709"/>
                <w:tab w:val="left" w:pos="851"/>
                <w:tab w:val="left" w:pos="1134"/>
                <w:tab w:val="left" w:pos="1276"/>
              </w:tabs>
            </w:pPr>
            <w:r w:rsidRPr="008D41E9">
              <w:t xml:space="preserve">От Арендодателя: </w:t>
            </w:r>
          </w:p>
        </w:tc>
        <w:tc>
          <w:tcPr>
            <w:tcW w:w="4927" w:type="dxa"/>
          </w:tcPr>
          <w:p w:rsidR="004426D7" w:rsidRPr="008D41E9" w:rsidRDefault="004426D7" w:rsidP="001B7BB4">
            <w:pPr>
              <w:pStyle w:val="aff3"/>
              <w:tabs>
                <w:tab w:val="left" w:pos="709"/>
                <w:tab w:val="left" w:pos="851"/>
                <w:tab w:val="left" w:pos="1134"/>
                <w:tab w:val="left" w:pos="1276"/>
              </w:tabs>
            </w:pPr>
            <w:r w:rsidRPr="008D41E9">
              <w:t xml:space="preserve">От Арендатора: </w:t>
            </w:r>
          </w:p>
        </w:tc>
      </w:tr>
      <w:tr w:rsidR="004426D7" w:rsidRPr="008D41E9" w:rsidTr="001B7BB4">
        <w:trPr>
          <w:trHeight w:val="1159"/>
        </w:trPr>
        <w:tc>
          <w:tcPr>
            <w:tcW w:w="4926" w:type="dxa"/>
          </w:tcPr>
          <w:p w:rsidR="004426D7" w:rsidRPr="008D41E9" w:rsidRDefault="004426D7" w:rsidP="001B7BB4">
            <w:pPr>
              <w:pStyle w:val="aff3"/>
              <w:tabs>
                <w:tab w:val="left" w:pos="709"/>
                <w:tab w:val="left" w:pos="851"/>
                <w:tab w:val="left" w:pos="1134"/>
                <w:tab w:val="left" w:pos="1276"/>
              </w:tabs>
            </w:pPr>
          </w:p>
          <w:p w:rsidR="004426D7" w:rsidRPr="008D41E9" w:rsidRDefault="004426D7" w:rsidP="001B7BB4">
            <w:pPr>
              <w:pStyle w:val="aff3"/>
              <w:tabs>
                <w:tab w:val="left" w:pos="709"/>
                <w:tab w:val="left" w:pos="851"/>
                <w:tab w:val="left" w:pos="1134"/>
                <w:tab w:val="left" w:pos="1276"/>
              </w:tabs>
            </w:pPr>
          </w:p>
          <w:p w:rsidR="004426D7" w:rsidRPr="008D41E9" w:rsidRDefault="004426D7" w:rsidP="00AC47CB">
            <w:pPr>
              <w:pStyle w:val="aff3"/>
              <w:tabs>
                <w:tab w:val="left" w:pos="709"/>
                <w:tab w:val="left" w:pos="851"/>
                <w:tab w:val="left" w:pos="1134"/>
                <w:tab w:val="left" w:pos="1276"/>
              </w:tabs>
            </w:pPr>
            <w:r w:rsidRPr="008D41E9">
              <w:t>___________________/</w:t>
            </w:r>
          </w:p>
        </w:tc>
        <w:tc>
          <w:tcPr>
            <w:tcW w:w="4927" w:type="dxa"/>
          </w:tcPr>
          <w:p w:rsidR="004426D7" w:rsidRPr="008D41E9" w:rsidRDefault="004426D7" w:rsidP="001B7BB4">
            <w:pPr>
              <w:pStyle w:val="aff3"/>
              <w:tabs>
                <w:tab w:val="left" w:pos="709"/>
                <w:tab w:val="left" w:pos="851"/>
                <w:tab w:val="left" w:pos="1134"/>
                <w:tab w:val="left" w:pos="1276"/>
              </w:tabs>
            </w:pPr>
          </w:p>
          <w:p w:rsidR="004426D7" w:rsidRPr="008D41E9" w:rsidRDefault="004426D7" w:rsidP="001B7BB4">
            <w:pPr>
              <w:pStyle w:val="aff3"/>
              <w:tabs>
                <w:tab w:val="left" w:pos="709"/>
                <w:tab w:val="left" w:pos="851"/>
                <w:tab w:val="left" w:pos="1134"/>
                <w:tab w:val="left" w:pos="1276"/>
              </w:tabs>
            </w:pPr>
          </w:p>
          <w:p w:rsidR="004426D7" w:rsidRPr="008D41E9" w:rsidRDefault="004426D7" w:rsidP="001B7BB4">
            <w:pPr>
              <w:pStyle w:val="aff3"/>
              <w:tabs>
                <w:tab w:val="left" w:pos="709"/>
                <w:tab w:val="left" w:pos="851"/>
                <w:tab w:val="left" w:pos="1134"/>
                <w:tab w:val="left" w:pos="1276"/>
              </w:tabs>
            </w:pPr>
            <w:r w:rsidRPr="008D41E9">
              <w:t>______________________/</w:t>
            </w:r>
          </w:p>
        </w:tc>
      </w:tr>
    </w:tbl>
    <w:p w:rsidR="004426D7" w:rsidRPr="00B840D6" w:rsidRDefault="004426D7" w:rsidP="004426D7">
      <w:pPr>
        <w:pStyle w:val="aff3"/>
        <w:tabs>
          <w:tab w:val="left" w:pos="709"/>
          <w:tab w:val="left" w:pos="851"/>
          <w:tab w:val="left" w:pos="1134"/>
          <w:tab w:val="left" w:pos="1276"/>
        </w:tabs>
        <w:outlineLvl w:val="0"/>
      </w:pPr>
    </w:p>
    <w:p w:rsidR="004426D7" w:rsidRDefault="004426D7" w:rsidP="004426D7">
      <w:pPr>
        <w:autoSpaceDE w:val="0"/>
        <w:autoSpaceDN w:val="0"/>
        <w:adjustRightInd w:val="0"/>
        <w:jc w:val="both"/>
      </w:pPr>
    </w:p>
    <w:p w:rsidR="004426D7" w:rsidRDefault="004426D7" w:rsidP="004426D7">
      <w:pPr>
        <w:spacing w:line="276" w:lineRule="auto"/>
        <w:rPr>
          <w:i/>
          <w:color w:val="000000"/>
          <w:sz w:val="28"/>
          <w:szCs w:val="28"/>
        </w:rPr>
        <w:sectPr w:rsidR="004426D7" w:rsidSect="003A216B">
          <w:pgSz w:w="11906" w:h="16838"/>
          <w:pgMar w:top="1134" w:right="851" w:bottom="1134" w:left="1701" w:header="709" w:footer="709" w:gutter="0"/>
          <w:cols w:space="720"/>
          <w:docGrid w:linePitch="326"/>
        </w:sectPr>
      </w:pPr>
    </w:p>
    <w:p w:rsidR="004426D7" w:rsidRPr="006A3355" w:rsidRDefault="004426D7" w:rsidP="004426D7">
      <w:pPr>
        <w:ind w:left="4956" w:firstLine="6"/>
        <w:rPr>
          <w:color w:val="000000"/>
        </w:rPr>
      </w:pPr>
      <w:r w:rsidRPr="006A3355">
        <w:rPr>
          <w:color w:val="000000"/>
        </w:rPr>
        <w:lastRenderedPageBreak/>
        <w:t xml:space="preserve">Приложение № </w:t>
      </w:r>
      <w:r>
        <w:rPr>
          <w:color w:val="000000"/>
        </w:rPr>
        <w:t>3</w:t>
      </w:r>
      <w:r w:rsidRPr="006A3355">
        <w:rPr>
          <w:color w:val="000000"/>
        </w:rPr>
        <w:t xml:space="preserve"> к договору</w:t>
      </w:r>
    </w:p>
    <w:p w:rsidR="004426D7" w:rsidRPr="006A3355" w:rsidRDefault="004426D7" w:rsidP="004426D7">
      <w:pPr>
        <w:ind w:left="4956" w:firstLine="6"/>
        <w:rPr>
          <w:color w:val="000000"/>
        </w:rPr>
      </w:pPr>
      <w:r w:rsidRPr="006A3355">
        <w:rPr>
          <w:color w:val="000000"/>
        </w:rPr>
        <w:t>от «___» ___</w:t>
      </w:r>
      <w:r>
        <w:rPr>
          <w:color w:val="000000"/>
        </w:rPr>
        <w:t>_</w:t>
      </w:r>
      <w:r w:rsidRPr="006A3355">
        <w:rPr>
          <w:color w:val="000000"/>
        </w:rPr>
        <w:t>____ 202</w:t>
      </w:r>
      <w:r>
        <w:rPr>
          <w:color w:val="000000"/>
        </w:rPr>
        <w:t>__</w:t>
      </w:r>
      <w:r w:rsidRPr="006A3355">
        <w:rPr>
          <w:color w:val="000000"/>
        </w:rPr>
        <w:t xml:space="preserve"> № _</w:t>
      </w:r>
      <w:r>
        <w:rPr>
          <w:color w:val="000000"/>
        </w:rPr>
        <w:t>____</w:t>
      </w:r>
      <w:r w:rsidRPr="006A3355">
        <w:rPr>
          <w:color w:val="000000"/>
        </w:rPr>
        <w:t>____</w:t>
      </w:r>
    </w:p>
    <w:p w:rsidR="004426D7" w:rsidRDefault="004426D7" w:rsidP="004426D7">
      <w:pPr>
        <w:ind w:left="4956" w:firstLine="5103"/>
      </w:pPr>
    </w:p>
    <w:p w:rsidR="004426D7" w:rsidRDefault="004426D7" w:rsidP="004426D7">
      <w:pPr>
        <w:jc w:val="center"/>
        <w:rPr>
          <w:b/>
          <w:bCs/>
        </w:rPr>
      </w:pPr>
      <w:r>
        <w:rPr>
          <w:b/>
          <w:bCs/>
        </w:rPr>
        <w:t>Порядок использования электронных документов</w:t>
      </w:r>
    </w:p>
    <w:p w:rsidR="004426D7" w:rsidRDefault="004426D7" w:rsidP="004426D7">
      <w:pPr>
        <w:jc w:val="center"/>
      </w:pPr>
    </w:p>
    <w:p w:rsidR="004426D7" w:rsidRDefault="004426D7" w:rsidP="004426D7">
      <w:pPr>
        <w:keepNext/>
        <w:keepLines/>
        <w:widowControl w:val="0"/>
        <w:numPr>
          <w:ilvl w:val="0"/>
          <w:numId w:val="2"/>
        </w:numPr>
        <w:tabs>
          <w:tab w:val="left" w:pos="316"/>
        </w:tabs>
        <w:jc w:val="center"/>
        <w:outlineLvl w:val="1"/>
        <w:rPr>
          <w:b/>
          <w:bCs/>
        </w:rPr>
      </w:pPr>
      <w:bookmarkStart w:id="4" w:name="bookmark9"/>
      <w:bookmarkStart w:id="5" w:name="bookmark8"/>
      <w:r>
        <w:rPr>
          <w:b/>
          <w:bCs/>
        </w:rPr>
        <w:t>Термины и определения</w:t>
      </w:r>
      <w:bookmarkEnd w:id="4"/>
      <w:bookmarkEnd w:id="5"/>
    </w:p>
    <w:p w:rsidR="004426D7" w:rsidRDefault="004426D7" w:rsidP="004426D7">
      <w:pPr>
        <w:widowControl w:val="0"/>
        <w:numPr>
          <w:ilvl w:val="1"/>
          <w:numId w:val="2"/>
        </w:numPr>
        <w:tabs>
          <w:tab w:val="left" w:pos="993"/>
          <w:tab w:val="left" w:pos="1276"/>
          <w:tab w:val="left" w:pos="1418"/>
        </w:tabs>
        <w:ind w:firstLine="709"/>
        <w:jc w:val="both"/>
      </w:pPr>
      <w: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4426D7" w:rsidRDefault="004426D7" w:rsidP="004426D7">
      <w:pPr>
        <w:widowControl w:val="0"/>
        <w:numPr>
          <w:ilvl w:val="1"/>
          <w:numId w:val="2"/>
        </w:numPr>
        <w:tabs>
          <w:tab w:val="left" w:pos="993"/>
          <w:tab w:val="left" w:pos="1276"/>
          <w:tab w:val="left" w:pos="1418"/>
        </w:tabs>
        <w:ind w:firstLine="709"/>
        <w:jc w:val="both"/>
      </w:pPr>
      <w: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4426D7" w:rsidRDefault="004426D7" w:rsidP="004426D7">
      <w:pPr>
        <w:widowControl w:val="0"/>
        <w:numPr>
          <w:ilvl w:val="1"/>
          <w:numId w:val="2"/>
        </w:numPr>
        <w:tabs>
          <w:tab w:val="left" w:pos="993"/>
          <w:tab w:val="left" w:pos="1276"/>
          <w:tab w:val="left" w:pos="1418"/>
        </w:tabs>
        <w:ind w:firstLine="709"/>
        <w:jc w:val="both"/>
      </w:pPr>
      <w: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4426D7" w:rsidRDefault="004426D7" w:rsidP="004426D7">
      <w:pPr>
        <w:widowControl w:val="0"/>
        <w:numPr>
          <w:ilvl w:val="1"/>
          <w:numId w:val="2"/>
        </w:numPr>
        <w:tabs>
          <w:tab w:val="left" w:pos="993"/>
          <w:tab w:val="left" w:pos="1276"/>
          <w:tab w:val="left" w:pos="1418"/>
        </w:tabs>
        <w:ind w:firstLine="709"/>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426D7" w:rsidRDefault="004426D7" w:rsidP="004426D7">
      <w:pPr>
        <w:pStyle w:val="a6"/>
        <w:widowControl w:val="0"/>
        <w:numPr>
          <w:ilvl w:val="1"/>
          <w:numId w:val="2"/>
        </w:numPr>
        <w:tabs>
          <w:tab w:val="left" w:pos="993"/>
          <w:tab w:val="left" w:pos="1276"/>
          <w:tab w:val="left" w:pos="1418"/>
        </w:tabs>
        <w:ind w:firstLine="709"/>
        <w:contextualSpacing/>
        <w:jc w:val="both"/>
      </w:pPr>
      <w:r>
        <w:t>Квалифицированная электронная подпись - вид усиленной электронной подписи, ключ проверки которой указан в квалифицированном сертификате.</w:t>
      </w:r>
    </w:p>
    <w:p w:rsidR="004426D7" w:rsidRDefault="004426D7" w:rsidP="004426D7">
      <w:pPr>
        <w:widowControl w:val="0"/>
        <w:numPr>
          <w:ilvl w:val="0"/>
          <w:numId w:val="3"/>
        </w:numPr>
        <w:tabs>
          <w:tab w:val="left" w:pos="993"/>
          <w:tab w:val="left" w:pos="1276"/>
          <w:tab w:val="left" w:pos="1418"/>
        </w:tabs>
        <w:ind w:firstLine="709"/>
        <w:jc w:val="both"/>
      </w:pPr>
      <w: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4426D7" w:rsidRDefault="004426D7" w:rsidP="004426D7">
      <w:pPr>
        <w:widowControl w:val="0"/>
        <w:numPr>
          <w:ilvl w:val="0"/>
          <w:numId w:val="3"/>
        </w:numPr>
        <w:tabs>
          <w:tab w:val="left" w:pos="993"/>
          <w:tab w:val="left" w:pos="1276"/>
          <w:tab w:val="left" w:pos="1418"/>
        </w:tabs>
        <w:ind w:firstLine="709"/>
        <w:jc w:val="both"/>
      </w:pPr>
      <w: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4426D7" w:rsidRDefault="004426D7" w:rsidP="004426D7">
      <w:pPr>
        <w:widowControl w:val="0"/>
        <w:numPr>
          <w:ilvl w:val="0"/>
          <w:numId w:val="3"/>
        </w:numPr>
        <w:tabs>
          <w:tab w:val="left" w:pos="993"/>
          <w:tab w:val="left" w:pos="1276"/>
          <w:tab w:val="left" w:pos="1418"/>
        </w:tabs>
        <w:ind w:firstLine="709"/>
        <w:jc w:val="both"/>
      </w:pPr>
      <w:r>
        <w:t>Стороны - участники соглашения об использовании электронных документов, совместно именуемые Стороны.</w:t>
      </w:r>
    </w:p>
    <w:p w:rsidR="004426D7" w:rsidRDefault="004426D7" w:rsidP="004426D7">
      <w:pPr>
        <w:widowControl w:val="0"/>
        <w:numPr>
          <w:ilvl w:val="0"/>
          <w:numId w:val="3"/>
        </w:numPr>
        <w:tabs>
          <w:tab w:val="left" w:pos="993"/>
          <w:tab w:val="left" w:pos="1276"/>
          <w:tab w:val="left" w:pos="1418"/>
        </w:tabs>
        <w:ind w:firstLine="709"/>
        <w:jc w:val="both"/>
      </w:pPr>
      <w: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4426D7" w:rsidRDefault="004426D7" w:rsidP="004426D7">
      <w:pPr>
        <w:widowControl w:val="0"/>
        <w:numPr>
          <w:ilvl w:val="0"/>
          <w:numId w:val="3"/>
        </w:numPr>
        <w:tabs>
          <w:tab w:val="left" w:pos="993"/>
          <w:tab w:val="left" w:pos="1276"/>
          <w:tab w:val="left" w:pos="1418"/>
        </w:tabs>
        <w:ind w:firstLine="709"/>
        <w:jc w:val="both"/>
      </w:pPr>
      <w:r>
        <w:t>Направляющая сторона - Сторона, направляющая документ в электронном виде по телекоммуникационным каналам связи другой Стороне.</w:t>
      </w:r>
    </w:p>
    <w:p w:rsidR="004426D7" w:rsidRDefault="004426D7" w:rsidP="004426D7">
      <w:pPr>
        <w:widowControl w:val="0"/>
        <w:numPr>
          <w:ilvl w:val="0"/>
          <w:numId w:val="3"/>
        </w:numPr>
        <w:tabs>
          <w:tab w:val="left" w:pos="993"/>
          <w:tab w:val="left" w:pos="1276"/>
          <w:tab w:val="left" w:pos="1418"/>
        </w:tabs>
        <w:ind w:firstLine="709"/>
        <w:jc w:val="both"/>
      </w:pPr>
      <w:r>
        <w:t xml:space="preserve">Получающая сторона </w:t>
      </w:r>
      <w:r>
        <w:rPr>
          <w:color w:val="678C98"/>
        </w:rPr>
        <w:t xml:space="preserve">- </w:t>
      </w:r>
      <w:r>
        <w:t>Сторона получающая от Направляющей стороны документ в электронном виде по телекоммуникационным каналам связи.</w:t>
      </w:r>
    </w:p>
    <w:p w:rsidR="004426D7" w:rsidRDefault="004426D7" w:rsidP="004426D7">
      <w:pPr>
        <w:widowControl w:val="0"/>
        <w:tabs>
          <w:tab w:val="left" w:pos="993"/>
          <w:tab w:val="left" w:pos="1276"/>
          <w:tab w:val="left" w:pos="1418"/>
        </w:tabs>
        <w:ind w:left="709"/>
        <w:jc w:val="both"/>
      </w:pPr>
    </w:p>
    <w:p w:rsidR="004426D7" w:rsidRDefault="004426D7" w:rsidP="004426D7">
      <w:pPr>
        <w:keepNext/>
        <w:keepLines/>
        <w:widowControl w:val="0"/>
        <w:numPr>
          <w:ilvl w:val="0"/>
          <w:numId w:val="2"/>
        </w:numPr>
        <w:tabs>
          <w:tab w:val="left" w:pos="346"/>
          <w:tab w:val="left" w:pos="993"/>
          <w:tab w:val="left" w:pos="1276"/>
          <w:tab w:val="left" w:pos="1418"/>
        </w:tabs>
        <w:jc w:val="center"/>
        <w:outlineLvl w:val="1"/>
        <w:rPr>
          <w:b/>
          <w:bCs/>
        </w:rPr>
      </w:pPr>
      <w:bookmarkStart w:id="6" w:name="bookmark11"/>
      <w:bookmarkStart w:id="7" w:name="bookmark10"/>
      <w:r>
        <w:rPr>
          <w:b/>
          <w:bCs/>
        </w:rPr>
        <w:t>Общие положения</w:t>
      </w:r>
      <w:bookmarkEnd w:id="6"/>
      <w:bookmarkEnd w:id="7"/>
    </w:p>
    <w:p w:rsidR="004426D7" w:rsidRDefault="004426D7" w:rsidP="004426D7">
      <w:pPr>
        <w:widowControl w:val="0"/>
        <w:numPr>
          <w:ilvl w:val="1"/>
          <w:numId w:val="2"/>
        </w:numPr>
        <w:tabs>
          <w:tab w:val="left" w:pos="993"/>
          <w:tab w:val="left" w:pos="1276"/>
          <w:tab w:val="left" w:pos="1418"/>
        </w:tabs>
        <w:ind w:firstLine="709"/>
        <w:jc w:val="both"/>
      </w:pPr>
      <w:r>
        <w:t>Настоящий Порядок устанавливает общие принципы осуществления электронного документооборота между Сторонами в соответствии с:</w:t>
      </w:r>
    </w:p>
    <w:p w:rsidR="004426D7" w:rsidRDefault="004426D7" w:rsidP="004426D7">
      <w:pPr>
        <w:widowControl w:val="0"/>
        <w:numPr>
          <w:ilvl w:val="0"/>
          <w:numId w:val="4"/>
        </w:numPr>
        <w:tabs>
          <w:tab w:val="left" w:pos="993"/>
          <w:tab w:val="left" w:pos="1276"/>
          <w:tab w:val="left" w:pos="1418"/>
        </w:tabs>
        <w:ind w:firstLine="709"/>
        <w:jc w:val="both"/>
      </w:pPr>
      <w:r>
        <w:t>Гражданским кодексом Российской Федерации;</w:t>
      </w:r>
    </w:p>
    <w:p w:rsidR="004426D7" w:rsidRDefault="004426D7" w:rsidP="004426D7">
      <w:pPr>
        <w:widowControl w:val="0"/>
        <w:numPr>
          <w:ilvl w:val="0"/>
          <w:numId w:val="4"/>
        </w:numPr>
        <w:tabs>
          <w:tab w:val="left" w:pos="993"/>
          <w:tab w:val="left" w:pos="1276"/>
          <w:tab w:val="left" w:pos="1418"/>
        </w:tabs>
        <w:ind w:firstLine="709"/>
        <w:jc w:val="both"/>
      </w:pPr>
      <w:r>
        <w:t>Налоговым кодексом Российской Федерации;</w:t>
      </w:r>
    </w:p>
    <w:p w:rsidR="004426D7" w:rsidRDefault="004426D7" w:rsidP="004426D7">
      <w:pPr>
        <w:widowControl w:val="0"/>
        <w:numPr>
          <w:ilvl w:val="0"/>
          <w:numId w:val="4"/>
        </w:numPr>
        <w:tabs>
          <w:tab w:val="left" w:pos="785"/>
          <w:tab w:val="left" w:pos="993"/>
          <w:tab w:val="left" w:pos="1276"/>
          <w:tab w:val="left" w:pos="1418"/>
        </w:tabs>
        <w:ind w:firstLine="709"/>
        <w:jc w:val="both"/>
      </w:pPr>
      <w:r>
        <w:t>Федеральным законом от 06.04.2011 № 63-ФЗ «Об электронной подписи»;</w:t>
      </w:r>
    </w:p>
    <w:p w:rsidR="004426D7" w:rsidRDefault="004426D7" w:rsidP="004426D7">
      <w:pPr>
        <w:widowControl w:val="0"/>
        <w:numPr>
          <w:ilvl w:val="0"/>
          <w:numId w:val="4"/>
        </w:numPr>
        <w:tabs>
          <w:tab w:val="left" w:pos="785"/>
          <w:tab w:val="left" w:pos="993"/>
          <w:tab w:val="left" w:pos="1276"/>
          <w:tab w:val="left" w:pos="1418"/>
        </w:tabs>
        <w:ind w:firstLine="709"/>
        <w:jc w:val="both"/>
      </w:pPr>
      <w:r>
        <w:t>Федеральным законом от 06.12.2011 № 402-ФЗ «О бухгалтерском учете»;</w:t>
      </w:r>
    </w:p>
    <w:p w:rsidR="004426D7" w:rsidRDefault="004426D7" w:rsidP="004426D7">
      <w:pPr>
        <w:widowControl w:val="0"/>
        <w:numPr>
          <w:ilvl w:val="0"/>
          <w:numId w:val="4"/>
        </w:numPr>
        <w:tabs>
          <w:tab w:val="left" w:pos="785"/>
          <w:tab w:val="left" w:pos="993"/>
          <w:tab w:val="left" w:pos="1276"/>
          <w:tab w:val="left" w:pos="1418"/>
        </w:tabs>
        <w:ind w:firstLine="709"/>
        <w:jc w:val="both"/>
      </w:pPr>
      <w: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4426D7" w:rsidRDefault="004426D7" w:rsidP="004426D7">
      <w:pPr>
        <w:widowControl w:val="0"/>
        <w:numPr>
          <w:ilvl w:val="0"/>
          <w:numId w:val="4"/>
        </w:numPr>
        <w:tabs>
          <w:tab w:val="left" w:pos="993"/>
          <w:tab w:val="left" w:pos="1276"/>
          <w:tab w:val="left" w:pos="1418"/>
        </w:tabs>
        <w:ind w:firstLine="709"/>
        <w:jc w:val="both"/>
      </w:pPr>
      <w:r>
        <w:lastRenderedPageBreak/>
        <w:t>настоящим Договором;</w:t>
      </w:r>
    </w:p>
    <w:p w:rsidR="004426D7" w:rsidRDefault="004426D7" w:rsidP="004426D7">
      <w:pPr>
        <w:tabs>
          <w:tab w:val="left" w:pos="993"/>
          <w:tab w:val="left" w:pos="1276"/>
          <w:tab w:val="left" w:pos="1418"/>
        </w:tabs>
        <w:ind w:firstLine="709"/>
        <w:jc w:val="both"/>
      </w:pPr>
      <w:r>
        <w:t>- Договором (Соглашением) с Оператором электронного документооборота.</w:t>
      </w:r>
    </w:p>
    <w:p w:rsidR="004426D7" w:rsidRDefault="004426D7" w:rsidP="004426D7">
      <w:pPr>
        <w:widowControl w:val="0"/>
        <w:numPr>
          <w:ilvl w:val="1"/>
          <w:numId w:val="2"/>
        </w:numPr>
        <w:tabs>
          <w:tab w:val="left" w:pos="993"/>
          <w:tab w:val="left" w:pos="1276"/>
          <w:tab w:val="left" w:pos="1418"/>
        </w:tabs>
        <w:ind w:firstLine="709"/>
        <w:jc w:val="both"/>
      </w:pPr>
      <w:r>
        <w:t>Электронными документами, которыми обмениваются Стороны, являются:</w:t>
      </w:r>
    </w:p>
    <w:p w:rsidR="004426D7" w:rsidRDefault="004426D7" w:rsidP="004426D7">
      <w:pPr>
        <w:widowControl w:val="0"/>
        <w:tabs>
          <w:tab w:val="left" w:pos="993"/>
          <w:tab w:val="left" w:pos="1276"/>
          <w:tab w:val="left" w:pos="1418"/>
        </w:tabs>
        <w:ind w:left="709"/>
        <w:jc w:val="both"/>
      </w:pPr>
      <w:r>
        <w:t>- счет-фактура;</w:t>
      </w:r>
    </w:p>
    <w:p w:rsidR="004426D7" w:rsidRDefault="004426D7" w:rsidP="004426D7">
      <w:pPr>
        <w:widowControl w:val="0"/>
        <w:tabs>
          <w:tab w:val="left" w:pos="993"/>
          <w:tab w:val="left" w:pos="1276"/>
          <w:tab w:val="left" w:pos="1418"/>
        </w:tabs>
        <w:ind w:left="709"/>
        <w:jc w:val="both"/>
      </w:pPr>
      <w:r>
        <w:t>- корректировочная счет-фактура:</w:t>
      </w:r>
    </w:p>
    <w:p w:rsidR="004426D7" w:rsidRDefault="004426D7" w:rsidP="004426D7">
      <w:pPr>
        <w:widowControl w:val="0"/>
        <w:tabs>
          <w:tab w:val="left" w:pos="993"/>
          <w:tab w:val="left" w:pos="1276"/>
          <w:tab w:val="left" w:pos="1418"/>
        </w:tabs>
        <w:ind w:left="709"/>
        <w:jc w:val="both"/>
      </w:pPr>
      <w:r>
        <w:t>- универсальный передаточный документ;</w:t>
      </w:r>
    </w:p>
    <w:p w:rsidR="004426D7" w:rsidRDefault="004426D7" w:rsidP="004426D7">
      <w:pPr>
        <w:widowControl w:val="0"/>
        <w:tabs>
          <w:tab w:val="left" w:pos="993"/>
          <w:tab w:val="left" w:pos="1276"/>
          <w:tab w:val="left" w:pos="1418"/>
        </w:tabs>
        <w:ind w:left="709"/>
        <w:jc w:val="both"/>
      </w:pPr>
      <w:r>
        <w:t>- универсальный корректировочный документ;</w:t>
      </w:r>
    </w:p>
    <w:p w:rsidR="004426D7" w:rsidRDefault="004426D7" w:rsidP="004426D7">
      <w:pPr>
        <w:widowControl w:val="0"/>
        <w:tabs>
          <w:tab w:val="left" w:pos="993"/>
          <w:tab w:val="left" w:pos="1276"/>
          <w:tab w:val="left" w:pos="1418"/>
        </w:tabs>
        <w:ind w:left="709"/>
        <w:jc w:val="both"/>
      </w:pPr>
      <w:r>
        <w:t>- акт выполненных работ (оказанных услуг);</w:t>
      </w:r>
    </w:p>
    <w:p w:rsidR="004426D7" w:rsidRDefault="004426D7" w:rsidP="004426D7">
      <w:pPr>
        <w:widowControl w:val="0"/>
        <w:tabs>
          <w:tab w:val="left" w:pos="993"/>
          <w:tab w:val="left" w:pos="1276"/>
          <w:tab w:val="left" w:pos="1418"/>
        </w:tabs>
        <w:ind w:left="709"/>
        <w:jc w:val="both"/>
      </w:pPr>
      <w:r>
        <w:t>- корректировочный акт выполненных работ (оказанных услуг);</w:t>
      </w:r>
    </w:p>
    <w:p w:rsidR="004426D7" w:rsidRDefault="004426D7" w:rsidP="004426D7">
      <w:pPr>
        <w:widowControl w:val="0"/>
        <w:tabs>
          <w:tab w:val="left" w:pos="993"/>
          <w:tab w:val="left" w:pos="1276"/>
          <w:tab w:val="left" w:pos="1418"/>
        </w:tabs>
        <w:ind w:left="709"/>
        <w:jc w:val="both"/>
      </w:pPr>
      <w:r>
        <w:t>- иные документы, предусмотренные условиями настоящего Договора.</w:t>
      </w:r>
    </w:p>
    <w:p w:rsidR="004426D7" w:rsidRDefault="004426D7" w:rsidP="004426D7">
      <w:pPr>
        <w:widowControl w:val="0"/>
        <w:numPr>
          <w:ilvl w:val="1"/>
          <w:numId w:val="2"/>
        </w:numPr>
        <w:tabs>
          <w:tab w:val="left" w:pos="993"/>
          <w:tab w:val="left" w:pos="1276"/>
          <w:tab w:val="left" w:pos="1418"/>
        </w:tabs>
        <w:ind w:firstLine="709"/>
        <w:jc w:val="both"/>
      </w:pPr>
      <w:r>
        <w:t>Электронные документы должны быть:</w:t>
      </w:r>
    </w:p>
    <w:p w:rsidR="004426D7" w:rsidRDefault="004426D7" w:rsidP="004426D7">
      <w:pPr>
        <w:widowControl w:val="0"/>
        <w:numPr>
          <w:ilvl w:val="0"/>
          <w:numId w:val="4"/>
        </w:numPr>
        <w:tabs>
          <w:tab w:val="left" w:pos="785"/>
          <w:tab w:val="left" w:pos="993"/>
          <w:tab w:val="left" w:pos="1276"/>
          <w:tab w:val="left" w:pos="1418"/>
        </w:tabs>
        <w:ind w:firstLine="709"/>
        <w:jc w:val="both"/>
      </w:pPr>
      <w:r>
        <w:t>сформированы по формату, утвержденному ФНС России, а при отсутствии формата, утвержденного ФНС России, по формату, согласованному Сторонами;</w:t>
      </w:r>
    </w:p>
    <w:p w:rsidR="004426D7" w:rsidRDefault="004426D7" w:rsidP="004426D7">
      <w:pPr>
        <w:widowControl w:val="0"/>
        <w:numPr>
          <w:ilvl w:val="0"/>
          <w:numId w:val="4"/>
        </w:numPr>
        <w:tabs>
          <w:tab w:val="left" w:pos="785"/>
          <w:tab w:val="left" w:pos="993"/>
          <w:tab w:val="left" w:pos="1276"/>
          <w:tab w:val="left" w:pos="1418"/>
        </w:tabs>
        <w:ind w:firstLine="709"/>
        <w:jc w:val="both"/>
      </w:pPr>
      <w:r>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4426D7" w:rsidRDefault="004426D7" w:rsidP="004426D7">
      <w:pPr>
        <w:tabs>
          <w:tab w:val="left" w:pos="785"/>
          <w:tab w:val="left" w:pos="993"/>
          <w:tab w:val="left" w:pos="1276"/>
          <w:tab w:val="left" w:pos="1418"/>
        </w:tabs>
        <w:ind w:left="709"/>
        <w:jc w:val="both"/>
      </w:pPr>
    </w:p>
    <w:p w:rsidR="004426D7" w:rsidRDefault="004426D7" w:rsidP="004426D7">
      <w:pPr>
        <w:keepNext/>
        <w:keepLines/>
        <w:widowControl w:val="0"/>
        <w:numPr>
          <w:ilvl w:val="0"/>
          <w:numId w:val="2"/>
        </w:numPr>
        <w:tabs>
          <w:tab w:val="left" w:pos="342"/>
          <w:tab w:val="left" w:pos="993"/>
          <w:tab w:val="left" w:pos="1276"/>
          <w:tab w:val="left" w:pos="1418"/>
        </w:tabs>
        <w:jc w:val="center"/>
        <w:outlineLvl w:val="1"/>
        <w:rPr>
          <w:b/>
          <w:bCs/>
        </w:rPr>
      </w:pPr>
      <w:bookmarkStart w:id="8" w:name="bookmark13"/>
      <w:bookmarkStart w:id="9" w:name="bookmark12"/>
      <w:r>
        <w:rPr>
          <w:b/>
          <w:bCs/>
        </w:rPr>
        <w:t>Признание электронных документов равнозначными документам</w:t>
      </w:r>
      <w:r>
        <w:rPr>
          <w:b/>
          <w:bCs/>
        </w:rPr>
        <w:br/>
        <w:t>на бумажном носителе</w:t>
      </w:r>
      <w:bookmarkEnd w:id="8"/>
      <w:bookmarkEnd w:id="9"/>
    </w:p>
    <w:p w:rsidR="004426D7" w:rsidRDefault="004426D7" w:rsidP="004426D7">
      <w:pPr>
        <w:widowControl w:val="0"/>
        <w:numPr>
          <w:ilvl w:val="1"/>
          <w:numId w:val="2"/>
        </w:numPr>
        <w:tabs>
          <w:tab w:val="left" w:pos="993"/>
          <w:tab w:val="left" w:pos="1276"/>
          <w:tab w:val="left" w:pos="1418"/>
        </w:tabs>
        <w:ind w:firstLine="709"/>
        <w:jc w:val="both"/>
      </w:pPr>
      <w: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4426D7" w:rsidRDefault="004426D7" w:rsidP="004426D7">
      <w:pPr>
        <w:widowControl w:val="0"/>
        <w:numPr>
          <w:ilvl w:val="2"/>
          <w:numId w:val="2"/>
        </w:numPr>
        <w:tabs>
          <w:tab w:val="left" w:pos="993"/>
          <w:tab w:val="left" w:pos="1276"/>
          <w:tab w:val="left" w:pos="1304"/>
          <w:tab w:val="left" w:pos="1418"/>
        </w:tabs>
        <w:ind w:firstLine="709"/>
        <w:jc w:val="both"/>
      </w:pPr>
      <w: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4426D7" w:rsidRDefault="004426D7" w:rsidP="004426D7">
      <w:pPr>
        <w:widowControl w:val="0"/>
        <w:numPr>
          <w:ilvl w:val="2"/>
          <w:numId w:val="2"/>
        </w:numPr>
        <w:tabs>
          <w:tab w:val="left" w:pos="993"/>
          <w:tab w:val="left" w:pos="1276"/>
          <w:tab w:val="left" w:pos="1304"/>
          <w:tab w:val="left" w:pos="1418"/>
        </w:tabs>
        <w:ind w:firstLine="709"/>
        <w:jc w:val="both"/>
      </w:pPr>
      <w: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4426D7" w:rsidRDefault="004426D7" w:rsidP="004426D7">
      <w:pPr>
        <w:widowControl w:val="0"/>
        <w:numPr>
          <w:ilvl w:val="2"/>
          <w:numId w:val="2"/>
        </w:numPr>
        <w:tabs>
          <w:tab w:val="left" w:pos="993"/>
          <w:tab w:val="left" w:pos="1276"/>
          <w:tab w:val="left" w:pos="1418"/>
        </w:tabs>
        <w:ind w:firstLine="709"/>
        <w:jc w:val="both"/>
      </w:pPr>
      <w:r>
        <w:t xml:space="preserve"> подтверждено отсутствие изменений, внесенных в этот документ после его подписания;</w:t>
      </w:r>
    </w:p>
    <w:p w:rsidR="004426D7" w:rsidRDefault="004426D7" w:rsidP="004426D7">
      <w:pPr>
        <w:widowControl w:val="0"/>
        <w:numPr>
          <w:ilvl w:val="2"/>
          <w:numId w:val="2"/>
        </w:numPr>
        <w:tabs>
          <w:tab w:val="left" w:pos="993"/>
          <w:tab w:val="left" w:pos="1276"/>
          <w:tab w:val="left" w:pos="1418"/>
        </w:tabs>
        <w:ind w:firstLine="709"/>
        <w:jc w:val="both"/>
      </w:pPr>
      <w: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4426D7" w:rsidRDefault="004426D7" w:rsidP="004426D7">
      <w:pPr>
        <w:widowControl w:val="0"/>
        <w:numPr>
          <w:ilvl w:val="1"/>
          <w:numId w:val="2"/>
        </w:numPr>
        <w:tabs>
          <w:tab w:val="left" w:pos="993"/>
          <w:tab w:val="left" w:pos="1276"/>
          <w:tab w:val="left" w:pos="1418"/>
        </w:tabs>
        <w:ind w:firstLine="709"/>
        <w:jc w:val="both"/>
      </w:pPr>
      <w: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4426D7" w:rsidRDefault="004426D7" w:rsidP="004426D7">
      <w:pPr>
        <w:widowControl w:val="0"/>
        <w:numPr>
          <w:ilvl w:val="1"/>
          <w:numId w:val="2"/>
        </w:numPr>
        <w:tabs>
          <w:tab w:val="left" w:pos="993"/>
          <w:tab w:val="left" w:pos="1276"/>
          <w:tab w:val="left" w:pos="1418"/>
        </w:tabs>
        <w:ind w:firstLine="709"/>
        <w:jc w:val="both"/>
      </w:pPr>
      <w: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4426D7" w:rsidRDefault="004426D7" w:rsidP="004426D7">
      <w:pPr>
        <w:widowControl w:val="0"/>
        <w:numPr>
          <w:ilvl w:val="1"/>
          <w:numId w:val="2"/>
        </w:numPr>
        <w:tabs>
          <w:tab w:val="left" w:pos="993"/>
          <w:tab w:val="left" w:pos="1276"/>
          <w:tab w:val="left" w:pos="1418"/>
        </w:tabs>
        <w:ind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4426D7" w:rsidRDefault="004426D7" w:rsidP="004426D7">
      <w:pPr>
        <w:widowControl w:val="0"/>
        <w:numPr>
          <w:ilvl w:val="1"/>
          <w:numId w:val="2"/>
        </w:numPr>
        <w:tabs>
          <w:tab w:val="left" w:pos="993"/>
          <w:tab w:val="left" w:pos="1276"/>
          <w:tab w:val="left" w:pos="1418"/>
        </w:tabs>
        <w:ind w:firstLine="709"/>
        <w:jc w:val="both"/>
      </w:pPr>
      <w: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4426D7" w:rsidRDefault="004426D7" w:rsidP="004426D7">
      <w:pPr>
        <w:tabs>
          <w:tab w:val="left" w:pos="993"/>
          <w:tab w:val="left" w:pos="1276"/>
          <w:tab w:val="left" w:pos="1418"/>
        </w:tabs>
        <w:jc w:val="both"/>
      </w:pPr>
    </w:p>
    <w:p w:rsidR="004426D7" w:rsidRDefault="004426D7" w:rsidP="004426D7">
      <w:pPr>
        <w:keepNext/>
        <w:keepLines/>
        <w:widowControl w:val="0"/>
        <w:numPr>
          <w:ilvl w:val="0"/>
          <w:numId w:val="2"/>
        </w:numPr>
        <w:tabs>
          <w:tab w:val="left" w:pos="322"/>
          <w:tab w:val="left" w:pos="993"/>
          <w:tab w:val="left" w:pos="1276"/>
          <w:tab w:val="left" w:pos="1418"/>
        </w:tabs>
        <w:jc w:val="center"/>
        <w:outlineLvl w:val="1"/>
        <w:rPr>
          <w:b/>
          <w:bCs/>
        </w:rPr>
      </w:pPr>
      <w:bookmarkStart w:id="10" w:name="bookmark15"/>
      <w:bookmarkStart w:id="11" w:name="bookmark14"/>
      <w:r>
        <w:rPr>
          <w:b/>
          <w:bCs/>
        </w:rPr>
        <w:t>Взаимодействие с удостоверяющим центром и оператором</w:t>
      </w:r>
      <w:bookmarkEnd w:id="10"/>
      <w:bookmarkEnd w:id="11"/>
    </w:p>
    <w:p w:rsidR="004426D7" w:rsidRDefault="004426D7" w:rsidP="004426D7">
      <w:pPr>
        <w:widowControl w:val="0"/>
        <w:numPr>
          <w:ilvl w:val="1"/>
          <w:numId w:val="2"/>
        </w:numPr>
        <w:tabs>
          <w:tab w:val="left" w:pos="993"/>
          <w:tab w:val="left" w:pos="1276"/>
          <w:tab w:val="left" w:pos="1418"/>
        </w:tabs>
        <w:ind w:firstLine="709"/>
        <w:jc w:val="both"/>
      </w:pPr>
      <w: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4426D7" w:rsidRDefault="004426D7" w:rsidP="004426D7">
      <w:pPr>
        <w:widowControl w:val="0"/>
        <w:numPr>
          <w:ilvl w:val="1"/>
          <w:numId w:val="2"/>
        </w:numPr>
        <w:tabs>
          <w:tab w:val="left" w:pos="993"/>
          <w:tab w:val="left" w:pos="1276"/>
          <w:tab w:val="left" w:pos="1418"/>
        </w:tabs>
        <w:ind w:firstLine="709"/>
        <w:jc w:val="both"/>
      </w:pPr>
      <w:r>
        <w:t xml:space="preserve">Условия использования средств электронной подписи и порядок ее проверки, </w:t>
      </w:r>
      <w:r>
        <w:lastRenderedPageBreak/>
        <w:t>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4426D7" w:rsidRDefault="004426D7" w:rsidP="004426D7">
      <w:pPr>
        <w:widowControl w:val="0"/>
        <w:numPr>
          <w:ilvl w:val="1"/>
          <w:numId w:val="2"/>
        </w:numPr>
        <w:tabs>
          <w:tab w:val="left" w:pos="993"/>
          <w:tab w:val="left" w:pos="1276"/>
          <w:tab w:val="left" w:pos="1418"/>
        </w:tabs>
        <w:ind w:firstLine="709"/>
        <w:jc w:val="both"/>
      </w:pPr>
      <w:r>
        <w:t>При обмене электронными первичными документами через Оператора, Стороны до начала осуществления обмена электронными документами должны:</w:t>
      </w:r>
    </w:p>
    <w:p w:rsidR="004426D7" w:rsidRDefault="004426D7" w:rsidP="004426D7">
      <w:pPr>
        <w:widowControl w:val="0"/>
        <w:numPr>
          <w:ilvl w:val="0"/>
          <w:numId w:val="4"/>
        </w:numPr>
        <w:tabs>
          <w:tab w:val="left" w:pos="792"/>
          <w:tab w:val="left" w:pos="993"/>
          <w:tab w:val="left" w:pos="1276"/>
          <w:tab w:val="left" w:pos="1418"/>
        </w:tabs>
        <w:ind w:firstLine="709"/>
        <w:jc w:val="both"/>
      </w:pPr>
      <w:r>
        <w:t>заключить Договор (Соглашение) с Оператором;</w:t>
      </w:r>
    </w:p>
    <w:p w:rsidR="004426D7" w:rsidRDefault="004426D7" w:rsidP="004426D7">
      <w:pPr>
        <w:widowControl w:val="0"/>
        <w:numPr>
          <w:ilvl w:val="0"/>
          <w:numId w:val="4"/>
        </w:numPr>
        <w:tabs>
          <w:tab w:val="left" w:pos="789"/>
          <w:tab w:val="left" w:pos="993"/>
          <w:tab w:val="left" w:pos="1276"/>
          <w:tab w:val="left" w:pos="1418"/>
        </w:tabs>
        <w:ind w:firstLine="709"/>
        <w:jc w:val="both"/>
      </w:pPr>
      <w:r>
        <w:t>оформить и представить Оператору заявление об участии в обмене электронными документами;</w:t>
      </w:r>
    </w:p>
    <w:p w:rsidR="004426D7" w:rsidRDefault="004426D7" w:rsidP="004426D7">
      <w:pPr>
        <w:widowControl w:val="0"/>
        <w:numPr>
          <w:ilvl w:val="0"/>
          <w:numId w:val="4"/>
        </w:numPr>
        <w:tabs>
          <w:tab w:val="left" w:pos="789"/>
          <w:tab w:val="left" w:pos="993"/>
          <w:tab w:val="left" w:pos="1276"/>
          <w:tab w:val="left" w:pos="1418"/>
        </w:tabs>
        <w:ind w:firstLine="709"/>
        <w:jc w:val="both"/>
      </w:pPr>
      <w:r>
        <w:t>получить у Оператора идентификатор участника, реквизиты доступа и другие необходимые данные;</w:t>
      </w:r>
    </w:p>
    <w:p w:rsidR="004426D7" w:rsidRDefault="004426D7" w:rsidP="004426D7">
      <w:pPr>
        <w:widowControl w:val="0"/>
        <w:numPr>
          <w:ilvl w:val="0"/>
          <w:numId w:val="4"/>
        </w:numPr>
        <w:tabs>
          <w:tab w:val="left" w:pos="789"/>
          <w:tab w:val="left" w:pos="993"/>
          <w:tab w:val="left" w:pos="1276"/>
          <w:tab w:val="left" w:pos="1418"/>
        </w:tabs>
        <w:ind w:firstLine="709"/>
        <w:jc w:val="both"/>
      </w:pPr>
      <w:r>
        <w:t>обеспечить ввод в промышленную эксплуатацию электронного документооборота.</w:t>
      </w:r>
    </w:p>
    <w:p w:rsidR="004426D7" w:rsidRDefault="004426D7" w:rsidP="004426D7">
      <w:pPr>
        <w:widowControl w:val="0"/>
        <w:numPr>
          <w:ilvl w:val="1"/>
          <w:numId w:val="2"/>
        </w:numPr>
        <w:tabs>
          <w:tab w:val="left" w:pos="993"/>
          <w:tab w:val="left" w:pos="1276"/>
          <w:tab w:val="left" w:pos="1418"/>
        </w:tabs>
        <w:ind w:firstLine="709"/>
        <w:jc w:val="both"/>
      </w:pPr>
      <w: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4426D7" w:rsidRDefault="004426D7" w:rsidP="004426D7">
      <w:pPr>
        <w:tabs>
          <w:tab w:val="left" w:pos="993"/>
          <w:tab w:val="left" w:pos="1276"/>
          <w:tab w:val="left" w:pos="1418"/>
        </w:tabs>
        <w:ind w:left="709"/>
        <w:jc w:val="both"/>
      </w:pPr>
    </w:p>
    <w:p w:rsidR="004426D7" w:rsidRDefault="004426D7" w:rsidP="004426D7">
      <w:pPr>
        <w:keepNext/>
        <w:keepLines/>
        <w:widowControl w:val="0"/>
        <w:numPr>
          <w:ilvl w:val="0"/>
          <w:numId w:val="2"/>
        </w:numPr>
        <w:tabs>
          <w:tab w:val="left" w:pos="327"/>
          <w:tab w:val="left" w:pos="993"/>
          <w:tab w:val="left" w:pos="1276"/>
          <w:tab w:val="left" w:pos="1418"/>
        </w:tabs>
        <w:jc w:val="center"/>
        <w:outlineLvl w:val="1"/>
        <w:rPr>
          <w:b/>
          <w:bCs/>
        </w:rPr>
      </w:pPr>
      <w:bookmarkStart w:id="12" w:name="bookmark17"/>
      <w:bookmarkStart w:id="13" w:name="bookmark16"/>
      <w:r>
        <w:rPr>
          <w:b/>
          <w:bCs/>
        </w:rPr>
        <w:t>Прочие условия</w:t>
      </w:r>
      <w:bookmarkEnd w:id="12"/>
      <w:bookmarkEnd w:id="13"/>
    </w:p>
    <w:p w:rsidR="004426D7" w:rsidRDefault="004426D7" w:rsidP="004426D7">
      <w:pPr>
        <w:widowControl w:val="0"/>
        <w:numPr>
          <w:ilvl w:val="1"/>
          <w:numId w:val="2"/>
        </w:numPr>
        <w:tabs>
          <w:tab w:val="left" w:pos="993"/>
          <w:tab w:val="left" w:pos="1276"/>
          <w:tab w:val="left" w:pos="1418"/>
        </w:tabs>
        <w:ind w:firstLine="709"/>
        <w:jc w:val="both"/>
      </w:pPr>
      <w: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4426D7" w:rsidRDefault="004426D7" w:rsidP="004426D7">
      <w:pPr>
        <w:widowControl w:val="0"/>
        <w:numPr>
          <w:ilvl w:val="1"/>
          <w:numId w:val="2"/>
        </w:numPr>
        <w:tabs>
          <w:tab w:val="left" w:pos="993"/>
          <w:tab w:val="left" w:pos="1276"/>
          <w:tab w:val="left" w:pos="1418"/>
        </w:tabs>
        <w:ind w:firstLine="709"/>
        <w:jc w:val="both"/>
      </w:pPr>
      <w: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4426D7" w:rsidRDefault="004426D7" w:rsidP="004426D7">
      <w:pPr>
        <w:tabs>
          <w:tab w:val="left" w:pos="993"/>
          <w:tab w:val="left" w:pos="1276"/>
          <w:tab w:val="left" w:pos="1418"/>
        </w:tabs>
        <w:ind w:left="709"/>
        <w:jc w:val="both"/>
      </w:pPr>
    </w:p>
    <w:p w:rsidR="004426D7" w:rsidRDefault="004426D7" w:rsidP="004426D7">
      <w:pPr>
        <w:keepNext/>
        <w:keepLines/>
        <w:widowControl w:val="0"/>
        <w:numPr>
          <w:ilvl w:val="0"/>
          <w:numId w:val="2"/>
        </w:numPr>
        <w:tabs>
          <w:tab w:val="left" w:pos="327"/>
          <w:tab w:val="left" w:pos="993"/>
          <w:tab w:val="left" w:pos="1276"/>
          <w:tab w:val="left" w:pos="1418"/>
        </w:tabs>
        <w:jc w:val="center"/>
        <w:outlineLvl w:val="1"/>
        <w:rPr>
          <w:b/>
          <w:bCs/>
        </w:rPr>
      </w:pPr>
      <w:bookmarkStart w:id="14" w:name="bookmark19"/>
      <w:bookmarkStart w:id="15" w:name="bookmark18"/>
      <w:r>
        <w:rPr>
          <w:b/>
          <w:bCs/>
        </w:rPr>
        <w:t>Разрешение споров</w:t>
      </w:r>
      <w:bookmarkEnd w:id="14"/>
      <w:bookmarkEnd w:id="15"/>
    </w:p>
    <w:p w:rsidR="004426D7" w:rsidRDefault="004426D7" w:rsidP="004426D7">
      <w:pPr>
        <w:widowControl w:val="0"/>
        <w:numPr>
          <w:ilvl w:val="1"/>
          <w:numId w:val="2"/>
        </w:numPr>
        <w:tabs>
          <w:tab w:val="left" w:pos="993"/>
          <w:tab w:val="left" w:pos="1276"/>
          <w:tab w:val="left" w:pos="1418"/>
        </w:tabs>
        <w:ind w:firstLine="709"/>
        <w:jc w:val="both"/>
      </w:pPr>
      <w: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4426D7" w:rsidRDefault="004426D7" w:rsidP="004426D7">
      <w:pPr>
        <w:tabs>
          <w:tab w:val="left" w:pos="1418"/>
        </w:tabs>
        <w:ind w:left="709"/>
        <w:jc w:val="both"/>
      </w:pPr>
    </w:p>
    <w:tbl>
      <w:tblPr>
        <w:tblW w:w="0" w:type="auto"/>
        <w:tblLook w:val="04A0"/>
      </w:tblPr>
      <w:tblGrid>
        <w:gridCol w:w="4926"/>
        <w:gridCol w:w="4927"/>
      </w:tblGrid>
      <w:tr w:rsidR="004426D7" w:rsidRPr="008D41E9" w:rsidTr="001B7BB4">
        <w:tc>
          <w:tcPr>
            <w:tcW w:w="4926" w:type="dxa"/>
          </w:tcPr>
          <w:p w:rsidR="004426D7" w:rsidRPr="008D41E9" w:rsidRDefault="004426D7" w:rsidP="001B7BB4">
            <w:pPr>
              <w:pStyle w:val="aff3"/>
              <w:tabs>
                <w:tab w:val="left" w:pos="709"/>
                <w:tab w:val="left" w:pos="851"/>
                <w:tab w:val="left" w:pos="1134"/>
                <w:tab w:val="left" w:pos="1276"/>
              </w:tabs>
            </w:pPr>
            <w:r w:rsidRPr="008D41E9">
              <w:t xml:space="preserve">От Арендодателя: </w:t>
            </w:r>
          </w:p>
        </w:tc>
        <w:tc>
          <w:tcPr>
            <w:tcW w:w="4927" w:type="dxa"/>
          </w:tcPr>
          <w:p w:rsidR="004426D7" w:rsidRPr="008D41E9" w:rsidRDefault="004426D7" w:rsidP="001B7BB4">
            <w:pPr>
              <w:pStyle w:val="aff3"/>
              <w:tabs>
                <w:tab w:val="left" w:pos="709"/>
                <w:tab w:val="left" w:pos="851"/>
                <w:tab w:val="left" w:pos="1134"/>
                <w:tab w:val="left" w:pos="1276"/>
              </w:tabs>
            </w:pPr>
            <w:r w:rsidRPr="008D41E9">
              <w:t xml:space="preserve">От Арендатора: </w:t>
            </w:r>
          </w:p>
        </w:tc>
      </w:tr>
      <w:tr w:rsidR="004426D7" w:rsidRPr="008D41E9" w:rsidTr="001B7BB4">
        <w:trPr>
          <w:trHeight w:val="1159"/>
        </w:trPr>
        <w:tc>
          <w:tcPr>
            <w:tcW w:w="4926" w:type="dxa"/>
          </w:tcPr>
          <w:p w:rsidR="004426D7" w:rsidRPr="008D41E9" w:rsidRDefault="004426D7" w:rsidP="001B7BB4">
            <w:pPr>
              <w:pStyle w:val="aff3"/>
              <w:tabs>
                <w:tab w:val="left" w:pos="709"/>
                <w:tab w:val="left" w:pos="851"/>
                <w:tab w:val="left" w:pos="1134"/>
                <w:tab w:val="left" w:pos="1276"/>
              </w:tabs>
            </w:pPr>
          </w:p>
          <w:p w:rsidR="004426D7" w:rsidRPr="008D41E9" w:rsidRDefault="004426D7" w:rsidP="00AC47CB">
            <w:pPr>
              <w:pStyle w:val="aff3"/>
              <w:tabs>
                <w:tab w:val="left" w:pos="709"/>
                <w:tab w:val="left" w:pos="851"/>
                <w:tab w:val="left" w:pos="1134"/>
                <w:tab w:val="left" w:pos="1276"/>
              </w:tabs>
            </w:pPr>
            <w:r w:rsidRPr="008D41E9">
              <w:t>_____________</w:t>
            </w:r>
            <w:r w:rsidR="00AC47CB">
              <w:t>______/</w:t>
            </w:r>
          </w:p>
        </w:tc>
        <w:tc>
          <w:tcPr>
            <w:tcW w:w="4927" w:type="dxa"/>
          </w:tcPr>
          <w:p w:rsidR="004426D7" w:rsidRPr="008D41E9" w:rsidRDefault="004426D7" w:rsidP="001B7BB4">
            <w:pPr>
              <w:pStyle w:val="aff3"/>
              <w:tabs>
                <w:tab w:val="left" w:pos="709"/>
                <w:tab w:val="left" w:pos="851"/>
                <w:tab w:val="left" w:pos="1134"/>
                <w:tab w:val="left" w:pos="1276"/>
              </w:tabs>
            </w:pPr>
          </w:p>
          <w:p w:rsidR="004426D7" w:rsidRPr="008D41E9" w:rsidRDefault="004426D7" w:rsidP="001B7BB4">
            <w:pPr>
              <w:pStyle w:val="aff3"/>
              <w:tabs>
                <w:tab w:val="left" w:pos="709"/>
                <w:tab w:val="left" w:pos="851"/>
                <w:tab w:val="left" w:pos="1134"/>
                <w:tab w:val="left" w:pos="1276"/>
              </w:tabs>
            </w:pPr>
          </w:p>
          <w:p w:rsidR="004426D7" w:rsidRPr="008D41E9" w:rsidRDefault="004426D7" w:rsidP="001B7BB4">
            <w:pPr>
              <w:pStyle w:val="aff3"/>
              <w:tabs>
                <w:tab w:val="left" w:pos="709"/>
                <w:tab w:val="left" w:pos="851"/>
                <w:tab w:val="left" w:pos="1134"/>
                <w:tab w:val="left" w:pos="1276"/>
              </w:tabs>
            </w:pPr>
            <w:r w:rsidRPr="008D41E9">
              <w:t>______________________/</w:t>
            </w:r>
          </w:p>
        </w:tc>
      </w:tr>
    </w:tbl>
    <w:p w:rsidR="004426D7" w:rsidRDefault="004426D7" w:rsidP="004426D7">
      <w:pPr>
        <w:pStyle w:val="a6"/>
        <w:ind w:left="0"/>
        <w:jc w:val="both"/>
        <w:rPr>
          <w:i/>
          <w:color w:val="000000"/>
          <w:sz w:val="28"/>
          <w:szCs w:val="28"/>
        </w:rPr>
      </w:pPr>
    </w:p>
    <w:p w:rsidR="005C581D" w:rsidRDefault="005C581D" w:rsidP="005C581D">
      <w:pPr>
        <w:spacing w:after="200" w:line="276" w:lineRule="auto"/>
        <w:rPr>
          <w:rFonts w:eastAsia="MS Mincho"/>
          <w:color w:val="000000"/>
          <w:sz w:val="28"/>
          <w:szCs w:val="28"/>
        </w:rPr>
      </w:pPr>
      <w:r>
        <w:rPr>
          <w:rFonts w:eastAsia="MS Mincho"/>
          <w:color w:val="000000"/>
          <w:szCs w:val="28"/>
        </w:rPr>
        <w:br w:type="page"/>
      </w:r>
    </w:p>
    <w:p w:rsidR="005C581D" w:rsidRPr="00D45DE0" w:rsidRDefault="005C581D" w:rsidP="005C581D">
      <w:pPr>
        <w:pStyle w:val="111"/>
        <w:ind w:left="5670" w:firstLine="0"/>
        <w:jc w:val="right"/>
        <w:rPr>
          <w:rFonts w:eastAsia="MS Mincho"/>
          <w:color w:val="000000"/>
          <w:szCs w:val="28"/>
        </w:rPr>
      </w:pPr>
      <w:r w:rsidRPr="00D45DE0">
        <w:rPr>
          <w:rFonts w:eastAsia="MS Mincho"/>
          <w:color w:val="000000"/>
          <w:szCs w:val="28"/>
        </w:rPr>
        <w:lastRenderedPageBreak/>
        <w:t>Приложение № 1.3</w:t>
      </w:r>
    </w:p>
    <w:p w:rsidR="005C581D" w:rsidRPr="00232DD3" w:rsidRDefault="002309BD" w:rsidP="005C581D">
      <w:pPr>
        <w:ind w:left="5670"/>
        <w:jc w:val="right"/>
        <w:rPr>
          <w:color w:val="000000"/>
          <w:sz w:val="28"/>
          <w:szCs w:val="28"/>
        </w:rPr>
      </w:pPr>
      <w:r w:rsidRPr="002309BD">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25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" filled="f" stroked="f">
            <o:lock v:ext="edit" shapetype="t"/>
            <v:textbox style="mso-fit-shape-to-text:t">
              <w:txbxContent>
                <w:p w:rsidR="001A75A3" w:rsidRDefault="001A75A3" w:rsidP="0012176F">
                  <w:pPr>
                    <w:pStyle w:val="aff6"/>
                    <w:spacing w:before="0" w:beforeAutospacing="0" w:after="0" w:afterAutospacing="0"/>
                    <w:jc w:val="center"/>
                  </w:pPr>
                  <w:r>
                    <w:rPr>
                      <w:rFonts w:ascii="Arial Black" w:hAnsi="Arial Black"/>
                      <w:color w:val="BFBFBF"/>
                      <w:sz w:val="72"/>
                      <w:szCs w:val="72"/>
                    </w:rPr>
                    <w:t>ФОРМА</w:t>
                  </w:r>
                </w:p>
              </w:txbxContent>
            </v:textbox>
          </v:shape>
        </w:pict>
      </w:r>
      <w:r w:rsidR="005C581D" w:rsidRPr="00D45DE0">
        <w:rPr>
          <w:color w:val="000000"/>
          <w:sz w:val="28"/>
          <w:szCs w:val="28"/>
        </w:rPr>
        <w:t>к документации</w:t>
      </w:r>
      <w:r w:rsidR="005C581D">
        <w:rPr>
          <w:color w:val="000000"/>
          <w:sz w:val="28"/>
          <w:szCs w:val="28"/>
        </w:rPr>
        <w:t xml:space="preserve"> о закупке</w:t>
      </w:r>
    </w:p>
    <w:p w:rsidR="005C581D" w:rsidRPr="00232DD3" w:rsidRDefault="005C581D" w:rsidP="005C581D">
      <w:pPr>
        <w:jc w:val="center"/>
        <w:rPr>
          <w:b/>
          <w:color w:val="000000"/>
          <w:sz w:val="28"/>
          <w:szCs w:val="28"/>
        </w:rPr>
      </w:pPr>
    </w:p>
    <w:p w:rsidR="005C581D" w:rsidRPr="00232DD3" w:rsidRDefault="005C581D" w:rsidP="005C581D">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5C581D" w:rsidRDefault="005C581D" w:rsidP="005C581D">
      <w:pPr>
        <w:rPr>
          <w:color w:val="000000"/>
        </w:rPr>
      </w:pPr>
    </w:p>
    <w:p w:rsidR="005C581D" w:rsidRPr="00E95D6F" w:rsidRDefault="005C581D" w:rsidP="005C581D">
      <w:pPr>
        <w:jc w:val="center"/>
        <w:rPr>
          <w:b/>
          <w:sz w:val="28"/>
          <w:szCs w:val="28"/>
        </w:rPr>
      </w:pPr>
      <w:r w:rsidRPr="00E95D6F">
        <w:rPr>
          <w:b/>
          <w:sz w:val="28"/>
          <w:szCs w:val="28"/>
        </w:rPr>
        <w:t>Форма заявки участника</w:t>
      </w:r>
    </w:p>
    <w:p w:rsidR="005C581D" w:rsidRPr="00E95D6F" w:rsidRDefault="005C581D" w:rsidP="005C581D"/>
    <w:p w:rsidR="005C581D" w:rsidRDefault="005C581D" w:rsidP="005C581D">
      <w:pPr>
        <w:jc w:val="center"/>
        <w:rPr>
          <w:i/>
          <w:sz w:val="28"/>
          <w:szCs w:val="28"/>
        </w:rPr>
      </w:pPr>
      <w:r w:rsidRPr="00EF5044">
        <w:rPr>
          <w:i/>
          <w:sz w:val="28"/>
          <w:szCs w:val="28"/>
        </w:rPr>
        <w:t>На бланке участника</w:t>
      </w:r>
    </w:p>
    <w:p w:rsidR="005C581D" w:rsidRPr="00EF5044" w:rsidRDefault="005C581D" w:rsidP="005C581D">
      <w:pPr>
        <w:jc w:val="center"/>
        <w:rPr>
          <w:i/>
          <w:sz w:val="28"/>
          <w:szCs w:val="28"/>
        </w:rPr>
      </w:pPr>
    </w:p>
    <w:p w:rsidR="005C581D" w:rsidRPr="00E95D6F" w:rsidRDefault="005C581D" w:rsidP="005C581D">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5C581D" w:rsidRPr="00E95D6F" w:rsidRDefault="005C581D" w:rsidP="005C581D"/>
    <w:p w:rsidR="005C581D" w:rsidRDefault="005C581D" w:rsidP="005C581D">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5C581D" w:rsidRPr="0062080C" w:rsidRDefault="005C581D" w:rsidP="005C581D">
      <w:pPr>
        <w:ind w:firstLine="708"/>
        <w:rPr>
          <w:i/>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5954"/>
      </w:tblGrid>
      <w:tr w:rsidR="005C581D" w:rsidRPr="00D378AE" w:rsidTr="005C581D">
        <w:tc>
          <w:tcPr>
            <w:tcW w:w="710" w:type="dxa"/>
          </w:tcPr>
          <w:p w:rsidR="005C581D" w:rsidRPr="00D378AE" w:rsidRDefault="005C581D" w:rsidP="005C581D">
            <w:pPr>
              <w:jc w:val="both"/>
              <w:rPr>
                <w:rFonts w:eastAsia="MS Mincho"/>
                <w:sz w:val="28"/>
                <w:szCs w:val="28"/>
              </w:rPr>
            </w:pPr>
            <w:r w:rsidRPr="00D378AE">
              <w:rPr>
                <w:rFonts w:eastAsia="MS Mincho"/>
                <w:sz w:val="28"/>
                <w:szCs w:val="28"/>
              </w:rPr>
              <w:t>№ п/п</w:t>
            </w:r>
          </w:p>
        </w:tc>
        <w:tc>
          <w:tcPr>
            <w:tcW w:w="9781" w:type="dxa"/>
            <w:gridSpan w:val="2"/>
          </w:tcPr>
          <w:p w:rsidR="005C581D" w:rsidRPr="00D378AE" w:rsidRDefault="005C581D" w:rsidP="005C581D">
            <w:pPr>
              <w:jc w:val="both"/>
              <w:rPr>
                <w:rFonts w:eastAsia="MS Mincho"/>
                <w:sz w:val="28"/>
                <w:szCs w:val="28"/>
              </w:rPr>
            </w:pPr>
          </w:p>
          <w:p w:rsidR="005C581D" w:rsidRPr="00D378AE" w:rsidRDefault="005C581D" w:rsidP="005C581D">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5C581D" w:rsidRPr="00D378AE" w:rsidTr="005C581D">
        <w:tc>
          <w:tcPr>
            <w:tcW w:w="710" w:type="dxa"/>
          </w:tcPr>
          <w:p w:rsidR="005C581D" w:rsidRPr="00D378AE" w:rsidRDefault="005C581D" w:rsidP="005C581D">
            <w:pPr>
              <w:jc w:val="both"/>
              <w:rPr>
                <w:rFonts w:eastAsia="MS Mincho"/>
                <w:sz w:val="28"/>
                <w:szCs w:val="28"/>
              </w:rPr>
            </w:pPr>
          </w:p>
        </w:tc>
        <w:tc>
          <w:tcPr>
            <w:tcW w:w="3827" w:type="dxa"/>
          </w:tcPr>
          <w:p w:rsidR="005C581D" w:rsidRPr="00D378AE" w:rsidRDefault="005C581D" w:rsidP="005C581D">
            <w:pPr>
              <w:rPr>
                <w:rFonts w:eastAsia="MS Mincho"/>
                <w:sz w:val="28"/>
                <w:szCs w:val="28"/>
              </w:rPr>
            </w:pPr>
            <w:r w:rsidRPr="00D378AE">
              <w:rPr>
                <w:rFonts w:eastAsia="MS Mincho"/>
                <w:sz w:val="28"/>
                <w:szCs w:val="28"/>
              </w:rPr>
              <w:t xml:space="preserve">Сведения об участнике, а также о лицах, выступающих на стороне участника </w:t>
            </w:r>
          </w:p>
          <w:p w:rsidR="005C581D" w:rsidRPr="00D378AE" w:rsidRDefault="005C581D" w:rsidP="005C581D">
            <w:pPr>
              <w:rPr>
                <w:rFonts w:eastAsia="MS Mincho"/>
                <w:sz w:val="28"/>
                <w:szCs w:val="28"/>
              </w:rPr>
            </w:pPr>
            <w:r w:rsidRPr="00D378AE">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5954" w:type="dxa"/>
          </w:tcPr>
          <w:p w:rsidR="005C581D" w:rsidRPr="00D378AE" w:rsidRDefault="005C581D" w:rsidP="005C581D">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5C581D" w:rsidRPr="00D378AE" w:rsidRDefault="005C581D" w:rsidP="005C581D">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5C581D" w:rsidRPr="00D378AE" w:rsidRDefault="005C581D" w:rsidP="005C581D">
            <w:pPr>
              <w:rPr>
                <w:sz w:val="28"/>
                <w:szCs w:val="28"/>
              </w:rPr>
            </w:pPr>
            <w:r w:rsidRPr="00D378AE">
              <w:rPr>
                <w:sz w:val="28"/>
                <w:szCs w:val="28"/>
              </w:rPr>
              <w:t>Адрес электронной почты: ________________ Телефон: _______________________</w:t>
            </w:r>
          </w:p>
          <w:p w:rsidR="005C581D" w:rsidRPr="00D378AE" w:rsidRDefault="005C581D" w:rsidP="005C581D">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5C581D" w:rsidRPr="00D378AE" w:rsidRDefault="005C581D" w:rsidP="005C581D">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5C581D" w:rsidRPr="00D378AE" w:rsidRDefault="002309BD" w:rsidP="005C581D">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5C58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C581D" w:rsidRPr="00D378AE">
              <w:rPr>
                <w:rFonts w:eastAsia="MS Mincho"/>
                <w:sz w:val="28"/>
                <w:szCs w:val="28"/>
              </w:rPr>
              <w:t xml:space="preserve"> Микропредприятие</w:t>
            </w:r>
          </w:p>
          <w:p w:rsidR="005C581D" w:rsidRPr="00D378AE" w:rsidRDefault="002309BD" w:rsidP="005C581D">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5C58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C581D" w:rsidRPr="00D378AE">
              <w:rPr>
                <w:rFonts w:eastAsia="MS Mincho"/>
                <w:sz w:val="28"/>
                <w:szCs w:val="28"/>
              </w:rPr>
              <w:t xml:space="preserve"> Малое предприятие</w:t>
            </w:r>
          </w:p>
          <w:p w:rsidR="005C581D" w:rsidRPr="00D378AE" w:rsidRDefault="002309BD" w:rsidP="005C581D">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5C58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C581D" w:rsidRPr="00D378AE">
              <w:rPr>
                <w:rFonts w:eastAsia="MS Mincho"/>
                <w:sz w:val="28"/>
                <w:szCs w:val="28"/>
              </w:rPr>
              <w:t xml:space="preserve"> Среднее предприятие</w:t>
            </w:r>
          </w:p>
          <w:p w:rsidR="005C581D" w:rsidRPr="00D378AE" w:rsidRDefault="002309BD" w:rsidP="005C581D">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5C58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C581D" w:rsidRPr="00D378AE">
              <w:rPr>
                <w:rFonts w:eastAsia="MS Mincho"/>
                <w:sz w:val="28"/>
                <w:szCs w:val="28"/>
              </w:rPr>
              <w:t xml:space="preserve"> Не является субъектом малого и среднего предпринимательства</w:t>
            </w:r>
          </w:p>
        </w:tc>
      </w:tr>
      <w:tr w:rsidR="005C581D" w:rsidRPr="00D378AE" w:rsidTr="005C581D">
        <w:tc>
          <w:tcPr>
            <w:tcW w:w="710" w:type="dxa"/>
          </w:tcPr>
          <w:p w:rsidR="005C581D" w:rsidRPr="00D378AE" w:rsidRDefault="005C581D" w:rsidP="005C581D">
            <w:pPr>
              <w:jc w:val="both"/>
              <w:rPr>
                <w:rFonts w:eastAsia="MS Mincho"/>
                <w:sz w:val="28"/>
                <w:szCs w:val="28"/>
              </w:rPr>
            </w:pPr>
          </w:p>
        </w:tc>
        <w:tc>
          <w:tcPr>
            <w:tcW w:w="3827" w:type="dxa"/>
          </w:tcPr>
          <w:p w:rsidR="005C581D" w:rsidRDefault="005C581D" w:rsidP="005C581D">
            <w:pPr>
              <w:jc w:val="both"/>
              <w:rPr>
                <w:rFonts w:eastAsia="MS Mincho"/>
                <w:i/>
                <w:sz w:val="28"/>
                <w:szCs w:val="28"/>
              </w:rPr>
            </w:pPr>
            <w:r w:rsidRPr="00D378AE">
              <w:rPr>
                <w:rFonts w:eastAsia="MS Mincho"/>
                <w:i/>
                <w:sz w:val="28"/>
                <w:szCs w:val="28"/>
              </w:rPr>
              <w:t>Указать сведения в отношении каждого лица, выступающего на стороне участника</w:t>
            </w:r>
          </w:p>
          <w:p w:rsidR="005C581D" w:rsidRPr="00D378AE" w:rsidRDefault="005C581D" w:rsidP="005C581D">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 xml:space="preserve">подлежит </w:t>
            </w:r>
            <w:r>
              <w:rPr>
                <w:rFonts w:eastAsia="MS Mincho"/>
                <w:i/>
                <w:sz w:val="28"/>
                <w:szCs w:val="28"/>
              </w:rPr>
              <w:lastRenderedPageBreak/>
              <w:t>заполнению</w:t>
            </w:r>
          </w:p>
        </w:tc>
        <w:tc>
          <w:tcPr>
            <w:tcW w:w="5954" w:type="dxa"/>
          </w:tcPr>
          <w:p w:rsidR="005C581D" w:rsidRDefault="005C581D" w:rsidP="005C581D">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5C581D" w:rsidRPr="00D378AE" w:rsidRDefault="005C581D" w:rsidP="005C581D">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5C581D" w:rsidRPr="00D378AE" w:rsidRDefault="005C581D" w:rsidP="005C581D">
            <w:pPr>
              <w:jc w:val="both"/>
              <w:rPr>
                <w:rFonts w:eastAsia="MS Mincho"/>
                <w:sz w:val="28"/>
                <w:szCs w:val="28"/>
              </w:rPr>
            </w:pPr>
            <w:r w:rsidRPr="00D378AE">
              <w:rPr>
                <w:rFonts w:eastAsia="MS Mincho"/>
                <w:sz w:val="28"/>
                <w:szCs w:val="28"/>
              </w:rPr>
              <w:lastRenderedPageBreak/>
              <w:t xml:space="preserve">Категория субъекта малого и среднего предпринимательства </w:t>
            </w:r>
            <w:r w:rsidRPr="00D378AE">
              <w:rPr>
                <w:rFonts w:eastAsia="MS Mincho"/>
                <w:i/>
                <w:sz w:val="28"/>
                <w:szCs w:val="28"/>
              </w:rPr>
              <w:t>(выбрать вариант)</w:t>
            </w:r>
          </w:p>
          <w:p w:rsidR="005C581D" w:rsidRPr="00D378AE" w:rsidRDefault="002309BD" w:rsidP="005C581D">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5C58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C581D" w:rsidRPr="00D378AE">
              <w:rPr>
                <w:rFonts w:eastAsia="MS Mincho"/>
                <w:sz w:val="28"/>
                <w:szCs w:val="28"/>
              </w:rPr>
              <w:t xml:space="preserve"> Микропредприятие</w:t>
            </w:r>
          </w:p>
          <w:p w:rsidR="005C581D" w:rsidRPr="00D378AE" w:rsidRDefault="002309BD" w:rsidP="005C581D">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5C58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C581D" w:rsidRPr="00D378AE">
              <w:rPr>
                <w:rFonts w:eastAsia="MS Mincho"/>
                <w:sz w:val="28"/>
                <w:szCs w:val="28"/>
              </w:rPr>
              <w:t xml:space="preserve"> Малое предприятие</w:t>
            </w:r>
          </w:p>
          <w:p w:rsidR="005C581D" w:rsidRPr="00D378AE" w:rsidRDefault="002309BD" w:rsidP="005C581D">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5C58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C581D" w:rsidRPr="00D378AE">
              <w:rPr>
                <w:rFonts w:eastAsia="MS Mincho"/>
                <w:sz w:val="28"/>
                <w:szCs w:val="28"/>
              </w:rPr>
              <w:t xml:space="preserve"> Среднее предприятие</w:t>
            </w:r>
          </w:p>
          <w:p w:rsidR="005C581D" w:rsidRPr="00D378AE" w:rsidRDefault="002309BD" w:rsidP="005C581D">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5C581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5C581D" w:rsidRPr="00D378AE">
              <w:rPr>
                <w:rFonts w:eastAsia="MS Mincho"/>
                <w:sz w:val="28"/>
                <w:szCs w:val="28"/>
              </w:rPr>
              <w:t xml:space="preserve"> Не является субъектом малого и среднего предпринимательства</w:t>
            </w:r>
          </w:p>
        </w:tc>
      </w:tr>
    </w:tbl>
    <w:p w:rsidR="005C581D" w:rsidRDefault="005C581D" w:rsidP="005C581D">
      <w:pPr>
        <w:pStyle w:val="11"/>
        <w:ind w:firstLine="708"/>
        <w:rPr>
          <w:szCs w:val="28"/>
        </w:rPr>
      </w:pPr>
      <w:r>
        <w:rPr>
          <w:szCs w:val="28"/>
        </w:rPr>
        <w:lastRenderedPageBreak/>
        <w:t>Участник подтверждает, что:</w:t>
      </w:r>
    </w:p>
    <w:p w:rsidR="005C581D" w:rsidRDefault="005C581D" w:rsidP="005C581D">
      <w:pPr>
        <w:pStyle w:val="11"/>
        <w:numPr>
          <w:ilvl w:val="0"/>
          <w:numId w:val="24"/>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согласен</w:t>
      </w:r>
      <w:r w:rsidRPr="00E95D6F">
        <w:rPr>
          <w:szCs w:val="28"/>
        </w:rPr>
        <w:t xml:space="preserve"> </w:t>
      </w:r>
      <w:r>
        <w:rPr>
          <w:szCs w:val="28"/>
        </w:rPr>
        <w:t xml:space="preserve">с ними </w:t>
      </w:r>
      <w:r w:rsidRPr="00E95D6F">
        <w:rPr>
          <w:szCs w:val="28"/>
        </w:rPr>
        <w:t>и возражений не имеет.</w:t>
      </w:r>
    </w:p>
    <w:p w:rsidR="005C581D" w:rsidRPr="00E95D6F" w:rsidRDefault="005C581D" w:rsidP="005C581D">
      <w:pPr>
        <w:pStyle w:val="11"/>
        <w:numPr>
          <w:ilvl w:val="0"/>
          <w:numId w:val="24"/>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5C581D" w:rsidRPr="00E95D6F" w:rsidRDefault="005C581D" w:rsidP="005C581D">
      <w:pPr>
        <w:pStyle w:val="a9"/>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5C581D" w:rsidRPr="00E95D6F" w:rsidRDefault="005C581D" w:rsidP="005C581D">
      <w:pPr>
        <w:pStyle w:val="a9"/>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5C581D" w:rsidRPr="00E95D6F" w:rsidRDefault="005C581D" w:rsidP="005C581D">
      <w:pPr>
        <w:pStyle w:val="a9"/>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5C581D" w:rsidRPr="00E95D6F" w:rsidRDefault="005C581D" w:rsidP="005C581D">
      <w:pPr>
        <w:pStyle w:val="a9"/>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5C581D" w:rsidRDefault="005C581D" w:rsidP="005C581D">
      <w:pPr>
        <w:pStyle w:val="a9"/>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5C581D" w:rsidRPr="002071C9" w:rsidRDefault="005C581D" w:rsidP="005C581D">
      <w:pPr>
        <w:pStyle w:val="a9"/>
        <w:rPr>
          <w:rFonts w:eastAsia="Times New Roman"/>
          <w:bCs/>
          <w:sz w:val="28"/>
          <w:szCs w:val="28"/>
        </w:rPr>
      </w:pPr>
      <w:r>
        <w:rPr>
          <w:sz w:val="28"/>
          <w:szCs w:val="20"/>
        </w:rPr>
        <w:t xml:space="preserve">- </w:t>
      </w:r>
      <w:r>
        <w:rPr>
          <w:rFonts w:eastAsia="Times New Roman"/>
          <w:bCs/>
          <w:sz w:val="28"/>
          <w:szCs w:val="28"/>
        </w:rPr>
        <w:t xml:space="preserve">участник обладает исключительными правами на результаты интеллектуальной деятельности </w:t>
      </w:r>
      <w:r w:rsidRPr="002071C9">
        <w:rPr>
          <w:rFonts w:eastAsia="Times New Roman"/>
          <w:bCs/>
          <w:sz w:val="28"/>
          <w:szCs w:val="28"/>
        </w:rPr>
        <w:t>(если в связи с исполнением договора заказчик приобретает права на такие результаты);</w:t>
      </w:r>
    </w:p>
    <w:p w:rsidR="005C581D" w:rsidRPr="002071C9" w:rsidRDefault="005C581D" w:rsidP="005C581D">
      <w:pPr>
        <w:pStyle w:val="a9"/>
        <w:rPr>
          <w:sz w:val="28"/>
          <w:szCs w:val="20"/>
        </w:rPr>
      </w:pPr>
      <w:r>
        <w:rPr>
          <w:sz w:val="28"/>
          <w:szCs w:val="20"/>
        </w:rPr>
        <w:t xml:space="preserve">- </w:t>
      </w:r>
      <w:bookmarkStart w:id="16" w:name="_Ref131753632"/>
      <w:r>
        <w:rPr>
          <w:rFonts w:eastAsia="Times New Roman"/>
          <w:bCs/>
          <w:sz w:val="28"/>
          <w:szCs w:val="28"/>
        </w:rPr>
        <w:t xml:space="preserve">участник обладает правами использования результата интеллектуальной деятельности </w:t>
      </w:r>
      <w:r w:rsidRPr="002071C9">
        <w:rPr>
          <w:rFonts w:eastAsia="Times New Roman"/>
          <w:bCs/>
          <w:sz w:val="28"/>
          <w:szCs w:val="28"/>
        </w:rPr>
        <w:t>(в случае использования такого результата при исполнении договора, заключаемого по результатам закупки)</w:t>
      </w:r>
      <w:r w:rsidRPr="002071C9">
        <w:rPr>
          <w:rFonts w:eastAsia="Times New Roman"/>
          <w:bCs/>
          <w:color w:val="000000"/>
          <w:sz w:val="28"/>
          <w:szCs w:val="28"/>
        </w:rPr>
        <w:t>.</w:t>
      </w:r>
      <w:bookmarkEnd w:id="16"/>
    </w:p>
    <w:p w:rsidR="005C581D" w:rsidRDefault="005C581D" w:rsidP="005C581D">
      <w:pPr>
        <w:pStyle w:val="11"/>
        <w:ind w:firstLine="709"/>
        <w:rPr>
          <w:bCs/>
          <w:szCs w:val="28"/>
        </w:rPr>
      </w:pPr>
    </w:p>
    <w:p w:rsidR="005C581D" w:rsidRDefault="005C581D" w:rsidP="005C581D">
      <w:pPr>
        <w:pStyle w:val="11"/>
        <w:ind w:firstLine="709"/>
      </w:pPr>
      <w:r>
        <w:rPr>
          <w:bCs/>
          <w:szCs w:val="28"/>
        </w:rPr>
        <w:t>Сведения о выполнении инновационных и высокотехнологичных работ:</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5"/>
        <w:gridCol w:w="3616"/>
      </w:tblGrid>
      <w:tr w:rsidR="005C581D" w:rsidRPr="001663BC" w:rsidTr="005C581D">
        <w:trPr>
          <w:trHeight w:val="324"/>
        </w:trPr>
        <w:tc>
          <w:tcPr>
            <w:tcW w:w="3183" w:type="pct"/>
            <w:vMerge w:val="restart"/>
            <w:tcBorders>
              <w:top w:val="single" w:sz="4" w:space="0" w:color="auto"/>
              <w:left w:val="single" w:sz="4" w:space="0" w:color="auto"/>
              <w:bottom w:val="single" w:sz="4" w:space="0" w:color="auto"/>
              <w:right w:val="single" w:sz="4" w:space="0" w:color="auto"/>
            </w:tcBorders>
            <w:hideMark/>
          </w:tcPr>
          <w:p w:rsidR="005C581D" w:rsidRDefault="005C581D" w:rsidP="005C581D">
            <w:pPr>
              <w:jc w:val="both"/>
              <w:rPr>
                <w:sz w:val="28"/>
                <w:szCs w:val="28"/>
              </w:rPr>
            </w:pPr>
            <w:r>
              <w:rPr>
                <w:b/>
                <w:sz w:val="22"/>
                <w:szCs w:val="22"/>
              </w:rPr>
              <w:t>Наименование показателя</w:t>
            </w:r>
          </w:p>
        </w:tc>
        <w:tc>
          <w:tcPr>
            <w:tcW w:w="1817" w:type="pct"/>
            <w:vMerge w:val="restart"/>
            <w:tcBorders>
              <w:top w:val="single" w:sz="4" w:space="0" w:color="auto"/>
              <w:left w:val="single" w:sz="4" w:space="0" w:color="auto"/>
              <w:bottom w:val="single" w:sz="4" w:space="0" w:color="auto"/>
              <w:right w:val="single" w:sz="4" w:space="0" w:color="auto"/>
            </w:tcBorders>
            <w:hideMark/>
          </w:tcPr>
          <w:p w:rsidR="005C581D" w:rsidRDefault="005C581D" w:rsidP="005C581D">
            <w:pPr>
              <w:jc w:val="both"/>
              <w:rPr>
                <w:sz w:val="28"/>
                <w:szCs w:val="28"/>
              </w:rPr>
            </w:pPr>
            <w:r>
              <w:rPr>
                <w:b/>
                <w:sz w:val="22"/>
                <w:szCs w:val="22"/>
              </w:rPr>
              <w:t>Общая стоимость</w:t>
            </w:r>
          </w:p>
        </w:tc>
      </w:tr>
      <w:tr w:rsidR="005C581D" w:rsidRPr="001663BC" w:rsidTr="005C581D">
        <w:trPr>
          <w:trHeight w:val="322"/>
        </w:trPr>
        <w:tc>
          <w:tcPr>
            <w:tcW w:w="3183" w:type="pct"/>
            <w:vMerge/>
            <w:tcBorders>
              <w:top w:val="single" w:sz="4" w:space="0" w:color="auto"/>
              <w:left w:val="single" w:sz="4" w:space="0" w:color="auto"/>
              <w:bottom w:val="single" w:sz="4" w:space="0" w:color="auto"/>
              <w:right w:val="single" w:sz="4" w:space="0" w:color="auto"/>
            </w:tcBorders>
            <w:vAlign w:val="center"/>
            <w:hideMark/>
          </w:tcPr>
          <w:p w:rsidR="005C581D" w:rsidRDefault="005C581D" w:rsidP="005C581D">
            <w:pPr>
              <w:rPr>
                <w:sz w:val="28"/>
                <w:szCs w:val="28"/>
              </w:rPr>
            </w:pPr>
          </w:p>
        </w:tc>
        <w:tc>
          <w:tcPr>
            <w:tcW w:w="1817" w:type="pct"/>
            <w:vMerge/>
            <w:tcBorders>
              <w:top w:val="single" w:sz="4" w:space="0" w:color="auto"/>
              <w:left w:val="single" w:sz="4" w:space="0" w:color="auto"/>
              <w:bottom w:val="single" w:sz="4" w:space="0" w:color="auto"/>
              <w:right w:val="single" w:sz="4" w:space="0" w:color="auto"/>
            </w:tcBorders>
            <w:vAlign w:val="center"/>
            <w:hideMark/>
          </w:tcPr>
          <w:p w:rsidR="005C581D" w:rsidRDefault="005C581D" w:rsidP="005C581D">
            <w:pPr>
              <w:rPr>
                <w:sz w:val="28"/>
                <w:szCs w:val="28"/>
              </w:rPr>
            </w:pPr>
          </w:p>
        </w:tc>
      </w:tr>
      <w:tr w:rsidR="005C581D" w:rsidRPr="001663BC" w:rsidTr="005C581D">
        <w:trPr>
          <w:trHeight w:val="905"/>
        </w:trPr>
        <w:tc>
          <w:tcPr>
            <w:tcW w:w="3183" w:type="pct"/>
            <w:tcBorders>
              <w:top w:val="single" w:sz="4" w:space="0" w:color="auto"/>
              <w:left w:val="single" w:sz="4" w:space="0" w:color="auto"/>
              <w:bottom w:val="single" w:sz="4" w:space="0" w:color="auto"/>
              <w:right w:val="single" w:sz="4" w:space="0" w:color="auto"/>
            </w:tcBorders>
            <w:hideMark/>
          </w:tcPr>
          <w:p w:rsidR="005C581D" w:rsidRPr="008D2C52" w:rsidRDefault="005C581D" w:rsidP="005C581D">
            <w:pPr>
              <w:jc w:val="both"/>
            </w:pPr>
            <w:r w:rsidRPr="008D2C52">
              <w:t xml:space="preserve">Доля </w:t>
            </w:r>
            <w:r>
              <w:t>работ</w:t>
            </w:r>
            <w:r w:rsidRPr="008D2C52">
              <w:t>, являющихся инновационными и (или) высокотехнологичными из общего объема предлагаемых услуг в %</w:t>
            </w:r>
          </w:p>
        </w:tc>
        <w:tc>
          <w:tcPr>
            <w:tcW w:w="1817" w:type="pct"/>
            <w:tcBorders>
              <w:top w:val="single" w:sz="4" w:space="0" w:color="auto"/>
              <w:left w:val="single" w:sz="4" w:space="0" w:color="auto"/>
              <w:bottom w:val="single" w:sz="4" w:space="0" w:color="auto"/>
              <w:right w:val="single" w:sz="4" w:space="0" w:color="auto"/>
            </w:tcBorders>
            <w:hideMark/>
          </w:tcPr>
          <w:p w:rsidR="005C581D" w:rsidRPr="008D2C52" w:rsidRDefault="005C581D" w:rsidP="005C581D">
            <w:pPr>
              <w:jc w:val="both"/>
            </w:pPr>
            <w:r w:rsidRPr="008D2C52">
              <w:rPr>
                <w:i/>
              </w:rPr>
              <w:t>Указать долю в %</w:t>
            </w:r>
          </w:p>
        </w:tc>
      </w:tr>
      <w:tr w:rsidR="005C581D" w:rsidRPr="001663BC" w:rsidTr="005C581D">
        <w:trPr>
          <w:trHeight w:val="905"/>
        </w:trPr>
        <w:tc>
          <w:tcPr>
            <w:tcW w:w="3183" w:type="pct"/>
            <w:tcBorders>
              <w:top w:val="single" w:sz="4" w:space="0" w:color="auto"/>
              <w:left w:val="single" w:sz="4" w:space="0" w:color="auto"/>
              <w:bottom w:val="single" w:sz="4" w:space="0" w:color="auto"/>
              <w:right w:val="single" w:sz="4" w:space="0" w:color="auto"/>
            </w:tcBorders>
            <w:hideMark/>
          </w:tcPr>
          <w:p w:rsidR="005C581D" w:rsidRPr="008D2C52" w:rsidRDefault="005C581D" w:rsidP="005C581D">
            <w:pPr>
              <w:jc w:val="both"/>
            </w:pPr>
            <w:r w:rsidRPr="008D2C52">
              <w:t xml:space="preserve">Доля </w:t>
            </w:r>
            <w:r>
              <w:t>работ</w:t>
            </w:r>
            <w:r w:rsidRPr="008D2C52">
              <w:t xml:space="preserve">, по которым участник является подрядчиком </w:t>
            </w:r>
            <w:r>
              <w:t>(</w:t>
            </w:r>
            <w:r w:rsidRPr="008D2C52">
              <w:t>исполнителем), из общего объема закупки в %</w:t>
            </w:r>
          </w:p>
        </w:tc>
        <w:tc>
          <w:tcPr>
            <w:tcW w:w="1817" w:type="pct"/>
            <w:tcBorders>
              <w:top w:val="single" w:sz="4" w:space="0" w:color="auto"/>
              <w:left w:val="single" w:sz="4" w:space="0" w:color="auto"/>
              <w:bottom w:val="single" w:sz="4" w:space="0" w:color="auto"/>
              <w:right w:val="single" w:sz="4" w:space="0" w:color="auto"/>
            </w:tcBorders>
            <w:hideMark/>
          </w:tcPr>
          <w:p w:rsidR="005C581D" w:rsidRPr="008D2C52" w:rsidRDefault="005C581D" w:rsidP="005C581D">
            <w:pPr>
              <w:jc w:val="both"/>
            </w:pPr>
            <w:r w:rsidRPr="008D2C52">
              <w:rPr>
                <w:i/>
              </w:rPr>
              <w:t>Указать долю в %</w:t>
            </w:r>
          </w:p>
        </w:tc>
      </w:tr>
    </w:tbl>
    <w:p w:rsidR="005C581D" w:rsidRDefault="005C581D" w:rsidP="005C581D">
      <w:pPr>
        <w:pStyle w:val="111"/>
        <w:ind w:firstLine="709"/>
      </w:pPr>
    </w:p>
    <w:p w:rsidR="005C581D" w:rsidRPr="00232DD3" w:rsidRDefault="005C581D" w:rsidP="005C581D">
      <w:pPr>
        <w:rPr>
          <w:color w:val="000000"/>
        </w:rPr>
        <w:sectPr w:rsidR="005C581D" w:rsidRPr="00232DD3" w:rsidSect="005C581D">
          <w:pgSz w:w="11906" w:h="16838"/>
          <w:pgMar w:top="1134" w:right="851" w:bottom="1134" w:left="1134" w:header="709" w:footer="709" w:gutter="0"/>
          <w:cols w:space="708"/>
          <w:docGrid w:linePitch="360"/>
        </w:sectPr>
      </w:pPr>
    </w:p>
    <w:p w:rsidR="005C581D" w:rsidRPr="008A7A74" w:rsidRDefault="005C581D" w:rsidP="005C581D">
      <w:pPr>
        <w:jc w:val="center"/>
        <w:rPr>
          <w:b/>
          <w:bCs/>
          <w:sz w:val="28"/>
          <w:szCs w:val="28"/>
        </w:rPr>
      </w:pPr>
      <w:r w:rsidRPr="008A7A74">
        <w:rPr>
          <w:b/>
          <w:bCs/>
          <w:sz w:val="28"/>
          <w:szCs w:val="28"/>
        </w:rPr>
        <w:lastRenderedPageBreak/>
        <w:t>Техническое предложение</w:t>
      </w:r>
    </w:p>
    <w:p w:rsidR="005C581D" w:rsidRPr="008A7A74" w:rsidRDefault="005C581D" w:rsidP="005C581D">
      <w:pPr>
        <w:jc w:val="center"/>
        <w:rPr>
          <w:bCs/>
        </w:rPr>
      </w:pPr>
    </w:p>
    <w:p w:rsidR="00A83AD1" w:rsidRPr="002A11E2" w:rsidRDefault="00A83AD1" w:rsidP="00A83AD1">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A83AD1" w:rsidRDefault="00A83AD1" w:rsidP="00A83AD1">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A83AD1" w:rsidRPr="00347AFE" w:rsidRDefault="00A83AD1" w:rsidP="00A83AD1">
      <w:pPr>
        <w:jc w:val="both"/>
        <w:rPr>
          <w:bCs/>
          <w:i/>
          <w:sz w:val="28"/>
          <w:szCs w:val="28"/>
        </w:rPr>
      </w:pPr>
      <w:r w:rsidRPr="00DA5DA3">
        <w:rPr>
          <w:bCs/>
          <w:i/>
          <w:sz w:val="28"/>
          <w:szCs w:val="28"/>
        </w:rPr>
        <w:t xml:space="preserve">Техническое предложение состоит из 2 частей. </w:t>
      </w:r>
      <w:r w:rsidRPr="00DA5DA3">
        <w:rPr>
          <w:bCs/>
          <w:i/>
          <w:sz w:val="28"/>
          <w:szCs w:val="28"/>
          <w:lang w:val="en-US"/>
        </w:rPr>
        <w:t>I</w:t>
      </w:r>
      <w:r w:rsidRPr="00DA5DA3">
        <w:rPr>
          <w:bCs/>
          <w:i/>
          <w:sz w:val="28"/>
          <w:szCs w:val="28"/>
        </w:rPr>
        <w:t xml:space="preserve"> часть является неизменяемой и обязательной для участников процедур закупок. </w:t>
      </w:r>
      <w:r w:rsidRPr="00DA5DA3">
        <w:rPr>
          <w:bCs/>
          <w:i/>
          <w:sz w:val="28"/>
          <w:szCs w:val="28"/>
          <w:lang w:val="en-US"/>
        </w:rPr>
        <w:t>II</w:t>
      </w:r>
      <w:r w:rsidRPr="00DA5DA3">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rsidR="00A83AD1" w:rsidRPr="000B59BB" w:rsidRDefault="00A83AD1" w:rsidP="00A83AD1">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5C581D" w:rsidRPr="008A7A74" w:rsidRDefault="005C581D" w:rsidP="005C581D">
      <w:pPr>
        <w:jc w:val="center"/>
        <w:rPr>
          <w:b/>
          <w:bCs/>
          <w:sz w:val="28"/>
          <w:szCs w:val="28"/>
        </w:rPr>
      </w:pPr>
      <w:r w:rsidRPr="008A7A74">
        <w:rPr>
          <w:b/>
          <w:bCs/>
          <w:sz w:val="28"/>
          <w:szCs w:val="28"/>
          <w:lang w:val="en-US"/>
        </w:rPr>
        <w:t>I</w:t>
      </w:r>
      <w:r w:rsidRPr="008A7A74">
        <w:rPr>
          <w:b/>
          <w:bCs/>
          <w:sz w:val="28"/>
          <w:szCs w:val="28"/>
        </w:rPr>
        <w:t xml:space="preserve"> часть </w:t>
      </w:r>
    </w:p>
    <w:p w:rsidR="005C581D" w:rsidRPr="008A7A74" w:rsidRDefault="005C581D" w:rsidP="005C581D">
      <w:pPr>
        <w:rPr>
          <w:bCs/>
        </w:rPr>
      </w:pPr>
    </w:p>
    <w:p w:rsidR="005C581D" w:rsidRPr="008A7A74" w:rsidRDefault="005C581D" w:rsidP="005C581D">
      <w:pPr>
        <w:ind w:firstLine="709"/>
        <w:jc w:val="both"/>
      </w:pPr>
      <w:r w:rsidRPr="008A7A74">
        <w:rPr>
          <w:b/>
        </w:rPr>
        <w:t>Номер закупки, номер и предмет лота</w:t>
      </w:r>
    </w:p>
    <w:p w:rsidR="005C581D" w:rsidRPr="008A7A74" w:rsidRDefault="005C581D" w:rsidP="005C581D">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5C581D" w:rsidRPr="008A7A74" w:rsidRDefault="005C581D" w:rsidP="005C581D">
      <w:pPr>
        <w:ind w:firstLine="709"/>
        <w:jc w:val="both"/>
        <w:rPr>
          <w:i/>
        </w:rPr>
      </w:pPr>
    </w:p>
    <w:p w:rsidR="005C581D" w:rsidRPr="008A7A74" w:rsidRDefault="005C581D" w:rsidP="005C581D">
      <w:pPr>
        <w:ind w:firstLine="709"/>
        <w:jc w:val="both"/>
        <w:rPr>
          <w:i/>
        </w:rPr>
      </w:pPr>
    </w:p>
    <w:p w:rsidR="005C581D" w:rsidRPr="008A7A74" w:rsidRDefault="005C581D" w:rsidP="005C581D">
      <w:pPr>
        <w:ind w:firstLine="709"/>
      </w:pPr>
      <w:r w:rsidRPr="008A7A74">
        <w:t>1. Подавая настоящее техническое предложение, обязуюсь:</w:t>
      </w:r>
    </w:p>
    <w:p w:rsidR="005C581D" w:rsidRPr="008A7A74" w:rsidRDefault="005C581D" w:rsidP="005C581D">
      <w:pPr>
        <w:ind w:firstLine="709"/>
      </w:pPr>
      <w:r w:rsidRPr="008A7A74">
        <w:t xml:space="preserve">а) выполнить работы </w:t>
      </w:r>
      <w:r>
        <w:t>(</w:t>
      </w:r>
      <w:r w:rsidRPr="008A7A74">
        <w:t>оказать услуги</w:t>
      </w:r>
      <w:r>
        <w:t>)</w:t>
      </w:r>
      <w:r w:rsidRPr="008A7A74">
        <w:t>, предусмотренные настоящим техническим предложением, в полном соответствии с:</w:t>
      </w:r>
    </w:p>
    <w:p w:rsidR="005C581D" w:rsidRPr="008A7A74" w:rsidRDefault="005C581D" w:rsidP="005C581D">
      <w:pPr>
        <w:pStyle w:val="a6"/>
        <w:ind w:left="0" w:firstLine="709"/>
        <w:jc w:val="both"/>
      </w:pPr>
      <w:r w:rsidRPr="008A7A74">
        <w:t>нормативными документами, перечисленными в техническом задании документации</w:t>
      </w:r>
      <w:r>
        <w:t xml:space="preserve"> </w:t>
      </w:r>
      <w:r>
        <w:rPr>
          <w:bCs/>
        </w:rPr>
        <w:t>о закупке</w:t>
      </w:r>
      <w:r w:rsidRPr="008A7A74">
        <w:t>;</w:t>
      </w:r>
    </w:p>
    <w:p w:rsidR="005C581D" w:rsidRPr="008A7A74" w:rsidRDefault="005C581D" w:rsidP="005C581D">
      <w:pPr>
        <w:pStyle w:val="a6"/>
        <w:ind w:left="0" w:firstLine="709"/>
        <w:jc w:val="both"/>
      </w:pPr>
      <w:r w:rsidRPr="008A7A74">
        <w:t>требованиями к безопасности</w:t>
      </w:r>
      <w:r>
        <w:t xml:space="preserve"> выполняемых</w:t>
      </w:r>
      <w:r w:rsidRPr="008A7A74">
        <w:t xml:space="preserve"> работ</w:t>
      </w:r>
      <w:r>
        <w:t xml:space="preserve"> (оказываемых</w:t>
      </w:r>
      <w:r w:rsidRPr="008A7A74">
        <w:t xml:space="preserve"> услуг</w:t>
      </w:r>
      <w:r>
        <w:t>)</w:t>
      </w:r>
      <w:r w:rsidRPr="008A7A74">
        <w:t>, указанными в техническом задании документации</w:t>
      </w:r>
      <w:r>
        <w:t xml:space="preserve"> </w:t>
      </w:r>
      <w:r>
        <w:rPr>
          <w:bCs/>
        </w:rPr>
        <w:t>о закупке</w:t>
      </w:r>
      <w:r w:rsidRPr="008A7A74">
        <w:t>;</w:t>
      </w:r>
    </w:p>
    <w:p w:rsidR="005C581D" w:rsidRPr="008A7A74" w:rsidRDefault="005C581D" w:rsidP="005C581D">
      <w:pPr>
        <w:pStyle w:val="a6"/>
        <w:ind w:left="0" w:firstLine="709"/>
        <w:jc w:val="both"/>
      </w:pPr>
      <w:r w:rsidRPr="008A7A74">
        <w:t xml:space="preserve">требованиями к качеству выполняемых работ </w:t>
      </w:r>
      <w:r>
        <w:t>(</w:t>
      </w:r>
      <w:r w:rsidRPr="008A7A74">
        <w:t>оказываемых услуг</w:t>
      </w:r>
      <w:r>
        <w:t>)</w:t>
      </w:r>
      <w:r w:rsidRPr="008A7A74">
        <w:t>, указанными в техническом задании документации</w:t>
      </w:r>
      <w:r>
        <w:t xml:space="preserve"> </w:t>
      </w:r>
      <w:r>
        <w:rPr>
          <w:bCs/>
        </w:rPr>
        <w:t>о закупке</w:t>
      </w:r>
      <w:r w:rsidRPr="008A7A74">
        <w:t>;</w:t>
      </w:r>
    </w:p>
    <w:p w:rsidR="005C581D" w:rsidRPr="008A7A74" w:rsidRDefault="005C581D" w:rsidP="005C581D">
      <w:pPr>
        <w:pStyle w:val="a6"/>
        <w:ind w:left="0" w:firstLine="709"/>
        <w:jc w:val="both"/>
      </w:pPr>
      <w:r w:rsidRPr="008A7A74">
        <w:t>требованиями к результату выполн</w:t>
      </w:r>
      <w:r>
        <w:t>яемых</w:t>
      </w:r>
      <w:r w:rsidRPr="008A7A74">
        <w:t xml:space="preserve"> работ </w:t>
      </w:r>
      <w:r>
        <w:t>(</w:t>
      </w:r>
      <w:r w:rsidRPr="008A7A74">
        <w:t>оказ</w:t>
      </w:r>
      <w:r>
        <w:t>ываемых</w:t>
      </w:r>
      <w:r w:rsidRPr="008A7A74">
        <w:t xml:space="preserve"> услуг</w:t>
      </w:r>
      <w:r>
        <w:t>)</w:t>
      </w:r>
      <w:r w:rsidRPr="008A7A74">
        <w:t>, указанными в техническом задании документации</w:t>
      </w:r>
      <w:r>
        <w:t xml:space="preserve"> </w:t>
      </w:r>
      <w:r>
        <w:rPr>
          <w:bCs/>
        </w:rPr>
        <w:t>о закупке</w:t>
      </w:r>
      <w:r w:rsidRPr="008A7A74">
        <w:t>;</w:t>
      </w:r>
    </w:p>
    <w:p w:rsidR="005C581D" w:rsidRPr="008A7A74" w:rsidRDefault="005C581D" w:rsidP="005C581D">
      <w:pPr>
        <w:pStyle w:val="a6"/>
        <w:ind w:left="0" w:firstLine="709"/>
        <w:jc w:val="both"/>
        <w:rPr>
          <w:bCs/>
        </w:rPr>
      </w:pPr>
      <w:r>
        <w:rPr>
          <w:bCs/>
        </w:rPr>
        <w:t>б</w:t>
      </w:r>
      <w:r w:rsidRPr="008A7A74">
        <w:rPr>
          <w:bCs/>
        </w:rPr>
        <w:t xml:space="preserve">) </w:t>
      </w:r>
      <w:r>
        <w:rPr>
          <w:bCs/>
        </w:rPr>
        <w:t>выполнить работы (</w:t>
      </w:r>
      <w:r w:rsidRPr="008A7A74">
        <w:rPr>
          <w:bCs/>
        </w:rPr>
        <w:t>оказать услуги</w:t>
      </w:r>
      <w:r>
        <w:rPr>
          <w:bCs/>
        </w:rPr>
        <w:t>)</w:t>
      </w:r>
      <w:r w:rsidRPr="008A7A74">
        <w:rPr>
          <w:bCs/>
        </w:rPr>
        <w:t xml:space="preserve"> в месте(ах) выполнения работ</w:t>
      </w:r>
      <w:r>
        <w:rPr>
          <w:bCs/>
        </w:rPr>
        <w:t xml:space="preserve"> (</w:t>
      </w:r>
      <w:r w:rsidRPr="008A7A74">
        <w:rPr>
          <w:bCs/>
        </w:rPr>
        <w:t>оказания услуг</w:t>
      </w:r>
      <w:r>
        <w:rPr>
          <w:bCs/>
        </w:rPr>
        <w:t>)</w:t>
      </w:r>
      <w:r w:rsidRPr="008A7A74">
        <w:rPr>
          <w:bCs/>
        </w:rPr>
        <w:t>, предусмотренном(ых) в техническом задании</w:t>
      </w:r>
      <w:r w:rsidRPr="008A7A74">
        <w:t xml:space="preserve"> документации</w:t>
      </w:r>
      <w:r>
        <w:t xml:space="preserve"> </w:t>
      </w:r>
      <w:r>
        <w:rPr>
          <w:bCs/>
        </w:rPr>
        <w:t>о закупке</w:t>
      </w:r>
      <w:r w:rsidRPr="008A7A74">
        <w:rPr>
          <w:bCs/>
        </w:rPr>
        <w:t>;</w:t>
      </w:r>
    </w:p>
    <w:p w:rsidR="005C581D" w:rsidRPr="008A7A74" w:rsidRDefault="005C581D" w:rsidP="005C581D">
      <w:pPr>
        <w:pStyle w:val="a6"/>
        <w:ind w:left="0" w:firstLine="709"/>
        <w:jc w:val="both"/>
        <w:rPr>
          <w:bCs/>
        </w:rPr>
      </w:pPr>
      <w:r>
        <w:rPr>
          <w:bCs/>
        </w:rPr>
        <w:t>в</w:t>
      </w:r>
      <w:r w:rsidRPr="008A7A74">
        <w:rPr>
          <w:bCs/>
        </w:rPr>
        <w:t xml:space="preserve">) выполнить работы </w:t>
      </w:r>
      <w:r>
        <w:rPr>
          <w:bCs/>
        </w:rPr>
        <w:t>(</w:t>
      </w:r>
      <w:r w:rsidRPr="008A7A74">
        <w:rPr>
          <w:bCs/>
        </w:rPr>
        <w:t>оказать услуги</w:t>
      </w:r>
      <w:r>
        <w:rPr>
          <w:bCs/>
        </w:rPr>
        <w:t>)</w:t>
      </w:r>
      <w:r w:rsidRPr="008A7A74">
        <w:rPr>
          <w:bCs/>
        </w:rPr>
        <w:t xml:space="preserve"> в соответствии с условиями и порядком выполнения работ </w:t>
      </w:r>
      <w:r>
        <w:rPr>
          <w:bCs/>
        </w:rPr>
        <w:t>(</w:t>
      </w:r>
      <w:r w:rsidRPr="008A7A74">
        <w:rPr>
          <w:bCs/>
        </w:rPr>
        <w:t>оказания услуг</w:t>
      </w:r>
      <w:r>
        <w:rPr>
          <w:bCs/>
        </w:rPr>
        <w:t>)</w:t>
      </w:r>
      <w:r w:rsidRPr="008A7A74">
        <w:rPr>
          <w:bCs/>
        </w:rPr>
        <w:t>, указанными в техническом задании документации</w:t>
      </w:r>
      <w:r>
        <w:rPr>
          <w:bCs/>
        </w:rPr>
        <w:t xml:space="preserve"> о закупке</w:t>
      </w:r>
      <w:r w:rsidRPr="008A7A74">
        <w:rPr>
          <w:bCs/>
        </w:rPr>
        <w:t>.</w:t>
      </w:r>
    </w:p>
    <w:p w:rsidR="005C581D" w:rsidRPr="008A7A74" w:rsidRDefault="005C581D" w:rsidP="005C581D">
      <w:pPr>
        <w:pStyle w:val="a6"/>
        <w:ind w:left="0" w:firstLine="709"/>
        <w:jc w:val="both"/>
        <w:rPr>
          <w:bCs/>
        </w:rPr>
      </w:pPr>
      <w:r w:rsidRPr="008A7A74">
        <w:rPr>
          <w:bCs/>
        </w:rPr>
        <w:t>2. Подавая настоящее техническое предложение, выражаю свое согласие с формой, порядком и сроками оплаты, указанными в техническом задании документации</w:t>
      </w:r>
      <w:r>
        <w:rPr>
          <w:bCs/>
        </w:rPr>
        <w:t xml:space="preserve"> о закупке</w:t>
      </w:r>
      <w:r w:rsidRPr="008A7A74">
        <w:rPr>
          <w:bCs/>
        </w:rPr>
        <w:t>.</w:t>
      </w:r>
    </w:p>
    <w:p w:rsidR="005C581D" w:rsidRPr="008A7A74" w:rsidRDefault="005C581D" w:rsidP="005C581D">
      <w:pPr>
        <w:pStyle w:val="a6"/>
        <w:ind w:left="0" w:firstLine="709"/>
        <w:jc w:val="both"/>
        <w:rPr>
          <w:bCs/>
        </w:rPr>
      </w:pPr>
      <w:r w:rsidRPr="008A7A74">
        <w:rPr>
          <w:bCs/>
        </w:rPr>
        <w:t>3. Подавая настоящее техническое предложение, подтверждаю, что:</w:t>
      </w:r>
    </w:p>
    <w:p w:rsidR="005C581D" w:rsidRPr="008A7A74" w:rsidRDefault="005C581D" w:rsidP="005C581D">
      <w:pPr>
        <w:pStyle w:val="a6"/>
        <w:ind w:left="0" w:firstLine="709"/>
        <w:jc w:val="both"/>
        <w:rPr>
          <w:bCs/>
        </w:rPr>
      </w:pPr>
      <w:r w:rsidRPr="008A7A74">
        <w:rPr>
          <w:bCs/>
        </w:rPr>
        <w:lastRenderedPageBreak/>
        <w:t>1)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w:t>
      </w:r>
      <w:r>
        <w:rPr>
          <w:bCs/>
        </w:rPr>
        <w:t xml:space="preserve"> о закупке</w:t>
      </w:r>
      <w:r w:rsidRPr="008A7A74">
        <w:rPr>
          <w:bCs/>
        </w:rPr>
        <w:t>;</w:t>
      </w:r>
    </w:p>
    <w:p w:rsidR="005C581D" w:rsidRDefault="005C581D" w:rsidP="005C581D">
      <w:pPr>
        <w:pStyle w:val="a9"/>
        <w:rPr>
          <w:rFonts w:eastAsia="Times New Roman"/>
          <w:sz w:val="24"/>
          <w:szCs w:val="20"/>
        </w:rPr>
      </w:pPr>
      <w:r w:rsidRPr="008A7A74">
        <w:rPr>
          <w:rFonts w:eastAsia="Times New Roman"/>
          <w:sz w:val="24"/>
          <w:szCs w:val="20"/>
        </w:rPr>
        <w:t xml:space="preserve">2) </w:t>
      </w:r>
      <w:r w:rsidRPr="00C27671">
        <w:rPr>
          <w:rFonts w:eastAsia="Times New Roman"/>
          <w:bCs/>
          <w:sz w:val="24"/>
        </w:rPr>
        <w:t>предлагаемые работы (услуги) соответствуют техническим</w:t>
      </w:r>
      <w:r>
        <w:rPr>
          <w:rFonts w:eastAsia="Times New Roman"/>
          <w:bCs/>
          <w:sz w:val="24"/>
        </w:rPr>
        <w:t>,</w:t>
      </w:r>
      <w:r w:rsidRPr="00C27671">
        <w:rPr>
          <w:rFonts w:eastAsia="Times New Roman"/>
          <w:bCs/>
          <w:sz w:val="24"/>
        </w:rPr>
        <w:t xml:space="preserve"> функциональным</w:t>
      </w:r>
      <w:r>
        <w:rPr>
          <w:rFonts w:eastAsia="Times New Roman"/>
          <w:bCs/>
          <w:sz w:val="24"/>
        </w:rPr>
        <w:t xml:space="preserve"> и иным</w:t>
      </w:r>
      <w:r w:rsidRPr="00C27671">
        <w:rPr>
          <w:rFonts w:eastAsia="Times New Roman"/>
          <w:bCs/>
          <w:sz w:val="24"/>
        </w:rPr>
        <w:t xml:space="preserve"> требованиям к работам (услугам), указанным в техническом зада</w:t>
      </w:r>
      <w:r>
        <w:rPr>
          <w:rFonts w:eastAsia="Times New Roman"/>
          <w:bCs/>
          <w:sz w:val="24"/>
        </w:rPr>
        <w:t>нии документации о закупке;</w:t>
      </w:r>
    </w:p>
    <w:p w:rsidR="005C581D" w:rsidRPr="00DF2406" w:rsidRDefault="005C581D" w:rsidP="005C581D">
      <w:pPr>
        <w:pStyle w:val="a9"/>
        <w:rPr>
          <w:rFonts w:eastAsia="Times New Roman"/>
          <w:sz w:val="24"/>
          <w:szCs w:val="20"/>
        </w:rPr>
      </w:pPr>
      <w:r>
        <w:rPr>
          <w:rFonts w:eastAsia="Times New Roman"/>
          <w:sz w:val="24"/>
          <w:szCs w:val="20"/>
        </w:rPr>
        <w:t xml:space="preserve">3) </w:t>
      </w:r>
      <w:r w:rsidRPr="008A7A74">
        <w:rPr>
          <w:rFonts w:eastAsia="Times New Roman"/>
          <w:sz w:val="24"/>
          <w:szCs w:val="20"/>
        </w:rPr>
        <w:t xml:space="preserve">результаты </w:t>
      </w:r>
      <w:r>
        <w:rPr>
          <w:rFonts w:eastAsia="Times New Roman"/>
          <w:sz w:val="24"/>
          <w:szCs w:val="20"/>
        </w:rPr>
        <w:t xml:space="preserve">выполняемых </w:t>
      </w:r>
      <w:r w:rsidRPr="008A7A74">
        <w:rPr>
          <w:rFonts w:eastAsia="Times New Roman"/>
          <w:sz w:val="24"/>
          <w:szCs w:val="20"/>
        </w:rPr>
        <w:t>работ</w:t>
      </w:r>
      <w:r>
        <w:rPr>
          <w:rFonts w:eastAsia="Times New Roman"/>
          <w:sz w:val="24"/>
          <w:szCs w:val="20"/>
        </w:rPr>
        <w:t xml:space="preserve"> (оказываемых услуг)</w:t>
      </w:r>
      <w:r w:rsidRPr="008A7A74">
        <w:rPr>
          <w:rFonts w:eastAsia="Times New Roman"/>
          <w:sz w:val="24"/>
          <w:szCs w:val="20"/>
        </w:rPr>
        <w:t>, услуг свободны от любых прав со стороны третьих лиц, участник согласен передать все права на результаты работ</w:t>
      </w:r>
      <w:r>
        <w:rPr>
          <w:rFonts w:eastAsia="Times New Roman"/>
          <w:sz w:val="24"/>
          <w:szCs w:val="20"/>
        </w:rPr>
        <w:t xml:space="preserve"> (</w:t>
      </w:r>
      <w:r w:rsidRPr="008A7A74">
        <w:rPr>
          <w:rFonts w:eastAsia="Times New Roman"/>
          <w:sz w:val="24"/>
          <w:szCs w:val="20"/>
        </w:rPr>
        <w:t>услуг</w:t>
      </w:r>
      <w:r>
        <w:rPr>
          <w:rFonts w:eastAsia="Times New Roman"/>
          <w:sz w:val="24"/>
          <w:szCs w:val="20"/>
        </w:rPr>
        <w:t>)</w:t>
      </w:r>
      <w:r w:rsidRPr="008A7A74">
        <w:rPr>
          <w:rFonts w:eastAsia="Times New Roman"/>
          <w:sz w:val="24"/>
          <w:szCs w:val="20"/>
        </w:rPr>
        <w:t xml:space="preserve"> в случае признания победителем, заказчику</w:t>
      </w:r>
      <w:r w:rsidRPr="00DF2406">
        <w:rPr>
          <w:bCs/>
        </w:rPr>
        <w:t>.</w:t>
      </w:r>
    </w:p>
    <w:p w:rsidR="005C581D" w:rsidRDefault="005C581D" w:rsidP="005C581D">
      <w:pPr>
        <w:ind w:firstLine="709"/>
        <w:jc w:val="center"/>
        <w:rPr>
          <w:b/>
          <w:bCs/>
          <w:sz w:val="28"/>
          <w:szCs w:val="28"/>
        </w:rPr>
      </w:pPr>
    </w:p>
    <w:p w:rsidR="005C581D" w:rsidRPr="008A7A74" w:rsidRDefault="005C581D" w:rsidP="005C581D">
      <w:pPr>
        <w:ind w:firstLine="709"/>
        <w:jc w:val="center"/>
        <w:rPr>
          <w:b/>
          <w:bCs/>
          <w:sz w:val="28"/>
          <w:szCs w:val="28"/>
        </w:rPr>
      </w:pPr>
      <w:r w:rsidRPr="008A7A74">
        <w:rPr>
          <w:b/>
          <w:bCs/>
          <w:sz w:val="28"/>
          <w:szCs w:val="28"/>
          <w:lang w:val="en-US"/>
        </w:rPr>
        <w:t>II</w:t>
      </w:r>
      <w:r w:rsidRPr="008A7A74">
        <w:rPr>
          <w:b/>
          <w:bCs/>
          <w:sz w:val="28"/>
          <w:szCs w:val="28"/>
        </w:rPr>
        <w:t xml:space="preserve"> часть</w:t>
      </w:r>
    </w:p>
    <w:p w:rsidR="005C581D" w:rsidRDefault="005C581D" w:rsidP="005C581D"/>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544"/>
        <w:gridCol w:w="4536"/>
      </w:tblGrid>
      <w:tr w:rsidR="005C581D" w:rsidRPr="002E2408" w:rsidTr="005C581D">
        <w:tc>
          <w:tcPr>
            <w:tcW w:w="14567" w:type="dxa"/>
            <w:gridSpan w:val="3"/>
          </w:tcPr>
          <w:p w:rsidR="005C581D" w:rsidRPr="002E2408" w:rsidRDefault="005C581D" w:rsidP="00A83AD1">
            <w:r w:rsidRPr="00A558D0">
              <w:rPr>
                <w:b/>
                <w:bCs/>
              </w:rPr>
              <w:t>4.Наименование</w:t>
            </w:r>
            <w:r>
              <w:rPr>
                <w:b/>
                <w:bCs/>
              </w:rPr>
              <w:t xml:space="preserve"> работ</w:t>
            </w:r>
            <w:r w:rsidRPr="00A558D0">
              <w:rPr>
                <w:b/>
                <w:bCs/>
              </w:rPr>
              <w:t xml:space="preserve"> </w:t>
            </w:r>
            <w:r>
              <w:rPr>
                <w:b/>
                <w:bCs/>
              </w:rPr>
              <w:t>(</w:t>
            </w:r>
            <w:r w:rsidRPr="00A558D0">
              <w:rPr>
                <w:b/>
                <w:bCs/>
              </w:rPr>
              <w:t>услуг</w:t>
            </w:r>
            <w:r>
              <w:rPr>
                <w:b/>
                <w:bCs/>
              </w:rPr>
              <w:t>),</w:t>
            </w:r>
            <w:r w:rsidRPr="00A558D0">
              <w:rPr>
                <w:b/>
                <w:bCs/>
              </w:rPr>
              <w:t xml:space="preserve"> их объем</w:t>
            </w:r>
          </w:p>
        </w:tc>
      </w:tr>
      <w:tr w:rsidR="005C581D" w:rsidRPr="002E2408" w:rsidTr="005C581D">
        <w:tc>
          <w:tcPr>
            <w:tcW w:w="6487" w:type="dxa"/>
          </w:tcPr>
          <w:p w:rsidR="005C581D" w:rsidRPr="002E2408" w:rsidRDefault="005C581D" w:rsidP="005C581D">
            <w:r w:rsidRPr="00A558D0">
              <w:rPr>
                <w:b/>
              </w:rPr>
              <w:t>Наименование работы (услуги)</w:t>
            </w:r>
          </w:p>
        </w:tc>
        <w:tc>
          <w:tcPr>
            <w:tcW w:w="3544" w:type="dxa"/>
          </w:tcPr>
          <w:p w:rsidR="005C581D" w:rsidRPr="002E2408" w:rsidRDefault="005C581D" w:rsidP="005C581D">
            <w:r w:rsidRPr="00A558D0">
              <w:rPr>
                <w:b/>
              </w:rPr>
              <w:t>Ед.изм.</w:t>
            </w:r>
          </w:p>
        </w:tc>
        <w:tc>
          <w:tcPr>
            <w:tcW w:w="4536" w:type="dxa"/>
          </w:tcPr>
          <w:p w:rsidR="005C581D" w:rsidRPr="002E2408" w:rsidRDefault="005C581D" w:rsidP="005C581D">
            <w:r w:rsidRPr="00A558D0">
              <w:rPr>
                <w:b/>
              </w:rPr>
              <w:t>Объем</w:t>
            </w:r>
          </w:p>
        </w:tc>
      </w:tr>
      <w:tr w:rsidR="00696657" w:rsidRPr="002E2408" w:rsidTr="001B7BB4">
        <w:trPr>
          <w:trHeight w:val="815"/>
        </w:trPr>
        <w:tc>
          <w:tcPr>
            <w:tcW w:w="6487" w:type="dxa"/>
            <w:vAlign w:val="center"/>
          </w:tcPr>
          <w:p w:rsidR="00696657" w:rsidRPr="005649FC" w:rsidRDefault="00696657" w:rsidP="001B7BB4">
            <w:pPr>
              <w:jc w:val="both"/>
              <w:rPr>
                <w:bCs/>
              </w:rPr>
            </w:pPr>
            <w:r w:rsidRPr="005649FC">
              <w:rPr>
                <w:bCs/>
              </w:rPr>
              <w:t>Оказание услуг по аренде металлоконструкций</w:t>
            </w:r>
            <w:r>
              <w:rPr>
                <w:bCs/>
              </w:rPr>
              <w:t xml:space="preserve"> на 2024 год</w:t>
            </w:r>
          </w:p>
        </w:tc>
        <w:tc>
          <w:tcPr>
            <w:tcW w:w="3544" w:type="dxa"/>
            <w:vAlign w:val="center"/>
          </w:tcPr>
          <w:p w:rsidR="00696657" w:rsidRPr="005649FC" w:rsidRDefault="00696657" w:rsidP="001B7BB4">
            <w:pPr>
              <w:jc w:val="center"/>
            </w:pPr>
            <w:r w:rsidRPr="005649FC">
              <w:t>шт.</w:t>
            </w:r>
          </w:p>
        </w:tc>
        <w:tc>
          <w:tcPr>
            <w:tcW w:w="4536" w:type="dxa"/>
            <w:vAlign w:val="center"/>
          </w:tcPr>
          <w:p w:rsidR="00696657" w:rsidRPr="005649FC" w:rsidRDefault="00696657" w:rsidP="001B7BB4">
            <w:pPr>
              <w:jc w:val="center"/>
              <w:rPr>
                <w:color w:val="000000"/>
              </w:rPr>
            </w:pPr>
            <w:r w:rsidRPr="005649FC">
              <w:rPr>
                <w:color w:val="000000"/>
              </w:rPr>
              <w:t>4</w:t>
            </w:r>
          </w:p>
        </w:tc>
      </w:tr>
      <w:tr w:rsidR="00696657" w:rsidRPr="002E2408" w:rsidTr="001B7BB4">
        <w:trPr>
          <w:trHeight w:val="815"/>
        </w:trPr>
        <w:tc>
          <w:tcPr>
            <w:tcW w:w="6487" w:type="dxa"/>
          </w:tcPr>
          <w:p w:rsidR="00696657" w:rsidRDefault="00696657" w:rsidP="001B7BB4">
            <w:r w:rsidRPr="00ED4A24">
              <w:rPr>
                <w:bCs/>
              </w:rPr>
              <w:t>Оказание услуг по аренде металлоконструкций</w:t>
            </w:r>
            <w:r>
              <w:rPr>
                <w:bCs/>
              </w:rPr>
              <w:t xml:space="preserve"> на 2025 год</w:t>
            </w:r>
          </w:p>
        </w:tc>
        <w:tc>
          <w:tcPr>
            <w:tcW w:w="3544" w:type="dxa"/>
            <w:vAlign w:val="center"/>
          </w:tcPr>
          <w:p w:rsidR="00696657" w:rsidRPr="005649FC" w:rsidRDefault="00696657" w:rsidP="001B7BB4">
            <w:pPr>
              <w:jc w:val="center"/>
            </w:pPr>
            <w:r w:rsidRPr="005649FC">
              <w:t>шт.</w:t>
            </w:r>
          </w:p>
        </w:tc>
        <w:tc>
          <w:tcPr>
            <w:tcW w:w="4536" w:type="dxa"/>
            <w:vAlign w:val="center"/>
          </w:tcPr>
          <w:p w:rsidR="00696657" w:rsidRPr="005649FC" w:rsidRDefault="00696657" w:rsidP="001B7BB4">
            <w:pPr>
              <w:jc w:val="center"/>
              <w:rPr>
                <w:color w:val="000000"/>
              </w:rPr>
            </w:pPr>
            <w:r w:rsidRPr="005649FC">
              <w:rPr>
                <w:color w:val="000000"/>
              </w:rPr>
              <w:t>4</w:t>
            </w:r>
          </w:p>
        </w:tc>
      </w:tr>
      <w:tr w:rsidR="00696657" w:rsidRPr="002E2408" w:rsidTr="001B7BB4">
        <w:trPr>
          <w:trHeight w:val="815"/>
        </w:trPr>
        <w:tc>
          <w:tcPr>
            <w:tcW w:w="6487" w:type="dxa"/>
          </w:tcPr>
          <w:p w:rsidR="00696657" w:rsidRDefault="00696657" w:rsidP="001B7BB4">
            <w:r w:rsidRPr="00ED4A24">
              <w:rPr>
                <w:bCs/>
              </w:rPr>
              <w:t>Оказание услуг по аренде металлоконструкций</w:t>
            </w:r>
            <w:r>
              <w:rPr>
                <w:bCs/>
              </w:rPr>
              <w:t xml:space="preserve"> на 2026 год</w:t>
            </w:r>
          </w:p>
        </w:tc>
        <w:tc>
          <w:tcPr>
            <w:tcW w:w="3544" w:type="dxa"/>
            <w:vAlign w:val="center"/>
          </w:tcPr>
          <w:p w:rsidR="00696657" w:rsidRPr="005649FC" w:rsidRDefault="00696657" w:rsidP="001B7BB4">
            <w:pPr>
              <w:jc w:val="center"/>
            </w:pPr>
            <w:r w:rsidRPr="005649FC">
              <w:t>шт.</w:t>
            </w:r>
          </w:p>
        </w:tc>
        <w:tc>
          <w:tcPr>
            <w:tcW w:w="4536" w:type="dxa"/>
            <w:vAlign w:val="center"/>
          </w:tcPr>
          <w:p w:rsidR="00696657" w:rsidRPr="005649FC" w:rsidRDefault="00696657" w:rsidP="001B7BB4">
            <w:pPr>
              <w:jc w:val="center"/>
              <w:rPr>
                <w:color w:val="000000"/>
              </w:rPr>
            </w:pPr>
            <w:r w:rsidRPr="005649FC">
              <w:rPr>
                <w:color w:val="000000"/>
              </w:rPr>
              <w:t>4</w:t>
            </w:r>
          </w:p>
        </w:tc>
      </w:tr>
      <w:tr w:rsidR="005C581D" w:rsidRPr="002E2408" w:rsidTr="005C581D">
        <w:trPr>
          <w:trHeight w:val="398"/>
        </w:trPr>
        <w:tc>
          <w:tcPr>
            <w:tcW w:w="6487" w:type="dxa"/>
          </w:tcPr>
          <w:p w:rsidR="005C581D" w:rsidRPr="002E2408" w:rsidRDefault="005C581D" w:rsidP="005C581D">
            <w:r w:rsidRPr="00A558D0">
              <w:rPr>
                <w:b/>
                <w:bCs/>
              </w:rPr>
              <w:t>Применяемая участником ставка НДС</w:t>
            </w:r>
          </w:p>
        </w:tc>
        <w:tc>
          <w:tcPr>
            <w:tcW w:w="8080" w:type="dxa"/>
            <w:gridSpan w:val="2"/>
          </w:tcPr>
          <w:p w:rsidR="005C581D" w:rsidRPr="005C2591" w:rsidRDefault="005C581D" w:rsidP="005C581D">
            <w:r w:rsidRPr="005C2591">
              <w:rPr>
                <w:bCs/>
              </w:rPr>
              <w:t>Указать применяемую участником ставку НДС в процентах</w:t>
            </w:r>
          </w:p>
        </w:tc>
      </w:tr>
    </w:tbl>
    <w:p w:rsidR="005C581D" w:rsidRDefault="005C581D" w:rsidP="005C581D">
      <w:pPr>
        <w:spacing w:after="200" w:line="276" w:lineRule="auto"/>
        <w:jc w:val="both"/>
      </w:pPr>
    </w:p>
    <w:p w:rsidR="005C581D" w:rsidRDefault="005C581D" w:rsidP="005C581D">
      <w:pPr>
        <w:spacing w:after="200" w:line="276" w:lineRule="auto"/>
        <w:jc w:val="both"/>
      </w:pPr>
    </w:p>
    <w:p w:rsidR="005C581D" w:rsidRDefault="005C581D" w:rsidP="005C581D">
      <w:pPr>
        <w:ind w:firstLine="709"/>
        <w:jc w:val="center"/>
        <w:rPr>
          <w:b/>
          <w:bCs/>
          <w:sz w:val="28"/>
        </w:rPr>
      </w:pPr>
    </w:p>
    <w:p w:rsidR="005C581D" w:rsidRPr="00232DD3" w:rsidRDefault="005C581D" w:rsidP="005C581D">
      <w:pPr>
        <w:pStyle w:val="a6"/>
        <w:ind w:left="0"/>
        <w:jc w:val="center"/>
        <w:rPr>
          <w:color w:val="000000"/>
          <w:sz w:val="28"/>
          <w:szCs w:val="28"/>
        </w:rPr>
        <w:sectPr w:rsidR="005C581D" w:rsidRPr="00232DD3" w:rsidSect="005C581D">
          <w:pgSz w:w="16838" w:h="11906" w:orient="landscape"/>
          <w:pgMar w:top="1134" w:right="1134" w:bottom="850" w:left="1134" w:header="708" w:footer="708" w:gutter="0"/>
          <w:cols w:space="708"/>
          <w:docGrid w:linePitch="360"/>
        </w:sectPr>
      </w:pPr>
    </w:p>
    <w:p w:rsidR="005C581D" w:rsidRDefault="005C581D" w:rsidP="005C581D">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5C581D" w:rsidRDefault="005C581D" w:rsidP="005C58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5C581D" w:rsidRPr="009C6856" w:rsidTr="005C581D">
        <w:tc>
          <w:tcPr>
            <w:tcW w:w="817" w:type="dxa"/>
          </w:tcPr>
          <w:p w:rsidR="005C581D" w:rsidRPr="009C6856" w:rsidRDefault="005C581D" w:rsidP="005C581D">
            <w:pPr>
              <w:rPr>
                <w:b/>
              </w:rPr>
            </w:pPr>
            <w:r w:rsidRPr="009C6856">
              <w:rPr>
                <w:b/>
              </w:rPr>
              <w:t>№п/п</w:t>
            </w:r>
          </w:p>
        </w:tc>
        <w:tc>
          <w:tcPr>
            <w:tcW w:w="3942" w:type="dxa"/>
          </w:tcPr>
          <w:p w:rsidR="005C581D" w:rsidRPr="009C6856" w:rsidRDefault="005C581D" w:rsidP="005C581D">
            <w:pPr>
              <w:rPr>
                <w:b/>
              </w:rPr>
            </w:pPr>
            <w:r w:rsidRPr="009C6856">
              <w:rPr>
                <w:b/>
              </w:rPr>
              <w:t>Параметры закупки</w:t>
            </w:r>
          </w:p>
        </w:tc>
        <w:tc>
          <w:tcPr>
            <w:tcW w:w="10027" w:type="dxa"/>
          </w:tcPr>
          <w:p w:rsidR="005C581D" w:rsidRPr="009C6856" w:rsidRDefault="005C581D" w:rsidP="005C581D">
            <w:pPr>
              <w:rPr>
                <w:b/>
              </w:rPr>
            </w:pPr>
            <w:r w:rsidRPr="009C6856">
              <w:rPr>
                <w:b/>
              </w:rPr>
              <w:t>Сведения о закупке</w:t>
            </w:r>
          </w:p>
        </w:tc>
      </w:tr>
      <w:tr w:rsidR="005C581D" w:rsidRPr="009C6856" w:rsidTr="005C581D">
        <w:tc>
          <w:tcPr>
            <w:tcW w:w="817" w:type="dxa"/>
          </w:tcPr>
          <w:p w:rsidR="005C581D" w:rsidRPr="009C6856" w:rsidRDefault="005C581D" w:rsidP="005C581D">
            <w:r w:rsidRPr="009C6856">
              <w:t>2.1</w:t>
            </w:r>
          </w:p>
        </w:tc>
        <w:tc>
          <w:tcPr>
            <w:tcW w:w="3942" w:type="dxa"/>
          </w:tcPr>
          <w:p w:rsidR="005C581D" w:rsidRPr="009C6856" w:rsidRDefault="005C581D" w:rsidP="005C581D">
            <w:pPr>
              <w:rPr>
                <w:sz w:val="28"/>
                <w:szCs w:val="28"/>
              </w:rPr>
            </w:pPr>
            <w:r w:rsidRPr="009C6856">
              <w:rPr>
                <w:sz w:val="28"/>
                <w:szCs w:val="28"/>
              </w:rPr>
              <w:t>Сведения о заказчике</w:t>
            </w:r>
          </w:p>
        </w:tc>
        <w:tc>
          <w:tcPr>
            <w:tcW w:w="10027" w:type="dxa"/>
          </w:tcPr>
          <w:p w:rsidR="005C581D" w:rsidRPr="00EB48EA" w:rsidRDefault="005C581D" w:rsidP="005C581D">
            <w:pPr>
              <w:jc w:val="both"/>
              <w:rPr>
                <w:bCs/>
                <w:sz w:val="28"/>
                <w:szCs w:val="28"/>
              </w:rPr>
            </w:pPr>
            <w:r w:rsidRPr="00EB48EA">
              <w:rPr>
                <w:bCs/>
                <w:sz w:val="28"/>
                <w:szCs w:val="28"/>
              </w:rPr>
              <w:t>Заказчик – АО «Пассажирская компания «Сахалин».</w:t>
            </w:r>
          </w:p>
          <w:p w:rsidR="005C581D" w:rsidRPr="00EB48EA" w:rsidRDefault="005C581D" w:rsidP="005C581D">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5C581D" w:rsidRPr="00EB48EA" w:rsidRDefault="005C581D" w:rsidP="005C581D">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5C581D" w:rsidRPr="00EB48EA" w:rsidRDefault="005C581D" w:rsidP="005C581D">
            <w:pPr>
              <w:jc w:val="both"/>
              <w:rPr>
                <w:bCs/>
                <w:sz w:val="28"/>
                <w:szCs w:val="28"/>
              </w:rPr>
            </w:pPr>
            <w:r w:rsidRPr="00EB48EA">
              <w:rPr>
                <w:bCs/>
                <w:sz w:val="28"/>
                <w:szCs w:val="28"/>
              </w:rPr>
              <w:t>Адрес электронной почты: oao@pk-sakhalin.ru.</w:t>
            </w:r>
          </w:p>
          <w:p w:rsidR="005C581D" w:rsidRPr="00EB48EA" w:rsidRDefault="005C581D" w:rsidP="005C581D">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5C581D" w:rsidRPr="00EB48EA" w:rsidRDefault="005C581D" w:rsidP="005C581D">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5C581D" w:rsidRPr="00EB48EA" w:rsidRDefault="005C581D" w:rsidP="005C581D">
            <w:pPr>
              <w:jc w:val="both"/>
              <w:rPr>
                <w:bCs/>
                <w:sz w:val="28"/>
                <w:szCs w:val="28"/>
              </w:rPr>
            </w:pPr>
            <w:r w:rsidRPr="00EB48EA">
              <w:rPr>
                <w:bCs/>
                <w:sz w:val="28"/>
                <w:szCs w:val="28"/>
              </w:rPr>
              <w:t>Контактные данные:</w:t>
            </w:r>
          </w:p>
          <w:p w:rsidR="005C581D" w:rsidRPr="00EB48EA" w:rsidRDefault="005C581D" w:rsidP="005C581D">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5C581D" w:rsidRPr="00EB48EA" w:rsidRDefault="005C581D" w:rsidP="005C581D">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5C581D" w:rsidRPr="00BF016E" w:rsidRDefault="005C581D" w:rsidP="005C581D">
            <w:pPr>
              <w:jc w:val="both"/>
              <w:rPr>
                <w:bCs/>
                <w:sz w:val="28"/>
                <w:szCs w:val="28"/>
              </w:rPr>
            </w:pPr>
            <w:r w:rsidRPr="00BF016E">
              <w:rPr>
                <w:bCs/>
                <w:sz w:val="28"/>
                <w:szCs w:val="28"/>
              </w:rPr>
              <w:t>Контактные данные:</w:t>
            </w:r>
          </w:p>
          <w:p w:rsidR="005C581D" w:rsidRPr="000275B6" w:rsidRDefault="005C581D" w:rsidP="005C581D">
            <w:pPr>
              <w:jc w:val="both"/>
              <w:rPr>
                <w:bCs/>
                <w:i/>
                <w:sz w:val="28"/>
                <w:szCs w:val="28"/>
              </w:rPr>
            </w:pPr>
            <w:r w:rsidRPr="00BF016E">
              <w:rPr>
                <w:bCs/>
                <w:sz w:val="28"/>
                <w:szCs w:val="28"/>
              </w:rPr>
              <w:t xml:space="preserve">Контактное лицо: </w:t>
            </w:r>
            <w:r>
              <w:rPr>
                <w:bCs/>
                <w:sz w:val="28"/>
                <w:szCs w:val="28"/>
              </w:rPr>
              <w:t xml:space="preserve">Ведущий специалист </w:t>
            </w:r>
            <w:r w:rsidR="0032067F">
              <w:rPr>
                <w:bCs/>
                <w:sz w:val="28"/>
                <w:szCs w:val="28"/>
              </w:rPr>
              <w:t xml:space="preserve">по закупкам </w:t>
            </w:r>
            <w:r>
              <w:rPr>
                <w:bCs/>
                <w:sz w:val="28"/>
                <w:szCs w:val="28"/>
              </w:rPr>
              <w:t>Медведев Александр Викторович</w:t>
            </w:r>
            <w:r w:rsidRPr="000275B6">
              <w:rPr>
                <w:bCs/>
                <w:i/>
                <w:sz w:val="28"/>
                <w:szCs w:val="28"/>
              </w:rPr>
              <w:t xml:space="preserve">. </w:t>
            </w:r>
          </w:p>
          <w:p w:rsidR="005C581D" w:rsidRPr="000275B6" w:rsidRDefault="005C581D" w:rsidP="005C581D">
            <w:pPr>
              <w:jc w:val="both"/>
              <w:rPr>
                <w:bCs/>
                <w:i/>
                <w:sz w:val="28"/>
                <w:szCs w:val="28"/>
              </w:rPr>
            </w:pPr>
            <w:r w:rsidRPr="000275B6">
              <w:rPr>
                <w:bCs/>
                <w:sz w:val="28"/>
                <w:szCs w:val="28"/>
              </w:rPr>
              <w:t xml:space="preserve">Адрес электронной почты: </w:t>
            </w:r>
            <w:hyperlink r:id="rId11" w:history="1">
              <w:r w:rsidR="001A75A3" w:rsidRPr="003E07C4">
                <w:rPr>
                  <w:rStyle w:val="a8"/>
                  <w:sz w:val="28"/>
                  <w:szCs w:val="28"/>
                </w:rPr>
                <w:t>RCKZ_MedvedevAV@dvgd.</w:t>
              </w:r>
              <w:r w:rsidR="001A75A3" w:rsidRPr="003E07C4">
                <w:rPr>
                  <w:rStyle w:val="a8"/>
                  <w:sz w:val="28"/>
                  <w:szCs w:val="28"/>
                  <w:lang w:val="en-US"/>
                </w:rPr>
                <w:t>rzd</w:t>
              </w:r>
              <w:r w:rsidR="001A75A3" w:rsidRPr="003E07C4">
                <w:rPr>
                  <w:rStyle w:val="a8"/>
                  <w:sz w:val="28"/>
                  <w:szCs w:val="28"/>
                </w:rPr>
                <w:t>.ru</w:t>
              </w:r>
            </w:hyperlink>
            <w:r>
              <w:rPr>
                <w:sz w:val="28"/>
                <w:szCs w:val="28"/>
              </w:rPr>
              <w:t xml:space="preserve">. </w:t>
            </w:r>
            <w:r w:rsidRPr="00CB17E7">
              <w:rPr>
                <w:sz w:val="28"/>
                <w:szCs w:val="28"/>
              </w:rPr>
              <w:t xml:space="preserve"> </w:t>
            </w:r>
            <w:r w:rsidRPr="000275B6">
              <w:rPr>
                <w:bCs/>
                <w:i/>
                <w:sz w:val="28"/>
                <w:szCs w:val="28"/>
              </w:rPr>
              <w:t xml:space="preserve"> </w:t>
            </w:r>
          </w:p>
          <w:p w:rsidR="005C581D" w:rsidRPr="000275B6" w:rsidRDefault="005C581D" w:rsidP="005C581D">
            <w:pPr>
              <w:jc w:val="both"/>
              <w:rPr>
                <w:bCs/>
                <w:i/>
                <w:sz w:val="28"/>
                <w:szCs w:val="28"/>
              </w:rPr>
            </w:pPr>
            <w:r w:rsidRPr="000275B6">
              <w:rPr>
                <w:bCs/>
                <w:sz w:val="28"/>
                <w:szCs w:val="28"/>
              </w:rPr>
              <w:t xml:space="preserve">Номер телефона: </w:t>
            </w:r>
            <w:r>
              <w:rPr>
                <w:bCs/>
                <w:sz w:val="28"/>
                <w:szCs w:val="28"/>
              </w:rPr>
              <w:t>8</w:t>
            </w:r>
            <w:r>
              <w:rPr>
                <w:sz w:val="28"/>
              </w:rPr>
              <w:t xml:space="preserve"> (4212) 384</w:t>
            </w:r>
            <w:r>
              <w:rPr>
                <w:sz w:val="28"/>
                <w:lang w:val="en-US"/>
              </w:rPr>
              <w:t>692</w:t>
            </w:r>
            <w:r w:rsidRPr="007979ED">
              <w:rPr>
                <w:bCs/>
                <w:i/>
                <w:sz w:val="28"/>
                <w:szCs w:val="28"/>
              </w:rPr>
              <w:t>.</w:t>
            </w:r>
          </w:p>
          <w:p w:rsidR="005C581D" w:rsidRPr="00EB48EA" w:rsidRDefault="005C581D" w:rsidP="005C581D">
            <w:pPr>
              <w:jc w:val="both"/>
              <w:rPr>
                <w:bCs/>
                <w:i/>
                <w:sz w:val="28"/>
                <w:szCs w:val="28"/>
              </w:rPr>
            </w:pPr>
            <w:r w:rsidRPr="000275B6">
              <w:rPr>
                <w:bCs/>
                <w:sz w:val="28"/>
                <w:szCs w:val="28"/>
              </w:rPr>
              <w:t>Номер факса:</w:t>
            </w:r>
            <w:r w:rsidRPr="000275B6">
              <w:rPr>
                <w:bCs/>
                <w:i/>
                <w:sz w:val="28"/>
                <w:szCs w:val="28"/>
              </w:rPr>
              <w:t xml:space="preserve"> </w:t>
            </w:r>
            <w:r>
              <w:rPr>
                <w:sz w:val="28"/>
                <w:szCs w:val="28"/>
              </w:rPr>
              <w:t>8</w:t>
            </w:r>
            <w:r w:rsidRPr="002C6DAC">
              <w:rPr>
                <w:sz w:val="28"/>
                <w:szCs w:val="28"/>
              </w:rPr>
              <w:t xml:space="preserve"> (4212) 911654, </w:t>
            </w:r>
            <w:r>
              <w:rPr>
                <w:sz w:val="28"/>
                <w:szCs w:val="28"/>
              </w:rPr>
              <w:t>8</w:t>
            </w:r>
            <w:r w:rsidRPr="002C6DAC">
              <w:rPr>
                <w:sz w:val="28"/>
                <w:szCs w:val="28"/>
              </w:rPr>
              <w:t xml:space="preserve"> (4212) 384293</w:t>
            </w:r>
            <w:r w:rsidRPr="007979ED">
              <w:rPr>
                <w:bCs/>
                <w:sz w:val="28"/>
                <w:szCs w:val="28"/>
              </w:rPr>
              <w:t>.</w:t>
            </w:r>
          </w:p>
        </w:tc>
      </w:tr>
      <w:tr w:rsidR="005C581D" w:rsidRPr="009C6856" w:rsidTr="005C581D">
        <w:tc>
          <w:tcPr>
            <w:tcW w:w="817" w:type="dxa"/>
          </w:tcPr>
          <w:p w:rsidR="005C581D" w:rsidRPr="009C6856" w:rsidRDefault="005C581D" w:rsidP="005C581D">
            <w:r w:rsidRPr="009C6856">
              <w:t>2.2</w:t>
            </w:r>
          </w:p>
        </w:tc>
        <w:tc>
          <w:tcPr>
            <w:tcW w:w="3942" w:type="dxa"/>
          </w:tcPr>
          <w:p w:rsidR="005C581D" w:rsidRPr="009C6856" w:rsidRDefault="005C581D" w:rsidP="005C581D">
            <w:r w:rsidRPr="009C6856">
              <w:rPr>
                <w:sz w:val="28"/>
                <w:szCs w:val="28"/>
              </w:rPr>
              <w:t>Порядок, место, дата начала и окончания срока подачи заявок, вскрытие заявок</w:t>
            </w:r>
          </w:p>
        </w:tc>
        <w:tc>
          <w:tcPr>
            <w:tcW w:w="10027" w:type="dxa"/>
          </w:tcPr>
          <w:p w:rsidR="005C581D" w:rsidRPr="00880779" w:rsidRDefault="005C581D" w:rsidP="005C581D">
            <w:pPr>
              <w:ind w:firstLine="709"/>
              <w:jc w:val="both"/>
              <w:rPr>
                <w:bCs/>
                <w:i/>
                <w:sz w:val="28"/>
                <w:szCs w:val="28"/>
              </w:rPr>
            </w:pPr>
            <w:r w:rsidRPr="00880779">
              <w:rPr>
                <w:bCs/>
                <w:sz w:val="28"/>
                <w:szCs w:val="28"/>
              </w:rPr>
              <w:t>Заявки подаются в порядке, указанном в пункте 3.1</w:t>
            </w:r>
            <w:r>
              <w:rPr>
                <w:bCs/>
                <w:sz w:val="28"/>
                <w:szCs w:val="28"/>
              </w:rPr>
              <w:t>3</w:t>
            </w:r>
            <w:r w:rsidRPr="00880779">
              <w:rPr>
                <w:bCs/>
                <w:sz w:val="28"/>
                <w:szCs w:val="28"/>
              </w:rPr>
              <w:t xml:space="preserve">  документации</w:t>
            </w:r>
            <w:r>
              <w:rPr>
                <w:bCs/>
                <w:sz w:val="28"/>
                <w:szCs w:val="28"/>
              </w:rPr>
              <w:t xml:space="preserve"> о закупке</w:t>
            </w:r>
            <w:r w:rsidRPr="00880779">
              <w:rPr>
                <w:bCs/>
                <w:sz w:val="28"/>
                <w:szCs w:val="28"/>
              </w:rPr>
              <w:t xml:space="preserve">, на </w:t>
            </w:r>
            <w:r w:rsidR="0032067F">
              <w:rPr>
                <w:bCs/>
                <w:sz w:val="28"/>
                <w:szCs w:val="28"/>
              </w:rPr>
              <w:t>Э</w:t>
            </w:r>
            <w:r w:rsidRPr="00880779">
              <w:rPr>
                <w:bCs/>
                <w:sz w:val="28"/>
                <w:szCs w:val="28"/>
              </w:rPr>
              <w:t>лектронной торговой площадке</w:t>
            </w:r>
            <w:r w:rsidR="0032067F">
              <w:rPr>
                <w:bCs/>
                <w:sz w:val="28"/>
                <w:szCs w:val="28"/>
              </w:rPr>
              <w:t xml:space="preserve"> Комита</w:t>
            </w:r>
            <w:r w:rsidRPr="00880779">
              <w:rPr>
                <w:bCs/>
                <w:sz w:val="28"/>
                <w:szCs w:val="28"/>
              </w:rPr>
              <w:t xml:space="preserve"> </w:t>
            </w:r>
            <w:hyperlink r:id="rId12"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5C581D" w:rsidRPr="00880779" w:rsidRDefault="005C581D" w:rsidP="005C581D">
            <w:pPr>
              <w:ind w:firstLine="709"/>
              <w:jc w:val="both"/>
              <w:rPr>
                <w:bCs/>
                <w:sz w:val="28"/>
                <w:szCs w:val="28"/>
              </w:rPr>
            </w:pPr>
            <w:proofErr w:type="gramStart"/>
            <w:r w:rsidRPr="00880779">
              <w:rPr>
                <w:bCs/>
                <w:sz w:val="28"/>
                <w:szCs w:val="28"/>
              </w:rPr>
              <w:t xml:space="preserve">Дата начала подачи заявок – с момента опубликования извещения и  документации </w:t>
            </w:r>
            <w:r>
              <w:rPr>
                <w:bCs/>
                <w:sz w:val="28"/>
                <w:szCs w:val="28"/>
              </w:rPr>
              <w:t xml:space="preserve">о закупке </w:t>
            </w:r>
            <w:r w:rsidRPr="00880779">
              <w:rPr>
                <w:bCs/>
                <w:sz w:val="28"/>
                <w:szCs w:val="28"/>
              </w:rPr>
              <w:t>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57712A">
              <w:rPr>
                <w:sz w:val="28"/>
                <w:szCs w:val="28"/>
              </w:rPr>
              <w:t>https://company.rzd.ru/</w:t>
            </w:r>
            <w:r w:rsidRPr="00C67410">
              <w:rPr>
                <w:sz w:val="28"/>
                <w:szCs w:val="28"/>
              </w:rPr>
              <w:t xml:space="preserve"> (раздел «Закупки и торги»)</w:t>
            </w:r>
            <w:r w:rsidRPr="00B671EE">
              <w:rPr>
                <w:bCs/>
                <w:sz w:val="28"/>
                <w:szCs w:val="28"/>
              </w:rPr>
              <w:t xml:space="preserve"> </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sidR="001A75A3">
              <w:rPr>
                <w:b/>
                <w:bCs/>
                <w:sz w:val="28"/>
                <w:szCs w:val="28"/>
              </w:rPr>
              <w:t>12</w:t>
            </w:r>
            <w:r w:rsidRPr="00880779">
              <w:rPr>
                <w:b/>
                <w:bCs/>
                <w:sz w:val="28"/>
                <w:szCs w:val="28"/>
              </w:rPr>
              <w:t xml:space="preserve">» </w:t>
            </w:r>
            <w:r w:rsidR="001A75A3">
              <w:rPr>
                <w:b/>
                <w:bCs/>
                <w:sz w:val="28"/>
                <w:szCs w:val="28"/>
              </w:rPr>
              <w:lastRenderedPageBreak/>
              <w:t>апреля</w:t>
            </w:r>
            <w:r>
              <w:rPr>
                <w:b/>
                <w:bCs/>
                <w:sz w:val="28"/>
                <w:szCs w:val="28"/>
              </w:rPr>
              <w:t xml:space="preserve"> </w:t>
            </w:r>
            <w:r w:rsidR="009A3A22">
              <w:rPr>
                <w:b/>
                <w:bCs/>
                <w:sz w:val="28"/>
                <w:szCs w:val="28"/>
              </w:rPr>
              <w:t>2024</w:t>
            </w:r>
            <w:r w:rsidRPr="00880779">
              <w:rPr>
                <w:b/>
                <w:bCs/>
                <w:sz w:val="28"/>
                <w:szCs w:val="28"/>
              </w:rPr>
              <w:t xml:space="preserve"> года</w:t>
            </w:r>
            <w:r w:rsidRPr="00880779">
              <w:rPr>
                <w:bCs/>
                <w:sz w:val="28"/>
                <w:szCs w:val="28"/>
              </w:rPr>
              <w:t>.</w:t>
            </w:r>
            <w:proofErr w:type="gramEnd"/>
          </w:p>
          <w:p w:rsidR="005C581D" w:rsidRPr="00880779" w:rsidRDefault="005C581D" w:rsidP="001A75A3">
            <w:pPr>
              <w:ind w:firstLine="709"/>
              <w:jc w:val="both"/>
              <w:rPr>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1A75A3">
              <w:rPr>
                <w:b/>
                <w:bCs/>
                <w:sz w:val="28"/>
                <w:szCs w:val="28"/>
              </w:rPr>
              <w:t>02</w:t>
            </w:r>
            <w:r w:rsidRPr="00880779">
              <w:rPr>
                <w:b/>
                <w:bCs/>
                <w:sz w:val="28"/>
                <w:szCs w:val="28"/>
              </w:rPr>
              <w:t xml:space="preserve">» </w:t>
            </w:r>
            <w:r w:rsidR="001A75A3">
              <w:rPr>
                <w:b/>
                <w:bCs/>
                <w:sz w:val="28"/>
                <w:szCs w:val="28"/>
              </w:rPr>
              <w:t>мая</w:t>
            </w:r>
            <w:r w:rsidRPr="00880779">
              <w:rPr>
                <w:b/>
                <w:bCs/>
                <w:sz w:val="28"/>
                <w:szCs w:val="28"/>
              </w:rPr>
              <w:t xml:space="preserve"> 202</w:t>
            </w:r>
            <w:r w:rsidR="00B1115F">
              <w:rPr>
                <w:b/>
                <w:bCs/>
                <w:sz w:val="28"/>
                <w:szCs w:val="28"/>
              </w:rPr>
              <w:t>4</w:t>
            </w:r>
            <w:r w:rsidRPr="00880779">
              <w:rPr>
                <w:b/>
                <w:bCs/>
                <w:sz w:val="28"/>
                <w:szCs w:val="28"/>
              </w:rPr>
              <w:t xml:space="preserve"> года</w:t>
            </w:r>
            <w:r>
              <w:rPr>
                <w:b/>
                <w:bCs/>
                <w:sz w:val="28"/>
                <w:szCs w:val="28"/>
              </w:rPr>
              <w:t>.</w:t>
            </w:r>
          </w:p>
        </w:tc>
      </w:tr>
      <w:tr w:rsidR="005C581D" w:rsidRPr="009C6856" w:rsidTr="005C581D">
        <w:tc>
          <w:tcPr>
            <w:tcW w:w="817" w:type="dxa"/>
          </w:tcPr>
          <w:p w:rsidR="005C581D" w:rsidRPr="009C6856" w:rsidRDefault="005C581D" w:rsidP="005C581D">
            <w:r w:rsidRPr="009C6856">
              <w:rPr>
                <w:sz w:val="28"/>
              </w:rPr>
              <w:lastRenderedPageBreak/>
              <w:t>2.3</w:t>
            </w:r>
          </w:p>
        </w:tc>
        <w:tc>
          <w:tcPr>
            <w:tcW w:w="3942" w:type="dxa"/>
          </w:tcPr>
          <w:p w:rsidR="005C581D" w:rsidRPr="009C6856" w:rsidRDefault="005C581D" w:rsidP="005C581D">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5C581D" w:rsidRPr="00880779" w:rsidRDefault="005C581D" w:rsidP="005C581D">
            <w:pPr>
              <w:ind w:firstLine="16"/>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1A75A3">
              <w:rPr>
                <w:b/>
                <w:bCs/>
                <w:sz w:val="28"/>
                <w:szCs w:val="28"/>
              </w:rPr>
              <w:t>14</w:t>
            </w:r>
            <w:r w:rsidRPr="00880779">
              <w:rPr>
                <w:b/>
                <w:bCs/>
                <w:sz w:val="28"/>
                <w:szCs w:val="28"/>
              </w:rPr>
              <w:t>»</w:t>
            </w:r>
            <w:r>
              <w:rPr>
                <w:b/>
                <w:bCs/>
                <w:sz w:val="28"/>
                <w:szCs w:val="28"/>
              </w:rPr>
              <w:t xml:space="preserve"> </w:t>
            </w:r>
            <w:r w:rsidR="001A75A3">
              <w:rPr>
                <w:b/>
                <w:bCs/>
                <w:sz w:val="28"/>
                <w:szCs w:val="28"/>
              </w:rPr>
              <w:t xml:space="preserve">мая </w:t>
            </w:r>
            <w:r w:rsidRPr="00880779">
              <w:rPr>
                <w:b/>
                <w:bCs/>
                <w:sz w:val="28"/>
                <w:szCs w:val="28"/>
              </w:rPr>
              <w:t>202</w:t>
            </w:r>
            <w:r>
              <w:rPr>
                <w:b/>
                <w:bCs/>
                <w:sz w:val="28"/>
                <w:szCs w:val="28"/>
              </w:rPr>
              <w:t>4</w:t>
            </w:r>
            <w:r w:rsidRPr="00880779">
              <w:rPr>
                <w:b/>
                <w:bCs/>
                <w:sz w:val="28"/>
                <w:szCs w:val="28"/>
              </w:rPr>
              <w:t xml:space="preserve"> года.</w:t>
            </w:r>
          </w:p>
          <w:p w:rsidR="005C581D" w:rsidRPr="00880779" w:rsidRDefault="005C581D" w:rsidP="005C581D">
            <w:pPr>
              <w:ind w:firstLine="16"/>
              <w:jc w:val="both"/>
              <w:rPr>
                <w:bCs/>
                <w:sz w:val="28"/>
                <w:szCs w:val="28"/>
              </w:rPr>
            </w:pPr>
            <w:r w:rsidRPr="00880779">
              <w:rPr>
                <w:bCs/>
                <w:sz w:val="28"/>
                <w:szCs w:val="28"/>
              </w:rPr>
              <w:t xml:space="preserve">Проведение аукциона осуществляется: </w:t>
            </w:r>
          </w:p>
          <w:p w:rsidR="005C581D" w:rsidRPr="00880779" w:rsidRDefault="005C581D" w:rsidP="001A75A3">
            <w:pPr>
              <w:ind w:firstLine="16"/>
              <w:jc w:val="both"/>
              <w:rPr>
                <w:bCs/>
                <w:sz w:val="28"/>
                <w:szCs w:val="28"/>
              </w:rPr>
            </w:pP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1A75A3">
              <w:rPr>
                <w:b/>
                <w:bCs/>
                <w:sz w:val="28"/>
                <w:szCs w:val="28"/>
              </w:rPr>
              <w:t>16</w:t>
            </w:r>
            <w:r w:rsidRPr="00880779">
              <w:rPr>
                <w:b/>
                <w:bCs/>
                <w:sz w:val="28"/>
                <w:szCs w:val="28"/>
              </w:rPr>
              <w:t xml:space="preserve">» </w:t>
            </w:r>
            <w:r w:rsidR="001A75A3">
              <w:rPr>
                <w:b/>
                <w:bCs/>
                <w:sz w:val="28"/>
                <w:szCs w:val="28"/>
              </w:rPr>
              <w:t>мая</w:t>
            </w:r>
            <w:r w:rsidRPr="00880779">
              <w:rPr>
                <w:b/>
                <w:bCs/>
                <w:sz w:val="28"/>
                <w:szCs w:val="28"/>
              </w:rPr>
              <w:t xml:space="preserve"> 202</w:t>
            </w:r>
            <w:r>
              <w:rPr>
                <w:b/>
                <w:bCs/>
                <w:sz w:val="28"/>
                <w:szCs w:val="28"/>
              </w:rPr>
              <w:t>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5C581D" w:rsidTr="005C581D">
        <w:tc>
          <w:tcPr>
            <w:tcW w:w="817" w:type="dxa"/>
          </w:tcPr>
          <w:p w:rsidR="005C581D" w:rsidRPr="009C6856" w:rsidRDefault="005C581D" w:rsidP="005C581D">
            <w:r w:rsidRPr="009C6856">
              <w:rPr>
                <w:sz w:val="28"/>
              </w:rPr>
              <w:t>2.4</w:t>
            </w:r>
          </w:p>
        </w:tc>
        <w:tc>
          <w:tcPr>
            <w:tcW w:w="3942" w:type="dxa"/>
          </w:tcPr>
          <w:p w:rsidR="005C581D" w:rsidRPr="009C6856" w:rsidRDefault="005C581D" w:rsidP="005C581D">
            <w:pPr>
              <w:jc w:val="both"/>
              <w:rPr>
                <w:bCs/>
                <w:sz w:val="28"/>
                <w:szCs w:val="28"/>
              </w:rPr>
            </w:pPr>
            <w:r w:rsidRPr="009C6856">
              <w:rPr>
                <w:bCs/>
                <w:sz w:val="28"/>
                <w:szCs w:val="28"/>
              </w:rPr>
              <w:t xml:space="preserve">Порядок направления запросов на разъяснение положений документации </w:t>
            </w:r>
            <w:r>
              <w:rPr>
                <w:bCs/>
                <w:sz w:val="28"/>
                <w:szCs w:val="28"/>
              </w:rPr>
              <w:t xml:space="preserve">о закупке </w:t>
            </w:r>
            <w:r w:rsidRPr="009C6856">
              <w:rPr>
                <w:bCs/>
                <w:sz w:val="28"/>
                <w:szCs w:val="28"/>
              </w:rPr>
              <w:t>и предоставления разъяснений положений документации</w:t>
            </w:r>
            <w:r>
              <w:rPr>
                <w:bCs/>
                <w:sz w:val="28"/>
                <w:szCs w:val="28"/>
              </w:rPr>
              <w:t xml:space="preserve"> о закупке</w:t>
            </w:r>
          </w:p>
          <w:p w:rsidR="005C581D" w:rsidRPr="009C6856" w:rsidRDefault="005C581D" w:rsidP="005C581D"/>
        </w:tc>
        <w:tc>
          <w:tcPr>
            <w:tcW w:w="10027" w:type="dxa"/>
          </w:tcPr>
          <w:p w:rsidR="005C581D" w:rsidRPr="00880779" w:rsidRDefault="005C581D" w:rsidP="005C581D">
            <w:pPr>
              <w:ind w:firstLine="709"/>
              <w:jc w:val="both"/>
              <w:rPr>
                <w:bCs/>
                <w:sz w:val="28"/>
                <w:szCs w:val="28"/>
              </w:rPr>
            </w:pPr>
            <w:r w:rsidRPr="00880779">
              <w:rPr>
                <w:bCs/>
                <w:sz w:val="28"/>
                <w:szCs w:val="28"/>
              </w:rPr>
              <w:t xml:space="preserve">Порядок направления запросов на разъяснение положений документации </w:t>
            </w:r>
            <w:r>
              <w:rPr>
                <w:bCs/>
                <w:sz w:val="28"/>
                <w:szCs w:val="28"/>
              </w:rPr>
              <w:t xml:space="preserve">о закупке </w:t>
            </w:r>
            <w:r w:rsidRPr="00880779">
              <w:rPr>
                <w:bCs/>
                <w:sz w:val="28"/>
                <w:szCs w:val="28"/>
              </w:rPr>
              <w:t xml:space="preserve">и предоставления разъяснений положений документации </w:t>
            </w:r>
            <w:r>
              <w:rPr>
                <w:bCs/>
                <w:sz w:val="28"/>
                <w:szCs w:val="28"/>
              </w:rPr>
              <w:t xml:space="preserve">о закупке </w:t>
            </w:r>
            <w:r w:rsidRPr="00880779">
              <w:rPr>
                <w:bCs/>
                <w:sz w:val="28"/>
                <w:szCs w:val="28"/>
              </w:rPr>
              <w:t>указан в пункте 3.5 документации</w:t>
            </w:r>
            <w:r>
              <w:rPr>
                <w:bCs/>
                <w:sz w:val="28"/>
                <w:szCs w:val="28"/>
              </w:rPr>
              <w:t xml:space="preserve"> о закупке «Порядок проведения аукциона»</w:t>
            </w:r>
            <w:r w:rsidRPr="00880779">
              <w:rPr>
                <w:bCs/>
                <w:sz w:val="28"/>
                <w:szCs w:val="28"/>
              </w:rPr>
              <w:t>.</w:t>
            </w:r>
          </w:p>
          <w:p w:rsidR="005C581D" w:rsidRPr="00880779" w:rsidRDefault="005C581D" w:rsidP="005C581D">
            <w:pPr>
              <w:ind w:firstLine="709"/>
              <w:jc w:val="both"/>
              <w:rPr>
                <w:bCs/>
                <w:sz w:val="28"/>
                <w:szCs w:val="28"/>
              </w:rPr>
            </w:pPr>
            <w:r w:rsidRPr="00880779">
              <w:rPr>
                <w:bCs/>
                <w:sz w:val="28"/>
                <w:szCs w:val="28"/>
              </w:rPr>
              <w:t>Срок направления участниками запросов на разъяснение положений документации</w:t>
            </w:r>
            <w:r>
              <w:rPr>
                <w:bCs/>
                <w:sz w:val="28"/>
                <w:szCs w:val="28"/>
              </w:rPr>
              <w:t xml:space="preserve"> о закупке</w:t>
            </w:r>
            <w:r w:rsidRPr="00880779">
              <w:rPr>
                <w:bCs/>
                <w:sz w:val="28"/>
                <w:szCs w:val="28"/>
              </w:rPr>
              <w:t xml:space="preserve">: с </w:t>
            </w:r>
            <w:r w:rsidRPr="00880779">
              <w:rPr>
                <w:b/>
                <w:bCs/>
                <w:sz w:val="28"/>
                <w:szCs w:val="28"/>
              </w:rPr>
              <w:t>«</w:t>
            </w:r>
            <w:r w:rsidR="001A75A3">
              <w:rPr>
                <w:b/>
                <w:bCs/>
                <w:sz w:val="28"/>
                <w:szCs w:val="28"/>
              </w:rPr>
              <w:t>12</w:t>
            </w:r>
            <w:r w:rsidRPr="00880779">
              <w:rPr>
                <w:b/>
                <w:bCs/>
                <w:sz w:val="28"/>
                <w:szCs w:val="28"/>
              </w:rPr>
              <w:t>»</w:t>
            </w:r>
            <w:r w:rsidR="009A3A22">
              <w:rPr>
                <w:b/>
                <w:bCs/>
                <w:sz w:val="28"/>
                <w:szCs w:val="28"/>
              </w:rPr>
              <w:t xml:space="preserve"> </w:t>
            </w:r>
            <w:r w:rsidR="001A75A3">
              <w:rPr>
                <w:b/>
                <w:bCs/>
                <w:sz w:val="28"/>
                <w:szCs w:val="28"/>
              </w:rPr>
              <w:t>апреля</w:t>
            </w:r>
            <w:r>
              <w:rPr>
                <w:b/>
                <w:bCs/>
                <w:sz w:val="28"/>
                <w:szCs w:val="28"/>
              </w:rPr>
              <w:t xml:space="preserve"> </w:t>
            </w:r>
            <w:r w:rsidRPr="00880779">
              <w:rPr>
                <w:b/>
                <w:bCs/>
                <w:sz w:val="28"/>
                <w:szCs w:val="28"/>
              </w:rPr>
              <w:t xml:space="preserve"> </w:t>
            </w:r>
            <w:r w:rsidR="009A3A22">
              <w:rPr>
                <w:b/>
                <w:bCs/>
                <w:sz w:val="28"/>
                <w:szCs w:val="28"/>
              </w:rPr>
              <w:t>2024</w:t>
            </w:r>
            <w:r w:rsidRPr="00880779">
              <w:rPr>
                <w:b/>
                <w:bCs/>
                <w:sz w:val="28"/>
                <w:szCs w:val="28"/>
              </w:rPr>
              <w:t xml:space="preserve"> года</w:t>
            </w:r>
            <w:r w:rsidRPr="00880779">
              <w:rPr>
                <w:bCs/>
                <w:sz w:val="28"/>
                <w:szCs w:val="28"/>
              </w:rPr>
              <w:t xml:space="preserve"> по </w:t>
            </w:r>
            <w:r w:rsidRPr="00880779">
              <w:rPr>
                <w:b/>
                <w:bCs/>
                <w:sz w:val="28"/>
                <w:szCs w:val="28"/>
              </w:rPr>
              <w:t>«</w:t>
            </w:r>
            <w:r w:rsidR="001A75A3">
              <w:rPr>
                <w:b/>
                <w:bCs/>
                <w:sz w:val="28"/>
                <w:szCs w:val="28"/>
              </w:rPr>
              <w:t>24</w:t>
            </w:r>
            <w:r w:rsidRPr="00880779">
              <w:rPr>
                <w:b/>
                <w:bCs/>
                <w:sz w:val="28"/>
                <w:szCs w:val="28"/>
              </w:rPr>
              <w:t>»</w:t>
            </w:r>
            <w:r>
              <w:rPr>
                <w:b/>
                <w:bCs/>
                <w:sz w:val="28"/>
                <w:szCs w:val="28"/>
              </w:rPr>
              <w:t xml:space="preserve"> </w:t>
            </w:r>
            <w:r w:rsidR="001A75A3">
              <w:rPr>
                <w:b/>
                <w:bCs/>
                <w:sz w:val="28"/>
                <w:szCs w:val="28"/>
              </w:rPr>
              <w:t>апреля</w:t>
            </w:r>
            <w:r>
              <w:rPr>
                <w:b/>
                <w:bCs/>
                <w:sz w:val="28"/>
                <w:szCs w:val="28"/>
              </w:rPr>
              <w:t xml:space="preserve"> </w:t>
            </w:r>
            <w:r w:rsidR="009A3A22">
              <w:rPr>
                <w:b/>
                <w:bCs/>
                <w:sz w:val="28"/>
                <w:szCs w:val="28"/>
              </w:rPr>
              <w:t>2024</w:t>
            </w:r>
            <w:r w:rsidRPr="00880779">
              <w:rPr>
                <w:b/>
                <w:bCs/>
                <w:sz w:val="28"/>
                <w:szCs w:val="28"/>
              </w:rPr>
              <w:t xml:space="preserve"> года</w:t>
            </w:r>
            <w:proofErr w:type="gramStart"/>
            <w:r w:rsidRPr="00880779">
              <w:rPr>
                <w:bCs/>
                <w:sz w:val="28"/>
                <w:szCs w:val="28"/>
              </w:rPr>
              <w:t>.</w:t>
            </w:r>
            <w:proofErr w:type="gramEnd"/>
            <w:r w:rsidRPr="00880779">
              <w:rPr>
                <w:bCs/>
                <w:sz w:val="28"/>
                <w:szCs w:val="28"/>
              </w:rPr>
              <w:t xml:space="preserve"> (</w:t>
            </w:r>
            <w:proofErr w:type="gramStart"/>
            <w:r w:rsidRPr="00880779">
              <w:rPr>
                <w:bCs/>
                <w:sz w:val="28"/>
                <w:szCs w:val="28"/>
              </w:rPr>
              <w:t>в</w:t>
            </w:r>
            <w:proofErr w:type="gramEnd"/>
            <w:r w:rsidRPr="00880779">
              <w:rPr>
                <w:bCs/>
                <w:sz w:val="28"/>
                <w:szCs w:val="28"/>
              </w:rPr>
              <w:t>ключительно).</w:t>
            </w:r>
          </w:p>
          <w:p w:rsidR="005C581D" w:rsidRPr="00880779" w:rsidRDefault="005C581D" w:rsidP="005C581D">
            <w:pPr>
              <w:ind w:firstLine="709"/>
              <w:jc w:val="both"/>
              <w:rPr>
                <w:bCs/>
                <w:sz w:val="28"/>
                <w:szCs w:val="28"/>
              </w:rPr>
            </w:pPr>
            <w:r w:rsidRPr="00880779">
              <w:rPr>
                <w:bCs/>
                <w:sz w:val="28"/>
                <w:szCs w:val="28"/>
              </w:rPr>
              <w:t>Дата начала срока предоставления участникам разъяснений положений  документации</w:t>
            </w:r>
            <w:r>
              <w:rPr>
                <w:bCs/>
                <w:sz w:val="28"/>
                <w:szCs w:val="28"/>
              </w:rPr>
              <w:t xml:space="preserve"> о закупке</w:t>
            </w:r>
            <w:r w:rsidRPr="00880779">
              <w:rPr>
                <w:bCs/>
                <w:sz w:val="28"/>
                <w:szCs w:val="28"/>
              </w:rPr>
              <w:t xml:space="preserve">: </w:t>
            </w:r>
            <w:r w:rsidRPr="00880779">
              <w:rPr>
                <w:b/>
                <w:bCs/>
                <w:sz w:val="28"/>
                <w:szCs w:val="28"/>
              </w:rPr>
              <w:t>«</w:t>
            </w:r>
            <w:r w:rsidR="001A75A3">
              <w:rPr>
                <w:b/>
                <w:bCs/>
                <w:sz w:val="28"/>
                <w:szCs w:val="28"/>
              </w:rPr>
              <w:t>12</w:t>
            </w:r>
            <w:r w:rsidRPr="00880779">
              <w:rPr>
                <w:b/>
                <w:bCs/>
                <w:sz w:val="28"/>
                <w:szCs w:val="28"/>
              </w:rPr>
              <w:t>»</w:t>
            </w:r>
            <w:r>
              <w:rPr>
                <w:b/>
                <w:bCs/>
                <w:sz w:val="28"/>
                <w:szCs w:val="28"/>
              </w:rPr>
              <w:t xml:space="preserve"> </w:t>
            </w:r>
            <w:r w:rsidR="001A75A3">
              <w:rPr>
                <w:b/>
                <w:bCs/>
                <w:sz w:val="28"/>
                <w:szCs w:val="28"/>
              </w:rPr>
              <w:t>апреля</w:t>
            </w:r>
            <w:r w:rsidRPr="00880779">
              <w:rPr>
                <w:b/>
                <w:bCs/>
                <w:sz w:val="28"/>
                <w:szCs w:val="28"/>
              </w:rPr>
              <w:t xml:space="preserve"> </w:t>
            </w:r>
            <w:r w:rsidR="009A3A22">
              <w:rPr>
                <w:b/>
                <w:bCs/>
                <w:sz w:val="28"/>
                <w:szCs w:val="28"/>
              </w:rPr>
              <w:t>2024</w:t>
            </w:r>
            <w:r w:rsidRPr="00880779">
              <w:rPr>
                <w:b/>
                <w:bCs/>
                <w:sz w:val="28"/>
                <w:szCs w:val="28"/>
              </w:rPr>
              <w:t xml:space="preserve"> года</w:t>
            </w:r>
            <w:r w:rsidRPr="00880779">
              <w:rPr>
                <w:bCs/>
                <w:sz w:val="28"/>
                <w:szCs w:val="28"/>
              </w:rPr>
              <w:t>.</w:t>
            </w:r>
          </w:p>
          <w:p w:rsidR="005C581D" w:rsidRPr="00880779" w:rsidRDefault="005C581D" w:rsidP="001A75A3">
            <w:pPr>
              <w:ind w:firstLine="709"/>
              <w:jc w:val="both"/>
            </w:pPr>
            <w:r w:rsidRPr="00880779">
              <w:rPr>
                <w:bCs/>
                <w:sz w:val="28"/>
                <w:szCs w:val="28"/>
              </w:rPr>
              <w:t>Дата окончания срока предоставления участникам разъяснений положений документации</w:t>
            </w:r>
            <w:r>
              <w:rPr>
                <w:bCs/>
                <w:sz w:val="28"/>
                <w:szCs w:val="28"/>
              </w:rPr>
              <w:t xml:space="preserve"> о закупке</w:t>
            </w:r>
            <w:r w:rsidRPr="00880779">
              <w:rPr>
                <w:bCs/>
                <w:sz w:val="28"/>
                <w:szCs w:val="28"/>
              </w:rPr>
              <w:t xml:space="preserve">: 16:59 часов московского времени </w:t>
            </w:r>
            <w:r w:rsidRPr="00880779">
              <w:rPr>
                <w:b/>
                <w:bCs/>
                <w:sz w:val="28"/>
                <w:szCs w:val="28"/>
              </w:rPr>
              <w:t>«</w:t>
            </w:r>
            <w:r w:rsidR="001A75A3">
              <w:rPr>
                <w:b/>
                <w:bCs/>
                <w:sz w:val="28"/>
                <w:szCs w:val="28"/>
              </w:rPr>
              <w:t>27</w:t>
            </w:r>
            <w:r w:rsidRPr="00880779">
              <w:rPr>
                <w:b/>
                <w:bCs/>
                <w:sz w:val="28"/>
                <w:szCs w:val="28"/>
              </w:rPr>
              <w:t>»</w:t>
            </w:r>
            <w:r>
              <w:rPr>
                <w:b/>
                <w:bCs/>
                <w:sz w:val="28"/>
                <w:szCs w:val="28"/>
              </w:rPr>
              <w:t xml:space="preserve"> </w:t>
            </w:r>
            <w:r w:rsidR="001A75A3">
              <w:rPr>
                <w:b/>
                <w:bCs/>
                <w:sz w:val="28"/>
                <w:szCs w:val="28"/>
              </w:rPr>
              <w:t>апреля</w:t>
            </w:r>
            <w:r w:rsidRPr="00880779">
              <w:rPr>
                <w:b/>
                <w:bCs/>
                <w:sz w:val="28"/>
                <w:szCs w:val="28"/>
              </w:rPr>
              <w:t xml:space="preserve"> </w:t>
            </w:r>
            <w:r w:rsidR="009A3A22">
              <w:rPr>
                <w:b/>
                <w:bCs/>
                <w:sz w:val="28"/>
                <w:szCs w:val="28"/>
              </w:rPr>
              <w:t>2024</w:t>
            </w:r>
            <w:r w:rsidRPr="00880779">
              <w:rPr>
                <w:b/>
                <w:bCs/>
                <w:sz w:val="28"/>
                <w:szCs w:val="28"/>
              </w:rPr>
              <w:t xml:space="preserve"> года</w:t>
            </w:r>
            <w:r w:rsidRPr="00880779">
              <w:rPr>
                <w:bCs/>
                <w:sz w:val="28"/>
                <w:szCs w:val="28"/>
              </w:rPr>
              <w:t>.</w:t>
            </w:r>
          </w:p>
        </w:tc>
      </w:tr>
    </w:tbl>
    <w:p w:rsidR="005C581D" w:rsidRDefault="005C581D" w:rsidP="005C581D"/>
    <w:p w:rsidR="005C581D" w:rsidRDefault="005C581D" w:rsidP="005C581D"/>
    <w:p w:rsidR="005C581D" w:rsidRPr="00232DD3" w:rsidRDefault="005C581D" w:rsidP="005C581D">
      <w:pPr>
        <w:rPr>
          <w:color w:val="000000"/>
        </w:rPr>
      </w:pPr>
    </w:p>
    <w:p w:rsidR="005C581D" w:rsidRPr="004E3E20" w:rsidRDefault="005C581D" w:rsidP="005C581D">
      <w:pPr>
        <w:pStyle w:val="2"/>
        <w:spacing w:before="0" w:after="0"/>
        <w:jc w:val="center"/>
        <w:rPr>
          <w:color w:val="000000"/>
        </w:rPr>
      </w:pPr>
    </w:p>
    <w:p w:rsidR="005C581D" w:rsidRDefault="005C581D" w:rsidP="005C581D"/>
    <w:p w:rsidR="00721E1C" w:rsidRDefault="00721E1C"/>
    <w:sectPr w:rsidR="00721E1C" w:rsidSect="005C581D">
      <w:headerReference w:type="default" r:id="rId13"/>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2DF" w:rsidRDefault="00C312DF" w:rsidP="005C581D">
      <w:r>
        <w:separator/>
      </w:r>
    </w:p>
  </w:endnote>
  <w:endnote w:type="continuationSeparator" w:id="0">
    <w:p w:rsidR="00C312DF" w:rsidRDefault="00C312DF" w:rsidP="005C58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PDLF F+ Times">
    <w:altName w:val="Times New Roman"/>
    <w:panose1 w:val="00000000000000000000"/>
    <w:charset w:val="CC"/>
    <w:family w:val="roman"/>
    <w:notTrueType/>
    <w:pitch w:val="default"/>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2DF" w:rsidRDefault="00C312DF" w:rsidP="005C581D">
      <w:r>
        <w:separator/>
      </w:r>
    </w:p>
  </w:footnote>
  <w:footnote w:type="continuationSeparator" w:id="0">
    <w:p w:rsidR="00C312DF" w:rsidRDefault="00C312DF" w:rsidP="005C581D">
      <w:r>
        <w:continuationSeparator/>
      </w:r>
    </w:p>
  </w:footnote>
  <w:footnote w:id="1">
    <w:p w:rsidR="001A75A3" w:rsidRDefault="001A75A3" w:rsidP="004426D7">
      <w:pPr>
        <w:pStyle w:val="ae"/>
      </w:pPr>
      <w:r>
        <w:rPr>
          <w:rStyle w:val="ad"/>
          <w:rFonts w:eastAsia="MS Mincho"/>
        </w:rPr>
        <w:footnoteRef/>
      </w:r>
      <w:r>
        <w:t xml:space="preserve"> </w:t>
      </w:r>
      <w:r>
        <w:rPr>
          <w:rFonts w:eastAsia="Calibri"/>
          <w:i/>
          <w:lang w:eastAsia="en-US"/>
        </w:rPr>
        <w:t>В</w:t>
      </w:r>
      <w:r w:rsidRPr="0087428A">
        <w:rPr>
          <w:rFonts w:eastAsia="Calibri"/>
          <w:i/>
          <w:lang w:eastAsia="en-US"/>
        </w:rPr>
        <w:t xml:space="preserve"> случае если оказываемые Услуги не облагаются НДС, данный пункт не включается в настоящий Договор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A3" w:rsidRDefault="001A75A3">
    <w:pPr>
      <w:pStyle w:val="af1"/>
      <w:jc w:val="center"/>
    </w:pPr>
    <w:fldSimple w:instr=" PAGE   \* MERGEFORMAT ">
      <w:r w:rsidR="000B4925">
        <w:rPr>
          <w:noProof/>
        </w:rPr>
        <w:t>26</w:t>
      </w:r>
    </w:fldSimple>
  </w:p>
  <w:p w:rsidR="001A75A3" w:rsidRDefault="001A75A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A54"/>
    <w:multiLevelType w:val="hybridMultilevel"/>
    <w:tmpl w:val="3D1EF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D61CE1"/>
    <w:multiLevelType w:val="hybridMultilevel"/>
    <w:tmpl w:val="F5D6A994"/>
    <w:lvl w:ilvl="0" w:tplc="0460501C">
      <w:start w:val="1"/>
      <w:numFmt w:val="decimal"/>
      <w:lvlText w:val="%1."/>
      <w:lvlJc w:val="left"/>
      <w:pPr>
        <w:ind w:left="72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543D1"/>
    <w:multiLevelType w:val="hybridMultilevel"/>
    <w:tmpl w:val="1442A11A"/>
    <w:lvl w:ilvl="0" w:tplc="F9B09A04">
      <w:start w:val="1"/>
      <w:numFmt w:val="bullet"/>
      <w:lvlText w:val=""/>
      <w:lvlJc w:val="left"/>
      <w:pPr>
        <w:ind w:left="0" w:firstLine="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EDF2BDC"/>
    <w:multiLevelType w:val="hybridMultilevel"/>
    <w:tmpl w:val="363C1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5271B70"/>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19B86A7B"/>
    <w:multiLevelType w:val="hybridMultilevel"/>
    <w:tmpl w:val="E60022B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D10EB8"/>
    <w:multiLevelType w:val="hybridMultilevel"/>
    <w:tmpl w:val="A378A22C"/>
    <w:lvl w:ilvl="0" w:tplc="F8D6BF62">
      <w:start w:val="1"/>
      <w:numFmt w:val="decimal"/>
      <w:lvlText w:val="%1."/>
      <w:lvlJc w:val="left"/>
      <w:pPr>
        <w:ind w:left="3888" w:hanging="360"/>
      </w:pPr>
      <w:rPr>
        <w:rFonts w:cs="Times New Roman" w:hint="default"/>
      </w:rPr>
    </w:lvl>
    <w:lvl w:ilvl="1" w:tplc="04190019" w:tentative="1">
      <w:start w:val="1"/>
      <w:numFmt w:val="lowerLetter"/>
      <w:lvlText w:val="%2."/>
      <w:lvlJc w:val="left"/>
      <w:pPr>
        <w:ind w:left="4608" w:hanging="360"/>
      </w:pPr>
      <w:rPr>
        <w:rFonts w:cs="Times New Roman"/>
      </w:rPr>
    </w:lvl>
    <w:lvl w:ilvl="2" w:tplc="0419001B" w:tentative="1">
      <w:start w:val="1"/>
      <w:numFmt w:val="lowerRoman"/>
      <w:lvlText w:val="%3."/>
      <w:lvlJc w:val="right"/>
      <w:pPr>
        <w:ind w:left="5328" w:hanging="180"/>
      </w:pPr>
      <w:rPr>
        <w:rFonts w:cs="Times New Roman"/>
      </w:rPr>
    </w:lvl>
    <w:lvl w:ilvl="3" w:tplc="0419000F" w:tentative="1">
      <w:start w:val="1"/>
      <w:numFmt w:val="decimal"/>
      <w:lvlText w:val="%4."/>
      <w:lvlJc w:val="left"/>
      <w:pPr>
        <w:ind w:left="6048" w:hanging="360"/>
      </w:pPr>
      <w:rPr>
        <w:rFonts w:cs="Times New Roman"/>
      </w:rPr>
    </w:lvl>
    <w:lvl w:ilvl="4" w:tplc="04190019" w:tentative="1">
      <w:start w:val="1"/>
      <w:numFmt w:val="lowerLetter"/>
      <w:lvlText w:val="%5."/>
      <w:lvlJc w:val="left"/>
      <w:pPr>
        <w:ind w:left="6768" w:hanging="360"/>
      </w:pPr>
      <w:rPr>
        <w:rFonts w:cs="Times New Roman"/>
      </w:rPr>
    </w:lvl>
    <w:lvl w:ilvl="5" w:tplc="0419001B" w:tentative="1">
      <w:start w:val="1"/>
      <w:numFmt w:val="lowerRoman"/>
      <w:lvlText w:val="%6."/>
      <w:lvlJc w:val="right"/>
      <w:pPr>
        <w:ind w:left="7488" w:hanging="180"/>
      </w:pPr>
      <w:rPr>
        <w:rFonts w:cs="Times New Roman"/>
      </w:rPr>
    </w:lvl>
    <w:lvl w:ilvl="6" w:tplc="0419000F" w:tentative="1">
      <w:start w:val="1"/>
      <w:numFmt w:val="decimal"/>
      <w:lvlText w:val="%7."/>
      <w:lvlJc w:val="left"/>
      <w:pPr>
        <w:ind w:left="8208" w:hanging="360"/>
      </w:pPr>
      <w:rPr>
        <w:rFonts w:cs="Times New Roman"/>
      </w:rPr>
    </w:lvl>
    <w:lvl w:ilvl="7" w:tplc="04190019" w:tentative="1">
      <w:start w:val="1"/>
      <w:numFmt w:val="lowerLetter"/>
      <w:lvlText w:val="%8."/>
      <w:lvlJc w:val="left"/>
      <w:pPr>
        <w:ind w:left="8928" w:hanging="360"/>
      </w:pPr>
      <w:rPr>
        <w:rFonts w:cs="Times New Roman"/>
      </w:rPr>
    </w:lvl>
    <w:lvl w:ilvl="8" w:tplc="0419001B" w:tentative="1">
      <w:start w:val="1"/>
      <w:numFmt w:val="lowerRoman"/>
      <w:lvlText w:val="%9."/>
      <w:lvlJc w:val="right"/>
      <w:pPr>
        <w:ind w:left="9648" w:hanging="180"/>
      </w:pPr>
      <w:rPr>
        <w:rFonts w:cs="Times New Roman"/>
      </w:r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1310A0D"/>
    <w:multiLevelType w:val="hybridMultilevel"/>
    <w:tmpl w:val="BE926822"/>
    <w:lvl w:ilvl="0" w:tplc="041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nsid w:val="226703BF"/>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23664432"/>
    <w:multiLevelType w:val="hybridMultilevel"/>
    <w:tmpl w:val="B0B81108"/>
    <w:lvl w:ilvl="0" w:tplc="5010C69A">
      <w:start w:val="6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69D1876"/>
    <w:multiLevelType w:val="hybridMultilevel"/>
    <w:tmpl w:val="CCD234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70401F0"/>
    <w:multiLevelType w:val="hybridMultilevel"/>
    <w:tmpl w:val="56486C0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nsid w:val="2E3153FC"/>
    <w:multiLevelType w:val="hybridMultilevel"/>
    <w:tmpl w:val="407C366A"/>
    <w:lvl w:ilvl="0" w:tplc="04190001">
      <w:start w:val="1"/>
      <w:numFmt w:val="bullet"/>
      <w:lvlText w:val=""/>
      <w:lvlJc w:val="left"/>
      <w:pPr>
        <w:ind w:left="1030"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15">
    <w:nsid w:val="3400167D"/>
    <w:multiLevelType w:val="hybridMultilevel"/>
    <w:tmpl w:val="56486C0C"/>
    <w:lvl w:ilvl="0" w:tplc="AB567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562277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379E6B14"/>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385F474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41A058B5"/>
    <w:multiLevelType w:val="hybridMultilevel"/>
    <w:tmpl w:val="D7546470"/>
    <w:lvl w:ilvl="0" w:tplc="79A2A2CE">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42D8229E"/>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452B32AD"/>
    <w:multiLevelType w:val="hybridMultilevel"/>
    <w:tmpl w:val="A8961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95210C2"/>
    <w:multiLevelType w:val="multilevel"/>
    <w:tmpl w:val="265CDAB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5E327D27"/>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nsid w:val="60974837"/>
    <w:multiLevelType w:val="hybridMultilevel"/>
    <w:tmpl w:val="71A42DFA"/>
    <w:lvl w:ilvl="0" w:tplc="AFB8B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F25C1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nsid w:val="68247FAD"/>
    <w:multiLevelType w:val="hybridMultilevel"/>
    <w:tmpl w:val="E206930E"/>
    <w:lvl w:ilvl="0" w:tplc="041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nsid w:val="700E0A97"/>
    <w:multiLevelType w:val="hybridMultilevel"/>
    <w:tmpl w:val="D87EEE0C"/>
    <w:lvl w:ilvl="0" w:tplc="1F403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7AC531D"/>
    <w:multiLevelType w:val="hybridMultilevel"/>
    <w:tmpl w:val="99F61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1"/>
  </w:num>
  <w:num w:numId="2">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4"/>
    <w:lvlOverride w:ilvl="0">
      <w:startOverride w:val="6"/>
    </w:lvlOverride>
    <w:lvlOverride w:ilvl="1"/>
    <w:lvlOverride w:ilvl="2"/>
    <w:lvlOverride w:ilvl="3"/>
    <w:lvlOverride w:ilvl="4"/>
    <w:lvlOverride w:ilvl="5"/>
    <w:lvlOverride w:ilvl="6"/>
    <w:lvlOverride w:ilvl="7"/>
    <w:lvlOverride w:ilvl="8"/>
  </w:num>
  <w:num w:numId="4">
    <w:abstractNumId w:val="22"/>
  </w:num>
  <w:num w:numId="5">
    <w:abstractNumId w:val="28"/>
  </w:num>
  <w:num w:numId="6">
    <w:abstractNumId w:val="12"/>
  </w:num>
  <w:num w:numId="7">
    <w:abstractNumId w:val="1"/>
  </w:num>
  <w:num w:numId="8">
    <w:abstractNumId w:val="15"/>
  </w:num>
  <w:num w:numId="9">
    <w:abstractNumId w:val="30"/>
  </w:num>
  <w:num w:numId="10">
    <w:abstractNumId w:val="0"/>
  </w:num>
  <w:num w:numId="11">
    <w:abstractNumId w:val="14"/>
  </w:num>
  <w:num w:numId="12">
    <w:abstractNumId w:val="21"/>
  </w:num>
  <w:num w:numId="13">
    <w:abstractNumId w:val="20"/>
  </w:num>
  <w:num w:numId="14">
    <w:abstractNumId w:val="10"/>
  </w:num>
  <w:num w:numId="15">
    <w:abstractNumId w:val="19"/>
  </w:num>
  <w:num w:numId="16">
    <w:abstractNumId w:val="26"/>
  </w:num>
  <w:num w:numId="17">
    <w:abstractNumId w:val="5"/>
  </w:num>
  <w:num w:numId="18">
    <w:abstractNumId w:val="24"/>
  </w:num>
  <w:num w:numId="19">
    <w:abstractNumId w:val="16"/>
  </w:num>
  <w:num w:numId="20">
    <w:abstractNumId w:val="17"/>
  </w:num>
  <w:num w:numId="21">
    <w:abstractNumId w:val="18"/>
  </w:num>
  <w:num w:numId="22">
    <w:abstractNumId w:val="3"/>
  </w:num>
  <w:num w:numId="23">
    <w:abstractNumId w:val="11"/>
  </w:num>
  <w:num w:numId="24">
    <w:abstractNumId w:val="29"/>
  </w:num>
  <w:num w:numId="25">
    <w:abstractNumId w:val="7"/>
  </w:num>
  <w:num w:numId="26">
    <w:abstractNumId w:val="23"/>
  </w:num>
  <w:num w:numId="27">
    <w:abstractNumId w:val="6"/>
  </w:num>
  <w:num w:numId="28">
    <w:abstractNumId w:val="2"/>
  </w:num>
  <w:num w:numId="29">
    <w:abstractNumId w:val="27"/>
  </w:num>
  <w:num w:numId="30">
    <w:abstractNumId w:val="9"/>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footnotePr>
    <w:footnote w:id="-1"/>
    <w:footnote w:id="0"/>
  </w:footnotePr>
  <w:endnotePr>
    <w:endnote w:id="-1"/>
    <w:endnote w:id="0"/>
  </w:endnotePr>
  <w:compat/>
  <w:rsids>
    <w:rsidRoot w:val="005C581D"/>
    <w:rsid w:val="0002188B"/>
    <w:rsid w:val="000B4925"/>
    <w:rsid w:val="000F5A63"/>
    <w:rsid w:val="00112D64"/>
    <w:rsid w:val="0012176F"/>
    <w:rsid w:val="00132739"/>
    <w:rsid w:val="001A75A3"/>
    <w:rsid w:val="001B7BB4"/>
    <w:rsid w:val="002309BD"/>
    <w:rsid w:val="002752CC"/>
    <w:rsid w:val="002C79DD"/>
    <w:rsid w:val="002F137F"/>
    <w:rsid w:val="0032067F"/>
    <w:rsid w:val="00323269"/>
    <w:rsid w:val="0036612F"/>
    <w:rsid w:val="003843EA"/>
    <w:rsid w:val="003844DA"/>
    <w:rsid w:val="003977E0"/>
    <w:rsid w:val="003A216B"/>
    <w:rsid w:val="00407739"/>
    <w:rsid w:val="00420BD5"/>
    <w:rsid w:val="004337DA"/>
    <w:rsid w:val="00441B63"/>
    <w:rsid w:val="004426D7"/>
    <w:rsid w:val="004C1C1D"/>
    <w:rsid w:val="004D3736"/>
    <w:rsid w:val="004D4D61"/>
    <w:rsid w:val="004F40E8"/>
    <w:rsid w:val="005246A4"/>
    <w:rsid w:val="0056112D"/>
    <w:rsid w:val="005649FC"/>
    <w:rsid w:val="005703D8"/>
    <w:rsid w:val="00584D89"/>
    <w:rsid w:val="005A1F39"/>
    <w:rsid w:val="005C581D"/>
    <w:rsid w:val="005D09D5"/>
    <w:rsid w:val="005E7EEF"/>
    <w:rsid w:val="005F7876"/>
    <w:rsid w:val="00616E76"/>
    <w:rsid w:val="00637D2C"/>
    <w:rsid w:val="0065694E"/>
    <w:rsid w:val="00672A67"/>
    <w:rsid w:val="00696657"/>
    <w:rsid w:val="006D50CD"/>
    <w:rsid w:val="006E7B71"/>
    <w:rsid w:val="00721E1C"/>
    <w:rsid w:val="00731BFD"/>
    <w:rsid w:val="00783D67"/>
    <w:rsid w:val="0079155B"/>
    <w:rsid w:val="00793F1F"/>
    <w:rsid w:val="007B1A66"/>
    <w:rsid w:val="007E79E9"/>
    <w:rsid w:val="007F2A7C"/>
    <w:rsid w:val="007F4E26"/>
    <w:rsid w:val="0081162D"/>
    <w:rsid w:val="00861D3C"/>
    <w:rsid w:val="0089596B"/>
    <w:rsid w:val="00903CD6"/>
    <w:rsid w:val="00906247"/>
    <w:rsid w:val="00922F44"/>
    <w:rsid w:val="00954BB7"/>
    <w:rsid w:val="0096745A"/>
    <w:rsid w:val="00984BF6"/>
    <w:rsid w:val="009A3A22"/>
    <w:rsid w:val="009E5CA8"/>
    <w:rsid w:val="00A04D63"/>
    <w:rsid w:val="00A3125E"/>
    <w:rsid w:val="00A83AD1"/>
    <w:rsid w:val="00A95884"/>
    <w:rsid w:val="00AC278F"/>
    <w:rsid w:val="00AC47CB"/>
    <w:rsid w:val="00B1115F"/>
    <w:rsid w:val="00B16D54"/>
    <w:rsid w:val="00BC525D"/>
    <w:rsid w:val="00C15B81"/>
    <w:rsid w:val="00C312DF"/>
    <w:rsid w:val="00D37994"/>
    <w:rsid w:val="00DC4A38"/>
    <w:rsid w:val="00DD23B5"/>
    <w:rsid w:val="00E16800"/>
    <w:rsid w:val="00E612E1"/>
    <w:rsid w:val="00EB2D77"/>
    <w:rsid w:val="00F753CE"/>
    <w:rsid w:val="00F777C7"/>
    <w:rsid w:val="00FC3527"/>
    <w:rsid w:val="00FD19AC"/>
    <w:rsid w:val="00FF7B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581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C581D"/>
    <w:pPr>
      <w:keepNext/>
      <w:spacing w:before="240" w:after="60"/>
      <w:outlineLvl w:val="1"/>
    </w:pPr>
    <w:rPr>
      <w:rFonts w:ascii="Cambria" w:hAnsi="Cambria"/>
      <w:b/>
      <w:bCs/>
      <w:i/>
      <w:iCs/>
      <w:sz w:val="28"/>
      <w:szCs w:val="28"/>
      <w:lang/>
    </w:rPr>
  </w:style>
  <w:style w:type="paragraph" w:styleId="3">
    <w:name w:val="heading 3"/>
    <w:aliases w:val="H3"/>
    <w:basedOn w:val="a"/>
    <w:next w:val="a"/>
    <w:link w:val="30"/>
    <w:qFormat/>
    <w:rsid w:val="005C581D"/>
    <w:pPr>
      <w:keepNext/>
      <w:spacing w:before="240" w:after="60"/>
      <w:outlineLvl w:val="2"/>
    </w:pPr>
    <w:rPr>
      <w:rFonts w:ascii="Arial" w:hAnsi="Arial" w:cs="Arial"/>
      <w:b/>
      <w:bCs/>
      <w:sz w:val="26"/>
      <w:szCs w:val="26"/>
    </w:rPr>
  </w:style>
  <w:style w:type="paragraph" w:styleId="4">
    <w:name w:val="heading 4"/>
    <w:basedOn w:val="a"/>
    <w:next w:val="a"/>
    <w:link w:val="40"/>
    <w:qFormat/>
    <w:rsid w:val="005C581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5C581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5C581D"/>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5C581D"/>
    <w:pPr>
      <w:tabs>
        <w:tab w:val="num" w:pos="1296"/>
      </w:tabs>
      <w:spacing w:before="240" w:after="60"/>
      <w:ind w:left="1296" w:hanging="1296"/>
      <w:outlineLvl w:val="6"/>
    </w:pPr>
  </w:style>
  <w:style w:type="paragraph" w:styleId="8">
    <w:name w:val="heading 8"/>
    <w:basedOn w:val="a"/>
    <w:next w:val="a"/>
    <w:link w:val="80"/>
    <w:qFormat/>
    <w:rsid w:val="005C581D"/>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5C581D"/>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581D"/>
    <w:rPr>
      <w:rFonts w:ascii="Arial" w:eastAsia="Times New Roman" w:hAnsi="Arial" w:cs="Arial"/>
      <w:b/>
      <w:bCs/>
      <w:kern w:val="32"/>
      <w:sz w:val="32"/>
      <w:szCs w:val="32"/>
      <w:lang w:eastAsia="ru-RU"/>
    </w:rPr>
  </w:style>
  <w:style w:type="character" w:customStyle="1" w:styleId="20">
    <w:name w:val="Заголовок 2 Знак"/>
    <w:basedOn w:val="a0"/>
    <w:link w:val="2"/>
    <w:rsid w:val="005C581D"/>
    <w:rPr>
      <w:rFonts w:ascii="Cambria" w:eastAsia="Times New Roman" w:hAnsi="Cambria" w:cs="Times New Roman"/>
      <w:b/>
      <w:bCs/>
      <w:i/>
      <w:iCs/>
      <w:sz w:val="28"/>
      <w:szCs w:val="28"/>
      <w:lang/>
    </w:rPr>
  </w:style>
  <w:style w:type="character" w:customStyle="1" w:styleId="30">
    <w:name w:val="Заголовок 3 Знак"/>
    <w:aliases w:val="H3 Знак"/>
    <w:basedOn w:val="a0"/>
    <w:link w:val="3"/>
    <w:rsid w:val="005C581D"/>
    <w:rPr>
      <w:rFonts w:ascii="Arial" w:eastAsia="Times New Roman" w:hAnsi="Arial" w:cs="Arial"/>
      <w:b/>
      <w:bCs/>
      <w:sz w:val="26"/>
      <w:szCs w:val="26"/>
      <w:lang w:eastAsia="ru-RU"/>
    </w:rPr>
  </w:style>
  <w:style w:type="character" w:customStyle="1" w:styleId="40">
    <w:name w:val="Заголовок 4 Знак"/>
    <w:basedOn w:val="a0"/>
    <w:link w:val="4"/>
    <w:rsid w:val="005C581D"/>
    <w:rPr>
      <w:rFonts w:ascii="Calibri" w:eastAsia="Times New Roman" w:hAnsi="Calibri" w:cs="Calibri"/>
      <w:b/>
      <w:bCs/>
      <w:sz w:val="28"/>
      <w:szCs w:val="28"/>
      <w:lang w:eastAsia="ru-RU"/>
    </w:rPr>
  </w:style>
  <w:style w:type="character" w:customStyle="1" w:styleId="50">
    <w:name w:val="Заголовок 5 Знак"/>
    <w:basedOn w:val="a0"/>
    <w:link w:val="5"/>
    <w:rsid w:val="005C581D"/>
    <w:rPr>
      <w:rFonts w:ascii="Calibri" w:eastAsia="Times New Roman" w:hAnsi="Calibri" w:cs="Calibri"/>
      <w:b/>
      <w:bCs/>
      <w:i/>
      <w:iCs/>
      <w:sz w:val="26"/>
      <w:szCs w:val="26"/>
      <w:lang w:eastAsia="ru-RU"/>
    </w:rPr>
  </w:style>
  <w:style w:type="character" w:customStyle="1" w:styleId="60">
    <w:name w:val="Заголовок 6 Знак"/>
    <w:basedOn w:val="a0"/>
    <w:link w:val="6"/>
    <w:rsid w:val="005C581D"/>
    <w:rPr>
      <w:rFonts w:ascii="Times New Roman" w:eastAsia="Times New Roman" w:hAnsi="Times New Roman" w:cs="Times New Roman"/>
      <w:b/>
      <w:bCs/>
      <w:lang w:eastAsia="ru-RU"/>
    </w:rPr>
  </w:style>
  <w:style w:type="character" w:customStyle="1" w:styleId="70">
    <w:name w:val="Заголовок 7 Знак"/>
    <w:basedOn w:val="a0"/>
    <w:link w:val="7"/>
    <w:rsid w:val="005C581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C581D"/>
    <w:rPr>
      <w:rFonts w:ascii="Calibri" w:eastAsia="Times New Roman" w:hAnsi="Calibri" w:cs="Calibri"/>
      <w:i/>
      <w:iCs/>
      <w:sz w:val="24"/>
      <w:szCs w:val="24"/>
      <w:lang w:eastAsia="ru-RU"/>
    </w:rPr>
  </w:style>
  <w:style w:type="character" w:customStyle="1" w:styleId="90">
    <w:name w:val="Заголовок 9 Знак"/>
    <w:basedOn w:val="a0"/>
    <w:link w:val="9"/>
    <w:rsid w:val="005C581D"/>
    <w:rPr>
      <w:rFonts w:ascii="Arial" w:eastAsia="Times New Roman" w:hAnsi="Arial" w:cs="Arial"/>
      <w:lang w:eastAsia="ru-RU"/>
    </w:rPr>
  </w:style>
  <w:style w:type="character" w:customStyle="1" w:styleId="21">
    <w:name w:val="Заголовок 2 Знак1"/>
    <w:aliases w:val="Заголовок 2 Знак Знак"/>
    <w:locked/>
    <w:rsid w:val="005C581D"/>
    <w:rPr>
      <w:rFonts w:ascii="Cambria" w:hAnsi="Cambria" w:cs="Cambria"/>
      <w:b/>
      <w:bCs/>
      <w:i/>
      <w:iCs/>
      <w:sz w:val="28"/>
      <w:szCs w:val="28"/>
      <w:lang w:val="ru-RU" w:eastAsia="ru-RU" w:bidi="ar-SA"/>
    </w:rPr>
  </w:style>
  <w:style w:type="paragraph" w:styleId="a3">
    <w:name w:val="Title"/>
    <w:basedOn w:val="a"/>
    <w:link w:val="a4"/>
    <w:uiPriority w:val="10"/>
    <w:qFormat/>
    <w:rsid w:val="005C581D"/>
    <w:pPr>
      <w:jc w:val="center"/>
    </w:pPr>
    <w:rPr>
      <w:b/>
      <w:bCs/>
      <w:sz w:val="28"/>
      <w:szCs w:val="28"/>
      <w:lang w:val="en-US"/>
    </w:rPr>
  </w:style>
  <w:style w:type="character" w:customStyle="1" w:styleId="a4">
    <w:name w:val="Название Знак"/>
    <w:basedOn w:val="a0"/>
    <w:link w:val="a3"/>
    <w:uiPriority w:val="10"/>
    <w:rsid w:val="005C581D"/>
    <w:rPr>
      <w:rFonts w:ascii="Times New Roman" w:eastAsia="Times New Roman" w:hAnsi="Times New Roman" w:cs="Times New Roman"/>
      <w:b/>
      <w:bCs/>
      <w:sz w:val="28"/>
      <w:szCs w:val="28"/>
      <w:lang w:val="en-US" w:eastAsia="ru-RU"/>
    </w:rPr>
  </w:style>
  <w:style w:type="character" w:styleId="a5">
    <w:name w:val="Strong"/>
    <w:qFormat/>
    <w:rsid w:val="005C581D"/>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5C581D"/>
    <w:pPr>
      <w:ind w:left="708"/>
    </w:pPr>
    <w:rPr>
      <w:lang/>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5C581D"/>
    <w:rPr>
      <w:rFonts w:ascii="Times New Roman" w:eastAsia="Times New Roman" w:hAnsi="Times New Roman" w:cs="Times New Roman"/>
      <w:sz w:val="24"/>
      <w:szCs w:val="24"/>
      <w:lang/>
    </w:rPr>
  </w:style>
  <w:style w:type="paragraph" w:customStyle="1" w:styleId="11">
    <w:name w:val="Обычный1"/>
    <w:link w:val="Normal"/>
    <w:rsid w:val="005C581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5C581D"/>
    <w:rPr>
      <w:rFonts w:ascii="Times New Roman" w:eastAsia="Times New Roman" w:hAnsi="Times New Roman" w:cs="Times New Roman"/>
      <w:sz w:val="28"/>
      <w:szCs w:val="20"/>
      <w:lang w:eastAsia="ru-RU"/>
    </w:rPr>
  </w:style>
  <w:style w:type="paragraph" w:customStyle="1" w:styleId="12">
    <w:name w:val="Обычный12"/>
    <w:rsid w:val="005C581D"/>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uiPriority w:val="99"/>
    <w:rsid w:val="005C581D"/>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5C581D"/>
    <w:pPr>
      <w:ind w:firstLine="709"/>
      <w:jc w:val="both"/>
    </w:pPr>
    <w:rPr>
      <w:rFonts w:eastAsia="MS Mincho"/>
      <w:sz w:val="26"/>
      <w:lang/>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5C581D"/>
    <w:rPr>
      <w:rFonts w:ascii="Times New Roman" w:eastAsia="MS Mincho" w:hAnsi="Times New Roman" w:cs="Times New Roman"/>
      <w:sz w:val="26"/>
      <w:szCs w:val="24"/>
      <w:lang/>
    </w:rPr>
  </w:style>
  <w:style w:type="paragraph" w:styleId="ab">
    <w:name w:val="Plain Text"/>
    <w:basedOn w:val="a"/>
    <w:link w:val="ac"/>
    <w:uiPriority w:val="99"/>
    <w:rsid w:val="005C581D"/>
    <w:pPr>
      <w:tabs>
        <w:tab w:val="left" w:pos="360"/>
      </w:tabs>
      <w:ind w:firstLine="900"/>
      <w:jc w:val="both"/>
    </w:pPr>
    <w:rPr>
      <w:rFonts w:eastAsia="MS Mincho"/>
      <w:spacing w:val="-2"/>
      <w:sz w:val="26"/>
      <w:szCs w:val="20"/>
      <w:lang/>
    </w:rPr>
  </w:style>
  <w:style w:type="character" w:customStyle="1" w:styleId="ac">
    <w:name w:val="Текст Знак"/>
    <w:basedOn w:val="a0"/>
    <w:link w:val="ab"/>
    <w:uiPriority w:val="99"/>
    <w:rsid w:val="005C581D"/>
    <w:rPr>
      <w:rFonts w:ascii="Times New Roman" w:eastAsia="MS Mincho" w:hAnsi="Times New Roman" w:cs="Times New Roman"/>
      <w:spacing w:val="-2"/>
      <w:sz w:val="26"/>
      <w:szCs w:val="20"/>
      <w:lang/>
    </w:rPr>
  </w:style>
  <w:style w:type="character" w:styleId="ad">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5C581D"/>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f"/>
    <w:uiPriority w:val="99"/>
    <w:qFormat/>
    <w:rsid w:val="005C581D"/>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e"/>
    <w:uiPriority w:val="99"/>
    <w:qFormat/>
    <w:rsid w:val="005C581D"/>
    <w:rPr>
      <w:rFonts w:ascii="Times New Roman" w:eastAsia="Times New Roman" w:hAnsi="Times New Roman" w:cs="Times New Roman"/>
      <w:sz w:val="20"/>
      <w:szCs w:val="20"/>
      <w:lang w:eastAsia="ru-RU"/>
    </w:rPr>
  </w:style>
  <w:style w:type="paragraph" w:styleId="31">
    <w:name w:val="Body Text Indent 3"/>
    <w:basedOn w:val="a"/>
    <w:link w:val="32"/>
    <w:rsid w:val="005C581D"/>
    <w:pPr>
      <w:spacing w:after="120"/>
      <w:ind w:left="283"/>
    </w:pPr>
    <w:rPr>
      <w:sz w:val="16"/>
      <w:szCs w:val="16"/>
      <w:lang/>
    </w:rPr>
  </w:style>
  <w:style w:type="character" w:customStyle="1" w:styleId="32">
    <w:name w:val="Основной текст с отступом 3 Знак"/>
    <w:basedOn w:val="a0"/>
    <w:link w:val="31"/>
    <w:rsid w:val="005C581D"/>
    <w:rPr>
      <w:rFonts w:ascii="Times New Roman" w:eastAsia="Times New Roman" w:hAnsi="Times New Roman" w:cs="Times New Roman"/>
      <w:sz w:val="16"/>
      <w:szCs w:val="16"/>
      <w:lang/>
    </w:rPr>
  </w:style>
  <w:style w:type="paragraph" w:styleId="af0">
    <w:name w:val="List Bullet"/>
    <w:basedOn w:val="a"/>
    <w:autoRedefine/>
    <w:rsid w:val="005C581D"/>
    <w:pPr>
      <w:autoSpaceDE w:val="0"/>
      <w:autoSpaceDN w:val="0"/>
      <w:adjustRightInd w:val="0"/>
      <w:ind w:firstLine="720"/>
      <w:jc w:val="both"/>
    </w:pPr>
    <w:rPr>
      <w:b/>
      <w:bCs/>
      <w:i/>
      <w:sz w:val="28"/>
      <w:szCs w:val="28"/>
    </w:rPr>
  </w:style>
  <w:style w:type="paragraph" w:customStyle="1" w:styleId="22">
    <w:name w:val="Обычный2"/>
    <w:rsid w:val="005C581D"/>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5C581D"/>
    <w:pPr>
      <w:tabs>
        <w:tab w:val="center" w:pos="4677"/>
        <w:tab w:val="right" w:pos="9355"/>
      </w:tabs>
    </w:pPr>
    <w:rPr>
      <w:lang/>
    </w:rPr>
  </w:style>
  <w:style w:type="character" w:customStyle="1" w:styleId="af2">
    <w:name w:val="Верхний колонтитул Знак"/>
    <w:basedOn w:val="a0"/>
    <w:link w:val="af1"/>
    <w:uiPriority w:val="99"/>
    <w:rsid w:val="005C581D"/>
    <w:rPr>
      <w:rFonts w:ascii="Times New Roman" w:eastAsia="Times New Roman" w:hAnsi="Times New Roman" w:cs="Times New Roman"/>
      <w:sz w:val="24"/>
      <w:szCs w:val="24"/>
      <w:lang/>
    </w:rPr>
  </w:style>
  <w:style w:type="paragraph" w:styleId="af3">
    <w:name w:val="footer"/>
    <w:basedOn w:val="a"/>
    <w:link w:val="af4"/>
    <w:uiPriority w:val="99"/>
    <w:unhideWhenUsed/>
    <w:rsid w:val="005C581D"/>
    <w:pPr>
      <w:tabs>
        <w:tab w:val="center" w:pos="4677"/>
        <w:tab w:val="right" w:pos="9355"/>
      </w:tabs>
    </w:pPr>
    <w:rPr>
      <w:lang/>
    </w:rPr>
  </w:style>
  <w:style w:type="character" w:customStyle="1" w:styleId="af4">
    <w:name w:val="Нижний колонтитул Знак"/>
    <w:basedOn w:val="a0"/>
    <w:link w:val="af3"/>
    <w:uiPriority w:val="99"/>
    <w:rsid w:val="005C581D"/>
    <w:rPr>
      <w:rFonts w:ascii="Times New Roman" w:eastAsia="Times New Roman" w:hAnsi="Times New Roman" w:cs="Times New Roman"/>
      <w:sz w:val="24"/>
      <w:szCs w:val="24"/>
      <w:lang/>
    </w:rPr>
  </w:style>
  <w:style w:type="paragraph" w:styleId="af5">
    <w:name w:val="Body Text Indent"/>
    <w:basedOn w:val="a"/>
    <w:link w:val="af6"/>
    <w:rsid w:val="005C581D"/>
    <w:pPr>
      <w:spacing w:after="120"/>
      <w:ind w:left="283"/>
    </w:pPr>
    <w:rPr>
      <w:lang/>
    </w:rPr>
  </w:style>
  <w:style w:type="character" w:customStyle="1" w:styleId="af6">
    <w:name w:val="Основной текст с отступом Знак"/>
    <w:basedOn w:val="a0"/>
    <w:link w:val="af5"/>
    <w:rsid w:val="005C581D"/>
    <w:rPr>
      <w:rFonts w:ascii="Times New Roman" w:eastAsia="Times New Roman" w:hAnsi="Times New Roman" w:cs="Times New Roman"/>
      <w:sz w:val="24"/>
      <w:szCs w:val="24"/>
      <w:lang/>
    </w:rPr>
  </w:style>
  <w:style w:type="paragraph" w:styleId="33">
    <w:name w:val="Body Text 3"/>
    <w:basedOn w:val="a"/>
    <w:link w:val="34"/>
    <w:rsid w:val="005C581D"/>
    <w:pPr>
      <w:spacing w:after="120"/>
    </w:pPr>
    <w:rPr>
      <w:sz w:val="16"/>
      <w:szCs w:val="16"/>
      <w:lang/>
    </w:rPr>
  </w:style>
  <w:style w:type="character" w:customStyle="1" w:styleId="34">
    <w:name w:val="Основной текст 3 Знак"/>
    <w:basedOn w:val="a0"/>
    <w:link w:val="33"/>
    <w:rsid w:val="005C581D"/>
    <w:rPr>
      <w:rFonts w:ascii="Times New Roman" w:eastAsia="Times New Roman" w:hAnsi="Times New Roman" w:cs="Times New Roman"/>
      <w:sz w:val="16"/>
      <w:szCs w:val="16"/>
      <w:lang/>
    </w:rPr>
  </w:style>
  <w:style w:type="paragraph" w:customStyle="1" w:styleId="110">
    <w:name w:val="Заголовок 11"/>
    <w:basedOn w:val="a"/>
    <w:next w:val="a"/>
    <w:rsid w:val="005C581D"/>
    <w:pPr>
      <w:keepNext/>
      <w:spacing w:before="240" w:after="60"/>
      <w:jc w:val="center"/>
    </w:pPr>
    <w:rPr>
      <w:b/>
      <w:kern w:val="28"/>
      <w:sz w:val="28"/>
      <w:szCs w:val="20"/>
    </w:rPr>
  </w:style>
  <w:style w:type="paragraph" w:styleId="af7">
    <w:name w:val="Subtitle"/>
    <w:basedOn w:val="a"/>
    <w:link w:val="af8"/>
    <w:qFormat/>
    <w:rsid w:val="005C581D"/>
    <w:rPr>
      <w:b/>
      <w:bCs/>
      <w:lang/>
    </w:rPr>
  </w:style>
  <w:style w:type="character" w:customStyle="1" w:styleId="af8">
    <w:name w:val="Подзаголовок Знак"/>
    <w:basedOn w:val="a0"/>
    <w:link w:val="af7"/>
    <w:rsid w:val="005C581D"/>
    <w:rPr>
      <w:rFonts w:ascii="Times New Roman" w:eastAsia="Times New Roman" w:hAnsi="Times New Roman" w:cs="Times New Roman"/>
      <w:b/>
      <w:bCs/>
      <w:sz w:val="24"/>
      <w:szCs w:val="24"/>
      <w:lang/>
    </w:rPr>
  </w:style>
  <w:style w:type="paragraph" w:styleId="af9">
    <w:name w:val="annotation text"/>
    <w:basedOn w:val="a"/>
    <w:link w:val="afa"/>
    <w:uiPriority w:val="99"/>
    <w:unhideWhenUsed/>
    <w:rsid w:val="005C581D"/>
    <w:rPr>
      <w:sz w:val="20"/>
      <w:szCs w:val="20"/>
    </w:rPr>
  </w:style>
  <w:style w:type="character" w:customStyle="1" w:styleId="afa">
    <w:name w:val="Текст примечания Знак"/>
    <w:basedOn w:val="a0"/>
    <w:link w:val="af9"/>
    <w:uiPriority w:val="99"/>
    <w:rsid w:val="005C581D"/>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5C581D"/>
    <w:rPr>
      <w:rFonts w:ascii="Times New Roman" w:eastAsia="Times New Roman" w:hAnsi="Times New Roman" w:cs="Times New Roman"/>
      <w:b/>
      <w:bCs/>
      <w:sz w:val="20"/>
      <w:szCs w:val="20"/>
      <w:lang/>
    </w:rPr>
  </w:style>
  <w:style w:type="paragraph" w:styleId="afc">
    <w:name w:val="annotation subject"/>
    <w:basedOn w:val="af9"/>
    <w:next w:val="af9"/>
    <w:link w:val="afb"/>
    <w:uiPriority w:val="99"/>
    <w:semiHidden/>
    <w:unhideWhenUsed/>
    <w:rsid w:val="005C581D"/>
    <w:rPr>
      <w:b/>
      <w:bCs/>
      <w:lang/>
    </w:rPr>
  </w:style>
  <w:style w:type="character" w:customStyle="1" w:styleId="13">
    <w:name w:val="Тема примечания Знак1"/>
    <w:basedOn w:val="afa"/>
    <w:uiPriority w:val="99"/>
    <w:semiHidden/>
    <w:rsid w:val="005C581D"/>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5C581D"/>
    <w:rPr>
      <w:rFonts w:ascii="Tahoma" w:eastAsia="Times New Roman" w:hAnsi="Tahoma" w:cs="Times New Roman"/>
      <w:sz w:val="16"/>
      <w:szCs w:val="16"/>
      <w:lang/>
    </w:rPr>
  </w:style>
  <w:style w:type="paragraph" w:styleId="afe">
    <w:name w:val="Balloon Text"/>
    <w:basedOn w:val="a"/>
    <w:link w:val="afd"/>
    <w:uiPriority w:val="99"/>
    <w:semiHidden/>
    <w:unhideWhenUsed/>
    <w:rsid w:val="005C581D"/>
    <w:rPr>
      <w:rFonts w:ascii="Tahoma" w:hAnsi="Tahoma"/>
      <w:sz w:val="16"/>
      <w:szCs w:val="16"/>
      <w:lang/>
    </w:rPr>
  </w:style>
  <w:style w:type="character" w:customStyle="1" w:styleId="14">
    <w:name w:val="Текст выноски Знак1"/>
    <w:basedOn w:val="a0"/>
    <w:uiPriority w:val="99"/>
    <w:semiHidden/>
    <w:rsid w:val="005C581D"/>
    <w:rPr>
      <w:rFonts w:ascii="Tahoma" w:eastAsia="Times New Roman" w:hAnsi="Tahoma" w:cs="Tahoma"/>
      <w:sz w:val="16"/>
      <w:szCs w:val="16"/>
      <w:lang w:eastAsia="ru-RU"/>
    </w:rPr>
  </w:style>
  <w:style w:type="paragraph" w:customStyle="1" w:styleId="Style13">
    <w:name w:val="Style13"/>
    <w:basedOn w:val="a"/>
    <w:rsid w:val="005C581D"/>
    <w:pPr>
      <w:widowControl w:val="0"/>
      <w:autoSpaceDE w:val="0"/>
      <w:autoSpaceDN w:val="0"/>
      <w:adjustRightInd w:val="0"/>
    </w:pPr>
  </w:style>
  <w:style w:type="paragraph" w:customStyle="1" w:styleId="Style14">
    <w:name w:val="Style14"/>
    <w:basedOn w:val="a"/>
    <w:uiPriority w:val="99"/>
    <w:rsid w:val="005C581D"/>
    <w:pPr>
      <w:widowControl w:val="0"/>
      <w:autoSpaceDE w:val="0"/>
      <w:autoSpaceDN w:val="0"/>
      <w:adjustRightInd w:val="0"/>
    </w:pPr>
  </w:style>
  <w:style w:type="paragraph" w:customStyle="1" w:styleId="Style15">
    <w:name w:val="Style15"/>
    <w:basedOn w:val="a"/>
    <w:uiPriority w:val="99"/>
    <w:rsid w:val="005C581D"/>
    <w:pPr>
      <w:widowControl w:val="0"/>
      <w:autoSpaceDE w:val="0"/>
      <w:autoSpaceDN w:val="0"/>
      <w:adjustRightInd w:val="0"/>
    </w:pPr>
  </w:style>
  <w:style w:type="character" w:customStyle="1" w:styleId="FontStyle21">
    <w:name w:val="Font Style21"/>
    <w:rsid w:val="005C581D"/>
    <w:rPr>
      <w:rFonts w:ascii="Times New Roman" w:hAnsi="Times New Roman" w:cs="Times New Roman"/>
      <w:b/>
      <w:bCs/>
      <w:color w:val="000000"/>
      <w:sz w:val="26"/>
      <w:szCs w:val="26"/>
    </w:rPr>
  </w:style>
  <w:style w:type="character" w:customStyle="1" w:styleId="FontStyle22">
    <w:name w:val="Font Style22"/>
    <w:rsid w:val="005C581D"/>
    <w:rPr>
      <w:rFonts w:ascii="Times New Roman" w:hAnsi="Times New Roman" w:cs="Times New Roman"/>
      <w:b/>
      <w:bCs/>
      <w:color w:val="000000"/>
      <w:sz w:val="28"/>
      <w:szCs w:val="28"/>
    </w:rPr>
  </w:style>
  <w:style w:type="character" w:customStyle="1" w:styleId="FontStyle23">
    <w:name w:val="Font Style23"/>
    <w:rsid w:val="005C581D"/>
    <w:rPr>
      <w:rFonts w:ascii="Times New Roman" w:hAnsi="Times New Roman" w:cs="Times New Roman"/>
      <w:color w:val="000000"/>
      <w:sz w:val="26"/>
      <w:szCs w:val="26"/>
    </w:rPr>
  </w:style>
  <w:style w:type="paragraph" w:customStyle="1" w:styleId="ConsPlusNormal">
    <w:name w:val="ConsPlusNormal"/>
    <w:rsid w:val="005C581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5C581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5C581D"/>
    <w:rPr>
      <w:rFonts w:ascii="Times New Roman" w:eastAsia="Times New Roman" w:hAnsi="Times New Roman" w:cs="Times New Roman"/>
      <w:sz w:val="24"/>
      <w:szCs w:val="24"/>
      <w:lang/>
    </w:rPr>
  </w:style>
  <w:style w:type="paragraph" w:styleId="24">
    <w:name w:val="Body Text 2"/>
    <w:basedOn w:val="a"/>
    <w:link w:val="23"/>
    <w:uiPriority w:val="99"/>
    <w:semiHidden/>
    <w:unhideWhenUsed/>
    <w:rsid w:val="005C581D"/>
    <w:pPr>
      <w:spacing w:after="120" w:line="480" w:lineRule="auto"/>
    </w:pPr>
    <w:rPr>
      <w:lang/>
    </w:rPr>
  </w:style>
  <w:style w:type="character" w:customStyle="1" w:styleId="210">
    <w:name w:val="Основной текст 2 Знак1"/>
    <w:basedOn w:val="a0"/>
    <w:uiPriority w:val="99"/>
    <w:semiHidden/>
    <w:rsid w:val="005C581D"/>
    <w:rPr>
      <w:rFonts w:ascii="Times New Roman" w:eastAsia="Times New Roman" w:hAnsi="Times New Roman" w:cs="Times New Roman"/>
      <w:sz w:val="24"/>
      <w:szCs w:val="24"/>
      <w:lang w:eastAsia="ru-RU"/>
    </w:rPr>
  </w:style>
  <w:style w:type="character" w:customStyle="1" w:styleId="wmi-callto">
    <w:name w:val="wmi-callto"/>
    <w:basedOn w:val="a0"/>
    <w:rsid w:val="005C581D"/>
  </w:style>
  <w:style w:type="character" w:customStyle="1" w:styleId="aff">
    <w:name w:val="Текст концевой сноски Знак"/>
    <w:basedOn w:val="a0"/>
    <w:link w:val="aff0"/>
    <w:uiPriority w:val="99"/>
    <w:semiHidden/>
    <w:rsid w:val="005C581D"/>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5C581D"/>
    <w:rPr>
      <w:sz w:val="20"/>
      <w:szCs w:val="20"/>
    </w:rPr>
  </w:style>
  <w:style w:type="character" w:customStyle="1" w:styleId="15">
    <w:name w:val="Текст концевой сноски Знак1"/>
    <w:basedOn w:val="a0"/>
    <w:uiPriority w:val="99"/>
    <w:semiHidden/>
    <w:rsid w:val="005C581D"/>
    <w:rPr>
      <w:rFonts w:ascii="Times New Roman" w:eastAsia="Times New Roman" w:hAnsi="Times New Roman" w:cs="Times New Roman"/>
      <w:sz w:val="20"/>
      <w:szCs w:val="20"/>
      <w:lang w:eastAsia="ru-RU"/>
    </w:rPr>
  </w:style>
  <w:style w:type="character" w:customStyle="1" w:styleId="hl">
    <w:name w:val="hl"/>
    <w:basedOn w:val="a0"/>
    <w:rsid w:val="005C581D"/>
  </w:style>
  <w:style w:type="character" w:customStyle="1" w:styleId="HTML">
    <w:name w:val="Стандартный HTML Знак"/>
    <w:basedOn w:val="a0"/>
    <w:link w:val="HTML0"/>
    <w:uiPriority w:val="99"/>
    <w:semiHidden/>
    <w:rsid w:val="005C581D"/>
    <w:rPr>
      <w:rFonts w:ascii="Courier New" w:eastAsia="Times New Roman" w:hAnsi="Courier New" w:cs="Times New Roman"/>
      <w:sz w:val="20"/>
      <w:szCs w:val="20"/>
      <w:lang/>
    </w:rPr>
  </w:style>
  <w:style w:type="paragraph" w:styleId="HTML0">
    <w:name w:val="HTML Preformatted"/>
    <w:basedOn w:val="a"/>
    <w:link w:val="HTML"/>
    <w:uiPriority w:val="99"/>
    <w:semiHidden/>
    <w:unhideWhenUsed/>
    <w:rsid w:val="005C5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1">
    <w:name w:val="Стандартный HTML Знак1"/>
    <w:basedOn w:val="a0"/>
    <w:uiPriority w:val="99"/>
    <w:semiHidden/>
    <w:rsid w:val="005C581D"/>
    <w:rPr>
      <w:rFonts w:ascii="Consolas" w:eastAsia="Times New Roman" w:hAnsi="Consolas" w:cs="Times New Roman"/>
      <w:sz w:val="20"/>
      <w:szCs w:val="20"/>
      <w:lang w:eastAsia="ru-RU"/>
    </w:rPr>
  </w:style>
  <w:style w:type="paragraph" w:customStyle="1" w:styleId="aff1">
    <w:name w:val="áû÷íûé"/>
    <w:rsid w:val="005C581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5C581D"/>
    <w:rPr>
      <w:sz w:val="26"/>
      <w:szCs w:val="26"/>
      <w:shd w:val="clear" w:color="auto" w:fill="FFFFFF"/>
    </w:rPr>
  </w:style>
  <w:style w:type="paragraph" w:customStyle="1" w:styleId="16">
    <w:name w:val="Основной текст1"/>
    <w:basedOn w:val="a"/>
    <w:link w:val="aff2"/>
    <w:rsid w:val="005C581D"/>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5C581D"/>
    <w:pPr>
      <w:spacing w:before="120" w:after="120"/>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5C581D"/>
    <w:pPr>
      <w:widowControl w:val="0"/>
      <w:autoSpaceDE w:val="0"/>
      <w:autoSpaceDN w:val="0"/>
    </w:pPr>
    <w:rPr>
      <w:sz w:val="22"/>
      <w:szCs w:val="22"/>
      <w:lang w:eastAsia="en-US"/>
    </w:rPr>
  </w:style>
  <w:style w:type="character" w:customStyle="1" w:styleId="ConsNormal">
    <w:name w:val="ConsNormal Знак"/>
    <w:link w:val="ConsNormal0"/>
    <w:locked/>
    <w:rsid w:val="005C581D"/>
    <w:rPr>
      <w:rFonts w:ascii="Arial" w:hAnsi="Arial" w:cs="Arial"/>
      <w:lang w:eastAsia="ru-RU"/>
    </w:rPr>
  </w:style>
  <w:style w:type="paragraph" w:customStyle="1" w:styleId="ConsNormal0">
    <w:name w:val="ConsNormal"/>
    <w:link w:val="ConsNormal"/>
    <w:rsid w:val="005C581D"/>
    <w:pPr>
      <w:widowControl w:val="0"/>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uiPriority w:val="99"/>
    <w:rsid w:val="005C58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C581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Text">
    <w:name w:val="Text"/>
    <w:basedOn w:val="a"/>
    <w:uiPriority w:val="99"/>
    <w:rsid w:val="005C581D"/>
    <w:pPr>
      <w:spacing w:after="240"/>
    </w:pPr>
    <w:rPr>
      <w:szCs w:val="20"/>
      <w:lang w:val="en-US" w:eastAsia="en-US"/>
    </w:rPr>
  </w:style>
  <w:style w:type="paragraph" w:styleId="aff3">
    <w:name w:val="No Spacing"/>
    <w:uiPriority w:val="1"/>
    <w:qFormat/>
    <w:rsid w:val="005C581D"/>
    <w:pPr>
      <w:spacing w:after="0" w:line="240" w:lineRule="auto"/>
    </w:pPr>
    <w:rPr>
      <w:rFonts w:ascii="Times New Roman" w:eastAsia="Times New Roman" w:hAnsi="Times New Roman" w:cs="Times New Roman"/>
      <w:sz w:val="24"/>
      <w:szCs w:val="24"/>
      <w:lang w:eastAsia="ru-RU"/>
    </w:rPr>
  </w:style>
  <w:style w:type="paragraph" w:customStyle="1" w:styleId="xl65">
    <w:name w:val="xl65"/>
    <w:basedOn w:val="a"/>
    <w:rsid w:val="005C581D"/>
    <w:pPr>
      <w:spacing w:before="100" w:beforeAutospacing="1" w:after="100" w:afterAutospacing="1"/>
    </w:pPr>
    <w:rPr>
      <w:sz w:val="22"/>
      <w:szCs w:val="22"/>
    </w:rPr>
  </w:style>
  <w:style w:type="paragraph" w:customStyle="1" w:styleId="xl66">
    <w:name w:val="xl66"/>
    <w:basedOn w:val="a"/>
    <w:rsid w:val="005C581D"/>
    <w:pPr>
      <w:spacing w:before="100" w:beforeAutospacing="1" w:after="100" w:afterAutospacing="1"/>
    </w:pPr>
    <w:rPr>
      <w:sz w:val="18"/>
      <w:szCs w:val="18"/>
    </w:rPr>
  </w:style>
  <w:style w:type="paragraph" w:customStyle="1" w:styleId="xl67">
    <w:name w:val="xl67"/>
    <w:basedOn w:val="a"/>
    <w:rsid w:val="005C581D"/>
    <w:pPr>
      <w:spacing w:before="100" w:beforeAutospacing="1" w:after="100" w:afterAutospacing="1"/>
      <w:jc w:val="center"/>
    </w:pPr>
    <w:rPr>
      <w:sz w:val="18"/>
      <w:szCs w:val="18"/>
    </w:rPr>
  </w:style>
  <w:style w:type="paragraph" w:customStyle="1" w:styleId="xl68">
    <w:name w:val="xl68"/>
    <w:basedOn w:val="a"/>
    <w:rsid w:val="005C581D"/>
    <w:pPr>
      <w:spacing w:before="100" w:beforeAutospacing="1" w:after="100" w:afterAutospacing="1"/>
    </w:pPr>
    <w:rPr>
      <w:sz w:val="18"/>
      <w:szCs w:val="18"/>
    </w:rPr>
  </w:style>
  <w:style w:type="paragraph" w:customStyle="1" w:styleId="xl69">
    <w:name w:val="xl69"/>
    <w:basedOn w:val="a"/>
    <w:rsid w:val="005C581D"/>
    <w:pPr>
      <w:spacing w:before="100" w:beforeAutospacing="1" w:after="100" w:afterAutospacing="1"/>
    </w:pPr>
    <w:rPr>
      <w:sz w:val="19"/>
      <w:szCs w:val="19"/>
    </w:rPr>
  </w:style>
  <w:style w:type="paragraph" w:customStyle="1" w:styleId="xl70">
    <w:name w:val="xl70"/>
    <w:basedOn w:val="a"/>
    <w:rsid w:val="005C581D"/>
    <w:pPr>
      <w:spacing w:before="100" w:beforeAutospacing="1" w:after="100" w:afterAutospacing="1"/>
    </w:pPr>
    <w:rPr>
      <w:sz w:val="20"/>
      <w:szCs w:val="20"/>
    </w:rPr>
  </w:style>
  <w:style w:type="paragraph" w:customStyle="1" w:styleId="xl71">
    <w:name w:val="xl71"/>
    <w:basedOn w:val="a"/>
    <w:rsid w:val="005C581D"/>
    <w:pPr>
      <w:pBdr>
        <w:right w:val="single" w:sz="4" w:space="0" w:color="auto"/>
      </w:pBdr>
      <w:spacing w:before="100" w:beforeAutospacing="1" w:after="100" w:afterAutospacing="1"/>
      <w:jc w:val="center"/>
    </w:pPr>
    <w:rPr>
      <w:sz w:val="18"/>
      <w:szCs w:val="18"/>
    </w:rPr>
  </w:style>
  <w:style w:type="paragraph" w:customStyle="1" w:styleId="xl72">
    <w:name w:val="xl72"/>
    <w:basedOn w:val="a"/>
    <w:rsid w:val="005C581D"/>
    <w:pPr>
      <w:spacing w:before="100" w:beforeAutospacing="1" w:after="100" w:afterAutospacing="1"/>
    </w:pPr>
    <w:rPr>
      <w:sz w:val="17"/>
      <w:szCs w:val="17"/>
    </w:rPr>
  </w:style>
  <w:style w:type="paragraph" w:customStyle="1" w:styleId="xl73">
    <w:name w:val="xl73"/>
    <w:basedOn w:val="a"/>
    <w:rsid w:val="005C581D"/>
    <w:pPr>
      <w:spacing w:before="100" w:beforeAutospacing="1" w:after="100" w:afterAutospacing="1"/>
      <w:jc w:val="right"/>
    </w:pPr>
    <w:rPr>
      <w:sz w:val="19"/>
      <w:szCs w:val="19"/>
    </w:rPr>
  </w:style>
  <w:style w:type="paragraph" w:customStyle="1" w:styleId="xl74">
    <w:name w:val="xl74"/>
    <w:basedOn w:val="a"/>
    <w:rsid w:val="005C581D"/>
    <w:pPr>
      <w:spacing w:before="100" w:beforeAutospacing="1" w:after="100" w:afterAutospacing="1"/>
    </w:pPr>
    <w:rPr>
      <w:sz w:val="17"/>
      <w:szCs w:val="17"/>
    </w:rPr>
  </w:style>
  <w:style w:type="paragraph" w:customStyle="1" w:styleId="xl75">
    <w:name w:val="xl75"/>
    <w:basedOn w:val="a"/>
    <w:rsid w:val="005C581D"/>
    <w:pPr>
      <w:pBdr>
        <w:top w:val="single" w:sz="4" w:space="0" w:color="auto"/>
        <w:right w:val="single" w:sz="8" w:space="0" w:color="auto"/>
      </w:pBdr>
      <w:spacing w:before="100" w:beforeAutospacing="1" w:after="100" w:afterAutospacing="1"/>
      <w:jc w:val="right"/>
    </w:pPr>
    <w:rPr>
      <w:sz w:val="19"/>
      <w:szCs w:val="19"/>
    </w:rPr>
  </w:style>
  <w:style w:type="paragraph" w:customStyle="1" w:styleId="xl76">
    <w:name w:val="xl76"/>
    <w:basedOn w:val="a"/>
    <w:rsid w:val="005C581D"/>
    <w:pPr>
      <w:spacing w:before="100" w:beforeAutospacing="1" w:after="100" w:afterAutospacing="1"/>
      <w:jc w:val="center"/>
      <w:textAlignment w:val="center"/>
    </w:pPr>
    <w:rPr>
      <w:sz w:val="19"/>
      <w:szCs w:val="19"/>
    </w:rPr>
  </w:style>
  <w:style w:type="paragraph" w:customStyle="1" w:styleId="xl77">
    <w:name w:val="xl77"/>
    <w:basedOn w:val="a"/>
    <w:rsid w:val="005C581D"/>
    <w:pPr>
      <w:spacing w:before="100" w:beforeAutospacing="1" w:after="100" w:afterAutospacing="1"/>
      <w:jc w:val="center"/>
      <w:textAlignment w:val="top"/>
    </w:pPr>
    <w:rPr>
      <w:sz w:val="19"/>
      <w:szCs w:val="19"/>
    </w:rPr>
  </w:style>
  <w:style w:type="paragraph" w:customStyle="1" w:styleId="xl78">
    <w:name w:val="xl78"/>
    <w:basedOn w:val="a"/>
    <w:rsid w:val="005C581D"/>
    <w:pPr>
      <w:spacing w:before="100" w:beforeAutospacing="1" w:after="100" w:afterAutospacing="1"/>
    </w:pPr>
    <w:rPr>
      <w:sz w:val="23"/>
      <w:szCs w:val="23"/>
    </w:rPr>
  </w:style>
  <w:style w:type="paragraph" w:customStyle="1" w:styleId="xl79">
    <w:name w:val="xl79"/>
    <w:basedOn w:val="a"/>
    <w:rsid w:val="005C581D"/>
    <w:pPr>
      <w:spacing w:before="100" w:beforeAutospacing="1" w:after="100" w:afterAutospacing="1"/>
      <w:jc w:val="center"/>
      <w:textAlignment w:val="center"/>
    </w:pPr>
    <w:rPr>
      <w:sz w:val="19"/>
      <w:szCs w:val="19"/>
    </w:rPr>
  </w:style>
  <w:style w:type="paragraph" w:customStyle="1" w:styleId="xl80">
    <w:name w:val="xl80"/>
    <w:basedOn w:val="a"/>
    <w:rsid w:val="005C581D"/>
    <w:pPr>
      <w:spacing w:before="100" w:beforeAutospacing="1" w:after="100" w:afterAutospacing="1"/>
      <w:textAlignment w:val="top"/>
    </w:pPr>
    <w:rPr>
      <w:sz w:val="23"/>
      <w:szCs w:val="23"/>
    </w:rPr>
  </w:style>
  <w:style w:type="paragraph" w:customStyle="1" w:styleId="xl81">
    <w:name w:val="xl81"/>
    <w:basedOn w:val="a"/>
    <w:rsid w:val="005C581D"/>
    <w:pPr>
      <w:spacing w:before="100" w:beforeAutospacing="1" w:after="100" w:afterAutospacing="1"/>
    </w:pPr>
    <w:rPr>
      <w:sz w:val="12"/>
      <w:szCs w:val="12"/>
    </w:rPr>
  </w:style>
  <w:style w:type="paragraph" w:customStyle="1" w:styleId="xl82">
    <w:name w:val="xl82"/>
    <w:basedOn w:val="a"/>
    <w:rsid w:val="005C581D"/>
    <w:pPr>
      <w:spacing w:before="100" w:beforeAutospacing="1" w:after="100" w:afterAutospacing="1"/>
      <w:textAlignment w:val="center"/>
    </w:pPr>
    <w:rPr>
      <w:sz w:val="13"/>
      <w:szCs w:val="13"/>
    </w:rPr>
  </w:style>
  <w:style w:type="paragraph" w:customStyle="1" w:styleId="xl83">
    <w:name w:val="xl83"/>
    <w:basedOn w:val="a"/>
    <w:rsid w:val="005C581D"/>
    <w:pPr>
      <w:spacing w:before="100" w:beforeAutospacing="1" w:after="100" w:afterAutospacing="1"/>
      <w:jc w:val="center"/>
      <w:textAlignment w:val="top"/>
    </w:pPr>
    <w:rPr>
      <w:sz w:val="18"/>
      <w:szCs w:val="18"/>
    </w:rPr>
  </w:style>
  <w:style w:type="paragraph" w:customStyle="1" w:styleId="xl84">
    <w:name w:val="xl84"/>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5">
    <w:name w:val="xl85"/>
    <w:basedOn w:val="a"/>
    <w:rsid w:val="005C581D"/>
    <w:pPr>
      <w:spacing w:before="100" w:beforeAutospacing="1" w:after="100" w:afterAutospacing="1"/>
      <w:textAlignment w:val="center"/>
    </w:pPr>
    <w:rPr>
      <w:sz w:val="14"/>
      <w:szCs w:val="14"/>
    </w:rPr>
  </w:style>
  <w:style w:type="paragraph" w:customStyle="1" w:styleId="xl86">
    <w:name w:val="xl86"/>
    <w:basedOn w:val="a"/>
    <w:rsid w:val="005C581D"/>
    <w:pPr>
      <w:pBdr>
        <w:top w:val="single" w:sz="4" w:space="0" w:color="auto"/>
        <w:bottom w:val="single" w:sz="4" w:space="0" w:color="auto"/>
      </w:pBdr>
      <w:spacing w:before="100" w:beforeAutospacing="1" w:after="100" w:afterAutospacing="1"/>
      <w:jc w:val="center"/>
    </w:pPr>
    <w:rPr>
      <w:sz w:val="18"/>
      <w:szCs w:val="18"/>
    </w:rPr>
  </w:style>
  <w:style w:type="paragraph" w:customStyle="1" w:styleId="xl88">
    <w:name w:val="xl88"/>
    <w:basedOn w:val="a"/>
    <w:rsid w:val="005C581D"/>
    <w:pPr>
      <w:pBdr>
        <w:top w:val="single" w:sz="8" w:space="0" w:color="auto"/>
      </w:pBdr>
      <w:spacing w:before="100" w:beforeAutospacing="1" w:after="100" w:afterAutospacing="1"/>
    </w:pPr>
  </w:style>
  <w:style w:type="paragraph" w:customStyle="1" w:styleId="xl89">
    <w:name w:val="xl89"/>
    <w:basedOn w:val="a"/>
    <w:rsid w:val="005C581D"/>
    <w:pPr>
      <w:spacing w:before="100" w:beforeAutospacing="1" w:after="100" w:afterAutospacing="1"/>
    </w:pPr>
    <w:rPr>
      <w:sz w:val="18"/>
      <w:szCs w:val="18"/>
    </w:rPr>
  </w:style>
  <w:style w:type="paragraph" w:customStyle="1" w:styleId="xl90">
    <w:name w:val="xl90"/>
    <w:basedOn w:val="a"/>
    <w:rsid w:val="005C581D"/>
    <w:pPr>
      <w:spacing w:before="100" w:beforeAutospacing="1" w:after="100" w:afterAutospacing="1"/>
      <w:jc w:val="center"/>
    </w:pPr>
    <w:rPr>
      <w:sz w:val="18"/>
      <w:szCs w:val="18"/>
    </w:rPr>
  </w:style>
  <w:style w:type="paragraph" w:customStyle="1" w:styleId="xl91">
    <w:name w:val="xl91"/>
    <w:basedOn w:val="a"/>
    <w:rsid w:val="005C581D"/>
    <w:pPr>
      <w:spacing w:before="100" w:beforeAutospacing="1" w:after="100" w:afterAutospacing="1"/>
      <w:textAlignment w:val="top"/>
    </w:pPr>
    <w:rPr>
      <w:sz w:val="23"/>
      <w:szCs w:val="23"/>
    </w:rPr>
  </w:style>
  <w:style w:type="paragraph" w:customStyle="1" w:styleId="xl92">
    <w:name w:val="xl92"/>
    <w:basedOn w:val="a"/>
    <w:rsid w:val="005C581D"/>
    <w:pPr>
      <w:spacing w:before="100" w:beforeAutospacing="1" w:after="100" w:afterAutospacing="1"/>
      <w:jc w:val="center"/>
      <w:textAlignment w:val="top"/>
    </w:pPr>
    <w:rPr>
      <w:b/>
      <w:bCs/>
      <w:sz w:val="23"/>
      <w:szCs w:val="23"/>
    </w:rPr>
  </w:style>
  <w:style w:type="paragraph" w:customStyle="1" w:styleId="xl93">
    <w:name w:val="xl93"/>
    <w:basedOn w:val="a"/>
    <w:rsid w:val="005C581D"/>
    <w:pPr>
      <w:spacing w:before="100" w:beforeAutospacing="1" w:after="100" w:afterAutospacing="1"/>
      <w:jc w:val="right"/>
      <w:textAlignment w:val="top"/>
    </w:pPr>
    <w:rPr>
      <w:b/>
      <w:bCs/>
      <w:sz w:val="23"/>
      <w:szCs w:val="23"/>
    </w:rPr>
  </w:style>
  <w:style w:type="paragraph" w:customStyle="1" w:styleId="xl94">
    <w:name w:val="xl94"/>
    <w:basedOn w:val="a"/>
    <w:rsid w:val="005C581D"/>
    <w:pPr>
      <w:spacing w:before="100" w:beforeAutospacing="1" w:after="100" w:afterAutospacing="1"/>
      <w:jc w:val="center"/>
    </w:pPr>
    <w:rPr>
      <w:sz w:val="21"/>
      <w:szCs w:val="21"/>
    </w:rPr>
  </w:style>
  <w:style w:type="paragraph" w:customStyle="1" w:styleId="xl95">
    <w:name w:val="xl95"/>
    <w:basedOn w:val="a"/>
    <w:rsid w:val="005C581D"/>
    <w:pPr>
      <w:spacing w:before="100" w:beforeAutospacing="1" w:after="100" w:afterAutospacing="1"/>
      <w:jc w:val="center"/>
    </w:pPr>
    <w:rPr>
      <w:sz w:val="19"/>
      <w:szCs w:val="19"/>
    </w:rPr>
  </w:style>
  <w:style w:type="paragraph" w:customStyle="1" w:styleId="xl96">
    <w:name w:val="xl96"/>
    <w:basedOn w:val="a"/>
    <w:rsid w:val="005C581D"/>
    <w:pPr>
      <w:spacing w:before="100" w:beforeAutospacing="1" w:after="100" w:afterAutospacing="1"/>
      <w:jc w:val="center"/>
    </w:pPr>
    <w:rPr>
      <w:sz w:val="21"/>
      <w:szCs w:val="21"/>
    </w:rPr>
  </w:style>
  <w:style w:type="paragraph" w:customStyle="1" w:styleId="xl97">
    <w:name w:val="xl97"/>
    <w:basedOn w:val="a"/>
    <w:rsid w:val="005C581D"/>
    <w:pPr>
      <w:spacing w:before="100" w:beforeAutospacing="1" w:after="100" w:afterAutospacing="1"/>
    </w:pPr>
    <w:rPr>
      <w:sz w:val="23"/>
      <w:szCs w:val="23"/>
    </w:rPr>
  </w:style>
  <w:style w:type="paragraph" w:customStyle="1" w:styleId="xl98">
    <w:name w:val="xl98"/>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99">
    <w:name w:val="xl99"/>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00">
    <w:name w:val="xl100"/>
    <w:basedOn w:val="a"/>
    <w:rsid w:val="005C581D"/>
    <w:pPr>
      <w:spacing w:before="100" w:beforeAutospacing="1" w:after="100" w:afterAutospacing="1"/>
    </w:pPr>
    <w:rPr>
      <w:sz w:val="19"/>
      <w:szCs w:val="19"/>
    </w:rPr>
  </w:style>
  <w:style w:type="paragraph" w:customStyle="1" w:styleId="xl101">
    <w:name w:val="xl101"/>
    <w:basedOn w:val="a"/>
    <w:rsid w:val="005C581D"/>
    <w:pPr>
      <w:spacing w:before="100" w:beforeAutospacing="1" w:after="100" w:afterAutospacing="1"/>
      <w:jc w:val="right"/>
      <w:textAlignment w:val="top"/>
    </w:pPr>
    <w:rPr>
      <w:sz w:val="23"/>
      <w:szCs w:val="23"/>
    </w:rPr>
  </w:style>
  <w:style w:type="paragraph" w:customStyle="1" w:styleId="xl102">
    <w:name w:val="xl102"/>
    <w:basedOn w:val="a"/>
    <w:rsid w:val="005C581D"/>
    <w:pPr>
      <w:spacing w:before="100" w:beforeAutospacing="1" w:after="100" w:afterAutospacing="1"/>
      <w:jc w:val="center"/>
    </w:pPr>
    <w:rPr>
      <w:sz w:val="19"/>
      <w:szCs w:val="19"/>
    </w:rPr>
  </w:style>
  <w:style w:type="paragraph" w:customStyle="1" w:styleId="xl103">
    <w:name w:val="xl103"/>
    <w:basedOn w:val="a"/>
    <w:rsid w:val="005C581D"/>
    <w:pPr>
      <w:spacing w:before="100" w:beforeAutospacing="1" w:after="100" w:afterAutospacing="1"/>
    </w:pPr>
    <w:rPr>
      <w:sz w:val="19"/>
      <w:szCs w:val="19"/>
    </w:rPr>
  </w:style>
  <w:style w:type="paragraph" w:customStyle="1" w:styleId="xl104">
    <w:name w:val="xl104"/>
    <w:basedOn w:val="a"/>
    <w:rsid w:val="005C581D"/>
    <w:pPr>
      <w:spacing w:before="100" w:beforeAutospacing="1" w:after="100" w:afterAutospacing="1"/>
    </w:pPr>
    <w:rPr>
      <w:sz w:val="12"/>
      <w:szCs w:val="12"/>
    </w:rPr>
  </w:style>
  <w:style w:type="paragraph" w:customStyle="1" w:styleId="xl105">
    <w:name w:val="xl105"/>
    <w:basedOn w:val="a"/>
    <w:rsid w:val="005C581D"/>
    <w:pPr>
      <w:spacing w:before="100" w:beforeAutospacing="1" w:after="100" w:afterAutospacing="1"/>
    </w:pPr>
    <w:rPr>
      <w:sz w:val="12"/>
      <w:szCs w:val="12"/>
    </w:rPr>
  </w:style>
  <w:style w:type="paragraph" w:customStyle="1" w:styleId="xl106">
    <w:name w:val="xl106"/>
    <w:basedOn w:val="a"/>
    <w:rsid w:val="005C581D"/>
    <w:pPr>
      <w:spacing w:before="100" w:beforeAutospacing="1" w:after="100" w:afterAutospacing="1"/>
      <w:textAlignment w:val="center"/>
    </w:pPr>
    <w:rPr>
      <w:sz w:val="13"/>
      <w:szCs w:val="13"/>
    </w:rPr>
  </w:style>
  <w:style w:type="paragraph" w:customStyle="1" w:styleId="xl107">
    <w:name w:val="xl107"/>
    <w:basedOn w:val="a"/>
    <w:rsid w:val="005C581D"/>
    <w:pPr>
      <w:spacing w:before="100" w:beforeAutospacing="1" w:after="100" w:afterAutospacing="1"/>
      <w:textAlignment w:val="center"/>
    </w:pPr>
    <w:rPr>
      <w:sz w:val="14"/>
      <w:szCs w:val="14"/>
    </w:rPr>
  </w:style>
  <w:style w:type="paragraph" w:customStyle="1" w:styleId="xl108">
    <w:name w:val="xl108"/>
    <w:basedOn w:val="a"/>
    <w:rsid w:val="005C581D"/>
    <w:pPr>
      <w:spacing w:before="100" w:beforeAutospacing="1" w:after="100" w:afterAutospacing="1"/>
    </w:pPr>
    <w:rPr>
      <w:b/>
      <w:bCs/>
      <w:sz w:val="19"/>
      <w:szCs w:val="19"/>
    </w:rPr>
  </w:style>
  <w:style w:type="paragraph" w:customStyle="1" w:styleId="xl109">
    <w:name w:val="xl109"/>
    <w:basedOn w:val="a"/>
    <w:rsid w:val="005C581D"/>
    <w:pPr>
      <w:spacing w:before="100" w:beforeAutospacing="1" w:after="100" w:afterAutospacing="1"/>
    </w:pPr>
    <w:rPr>
      <w:b/>
      <w:bCs/>
      <w:sz w:val="12"/>
      <w:szCs w:val="12"/>
    </w:rPr>
  </w:style>
  <w:style w:type="paragraph" w:customStyle="1" w:styleId="xl110">
    <w:name w:val="xl110"/>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1">
    <w:name w:val="xl111"/>
    <w:basedOn w:val="a"/>
    <w:rsid w:val="005C581D"/>
    <w:pPr>
      <w:spacing w:before="100" w:beforeAutospacing="1" w:after="100" w:afterAutospacing="1"/>
      <w:jc w:val="center"/>
      <w:textAlignment w:val="top"/>
    </w:pPr>
    <w:rPr>
      <w:b/>
      <w:bCs/>
      <w:sz w:val="20"/>
      <w:szCs w:val="20"/>
    </w:rPr>
  </w:style>
  <w:style w:type="paragraph" w:customStyle="1" w:styleId="xl112">
    <w:name w:val="xl112"/>
    <w:basedOn w:val="a"/>
    <w:rsid w:val="005C581D"/>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113">
    <w:name w:val="xl113"/>
    <w:basedOn w:val="a"/>
    <w:rsid w:val="005C581D"/>
    <w:pPr>
      <w:spacing w:before="100" w:beforeAutospacing="1" w:after="100" w:afterAutospacing="1"/>
      <w:jc w:val="center"/>
    </w:pPr>
    <w:rPr>
      <w:b/>
      <w:bCs/>
      <w:sz w:val="20"/>
      <w:szCs w:val="20"/>
    </w:rPr>
  </w:style>
  <w:style w:type="paragraph" w:customStyle="1" w:styleId="xl114">
    <w:name w:val="xl114"/>
    <w:basedOn w:val="a"/>
    <w:rsid w:val="005C581D"/>
    <w:pPr>
      <w:pBdr>
        <w:bottom w:val="single" w:sz="4" w:space="0" w:color="auto"/>
      </w:pBdr>
      <w:spacing w:before="100" w:beforeAutospacing="1" w:after="100" w:afterAutospacing="1"/>
    </w:pPr>
    <w:rPr>
      <w:sz w:val="19"/>
      <w:szCs w:val="19"/>
    </w:rPr>
  </w:style>
  <w:style w:type="paragraph" w:customStyle="1" w:styleId="xl115">
    <w:name w:val="xl115"/>
    <w:basedOn w:val="a"/>
    <w:rsid w:val="005C581D"/>
    <w:pPr>
      <w:pBdr>
        <w:top w:val="single" w:sz="4" w:space="0" w:color="auto"/>
      </w:pBdr>
      <w:spacing w:before="100" w:beforeAutospacing="1" w:after="100" w:afterAutospacing="1"/>
      <w:textAlignment w:val="center"/>
    </w:pPr>
    <w:rPr>
      <w:sz w:val="14"/>
      <w:szCs w:val="14"/>
    </w:rPr>
  </w:style>
  <w:style w:type="paragraph" w:customStyle="1" w:styleId="xl116">
    <w:name w:val="xl116"/>
    <w:basedOn w:val="a"/>
    <w:rsid w:val="005C581D"/>
    <w:pPr>
      <w:pBdr>
        <w:top w:val="single" w:sz="4" w:space="0" w:color="auto"/>
        <w:left w:val="single" w:sz="8" w:space="0" w:color="auto"/>
      </w:pBdr>
      <w:spacing w:before="100" w:beforeAutospacing="1" w:after="100" w:afterAutospacing="1"/>
      <w:jc w:val="center"/>
    </w:pPr>
    <w:rPr>
      <w:b/>
      <w:bCs/>
      <w:sz w:val="21"/>
      <w:szCs w:val="21"/>
    </w:rPr>
  </w:style>
  <w:style w:type="paragraph" w:customStyle="1" w:styleId="xl117">
    <w:name w:val="xl117"/>
    <w:basedOn w:val="a"/>
    <w:rsid w:val="005C581D"/>
    <w:pPr>
      <w:pBdr>
        <w:top w:val="single" w:sz="4" w:space="0" w:color="auto"/>
      </w:pBdr>
      <w:spacing w:before="100" w:beforeAutospacing="1" w:after="100" w:afterAutospacing="1"/>
      <w:jc w:val="center"/>
    </w:pPr>
    <w:rPr>
      <w:b/>
      <w:bCs/>
      <w:sz w:val="21"/>
      <w:szCs w:val="21"/>
    </w:rPr>
  </w:style>
  <w:style w:type="paragraph" w:customStyle="1" w:styleId="xl118">
    <w:name w:val="xl118"/>
    <w:basedOn w:val="a"/>
    <w:rsid w:val="005C581D"/>
    <w:pPr>
      <w:pBdr>
        <w:top w:val="single" w:sz="4" w:space="0" w:color="auto"/>
        <w:right w:val="single" w:sz="8" w:space="0" w:color="auto"/>
      </w:pBdr>
      <w:spacing w:before="100" w:beforeAutospacing="1" w:after="100" w:afterAutospacing="1"/>
      <w:jc w:val="center"/>
    </w:pPr>
    <w:rPr>
      <w:b/>
      <w:bCs/>
      <w:sz w:val="21"/>
      <w:szCs w:val="21"/>
    </w:rPr>
  </w:style>
  <w:style w:type="paragraph" w:customStyle="1" w:styleId="xl119">
    <w:name w:val="xl119"/>
    <w:basedOn w:val="a"/>
    <w:rsid w:val="005C581D"/>
    <w:pPr>
      <w:pBdr>
        <w:left w:val="single" w:sz="8" w:space="0" w:color="auto"/>
        <w:bottom w:val="single" w:sz="8" w:space="0" w:color="auto"/>
      </w:pBdr>
      <w:spacing w:before="100" w:beforeAutospacing="1" w:after="100" w:afterAutospacing="1"/>
      <w:jc w:val="center"/>
    </w:pPr>
    <w:rPr>
      <w:b/>
      <w:bCs/>
      <w:sz w:val="21"/>
      <w:szCs w:val="21"/>
    </w:rPr>
  </w:style>
  <w:style w:type="paragraph" w:customStyle="1" w:styleId="xl120">
    <w:name w:val="xl120"/>
    <w:basedOn w:val="a"/>
    <w:rsid w:val="005C581D"/>
    <w:pPr>
      <w:pBdr>
        <w:bottom w:val="single" w:sz="8" w:space="0" w:color="auto"/>
      </w:pBdr>
      <w:spacing w:before="100" w:beforeAutospacing="1" w:after="100" w:afterAutospacing="1"/>
      <w:jc w:val="center"/>
    </w:pPr>
    <w:rPr>
      <w:b/>
      <w:bCs/>
      <w:sz w:val="21"/>
      <w:szCs w:val="21"/>
    </w:rPr>
  </w:style>
  <w:style w:type="paragraph" w:customStyle="1" w:styleId="xl121">
    <w:name w:val="xl121"/>
    <w:basedOn w:val="a"/>
    <w:rsid w:val="005C581D"/>
    <w:pPr>
      <w:pBdr>
        <w:bottom w:val="single" w:sz="8" w:space="0" w:color="auto"/>
        <w:right w:val="single" w:sz="8" w:space="0" w:color="auto"/>
      </w:pBdr>
      <w:spacing w:before="100" w:beforeAutospacing="1" w:after="100" w:afterAutospacing="1"/>
      <w:jc w:val="center"/>
    </w:pPr>
    <w:rPr>
      <w:b/>
      <w:bCs/>
      <w:sz w:val="21"/>
      <w:szCs w:val="21"/>
    </w:rPr>
  </w:style>
  <w:style w:type="paragraph" w:customStyle="1" w:styleId="xl122">
    <w:name w:val="xl122"/>
    <w:basedOn w:val="a"/>
    <w:rsid w:val="005C581D"/>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23">
    <w:name w:val="xl123"/>
    <w:basedOn w:val="a"/>
    <w:rsid w:val="005C581D"/>
    <w:pPr>
      <w:pBdr>
        <w:top w:val="single" w:sz="4" w:space="0" w:color="auto"/>
      </w:pBdr>
      <w:spacing w:before="100" w:beforeAutospacing="1" w:after="100" w:afterAutospacing="1"/>
      <w:jc w:val="center"/>
      <w:textAlignment w:val="center"/>
    </w:pPr>
    <w:rPr>
      <w:sz w:val="19"/>
      <w:szCs w:val="19"/>
    </w:rPr>
  </w:style>
  <w:style w:type="paragraph" w:customStyle="1" w:styleId="xl124">
    <w:name w:val="xl124"/>
    <w:basedOn w:val="a"/>
    <w:rsid w:val="005C581D"/>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5">
    <w:name w:val="xl125"/>
    <w:basedOn w:val="a"/>
    <w:rsid w:val="005C581D"/>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26">
    <w:name w:val="xl126"/>
    <w:basedOn w:val="a"/>
    <w:rsid w:val="005C581D"/>
    <w:pPr>
      <w:pBdr>
        <w:bottom w:val="single" w:sz="4" w:space="0" w:color="auto"/>
      </w:pBdr>
      <w:spacing w:before="100" w:beforeAutospacing="1" w:after="100" w:afterAutospacing="1"/>
      <w:jc w:val="center"/>
      <w:textAlignment w:val="center"/>
    </w:pPr>
    <w:rPr>
      <w:sz w:val="19"/>
      <w:szCs w:val="19"/>
    </w:rPr>
  </w:style>
  <w:style w:type="paragraph" w:customStyle="1" w:styleId="xl127">
    <w:name w:val="xl127"/>
    <w:basedOn w:val="a"/>
    <w:rsid w:val="005C581D"/>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8">
    <w:name w:val="xl128"/>
    <w:basedOn w:val="a"/>
    <w:rsid w:val="005C581D"/>
    <w:pPr>
      <w:pBdr>
        <w:top w:val="single" w:sz="4"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129">
    <w:name w:val="xl129"/>
    <w:basedOn w:val="a"/>
    <w:rsid w:val="005C581D"/>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5C581D"/>
    <w:pPr>
      <w:spacing w:before="100" w:beforeAutospacing="1" w:after="100" w:afterAutospacing="1"/>
      <w:jc w:val="center"/>
    </w:pPr>
    <w:rPr>
      <w:b/>
      <w:bCs/>
      <w:sz w:val="19"/>
      <w:szCs w:val="19"/>
    </w:rPr>
  </w:style>
  <w:style w:type="paragraph" w:customStyle="1" w:styleId="xl131">
    <w:name w:val="xl131"/>
    <w:basedOn w:val="a"/>
    <w:rsid w:val="005C581D"/>
    <w:pPr>
      <w:pBdr>
        <w:bottom w:val="single" w:sz="4" w:space="0" w:color="auto"/>
      </w:pBdr>
      <w:spacing w:before="100" w:beforeAutospacing="1" w:after="100" w:afterAutospacing="1"/>
      <w:jc w:val="center"/>
    </w:pPr>
    <w:rPr>
      <w:b/>
      <w:bCs/>
      <w:sz w:val="19"/>
      <w:szCs w:val="19"/>
    </w:rPr>
  </w:style>
  <w:style w:type="paragraph" w:customStyle="1" w:styleId="xl132">
    <w:name w:val="xl132"/>
    <w:basedOn w:val="a"/>
    <w:rsid w:val="005C581D"/>
    <w:pPr>
      <w:spacing w:before="100" w:beforeAutospacing="1" w:after="100" w:afterAutospacing="1"/>
      <w:jc w:val="center"/>
    </w:pPr>
    <w:rPr>
      <w:sz w:val="19"/>
      <w:szCs w:val="19"/>
    </w:rPr>
  </w:style>
  <w:style w:type="paragraph" w:customStyle="1" w:styleId="xl133">
    <w:name w:val="xl133"/>
    <w:basedOn w:val="a"/>
    <w:rsid w:val="005C581D"/>
    <w:pPr>
      <w:pBdr>
        <w:bottom w:val="single" w:sz="4" w:space="0" w:color="auto"/>
      </w:pBdr>
      <w:spacing w:before="100" w:beforeAutospacing="1" w:after="100" w:afterAutospacing="1"/>
      <w:jc w:val="center"/>
    </w:pPr>
    <w:rPr>
      <w:sz w:val="19"/>
      <w:szCs w:val="19"/>
    </w:rPr>
  </w:style>
  <w:style w:type="paragraph" w:customStyle="1" w:styleId="xl134">
    <w:name w:val="xl134"/>
    <w:basedOn w:val="a"/>
    <w:rsid w:val="005C581D"/>
    <w:pPr>
      <w:pBdr>
        <w:top w:val="single" w:sz="4" w:space="0" w:color="auto"/>
        <w:left w:val="single" w:sz="4" w:space="0" w:color="auto"/>
      </w:pBdr>
      <w:spacing w:before="100" w:beforeAutospacing="1" w:after="100" w:afterAutospacing="1"/>
      <w:jc w:val="center"/>
      <w:textAlignment w:val="top"/>
    </w:pPr>
    <w:rPr>
      <w:sz w:val="19"/>
      <w:szCs w:val="19"/>
    </w:rPr>
  </w:style>
  <w:style w:type="paragraph" w:customStyle="1" w:styleId="xl135">
    <w:name w:val="xl135"/>
    <w:basedOn w:val="a"/>
    <w:rsid w:val="005C581D"/>
    <w:pPr>
      <w:pBdr>
        <w:top w:val="single" w:sz="4" w:space="0" w:color="auto"/>
      </w:pBdr>
      <w:spacing w:before="100" w:beforeAutospacing="1" w:after="100" w:afterAutospacing="1"/>
      <w:jc w:val="center"/>
      <w:textAlignment w:val="top"/>
    </w:pPr>
    <w:rPr>
      <w:sz w:val="19"/>
      <w:szCs w:val="19"/>
    </w:rPr>
  </w:style>
  <w:style w:type="paragraph" w:customStyle="1" w:styleId="xl136">
    <w:name w:val="xl136"/>
    <w:basedOn w:val="a"/>
    <w:rsid w:val="005C581D"/>
    <w:pPr>
      <w:pBdr>
        <w:top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37">
    <w:name w:val="xl137"/>
    <w:basedOn w:val="a"/>
    <w:rsid w:val="005C581D"/>
    <w:pPr>
      <w:pBdr>
        <w:top w:val="single" w:sz="4" w:space="0" w:color="auto"/>
      </w:pBdr>
      <w:spacing w:before="100" w:beforeAutospacing="1" w:after="100" w:afterAutospacing="1"/>
      <w:jc w:val="center"/>
      <w:textAlignment w:val="center"/>
    </w:pPr>
    <w:rPr>
      <w:sz w:val="14"/>
      <w:szCs w:val="14"/>
    </w:rPr>
  </w:style>
  <w:style w:type="paragraph" w:customStyle="1" w:styleId="xl138">
    <w:name w:val="xl138"/>
    <w:basedOn w:val="a"/>
    <w:rsid w:val="005C581D"/>
    <w:pPr>
      <w:pBdr>
        <w:top w:val="single" w:sz="4" w:space="0" w:color="auto"/>
      </w:pBdr>
      <w:spacing w:before="100" w:beforeAutospacing="1" w:after="100" w:afterAutospacing="1"/>
      <w:jc w:val="center"/>
      <w:textAlignment w:val="center"/>
    </w:pPr>
    <w:rPr>
      <w:sz w:val="14"/>
      <w:szCs w:val="14"/>
    </w:rPr>
  </w:style>
  <w:style w:type="paragraph" w:customStyle="1" w:styleId="xl139">
    <w:name w:val="xl139"/>
    <w:basedOn w:val="a"/>
    <w:rsid w:val="005C581D"/>
    <w:pPr>
      <w:spacing w:before="100" w:beforeAutospacing="1" w:after="100" w:afterAutospacing="1"/>
      <w:jc w:val="center"/>
      <w:textAlignment w:val="center"/>
    </w:pPr>
    <w:rPr>
      <w:sz w:val="14"/>
      <w:szCs w:val="14"/>
    </w:rPr>
  </w:style>
  <w:style w:type="paragraph" w:customStyle="1" w:styleId="xl140">
    <w:name w:val="xl140"/>
    <w:basedOn w:val="a"/>
    <w:rsid w:val="005C581D"/>
    <w:pPr>
      <w:pBdr>
        <w:top w:val="single" w:sz="4" w:space="0" w:color="auto"/>
        <w:left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1">
    <w:name w:val="xl141"/>
    <w:basedOn w:val="a"/>
    <w:rsid w:val="005C581D"/>
    <w:pPr>
      <w:pBdr>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2">
    <w:name w:val="xl142"/>
    <w:basedOn w:val="a"/>
    <w:rsid w:val="005C581D"/>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3">
    <w:name w:val="xl143"/>
    <w:basedOn w:val="a"/>
    <w:rsid w:val="005C581D"/>
    <w:pPr>
      <w:pBdr>
        <w:top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4">
    <w:name w:val="xl144"/>
    <w:basedOn w:val="a"/>
    <w:rsid w:val="005C581D"/>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45">
    <w:name w:val="xl145"/>
    <w:basedOn w:val="a"/>
    <w:rsid w:val="005C581D"/>
    <w:pPr>
      <w:pBdr>
        <w:top w:val="single" w:sz="4" w:space="0" w:color="auto"/>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6">
    <w:name w:val="xl146"/>
    <w:basedOn w:val="a"/>
    <w:rsid w:val="005C581D"/>
    <w:pPr>
      <w:pBdr>
        <w:top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7">
    <w:name w:val="xl147"/>
    <w:basedOn w:val="a"/>
    <w:rsid w:val="005C581D"/>
    <w:pPr>
      <w:pBdr>
        <w:top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8">
    <w:name w:val="xl148"/>
    <w:basedOn w:val="a"/>
    <w:rsid w:val="005C581D"/>
    <w:pPr>
      <w:spacing w:before="100" w:beforeAutospacing="1" w:after="100" w:afterAutospacing="1"/>
      <w:jc w:val="center"/>
    </w:pPr>
    <w:rPr>
      <w:b/>
      <w:bCs/>
      <w:sz w:val="20"/>
      <w:szCs w:val="20"/>
    </w:rPr>
  </w:style>
  <w:style w:type="paragraph" w:customStyle="1" w:styleId="xl149">
    <w:name w:val="xl149"/>
    <w:basedOn w:val="a"/>
    <w:rsid w:val="005C581D"/>
    <w:pPr>
      <w:pBdr>
        <w:bottom w:val="single" w:sz="4" w:space="0" w:color="auto"/>
      </w:pBdr>
      <w:spacing w:before="100" w:beforeAutospacing="1" w:after="100" w:afterAutospacing="1"/>
      <w:jc w:val="center"/>
    </w:pPr>
    <w:rPr>
      <w:b/>
      <w:bCs/>
      <w:sz w:val="20"/>
      <w:szCs w:val="20"/>
    </w:rPr>
  </w:style>
  <w:style w:type="paragraph" w:customStyle="1" w:styleId="xl150">
    <w:name w:val="xl150"/>
    <w:basedOn w:val="a"/>
    <w:rsid w:val="005C581D"/>
    <w:pPr>
      <w:pBdr>
        <w:bottom w:val="single" w:sz="4" w:space="0" w:color="auto"/>
      </w:pBdr>
      <w:spacing w:before="100" w:beforeAutospacing="1" w:after="100" w:afterAutospacing="1"/>
      <w:textAlignment w:val="center"/>
    </w:pPr>
    <w:rPr>
      <w:sz w:val="18"/>
      <w:szCs w:val="18"/>
    </w:rPr>
  </w:style>
  <w:style w:type="paragraph" w:customStyle="1" w:styleId="xl151">
    <w:name w:val="xl151"/>
    <w:basedOn w:val="a"/>
    <w:rsid w:val="005C581D"/>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52">
    <w:name w:val="xl152"/>
    <w:basedOn w:val="a"/>
    <w:rsid w:val="005C581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3">
    <w:name w:val="xl153"/>
    <w:basedOn w:val="a"/>
    <w:rsid w:val="005C581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154">
    <w:name w:val="xl154"/>
    <w:basedOn w:val="a"/>
    <w:rsid w:val="005C581D"/>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5">
    <w:name w:val="xl155"/>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6">
    <w:name w:val="xl156"/>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57">
    <w:name w:val="xl157"/>
    <w:basedOn w:val="a"/>
    <w:rsid w:val="005C581D"/>
    <w:pPr>
      <w:spacing w:before="100" w:beforeAutospacing="1" w:after="100" w:afterAutospacing="1"/>
      <w:jc w:val="right"/>
    </w:pPr>
    <w:rPr>
      <w:sz w:val="20"/>
      <w:szCs w:val="20"/>
    </w:rPr>
  </w:style>
  <w:style w:type="paragraph" w:customStyle="1" w:styleId="xl158">
    <w:name w:val="xl158"/>
    <w:basedOn w:val="a"/>
    <w:rsid w:val="005C581D"/>
    <w:pPr>
      <w:pBdr>
        <w:right w:val="single" w:sz="8" w:space="0" w:color="auto"/>
      </w:pBdr>
      <w:spacing w:before="100" w:beforeAutospacing="1" w:after="100" w:afterAutospacing="1"/>
      <w:jc w:val="right"/>
    </w:pPr>
    <w:rPr>
      <w:sz w:val="20"/>
      <w:szCs w:val="20"/>
    </w:rPr>
  </w:style>
  <w:style w:type="paragraph" w:customStyle="1" w:styleId="xl159">
    <w:name w:val="xl159"/>
    <w:basedOn w:val="a"/>
    <w:rsid w:val="005C581D"/>
    <w:pPr>
      <w:spacing w:before="100" w:beforeAutospacing="1" w:after="100" w:afterAutospacing="1"/>
      <w:jc w:val="right"/>
      <w:textAlignment w:val="top"/>
    </w:pPr>
    <w:rPr>
      <w:sz w:val="19"/>
      <w:szCs w:val="19"/>
    </w:rPr>
  </w:style>
  <w:style w:type="paragraph" w:customStyle="1" w:styleId="xl160">
    <w:name w:val="xl160"/>
    <w:basedOn w:val="a"/>
    <w:rsid w:val="005C581D"/>
    <w:pPr>
      <w:pBdr>
        <w:bottom w:val="single" w:sz="4" w:space="0" w:color="auto"/>
      </w:pBdr>
      <w:spacing w:before="100" w:beforeAutospacing="1" w:after="100" w:afterAutospacing="1"/>
      <w:jc w:val="center"/>
    </w:pPr>
    <w:rPr>
      <w:sz w:val="19"/>
      <w:szCs w:val="19"/>
    </w:rPr>
  </w:style>
  <w:style w:type="paragraph" w:customStyle="1" w:styleId="xl161">
    <w:name w:val="xl161"/>
    <w:basedOn w:val="a"/>
    <w:rsid w:val="005C581D"/>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62">
    <w:name w:val="xl162"/>
    <w:basedOn w:val="a"/>
    <w:rsid w:val="005C581D"/>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63">
    <w:name w:val="xl163"/>
    <w:basedOn w:val="a"/>
    <w:rsid w:val="005C581D"/>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64">
    <w:name w:val="xl164"/>
    <w:basedOn w:val="a"/>
    <w:rsid w:val="005C581D"/>
    <w:pPr>
      <w:pBdr>
        <w:top w:val="single" w:sz="4" w:space="0" w:color="auto"/>
        <w:bottom w:val="single" w:sz="4" w:space="0" w:color="auto"/>
      </w:pBdr>
      <w:spacing w:before="100" w:beforeAutospacing="1" w:after="100" w:afterAutospacing="1"/>
    </w:pPr>
    <w:rPr>
      <w:sz w:val="18"/>
      <w:szCs w:val="18"/>
    </w:rPr>
  </w:style>
  <w:style w:type="paragraph" w:customStyle="1" w:styleId="xl165">
    <w:name w:val="xl165"/>
    <w:basedOn w:val="a"/>
    <w:rsid w:val="005C581D"/>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66">
    <w:name w:val="xl166"/>
    <w:basedOn w:val="a"/>
    <w:rsid w:val="005C581D"/>
    <w:pPr>
      <w:spacing w:before="100" w:beforeAutospacing="1" w:after="100" w:afterAutospacing="1"/>
      <w:jc w:val="both"/>
    </w:pPr>
    <w:rPr>
      <w:sz w:val="19"/>
      <w:szCs w:val="19"/>
    </w:rPr>
  </w:style>
  <w:style w:type="paragraph" w:customStyle="1" w:styleId="xl167">
    <w:name w:val="xl167"/>
    <w:basedOn w:val="a"/>
    <w:rsid w:val="005C581D"/>
    <w:pPr>
      <w:pBdr>
        <w:top w:val="single" w:sz="4" w:space="0" w:color="auto"/>
      </w:pBdr>
      <w:spacing w:before="100" w:beforeAutospacing="1" w:after="100" w:afterAutospacing="1"/>
      <w:jc w:val="center"/>
    </w:pPr>
    <w:rPr>
      <w:sz w:val="14"/>
      <w:szCs w:val="14"/>
    </w:rPr>
  </w:style>
  <w:style w:type="paragraph" w:customStyle="1" w:styleId="xl168">
    <w:name w:val="xl168"/>
    <w:basedOn w:val="a"/>
    <w:rsid w:val="005C581D"/>
    <w:pPr>
      <w:pBdr>
        <w:bottom w:val="single" w:sz="4" w:space="0" w:color="auto"/>
      </w:pBdr>
      <w:spacing w:before="100" w:beforeAutospacing="1" w:after="100" w:afterAutospacing="1"/>
      <w:jc w:val="center"/>
    </w:pPr>
    <w:rPr>
      <w:b/>
      <w:bCs/>
      <w:sz w:val="20"/>
      <w:szCs w:val="20"/>
    </w:rPr>
  </w:style>
  <w:style w:type="paragraph" w:customStyle="1" w:styleId="xl169">
    <w:name w:val="xl169"/>
    <w:basedOn w:val="a"/>
    <w:rsid w:val="005C581D"/>
    <w:pPr>
      <w:pBdr>
        <w:top w:val="single" w:sz="8" w:space="0" w:color="auto"/>
        <w:left w:val="single" w:sz="8" w:space="0" w:color="auto"/>
        <w:bottom w:val="single" w:sz="4" w:space="0" w:color="auto"/>
      </w:pBdr>
      <w:spacing w:before="100" w:beforeAutospacing="1" w:after="100" w:afterAutospacing="1"/>
      <w:jc w:val="center"/>
    </w:pPr>
    <w:rPr>
      <w:b/>
      <w:bCs/>
      <w:sz w:val="20"/>
      <w:szCs w:val="20"/>
    </w:rPr>
  </w:style>
  <w:style w:type="paragraph" w:customStyle="1" w:styleId="xl170">
    <w:name w:val="xl170"/>
    <w:basedOn w:val="a"/>
    <w:rsid w:val="005C581D"/>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171">
    <w:name w:val="xl171"/>
    <w:basedOn w:val="a"/>
    <w:rsid w:val="005C581D"/>
    <w:pPr>
      <w:pBdr>
        <w:top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2">
    <w:name w:val="xl172"/>
    <w:basedOn w:val="a"/>
    <w:rsid w:val="005C581D"/>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173">
    <w:name w:val="xl173"/>
    <w:basedOn w:val="a"/>
    <w:rsid w:val="005C581D"/>
    <w:pPr>
      <w:pBdr>
        <w:top w:val="single" w:sz="4" w:space="0" w:color="auto"/>
        <w:bottom w:val="single" w:sz="4" w:space="0" w:color="auto"/>
        <w:right w:val="single" w:sz="8" w:space="0" w:color="auto"/>
      </w:pBdr>
      <w:spacing w:before="100" w:beforeAutospacing="1" w:after="100" w:afterAutospacing="1"/>
      <w:jc w:val="right"/>
    </w:pPr>
    <w:rPr>
      <w:sz w:val="20"/>
      <w:szCs w:val="20"/>
    </w:rPr>
  </w:style>
  <w:style w:type="paragraph" w:customStyle="1" w:styleId="xl174">
    <w:name w:val="xl174"/>
    <w:basedOn w:val="a"/>
    <w:rsid w:val="005C581D"/>
    <w:pPr>
      <w:pBdr>
        <w:top w:val="single" w:sz="4" w:space="0" w:color="auto"/>
      </w:pBdr>
      <w:spacing w:before="100" w:beforeAutospacing="1" w:after="100" w:afterAutospacing="1"/>
      <w:jc w:val="right"/>
    </w:pPr>
    <w:rPr>
      <w:sz w:val="20"/>
      <w:szCs w:val="20"/>
    </w:rPr>
  </w:style>
  <w:style w:type="paragraph" w:customStyle="1" w:styleId="xl175">
    <w:name w:val="xl175"/>
    <w:basedOn w:val="a"/>
    <w:rsid w:val="005C581D"/>
    <w:pPr>
      <w:spacing w:before="100" w:beforeAutospacing="1" w:after="100" w:afterAutospacing="1"/>
      <w:jc w:val="right"/>
      <w:textAlignment w:val="center"/>
    </w:pPr>
    <w:rPr>
      <w:sz w:val="20"/>
      <w:szCs w:val="20"/>
    </w:rPr>
  </w:style>
  <w:style w:type="paragraph" w:customStyle="1" w:styleId="xl176">
    <w:name w:val="xl176"/>
    <w:basedOn w:val="a"/>
    <w:rsid w:val="005C581D"/>
    <w:pPr>
      <w:pBdr>
        <w:right w:val="single" w:sz="8" w:space="0" w:color="auto"/>
      </w:pBdr>
      <w:spacing w:before="100" w:beforeAutospacing="1" w:after="100" w:afterAutospacing="1"/>
      <w:jc w:val="right"/>
      <w:textAlignment w:val="center"/>
    </w:pPr>
    <w:rPr>
      <w:sz w:val="20"/>
      <w:szCs w:val="20"/>
    </w:rPr>
  </w:style>
  <w:style w:type="paragraph" w:customStyle="1" w:styleId="xl177">
    <w:name w:val="xl177"/>
    <w:basedOn w:val="a"/>
    <w:rsid w:val="005C581D"/>
    <w:pPr>
      <w:pBdr>
        <w:top w:val="single" w:sz="4" w:space="0" w:color="auto"/>
        <w:left w:val="single" w:sz="4" w:space="0" w:color="auto"/>
        <w:bottom w:val="single" w:sz="8" w:space="0" w:color="auto"/>
      </w:pBdr>
      <w:spacing w:before="100" w:beforeAutospacing="1" w:after="100" w:afterAutospacing="1"/>
      <w:jc w:val="center"/>
    </w:pPr>
    <w:rPr>
      <w:sz w:val="21"/>
      <w:szCs w:val="21"/>
    </w:rPr>
  </w:style>
  <w:style w:type="paragraph" w:customStyle="1" w:styleId="xl178">
    <w:name w:val="xl178"/>
    <w:basedOn w:val="a"/>
    <w:rsid w:val="005C581D"/>
    <w:pPr>
      <w:pBdr>
        <w:top w:val="single" w:sz="4" w:space="0" w:color="auto"/>
        <w:bottom w:val="single" w:sz="8" w:space="0" w:color="auto"/>
      </w:pBdr>
      <w:spacing w:before="100" w:beforeAutospacing="1" w:after="100" w:afterAutospacing="1"/>
    </w:pPr>
    <w:rPr>
      <w:sz w:val="21"/>
      <w:szCs w:val="21"/>
    </w:rPr>
  </w:style>
  <w:style w:type="paragraph" w:customStyle="1" w:styleId="xl179">
    <w:name w:val="xl179"/>
    <w:basedOn w:val="a"/>
    <w:rsid w:val="005C581D"/>
    <w:pPr>
      <w:pBdr>
        <w:top w:val="single" w:sz="4" w:space="0" w:color="auto"/>
        <w:bottom w:val="single" w:sz="8" w:space="0" w:color="auto"/>
        <w:right w:val="single" w:sz="4" w:space="0" w:color="auto"/>
      </w:pBdr>
      <w:spacing w:before="100" w:beforeAutospacing="1" w:after="100" w:afterAutospacing="1"/>
    </w:pPr>
    <w:rPr>
      <w:sz w:val="21"/>
      <w:szCs w:val="21"/>
    </w:rPr>
  </w:style>
  <w:style w:type="paragraph" w:customStyle="1" w:styleId="xl180">
    <w:name w:val="xl180"/>
    <w:basedOn w:val="a"/>
    <w:rsid w:val="005C581D"/>
    <w:pPr>
      <w:spacing w:before="100" w:beforeAutospacing="1" w:after="100" w:afterAutospacing="1"/>
      <w:jc w:val="center"/>
    </w:pPr>
    <w:rPr>
      <w:b/>
      <w:bCs/>
      <w:sz w:val="21"/>
      <w:szCs w:val="21"/>
    </w:rPr>
  </w:style>
  <w:style w:type="paragraph" w:customStyle="1" w:styleId="xl181">
    <w:name w:val="xl181"/>
    <w:basedOn w:val="a"/>
    <w:rsid w:val="005C581D"/>
    <w:pPr>
      <w:spacing w:before="100" w:beforeAutospacing="1" w:after="100" w:afterAutospacing="1"/>
      <w:jc w:val="center"/>
    </w:pPr>
    <w:rPr>
      <w:b/>
      <w:bCs/>
      <w:sz w:val="21"/>
      <w:szCs w:val="21"/>
    </w:rPr>
  </w:style>
  <w:style w:type="paragraph" w:customStyle="1" w:styleId="xl182">
    <w:name w:val="xl182"/>
    <w:basedOn w:val="a"/>
    <w:rsid w:val="005C581D"/>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83">
    <w:name w:val="xl183"/>
    <w:basedOn w:val="a"/>
    <w:rsid w:val="005C581D"/>
    <w:pPr>
      <w:pBdr>
        <w:top w:val="single" w:sz="4" w:space="0" w:color="auto"/>
      </w:pBdr>
      <w:spacing w:before="100" w:beforeAutospacing="1" w:after="100" w:afterAutospacing="1"/>
      <w:jc w:val="center"/>
      <w:textAlignment w:val="center"/>
    </w:pPr>
    <w:rPr>
      <w:sz w:val="19"/>
      <w:szCs w:val="19"/>
    </w:rPr>
  </w:style>
  <w:style w:type="paragraph" w:customStyle="1" w:styleId="xl184">
    <w:name w:val="xl184"/>
    <w:basedOn w:val="a"/>
    <w:rsid w:val="005C581D"/>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5">
    <w:name w:val="xl185"/>
    <w:basedOn w:val="a"/>
    <w:rsid w:val="005C581D"/>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86">
    <w:name w:val="xl186"/>
    <w:basedOn w:val="a"/>
    <w:rsid w:val="005C581D"/>
    <w:pPr>
      <w:pBdr>
        <w:bottom w:val="single" w:sz="4" w:space="0" w:color="auto"/>
      </w:pBdr>
      <w:spacing w:before="100" w:beforeAutospacing="1" w:after="100" w:afterAutospacing="1"/>
      <w:jc w:val="center"/>
      <w:textAlignment w:val="center"/>
    </w:pPr>
    <w:rPr>
      <w:sz w:val="19"/>
      <w:szCs w:val="19"/>
    </w:rPr>
  </w:style>
  <w:style w:type="paragraph" w:customStyle="1" w:styleId="xl187">
    <w:name w:val="xl187"/>
    <w:basedOn w:val="a"/>
    <w:rsid w:val="005C581D"/>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8">
    <w:name w:val="xl188"/>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9">
    <w:name w:val="xl189"/>
    <w:basedOn w:val="a"/>
    <w:rsid w:val="005C581D"/>
    <w:pPr>
      <w:pBdr>
        <w:top w:val="single" w:sz="4"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90">
    <w:name w:val="xl190"/>
    <w:basedOn w:val="a"/>
    <w:rsid w:val="005C581D"/>
    <w:pPr>
      <w:pBdr>
        <w:top w:val="single" w:sz="4" w:space="0" w:color="auto"/>
        <w:bottom w:val="single" w:sz="8" w:space="0" w:color="auto"/>
      </w:pBdr>
      <w:spacing w:before="100" w:beforeAutospacing="1" w:after="100" w:afterAutospacing="1"/>
      <w:jc w:val="center"/>
    </w:pPr>
    <w:rPr>
      <w:sz w:val="18"/>
      <w:szCs w:val="18"/>
    </w:rPr>
  </w:style>
  <w:style w:type="paragraph" w:customStyle="1" w:styleId="xl191">
    <w:name w:val="xl191"/>
    <w:basedOn w:val="a"/>
    <w:rsid w:val="005C581D"/>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92">
    <w:name w:val="xl192"/>
    <w:basedOn w:val="a"/>
    <w:rsid w:val="005C581D"/>
    <w:pPr>
      <w:pBdr>
        <w:top w:val="single" w:sz="4" w:space="0" w:color="auto"/>
        <w:bottom w:val="single" w:sz="8" w:space="0" w:color="auto"/>
      </w:pBdr>
      <w:spacing w:before="100" w:beforeAutospacing="1" w:after="100" w:afterAutospacing="1"/>
    </w:pPr>
    <w:rPr>
      <w:sz w:val="18"/>
      <w:szCs w:val="18"/>
    </w:rPr>
  </w:style>
  <w:style w:type="paragraph" w:customStyle="1" w:styleId="xl193">
    <w:name w:val="xl193"/>
    <w:basedOn w:val="a"/>
    <w:rsid w:val="005C581D"/>
    <w:pPr>
      <w:pBdr>
        <w:top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94">
    <w:name w:val="xl194"/>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95">
    <w:name w:val="xl195"/>
    <w:basedOn w:val="a"/>
    <w:rsid w:val="005C581D"/>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6">
    <w:name w:val="xl196"/>
    <w:basedOn w:val="a"/>
    <w:rsid w:val="005C581D"/>
    <w:pPr>
      <w:pBdr>
        <w:top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97">
    <w:name w:val="xl197"/>
    <w:basedOn w:val="a"/>
    <w:rsid w:val="005C581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198">
    <w:name w:val="xl198"/>
    <w:basedOn w:val="a"/>
    <w:rsid w:val="005C581D"/>
    <w:pPr>
      <w:pBdr>
        <w:top w:val="single" w:sz="8" w:space="0" w:color="auto"/>
        <w:bottom w:val="single" w:sz="4" w:space="0" w:color="auto"/>
      </w:pBdr>
      <w:spacing w:before="100" w:beforeAutospacing="1" w:after="100" w:afterAutospacing="1"/>
      <w:jc w:val="center"/>
    </w:pPr>
    <w:rPr>
      <w:sz w:val="21"/>
      <w:szCs w:val="21"/>
    </w:rPr>
  </w:style>
  <w:style w:type="paragraph" w:customStyle="1" w:styleId="xl199">
    <w:name w:val="xl199"/>
    <w:basedOn w:val="a"/>
    <w:rsid w:val="005C581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0">
    <w:name w:val="xl200"/>
    <w:basedOn w:val="a"/>
    <w:rsid w:val="005C581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1"/>
      <w:szCs w:val="21"/>
    </w:rPr>
  </w:style>
  <w:style w:type="paragraph" w:customStyle="1" w:styleId="xl201">
    <w:name w:val="xl201"/>
    <w:basedOn w:val="a"/>
    <w:rsid w:val="005C581D"/>
    <w:pPr>
      <w:pBdr>
        <w:top w:val="single" w:sz="4" w:space="0" w:color="auto"/>
        <w:bottom w:val="single" w:sz="4" w:space="0" w:color="auto"/>
      </w:pBdr>
      <w:spacing w:before="100" w:beforeAutospacing="1" w:after="100" w:afterAutospacing="1"/>
      <w:jc w:val="center"/>
    </w:pPr>
    <w:rPr>
      <w:b/>
      <w:bCs/>
      <w:sz w:val="21"/>
      <w:szCs w:val="21"/>
    </w:rPr>
  </w:style>
  <w:style w:type="paragraph" w:customStyle="1" w:styleId="xl202">
    <w:name w:val="xl202"/>
    <w:basedOn w:val="a"/>
    <w:rsid w:val="005C581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03">
    <w:name w:val="xl203"/>
    <w:basedOn w:val="a"/>
    <w:rsid w:val="005C581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4">
    <w:name w:val="xl204"/>
    <w:basedOn w:val="a"/>
    <w:rsid w:val="005C581D"/>
    <w:pPr>
      <w:pBdr>
        <w:top w:val="single" w:sz="4" w:space="0" w:color="auto"/>
        <w:bottom w:val="single" w:sz="4" w:space="0" w:color="auto"/>
      </w:pBdr>
      <w:spacing w:before="100" w:beforeAutospacing="1" w:after="100" w:afterAutospacing="1"/>
      <w:jc w:val="center"/>
    </w:pPr>
    <w:rPr>
      <w:sz w:val="21"/>
      <w:szCs w:val="21"/>
    </w:rPr>
  </w:style>
  <w:style w:type="paragraph" w:customStyle="1" w:styleId="xl205">
    <w:name w:val="xl205"/>
    <w:basedOn w:val="a"/>
    <w:rsid w:val="005C581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6">
    <w:name w:val="xl206"/>
    <w:basedOn w:val="a"/>
    <w:rsid w:val="005C581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7">
    <w:name w:val="xl207"/>
    <w:basedOn w:val="a"/>
    <w:rsid w:val="005C581D"/>
    <w:pPr>
      <w:pBdr>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
    <w:rsid w:val="005C581D"/>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9">
    <w:name w:val="xl209"/>
    <w:basedOn w:val="a"/>
    <w:rsid w:val="005C581D"/>
    <w:pPr>
      <w:pBdr>
        <w:top w:val="single" w:sz="8" w:space="0" w:color="auto"/>
        <w:left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0">
    <w:name w:val="xl210"/>
    <w:basedOn w:val="a"/>
    <w:rsid w:val="005C581D"/>
    <w:pPr>
      <w:pBdr>
        <w:top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1">
    <w:name w:val="xl211"/>
    <w:basedOn w:val="a"/>
    <w:rsid w:val="005C581D"/>
    <w:pPr>
      <w:pBdr>
        <w:top w:val="single" w:sz="8"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2">
    <w:name w:val="xl212"/>
    <w:basedOn w:val="a"/>
    <w:rsid w:val="005C581D"/>
    <w:pPr>
      <w:pBdr>
        <w:top w:val="single" w:sz="4" w:space="0" w:color="auto"/>
        <w:left w:val="single" w:sz="8" w:space="0" w:color="auto"/>
        <w:bottom w:val="single" w:sz="4" w:space="0" w:color="auto"/>
      </w:pBdr>
      <w:spacing w:before="100" w:beforeAutospacing="1" w:after="100" w:afterAutospacing="1"/>
      <w:jc w:val="center"/>
    </w:pPr>
    <w:rPr>
      <w:b/>
      <w:bCs/>
      <w:sz w:val="21"/>
      <w:szCs w:val="21"/>
    </w:rPr>
  </w:style>
  <w:style w:type="paragraph" w:customStyle="1" w:styleId="xl213">
    <w:name w:val="xl213"/>
    <w:basedOn w:val="a"/>
    <w:rsid w:val="005C581D"/>
    <w:pPr>
      <w:pBdr>
        <w:top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14">
    <w:name w:val="xl214"/>
    <w:basedOn w:val="a"/>
    <w:rsid w:val="005C581D"/>
    <w:pPr>
      <w:pBdr>
        <w:top w:val="single" w:sz="4" w:space="0" w:color="auto"/>
        <w:right w:val="single" w:sz="8" w:space="0" w:color="auto"/>
      </w:pBdr>
      <w:spacing w:before="100" w:beforeAutospacing="1" w:after="100" w:afterAutospacing="1"/>
      <w:jc w:val="right"/>
    </w:pPr>
    <w:rPr>
      <w:sz w:val="20"/>
      <w:szCs w:val="20"/>
    </w:rPr>
  </w:style>
  <w:style w:type="paragraph" w:customStyle="1" w:styleId="xl215">
    <w:name w:val="xl215"/>
    <w:basedOn w:val="a"/>
    <w:rsid w:val="005C581D"/>
    <w:pPr>
      <w:pBdr>
        <w:bottom w:val="single" w:sz="4" w:space="0" w:color="auto"/>
        <w:right w:val="single" w:sz="8" w:space="0" w:color="auto"/>
      </w:pBdr>
      <w:spacing w:before="100" w:beforeAutospacing="1" w:after="100" w:afterAutospacing="1"/>
      <w:jc w:val="center"/>
    </w:pPr>
    <w:rPr>
      <w:b/>
      <w:bCs/>
      <w:sz w:val="20"/>
      <w:szCs w:val="20"/>
    </w:rPr>
  </w:style>
  <w:style w:type="paragraph" w:customStyle="1" w:styleId="xl216">
    <w:name w:val="xl216"/>
    <w:basedOn w:val="a"/>
    <w:rsid w:val="005C581D"/>
    <w:pPr>
      <w:spacing w:before="100" w:beforeAutospacing="1" w:after="100" w:afterAutospacing="1"/>
    </w:pPr>
    <w:rPr>
      <w:sz w:val="23"/>
      <w:szCs w:val="23"/>
    </w:rPr>
  </w:style>
  <w:style w:type="paragraph" w:customStyle="1" w:styleId="xl217">
    <w:name w:val="xl217"/>
    <w:basedOn w:val="a"/>
    <w:rsid w:val="005C581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8">
    <w:name w:val="xl218"/>
    <w:basedOn w:val="a"/>
    <w:rsid w:val="005C581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9">
    <w:name w:val="xl219"/>
    <w:basedOn w:val="a"/>
    <w:rsid w:val="005C581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3"/>
      <w:szCs w:val="23"/>
    </w:rPr>
  </w:style>
  <w:style w:type="paragraph" w:customStyle="1" w:styleId="xl220">
    <w:name w:val="xl220"/>
    <w:basedOn w:val="a"/>
    <w:rsid w:val="005C581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1">
    <w:name w:val="xl221"/>
    <w:basedOn w:val="a"/>
    <w:rsid w:val="005C581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2">
    <w:name w:val="xl222"/>
    <w:basedOn w:val="a"/>
    <w:rsid w:val="005C581D"/>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23">
    <w:name w:val="xl223"/>
    <w:basedOn w:val="a"/>
    <w:rsid w:val="005C581D"/>
    <w:pPr>
      <w:pBdr>
        <w:top w:val="single" w:sz="4" w:space="0" w:color="auto"/>
      </w:pBdr>
      <w:spacing w:before="100" w:beforeAutospacing="1" w:after="100" w:afterAutospacing="1"/>
      <w:jc w:val="center"/>
      <w:textAlignment w:val="center"/>
    </w:pPr>
    <w:rPr>
      <w:sz w:val="18"/>
      <w:szCs w:val="18"/>
    </w:rPr>
  </w:style>
  <w:style w:type="paragraph" w:customStyle="1" w:styleId="xl224">
    <w:name w:val="xl224"/>
    <w:basedOn w:val="a"/>
    <w:rsid w:val="005C581D"/>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5">
    <w:name w:val="xl225"/>
    <w:basedOn w:val="a"/>
    <w:rsid w:val="005C581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26">
    <w:name w:val="xl226"/>
    <w:basedOn w:val="a"/>
    <w:rsid w:val="005C581D"/>
    <w:pPr>
      <w:pBdr>
        <w:top w:val="single" w:sz="4" w:space="0" w:color="auto"/>
        <w:left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227">
    <w:name w:val="xl227"/>
    <w:basedOn w:val="a"/>
    <w:rsid w:val="005C581D"/>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8">
    <w:name w:val="xl228"/>
    <w:basedOn w:val="a"/>
    <w:rsid w:val="005C581D"/>
    <w:pPr>
      <w:pBdr>
        <w:top w:val="single" w:sz="4" w:space="0" w:color="auto"/>
        <w:bottom w:val="single" w:sz="4" w:space="0" w:color="auto"/>
      </w:pBdr>
      <w:spacing w:before="100" w:beforeAutospacing="1" w:after="100" w:afterAutospacing="1"/>
    </w:pPr>
    <w:rPr>
      <w:sz w:val="19"/>
      <w:szCs w:val="19"/>
    </w:rPr>
  </w:style>
  <w:style w:type="paragraph" w:customStyle="1" w:styleId="xl229">
    <w:name w:val="xl229"/>
    <w:basedOn w:val="a"/>
    <w:rsid w:val="005C581D"/>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230">
    <w:name w:val="xl230"/>
    <w:basedOn w:val="a"/>
    <w:rsid w:val="005C581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31">
    <w:name w:val="xl231"/>
    <w:basedOn w:val="a"/>
    <w:rsid w:val="005C581D"/>
    <w:pPr>
      <w:pBdr>
        <w:top w:val="single" w:sz="8"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232">
    <w:name w:val="xl232"/>
    <w:basedOn w:val="a"/>
    <w:rsid w:val="005C581D"/>
    <w:pPr>
      <w:pBdr>
        <w:top w:val="single" w:sz="8" w:space="0" w:color="auto"/>
        <w:bottom w:val="single" w:sz="4" w:space="0" w:color="auto"/>
      </w:pBdr>
      <w:spacing w:before="100" w:beforeAutospacing="1" w:after="100" w:afterAutospacing="1"/>
      <w:jc w:val="center"/>
    </w:pPr>
    <w:rPr>
      <w:sz w:val="18"/>
      <w:szCs w:val="18"/>
    </w:rPr>
  </w:style>
  <w:style w:type="paragraph" w:customStyle="1" w:styleId="xl233">
    <w:name w:val="xl233"/>
    <w:basedOn w:val="a"/>
    <w:rsid w:val="005C581D"/>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4">
    <w:name w:val="xl234"/>
    <w:basedOn w:val="a"/>
    <w:rsid w:val="005C581D"/>
    <w:pPr>
      <w:pBdr>
        <w:top w:val="single" w:sz="8" w:space="0" w:color="auto"/>
        <w:bottom w:val="single" w:sz="4" w:space="0" w:color="auto"/>
      </w:pBdr>
      <w:spacing w:before="100" w:beforeAutospacing="1" w:after="100" w:afterAutospacing="1"/>
    </w:pPr>
    <w:rPr>
      <w:sz w:val="18"/>
      <w:szCs w:val="18"/>
    </w:rPr>
  </w:style>
  <w:style w:type="paragraph" w:customStyle="1" w:styleId="xl235">
    <w:name w:val="xl235"/>
    <w:basedOn w:val="a"/>
    <w:rsid w:val="005C581D"/>
    <w:pPr>
      <w:pBdr>
        <w:top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236">
    <w:name w:val="xl236"/>
    <w:basedOn w:val="a"/>
    <w:rsid w:val="005C581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5C581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8">
    <w:name w:val="xl238"/>
    <w:basedOn w:val="a"/>
    <w:rsid w:val="005C581D"/>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239">
    <w:name w:val="xl239"/>
    <w:basedOn w:val="a"/>
    <w:rsid w:val="005C581D"/>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40">
    <w:name w:val="xl240"/>
    <w:basedOn w:val="a"/>
    <w:rsid w:val="005C581D"/>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41">
    <w:name w:val="xl241"/>
    <w:basedOn w:val="a"/>
    <w:rsid w:val="005C581D"/>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2">
    <w:name w:val="xl242"/>
    <w:basedOn w:val="a"/>
    <w:rsid w:val="005C581D"/>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3">
    <w:name w:val="xl243"/>
    <w:basedOn w:val="a"/>
    <w:rsid w:val="005C581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4">
    <w:name w:val="xl244"/>
    <w:basedOn w:val="a"/>
    <w:rsid w:val="005C581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45">
    <w:name w:val="xl245"/>
    <w:basedOn w:val="a"/>
    <w:rsid w:val="005C581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6">
    <w:name w:val="xl246"/>
    <w:basedOn w:val="a"/>
    <w:rsid w:val="005C581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7">
    <w:name w:val="xl247"/>
    <w:basedOn w:val="a"/>
    <w:rsid w:val="005C581D"/>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248">
    <w:name w:val="xl248"/>
    <w:basedOn w:val="a"/>
    <w:rsid w:val="005C581D"/>
    <w:pPr>
      <w:pBdr>
        <w:bottom w:val="single" w:sz="4" w:space="0" w:color="auto"/>
        <w:right w:val="single" w:sz="4" w:space="0" w:color="auto"/>
      </w:pBdr>
      <w:spacing w:before="100" w:beforeAutospacing="1" w:after="100" w:afterAutospacing="1"/>
      <w:jc w:val="center"/>
    </w:pPr>
    <w:rPr>
      <w:b/>
      <w:bCs/>
      <w:sz w:val="20"/>
      <w:szCs w:val="20"/>
    </w:rPr>
  </w:style>
  <w:style w:type="paragraph" w:customStyle="1" w:styleId="xl249">
    <w:name w:val="xl249"/>
    <w:basedOn w:val="a"/>
    <w:rsid w:val="005C581D"/>
    <w:pPr>
      <w:pBdr>
        <w:top w:val="single" w:sz="4" w:space="0" w:color="auto"/>
        <w:left w:val="single" w:sz="4" w:space="0" w:color="auto"/>
        <w:bottom w:val="single" w:sz="8" w:space="0" w:color="auto"/>
      </w:pBdr>
      <w:spacing w:before="100" w:beforeAutospacing="1" w:after="100" w:afterAutospacing="1"/>
      <w:jc w:val="center"/>
    </w:pPr>
    <w:rPr>
      <w:sz w:val="18"/>
      <w:szCs w:val="18"/>
    </w:rPr>
  </w:style>
  <w:style w:type="paragraph" w:customStyle="1" w:styleId="xl250">
    <w:name w:val="xl250"/>
    <w:basedOn w:val="a"/>
    <w:rsid w:val="005C581D"/>
    <w:pPr>
      <w:pBdr>
        <w:top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51">
    <w:name w:val="xl251"/>
    <w:basedOn w:val="a"/>
    <w:rsid w:val="005C581D"/>
    <w:pPr>
      <w:pBdr>
        <w:top w:val="single" w:sz="8"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52">
    <w:name w:val="xl252"/>
    <w:basedOn w:val="a"/>
    <w:rsid w:val="005C581D"/>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53">
    <w:name w:val="xl253"/>
    <w:basedOn w:val="a"/>
    <w:rsid w:val="005C581D"/>
    <w:pPr>
      <w:pBdr>
        <w:bottom w:val="single" w:sz="4" w:space="0" w:color="auto"/>
      </w:pBdr>
      <w:spacing w:before="100" w:beforeAutospacing="1" w:after="100" w:afterAutospacing="1"/>
    </w:pPr>
    <w:rPr>
      <w:sz w:val="19"/>
      <w:szCs w:val="19"/>
    </w:rPr>
  </w:style>
  <w:style w:type="paragraph" w:customStyle="1" w:styleId="xl254">
    <w:name w:val="xl254"/>
    <w:basedOn w:val="a"/>
    <w:rsid w:val="005C581D"/>
    <w:pPr>
      <w:pBdr>
        <w:bottom w:val="single" w:sz="4" w:space="0" w:color="auto"/>
      </w:pBdr>
      <w:spacing w:before="100" w:beforeAutospacing="1" w:after="100" w:afterAutospacing="1"/>
    </w:pPr>
    <w:rPr>
      <w:b/>
      <w:bCs/>
      <w:sz w:val="20"/>
      <w:szCs w:val="20"/>
    </w:rPr>
  </w:style>
  <w:style w:type="paragraph" w:customStyle="1" w:styleId="xl255">
    <w:name w:val="xl255"/>
    <w:basedOn w:val="a"/>
    <w:rsid w:val="005C581D"/>
    <w:pPr>
      <w:pBdr>
        <w:top w:val="single" w:sz="4" w:space="0" w:color="auto"/>
        <w:bottom w:val="single" w:sz="4" w:space="0" w:color="auto"/>
      </w:pBdr>
      <w:spacing w:before="100" w:beforeAutospacing="1" w:after="100" w:afterAutospacing="1"/>
      <w:jc w:val="center"/>
    </w:pPr>
    <w:rPr>
      <w:sz w:val="19"/>
      <w:szCs w:val="19"/>
    </w:rPr>
  </w:style>
  <w:style w:type="paragraph" w:customStyle="1" w:styleId="xl256">
    <w:name w:val="xl256"/>
    <w:basedOn w:val="a"/>
    <w:rsid w:val="005C581D"/>
    <w:pPr>
      <w:pBdr>
        <w:top w:val="single" w:sz="4" w:space="0" w:color="auto"/>
      </w:pBdr>
      <w:spacing w:before="100" w:beforeAutospacing="1" w:after="100" w:afterAutospacing="1"/>
      <w:jc w:val="center"/>
    </w:pPr>
    <w:rPr>
      <w:sz w:val="14"/>
      <w:szCs w:val="14"/>
    </w:rPr>
  </w:style>
  <w:style w:type="paragraph" w:customStyle="1" w:styleId="xl257">
    <w:name w:val="xl257"/>
    <w:basedOn w:val="a"/>
    <w:rsid w:val="005C581D"/>
    <w:pPr>
      <w:spacing w:before="100" w:beforeAutospacing="1" w:after="100" w:afterAutospacing="1"/>
      <w:jc w:val="right"/>
    </w:pPr>
  </w:style>
  <w:style w:type="paragraph" w:customStyle="1" w:styleId="xl258">
    <w:name w:val="xl258"/>
    <w:basedOn w:val="a"/>
    <w:rsid w:val="005C581D"/>
    <w:pPr>
      <w:spacing w:before="100" w:beforeAutospacing="1" w:after="100" w:afterAutospacing="1"/>
    </w:pPr>
  </w:style>
  <w:style w:type="paragraph" w:customStyle="1" w:styleId="xl259">
    <w:name w:val="xl259"/>
    <w:basedOn w:val="a"/>
    <w:rsid w:val="005C581D"/>
    <w:pPr>
      <w:spacing w:before="100" w:beforeAutospacing="1" w:after="100" w:afterAutospacing="1"/>
      <w:jc w:val="center"/>
    </w:pPr>
  </w:style>
  <w:style w:type="paragraph" w:customStyle="1" w:styleId="xl260">
    <w:name w:val="xl260"/>
    <w:basedOn w:val="a"/>
    <w:rsid w:val="005C581D"/>
    <w:pPr>
      <w:pBdr>
        <w:top w:val="single" w:sz="4" w:space="0" w:color="auto"/>
      </w:pBdr>
      <w:spacing w:before="100" w:beforeAutospacing="1" w:after="100" w:afterAutospacing="1"/>
      <w:jc w:val="center"/>
      <w:textAlignment w:val="center"/>
    </w:pPr>
    <w:rPr>
      <w:sz w:val="14"/>
      <w:szCs w:val="14"/>
    </w:rPr>
  </w:style>
  <w:style w:type="paragraph" w:customStyle="1" w:styleId="xl261">
    <w:name w:val="xl261"/>
    <w:basedOn w:val="a"/>
    <w:rsid w:val="005C581D"/>
    <w:pPr>
      <w:pBdr>
        <w:top w:val="single" w:sz="4" w:space="0" w:color="auto"/>
      </w:pBdr>
      <w:spacing w:before="100" w:beforeAutospacing="1" w:after="100" w:afterAutospacing="1"/>
      <w:ind w:firstLineChars="500" w:firstLine="500"/>
      <w:textAlignment w:val="center"/>
    </w:pPr>
    <w:rPr>
      <w:sz w:val="14"/>
      <w:szCs w:val="14"/>
    </w:rPr>
  </w:style>
  <w:style w:type="paragraph" w:customStyle="1" w:styleId="Default">
    <w:name w:val="Default"/>
    <w:uiPriority w:val="99"/>
    <w:rsid w:val="005C581D"/>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aff4">
    <w:name w:val="Форматка"/>
    <w:basedOn w:val="a"/>
    <w:rsid w:val="005C581D"/>
    <w:pPr>
      <w:spacing w:before="120"/>
      <w:ind w:left="284" w:right="284" w:firstLine="720"/>
    </w:pPr>
    <w:rPr>
      <w:rFonts w:eastAsia="Calibri"/>
    </w:rPr>
  </w:style>
  <w:style w:type="table" w:customStyle="1" w:styleId="17">
    <w:name w:val="Сетка таблицы1"/>
    <w:basedOn w:val="a1"/>
    <w:next w:val="aff5"/>
    <w:uiPriority w:val="59"/>
    <w:rsid w:val="005C58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f5"/>
    <w:uiPriority w:val="59"/>
    <w:rsid w:val="005C58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Grid"/>
    <w:basedOn w:val="a1"/>
    <w:rsid w:val="005C5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Normal (Web)"/>
    <w:basedOn w:val="a"/>
    <w:uiPriority w:val="99"/>
    <w:semiHidden/>
    <w:unhideWhenUsed/>
    <w:rsid w:val="0012176F"/>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581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C581D"/>
    <w:pPr>
      <w:keepNext/>
      <w:spacing w:before="240" w:after="60"/>
      <w:outlineLvl w:val="1"/>
    </w:pPr>
    <w:rPr>
      <w:rFonts w:ascii="Cambria" w:hAnsi="Cambria"/>
      <w:b/>
      <w:bCs/>
      <w:i/>
      <w:iCs/>
      <w:sz w:val="28"/>
      <w:szCs w:val="28"/>
      <w:lang w:val="x-none" w:eastAsia="x-none"/>
    </w:rPr>
  </w:style>
  <w:style w:type="paragraph" w:styleId="3">
    <w:name w:val="heading 3"/>
    <w:aliases w:val="H3"/>
    <w:basedOn w:val="a"/>
    <w:next w:val="a"/>
    <w:link w:val="30"/>
    <w:qFormat/>
    <w:rsid w:val="005C581D"/>
    <w:pPr>
      <w:keepNext/>
      <w:spacing w:before="240" w:after="60"/>
      <w:outlineLvl w:val="2"/>
    </w:pPr>
    <w:rPr>
      <w:rFonts w:ascii="Arial" w:hAnsi="Arial" w:cs="Arial"/>
      <w:b/>
      <w:bCs/>
      <w:sz w:val="26"/>
      <w:szCs w:val="26"/>
    </w:rPr>
  </w:style>
  <w:style w:type="paragraph" w:styleId="4">
    <w:name w:val="heading 4"/>
    <w:basedOn w:val="a"/>
    <w:next w:val="a"/>
    <w:link w:val="40"/>
    <w:qFormat/>
    <w:rsid w:val="005C581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5C581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5C581D"/>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5C581D"/>
    <w:pPr>
      <w:tabs>
        <w:tab w:val="num" w:pos="1296"/>
      </w:tabs>
      <w:spacing w:before="240" w:after="60"/>
      <w:ind w:left="1296" w:hanging="1296"/>
      <w:outlineLvl w:val="6"/>
    </w:pPr>
  </w:style>
  <w:style w:type="paragraph" w:styleId="8">
    <w:name w:val="heading 8"/>
    <w:basedOn w:val="a"/>
    <w:next w:val="a"/>
    <w:link w:val="80"/>
    <w:qFormat/>
    <w:rsid w:val="005C581D"/>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5C581D"/>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581D"/>
    <w:rPr>
      <w:rFonts w:ascii="Arial" w:eastAsia="Times New Roman" w:hAnsi="Arial" w:cs="Arial"/>
      <w:b/>
      <w:bCs/>
      <w:kern w:val="32"/>
      <w:sz w:val="32"/>
      <w:szCs w:val="32"/>
      <w:lang w:eastAsia="ru-RU"/>
    </w:rPr>
  </w:style>
  <w:style w:type="character" w:customStyle="1" w:styleId="20">
    <w:name w:val="Заголовок 2 Знак"/>
    <w:basedOn w:val="a0"/>
    <w:link w:val="2"/>
    <w:rsid w:val="005C581D"/>
    <w:rPr>
      <w:rFonts w:ascii="Cambria" w:eastAsia="Times New Roman" w:hAnsi="Cambria" w:cs="Times New Roman"/>
      <w:b/>
      <w:bCs/>
      <w:i/>
      <w:iCs/>
      <w:sz w:val="28"/>
      <w:szCs w:val="28"/>
      <w:lang w:val="x-none" w:eastAsia="x-none"/>
    </w:rPr>
  </w:style>
  <w:style w:type="character" w:customStyle="1" w:styleId="30">
    <w:name w:val="Заголовок 3 Знак"/>
    <w:aliases w:val="H3 Знак"/>
    <w:basedOn w:val="a0"/>
    <w:link w:val="3"/>
    <w:rsid w:val="005C581D"/>
    <w:rPr>
      <w:rFonts w:ascii="Arial" w:eastAsia="Times New Roman" w:hAnsi="Arial" w:cs="Arial"/>
      <w:b/>
      <w:bCs/>
      <w:sz w:val="26"/>
      <w:szCs w:val="26"/>
      <w:lang w:eastAsia="ru-RU"/>
    </w:rPr>
  </w:style>
  <w:style w:type="character" w:customStyle="1" w:styleId="40">
    <w:name w:val="Заголовок 4 Знак"/>
    <w:basedOn w:val="a0"/>
    <w:link w:val="4"/>
    <w:rsid w:val="005C581D"/>
    <w:rPr>
      <w:rFonts w:ascii="Calibri" w:eastAsia="Times New Roman" w:hAnsi="Calibri" w:cs="Calibri"/>
      <w:b/>
      <w:bCs/>
      <w:sz w:val="28"/>
      <w:szCs w:val="28"/>
      <w:lang w:eastAsia="ru-RU"/>
    </w:rPr>
  </w:style>
  <w:style w:type="character" w:customStyle="1" w:styleId="50">
    <w:name w:val="Заголовок 5 Знак"/>
    <w:basedOn w:val="a0"/>
    <w:link w:val="5"/>
    <w:rsid w:val="005C581D"/>
    <w:rPr>
      <w:rFonts w:ascii="Calibri" w:eastAsia="Times New Roman" w:hAnsi="Calibri" w:cs="Calibri"/>
      <w:b/>
      <w:bCs/>
      <w:i/>
      <w:iCs/>
      <w:sz w:val="26"/>
      <w:szCs w:val="26"/>
      <w:lang w:eastAsia="ru-RU"/>
    </w:rPr>
  </w:style>
  <w:style w:type="character" w:customStyle="1" w:styleId="60">
    <w:name w:val="Заголовок 6 Знак"/>
    <w:basedOn w:val="a0"/>
    <w:link w:val="6"/>
    <w:rsid w:val="005C581D"/>
    <w:rPr>
      <w:rFonts w:ascii="Times New Roman" w:eastAsia="Times New Roman" w:hAnsi="Times New Roman" w:cs="Times New Roman"/>
      <w:b/>
      <w:bCs/>
      <w:lang w:eastAsia="ru-RU"/>
    </w:rPr>
  </w:style>
  <w:style w:type="character" w:customStyle="1" w:styleId="70">
    <w:name w:val="Заголовок 7 Знак"/>
    <w:basedOn w:val="a0"/>
    <w:link w:val="7"/>
    <w:rsid w:val="005C581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C581D"/>
    <w:rPr>
      <w:rFonts w:ascii="Calibri" w:eastAsia="Times New Roman" w:hAnsi="Calibri" w:cs="Calibri"/>
      <w:i/>
      <w:iCs/>
      <w:sz w:val="24"/>
      <w:szCs w:val="24"/>
      <w:lang w:eastAsia="ru-RU"/>
    </w:rPr>
  </w:style>
  <w:style w:type="character" w:customStyle="1" w:styleId="90">
    <w:name w:val="Заголовок 9 Знак"/>
    <w:basedOn w:val="a0"/>
    <w:link w:val="9"/>
    <w:rsid w:val="005C581D"/>
    <w:rPr>
      <w:rFonts w:ascii="Arial" w:eastAsia="Times New Roman" w:hAnsi="Arial" w:cs="Arial"/>
      <w:lang w:eastAsia="ru-RU"/>
    </w:rPr>
  </w:style>
  <w:style w:type="character" w:customStyle="1" w:styleId="21">
    <w:name w:val="Заголовок 2 Знак1"/>
    <w:aliases w:val="Заголовок 2 Знак Знак"/>
    <w:locked/>
    <w:rsid w:val="005C581D"/>
    <w:rPr>
      <w:rFonts w:ascii="Cambria" w:hAnsi="Cambria" w:cs="Cambria"/>
      <w:b/>
      <w:bCs/>
      <w:i/>
      <w:iCs/>
      <w:sz w:val="28"/>
      <w:szCs w:val="28"/>
      <w:lang w:val="ru-RU" w:eastAsia="ru-RU" w:bidi="ar-SA"/>
    </w:rPr>
  </w:style>
  <w:style w:type="paragraph" w:styleId="a3">
    <w:name w:val="Title"/>
    <w:basedOn w:val="a"/>
    <w:link w:val="a4"/>
    <w:uiPriority w:val="10"/>
    <w:qFormat/>
    <w:rsid w:val="005C581D"/>
    <w:pPr>
      <w:jc w:val="center"/>
    </w:pPr>
    <w:rPr>
      <w:b/>
      <w:bCs/>
      <w:sz w:val="28"/>
      <w:szCs w:val="28"/>
      <w:lang w:val="en-US"/>
    </w:rPr>
  </w:style>
  <w:style w:type="character" w:customStyle="1" w:styleId="a4">
    <w:name w:val="Название Знак"/>
    <w:basedOn w:val="a0"/>
    <w:link w:val="a3"/>
    <w:uiPriority w:val="10"/>
    <w:rsid w:val="005C581D"/>
    <w:rPr>
      <w:rFonts w:ascii="Times New Roman" w:eastAsia="Times New Roman" w:hAnsi="Times New Roman" w:cs="Times New Roman"/>
      <w:b/>
      <w:bCs/>
      <w:sz w:val="28"/>
      <w:szCs w:val="28"/>
      <w:lang w:val="en-US" w:eastAsia="ru-RU"/>
    </w:rPr>
  </w:style>
  <w:style w:type="character" w:styleId="a5">
    <w:name w:val="Strong"/>
    <w:qFormat/>
    <w:rsid w:val="005C581D"/>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5C581D"/>
    <w:pPr>
      <w:ind w:left="708"/>
    </w:pPr>
    <w:rPr>
      <w:lang w:val="x-none" w:eastAsia="x-none"/>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5C581D"/>
    <w:rPr>
      <w:rFonts w:ascii="Times New Roman" w:eastAsia="Times New Roman" w:hAnsi="Times New Roman" w:cs="Times New Roman"/>
      <w:sz w:val="24"/>
      <w:szCs w:val="24"/>
      <w:lang w:val="x-none" w:eastAsia="x-none"/>
    </w:rPr>
  </w:style>
  <w:style w:type="paragraph" w:customStyle="1" w:styleId="11">
    <w:name w:val="Обычный1"/>
    <w:link w:val="Normal"/>
    <w:rsid w:val="005C581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5C581D"/>
    <w:rPr>
      <w:rFonts w:ascii="Times New Roman" w:eastAsia="Times New Roman" w:hAnsi="Times New Roman" w:cs="Times New Roman"/>
      <w:sz w:val="28"/>
      <w:szCs w:val="20"/>
      <w:lang w:eastAsia="ru-RU"/>
    </w:rPr>
  </w:style>
  <w:style w:type="paragraph" w:customStyle="1" w:styleId="12">
    <w:name w:val="Обычный12"/>
    <w:rsid w:val="005C581D"/>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uiPriority w:val="99"/>
    <w:rsid w:val="005C581D"/>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5C581D"/>
    <w:pPr>
      <w:ind w:firstLine="709"/>
      <w:jc w:val="both"/>
    </w:pPr>
    <w:rPr>
      <w:rFonts w:eastAsia="MS Mincho"/>
      <w:sz w:val="26"/>
      <w:lang w:val="x-none" w:eastAsia="x-none"/>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5C581D"/>
    <w:rPr>
      <w:rFonts w:ascii="Times New Roman" w:eastAsia="MS Mincho" w:hAnsi="Times New Roman" w:cs="Times New Roman"/>
      <w:sz w:val="26"/>
      <w:szCs w:val="24"/>
      <w:lang w:val="x-none" w:eastAsia="x-none"/>
    </w:rPr>
  </w:style>
  <w:style w:type="paragraph" w:styleId="ab">
    <w:name w:val="Plain Text"/>
    <w:basedOn w:val="a"/>
    <w:link w:val="ac"/>
    <w:uiPriority w:val="99"/>
    <w:rsid w:val="005C581D"/>
    <w:pPr>
      <w:tabs>
        <w:tab w:val="left" w:pos="360"/>
      </w:tabs>
      <w:ind w:firstLine="900"/>
      <w:jc w:val="both"/>
    </w:pPr>
    <w:rPr>
      <w:rFonts w:eastAsia="MS Mincho"/>
      <w:spacing w:val="-2"/>
      <w:sz w:val="26"/>
      <w:szCs w:val="20"/>
      <w:lang w:val="x-none" w:eastAsia="x-none"/>
    </w:rPr>
  </w:style>
  <w:style w:type="character" w:customStyle="1" w:styleId="ac">
    <w:name w:val="Текст Знак"/>
    <w:basedOn w:val="a0"/>
    <w:link w:val="ab"/>
    <w:uiPriority w:val="99"/>
    <w:rsid w:val="005C581D"/>
    <w:rPr>
      <w:rFonts w:ascii="Times New Roman" w:eastAsia="MS Mincho" w:hAnsi="Times New Roman" w:cs="Times New Roman"/>
      <w:spacing w:val="-2"/>
      <w:sz w:val="26"/>
      <w:szCs w:val="20"/>
      <w:lang w:val="x-none" w:eastAsia="x-none"/>
    </w:rPr>
  </w:style>
  <w:style w:type="character" w:styleId="ad">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5C581D"/>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f"/>
    <w:uiPriority w:val="99"/>
    <w:qFormat/>
    <w:rsid w:val="005C581D"/>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e"/>
    <w:uiPriority w:val="99"/>
    <w:qFormat/>
    <w:rsid w:val="005C581D"/>
    <w:rPr>
      <w:rFonts w:ascii="Times New Roman" w:eastAsia="Times New Roman" w:hAnsi="Times New Roman" w:cs="Times New Roman"/>
      <w:sz w:val="20"/>
      <w:szCs w:val="20"/>
      <w:lang w:eastAsia="ru-RU"/>
    </w:rPr>
  </w:style>
  <w:style w:type="paragraph" w:styleId="31">
    <w:name w:val="Body Text Indent 3"/>
    <w:basedOn w:val="a"/>
    <w:link w:val="32"/>
    <w:rsid w:val="005C581D"/>
    <w:pPr>
      <w:spacing w:after="120"/>
      <w:ind w:left="283"/>
    </w:pPr>
    <w:rPr>
      <w:sz w:val="16"/>
      <w:szCs w:val="16"/>
      <w:lang w:val="x-none" w:eastAsia="x-none"/>
    </w:rPr>
  </w:style>
  <w:style w:type="character" w:customStyle="1" w:styleId="32">
    <w:name w:val="Основной текст с отступом 3 Знак"/>
    <w:basedOn w:val="a0"/>
    <w:link w:val="31"/>
    <w:rsid w:val="005C581D"/>
    <w:rPr>
      <w:rFonts w:ascii="Times New Roman" w:eastAsia="Times New Roman" w:hAnsi="Times New Roman" w:cs="Times New Roman"/>
      <w:sz w:val="16"/>
      <w:szCs w:val="16"/>
      <w:lang w:val="x-none" w:eastAsia="x-none"/>
    </w:rPr>
  </w:style>
  <w:style w:type="paragraph" w:styleId="af0">
    <w:name w:val="List Bullet"/>
    <w:basedOn w:val="a"/>
    <w:autoRedefine/>
    <w:rsid w:val="005C581D"/>
    <w:pPr>
      <w:autoSpaceDE w:val="0"/>
      <w:autoSpaceDN w:val="0"/>
      <w:adjustRightInd w:val="0"/>
      <w:ind w:firstLine="720"/>
      <w:jc w:val="both"/>
    </w:pPr>
    <w:rPr>
      <w:b/>
      <w:bCs/>
      <w:i/>
      <w:sz w:val="28"/>
      <w:szCs w:val="28"/>
    </w:rPr>
  </w:style>
  <w:style w:type="paragraph" w:customStyle="1" w:styleId="22">
    <w:name w:val="Обычный2"/>
    <w:rsid w:val="005C581D"/>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5C581D"/>
    <w:pPr>
      <w:tabs>
        <w:tab w:val="center" w:pos="4677"/>
        <w:tab w:val="right" w:pos="9355"/>
      </w:tabs>
    </w:pPr>
    <w:rPr>
      <w:lang w:val="x-none" w:eastAsia="x-none"/>
    </w:rPr>
  </w:style>
  <w:style w:type="character" w:customStyle="1" w:styleId="af2">
    <w:name w:val="Верхний колонтитул Знак"/>
    <w:basedOn w:val="a0"/>
    <w:link w:val="af1"/>
    <w:uiPriority w:val="99"/>
    <w:rsid w:val="005C581D"/>
    <w:rPr>
      <w:rFonts w:ascii="Times New Roman" w:eastAsia="Times New Roman" w:hAnsi="Times New Roman" w:cs="Times New Roman"/>
      <w:sz w:val="24"/>
      <w:szCs w:val="24"/>
      <w:lang w:val="x-none" w:eastAsia="x-none"/>
    </w:rPr>
  </w:style>
  <w:style w:type="paragraph" w:styleId="af3">
    <w:name w:val="footer"/>
    <w:basedOn w:val="a"/>
    <w:link w:val="af4"/>
    <w:uiPriority w:val="99"/>
    <w:unhideWhenUsed/>
    <w:rsid w:val="005C581D"/>
    <w:pPr>
      <w:tabs>
        <w:tab w:val="center" w:pos="4677"/>
        <w:tab w:val="right" w:pos="9355"/>
      </w:tabs>
    </w:pPr>
    <w:rPr>
      <w:lang w:val="x-none" w:eastAsia="x-none"/>
    </w:rPr>
  </w:style>
  <w:style w:type="character" w:customStyle="1" w:styleId="af4">
    <w:name w:val="Нижний колонтитул Знак"/>
    <w:basedOn w:val="a0"/>
    <w:link w:val="af3"/>
    <w:uiPriority w:val="99"/>
    <w:rsid w:val="005C581D"/>
    <w:rPr>
      <w:rFonts w:ascii="Times New Roman" w:eastAsia="Times New Roman" w:hAnsi="Times New Roman" w:cs="Times New Roman"/>
      <w:sz w:val="24"/>
      <w:szCs w:val="24"/>
      <w:lang w:val="x-none" w:eastAsia="x-none"/>
    </w:rPr>
  </w:style>
  <w:style w:type="paragraph" w:styleId="af5">
    <w:name w:val="Body Text Indent"/>
    <w:basedOn w:val="a"/>
    <w:link w:val="af6"/>
    <w:rsid w:val="005C581D"/>
    <w:pPr>
      <w:spacing w:after="120"/>
      <w:ind w:left="283"/>
    </w:pPr>
    <w:rPr>
      <w:lang w:val="x-none" w:eastAsia="x-none"/>
    </w:rPr>
  </w:style>
  <w:style w:type="character" w:customStyle="1" w:styleId="af6">
    <w:name w:val="Основной текст с отступом Знак"/>
    <w:basedOn w:val="a0"/>
    <w:link w:val="af5"/>
    <w:rsid w:val="005C581D"/>
    <w:rPr>
      <w:rFonts w:ascii="Times New Roman" w:eastAsia="Times New Roman" w:hAnsi="Times New Roman" w:cs="Times New Roman"/>
      <w:sz w:val="24"/>
      <w:szCs w:val="24"/>
      <w:lang w:val="x-none" w:eastAsia="x-none"/>
    </w:rPr>
  </w:style>
  <w:style w:type="paragraph" w:styleId="33">
    <w:name w:val="Body Text 3"/>
    <w:basedOn w:val="a"/>
    <w:link w:val="34"/>
    <w:rsid w:val="005C581D"/>
    <w:pPr>
      <w:spacing w:after="120"/>
    </w:pPr>
    <w:rPr>
      <w:sz w:val="16"/>
      <w:szCs w:val="16"/>
      <w:lang w:val="x-none" w:eastAsia="x-none"/>
    </w:rPr>
  </w:style>
  <w:style w:type="character" w:customStyle="1" w:styleId="34">
    <w:name w:val="Основной текст 3 Знак"/>
    <w:basedOn w:val="a0"/>
    <w:link w:val="33"/>
    <w:rsid w:val="005C581D"/>
    <w:rPr>
      <w:rFonts w:ascii="Times New Roman" w:eastAsia="Times New Roman" w:hAnsi="Times New Roman" w:cs="Times New Roman"/>
      <w:sz w:val="16"/>
      <w:szCs w:val="16"/>
      <w:lang w:val="x-none" w:eastAsia="x-none"/>
    </w:rPr>
  </w:style>
  <w:style w:type="paragraph" w:customStyle="1" w:styleId="110">
    <w:name w:val="Заголовок 11"/>
    <w:basedOn w:val="a"/>
    <w:next w:val="a"/>
    <w:rsid w:val="005C581D"/>
    <w:pPr>
      <w:keepNext/>
      <w:spacing w:before="240" w:after="60"/>
      <w:jc w:val="center"/>
    </w:pPr>
    <w:rPr>
      <w:b/>
      <w:kern w:val="28"/>
      <w:sz w:val="28"/>
      <w:szCs w:val="20"/>
    </w:rPr>
  </w:style>
  <w:style w:type="paragraph" w:styleId="af7">
    <w:name w:val="Subtitle"/>
    <w:basedOn w:val="a"/>
    <w:link w:val="af8"/>
    <w:qFormat/>
    <w:rsid w:val="005C581D"/>
    <w:rPr>
      <w:b/>
      <w:bCs/>
      <w:lang w:val="x-none" w:eastAsia="x-none"/>
    </w:rPr>
  </w:style>
  <w:style w:type="character" w:customStyle="1" w:styleId="af8">
    <w:name w:val="Подзаголовок Знак"/>
    <w:basedOn w:val="a0"/>
    <w:link w:val="af7"/>
    <w:rsid w:val="005C581D"/>
    <w:rPr>
      <w:rFonts w:ascii="Times New Roman" w:eastAsia="Times New Roman" w:hAnsi="Times New Roman" w:cs="Times New Roman"/>
      <w:b/>
      <w:bCs/>
      <w:sz w:val="24"/>
      <w:szCs w:val="24"/>
      <w:lang w:val="x-none" w:eastAsia="x-none"/>
    </w:rPr>
  </w:style>
  <w:style w:type="paragraph" w:styleId="af9">
    <w:name w:val="annotation text"/>
    <w:basedOn w:val="a"/>
    <w:link w:val="afa"/>
    <w:uiPriority w:val="99"/>
    <w:unhideWhenUsed/>
    <w:rsid w:val="005C581D"/>
    <w:rPr>
      <w:sz w:val="20"/>
      <w:szCs w:val="20"/>
    </w:rPr>
  </w:style>
  <w:style w:type="character" w:customStyle="1" w:styleId="afa">
    <w:name w:val="Текст примечания Знак"/>
    <w:basedOn w:val="a0"/>
    <w:link w:val="af9"/>
    <w:uiPriority w:val="99"/>
    <w:rsid w:val="005C581D"/>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5C581D"/>
    <w:rPr>
      <w:rFonts w:ascii="Times New Roman" w:eastAsia="Times New Roman" w:hAnsi="Times New Roman" w:cs="Times New Roman"/>
      <w:b/>
      <w:bCs/>
      <w:sz w:val="20"/>
      <w:szCs w:val="20"/>
      <w:lang w:val="x-none" w:eastAsia="x-none"/>
    </w:rPr>
  </w:style>
  <w:style w:type="paragraph" w:styleId="afc">
    <w:name w:val="annotation subject"/>
    <w:basedOn w:val="af9"/>
    <w:next w:val="af9"/>
    <w:link w:val="afb"/>
    <w:uiPriority w:val="99"/>
    <w:semiHidden/>
    <w:unhideWhenUsed/>
    <w:rsid w:val="005C581D"/>
    <w:rPr>
      <w:b/>
      <w:bCs/>
      <w:lang w:val="x-none" w:eastAsia="x-none"/>
    </w:rPr>
  </w:style>
  <w:style w:type="character" w:customStyle="1" w:styleId="13">
    <w:name w:val="Тема примечания Знак1"/>
    <w:basedOn w:val="afa"/>
    <w:uiPriority w:val="99"/>
    <w:semiHidden/>
    <w:rsid w:val="005C581D"/>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5C581D"/>
    <w:rPr>
      <w:rFonts w:ascii="Tahoma" w:eastAsia="Times New Roman" w:hAnsi="Tahoma" w:cs="Times New Roman"/>
      <w:sz w:val="16"/>
      <w:szCs w:val="16"/>
      <w:lang w:val="x-none" w:eastAsia="x-none"/>
    </w:rPr>
  </w:style>
  <w:style w:type="paragraph" w:styleId="afe">
    <w:name w:val="Balloon Text"/>
    <w:basedOn w:val="a"/>
    <w:link w:val="afd"/>
    <w:uiPriority w:val="99"/>
    <w:semiHidden/>
    <w:unhideWhenUsed/>
    <w:rsid w:val="005C581D"/>
    <w:rPr>
      <w:rFonts w:ascii="Tahoma" w:hAnsi="Tahoma"/>
      <w:sz w:val="16"/>
      <w:szCs w:val="16"/>
      <w:lang w:val="x-none" w:eastAsia="x-none"/>
    </w:rPr>
  </w:style>
  <w:style w:type="character" w:customStyle="1" w:styleId="14">
    <w:name w:val="Текст выноски Знак1"/>
    <w:basedOn w:val="a0"/>
    <w:uiPriority w:val="99"/>
    <w:semiHidden/>
    <w:rsid w:val="005C581D"/>
    <w:rPr>
      <w:rFonts w:ascii="Tahoma" w:eastAsia="Times New Roman" w:hAnsi="Tahoma" w:cs="Tahoma"/>
      <w:sz w:val="16"/>
      <w:szCs w:val="16"/>
      <w:lang w:eastAsia="ru-RU"/>
    </w:rPr>
  </w:style>
  <w:style w:type="paragraph" w:customStyle="1" w:styleId="Style13">
    <w:name w:val="Style13"/>
    <w:basedOn w:val="a"/>
    <w:rsid w:val="005C581D"/>
    <w:pPr>
      <w:widowControl w:val="0"/>
      <w:autoSpaceDE w:val="0"/>
      <w:autoSpaceDN w:val="0"/>
      <w:adjustRightInd w:val="0"/>
    </w:pPr>
  </w:style>
  <w:style w:type="paragraph" w:customStyle="1" w:styleId="Style14">
    <w:name w:val="Style14"/>
    <w:basedOn w:val="a"/>
    <w:uiPriority w:val="99"/>
    <w:rsid w:val="005C581D"/>
    <w:pPr>
      <w:widowControl w:val="0"/>
      <w:autoSpaceDE w:val="0"/>
      <w:autoSpaceDN w:val="0"/>
      <w:adjustRightInd w:val="0"/>
    </w:pPr>
  </w:style>
  <w:style w:type="paragraph" w:customStyle="1" w:styleId="Style15">
    <w:name w:val="Style15"/>
    <w:basedOn w:val="a"/>
    <w:uiPriority w:val="99"/>
    <w:rsid w:val="005C581D"/>
    <w:pPr>
      <w:widowControl w:val="0"/>
      <w:autoSpaceDE w:val="0"/>
      <w:autoSpaceDN w:val="0"/>
      <w:adjustRightInd w:val="0"/>
    </w:pPr>
  </w:style>
  <w:style w:type="character" w:customStyle="1" w:styleId="FontStyle21">
    <w:name w:val="Font Style21"/>
    <w:rsid w:val="005C581D"/>
    <w:rPr>
      <w:rFonts w:ascii="Times New Roman" w:hAnsi="Times New Roman" w:cs="Times New Roman"/>
      <w:b/>
      <w:bCs/>
      <w:color w:val="000000"/>
      <w:sz w:val="26"/>
      <w:szCs w:val="26"/>
    </w:rPr>
  </w:style>
  <w:style w:type="character" w:customStyle="1" w:styleId="FontStyle22">
    <w:name w:val="Font Style22"/>
    <w:rsid w:val="005C581D"/>
    <w:rPr>
      <w:rFonts w:ascii="Times New Roman" w:hAnsi="Times New Roman" w:cs="Times New Roman"/>
      <w:b/>
      <w:bCs/>
      <w:color w:val="000000"/>
      <w:sz w:val="28"/>
      <w:szCs w:val="28"/>
    </w:rPr>
  </w:style>
  <w:style w:type="character" w:customStyle="1" w:styleId="FontStyle23">
    <w:name w:val="Font Style23"/>
    <w:rsid w:val="005C581D"/>
    <w:rPr>
      <w:rFonts w:ascii="Times New Roman" w:hAnsi="Times New Roman" w:cs="Times New Roman"/>
      <w:color w:val="000000"/>
      <w:sz w:val="26"/>
      <w:szCs w:val="26"/>
    </w:rPr>
  </w:style>
  <w:style w:type="paragraph" w:customStyle="1" w:styleId="ConsPlusNormal">
    <w:name w:val="ConsPlusNormal"/>
    <w:rsid w:val="005C581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5C581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5C581D"/>
    <w:rPr>
      <w:rFonts w:ascii="Times New Roman" w:eastAsia="Times New Roman" w:hAnsi="Times New Roman" w:cs="Times New Roman"/>
      <w:sz w:val="24"/>
      <w:szCs w:val="24"/>
      <w:lang w:val="x-none" w:eastAsia="x-none"/>
    </w:rPr>
  </w:style>
  <w:style w:type="paragraph" w:styleId="24">
    <w:name w:val="Body Text 2"/>
    <w:basedOn w:val="a"/>
    <w:link w:val="23"/>
    <w:uiPriority w:val="99"/>
    <w:semiHidden/>
    <w:unhideWhenUsed/>
    <w:rsid w:val="005C581D"/>
    <w:pPr>
      <w:spacing w:after="120" w:line="480" w:lineRule="auto"/>
    </w:pPr>
    <w:rPr>
      <w:lang w:val="x-none" w:eastAsia="x-none"/>
    </w:rPr>
  </w:style>
  <w:style w:type="character" w:customStyle="1" w:styleId="210">
    <w:name w:val="Основной текст 2 Знак1"/>
    <w:basedOn w:val="a0"/>
    <w:uiPriority w:val="99"/>
    <w:semiHidden/>
    <w:rsid w:val="005C581D"/>
    <w:rPr>
      <w:rFonts w:ascii="Times New Roman" w:eastAsia="Times New Roman" w:hAnsi="Times New Roman" w:cs="Times New Roman"/>
      <w:sz w:val="24"/>
      <w:szCs w:val="24"/>
      <w:lang w:eastAsia="ru-RU"/>
    </w:rPr>
  </w:style>
  <w:style w:type="character" w:customStyle="1" w:styleId="wmi-callto">
    <w:name w:val="wmi-callto"/>
    <w:basedOn w:val="a0"/>
    <w:rsid w:val="005C581D"/>
  </w:style>
  <w:style w:type="character" w:customStyle="1" w:styleId="aff">
    <w:name w:val="Текст концевой сноски Знак"/>
    <w:basedOn w:val="a0"/>
    <w:link w:val="aff0"/>
    <w:uiPriority w:val="99"/>
    <w:semiHidden/>
    <w:rsid w:val="005C581D"/>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5C581D"/>
    <w:rPr>
      <w:sz w:val="20"/>
      <w:szCs w:val="20"/>
    </w:rPr>
  </w:style>
  <w:style w:type="character" w:customStyle="1" w:styleId="15">
    <w:name w:val="Текст концевой сноски Знак1"/>
    <w:basedOn w:val="a0"/>
    <w:uiPriority w:val="99"/>
    <w:semiHidden/>
    <w:rsid w:val="005C581D"/>
    <w:rPr>
      <w:rFonts w:ascii="Times New Roman" w:eastAsia="Times New Roman" w:hAnsi="Times New Roman" w:cs="Times New Roman"/>
      <w:sz w:val="20"/>
      <w:szCs w:val="20"/>
      <w:lang w:eastAsia="ru-RU"/>
    </w:rPr>
  </w:style>
  <w:style w:type="character" w:customStyle="1" w:styleId="hl">
    <w:name w:val="hl"/>
    <w:basedOn w:val="a0"/>
    <w:rsid w:val="005C581D"/>
  </w:style>
  <w:style w:type="character" w:customStyle="1" w:styleId="HTML">
    <w:name w:val="Стандартный HTML Знак"/>
    <w:basedOn w:val="a0"/>
    <w:link w:val="HTML0"/>
    <w:uiPriority w:val="99"/>
    <w:semiHidden/>
    <w:rsid w:val="005C581D"/>
    <w:rPr>
      <w:rFonts w:ascii="Courier New" w:eastAsia="Times New Roman" w:hAnsi="Courier New" w:cs="Times New Roman"/>
      <w:sz w:val="20"/>
      <w:szCs w:val="20"/>
      <w:lang w:val="x-none" w:eastAsia="x-none"/>
    </w:rPr>
  </w:style>
  <w:style w:type="paragraph" w:styleId="HTML0">
    <w:name w:val="HTML Preformatted"/>
    <w:basedOn w:val="a"/>
    <w:link w:val="HTML"/>
    <w:uiPriority w:val="99"/>
    <w:semiHidden/>
    <w:unhideWhenUsed/>
    <w:rsid w:val="005C5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1">
    <w:name w:val="Стандартный HTML Знак1"/>
    <w:basedOn w:val="a0"/>
    <w:uiPriority w:val="99"/>
    <w:semiHidden/>
    <w:rsid w:val="005C581D"/>
    <w:rPr>
      <w:rFonts w:ascii="Consolas" w:eastAsia="Times New Roman" w:hAnsi="Consolas" w:cs="Times New Roman"/>
      <w:sz w:val="20"/>
      <w:szCs w:val="20"/>
      <w:lang w:eastAsia="ru-RU"/>
    </w:rPr>
  </w:style>
  <w:style w:type="paragraph" w:customStyle="1" w:styleId="aff1">
    <w:name w:val="áû÷íûé"/>
    <w:rsid w:val="005C581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5C581D"/>
    <w:rPr>
      <w:sz w:val="26"/>
      <w:szCs w:val="26"/>
      <w:shd w:val="clear" w:color="auto" w:fill="FFFFFF"/>
    </w:rPr>
  </w:style>
  <w:style w:type="paragraph" w:customStyle="1" w:styleId="16">
    <w:name w:val="Основной текст1"/>
    <w:basedOn w:val="a"/>
    <w:link w:val="aff2"/>
    <w:rsid w:val="005C581D"/>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5C581D"/>
    <w:pPr>
      <w:spacing w:before="120" w:after="120"/>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5C581D"/>
    <w:pPr>
      <w:widowControl w:val="0"/>
      <w:autoSpaceDE w:val="0"/>
      <w:autoSpaceDN w:val="0"/>
    </w:pPr>
    <w:rPr>
      <w:sz w:val="22"/>
      <w:szCs w:val="22"/>
      <w:lang w:eastAsia="en-US"/>
    </w:rPr>
  </w:style>
  <w:style w:type="character" w:customStyle="1" w:styleId="ConsNormal">
    <w:name w:val="ConsNormal Знак"/>
    <w:link w:val="ConsNormal0"/>
    <w:locked/>
    <w:rsid w:val="005C581D"/>
    <w:rPr>
      <w:rFonts w:ascii="Arial" w:hAnsi="Arial" w:cs="Arial"/>
      <w:lang w:eastAsia="ru-RU"/>
    </w:rPr>
  </w:style>
  <w:style w:type="paragraph" w:customStyle="1" w:styleId="ConsNormal0">
    <w:name w:val="ConsNormal"/>
    <w:link w:val="ConsNormal"/>
    <w:rsid w:val="005C581D"/>
    <w:pPr>
      <w:widowControl w:val="0"/>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uiPriority w:val="99"/>
    <w:rsid w:val="005C58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C581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Text">
    <w:name w:val="Text"/>
    <w:basedOn w:val="a"/>
    <w:uiPriority w:val="99"/>
    <w:rsid w:val="005C581D"/>
    <w:pPr>
      <w:spacing w:after="240"/>
    </w:pPr>
    <w:rPr>
      <w:szCs w:val="20"/>
      <w:lang w:val="en-US" w:eastAsia="en-US"/>
    </w:rPr>
  </w:style>
  <w:style w:type="paragraph" w:styleId="aff3">
    <w:name w:val="No Spacing"/>
    <w:uiPriority w:val="1"/>
    <w:qFormat/>
    <w:rsid w:val="005C581D"/>
    <w:pPr>
      <w:spacing w:after="0" w:line="240" w:lineRule="auto"/>
    </w:pPr>
    <w:rPr>
      <w:rFonts w:ascii="Times New Roman" w:eastAsia="Times New Roman" w:hAnsi="Times New Roman" w:cs="Times New Roman"/>
      <w:sz w:val="24"/>
      <w:szCs w:val="24"/>
      <w:lang w:eastAsia="ru-RU"/>
    </w:rPr>
  </w:style>
  <w:style w:type="paragraph" w:customStyle="1" w:styleId="xl65">
    <w:name w:val="xl65"/>
    <w:basedOn w:val="a"/>
    <w:rsid w:val="005C581D"/>
    <w:pPr>
      <w:spacing w:before="100" w:beforeAutospacing="1" w:after="100" w:afterAutospacing="1"/>
    </w:pPr>
    <w:rPr>
      <w:sz w:val="22"/>
      <w:szCs w:val="22"/>
    </w:rPr>
  </w:style>
  <w:style w:type="paragraph" w:customStyle="1" w:styleId="xl66">
    <w:name w:val="xl66"/>
    <w:basedOn w:val="a"/>
    <w:rsid w:val="005C581D"/>
    <w:pPr>
      <w:spacing w:before="100" w:beforeAutospacing="1" w:after="100" w:afterAutospacing="1"/>
    </w:pPr>
    <w:rPr>
      <w:sz w:val="18"/>
      <w:szCs w:val="18"/>
    </w:rPr>
  </w:style>
  <w:style w:type="paragraph" w:customStyle="1" w:styleId="xl67">
    <w:name w:val="xl67"/>
    <w:basedOn w:val="a"/>
    <w:rsid w:val="005C581D"/>
    <w:pPr>
      <w:spacing w:before="100" w:beforeAutospacing="1" w:after="100" w:afterAutospacing="1"/>
      <w:jc w:val="center"/>
    </w:pPr>
    <w:rPr>
      <w:sz w:val="18"/>
      <w:szCs w:val="18"/>
    </w:rPr>
  </w:style>
  <w:style w:type="paragraph" w:customStyle="1" w:styleId="xl68">
    <w:name w:val="xl68"/>
    <w:basedOn w:val="a"/>
    <w:rsid w:val="005C581D"/>
    <w:pPr>
      <w:spacing w:before="100" w:beforeAutospacing="1" w:after="100" w:afterAutospacing="1"/>
    </w:pPr>
    <w:rPr>
      <w:sz w:val="18"/>
      <w:szCs w:val="18"/>
    </w:rPr>
  </w:style>
  <w:style w:type="paragraph" w:customStyle="1" w:styleId="xl69">
    <w:name w:val="xl69"/>
    <w:basedOn w:val="a"/>
    <w:rsid w:val="005C581D"/>
    <w:pPr>
      <w:spacing w:before="100" w:beforeAutospacing="1" w:after="100" w:afterAutospacing="1"/>
    </w:pPr>
    <w:rPr>
      <w:sz w:val="19"/>
      <w:szCs w:val="19"/>
    </w:rPr>
  </w:style>
  <w:style w:type="paragraph" w:customStyle="1" w:styleId="xl70">
    <w:name w:val="xl70"/>
    <w:basedOn w:val="a"/>
    <w:rsid w:val="005C581D"/>
    <w:pPr>
      <w:spacing w:before="100" w:beforeAutospacing="1" w:after="100" w:afterAutospacing="1"/>
    </w:pPr>
    <w:rPr>
      <w:sz w:val="20"/>
      <w:szCs w:val="20"/>
    </w:rPr>
  </w:style>
  <w:style w:type="paragraph" w:customStyle="1" w:styleId="xl71">
    <w:name w:val="xl71"/>
    <w:basedOn w:val="a"/>
    <w:rsid w:val="005C581D"/>
    <w:pPr>
      <w:pBdr>
        <w:right w:val="single" w:sz="4" w:space="0" w:color="auto"/>
      </w:pBdr>
      <w:spacing w:before="100" w:beforeAutospacing="1" w:after="100" w:afterAutospacing="1"/>
      <w:jc w:val="center"/>
    </w:pPr>
    <w:rPr>
      <w:sz w:val="18"/>
      <w:szCs w:val="18"/>
    </w:rPr>
  </w:style>
  <w:style w:type="paragraph" w:customStyle="1" w:styleId="xl72">
    <w:name w:val="xl72"/>
    <w:basedOn w:val="a"/>
    <w:rsid w:val="005C581D"/>
    <w:pPr>
      <w:spacing w:before="100" w:beforeAutospacing="1" w:after="100" w:afterAutospacing="1"/>
    </w:pPr>
    <w:rPr>
      <w:sz w:val="17"/>
      <w:szCs w:val="17"/>
    </w:rPr>
  </w:style>
  <w:style w:type="paragraph" w:customStyle="1" w:styleId="xl73">
    <w:name w:val="xl73"/>
    <w:basedOn w:val="a"/>
    <w:rsid w:val="005C581D"/>
    <w:pPr>
      <w:spacing w:before="100" w:beforeAutospacing="1" w:after="100" w:afterAutospacing="1"/>
      <w:jc w:val="right"/>
    </w:pPr>
    <w:rPr>
      <w:sz w:val="19"/>
      <w:szCs w:val="19"/>
    </w:rPr>
  </w:style>
  <w:style w:type="paragraph" w:customStyle="1" w:styleId="xl74">
    <w:name w:val="xl74"/>
    <w:basedOn w:val="a"/>
    <w:rsid w:val="005C581D"/>
    <w:pPr>
      <w:spacing w:before="100" w:beforeAutospacing="1" w:after="100" w:afterAutospacing="1"/>
    </w:pPr>
    <w:rPr>
      <w:sz w:val="17"/>
      <w:szCs w:val="17"/>
    </w:rPr>
  </w:style>
  <w:style w:type="paragraph" w:customStyle="1" w:styleId="xl75">
    <w:name w:val="xl75"/>
    <w:basedOn w:val="a"/>
    <w:rsid w:val="005C581D"/>
    <w:pPr>
      <w:pBdr>
        <w:top w:val="single" w:sz="4" w:space="0" w:color="auto"/>
        <w:right w:val="single" w:sz="8" w:space="0" w:color="auto"/>
      </w:pBdr>
      <w:spacing w:before="100" w:beforeAutospacing="1" w:after="100" w:afterAutospacing="1"/>
      <w:jc w:val="right"/>
    </w:pPr>
    <w:rPr>
      <w:sz w:val="19"/>
      <w:szCs w:val="19"/>
    </w:rPr>
  </w:style>
  <w:style w:type="paragraph" w:customStyle="1" w:styleId="xl76">
    <w:name w:val="xl76"/>
    <w:basedOn w:val="a"/>
    <w:rsid w:val="005C581D"/>
    <w:pPr>
      <w:spacing w:before="100" w:beforeAutospacing="1" w:after="100" w:afterAutospacing="1"/>
      <w:jc w:val="center"/>
      <w:textAlignment w:val="center"/>
    </w:pPr>
    <w:rPr>
      <w:sz w:val="19"/>
      <w:szCs w:val="19"/>
    </w:rPr>
  </w:style>
  <w:style w:type="paragraph" w:customStyle="1" w:styleId="xl77">
    <w:name w:val="xl77"/>
    <w:basedOn w:val="a"/>
    <w:rsid w:val="005C581D"/>
    <w:pPr>
      <w:spacing w:before="100" w:beforeAutospacing="1" w:after="100" w:afterAutospacing="1"/>
      <w:jc w:val="center"/>
      <w:textAlignment w:val="top"/>
    </w:pPr>
    <w:rPr>
      <w:sz w:val="19"/>
      <w:szCs w:val="19"/>
    </w:rPr>
  </w:style>
  <w:style w:type="paragraph" w:customStyle="1" w:styleId="xl78">
    <w:name w:val="xl78"/>
    <w:basedOn w:val="a"/>
    <w:rsid w:val="005C581D"/>
    <w:pPr>
      <w:spacing w:before="100" w:beforeAutospacing="1" w:after="100" w:afterAutospacing="1"/>
    </w:pPr>
    <w:rPr>
      <w:sz w:val="23"/>
      <w:szCs w:val="23"/>
    </w:rPr>
  </w:style>
  <w:style w:type="paragraph" w:customStyle="1" w:styleId="xl79">
    <w:name w:val="xl79"/>
    <w:basedOn w:val="a"/>
    <w:rsid w:val="005C581D"/>
    <w:pPr>
      <w:spacing w:before="100" w:beforeAutospacing="1" w:after="100" w:afterAutospacing="1"/>
      <w:jc w:val="center"/>
      <w:textAlignment w:val="center"/>
    </w:pPr>
    <w:rPr>
      <w:sz w:val="19"/>
      <w:szCs w:val="19"/>
    </w:rPr>
  </w:style>
  <w:style w:type="paragraph" w:customStyle="1" w:styleId="xl80">
    <w:name w:val="xl80"/>
    <w:basedOn w:val="a"/>
    <w:rsid w:val="005C581D"/>
    <w:pPr>
      <w:spacing w:before="100" w:beforeAutospacing="1" w:after="100" w:afterAutospacing="1"/>
      <w:textAlignment w:val="top"/>
    </w:pPr>
    <w:rPr>
      <w:sz w:val="23"/>
      <w:szCs w:val="23"/>
    </w:rPr>
  </w:style>
  <w:style w:type="paragraph" w:customStyle="1" w:styleId="xl81">
    <w:name w:val="xl81"/>
    <w:basedOn w:val="a"/>
    <w:rsid w:val="005C581D"/>
    <w:pPr>
      <w:spacing w:before="100" w:beforeAutospacing="1" w:after="100" w:afterAutospacing="1"/>
    </w:pPr>
    <w:rPr>
      <w:sz w:val="12"/>
      <w:szCs w:val="12"/>
    </w:rPr>
  </w:style>
  <w:style w:type="paragraph" w:customStyle="1" w:styleId="xl82">
    <w:name w:val="xl82"/>
    <w:basedOn w:val="a"/>
    <w:rsid w:val="005C581D"/>
    <w:pPr>
      <w:spacing w:before="100" w:beforeAutospacing="1" w:after="100" w:afterAutospacing="1"/>
      <w:textAlignment w:val="center"/>
    </w:pPr>
    <w:rPr>
      <w:sz w:val="13"/>
      <w:szCs w:val="13"/>
    </w:rPr>
  </w:style>
  <w:style w:type="paragraph" w:customStyle="1" w:styleId="xl83">
    <w:name w:val="xl83"/>
    <w:basedOn w:val="a"/>
    <w:rsid w:val="005C581D"/>
    <w:pPr>
      <w:spacing w:before="100" w:beforeAutospacing="1" w:after="100" w:afterAutospacing="1"/>
      <w:jc w:val="center"/>
      <w:textAlignment w:val="top"/>
    </w:pPr>
    <w:rPr>
      <w:sz w:val="18"/>
      <w:szCs w:val="18"/>
    </w:rPr>
  </w:style>
  <w:style w:type="paragraph" w:customStyle="1" w:styleId="xl84">
    <w:name w:val="xl84"/>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5">
    <w:name w:val="xl85"/>
    <w:basedOn w:val="a"/>
    <w:rsid w:val="005C581D"/>
    <w:pPr>
      <w:spacing w:before="100" w:beforeAutospacing="1" w:after="100" w:afterAutospacing="1"/>
      <w:textAlignment w:val="center"/>
    </w:pPr>
    <w:rPr>
      <w:sz w:val="14"/>
      <w:szCs w:val="14"/>
    </w:rPr>
  </w:style>
  <w:style w:type="paragraph" w:customStyle="1" w:styleId="xl86">
    <w:name w:val="xl86"/>
    <w:basedOn w:val="a"/>
    <w:rsid w:val="005C581D"/>
    <w:pPr>
      <w:pBdr>
        <w:top w:val="single" w:sz="4" w:space="0" w:color="auto"/>
        <w:bottom w:val="single" w:sz="4" w:space="0" w:color="auto"/>
      </w:pBdr>
      <w:spacing w:before="100" w:beforeAutospacing="1" w:after="100" w:afterAutospacing="1"/>
      <w:jc w:val="center"/>
    </w:pPr>
    <w:rPr>
      <w:sz w:val="18"/>
      <w:szCs w:val="18"/>
    </w:rPr>
  </w:style>
  <w:style w:type="paragraph" w:customStyle="1" w:styleId="xl88">
    <w:name w:val="xl88"/>
    <w:basedOn w:val="a"/>
    <w:rsid w:val="005C581D"/>
    <w:pPr>
      <w:pBdr>
        <w:top w:val="single" w:sz="8" w:space="0" w:color="auto"/>
      </w:pBdr>
      <w:spacing w:before="100" w:beforeAutospacing="1" w:after="100" w:afterAutospacing="1"/>
    </w:pPr>
  </w:style>
  <w:style w:type="paragraph" w:customStyle="1" w:styleId="xl89">
    <w:name w:val="xl89"/>
    <w:basedOn w:val="a"/>
    <w:rsid w:val="005C581D"/>
    <w:pPr>
      <w:spacing w:before="100" w:beforeAutospacing="1" w:after="100" w:afterAutospacing="1"/>
    </w:pPr>
    <w:rPr>
      <w:sz w:val="18"/>
      <w:szCs w:val="18"/>
    </w:rPr>
  </w:style>
  <w:style w:type="paragraph" w:customStyle="1" w:styleId="xl90">
    <w:name w:val="xl90"/>
    <w:basedOn w:val="a"/>
    <w:rsid w:val="005C581D"/>
    <w:pPr>
      <w:spacing w:before="100" w:beforeAutospacing="1" w:after="100" w:afterAutospacing="1"/>
      <w:jc w:val="center"/>
    </w:pPr>
    <w:rPr>
      <w:sz w:val="18"/>
      <w:szCs w:val="18"/>
    </w:rPr>
  </w:style>
  <w:style w:type="paragraph" w:customStyle="1" w:styleId="xl91">
    <w:name w:val="xl91"/>
    <w:basedOn w:val="a"/>
    <w:rsid w:val="005C581D"/>
    <w:pPr>
      <w:spacing w:before="100" w:beforeAutospacing="1" w:after="100" w:afterAutospacing="1"/>
      <w:textAlignment w:val="top"/>
    </w:pPr>
    <w:rPr>
      <w:sz w:val="23"/>
      <w:szCs w:val="23"/>
    </w:rPr>
  </w:style>
  <w:style w:type="paragraph" w:customStyle="1" w:styleId="xl92">
    <w:name w:val="xl92"/>
    <w:basedOn w:val="a"/>
    <w:rsid w:val="005C581D"/>
    <w:pPr>
      <w:spacing w:before="100" w:beforeAutospacing="1" w:after="100" w:afterAutospacing="1"/>
      <w:jc w:val="center"/>
      <w:textAlignment w:val="top"/>
    </w:pPr>
    <w:rPr>
      <w:b/>
      <w:bCs/>
      <w:sz w:val="23"/>
      <w:szCs w:val="23"/>
    </w:rPr>
  </w:style>
  <w:style w:type="paragraph" w:customStyle="1" w:styleId="xl93">
    <w:name w:val="xl93"/>
    <w:basedOn w:val="a"/>
    <w:rsid w:val="005C581D"/>
    <w:pPr>
      <w:spacing w:before="100" w:beforeAutospacing="1" w:after="100" w:afterAutospacing="1"/>
      <w:jc w:val="right"/>
      <w:textAlignment w:val="top"/>
    </w:pPr>
    <w:rPr>
      <w:b/>
      <w:bCs/>
      <w:sz w:val="23"/>
      <w:szCs w:val="23"/>
    </w:rPr>
  </w:style>
  <w:style w:type="paragraph" w:customStyle="1" w:styleId="xl94">
    <w:name w:val="xl94"/>
    <w:basedOn w:val="a"/>
    <w:rsid w:val="005C581D"/>
    <w:pPr>
      <w:spacing w:before="100" w:beforeAutospacing="1" w:after="100" w:afterAutospacing="1"/>
      <w:jc w:val="center"/>
    </w:pPr>
    <w:rPr>
      <w:sz w:val="21"/>
      <w:szCs w:val="21"/>
    </w:rPr>
  </w:style>
  <w:style w:type="paragraph" w:customStyle="1" w:styleId="xl95">
    <w:name w:val="xl95"/>
    <w:basedOn w:val="a"/>
    <w:rsid w:val="005C581D"/>
    <w:pPr>
      <w:spacing w:before="100" w:beforeAutospacing="1" w:after="100" w:afterAutospacing="1"/>
      <w:jc w:val="center"/>
    </w:pPr>
    <w:rPr>
      <w:sz w:val="19"/>
      <w:szCs w:val="19"/>
    </w:rPr>
  </w:style>
  <w:style w:type="paragraph" w:customStyle="1" w:styleId="xl96">
    <w:name w:val="xl96"/>
    <w:basedOn w:val="a"/>
    <w:rsid w:val="005C581D"/>
    <w:pPr>
      <w:spacing w:before="100" w:beforeAutospacing="1" w:after="100" w:afterAutospacing="1"/>
      <w:jc w:val="center"/>
    </w:pPr>
    <w:rPr>
      <w:sz w:val="21"/>
      <w:szCs w:val="21"/>
    </w:rPr>
  </w:style>
  <w:style w:type="paragraph" w:customStyle="1" w:styleId="xl97">
    <w:name w:val="xl97"/>
    <w:basedOn w:val="a"/>
    <w:rsid w:val="005C581D"/>
    <w:pPr>
      <w:spacing w:before="100" w:beforeAutospacing="1" w:after="100" w:afterAutospacing="1"/>
    </w:pPr>
    <w:rPr>
      <w:sz w:val="23"/>
      <w:szCs w:val="23"/>
    </w:rPr>
  </w:style>
  <w:style w:type="paragraph" w:customStyle="1" w:styleId="xl98">
    <w:name w:val="xl98"/>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99">
    <w:name w:val="xl99"/>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00">
    <w:name w:val="xl100"/>
    <w:basedOn w:val="a"/>
    <w:rsid w:val="005C581D"/>
    <w:pPr>
      <w:spacing w:before="100" w:beforeAutospacing="1" w:after="100" w:afterAutospacing="1"/>
    </w:pPr>
    <w:rPr>
      <w:sz w:val="19"/>
      <w:szCs w:val="19"/>
    </w:rPr>
  </w:style>
  <w:style w:type="paragraph" w:customStyle="1" w:styleId="xl101">
    <w:name w:val="xl101"/>
    <w:basedOn w:val="a"/>
    <w:rsid w:val="005C581D"/>
    <w:pPr>
      <w:spacing w:before="100" w:beforeAutospacing="1" w:after="100" w:afterAutospacing="1"/>
      <w:jc w:val="right"/>
      <w:textAlignment w:val="top"/>
    </w:pPr>
    <w:rPr>
      <w:sz w:val="23"/>
      <w:szCs w:val="23"/>
    </w:rPr>
  </w:style>
  <w:style w:type="paragraph" w:customStyle="1" w:styleId="xl102">
    <w:name w:val="xl102"/>
    <w:basedOn w:val="a"/>
    <w:rsid w:val="005C581D"/>
    <w:pPr>
      <w:spacing w:before="100" w:beforeAutospacing="1" w:after="100" w:afterAutospacing="1"/>
      <w:jc w:val="center"/>
    </w:pPr>
    <w:rPr>
      <w:sz w:val="19"/>
      <w:szCs w:val="19"/>
    </w:rPr>
  </w:style>
  <w:style w:type="paragraph" w:customStyle="1" w:styleId="xl103">
    <w:name w:val="xl103"/>
    <w:basedOn w:val="a"/>
    <w:rsid w:val="005C581D"/>
    <w:pPr>
      <w:spacing w:before="100" w:beforeAutospacing="1" w:after="100" w:afterAutospacing="1"/>
    </w:pPr>
    <w:rPr>
      <w:sz w:val="19"/>
      <w:szCs w:val="19"/>
    </w:rPr>
  </w:style>
  <w:style w:type="paragraph" w:customStyle="1" w:styleId="xl104">
    <w:name w:val="xl104"/>
    <w:basedOn w:val="a"/>
    <w:rsid w:val="005C581D"/>
    <w:pPr>
      <w:spacing w:before="100" w:beforeAutospacing="1" w:after="100" w:afterAutospacing="1"/>
    </w:pPr>
    <w:rPr>
      <w:sz w:val="12"/>
      <w:szCs w:val="12"/>
    </w:rPr>
  </w:style>
  <w:style w:type="paragraph" w:customStyle="1" w:styleId="xl105">
    <w:name w:val="xl105"/>
    <w:basedOn w:val="a"/>
    <w:rsid w:val="005C581D"/>
    <w:pPr>
      <w:spacing w:before="100" w:beforeAutospacing="1" w:after="100" w:afterAutospacing="1"/>
    </w:pPr>
    <w:rPr>
      <w:sz w:val="12"/>
      <w:szCs w:val="12"/>
    </w:rPr>
  </w:style>
  <w:style w:type="paragraph" w:customStyle="1" w:styleId="xl106">
    <w:name w:val="xl106"/>
    <w:basedOn w:val="a"/>
    <w:rsid w:val="005C581D"/>
    <w:pPr>
      <w:spacing w:before="100" w:beforeAutospacing="1" w:after="100" w:afterAutospacing="1"/>
      <w:textAlignment w:val="center"/>
    </w:pPr>
    <w:rPr>
      <w:sz w:val="13"/>
      <w:szCs w:val="13"/>
    </w:rPr>
  </w:style>
  <w:style w:type="paragraph" w:customStyle="1" w:styleId="xl107">
    <w:name w:val="xl107"/>
    <w:basedOn w:val="a"/>
    <w:rsid w:val="005C581D"/>
    <w:pPr>
      <w:spacing w:before="100" w:beforeAutospacing="1" w:after="100" w:afterAutospacing="1"/>
      <w:textAlignment w:val="center"/>
    </w:pPr>
    <w:rPr>
      <w:sz w:val="14"/>
      <w:szCs w:val="14"/>
    </w:rPr>
  </w:style>
  <w:style w:type="paragraph" w:customStyle="1" w:styleId="xl108">
    <w:name w:val="xl108"/>
    <w:basedOn w:val="a"/>
    <w:rsid w:val="005C581D"/>
    <w:pPr>
      <w:spacing w:before="100" w:beforeAutospacing="1" w:after="100" w:afterAutospacing="1"/>
    </w:pPr>
    <w:rPr>
      <w:b/>
      <w:bCs/>
      <w:sz w:val="19"/>
      <w:szCs w:val="19"/>
    </w:rPr>
  </w:style>
  <w:style w:type="paragraph" w:customStyle="1" w:styleId="xl109">
    <w:name w:val="xl109"/>
    <w:basedOn w:val="a"/>
    <w:rsid w:val="005C581D"/>
    <w:pPr>
      <w:spacing w:before="100" w:beforeAutospacing="1" w:after="100" w:afterAutospacing="1"/>
    </w:pPr>
    <w:rPr>
      <w:b/>
      <w:bCs/>
      <w:sz w:val="12"/>
      <w:szCs w:val="12"/>
    </w:rPr>
  </w:style>
  <w:style w:type="paragraph" w:customStyle="1" w:styleId="xl110">
    <w:name w:val="xl110"/>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1">
    <w:name w:val="xl111"/>
    <w:basedOn w:val="a"/>
    <w:rsid w:val="005C581D"/>
    <w:pPr>
      <w:spacing w:before="100" w:beforeAutospacing="1" w:after="100" w:afterAutospacing="1"/>
      <w:jc w:val="center"/>
      <w:textAlignment w:val="top"/>
    </w:pPr>
    <w:rPr>
      <w:b/>
      <w:bCs/>
      <w:sz w:val="20"/>
      <w:szCs w:val="20"/>
    </w:rPr>
  </w:style>
  <w:style w:type="paragraph" w:customStyle="1" w:styleId="xl112">
    <w:name w:val="xl112"/>
    <w:basedOn w:val="a"/>
    <w:rsid w:val="005C581D"/>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113">
    <w:name w:val="xl113"/>
    <w:basedOn w:val="a"/>
    <w:rsid w:val="005C581D"/>
    <w:pPr>
      <w:spacing w:before="100" w:beforeAutospacing="1" w:after="100" w:afterAutospacing="1"/>
      <w:jc w:val="center"/>
    </w:pPr>
    <w:rPr>
      <w:b/>
      <w:bCs/>
      <w:sz w:val="20"/>
      <w:szCs w:val="20"/>
    </w:rPr>
  </w:style>
  <w:style w:type="paragraph" w:customStyle="1" w:styleId="xl114">
    <w:name w:val="xl114"/>
    <w:basedOn w:val="a"/>
    <w:rsid w:val="005C581D"/>
    <w:pPr>
      <w:pBdr>
        <w:bottom w:val="single" w:sz="4" w:space="0" w:color="auto"/>
      </w:pBdr>
      <w:spacing w:before="100" w:beforeAutospacing="1" w:after="100" w:afterAutospacing="1"/>
    </w:pPr>
    <w:rPr>
      <w:sz w:val="19"/>
      <w:szCs w:val="19"/>
    </w:rPr>
  </w:style>
  <w:style w:type="paragraph" w:customStyle="1" w:styleId="xl115">
    <w:name w:val="xl115"/>
    <w:basedOn w:val="a"/>
    <w:rsid w:val="005C581D"/>
    <w:pPr>
      <w:pBdr>
        <w:top w:val="single" w:sz="4" w:space="0" w:color="auto"/>
      </w:pBdr>
      <w:spacing w:before="100" w:beforeAutospacing="1" w:after="100" w:afterAutospacing="1"/>
      <w:textAlignment w:val="center"/>
    </w:pPr>
    <w:rPr>
      <w:sz w:val="14"/>
      <w:szCs w:val="14"/>
    </w:rPr>
  </w:style>
  <w:style w:type="paragraph" w:customStyle="1" w:styleId="xl116">
    <w:name w:val="xl116"/>
    <w:basedOn w:val="a"/>
    <w:rsid w:val="005C581D"/>
    <w:pPr>
      <w:pBdr>
        <w:top w:val="single" w:sz="4" w:space="0" w:color="auto"/>
        <w:left w:val="single" w:sz="8" w:space="0" w:color="auto"/>
      </w:pBdr>
      <w:spacing w:before="100" w:beforeAutospacing="1" w:after="100" w:afterAutospacing="1"/>
      <w:jc w:val="center"/>
    </w:pPr>
    <w:rPr>
      <w:b/>
      <w:bCs/>
      <w:sz w:val="21"/>
      <w:szCs w:val="21"/>
    </w:rPr>
  </w:style>
  <w:style w:type="paragraph" w:customStyle="1" w:styleId="xl117">
    <w:name w:val="xl117"/>
    <w:basedOn w:val="a"/>
    <w:rsid w:val="005C581D"/>
    <w:pPr>
      <w:pBdr>
        <w:top w:val="single" w:sz="4" w:space="0" w:color="auto"/>
      </w:pBdr>
      <w:spacing w:before="100" w:beforeAutospacing="1" w:after="100" w:afterAutospacing="1"/>
      <w:jc w:val="center"/>
    </w:pPr>
    <w:rPr>
      <w:b/>
      <w:bCs/>
      <w:sz w:val="21"/>
      <w:szCs w:val="21"/>
    </w:rPr>
  </w:style>
  <w:style w:type="paragraph" w:customStyle="1" w:styleId="xl118">
    <w:name w:val="xl118"/>
    <w:basedOn w:val="a"/>
    <w:rsid w:val="005C581D"/>
    <w:pPr>
      <w:pBdr>
        <w:top w:val="single" w:sz="4" w:space="0" w:color="auto"/>
        <w:right w:val="single" w:sz="8" w:space="0" w:color="auto"/>
      </w:pBdr>
      <w:spacing w:before="100" w:beforeAutospacing="1" w:after="100" w:afterAutospacing="1"/>
      <w:jc w:val="center"/>
    </w:pPr>
    <w:rPr>
      <w:b/>
      <w:bCs/>
      <w:sz w:val="21"/>
      <w:szCs w:val="21"/>
    </w:rPr>
  </w:style>
  <w:style w:type="paragraph" w:customStyle="1" w:styleId="xl119">
    <w:name w:val="xl119"/>
    <w:basedOn w:val="a"/>
    <w:rsid w:val="005C581D"/>
    <w:pPr>
      <w:pBdr>
        <w:left w:val="single" w:sz="8" w:space="0" w:color="auto"/>
        <w:bottom w:val="single" w:sz="8" w:space="0" w:color="auto"/>
      </w:pBdr>
      <w:spacing w:before="100" w:beforeAutospacing="1" w:after="100" w:afterAutospacing="1"/>
      <w:jc w:val="center"/>
    </w:pPr>
    <w:rPr>
      <w:b/>
      <w:bCs/>
      <w:sz w:val="21"/>
      <w:szCs w:val="21"/>
    </w:rPr>
  </w:style>
  <w:style w:type="paragraph" w:customStyle="1" w:styleId="xl120">
    <w:name w:val="xl120"/>
    <w:basedOn w:val="a"/>
    <w:rsid w:val="005C581D"/>
    <w:pPr>
      <w:pBdr>
        <w:bottom w:val="single" w:sz="8" w:space="0" w:color="auto"/>
      </w:pBdr>
      <w:spacing w:before="100" w:beforeAutospacing="1" w:after="100" w:afterAutospacing="1"/>
      <w:jc w:val="center"/>
    </w:pPr>
    <w:rPr>
      <w:b/>
      <w:bCs/>
      <w:sz w:val="21"/>
      <w:szCs w:val="21"/>
    </w:rPr>
  </w:style>
  <w:style w:type="paragraph" w:customStyle="1" w:styleId="xl121">
    <w:name w:val="xl121"/>
    <w:basedOn w:val="a"/>
    <w:rsid w:val="005C581D"/>
    <w:pPr>
      <w:pBdr>
        <w:bottom w:val="single" w:sz="8" w:space="0" w:color="auto"/>
        <w:right w:val="single" w:sz="8" w:space="0" w:color="auto"/>
      </w:pBdr>
      <w:spacing w:before="100" w:beforeAutospacing="1" w:after="100" w:afterAutospacing="1"/>
      <w:jc w:val="center"/>
    </w:pPr>
    <w:rPr>
      <w:b/>
      <w:bCs/>
      <w:sz w:val="21"/>
      <w:szCs w:val="21"/>
    </w:rPr>
  </w:style>
  <w:style w:type="paragraph" w:customStyle="1" w:styleId="xl122">
    <w:name w:val="xl122"/>
    <w:basedOn w:val="a"/>
    <w:rsid w:val="005C581D"/>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23">
    <w:name w:val="xl123"/>
    <w:basedOn w:val="a"/>
    <w:rsid w:val="005C581D"/>
    <w:pPr>
      <w:pBdr>
        <w:top w:val="single" w:sz="4" w:space="0" w:color="auto"/>
      </w:pBdr>
      <w:spacing w:before="100" w:beforeAutospacing="1" w:after="100" w:afterAutospacing="1"/>
      <w:jc w:val="center"/>
      <w:textAlignment w:val="center"/>
    </w:pPr>
    <w:rPr>
      <w:sz w:val="19"/>
      <w:szCs w:val="19"/>
    </w:rPr>
  </w:style>
  <w:style w:type="paragraph" w:customStyle="1" w:styleId="xl124">
    <w:name w:val="xl124"/>
    <w:basedOn w:val="a"/>
    <w:rsid w:val="005C581D"/>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5">
    <w:name w:val="xl125"/>
    <w:basedOn w:val="a"/>
    <w:rsid w:val="005C581D"/>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26">
    <w:name w:val="xl126"/>
    <w:basedOn w:val="a"/>
    <w:rsid w:val="005C581D"/>
    <w:pPr>
      <w:pBdr>
        <w:bottom w:val="single" w:sz="4" w:space="0" w:color="auto"/>
      </w:pBdr>
      <w:spacing w:before="100" w:beforeAutospacing="1" w:after="100" w:afterAutospacing="1"/>
      <w:jc w:val="center"/>
      <w:textAlignment w:val="center"/>
    </w:pPr>
    <w:rPr>
      <w:sz w:val="19"/>
      <w:szCs w:val="19"/>
    </w:rPr>
  </w:style>
  <w:style w:type="paragraph" w:customStyle="1" w:styleId="xl127">
    <w:name w:val="xl127"/>
    <w:basedOn w:val="a"/>
    <w:rsid w:val="005C581D"/>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8">
    <w:name w:val="xl128"/>
    <w:basedOn w:val="a"/>
    <w:rsid w:val="005C581D"/>
    <w:pPr>
      <w:pBdr>
        <w:top w:val="single" w:sz="4"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129">
    <w:name w:val="xl129"/>
    <w:basedOn w:val="a"/>
    <w:rsid w:val="005C581D"/>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5C581D"/>
    <w:pPr>
      <w:spacing w:before="100" w:beforeAutospacing="1" w:after="100" w:afterAutospacing="1"/>
      <w:jc w:val="center"/>
    </w:pPr>
    <w:rPr>
      <w:b/>
      <w:bCs/>
      <w:sz w:val="19"/>
      <w:szCs w:val="19"/>
    </w:rPr>
  </w:style>
  <w:style w:type="paragraph" w:customStyle="1" w:styleId="xl131">
    <w:name w:val="xl131"/>
    <w:basedOn w:val="a"/>
    <w:rsid w:val="005C581D"/>
    <w:pPr>
      <w:pBdr>
        <w:bottom w:val="single" w:sz="4" w:space="0" w:color="auto"/>
      </w:pBdr>
      <w:spacing w:before="100" w:beforeAutospacing="1" w:after="100" w:afterAutospacing="1"/>
      <w:jc w:val="center"/>
    </w:pPr>
    <w:rPr>
      <w:b/>
      <w:bCs/>
      <w:sz w:val="19"/>
      <w:szCs w:val="19"/>
    </w:rPr>
  </w:style>
  <w:style w:type="paragraph" w:customStyle="1" w:styleId="xl132">
    <w:name w:val="xl132"/>
    <w:basedOn w:val="a"/>
    <w:rsid w:val="005C581D"/>
    <w:pPr>
      <w:spacing w:before="100" w:beforeAutospacing="1" w:after="100" w:afterAutospacing="1"/>
      <w:jc w:val="center"/>
    </w:pPr>
    <w:rPr>
      <w:sz w:val="19"/>
      <w:szCs w:val="19"/>
    </w:rPr>
  </w:style>
  <w:style w:type="paragraph" w:customStyle="1" w:styleId="xl133">
    <w:name w:val="xl133"/>
    <w:basedOn w:val="a"/>
    <w:rsid w:val="005C581D"/>
    <w:pPr>
      <w:pBdr>
        <w:bottom w:val="single" w:sz="4" w:space="0" w:color="auto"/>
      </w:pBdr>
      <w:spacing w:before="100" w:beforeAutospacing="1" w:after="100" w:afterAutospacing="1"/>
      <w:jc w:val="center"/>
    </w:pPr>
    <w:rPr>
      <w:sz w:val="19"/>
      <w:szCs w:val="19"/>
    </w:rPr>
  </w:style>
  <w:style w:type="paragraph" w:customStyle="1" w:styleId="xl134">
    <w:name w:val="xl134"/>
    <w:basedOn w:val="a"/>
    <w:rsid w:val="005C581D"/>
    <w:pPr>
      <w:pBdr>
        <w:top w:val="single" w:sz="4" w:space="0" w:color="auto"/>
        <w:left w:val="single" w:sz="4" w:space="0" w:color="auto"/>
      </w:pBdr>
      <w:spacing w:before="100" w:beforeAutospacing="1" w:after="100" w:afterAutospacing="1"/>
      <w:jc w:val="center"/>
      <w:textAlignment w:val="top"/>
    </w:pPr>
    <w:rPr>
      <w:sz w:val="19"/>
      <w:szCs w:val="19"/>
    </w:rPr>
  </w:style>
  <w:style w:type="paragraph" w:customStyle="1" w:styleId="xl135">
    <w:name w:val="xl135"/>
    <w:basedOn w:val="a"/>
    <w:rsid w:val="005C581D"/>
    <w:pPr>
      <w:pBdr>
        <w:top w:val="single" w:sz="4" w:space="0" w:color="auto"/>
      </w:pBdr>
      <w:spacing w:before="100" w:beforeAutospacing="1" w:after="100" w:afterAutospacing="1"/>
      <w:jc w:val="center"/>
      <w:textAlignment w:val="top"/>
    </w:pPr>
    <w:rPr>
      <w:sz w:val="19"/>
      <w:szCs w:val="19"/>
    </w:rPr>
  </w:style>
  <w:style w:type="paragraph" w:customStyle="1" w:styleId="xl136">
    <w:name w:val="xl136"/>
    <w:basedOn w:val="a"/>
    <w:rsid w:val="005C581D"/>
    <w:pPr>
      <w:pBdr>
        <w:top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37">
    <w:name w:val="xl137"/>
    <w:basedOn w:val="a"/>
    <w:rsid w:val="005C581D"/>
    <w:pPr>
      <w:pBdr>
        <w:top w:val="single" w:sz="4" w:space="0" w:color="auto"/>
      </w:pBdr>
      <w:spacing w:before="100" w:beforeAutospacing="1" w:after="100" w:afterAutospacing="1"/>
      <w:jc w:val="center"/>
      <w:textAlignment w:val="center"/>
    </w:pPr>
    <w:rPr>
      <w:sz w:val="14"/>
      <w:szCs w:val="14"/>
    </w:rPr>
  </w:style>
  <w:style w:type="paragraph" w:customStyle="1" w:styleId="xl138">
    <w:name w:val="xl138"/>
    <w:basedOn w:val="a"/>
    <w:rsid w:val="005C581D"/>
    <w:pPr>
      <w:pBdr>
        <w:top w:val="single" w:sz="4" w:space="0" w:color="auto"/>
      </w:pBdr>
      <w:spacing w:before="100" w:beforeAutospacing="1" w:after="100" w:afterAutospacing="1"/>
      <w:jc w:val="center"/>
      <w:textAlignment w:val="center"/>
    </w:pPr>
    <w:rPr>
      <w:sz w:val="14"/>
      <w:szCs w:val="14"/>
    </w:rPr>
  </w:style>
  <w:style w:type="paragraph" w:customStyle="1" w:styleId="xl139">
    <w:name w:val="xl139"/>
    <w:basedOn w:val="a"/>
    <w:rsid w:val="005C581D"/>
    <w:pPr>
      <w:spacing w:before="100" w:beforeAutospacing="1" w:after="100" w:afterAutospacing="1"/>
      <w:jc w:val="center"/>
      <w:textAlignment w:val="center"/>
    </w:pPr>
    <w:rPr>
      <w:sz w:val="14"/>
      <w:szCs w:val="14"/>
    </w:rPr>
  </w:style>
  <w:style w:type="paragraph" w:customStyle="1" w:styleId="xl140">
    <w:name w:val="xl140"/>
    <w:basedOn w:val="a"/>
    <w:rsid w:val="005C581D"/>
    <w:pPr>
      <w:pBdr>
        <w:top w:val="single" w:sz="4" w:space="0" w:color="auto"/>
        <w:left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1">
    <w:name w:val="xl141"/>
    <w:basedOn w:val="a"/>
    <w:rsid w:val="005C581D"/>
    <w:pPr>
      <w:pBdr>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2">
    <w:name w:val="xl142"/>
    <w:basedOn w:val="a"/>
    <w:rsid w:val="005C581D"/>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3">
    <w:name w:val="xl143"/>
    <w:basedOn w:val="a"/>
    <w:rsid w:val="005C581D"/>
    <w:pPr>
      <w:pBdr>
        <w:top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4">
    <w:name w:val="xl144"/>
    <w:basedOn w:val="a"/>
    <w:rsid w:val="005C581D"/>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45">
    <w:name w:val="xl145"/>
    <w:basedOn w:val="a"/>
    <w:rsid w:val="005C581D"/>
    <w:pPr>
      <w:pBdr>
        <w:top w:val="single" w:sz="4" w:space="0" w:color="auto"/>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6">
    <w:name w:val="xl146"/>
    <w:basedOn w:val="a"/>
    <w:rsid w:val="005C581D"/>
    <w:pPr>
      <w:pBdr>
        <w:top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7">
    <w:name w:val="xl147"/>
    <w:basedOn w:val="a"/>
    <w:rsid w:val="005C581D"/>
    <w:pPr>
      <w:pBdr>
        <w:top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8">
    <w:name w:val="xl148"/>
    <w:basedOn w:val="a"/>
    <w:rsid w:val="005C581D"/>
    <w:pPr>
      <w:spacing w:before="100" w:beforeAutospacing="1" w:after="100" w:afterAutospacing="1"/>
      <w:jc w:val="center"/>
    </w:pPr>
    <w:rPr>
      <w:b/>
      <w:bCs/>
      <w:sz w:val="20"/>
      <w:szCs w:val="20"/>
    </w:rPr>
  </w:style>
  <w:style w:type="paragraph" w:customStyle="1" w:styleId="xl149">
    <w:name w:val="xl149"/>
    <w:basedOn w:val="a"/>
    <w:rsid w:val="005C581D"/>
    <w:pPr>
      <w:pBdr>
        <w:bottom w:val="single" w:sz="4" w:space="0" w:color="auto"/>
      </w:pBdr>
      <w:spacing w:before="100" w:beforeAutospacing="1" w:after="100" w:afterAutospacing="1"/>
      <w:jc w:val="center"/>
    </w:pPr>
    <w:rPr>
      <w:b/>
      <w:bCs/>
      <w:sz w:val="20"/>
      <w:szCs w:val="20"/>
    </w:rPr>
  </w:style>
  <w:style w:type="paragraph" w:customStyle="1" w:styleId="xl150">
    <w:name w:val="xl150"/>
    <w:basedOn w:val="a"/>
    <w:rsid w:val="005C581D"/>
    <w:pPr>
      <w:pBdr>
        <w:bottom w:val="single" w:sz="4" w:space="0" w:color="auto"/>
      </w:pBdr>
      <w:spacing w:before="100" w:beforeAutospacing="1" w:after="100" w:afterAutospacing="1"/>
      <w:textAlignment w:val="center"/>
    </w:pPr>
    <w:rPr>
      <w:sz w:val="18"/>
      <w:szCs w:val="18"/>
    </w:rPr>
  </w:style>
  <w:style w:type="paragraph" w:customStyle="1" w:styleId="xl151">
    <w:name w:val="xl151"/>
    <w:basedOn w:val="a"/>
    <w:rsid w:val="005C581D"/>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52">
    <w:name w:val="xl152"/>
    <w:basedOn w:val="a"/>
    <w:rsid w:val="005C581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3">
    <w:name w:val="xl153"/>
    <w:basedOn w:val="a"/>
    <w:rsid w:val="005C581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154">
    <w:name w:val="xl154"/>
    <w:basedOn w:val="a"/>
    <w:rsid w:val="005C581D"/>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5">
    <w:name w:val="xl155"/>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6">
    <w:name w:val="xl156"/>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57">
    <w:name w:val="xl157"/>
    <w:basedOn w:val="a"/>
    <w:rsid w:val="005C581D"/>
    <w:pPr>
      <w:spacing w:before="100" w:beforeAutospacing="1" w:after="100" w:afterAutospacing="1"/>
      <w:jc w:val="right"/>
    </w:pPr>
    <w:rPr>
      <w:sz w:val="20"/>
      <w:szCs w:val="20"/>
    </w:rPr>
  </w:style>
  <w:style w:type="paragraph" w:customStyle="1" w:styleId="xl158">
    <w:name w:val="xl158"/>
    <w:basedOn w:val="a"/>
    <w:rsid w:val="005C581D"/>
    <w:pPr>
      <w:pBdr>
        <w:right w:val="single" w:sz="8" w:space="0" w:color="auto"/>
      </w:pBdr>
      <w:spacing w:before="100" w:beforeAutospacing="1" w:after="100" w:afterAutospacing="1"/>
      <w:jc w:val="right"/>
    </w:pPr>
    <w:rPr>
      <w:sz w:val="20"/>
      <w:szCs w:val="20"/>
    </w:rPr>
  </w:style>
  <w:style w:type="paragraph" w:customStyle="1" w:styleId="xl159">
    <w:name w:val="xl159"/>
    <w:basedOn w:val="a"/>
    <w:rsid w:val="005C581D"/>
    <w:pPr>
      <w:spacing w:before="100" w:beforeAutospacing="1" w:after="100" w:afterAutospacing="1"/>
      <w:jc w:val="right"/>
      <w:textAlignment w:val="top"/>
    </w:pPr>
    <w:rPr>
      <w:sz w:val="19"/>
      <w:szCs w:val="19"/>
    </w:rPr>
  </w:style>
  <w:style w:type="paragraph" w:customStyle="1" w:styleId="xl160">
    <w:name w:val="xl160"/>
    <w:basedOn w:val="a"/>
    <w:rsid w:val="005C581D"/>
    <w:pPr>
      <w:pBdr>
        <w:bottom w:val="single" w:sz="4" w:space="0" w:color="auto"/>
      </w:pBdr>
      <w:spacing w:before="100" w:beforeAutospacing="1" w:after="100" w:afterAutospacing="1"/>
      <w:jc w:val="center"/>
    </w:pPr>
    <w:rPr>
      <w:sz w:val="19"/>
      <w:szCs w:val="19"/>
    </w:rPr>
  </w:style>
  <w:style w:type="paragraph" w:customStyle="1" w:styleId="xl161">
    <w:name w:val="xl161"/>
    <w:basedOn w:val="a"/>
    <w:rsid w:val="005C581D"/>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62">
    <w:name w:val="xl162"/>
    <w:basedOn w:val="a"/>
    <w:rsid w:val="005C581D"/>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63">
    <w:name w:val="xl163"/>
    <w:basedOn w:val="a"/>
    <w:rsid w:val="005C581D"/>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64">
    <w:name w:val="xl164"/>
    <w:basedOn w:val="a"/>
    <w:rsid w:val="005C581D"/>
    <w:pPr>
      <w:pBdr>
        <w:top w:val="single" w:sz="4" w:space="0" w:color="auto"/>
        <w:bottom w:val="single" w:sz="4" w:space="0" w:color="auto"/>
      </w:pBdr>
      <w:spacing w:before="100" w:beforeAutospacing="1" w:after="100" w:afterAutospacing="1"/>
    </w:pPr>
    <w:rPr>
      <w:sz w:val="18"/>
      <w:szCs w:val="18"/>
    </w:rPr>
  </w:style>
  <w:style w:type="paragraph" w:customStyle="1" w:styleId="xl165">
    <w:name w:val="xl165"/>
    <w:basedOn w:val="a"/>
    <w:rsid w:val="005C581D"/>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66">
    <w:name w:val="xl166"/>
    <w:basedOn w:val="a"/>
    <w:rsid w:val="005C581D"/>
    <w:pPr>
      <w:spacing w:before="100" w:beforeAutospacing="1" w:after="100" w:afterAutospacing="1"/>
      <w:jc w:val="both"/>
    </w:pPr>
    <w:rPr>
      <w:sz w:val="19"/>
      <w:szCs w:val="19"/>
    </w:rPr>
  </w:style>
  <w:style w:type="paragraph" w:customStyle="1" w:styleId="xl167">
    <w:name w:val="xl167"/>
    <w:basedOn w:val="a"/>
    <w:rsid w:val="005C581D"/>
    <w:pPr>
      <w:pBdr>
        <w:top w:val="single" w:sz="4" w:space="0" w:color="auto"/>
      </w:pBdr>
      <w:spacing w:before="100" w:beforeAutospacing="1" w:after="100" w:afterAutospacing="1"/>
      <w:jc w:val="center"/>
    </w:pPr>
    <w:rPr>
      <w:sz w:val="14"/>
      <w:szCs w:val="14"/>
    </w:rPr>
  </w:style>
  <w:style w:type="paragraph" w:customStyle="1" w:styleId="xl168">
    <w:name w:val="xl168"/>
    <w:basedOn w:val="a"/>
    <w:rsid w:val="005C581D"/>
    <w:pPr>
      <w:pBdr>
        <w:bottom w:val="single" w:sz="4" w:space="0" w:color="auto"/>
      </w:pBdr>
      <w:spacing w:before="100" w:beforeAutospacing="1" w:after="100" w:afterAutospacing="1"/>
      <w:jc w:val="center"/>
    </w:pPr>
    <w:rPr>
      <w:b/>
      <w:bCs/>
      <w:sz w:val="20"/>
      <w:szCs w:val="20"/>
    </w:rPr>
  </w:style>
  <w:style w:type="paragraph" w:customStyle="1" w:styleId="xl169">
    <w:name w:val="xl169"/>
    <w:basedOn w:val="a"/>
    <w:rsid w:val="005C581D"/>
    <w:pPr>
      <w:pBdr>
        <w:top w:val="single" w:sz="8" w:space="0" w:color="auto"/>
        <w:left w:val="single" w:sz="8" w:space="0" w:color="auto"/>
        <w:bottom w:val="single" w:sz="4" w:space="0" w:color="auto"/>
      </w:pBdr>
      <w:spacing w:before="100" w:beforeAutospacing="1" w:after="100" w:afterAutospacing="1"/>
      <w:jc w:val="center"/>
    </w:pPr>
    <w:rPr>
      <w:b/>
      <w:bCs/>
      <w:sz w:val="20"/>
      <w:szCs w:val="20"/>
    </w:rPr>
  </w:style>
  <w:style w:type="paragraph" w:customStyle="1" w:styleId="xl170">
    <w:name w:val="xl170"/>
    <w:basedOn w:val="a"/>
    <w:rsid w:val="005C581D"/>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171">
    <w:name w:val="xl171"/>
    <w:basedOn w:val="a"/>
    <w:rsid w:val="005C581D"/>
    <w:pPr>
      <w:pBdr>
        <w:top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2">
    <w:name w:val="xl172"/>
    <w:basedOn w:val="a"/>
    <w:rsid w:val="005C581D"/>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173">
    <w:name w:val="xl173"/>
    <w:basedOn w:val="a"/>
    <w:rsid w:val="005C581D"/>
    <w:pPr>
      <w:pBdr>
        <w:top w:val="single" w:sz="4" w:space="0" w:color="auto"/>
        <w:bottom w:val="single" w:sz="4" w:space="0" w:color="auto"/>
        <w:right w:val="single" w:sz="8" w:space="0" w:color="auto"/>
      </w:pBdr>
      <w:spacing w:before="100" w:beforeAutospacing="1" w:after="100" w:afterAutospacing="1"/>
      <w:jc w:val="right"/>
    </w:pPr>
    <w:rPr>
      <w:sz w:val="20"/>
      <w:szCs w:val="20"/>
    </w:rPr>
  </w:style>
  <w:style w:type="paragraph" w:customStyle="1" w:styleId="xl174">
    <w:name w:val="xl174"/>
    <w:basedOn w:val="a"/>
    <w:rsid w:val="005C581D"/>
    <w:pPr>
      <w:pBdr>
        <w:top w:val="single" w:sz="4" w:space="0" w:color="auto"/>
      </w:pBdr>
      <w:spacing w:before="100" w:beforeAutospacing="1" w:after="100" w:afterAutospacing="1"/>
      <w:jc w:val="right"/>
    </w:pPr>
    <w:rPr>
      <w:sz w:val="20"/>
      <w:szCs w:val="20"/>
    </w:rPr>
  </w:style>
  <w:style w:type="paragraph" w:customStyle="1" w:styleId="xl175">
    <w:name w:val="xl175"/>
    <w:basedOn w:val="a"/>
    <w:rsid w:val="005C581D"/>
    <w:pPr>
      <w:spacing w:before="100" w:beforeAutospacing="1" w:after="100" w:afterAutospacing="1"/>
      <w:jc w:val="right"/>
      <w:textAlignment w:val="center"/>
    </w:pPr>
    <w:rPr>
      <w:sz w:val="20"/>
      <w:szCs w:val="20"/>
    </w:rPr>
  </w:style>
  <w:style w:type="paragraph" w:customStyle="1" w:styleId="xl176">
    <w:name w:val="xl176"/>
    <w:basedOn w:val="a"/>
    <w:rsid w:val="005C581D"/>
    <w:pPr>
      <w:pBdr>
        <w:right w:val="single" w:sz="8" w:space="0" w:color="auto"/>
      </w:pBdr>
      <w:spacing w:before="100" w:beforeAutospacing="1" w:after="100" w:afterAutospacing="1"/>
      <w:jc w:val="right"/>
      <w:textAlignment w:val="center"/>
    </w:pPr>
    <w:rPr>
      <w:sz w:val="20"/>
      <w:szCs w:val="20"/>
    </w:rPr>
  </w:style>
  <w:style w:type="paragraph" w:customStyle="1" w:styleId="xl177">
    <w:name w:val="xl177"/>
    <w:basedOn w:val="a"/>
    <w:rsid w:val="005C581D"/>
    <w:pPr>
      <w:pBdr>
        <w:top w:val="single" w:sz="4" w:space="0" w:color="auto"/>
        <w:left w:val="single" w:sz="4" w:space="0" w:color="auto"/>
        <w:bottom w:val="single" w:sz="8" w:space="0" w:color="auto"/>
      </w:pBdr>
      <w:spacing w:before="100" w:beforeAutospacing="1" w:after="100" w:afterAutospacing="1"/>
      <w:jc w:val="center"/>
    </w:pPr>
    <w:rPr>
      <w:sz w:val="21"/>
      <w:szCs w:val="21"/>
    </w:rPr>
  </w:style>
  <w:style w:type="paragraph" w:customStyle="1" w:styleId="xl178">
    <w:name w:val="xl178"/>
    <w:basedOn w:val="a"/>
    <w:rsid w:val="005C581D"/>
    <w:pPr>
      <w:pBdr>
        <w:top w:val="single" w:sz="4" w:space="0" w:color="auto"/>
        <w:bottom w:val="single" w:sz="8" w:space="0" w:color="auto"/>
      </w:pBdr>
      <w:spacing w:before="100" w:beforeAutospacing="1" w:after="100" w:afterAutospacing="1"/>
    </w:pPr>
    <w:rPr>
      <w:sz w:val="21"/>
      <w:szCs w:val="21"/>
    </w:rPr>
  </w:style>
  <w:style w:type="paragraph" w:customStyle="1" w:styleId="xl179">
    <w:name w:val="xl179"/>
    <w:basedOn w:val="a"/>
    <w:rsid w:val="005C581D"/>
    <w:pPr>
      <w:pBdr>
        <w:top w:val="single" w:sz="4" w:space="0" w:color="auto"/>
        <w:bottom w:val="single" w:sz="8" w:space="0" w:color="auto"/>
        <w:right w:val="single" w:sz="4" w:space="0" w:color="auto"/>
      </w:pBdr>
      <w:spacing w:before="100" w:beforeAutospacing="1" w:after="100" w:afterAutospacing="1"/>
    </w:pPr>
    <w:rPr>
      <w:sz w:val="21"/>
      <w:szCs w:val="21"/>
    </w:rPr>
  </w:style>
  <w:style w:type="paragraph" w:customStyle="1" w:styleId="xl180">
    <w:name w:val="xl180"/>
    <w:basedOn w:val="a"/>
    <w:rsid w:val="005C581D"/>
    <w:pPr>
      <w:spacing w:before="100" w:beforeAutospacing="1" w:after="100" w:afterAutospacing="1"/>
      <w:jc w:val="center"/>
    </w:pPr>
    <w:rPr>
      <w:b/>
      <w:bCs/>
      <w:sz w:val="21"/>
      <w:szCs w:val="21"/>
    </w:rPr>
  </w:style>
  <w:style w:type="paragraph" w:customStyle="1" w:styleId="xl181">
    <w:name w:val="xl181"/>
    <w:basedOn w:val="a"/>
    <w:rsid w:val="005C581D"/>
    <w:pPr>
      <w:spacing w:before="100" w:beforeAutospacing="1" w:after="100" w:afterAutospacing="1"/>
      <w:jc w:val="center"/>
    </w:pPr>
    <w:rPr>
      <w:b/>
      <w:bCs/>
      <w:sz w:val="21"/>
      <w:szCs w:val="21"/>
    </w:rPr>
  </w:style>
  <w:style w:type="paragraph" w:customStyle="1" w:styleId="xl182">
    <w:name w:val="xl182"/>
    <w:basedOn w:val="a"/>
    <w:rsid w:val="005C581D"/>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83">
    <w:name w:val="xl183"/>
    <w:basedOn w:val="a"/>
    <w:rsid w:val="005C581D"/>
    <w:pPr>
      <w:pBdr>
        <w:top w:val="single" w:sz="4" w:space="0" w:color="auto"/>
      </w:pBdr>
      <w:spacing w:before="100" w:beforeAutospacing="1" w:after="100" w:afterAutospacing="1"/>
      <w:jc w:val="center"/>
      <w:textAlignment w:val="center"/>
    </w:pPr>
    <w:rPr>
      <w:sz w:val="19"/>
      <w:szCs w:val="19"/>
    </w:rPr>
  </w:style>
  <w:style w:type="paragraph" w:customStyle="1" w:styleId="xl184">
    <w:name w:val="xl184"/>
    <w:basedOn w:val="a"/>
    <w:rsid w:val="005C581D"/>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5">
    <w:name w:val="xl185"/>
    <w:basedOn w:val="a"/>
    <w:rsid w:val="005C581D"/>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86">
    <w:name w:val="xl186"/>
    <w:basedOn w:val="a"/>
    <w:rsid w:val="005C581D"/>
    <w:pPr>
      <w:pBdr>
        <w:bottom w:val="single" w:sz="4" w:space="0" w:color="auto"/>
      </w:pBdr>
      <w:spacing w:before="100" w:beforeAutospacing="1" w:after="100" w:afterAutospacing="1"/>
      <w:jc w:val="center"/>
      <w:textAlignment w:val="center"/>
    </w:pPr>
    <w:rPr>
      <w:sz w:val="19"/>
      <w:szCs w:val="19"/>
    </w:rPr>
  </w:style>
  <w:style w:type="paragraph" w:customStyle="1" w:styleId="xl187">
    <w:name w:val="xl187"/>
    <w:basedOn w:val="a"/>
    <w:rsid w:val="005C581D"/>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8">
    <w:name w:val="xl188"/>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9">
    <w:name w:val="xl189"/>
    <w:basedOn w:val="a"/>
    <w:rsid w:val="005C581D"/>
    <w:pPr>
      <w:pBdr>
        <w:top w:val="single" w:sz="4"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90">
    <w:name w:val="xl190"/>
    <w:basedOn w:val="a"/>
    <w:rsid w:val="005C581D"/>
    <w:pPr>
      <w:pBdr>
        <w:top w:val="single" w:sz="4" w:space="0" w:color="auto"/>
        <w:bottom w:val="single" w:sz="8" w:space="0" w:color="auto"/>
      </w:pBdr>
      <w:spacing w:before="100" w:beforeAutospacing="1" w:after="100" w:afterAutospacing="1"/>
      <w:jc w:val="center"/>
    </w:pPr>
    <w:rPr>
      <w:sz w:val="18"/>
      <w:szCs w:val="18"/>
    </w:rPr>
  </w:style>
  <w:style w:type="paragraph" w:customStyle="1" w:styleId="xl191">
    <w:name w:val="xl191"/>
    <w:basedOn w:val="a"/>
    <w:rsid w:val="005C581D"/>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92">
    <w:name w:val="xl192"/>
    <w:basedOn w:val="a"/>
    <w:rsid w:val="005C581D"/>
    <w:pPr>
      <w:pBdr>
        <w:top w:val="single" w:sz="4" w:space="0" w:color="auto"/>
        <w:bottom w:val="single" w:sz="8" w:space="0" w:color="auto"/>
      </w:pBdr>
      <w:spacing w:before="100" w:beforeAutospacing="1" w:after="100" w:afterAutospacing="1"/>
    </w:pPr>
    <w:rPr>
      <w:sz w:val="18"/>
      <w:szCs w:val="18"/>
    </w:rPr>
  </w:style>
  <w:style w:type="paragraph" w:customStyle="1" w:styleId="xl193">
    <w:name w:val="xl193"/>
    <w:basedOn w:val="a"/>
    <w:rsid w:val="005C581D"/>
    <w:pPr>
      <w:pBdr>
        <w:top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94">
    <w:name w:val="xl194"/>
    <w:basedOn w:val="a"/>
    <w:rsid w:val="005C5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95">
    <w:name w:val="xl195"/>
    <w:basedOn w:val="a"/>
    <w:rsid w:val="005C581D"/>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6">
    <w:name w:val="xl196"/>
    <w:basedOn w:val="a"/>
    <w:rsid w:val="005C581D"/>
    <w:pPr>
      <w:pBdr>
        <w:top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97">
    <w:name w:val="xl197"/>
    <w:basedOn w:val="a"/>
    <w:rsid w:val="005C581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198">
    <w:name w:val="xl198"/>
    <w:basedOn w:val="a"/>
    <w:rsid w:val="005C581D"/>
    <w:pPr>
      <w:pBdr>
        <w:top w:val="single" w:sz="8" w:space="0" w:color="auto"/>
        <w:bottom w:val="single" w:sz="4" w:space="0" w:color="auto"/>
      </w:pBdr>
      <w:spacing w:before="100" w:beforeAutospacing="1" w:after="100" w:afterAutospacing="1"/>
      <w:jc w:val="center"/>
    </w:pPr>
    <w:rPr>
      <w:sz w:val="21"/>
      <w:szCs w:val="21"/>
    </w:rPr>
  </w:style>
  <w:style w:type="paragraph" w:customStyle="1" w:styleId="xl199">
    <w:name w:val="xl199"/>
    <w:basedOn w:val="a"/>
    <w:rsid w:val="005C581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0">
    <w:name w:val="xl200"/>
    <w:basedOn w:val="a"/>
    <w:rsid w:val="005C581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1"/>
      <w:szCs w:val="21"/>
    </w:rPr>
  </w:style>
  <w:style w:type="paragraph" w:customStyle="1" w:styleId="xl201">
    <w:name w:val="xl201"/>
    <w:basedOn w:val="a"/>
    <w:rsid w:val="005C581D"/>
    <w:pPr>
      <w:pBdr>
        <w:top w:val="single" w:sz="4" w:space="0" w:color="auto"/>
        <w:bottom w:val="single" w:sz="4" w:space="0" w:color="auto"/>
      </w:pBdr>
      <w:spacing w:before="100" w:beforeAutospacing="1" w:after="100" w:afterAutospacing="1"/>
      <w:jc w:val="center"/>
    </w:pPr>
    <w:rPr>
      <w:b/>
      <w:bCs/>
      <w:sz w:val="21"/>
      <w:szCs w:val="21"/>
    </w:rPr>
  </w:style>
  <w:style w:type="paragraph" w:customStyle="1" w:styleId="xl202">
    <w:name w:val="xl202"/>
    <w:basedOn w:val="a"/>
    <w:rsid w:val="005C581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03">
    <w:name w:val="xl203"/>
    <w:basedOn w:val="a"/>
    <w:rsid w:val="005C581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4">
    <w:name w:val="xl204"/>
    <w:basedOn w:val="a"/>
    <w:rsid w:val="005C581D"/>
    <w:pPr>
      <w:pBdr>
        <w:top w:val="single" w:sz="4" w:space="0" w:color="auto"/>
        <w:bottom w:val="single" w:sz="4" w:space="0" w:color="auto"/>
      </w:pBdr>
      <w:spacing w:before="100" w:beforeAutospacing="1" w:after="100" w:afterAutospacing="1"/>
      <w:jc w:val="center"/>
    </w:pPr>
    <w:rPr>
      <w:sz w:val="21"/>
      <w:szCs w:val="21"/>
    </w:rPr>
  </w:style>
  <w:style w:type="paragraph" w:customStyle="1" w:styleId="xl205">
    <w:name w:val="xl205"/>
    <w:basedOn w:val="a"/>
    <w:rsid w:val="005C581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6">
    <w:name w:val="xl206"/>
    <w:basedOn w:val="a"/>
    <w:rsid w:val="005C581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7">
    <w:name w:val="xl207"/>
    <w:basedOn w:val="a"/>
    <w:rsid w:val="005C581D"/>
    <w:pPr>
      <w:pBdr>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
    <w:rsid w:val="005C581D"/>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9">
    <w:name w:val="xl209"/>
    <w:basedOn w:val="a"/>
    <w:rsid w:val="005C581D"/>
    <w:pPr>
      <w:pBdr>
        <w:top w:val="single" w:sz="8" w:space="0" w:color="auto"/>
        <w:left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0">
    <w:name w:val="xl210"/>
    <w:basedOn w:val="a"/>
    <w:rsid w:val="005C581D"/>
    <w:pPr>
      <w:pBdr>
        <w:top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1">
    <w:name w:val="xl211"/>
    <w:basedOn w:val="a"/>
    <w:rsid w:val="005C581D"/>
    <w:pPr>
      <w:pBdr>
        <w:top w:val="single" w:sz="8"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2">
    <w:name w:val="xl212"/>
    <w:basedOn w:val="a"/>
    <w:rsid w:val="005C581D"/>
    <w:pPr>
      <w:pBdr>
        <w:top w:val="single" w:sz="4" w:space="0" w:color="auto"/>
        <w:left w:val="single" w:sz="8" w:space="0" w:color="auto"/>
        <w:bottom w:val="single" w:sz="4" w:space="0" w:color="auto"/>
      </w:pBdr>
      <w:spacing w:before="100" w:beforeAutospacing="1" w:after="100" w:afterAutospacing="1"/>
      <w:jc w:val="center"/>
    </w:pPr>
    <w:rPr>
      <w:b/>
      <w:bCs/>
      <w:sz w:val="21"/>
      <w:szCs w:val="21"/>
    </w:rPr>
  </w:style>
  <w:style w:type="paragraph" w:customStyle="1" w:styleId="xl213">
    <w:name w:val="xl213"/>
    <w:basedOn w:val="a"/>
    <w:rsid w:val="005C581D"/>
    <w:pPr>
      <w:pBdr>
        <w:top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14">
    <w:name w:val="xl214"/>
    <w:basedOn w:val="a"/>
    <w:rsid w:val="005C581D"/>
    <w:pPr>
      <w:pBdr>
        <w:top w:val="single" w:sz="4" w:space="0" w:color="auto"/>
        <w:right w:val="single" w:sz="8" w:space="0" w:color="auto"/>
      </w:pBdr>
      <w:spacing w:before="100" w:beforeAutospacing="1" w:after="100" w:afterAutospacing="1"/>
      <w:jc w:val="right"/>
    </w:pPr>
    <w:rPr>
      <w:sz w:val="20"/>
      <w:szCs w:val="20"/>
    </w:rPr>
  </w:style>
  <w:style w:type="paragraph" w:customStyle="1" w:styleId="xl215">
    <w:name w:val="xl215"/>
    <w:basedOn w:val="a"/>
    <w:rsid w:val="005C581D"/>
    <w:pPr>
      <w:pBdr>
        <w:bottom w:val="single" w:sz="4" w:space="0" w:color="auto"/>
        <w:right w:val="single" w:sz="8" w:space="0" w:color="auto"/>
      </w:pBdr>
      <w:spacing w:before="100" w:beforeAutospacing="1" w:after="100" w:afterAutospacing="1"/>
      <w:jc w:val="center"/>
    </w:pPr>
    <w:rPr>
      <w:b/>
      <w:bCs/>
      <w:sz w:val="20"/>
      <w:szCs w:val="20"/>
    </w:rPr>
  </w:style>
  <w:style w:type="paragraph" w:customStyle="1" w:styleId="xl216">
    <w:name w:val="xl216"/>
    <w:basedOn w:val="a"/>
    <w:rsid w:val="005C581D"/>
    <w:pPr>
      <w:spacing w:before="100" w:beforeAutospacing="1" w:after="100" w:afterAutospacing="1"/>
    </w:pPr>
    <w:rPr>
      <w:sz w:val="23"/>
      <w:szCs w:val="23"/>
    </w:rPr>
  </w:style>
  <w:style w:type="paragraph" w:customStyle="1" w:styleId="xl217">
    <w:name w:val="xl217"/>
    <w:basedOn w:val="a"/>
    <w:rsid w:val="005C581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8">
    <w:name w:val="xl218"/>
    <w:basedOn w:val="a"/>
    <w:rsid w:val="005C581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9">
    <w:name w:val="xl219"/>
    <w:basedOn w:val="a"/>
    <w:rsid w:val="005C581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3"/>
      <w:szCs w:val="23"/>
    </w:rPr>
  </w:style>
  <w:style w:type="paragraph" w:customStyle="1" w:styleId="xl220">
    <w:name w:val="xl220"/>
    <w:basedOn w:val="a"/>
    <w:rsid w:val="005C581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1">
    <w:name w:val="xl221"/>
    <w:basedOn w:val="a"/>
    <w:rsid w:val="005C581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2">
    <w:name w:val="xl222"/>
    <w:basedOn w:val="a"/>
    <w:rsid w:val="005C581D"/>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23">
    <w:name w:val="xl223"/>
    <w:basedOn w:val="a"/>
    <w:rsid w:val="005C581D"/>
    <w:pPr>
      <w:pBdr>
        <w:top w:val="single" w:sz="4" w:space="0" w:color="auto"/>
      </w:pBdr>
      <w:spacing w:before="100" w:beforeAutospacing="1" w:after="100" w:afterAutospacing="1"/>
      <w:jc w:val="center"/>
      <w:textAlignment w:val="center"/>
    </w:pPr>
    <w:rPr>
      <w:sz w:val="18"/>
      <w:szCs w:val="18"/>
    </w:rPr>
  </w:style>
  <w:style w:type="paragraph" w:customStyle="1" w:styleId="xl224">
    <w:name w:val="xl224"/>
    <w:basedOn w:val="a"/>
    <w:rsid w:val="005C581D"/>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5">
    <w:name w:val="xl225"/>
    <w:basedOn w:val="a"/>
    <w:rsid w:val="005C581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26">
    <w:name w:val="xl226"/>
    <w:basedOn w:val="a"/>
    <w:rsid w:val="005C581D"/>
    <w:pPr>
      <w:pBdr>
        <w:top w:val="single" w:sz="4" w:space="0" w:color="auto"/>
        <w:left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227">
    <w:name w:val="xl227"/>
    <w:basedOn w:val="a"/>
    <w:rsid w:val="005C581D"/>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8">
    <w:name w:val="xl228"/>
    <w:basedOn w:val="a"/>
    <w:rsid w:val="005C581D"/>
    <w:pPr>
      <w:pBdr>
        <w:top w:val="single" w:sz="4" w:space="0" w:color="auto"/>
        <w:bottom w:val="single" w:sz="4" w:space="0" w:color="auto"/>
      </w:pBdr>
      <w:spacing w:before="100" w:beforeAutospacing="1" w:after="100" w:afterAutospacing="1"/>
    </w:pPr>
    <w:rPr>
      <w:sz w:val="19"/>
      <w:szCs w:val="19"/>
    </w:rPr>
  </w:style>
  <w:style w:type="paragraph" w:customStyle="1" w:styleId="xl229">
    <w:name w:val="xl229"/>
    <w:basedOn w:val="a"/>
    <w:rsid w:val="005C581D"/>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230">
    <w:name w:val="xl230"/>
    <w:basedOn w:val="a"/>
    <w:rsid w:val="005C581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31">
    <w:name w:val="xl231"/>
    <w:basedOn w:val="a"/>
    <w:rsid w:val="005C581D"/>
    <w:pPr>
      <w:pBdr>
        <w:top w:val="single" w:sz="8"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232">
    <w:name w:val="xl232"/>
    <w:basedOn w:val="a"/>
    <w:rsid w:val="005C581D"/>
    <w:pPr>
      <w:pBdr>
        <w:top w:val="single" w:sz="8" w:space="0" w:color="auto"/>
        <w:bottom w:val="single" w:sz="4" w:space="0" w:color="auto"/>
      </w:pBdr>
      <w:spacing w:before="100" w:beforeAutospacing="1" w:after="100" w:afterAutospacing="1"/>
      <w:jc w:val="center"/>
    </w:pPr>
    <w:rPr>
      <w:sz w:val="18"/>
      <w:szCs w:val="18"/>
    </w:rPr>
  </w:style>
  <w:style w:type="paragraph" w:customStyle="1" w:styleId="xl233">
    <w:name w:val="xl233"/>
    <w:basedOn w:val="a"/>
    <w:rsid w:val="005C581D"/>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4">
    <w:name w:val="xl234"/>
    <w:basedOn w:val="a"/>
    <w:rsid w:val="005C581D"/>
    <w:pPr>
      <w:pBdr>
        <w:top w:val="single" w:sz="8" w:space="0" w:color="auto"/>
        <w:bottom w:val="single" w:sz="4" w:space="0" w:color="auto"/>
      </w:pBdr>
      <w:spacing w:before="100" w:beforeAutospacing="1" w:after="100" w:afterAutospacing="1"/>
    </w:pPr>
    <w:rPr>
      <w:sz w:val="18"/>
      <w:szCs w:val="18"/>
    </w:rPr>
  </w:style>
  <w:style w:type="paragraph" w:customStyle="1" w:styleId="xl235">
    <w:name w:val="xl235"/>
    <w:basedOn w:val="a"/>
    <w:rsid w:val="005C581D"/>
    <w:pPr>
      <w:pBdr>
        <w:top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236">
    <w:name w:val="xl236"/>
    <w:basedOn w:val="a"/>
    <w:rsid w:val="005C581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5C581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8">
    <w:name w:val="xl238"/>
    <w:basedOn w:val="a"/>
    <w:rsid w:val="005C581D"/>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239">
    <w:name w:val="xl239"/>
    <w:basedOn w:val="a"/>
    <w:rsid w:val="005C581D"/>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40">
    <w:name w:val="xl240"/>
    <w:basedOn w:val="a"/>
    <w:rsid w:val="005C581D"/>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41">
    <w:name w:val="xl241"/>
    <w:basedOn w:val="a"/>
    <w:rsid w:val="005C581D"/>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2">
    <w:name w:val="xl242"/>
    <w:basedOn w:val="a"/>
    <w:rsid w:val="005C581D"/>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3">
    <w:name w:val="xl243"/>
    <w:basedOn w:val="a"/>
    <w:rsid w:val="005C581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4">
    <w:name w:val="xl244"/>
    <w:basedOn w:val="a"/>
    <w:rsid w:val="005C581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45">
    <w:name w:val="xl245"/>
    <w:basedOn w:val="a"/>
    <w:rsid w:val="005C581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6">
    <w:name w:val="xl246"/>
    <w:basedOn w:val="a"/>
    <w:rsid w:val="005C581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7">
    <w:name w:val="xl247"/>
    <w:basedOn w:val="a"/>
    <w:rsid w:val="005C581D"/>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248">
    <w:name w:val="xl248"/>
    <w:basedOn w:val="a"/>
    <w:rsid w:val="005C581D"/>
    <w:pPr>
      <w:pBdr>
        <w:bottom w:val="single" w:sz="4" w:space="0" w:color="auto"/>
        <w:right w:val="single" w:sz="4" w:space="0" w:color="auto"/>
      </w:pBdr>
      <w:spacing w:before="100" w:beforeAutospacing="1" w:after="100" w:afterAutospacing="1"/>
      <w:jc w:val="center"/>
    </w:pPr>
    <w:rPr>
      <w:b/>
      <w:bCs/>
      <w:sz w:val="20"/>
      <w:szCs w:val="20"/>
    </w:rPr>
  </w:style>
  <w:style w:type="paragraph" w:customStyle="1" w:styleId="xl249">
    <w:name w:val="xl249"/>
    <w:basedOn w:val="a"/>
    <w:rsid w:val="005C581D"/>
    <w:pPr>
      <w:pBdr>
        <w:top w:val="single" w:sz="4" w:space="0" w:color="auto"/>
        <w:left w:val="single" w:sz="4" w:space="0" w:color="auto"/>
        <w:bottom w:val="single" w:sz="8" w:space="0" w:color="auto"/>
      </w:pBdr>
      <w:spacing w:before="100" w:beforeAutospacing="1" w:after="100" w:afterAutospacing="1"/>
      <w:jc w:val="center"/>
    </w:pPr>
    <w:rPr>
      <w:sz w:val="18"/>
      <w:szCs w:val="18"/>
    </w:rPr>
  </w:style>
  <w:style w:type="paragraph" w:customStyle="1" w:styleId="xl250">
    <w:name w:val="xl250"/>
    <w:basedOn w:val="a"/>
    <w:rsid w:val="005C581D"/>
    <w:pPr>
      <w:pBdr>
        <w:top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51">
    <w:name w:val="xl251"/>
    <w:basedOn w:val="a"/>
    <w:rsid w:val="005C581D"/>
    <w:pPr>
      <w:pBdr>
        <w:top w:val="single" w:sz="8"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52">
    <w:name w:val="xl252"/>
    <w:basedOn w:val="a"/>
    <w:rsid w:val="005C581D"/>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53">
    <w:name w:val="xl253"/>
    <w:basedOn w:val="a"/>
    <w:rsid w:val="005C581D"/>
    <w:pPr>
      <w:pBdr>
        <w:bottom w:val="single" w:sz="4" w:space="0" w:color="auto"/>
      </w:pBdr>
      <w:spacing w:before="100" w:beforeAutospacing="1" w:after="100" w:afterAutospacing="1"/>
    </w:pPr>
    <w:rPr>
      <w:sz w:val="19"/>
      <w:szCs w:val="19"/>
    </w:rPr>
  </w:style>
  <w:style w:type="paragraph" w:customStyle="1" w:styleId="xl254">
    <w:name w:val="xl254"/>
    <w:basedOn w:val="a"/>
    <w:rsid w:val="005C581D"/>
    <w:pPr>
      <w:pBdr>
        <w:bottom w:val="single" w:sz="4" w:space="0" w:color="auto"/>
      </w:pBdr>
      <w:spacing w:before="100" w:beforeAutospacing="1" w:after="100" w:afterAutospacing="1"/>
    </w:pPr>
    <w:rPr>
      <w:b/>
      <w:bCs/>
      <w:sz w:val="20"/>
      <w:szCs w:val="20"/>
    </w:rPr>
  </w:style>
  <w:style w:type="paragraph" w:customStyle="1" w:styleId="xl255">
    <w:name w:val="xl255"/>
    <w:basedOn w:val="a"/>
    <w:rsid w:val="005C581D"/>
    <w:pPr>
      <w:pBdr>
        <w:top w:val="single" w:sz="4" w:space="0" w:color="auto"/>
        <w:bottom w:val="single" w:sz="4" w:space="0" w:color="auto"/>
      </w:pBdr>
      <w:spacing w:before="100" w:beforeAutospacing="1" w:after="100" w:afterAutospacing="1"/>
      <w:jc w:val="center"/>
    </w:pPr>
    <w:rPr>
      <w:sz w:val="19"/>
      <w:szCs w:val="19"/>
    </w:rPr>
  </w:style>
  <w:style w:type="paragraph" w:customStyle="1" w:styleId="xl256">
    <w:name w:val="xl256"/>
    <w:basedOn w:val="a"/>
    <w:rsid w:val="005C581D"/>
    <w:pPr>
      <w:pBdr>
        <w:top w:val="single" w:sz="4" w:space="0" w:color="auto"/>
      </w:pBdr>
      <w:spacing w:before="100" w:beforeAutospacing="1" w:after="100" w:afterAutospacing="1"/>
      <w:jc w:val="center"/>
    </w:pPr>
    <w:rPr>
      <w:sz w:val="14"/>
      <w:szCs w:val="14"/>
    </w:rPr>
  </w:style>
  <w:style w:type="paragraph" w:customStyle="1" w:styleId="xl257">
    <w:name w:val="xl257"/>
    <w:basedOn w:val="a"/>
    <w:rsid w:val="005C581D"/>
    <w:pPr>
      <w:spacing w:before="100" w:beforeAutospacing="1" w:after="100" w:afterAutospacing="1"/>
      <w:jc w:val="right"/>
    </w:pPr>
  </w:style>
  <w:style w:type="paragraph" w:customStyle="1" w:styleId="xl258">
    <w:name w:val="xl258"/>
    <w:basedOn w:val="a"/>
    <w:rsid w:val="005C581D"/>
    <w:pPr>
      <w:spacing w:before="100" w:beforeAutospacing="1" w:after="100" w:afterAutospacing="1"/>
    </w:pPr>
  </w:style>
  <w:style w:type="paragraph" w:customStyle="1" w:styleId="xl259">
    <w:name w:val="xl259"/>
    <w:basedOn w:val="a"/>
    <w:rsid w:val="005C581D"/>
    <w:pPr>
      <w:spacing w:before="100" w:beforeAutospacing="1" w:after="100" w:afterAutospacing="1"/>
      <w:jc w:val="center"/>
    </w:pPr>
  </w:style>
  <w:style w:type="paragraph" w:customStyle="1" w:styleId="xl260">
    <w:name w:val="xl260"/>
    <w:basedOn w:val="a"/>
    <w:rsid w:val="005C581D"/>
    <w:pPr>
      <w:pBdr>
        <w:top w:val="single" w:sz="4" w:space="0" w:color="auto"/>
      </w:pBdr>
      <w:spacing w:before="100" w:beforeAutospacing="1" w:after="100" w:afterAutospacing="1"/>
      <w:jc w:val="center"/>
      <w:textAlignment w:val="center"/>
    </w:pPr>
    <w:rPr>
      <w:sz w:val="14"/>
      <w:szCs w:val="14"/>
    </w:rPr>
  </w:style>
  <w:style w:type="paragraph" w:customStyle="1" w:styleId="xl261">
    <w:name w:val="xl261"/>
    <w:basedOn w:val="a"/>
    <w:rsid w:val="005C581D"/>
    <w:pPr>
      <w:pBdr>
        <w:top w:val="single" w:sz="4" w:space="0" w:color="auto"/>
      </w:pBdr>
      <w:spacing w:before="100" w:beforeAutospacing="1" w:after="100" w:afterAutospacing="1"/>
      <w:ind w:firstLineChars="500" w:firstLine="500"/>
      <w:textAlignment w:val="center"/>
    </w:pPr>
    <w:rPr>
      <w:sz w:val="14"/>
      <w:szCs w:val="14"/>
    </w:rPr>
  </w:style>
  <w:style w:type="paragraph" w:customStyle="1" w:styleId="Default">
    <w:name w:val="Default"/>
    <w:uiPriority w:val="99"/>
    <w:rsid w:val="005C581D"/>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aff4">
    <w:name w:val="Форматка"/>
    <w:basedOn w:val="a"/>
    <w:rsid w:val="005C581D"/>
    <w:pPr>
      <w:spacing w:before="120"/>
      <w:ind w:left="284" w:right="284" w:firstLine="720"/>
    </w:pPr>
    <w:rPr>
      <w:rFonts w:eastAsia="Calibri"/>
    </w:rPr>
  </w:style>
  <w:style w:type="table" w:customStyle="1" w:styleId="17">
    <w:name w:val="Сетка таблицы1"/>
    <w:basedOn w:val="a1"/>
    <w:next w:val="aff5"/>
    <w:uiPriority w:val="59"/>
    <w:rsid w:val="005C58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f5"/>
    <w:uiPriority w:val="59"/>
    <w:rsid w:val="005C58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Table Grid"/>
    <w:basedOn w:val="a1"/>
    <w:rsid w:val="005C5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rmal (Web)"/>
    <w:basedOn w:val="a"/>
    <w:uiPriority w:val="99"/>
    <w:semiHidden/>
    <w:unhideWhenUsed/>
    <w:rsid w:val="0012176F"/>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comita.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KZ_MedvedevAV@dvgd.rz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alog@pk-sakhalin.ru" TargetMode="External"/><Relationship Id="rId4" Type="http://schemas.openxmlformats.org/officeDocument/2006/relationships/settings" Target="settings.xml"/><Relationship Id="rId9" Type="http://schemas.openxmlformats.org/officeDocument/2006/relationships/hyperlink" Target="mailto:Dialog@pk-sakha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07F56-DD80-4A03-83F0-062F9DE2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7474</Words>
  <Characters>42604</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49979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2</cp:revision>
  <cp:lastPrinted>2023-12-17T23:26:00Z</cp:lastPrinted>
  <dcterms:created xsi:type="dcterms:W3CDTF">2024-04-11T06:53:00Z</dcterms:created>
  <dcterms:modified xsi:type="dcterms:W3CDTF">2024-04-11T06:53:00Z</dcterms:modified>
</cp:coreProperties>
</file>