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1D2" w:rsidRDefault="003161D2" w:rsidP="003161D2">
      <w:pPr>
        <w:jc w:val="center"/>
        <w:rPr>
          <w:b/>
          <w:sz w:val="28"/>
          <w:szCs w:val="28"/>
        </w:rPr>
      </w:pPr>
      <w:r w:rsidRPr="00E330E8">
        <w:rPr>
          <w:b/>
          <w:bCs/>
          <w:sz w:val="28"/>
          <w:szCs w:val="28"/>
        </w:rPr>
        <w:t>Аукционная документация аукциона</w:t>
      </w:r>
      <w:r w:rsidRPr="00E330E8">
        <w:rPr>
          <w:b/>
          <w:sz w:val="28"/>
          <w:szCs w:val="28"/>
        </w:rPr>
        <w:t xml:space="preserve"> </w:t>
      </w:r>
      <w:r w:rsidR="00606D94">
        <w:rPr>
          <w:b/>
          <w:sz w:val="28"/>
          <w:szCs w:val="28"/>
        </w:rPr>
        <w:t>в электронной форме</w:t>
      </w:r>
      <w:r>
        <w:rPr>
          <w:b/>
          <w:sz w:val="28"/>
          <w:szCs w:val="28"/>
        </w:rPr>
        <w:br/>
      </w:r>
      <w:r w:rsidRPr="00E330E8">
        <w:rPr>
          <w:b/>
          <w:bCs/>
          <w:sz w:val="28"/>
          <w:szCs w:val="28"/>
        </w:rPr>
        <w:t xml:space="preserve">№ </w:t>
      </w:r>
      <w:r w:rsidR="00B72BF4" w:rsidRPr="00B72BF4">
        <w:rPr>
          <w:b/>
          <w:bCs/>
          <w:sz w:val="28"/>
          <w:szCs w:val="28"/>
        </w:rPr>
        <w:t>32505/ОАЭ-АО «ПКС»/2024/ХАБ</w:t>
      </w:r>
      <w:r w:rsidR="00B72BF4">
        <w:rPr>
          <w:b/>
          <w:bCs/>
          <w:sz w:val="28"/>
          <w:szCs w:val="28"/>
        </w:rPr>
        <w:t xml:space="preserve"> </w:t>
      </w:r>
      <w:r w:rsidRPr="0014353D">
        <w:rPr>
          <w:b/>
          <w:bCs/>
          <w:sz w:val="28"/>
          <w:szCs w:val="28"/>
        </w:rPr>
        <w:t xml:space="preserve">на право заключения договора поставки </w:t>
      </w:r>
      <w:r w:rsidR="00C3155C">
        <w:rPr>
          <w:b/>
          <w:bCs/>
          <w:sz w:val="28"/>
          <w:szCs w:val="28"/>
        </w:rPr>
        <w:t>тормозных колодок для пассажирских вагонов и рельсовых автобусов РА-3</w:t>
      </w:r>
    </w:p>
    <w:p w:rsidR="003161D2" w:rsidRPr="00903C45" w:rsidRDefault="003161D2" w:rsidP="003161D2">
      <w:pPr>
        <w:rPr>
          <w:b/>
          <w:color w:val="000000"/>
          <w:sz w:val="28"/>
          <w:szCs w:val="28"/>
        </w:rPr>
      </w:pPr>
    </w:p>
    <w:p w:rsidR="003161D2" w:rsidRPr="00232DD3" w:rsidRDefault="003161D2" w:rsidP="003161D2">
      <w:pPr>
        <w:spacing w:line="360" w:lineRule="exact"/>
        <w:jc w:val="both"/>
        <w:rPr>
          <w:bCs/>
          <w:color w:val="000000"/>
          <w:sz w:val="28"/>
          <w:szCs w:val="28"/>
        </w:rPr>
      </w:pPr>
      <w:r w:rsidRPr="00232DD3">
        <w:rPr>
          <w:bCs/>
          <w:color w:val="000000"/>
          <w:sz w:val="28"/>
          <w:szCs w:val="28"/>
        </w:rPr>
        <w:t>Содержание:</w:t>
      </w:r>
    </w:p>
    <w:p w:rsidR="003161D2" w:rsidRPr="00232DD3" w:rsidRDefault="003161D2" w:rsidP="003161D2">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3161D2" w:rsidRPr="00232DD3" w:rsidRDefault="003161D2" w:rsidP="003161D2">
      <w:pPr>
        <w:spacing w:line="360" w:lineRule="exact"/>
        <w:rPr>
          <w:color w:val="000000"/>
          <w:sz w:val="28"/>
          <w:szCs w:val="28"/>
        </w:rPr>
      </w:pPr>
      <w:r w:rsidRPr="00232DD3">
        <w:rPr>
          <w:color w:val="000000"/>
          <w:sz w:val="28"/>
          <w:szCs w:val="28"/>
        </w:rPr>
        <w:t>Приложение 1.1: Техническое задание</w:t>
      </w:r>
    </w:p>
    <w:p w:rsidR="003161D2" w:rsidRPr="00232DD3" w:rsidRDefault="003161D2" w:rsidP="003161D2">
      <w:pPr>
        <w:spacing w:line="360" w:lineRule="exact"/>
        <w:rPr>
          <w:color w:val="000000"/>
          <w:sz w:val="28"/>
          <w:szCs w:val="28"/>
        </w:rPr>
      </w:pPr>
      <w:r w:rsidRPr="00232DD3">
        <w:rPr>
          <w:color w:val="000000"/>
          <w:sz w:val="28"/>
          <w:szCs w:val="28"/>
        </w:rPr>
        <w:t>Приложение 1.2: Проект договора</w:t>
      </w:r>
    </w:p>
    <w:p w:rsidR="003161D2" w:rsidRPr="00232DD3" w:rsidRDefault="003161D2" w:rsidP="003161D2">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rsidR="003161D2" w:rsidRDefault="003161D2" w:rsidP="003161D2">
      <w:pPr>
        <w:spacing w:line="360" w:lineRule="exact"/>
        <w:rPr>
          <w:color w:val="000000"/>
          <w:sz w:val="28"/>
          <w:szCs w:val="28"/>
        </w:rPr>
      </w:pPr>
      <w:r w:rsidRPr="00232DD3">
        <w:rPr>
          <w:color w:val="000000"/>
          <w:sz w:val="28"/>
          <w:szCs w:val="28"/>
        </w:rPr>
        <w:t>Форма заявки участника</w:t>
      </w:r>
    </w:p>
    <w:p w:rsidR="003161D2" w:rsidRPr="00232DD3" w:rsidRDefault="003161D2" w:rsidP="003161D2">
      <w:pPr>
        <w:spacing w:line="360" w:lineRule="exact"/>
        <w:rPr>
          <w:color w:val="000000"/>
          <w:sz w:val="28"/>
          <w:szCs w:val="28"/>
        </w:rPr>
      </w:pPr>
      <w:r w:rsidRPr="00232DD3">
        <w:rPr>
          <w:color w:val="000000"/>
          <w:sz w:val="28"/>
          <w:szCs w:val="28"/>
        </w:rPr>
        <w:t>Форма технического предложения участника</w:t>
      </w:r>
    </w:p>
    <w:p w:rsidR="003161D2" w:rsidRPr="00232DD3" w:rsidRDefault="003161D2" w:rsidP="003161D2">
      <w:pPr>
        <w:spacing w:line="360" w:lineRule="exact"/>
        <w:rPr>
          <w:color w:val="000000"/>
          <w:sz w:val="28"/>
          <w:szCs w:val="28"/>
        </w:rPr>
      </w:pPr>
    </w:p>
    <w:p w:rsidR="003161D2" w:rsidRPr="00232DD3" w:rsidRDefault="003161D2" w:rsidP="003161D2">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3161D2" w:rsidRDefault="003161D2" w:rsidP="003161D2">
      <w:pPr>
        <w:spacing w:line="360" w:lineRule="exact"/>
        <w:rPr>
          <w:b/>
          <w:color w:val="000000"/>
          <w:sz w:val="28"/>
          <w:szCs w:val="28"/>
        </w:rPr>
      </w:pPr>
    </w:p>
    <w:p w:rsidR="003161D2" w:rsidRPr="00232DD3" w:rsidRDefault="003161D2" w:rsidP="003161D2">
      <w:pPr>
        <w:spacing w:line="360" w:lineRule="exact"/>
        <w:rPr>
          <w:b/>
          <w:color w:val="000000"/>
          <w:sz w:val="28"/>
          <w:szCs w:val="28"/>
        </w:rPr>
      </w:pPr>
      <w:r w:rsidRPr="00232DD3">
        <w:rPr>
          <w:b/>
          <w:color w:val="000000"/>
          <w:sz w:val="28"/>
          <w:szCs w:val="28"/>
        </w:rPr>
        <w:t>Часть 3: Порядок проведения аукциона</w:t>
      </w:r>
    </w:p>
    <w:p w:rsidR="003161D2" w:rsidRDefault="003161D2" w:rsidP="003161D2">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3161D2" w:rsidRDefault="003161D2" w:rsidP="003161D2">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3161D2" w:rsidRDefault="003161D2" w:rsidP="003161D2">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3161D2" w:rsidRDefault="003161D2" w:rsidP="003161D2">
      <w:pPr>
        <w:spacing w:line="360" w:lineRule="exact"/>
        <w:rPr>
          <w:color w:val="000000"/>
          <w:sz w:val="28"/>
          <w:szCs w:val="28"/>
        </w:rPr>
      </w:pPr>
      <w:r>
        <w:rPr>
          <w:sz w:val="28"/>
          <w:szCs w:val="28"/>
        </w:rPr>
        <w:t>Приложение 3.4: Рекомендуемая форма протокола разногласий</w:t>
      </w:r>
    </w:p>
    <w:p w:rsidR="003161D2" w:rsidRPr="00232DD3" w:rsidRDefault="003161D2" w:rsidP="003161D2">
      <w:pPr>
        <w:rPr>
          <w:color w:val="000000"/>
          <w:sz w:val="28"/>
          <w:szCs w:val="28"/>
        </w:rPr>
      </w:pPr>
    </w:p>
    <w:p w:rsidR="003161D2" w:rsidRPr="00232DD3" w:rsidRDefault="003161D2" w:rsidP="003161D2">
      <w:pPr>
        <w:rPr>
          <w:color w:val="000000"/>
          <w:sz w:val="28"/>
          <w:szCs w:val="28"/>
        </w:rPr>
        <w:sectPr w:rsidR="003161D2" w:rsidRPr="00232DD3" w:rsidSect="00235712">
          <w:headerReference w:type="default" r:id="rId8"/>
          <w:pgSz w:w="11906" w:h="16838"/>
          <w:pgMar w:top="1134" w:right="850" w:bottom="1134" w:left="1134" w:header="708" w:footer="708" w:gutter="0"/>
          <w:cols w:space="708"/>
          <w:titlePg/>
          <w:docGrid w:linePitch="360"/>
        </w:sectPr>
      </w:pPr>
    </w:p>
    <w:p w:rsidR="003161D2" w:rsidRPr="00E6127B" w:rsidRDefault="003161D2" w:rsidP="003161D2">
      <w:pPr>
        <w:ind w:left="5670" w:firstLine="3119"/>
        <w:jc w:val="both"/>
        <w:rPr>
          <w:bCs/>
          <w:sz w:val="28"/>
          <w:szCs w:val="28"/>
        </w:rPr>
      </w:pPr>
      <w:r w:rsidRPr="00E6127B">
        <w:rPr>
          <w:bCs/>
          <w:sz w:val="28"/>
          <w:szCs w:val="28"/>
        </w:rPr>
        <w:lastRenderedPageBreak/>
        <w:t>УТВЕРЖДАЮ</w:t>
      </w:r>
    </w:p>
    <w:p w:rsidR="003161D2" w:rsidRPr="00E6127B" w:rsidRDefault="003161D2" w:rsidP="003161D2">
      <w:pPr>
        <w:ind w:left="5670" w:firstLine="3119"/>
        <w:jc w:val="both"/>
        <w:rPr>
          <w:bCs/>
          <w:sz w:val="28"/>
          <w:szCs w:val="28"/>
        </w:rPr>
      </w:pPr>
    </w:p>
    <w:p w:rsidR="003161D2" w:rsidRPr="00E6127B" w:rsidRDefault="003161D2" w:rsidP="003161D2">
      <w:pPr>
        <w:spacing w:line="280" w:lineRule="exact"/>
        <w:ind w:left="5670" w:firstLine="3119"/>
        <w:rPr>
          <w:bCs/>
          <w:sz w:val="28"/>
          <w:szCs w:val="28"/>
        </w:rPr>
      </w:pPr>
      <w:r w:rsidRPr="00E6127B">
        <w:rPr>
          <w:bCs/>
          <w:sz w:val="28"/>
          <w:szCs w:val="28"/>
        </w:rPr>
        <w:t>Председатель комиссии</w:t>
      </w:r>
    </w:p>
    <w:p w:rsidR="003161D2" w:rsidRDefault="003161D2" w:rsidP="003161D2">
      <w:pPr>
        <w:spacing w:line="280" w:lineRule="exact"/>
        <w:ind w:left="5670" w:firstLine="3119"/>
        <w:rPr>
          <w:bCs/>
          <w:sz w:val="28"/>
          <w:szCs w:val="28"/>
        </w:rPr>
      </w:pPr>
      <w:r w:rsidRPr="00E6127B">
        <w:rPr>
          <w:bCs/>
          <w:sz w:val="28"/>
          <w:szCs w:val="28"/>
        </w:rPr>
        <w:t>по осуществлению конкурентных закупок</w:t>
      </w:r>
    </w:p>
    <w:p w:rsidR="003161D2" w:rsidRPr="00E6127B" w:rsidRDefault="003161D2" w:rsidP="003161D2">
      <w:pPr>
        <w:spacing w:line="280" w:lineRule="exact"/>
        <w:ind w:left="5670" w:firstLine="3119"/>
        <w:rPr>
          <w:bCs/>
          <w:sz w:val="28"/>
          <w:szCs w:val="28"/>
        </w:rPr>
      </w:pPr>
    </w:p>
    <w:p w:rsidR="003161D2" w:rsidRPr="00E6127B" w:rsidRDefault="003161D2" w:rsidP="003161D2">
      <w:pPr>
        <w:ind w:left="5670" w:firstLine="3119"/>
        <w:rPr>
          <w:bCs/>
          <w:sz w:val="20"/>
          <w:szCs w:val="20"/>
        </w:rPr>
      </w:pPr>
      <w:r>
        <w:rPr>
          <w:bCs/>
          <w:sz w:val="28"/>
          <w:szCs w:val="28"/>
        </w:rPr>
        <w:t xml:space="preserve">АО «Пассажирская компания «Сахалин» </w:t>
      </w:r>
    </w:p>
    <w:p w:rsidR="003161D2" w:rsidRPr="00E6127B" w:rsidRDefault="003161D2" w:rsidP="003161D2">
      <w:pPr>
        <w:ind w:left="5670" w:firstLine="3119"/>
        <w:jc w:val="both"/>
        <w:rPr>
          <w:bCs/>
          <w:sz w:val="28"/>
          <w:szCs w:val="28"/>
        </w:rPr>
      </w:pPr>
    </w:p>
    <w:p w:rsidR="003161D2" w:rsidRPr="00E6127B" w:rsidRDefault="003161D2" w:rsidP="003161D2">
      <w:pPr>
        <w:ind w:left="8789"/>
        <w:jc w:val="both"/>
        <w:rPr>
          <w:bCs/>
          <w:sz w:val="28"/>
          <w:szCs w:val="28"/>
        </w:rPr>
      </w:pPr>
      <w:r w:rsidRPr="00E6127B">
        <w:rPr>
          <w:bCs/>
          <w:sz w:val="28"/>
          <w:szCs w:val="28"/>
        </w:rPr>
        <w:t>_________</w:t>
      </w:r>
      <w:r>
        <w:rPr>
          <w:bCs/>
          <w:sz w:val="28"/>
          <w:szCs w:val="28"/>
        </w:rPr>
        <w:t>___________</w:t>
      </w:r>
      <w:r w:rsidRPr="00E6127B">
        <w:rPr>
          <w:bCs/>
          <w:sz w:val="28"/>
          <w:szCs w:val="28"/>
        </w:rPr>
        <w:t>___</w:t>
      </w:r>
      <w:r>
        <w:rPr>
          <w:bCs/>
          <w:sz w:val="28"/>
          <w:szCs w:val="28"/>
        </w:rPr>
        <w:t xml:space="preserve"> </w:t>
      </w:r>
      <w:r w:rsidRPr="00E6127B">
        <w:rPr>
          <w:bCs/>
          <w:sz w:val="28"/>
          <w:szCs w:val="28"/>
        </w:rPr>
        <w:t>«__»__________</w:t>
      </w:r>
      <w:r>
        <w:rPr>
          <w:bCs/>
          <w:sz w:val="28"/>
          <w:szCs w:val="28"/>
        </w:rPr>
        <w:t xml:space="preserve">2024 </w:t>
      </w:r>
      <w:r w:rsidRPr="00E6127B">
        <w:rPr>
          <w:bCs/>
          <w:sz w:val="28"/>
          <w:szCs w:val="28"/>
        </w:rPr>
        <w:t>г.</w:t>
      </w:r>
    </w:p>
    <w:p w:rsidR="003161D2" w:rsidRPr="00603AAB" w:rsidRDefault="003161D2" w:rsidP="003161D2">
      <w:pPr>
        <w:rPr>
          <w:color w:val="000000"/>
          <w:sz w:val="28"/>
          <w:szCs w:val="28"/>
        </w:rPr>
      </w:pPr>
    </w:p>
    <w:p w:rsidR="003161D2" w:rsidRDefault="003161D2" w:rsidP="003161D2">
      <w:pPr>
        <w:pStyle w:val="1"/>
        <w:keepNext w:val="0"/>
        <w:widowControl w:val="0"/>
        <w:spacing w:before="0" w:after="0"/>
        <w:rPr>
          <w:rFonts w:ascii="Times New Roman" w:hAnsi="Times New Roman" w:cs="Times New Roman"/>
          <w:color w:val="000000"/>
          <w:sz w:val="28"/>
          <w:szCs w:val="28"/>
        </w:rPr>
      </w:pPr>
    </w:p>
    <w:p w:rsidR="003161D2" w:rsidRPr="00232DD3" w:rsidRDefault="003161D2" w:rsidP="003161D2">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3161D2" w:rsidRPr="00232DD3" w:rsidTr="00235712">
        <w:tc>
          <w:tcPr>
            <w:tcW w:w="0" w:type="auto"/>
          </w:tcPr>
          <w:p w:rsidR="003161D2" w:rsidRPr="00232DD3" w:rsidRDefault="003161D2" w:rsidP="00235712">
            <w:pPr>
              <w:spacing w:line="320" w:lineRule="exact"/>
              <w:rPr>
                <w:b/>
                <w:color w:val="000000"/>
                <w:sz w:val="28"/>
                <w:szCs w:val="28"/>
              </w:rPr>
            </w:pPr>
            <w:r w:rsidRPr="00232DD3">
              <w:rPr>
                <w:b/>
                <w:color w:val="000000"/>
                <w:sz w:val="28"/>
                <w:szCs w:val="28"/>
              </w:rPr>
              <w:t>№ п/п</w:t>
            </w:r>
          </w:p>
        </w:tc>
        <w:tc>
          <w:tcPr>
            <w:tcW w:w="3383" w:type="dxa"/>
          </w:tcPr>
          <w:p w:rsidR="003161D2" w:rsidRPr="00232DD3" w:rsidRDefault="003161D2" w:rsidP="00235712">
            <w:pPr>
              <w:spacing w:line="320" w:lineRule="exact"/>
              <w:rPr>
                <w:b/>
                <w:color w:val="000000"/>
                <w:sz w:val="28"/>
                <w:szCs w:val="28"/>
              </w:rPr>
            </w:pPr>
            <w:r w:rsidRPr="00232DD3">
              <w:rPr>
                <w:b/>
                <w:color w:val="000000"/>
                <w:sz w:val="28"/>
                <w:szCs w:val="28"/>
              </w:rPr>
              <w:t>Параметры конкурентной закупки</w:t>
            </w:r>
          </w:p>
        </w:tc>
        <w:tc>
          <w:tcPr>
            <w:tcW w:w="10641" w:type="dxa"/>
          </w:tcPr>
          <w:p w:rsidR="003161D2" w:rsidRPr="00232DD3" w:rsidRDefault="003161D2" w:rsidP="00235712">
            <w:pPr>
              <w:spacing w:line="320" w:lineRule="exact"/>
              <w:rPr>
                <w:b/>
                <w:color w:val="000000"/>
                <w:sz w:val="28"/>
                <w:szCs w:val="28"/>
              </w:rPr>
            </w:pPr>
            <w:r w:rsidRPr="00232DD3">
              <w:rPr>
                <w:b/>
                <w:color w:val="000000"/>
                <w:sz w:val="28"/>
                <w:szCs w:val="28"/>
              </w:rPr>
              <w:t>Условия конкурентной закупки</w:t>
            </w:r>
          </w:p>
        </w:tc>
      </w:tr>
      <w:tr w:rsidR="003161D2" w:rsidRPr="00232DD3" w:rsidTr="00235712">
        <w:tc>
          <w:tcPr>
            <w:tcW w:w="0" w:type="auto"/>
          </w:tcPr>
          <w:p w:rsidR="003161D2" w:rsidRPr="00232DD3" w:rsidRDefault="003161D2" w:rsidP="00235712">
            <w:pPr>
              <w:spacing w:line="320" w:lineRule="exact"/>
              <w:rPr>
                <w:color w:val="000000"/>
                <w:sz w:val="28"/>
                <w:szCs w:val="28"/>
              </w:rPr>
            </w:pPr>
            <w:r w:rsidRPr="00232DD3">
              <w:rPr>
                <w:color w:val="000000"/>
                <w:sz w:val="28"/>
                <w:szCs w:val="28"/>
              </w:rPr>
              <w:t>1.1</w:t>
            </w:r>
          </w:p>
        </w:tc>
        <w:tc>
          <w:tcPr>
            <w:tcW w:w="3383" w:type="dxa"/>
          </w:tcPr>
          <w:p w:rsidR="003161D2" w:rsidRPr="00232DD3" w:rsidRDefault="003161D2" w:rsidP="00235712">
            <w:pPr>
              <w:spacing w:line="320" w:lineRule="exact"/>
              <w:rPr>
                <w:color w:val="000000"/>
                <w:sz w:val="28"/>
                <w:szCs w:val="28"/>
              </w:rPr>
            </w:pPr>
            <w:r w:rsidRPr="00232DD3">
              <w:rPr>
                <w:color w:val="000000"/>
                <w:sz w:val="28"/>
                <w:szCs w:val="28"/>
              </w:rPr>
              <w:t>Способ проведения конкурентной закупки</w:t>
            </w:r>
          </w:p>
        </w:tc>
        <w:tc>
          <w:tcPr>
            <w:tcW w:w="10641" w:type="dxa"/>
          </w:tcPr>
          <w:p w:rsidR="003161D2" w:rsidRPr="00232DD3" w:rsidRDefault="003161D2" w:rsidP="004F6C0E">
            <w:pPr>
              <w:spacing w:line="320" w:lineRule="exact"/>
              <w:rPr>
                <w:color w:val="000000"/>
                <w:sz w:val="28"/>
                <w:szCs w:val="28"/>
              </w:rPr>
            </w:pPr>
            <w:r w:rsidRPr="00232DD3">
              <w:rPr>
                <w:color w:val="000000"/>
                <w:sz w:val="28"/>
                <w:szCs w:val="28"/>
              </w:rPr>
              <w:t xml:space="preserve">Открытый аукцион в </w:t>
            </w:r>
            <w:r w:rsidRPr="00E330E8">
              <w:rPr>
                <w:color w:val="000000"/>
                <w:sz w:val="28"/>
                <w:szCs w:val="28"/>
              </w:rPr>
              <w:t xml:space="preserve">электронной форме </w:t>
            </w:r>
            <w:r w:rsidRPr="00E330E8">
              <w:rPr>
                <w:bCs/>
                <w:sz w:val="28"/>
                <w:szCs w:val="28"/>
              </w:rPr>
              <w:t xml:space="preserve">№ </w:t>
            </w:r>
            <w:r w:rsidR="00B72BF4" w:rsidRPr="00B72BF4">
              <w:rPr>
                <w:bCs/>
                <w:sz w:val="28"/>
                <w:szCs w:val="28"/>
              </w:rPr>
              <w:t>32505/ОАЭ-АО «ПКС»/2024/ХАБ</w:t>
            </w:r>
          </w:p>
        </w:tc>
      </w:tr>
      <w:tr w:rsidR="003161D2" w:rsidRPr="00232DD3" w:rsidTr="00235712">
        <w:tc>
          <w:tcPr>
            <w:tcW w:w="0" w:type="auto"/>
          </w:tcPr>
          <w:p w:rsidR="003161D2" w:rsidRPr="00232DD3" w:rsidRDefault="003161D2" w:rsidP="00235712">
            <w:pPr>
              <w:spacing w:line="320" w:lineRule="exact"/>
              <w:rPr>
                <w:color w:val="000000"/>
                <w:sz w:val="28"/>
                <w:szCs w:val="28"/>
              </w:rPr>
            </w:pPr>
            <w:r w:rsidRPr="00232DD3">
              <w:rPr>
                <w:color w:val="000000"/>
                <w:sz w:val="28"/>
                <w:szCs w:val="28"/>
              </w:rPr>
              <w:t>1.2</w:t>
            </w:r>
          </w:p>
        </w:tc>
        <w:tc>
          <w:tcPr>
            <w:tcW w:w="3383" w:type="dxa"/>
          </w:tcPr>
          <w:p w:rsidR="003161D2" w:rsidRPr="00232DD3" w:rsidRDefault="003161D2" w:rsidP="00235712">
            <w:pPr>
              <w:spacing w:line="320" w:lineRule="exact"/>
              <w:rPr>
                <w:color w:val="000000"/>
                <w:sz w:val="28"/>
                <w:szCs w:val="28"/>
              </w:rPr>
            </w:pPr>
            <w:r w:rsidRPr="00232DD3">
              <w:rPr>
                <w:color w:val="000000"/>
                <w:sz w:val="28"/>
                <w:szCs w:val="28"/>
              </w:rPr>
              <w:t>Предмет конкурентной закупки</w:t>
            </w:r>
          </w:p>
        </w:tc>
        <w:tc>
          <w:tcPr>
            <w:tcW w:w="10641" w:type="dxa"/>
          </w:tcPr>
          <w:p w:rsidR="003161D2" w:rsidRPr="00FA2C60" w:rsidRDefault="003161D2" w:rsidP="00235712">
            <w:pPr>
              <w:jc w:val="both"/>
              <w:rPr>
                <w:sz w:val="28"/>
                <w:szCs w:val="28"/>
              </w:rPr>
            </w:pPr>
            <w:r w:rsidRPr="008C59DD">
              <w:rPr>
                <w:bCs/>
                <w:sz w:val="28"/>
                <w:szCs w:val="28"/>
              </w:rPr>
              <w:t xml:space="preserve">На право </w:t>
            </w:r>
            <w:r w:rsidRPr="00FA2C60">
              <w:rPr>
                <w:bCs/>
                <w:sz w:val="28"/>
                <w:szCs w:val="28"/>
              </w:rPr>
              <w:t xml:space="preserve">заключения договора поставки </w:t>
            </w:r>
            <w:r w:rsidR="00C3155C">
              <w:rPr>
                <w:bCs/>
                <w:sz w:val="28"/>
                <w:szCs w:val="28"/>
              </w:rPr>
              <w:t>тормозных колодок для пас</w:t>
            </w:r>
            <w:r w:rsidR="00633147">
              <w:rPr>
                <w:bCs/>
                <w:sz w:val="28"/>
                <w:szCs w:val="28"/>
              </w:rPr>
              <w:t>с</w:t>
            </w:r>
            <w:r w:rsidR="00C3155C">
              <w:rPr>
                <w:bCs/>
                <w:sz w:val="28"/>
                <w:szCs w:val="28"/>
              </w:rPr>
              <w:t>ажирских вагонов и рельсовых автобусов РА-3</w:t>
            </w:r>
            <w:r w:rsidRPr="00FA2C60">
              <w:rPr>
                <w:sz w:val="28"/>
                <w:szCs w:val="28"/>
              </w:rPr>
              <w:t>.</w:t>
            </w:r>
          </w:p>
          <w:p w:rsidR="003161D2" w:rsidRPr="00232DD3" w:rsidRDefault="003161D2" w:rsidP="00235712">
            <w:pPr>
              <w:spacing w:line="320" w:lineRule="exact"/>
              <w:jc w:val="both"/>
              <w:rPr>
                <w:color w:val="000000"/>
                <w:sz w:val="28"/>
                <w:szCs w:val="28"/>
              </w:rPr>
            </w:pPr>
            <w:r w:rsidRPr="00FA2C60">
              <w:rPr>
                <w:color w:val="000000"/>
                <w:sz w:val="28"/>
                <w:szCs w:val="28"/>
              </w:rPr>
              <w:t>Сведения о наименовании закупаемых товаров, их количестве</w:t>
            </w:r>
            <w:r w:rsidRPr="00232DD3">
              <w:rPr>
                <w:color w:val="000000"/>
                <w:sz w:val="28"/>
                <w:szCs w:val="28"/>
              </w:rPr>
              <w:t xml:space="preserve"> (объеме), ценах за единицу товара,</w:t>
            </w:r>
            <w:r>
              <w:rPr>
                <w:color w:val="000000"/>
                <w:sz w:val="28"/>
                <w:szCs w:val="28"/>
              </w:rPr>
              <w:t xml:space="preserve"> </w:t>
            </w:r>
            <w:r w:rsidRPr="00232DD3">
              <w:rPr>
                <w:color w:val="000000"/>
                <w:sz w:val="28"/>
                <w:szCs w:val="28"/>
              </w:rPr>
              <w:t xml:space="preserve">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ональных характеристиках товара</w:t>
            </w:r>
            <w:r w:rsidRPr="00232DD3">
              <w:rPr>
                <w:bCs/>
                <w:color w:val="000000"/>
                <w:sz w:val="28"/>
                <w:szCs w:val="28"/>
              </w:rPr>
              <w:t>, требования к их безопасности, каче</w:t>
            </w:r>
            <w:r>
              <w:rPr>
                <w:bCs/>
                <w:color w:val="000000"/>
                <w:sz w:val="28"/>
                <w:szCs w:val="28"/>
              </w:rPr>
              <w:t>ству, упаковке, отгрузке товара</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поставляемого товара потребностям заказчика, место, у</w:t>
            </w:r>
            <w:r>
              <w:rPr>
                <w:bCs/>
                <w:color w:val="000000"/>
                <w:sz w:val="28"/>
                <w:szCs w:val="28"/>
              </w:rPr>
              <w:t>словия и сроки поставки товаров</w:t>
            </w:r>
            <w:r w:rsidRPr="00232DD3">
              <w:rPr>
                <w:bCs/>
                <w:color w:val="000000"/>
                <w:sz w:val="28"/>
                <w:szCs w:val="28"/>
              </w:rPr>
              <w:t>, форма, сроки и порядок оплаты указываются в техническом задании, являющемся приложением № 1.1 аукционной документации.</w:t>
            </w:r>
          </w:p>
        </w:tc>
      </w:tr>
      <w:tr w:rsidR="003161D2" w:rsidRPr="00232DD3" w:rsidTr="00235712">
        <w:tc>
          <w:tcPr>
            <w:tcW w:w="0" w:type="auto"/>
          </w:tcPr>
          <w:p w:rsidR="003161D2" w:rsidRPr="00232DD3" w:rsidRDefault="003161D2" w:rsidP="00235712">
            <w:pPr>
              <w:spacing w:line="320" w:lineRule="exact"/>
              <w:rPr>
                <w:color w:val="000000"/>
                <w:sz w:val="28"/>
                <w:szCs w:val="28"/>
              </w:rPr>
            </w:pPr>
            <w:r w:rsidRPr="00232DD3">
              <w:rPr>
                <w:color w:val="000000"/>
                <w:sz w:val="28"/>
                <w:szCs w:val="28"/>
              </w:rPr>
              <w:t>1.3</w:t>
            </w:r>
          </w:p>
        </w:tc>
        <w:tc>
          <w:tcPr>
            <w:tcW w:w="3383" w:type="dxa"/>
          </w:tcPr>
          <w:p w:rsidR="003161D2" w:rsidRPr="00232DD3" w:rsidRDefault="003161D2" w:rsidP="00235712">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3161D2" w:rsidRPr="00232DD3" w:rsidRDefault="003161D2" w:rsidP="00235712">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3161D2" w:rsidRPr="00232DD3" w:rsidTr="00235712">
        <w:tc>
          <w:tcPr>
            <w:tcW w:w="0" w:type="auto"/>
          </w:tcPr>
          <w:p w:rsidR="003161D2" w:rsidRPr="00232DD3" w:rsidRDefault="003161D2" w:rsidP="00235712">
            <w:pPr>
              <w:spacing w:line="320" w:lineRule="exact"/>
              <w:rPr>
                <w:color w:val="000000"/>
                <w:sz w:val="28"/>
                <w:szCs w:val="28"/>
              </w:rPr>
            </w:pPr>
            <w:r w:rsidRPr="00232DD3">
              <w:rPr>
                <w:color w:val="000000"/>
                <w:sz w:val="28"/>
                <w:szCs w:val="28"/>
              </w:rPr>
              <w:t>1.4</w:t>
            </w:r>
          </w:p>
        </w:tc>
        <w:tc>
          <w:tcPr>
            <w:tcW w:w="3383" w:type="dxa"/>
          </w:tcPr>
          <w:p w:rsidR="003161D2" w:rsidRPr="00232DD3" w:rsidRDefault="003161D2" w:rsidP="00235712">
            <w:pPr>
              <w:spacing w:line="320" w:lineRule="exact"/>
              <w:rPr>
                <w:color w:val="000000"/>
                <w:sz w:val="28"/>
                <w:szCs w:val="28"/>
              </w:rPr>
            </w:pPr>
            <w:r w:rsidRPr="00232DD3">
              <w:rPr>
                <w:color w:val="000000"/>
                <w:sz w:val="28"/>
                <w:szCs w:val="28"/>
              </w:rPr>
              <w:t>Антидемпинговые меры</w:t>
            </w:r>
          </w:p>
        </w:tc>
        <w:tc>
          <w:tcPr>
            <w:tcW w:w="10641" w:type="dxa"/>
          </w:tcPr>
          <w:p w:rsidR="003161D2" w:rsidRPr="00232DD3" w:rsidRDefault="003161D2" w:rsidP="00235712">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3161D2" w:rsidRPr="00232DD3" w:rsidTr="00235712">
        <w:tc>
          <w:tcPr>
            <w:tcW w:w="0" w:type="auto"/>
          </w:tcPr>
          <w:p w:rsidR="003161D2" w:rsidRPr="00232DD3" w:rsidRDefault="003161D2" w:rsidP="00235712">
            <w:pPr>
              <w:spacing w:line="320" w:lineRule="exact"/>
              <w:rPr>
                <w:color w:val="000000"/>
                <w:sz w:val="28"/>
                <w:szCs w:val="28"/>
              </w:rPr>
            </w:pPr>
            <w:r w:rsidRPr="00232DD3">
              <w:rPr>
                <w:color w:val="000000"/>
                <w:sz w:val="28"/>
                <w:szCs w:val="28"/>
              </w:rPr>
              <w:t>1.5</w:t>
            </w:r>
          </w:p>
        </w:tc>
        <w:tc>
          <w:tcPr>
            <w:tcW w:w="3383" w:type="dxa"/>
          </w:tcPr>
          <w:p w:rsidR="003161D2" w:rsidRPr="00232DD3" w:rsidRDefault="003161D2" w:rsidP="00235712">
            <w:pPr>
              <w:spacing w:line="320" w:lineRule="exact"/>
              <w:rPr>
                <w:color w:val="000000"/>
                <w:sz w:val="28"/>
                <w:szCs w:val="28"/>
              </w:rPr>
            </w:pPr>
            <w:r w:rsidRPr="00232DD3">
              <w:rPr>
                <w:color w:val="000000"/>
                <w:sz w:val="28"/>
                <w:szCs w:val="28"/>
              </w:rPr>
              <w:t>Обеспечение заявок</w:t>
            </w:r>
          </w:p>
        </w:tc>
        <w:tc>
          <w:tcPr>
            <w:tcW w:w="10641" w:type="dxa"/>
          </w:tcPr>
          <w:p w:rsidR="003161D2" w:rsidRPr="00EF694D" w:rsidRDefault="003161D2" w:rsidP="00235712">
            <w:pPr>
              <w:spacing w:line="320" w:lineRule="exact"/>
              <w:jc w:val="both"/>
              <w:rPr>
                <w:bCs/>
                <w:sz w:val="28"/>
                <w:szCs w:val="28"/>
              </w:rPr>
            </w:pPr>
            <w:r w:rsidRPr="00232DD3">
              <w:rPr>
                <w:bCs/>
                <w:color w:val="000000"/>
                <w:sz w:val="28"/>
                <w:szCs w:val="28"/>
              </w:rPr>
              <w:t>Обеспечение заявок не предусмотрено.</w:t>
            </w:r>
          </w:p>
        </w:tc>
      </w:tr>
      <w:tr w:rsidR="003161D2" w:rsidRPr="00232DD3" w:rsidTr="00235712">
        <w:tc>
          <w:tcPr>
            <w:tcW w:w="0" w:type="auto"/>
          </w:tcPr>
          <w:p w:rsidR="003161D2" w:rsidRPr="00880779" w:rsidRDefault="003161D2" w:rsidP="00235712">
            <w:pPr>
              <w:spacing w:line="320" w:lineRule="exact"/>
              <w:rPr>
                <w:color w:val="000000"/>
                <w:sz w:val="28"/>
                <w:szCs w:val="28"/>
              </w:rPr>
            </w:pPr>
            <w:r w:rsidRPr="00880779">
              <w:rPr>
                <w:color w:val="000000"/>
                <w:sz w:val="28"/>
                <w:szCs w:val="28"/>
              </w:rPr>
              <w:lastRenderedPageBreak/>
              <w:t>1.6</w:t>
            </w:r>
          </w:p>
        </w:tc>
        <w:tc>
          <w:tcPr>
            <w:tcW w:w="3383" w:type="dxa"/>
          </w:tcPr>
          <w:p w:rsidR="003161D2" w:rsidRPr="00880779" w:rsidRDefault="003161D2" w:rsidP="00235712">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3161D2" w:rsidRPr="00E87FF7" w:rsidRDefault="003161D2" w:rsidP="00235712">
            <w:pPr>
              <w:pStyle w:val="aff8"/>
              <w:rPr>
                <w:rFonts w:ascii="Times New Roman" w:hAnsi="Times New Roman"/>
                <w:sz w:val="28"/>
                <w:szCs w:val="28"/>
              </w:rPr>
            </w:pPr>
            <w:r w:rsidRPr="00E87FF7">
              <w:rPr>
                <w:rFonts w:ascii="Times New Roman" w:hAnsi="Times New Roman"/>
                <w:sz w:val="28"/>
                <w:szCs w:val="28"/>
              </w:rPr>
              <w:t xml:space="preserve">Размер обеспечения исполнения договора составляет 5 % (Пять процентов) от начальной (максимальной) цены договора, что составляет </w:t>
            </w:r>
            <w:r w:rsidR="004E0DCA">
              <w:rPr>
                <w:rFonts w:ascii="Times New Roman" w:hAnsi="Times New Roman"/>
                <w:sz w:val="28"/>
                <w:szCs w:val="28"/>
              </w:rPr>
              <w:t>606 150,00 (шестьсот шесть тысяч сто пятьдесят)</w:t>
            </w:r>
            <w:r w:rsidRPr="00E87FF7">
              <w:rPr>
                <w:rFonts w:ascii="Times New Roman" w:hAnsi="Times New Roman"/>
                <w:sz w:val="28"/>
                <w:szCs w:val="28"/>
              </w:rPr>
              <w:t xml:space="preserve"> рубл</w:t>
            </w:r>
            <w:r>
              <w:rPr>
                <w:rFonts w:ascii="Times New Roman" w:hAnsi="Times New Roman"/>
                <w:sz w:val="28"/>
                <w:szCs w:val="28"/>
              </w:rPr>
              <w:t>ей</w:t>
            </w:r>
            <w:r w:rsidRPr="00E87FF7">
              <w:rPr>
                <w:rFonts w:ascii="Times New Roman" w:hAnsi="Times New Roman"/>
                <w:sz w:val="28"/>
                <w:szCs w:val="28"/>
              </w:rPr>
              <w:t xml:space="preserve"> </w:t>
            </w:r>
            <w:r>
              <w:rPr>
                <w:rFonts w:ascii="Times New Roman" w:hAnsi="Times New Roman"/>
                <w:sz w:val="28"/>
                <w:szCs w:val="28"/>
              </w:rPr>
              <w:t>00</w:t>
            </w:r>
            <w:r w:rsidRPr="00E87FF7">
              <w:rPr>
                <w:rFonts w:ascii="Times New Roman" w:hAnsi="Times New Roman"/>
                <w:sz w:val="28"/>
                <w:szCs w:val="28"/>
              </w:rPr>
              <w:t xml:space="preserve"> копеек без учёта НДС.</w:t>
            </w:r>
          </w:p>
          <w:p w:rsidR="003161D2" w:rsidRPr="00880779" w:rsidRDefault="003161D2" w:rsidP="00235712">
            <w:pPr>
              <w:spacing w:line="300" w:lineRule="exact"/>
              <w:jc w:val="both"/>
              <w:rPr>
                <w:color w:val="000000"/>
                <w:sz w:val="28"/>
              </w:rPr>
            </w:pPr>
            <w:r w:rsidRPr="00880779">
              <w:rPr>
                <w:color w:val="000000"/>
                <w:sz w:val="28"/>
              </w:rPr>
              <w:t>Банковские реквизиты для внесения денежных средств:</w:t>
            </w:r>
          </w:p>
          <w:p w:rsidR="003161D2" w:rsidRPr="00880779" w:rsidRDefault="003161D2" w:rsidP="00235712">
            <w:pPr>
              <w:spacing w:line="300" w:lineRule="exact"/>
              <w:jc w:val="both"/>
              <w:rPr>
                <w:color w:val="000000"/>
                <w:sz w:val="28"/>
              </w:rPr>
            </w:pPr>
            <w:r w:rsidRPr="00880779">
              <w:rPr>
                <w:color w:val="000000"/>
                <w:sz w:val="28"/>
              </w:rPr>
              <w:t>р/с 40702810908020008931</w:t>
            </w:r>
          </w:p>
          <w:p w:rsidR="003161D2" w:rsidRPr="00880779" w:rsidRDefault="003161D2" w:rsidP="00235712">
            <w:pPr>
              <w:spacing w:line="300" w:lineRule="exact"/>
              <w:jc w:val="both"/>
              <w:rPr>
                <w:color w:val="000000"/>
                <w:sz w:val="28"/>
              </w:rPr>
            </w:pPr>
            <w:r w:rsidRPr="00880779">
              <w:rPr>
                <w:color w:val="000000"/>
                <w:sz w:val="28"/>
              </w:rPr>
              <w:t>в филиале Банк ВТБ (ПАО) в г. Хабаровске</w:t>
            </w:r>
          </w:p>
          <w:p w:rsidR="003161D2" w:rsidRPr="00880779" w:rsidRDefault="003161D2" w:rsidP="00235712">
            <w:pPr>
              <w:spacing w:line="300" w:lineRule="exact"/>
              <w:jc w:val="both"/>
              <w:rPr>
                <w:color w:val="000000"/>
                <w:sz w:val="28"/>
              </w:rPr>
            </w:pPr>
            <w:r w:rsidRPr="00880779">
              <w:rPr>
                <w:color w:val="000000"/>
                <w:sz w:val="28"/>
              </w:rPr>
              <w:t>БИК 040813727</w:t>
            </w:r>
          </w:p>
          <w:p w:rsidR="003161D2" w:rsidRPr="00880779" w:rsidRDefault="003161D2" w:rsidP="00235712">
            <w:pPr>
              <w:spacing w:line="300" w:lineRule="exact"/>
              <w:jc w:val="both"/>
              <w:rPr>
                <w:color w:val="000000"/>
                <w:sz w:val="28"/>
              </w:rPr>
            </w:pPr>
            <w:r w:rsidRPr="00880779">
              <w:rPr>
                <w:color w:val="000000"/>
                <w:sz w:val="28"/>
              </w:rPr>
              <w:t>к/с № 30101810400000000727</w:t>
            </w:r>
          </w:p>
          <w:p w:rsidR="003161D2" w:rsidRPr="00880779" w:rsidRDefault="003161D2" w:rsidP="00235712">
            <w:pPr>
              <w:spacing w:line="300" w:lineRule="exact"/>
              <w:jc w:val="both"/>
              <w:rPr>
                <w:color w:val="000000"/>
                <w:sz w:val="28"/>
              </w:rPr>
            </w:pPr>
            <w:r w:rsidRPr="00880779">
              <w:rPr>
                <w:color w:val="000000"/>
                <w:sz w:val="28"/>
              </w:rPr>
              <w:t>Наименование получателя денежных средств:</w:t>
            </w:r>
          </w:p>
          <w:p w:rsidR="003161D2" w:rsidRPr="00880779" w:rsidRDefault="003161D2" w:rsidP="00235712">
            <w:pPr>
              <w:spacing w:line="300" w:lineRule="exact"/>
              <w:jc w:val="both"/>
              <w:rPr>
                <w:color w:val="000000"/>
                <w:sz w:val="28"/>
              </w:rPr>
            </w:pPr>
            <w:r w:rsidRPr="00880779">
              <w:rPr>
                <w:color w:val="000000"/>
                <w:sz w:val="28"/>
              </w:rPr>
              <w:t>Акционерное общество «Пассажирская компания «Сахалин» (АО «ПКС»)</w:t>
            </w:r>
          </w:p>
          <w:p w:rsidR="003161D2" w:rsidRPr="00880779" w:rsidRDefault="003161D2" w:rsidP="00235712">
            <w:pPr>
              <w:spacing w:line="300" w:lineRule="exact"/>
              <w:jc w:val="both"/>
              <w:rPr>
                <w:color w:val="000000"/>
                <w:sz w:val="28"/>
              </w:rPr>
            </w:pPr>
            <w:r w:rsidRPr="00880779">
              <w:rPr>
                <w:color w:val="000000"/>
                <w:sz w:val="28"/>
              </w:rPr>
              <w:t>ИНН 6501243453</w:t>
            </w:r>
          </w:p>
          <w:p w:rsidR="003161D2" w:rsidRPr="00880779" w:rsidRDefault="003161D2" w:rsidP="00235712">
            <w:pPr>
              <w:spacing w:line="300" w:lineRule="exact"/>
              <w:jc w:val="both"/>
              <w:rPr>
                <w:color w:val="000000"/>
                <w:sz w:val="28"/>
              </w:rPr>
            </w:pPr>
            <w:r w:rsidRPr="00880779">
              <w:rPr>
                <w:color w:val="000000"/>
                <w:sz w:val="28"/>
              </w:rPr>
              <w:t>КПП 650101001</w:t>
            </w:r>
          </w:p>
          <w:p w:rsidR="003161D2" w:rsidRPr="00880779" w:rsidRDefault="003161D2" w:rsidP="00235712">
            <w:pPr>
              <w:spacing w:line="320" w:lineRule="exact"/>
              <w:jc w:val="both"/>
              <w:rPr>
                <w:bCs/>
                <w:sz w:val="28"/>
                <w:szCs w:val="28"/>
              </w:rPr>
            </w:pPr>
            <w:r w:rsidRPr="00880779">
              <w:rPr>
                <w:bCs/>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rsidR="003161D2" w:rsidRDefault="003161D2" w:rsidP="00235712">
            <w:pPr>
              <w:jc w:val="both"/>
              <w:rPr>
                <w:bCs/>
                <w:sz w:val="28"/>
                <w:szCs w:val="28"/>
              </w:rPr>
            </w:pPr>
            <w:r>
              <w:rPr>
                <w:bCs/>
                <w:sz w:val="28"/>
                <w:szCs w:val="28"/>
              </w:rPr>
              <w:t>Способы обеспечения исполнения договора, требования к порядку предоставления обеспечения указаны в пункте 3.16 документации о закупке.</w:t>
            </w:r>
          </w:p>
          <w:p w:rsidR="003161D2" w:rsidRPr="00880779" w:rsidRDefault="003161D2" w:rsidP="00235712">
            <w:pPr>
              <w:spacing w:line="320" w:lineRule="exact"/>
              <w:jc w:val="both"/>
              <w:rPr>
                <w:bCs/>
                <w:color w:val="000000"/>
                <w:sz w:val="28"/>
                <w:szCs w:val="28"/>
              </w:rPr>
            </w:pPr>
            <w:r>
              <w:rPr>
                <w:sz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9" w:history="1">
              <w:r>
                <w:rPr>
                  <w:rStyle w:val="a8"/>
                  <w:sz w:val="28"/>
                  <w:lang w:val="en-US"/>
                </w:rPr>
                <w:t>S</w:t>
              </w:r>
              <w:r>
                <w:rPr>
                  <w:rStyle w:val="a8"/>
                  <w:bCs/>
                  <w:sz w:val="28"/>
                  <w:szCs w:val="28"/>
                  <w:lang w:val="en-US"/>
                </w:rPr>
                <w:t>olovetskyMS</w:t>
              </w:r>
              <w:r>
                <w:rPr>
                  <w:rStyle w:val="a8"/>
                  <w:bCs/>
                  <w:sz w:val="28"/>
                  <w:szCs w:val="28"/>
                </w:rPr>
                <w:t>@</w:t>
              </w:r>
              <w:r>
                <w:rPr>
                  <w:rStyle w:val="a8"/>
                  <w:bCs/>
                  <w:sz w:val="28"/>
                  <w:szCs w:val="28"/>
                  <w:lang w:val="en-US"/>
                </w:rPr>
                <w:t>pk</w:t>
              </w:r>
              <w:r>
                <w:rPr>
                  <w:rStyle w:val="a8"/>
                  <w:bCs/>
                  <w:sz w:val="28"/>
                  <w:szCs w:val="28"/>
                </w:rPr>
                <w:t>-</w:t>
              </w:r>
              <w:r>
                <w:rPr>
                  <w:rStyle w:val="a8"/>
                  <w:bCs/>
                  <w:sz w:val="28"/>
                  <w:szCs w:val="28"/>
                  <w:lang w:val="en-US"/>
                </w:rPr>
                <w:t>sakhalin</w:t>
              </w:r>
              <w:r>
                <w:rPr>
                  <w:rStyle w:val="a8"/>
                  <w:bCs/>
                  <w:sz w:val="28"/>
                  <w:szCs w:val="28"/>
                </w:rPr>
                <w:t>.</w:t>
              </w:r>
              <w:r>
                <w:rPr>
                  <w:rStyle w:val="a8"/>
                  <w:bCs/>
                  <w:sz w:val="28"/>
                  <w:szCs w:val="28"/>
                  <w:lang w:val="en-US"/>
                </w:rPr>
                <w:t>ru</w:t>
              </w:r>
            </w:hyperlink>
            <w:r>
              <w:rPr>
                <w:bCs/>
                <w:sz w:val="28"/>
                <w:szCs w:val="28"/>
              </w:rPr>
              <w:t xml:space="preserve">, </w:t>
            </w:r>
            <w:r>
              <w:rPr>
                <w:color w:val="000000"/>
                <w:sz w:val="28"/>
              </w:rPr>
              <w:t>на имя ведущего юрисконсульта сектора договорной работы и правового обеспечения Митрофановой Марины Николаевны, тел. 8 (4242) 71-45-55,</w:t>
            </w:r>
            <w:r>
              <w:rPr>
                <w:bCs/>
                <w:sz w:val="28"/>
                <w:szCs w:val="28"/>
              </w:rPr>
              <w:t xml:space="preserve"> 8 (4242) 71-45-54 (доб.129).</w:t>
            </w:r>
          </w:p>
        </w:tc>
      </w:tr>
      <w:tr w:rsidR="003161D2" w:rsidRPr="00232DD3" w:rsidTr="00235712">
        <w:trPr>
          <w:trHeight w:val="834"/>
        </w:trPr>
        <w:tc>
          <w:tcPr>
            <w:tcW w:w="0" w:type="auto"/>
          </w:tcPr>
          <w:p w:rsidR="003161D2" w:rsidRPr="00880779" w:rsidRDefault="003161D2" w:rsidP="00235712">
            <w:pPr>
              <w:spacing w:line="320" w:lineRule="exact"/>
              <w:rPr>
                <w:color w:val="000000"/>
                <w:sz w:val="28"/>
                <w:szCs w:val="28"/>
              </w:rPr>
            </w:pPr>
            <w:r w:rsidRPr="00880779">
              <w:rPr>
                <w:color w:val="000000"/>
                <w:sz w:val="28"/>
                <w:szCs w:val="28"/>
              </w:rPr>
              <w:t>1.7</w:t>
            </w:r>
          </w:p>
        </w:tc>
        <w:tc>
          <w:tcPr>
            <w:tcW w:w="3383" w:type="dxa"/>
          </w:tcPr>
          <w:p w:rsidR="003161D2" w:rsidRPr="00880779" w:rsidRDefault="003161D2" w:rsidP="00235712">
            <w:pPr>
              <w:spacing w:line="320" w:lineRule="exact"/>
              <w:rPr>
                <w:color w:val="000000"/>
                <w:sz w:val="28"/>
                <w:szCs w:val="28"/>
              </w:rPr>
            </w:pPr>
            <w:r w:rsidRPr="00880779">
              <w:rPr>
                <w:color w:val="000000"/>
                <w:sz w:val="28"/>
                <w:szCs w:val="28"/>
              </w:rPr>
              <w:t xml:space="preserve">Приоритет товаров, работ, услуг, установленный постановлением Правительства Российской Федерации от 16.09.2016 № 925 </w:t>
            </w:r>
          </w:p>
        </w:tc>
        <w:tc>
          <w:tcPr>
            <w:tcW w:w="10641" w:type="dxa"/>
          </w:tcPr>
          <w:p w:rsidR="003161D2" w:rsidRPr="00880779" w:rsidRDefault="003161D2" w:rsidP="00235712">
            <w:pPr>
              <w:spacing w:line="320" w:lineRule="exact"/>
              <w:jc w:val="both"/>
              <w:rPr>
                <w:color w:val="000000"/>
                <w:sz w:val="28"/>
                <w:szCs w:val="28"/>
              </w:rPr>
            </w:pPr>
            <w:r w:rsidRPr="00880779">
              <w:rPr>
                <w:color w:val="000000"/>
                <w:sz w:val="28"/>
                <w:szCs w:val="28"/>
              </w:rPr>
              <w:t>Установлен</w:t>
            </w:r>
            <w:r>
              <w:rPr>
                <w:color w:val="000000"/>
                <w:sz w:val="28"/>
                <w:szCs w:val="28"/>
              </w:rPr>
              <w:t xml:space="preserve"> </w:t>
            </w:r>
            <w:r w:rsidRPr="00880779">
              <w:rPr>
                <w:color w:val="000000"/>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161D2" w:rsidRDefault="003161D2" w:rsidP="00235712">
            <w:pPr>
              <w:spacing w:line="320" w:lineRule="exact"/>
              <w:jc w:val="both"/>
              <w:rPr>
                <w:color w:val="000000"/>
                <w:sz w:val="28"/>
                <w:szCs w:val="28"/>
              </w:rPr>
            </w:pPr>
            <w:r>
              <w:rPr>
                <w:color w:val="000000"/>
                <w:sz w:val="28"/>
                <w:szCs w:val="28"/>
              </w:rPr>
              <w:t>Порядок применения требований о предоставлении приоритета указан в пунктах 3.11.1 – 3.11.3, 3.11.6-3.11.13 документации о закупке.</w:t>
            </w:r>
          </w:p>
          <w:p w:rsidR="003161D2" w:rsidRPr="00880779" w:rsidRDefault="003161D2" w:rsidP="00235712">
            <w:pPr>
              <w:spacing w:line="320" w:lineRule="exact"/>
              <w:jc w:val="both"/>
              <w:rPr>
                <w:color w:val="000000"/>
                <w:sz w:val="28"/>
                <w:szCs w:val="28"/>
              </w:rPr>
            </w:pPr>
          </w:p>
        </w:tc>
      </w:tr>
      <w:tr w:rsidR="003161D2" w:rsidRPr="00232DD3" w:rsidTr="00235712">
        <w:tc>
          <w:tcPr>
            <w:tcW w:w="0" w:type="auto"/>
          </w:tcPr>
          <w:p w:rsidR="003161D2" w:rsidRPr="00880779" w:rsidRDefault="003161D2" w:rsidP="00235712">
            <w:pPr>
              <w:spacing w:line="320" w:lineRule="exact"/>
              <w:rPr>
                <w:color w:val="000000"/>
                <w:sz w:val="28"/>
                <w:szCs w:val="28"/>
              </w:rPr>
            </w:pPr>
            <w:r w:rsidRPr="00880779">
              <w:rPr>
                <w:color w:val="000000"/>
                <w:sz w:val="28"/>
                <w:szCs w:val="28"/>
              </w:rPr>
              <w:t>1.8</w:t>
            </w:r>
          </w:p>
        </w:tc>
        <w:tc>
          <w:tcPr>
            <w:tcW w:w="3383" w:type="dxa"/>
          </w:tcPr>
          <w:p w:rsidR="003161D2" w:rsidRPr="00880779" w:rsidRDefault="003161D2" w:rsidP="00235712">
            <w:pPr>
              <w:spacing w:line="320" w:lineRule="exact"/>
              <w:rPr>
                <w:color w:val="000000"/>
                <w:sz w:val="28"/>
                <w:szCs w:val="28"/>
              </w:rPr>
            </w:pPr>
            <w:r w:rsidRPr="00880779">
              <w:rPr>
                <w:color w:val="000000"/>
                <w:sz w:val="28"/>
                <w:szCs w:val="28"/>
              </w:rPr>
              <w:t xml:space="preserve">Квалификационные требования к участникам </w:t>
            </w:r>
            <w:r w:rsidRPr="00880779">
              <w:rPr>
                <w:color w:val="000000"/>
                <w:sz w:val="28"/>
                <w:szCs w:val="28"/>
              </w:rPr>
              <w:lastRenderedPageBreak/>
              <w:t>закупки</w:t>
            </w:r>
          </w:p>
        </w:tc>
        <w:tc>
          <w:tcPr>
            <w:tcW w:w="10641" w:type="dxa"/>
          </w:tcPr>
          <w:p w:rsidR="003161D2" w:rsidRPr="00880779" w:rsidRDefault="003161D2" w:rsidP="00235712">
            <w:pPr>
              <w:spacing w:line="320" w:lineRule="exact"/>
              <w:rPr>
                <w:color w:val="000000"/>
                <w:sz w:val="28"/>
                <w:szCs w:val="28"/>
              </w:rPr>
            </w:pPr>
            <w:r w:rsidRPr="00880779">
              <w:rPr>
                <w:color w:val="000000"/>
                <w:sz w:val="28"/>
                <w:szCs w:val="28"/>
              </w:rPr>
              <w:lastRenderedPageBreak/>
              <w:t>Не предусмотрено.</w:t>
            </w:r>
          </w:p>
        </w:tc>
      </w:tr>
      <w:tr w:rsidR="003161D2" w:rsidRPr="00232DD3" w:rsidTr="00235712">
        <w:tc>
          <w:tcPr>
            <w:tcW w:w="0" w:type="auto"/>
          </w:tcPr>
          <w:p w:rsidR="003161D2" w:rsidRPr="00232DD3" w:rsidRDefault="003161D2" w:rsidP="00235712">
            <w:pPr>
              <w:spacing w:line="320" w:lineRule="exact"/>
              <w:rPr>
                <w:color w:val="000000"/>
                <w:sz w:val="28"/>
                <w:szCs w:val="28"/>
              </w:rPr>
            </w:pPr>
            <w:r w:rsidRPr="00232DD3">
              <w:rPr>
                <w:color w:val="000000"/>
                <w:sz w:val="28"/>
                <w:szCs w:val="28"/>
              </w:rPr>
              <w:lastRenderedPageBreak/>
              <w:t>1.</w:t>
            </w:r>
            <w:r>
              <w:rPr>
                <w:color w:val="000000"/>
                <w:sz w:val="28"/>
                <w:szCs w:val="28"/>
              </w:rPr>
              <w:t>9</w:t>
            </w:r>
          </w:p>
        </w:tc>
        <w:tc>
          <w:tcPr>
            <w:tcW w:w="3383" w:type="dxa"/>
          </w:tcPr>
          <w:p w:rsidR="003161D2" w:rsidRPr="00232DD3" w:rsidRDefault="003161D2" w:rsidP="00235712">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товаров </w:t>
            </w:r>
            <w:r w:rsidRPr="00232DD3">
              <w:rPr>
                <w:color w:val="000000"/>
                <w:sz w:val="28"/>
                <w:szCs w:val="28"/>
              </w:rPr>
              <w:t>при изменении потребности</w:t>
            </w:r>
          </w:p>
        </w:tc>
        <w:tc>
          <w:tcPr>
            <w:tcW w:w="10641" w:type="dxa"/>
          </w:tcPr>
          <w:p w:rsidR="003161D2" w:rsidRPr="00B54208" w:rsidRDefault="003161D2" w:rsidP="00235712">
            <w:pPr>
              <w:pStyle w:val="a6"/>
              <w:spacing w:line="320" w:lineRule="exact"/>
              <w:ind w:left="0"/>
              <w:jc w:val="both"/>
              <w:rPr>
                <w:bCs/>
                <w:color w:val="000000"/>
                <w:sz w:val="28"/>
                <w:szCs w:val="28"/>
              </w:rPr>
            </w:pPr>
            <w:r w:rsidRPr="00B54208">
              <w:rPr>
                <w:bCs/>
                <w:color w:val="000000"/>
                <w:sz w:val="28"/>
                <w:szCs w:val="28"/>
              </w:rPr>
              <w:t>Изменение количества предусмотренных договором товаров</w:t>
            </w:r>
            <w:r>
              <w:rPr>
                <w:bCs/>
                <w:color w:val="000000"/>
                <w:sz w:val="28"/>
                <w:szCs w:val="28"/>
              </w:rPr>
              <w:t xml:space="preserve"> </w:t>
            </w:r>
            <w:r w:rsidRPr="00B54208">
              <w:rPr>
                <w:bCs/>
                <w:color w:val="000000"/>
                <w:sz w:val="28"/>
                <w:szCs w:val="28"/>
              </w:rPr>
              <w:t>при изменении потребности в товарах</w:t>
            </w:r>
            <w:r>
              <w:rPr>
                <w:bCs/>
                <w:color w:val="000000"/>
                <w:sz w:val="28"/>
                <w:szCs w:val="28"/>
              </w:rPr>
              <w:t xml:space="preserve"> </w:t>
            </w:r>
            <w:r w:rsidRPr="00B54208">
              <w:rPr>
                <w:bCs/>
                <w:color w:val="000000"/>
                <w:sz w:val="28"/>
                <w:szCs w:val="28"/>
              </w:rPr>
              <w:t>на поставку, которых заключен договор, допускается в пределах 30% от начальной (максимальной) цены договора без учета НДС.</w:t>
            </w:r>
          </w:p>
        </w:tc>
      </w:tr>
      <w:tr w:rsidR="003161D2" w:rsidRPr="00232DD3" w:rsidTr="00235712">
        <w:tc>
          <w:tcPr>
            <w:tcW w:w="0" w:type="auto"/>
          </w:tcPr>
          <w:p w:rsidR="003161D2" w:rsidRPr="00232DD3" w:rsidRDefault="003161D2" w:rsidP="00235712">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3161D2" w:rsidRPr="00232DD3" w:rsidRDefault="003161D2" w:rsidP="00235712">
            <w:pPr>
              <w:spacing w:line="320" w:lineRule="exact"/>
              <w:rPr>
                <w:color w:val="000000"/>
                <w:sz w:val="28"/>
                <w:szCs w:val="28"/>
              </w:rPr>
            </w:pPr>
            <w:r w:rsidRPr="00232DD3">
              <w:rPr>
                <w:color w:val="000000"/>
                <w:sz w:val="28"/>
                <w:szCs w:val="28"/>
              </w:rPr>
              <w:t>Выбор победителя</w:t>
            </w:r>
          </w:p>
        </w:tc>
        <w:tc>
          <w:tcPr>
            <w:tcW w:w="10641" w:type="dxa"/>
          </w:tcPr>
          <w:p w:rsidR="003161D2" w:rsidRPr="00B54208" w:rsidRDefault="003161D2" w:rsidP="00235712">
            <w:pPr>
              <w:spacing w:line="320" w:lineRule="exact"/>
              <w:rPr>
                <w:i/>
                <w:color w:val="000000"/>
                <w:sz w:val="28"/>
                <w:szCs w:val="28"/>
              </w:rPr>
            </w:pPr>
            <w:r w:rsidRPr="00B54208">
              <w:rPr>
                <w:color w:val="000000"/>
                <w:sz w:val="28"/>
                <w:szCs w:val="28"/>
              </w:rPr>
              <w:t>По итогам конкурентной закупки определяется один победитель.</w:t>
            </w:r>
          </w:p>
        </w:tc>
      </w:tr>
      <w:tr w:rsidR="003161D2" w:rsidRPr="00232DD3" w:rsidTr="00235712">
        <w:tc>
          <w:tcPr>
            <w:tcW w:w="0" w:type="auto"/>
          </w:tcPr>
          <w:p w:rsidR="003161D2" w:rsidRPr="00232DD3" w:rsidRDefault="003161D2" w:rsidP="00235712">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3161D2" w:rsidRPr="00232DD3" w:rsidRDefault="003161D2" w:rsidP="00235712">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3161D2" w:rsidRPr="00232DD3" w:rsidRDefault="003161D2" w:rsidP="00235712">
            <w:pPr>
              <w:spacing w:line="320" w:lineRule="exact"/>
              <w:rPr>
                <w:i/>
                <w:color w:val="000000"/>
                <w:sz w:val="28"/>
                <w:szCs w:val="28"/>
              </w:rPr>
            </w:pPr>
            <w:r w:rsidRPr="00B54208">
              <w:rPr>
                <w:color w:val="000000"/>
                <w:sz w:val="28"/>
                <w:szCs w:val="28"/>
              </w:rPr>
              <w:t xml:space="preserve">По итогам конкурентной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поставки</w:t>
            </w:r>
            <w:r w:rsidRPr="00B54208">
              <w:rPr>
                <w:color w:val="000000"/>
                <w:sz w:val="28"/>
                <w:szCs w:val="28"/>
              </w:rPr>
              <w:t>.</w:t>
            </w:r>
          </w:p>
        </w:tc>
      </w:tr>
      <w:tr w:rsidR="003161D2" w:rsidRPr="00232DD3" w:rsidTr="00235712">
        <w:tc>
          <w:tcPr>
            <w:tcW w:w="0" w:type="auto"/>
          </w:tcPr>
          <w:p w:rsidR="003161D2" w:rsidRPr="00232DD3" w:rsidRDefault="003161D2" w:rsidP="00235712">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3161D2" w:rsidRPr="00232DD3" w:rsidRDefault="003161D2" w:rsidP="00235712">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3161D2" w:rsidRPr="00232DD3" w:rsidRDefault="003161D2" w:rsidP="00235712">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3161D2" w:rsidRPr="00232DD3" w:rsidTr="00235712">
        <w:tc>
          <w:tcPr>
            <w:tcW w:w="0" w:type="auto"/>
          </w:tcPr>
          <w:p w:rsidR="003161D2" w:rsidRPr="00232DD3" w:rsidRDefault="003161D2" w:rsidP="00235712">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3161D2" w:rsidRPr="00232DD3" w:rsidRDefault="003161D2" w:rsidP="00235712">
            <w:pPr>
              <w:spacing w:line="320" w:lineRule="exact"/>
              <w:rPr>
                <w:color w:val="000000"/>
                <w:sz w:val="28"/>
                <w:szCs w:val="28"/>
              </w:rPr>
            </w:pPr>
            <w:r w:rsidRPr="00232DD3">
              <w:rPr>
                <w:color w:val="000000"/>
                <w:sz w:val="28"/>
                <w:szCs w:val="28"/>
              </w:rPr>
              <w:t>Приложения</w:t>
            </w:r>
          </w:p>
        </w:tc>
        <w:tc>
          <w:tcPr>
            <w:tcW w:w="10641" w:type="dxa"/>
          </w:tcPr>
          <w:p w:rsidR="003161D2" w:rsidRPr="00232DD3" w:rsidRDefault="003161D2" w:rsidP="00235712">
            <w:pPr>
              <w:numPr>
                <w:ilvl w:val="1"/>
                <w:numId w:val="14"/>
              </w:numPr>
              <w:spacing w:line="360" w:lineRule="exact"/>
              <w:rPr>
                <w:color w:val="000000"/>
                <w:sz w:val="28"/>
                <w:szCs w:val="28"/>
              </w:rPr>
            </w:pPr>
            <w:r w:rsidRPr="00232DD3">
              <w:rPr>
                <w:color w:val="000000"/>
                <w:sz w:val="28"/>
                <w:szCs w:val="28"/>
              </w:rPr>
              <w:t>Техническое задание</w:t>
            </w:r>
          </w:p>
          <w:p w:rsidR="003161D2" w:rsidRPr="00232DD3" w:rsidRDefault="003161D2" w:rsidP="00235712">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3161D2" w:rsidRDefault="003161D2" w:rsidP="00235712">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3161D2" w:rsidRPr="00B54208" w:rsidRDefault="003161D2" w:rsidP="00235712">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3161D2" w:rsidRPr="00232DD3" w:rsidRDefault="003161D2" w:rsidP="00235712">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3161D2" w:rsidRDefault="003161D2" w:rsidP="003161D2">
      <w:pPr>
        <w:ind w:left="11057"/>
        <w:rPr>
          <w:color w:val="000000"/>
          <w:sz w:val="28"/>
          <w:szCs w:val="28"/>
        </w:rPr>
      </w:pPr>
    </w:p>
    <w:p w:rsidR="003161D2" w:rsidRDefault="003161D2" w:rsidP="003161D2">
      <w:pPr>
        <w:ind w:left="11057"/>
        <w:rPr>
          <w:color w:val="000000"/>
          <w:sz w:val="28"/>
          <w:szCs w:val="28"/>
        </w:rPr>
      </w:pPr>
    </w:p>
    <w:p w:rsidR="003161D2" w:rsidRDefault="003161D2" w:rsidP="003161D2">
      <w:pPr>
        <w:ind w:left="11057"/>
        <w:rPr>
          <w:color w:val="000000"/>
          <w:sz w:val="28"/>
          <w:szCs w:val="28"/>
        </w:rPr>
      </w:pPr>
    </w:p>
    <w:p w:rsidR="003161D2" w:rsidRDefault="003161D2" w:rsidP="003161D2">
      <w:pPr>
        <w:ind w:left="11057"/>
        <w:rPr>
          <w:color w:val="000000"/>
          <w:sz w:val="28"/>
          <w:szCs w:val="28"/>
        </w:rPr>
      </w:pPr>
    </w:p>
    <w:p w:rsidR="003161D2" w:rsidRDefault="003161D2" w:rsidP="003161D2">
      <w:pPr>
        <w:ind w:left="11057"/>
        <w:rPr>
          <w:color w:val="000000"/>
          <w:sz w:val="28"/>
          <w:szCs w:val="28"/>
        </w:rPr>
      </w:pPr>
    </w:p>
    <w:p w:rsidR="003161D2" w:rsidRDefault="003161D2" w:rsidP="003161D2">
      <w:pPr>
        <w:ind w:left="11057"/>
        <w:rPr>
          <w:color w:val="000000"/>
          <w:sz w:val="28"/>
          <w:szCs w:val="28"/>
        </w:rPr>
      </w:pPr>
    </w:p>
    <w:p w:rsidR="003161D2" w:rsidRDefault="003161D2" w:rsidP="003161D2">
      <w:pPr>
        <w:ind w:left="11057"/>
        <w:rPr>
          <w:color w:val="000000"/>
          <w:sz w:val="28"/>
          <w:szCs w:val="28"/>
        </w:rPr>
      </w:pPr>
    </w:p>
    <w:p w:rsidR="003161D2" w:rsidRDefault="003161D2" w:rsidP="003161D2">
      <w:pPr>
        <w:ind w:left="11057"/>
        <w:rPr>
          <w:color w:val="000000"/>
          <w:sz w:val="28"/>
          <w:szCs w:val="28"/>
        </w:rPr>
      </w:pPr>
    </w:p>
    <w:p w:rsidR="003161D2" w:rsidRDefault="003161D2" w:rsidP="003161D2">
      <w:pPr>
        <w:ind w:left="11057"/>
        <w:rPr>
          <w:color w:val="000000"/>
          <w:sz w:val="28"/>
          <w:szCs w:val="28"/>
        </w:rPr>
      </w:pPr>
    </w:p>
    <w:p w:rsidR="003161D2" w:rsidRDefault="003161D2" w:rsidP="003161D2">
      <w:pPr>
        <w:ind w:left="11057"/>
        <w:rPr>
          <w:color w:val="000000"/>
          <w:sz w:val="28"/>
          <w:szCs w:val="28"/>
        </w:rPr>
      </w:pPr>
    </w:p>
    <w:p w:rsidR="003161D2" w:rsidRDefault="003161D2" w:rsidP="003161D2">
      <w:pPr>
        <w:ind w:left="11057"/>
        <w:rPr>
          <w:color w:val="000000"/>
          <w:sz w:val="28"/>
          <w:szCs w:val="28"/>
        </w:rPr>
      </w:pPr>
    </w:p>
    <w:p w:rsidR="003161D2" w:rsidRDefault="003161D2" w:rsidP="003161D2">
      <w:pPr>
        <w:ind w:left="11057"/>
        <w:rPr>
          <w:color w:val="000000"/>
          <w:sz w:val="28"/>
          <w:szCs w:val="28"/>
        </w:rPr>
      </w:pPr>
    </w:p>
    <w:p w:rsidR="003161D2" w:rsidRDefault="003161D2" w:rsidP="003161D2">
      <w:pPr>
        <w:ind w:left="11057"/>
        <w:rPr>
          <w:color w:val="000000"/>
          <w:sz w:val="28"/>
          <w:szCs w:val="28"/>
        </w:rPr>
      </w:pPr>
    </w:p>
    <w:p w:rsidR="003161D2" w:rsidRPr="00232DD3" w:rsidRDefault="003161D2" w:rsidP="003161D2">
      <w:pPr>
        <w:ind w:left="11057"/>
        <w:rPr>
          <w:color w:val="000000"/>
          <w:sz w:val="28"/>
          <w:szCs w:val="28"/>
        </w:rPr>
      </w:pPr>
      <w:r w:rsidRPr="00232DD3">
        <w:rPr>
          <w:color w:val="000000"/>
          <w:sz w:val="28"/>
          <w:szCs w:val="28"/>
        </w:rPr>
        <w:lastRenderedPageBreak/>
        <w:t>Приложение 1.1.</w:t>
      </w:r>
    </w:p>
    <w:p w:rsidR="003161D2" w:rsidRPr="00232DD3" w:rsidRDefault="003161D2" w:rsidP="003161D2">
      <w:pPr>
        <w:ind w:left="11057"/>
        <w:rPr>
          <w:color w:val="000000"/>
          <w:sz w:val="28"/>
          <w:szCs w:val="28"/>
        </w:rPr>
      </w:pPr>
      <w:r w:rsidRPr="00232DD3">
        <w:rPr>
          <w:color w:val="000000"/>
          <w:sz w:val="28"/>
          <w:szCs w:val="28"/>
        </w:rPr>
        <w:t>к аукционной документации</w:t>
      </w:r>
    </w:p>
    <w:p w:rsidR="003161D2" w:rsidRPr="00232DD3" w:rsidRDefault="003161D2" w:rsidP="003161D2">
      <w:pPr>
        <w:rPr>
          <w:color w:val="000000"/>
        </w:rPr>
      </w:pPr>
    </w:p>
    <w:p w:rsidR="00C3155C" w:rsidRPr="00FD5DA7" w:rsidRDefault="00C3155C" w:rsidP="00C3155C">
      <w:pPr>
        <w:jc w:val="center"/>
        <w:rPr>
          <w:b/>
          <w:bCs/>
          <w:color w:val="000000"/>
          <w:sz w:val="28"/>
          <w:szCs w:val="28"/>
        </w:rPr>
      </w:pPr>
      <w:r w:rsidRPr="00FD5DA7">
        <w:rPr>
          <w:b/>
          <w:bCs/>
          <w:color w:val="000000"/>
          <w:sz w:val="28"/>
          <w:szCs w:val="28"/>
        </w:rPr>
        <w:t>Техническое задание</w:t>
      </w:r>
    </w:p>
    <w:p w:rsidR="00C3155C" w:rsidRPr="00FD5DA7" w:rsidRDefault="00C3155C" w:rsidP="00C3155C">
      <w:pPr>
        <w:rPr>
          <w:color w:val="000000"/>
          <w:sz w:val="28"/>
          <w:szCs w:val="28"/>
        </w:rPr>
      </w:pP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3"/>
        <w:gridCol w:w="1804"/>
        <w:gridCol w:w="163"/>
        <w:gridCol w:w="614"/>
        <w:gridCol w:w="1145"/>
        <w:gridCol w:w="1442"/>
        <w:gridCol w:w="3923"/>
        <w:gridCol w:w="4267"/>
      </w:tblGrid>
      <w:tr w:rsidR="00C3155C" w:rsidRPr="00FD5DA7" w:rsidTr="00235712">
        <w:tc>
          <w:tcPr>
            <w:tcW w:w="5000" w:type="pct"/>
            <w:gridSpan w:val="8"/>
            <w:vAlign w:val="center"/>
          </w:tcPr>
          <w:p w:rsidR="00C3155C" w:rsidRPr="00FD5DA7" w:rsidRDefault="00C3155C" w:rsidP="00235712">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9D48CE" w:rsidRPr="00FD5DA7" w:rsidTr="009D48CE">
        <w:tc>
          <w:tcPr>
            <w:tcW w:w="1434" w:type="pct"/>
            <w:gridSpan w:val="4"/>
            <w:vAlign w:val="center"/>
          </w:tcPr>
          <w:p w:rsidR="009D48CE" w:rsidRPr="00FD5DA7" w:rsidRDefault="009D48CE" w:rsidP="00235712">
            <w:pPr>
              <w:jc w:val="center"/>
              <w:rPr>
                <w:b/>
                <w:color w:val="000000"/>
              </w:rPr>
            </w:pPr>
            <w:r w:rsidRPr="00FD5DA7">
              <w:rPr>
                <w:b/>
                <w:color w:val="000000"/>
              </w:rPr>
              <w:t>Наименование товара</w:t>
            </w:r>
          </w:p>
        </w:tc>
        <w:tc>
          <w:tcPr>
            <w:tcW w:w="379" w:type="pct"/>
            <w:vAlign w:val="center"/>
          </w:tcPr>
          <w:p w:rsidR="009D48CE" w:rsidRPr="00FD5DA7" w:rsidRDefault="009D48CE" w:rsidP="00235712">
            <w:pPr>
              <w:jc w:val="center"/>
              <w:rPr>
                <w:b/>
                <w:color w:val="000000"/>
              </w:rPr>
            </w:pPr>
            <w:r w:rsidRPr="00FD5DA7">
              <w:rPr>
                <w:b/>
                <w:color w:val="000000"/>
              </w:rPr>
              <w:t>Ед. изм.</w:t>
            </w:r>
          </w:p>
        </w:tc>
        <w:tc>
          <w:tcPr>
            <w:tcW w:w="477" w:type="pct"/>
            <w:vAlign w:val="center"/>
          </w:tcPr>
          <w:p w:rsidR="009D48CE" w:rsidRPr="00FD5DA7" w:rsidRDefault="009D48CE" w:rsidP="00235712">
            <w:pPr>
              <w:ind w:left="-108"/>
              <w:jc w:val="center"/>
              <w:rPr>
                <w:b/>
                <w:color w:val="000000"/>
              </w:rPr>
            </w:pPr>
            <w:r w:rsidRPr="00FD5DA7">
              <w:rPr>
                <w:b/>
                <w:color w:val="000000"/>
              </w:rPr>
              <w:t>Количество (объем)</w:t>
            </w:r>
          </w:p>
        </w:tc>
        <w:tc>
          <w:tcPr>
            <w:tcW w:w="1298" w:type="pct"/>
            <w:vAlign w:val="center"/>
          </w:tcPr>
          <w:p w:rsidR="009D48CE" w:rsidRPr="008248F7" w:rsidRDefault="009D48CE" w:rsidP="00235712">
            <w:pPr>
              <w:jc w:val="center"/>
              <w:rPr>
                <w:b/>
                <w:color w:val="000000"/>
                <w:highlight w:val="yellow"/>
              </w:rPr>
            </w:pPr>
            <w:r w:rsidRPr="00FD5DA7">
              <w:rPr>
                <w:b/>
                <w:color w:val="000000"/>
              </w:rPr>
              <w:t>Цена за единицу без учета НДС, руб.</w:t>
            </w:r>
          </w:p>
        </w:tc>
        <w:tc>
          <w:tcPr>
            <w:tcW w:w="1412" w:type="pct"/>
            <w:vAlign w:val="center"/>
          </w:tcPr>
          <w:p w:rsidR="009D48CE" w:rsidRPr="008248F7" w:rsidRDefault="009D48CE" w:rsidP="00235712">
            <w:pPr>
              <w:jc w:val="center"/>
              <w:rPr>
                <w:b/>
                <w:color w:val="000000"/>
                <w:highlight w:val="yellow"/>
              </w:rPr>
            </w:pPr>
            <w:r w:rsidRPr="00FD5DA7">
              <w:rPr>
                <w:b/>
                <w:color w:val="000000"/>
              </w:rPr>
              <w:t>Всего без учета НДС, руб.</w:t>
            </w:r>
          </w:p>
        </w:tc>
      </w:tr>
      <w:tr w:rsidR="009D48CE" w:rsidRPr="00FD5DA7" w:rsidTr="009D48CE">
        <w:trPr>
          <w:trHeight w:val="372"/>
        </w:trPr>
        <w:tc>
          <w:tcPr>
            <w:tcW w:w="1434" w:type="pct"/>
            <w:gridSpan w:val="4"/>
            <w:vAlign w:val="center"/>
          </w:tcPr>
          <w:p w:rsidR="009D48CE" w:rsidRPr="00FD5DA7" w:rsidRDefault="009D48CE" w:rsidP="00235712">
            <w:pPr>
              <w:rPr>
                <w:color w:val="000000"/>
                <w:lang w:eastAsia="en-US"/>
              </w:rPr>
            </w:pPr>
            <w:r w:rsidRPr="00FD5DA7">
              <w:rPr>
                <w:color w:val="000000"/>
                <w:lang w:eastAsia="en-US"/>
              </w:rPr>
              <w:t>Колодка тормозная чугунная</w:t>
            </w:r>
          </w:p>
        </w:tc>
        <w:tc>
          <w:tcPr>
            <w:tcW w:w="379" w:type="pct"/>
            <w:vAlign w:val="center"/>
          </w:tcPr>
          <w:p w:rsidR="009D48CE" w:rsidRPr="00FD5DA7" w:rsidRDefault="009D48CE" w:rsidP="00235712">
            <w:pPr>
              <w:jc w:val="center"/>
              <w:rPr>
                <w:color w:val="000000"/>
              </w:rPr>
            </w:pPr>
            <w:r w:rsidRPr="00FD5DA7">
              <w:rPr>
                <w:color w:val="000000"/>
              </w:rPr>
              <w:t>шт.</w:t>
            </w:r>
          </w:p>
        </w:tc>
        <w:tc>
          <w:tcPr>
            <w:tcW w:w="477" w:type="pct"/>
            <w:vAlign w:val="center"/>
          </w:tcPr>
          <w:p w:rsidR="009D48CE" w:rsidRPr="00FD5DA7" w:rsidRDefault="009D48CE" w:rsidP="00C3155C">
            <w:pPr>
              <w:jc w:val="center"/>
              <w:rPr>
                <w:color w:val="000000"/>
              </w:rPr>
            </w:pPr>
            <w:r>
              <w:rPr>
                <w:color w:val="000000"/>
              </w:rPr>
              <w:t>6300</w:t>
            </w:r>
          </w:p>
        </w:tc>
        <w:tc>
          <w:tcPr>
            <w:tcW w:w="1298" w:type="pct"/>
            <w:vAlign w:val="center"/>
          </w:tcPr>
          <w:p w:rsidR="009D48CE" w:rsidRPr="008248F7" w:rsidRDefault="009D48CE" w:rsidP="00235712">
            <w:pPr>
              <w:jc w:val="center"/>
              <w:rPr>
                <w:color w:val="000000"/>
                <w:highlight w:val="yellow"/>
              </w:rPr>
            </w:pPr>
            <w:r>
              <w:rPr>
                <w:color w:val="000000"/>
              </w:rPr>
              <w:t>1640,00</w:t>
            </w:r>
          </w:p>
        </w:tc>
        <w:tc>
          <w:tcPr>
            <w:tcW w:w="1412" w:type="pct"/>
            <w:vAlign w:val="center"/>
          </w:tcPr>
          <w:p w:rsidR="009D48CE" w:rsidRPr="008248F7" w:rsidRDefault="009D48CE" w:rsidP="00235712">
            <w:pPr>
              <w:jc w:val="center"/>
              <w:rPr>
                <w:color w:val="000000"/>
                <w:highlight w:val="yellow"/>
              </w:rPr>
            </w:pPr>
            <w:r>
              <w:rPr>
                <w:color w:val="000000"/>
              </w:rPr>
              <w:t>10 332 000,00</w:t>
            </w:r>
          </w:p>
        </w:tc>
      </w:tr>
      <w:tr w:rsidR="009D48CE" w:rsidRPr="00FD5DA7" w:rsidTr="009D48CE">
        <w:trPr>
          <w:trHeight w:val="444"/>
        </w:trPr>
        <w:tc>
          <w:tcPr>
            <w:tcW w:w="1434" w:type="pct"/>
            <w:gridSpan w:val="4"/>
            <w:vAlign w:val="center"/>
          </w:tcPr>
          <w:p w:rsidR="009D48CE" w:rsidRPr="00FD5DA7" w:rsidRDefault="009D48CE" w:rsidP="00235712">
            <w:pPr>
              <w:rPr>
                <w:lang w:eastAsia="en-US"/>
              </w:rPr>
            </w:pPr>
            <w:r w:rsidRPr="00FD5DA7">
              <w:rPr>
                <w:lang w:eastAsia="en-US"/>
              </w:rPr>
              <w:t>Колодка тормозная композиционная</w:t>
            </w:r>
          </w:p>
        </w:tc>
        <w:tc>
          <w:tcPr>
            <w:tcW w:w="379" w:type="pct"/>
            <w:vAlign w:val="center"/>
          </w:tcPr>
          <w:p w:rsidR="009D48CE" w:rsidRPr="00FD5DA7" w:rsidRDefault="009D48CE" w:rsidP="00235712">
            <w:pPr>
              <w:jc w:val="center"/>
              <w:rPr>
                <w:color w:val="000000"/>
              </w:rPr>
            </w:pPr>
            <w:r w:rsidRPr="00FD5DA7">
              <w:rPr>
                <w:color w:val="000000"/>
              </w:rPr>
              <w:t>шт.</w:t>
            </w:r>
          </w:p>
        </w:tc>
        <w:tc>
          <w:tcPr>
            <w:tcW w:w="477" w:type="pct"/>
            <w:vAlign w:val="center"/>
          </w:tcPr>
          <w:p w:rsidR="009D48CE" w:rsidRPr="00FD5DA7" w:rsidRDefault="009D48CE" w:rsidP="00235712">
            <w:pPr>
              <w:jc w:val="center"/>
              <w:rPr>
                <w:color w:val="000000"/>
              </w:rPr>
            </w:pPr>
            <w:r>
              <w:rPr>
                <w:color w:val="000000"/>
              </w:rPr>
              <w:t>900</w:t>
            </w:r>
          </w:p>
        </w:tc>
        <w:tc>
          <w:tcPr>
            <w:tcW w:w="1298" w:type="pct"/>
            <w:vAlign w:val="center"/>
          </w:tcPr>
          <w:p w:rsidR="009D48CE" w:rsidRPr="008248F7" w:rsidRDefault="009D48CE" w:rsidP="00235712">
            <w:pPr>
              <w:jc w:val="center"/>
              <w:rPr>
                <w:color w:val="000000"/>
                <w:highlight w:val="yellow"/>
              </w:rPr>
            </w:pPr>
            <w:r>
              <w:rPr>
                <w:color w:val="000000"/>
              </w:rPr>
              <w:t>1990,00</w:t>
            </w:r>
          </w:p>
        </w:tc>
        <w:tc>
          <w:tcPr>
            <w:tcW w:w="1412" w:type="pct"/>
            <w:vAlign w:val="center"/>
          </w:tcPr>
          <w:p w:rsidR="009D48CE" w:rsidRPr="008248F7" w:rsidRDefault="009D48CE" w:rsidP="00235712">
            <w:pPr>
              <w:jc w:val="center"/>
              <w:rPr>
                <w:color w:val="000000"/>
                <w:highlight w:val="yellow"/>
              </w:rPr>
            </w:pPr>
            <w:r>
              <w:rPr>
                <w:color w:val="000000"/>
              </w:rPr>
              <w:t>1 791 000,00</w:t>
            </w:r>
          </w:p>
        </w:tc>
      </w:tr>
      <w:tr w:rsidR="00C3155C" w:rsidRPr="00FD5DA7" w:rsidTr="009D48CE">
        <w:tc>
          <w:tcPr>
            <w:tcW w:w="1434" w:type="pct"/>
            <w:gridSpan w:val="4"/>
            <w:vAlign w:val="center"/>
          </w:tcPr>
          <w:p w:rsidR="00C3155C" w:rsidRPr="00FD5DA7" w:rsidRDefault="00C3155C" w:rsidP="00235712">
            <w:pPr>
              <w:ind w:left="-108"/>
              <w:rPr>
                <w:b/>
                <w:color w:val="000000"/>
              </w:rPr>
            </w:pPr>
            <w:r w:rsidRPr="00FD5DA7">
              <w:rPr>
                <w:b/>
                <w:color w:val="000000"/>
              </w:rPr>
              <w:t>ИТОГО начальная (максимальная) цена договора, руб.</w:t>
            </w:r>
          </w:p>
          <w:p w:rsidR="00C3155C" w:rsidRPr="00FD5DA7" w:rsidRDefault="00C3155C" w:rsidP="00235712">
            <w:pPr>
              <w:ind w:left="-108"/>
              <w:rPr>
                <w:b/>
                <w:color w:val="000000"/>
              </w:rPr>
            </w:pPr>
          </w:p>
        </w:tc>
        <w:tc>
          <w:tcPr>
            <w:tcW w:w="379" w:type="pct"/>
            <w:vAlign w:val="center"/>
          </w:tcPr>
          <w:p w:rsidR="00C3155C" w:rsidRPr="00FD5DA7" w:rsidRDefault="00C3155C" w:rsidP="00235712">
            <w:pPr>
              <w:jc w:val="center"/>
              <w:rPr>
                <w:color w:val="000000"/>
              </w:rPr>
            </w:pPr>
          </w:p>
        </w:tc>
        <w:tc>
          <w:tcPr>
            <w:tcW w:w="477" w:type="pct"/>
            <w:vAlign w:val="center"/>
          </w:tcPr>
          <w:p w:rsidR="00C3155C" w:rsidRPr="00FD5DA7" w:rsidRDefault="00C3155C" w:rsidP="00C3155C">
            <w:pPr>
              <w:jc w:val="center"/>
              <w:rPr>
                <w:b/>
                <w:color w:val="000000"/>
              </w:rPr>
            </w:pPr>
            <w:r>
              <w:rPr>
                <w:b/>
                <w:color w:val="000000"/>
              </w:rPr>
              <w:t>7200</w:t>
            </w:r>
          </w:p>
        </w:tc>
        <w:tc>
          <w:tcPr>
            <w:tcW w:w="2710" w:type="pct"/>
            <w:gridSpan w:val="2"/>
            <w:vAlign w:val="center"/>
          </w:tcPr>
          <w:p w:rsidR="00633147" w:rsidRPr="00FD5DA7" w:rsidRDefault="00633147" w:rsidP="009D48CE">
            <w:pPr>
              <w:jc w:val="center"/>
              <w:rPr>
                <w:b/>
                <w:color w:val="000000"/>
              </w:rPr>
            </w:pPr>
            <w:r>
              <w:rPr>
                <w:b/>
                <w:color w:val="000000"/>
              </w:rPr>
              <w:t>12 123 000, 00 без учета НДС</w:t>
            </w:r>
            <w:r w:rsidR="00BE7F98">
              <w:rPr>
                <w:b/>
                <w:color w:val="000000"/>
              </w:rPr>
              <w:t xml:space="preserve"> / 14547600,00 с учетом НДС</w:t>
            </w:r>
          </w:p>
        </w:tc>
      </w:tr>
      <w:tr w:rsidR="00C3155C" w:rsidRPr="00FD5DA7" w:rsidTr="00235712">
        <w:trPr>
          <w:trHeight w:val="871"/>
        </w:trPr>
        <w:tc>
          <w:tcPr>
            <w:tcW w:w="1434" w:type="pct"/>
            <w:gridSpan w:val="4"/>
          </w:tcPr>
          <w:p w:rsidR="00C3155C" w:rsidRPr="00FD5DA7" w:rsidRDefault="00C3155C" w:rsidP="00235712">
            <w:pPr>
              <w:ind w:left="-108"/>
              <w:rPr>
                <w:b/>
                <w:bCs/>
                <w:color w:val="000000"/>
              </w:rPr>
            </w:pPr>
            <w:r w:rsidRPr="00FD5DA7">
              <w:rPr>
                <w:b/>
                <w:bCs/>
              </w:rPr>
              <w:t xml:space="preserve">Обоснование начальной (максимальной) цены договора </w:t>
            </w:r>
          </w:p>
        </w:tc>
        <w:tc>
          <w:tcPr>
            <w:tcW w:w="3566" w:type="pct"/>
            <w:gridSpan w:val="4"/>
            <w:vAlign w:val="center"/>
          </w:tcPr>
          <w:p w:rsidR="00C3155C" w:rsidRPr="00FD5DA7" w:rsidRDefault="00C3155C" w:rsidP="00235712">
            <w:pPr>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Pr="00FD5DA7">
              <w:rPr>
                <w:color w:val="000000"/>
              </w:rPr>
              <w:t>стоимость всех возможных расходов Поставщика, в том числе, всех видов налогов, транспортных расходов, погрузки/разгрузки на складе Покупателя.</w:t>
            </w:r>
          </w:p>
        </w:tc>
      </w:tr>
      <w:tr w:rsidR="00C3155C" w:rsidRPr="00FD5DA7" w:rsidTr="00235712">
        <w:tc>
          <w:tcPr>
            <w:tcW w:w="1434" w:type="pct"/>
            <w:gridSpan w:val="4"/>
            <w:vAlign w:val="center"/>
          </w:tcPr>
          <w:p w:rsidR="00C3155C" w:rsidRPr="00FD5DA7" w:rsidRDefault="00C3155C" w:rsidP="00235712">
            <w:pPr>
              <w:ind w:left="-108"/>
              <w:rPr>
                <w:b/>
                <w:bCs/>
                <w:color w:val="000000"/>
              </w:rPr>
            </w:pPr>
            <w:r w:rsidRPr="00FD5DA7">
              <w:rPr>
                <w:b/>
                <w:bCs/>
                <w:color w:val="000000"/>
              </w:rPr>
              <w:t>Применяемая при расчете начальной (максимальной) цены ставка НДС</w:t>
            </w:r>
          </w:p>
        </w:tc>
        <w:tc>
          <w:tcPr>
            <w:tcW w:w="3566" w:type="pct"/>
            <w:gridSpan w:val="4"/>
            <w:vAlign w:val="center"/>
          </w:tcPr>
          <w:p w:rsidR="00C3155C" w:rsidRPr="00FD5DA7" w:rsidRDefault="00C3155C" w:rsidP="00235712">
            <w:pPr>
              <w:rPr>
                <w:bCs/>
                <w:color w:val="000000"/>
              </w:rPr>
            </w:pPr>
            <w:r w:rsidRPr="00FD5DA7">
              <w:rPr>
                <w:bCs/>
                <w:color w:val="000000"/>
              </w:rPr>
              <w:t>20%</w:t>
            </w:r>
          </w:p>
        </w:tc>
      </w:tr>
      <w:tr w:rsidR="00C3155C" w:rsidRPr="00FD5DA7" w:rsidTr="00235712">
        <w:tc>
          <w:tcPr>
            <w:tcW w:w="5000" w:type="pct"/>
            <w:gridSpan w:val="8"/>
            <w:vAlign w:val="center"/>
          </w:tcPr>
          <w:p w:rsidR="00C3155C" w:rsidRPr="00FD5DA7" w:rsidRDefault="00C3155C" w:rsidP="00235712">
            <w:pPr>
              <w:rPr>
                <w:b/>
                <w:bCs/>
                <w:i/>
                <w:color w:val="000000"/>
              </w:rPr>
            </w:pPr>
            <w:r w:rsidRPr="00FD5DA7">
              <w:rPr>
                <w:b/>
                <w:color w:val="000000"/>
              </w:rPr>
              <w:t>2. Требования к товару</w:t>
            </w:r>
          </w:p>
        </w:tc>
      </w:tr>
      <w:tr w:rsidR="00C3155C" w:rsidRPr="00FD5DA7" w:rsidTr="009D48CE">
        <w:tc>
          <w:tcPr>
            <w:tcW w:w="580" w:type="pct"/>
            <w:vMerge w:val="restart"/>
          </w:tcPr>
          <w:p w:rsidR="00C3155C" w:rsidRPr="00FD5DA7" w:rsidRDefault="00C3155C" w:rsidP="00235712">
            <w:pPr>
              <w:rPr>
                <w:sz w:val="28"/>
                <w:szCs w:val="28"/>
              </w:rPr>
            </w:pPr>
            <w:r w:rsidRPr="00FD5DA7">
              <w:rPr>
                <w:bCs/>
                <w:color w:val="000000"/>
              </w:rPr>
              <w:t xml:space="preserve">Поставка </w:t>
            </w:r>
            <w:r>
              <w:rPr>
                <w:bCs/>
              </w:rPr>
              <w:t xml:space="preserve">тормозных колодок </w:t>
            </w:r>
            <w:r w:rsidRPr="00FD5DA7">
              <w:rPr>
                <w:bCs/>
              </w:rPr>
              <w:t>пассажирских вагонов и рельсовых автобусов</w:t>
            </w:r>
          </w:p>
          <w:p w:rsidR="00C3155C" w:rsidRPr="00FD5DA7" w:rsidRDefault="00C3155C" w:rsidP="00235712">
            <w:pPr>
              <w:rPr>
                <w:color w:val="000000"/>
              </w:rPr>
            </w:pPr>
          </w:p>
        </w:tc>
        <w:tc>
          <w:tcPr>
            <w:tcW w:w="651" w:type="pct"/>
            <w:gridSpan w:val="2"/>
          </w:tcPr>
          <w:p w:rsidR="00C3155C" w:rsidRPr="00FD5DA7" w:rsidRDefault="00C3155C" w:rsidP="00235712">
            <w:pPr>
              <w:rPr>
                <w:color w:val="000000"/>
              </w:rPr>
            </w:pPr>
            <w:r w:rsidRPr="00FD5DA7">
              <w:rPr>
                <w:bCs/>
                <w:color w:val="000000"/>
              </w:rPr>
              <w:t>Нормативные документы, согласно которым установлены требования</w:t>
            </w:r>
          </w:p>
        </w:tc>
        <w:tc>
          <w:tcPr>
            <w:tcW w:w="3769" w:type="pct"/>
            <w:gridSpan w:val="5"/>
          </w:tcPr>
          <w:p w:rsidR="00C3155C" w:rsidRPr="00FD5DA7" w:rsidRDefault="00C3155C" w:rsidP="00235712">
            <w:pPr>
              <w:jc w:val="both"/>
              <w:rPr>
                <w:color w:val="000000"/>
              </w:rPr>
            </w:pPr>
            <w:r w:rsidRPr="00FD5DA7">
              <w:rPr>
                <w:color w:val="000000"/>
              </w:rPr>
              <w:t>ТР ТС 001/2011 «О безопасности железнодорожного подвижного состава».</w:t>
            </w:r>
          </w:p>
          <w:p w:rsidR="009B4946" w:rsidRPr="009B4946" w:rsidRDefault="00C3155C" w:rsidP="009B4946">
            <w:pPr>
              <w:jc w:val="both"/>
              <w:rPr>
                <w:rFonts w:eastAsia="Calibri"/>
                <w:lang w:eastAsia="en-US"/>
              </w:rPr>
            </w:pPr>
            <w:r w:rsidRPr="00FD5DA7">
              <w:t xml:space="preserve">Позиция № 1 – </w:t>
            </w:r>
            <w:r w:rsidRPr="00FD5DA7">
              <w:rPr>
                <w:rFonts w:eastAsia="Calibri"/>
                <w:lang w:eastAsia="en-US"/>
              </w:rPr>
              <w:t>ГОСТ 1205-73</w:t>
            </w:r>
            <w:r w:rsidR="009B4946">
              <w:t xml:space="preserve"> </w:t>
            </w:r>
            <w:r w:rsidR="009B4946" w:rsidRPr="009B4946">
              <w:rPr>
                <w:rFonts w:eastAsia="Calibri"/>
                <w:lang w:eastAsia="en-US"/>
              </w:rPr>
              <w:t>КОЛОДКИ ЧУГУННЫЕ, ТОРМОЗНЫЕ ДЛЯ ВАГОНОВ</w:t>
            </w:r>
          </w:p>
          <w:p w:rsidR="00C3155C" w:rsidRPr="004812D3" w:rsidRDefault="009B4946" w:rsidP="004812D3">
            <w:pPr>
              <w:jc w:val="both"/>
              <w:rPr>
                <w:rFonts w:eastAsia="Calibri"/>
                <w:lang w:eastAsia="en-US"/>
              </w:rPr>
            </w:pPr>
            <w:r w:rsidRPr="009B4946">
              <w:rPr>
                <w:rFonts w:eastAsia="Calibri"/>
                <w:lang w:eastAsia="en-US"/>
              </w:rPr>
              <w:t xml:space="preserve"> И ТЕНДЕР</w:t>
            </w:r>
            <w:r w:rsidR="004812D3">
              <w:rPr>
                <w:rFonts w:eastAsia="Calibri"/>
                <w:lang w:eastAsia="en-US"/>
              </w:rPr>
              <w:t xml:space="preserve">ОВ ЖЕЛЕЗНЫХ ДОРОГ ШИРОКОЙ КОЛЕИ - </w:t>
            </w:r>
            <w:r w:rsidRPr="009B4946">
              <w:rPr>
                <w:rFonts w:eastAsia="Calibri"/>
                <w:lang w:eastAsia="en-US"/>
              </w:rPr>
              <w:t>Конструкция и основные размеры</w:t>
            </w:r>
            <w:r w:rsidR="00C3155C" w:rsidRPr="00FD5DA7">
              <w:rPr>
                <w:rFonts w:eastAsia="Calibri"/>
                <w:lang w:eastAsia="en-US"/>
              </w:rPr>
              <w:t xml:space="preserve">, </w:t>
            </w:r>
            <w:r w:rsidR="00C3155C" w:rsidRPr="00FD5DA7">
              <w:t>ГОСТ Р 53464-2009</w:t>
            </w:r>
            <w:r w:rsidR="004812D3">
              <w:t xml:space="preserve"> ОТЛИВКИ ИЗ МЕТАЛЛОВ И СПЛАВОВ - Допуски размеров, массы и припуски на механическую обработку</w:t>
            </w:r>
            <w:r w:rsidR="00C3155C" w:rsidRPr="00FD5DA7">
              <w:t>, ГОСТ 3212-92</w:t>
            </w:r>
            <w:r w:rsidR="004812D3">
              <w:t xml:space="preserve"> КОМПЛЕКТЫ МОДЕЛЬНЫЕ - Уклоны формовочные, стержневые знаки, допуски размеров</w:t>
            </w:r>
            <w:r w:rsidR="00C3155C" w:rsidRPr="00FD5DA7">
              <w:t>, ГОСТ 19200-80</w:t>
            </w:r>
            <w:r w:rsidR="004812D3">
              <w:t xml:space="preserve"> ОТЛИВКИ ИЗ ЧУГУНА И СТАЛИ - Термины и определения дефектов</w:t>
            </w:r>
            <w:r w:rsidR="00C3155C" w:rsidRPr="00FD5DA7">
              <w:t>, ГOCT 26.008-85</w:t>
            </w:r>
            <w:r w:rsidR="004812D3">
              <w:t xml:space="preserve"> ШРИФТЫ ДЛЯ НАДПИСЕЙ, НАНОСИМЫХ МЕТОДОМ ГРАВИРОВАНИЯ</w:t>
            </w:r>
            <w:r w:rsidR="008E3211">
              <w:t xml:space="preserve"> - </w:t>
            </w:r>
            <w:r w:rsidR="004812D3">
              <w:t>Исполнительные размеры</w:t>
            </w:r>
          </w:p>
          <w:p w:rsidR="00C3155C" w:rsidRPr="004C4CC6" w:rsidRDefault="00C3155C" w:rsidP="008E3211">
            <w:pPr>
              <w:jc w:val="both"/>
              <w:rPr>
                <w:i/>
                <w:color w:val="000000"/>
              </w:rPr>
            </w:pPr>
            <w:r w:rsidRPr="00FD5DA7">
              <w:t>Позиция № 2 – ГОСТ 33421-2015</w:t>
            </w:r>
            <w:r w:rsidR="009B4946">
              <w:t xml:space="preserve"> </w:t>
            </w:r>
            <w:r w:rsidR="008E3211">
              <w:t>КОЛОДКИ ТОРМОЗНЫЕ КОМПОЗИЦИОННЫЕ И МЕТАЛЛОКЕРАМИЧЕСКИЕ ДЛЯ ЖЕЛЕЗНОДОРОЖНОГО ПОДВИЖНОГО СОСТАВА - Общие технические условия</w:t>
            </w:r>
          </w:p>
        </w:tc>
      </w:tr>
      <w:tr w:rsidR="00C3155C" w:rsidRPr="00FD5DA7" w:rsidTr="00235712">
        <w:trPr>
          <w:trHeight w:val="780"/>
        </w:trPr>
        <w:tc>
          <w:tcPr>
            <w:tcW w:w="580" w:type="pct"/>
            <w:vMerge/>
            <w:vAlign w:val="center"/>
          </w:tcPr>
          <w:p w:rsidR="00C3155C" w:rsidRPr="00FD5DA7" w:rsidRDefault="00C3155C" w:rsidP="00235712">
            <w:pPr>
              <w:jc w:val="center"/>
              <w:rPr>
                <w:i/>
                <w:color w:val="000000"/>
              </w:rPr>
            </w:pPr>
          </w:p>
        </w:tc>
        <w:tc>
          <w:tcPr>
            <w:tcW w:w="651" w:type="pct"/>
            <w:gridSpan w:val="2"/>
            <w:vMerge w:val="restart"/>
            <w:vAlign w:val="center"/>
          </w:tcPr>
          <w:p w:rsidR="00C3155C" w:rsidRPr="00FD5DA7" w:rsidRDefault="00C3155C" w:rsidP="00235712">
            <w:pPr>
              <w:rPr>
                <w:i/>
                <w:color w:val="000000"/>
              </w:rPr>
            </w:pPr>
            <w:r w:rsidRPr="00FD5DA7">
              <w:rPr>
                <w:bCs/>
                <w:color w:val="000000"/>
              </w:rPr>
              <w:t>Технические и функциональные характеристики товара</w:t>
            </w:r>
          </w:p>
        </w:tc>
        <w:tc>
          <w:tcPr>
            <w:tcW w:w="582" w:type="pct"/>
            <w:gridSpan w:val="2"/>
          </w:tcPr>
          <w:p w:rsidR="00C3155C" w:rsidRPr="00FD5DA7" w:rsidRDefault="00C3155C" w:rsidP="00235712">
            <w:pPr>
              <w:rPr>
                <w:color w:val="000000"/>
              </w:rPr>
            </w:pPr>
            <w:r w:rsidRPr="00FD5DA7">
              <w:rPr>
                <w:color w:val="000000"/>
                <w:lang w:eastAsia="en-US"/>
              </w:rPr>
              <w:t>Колодка тормозная чугунная</w:t>
            </w:r>
          </w:p>
        </w:tc>
        <w:tc>
          <w:tcPr>
            <w:tcW w:w="3187" w:type="pct"/>
            <w:gridSpan w:val="3"/>
            <w:vAlign w:val="center"/>
          </w:tcPr>
          <w:p w:rsidR="00C3155C" w:rsidRPr="00FD5DA7" w:rsidRDefault="00C3155C" w:rsidP="00235712">
            <w:pPr>
              <w:jc w:val="both"/>
            </w:pPr>
            <w:r w:rsidRPr="00FD5DA7">
              <w:t>Колодка тормозная чугунная вагонная тип "С" без скобы.</w:t>
            </w:r>
          </w:p>
          <w:p w:rsidR="00C3155C" w:rsidRPr="00FD5DA7" w:rsidRDefault="00C3155C" w:rsidP="00235712">
            <w:pPr>
              <w:jc w:val="both"/>
            </w:pPr>
            <w:r w:rsidRPr="00FD5DA7">
              <w:t>1. Тормозные колодки должны изготавливаться из серого чугуна марки «С».</w:t>
            </w:r>
          </w:p>
          <w:p w:rsidR="00C3155C" w:rsidRPr="00FD5DA7" w:rsidRDefault="00C3155C" w:rsidP="00235712">
            <w:pPr>
              <w:jc w:val="both"/>
            </w:pPr>
            <w:r w:rsidRPr="00FD5DA7">
              <w:t>2. Тормозные колодки изготавливаются из чугуна, химический состав которого должен соответствовать нормам, приведенным в таблице 1:</w:t>
            </w:r>
          </w:p>
          <w:p w:rsidR="00C3155C" w:rsidRPr="00FD5DA7" w:rsidRDefault="00C3155C" w:rsidP="00235712">
            <w:pPr>
              <w:jc w:val="both"/>
            </w:pPr>
            <w:r w:rsidRPr="00FD5DA7">
              <w:t>Таблица 1</w:t>
            </w:r>
          </w:p>
          <w:tbl>
            <w:tblPr>
              <w:tblW w:w="6941" w:type="dxa"/>
              <w:tblInd w:w="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59"/>
              <w:gridCol w:w="850"/>
              <w:gridCol w:w="993"/>
              <w:gridCol w:w="992"/>
              <w:gridCol w:w="709"/>
              <w:gridCol w:w="1838"/>
            </w:tblGrid>
            <w:tr w:rsidR="00C3155C" w:rsidRPr="00FD5DA7" w:rsidTr="00235712">
              <w:trPr>
                <w:trHeight w:val="297"/>
              </w:trPr>
              <w:tc>
                <w:tcPr>
                  <w:tcW w:w="1559" w:type="dxa"/>
                  <w:vMerge w:val="restart"/>
                  <w:shd w:val="clear" w:color="auto" w:fill="auto"/>
                </w:tcPr>
                <w:p w:rsidR="00C3155C" w:rsidRPr="00FD5DA7" w:rsidRDefault="00C3155C" w:rsidP="00235712">
                  <w:pPr>
                    <w:widowControl w:val="0"/>
                    <w:autoSpaceDE w:val="0"/>
                    <w:autoSpaceDN w:val="0"/>
                    <w:spacing w:line="196" w:lineRule="exact"/>
                    <w:ind w:left="186"/>
                    <w:rPr>
                      <w:rFonts w:ascii="Calibri" w:eastAsia="Calibri" w:hAnsi="Calibri"/>
                      <w:sz w:val="19"/>
                      <w:lang w:eastAsia="en-US"/>
                    </w:rPr>
                  </w:pPr>
                  <w:r w:rsidRPr="00FD5DA7">
                    <w:rPr>
                      <w:rFonts w:ascii="Calibri" w:eastAsia="Calibri" w:hAnsi="Calibri"/>
                      <w:sz w:val="19"/>
                      <w:szCs w:val="22"/>
                      <w:lang w:eastAsia="en-US"/>
                    </w:rPr>
                    <w:t>Наименование</w:t>
                  </w:r>
                </w:p>
                <w:p w:rsidR="00C3155C" w:rsidRPr="00FD5DA7" w:rsidRDefault="00C3155C" w:rsidP="00235712">
                  <w:pPr>
                    <w:widowControl w:val="0"/>
                    <w:autoSpaceDE w:val="0"/>
                    <w:autoSpaceDN w:val="0"/>
                    <w:spacing w:before="2"/>
                    <w:ind w:left="135"/>
                    <w:rPr>
                      <w:rFonts w:ascii="Calibri" w:eastAsia="Calibri" w:hAnsi="Calibri"/>
                      <w:sz w:val="19"/>
                      <w:lang w:eastAsia="en-US"/>
                    </w:rPr>
                  </w:pPr>
                  <w:r w:rsidRPr="00FD5DA7">
                    <w:rPr>
                      <w:rFonts w:ascii="Calibri" w:eastAsia="Calibri" w:hAnsi="Calibri"/>
                      <w:w w:val="95"/>
                      <w:sz w:val="19"/>
                      <w:szCs w:val="22"/>
                      <w:lang w:eastAsia="en-US"/>
                    </w:rPr>
                    <w:t>типа</w:t>
                  </w:r>
                  <w:r w:rsidRPr="00FD5DA7">
                    <w:rPr>
                      <w:rFonts w:ascii="Calibri" w:eastAsia="Calibri" w:hAnsi="Calibri"/>
                      <w:spacing w:val="27"/>
                      <w:w w:val="95"/>
                      <w:sz w:val="19"/>
                      <w:szCs w:val="22"/>
                      <w:lang w:eastAsia="en-US"/>
                    </w:rPr>
                    <w:t xml:space="preserve"> </w:t>
                  </w:r>
                  <w:r w:rsidRPr="00FD5DA7">
                    <w:rPr>
                      <w:rFonts w:ascii="Calibri" w:eastAsia="Calibri" w:hAnsi="Calibri"/>
                      <w:w w:val="95"/>
                      <w:sz w:val="19"/>
                      <w:szCs w:val="22"/>
                      <w:lang w:eastAsia="en-US"/>
                    </w:rPr>
                    <w:t>тормозной</w:t>
                  </w:r>
                </w:p>
              </w:tc>
              <w:tc>
                <w:tcPr>
                  <w:tcW w:w="5382" w:type="dxa"/>
                  <w:gridSpan w:val="5"/>
                  <w:shd w:val="clear" w:color="auto" w:fill="auto"/>
                </w:tcPr>
                <w:p w:rsidR="00C3155C" w:rsidRPr="00FD5DA7" w:rsidRDefault="00C3155C" w:rsidP="00235712">
                  <w:pPr>
                    <w:widowControl w:val="0"/>
                    <w:autoSpaceDE w:val="0"/>
                    <w:autoSpaceDN w:val="0"/>
                    <w:spacing w:before="20"/>
                    <w:ind w:left="1434"/>
                    <w:rPr>
                      <w:rFonts w:ascii="Calibri" w:eastAsia="Calibri" w:hAnsi="Calibri"/>
                      <w:sz w:val="19"/>
                      <w:lang w:eastAsia="en-US"/>
                    </w:rPr>
                  </w:pPr>
                  <w:r w:rsidRPr="00FD5DA7">
                    <w:rPr>
                      <w:rFonts w:ascii="Calibri" w:eastAsia="Calibri" w:hAnsi="Calibri"/>
                      <w:spacing w:val="-1"/>
                      <w:sz w:val="19"/>
                      <w:szCs w:val="22"/>
                      <w:lang w:eastAsia="en-US"/>
                    </w:rPr>
                    <w:t>Массовая</w:t>
                  </w:r>
                  <w:r w:rsidRPr="00FD5DA7">
                    <w:rPr>
                      <w:rFonts w:ascii="Calibri" w:eastAsia="Calibri" w:hAnsi="Calibri"/>
                      <w:spacing w:val="-2"/>
                      <w:sz w:val="19"/>
                      <w:szCs w:val="22"/>
                      <w:lang w:eastAsia="en-US"/>
                    </w:rPr>
                    <w:t xml:space="preserve"> </w:t>
                  </w:r>
                  <w:r w:rsidRPr="00FD5DA7">
                    <w:rPr>
                      <w:rFonts w:ascii="Calibri" w:eastAsia="Calibri" w:hAnsi="Calibri"/>
                      <w:spacing w:val="-1"/>
                      <w:sz w:val="19"/>
                      <w:szCs w:val="22"/>
                      <w:lang w:eastAsia="en-US"/>
                    </w:rPr>
                    <w:t>доля</w:t>
                  </w:r>
                  <w:r w:rsidRPr="00FD5DA7">
                    <w:rPr>
                      <w:rFonts w:ascii="Calibri" w:eastAsia="Calibri" w:hAnsi="Calibri"/>
                      <w:spacing w:val="-8"/>
                      <w:sz w:val="19"/>
                      <w:szCs w:val="22"/>
                      <w:lang w:eastAsia="en-US"/>
                    </w:rPr>
                    <w:t xml:space="preserve"> </w:t>
                  </w:r>
                  <w:r w:rsidRPr="00FD5DA7">
                    <w:rPr>
                      <w:rFonts w:ascii="Calibri" w:eastAsia="Calibri" w:hAnsi="Calibri"/>
                      <w:spacing w:val="-1"/>
                      <w:sz w:val="19"/>
                      <w:szCs w:val="22"/>
                      <w:lang w:eastAsia="en-US"/>
                    </w:rPr>
                    <w:t>элементов</w:t>
                  </w:r>
                </w:p>
              </w:tc>
            </w:tr>
            <w:tr w:rsidR="00C3155C" w:rsidRPr="00FD5DA7" w:rsidTr="00235712">
              <w:trPr>
                <w:trHeight w:val="335"/>
              </w:trPr>
              <w:tc>
                <w:tcPr>
                  <w:tcW w:w="1559" w:type="dxa"/>
                  <w:vMerge/>
                  <w:tcBorders>
                    <w:top w:val="nil"/>
                  </w:tcBorders>
                  <w:shd w:val="clear" w:color="auto" w:fill="auto"/>
                </w:tcPr>
                <w:p w:rsidR="00C3155C" w:rsidRPr="00FD5DA7" w:rsidRDefault="00C3155C" w:rsidP="00235712">
                  <w:pPr>
                    <w:widowControl w:val="0"/>
                    <w:autoSpaceDE w:val="0"/>
                    <w:autoSpaceDN w:val="0"/>
                    <w:rPr>
                      <w:rFonts w:ascii="Calibri" w:eastAsia="Calibri" w:hAnsi="Calibri"/>
                      <w:sz w:val="2"/>
                      <w:szCs w:val="2"/>
                    </w:rPr>
                  </w:pPr>
                </w:p>
              </w:tc>
              <w:tc>
                <w:tcPr>
                  <w:tcW w:w="850" w:type="dxa"/>
                  <w:shd w:val="clear" w:color="auto" w:fill="auto"/>
                </w:tcPr>
                <w:p w:rsidR="00C3155C" w:rsidRPr="00FD5DA7" w:rsidRDefault="00C3155C" w:rsidP="00235712">
                  <w:pPr>
                    <w:widowControl w:val="0"/>
                    <w:autoSpaceDE w:val="0"/>
                    <w:autoSpaceDN w:val="0"/>
                    <w:spacing w:before="44"/>
                    <w:ind w:left="45"/>
                    <w:jc w:val="center"/>
                    <w:rPr>
                      <w:rFonts w:ascii="Calibri" w:eastAsia="Calibri" w:hAnsi="Calibri"/>
                      <w:sz w:val="19"/>
                      <w:lang w:eastAsia="en-US"/>
                    </w:rPr>
                  </w:pPr>
                  <w:r w:rsidRPr="00FD5DA7">
                    <w:rPr>
                      <w:rFonts w:ascii="Calibri" w:eastAsia="Calibri" w:hAnsi="Calibri"/>
                      <w:w w:val="96"/>
                      <w:sz w:val="19"/>
                      <w:szCs w:val="22"/>
                      <w:lang w:eastAsia="en-US"/>
                    </w:rPr>
                    <w:t>С</w:t>
                  </w:r>
                </w:p>
              </w:tc>
              <w:tc>
                <w:tcPr>
                  <w:tcW w:w="993" w:type="dxa"/>
                  <w:shd w:val="clear" w:color="auto" w:fill="auto"/>
                </w:tcPr>
                <w:p w:rsidR="00C3155C" w:rsidRPr="00FD5DA7" w:rsidRDefault="00C3155C" w:rsidP="00235712">
                  <w:pPr>
                    <w:widowControl w:val="0"/>
                    <w:autoSpaceDE w:val="0"/>
                    <w:autoSpaceDN w:val="0"/>
                    <w:spacing w:before="44"/>
                    <w:ind w:left="201" w:right="159"/>
                    <w:jc w:val="center"/>
                    <w:rPr>
                      <w:rFonts w:ascii="Calibri" w:eastAsia="Calibri" w:hAnsi="Calibri"/>
                      <w:sz w:val="19"/>
                      <w:lang w:eastAsia="en-US"/>
                    </w:rPr>
                  </w:pPr>
                  <w:r w:rsidRPr="00FD5DA7">
                    <w:rPr>
                      <w:rFonts w:ascii="Calibri" w:eastAsia="Calibri" w:hAnsi="Calibri"/>
                      <w:sz w:val="19"/>
                      <w:szCs w:val="22"/>
                      <w:lang w:eastAsia="en-US"/>
                    </w:rPr>
                    <w:t>Si</w:t>
                  </w:r>
                </w:p>
              </w:tc>
              <w:tc>
                <w:tcPr>
                  <w:tcW w:w="992" w:type="dxa"/>
                  <w:shd w:val="clear" w:color="auto" w:fill="auto"/>
                </w:tcPr>
                <w:p w:rsidR="00C3155C" w:rsidRPr="00FD5DA7" w:rsidRDefault="00C3155C" w:rsidP="00235712">
                  <w:pPr>
                    <w:widowControl w:val="0"/>
                    <w:autoSpaceDE w:val="0"/>
                    <w:autoSpaceDN w:val="0"/>
                    <w:spacing w:before="44"/>
                    <w:ind w:left="212" w:right="181"/>
                    <w:jc w:val="center"/>
                    <w:rPr>
                      <w:rFonts w:ascii="Calibri" w:eastAsia="Calibri" w:hAnsi="Calibri"/>
                      <w:sz w:val="19"/>
                      <w:lang w:eastAsia="en-US"/>
                    </w:rPr>
                  </w:pPr>
                  <w:r w:rsidRPr="00FD5DA7">
                    <w:rPr>
                      <w:rFonts w:ascii="Calibri" w:eastAsia="Calibri" w:hAnsi="Calibri"/>
                      <w:sz w:val="19"/>
                      <w:szCs w:val="22"/>
                      <w:lang w:eastAsia="en-US"/>
                    </w:rPr>
                    <w:t>Mn</w:t>
                  </w:r>
                </w:p>
              </w:tc>
              <w:tc>
                <w:tcPr>
                  <w:tcW w:w="709" w:type="dxa"/>
                  <w:shd w:val="clear" w:color="auto" w:fill="auto"/>
                </w:tcPr>
                <w:p w:rsidR="00C3155C" w:rsidRPr="00FD5DA7" w:rsidRDefault="00C3155C" w:rsidP="00235712">
                  <w:pPr>
                    <w:widowControl w:val="0"/>
                    <w:autoSpaceDE w:val="0"/>
                    <w:autoSpaceDN w:val="0"/>
                    <w:spacing w:before="44"/>
                    <w:ind w:left="32"/>
                    <w:jc w:val="center"/>
                    <w:rPr>
                      <w:rFonts w:ascii="Calibri" w:eastAsia="Calibri" w:hAnsi="Calibri"/>
                      <w:sz w:val="19"/>
                      <w:lang w:eastAsia="en-US"/>
                    </w:rPr>
                  </w:pPr>
                  <w:r w:rsidRPr="00FD5DA7">
                    <w:rPr>
                      <w:rFonts w:ascii="Calibri" w:eastAsia="Calibri" w:hAnsi="Calibri"/>
                      <w:w w:val="93"/>
                      <w:sz w:val="19"/>
                      <w:szCs w:val="22"/>
                      <w:lang w:eastAsia="en-US"/>
                    </w:rPr>
                    <w:t>Р</w:t>
                  </w:r>
                </w:p>
              </w:tc>
              <w:tc>
                <w:tcPr>
                  <w:tcW w:w="1838" w:type="dxa"/>
                  <w:shd w:val="clear" w:color="auto" w:fill="auto"/>
                </w:tcPr>
                <w:p w:rsidR="00C3155C" w:rsidRPr="00FD5DA7" w:rsidRDefault="00C3155C" w:rsidP="00235712">
                  <w:pPr>
                    <w:widowControl w:val="0"/>
                    <w:autoSpaceDE w:val="0"/>
                    <w:autoSpaceDN w:val="0"/>
                    <w:spacing w:before="49"/>
                    <w:ind w:left="17"/>
                    <w:rPr>
                      <w:rFonts w:ascii="Calibri" w:eastAsia="Calibri" w:hAnsi="Calibri"/>
                      <w:sz w:val="19"/>
                      <w:lang w:eastAsia="en-US"/>
                    </w:rPr>
                  </w:pPr>
                  <w:r w:rsidRPr="00FD5DA7">
                    <w:rPr>
                      <w:rFonts w:ascii="Calibri" w:eastAsia="Calibri" w:hAnsi="Calibri"/>
                      <w:w w:val="95"/>
                      <w:sz w:val="19"/>
                      <w:szCs w:val="22"/>
                      <w:lang w:eastAsia="en-US"/>
                    </w:rPr>
                    <w:t>S</w:t>
                  </w:r>
                </w:p>
              </w:tc>
            </w:tr>
            <w:tr w:rsidR="00C3155C" w:rsidRPr="00FD5DA7" w:rsidTr="00235712">
              <w:trPr>
                <w:trHeight w:val="441"/>
              </w:trPr>
              <w:tc>
                <w:tcPr>
                  <w:tcW w:w="1559" w:type="dxa"/>
                  <w:shd w:val="clear" w:color="auto" w:fill="auto"/>
                </w:tcPr>
                <w:p w:rsidR="00C3155C" w:rsidRPr="00FD5DA7" w:rsidRDefault="00C3155C" w:rsidP="00235712">
                  <w:pPr>
                    <w:widowControl w:val="0"/>
                    <w:autoSpaceDE w:val="0"/>
                    <w:autoSpaceDN w:val="0"/>
                    <w:rPr>
                      <w:rFonts w:ascii="Calibri" w:eastAsia="Calibri" w:hAnsi="Calibri"/>
                      <w:sz w:val="18"/>
                      <w:lang w:eastAsia="en-US"/>
                    </w:rPr>
                  </w:pPr>
                  <w:r w:rsidRPr="00FD5DA7">
                    <w:rPr>
                      <w:rFonts w:ascii="Calibri" w:eastAsia="Calibri" w:hAnsi="Calibri"/>
                      <w:sz w:val="18"/>
                      <w:szCs w:val="22"/>
                      <w:lang w:eastAsia="en-US"/>
                    </w:rPr>
                    <w:t>Тип «С»</w:t>
                  </w:r>
                </w:p>
              </w:tc>
              <w:tc>
                <w:tcPr>
                  <w:tcW w:w="850" w:type="dxa"/>
                  <w:shd w:val="clear" w:color="auto" w:fill="auto"/>
                </w:tcPr>
                <w:p w:rsidR="00C3155C" w:rsidRPr="00FD5DA7" w:rsidRDefault="00C3155C" w:rsidP="00235712">
                  <w:pPr>
                    <w:widowControl w:val="0"/>
                    <w:autoSpaceDE w:val="0"/>
                    <w:autoSpaceDN w:val="0"/>
                    <w:spacing w:before="101"/>
                    <w:ind w:left="138" w:right="95"/>
                    <w:jc w:val="center"/>
                    <w:rPr>
                      <w:rFonts w:ascii="Calibri" w:eastAsia="Calibri" w:hAnsi="Calibri"/>
                      <w:sz w:val="18"/>
                      <w:lang w:eastAsia="en-US"/>
                    </w:rPr>
                  </w:pPr>
                  <w:r w:rsidRPr="00FD5DA7">
                    <w:rPr>
                      <w:rFonts w:ascii="Calibri" w:eastAsia="Calibri" w:hAnsi="Calibri"/>
                      <w:w w:val="90"/>
                      <w:sz w:val="18"/>
                      <w:szCs w:val="22"/>
                      <w:lang w:eastAsia="en-US"/>
                    </w:rPr>
                    <w:t>2,8—3,6</w:t>
                  </w:r>
                </w:p>
              </w:tc>
              <w:tc>
                <w:tcPr>
                  <w:tcW w:w="993" w:type="dxa"/>
                  <w:shd w:val="clear" w:color="auto" w:fill="auto"/>
                </w:tcPr>
                <w:p w:rsidR="00C3155C" w:rsidRPr="00FD5DA7" w:rsidRDefault="00C3155C" w:rsidP="00235712">
                  <w:pPr>
                    <w:widowControl w:val="0"/>
                    <w:autoSpaceDE w:val="0"/>
                    <w:autoSpaceDN w:val="0"/>
                    <w:spacing w:before="101"/>
                    <w:ind w:left="201" w:right="159"/>
                    <w:jc w:val="center"/>
                    <w:rPr>
                      <w:rFonts w:ascii="Calibri" w:eastAsia="Calibri" w:hAnsi="Calibri"/>
                      <w:sz w:val="18"/>
                      <w:lang w:eastAsia="en-US"/>
                    </w:rPr>
                  </w:pPr>
                  <w:r w:rsidRPr="00FD5DA7">
                    <w:rPr>
                      <w:rFonts w:ascii="Calibri" w:eastAsia="Calibri" w:hAnsi="Calibri"/>
                      <w:w w:val="105"/>
                      <w:sz w:val="18"/>
                      <w:szCs w:val="22"/>
                      <w:lang w:eastAsia="en-US"/>
                    </w:rPr>
                    <w:t>0,7-1,2</w:t>
                  </w:r>
                </w:p>
              </w:tc>
              <w:tc>
                <w:tcPr>
                  <w:tcW w:w="992" w:type="dxa"/>
                  <w:shd w:val="clear" w:color="auto" w:fill="auto"/>
                </w:tcPr>
                <w:p w:rsidR="00C3155C" w:rsidRPr="00FD5DA7" w:rsidRDefault="00C3155C" w:rsidP="00235712">
                  <w:pPr>
                    <w:widowControl w:val="0"/>
                    <w:autoSpaceDE w:val="0"/>
                    <w:autoSpaceDN w:val="0"/>
                    <w:spacing w:before="101"/>
                    <w:ind w:left="212" w:right="183"/>
                    <w:jc w:val="center"/>
                    <w:rPr>
                      <w:rFonts w:ascii="Calibri" w:eastAsia="Calibri" w:hAnsi="Calibri"/>
                      <w:sz w:val="18"/>
                      <w:lang w:eastAsia="en-US"/>
                    </w:rPr>
                  </w:pPr>
                  <w:r w:rsidRPr="00FD5DA7">
                    <w:rPr>
                      <w:rFonts w:ascii="Calibri" w:eastAsia="Calibri" w:hAnsi="Calibri"/>
                      <w:w w:val="105"/>
                      <w:sz w:val="18"/>
                      <w:szCs w:val="22"/>
                      <w:lang w:eastAsia="en-US"/>
                    </w:rPr>
                    <w:t>0,4-1,1</w:t>
                  </w:r>
                </w:p>
              </w:tc>
              <w:tc>
                <w:tcPr>
                  <w:tcW w:w="709" w:type="dxa"/>
                  <w:shd w:val="clear" w:color="auto" w:fill="auto"/>
                </w:tcPr>
                <w:p w:rsidR="00C3155C" w:rsidRPr="00FD5DA7" w:rsidRDefault="00C3155C" w:rsidP="00235712">
                  <w:pPr>
                    <w:widowControl w:val="0"/>
                    <w:autoSpaceDE w:val="0"/>
                    <w:autoSpaceDN w:val="0"/>
                    <w:spacing w:before="101"/>
                    <w:ind w:left="189" w:right="169"/>
                    <w:jc w:val="center"/>
                    <w:rPr>
                      <w:rFonts w:ascii="Calibri" w:eastAsia="Calibri" w:hAnsi="Calibri"/>
                      <w:sz w:val="18"/>
                      <w:lang w:eastAsia="en-US"/>
                    </w:rPr>
                  </w:pPr>
                  <w:r w:rsidRPr="00FD5DA7">
                    <w:rPr>
                      <w:rFonts w:ascii="Calibri" w:eastAsia="Calibri" w:hAnsi="Calibri"/>
                      <w:w w:val="105"/>
                      <w:sz w:val="18"/>
                      <w:szCs w:val="22"/>
                      <w:lang w:eastAsia="en-US"/>
                    </w:rPr>
                    <w:t>0,2-0,5</w:t>
                  </w:r>
                </w:p>
              </w:tc>
              <w:tc>
                <w:tcPr>
                  <w:tcW w:w="1838" w:type="dxa"/>
                  <w:shd w:val="clear" w:color="auto" w:fill="auto"/>
                </w:tcPr>
                <w:p w:rsidR="00C3155C" w:rsidRPr="00FD5DA7" w:rsidRDefault="00C3155C" w:rsidP="00235712">
                  <w:pPr>
                    <w:widowControl w:val="0"/>
                    <w:autoSpaceDE w:val="0"/>
                    <w:autoSpaceDN w:val="0"/>
                    <w:spacing w:line="204" w:lineRule="exact"/>
                    <w:ind w:right="112"/>
                    <w:rPr>
                      <w:rFonts w:ascii="Calibri" w:eastAsia="Calibri" w:hAnsi="Calibri"/>
                      <w:sz w:val="19"/>
                      <w:lang w:eastAsia="en-US"/>
                    </w:rPr>
                  </w:pPr>
                  <w:r w:rsidRPr="00FD5DA7">
                    <w:rPr>
                      <w:rFonts w:ascii="Calibri" w:eastAsia="Calibri" w:hAnsi="Calibri"/>
                      <w:sz w:val="19"/>
                      <w:szCs w:val="22"/>
                      <w:lang w:eastAsia="en-US"/>
                    </w:rPr>
                    <w:t>Не более</w:t>
                  </w:r>
                </w:p>
                <w:p w:rsidR="00C3155C" w:rsidRPr="00FD5DA7" w:rsidRDefault="00C3155C" w:rsidP="00235712">
                  <w:pPr>
                    <w:widowControl w:val="0"/>
                    <w:autoSpaceDE w:val="0"/>
                    <w:autoSpaceDN w:val="0"/>
                    <w:spacing w:line="217" w:lineRule="exact"/>
                    <w:ind w:left="137" w:right="118"/>
                    <w:rPr>
                      <w:rFonts w:ascii="Calibri" w:eastAsia="Calibri" w:hAnsi="Calibri"/>
                      <w:sz w:val="19"/>
                      <w:lang w:eastAsia="en-US"/>
                    </w:rPr>
                  </w:pPr>
                  <w:r w:rsidRPr="00FD5DA7">
                    <w:rPr>
                      <w:rFonts w:ascii="Calibri" w:eastAsia="Calibri" w:hAnsi="Calibri"/>
                      <w:sz w:val="19"/>
                      <w:szCs w:val="22"/>
                      <w:lang w:eastAsia="en-US"/>
                    </w:rPr>
                    <w:t>0,20</w:t>
                  </w:r>
                </w:p>
              </w:tc>
            </w:tr>
          </w:tbl>
          <w:p w:rsidR="00C3155C" w:rsidRPr="00FD5DA7" w:rsidRDefault="00C3155C" w:rsidP="00235712">
            <w:pPr>
              <w:jc w:val="both"/>
            </w:pPr>
            <w:r w:rsidRPr="00FD5DA7">
              <w:t>3. Твердость тормозной колодки должна соответствовать значениям, приведенным в таблице 2.</w:t>
            </w:r>
          </w:p>
          <w:p w:rsidR="00C3155C" w:rsidRPr="00FD5DA7" w:rsidRDefault="00C3155C" w:rsidP="00235712">
            <w:pPr>
              <w:jc w:val="both"/>
            </w:pPr>
            <w:r w:rsidRPr="00FD5DA7">
              <w:t>Таблица 2</w:t>
            </w: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34"/>
              <w:gridCol w:w="2053"/>
              <w:gridCol w:w="656"/>
              <w:gridCol w:w="1914"/>
            </w:tblGrid>
            <w:tr w:rsidR="00C3155C" w:rsidRPr="00FD5DA7" w:rsidTr="00235712">
              <w:trPr>
                <w:trHeight w:val="220"/>
              </w:trPr>
              <w:tc>
                <w:tcPr>
                  <w:tcW w:w="1934" w:type="dxa"/>
                  <w:vMerge w:val="restart"/>
                  <w:shd w:val="clear" w:color="auto" w:fill="auto"/>
                </w:tcPr>
                <w:p w:rsidR="00C3155C" w:rsidRPr="00FD5DA7" w:rsidRDefault="00C3155C" w:rsidP="00235712">
                  <w:pPr>
                    <w:widowControl w:val="0"/>
                    <w:autoSpaceDE w:val="0"/>
                    <w:autoSpaceDN w:val="0"/>
                    <w:spacing w:line="202" w:lineRule="exact"/>
                    <w:ind w:left="177" w:right="162"/>
                    <w:jc w:val="center"/>
                    <w:rPr>
                      <w:rFonts w:ascii="Calibri" w:eastAsia="Calibri" w:hAnsi="Calibri"/>
                      <w:sz w:val="18"/>
                      <w:lang w:eastAsia="en-US"/>
                    </w:rPr>
                  </w:pPr>
                  <w:r w:rsidRPr="00FD5DA7">
                    <w:rPr>
                      <w:rFonts w:ascii="Calibri" w:eastAsia="Calibri" w:hAnsi="Calibri"/>
                      <w:sz w:val="18"/>
                      <w:szCs w:val="22"/>
                      <w:lang w:eastAsia="en-US"/>
                    </w:rPr>
                    <w:t>Тип</w:t>
                  </w:r>
                </w:p>
                <w:p w:rsidR="00C3155C" w:rsidRPr="00FD5DA7" w:rsidRDefault="00C3155C" w:rsidP="00235712">
                  <w:pPr>
                    <w:widowControl w:val="0"/>
                    <w:autoSpaceDE w:val="0"/>
                    <w:autoSpaceDN w:val="0"/>
                    <w:spacing w:before="4"/>
                    <w:ind w:left="186" w:right="162"/>
                    <w:jc w:val="center"/>
                    <w:rPr>
                      <w:rFonts w:ascii="Calibri" w:eastAsia="Calibri" w:hAnsi="Calibri"/>
                      <w:sz w:val="19"/>
                      <w:lang w:eastAsia="en-US"/>
                    </w:rPr>
                  </w:pPr>
                  <w:r w:rsidRPr="00FD5DA7">
                    <w:rPr>
                      <w:rFonts w:ascii="Calibri" w:eastAsia="Calibri" w:hAnsi="Calibri"/>
                      <w:w w:val="95"/>
                      <w:sz w:val="19"/>
                      <w:szCs w:val="22"/>
                      <w:lang w:eastAsia="en-US"/>
                    </w:rPr>
                    <w:t>тормозной</w:t>
                  </w:r>
                  <w:r w:rsidRPr="00FD5DA7">
                    <w:rPr>
                      <w:rFonts w:ascii="Calibri" w:eastAsia="Calibri" w:hAnsi="Calibri"/>
                      <w:spacing w:val="32"/>
                      <w:w w:val="95"/>
                      <w:sz w:val="19"/>
                      <w:szCs w:val="22"/>
                      <w:lang w:eastAsia="en-US"/>
                    </w:rPr>
                    <w:t xml:space="preserve"> </w:t>
                  </w:r>
                  <w:r w:rsidRPr="00FD5DA7">
                    <w:rPr>
                      <w:rFonts w:ascii="Calibri" w:eastAsia="Calibri" w:hAnsi="Calibri"/>
                      <w:w w:val="95"/>
                      <w:sz w:val="19"/>
                      <w:szCs w:val="22"/>
                      <w:lang w:eastAsia="en-US"/>
                    </w:rPr>
                    <w:t>колодки</w:t>
                  </w:r>
                </w:p>
              </w:tc>
              <w:tc>
                <w:tcPr>
                  <w:tcW w:w="4623" w:type="dxa"/>
                  <w:gridSpan w:val="3"/>
                  <w:shd w:val="clear" w:color="auto" w:fill="auto"/>
                </w:tcPr>
                <w:p w:rsidR="00C3155C" w:rsidRPr="00FD5DA7" w:rsidRDefault="00C3155C" w:rsidP="00235712">
                  <w:pPr>
                    <w:widowControl w:val="0"/>
                    <w:autoSpaceDE w:val="0"/>
                    <w:autoSpaceDN w:val="0"/>
                    <w:spacing w:line="200" w:lineRule="exact"/>
                    <w:ind w:left="1177"/>
                    <w:rPr>
                      <w:rFonts w:ascii="Calibri" w:eastAsia="Calibri" w:hAnsi="Calibri"/>
                      <w:sz w:val="19"/>
                      <w:lang w:eastAsia="en-US"/>
                    </w:rPr>
                  </w:pPr>
                  <w:r w:rsidRPr="00FD5DA7">
                    <w:rPr>
                      <w:rFonts w:ascii="Calibri" w:eastAsia="Calibri" w:hAnsi="Calibri"/>
                      <w:w w:val="95"/>
                      <w:sz w:val="19"/>
                      <w:szCs w:val="22"/>
                      <w:lang w:eastAsia="en-US"/>
                    </w:rPr>
                    <w:t>Твердость</w:t>
                  </w:r>
                  <w:r w:rsidRPr="00FD5DA7">
                    <w:rPr>
                      <w:rFonts w:ascii="Calibri" w:eastAsia="Calibri" w:hAnsi="Calibri"/>
                      <w:spacing w:val="18"/>
                      <w:w w:val="95"/>
                      <w:sz w:val="19"/>
                      <w:szCs w:val="22"/>
                      <w:lang w:eastAsia="en-US"/>
                    </w:rPr>
                    <w:t xml:space="preserve"> </w:t>
                  </w:r>
                  <w:r w:rsidRPr="00FD5DA7">
                    <w:rPr>
                      <w:rFonts w:ascii="Calibri" w:eastAsia="Calibri" w:hAnsi="Calibri"/>
                      <w:w w:val="95"/>
                      <w:sz w:val="19"/>
                      <w:szCs w:val="22"/>
                      <w:lang w:eastAsia="en-US"/>
                    </w:rPr>
                    <w:t>по Бринеллю</w:t>
                  </w:r>
                  <w:r w:rsidRPr="00FD5DA7">
                    <w:rPr>
                      <w:rFonts w:ascii="Calibri" w:eastAsia="Calibri" w:hAnsi="Calibri"/>
                      <w:w w:val="95"/>
                      <w:position w:val="2"/>
                      <w:sz w:val="19"/>
                      <w:szCs w:val="22"/>
                      <w:lang w:eastAsia="en-US"/>
                    </w:rPr>
                    <w:t>,</w:t>
                  </w:r>
                  <w:r w:rsidRPr="00FD5DA7">
                    <w:rPr>
                      <w:rFonts w:ascii="Calibri" w:eastAsia="Calibri" w:hAnsi="Calibri"/>
                      <w:spacing w:val="3"/>
                      <w:w w:val="95"/>
                      <w:position w:val="2"/>
                      <w:sz w:val="19"/>
                      <w:szCs w:val="22"/>
                      <w:lang w:eastAsia="en-US"/>
                    </w:rPr>
                    <w:t xml:space="preserve"> </w:t>
                  </w:r>
                  <w:r w:rsidRPr="00FD5DA7">
                    <w:rPr>
                      <w:rFonts w:ascii="Calibri" w:eastAsia="Calibri" w:hAnsi="Calibri"/>
                      <w:w w:val="95"/>
                      <w:sz w:val="19"/>
                      <w:szCs w:val="22"/>
                      <w:lang w:eastAsia="en-US"/>
                    </w:rPr>
                    <w:t>HB</w:t>
                  </w:r>
                </w:p>
              </w:tc>
            </w:tr>
            <w:tr w:rsidR="00C3155C" w:rsidRPr="00FD5DA7" w:rsidTr="00235712">
              <w:trPr>
                <w:trHeight w:val="215"/>
              </w:trPr>
              <w:tc>
                <w:tcPr>
                  <w:tcW w:w="1934" w:type="dxa"/>
                  <w:vMerge/>
                  <w:tcBorders>
                    <w:top w:val="nil"/>
                  </w:tcBorders>
                  <w:shd w:val="clear" w:color="auto" w:fill="auto"/>
                </w:tcPr>
                <w:p w:rsidR="00C3155C" w:rsidRPr="00FD5DA7" w:rsidRDefault="00C3155C" w:rsidP="00235712">
                  <w:pPr>
                    <w:widowControl w:val="0"/>
                    <w:autoSpaceDE w:val="0"/>
                    <w:autoSpaceDN w:val="0"/>
                    <w:rPr>
                      <w:rFonts w:ascii="Calibri" w:eastAsia="Calibri" w:hAnsi="Calibri"/>
                      <w:sz w:val="2"/>
                      <w:szCs w:val="2"/>
                    </w:rPr>
                  </w:pPr>
                </w:p>
              </w:tc>
              <w:tc>
                <w:tcPr>
                  <w:tcW w:w="2053" w:type="dxa"/>
                  <w:tcBorders>
                    <w:right w:val="nil"/>
                  </w:tcBorders>
                  <w:shd w:val="clear" w:color="auto" w:fill="auto"/>
                </w:tcPr>
                <w:p w:rsidR="00C3155C" w:rsidRPr="00FD5DA7" w:rsidRDefault="00C3155C" w:rsidP="00235712">
                  <w:pPr>
                    <w:widowControl w:val="0"/>
                    <w:autoSpaceDE w:val="0"/>
                    <w:autoSpaceDN w:val="0"/>
                    <w:spacing w:line="195" w:lineRule="exact"/>
                    <w:ind w:right="325"/>
                    <w:jc w:val="right"/>
                    <w:rPr>
                      <w:rFonts w:ascii="Calibri" w:eastAsia="Calibri" w:hAnsi="Calibri"/>
                      <w:sz w:val="19"/>
                      <w:lang w:eastAsia="en-US"/>
                    </w:rPr>
                  </w:pPr>
                  <w:r w:rsidRPr="00FD5DA7">
                    <w:rPr>
                      <w:rFonts w:ascii="Calibri" w:eastAsia="Calibri" w:hAnsi="Calibri"/>
                      <w:spacing w:val="-1"/>
                      <w:sz w:val="19"/>
                      <w:szCs w:val="22"/>
                      <w:lang w:eastAsia="en-US"/>
                    </w:rPr>
                    <w:t>тело</w:t>
                  </w:r>
                  <w:r w:rsidRPr="00FD5DA7">
                    <w:rPr>
                      <w:rFonts w:ascii="Calibri" w:eastAsia="Calibri" w:hAnsi="Calibri"/>
                      <w:spacing w:val="-9"/>
                      <w:sz w:val="19"/>
                      <w:szCs w:val="22"/>
                      <w:lang w:eastAsia="en-US"/>
                    </w:rPr>
                    <w:t xml:space="preserve"> </w:t>
                  </w:r>
                  <w:r w:rsidRPr="00FD5DA7">
                    <w:rPr>
                      <w:rFonts w:ascii="Calibri" w:eastAsia="Calibri" w:hAnsi="Calibri"/>
                      <w:sz w:val="19"/>
                      <w:szCs w:val="22"/>
                      <w:lang w:eastAsia="en-US"/>
                    </w:rPr>
                    <w:t>колодки</w:t>
                  </w:r>
                </w:p>
              </w:tc>
              <w:tc>
                <w:tcPr>
                  <w:tcW w:w="656" w:type="dxa"/>
                  <w:tcBorders>
                    <w:left w:val="nil"/>
                    <w:right w:val="nil"/>
                  </w:tcBorders>
                  <w:shd w:val="clear" w:color="auto" w:fill="auto"/>
                </w:tcPr>
                <w:p w:rsidR="00C3155C" w:rsidRPr="00FD5DA7" w:rsidRDefault="00C3155C" w:rsidP="00235712">
                  <w:pPr>
                    <w:widowControl w:val="0"/>
                    <w:autoSpaceDE w:val="0"/>
                    <w:autoSpaceDN w:val="0"/>
                    <w:spacing w:line="195" w:lineRule="exact"/>
                    <w:ind w:left="35"/>
                    <w:jc w:val="center"/>
                    <w:rPr>
                      <w:rFonts w:ascii="Calibri" w:eastAsia="Calibri" w:hAnsi="Calibri"/>
                      <w:sz w:val="19"/>
                      <w:lang w:eastAsia="en-US"/>
                    </w:rPr>
                  </w:pPr>
                  <w:r w:rsidRPr="00FD5DA7">
                    <w:rPr>
                      <w:rFonts w:ascii="Calibri" w:eastAsia="Calibri" w:hAnsi="Calibri"/>
                      <w:w w:val="96"/>
                      <w:sz w:val="19"/>
                      <w:szCs w:val="22"/>
                      <w:lang w:eastAsia="en-US"/>
                    </w:rPr>
                    <w:t>|</w:t>
                  </w:r>
                </w:p>
              </w:tc>
              <w:tc>
                <w:tcPr>
                  <w:tcW w:w="1914" w:type="dxa"/>
                  <w:tcBorders>
                    <w:left w:val="nil"/>
                  </w:tcBorders>
                  <w:shd w:val="clear" w:color="auto" w:fill="auto"/>
                </w:tcPr>
                <w:p w:rsidR="00C3155C" w:rsidRPr="00FD5DA7" w:rsidRDefault="00C3155C" w:rsidP="00235712">
                  <w:pPr>
                    <w:widowControl w:val="0"/>
                    <w:autoSpaceDE w:val="0"/>
                    <w:autoSpaceDN w:val="0"/>
                    <w:spacing w:line="195" w:lineRule="exact"/>
                    <w:ind w:left="283" w:right="571"/>
                    <w:jc w:val="center"/>
                    <w:rPr>
                      <w:rFonts w:ascii="Calibri" w:eastAsia="Calibri" w:hAnsi="Calibri"/>
                      <w:sz w:val="19"/>
                      <w:lang w:eastAsia="en-US"/>
                    </w:rPr>
                  </w:pPr>
                  <w:r w:rsidRPr="00FD5DA7">
                    <w:rPr>
                      <w:rFonts w:ascii="Calibri" w:eastAsia="Calibri" w:hAnsi="Calibri"/>
                      <w:sz w:val="19"/>
                      <w:szCs w:val="22"/>
                      <w:lang w:eastAsia="en-US"/>
                    </w:rPr>
                    <w:t>ушко</w:t>
                  </w:r>
                </w:p>
              </w:tc>
            </w:tr>
            <w:tr w:rsidR="00C3155C" w:rsidRPr="00FD5DA7" w:rsidTr="00235712">
              <w:trPr>
                <w:trHeight w:val="210"/>
              </w:trPr>
              <w:tc>
                <w:tcPr>
                  <w:tcW w:w="1934" w:type="dxa"/>
                  <w:shd w:val="clear" w:color="auto" w:fill="auto"/>
                </w:tcPr>
                <w:p w:rsidR="00C3155C" w:rsidRPr="00FD5DA7" w:rsidRDefault="00C3155C" w:rsidP="00235712">
                  <w:pPr>
                    <w:widowControl w:val="0"/>
                    <w:autoSpaceDE w:val="0"/>
                    <w:autoSpaceDN w:val="0"/>
                    <w:spacing w:line="191" w:lineRule="exact"/>
                    <w:ind w:left="185" w:right="162"/>
                    <w:jc w:val="center"/>
                    <w:rPr>
                      <w:rFonts w:ascii="Calibri" w:eastAsia="Calibri" w:hAnsi="Calibri"/>
                      <w:sz w:val="19"/>
                      <w:lang w:eastAsia="en-US"/>
                    </w:rPr>
                  </w:pPr>
                  <w:r w:rsidRPr="00FD5DA7">
                    <w:rPr>
                      <w:rFonts w:ascii="Calibri" w:eastAsia="Calibri" w:hAnsi="Calibri"/>
                      <w:sz w:val="19"/>
                      <w:szCs w:val="22"/>
                      <w:lang w:eastAsia="en-US"/>
                    </w:rPr>
                    <w:t>тип</w:t>
                  </w:r>
                  <w:r w:rsidRPr="00FD5DA7">
                    <w:rPr>
                      <w:rFonts w:ascii="Calibri" w:eastAsia="Calibri" w:hAnsi="Calibri"/>
                      <w:spacing w:val="-2"/>
                      <w:sz w:val="19"/>
                      <w:szCs w:val="22"/>
                      <w:lang w:eastAsia="en-US"/>
                    </w:rPr>
                    <w:t xml:space="preserve"> </w:t>
                  </w:r>
                  <w:r w:rsidRPr="00FD5DA7">
                    <w:rPr>
                      <w:rFonts w:ascii="Calibri" w:eastAsia="Calibri" w:hAnsi="Calibri"/>
                      <w:sz w:val="19"/>
                      <w:szCs w:val="22"/>
                      <w:lang w:eastAsia="en-US"/>
                    </w:rPr>
                    <w:t>«С»</w:t>
                  </w:r>
                </w:p>
              </w:tc>
              <w:tc>
                <w:tcPr>
                  <w:tcW w:w="2053" w:type="dxa"/>
                  <w:tcBorders>
                    <w:right w:val="nil"/>
                  </w:tcBorders>
                  <w:shd w:val="clear" w:color="auto" w:fill="auto"/>
                </w:tcPr>
                <w:p w:rsidR="00C3155C" w:rsidRPr="00FD5DA7" w:rsidRDefault="00C3155C" w:rsidP="00235712">
                  <w:pPr>
                    <w:widowControl w:val="0"/>
                    <w:autoSpaceDE w:val="0"/>
                    <w:autoSpaceDN w:val="0"/>
                    <w:spacing w:line="191" w:lineRule="exact"/>
                    <w:ind w:right="310"/>
                    <w:jc w:val="right"/>
                    <w:rPr>
                      <w:rFonts w:ascii="Calibri" w:eastAsia="Calibri" w:hAnsi="Calibri"/>
                      <w:sz w:val="19"/>
                      <w:lang w:eastAsia="en-US"/>
                    </w:rPr>
                  </w:pPr>
                  <w:r w:rsidRPr="00FD5DA7">
                    <w:rPr>
                      <w:rFonts w:ascii="Calibri" w:eastAsia="Calibri" w:hAnsi="Calibri"/>
                      <w:sz w:val="19"/>
                      <w:szCs w:val="22"/>
                      <w:lang w:eastAsia="en-US"/>
                    </w:rPr>
                    <w:t>от</w:t>
                  </w:r>
                  <w:r w:rsidRPr="00FD5DA7">
                    <w:rPr>
                      <w:rFonts w:ascii="Calibri" w:eastAsia="Calibri" w:hAnsi="Calibri"/>
                      <w:spacing w:val="-4"/>
                      <w:sz w:val="19"/>
                      <w:szCs w:val="22"/>
                      <w:lang w:eastAsia="en-US"/>
                    </w:rPr>
                    <w:t xml:space="preserve"> </w:t>
                  </w:r>
                  <w:r w:rsidRPr="00FD5DA7">
                    <w:rPr>
                      <w:rFonts w:ascii="Calibri" w:eastAsia="Calibri" w:hAnsi="Calibri"/>
                      <w:sz w:val="19"/>
                      <w:szCs w:val="22"/>
                      <w:lang w:eastAsia="en-US"/>
                    </w:rPr>
                    <w:t>197</w:t>
                  </w:r>
                  <w:r w:rsidRPr="00FD5DA7">
                    <w:rPr>
                      <w:rFonts w:ascii="Calibri" w:eastAsia="Calibri" w:hAnsi="Calibri"/>
                      <w:spacing w:val="-3"/>
                      <w:sz w:val="19"/>
                      <w:szCs w:val="22"/>
                      <w:lang w:eastAsia="en-US"/>
                    </w:rPr>
                    <w:t xml:space="preserve"> </w:t>
                  </w:r>
                  <w:r w:rsidRPr="00FD5DA7">
                    <w:rPr>
                      <w:rFonts w:ascii="Calibri" w:eastAsia="Calibri" w:hAnsi="Calibri"/>
                      <w:sz w:val="19"/>
                      <w:szCs w:val="22"/>
                      <w:lang w:eastAsia="en-US"/>
                    </w:rPr>
                    <w:t>до</w:t>
                  </w:r>
                  <w:r w:rsidRPr="00FD5DA7">
                    <w:rPr>
                      <w:rFonts w:ascii="Calibri" w:eastAsia="Calibri" w:hAnsi="Calibri"/>
                      <w:spacing w:val="-3"/>
                      <w:sz w:val="19"/>
                      <w:szCs w:val="22"/>
                      <w:lang w:eastAsia="en-US"/>
                    </w:rPr>
                    <w:t xml:space="preserve"> </w:t>
                  </w:r>
                  <w:r w:rsidRPr="00FD5DA7">
                    <w:rPr>
                      <w:rFonts w:ascii="Calibri" w:eastAsia="Calibri" w:hAnsi="Calibri"/>
                      <w:sz w:val="19"/>
                      <w:szCs w:val="22"/>
                      <w:lang w:eastAsia="en-US"/>
                    </w:rPr>
                    <w:t>255</w:t>
                  </w:r>
                </w:p>
              </w:tc>
              <w:tc>
                <w:tcPr>
                  <w:tcW w:w="656" w:type="dxa"/>
                  <w:tcBorders>
                    <w:left w:val="nil"/>
                    <w:right w:val="nil"/>
                  </w:tcBorders>
                  <w:shd w:val="clear" w:color="auto" w:fill="auto"/>
                </w:tcPr>
                <w:p w:rsidR="00C3155C" w:rsidRPr="00FD5DA7" w:rsidRDefault="00C3155C" w:rsidP="00235712">
                  <w:pPr>
                    <w:widowControl w:val="0"/>
                    <w:autoSpaceDE w:val="0"/>
                    <w:autoSpaceDN w:val="0"/>
                    <w:spacing w:line="191" w:lineRule="exact"/>
                    <w:ind w:left="35"/>
                    <w:jc w:val="center"/>
                    <w:rPr>
                      <w:rFonts w:ascii="Calibri" w:eastAsia="Calibri" w:hAnsi="Calibri"/>
                      <w:sz w:val="19"/>
                      <w:lang w:eastAsia="en-US"/>
                    </w:rPr>
                  </w:pPr>
                  <w:r w:rsidRPr="00FD5DA7">
                    <w:rPr>
                      <w:rFonts w:ascii="Calibri" w:eastAsia="Calibri" w:hAnsi="Calibri"/>
                      <w:w w:val="95"/>
                      <w:sz w:val="19"/>
                      <w:szCs w:val="22"/>
                      <w:lang w:eastAsia="en-US"/>
                    </w:rPr>
                    <w:t>|</w:t>
                  </w:r>
                </w:p>
              </w:tc>
              <w:tc>
                <w:tcPr>
                  <w:tcW w:w="1914" w:type="dxa"/>
                  <w:tcBorders>
                    <w:left w:val="nil"/>
                  </w:tcBorders>
                  <w:shd w:val="clear" w:color="auto" w:fill="auto"/>
                </w:tcPr>
                <w:p w:rsidR="00C3155C" w:rsidRPr="00FD5DA7" w:rsidRDefault="00C3155C" w:rsidP="00235712">
                  <w:pPr>
                    <w:widowControl w:val="0"/>
                    <w:autoSpaceDE w:val="0"/>
                    <w:autoSpaceDN w:val="0"/>
                    <w:spacing w:line="191" w:lineRule="exact"/>
                    <w:ind w:left="283" w:right="574"/>
                    <w:jc w:val="center"/>
                    <w:rPr>
                      <w:rFonts w:ascii="Calibri" w:eastAsia="Calibri" w:hAnsi="Calibri"/>
                      <w:sz w:val="19"/>
                      <w:lang w:eastAsia="en-US"/>
                    </w:rPr>
                  </w:pPr>
                  <w:r w:rsidRPr="00FD5DA7">
                    <w:rPr>
                      <w:rFonts w:ascii="Calibri" w:eastAsia="Calibri" w:hAnsi="Calibri"/>
                      <w:sz w:val="19"/>
                      <w:szCs w:val="22"/>
                      <w:lang w:eastAsia="en-US"/>
                    </w:rPr>
                    <w:t>не</w:t>
                  </w:r>
                  <w:r w:rsidRPr="00FD5DA7">
                    <w:rPr>
                      <w:rFonts w:ascii="Calibri" w:eastAsia="Calibri" w:hAnsi="Calibri"/>
                      <w:spacing w:val="-6"/>
                      <w:sz w:val="19"/>
                      <w:szCs w:val="22"/>
                      <w:lang w:eastAsia="en-US"/>
                    </w:rPr>
                    <w:t xml:space="preserve"> </w:t>
                  </w:r>
                  <w:r w:rsidRPr="00FD5DA7">
                    <w:rPr>
                      <w:rFonts w:ascii="Calibri" w:eastAsia="Calibri" w:hAnsi="Calibri"/>
                      <w:sz w:val="19"/>
                      <w:szCs w:val="22"/>
                      <w:lang w:eastAsia="en-US"/>
                    </w:rPr>
                    <w:t>более</w:t>
                  </w:r>
                  <w:r w:rsidRPr="00FD5DA7">
                    <w:rPr>
                      <w:rFonts w:ascii="Calibri" w:eastAsia="Calibri" w:hAnsi="Calibri"/>
                      <w:spacing w:val="-7"/>
                      <w:sz w:val="19"/>
                      <w:szCs w:val="22"/>
                      <w:lang w:eastAsia="en-US"/>
                    </w:rPr>
                    <w:t xml:space="preserve"> </w:t>
                  </w:r>
                  <w:r w:rsidRPr="00FD5DA7">
                    <w:rPr>
                      <w:rFonts w:ascii="Calibri" w:eastAsia="Calibri" w:hAnsi="Calibri"/>
                      <w:sz w:val="19"/>
                      <w:szCs w:val="22"/>
                      <w:lang w:eastAsia="en-US"/>
                    </w:rPr>
                    <w:t>321</w:t>
                  </w:r>
                </w:p>
              </w:tc>
            </w:tr>
          </w:tbl>
          <w:p w:rsidR="00C3155C" w:rsidRPr="00FD5DA7" w:rsidRDefault="00C3155C" w:rsidP="00235712">
            <w:pPr>
              <w:jc w:val="both"/>
            </w:pPr>
            <w:r w:rsidRPr="00FD5DA7">
              <w:t>4. Точность отливки должна быть не ниже требований 11-7-0-11 по ГОСТ Р 53464-2009 с симметричным расположением полей допусков. Формовочные уклоны по ГОСТ 3212-92.</w:t>
            </w:r>
          </w:p>
          <w:p w:rsidR="00C3155C" w:rsidRPr="00FD5DA7" w:rsidRDefault="00C3155C" w:rsidP="00235712">
            <w:pPr>
              <w:jc w:val="both"/>
            </w:pPr>
            <w:r w:rsidRPr="00FD5DA7">
              <w:t>5. Колодки должны быть обрублены от литников, заливов и заусенцев очищены от формовочной земли и металлизированного пригара. Упоминаемые здесь и далее дефекты чугунных колодок в соответствии с ГОСТ 19200-80.</w:t>
            </w:r>
          </w:p>
          <w:p w:rsidR="00C3155C" w:rsidRPr="00FD5DA7" w:rsidRDefault="00C3155C" w:rsidP="00235712">
            <w:pPr>
              <w:jc w:val="both"/>
            </w:pPr>
            <w:r w:rsidRPr="00FD5DA7">
              <w:t>Неровности, шероховатость рабочей поверхности тормозной колодки допускаются высотой не более 0,5 мм.</w:t>
            </w:r>
          </w:p>
          <w:p w:rsidR="00C3155C" w:rsidRPr="00FD5DA7" w:rsidRDefault="00C3155C" w:rsidP="00235712">
            <w:pPr>
              <w:jc w:val="both"/>
            </w:pPr>
            <w:r w:rsidRPr="00FD5DA7">
              <w:t>6. Не допускаются трещины у тормозных колодок, выявляемые визуально (без применения дополнительных оптических средств).</w:t>
            </w:r>
          </w:p>
          <w:p w:rsidR="00C3155C" w:rsidRPr="00FD5DA7" w:rsidRDefault="00C3155C" w:rsidP="00235712">
            <w:pPr>
              <w:jc w:val="both"/>
            </w:pPr>
            <w:r w:rsidRPr="00FD5DA7">
              <w:t>7. Микроструктура чугуна тормозных колодок должна соответствовать требованиям, указанным в таблице 3.</w:t>
            </w:r>
          </w:p>
          <w:p w:rsidR="00C3155C" w:rsidRPr="00FD5DA7" w:rsidRDefault="00C3155C" w:rsidP="00235712">
            <w:pPr>
              <w:jc w:val="both"/>
            </w:pPr>
            <w:r w:rsidRPr="00FD5DA7">
              <w:t>Таблица 3</w:t>
            </w:r>
          </w:p>
          <w:tbl>
            <w:tblPr>
              <w:tblW w:w="6739" w:type="dxa"/>
              <w:tblInd w:w="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93"/>
              <w:gridCol w:w="850"/>
              <w:gridCol w:w="3196"/>
            </w:tblGrid>
            <w:tr w:rsidR="00C3155C" w:rsidRPr="00FD5DA7" w:rsidTr="00235712">
              <w:trPr>
                <w:trHeight w:val="441"/>
              </w:trPr>
              <w:tc>
                <w:tcPr>
                  <w:tcW w:w="2693" w:type="dxa"/>
                  <w:vMerge w:val="restart"/>
                  <w:shd w:val="clear" w:color="auto" w:fill="auto"/>
                </w:tcPr>
                <w:p w:rsidR="00C3155C" w:rsidRPr="00FD5DA7" w:rsidRDefault="00C3155C" w:rsidP="00235712">
                  <w:pPr>
                    <w:widowControl w:val="0"/>
                    <w:autoSpaceDE w:val="0"/>
                    <w:autoSpaceDN w:val="0"/>
                    <w:spacing w:before="106" w:line="232" w:lineRule="auto"/>
                    <w:ind w:left="551" w:firstLine="76"/>
                    <w:jc w:val="center"/>
                    <w:rPr>
                      <w:rFonts w:ascii="Calibri" w:eastAsia="Calibri" w:hAnsi="Calibri"/>
                      <w:sz w:val="19"/>
                      <w:lang w:eastAsia="en-US"/>
                    </w:rPr>
                  </w:pPr>
                  <w:r w:rsidRPr="00FD5DA7">
                    <w:rPr>
                      <w:rFonts w:ascii="Calibri" w:eastAsia="Calibri" w:hAnsi="Calibri"/>
                      <w:w w:val="95"/>
                      <w:sz w:val="19"/>
                      <w:szCs w:val="22"/>
                      <w:lang w:eastAsia="en-US"/>
                    </w:rPr>
                    <w:t>Структурная</w:t>
                  </w:r>
                  <w:r w:rsidRPr="00FD5DA7">
                    <w:rPr>
                      <w:rFonts w:ascii="Calibri" w:eastAsia="Calibri" w:hAnsi="Calibri"/>
                      <w:spacing w:val="1"/>
                      <w:w w:val="95"/>
                      <w:sz w:val="19"/>
                      <w:szCs w:val="22"/>
                      <w:lang w:eastAsia="en-US"/>
                    </w:rPr>
                    <w:t xml:space="preserve"> </w:t>
                  </w:r>
                  <w:r w:rsidRPr="00FD5DA7">
                    <w:rPr>
                      <w:rFonts w:ascii="Calibri" w:eastAsia="Calibri" w:hAnsi="Calibri"/>
                      <w:w w:val="95"/>
                      <w:sz w:val="19"/>
                      <w:szCs w:val="22"/>
                      <w:lang w:eastAsia="en-US"/>
                    </w:rPr>
                    <w:t>Составляющая</w:t>
                  </w:r>
                </w:p>
              </w:tc>
              <w:tc>
                <w:tcPr>
                  <w:tcW w:w="850" w:type="dxa"/>
                  <w:vMerge w:val="restart"/>
                  <w:shd w:val="clear" w:color="auto" w:fill="auto"/>
                </w:tcPr>
                <w:p w:rsidR="00C3155C" w:rsidRPr="00FD5DA7" w:rsidRDefault="00C3155C" w:rsidP="00235712">
                  <w:pPr>
                    <w:widowControl w:val="0"/>
                    <w:autoSpaceDE w:val="0"/>
                    <w:autoSpaceDN w:val="0"/>
                    <w:spacing w:before="11"/>
                    <w:rPr>
                      <w:rFonts w:ascii="Calibri" w:eastAsia="Calibri" w:hAnsi="Calibri"/>
                      <w:sz w:val="19"/>
                      <w:lang w:eastAsia="en-US"/>
                    </w:rPr>
                  </w:pPr>
                </w:p>
                <w:p w:rsidR="00C3155C" w:rsidRPr="00FD5DA7" w:rsidRDefault="00C3155C" w:rsidP="00235712">
                  <w:pPr>
                    <w:widowControl w:val="0"/>
                    <w:autoSpaceDE w:val="0"/>
                    <w:autoSpaceDN w:val="0"/>
                    <w:ind w:left="69"/>
                    <w:rPr>
                      <w:rFonts w:ascii="Calibri" w:eastAsia="Calibri" w:hAnsi="Calibri"/>
                      <w:sz w:val="17"/>
                      <w:lang w:eastAsia="en-US"/>
                    </w:rPr>
                  </w:pPr>
                  <w:r w:rsidRPr="00FD5DA7">
                    <w:rPr>
                      <w:rFonts w:ascii="Calibri" w:eastAsia="Calibri" w:hAnsi="Calibri"/>
                      <w:w w:val="110"/>
                      <w:sz w:val="17"/>
                      <w:szCs w:val="22"/>
                      <w:lang w:eastAsia="en-US"/>
                    </w:rPr>
                    <w:t>Шкала</w:t>
                  </w:r>
                </w:p>
              </w:tc>
              <w:tc>
                <w:tcPr>
                  <w:tcW w:w="3196" w:type="dxa"/>
                  <w:shd w:val="clear" w:color="auto" w:fill="auto"/>
                </w:tcPr>
                <w:p w:rsidR="00C3155C" w:rsidRPr="00FD5DA7" w:rsidRDefault="00C3155C" w:rsidP="00235712">
                  <w:pPr>
                    <w:widowControl w:val="0"/>
                    <w:autoSpaceDE w:val="0"/>
                    <w:autoSpaceDN w:val="0"/>
                    <w:spacing w:line="208" w:lineRule="exact"/>
                    <w:ind w:left="287" w:right="274"/>
                    <w:jc w:val="center"/>
                    <w:rPr>
                      <w:rFonts w:ascii="Calibri" w:eastAsia="Calibri" w:hAnsi="Calibri"/>
                      <w:sz w:val="19"/>
                      <w:lang w:eastAsia="en-US"/>
                    </w:rPr>
                  </w:pPr>
                  <w:r w:rsidRPr="00FD5DA7">
                    <w:rPr>
                      <w:rFonts w:ascii="Calibri" w:eastAsia="Calibri" w:hAnsi="Calibri"/>
                      <w:spacing w:val="-1"/>
                      <w:sz w:val="19"/>
                      <w:szCs w:val="22"/>
                      <w:lang w:eastAsia="en-US"/>
                    </w:rPr>
                    <w:t>Обозначение</w:t>
                  </w:r>
                  <w:r w:rsidRPr="00FD5DA7">
                    <w:rPr>
                      <w:rFonts w:ascii="Calibri" w:eastAsia="Calibri" w:hAnsi="Calibri"/>
                      <w:spacing w:val="4"/>
                      <w:sz w:val="19"/>
                      <w:szCs w:val="22"/>
                      <w:lang w:eastAsia="en-US"/>
                    </w:rPr>
                    <w:t xml:space="preserve"> </w:t>
                  </w:r>
                  <w:r w:rsidRPr="00FD5DA7">
                    <w:rPr>
                      <w:rFonts w:ascii="Calibri" w:eastAsia="Calibri" w:hAnsi="Calibri"/>
                      <w:spacing w:val="-1"/>
                      <w:sz w:val="19"/>
                      <w:szCs w:val="22"/>
                      <w:lang w:eastAsia="en-US"/>
                    </w:rPr>
                    <w:t>микроструктуры,</w:t>
                  </w:r>
                </w:p>
                <w:p w:rsidR="00C3155C" w:rsidRPr="00FD5DA7" w:rsidRDefault="00C3155C" w:rsidP="00235712">
                  <w:pPr>
                    <w:widowControl w:val="0"/>
                    <w:autoSpaceDE w:val="0"/>
                    <w:autoSpaceDN w:val="0"/>
                    <w:spacing w:line="213" w:lineRule="exact"/>
                    <w:ind w:left="287" w:right="280"/>
                    <w:jc w:val="center"/>
                    <w:rPr>
                      <w:rFonts w:ascii="Calibri" w:eastAsia="Calibri" w:hAnsi="Calibri"/>
                      <w:sz w:val="19"/>
                      <w:lang w:eastAsia="en-US"/>
                    </w:rPr>
                  </w:pPr>
                  <w:r w:rsidRPr="00FD5DA7">
                    <w:rPr>
                      <w:rFonts w:ascii="Calibri" w:eastAsia="Calibri" w:hAnsi="Calibri"/>
                      <w:spacing w:val="-1"/>
                      <w:sz w:val="19"/>
                      <w:szCs w:val="22"/>
                      <w:lang w:eastAsia="en-US"/>
                    </w:rPr>
                    <w:t>допускаемой</w:t>
                  </w:r>
                  <w:r w:rsidRPr="00FD5DA7">
                    <w:rPr>
                      <w:rFonts w:ascii="Calibri" w:eastAsia="Calibri" w:hAnsi="Calibri"/>
                      <w:spacing w:val="-3"/>
                      <w:sz w:val="19"/>
                      <w:szCs w:val="22"/>
                      <w:lang w:eastAsia="en-US"/>
                    </w:rPr>
                    <w:t xml:space="preserve"> </w:t>
                  </w:r>
                  <w:r w:rsidRPr="00FD5DA7">
                    <w:rPr>
                      <w:rFonts w:ascii="Calibri" w:eastAsia="Calibri" w:hAnsi="Calibri"/>
                      <w:sz w:val="19"/>
                      <w:szCs w:val="22"/>
                      <w:lang w:eastAsia="en-US"/>
                    </w:rPr>
                    <w:t>для</w:t>
                  </w:r>
                  <w:r w:rsidRPr="00FD5DA7">
                    <w:rPr>
                      <w:rFonts w:ascii="Calibri" w:eastAsia="Calibri" w:hAnsi="Calibri"/>
                      <w:spacing w:val="-10"/>
                      <w:sz w:val="19"/>
                      <w:szCs w:val="22"/>
                      <w:lang w:eastAsia="en-US"/>
                    </w:rPr>
                    <w:t xml:space="preserve"> </w:t>
                  </w:r>
                  <w:r w:rsidRPr="00FD5DA7">
                    <w:rPr>
                      <w:rFonts w:ascii="Calibri" w:eastAsia="Calibri" w:hAnsi="Calibri"/>
                      <w:sz w:val="19"/>
                      <w:szCs w:val="22"/>
                      <w:lang w:eastAsia="en-US"/>
                    </w:rPr>
                    <w:t>чугуна</w:t>
                  </w:r>
                  <w:r w:rsidRPr="00FD5DA7">
                    <w:rPr>
                      <w:rFonts w:ascii="Calibri" w:eastAsia="Calibri" w:hAnsi="Calibri"/>
                      <w:spacing w:val="-2"/>
                      <w:sz w:val="19"/>
                      <w:szCs w:val="22"/>
                      <w:lang w:eastAsia="en-US"/>
                    </w:rPr>
                    <w:t xml:space="preserve"> </w:t>
                  </w:r>
                  <w:r w:rsidRPr="00FD5DA7">
                    <w:rPr>
                      <w:rFonts w:ascii="Calibri" w:eastAsia="Calibri" w:hAnsi="Calibri"/>
                      <w:sz w:val="19"/>
                      <w:szCs w:val="22"/>
                      <w:lang w:eastAsia="en-US"/>
                    </w:rPr>
                    <w:t>колодок</w:t>
                  </w:r>
                  <w:r w:rsidRPr="00FD5DA7">
                    <w:rPr>
                      <w:rFonts w:ascii="Calibri" w:eastAsia="Calibri" w:hAnsi="Calibri"/>
                      <w:spacing w:val="-4"/>
                      <w:sz w:val="19"/>
                      <w:szCs w:val="22"/>
                      <w:lang w:eastAsia="en-US"/>
                    </w:rPr>
                    <w:t xml:space="preserve"> </w:t>
                  </w:r>
                  <w:r w:rsidRPr="00FD5DA7">
                    <w:rPr>
                      <w:rFonts w:ascii="Calibri" w:eastAsia="Calibri" w:hAnsi="Calibri"/>
                      <w:sz w:val="19"/>
                      <w:szCs w:val="22"/>
                      <w:lang w:eastAsia="en-US"/>
                    </w:rPr>
                    <w:t>типа</w:t>
                  </w:r>
                </w:p>
              </w:tc>
            </w:tr>
            <w:tr w:rsidR="00C3155C" w:rsidRPr="00FD5DA7" w:rsidTr="00235712">
              <w:trPr>
                <w:trHeight w:val="220"/>
              </w:trPr>
              <w:tc>
                <w:tcPr>
                  <w:tcW w:w="2693" w:type="dxa"/>
                  <w:vMerge/>
                  <w:tcBorders>
                    <w:top w:val="nil"/>
                  </w:tcBorders>
                  <w:shd w:val="clear" w:color="auto" w:fill="auto"/>
                </w:tcPr>
                <w:p w:rsidR="00C3155C" w:rsidRPr="00FD5DA7" w:rsidRDefault="00C3155C" w:rsidP="00235712">
                  <w:pPr>
                    <w:widowControl w:val="0"/>
                    <w:autoSpaceDE w:val="0"/>
                    <w:autoSpaceDN w:val="0"/>
                    <w:rPr>
                      <w:rFonts w:ascii="Calibri" w:eastAsia="Calibri" w:hAnsi="Calibri"/>
                      <w:sz w:val="2"/>
                      <w:szCs w:val="2"/>
                    </w:rPr>
                  </w:pPr>
                </w:p>
              </w:tc>
              <w:tc>
                <w:tcPr>
                  <w:tcW w:w="850" w:type="dxa"/>
                  <w:vMerge/>
                  <w:tcBorders>
                    <w:top w:val="nil"/>
                  </w:tcBorders>
                  <w:shd w:val="clear" w:color="auto" w:fill="auto"/>
                </w:tcPr>
                <w:p w:rsidR="00C3155C" w:rsidRPr="00FD5DA7" w:rsidRDefault="00C3155C" w:rsidP="00235712">
                  <w:pPr>
                    <w:widowControl w:val="0"/>
                    <w:autoSpaceDE w:val="0"/>
                    <w:autoSpaceDN w:val="0"/>
                    <w:rPr>
                      <w:rFonts w:ascii="Calibri" w:eastAsia="Calibri" w:hAnsi="Calibri"/>
                      <w:sz w:val="2"/>
                      <w:szCs w:val="2"/>
                    </w:rPr>
                  </w:pPr>
                </w:p>
              </w:tc>
              <w:tc>
                <w:tcPr>
                  <w:tcW w:w="3196" w:type="dxa"/>
                  <w:shd w:val="clear" w:color="auto" w:fill="auto"/>
                </w:tcPr>
                <w:p w:rsidR="00C3155C" w:rsidRPr="00FD5DA7" w:rsidRDefault="00C3155C" w:rsidP="00235712">
                  <w:pPr>
                    <w:widowControl w:val="0"/>
                    <w:autoSpaceDE w:val="0"/>
                    <w:autoSpaceDN w:val="0"/>
                    <w:spacing w:line="190" w:lineRule="exact"/>
                    <w:ind w:left="813" w:right="800"/>
                    <w:jc w:val="center"/>
                    <w:rPr>
                      <w:rFonts w:ascii="Calibri" w:eastAsia="Calibri" w:hAnsi="Calibri"/>
                      <w:sz w:val="19"/>
                      <w:lang w:eastAsia="en-US"/>
                    </w:rPr>
                  </w:pPr>
                  <w:r w:rsidRPr="00FD5DA7">
                    <w:rPr>
                      <w:rFonts w:ascii="Calibri" w:eastAsia="Calibri" w:hAnsi="Calibri"/>
                      <w:sz w:val="19"/>
                      <w:szCs w:val="22"/>
                      <w:lang w:eastAsia="en-US"/>
                    </w:rPr>
                    <w:t>«С»</w:t>
                  </w:r>
                </w:p>
              </w:tc>
            </w:tr>
            <w:tr w:rsidR="00C3155C" w:rsidRPr="00FD5DA7" w:rsidTr="00235712">
              <w:trPr>
                <w:trHeight w:val="1314"/>
              </w:trPr>
              <w:tc>
                <w:tcPr>
                  <w:tcW w:w="2693" w:type="dxa"/>
                  <w:shd w:val="clear" w:color="auto" w:fill="auto"/>
                </w:tcPr>
                <w:p w:rsidR="00C3155C" w:rsidRPr="00FD5DA7" w:rsidRDefault="00C3155C" w:rsidP="00235712">
                  <w:pPr>
                    <w:widowControl w:val="0"/>
                    <w:autoSpaceDE w:val="0"/>
                    <w:autoSpaceDN w:val="0"/>
                    <w:spacing w:line="193" w:lineRule="exact"/>
                    <w:ind w:left="60"/>
                    <w:rPr>
                      <w:rFonts w:ascii="Calibri" w:eastAsia="Calibri" w:hAnsi="Calibri"/>
                      <w:sz w:val="19"/>
                      <w:u w:val="single"/>
                      <w:lang w:eastAsia="en-US"/>
                    </w:rPr>
                  </w:pPr>
                  <w:r w:rsidRPr="00FD5DA7">
                    <w:rPr>
                      <w:rFonts w:ascii="Calibri" w:eastAsia="Calibri" w:hAnsi="Calibri"/>
                      <w:sz w:val="19"/>
                      <w:szCs w:val="22"/>
                      <w:u w:val="single"/>
                      <w:lang w:eastAsia="en-US"/>
                    </w:rPr>
                    <w:t>Графит</w:t>
                  </w:r>
                </w:p>
                <w:p w:rsidR="00C3155C" w:rsidRPr="00FD5DA7" w:rsidRDefault="00C3155C" w:rsidP="00235712">
                  <w:pPr>
                    <w:widowControl w:val="0"/>
                    <w:autoSpaceDE w:val="0"/>
                    <w:autoSpaceDN w:val="0"/>
                    <w:spacing w:line="242" w:lineRule="auto"/>
                    <w:ind w:left="62" w:right="770" w:hanging="1"/>
                    <w:rPr>
                      <w:rFonts w:ascii="Calibri" w:eastAsia="Calibri" w:hAnsi="Calibri"/>
                      <w:sz w:val="19"/>
                      <w:lang w:eastAsia="en-US"/>
                    </w:rPr>
                  </w:pPr>
                  <w:r w:rsidRPr="00FD5DA7">
                    <w:rPr>
                      <w:rFonts w:ascii="Calibri" w:eastAsia="Calibri" w:hAnsi="Calibri"/>
                      <w:w w:val="95"/>
                      <w:sz w:val="19"/>
                      <w:szCs w:val="22"/>
                      <w:lang w:eastAsia="en-US"/>
                    </w:rPr>
                    <w:t>форма</w:t>
                  </w:r>
                  <w:r w:rsidRPr="00FD5DA7">
                    <w:rPr>
                      <w:rFonts w:ascii="Calibri" w:eastAsia="Calibri" w:hAnsi="Calibri"/>
                      <w:spacing w:val="23"/>
                      <w:w w:val="95"/>
                      <w:sz w:val="19"/>
                      <w:szCs w:val="22"/>
                      <w:lang w:eastAsia="en-US"/>
                    </w:rPr>
                    <w:t xml:space="preserve"> </w:t>
                  </w:r>
                  <w:r w:rsidRPr="00FD5DA7">
                    <w:rPr>
                      <w:rFonts w:ascii="Calibri" w:eastAsia="Calibri" w:hAnsi="Calibri"/>
                      <w:w w:val="95"/>
                      <w:sz w:val="19"/>
                      <w:szCs w:val="22"/>
                      <w:lang w:eastAsia="en-US"/>
                    </w:rPr>
                    <w:t>включений</w:t>
                  </w:r>
                  <w:r w:rsidRPr="00FD5DA7">
                    <w:rPr>
                      <w:rFonts w:ascii="Calibri" w:eastAsia="Calibri" w:hAnsi="Calibri"/>
                      <w:spacing w:val="-42"/>
                      <w:w w:val="95"/>
                      <w:sz w:val="19"/>
                      <w:szCs w:val="22"/>
                      <w:lang w:eastAsia="en-US"/>
                    </w:rPr>
                    <w:t xml:space="preserve"> </w:t>
                  </w:r>
                  <w:r w:rsidRPr="00FD5DA7">
                    <w:rPr>
                      <w:rFonts w:ascii="Calibri" w:eastAsia="Calibri" w:hAnsi="Calibri"/>
                      <w:w w:val="95"/>
                      <w:sz w:val="19"/>
                      <w:szCs w:val="22"/>
                      <w:lang w:eastAsia="en-US"/>
                    </w:rPr>
                    <w:t>длина</w:t>
                  </w:r>
                  <w:r w:rsidRPr="00FD5DA7">
                    <w:rPr>
                      <w:rFonts w:ascii="Calibri" w:eastAsia="Calibri" w:hAnsi="Calibri"/>
                      <w:spacing w:val="4"/>
                      <w:w w:val="95"/>
                      <w:sz w:val="19"/>
                      <w:szCs w:val="22"/>
                      <w:lang w:eastAsia="en-US"/>
                    </w:rPr>
                    <w:t xml:space="preserve"> </w:t>
                  </w:r>
                  <w:r w:rsidRPr="00FD5DA7">
                    <w:rPr>
                      <w:rFonts w:ascii="Calibri" w:eastAsia="Calibri" w:hAnsi="Calibri"/>
                      <w:w w:val="95"/>
                      <w:sz w:val="19"/>
                      <w:szCs w:val="22"/>
                      <w:lang w:eastAsia="en-US"/>
                    </w:rPr>
                    <w:t>включений</w:t>
                  </w:r>
                </w:p>
                <w:p w:rsidR="00C3155C" w:rsidRPr="00FD5DA7" w:rsidRDefault="00C3155C" w:rsidP="00235712">
                  <w:pPr>
                    <w:widowControl w:val="0"/>
                    <w:autoSpaceDE w:val="0"/>
                    <w:autoSpaceDN w:val="0"/>
                    <w:ind w:left="70"/>
                    <w:rPr>
                      <w:rFonts w:ascii="Calibri" w:eastAsia="Calibri" w:hAnsi="Calibri"/>
                      <w:sz w:val="19"/>
                      <w:lang w:eastAsia="en-US"/>
                    </w:rPr>
                  </w:pPr>
                  <w:r w:rsidRPr="00FD5DA7">
                    <w:rPr>
                      <w:rFonts w:ascii="Calibri" w:eastAsia="Calibri" w:hAnsi="Calibri"/>
                      <w:w w:val="95"/>
                      <w:sz w:val="19"/>
                      <w:szCs w:val="22"/>
                      <w:lang w:eastAsia="en-US"/>
                    </w:rPr>
                    <w:t>распределение</w:t>
                  </w:r>
                  <w:r w:rsidRPr="00FD5DA7">
                    <w:rPr>
                      <w:rFonts w:ascii="Calibri" w:eastAsia="Calibri" w:hAnsi="Calibri"/>
                      <w:spacing w:val="44"/>
                      <w:w w:val="95"/>
                      <w:sz w:val="19"/>
                      <w:szCs w:val="22"/>
                      <w:lang w:eastAsia="en-US"/>
                    </w:rPr>
                    <w:t xml:space="preserve"> </w:t>
                  </w:r>
                  <w:r w:rsidRPr="00FD5DA7">
                    <w:rPr>
                      <w:rFonts w:ascii="Calibri" w:eastAsia="Calibri" w:hAnsi="Calibri"/>
                      <w:w w:val="95"/>
                      <w:sz w:val="19"/>
                      <w:szCs w:val="22"/>
                      <w:lang w:eastAsia="en-US"/>
                    </w:rPr>
                    <w:t>включений</w:t>
                  </w:r>
                </w:p>
                <w:p w:rsidR="00C3155C" w:rsidRPr="00FD5DA7" w:rsidRDefault="00C3155C" w:rsidP="00235712">
                  <w:pPr>
                    <w:widowControl w:val="0"/>
                    <w:autoSpaceDE w:val="0"/>
                    <w:autoSpaceDN w:val="0"/>
                    <w:ind w:left="69"/>
                    <w:rPr>
                      <w:rFonts w:ascii="Calibri" w:eastAsia="Calibri" w:hAnsi="Calibri"/>
                      <w:sz w:val="19"/>
                      <w:lang w:eastAsia="en-US"/>
                    </w:rPr>
                  </w:pPr>
                  <w:r w:rsidRPr="00FD5DA7">
                    <w:rPr>
                      <w:rFonts w:ascii="Calibri" w:eastAsia="Calibri" w:hAnsi="Calibri"/>
                      <w:w w:val="95"/>
                      <w:sz w:val="19"/>
                      <w:szCs w:val="22"/>
                      <w:lang w:eastAsia="en-US"/>
                    </w:rPr>
                    <w:t>количество</w:t>
                  </w:r>
                  <w:r w:rsidRPr="00FD5DA7">
                    <w:rPr>
                      <w:rFonts w:ascii="Calibri" w:eastAsia="Calibri" w:hAnsi="Calibri"/>
                      <w:spacing w:val="30"/>
                      <w:w w:val="95"/>
                      <w:sz w:val="19"/>
                      <w:szCs w:val="22"/>
                      <w:lang w:eastAsia="en-US"/>
                    </w:rPr>
                    <w:t xml:space="preserve"> </w:t>
                  </w:r>
                  <w:r w:rsidRPr="00FD5DA7">
                    <w:rPr>
                      <w:rFonts w:ascii="Calibri" w:eastAsia="Calibri" w:hAnsi="Calibri"/>
                      <w:w w:val="95"/>
                      <w:sz w:val="19"/>
                      <w:szCs w:val="22"/>
                      <w:lang w:eastAsia="en-US"/>
                    </w:rPr>
                    <w:t>включений</w:t>
                  </w:r>
                </w:p>
              </w:tc>
              <w:tc>
                <w:tcPr>
                  <w:tcW w:w="850" w:type="dxa"/>
                  <w:shd w:val="clear" w:color="auto" w:fill="auto"/>
                </w:tcPr>
                <w:p w:rsidR="00C3155C" w:rsidRPr="00FD5DA7" w:rsidRDefault="00C3155C" w:rsidP="00235712">
                  <w:pPr>
                    <w:widowControl w:val="0"/>
                    <w:autoSpaceDE w:val="0"/>
                    <w:autoSpaceDN w:val="0"/>
                    <w:spacing w:before="7"/>
                    <w:rPr>
                      <w:rFonts w:ascii="Calibri" w:eastAsia="Calibri" w:hAnsi="Calibri"/>
                      <w:sz w:val="16"/>
                      <w:lang w:eastAsia="en-US"/>
                    </w:rPr>
                  </w:pPr>
                </w:p>
                <w:p w:rsidR="00C3155C" w:rsidRPr="00FD5DA7" w:rsidRDefault="00C3155C" w:rsidP="00235712">
                  <w:pPr>
                    <w:widowControl w:val="0"/>
                    <w:autoSpaceDE w:val="0"/>
                    <w:autoSpaceDN w:val="0"/>
                    <w:spacing w:before="1" w:line="242" w:lineRule="auto"/>
                    <w:ind w:left="248" w:right="50" w:hanging="4"/>
                    <w:rPr>
                      <w:rFonts w:ascii="Calibri" w:eastAsia="Calibri" w:hAnsi="Calibri"/>
                      <w:sz w:val="19"/>
                      <w:lang w:eastAsia="en-US"/>
                    </w:rPr>
                  </w:pPr>
                  <w:r w:rsidRPr="00FD5DA7">
                    <w:rPr>
                      <w:rFonts w:ascii="Calibri" w:eastAsia="Calibri" w:hAnsi="Calibri"/>
                      <w:sz w:val="19"/>
                      <w:szCs w:val="22"/>
                      <w:lang w:eastAsia="en-US"/>
                    </w:rPr>
                    <w:t>1A</w:t>
                  </w:r>
                </w:p>
                <w:p w:rsidR="00C3155C" w:rsidRPr="00FD5DA7" w:rsidRDefault="00C3155C" w:rsidP="00235712">
                  <w:pPr>
                    <w:widowControl w:val="0"/>
                    <w:autoSpaceDE w:val="0"/>
                    <w:autoSpaceDN w:val="0"/>
                    <w:spacing w:before="1" w:line="242" w:lineRule="auto"/>
                    <w:ind w:left="248" w:right="50" w:hanging="4"/>
                    <w:rPr>
                      <w:rFonts w:ascii="Calibri" w:eastAsia="Calibri" w:hAnsi="Calibri"/>
                      <w:sz w:val="19"/>
                      <w:lang w:eastAsia="en-US"/>
                    </w:rPr>
                  </w:pPr>
                  <w:r w:rsidRPr="00FD5DA7">
                    <w:rPr>
                      <w:rFonts w:ascii="Calibri" w:eastAsia="Calibri" w:hAnsi="Calibri"/>
                      <w:spacing w:val="-45"/>
                      <w:sz w:val="19"/>
                      <w:szCs w:val="22"/>
                      <w:lang w:eastAsia="en-US"/>
                    </w:rPr>
                    <w:t xml:space="preserve"> </w:t>
                  </w:r>
                  <w:r w:rsidRPr="00FD5DA7">
                    <w:rPr>
                      <w:rFonts w:ascii="Calibri" w:eastAsia="Calibri" w:hAnsi="Calibri"/>
                      <w:w w:val="90"/>
                      <w:sz w:val="19"/>
                      <w:szCs w:val="22"/>
                      <w:lang w:eastAsia="en-US"/>
                    </w:rPr>
                    <w:t>1Б</w:t>
                  </w:r>
                </w:p>
                <w:p w:rsidR="00C3155C" w:rsidRPr="00FD5DA7" w:rsidRDefault="00C3155C" w:rsidP="00235712">
                  <w:pPr>
                    <w:widowControl w:val="0"/>
                    <w:autoSpaceDE w:val="0"/>
                    <w:autoSpaceDN w:val="0"/>
                    <w:ind w:left="239"/>
                    <w:rPr>
                      <w:rFonts w:ascii="Calibri" w:eastAsia="Calibri" w:hAnsi="Calibri"/>
                      <w:sz w:val="19"/>
                      <w:lang w:eastAsia="en-US"/>
                    </w:rPr>
                  </w:pPr>
                  <w:r w:rsidRPr="00FD5DA7">
                    <w:rPr>
                      <w:rFonts w:ascii="Calibri" w:eastAsia="Calibri" w:hAnsi="Calibri"/>
                      <w:sz w:val="19"/>
                      <w:szCs w:val="22"/>
                      <w:lang w:eastAsia="en-US"/>
                    </w:rPr>
                    <w:t>1В</w:t>
                  </w:r>
                </w:p>
                <w:p w:rsidR="00C3155C" w:rsidRPr="00FD5DA7" w:rsidRDefault="00C3155C" w:rsidP="00235712">
                  <w:pPr>
                    <w:widowControl w:val="0"/>
                    <w:autoSpaceDE w:val="0"/>
                    <w:autoSpaceDN w:val="0"/>
                    <w:ind w:left="265"/>
                    <w:rPr>
                      <w:rFonts w:ascii="Calibri" w:eastAsia="Calibri" w:hAnsi="Calibri"/>
                      <w:sz w:val="19"/>
                      <w:lang w:eastAsia="en-US"/>
                    </w:rPr>
                  </w:pPr>
                  <w:r w:rsidRPr="00FD5DA7">
                    <w:rPr>
                      <w:rFonts w:ascii="Calibri" w:eastAsia="Calibri" w:hAnsi="Calibri"/>
                      <w:w w:val="105"/>
                      <w:sz w:val="19"/>
                      <w:szCs w:val="22"/>
                      <w:lang w:eastAsia="en-US"/>
                    </w:rPr>
                    <w:t>1Г</w:t>
                  </w:r>
                </w:p>
              </w:tc>
              <w:tc>
                <w:tcPr>
                  <w:tcW w:w="3196" w:type="dxa"/>
                  <w:shd w:val="clear" w:color="auto" w:fill="auto"/>
                </w:tcPr>
                <w:p w:rsidR="00C3155C" w:rsidRPr="00FD5DA7" w:rsidRDefault="00C3155C" w:rsidP="00235712">
                  <w:pPr>
                    <w:widowControl w:val="0"/>
                    <w:autoSpaceDE w:val="0"/>
                    <w:autoSpaceDN w:val="0"/>
                    <w:spacing w:before="7"/>
                    <w:rPr>
                      <w:rFonts w:ascii="Calibri" w:eastAsia="Calibri" w:hAnsi="Calibri"/>
                      <w:sz w:val="16"/>
                      <w:lang w:eastAsia="en-US"/>
                    </w:rPr>
                  </w:pPr>
                </w:p>
                <w:p w:rsidR="00C3155C" w:rsidRPr="00FD5DA7" w:rsidRDefault="00C3155C" w:rsidP="00235712">
                  <w:pPr>
                    <w:widowControl w:val="0"/>
                    <w:autoSpaceDE w:val="0"/>
                    <w:autoSpaceDN w:val="0"/>
                    <w:spacing w:before="1" w:line="242" w:lineRule="auto"/>
                    <w:ind w:left="60"/>
                    <w:rPr>
                      <w:rFonts w:ascii="Calibri" w:eastAsia="Calibri" w:hAnsi="Calibri"/>
                      <w:w w:val="95"/>
                      <w:sz w:val="19"/>
                      <w:lang w:eastAsia="en-US"/>
                    </w:rPr>
                  </w:pPr>
                  <w:r w:rsidRPr="00FD5DA7">
                    <w:rPr>
                      <w:rFonts w:ascii="Calibri" w:eastAsia="Calibri" w:hAnsi="Calibri"/>
                      <w:w w:val="95"/>
                      <w:sz w:val="19"/>
                      <w:szCs w:val="22"/>
                      <w:lang w:eastAsia="en-US"/>
                    </w:rPr>
                    <w:t>ПГф1, ПГф2,</w:t>
                  </w:r>
                  <w:r w:rsidRPr="00FD5DA7">
                    <w:rPr>
                      <w:rFonts w:ascii="Calibri" w:eastAsia="Calibri" w:hAnsi="Calibri"/>
                      <w:spacing w:val="1"/>
                      <w:w w:val="95"/>
                      <w:sz w:val="19"/>
                      <w:szCs w:val="22"/>
                      <w:lang w:eastAsia="en-US"/>
                    </w:rPr>
                    <w:t xml:space="preserve"> </w:t>
                  </w:r>
                  <w:r w:rsidRPr="00FD5DA7">
                    <w:rPr>
                      <w:rFonts w:ascii="Calibri" w:eastAsia="Calibri" w:hAnsi="Calibri"/>
                      <w:w w:val="95"/>
                      <w:sz w:val="19"/>
                      <w:szCs w:val="22"/>
                      <w:lang w:eastAsia="en-US"/>
                    </w:rPr>
                    <w:t>ПГф4</w:t>
                  </w:r>
                </w:p>
                <w:p w:rsidR="00C3155C" w:rsidRPr="00FD5DA7" w:rsidRDefault="00C3155C" w:rsidP="00235712">
                  <w:pPr>
                    <w:widowControl w:val="0"/>
                    <w:autoSpaceDE w:val="0"/>
                    <w:autoSpaceDN w:val="0"/>
                    <w:spacing w:before="1" w:line="242" w:lineRule="auto"/>
                    <w:ind w:left="60"/>
                    <w:rPr>
                      <w:rFonts w:ascii="Calibri" w:eastAsia="Calibri" w:hAnsi="Calibri"/>
                      <w:spacing w:val="1"/>
                      <w:sz w:val="19"/>
                      <w:lang w:eastAsia="en-US"/>
                    </w:rPr>
                  </w:pPr>
                  <w:r w:rsidRPr="00FD5DA7">
                    <w:rPr>
                      <w:rFonts w:ascii="Calibri" w:eastAsia="Calibri" w:hAnsi="Calibri"/>
                      <w:spacing w:val="-43"/>
                      <w:w w:val="95"/>
                      <w:sz w:val="19"/>
                      <w:szCs w:val="22"/>
                      <w:lang w:eastAsia="en-US"/>
                    </w:rPr>
                    <w:t xml:space="preserve"> </w:t>
                  </w:r>
                  <w:r w:rsidRPr="00FD5DA7">
                    <w:rPr>
                      <w:rFonts w:ascii="Calibri" w:eastAsia="Calibri" w:hAnsi="Calibri"/>
                      <w:sz w:val="19"/>
                      <w:szCs w:val="22"/>
                      <w:lang w:eastAsia="en-US"/>
                    </w:rPr>
                    <w:t>ПГд45</w:t>
                  </w:r>
                  <w:r w:rsidRPr="00FD5DA7">
                    <w:rPr>
                      <w:rFonts w:ascii="Calibri" w:eastAsia="Calibri" w:hAnsi="Calibri"/>
                      <w:spacing w:val="9"/>
                      <w:sz w:val="19"/>
                      <w:szCs w:val="22"/>
                      <w:lang w:eastAsia="en-US"/>
                    </w:rPr>
                    <w:t xml:space="preserve"> </w:t>
                  </w:r>
                  <w:r w:rsidRPr="00FD5DA7">
                    <w:rPr>
                      <w:rFonts w:ascii="Calibri" w:eastAsia="Calibri" w:hAnsi="Calibri"/>
                      <w:sz w:val="19"/>
                      <w:szCs w:val="22"/>
                      <w:lang w:eastAsia="en-US"/>
                    </w:rPr>
                    <w:t>-</w:t>
                  </w:r>
                  <w:r w:rsidRPr="00FD5DA7">
                    <w:rPr>
                      <w:rFonts w:ascii="Calibri" w:eastAsia="Calibri" w:hAnsi="Calibri"/>
                      <w:spacing w:val="-5"/>
                      <w:sz w:val="19"/>
                      <w:szCs w:val="22"/>
                      <w:lang w:eastAsia="en-US"/>
                    </w:rPr>
                    <w:t xml:space="preserve"> </w:t>
                  </w:r>
                  <w:r w:rsidRPr="00FD5DA7">
                    <w:rPr>
                      <w:rFonts w:ascii="Calibri" w:eastAsia="Calibri" w:hAnsi="Calibri"/>
                      <w:sz w:val="19"/>
                      <w:szCs w:val="22"/>
                      <w:lang w:eastAsia="en-US"/>
                    </w:rPr>
                    <w:t>ПГд180</w:t>
                  </w:r>
                  <w:r w:rsidRPr="00FD5DA7">
                    <w:rPr>
                      <w:rFonts w:ascii="Calibri" w:eastAsia="Calibri" w:hAnsi="Calibri"/>
                      <w:spacing w:val="1"/>
                      <w:sz w:val="19"/>
                      <w:szCs w:val="22"/>
                      <w:lang w:eastAsia="en-US"/>
                    </w:rPr>
                    <w:t xml:space="preserve"> </w:t>
                  </w:r>
                </w:p>
                <w:p w:rsidR="00C3155C" w:rsidRPr="00FD5DA7" w:rsidRDefault="00C3155C" w:rsidP="00235712">
                  <w:pPr>
                    <w:widowControl w:val="0"/>
                    <w:autoSpaceDE w:val="0"/>
                    <w:autoSpaceDN w:val="0"/>
                    <w:spacing w:before="1" w:line="242" w:lineRule="auto"/>
                    <w:ind w:left="60"/>
                    <w:rPr>
                      <w:rFonts w:ascii="Calibri" w:eastAsia="Calibri" w:hAnsi="Calibri"/>
                      <w:sz w:val="19"/>
                      <w:lang w:eastAsia="en-US"/>
                    </w:rPr>
                  </w:pPr>
                  <w:r w:rsidRPr="00FD5DA7">
                    <w:rPr>
                      <w:rFonts w:ascii="Calibri" w:eastAsia="Calibri" w:hAnsi="Calibri"/>
                      <w:w w:val="95"/>
                      <w:sz w:val="19"/>
                      <w:szCs w:val="22"/>
                      <w:lang w:eastAsia="en-US"/>
                    </w:rPr>
                    <w:t>ПГр1, ПГр3,</w:t>
                  </w:r>
                  <w:r w:rsidRPr="00FD5DA7">
                    <w:rPr>
                      <w:rFonts w:ascii="Calibri" w:eastAsia="Calibri" w:hAnsi="Calibri"/>
                      <w:spacing w:val="1"/>
                      <w:w w:val="95"/>
                      <w:sz w:val="19"/>
                      <w:szCs w:val="22"/>
                      <w:lang w:eastAsia="en-US"/>
                    </w:rPr>
                    <w:t xml:space="preserve"> </w:t>
                  </w:r>
                  <w:r w:rsidRPr="00FD5DA7">
                    <w:rPr>
                      <w:rFonts w:ascii="Calibri" w:eastAsia="Calibri" w:hAnsi="Calibri"/>
                      <w:w w:val="95"/>
                      <w:sz w:val="19"/>
                      <w:szCs w:val="22"/>
                      <w:lang w:eastAsia="en-US"/>
                    </w:rPr>
                    <w:t>ПГр6,</w:t>
                  </w:r>
                  <w:r w:rsidRPr="00FD5DA7">
                    <w:rPr>
                      <w:rFonts w:ascii="Calibri" w:eastAsia="Calibri" w:hAnsi="Calibri"/>
                      <w:spacing w:val="-43"/>
                      <w:w w:val="95"/>
                      <w:sz w:val="19"/>
                      <w:szCs w:val="22"/>
                      <w:lang w:eastAsia="en-US"/>
                    </w:rPr>
                    <w:t xml:space="preserve"> </w:t>
                  </w:r>
                  <w:r w:rsidRPr="00FD5DA7">
                    <w:rPr>
                      <w:rFonts w:ascii="Calibri" w:eastAsia="Calibri" w:hAnsi="Calibri"/>
                      <w:sz w:val="19"/>
                      <w:szCs w:val="22"/>
                      <w:lang w:eastAsia="en-US"/>
                    </w:rPr>
                    <w:t>ПГр7,</w:t>
                  </w:r>
                  <w:r w:rsidRPr="00FD5DA7">
                    <w:rPr>
                      <w:rFonts w:ascii="Calibri" w:eastAsia="Calibri" w:hAnsi="Calibri"/>
                      <w:spacing w:val="-2"/>
                      <w:sz w:val="19"/>
                      <w:szCs w:val="22"/>
                      <w:lang w:eastAsia="en-US"/>
                    </w:rPr>
                    <w:t xml:space="preserve"> </w:t>
                  </w:r>
                  <w:r w:rsidRPr="00FD5DA7">
                    <w:rPr>
                      <w:rFonts w:ascii="Calibri" w:eastAsia="Calibri" w:hAnsi="Calibri"/>
                      <w:sz w:val="19"/>
                      <w:szCs w:val="22"/>
                      <w:lang w:eastAsia="en-US"/>
                    </w:rPr>
                    <w:t>ГІГр9</w:t>
                  </w:r>
                </w:p>
                <w:p w:rsidR="00C3155C" w:rsidRPr="00FD5DA7" w:rsidRDefault="00C3155C" w:rsidP="00235712">
                  <w:pPr>
                    <w:widowControl w:val="0"/>
                    <w:autoSpaceDE w:val="0"/>
                    <w:autoSpaceDN w:val="0"/>
                    <w:spacing w:before="5"/>
                    <w:ind w:left="59"/>
                    <w:rPr>
                      <w:rFonts w:ascii="Calibri" w:eastAsia="Calibri" w:hAnsi="Calibri"/>
                      <w:sz w:val="19"/>
                      <w:lang w:eastAsia="en-US"/>
                    </w:rPr>
                  </w:pPr>
                  <w:r w:rsidRPr="00FD5DA7">
                    <w:rPr>
                      <w:rFonts w:ascii="Calibri" w:eastAsia="Calibri" w:hAnsi="Calibri"/>
                      <w:w w:val="95"/>
                      <w:sz w:val="19"/>
                      <w:szCs w:val="22"/>
                      <w:lang w:eastAsia="en-US"/>
                    </w:rPr>
                    <w:t>ПГ2</w:t>
                  </w:r>
                  <w:r w:rsidRPr="00FD5DA7">
                    <w:rPr>
                      <w:rFonts w:ascii="Calibri" w:eastAsia="Calibri" w:hAnsi="Calibri"/>
                      <w:spacing w:val="1"/>
                      <w:w w:val="95"/>
                      <w:sz w:val="19"/>
                      <w:szCs w:val="22"/>
                      <w:lang w:eastAsia="en-US"/>
                    </w:rPr>
                    <w:t xml:space="preserve"> </w:t>
                  </w:r>
                  <w:r w:rsidRPr="00FD5DA7">
                    <w:rPr>
                      <w:rFonts w:ascii="Calibri" w:eastAsia="Calibri" w:hAnsi="Calibri"/>
                      <w:w w:val="95"/>
                      <w:sz w:val="19"/>
                      <w:szCs w:val="22"/>
                      <w:lang w:eastAsia="en-US"/>
                    </w:rPr>
                    <w:t>–</w:t>
                  </w:r>
                  <w:r w:rsidRPr="00FD5DA7">
                    <w:rPr>
                      <w:rFonts w:ascii="Calibri" w:eastAsia="Calibri" w:hAnsi="Calibri"/>
                      <w:spacing w:val="-4"/>
                      <w:w w:val="95"/>
                      <w:sz w:val="19"/>
                      <w:szCs w:val="22"/>
                      <w:lang w:eastAsia="en-US"/>
                    </w:rPr>
                    <w:t xml:space="preserve"> </w:t>
                  </w:r>
                  <w:r w:rsidRPr="00FD5DA7">
                    <w:rPr>
                      <w:rFonts w:ascii="Calibri" w:eastAsia="Calibri" w:hAnsi="Calibri"/>
                      <w:w w:val="95"/>
                      <w:sz w:val="19"/>
                      <w:szCs w:val="22"/>
                      <w:lang w:eastAsia="en-US"/>
                    </w:rPr>
                    <w:t>ПГ6</w:t>
                  </w:r>
                </w:p>
              </w:tc>
            </w:tr>
            <w:tr w:rsidR="00C3155C" w:rsidRPr="00FD5DA7" w:rsidTr="00235712">
              <w:trPr>
                <w:trHeight w:val="868"/>
              </w:trPr>
              <w:tc>
                <w:tcPr>
                  <w:tcW w:w="2693" w:type="dxa"/>
                  <w:shd w:val="clear" w:color="auto" w:fill="auto"/>
                </w:tcPr>
                <w:p w:rsidR="00C3155C" w:rsidRPr="00FD5DA7" w:rsidRDefault="00C3155C" w:rsidP="00235712">
                  <w:pPr>
                    <w:widowControl w:val="0"/>
                    <w:autoSpaceDE w:val="0"/>
                    <w:autoSpaceDN w:val="0"/>
                    <w:spacing w:line="188" w:lineRule="exact"/>
                    <w:ind w:left="65"/>
                    <w:rPr>
                      <w:rFonts w:ascii="Calibri" w:eastAsia="Calibri" w:hAnsi="Calibri"/>
                      <w:sz w:val="19"/>
                      <w:u w:val="single"/>
                      <w:lang w:eastAsia="en-US"/>
                    </w:rPr>
                  </w:pPr>
                  <w:r w:rsidRPr="00FD5DA7">
                    <w:rPr>
                      <w:rFonts w:ascii="Calibri" w:eastAsia="Calibri" w:hAnsi="Calibri"/>
                      <w:sz w:val="19"/>
                      <w:szCs w:val="22"/>
                      <w:u w:val="single"/>
                      <w:lang w:eastAsia="en-US"/>
                    </w:rPr>
                    <w:lastRenderedPageBreak/>
                    <w:t>Перлит</w:t>
                  </w:r>
                </w:p>
                <w:p w:rsidR="00C3155C" w:rsidRPr="00FD5DA7" w:rsidRDefault="00C3155C" w:rsidP="00235712">
                  <w:pPr>
                    <w:widowControl w:val="0"/>
                    <w:autoSpaceDE w:val="0"/>
                    <w:autoSpaceDN w:val="0"/>
                    <w:spacing w:line="242" w:lineRule="auto"/>
                    <w:ind w:left="67" w:right="1052" w:hanging="3"/>
                    <w:rPr>
                      <w:rFonts w:ascii="Calibri" w:eastAsia="Calibri" w:hAnsi="Calibri"/>
                      <w:sz w:val="19"/>
                      <w:lang w:eastAsia="en-US"/>
                    </w:rPr>
                  </w:pPr>
                  <w:r w:rsidRPr="00FD5DA7">
                    <w:rPr>
                      <w:rFonts w:ascii="Calibri" w:eastAsia="Calibri" w:hAnsi="Calibri"/>
                      <w:w w:val="95"/>
                      <w:sz w:val="19"/>
                      <w:szCs w:val="22"/>
                      <w:lang w:eastAsia="en-US"/>
                    </w:rPr>
                    <w:t>вид</w:t>
                  </w:r>
                  <w:r w:rsidRPr="00FD5DA7">
                    <w:rPr>
                      <w:rFonts w:ascii="Calibri" w:eastAsia="Calibri" w:hAnsi="Calibri"/>
                      <w:spacing w:val="7"/>
                      <w:w w:val="95"/>
                      <w:sz w:val="19"/>
                      <w:szCs w:val="22"/>
                      <w:lang w:eastAsia="en-US"/>
                    </w:rPr>
                    <w:t xml:space="preserve"> </w:t>
                  </w:r>
                  <w:r w:rsidRPr="00FD5DA7">
                    <w:rPr>
                      <w:rFonts w:ascii="Calibri" w:eastAsia="Calibri" w:hAnsi="Calibri"/>
                      <w:w w:val="95"/>
                      <w:sz w:val="19"/>
                      <w:szCs w:val="22"/>
                      <w:lang w:eastAsia="en-US"/>
                    </w:rPr>
                    <w:t>структуры</w:t>
                  </w:r>
                  <w:r w:rsidRPr="00FD5DA7">
                    <w:rPr>
                      <w:rFonts w:ascii="Calibri" w:eastAsia="Calibri" w:hAnsi="Calibri"/>
                      <w:spacing w:val="-42"/>
                      <w:w w:val="95"/>
                      <w:sz w:val="19"/>
                      <w:szCs w:val="22"/>
                      <w:lang w:eastAsia="en-US"/>
                    </w:rPr>
                    <w:t xml:space="preserve"> </w:t>
                  </w:r>
                  <w:r w:rsidRPr="00FD5DA7">
                    <w:rPr>
                      <w:rFonts w:ascii="Calibri" w:eastAsia="Calibri" w:hAnsi="Calibri"/>
                      <w:sz w:val="19"/>
                      <w:szCs w:val="22"/>
                      <w:lang w:eastAsia="en-US"/>
                    </w:rPr>
                    <w:t>Содержание</w:t>
                  </w:r>
                </w:p>
                <w:p w:rsidR="00C3155C" w:rsidRPr="00FD5DA7" w:rsidRDefault="00C3155C" w:rsidP="00235712">
                  <w:pPr>
                    <w:widowControl w:val="0"/>
                    <w:autoSpaceDE w:val="0"/>
                    <w:autoSpaceDN w:val="0"/>
                    <w:ind w:left="67"/>
                    <w:rPr>
                      <w:rFonts w:ascii="Calibri" w:eastAsia="Calibri" w:hAnsi="Calibri"/>
                      <w:sz w:val="19"/>
                      <w:lang w:eastAsia="en-US"/>
                    </w:rPr>
                  </w:pPr>
                  <w:r w:rsidRPr="00FD5DA7">
                    <w:rPr>
                      <w:rFonts w:ascii="Calibri" w:eastAsia="Calibri" w:hAnsi="Calibri"/>
                      <w:sz w:val="19"/>
                      <w:szCs w:val="22"/>
                      <w:lang w:eastAsia="en-US"/>
                    </w:rPr>
                    <w:t>дисперсность</w:t>
                  </w:r>
                </w:p>
              </w:tc>
              <w:tc>
                <w:tcPr>
                  <w:tcW w:w="850" w:type="dxa"/>
                  <w:shd w:val="clear" w:color="auto" w:fill="auto"/>
                </w:tcPr>
                <w:p w:rsidR="00C3155C" w:rsidRPr="00FD5DA7" w:rsidRDefault="00C3155C" w:rsidP="00235712">
                  <w:pPr>
                    <w:widowControl w:val="0"/>
                    <w:autoSpaceDE w:val="0"/>
                    <w:autoSpaceDN w:val="0"/>
                    <w:spacing w:before="7"/>
                    <w:rPr>
                      <w:rFonts w:ascii="Calibri" w:eastAsia="Calibri" w:hAnsi="Calibri"/>
                      <w:sz w:val="16"/>
                      <w:lang w:eastAsia="en-US"/>
                    </w:rPr>
                  </w:pPr>
                </w:p>
                <w:p w:rsidR="00C3155C" w:rsidRPr="00FD5DA7" w:rsidRDefault="00C3155C" w:rsidP="00235712">
                  <w:pPr>
                    <w:widowControl w:val="0"/>
                    <w:autoSpaceDE w:val="0"/>
                    <w:autoSpaceDN w:val="0"/>
                    <w:spacing w:before="1" w:line="217" w:lineRule="exact"/>
                    <w:ind w:left="37"/>
                    <w:jc w:val="center"/>
                    <w:rPr>
                      <w:rFonts w:ascii="Calibri" w:eastAsia="Calibri" w:hAnsi="Calibri"/>
                      <w:sz w:val="19"/>
                      <w:lang w:eastAsia="en-US"/>
                    </w:rPr>
                  </w:pPr>
                  <w:r w:rsidRPr="00FD5DA7">
                    <w:rPr>
                      <w:rFonts w:ascii="Calibri" w:eastAsia="Calibri" w:hAnsi="Calibri"/>
                      <w:w w:val="90"/>
                      <w:sz w:val="19"/>
                      <w:szCs w:val="22"/>
                      <w:lang w:eastAsia="en-US"/>
                    </w:rPr>
                    <w:t>5</w:t>
                  </w:r>
                </w:p>
                <w:p w:rsidR="00C3155C" w:rsidRPr="00FD5DA7" w:rsidRDefault="00C3155C" w:rsidP="00235712">
                  <w:pPr>
                    <w:widowControl w:val="0"/>
                    <w:autoSpaceDE w:val="0"/>
                    <w:autoSpaceDN w:val="0"/>
                    <w:spacing w:line="217" w:lineRule="exact"/>
                    <w:ind w:left="207" w:right="167"/>
                    <w:jc w:val="center"/>
                    <w:rPr>
                      <w:rFonts w:ascii="Calibri" w:eastAsia="Calibri" w:hAnsi="Calibri"/>
                      <w:sz w:val="19"/>
                      <w:lang w:eastAsia="en-US"/>
                    </w:rPr>
                  </w:pPr>
                  <w:r w:rsidRPr="00FD5DA7">
                    <w:rPr>
                      <w:rFonts w:ascii="Calibri" w:eastAsia="Calibri" w:hAnsi="Calibri"/>
                      <w:sz w:val="19"/>
                      <w:szCs w:val="22"/>
                      <w:lang w:eastAsia="en-US"/>
                    </w:rPr>
                    <w:t>6А</w:t>
                  </w:r>
                </w:p>
                <w:p w:rsidR="00C3155C" w:rsidRPr="00FD5DA7" w:rsidRDefault="00C3155C" w:rsidP="00235712">
                  <w:pPr>
                    <w:widowControl w:val="0"/>
                    <w:autoSpaceDE w:val="0"/>
                    <w:autoSpaceDN w:val="0"/>
                    <w:spacing w:before="2"/>
                    <w:ind w:left="49"/>
                    <w:jc w:val="center"/>
                    <w:rPr>
                      <w:rFonts w:ascii="Calibri" w:eastAsia="Calibri" w:hAnsi="Calibri"/>
                      <w:sz w:val="19"/>
                      <w:lang w:eastAsia="en-US"/>
                    </w:rPr>
                  </w:pPr>
                  <w:r w:rsidRPr="00FD5DA7">
                    <w:rPr>
                      <w:rFonts w:ascii="Calibri" w:eastAsia="Calibri" w:hAnsi="Calibri"/>
                      <w:w w:val="97"/>
                      <w:sz w:val="19"/>
                      <w:szCs w:val="22"/>
                      <w:lang w:eastAsia="en-US"/>
                    </w:rPr>
                    <w:t>8</w:t>
                  </w:r>
                </w:p>
              </w:tc>
              <w:tc>
                <w:tcPr>
                  <w:tcW w:w="3196" w:type="dxa"/>
                  <w:shd w:val="clear" w:color="auto" w:fill="auto"/>
                </w:tcPr>
                <w:p w:rsidR="00C3155C" w:rsidRPr="00FD5DA7" w:rsidRDefault="00C3155C" w:rsidP="00235712">
                  <w:pPr>
                    <w:widowControl w:val="0"/>
                    <w:autoSpaceDE w:val="0"/>
                    <w:autoSpaceDN w:val="0"/>
                    <w:spacing w:before="7"/>
                    <w:rPr>
                      <w:rFonts w:ascii="Calibri" w:eastAsia="Calibri" w:hAnsi="Calibri"/>
                      <w:sz w:val="16"/>
                      <w:lang w:eastAsia="en-US"/>
                    </w:rPr>
                  </w:pPr>
                </w:p>
                <w:p w:rsidR="00C3155C" w:rsidRPr="00FD5DA7" w:rsidRDefault="00C3155C" w:rsidP="00235712">
                  <w:pPr>
                    <w:widowControl w:val="0"/>
                    <w:autoSpaceDE w:val="0"/>
                    <w:autoSpaceDN w:val="0"/>
                    <w:spacing w:before="1" w:line="217" w:lineRule="exact"/>
                    <w:ind w:left="60"/>
                    <w:rPr>
                      <w:rFonts w:ascii="Calibri" w:eastAsia="Calibri" w:hAnsi="Calibri"/>
                      <w:sz w:val="19"/>
                      <w:lang w:eastAsia="en-US"/>
                    </w:rPr>
                  </w:pPr>
                  <w:r w:rsidRPr="00FD5DA7">
                    <w:rPr>
                      <w:rFonts w:ascii="Calibri" w:eastAsia="Calibri" w:hAnsi="Calibri"/>
                      <w:w w:val="105"/>
                      <w:sz w:val="19"/>
                      <w:szCs w:val="22"/>
                      <w:lang w:eastAsia="en-US"/>
                    </w:rPr>
                    <w:t>Пт1,</w:t>
                  </w:r>
                  <w:r w:rsidRPr="00FD5DA7">
                    <w:rPr>
                      <w:rFonts w:ascii="Calibri" w:eastAsia="Calibri" w:hAnsi="Calibri"/>
                      <w:spacing w:val="-5"/>
                      <w:w w:val="105"/>
                      <w:sz w:val="19"/>
                      <w:szCs w:val="22"/>
                      <w:lang w:eastAsia="en-US"/>
                    </w:rPr>
                    <w:t xml:space="preserve"> </w:t>
                  </w:r>
                  <w:r w:rsidRPr="00FD5DA7">
                    <w:rPr>
                      <w:rFonts w:ascii="Calibri" w:eastAsia="Calibri" w:hAnsi="Calibri"/>
                      <w:w w:val="105"/>
                      <w:sz w:val="19"/>
                      <w:szCs w:val="22"/>
                      <w:lang w:eastAsia="en-US"/>
                    </w:rPr>
                    <w:t>Пт2</w:t>
                  </w:r>
                </w:p>
                <w:p w:rsidR="00C3155C" w:rsidRPr="00FD5DA7" w:rsidRDefault="00C3155C" w:rsidP="00235712">
                  <w:pPr>
                    <w:widowControl w:val="0"/>
                    <w:autoSpaceDE w:val="0"/>
                    <w:autoSpaceDN w:val="0"/>
                    <w:spacing w:line="217" w:lineRule="exact"/>
                    <w:ind w:left="64"/>
                    <w:rPr>
                      <w:rFonts w:ascii="Calibri" w:eastAsia="Calibri" w:hAnsi="Calibri"/>
                      <w:sz w:val="19"/>
                      <w:lang w:eastAsia="en-US"/>
                    </w:rPr>
                  </w:pPr>
                  <w:r w:rsidRPr="00FD5DA7">
                    <w:rPr>
                      <w:rFonts w:ascii="Calibri" w:eastAsia="Calibri" w:hAnsi="Calibri"/>
                      <w:spacing w:val="-2"/>
                      <w:sz w:val="19"/>
                      <w:szCs w:val="22"/>
                      <w:lang w:eastAsia="en-US"/>
                    </w:rPr>
                    <w:t>П(Ф0)</w:t>
                  </w:r>
                  <w:r w:rsidRPr="00FD5DA7">
                    <w:rPr>
                      <w:rFonts w:ascii="Calibri" w:eastAsia="Calibri" w:hAnsi="Calibri"/>
                      <w:spacing w:val="-3"/>
                      <w:sz w:val="19"/>
                      <w:szCs w:val="22"/>
                      <w:lang w:eastAsia="en-US"/>
                    </w:rPr>
                    <w:t xml:space="preserve"> </w:t>
                  </w:r>
                  <w:r w:rsidRPr="00FD5DA7">
                    <w:rPr>
                      <w:rFonts w:ascii="Calibri" w:eastAsia="Calibri" w:hAnsi="Calibri"/>
                      <w:spacing w:val="-1"/>
                      <w:sz w:val="19"/>
                      <w:szCs w:val="22"/>
                      <w:lang w:eastAsia="en-US"/>
                    </w:rPr>
                    <w:t>-</w:t>
                  </w:r>
                  <w:r w:rsidRPr="00FD5DA7">
                    <w:rPr>
                      <w:rFonts w:ascii="Calibri" w:eastAsia="Calibri" w:hAnsi="Calibri"/>
                      <w:spacing w:val="-9"/>
                      <w:sz w:val="19"/>
                      <w:szCs w:val="22"/>
                      <w:lang w:eastAsia="en-US"/>
                    </w:rPr>
                    <w:t xml:space="preserve"> </w:t>
                  </w:r>
                  <w:r w:rsidRPr="00FD5DA7">
                    <w:rPr>
                      <w:rFonts w:ascii="Calibri" w:eastAsia="Calibri" w:hAnsi="Calibri"/>
                      <w:spacing w:val="-1"/>
                      <w:sz w:val="19"/>
                      <w:szCs w:val="22"/>
                      <w:lang w:eastAsia="en-US"/>
                    </w:rPr>
                    <w:t>П9б(Ф4)</w:t>
                  </w:r>
                </w:p>
                <w:p w:rsidR="00C3155C" w:rsidRPr="00FD5DA7" w:rsidRDefault="00C3155C" w:rsidP="00235712">
                  <w:pPr>
                    <w:widowControl w:val="0"/>
                    <w:autoSpaceDE w:val="0"/>
                    <w:autoSpaceDN w:val="0"/>
                    <w:spacing w:before="7" w:line="215" w:lineRule="exact"/>
                    <w:ind w:left="59"/>
                    <w:rPr>
                      <w:rFonts w:ascii="Calibri" w:eastAsia="Calibri" w:hAnsi="Calibri"/>
                      <w:sz w:val="19"/>
                      <w:lang w:eastAsia="en-US"/>
                    </w:rPr>
                  </w:pPr>
                  <w:r w:rsidRPr="00FD5DA7">
                    <w:rPr>
                      <w:rFonts w:ascii="Calibri" w:eastAsia="Calibri" w:hAnsi="Calibri"/>
                      <w:spacing w:val="-1"/>
                      <w:sz w:val="19"/>
                      <w:szCs w:val="22"/>
                      <w:lang w:eastAsia="en-US"/>
                    </w:rPr>
                    <w:t>Пд0,З</w:t>
                  </w:r>
                  <w:r w:rsidRPr="00FD5DA7">
                    <w:rPr>
                      <w:rFonts w:ascii="Calibri" w:eastAsia="Calibri" w:hAnsi="Calibri"/>
                      <w:sz w:val="19"/>
                      <w:szCs w:val="22"/>
                      <w:lang w:eastAsia="en-US"/>
                    </w:rPr>
                    <w:t xml:space="preserve"> -</w:t>
                  </w:r>
                  <w:r w:rsidRPr="00FD5DA7">
                    <w:rPr>
                      <w:rFonts w:ascii="Calibri" w:eastAsia="Calibri" w:hAnsi="Calibri"/>
                      <w:spacing w:val="-12"/>
                      <w:sz w:val="19"/>
                      <w:szCs w:val="22"/>
                      <w:lang w:eastAsia="en-US"/>
                    </w:rPr>
                    <w:t xml:space="preserve"> </w:t>
                  </w:r>
                  <w:r w:rsidRPr="00FD5DA7">
                    <w:rPr>
                      <w:rFonts w:ascii="Calibri" w:eastAsia="Calibri" w:hAnsi="Calibri"/>
                      <w:sz w:val="19"/>
                      <w:szCs w:val="22"/>
                      <w:lang w:eastAsia="en-US"/>
                    </w:rPr>
                    <w:t>Пд1,4</w:t>
                  </w:r>
                </w:p>
              </w:tc>
            </w:tr>
            <w:tr w:rsidR="00C3155C" w:rsidRPr="00FD5DA7" w:rsidTr="00235712">
              <w:trPr>
                <w:trHeight w:val="882"/>
              </w:trPr>
              <w:tc>
                <w:tcPr>
                  <w:tcW w:w="2693" w:type="dxa"/>
                  <w:shd w:val="clear" w:color="auto" w:fill="auto"/>
                </w:tcPr>
                <w:p w:rsidR="00C3155C" w:rsidRPr="00FD5DA7" w:rsidRDefault="00C3155C" w:rsidP="00235712">
                  <w:pPr>
                    <w:widowControl w:val="0"/>
                    <w:autoSpaceDE w:val="0"/>
                    <w:autoSpaceDN w:val="0"/>
                    <w:spacing w:line="194" w:lineRule="exact"/>
                    <w:ind w:left="67"/>
                    <w:rPr>
                      <w:rFonts w:ascii="Calibri" w:eastAsia="Calibri" w:hAnsi="Calibri"/>
                      <w:sz w:val="19"/>
                      <w:u w:val="single"/>
                      <w:lang w:eastAsia="en-US"/>
                    </w:rPr>
                  </w:pPr>
                  <w:r w:rsidRPr="00FD5DA7">
                    <w:rPr>
                      <w:rFonts w:ascii="Calibri" w:eastAsia="Calibri" w:hAnsi="Calibri"/>
                      <w:w w:val="95"/>
                      <w:sz w:val="19"/>
                      <w:szCs w:val="22"/>
                      <w:u w:val="single"/>
                      <w:lang w:eastAsia="en-US"/>
                    </w:rPr>
                    <w:t>Фосфидная</w:t>
                  </w:r>
                  <w:r w:rsidRPr="00FD5DA7">
                    <w:rPr>
                      <w:rFonts w:ascii="Calibri" w:eastAsia="Calibri" w:hAnsi="Calibri"/>
                      <w:spacing w:val="40"/>
                      <w:w w:val="95"/>
                      <w:sz w:val="19"/>
                      <w:szCs w:val="22"/>
                      <w:u w:val="single"/>
                      <w:lang w:eastAsia="en-US"/>
                    </w:rPr>
                    <w:t xml:space="preserve"> </w:t>
                  </w:r>
                  <w:r w:rsidRPr="00FD5DA7">
                    <w:rPr>
                      <w:rFonts w:ascii="Calibri" w:eastAsia="Calibri" w:hAnsi="Calibri"/>
                      <w:w w:val="95"/>
                      <w:sz w:val="19"/>
                      <w:szCs w:val="22"/>
                      <w:u w:val="single"/>
                      <w:lang w:eastAsia="en-US"/>
                    </w:rPr>
                    <w:t>эвтектика</w:t>
                  </w:r>
                </w:p>
                <w:p w:rsidR="00C3155C" w:rsidRPr="00FD5DA7" w:rsidRDefault="00C3155C" w:rsidP="00235712">
                  <w:pPr>
                    <w:widowControl w:val="0"/>
                    <w:autoSpaceDE w:val="0"/>
                    <w:autoSpaceDN w:val="0"/>
                    <w:spacing w:before="2"/>
                    <w:ind w:left="71"/>
                    <w:rPr>
                      <w:rFonts w:ascii="Calibri" w:eastAsia="Calibri" w:hAnsi="Calibri"/>
                      <w:sz w:val="19"/>
                      <w:lang w:eastAsia="en-US"/>
                    </w:rPr>
                  </w:pPr>
                  <w:r w:rsidRPr="00FD5DA7">
                    <w:rPr>
                      <w:rFonts w:ascii="Calibri" w:eastAsia="Calibri" w:hAnsi="Calibri"/>
                      <w:sz w:val="19"/>
                      <w:szCs w:val="22"/>
                      <w:lang w:eastAsia="en-US"/>
                    </w:rPr>
                    <w:t>Строение</w:t>
                  </w:r>
                </w:p>
                <w:p w:rsidR="00C3155C" w:rsidRPr="00FD5DA7" w:rsidRDefault="00C3155C" w:rsidP="00235712">
                  <w:pPr>
                    <w:widowControl w:val="0"/>
                    <w:autoSpaceDE w:val="0"/>
                    <w:autoSpaceDN w:val="0"/>
                    <w:spacing w:before="2" w:line="242" w:lineRule="auto"/>
                    <w:ind w:left="75" w:hanging="1"/>
                    <w:rPr>
                      <w:rFonts w:ascii="Calibri" w:eastAsia="Calibri" w:hAnsi="Calibri"/>
                      <w:sz w:val="19"/>
                      <w:lang w:eastAsia="en-US"/>
                    </w:rPr>
                  </w:pPr>
                  <w:r w:rsidRPr="00FD5DA7">
                    <w:rPr>
                      <w:rFonts w:ascii="Calibri" w:eastAsia="Calibri" w:hAnsi="Calibri"/>
                      <w:w w:val="95"/>
                      <w:sz w:val="19"/>
                      <w:szCs w:val="22"/>
                      <w:lang w:eastAsia="en-US"/>
                    </w:rPr>
                    <w:t>Площадь</w:t>
                  </w:r>
                  <w:r w:rsidRPr="00FD5DA7">
                    <w:rPr>
                      <w:rFonts w:ascii="Calibri" w:eastAsia="Calibri" w:hAnsi="Calibri"/>
                      <w:spacing w:val="1"/>
                      <w:w w:val="95"/>
                      <w:sz w:val="19"/>
                      <w:szCs w:val="22"/>
                      <w:lang w:eastAsia="en-US"/>
                    </w:rPr>
                    <w:t xml:space="preserve"> </w:t>
                  </w:r>
                  <w:r w:rsidRPr="00FD5DA7">
                    <w:rPr>
                      <w:rFonts w:ascii="Calibri" w:eastAsia="Calibri" w:hAnsi="Calibri"/>
                      <w:w w:val="95"/>
                      <w:sz w:val="19"/>
                      <w:szCs w:val="22"/>
                      <w:lang w:eastAsia="en-US"/>
                    </w:rPr>
                    <w:t>включений</w:t>
                  </w:r>
                  <w:r w:rsidRPr="00FD5DA7">
                    <w:rPr>
                      <w:rFonts w:ascii="Calibri" w:eastAsia="Calibri" w:hAnsi="Calibri"/>
                      <w:spacing w:val="-43"/>
                      <w:w w:val="95"/>
                      <w:sz w:val="19"/>
                      <w:szCs w:val="22"/>
                      <w:lang w:eastAsia="en-US"/>
                    </w:rPr>
                    <w:t xml:space="preserve"> </w:t>
                  </w:r>
                  <w:r w:rsidRPr="00FD5DA7">
                    <w:rPr>
                      <w:rFonts w:ascii="Calibri" w:eastAsia="Calibri" w:hAnsi="Calibri"/>
                      <w:sz w:val="19"/>
                      <w:szCs w:val="22"/>
                      <w:lang w:eastAsia="en-US"/>
                    </w:rPr>
                    <w:t>Распределение</w:t>
                  </w:r>
                </w:p>
              </w:tc>
              <w:tc>
                <w:tcPr>
                  <w:tcW w:w="850" w:type="dxa"/>
                  <w:shd w:val="clear" w:color="auto" w:fill="auto"/>
                </w:tcPr>
                <w:p w:rsidR="00C3155C" w:rsidRPr="00FD5DA7" w:rsidRDefault="00C3155C" w:rsidP="00235712">
                  <w:pPr>
                    <w:widowControl w:val="0"/>
                    <w:autoSpaceDE w:val="0"/>
                    <w:autoSpaceDN w:val="0"/>
                    <w:spacing w:before="1"/>
                    <w:rPr>
                      <w:rFonts w:ascii="Calibri" w:eastAsia="Calibri" w:hAnsi="Calibri"/>
                      <w:sz w:val="17"/>
                      <w:lang w:eastAsia="en-US"/>
                    </w:rPr>
                  </w:pPr>
                </w:p>
                <w:p w:rsidR="00C3155C" w:rsidRPr="00FD5DA7" w:rsidRDefault="00C3155C" w:rsidP="00235712">
                  <w:pPr>
                    <w:widowControl w:val="0"/>
                    <w:autoSpaceDE w:val="0"/>
                    <w:autoSpaceDN w:val="0"/>
                    <w:ind w:left="234"/>
                    <w:rPr>
                      <w:rFonts w:ascii="Calibri" w:eastAsia="Calibri" w:hAnsi="Calibri"/>
                      <w:sz w:val="19"/>
                      <w:lang w:eastAsia="en-US"/>
                    </w:rPr>
                  </w:pPr>
                  <w:r w:rsidRPr="00FD5DA7">
                    <w:rPr>
                      <w:rFonts w:ascii="Calibri" w:eastAsia="Calibri" w:hAnsi="Calibri"/>
                      <w:sz w:val="19"/>
                      <w:szCs w:val="22"/>
                      <w:lang w:eastAsia="en-US"/>
                    </w:rPr>
                    <w:t>9A</w:t>
                  </w:r>
                </w:p>
                <w:p w:rsidR="00C3155C" w:rsidRPr="00FD5DA7" w:rsidRDefault="00C3155C" w:rsidP="00235712">
                  <w:pPr>
                    <w:widowControl w:val="0"/>
                    <w:autoSpaceDE w:val="0"/>
                    <w:autoSpaceDN w:val="0"/>
                    <w:spacing w:before="2"/>
                    <w:ind w:left="248"/>
                    <w:rPr>
                      <w:rFonts w:ascii="Calibri" w:eastAsia="Calibri" w:hAnsi="Calibri"/>
                      <w:sz w:val="19"/>
                      <w:lang w:eastAsia="en-US"/>
                    </w:rPr>
                  </w:pPr>
                  <w:r w:rsidRPr="00FD5DA7">
                    <w:rPr>
                      <w:rFonts w:ascii="Calibri" w:eastAsia="Calibri" w:hAnsi="Calibri"/>
                      <w:sz w:val="19"/>
                      <w:szCs w:val="22"/>
                      <w:lang w:eastAsia="en-US"/>
                    </w:rPr>
                    <w:t>9Г</w:t>
                  </w:r>
                </w:p>
                <w:p w:rsidR="00C3155C" w:rsidRPr="00FD5DA7" w:rsidRDefault="00C3155C" w:rsidP="00235712">
                  <w:pPr>
                    <w:widowControl w:val="0"/>
                    <w:autoSpaceDE w:val="0"/>
                    <w:autoSpaceDN w:val="0"/>
                    <w:spacing w:before="7"/>
                    <w:ind w:left="248"/>
                    <w:rPr>
                      <w:rFonts w:ascii="Calibri" w:eastAsia="Calibri" w:hAnsi="Calibri"/>
                      <w:sz w:val="19"/>
                      <w:lang w:eastAsia="en-US"/>
                    </w:rPr>
                  </w:pPr>
                  <w:r w:rsidRPr="00FD5DA7">
                    <w:rPr>
                      <w:rFonts w:ascii="Calibri" w:eastAsia="Calibri" w:hAnsi="Calibri"/>
                      <w:sz w:val="19"/>
                      <w:szCs w:val="22"/>
                      <w:lang w:eastAsia="en-US"/>
                    </w:rPr>
                    <w:t>9Б</w:t>
                  </w:r>
                </w:p>
              </w:tc>
              <w:tc>
                <w:tcPr>
                  <w:tcW w:w="3196" w:type="dxa"/>
                  <w:shd w:val="clear" w:color="auto" w:fill="auto"/>
                </w:tcPr>
                <w:p w:rsidR="00C3155C" w:rsidRPr="00FD5DA7" w:rsidRDefault="00C3155C" w:rsidP="00235712">
                  <w:pPr>
                    <w:widowControl w:val="0"/>
                    <w:autoSpaceDE w:val="0"/>
                    <w:autoSpaceDN w:val="0"/>
                    <w:spacing w:before="1"/>
                    <w:rPr>
                      <w:rFonts w:ascii="Calibri" w:eastAsia="Calibri" w:hAnsi="Calibri"/>
                      <w:sz w:val="17"/>
                      <w:lang w:eastAsia="en-US"/>
                    </w:rPr>
                  </w:pPr>
                </w:p>
                <w:p w:rsidR="00C3155C" w:rsidRPr="00FD5DA7" w:rsidRDefault="00C3155C" w:rsidP="00235712">
                  <w:pPr>
                    <w:widowControl w:val="0"/>
                    <w:autoSpaceDE w:val="0"/>
                    <w:autoSpaceDN w:val="0"/>
                    <w:ind w:left="66"/>
                    <w:rPr>
                      <w:rFonts w:ascii="Calibri" w:eastAsia="Calibri" w:hAnsi="Calibri"/>
                      <w:sz w:val="19"/>
                      <w:lang w:eastAsia="en-US"/>
                    </w:rPr>
                  </w:pPr>
                  <w:r w:rsidRPr="00FD5DA7">
                    <w:rPr>
                      <w:rFonts w:ascii="Calibri" w:eastAsia="Calibri" w:hAnsi="Calibri"/>
                      <w:sz w:val="19"/>
                      <w:szCs w:val="22"/>
                      <w:lang w:eastAsia="en-US"/>
                    </w:rPr>
                    <w:t>ФЭЗ</w:t>
                  </w:r>
                  <w:r w:rsidRPr="00FD5DA7">
                    <w:rPr>
                      <w:rFonts w:ascii="Calibri" w:eastAsia="Calibri" w:hAnsi="Calibri"/>
                      <w:spacing w:val="2"/>
                      <w:sz w:val="19"/>
                      <w:szCs w:val="22"/>
                      <w:lang w:eastAsia="en-US"/>
                    </w:rPr>
                    <w:t xml:space="preserve"> </w:t>
                  </w:r>
                  <w:r w:rsidRPr="00FD5DA7">
                    <w:rPr>
                      <w:rFonts w:ascii="Calibri" w:eastAsia="Calibri" w:hAnsi="Calibri"/>
                      <w:sz w:val="19"/>
                      <w:szCs w:val="22"/>
                      <w:lang w:eastAsia="en-US"/>
                    </w:rPr>
                    <w:t>-</w:t>
                  </w:r>
                  <w:r w:rsidRPr="00FD5DA7">
                    <w:rPr>
                      <w:rFonts w:ascii="Calibri" w:eastAsia="Calibri" w:hAnsi="Calibri"/>
                      <w:spacing w:val="-10"/>
                      <w:sz w:val="19"/>
                      <w:szCs w:val="22"/>
                      <w:lang w:eastAsia="en-US"/>
                    </w:rPr>
                    <w:t xml:space="preserve"> </w:t>
                  </w:r>
                  <w:r w:rsidRPr="00FD5DA7">
                    <w:rPr>
                      <w:rFonts w:ascii="Calibri" w:eastAsia="Calibri" w:hAnsi="Calibri"/>
                      <w:sz w:val="19"/>
                      <w:szCs w:val="22"/>
                      <w:lang w:eastAsia="en-US"/>
                    </w:rPr>
                    <w:t>ФЭ4</w:t>
                  </w:r>
                </w:p>
                <w:p w:rsidR="00C3155C" w:rsidRPr="00FD5DA7" w:rsidRDefault="00C3155C" w:rsidP="00235712">
                  <w:pPr>
                    <w:widowControl w:val="0"/>
                    <w:autoSpaceDE w:val="0"/>
                    <w:autoSpaceDN w:val="0"/>
                    <w:spacing w:before="2"/>
                    <w:ind w:left="69"/>
                    <w:rPr>
                      <w:rFonts w:ascii="Calibri" w:eastAsia="Calibri" w:hAnsi="Calibri"/>
                      <w:sz w:val="19"/>
                      <w:lang w:eastAsia="en-US"/>
                    </w:rPr>
                  </w:pPr>
                  <w:r w:rsidRPr="00FD5DA7">
                    <w:rPr>
                      <w:rFonts w:ascii="Calibri" w:eastAsia="Calibri" w:hAnsi="Calibri"/>
                      <w:w w:val="95"/>
                      <w:sz w:val="19"/>
                      <w:szCs w:val="22"/>
                      <w:lang w:eastAsia="en-US"/>
                    </w:rPr>
                    <w:t>не</w:t>
                  </w:r>
                  <w:r w:rsidRPr="00FD5DA7">
                    <w:rPr>
                      <w:rFonts w:ascii="Calibri" w:eastAsia="Calibri" w:hAnsi="Calibri"/>
                      <w:spacing w:val="7"/>
                      <w:w w:val="95"/>
                      <w:sz w:val="19"/>
                      <w:szCs w:val="22"/>
                      <w:lang w:eastAsia="en-US"/>
                    </w:rPr>
                    <w:t xml:space="preserve"> </w:t>
                  </w:r>
                  <w:r w:rsidRPr="00FD5DA7">
                    <w:rPr>
                      <w:rFonts w:ascii="Calibri" w:eastAsia="Calibri" w:hAnsi="Calibri"/>
                      <w:w w:val="95"/>
                      <w:sz w:val="19"/>
                      <w:szCs w:val="22"/>
                      <w:lang w:eastAsia="en-US"/>
                    </w:rPr>
                    <w:t>более</w:t>
                  </w:r>
                  <w:r w:rsidRPr="00FD5DA7">
                    <w:rPr>
                      <w:rFonts w:ascii="Calibri" w:eastAsia="Calibri" w:hAnsi="Calibri"/>
                      <w:spacing w:val="22"/>
                      <w:w w:val="95"/>
                      <w:sz w:val="19"/>
                      <w:szCs w:val="22"/>
                      <w:lang w:eastAsia="en-US"/>
                    </w:rPr>
                    <w:t xml:space="preserve"> </w:t>
                  </w:r>
                  <w:r w:rsidRPr="00FD5DA7">
                    <w:rPr>
                      <w:rFonts w:ascii="Calibri" w:eastAsia="Calibri" w:hAnsi="Calibri"/>
                      <w:w w:val="95"/>
                      <w:sz w:val="19"/>
                      <w:szCs w:val="22"/>
                      <w:lang w:eastAsia="en-US"/>
                    </w:rPr>
                    <w:t>ФЭп6000</w:t>
                  </w:r>
                </w:p>
                <w:p w:rsidR="00C3155C" w:rsidRPr="00FD5DA7" w:rsidRDefault="00C3155C" w:rsidP="00235712">
                  <w:pPr>
                    <w:widowControl w:val="0"/>
                    <w:autoSpaceDE w:val="0"/>
                    <w:autoSpaceDN w:val="0"/>
                    <w:spacing w:before="2" w:line="242" w:lineRule="auto"/>
                    <w:ind w:left="70"/>
                    <w:rPr>
                      <w:rFonts w:ascii="Calibri" w:eastAsia="Calibri" w:hAnsi="Calibri"/>
                      <w:sz w:val="19"/>
                      <w:lang w:eastAsia="en-US"/>
                    </w:rPr>
                  </w:pPr>
                  <w:r w:rsidRPr="00FD5DA7">
                    <w:rPr>
                      <w:rFonts w:ascii="Calibri" w:eastAsia="Calibri" w:hAnsi="Calibri"/>
                      <w:sz w:val="19"/>
                      <w:szCs w:val="22"/>
                      <w:lang w:eastAsia="en-US"/>
                    </w:rPr>
                    <w:t>ФЭр1,</w:t>
                  </w:r>
                  <w:r w:rsidRPr="00FD5DA7">
                    <w:rPr>
                      <w:rFonts w:ascii="Calibri" w:eastAsia="Calibri" w:hAnsi="Calibri"/>
                      <w:spacing w:val="-5"/>
                      <w:sz w:val="19"/>
                      <w:szCs w:val="22"/>
                      <w:lang w:eastAsia="en-US"/>
                    </w:rPr>
                    <w:t xml:space="preserve"> </w:t>
                  </w:r>
                  <w:r w:rsidRPr="00FD5DA7">
                    <w:rPr>
                      <w:rFonts w:ascii="Calibri" w:eastAsia="Calibri" w:hAnsi="Calibri"/>
                      <w:sz w:val="19"/>
                      <w:szCs w:val="22"/>
                      <w:lang w:eastAsia="en-US"/>
                    </w:rPr>
                    <w:t>ФЭ</w:t>
                  </w:r>
                  <w:r w:rsidRPr="00FD5DA7">
                    <w:rPr>
                      <w:rFonts w:ascii="Calibri" w:eastAsia="Calibri" w:hAnsi="Calibri"/>
                      <w:spacing w:val="47"/>
                      <w:sz w:val="19"/>
                      <w:szCs w:val="22"/>
                      <w:lang w:eastAsia="en-US"/>
                    </w:rPr>
                    <w:t xml:space="preserve"> </w:t>
                  </w:r>
                  <w:r w:rsidRPr="00FD5DA7">
                    <w:rPr>
                      <w:rFonts w:ascii="Calibri" w:eastAsia="Calibri" w:hAnsi="Calibri"/>
                      <w:sz w:val="19"/>
                      <w:szCs w:val="22"/>
                      <w:lang w:eastAsia="en-US"/>
                    </w:rPr>
                    <w:t>2</w:t>
                  </w:r>
                </w:p>
              </w:tc>
            </w:tr>
            <w:tr w:rsidR="00C3155C" w:rsidRPr="00FD5DA7" w:rsidTr="00235712">
              <w:trPr>
                <w:trHeight w:val="868"/>
              </w:trPr>
              <w:tc>
                <w:tcPr>
                  <w:tcW w:w="2693" w:type="dxa"/>
                  <w:shd w:val="clear" w:color="auto" w:fill="auto"/>
                </w:tcPr>
                <w:p w:rsidR="00C3155C" w:rsidRPr="00FD5DA7" w:rsidRDefault="00C3155C" w:rsidP="00235712">
                  <w:pPr>
                    <w:widowControl w:val="0"/>
                    <w:autoSpaceDE w:val="0"/>
                    <w:autoSpaceDN w:val="0"/>
                    <w:spacing w:line="190" w:lineRule="exact"/>
                    <w:ind w:left="70"/>
                    <w:rPr>
                      <w:rFonts w:ascii="Calibri" w:eastAsia="Calibri" w:hAnsi="Calibri"/>
                      <w:sz w:val="19"/>
                      <w:u w:val="single"/>
                      <w:lang w:eastAsia="en-US"/>
                    </w:rPr>
                  </w:pPr>
                  <w:r w:rsidRPr="00FD5DA7">
                    <w:rPr>
                      <w:rFonts w:ascii="Calibri" w:eastAsia="Calibri" w:hAnsi="Calibri"/>
                      <w:sz w:val="19"/>
                      <w:szCs w:val="22"/>
                      <w:u w:val="single"/>
                      <w:lang w:eastAsia="en-US"/>
                    </w:rPr>
                    <w:t>Цементит</w:t>
                  </w:r>
                </w:p>
                <w:p w:rsidR="00C3155C" w:rsidRPr="00FD5DA7" w:rsidRDefault="00C3155C" w:rsidP="00235712">
                  <w:pPr>
                    <w:widowControl w:val="0"/>
                    <w:autoSpaceDE w:val="0"/>
                    <w:autoSpaceDN w:val="0"/>
                    <w:spacing w:line="220" w:lineRule="atLeast"/>
                    <w:ind w:left="70" w:right="479" w:firstLine="1"/>
                    <w:jc w:val="both"/>
                    <w:rPr>
                      <w:rFonts w:ascii="Calibri" w:eastAsia="Calibri" w:hAnsi="Calibri"/>
                      <w:sz w:val="19"/>
                      <w:lang w:eastAsia="en-US"/>
                    </w:rPr>
                  </w:pPr>
                  <w:r w:rsidRPr="00FD5DA7">
                    <w:rPr>
                      <w:rFonts w:ascii="Calibri" w:eastAsia="Calibri" w:hAnsi="Calibri"/>
                      <w:w w:val="95"/>
                      <w:sz w:val="19"/>
                      <w:szCs w:val="22"/>
                      <w:lang w:eastAsia="en-US"/>
                    </w:rPr>
                    <w:t>содержание, не более</w:t>
                  </w:r>
                  <w:r w:rsidRPr="00FD5DA7">
                    <w:rPr>
                      <w:rFonts w:ascii="Calibri" w:eastAsia="Calibri" w:hAnsi="Calibri"/>
                      <w:spacing w:val="1"/>
                      <w:w w:val="95"/>
                      <w:sz w:val="19"/>
                      <w:szCs w:val="22"/>
                      <w:lang w:eastAsia="en-US"/>
                    </w:rPr>
                    <w:t xml:space="preserve"> </w:t>
                  </w:r>
                  <w:r w:rsidRPr="00FD5DA7">
                    <w:rPr>
                      <w:rFonts w:ascii="Calibri" w:eastAsia="Calibri" w:hAnsi="Calibri"/>
                      <w:w w:val="95"/>
                      <w:sz w:val="19"/>
                      <w:szCs w:val="22"/>
                      <w:lang w:eastAsia="en-US"/>
                    </w:rPr>
                    <w:t>Площадь включений,</w:t>
                  </w:r>
                  <w:r w:rsidRPr="00FD5DA7">
                    <w:rPr>
                      <w:rFonts w:ascii="Calibri" w:eastAsia="Calibri" w:hAnsi="Calibri"/>
                      <w:spacing w:val="1"/>
                      <w:w w:val="95"/>
                      <w:sz w:val="19"/>
                      <w:szCs w:val="22"/>
                      <w:lang w:eastAsia="en-US"/>
                    </w:rPr>
                    <w:t xml:space="preserve"> </w:t>
                  </w:r>
                  <w:r w:rsidRPr="00FD5DA7">
                    <w:rPr>
                      <w:rFonts w:ascii="Calibri" w:eastAsia="Calibri" w:hAnsi="Calibri"/>
                      <w:sz w:val="19"/>
                      <w:szCs w:val="22"/>
                      <w:lang w:eastAsia="en-US"/>
                    </w:rPr>
                    <w:t>не</w:t>
                  </w:r>
                  <w:r w:rsidRPr="00FD5DA7">
                    <w:rPr>
                      <w:rFonts w:ascii="Calibri" w:eastAsia="Calibri" w:hAnsi="Calibri"/>
                      <w:spacing w:val="-1"/>
                      <w:sz w:val="19"/>
                      <w:szCs w:val="22"/>
                      <w:lang w:eastAsia="en-US"/>
                    </w:rPr>
                    <w:t xml:space="preserve"> </w:t>
                  </w:r>
                  <w:r w:rsidRPr="00FD5DA7">
                    <w:rPr>
                      <w:rFonts w:ascii="Calibri" w:eastAsia="Calibri" w:hAnsi="Calibri"/>
                      <w:sz w:val="19"/>
                      <w:szCs w:val="22"/>
                      <w:lang w:eastAsia="en-US"/>
                    </w:rPr>
                    <w:t>более</w:t>
                  </w:r>
                </w:p>
              </w:tc>
              <w:tc>
                <w:tcPr>
                  <w:tcW w:w="850" w:type="dxa"/>
                  <w:shd w:val="clear" w:color="auto" w:fill="auto"/>
                </w:tcPr>
                <w:p w:rsidR="00C3155C" w:rsidRPr="00FD5DA7" w:rsidRDefault="00C3155C" w:rsidP="00235712">
                  <w:pPr>
                    <w:widowControl w:val="0"/>
                    <w:autoSpaceDE w:val="0"/>
                    <w:autoSpaceDN w:val="0"/>
                    <w:spacing w:line="436" w:lineRule="exact"/>
                    <w:ind w:left="210" w:right="122" w:hanging="4"/>
                    <w:rPr>
                      <w:rFonts w:ascii="Calibri" w:eastAsia="Calibri" w:hAnsi="Calibri"/>
                      <w:sz w:val="19"/>
                      <w:lang w:eastAsia="en-US"/>
                    </w:rPr>
                  </w:pPr>
                  <w:r w:rsidRPr="00FD5DA7">
                    <w:rPr>
                      <w:rFonts w:ascii="Calibri" w:eastAsia="Calibri" w:hAnsi="Calibri"/>
                      <w:w w:val="105"/>
                      <w:sz w:val="19"/>
                      <w:szCs w:val="22"/>
                      <w:lang w:eastAsia="en-US"/>
                    </w:rPr>
                    <w:t>10A</w:t>
                  </w:r>
                  <w:r w:rsidRPr="00FD5DA7">
                    <w:rPr>
                      <w:rFonts w:ascii="Calibri" w:eastAsia="Calibri" w:hAnsi="Calibri"/>
                      <w:spacing w:val="-47"/>
                      <w:w w:val="105"/>
                      <w:sz w:val="19"/>
                      <w:szCs w:val="22"/>
                      <w:lang w:eastAsia="en-US"/>
                    </w:rPr>
                    <w:t xml:space="preserve"> </w:t>
                  </w:r>
                  <w:r w:rsidRPr="00FD5DA7">
                    <w:rPr>
                      <w:rFonts w:ascii="Calibri" w:eastAsia="Calibri" w:hAnsi="Calibri"/>
                      <w:w w:val="95"/>
                      <w:sz w:val="19"/>
                      <w:szCs w:val="22"/>
                      <w:lang w:eastAsia="en-US"/>
                    </w:rPr>
                    <w:t>10Б</w:t>
                  </w:r>
                </w:p>
              </w:tc>
              <w:tc>
                <w:tcPr>
                  <w:tcW w:w="3196" w:type="dxa"/>
                  <w:shd w:val="clear" w:color="auto" w:fill="auto"/>
                </w:tcPr>
                <w:p w:rsidR="00C3155C" w:rsidRPr="00FD5DA7" w:rsidRDefault="00C3155C" w:rsidP="00235712">
                  <w:pPr>
                    <w:widowControl w:val="0"/>
                    <w:autoSpaceDE w:val="0"/>
                    <w:autoSpaceDN w:val="0"/>
                    <w:spacing w:line="442" w:lineRule="exact"/>
                    <w:ind w:left="68" w:right="758" w:hanging="5"/>
                    <w:rPr>
                      <w:rFonts w:ascii="Calibri" w:eastAsia="Calibri" w:hAnsi="Calibri"/>
                      <w:spacing w:val="1"/>
                      <w:sz w:val="19"/>
                      <w:lang w:eastAsia="en-US"/>
                    </w:rPr>
                  </w:pPr>
                  <w:r w:rsidRPr="00FD5DA7">
                    <w:rPr>
                      <w:rFonts w:ascii="Calibri" w:eastAsia="Calibri" w:hAnsi="Calibri"/>
                      <w:sz w:val="19"/>
                      <w:szCs w:val="22"/>
                      <w:lang w:eastAsia="en-US"/>
                    </w:rPr>
                    <w:t>Ц2, Ц4</w:t>
                  </w:r>
                  <w:r w:rsidRPr="00FD5DA7">
                    <w:rPr>
                      <w:rFonts w:ascii="Calibri" w:eastAsia="Calibri" w:hAnsi="Calibri"/>
                      <w:spacing w:val="1"/>
                      <w:sz w:val="19"/>
                      <w:szCs w:val="22"/>
                      <w:lang w:eastAsia="en-US"/>
                    </w:rPr>
                    <w:t xml:space="preserve"> </w:t>
                  </w:r>
                </w:p>
                <w:p w:rsidR="00C3155C" w:rsidRPr="00FD5DA7" w:rsidRDefault="00C3155C" w:rsidP="00235712">
                  <w:pPr>
                    <w:widowControl w:val="0"/>
                    <w:autoSpaceDE w:val="0"/>
                    <w:autoSpaceDN w:val="0"/>
                    <w:spacing w:line="442" w:lineRule="exact"/>
                    <w:ind w:left="68" w:right="758" w:hanging="5"/>
                    <w:rPr>
                      <w:rFonts w:ascii="Calibri" w:eastAsia="Calibri" w:hAnsi="Calibri"/>
                      <w:sz w:val="19"/>
                      <w:lang w:eastAsia="en-US"/>
                    </w:rPr>
                  </w:pPr>
                  <w:r w:rsidRPr="00FD5DA7">
                    <w:rPr>
                      <w:rFonts w:ascii="Calibri" w:eastAsia="Calibri" w:hAnsi="Calibri"/>
                      <w:w w:val="95"/>
                      <w:sz w:val="19"/>
                      <w:szCs w:val="22"/>
                      <w:lang w:eastAsia="en-US"/>
                    </w:rPr>
                    <w:t>Цп2000</w:t>
                  </w:r>
                </w:p>
              </w:tc>
            </w:tr>
          </w:tbl>
          <w:p w:rsidR="00C3155C" w:rsidRPr="00FD5DA7" w:rsidRDefault="00C3155C" w:rsidP="00235712">
            <w:pPr>
              <w:jc w:val="both"/>
            </w:pPr>
          </w:p>
          <w:p w:rsidR="00C3155C" w:rsidRPr="00FD5DA7" w:rsidRDefault="00C3155C" w:rsidP="00235712">
            <w:pPr>
              <w:jc w:val="both"/>
            </w:pPr>
            <w:r w:rsidRPr="00FD5DA7">
              <w:t>8. На поверхности колодок допускается оставлять без исправления следующие дефекты, не снижающие прочность и износостойкость колодки:</w:t>
            </w:r>
          </w:p>
          <w:p w:rsidR="00C3155C" w:rsidRPr="00FD5DA7" w:rsidRDefault="00C3155C" w:rsidP="00235712">
            <w:pPr>
              <w:jc w:val="both"/>
            </w:pPr>
            <w:r w:rsidRPr="00FD5DA7">
              <w:t>а) пологая усадочная утяжина глубиной не более 7 мм по всей ширине и длине наружной боковой поверхности или одна раковина шириной, глубиной и длиной не более 10 мм в месте подвода питателя не ближе, чем 100 мм от ушка;</w:t>
            </w:r>
          </w:p>
          <w:p w:rsidR="00C3155C" w:rsidRPr="00FD5DA7" w:rsidRDefault="00C3155C" w:rsidP="00235712">
            <w:pPr>
              <w:jc w:val="both"/>
            </w:pPr>
            <w:r w:rsidRPr="00FD5DA7">
              <w:t>б) отдельные раковины (не более пяти), не совпадающие в одном поперечном сечении, глубиной до 5 мм, шириной и длиной не более 10 мм;</w:t>
            </w:r>
          </w:p>
          <w:p w:rsidR="00C3155C" w:rsidRPr="00FD5DA7" w:rsidRDefault="00C3155C" w:rsidP="00235712">
            <w:pPr>
              <w:jc w:val="both"/>
            </w:pPr>
            <w:r w:rsidRPr="00FD5DA7">
              <w:t>в) местные утяжины на рабочей поверхности колодок глубиной не более 3 мм в зоне литника глубиной не более 5 мм и неровностей на торцевых поверхностях глубиной не более 3 мм;</w:t>
            </w:r>
          </w:p>
          <w:p w:rsidR="00C3155C" w:rsidRPr="00FD5DA7" w:rsidRDefault="00C3155C" w:rsidP="00235712">
            <w:pPr>
              <w:jc w:val="both"/>
            </w:pPr>
            <w:r w:rsidRPr="00FD5DA7">
              <w:t xml:space="preserve">г) перекос по боковым поверхностям (по линиям разъема формы) не более 2 мм </w:t>
            </w:r>
          </w:p>
          <w:p w:rsidR="00C3155C" w:rsidRPr="00FD5DA7" w:rsidRDefault="00C3155C" w:rsidP="00235712">
            <w:pPr>
              <w:jc w:val="both"/>
            </w:pPr>
            <w:r w:rsidRPr="00FD5DA7">
              <w:t>9. В ушке и местах сопряжения ушка с телом колодки не допускаются газовые и усадочные раковины, земляные шлаковые засоры, а также недоливы,</w:t>
            </w:r>
          </w:p>
          <w:p w:rsidR="00C3155C" w:rsidRPr="00FD5DA7" w:rsidRDefault="00C3155C" w:rsidP="00235712">
            <w:pPr>
              <w:jc w:val="both"/>
            </w:pPr>
            <w:r w:rsidRPr="00FD5DA7">
              <w:t>рыхлоты, пористость и спаи.</w:t>
            </w:r>
          </w:p>
          <w:p w:rsidR="00C3155C" w:rsidRPr="00FD5DA7" w:rsidRDefault="00C3155C" w:rsidP="00235712">
            <w:pPr>
              <w:jc w:val="both"/>
            </w:pPr>
            <w:r w:rsidRPr="00FD5DA7">
              <w:t>10. Поверхность спинки колодки (поверхность прилегания к башмаку) должна иметь цилиндрическую форму: зазор между опорными поверхностями контрольного шаблона и спинки колодки допускается не более 2 мм.</w:t>
            </w:r>
          </w:p>
          <w:p w:rsidR="00C3155C" w:rsidRPr="00FD5DA7" w:rsidRDefault="00C3155C" w:rsidP="00235712">
            <w:pPr>
              <w:jc w:val="both"/>
            </w:pPr>
            <w:r w:rsidRPr="00FD5DA7">
              <w:t>11. Стальная спинка колодок заливается в уровень с поверхностью колодки и должна быть видна. Допускаются местные заливы, не превышающие по площади 30 % и расположенные на расстоянии не менее 40 мм от ушка.</w:t>
            </w:r>
          </w:p>
          <w:p w:rsidR="00C3155C" w:rsidRPr="00FD5DA7" w:rsidRDefault="00C3155C" w:rsidP="00235712">
            <w:pPr>
              <w:jc w:val="both"/>
            </w:pPr>
            <w:r w:rsidRPr="00FD5DA7">
              <w:t>12. Разрушающая нагрузка должна быть не менее 156,8 кН (16 тс).</w:t>
            </w:r>
          </w:p>
          <w:p w:rsidR="00C3155C" w:rsidRPr="00FD5DA7" w:rsidRDefault="00C3155C" w:rsidP="00235712">
            <w:pPr>
              <w:jc w:val="both"/>
            </w:pPr>
            <w:r w:rsidRPr="00FD5DA7">
              <w:t>13. Каждая тормозная колодка должна иметь маркировку, выполненную литейным способом. Маркировка должна содержать условный номер или товарный знак предприятия-изготовителя, тип тормозной колодки и дату изготовления.</w:t>
            </w:r>
          </w:p>
          <w:p w:rsidR="00C3155C" w:rsidRPr="00FD5DA7" w:rsidRDefault="00C3155C" w:rsidP="00235712">
            <w:pPr>
              <w:jc w:val="both"/>
            </w:pPr>
            <w:r w:rsidRPr="00FD5DA7">
              <w:lastRenderedPageBreak/>
              <w:t>14. Маркировка «условный номер» предприятия изготовителя или</w:t>
            </w:r>
          </w:p>
          <w:p w:rsidR="00C3155C" w:rsidRPr="00FD5DA7" w:rsidRDefault="00C3155C" w:rsidP="00235712">
            <w:pPr>
              <w:jc w:val="both"/>
            </w:pPr>
            <w:r w:rsidRPr="00FD5DA7">
              <w:t xml:space="preserve">«товарный знак» предприятия-изготовителя должен быть расположен на боковой поверхности ушка колодки. </w:t>
            </w:r>
          </w:p>
          <w:p w:rsidR="00C3155C" w:rsidRPr="00FD5DA7" w:rsidRDefault="00C3155C" w:rsidP="00235712">
            <w:pPr>
              <w:jc w:val="both"/>
            </w:pPr>
            <w:r w:rsidRPr="00FD5DA7">
              <w:t>15. Маркировка «тип колодки» и «дата изготовления» должны быть расположены на спинке колодки с обеих сторон от ушка</w:t>
            </w:r>
          </w:p>
          <w:p w:rsidR="00C3155C" w:rsidRPr="00FD5DA7" w:rsidRDefault="00C3155C" w:rsidP="00235712">
            <w:pPr>
              <w:jc w:val="both"/>
            </w:pPr>
            <w:r w:rsidRPr="00FD5DA7">
              <w:t xml:space="preserve">Маркировка «дата изготовления» должна содержать четыре знака: первые два знака - месяц изготовления, третий и четвертый знак - две последние цифры года изготовления. </w:t>
            </w:r>
          </w:p>
          <w:p w:rsidR="00C3155C" w:rsidRPr="00FD5DA7" w:rsidRDefault="00C3155C" w:rsidP="00235712">
            <w:pPr>
              <w:jc w:val="both"/>
            </w:pPr>
            <w:r w:rsidRPr="00FD5DA7">
              <w:t>16. Знаки маркировки должны быть выполнены шрифтом 16-20 Пp3 по ГOCT 26.008-85, хорошо читаемы и не должны выступать над поверхностью тормозной колодки более чем на 2 мм.</w:t>
            </w:r>
          </w:p>
        </w:tc>
      </w:tr>
      <w:tr w:rsidR="00C3155C" w:rsidRPr="00FD5DA7" w:rsidTr="00235712">
        <w:trPr>
          <w:trHeight w:val="1407"/>
        </w:trPr>
        <w:tc>
          <w:tcPr>
            <w:tcW w:w="580" w:type="pct"/>
            <w:vMerge/>
            <w:vAlign w:val="center"/>
          </w:tcPr>
          <w:p w:rsidR="00C3155C" w:rsidRPr="00FD5DA7" w:rsidRDefault="00C3155C" w:rsidP="00235712">
            <w:pPr>
              <w:jc w:val="center"/>
              <w:rPr>
                <w:i/>
                <w:color w:val="000000"/>
              </w:rPr>
            </w:pPr>
          </w:p>
        </w:tc>
        <w:tc>
          <w:tcPr>
            <w:tcW w:w="651" w:type="pct"/>
            <w:gridSpan w:val="2"/>
            <w:vMerge/>
            <w:vAlign w:val="center"/>
          </w:tcPr>
          <w:p w:rsidR="00C3155C" w:rsidRPr="00FD5DA7" w:rsidRDefault="00C3155C" w:rsidP="00235712">
            <w:pPr>
              <w:jc w:val="center"/>
              <w:rPr>
                <w:bCs/>
                <w:color w:val="000000"/>
              </w:rPr>
            </w:pPr>
          </w:p>
        </w:tc>
        <w:tc>
          <w:tcPr>
            <w:tcW w:w="582" w:type="pct"/>
            <w:gridSpan w:val="2"/>
          </w:tcPr>
          <w:p w:rsidR="00C3155C" w:rsidRPr="00FD5DA7" w:rsidRDefault="00C3155C" w:rsidP="00235712">
            <w:r w:rsidRPr="00FD5DA7">
              <w:rPr>
                <w:lang w:eastAsia="en-US"/>
              </w:rPr>
              <w:t>Колодка тормозная композиционная</w:t>
            </w:r>
          </w:p>
        </w:tc>
        <w:tc>
          <w:tcPr>
            <w:tcW w:w="3187" w:type="pct"/>
            <w:gridSpan w:val="3"/>
            <w:vAlign w:val="center"/>
          </w:tcPr>
          <w:p w:rsidR="00C3155C" w:rsidRPr="00FD5DA7" w:rsidRDefault="00C3155C" w:rsidP="00235712">
            <w:pPr>
              <w:jc w:val="both"/>
            </w:pPr>
            <w:r w:rsidRPr="00FD5DA7">
              <w:t xml:space="preserve">Колодка тормозная композиционная </w:t>
            </w:r>
            <w:r w:rsidRPr="00860652">
              <w:t xml:space="preserve">К1-В-СПК 400 </w:t>
            </w:r>
            <w:r w:rsidR="00152AE4" w:rsidRPr="00860652">
              <w:t xml:space="preserve"> </w:t>
            </w:r>
          </w:p>
          <w:p w:rsidR="00C3155C" w:rsidRPr="00FD5DA7" w:rsidRDefault="00C3155C" w:rsidP="00235712">
            <w:pPr>
              <w:jc w:val="both"/>
            </w:pPr>
            <w:r w:rsidRPr="00FD5DA7">
              <w:t>Материал: Фритекс-970/2 безасбестовый</w:t>
            </w:r>
          </w:p>
          <w:p w:rsidR="00C3155C" w:rsidRPr="00FD5DA7" w:rsidRDefault="00C3155C" w:rsidP="00235712">
            <w:pPr>
              <w:jc w:val="both"/>
            </w:pPr>
            <w:r w:rsidRPr="00FD5DA7">
              <w:t>Форма упаковки: поддон</w:t>
            </w:r>
          </w:p>
          <w:p w:rsidR="00C3155C" w:rsidRPr="00FD5DA7" w:rsidRDefault="00C3155C" w:rsidP="00235712">
            <w:pPr>
              <w:jc w:val="both"/>
            </w:pPr>
            <w:r w:rsidRPr="00FD5DA7">
              <w:t>Вес изделия, кг: 4,2 ±1%</w:t>
            </w:r>
          </w:p>
          <w:p w:rsidR="00C3155C" w:rsidRPr="00FD5DA7" w:rsidRDefault="00C3155C" w:rsidP="00235712">
            <w:pPr>
              <w:jc w:val="both"/>
            </w:pPr>
            <w:r w:rsidRPr="00FD5DA7">
              <w:t>Толщина изделия, мм: 50 ±1%</w:t>
            </w:r>
          </w:p>
          <w:p w:rsidR="00C3155C" w:rsidRPr="00FD5DA7" w:rsidRDefault="00C3155C" w:rsidP="00235712">
            <w:pPr>
              <w:jc w:val="both"/>
            </w:pPr>
            <w:r w:rsidRPr="00FD5DA7">
              <w:t>Длина изделия, мм: 400 ±1%</w:t>
            </w:r>
          </w:p>
          <w:p w:rsidR="00C3155C" w:rsidRPr="00FD5DA7" w:rsidRDefault="00C3155C" w:rsidP="00235712">
            <w:pPr>
              <w:jc w:val="both"/>
            </w:pPr>
            <w:r w:rsidRPr="00FD5DA7">
              <w:t>Ширина изделия, мм: 80 ±1%</w:t>
            </w:r>
          </w:p>
          <w:p w:rsidR="00C3155C" w:rsidRPr="00FD5DA7" w:rsidRDefault="00C3155C" w:rsidP="00235712">
            <w:pPr>
              <w:jc w:val="both"/>
            </w:pPr>
            <w:r w:rsidRPr="00FD5DA7">
              <w:t>Колодка содержит вставку из специального чугуна для восстановления поверхность катания колеса в процессе обычного торможения; имеет сетчато-проволочный каркас.</w:t>
            </w:r>
          </w:p>
        </w:tc>
      </w:tr>
      <w:tr w:rsidR="00C3155C" w:rsidRPr="00FD5DA7" w:rsidTr="009D48CE">
        <w:tc>
          <w:tcPr>
            <w:tcW w:w="580" w:type="pct"/>
            <w:vMerge/>
            <w:vAlign w:val="center"/>
          </w:tcPr>
          <w:p w:rsidR="00C3155C" w:rsidRPr="00FD5DA7" w:rsidRDefault="00C3155C" w:rsidP="00235712">
            <w:pPr>
              <w:jc w:val="center"/>
              <w:rPr>
                <w:i/>
                <w:color w:val="000000"/>
              </w:rPr>
            </w:pPr>
          </w:p>
        </w:tc>
        <w:tc>
          <w:tcPr>
            <w:tcW w:w="651" w:type="pct"/>
            <w:gridSpan w:val="2"/>
          </w:tcPr>
          <w:p w:rsidR="00C3155C" w:rsidRPr="00FD5DA7" w:rsidRDefault="00C3155C" w:rsidP="00235712">
            <w:pPr>
              <w:rPr>
                <w:i/>
                <w:color w:val="000000"/>
              </w:rPr>
            </w:pPr>
            <w:r w:rsidRPr="00FD5DA7">
              <w:rPr>
                <w:bCs/>
                <w:color w:val="000000"/>
              </w:rPr>
              <w:t>Требования к безопасности товара</w:t>
            </w:r>
            <w:r w:rsidRPr="00FD5DA7">
              <w:rPr>
                <w:bCs/>
                <w:color w:val="000000"/>
                <w:lang w:val="en-US"/>
              </w:rPr>
              <w:t xml:space="preserve"> </w:t>
            </w:r>
          </w:p>
        </w:tc>
        <w:tc>
          <w:tcPr>
            <w:tcW w:w="3769" w:type="pct"/>
            <w:gridSpan w:val="5"/>
            <w:vAlign w:val="center"/>
          </w:tcPr>
          <w:p w:rsidR="00C3155C" w:rsidRPr="00FD5DA7" w:rsidRDefault="00C3155C" w:rsidP="00235712">
            <w:pPr>
              <w:jc w:val="both"/>
              <w:rPr>
                <w:i/>
                <w:color w:val="000000"/>
              </w:rPr>
            </w:pPr>
            <w:r w:rsidRPr="00FD5DA7">
              <w:t xml:space="preserve">Технология изготовления и методы контроля качества товара должны обеспечивать установленные режимы торможения, исключать возможность поломки за весь срок эксплуатации и обеспечивать безопасную для обслуживающего персонала установку и снятие колодки в тормозной башмак, так же, товар должен соответствовать требованиям </w:t>
            </w:r>
            <w:r w:rsidRPr="00FD5DA7">
              <w:rPr>
                <w:color w:val="000000"/>
              </w:rPr>
              <w:t>Технического регламента ТР ТС 001/2011 «О безопасности железнодорожного подвижного состава».</w:t>
            </w:r>
          </w:p>
        </w:tc>
      </w:tr>
      <w:tr w:rsidR="00C3155C" w:rsidRPr="00FD5DA7" w:rsidTr="009D48CE">
        <w:tc>
          <w:tcPr>
            <w:tcW w:w="580" w:type="pct"/>
            <w:vMerge/>
            <w:vAlign w:val="center"/>
          </w:tcPr>
          <w:p w:rsidR="00C3155C" w:rsidRPr="00FD5DA7" w:rsidRDefault="00C3155C" w:rsidP="00235712">
            <w:pPr>
              <w:jc w:val="center"/>
              <w:rPr>
                <w:i/>
                <w:color w:val="000000"/>
              </w:rPr>
            </w:pPr>
          </w:p>
        </w:tc>
        <w:tc>
          <w:tcPr>
            <w:tcW w:w="651" w:type="pct"/>
            <w:gridSpan w:val="2"/>
          </w:tcPr>
          <w:p w:rsidR="00C3155C" w:rsidRPr="00FD5DA7" w:rsidRDefault="00C3155C" w:rsidP="00235712">
            <w:pPr>
              <w:rPr>
                <w:i/>
                <w:color w:val="000000"/>
              </w:rPr>
            </w:pPr>
            <w:r w:rsidRPr="00FD5DA7">
              <w:rPr>
                <w:bCs/>
                <w:color w:val="000000"/>
              </w:rPr>
              <w:t xml:space="preserve">Требования к качеству товара </w:t>
            </w:r>
          </w:p>
        </w:tc>
        <w:tc>
          <w:tcPr>
            <w:tcW w:w="3769" w:type="pct"/>
            <w:gridSpan w:val="5"/>
            <w:vAlign w:val="center"/>
          </w:tcPr>
          <w:p w:rsidR="00C3155C" w:rsidRPr="00FD5DA7" w:rsidRDefault="00C3155C" w:rsidP="00235712">
            <w:pPr>
              <w:jc w:val="both"/>
            </w:pPr>
            <w:r w:rsidRPr="00FD5DA7">
              <w:t>Товар должен быть новым, не бывшим в употреблении, не восстановленным, не контрафактным, не допускается поставка продукции, изготовленной из материалов, бывших в употреблении. Одновременно с поставкой товара Поставщик обязан предоставить на товар сертификаты качества и сертификаты соответствия.</w:t>
            </w:r>
          </w:p>
        </w:tc>
      </w:tr>
      <w:tr w:rsidR="00C3155C" w:rsidRPr="00FD5DA7" w:rsidTr="009D48CE">
        <w:tc>
          <w:tcPr>
            <w:tcW w:w="580" w:type="pct"/>
            <w:vMerge/>
            <w:vAlign w:val="center"/>
          </w:tcPr>
          <w:p w:rsidR="00C3155C" w:rsidRPr="00FD5DA7" w:rsidRDefault="00C3155C" w:rsidP="00235712">
            <w:pPr>
              <w:jc w:val="center"/>
              <w:rPr>
                <w:i/>
                <w:color w:val="000000"/>
              </w:rPr>
            </w:pPr>
          </w:p>
        </w:tc>
        <w:tc>
          <w:tcPr>
            <w:tcW w:w="651" w:type="pct"/>
            <w:gridSpan w:val="2"/>
          </w:tcPr>
          <w:p w:rsidR="00C3155C" w:rsidRPr="00FD5DA7" w:rsidRDefault="00C3155C" w:rsidP="00235712">
            <w:pPr>
              <w:rPr>
                <w:i/>
                <w:color w:val="000000"/>
              </w:rPr>
            </w:pPr>
            <w:r w:rsidRPr="00FD5DA7">
              <w:rPr>
                <w:bCs/>
                <w:color w:val="000000"/>
              </w:rPr>
              <w:t>Требования к упаковке, отгрузке товара</w:t>
            </w:r>
          </w:p>
        </w:tc>
        <w:tc>
          <w:tcPr>
            <w:tcW w:w="3769" w:type="pct"/>
            <w:gridSpan w:val="5"/>
            <w:vAlign w:val="center"/>
          </w:tcPr>
          <w:p w:rsidR="00C3155C" w:rsidRDefault="00C3155C" w:rsidP="00235712">
            <w:pPr>
              <w:jc w:val="both"/>
            </w:pPr>
            <w:r w:rsidRPr="00EB660D">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p w:rsidR="00C3155C" w:rsidRPr="00FD5DA7" w:rsidRDefault="00C3155C" w:rsidP="005842DB">
            <w:pPr>
              <w:jc w:val="both"/>
            </w:pPr>
            <w:r w:rsidRPr="00FD5DA7">
              <w:t xml:space="preserve">Товар должен быть уложен на поддонах и зафиксирован способом, исключающим смещение колодок </w:t>
            </w:r>
            <w:r w:rsidR="005842DB">
              <w:t>и</w:t>
            </w:r>
            <w:r w:rsidRPr="00FD5DA7">
              <w:t xml:space="preserve"> разрушение упаковки при перевозке и погрузо-разгрузочных работах. Количество колодок, уложенных на поддон не должно пр</w:t>
            </w:r>
            <w:r>
              <w:t>евышать 200 штук, но не менее 10</w:t>
            </w:r>
            <w:r w:rsidRPr="00FD5DA7">
              <w:t>0 штук.</w:t>
            </w:r>
          </w:p>
        </w:tc>
      </w:tr>
      <w:tr w:rsidR="00C3155C" w:rsidRPr="00FD5DA7" w:rsidTr="00235712">
        <w:tc>
          <w:tcPr>
            <w:tcW w:w="5000" w:type="pct"/>
            <w:gridSpan w:val="8"/>
          </w:tcPr>
          <w:p w:rsidR="00C3155C" w:rsidRPr="00FD5DA7" w:rsidRDefault="00C3155C" w:rsidP="00235712">
            <w:pPr>
              <w:rPr>
                <w:b/>
                <w:color w:val="000000"/>
              </w:rPr>
            </w:pPr>
            <w:r w:rsidRPr="00FD5DA7">
              <w:rPr>
                <w:b/>
                <w:color w:val="000000"/>
              </w:rPr>
              <w:t>3. Требования к результатам</w:t>
            </w:r>
          </w:p>
        </w:tc>
      </w:tr>
      <w:tr w:rsidR="00C3155C" w:rsidRPr="00FD5DA7" w:rsidTr="00235712">
        <w:tc>
          <w:tcPr>
            <w:tcW w:w="5000" w:type="pct"/>
            <w:gridSpan w:val="8"/>
            <w:vAlign w:val="center"/>
          </w:tcPr>
          <w:p w:rsidR="00C3155C" w:rsidRPr="00FD5DA7" w:rsidRDefault="00C3155C" w:rsidP="00235712">
            <w:pPr>
              <w:jc w:val="both"/>
              <w:rPr>
                <w:b/>
                <w:color w:val="000000"/>
              </w:rPr>
            </w:pPr>
            <w:r w:rsidRPr="00FD5DA7">
              <w:rPr>
                <w:bCs/>
                <w:color w:val="000000"/>
              </w:rPr>
              <w:lastRenderedPageBreak/>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C3155C" w:rsidRPr="00FD5DA7" w:rsidTr="00235712">
        <w:tc>
          <w:tcPr>
            <w:tcW w:w="5000" w:type="pct"/>
            <w:gridSpan w:val="8"/>
          </w:tcPr>
          <w:p w:rsidR="00C3155C" w:rsidRPr="00FD5DA7" w:rsidRDefault="00C3155C" w:rsidP="00235712">
            <w:pPr>
              <w:rPr>
                <w:i/>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C3155C" w:rsidRPr="00FD5DA7" w:rsidTr="00235712">
        <w:trPr>
          <w:trHeight w:val="540"/>
        </w:trPr>
        <w:tc>
          <w:tcPr>
            <w:tcW w:w="1177" w:type="pct"/>
            <w:gridSpan w:val="2"/>
          </w:tcPr>
          <w:p w:rsidR="00C3155C" w:rsidRPr="00FD5DA7" w:rsidRDefault="00C3155C" w:rsidP="00235712">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823" w:type="pct"/>
            <w:gridSpan w:val="6"/>
            <w:vAlign w:val="center"/>
          </w:tcPr>
          <w:p w:rsidR="00C3155C" w:rsidRPr="00FD5DA7" w:rsidRDefault="00C3155C" w:rsidP="00235712">
            <w:pPr>
              <w:jc w:val="both"/>
              <w:rPr>
                <w:bCs/>
              </w:rPr>
            </w:pPr>
            <w:r w:rsidRPr="00FD5DA7">
              <w:rPr>
                <w:bCs/>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54А.</w:t>
            </w:r>
          </w:p>
        </w:tc>
      </w:tr>
      <w:tr w:rsidR="00C3155C" w:rsidRPr="00FD5DA7" w:rsidTr="00235712">
        <w:trPr>
          <w:trHeight w:val="276"/>
        </w:trPr>
        <w:tc>
          <w:tcPr>
            <w:tcW w:w="1177" w:type="pct"/>
            <w:gridSpan w:val="2"/>
          </w:tcPr>
          <w:p w:rsidR="00C3155C" w:rsidRPr="00FD5DA7" w:rsidRDefault="00C3155C" w:rsidP="00235712">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823" w:type="pct"/>
            <w:gridSpan w:val="6"/>
            <w:vAlign w:val="center"/>
          </w:tcPr>
          <w:p w:rsidR="009F58CF" w:rsidRDefault="005842DB" w:rsidP="00235712">
            <w:pPr>
              <w:jc w:val="both"/>
              <w:rPr>
                <w:bCs/>
              </w:rPr>
            </w:pPr>
            <w:r>
              <w:rPr>
                <w:bCs/>
              </w:rPr>
              <w:t xml:space="preserve">Товар поставляется партиями </w:t>
            </w:r>
            <w:proofErr w:type="gramStart"/>
            <w:r>
              <w:rPr>
                <w:bCs/>
              </w:rPr>
              <w:t>согласно графика</w:t>
            </w:r>
            <w:proofErr w:type="gramEnd"/>
            <w:r>
              <w:rPr>
                <w:bCs/>
              </w:rPr>
              <w:t>.</w:t>
            </w:r>
            <w:r w:rsidR="001474D5">
              <w:rPr>
                <w:bCs/>
              </w:rPr>
              <w:t xml:space="preserve"> </w:t>
            </w:r>
          </w:p>
          <w:p w:rsidR="009F58CF" w:rsidRPr="00FD5DA7" w:rsidRDefault="009F58CF" w:rsidP="00235712">
            <w:pPr>
              <w:jc w:val="both"/>
              <w:rPr>
                <w:bCs/>
              </w:rPr>
            </w:pPr>
          </w:p>
        </w:tc>
      </w:tr>
      <w:tr w:rsidR="00C3155C" w:rsidRPr="00FD5DA7" w:rsidTr="00235712">
        <w:trPr>
          <w:trHeight w:val="312"/>
        </w:trPr>
        <w:tc>
          <w:tcPr>
            <w:tcW w:w="1177" w:type="pct"/>
            <w:gridSpan w:val="2"/>
          </w:tcPr>
          <w:p w:rsidR="00C3155C" w:rsidRPr="009F58CF" w:rsidRDefault="00C3155C" w:rsidP="00235712">
            <w:pPr>
              <w:rPr>
                <w:color w:val="000000"/>
              </w:rPr>
            </w:pPr>
            <w:r w:rsidRPr="00FD5DA7">
              <w:rPr>
                <w:color w:val="000000"/>
              </w:rPr>
              <w:t xml:space="preserve">Сроки </w:t>
            </w:r>
            <w:r w:rsidRPr="00FD5DA7">
              <w:rPr>
                <w:bCs/>
                <w:color w:val="000000"/>
              </w:rPr>
              <w:t>поставки товаров</w:t>
            </w:r>
          </w:p>
        </w:tc>
        <w:tc>
          <w:tcPr>
            <w:tcW w:w="3823" w:type="pct"/>
            <w:gridSpan w:val="6"/>
            <w:vAlign w:val="center"/>
          </w:tcPr>
          <w:p w:rsidR="001474D5" w:rsidRPr="00FD5DA7" w:rsidRDefault="00C3155C" w:rsidP="00633147">
            <w:pPr>
              <w:rPr>
                <w:iCs/>
              </w:rPr>
            </w:pPr>
            <w:r w:rsidRPr="00FD5DA7">
              <w:rPr>
                <w:iCs/>
              </w:rPr>
              <w:t xml:space="preserve"> </w:t>
            </w:r>
          </w:p>
          <w:tbl>
            <w:tblPr>
              <w:tblStyle w:val="aff1"/>
              <w:tblW w:w="0" w:type="auto"/>
              <w:tblLayout w:type="fixed"/>
              <w:tblLook w:val="04A0"/>
            </w:tblPr>
            <w:tblGrid>
              <w:gridCol w:w="724"/>
              <w:gridCol w:w="2766"/>
              <w:gridCol w:w="1887"/>
              <w:gridCol w:w="1887"/>
              <w:gridCol w:w="1887"/>
              <w:gridCol w:w="1887"/>
            </w:tblGrid>
            <w:tr w:rsidR="001474D5" w:rsidTr="00F70DDB">
              <w:tc>
                <w:tcPr>
                  <w:tcW w:w="724" w:type="dxa"/>
                </w:tcPr>
                <w:p w:rsidR="001474D5" w:rsidRDefault="001474D5" w:rsidP="00F70DDB">
                  <w:pPr>
                    <w:jc w:val="both"/>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2766" w:type="dxa"/>
                </w:tcPr>
                <w:p w:rsidR="001474D5" w:rsidRDefault="001474D5" w:rsidP="00F70DDB">
                  <w:pPr>
                    <w:jc w:val="both"/>
                    <w:rPr>
                      <w:bCs/>
                    </w:rPr>
                  </w:pPr>
                  <w:r>
                    <w:rPr>
                      <w:bCs/>
                    </w:rPr>
                    <w:t>Наименование</w:t>
                  </w:r>
                </w:p>
              </w:tc>
              <w:tc>
                <w:tcPr>
                  <w:tcW w:w="1887" w:type="dxa"/>
                </w:tcPr>
                <w:p w:rsidR="001474D5" w:rsidRPr="001474D5" w:rsidRDefault="001474D5" w:rsidP="00F70DDB">
                  <w:pPr>
                    <w:jc w:val="both"/>
                    <w:rPr>
                      <w:bCs/>
                    </w:rPr>
                  </w:pPr>
                  <w:r w:rsidRPr="001474D5">
                    <w:rPr>
                      <w:bCs/>
                    </w:rPr>
                    <w:t xml:space="preserve">Ед. </w:t>
                  </w:r>
                  <w:proofErr w:type="spellStart"/>
                  <w:r w:rsidRPr="001474D5">
                    <w:rPr>
                      <w:bCs/>
                    </w:rPr>
                    <w:t>изм</w:t>
                  </w:r>
                  <w:proofErr w:type="spellEnd"/>
                </w:p>
              </w:tc>
              <w:tc>
                <w:tcPr>
                  <w:tcW w:w="1887" w:type="dxa"/>
                </w:tcPr>
                <w:p w:rsidR="001474D5" w:rsidRPr="001474D5" w:rsidRDefault="001474D5" w:rsidP="00F70DDB">
                  <w:pPr>
                    <w:jc w:val="both"/>
                    <w:rPr>
                      <w:bCs/>
                    </w:rPr>
                  </w:pPr>
                  <w:r w:rsidRPr="001474D5">
                    <w:rPr>
                      <w:bCs/>
                    </w:rPr>
                    <w:t>2 квартал</w:t>
                  </w:r>
                </w:p>
                <w:p w:rsidR="001474D5" w:rsidRPr="001474D5" w:rsidRDefault="001474D5" w:rsidP="00F70DDB">
                  <w:pPr>
                    <w:jc w:val="both"/>
                    <w:rPr>
                      <w:bCs/>
                    </w:rPr>
                  </w:pPr>
                  <w:r w:rsidRPr="001474D5">
                    <w:rPr>
                      <w:bCs/>
                    </w:rPr>
                    <w:t>(июнь)</w:t>
                  </w:r>
                </w:p>
              </w:tc>
              <w:tc>
                <w:tcPr>
                  <w:tcW w:w="1887" w:type="dxa"/>
                </w:tcPr>
                <w:p w:rsidR="001474D5" w:rsidRDefault="001474D5" w:rsidP="00F70DDB">
                  <w:pPr>
                    <w:jc w:val="both"/>
                    <w:rPr>
                      <w:bCs/>
                    </w:rPr>
                  </w:pPr>
                  <w:r>
                    <w:rPr>
                      <w:bCs/>
                    </w:rPr>
                    <w:t>3 квартал</w:t>
                  </w:r>
                </w:p>
                <w:p w:rsidR="001474D5" w:rsidRDefault="001474D5" w:rsidP="00F70DDB">
                  <w:pPr>
                    <w:jc w:val="both"/>
                    <w:rPr>
                      <w:bCs/>
                    </w:rPr>
                  </w:pPr>
                  <w:r>
                    <w:rPr>
                      <w:bCs/>
                    </w:rPr>
                    <w:t>(август)</w:t>
                  </w:r>
                </w:p>
              </w:tc>
              <w:tc>
                <w:tcPr>
                  <w:tcW w:w="1887" w:type="dxa"/>
                </w:tcPr>
                <w:p w:rsidR="001474D5" w:rsidRDefault="001474D5" w:rsidP="00F70DDB">
                  <w:pPr>
                    <w:jc w:val="both"/>
                    <w:rPr>
                      <w:bCs/>
                    </w:rPr>
                  </w:pPr>
                  <w:r>
                    <w:rPr>
                      <w:bCs/>
                    </w:rPr>
                    <w:t>4 квартал</w:t>
                  </w:r>
                </w:p>
                <w:p w:rsidR="001474D5" w:rsidRDefault="001474D5" w:rsidP="00F70DDB">
                  <w:pPr>
                    <w:jc w:val="both"/>
                    <w:rPr>
                      <w:bCs/>
                    </w:rPr>
                  </w:pPr>
                  <w:r>
                    <w:rPr>
                      <w:bCs/>
                    </w:rPr>
                    <w:t>(октябрь)</w:t>
                  </w:r>
                </w:p>
              </w:tc>
            </w:tr>
            <w:tr w:rsidR="001474D5" w:rsidRPr="009D48CE" w:rsidTr="00F70DDB">
              <w:tc>
                <w:tcPr>
                  <w:tcW w:w="724" w:type="dxa"/>
                </w:tcPr>
                <w:p w:rsidR="001474D5" w:rsidRDefault="001474D5" w:rsidP="00F70DDB">
                  <w:pPr>
                    <w:jc w:val="both"/>
                    <w:rPr>
                      <w:bCs/>
                    </w:rPr>
                  </w:pPr>
                  <w:r>
                    <w:rPr>
                      <w:bCs/>
                    </w:rPr>
                    <w:t>1</w:t>
                  </w:r>
                </w:p>
              </w:tc>
              <w:tc>
                <w:tcPr>
                  <w:tcW w:w="2766" w:type="dxa"/>
                </w:tcPr>
                <w:p w:rsidR="001474D5" w:rsidRDefault="001474D5" w:rsidP="00F70DDB">
                  <w:pPr>
                    <w:jc w:val="both"/>
                    <w:rPr>
                      <w:bCs/>
                    </w:rPr>
                  </w:pPr>
                  <w:r>
                    <w:rPr>
                      <w:bCs/>
                    </w:rPr>
                    <w:t>Колодка тормозная чугунная</w:t>
                  </w:r>
                </w:p>
              </w:tc>
              <w:tc>
                <w:tcPr>
                  <w:tcW w:w="1887" w:type="dxa"/>
                </w:tcPr>
                <w:p w:rsidR="001474D5" w:rsidRDefault="001474D5" w:rsidP="00F70DDB">
                  <w:pPr>
                    <w:jc w:val="both"/>
                    <w:rPr>
                      <w:bCs/>
                    </w:rPr>
                  </w:pPr>
                  <w:proofErr w:type="spellStart"/>
                  <w:proofErr w:type="gramStart"/>
                  <w:r>
                    <w:rPr>
                      <w:bCs/>
                    </w:rPr>
                    <w:t>шт</w:t>
                  </w:r>
                  <w:proofErr w:type="spellEnd"/>
                  <w:proofErr w:type="gramEnd"/>
                </w:p>
              </w:tc>
              <w:tc>
                <w:tcPr>
                  <w:tcW w:w="1887" w:type="dxa"/>
                </w:tcPr>
                <w:p w:rsidR="001474D5" w:rsidRPr="009D48CE" w:rsidRDefault="001474D5" w:rsidP="00F70DDB">
                  <w:pPr>
                    <w:jc w:val="both"/>
                    <w:rPr>
                      <w:bCs/>
                    </w:rPr>
                  </w:pPr>
                  <w:r w:rsidRPr="009D48CE">
                    <w:rPr>
                      <w:bCs/>
                    </w:rPr>
                    <w:t>3000</w:t>
                  </w:r>
                </w:p>
              </w:tc>
              <w:tc>
                <w:tcPr>
                  <w:tcW w:w="1887" w:type="dxa"/>
                </w:tcPr>
                <w:p w:rsidR="001474D5" w:rsidRPr="009D48CE" w:rsidRDefault="001474D5" w:rsidP="00F70DDB">
                  <w:pPr>
                    <w:jc w:val="both"/>
                    <w:rPr>
                      <w:bCs/>
                    </w:rPr>
                  </w:pPr>
                  <w:r w:rsidRPr="009D48CE">
                    <w:rPr>
                      <w:bCs/>
                    </w:rPr>
                    <w:t>1500</w:t>
                  </w:r>
                </w:p>
              </w:tc>
              <w:tc>
                <w:tcPr>
                  <w:tcW w:w="1887" w:type="dxa"/>
                </w:tcPr>
                <w:p w:rsidR="001474D5" w:rsidRPr="009D48CE" w:rsidRDefault="001474D5" w:rsidP="00F70DDB">
                  <w:pPr>
                    <w:jc w:val="both"/>
                    <w:rPr>
                      <w:bCs/>
                    </w:rPr>
                  </w:pPr>
                  <w:r w:rsidRPr="009D48CE">
                    <w:rPr>
                      <w:bCs/>
                    </w:rPr>
                    <w:t>1800</w:t>
                  </w:r>
                </w:p>
              </w:tc>
            </w:tr>
            <w:tr w:rsidR="001474D5" w:rsidTr="00F70DDB">
              <w:tc>
                <w:tcPr>
                  <w:tcW w:w="724" w:type="dxa"/>
                </w:tcPr>
                <w:p w:rsidR="001474D5" w:rsidRDefault="001474D5" w:rsidP="00F70DDB">
                  <w:pPr>
                    <w:jc w:val="both"/>
                    <w:rPr>
                      <w:bCs/>
                    </w:rPr>
                  </w:pPr>
                  <w:r>
                    <w:rPr>
                      <w:bCs/>
                    </w:rPr>
                    <w:t>2</w:t>
                  </w:r>
                </w:p>
              </w:tc>
              <w:tc>
                <w:tcPr>
                  <w:tcW w:w="2766" w:type="dxa"/>
                </w:tcPr>
                <w:p w:rsidR="001474D5" w:rsidRDefault="001474D5" w:rsidP="00F70DDB">
                  <w:pPr>
                    <w:jc w:val="both"/>
                    <w:rPr>
                      <w:bCs/>
                    </w:rPr>
                  </w:pPr>
                  <w:r>
                    <w:rPr>
                      <w:bCs/>
                    </w:rPr>
                    <w:t>Колодка тормозная композиционная</w:t>
                  </w:r>
                </w:p>
              </w:tc>
              <w:tc>
                <w:tcPr>
                  <w:tcW w:w="1887" w:type="dxa"/>
                </w:tcPr>
                <w:p w:rsidR="001474D5" w:rsidRDefault="001474D5" w:rsidP="00F70DDB">
                  <w:pPr>
                    <w:jc w:val="both"/>
                    <w:rPr>
                      <w:bCs/>
                    </w:rPr>
                  </w:pPr>
                  <w:proofErr w:type="spellStart"/>
                  <w:proofErr w:type="gramStart"/>
                  <w:r>
                    <w:rPr>
                      <w:bCs/>
                    </w:rPr>
                    <w:t>шт</w:t>
                  </w:r>
                  <w:proofErr w:type="spellEnd"/>
                  <w:proofErr w:type="gramEnd"/>
                </w:p>
              </w:tc>
              <w:tc>
                <w:tcPr>
                  <w:tcW w:w="1887" w:type="dxa"/>
                </w:tcPr>
                <w:p w:rsidR="001474D5" w:rsidRDefault="001474D5" w:rsidP="00F70DDB">
                  <w:pPr>
                    <w:jc w:val="both"/>
                    <w:rPr>
                      <w:bCs/>
                    </w:rPr>
                  </w:pPr>
                  <w:r>
                    <w:rPr>
                      <w:bCs/>
                    </w:rPr>
                    <w:t>500</w:t>
                  </w:r>
                </w:p>
              </w:tc>
              <w:tc>
                <w:tcPr>
                  <w:tcW w:w="1887" w:type="dxa"/>
                </w:tcPr>
                <w:p w:rsidR="001474D5" w:rsidRDefault="001474D5" w:rsidP="00F70DDB">
                  <w:pPr>
                    <w:jc w:val="both"/>
                    <w:rPr>
                      <w:bCs/>
                    </w:rPr>
                  </w:pPr>
                </w:p>
              </w:tc>
              <w:tc>
                <w:tcPr>
                  <w:tcW w:w="1887" w:type="dxa"/>
                </w:tcPr>
                <w:p w:rsidR="001474D5" w:rsidRDefault="001474D5" w:rsidP="00F70DDB">
                  <w:pPr>
                    <w:jc w:val="both"/>
                    <w:rPr>
                      <w:bCs/>
                    </w:rPr>
                  </w:pPr>
                  <w:r>
                    <w:rPr>
                      <w:bCs/>
                    </w:rPr>
                    <w:t>400</w:t>
                  </w:r>
                </w:p>
              </w:tc>
            </w:tr>
          </w:tbl>
          <w:p w:rsidR="00C3155C" w:rsidRPr="00FD5DA7" w:rsidRDefault="00C3155C" w:rsidP="00633147">
            <w:pPr>
              <w:rPr>
                <w:bCs/>
              </w:rPr>
            </w:pPr>
            <w:r w:rsidRPr="00FD5DA7">
              <w:rPr>
                <w:iCs/>
              </w:rPr>
              <w:t>Срок действия договора с момента е</w:t>
            </w:r>
            <w:r>
              <w:rPr>
                <w:iCs/>
              </w:rPr>
              <w:t xml:space="preserve">го подписания до </w:t>
            </w:r>
            <w:r w:rsidR="00633147">
              <w:rPr>
                <w:iCs/>
              </w:rPr>
              <w:t>15</w:t>
            </w:r>
            <w:r>
              <w:rPr>
                <w:iCs/>
              </w:rPr>
              <w:t xml:space="preserve"> декабря 2024</w:t>
            </w:r>
            <w:r w:rsidRPr="00FD5DA7">
              <w:rPr>
                <w:iCs/>
              </w:rPr>
              <w:t xml:space="preserve"> года, а в части взаиморасчетов – до полного выполнения обязатель</w:t>
            </w:r>
            <w:proofErr w:type="gramStart"/>
            <w:r w:rsidRPr="00FD5DA7">
              <w:rPr>
                <w:iCs/>
              </w:rPr>
              <w:t>ств Ст</w:t>
            </w:r>
            <w:proofErr w:type="gramEnd"/>
            <w:r w:rsidRPr="00FD5DA7">
              <w:rPr>
                <w:iCs/>
              </w:rPr>
              <w:t>орон.</w:t>
            </w:r>
          </w:p>
        </w:tc>
      </w:tr>
      <w:tr w:rsidR="00C3155C" w:rsidRPr="00FD5DA7" w:rsidTr="00235712">
        <w:tc>
          <w:tcPr>
            <w:tcW w:w="5000" w:type="pct"/>
            <w:gridSpan w:val="8"/>
          </w:tcPr>
          <w:p w:rsidR="00C3155C" w:rsidRPr="00FD5DA7" w:rsidRDefault="00C3155C" w:rsidP="00235712">
            <w:pPr>
              <w:rPr>
                <w:color w:val="000000"/>
              </w:rPr>
            </w:pPr>
            <w:r w:rsidRPr="00FD5DA7">
              <w:rPr>
                <w:b/>
                <w:bCs/>
                <w:color w:val="000000"/>
              </w:rPr>
              <w:t>5. Форма, сроки и порядок оплаты</w:t>
            </w:r>
          </w:p>
        </w:tc>
      </w:tr>
      <w:tr w:rsidR="00C3155C" w:rsidRPr="00FD5DA7" w:rsidTr="00235712">
        <w:tc>
          <w:tcPr>
            <w:tcW w:w="1177" w:type="pct"/>
            <w:gridSpan w:val="2"/>
          </w:tcPr>
          <w:p w:rsidR="00C3155C" w:rsidRPr="00FD5DA7" w:rsidRDefault="00C3155C" w:rsidP="00235712">
            <w:pPr>
              <w:rPr>
                <w:color w:val="000000"/>
              </w:rPr>
            </w:pPr>
            <w:r w:rsidRPr="00FD5DA7">
              <w:rPr>
                <w:bCs/>
                <w:color w:val="000000"/>
              </w:rPr>
              <w:t>Форма оплаты</w:t>
            </w:r>
          </w:p>
        </w:tc>
        <w:tc>
          <w:tcPr>
            <w:tcW w:w="3823" w:type="pct"/>
            <w:gridSpan w:val="6"/>
            <w:vAlign w:val="center"/>
          </w:tcPr>
          <w:p w:rsidR="00C3155C" w:rsidRPr="00FD5DA7" w:rsidRDefault="00C3155C" w:rsidP="00235712">
            <w:pPr>
              <w:jc w:val="both"/>
            </w:pPr>
            <w:r w:rsidRPr="00FD5DA7">
              <w:rPr>
                <w:bCs/>
              </w:rPr>
              <w:t>Оплата осуществляется в безналичной форме путем перечисления денежных средств на счет контрагента.</w:t>
            </w:r>
          </w:p>
        </w:tc>
      </w:tr>
      <w:tr w:rsidR="00C3155C" w:rsidRPr="00FD5DA7" w:rsidTr="00235712">
        <w:tc>
          <w:tcPr>
            <w:tcW w:w="1177" w:type="pct"/>
            <w:gridSpan w:val="2"/>
          </w:tcPr>
          <w:p w:rsidR="00C3155C" w:rsidRPr="00FD5DA7" w:rsidRDefault="00C3155C" w:rsidP="00235712">
            <w:pPr>
              <w:rPr>
                <w:color w:val="000000"/>
              </w:rPr>
            </w:pPr>
            <w:r w:rsidRPr="00FD5DA7">
              <w:rPr>
                <w:bCs/>
                <w:color w:val="000000"/>
              </w:rPr>
              <w:t>Авансирование</w:t>
            </w:r>
          </w:p>
        </w:tc>
        <w:tc>
          <w:tcPr>
            <w:tcW w:w="3823" w:type="pct"/>
            <w:gridSpan w:val="6"/>
            <w:vAlign w:val="center"/>
          </w:tcPr>
          <w:p w:rsidR="00C3155C" w:rsidRPr="00FD5DA7" w:rsidRDefault="00C3155C" w:rsidP="00235712">
            <w:r w:rsidRPr="00FD5DA7">
              <w:rPr>
                <w:bCs/>
                <w:color w:val="000000"/>
              </w:rPr>
              <w:t>Авансирование не предусмотрено</w:t>
            </w:r>
            <w:r w:rsidRPr="00FD5DA7">
              <w:t>.</w:t>
            </w:r>
          </w:p>
        </w:tc>
      </w:tr>
      <w:tr w:rsidR="00C3155C" w:rsidRPr="00FD5DA7" w:rsidTr="00235712">
        <w:tc>
          <w:tcPr>
            <w:tcW w:w="1177" w:type="pct"/>
            <w:gridSpan w:val="2"/>
          </w:tcPr>
          <w:p w:rsidR="00C3155C" w:rsidRPr="00FD5DA7" w:rsidRDefault="00C3155C" w:rsidP="00235712">
            <w:pPr>
              <w:rPr>
                <w:color w:val="000000"/>
              </w:rPr>
            </w:pPr>
            <w:r w:rsidRPr="00FD5DA7">
              <w:rPr>
                <w:bCs/>
                <w:color w:val="000000"/>
              </w:rPr>
              <w:t>Срок и порядок оплаты</w:t>
            </w:r>
          </w:p>
        </w:tc>
        <w:tc>
          <w:tcPr>
            <w:tcW w:w="3823" w:type="pct"/>
            <w:gridSpan w:val="6"/>
            <w:vAlign w:val="center"/>
          </w:tcPr>
          <w:p w:rsidR="00C3155C" w:rsidRPr="00823BFD" w:rsidRDefault="00C3155C" w:rsidP="00235712">
            <w:pPr>
              <w:shd w:val="clear" w:color="auto" w:fill="FFFFFF"/>
              <w:jc w:val="both"/>
              <w:rPr>
                <w:rFonts w:eastAsia="Calibri"/>
                <w:color w:val="000000"/>
                <w:lang w:eastAsia="en-US"/>
              </w:rPr>
            </w:pPr>
            <w:r w:rsidRPr="00823BFD">
              <w:rPr>
                <w:rFonts w:eastAsia="Calibri"/>
                <w:color w:val="000000"/>
                <w:lang w:eastAsia="en-US"/>
              </w:rPr>
              <w:t xml:space="preserve">Оплата поставленного Товара производится Покупателем в течение 45 (сорока пяти) календарных дней с даты получения от Поставщика полного комплекта документов: товарной накладной,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 </w:t>
            </w:r>
          </w:p>
          <w:p w:rsidR="00C3155C" w:rsidRPr="00823BFD" w:rsidRDefault="00C3155C" w:rsidP="00235712">
            <w:pPr>
              <w:shd w:val="clear" w:color="auto" w:fill="FFFFFF"/>
              <w:jc w:val="both"/>
              <w:rPr>
                <w:rFonts w:eastAsia="Calibri"/>
                <w:color w:val="000000"/>
                <w:lang w:eastAsia="en-US"/>
              </w:rPr>
            </w:pPr>
            <w:r w:rsidRPr="00823BFD">
              <w:rPr>
                <w:rFonts w:eastAsia="Calibri"/>
                <w:color w:val="000000"/>
                <w:lang w:eastAsia="en-US"/>
              </w:rPr>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(семи) рабочих дней со дня подписания заказчиком документа о приемке товара  по договору (отдельному этапу договора).</w:t>
            </w:r>
          </w:p>
          <w:p w:rsidR="00C3155C" w:rsidRPr="00FD5DA7" w:rsidRDefault="00C3155C" w:rsidP="00235712">
            <w:pPr>
              <w:autoSpaceDE w:val="0"/>
              <w:autoSpaceDN w:val="0"/>
              <w:adjustRightInd w:val="0"/>
              <w:jc w:val="both"/>
              <w:rPr>
                <w:i/>
                <w:color w:val="000000"/>
              </w:rPr>
            </w:pPr>
            <w:r w:rsidRPr="00823BFD">
              <w:rPr>
                <w:rFonts w:eastAsia="Calibri"/>
                <w:color w:val="000000"/>
                <w:lang w:eastAsia="en-US"/>
              </w:rPr>
              <w:t xml:space="preserve">В случае если победителем аукциона признан участник закупки, на стороне которого выступает несколько </w:t>
            </w:r>
            <w:r w:rsidRPr="00823BFD">
              <w:rPr>
                <w:rFonts w:eastAsia="Calibri"/>
                <w:color w:val="000000"/>
                <w:lang w:eastAsia="en-US"/>
              </w:rPr>
              <w:lastRenderedPageBreak/>
              <w:t>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C3155C" w:rsidRPr="00FD5DA7" w:rsidTr="00235712">
        <w:tc>
          <w:tcPr>
            <w:tcW w:w="5000" w:type="pct"/>
            <w:gridSpan w:val="8"/>
          </w:tcPr>
          <w:p w:rsidR="00C3155C" w:rsidRPr="00FD5DA7" w:rsidRDefault="00C3155C" w:rsidP="00235712">
            <w:pPr>
              <w:rPr>
                <w:color w:val="000000"/>
              </w:rPr>
            </w:pPr>
            <w:r w:rsidRPr="00FD5DA7">
              <w:rPr>
                <w:b/>
                <w:bCs/>
                <w:color w:val="000000"/>
              </w:rPr>
              <w:lastRenderedPageBreak/>
              <w:t>6. Иные требования</w:t>
            </w:r>
          </w:p>
        </w:tc>
      </w:tr>
      <w:tr w:rsidR="00C3155C" w:rsidRPr="00FD5DA7" w:rsidTr="00235712">
        <w:tc>
          <w:tcPr>
            <w:tcW w:w="5000" w:type="pct"/>
            <w:gridSpan w:val="8"/>
          </w:tcPr>
          <w:p w:rsidR="00C3155C" w:rsidRPr="00FD5DA7" w:rsidRDefault="00C3155C" w:rsidP="00235712">
            <w:pPr>
              <w:rPr>
                <w:color w:val="000000"/>
              </w:rPr>
            </w:pPr>
            <w:r w:rsidRPr="00FD5DA7">
              <w:rPr>
                <w:bCs/>
                <w:color w:val="000000"/>
              </w:rPr>
              <w:t>Не предусмотрены.</w:t>
            </w:r>
          </w:p>
        </w:tc>
      </w:tr>
      <w:tr w:rsidR="00C3155C" w:rsidRPr="00FD5DA7" w:rsidTr="00235712">
        <w:tc>
          <w:tcPr>
            <w:tcW w:w="5000" w:type="pct"/>
            <w:gridSpan w:val="8"/>
          </w:tcPr>
          <w:p w:rsidR="00C3155C" w:rsidRPr="00FD5DA7" w:rsidRDefault="00C3155C" w:rsidP="00235712">
            <w:pPr>
              <w:rPr>
                <w:b/>
                <w:color w:val="000000"/>
              </w:rPr>
            </w:pPr>
            <w:r w:rsidRPr="00FD5DA7">
              <w:rPr>
                <w:b/>
                <w:color w:val="000000"/>
              </w:rPr>
              <w:t>7. Расчет стоимости товаров за единицу</w:t>
            </w:r>
          </w:p>
        </w:tc>
      </w:tr>
      <w:tr w:rsidR="00C3155C" w:rsidRPr="00FD5DA7" w:rsidTr="00235712">
        <w:tc>
          <w:tcPr>
            <w:tcW w:w="5000" w:type="pct"/>
            <w:gridSpan w:val="8"/>
            <w:vAlign w:val="center"/>
          </w:tcPr>
          <w:p w:rsidR="00C3155C" w:rsidRPr="00FD5DA7" w:rsidRDefault="00C3155C" w:rsidP="00235712">
            <w:pPr>
              <w:jc w:val="both"/>
              <w:rPr>
                <w:bCs/>
                <w:color w:val="FF0000"/>
              </w:rPr>
            </w:pPr>
            <w:r w:rsidRPr="00FD5DA7">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C3155C" w:rsidRDefault="00C3155C" w:rsidP="00C3155C"/>
    <w:p w:rsidR="003161D2" w:rsidRPr="00232DD3" w:rsidRDefault="003161D2" w:rsidP="003161D2">
      <w:pPr>
        <w:rPr>
          <w:color w:val="000000"/>
        </w:rPr>
      </w:pPr>
    </w:p>
    <w:p w:rsidR="003161D2" w:rsidRDefault="003161D2" w:rsidP="003161D2">
      <w:pPr>
        <w:rPr>
          <w:color w:val="000000"/>
        </w:rPr>
      </w:pPr>
    </w:p>
    <w:p w:rsidR="003161D2" w:rsidRPr="00232DD3" w:rsidRDefault="003161D2" w:rsidP="003161D2">
      <w:pPr>
        <w:rPr>
          <w:color w:val="000000"/>
        </w:rPr>
        <w:sectPr w:rsidR="003161D2" w:rsidRPr="00232DD3" w:rsidSect="00235712">
          <w:pgSz w:w="16838" w:h="11906" w:orient="landscape"/>
          <w:pgMar w:top="1134" w:right="1134" w:bottom="850" w:left="1134" w:header="708" w:footer="708" w:gutter="0"/>
          <w:cols w:space="708"/>
          <w:docGrid w:linePitch="360"/>
        </w:sectPr>
      </w:pPr>
    </w:p>
    <w:p w:rsidR="003161D2" w:rsidRPr="008C59DD" w:rsidRDefault="003161D2" w:rsidP="003161D2">
      <w:pPr>
        <w:pStyle w:val="a6"/>
        <w:ind w:left="5670"/>
        <w:jc w:val="both"/>
        <w:rPr>
          <w:color w:val="000000"/>
          <w:sz w:val="26"/>
          <w:szCs w:val="26"/>
        </w:rPr>
      </w:pPr>
      <w:bookmarkStart w:id="0" w:name="_Hlk70424970"/>
      <w:r w:rsidRPr="008C59DD">
        <w:rPr>
          <w:color w:val="000000"/>
          <w:sz w:val="26"/>
          <w:szCs w:val="26"/>
        </w:rPr>
        <w:lastRenderedPageBreak/>
        <w:t>Приложение № 1.2</w:t>
      </w:r>
    </w:p>
    <w:p w:rsidR="003161D2" w:rsidRPr="008C59DD" w:rsidRDefault="003161D2" w:rsidP="003161D2">
      <w:pPr>
        <w:pStyle w:val="a6"/>
        <w:ind w:left="5670"/>
        <w:jc w:val="both"/>
        <w:rPr>
          <w:color w:val="000000"/>
          <w:sz w:val="26"/>
          <w:szCs w:val="26"/>
        </w:rPr>
      </w:pPr>
      <w:r w:rsidRPr="008C59DD">
        <w:rPr>
          <w:color w:val="000000"/>
          <w:sz w:val="26"/>
          <w:szCs w:val="26"/>
        </w:rPr>
        <w:t>к аукционной документации</w:t>
      </w:r>
    </w:p>
    <w:p w:rsidR="003161D2" w:rsidRPr="008C59DD" w:rsidRDefault="003161D2" w:rsidP="003161D2">
      <w:pPr>
        <w:pStyle w:val="11"/>
        <w:ind w:left="5670" w:firstLine="0"/>
        <w:rPr>
          <w:rFonts w:eastAsia="MS Mincho"/>
          <w:color w:val="000000"/>
          <w:szCs w:val="28"/>
        </w:rPr>
      </w:pPr>
    </w:p>
    <w:bookmarkEnd w:id="0"/>
    <w:p w:rsidR="003161D2" w:rsidRPr="008C59DD" w:rsidRDefault="003161D2" w:rsidP="003161D2">
      <w:pPr>
        <w:widowControl w:val="0"/>
        <w:suppressAutoHyphens/>
        <w:jc w:val="both"/>
        <w:rPr>
          <w:b/>
          <w:bCs/>
          <w:sz w:val="22"/>
          <w:szCs w:val="22"/>
        </w:rPr>
      </w:pPr>
    </w:p>
    <w:p w:rsidR="003161D2" w:rsidRPr="0060722F" w:rsidRDefault="003161D2" w:rsidP="003161D2">
      <w:pPr>
        <w:suppressAutoHyphens/>
        <w:ind w:right="306"/>
        <w:jc w:val="center"/>
        <w:rPr>
          <w:rFonts w:eastAsia="MS Mincho"/>
          <w:b/>
          <w:color w:val="000000"/>
          <w:sz w:val="28"/>
          <w:szCs w:val="28"/>
        </w:rPr>
      </w:pPr>
      <w:r w:rsidRPr="0060722F">
        <w:rPr>
          <w:rFonts w:eastAsia="MS Mincho"/>
          <w:b/>
          <w:color w:val="000000"/>
          <w:sz w:val="28"/>
          <w:szCs w:val="28"/>
        </w:rPr>
        <w:t>Проект договора</w:t>
      </w:r>
    </w:p>
    <w:p w:rsidR="003161D2" w:rsidRPr="0060722F" w:rsidRDefault="003161D2" w:rsidP="003161D2">
      <w:pPr>
        <w:tabs>
          <w:tab w:val="left" w:pos="567"/>
        </w:tabs>
        <w:jc w:val="both"/>
      </w:pPr>
    </w:p>
    <w:p w:rsidR="003161D2" w:rsidRPr="0060722F" w:rsidRDefault="003161D2" w:rsidP="003161D2">
      <w:pPr>
        <w:tabs>
          <w:tab w:val="left" w:pos="567"/>
        </w:tabs>
        <w:jc w:val="both"/>
      </w:pPr>
      <w:r w:rsidRPr="0060722F">
        <w:t>г. Южно-Сахалинск</w:t>
      </w:r>
      <w:r w:rsidRPr="0060722F">
        <w:tab/>
      </w:r>
      <w:r w:rsidRPr="0060722F">
        <w:tab/>
      </w:r>
      <w:r w:rsidRPr="0060722F">
        <w:tab/>
      </w:r>
      <w:r w:rsidRPr="0060722F">
        <w:tab/>
      </w:r>
      <w:r w:rsidRPr="0060722F">
        <w:tab/>
      </w:r>
      <w:r w:rsidRPr="0060722F">
        <w:tab/>
      </w:r>
      <w:r w:rsidRPr="0060722F">
        <w:tab/>
        <w:t xml:space="preserve">  </w:t>
      </w:r>
      <w:r>
        <w:t xml:space="preserve">                </w:t>
      </w:r>
      <w:r w:rsidRPr="0060722F">
        <w:t xml:space="preserve">«___» ___________ </w:t>
      </w:r>
      <w:r>
        <w:t>2024</w:t>
      </w:r>
      <w:r w:rsidRPr="0060722F">
        <w:t xml:space="preserve"> г.</w:t>
      </w:r>
    </w:p>
    <w:p w:rsidR="003161D2" w:rsidRPr="0060722F" w:rsidRDefault="003161D2" w:rsidP="003161D2">
      <w:pPr>
        <w:ind w:firstLine="540"/>
        <w:jc w:val="both"/>
        <w:rPr>
          <w:sz w:val="20"/>
          <w:szCs w:val="20"/>
        </w:rPr>
      </w:pPr>
    </w:p>
    <w:p w:rsidR="003161D2" w:rsidRPr="0060722F" w:rsidRDefault="003161D2" w:rsidP="003161D2">
      <w:pPr>
        <w:ind w:firstLine="540"/>
        <w:jc w:val="both"/>
        <w:rPr>
          <w:rFonts w:eastAsia="Calibri"/>
          <w:lang w:eastAsia="en-US"/>
        </w:rPr>
      </w:pPr>
      <w:r w:rsidRPr="0060722F">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rsidR="003161D2" w:rsidRPr="0060722F" w:rsidRDefault="003161D2" w:rsidP="003161D2">
      <w:pPr>
        <w:numPr>
          <w:ilvl w:val="0"/>
          <w:numId w:val="30"/>
        </w:numPr>
        <w:shd w:val="clear" w:color="auto" w:fill="FFFFFF"/>
        <w:tabs>
          <w:tab w:val="left" w:pos="284"/>
        </w:tabs>
        <w:spacing w:after="200" w:line="276" w:lineRule="auto"/>
        <w:ind w:left="0" w:firstLine="0"/>
        <w:contextualSpacing/>
        <w:jc w:val="center"/>
        <w:rPr>
          <w:b/>
          <w:bCs/>
          <w:color w:val="000000"/>
        </w:rPr>
      </w:pPr>
      <w:r w:rsidRPr="0060722F">
        <w:rPr>
          <w:b/>
          <w:bCs/>
          <w:color w:val="000000"/>
        </w:rPr>
        <w:t>Предмет Договора</w:t>
      </w:r>
    </w:p>
    <w:p w:rsidR="003161D2" w:rsidRPr="0060722F" w:rsidRDefault="003161D2" w:rsidP="003161D2">
      <w:pPr>
        <w:shd w:val="clear" w:color="auto" w:fill="FFFFFF"/>
        <w:tabs>
          <w:tab w:val="left" w:pos="1402"/>
        </w:tabs>
        <w:ind w:firstLine="567"/>
        <w:jc w:val="both"/>
        <w:rPr>
          <w:rFonts w:eastAsia="Calibri"/>
          <w:lang w:eastAsia="en-US"/>
        </w:rPr>
      </w:pPr>
      <w:r w:rsidRPr="0060722F">
        <w:rPr>
          <w:rFonts w:eastAsia="Calibri"/>
          <w:lang w:eastAsia="en-US"/>
        </w:rPr>
        <w:t xml:space="preserve">1.1. Настоящий Договор заключен по результатам проведения аукционных процедур </w:t>
      </w:r>
      <w:r w:rsidRPr="0060722F">
        <w:rPr>
          <w:rFonts w:eastAsia="Calibri"/>
          <w:lang w:eastAsia="en-US"/>
        </w:rPr>
        <w:br/>
        <w:t>№ ________________________ (протокол от «___» _________________г. № _______________).</w:t>
      </w:r>
    </w:p>
    <w:p w:rsidR="003161D2" w:rsidRPr="0060722F" w:rsidRDefault="003161D2" w:rsidP="003161D2">
      <w:pPr>
        <w:shd w:val="clear" w:color="auto" w:fill="FFFFFF"/>
        <w:tabs>
          <w:tab w:val="left" w:pos="1402"/>
        </w:tabs>
        <w:ind w:firstLine="567"/>
        <w:jc w:val="both"/>
        <w:rPr>
          <w:rFonts w:eastAsia="Calibri"/>
          <w:lang w:eastAsia="en-US"/>
        </w:rPr>
      </w:pPr>
      <w:r w:rsidRPr="0060722F">
        <w:rPr>
          <w:rFonts w:eastAsia="Calibri"/>
          <w:lang w:eastAsia="en-US"/>
        </w:rPr>
        <w:t xml:space="preserve">1.2. В соответствии с настоящим Договором Поставщик обязуется поставить, а Покупатель принять и </w:t>
      </w:r>
      <w:r>
        <w:rPr>
          <w:rFonts w:eastAsia="Calibri"/>
          <w:lang w:eastAsia="en-US"/>
        </w:rPr>
        <w:t xml:space="preserve">оплатить </w:t>
      </w:r>
      <w:r w:rsidR="004E0DCA">
        <w:rPr>
          <w:rFonts w:eastAsia="Calibri"/>
          <w:lang w:eastAsia="en-US"/>
        </w:rPr>
        <w:t>колодки тормозные для пассажирских вагонов и рельсовых автобусов РА-3</w:t>
      </w:r>
      <w:r>
        <w:rPr>
          <w:rFonts w:eastAsia="Calibri"/>
          <w:lang w:eastAsia="en-US"/>
        </w:rPr>
        <w:t xml:space="preserve">, </w:t>
      </w:r>
      <w:r w:rsidRPr="0060722F">
        <w:rPr>
          <w:rFonts w:eastAsia="Calibri"/>
          <w:lang w:eastAsia="en-US"/>
        </w:rPr>
        <w:t>именуем</w:t>
      </w:r>
      <w:r>
        <w:rPr>
          <w:rFonts w:eastAsia="Calibri"/>
          <w:lang w:eastAsia="en-US"/>
        </w:rPr>
        <w:t>о</w:t>
      </w:r>
      <w:r w:rsidRPr="0060722F">
        <w:rPr>
          <w:rFonts w:eastAsia="Calibri"/>
          <w:lang w:eastAsia="en-US"/>
        </w:rPr>
        <w:t>е в дальнейшем – Товар.</w:t>
      </w:r>
    </w:p>
    <w:p w:rsidR="003161D2" w:rsidRDefault="003161D2" w:rsidP="003161D2">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определяется в Техническом задании (Приложение № 1), являющейся неотъемле</w:t>
      </w:r>
      <w:r>
        <w:rPr>
          <w:rFonts w:eastAsia="Calibri"/>
          <w:color w:val="000000"/>
          <w:lang w:eastAsia="en-US"/>
        </w:rPr>
        <w:t>мой частью настоящего Договора.</w:t>
      </w:r>
    </w:p>
    <w:p w:rsidR="003161D2" w:rsidRPr="0060722F" w:rsidRDefault="003161D2" w:rsidP="003161D2">
      <w:pPr>
        <w:shd w:val="clear" w:color="auto" w:fill="FFFFFF"/>
        <w:tabs>
          <w:tab w:val="left" w:pos="1440"/>
        </w:tabs>
        <w:ind w:left="5" w:hanging="5"/>
        <w:jc w:val="center"/>
        <w:rPr>
          <w:rFonts w:eastAsia="Calibri"/>
          <w:b/>
          <w:bCs/>
          <w:color w:val="000000"/>
          <w:lang w:eastAsia="en-US"/>
        </w:rPr>
      </w:pPr>
      <w:r w:rsidRPr="0060722F">
        <w:rPr>
          <w:rFonts w:eastAsia="Calibri"/>
          <w:b/>
          <w:bCs/>
          <w:color w:val="000000"/>
          <w:lang w:eastAsia="en-US"/>
        </w:rPr>
        <w:t>2. Цена Договора и порядок оплаты</w:t>
      </w:r>
    </w:p>
    <w:p w:rsidR="003161D2" w:rsidRPr="0060722F" w:rsidRDefault="003161D2" w:rsidP="003161D2">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3161D2" w:rsidRPr="0060722F" w:rsidRDefault="003161D2" w:rsidP="003161D2">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3161D2" w:rsidRPr="0060722F" w:rsidRDefault="003161D2" w:rsidP="003161D2">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
    <w:p w:rsidR="003161D2" w:rsidRDefault="003161D2" w:rsidP="003161D2">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в течение </w:t>
      </w:r>
      <w:r w:rsidR="004E0DCA">
        <w:rPr>
          <w:rFonts w:eastAsia="Calibri"/>
          <w:lang w:eastAsia="en-US"/>
        </w:rPr>
        <w:t xml:space="preserve">________ </w:t>
      </w:r>
      <w:r w:rsidRPr="00D518A1">
        <w:rPr>
          <w:rFonts w:eastAsia="Calibri"/>
          <w:lang w:eastAsia="en-US"/>
        </w:rPr>
        <w:t>дней после подписания товарной накладной</w:t>
      </w:r>
      <w:r>
        <w:rPr>
          <w:rFonts w:eastAsia="Calibri"/>
          <w:lang w:eastAsia="en-US"/>
        </w:rPr>
        <w:t>,</w:t>
      </w:r>
      <w:r w:rsidRPr="00D518A1">
        <w:rPr>
          <w:rFonts w:eastAsia="Calibri"/>
          <w:lang w:eastAsia="en-US"/>
        </w:rPr>
        <w:t xml:space="preserve">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3161D2" w:rsidRPr="0060722F" w:rsidRDefault="003161D2" w:rsidP="003161D2">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3161D2" w:rsidRDefault="003161D2" w:rsidP="003161D2">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3161D2" w:rsidRPr="00A5561A" w:rsidRDefault="003161D2" w:rsidP="003161D2">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rsidR="003161D2" w:rsidRPr="00A5561A" w:rsidRDefault="003161D2" w:rsidP="003161D2">
      <w:pPr>
        <w:shd w:val="clear" w:color="auto" w:fill="FFFFFF"/>
        <w:ind w:firstLine="567"/>
        <w:jc w:val="both"/>
        <w:rPr>
          <w:rFonts w:eastAsia="Calibri"/>
          <w:color w:val="000000"/>
          <w:lang w:eastAsia="en-US"/>
        </w:rPr>
      </w:pPr>
    </w:p>
    <w:p w:rsidR="003161D2" w:rsidRPr="0060722F" w:rsidRDefault="003161D2" w:rsidP="003161D2">
      <w:pPr>
        <w:shd w:val="clear" w:color="auto" w:fill="FFFFFF"/>
        <w:ind w:firstLine="567"/>
        <w:jc w:val="both"/>
        <w:rPr>
          <w:rFonts w:eastAsia="Calibri"/>
          <w:color w:val="000000"/>
          <w:lang w:eastAsia="en-US"/>
        </w:rPr>
      </w:pPr>
      <w:r w:rsidRPr="0060722F">
        <w:rPr>
          <w:rFonts w:eastAsia="Calibri"/>
          <w:color w:val="000000"/>
          <w:lang w:eastAsia="en-US"/>
        </w:rPr>
        <w:lastRenderedPageBreak/>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3161D2" w:rsidRDefault="003161D2" w:rsidP="003161D2">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3161D2" w:rsidRPr="0060722F" w:rsidRDefault="003161D2" w:rsidP="003161D2">
      <w:pPr>
        <w:shd w:val="clear" w:color="auto" w:fill="FFFFFF"/>
        <w:ind w:firstLine="567"/>
        <w:jc w:val="both"/>
        <w:rPr>
          <w:rFonts w:eastAsia="Calibri"/>
          <w:color w:val="000000"/>
          <w:lang w:eastAsia="en-US"/>
        </w:rPr>
      </w:pPr>
    </w:p>
    <w:p w:rsidR="003161D2" w:rsidRPr="0060722F" w:rsidRDefault="003161D2" w:rsidP="003161D2">
      <w:pPr>
        <w:shd w:val="clear" w:color="auto" w:fill="FFFFFF"/>
        <w:jc w:val="center"/>
        <w:rPr>
          <w:rFonts w:eastAsia="Calibri"/>
          <w:b/>
          <w:bCs/>
          <w:color w:val="000000"/>
          <w:lang w:eastAsia="en-US"/>
        </w:rPr>
      </w:pPr>
      <w:r w:rsidRPr="0060722F">
        <w:rPr>
          <w:rFonts w:eastAsia="Calibri"/>
          <w:b/>
          <w:bCs/>
          <w:color w:val="000000"/>
          <w:lang w:eastAsia="en-US"/>
        </w:rPr>
        <w:t>3. Обязанности Сторон</w:t>
      </w:r>
    </w:p>
    <w:p w:rsidR="003161D2" w:rsidRPr="0060722F" w:rsidRDefault="003161D2" w:rsidP="003161D2">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3161D2" w:rsidRPr="0060722F" w:rsidRDefault="003161D2" w:rsidP="003161D2">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3161D2" w:rsidRPr="0060722F" w:rsidRDefault="003161D2" w:rsidP="003161D2">
      <w:pPr>
        <w:shd w:val="clear" w:color="auto" w:fill="FFFFFF"/>
        <w:ind w:firstLine="567"/>
        <w:jc w:val="both"/>
        <w:rPr>
          <w:rFonts w:eastAsia="Calibri"/>
          <w:color w:val="000000"/>
          <w:lang w:eastAsia="en-US"/>
        </w:rPr>
      </w:pPr>
      <w:r w:rsidRPr="0060722F">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3161D2" w:rsidRPr="0060722F" w:rsidRDefault="003161D2" w:rsidP="003161D2">
      <w:pPr>
        <w:shd w:val="clear" w:color="auto" w:fill="FFFFFF"/>
        <w:ind w:firstLine="567"/>
        <w:jc w:val="both"/>
        <w:rPr>
          <w:rFonts w:eastAsia="Calibri"/>
          <w:color w:val="000000"/>
          <w:lang w:eastAsia="en-US"/>
        </w:rPr>
      </w:pPr>
      <w:r w:rsidRPr="0060722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3161D2" w:rsidRPr="0060722F" w:rsidRDefault="003161D2" w:rsidP="003161D2">
      <w:pPr>
        <w:shd w:val="clear" w:color="auto" w:fill="FFFFFF"/>
        <w:ind w:firstLine="567"/>
        <w:jc w:val="both"/>
        <w:rPr>
          <w:rFonts w:eastAsia="Calibri"/>
          <w:color w:val="000000"/>
          <w:lang w:eastAsia="en-US"/>
        </w:rPr>
      </w:pPr>
      <w:r w:rsidRPr="0060722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3161D2" w:rsidRPr="0060722F" w:rsidRDefault="003161D2" w:rsidP="003161D2">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3161D2" w:rsidRPr="0060722F" w:rsidRDefault="003161D2" w:rsidP="003161D2">
      <w:pPr>
        <w:shd w:val="clear" w:color="auto" w:fill="FFFFFF"/>
        <w:ind w:firstLine="567"/>
        <w:jc w:val="both"/>
        <w:rPr>
          <w:rFonts w:eastAsia="Calibri"/>
          <w:color w:val="000000"/>
          <w:lang w:eastAsia="en-US"/>
        </w:rPr>
      </w:pPr>
      <w:r w:rsidRPr="0060722F">
        <w:rPr>
          <w:rFonts w:eastAsia="Calibri"/>
          <w:color w:val="000000"/>
          <w:lang w:eastAsia="en-US"/>
        </w:rPr>
        <w:t>3.2.1. Оплатить Товар в порядке, размере и сроки, установленные настоящим Договором.</w:t>
      </w:r>
    </w:p>
    <w:p w:rsidR="003161D2" w:rsidRDefault="003161D2" w:rsidP="003161D2">
      <w:pPr>
        <w:shd w:val="clear" w:color="auto" w:fill="FFFFFF"/>
        <w:ind w:firstLine="567"/>
        <w:jc w:val="both"/>
        <w:rPr>
          <w:rFonts w:eastAsia="Calibri"/>
          <w:color w:val="000000"/>
          <w:lang w:eastAsia="en-US"/>
        </w:rPr>
      </w:pPr>
      <w:r w:rsidRPr="0060722F">
        <w:rPr>
          <w:rFonts w:eastAsia="Calibri"/>
          <w:color w:val="000000"/>
          <w:lang w:eastAsia="en-US"/>
        </w:rPr>
        <w:t>3.2.2. Произвести приемку Товара по количеству и качеству поступившего в его адрес от Поставщика.</w:t>
      </w:r>
    </w:p>
    <w:p w:rsidR="003161D2" w:rsidRPr="0060722F" w:rsidRDefault="003161D2" w:rsidP="003161D2">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rsidR="003161D2" w:rsidRPr="0060722F" w:rsidRDefault="003161D2" w:rsidP="003161D2">
      <w:pPr>
        <w:shd w:val="clear" w:color="auto" w:fill="FFFFFF"/>
        <w:tabs>
          <w:tab w:val="left" w:pos="1450"/>
        </w:tabs>
        <w:ind w:firstLine="567"/>
        <w:jc w:val="both"/>
        <w:rPr>
          <w:bCs/>
          <w:color w:val="000000"/>
          <w:spacing w:val="-5"/>
        </w:rPr>
      </w:pPr>
      <w:r w:rsidRPr="0060722F">
        <w:rPr>
          <w:rFonts w:eastAsia="Calibri"/>
          <w:color w:val="000000"/>
          <w:lang w:eastAsia="en-US"/>
        </w:rPr>
        <w:t>4.1.</w:t>
      </w:r>
      <w:r w:rsidRPr="0060722F">
        <w:rPr>
          <w:color w:val="000000"/>
          <w:spacing w:val="5"/>
        </w:rPr>
        <w:t xml:space="preserve"> </w:t>
      </w:r>
      <w:r w:rsidRPr="0060722F">
        <w:rPr>
          <w:bCs/>
          <w:color w:val="000000"/>
          <w:spacing w:val="-5"/>
        </w:rPr>
        <w:t xml:space="preserve">Товар подлежит </w:t>
      </w:r>
      <w:r>
        <w:rPr>
          <w:bCs/>
          <w:color w:val="000000"/>
          <w:spacing w:val="-5"/>
        </w:rPr>
        <w:t xml:space="preserve">поставке в сроки, указанные в пункте </w:t>
      </w:r>
      <w:r w:rsidRPr="0060722F">
        <w:rPr>
          <w:bCs/>
          <w:color w:val="000000"/>
          <w:spacing w:val="-5"/>
        </w:rPr>
        <w:t>1.</w:t>
      </w:r>
      <w:r>
        <w:rPr>
          <w:bCs/>
          <w:color w:val="000000"/>
          <w:spacing w:val="-5"/>
        </w:rPr>
        <w:t>3</w:t>
      </w:r>
      <w:r w:rsidRPr="0060722F">
        <w:rPr>
          <w:bCs/>
          <w:color w:val="000000"/>
          <w:spacing w:val="-5"/>
        </w:rPr>
        <w:t xml:space="preserve"> настоящего Договора, по адресу: г. Южно-Сахалинск, ул. Вокзальная, 54-а. </w:t>
      </w:r>
    </w:p>
    <w:p w:rsidR="003161D2" w:rsidRPr="0060722F" w:rsidRDefault="003161D2" w:rsidP="003161D2">
      <w:pPr>
        <w:shd w:val="clear" w:color="auto" w:fill="FFFFFF"/>
        <w:tabs>
          <w:tab w:val="left" w:pos="1450"/>
        </w:tabs>
        <w:ind w:firstLine="567"/>
        <w:jc w:val="both"/>
        <w:rPr>
          <w:bCs/>
          <w:color w:val="000000"/>
          <w:spacing w:val="-5"/>
        </w:rPr>
      </w:pPr>
      <w:r w:rsidRPr="0060722F">
        <w:rPr>
          <w:bCs/>
          <w:color w:val="000000"/>
          <w:spacing w:val="-5"/>
        </w:rPr>
        <w:t xml:space="preserve">4.2. Выгрузка Товара с транспорта Поставщика осуществляется силами и за счет средств  Поставщика.  </w:t>
      </w:r>
    </w:p>
    <w:p w:rsidR="003161D2" w:rsidRPr="0060722F" w:rsidRDefault="003161D2" w:rsidP="003161D2">
      <w:pPr>
        <w:shd w:val="clear" w:color="auto" w:fill="FFFFFF"/>
        <w:tabs>
          <w:tab w:val="left" w:pos="1450"/>
        </w:tabs>
        <w:ind w:firstLine="567"/>
        <w:jc w:val="both"/>
        <w:rPr>
          <w:bCs/>
          <w:color w:val="000000"/>
          <w:spacing w:val="-5"/>
        </w:rPr>
      </w:pPr>
      <w:r w:rsidRPr="0060722F">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3161D2" w:rsidRPr="0060722F" w:rsidRDefault="003161D2" w:rsidP="003161D2">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3161D2" w:rsidRPr="00E50CBF" w:rsidRDefault="003161D2" w:rsidP="003161D2">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5. Комплектность, качество и гарантии</w:t>
      </w:r>
    </w:p>
    <w:p w:rsidR="003161D2" w:rsidRPr="00E50CBF" w:rsidRDefault="003161D2" w:rsidP="003161D2">
      <w:pPr>
        <w:shd w:val="clear" w:color="auto" w:fill="FFFFFF"/>
        <w:ind w:firstLine="567"/>
        <w:jc w:val="both"/>
        <w:rPr>
          <w:rFonts w:eastAsia="Calibri"/>
          <w:color w:val="000000"/>
          <w:lang w:eastAsia="en-US"/>
        </w:rPr>
      </w:pPr>
      <w:r w:rsidRPr="00E50CBF">
        <w:rPr>
          <w:rFonts w:eastAsia="Calibri"/>
          <w:color w:val="000000"/>
          <w:lang w:eastAsia="en-US"/>
        </w:rPr>
        <w:t>5.1.</w:t>
      </w:r>
      <w:r w:rsidRPr="00E50CBF">
        <w:rPr>
          <w:color w:val="000000"/>
          <w:spacing w:val="4"/>
        </w:rPr>
        <w:t xml:space="preserve"> </w:t>
      </w:r>
      <w:r w:rsidRPr="00E50CBF">
        <w:rPr>
          <w:rFonts w:eastAsia="Calibri"/>
          <w:color w:val="000000"/>
          <w:lang w:eastAsia="en-US"/>
        </w:rPr>
        <w:t xml:space="preserve">Товар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качества и сертификатом соответствия. </w:t>
      </w:r>
    </w:p>
    <w:p w:rsidR="003161D2" w:rsidRPr="00E50CBF" w:rsidRDefault="003161D2" w:rsidP="003161D2">
      <w:pPr>
        <w:shd w:val="clear" w:color="auto" w:fill="FFFFFF"/>
        <w:ind w:firstLine="567"/>
        <w:jc w:val="both"/>
        <w:rPr>
          <w:rFonts w:eastAsia="Calibri"/>
          <w:color w:val="000000"/>
          <w:lang w:eastAsia="en-US"/>
        </w:rPr>
      </w:pPr>
      <w:r w:rsidRPr="00E50CBF">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rsidR="003161D2" w:rsidRPr="00E50CBF" w:rsidRDefault="003161D2" w:rsidP="003161D2">
      <w:pPr>
        <w:shd w:val="clear" w:color="auto" w:fill="FFFFFF"/>
        <w:ind w:firstLine="567"/>
        <w:jc w:val="both"/>
        <w:rPr>
          <w:rFonts w:eastAsia="Calibri"/>
          <w:color w:val="000000"/>
          <w:lang w:eastAsia="en-US"/>
        </w:rPr>
      </w:pPr>
      <w:r w:rsidRPr="00E50CBF">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3161D2" w:rsidRPr="00E50CBF" w:rsidRDefault="003161D2" w:rsidP="003161D2">
      <w:pPr>
        <w:shd w:val="clear" w:color="auto" w:fill="FFFFFF"/>
        <w:jc w:val="center"/>
        <w:rPr>
          <w:b/>
          <w:bCs/>
          <w:spacing w:val="-2"/>
        </w:rPr>
      </w:pPr>
      <w:r w:rsidRPr="00E50CBF">
        <w:rPr>
          <w:b/>
          <w:bCs/>
          <w:spacing w:val="-2"/>
        </w:rPr>
        <w:t>6. Упаковка и маркировка</w:t>
      </w:r>
    </w:p>
    <w:p w:rsidR="003161D2" w:rsidRPr="00E50CBF" w:rsidRDefault="003161D2" w:rsidP="003161D2">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3161D2" w:rsidRPr="00E50CBF" w:rsidRDefault="003161D2" w:rsidP="003161D2">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3161D2" w:rsidRPr="00E50CBF" w:rsidRDefault="003161D2" w:rsidP="003161D2">
      <w:pPr>
        <w:shd w:val="clear" w:color="auto" w:fill="FFFFFF"/>
        <w:tabs>
          <w:tab w:val="left" w:pos="1277"/>
        </w:tabs>
        <w:ind w:firstLine="567"/>
        <w:jc w:val="both"/>
        <w:rPr>
          <w:spacing w:val="-1"/>
        </w:rPr>
      </w:pPr>
      <w:r w:rsidRPr="00E50CBF">
        <w:rPr>
          <w:spacing w:val="-1"/>
        </w:rPr>
        <w:lastRenderedPageBreak/>
        <w:t>6.2. На таре или упаковке должны быть указаны адрес и реквизиты Поставщика (Изготовителя).</w:t>
      </w:r>
    </w:p>
    <w:p w:rsidR="003161D2" w:rsidRPr="00E50CBF" w:rsidRDefault="003161D2" w:rsidP="003161D2">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3161D2" w:rsidRPr="00E50CBF" w:rsidRDefault="003161D2" w:rsidP="003161D2">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3161D2" w:rsidRPr="00E50CBF" w:rsidRDefault="003161D2" w:rsidP="003161D2">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3161D2" w:rsidRPr="00E50CBF" w:rsidRDefault="003161D2" w:rsidP="003161D2">
      <w:pPr>
        <w:shd w:val="clear" w:color="auto" w:fill="FFFFFF"/>
        <w:jc w:val="both"/>
        <w:rPr>
          <w:rFonts w:eastAsia="Calibri"/>
          <w:color w:val="000000"/>
          <w:lang w:eastAsia="en-US"/>
        </w:rPr>
      </w:pPr>
    </w:p>
    <w:p w:rsidR="003161D2" w:rsidRPr="0060722F" w:rsidRDefault="003161D2" w:rsidP="003161D2">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Переход права собственности</w:t>
      </w:r>
      <w:r w:rsidRPr="0060722F">
        <w:rPr>
          <w:rFonts w:eastAsia="Calibri"/>
          <w:b/>
          <w:bCs/>
          <w:color w:val="000000"/>
          <w:lang w:eastAsia="en-US"/>
        </w:rPr>
        <w:t xml:space="preserve"> и рисков</w:t>
      </w:r>
    </w:p>
    <w:p w:rsidR="003161D2" w:rsidRPr="0060722F" w:rsidRDefault="003161D2" w:rsidP="003161D2">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3161D2" w:rsidRPr="0060722F" w:rsidRDefault="003161D2" w:rsidP="003161D2">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Приемка товара</w:t>
      </w:r>
    </w:p>
    <w:p w:rsidR="003161D2" w:rsidRPr="0060722F" w:rsidRDefault="003161D2" w:rsidP="003161D2">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3161D2" w:rsidRPr="0060722F" w:rsidRDefault="003161D2" w:rsidP="003161D2">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3161D2" w:rsidRPr="0060722F" w:rsidRDefault="003161D2" w:rsidP="003161D2">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3161D2" w:rsidRPr="0060722F" w:rsidRDefault="003161D2" w:rsidP="003161D2">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3161D2" w:rsidRPr="0060722F" w:rsidRDefault="003161D2" w:rsidP="003161D2">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3161D2" w:rsidRPr="0060722F" w:rsidRDefault="003161D2" w:rsidP="003161D2">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3161D2" w:rsidRPr="0060722F" w:rsidRDefault="003161D2" w:rsidP="003161D2">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Ответственность Сторон</w:t>
      </w:r>
    </w:p>
    <w:p w:rsidR="003161D2" w:rsidRPr="00E50CBF" w:rsidRDefault="003161D2" w:rsidP="003161D2">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3161D2" w:rsidRPr="00E50CBF" w:rsidRDefault="003161D2" w:rsidP="003161D2">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3161D2" w:rsidRPr="00E50CBF" w:rsidRDefault="003161D2" w:rsidP="003161D2">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3161D2" w:rsidRPr="00E50CBF" w:rsidRDefault="003161D2" w:rsidP="003161D2">
      <w:pPr>
        <w:shd w:val="clear" w:color="auto" w:fill="FFFFFF"/>
        <w:tabs>
          <w:tab w:val="left" w:pos="709"/>
        </w:tabs>
        <w:ind w:left="14" w:firstLine="553"/>
        <w:jc w:val="both"/>
        <w:rPr>
          <w:spacing w:val="-1"/>
        </w:rPr>
      </w:pPr>
      <w:r w:rsidRPr="00E50CBF">
        <w:rPr>
          <w:spacing w:val="-1"/>
        </w:rPr>
        <w:lastRenderedPageBreak/>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rsidR="003161D2" w:rsidRPr="00E50CBF" w:rsidRDefault="003161D2" w:rsidP="003161D2">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3161D2" w:rsidRPr="00E50CBF" w:rsidRDefault="003161D2" w:rsidP="003161D2">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3161D2" w:rsidRPr="00E50CBF" w:rsidRDefault="003161D2" w:rsidP="003161D2">
      <w:pPr>
        <w:pStyle w:val="aff6"/>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3161D2" w:rsidRPr="00E50CBF" w:rsidRDefault="003161D2" w:rsidP="003161D2">
      <w:pPr>
        <w:pStyle w:val="aff6"/>
        <w:ind w:left="14" w:firstLine="553"/>
        <w:jc w:val="both"/>
        <w:rPr>
          <w:sz w:val="24"/>
          <w:szCs w:val="24"/>
        </w:rPr>
      </w:pPr>
      <w:r w:rsidRPr="00E50CBF">
        <w:rPr>
          <w:sz w:val="24"/>
          <w:szCs w:val="24"/>
        </w:rPr>
        <w:t>- удержания причитающихся сумм при оплате счетов Исполнителя;</w:t>
      </w:r>
    </w:p>
    <w:p w:rsidR="003161D2" w:rsidRPr="00E50CBF" w:rsidRDefault="003161D2" w:rsidP="003161D2">
      <w:pPr>
        <w:pStyle w:val="aff6"/>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3161D2" w:rsidRPr="00E50CBF" w:rsidRDefault="003161D2" w:rsidP="003161D2">
      <w:pPr>
        <w:pStyle w:val="aff6"/>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3161D2" w:rsidRPr="00E50CBF" w:rsidRDefault="003161D2" w:rsidP="003161D2">
      <w:pPr>
        <w:pStyle w:val="aff6"/>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3161D2" w:rsidRPr="00D45CC8" w:rsidRDefault="003161D2" w:rsidP="003161D2">
      <w:pPr>
        <w:keepNext/>
        <w:keepLines/>
        <w:tabs>
          <w:tab w:val="left" w:pos="3251"/>
        </w:tabs>
        <w:jc w:val="center"/>
        <w:outlineLvl w:val="4"/>
        <w:rPr>
          <w:b/>
          <w:bCs/>
        </w:rPr>
      </w:pPr>
      <w:bookmarkStart w:id="1" w:name="bookmark3"/>
      <w:r>
        <w:rPr>
          <w:b/>
          <w:bCs/>
        </w:rPr>
        <w:t>10</w:t>
      </w:r>
      <w:r w:rsidRPr="00D45CC8">
        <w:rPr>
          <w:b/>
          <w:bCs/>
        </w:rPr>
        <w:t xml:space="preserve">. </w:t>
      </w:r>
      <w:bookmarkEnd w:id="1"/>
      <w:r>
        <w:rPr>
          <w:b/>
          <w:bCs/>
        </w:rPr>
        <w:t>Антикоррупционная оговорка</w:t>
      </w:r>
    </w:p>
    <w:p w:rsidR="003161D2" w:rsidRPr="003161D2" w:rsidRDefault="003161D2" w:rsidP="003161D2">
      <w:pPr>
        <w:pStyle w:val="13"/>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61D2" w:rsidRPr="003161D2" w:rsidRDefault="003161D2" w:rsidP="003161D2">
      <w:pPr>
        <w:pStyle w:val="13"/>
        <w:shd w:val="clear" w:color="auto" w:fill="auto"/>
        <w:spacing w:before="0" w:line="240" w:lineRule="auto"/>
        <w:ind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61D2" w:rsidRPr="003161D2" w:rsidRDefault="003161D2" w:rsidP="003161D2">
      <w:pPr>
        <w:pStyle w:val="13"/>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3161D2" w:rsidRPr="003161D2" w:rsidRDefault="003161D2" w:rsidP="003161D2">
      <w:pPr>
        <w:pStyle w:val="13"/>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10" w:history="1">
        <w:r w:rsidRPr="003161D2">
          <w:rPr>
            <w:rStyle w:val="a8"/>
            <w:rFonts w:ascii="Times New Roman" w:hAnsi="Times New Roman" w:cs="Times New Roman"/>
            <w:spacing w:val="1"/>
            <w:sz w:val="24"/>
            <w:szCs w:val="24"/>
            <w:shd w:val="clear" w:color="auto" w:fill="FFFFFF"/>
          </w:rPr>
          <w:t>antikorr@pk-sakhalin.ru</w:t>
        </w:r>
      </w:hyperlink>
      <w:r w:rsidRPr="003161D2">
        <w:rPr>
          <w:rStyle w:val="a8"/>
          <w:rFonts w:ascii="Times New Roman" w:hAnsi="Times New Roman" w:cs="Times New Roman"/>
          <w:spacing w:val="1"/>
          <w:sz w:val="24"/>
          <w:szCs w:val="24"/>
          <w:shd w:val="clear" w:color="auto" w:fill="FFFFFF"/>
        </w:rPr>
        <w:t>.</w:t>
      </w:r>
    </w:p>
    <w:p w:rsidR="003161D2" w:rsidRPr="003161D2" w:rsidRDefault="003161D2" w:rsidP="003161D2">
      <w:pPr>
        <w:pStyle w:val="13"/>
        <w:shd w:val="clear" w:color="auto" w:fill="auto"/>
        <w:tabs>
          <w:tab w:val="right" w:leader="underscore" w:pos="6866"/>
          <w:tab w:val="left" w:pos="7043"/>
        </w:tabs>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3161D2" w:rsidRPr="003161D2" w:rsidRDefault="003161D2" w:rsidP="003161D2">
      <w:pPr>
        <w:pStyle w:val="13"/>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3161D2" w:rsidRPr="003161D2" w:rsidRDefault="003161D2" w:rsidP="003161D2">
      <w:pPr>
        <w:pStyle w:val="13"/>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3161D2" w:rsidRPr="003161D2" w:rsidRDefault="003161D2" w:rsidP="003161D2">
      <w:pPr>
        <w:pStyle w:val="13"/>
        <w:shd w:val="clear" w:color="auto" w:fill="auto"/>
        <w:spacing w:before="0" w:line="240" w:lineRule="auto"/>
        <w:ind w:left="20"/>
        <w:rPr>
          <w:rFonts w:ascii="Times New Roman" w:hAnsi="Times New Roman" w:cs="Times New Roman"/>
          <w:sz w:val="24"/>
          <w:szCs w:val="24"/>
        </w:rPr>
      </w:pPr>
      <w:r w:rsidRPr="003161D2">
        <w:rPr>
          <w:rFonts w:ascii="Times New Roman" w:hAnsi="Times New Roman" w:cs="Times New Roman"/>
          <w:sz w:val="24"/>
          <w:szCs w:val="24"/>
        </w:rPr>
        <w:t>сообщивших о факте нарушений.</w:t>
      </w:r>
    </w:p>
    <w:p w:rsidR="003161D2" w:rsidRPr="003161D2" w:rsidRDefault="003161D2" w:rsidP="003161D2">
      <w:pPr>
        <w:pStyle w:val="13"/>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lastRenderedPageBreak/>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161D2" w:rsidRPr="0060722F" w:rsidRDefault="003161D2" w:rsidP="003161D2">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11</w:t>
      </w:r>
      <w:r w:rsidRPr="0060722F">
        <w:rPr>
          <w:rFonts w:eastAsia="Calibri"/>
          <w:b/>
          <w:bCs/>
          <w:color w:val="000000"/>
          <w:lang w:eastAsia="en-US"/>
        </w:rPr>
        <w:t>. Налоговая оговорка</w:t>
      </w:r>
    </w:p>
    <w:p w:rsidR="003161D2" w:rsidRPr="0060722F" w:rsidRDefault="003161D2" w:rsidP="003161D2">
      <w:pPr>
        <w:ind w:firstLine="567"/>
        <w:jc w:val="both"/>
      </w:pPr>
      <w:r>
        <w:t>11</w:t>
      </w:r>
      <w:r w:rsidRPr="0060722F">
        <w:t>.1. Поставщик гарантирует, что:</w:t>
      </w:r>
    </w:p>
    <w:p w:rsidR="003161D2" w:rsidRPr="0060722F" w:rsidRDefault="003161D2" w:rsidP="003161D2">
      <w:pPr>
        <w:ind w:firstLine="567"/>
        <w:jc w:val="both"/>
      </w:pPr>
      <w:r w:rsidRPr="0060722F">
        <w:t>зарегистрирован в ЕГРЮЛ надлежащим образом;</w:t>
      </w:r>
    </w:p>
    <w:p w:rsidR="003161D2" w:rsidRPr="0060722F" w:rsidRDefault="003161D2" w:rsidP="003161D2">
      <w:pPr>
        <w:ind w:firstLine="567"/>
        <w:jc w:val="both"/>
      </w:pPr>
      <w:r w:rsidRPr="0060722F">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161D2" w:rsidRPr="0060722F" w:rsidRDefault="003161D2" w:rsidP="003161D2">
      <w:pPr>
        <w:ind w:firstLine="567"/>
        <w:jc w:val="both"/>
      </w:pPr>
      <w:r w:rsidRPr="0060722F">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3161D2" w:rsidRPr="0060722F" w:rsidRDefault="003161D2" w:rsidP="003161D2">
      <w:pPr>
        <w:ind w:firstLine="567"/>
        <w:jc w:val="both"/>
      </w:pPr>
      <w:r w:rsidRPr="0060722F">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161D2" w:rsidRPr="0060722F" w:rsidRDefault="003161D2" w:rsidP="003161D2">
      <w:pPr>
        <w:ind w:firstLine="567"/>
        <w:jc w:val="both"/>
      </w:pPr>
      <w:r w:rsidRPr="0060722F">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161D2" w:rsidRPr="0060722F" w:rsidRDefault="003161D2" w:rsidP="003161D2">
      <w:pPr>
        <w:ind w:firstLine="567"/>
        <w:jc w:val="both"/>
      </w:pPr>
      <w:r w:rsidRPr="0060722F">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3161D2" w:rsidRPr="0060722F" w:rsidRDefault="003161D2" w:rsidP="003161D2">
      <w:pPr>
        <w:ind w:firstLine="567"/>
        <w:jc w:val="both"/>
      </w:pPr>
      <w:r w:rsidRPr="0060722F">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161D2" w:rsidRPr="0060722F" w:rsidRDefault="003161D2" w:rsidP="003161D2">
      <w:pPr>
        <w:ind w:firstLine="567"/>
        <w:jc w:val="both"/>
      </w:pPr>
      <w:r w:rsidRPr="0060722F">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3161D2" w:rsidRPr="0060722F" w:rsidRDefault="003161D2" w:rsidP="003161D2">
      <w:pPr>
        <w:ind w:firstLine="567"/>
        <w:jc w:val="both"/>
      </w:pPr>
      <w:r w:rsidRPr="0060722F">
        <w:t>своевременно и в полном объеме уплачивает налоги, сборы и страховые взносы;</w:t>
      </w:r>
    </w:p>
    <w:p w:rsidR="003161D2" w:rsidRPr="0060722F" w:rsidRDefault="003161D2" w:rsidP="003161D2">
      <w:pPr>
        <w:shd w:val="clear" w:color="auto" w:fill="FFFFFF"/>
        <w:ind w:firstLine="567"/>
        <w:jc w:val="both"/>
        <w:rPr>
          <w:rFonts w:eastAsia="Calibri"/>
          <w:lang w:eastAsia="en-US"/>
        </w:rPr>
      </w:pPr>
      <w:r w:rsidRPr="0060722F">
        <w:t>отражает в налоговой отчетности по НДС все суммы НДС, предъявленные Покупателю;</w:t>
      </w:r>
      <w:r w:rsidRPr="0060722F">
        <w:rPr>
          <w:rFonts w:eastAsia="Calibri"/>
          <w:lang w:eastAsia="en-US"/>
        </w:rPr>
        <w:t xml:space="preserve"> </w:t>
      </w:r>
    </w:p>
    <w:p w:rsidR="003161D2" w:rsidRPr="0060722F" w:rsidRDefault="003161D2" w:rsidP="003161D2">
      <w:pPr>
        <w:ind w:firstLine="567"/>
        <w:jc w:val="both"/>
      </w:pPr>
      <w:r w:rsidRPr="0060722F">
        <w:t>лица, подписывающие от его имени первичные документы и счета-фактуры, имеют на это все необходимые полномочия и доверенности.</w:t>
      </w:r>
    </w:p>
    <w:p w:rsidR="003161D2" w:rsidRPr="0060722F" w:rsidRDefault="003161D2" w:rsidP="003161D2">
      <w:pPr>
        <w:tabs>
          <w:tab w:val="left" w:pos="1276"/>
          <w:tab w:val="left" w:pos="1418"/>
        </w:tabs>
        <w:ind w:firstLine="567"/>
        <w:jc w:val="both"/>
      </w:pPr>
      <w:r w:rsidRPr="0060722F">
        <w:t>1</w:t>
      </w:r>
      <w:r>
        <w:t>1</w:t>
      </w:r>
      <w:r w:rsidRPr="0060722F">
        <w:t>.2. Если Поставщик нарушит гарантии (любую одну, несколько или все вместе), указанные в пункте 1</w:t>
      </w:r>
      <w:r>
        <w:t>1</w:t>
      </w:r>
      <w:r w:rsidRPr="0060722F">
        <w:t>.1 настоящего Договора, и это повлечет:</w:t>
      </w:r>
    </w:p>
    <w:p w:rsidR="003161D2" w:rsidRPr="0060722F" w:rsidRDefault="003161D2" w:rsidP="003161D2">
      <w:pPr>
        <w:tabs>
          <w:tab w:val="left" w:pos="1276"/>
        </w:tabs>
        <w:ind w:firstLine="567"/>
        <w:jc w:val="both"/>
      </w:pPr>
      <w:r w:rsidRPr="0060722F">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60722F">
        <w:t>(или)</w:t>
      </w:r>
    </w:p>
    <w:p w:rsidR="003161D2" w:rsidRPr="0060722F" w:rsidRDefault="003161D2" w:rsidP="003161D2">
      <w:pPr>
        <w:ind w:firstLine="567"/>
        <w:jc w:val="both"/>
      </w:pPr>
      <w:r w:rsidRPr="0060722F">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3161D2" w:rsidRPr="0060722F" w:rsidRDefault="003161D2" w:rsidP="003161D2">
      <w:pPr>
        <w:ind w:firstLine="567"/>
        <w:jc w:val="both"/>
      </w:pPr>
      <w:r w:rsidRPr="0060722F">
        <w:t xml:space="preserve">то Поставщик обязуется возместить Покупателю убытки, который последний понес вследствие таких нарушений. </w:t>
      </w:r>
    </w:p>
    <w:p w:rsidR="003161D2" w:rsidRDefault="003161D2" w:rsidP="003161D2">
      <w:pPr>
        <w:tabs>
          <w:tab w:val="left" w:pos="1276"/>
          <w:tab w:val="left" w:pos="1418"/>
        </w:tabs>
        <w:ind w:firstLine="567"/>
        <w:jc w:val="both"/>
      </w:pPr>
      <w:r w:rsidRPr="0060722F">
        <w:t>1</w:t>
      </w:r>
      <w:r>
        <w:t>1</w:t>
      </w:r>
      <w:r w:rsidRPr="0060722F">
        <w:t>.3.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w:t>
      </w:r>
      <w:r>
        <w:t>1</w:t>
      </w:r>
      <w:r w:rsidRPr="0060722F">
        <w:t xml:space="preserve">.2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w:t>
      </w:r>
      <w:r w:rsidRPr="0060722F">
        <w:lastRenderedPageBreak/>
        <w:t>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3161D2" w:rsidRPr="0060722F" w:rsidRDefault="003161D2" w:rsidP="003161D2">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Обстоятельства непреодолимой силы</w:t>
      </w:r>
    </w:p>
    <w:p w:rsidR="003161D2" w:rsidRPr="0060722F" w:rsidRDefault="003161D2" w:rsidP="003161D2">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161D2" w:rsidRPr="0060722F" w:rsidRDefault="003161D2" w:rsidP="003161D2">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Разрешение споров</w:t>
      </w:r>
    </w:p>
    <w:p w:rsidR="003161D2" w:rsidRPr="0060722F" w:rsidRDefault="003161D2" w:rsidP="003161D2">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3161D2" w:rsidRPr="0060722F" w:rsidRDefault="003161D2" w:rsidP="003161D2">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3161D2" w:rsidRPr="0060722F" w:rsidRDefault="003161D2" w:rsidP="003161D2">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3161D2" w:rsidRPr="0060722F" w:rsidRDefault="003161D2" w:rsidP="003161D2">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3161D2" w:rsidRPr="0060722F" w:rsidRDefault="003161D2" w:rsidP="003161D2">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3161D2" w:rsidRPr="0060722F" w:rsidRDefault="003161D2" w:rsidP="003161D2">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3161D2" w:rsidRPr="0060722F" w:rsidRDefault="003161D2" w:rsidP="003161D2">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Порядок внесения </w:t>
      </w:r>
      <w:r w:rsidRPr="0060722F">
        <w:rPr>
          <w:rFonts w:eastAsia="Calibri"/>
          <w:b/>
          <w:bCs/>
          <w:lang w:eastAsia="en-US"/>
        </w:rPr>
        <w:t>изменений, дополнений в Договор и его расторжения</w:t>
      </w:r>
    </w:p>
    <w:p w:rsidR="003161D2" w:rsidRPr="0060722F" w:rsidRDefault="003161D2" w:rsidP="003161D2">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4</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3161D2" w:rsidRPr="0060722F" w:rsidRDefault="003161D2" w:rsidP="003161D2">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4</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3161D2" w:rsidRPr="0060722F" w:rsidRDefault="003161D2" w:rsidP="003161D2">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3161D2" w:rsidRPr="0060722F" w:rsidRDefault="003161D2" w:rsidP="003161D2">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3161D2" w:rsidRPr="0060722F" w:rsidRDefault="003161D2" w:rsidP="003161D2">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3161D2" w:rsidRPr="0060722F" w:rsidRDefault="003161D2" w:rsidP="003161D2">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3161D2" w:rsidRPr="0060722F" w:rsidRDefault="003161D2" w:rsidP="003161D2">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3161D2" w:rsidRPr="0060722F" w:rsidRDefault="003161D2" w:rsidP="003161D2">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4</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3161D2" w:rsidRPr="00A11622" w:rsidRDefault="003161D2" w:rsidP="003161D2">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5</w:t>
      </w:r>
      <w:r w:rsidRPr="0060722F">
        <w:rPr>
          <w:rFonts w:eastAsia="Calibri"/>
          <w:b/>
          <w:bCs/>
          <w:color w:val="000000"/>
          <w:lang w:eastAsia="en-US"/>
        </w:rPr>
        <w:t xml:space="preserve">. Действие </w:t>
      </w:r>
      <w:r w:rsidRPr="00A11622">
        <w:rPr>
          <w:rFonts w:eastAsia="Calibri"/>
          <w:b/>
          <w:bCs/>
          <w:color w:val="000000"/>
          <w:lang w:eastAsia="en-US"/>
        </w:rPr>
        <w:t>Договора</w:t>
      </w:r>
    </w:p>
    <w:p w:rsidR="003161D2" w:rsidRPr="00A11622" w:rsidRDefault="003161D2" w:rsidP="003161D2">
      <w:pPr>
        <w:ind w:firstLine="567"/>
        <w:jc w:val="both"/>
        <w:rPr>
          <w:rFonts w:eastAsia="Calibri"/>
          <w:color w:val="000000"/>
          <w:lang w:eastAsia="en-US"/>
        </w:rPr>
      </w:pPr>
      <w:r w:rsidRPr="00A11622">
        <w:rPr>
          <w:rFonts w:eastAsia="Calibri"/>
          <w:color w:val="000000"/>
          <w:lang w:eastAsia="en-US"/>
        </w:rPr>
        <w:lastRenderedPageBreak/>
        <w:t>1</w:t>
      </w:r>
      <w:r>
        <w:rPr>
          <w:rFonts w:eastAsia="Calibri"/>
          <w:color w:val="000000"/>
          <w:lang w:eastAsia="en-US"/>
        </w:rPr>
        <w:t>5</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sidR="00B9624B">
        <w:rPr>
          <w:rFonts w:eastAsia="Calibri"/>
          <w:color w:val="000000"/>
          <w:lang w:eastAsia="en-US"/>
        </w:rPr>
        <w:t>15</w:t>
      </w:r>
      <w:r w:rsidRPr="004F29BB">
        <w:rPr>
          <w:rFonts w:eastAsia="Calibri"/>
          <w:color w:val="000000"/>
          <w:lang w:eastAsia="en-US"/>
        </w:rPr>
        <w:t xml:space="preserve"> декабря </w:t>
      </w:r>
      <w:r>
        <w:rPr>
          <w:rFonts w:eastAsia="Calibri"/>
          <w:color w:val="000000"/>
          <w:lang w:eastAsia="en-US"/>
        </w:rPr>
        <w:t>2024</w:t>
      </w:r>
      <w:r w:rsidRPr="004F29BB">
        <w:rPr>
          <w:rFonts w:eastAsia="Calibri"/>
          <w:color w:val="000000"/>
          <w:lang w:eastAsia="en-US"/>
        </w:rPr>
        <w:t xml:space="preserve"> года, а в части взаиморасчетов – до полного выполнения обязательств Сторон.</w:t>
      </w:r>
    </w:p>
    <w:p w:rsidR="003161D2" w:rsidRPr="0060722F" w:rsidRDefault="003161D2" w:rsidP="003161D2">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6</w:t>
      </w:r>
      <w:r w:rsidRPr="00A11622">
        <w:rPr>
          <w:rFonts w:eastAsia="Calibri"/>
          <w:b/>
          <w:bCs/>
          <w:color w:val="000000"/>
          <w:lang w:eastAsia="en-US"/>
        </w:rPr>
        <w:t>. Прочие условия</w:t>
      </w:r>
    </w:p>
    <w:p w:rsidR="003161D2" w:rsidRPr="0060722F" w:rsidRDefault="003161D2" w:rsidP="003161D2">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3161D2" w:rsidRPr="0060722F" w:rsidRDefault="003161D2" w:rsidP="003161D2">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7</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3161D2" w:rsidRPr="0060722F" w:rsidRDefault="003161D2" w:rsidP="003161D2">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3161D2" w:rsidRPr="0060722F" w:rsidRDefault="003161D2" w:rsidP="003161D2">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3161D2" w:rsidRDefault="003161D2" w:rsidP="003161D2">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3161D2" w:rsidRPr="009A7F3A" w:rsidRDefault="003161D2" w:rsidP="003161D2">
      <w:pPr>
        <w:shd w:val="clear" w:color="auto" w:fill="FFFFFF"/>
        <w:ind w:right="43" w:firstLine="567"/>
        <w:jc w:val="both"/>
        <w:rPr>
          <w:rFonts w:eastAsia="Calibri"/>
          <w:color w:val="000000"/>
          <w:lang w:eastAsia="en-US"/>
        </w:rPr>
      </w:pPr>
      <w:r>
        <w:t xml:space="preserve">16.5.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3161D2" w:rsidRPr="0060722F" w:rsidRDefault="003161D2" w:rsidP="003161D2">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3161D2" w:rsidRDefault="003161D2" w:rsidP="003161D2">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6</w:t>
      </w:r>
      <w:r w:rsidRPr="0060722F">
        <w:rPr>
          <w:rFonts w:eastAsia="Calibri"/>
          <w:color w:val="000000"/>
          <w:lang w:eastAsia="en-US"/>
        </w:rPr>
        <w:t>.6.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3161D2" w:rsidRDefault="003161D2" w:rsidP="003161D2">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 </w:t>
      </w:r>
      <w:r w:rsidRPr="0060722F">
        <w:t>К настоящему Договору прилагаются:</w:t>
      </w:r>
    </w:p>
    <w:p w:rsidR="003161D2" w:rsidRDefault="003161D2" w:rsidP="003161D2">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16.7.1. </w:t>
      </w:r>
      <w:r w:rsidRPr="0060722F">
        <w:t>Техническое задание (спецификация) (приложение № 1)</w:t>
      </w:r>
      <w:r>
        <w:t>;</w:t>
      </w:r>
    </w:p>
    <w:p w:rsidR="003161D2" w:rsidRPr="009A7F3A" w:rsidRDefault="003161D2" w:rsidP="003161D2">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16.7.2. </w:t>
      </w:r>
      <w:r>
        <w:rPr>
          <w:bCs/>
        </w:rPr>
        <w:t>Порядок использования электронных документов</w:t>
      </w:r>
      <w:r>
        <w:t xml:space="preserve"> (приложение № 2)</w:t>
      </w:r>
    </w:p>
    <w:p w:rsidR="003161D2" w:rsidRPr="0060722F" w:rsidRDefault="003161D2" w:rsidP="003161D2">
      <w:pPr>
        <w:rPr>
          <w:b/>
          <w:bCs/>
          <w:color w:val="000000"/>
          <w:spacing w:val="-6"/>
        </w:rPr>
      </w:pPr>
    </w:p>
    <w:p w:rsidR="003161D2" w:rsidRPr="0060722F" w:rsidRDefault="003161D2" w:rsidP="003161D2">
      <w:pPr>
        <w:ind w:firstLine="6"/>
        <w:jc w:val="center"/>
        <w:rPr>
          <w:b/>
          <w:bCs/>
          <w:color w:val="000000"/>
          <w:spacing w:val="-6"/>
        </w:rPr>
      </w:pPr>
      <w:r w:rsidRPr="0060722F">
        <w:rPr>
          <w:b/>
          <w:bCs/>
          <w:color w:val="000000"/>
          <w:spacing w:val="-6"/>
        </w:rPr>
        <w:t>1</w:t>
      </w:r>
      <w:r>
        <w:rPr>
          <w:b/>
          <w:bCs/>
          <w:color w:val="000000"/>
          <w:spacing w:val="-6"/>
        </w:rPr>
        <w:t>7.</w:t>
      </w:r>
      <w:r w:rsidRPr="0060722F">
        <w:rPr>
          <w:b/>
          <w:bCs/>
          <w:color w:val="000000"/>
          <w:spacing w:val="-6"/>
        </w:rPr>
        <w:t xml:space="preserve"> Юридические адреса и платежные реквизиты Сторон</w:t>
      </w:r>
    </w:p>
    <w:p w:rsidR="003161D2" w:rsidRPr="0060722F" w:rsidRDefault="003161D2" w:rsidP="003161D2">
      <w:pPr>
        <w:ind w:firstLine="6"/>
        <w:jc w:val="center"/>
        <w:rPr>
          <w:bCs/>
          <w:color w:val="000000"/>
          <w:spacing w:val="-6"/>
          <w:sz w:val="16"/>
          <w:szCs w:val="16"/>
        </w:rPr>
      </w:pPr>
    </w:p>
    <w:tbl>
      <w:tblPr>
        <w:tblW w:w="9930" w:type="dxa"/>
        <w:tblInd w:w="-106" w:type="dxa"/>
        <w:tblLayout w:type="fixed"/>
        <w:tblLook w:val="00A0"/>
      </w:tblPr>
      <w:tblGrid>
        <w:gridCol w:w="4823"/>
        <w:gridCol w:w="5107"/>
      </w:tblGrid>
      <w:tr w:rsidR="003161D2" w:rsidRPr="0060722F" w:rsidTr="00235712">
        <w:trPr>
          <w:trHeight w:val="3925"/>
        </w:trPr>
        <w:tc>
          <w:tcPr>
            <w:tcW w:w="4823" w:type="dxa"/>
          </w:tcPr>
          <w:p w:rsidR="003161D2" w:rsidRPr="0060722F" w:rsidRDefault="003161D2" w:rsidP="00235712">
            <w:pPr>
              <w:ind w:left="106"/>
              <w:jc w:val="center"/>
              <w:rPr>
                <w:b/>
                <w:bCs/>
              </w:rPr>
            </w:pPr>
            <w:r w:rsidRPr="0060722F">
              <w:rPr>
                <w:b/>
                <w:bCs/>
              </w:rPr>
              <w:t>«Покупатель»</w:t>
            </w:r>
          </w:p>
          <w:p w:rsidR="003161D2" w:rsidRPr="0060722F" w:rsidRDefault="003161D2" w:rsidP="00235712">
            <w:pPr>
              <w:snapToGrid w:val="0"/>
              <w:ind w:left="106"/>
              <w:rPr>
                <w:rFonts w:eastAsia="Calibri"/>
                <w:b/>
              </w:rPr>
            </w:pPr>
            <w:r w:rsidRPr="0060722F">
              <w:rPr>
                <w:rFonts w:eastAsia="Calibri"/>
                <w:b/>
              </w:rPr>
              <w:t>Акционерное общество «Пассажирская компания «Сахалин» (АО «ПКС»)</w:t>
            </w:r>
          </w:p>
          <w:p w:rsidR="003161D2" w:rsidRPr="0060722F" w:rsidRDefault="003161D2" w:rsidP="00235712">
            <w:pPr>
              <w:snapToGrid w:val="0"/>
              <w:ind w:left="106"/>
              <w:jc w:val="both"/>
              <w:rPr>
                <w:rFonts w:eastAsia="Calibri"/>
              </w:rPr>
            </w:pPr>
            <w:r w:rsidRPr="0060722F">
              <w:rPr>
                <w:rFonts w:eastAsia="Calibri"/>
              </w:rPr>
              <w:t>Юридический и фактический адрес:</w:t>
            </w:r>
          </w:p>
          <w:p w:rsidR="003161D2" w:rsidRPr="0060722F" w:rsidRDefault="003161D2" w:rsidP="00235712">
            <w:pPr>
              <w:snapToGrid w:val="0"/>
              <w:ind w:left="106"/>
              <w:jc w:val="both"/>
              <w:rPr>
                <w:rFonts w:eastAsia="Calibri"/>
              </w:rPr>
            </w:pPr>
            <w:r w:rsidRPr="0060722F">
              <w:rPr>
                <w:rFonts w:eastAsia="Calibri"/>
              </w:rPr>
              <w:t xml:space="preserve">693000,г. Южно-Сахалинск, </w:t>
            </w:r>
          </w:p>
          <w:p w:rsidR="003161D2" w:rsidRPr="0060722F" w:rsidRDefault="003161D2" w:rsidP="00235712">
            <w:pPr>
              <w:snapToGrid w:val="0"/>
              <w:ind w:left="106"/>
              <w:jc w:val="both"/>
              <w:rPr>
                <w:rFonts w:eastAsia="Calibri"/>
              </w:rPr>
            </w:pPr>
            <w:r w:rsidRPr="0060722F">
              <w:rPr>
                <w:rFonts w:eastAsia="Calibri"/>
              </w:rPr>
              <w:t>ул. Вокзальная, 54-А</w:t>
            </w:r>
          </w:p>
          <w:p w:rsidR="003161D2" w:rsidRPr="0060722F" w:rsidRDefault="003161D2" w:rsidP="00235712">
            <w:pPr>
              <w:snapToGrid w:val="0"/>
              <w:ind w:left="106"/>
              <w:jc w:val="both"/>
              <w:rPr>
                <w:rFonts w:eastAsia="Calibri"/>
                <w:bCs/>
              </w:rPr>
            </w:pPr>
            <w:r w:rsidRPr="0060722F">
              <w:rPr>
                <w:rFonts w:eastAsia="Calibri"/>
                <w:bCs/>
              </w:rPr>
              <w:t>ИНН/КПП 6501243453/650101001</w:t>
            </w:r>
          </w:p>
          <w:p w:rsidR="003161D2" w:rsidRPr="0060722F" w:rsidRDefault="003161D2" w:rsidP="00235712">
            <w:pPr>
              <w:snapToGrid w:val="0"/>
              <w:ind w:left="106"/>
              <w:jc w:val="both"/>
              <w:rPr>
                <w:rFonts w:eastAsia="Calibri"/>
                <w:bCs/>
              </w:rPr>
            </w:pPr>
            <w:r w:rsidRPr="0060722F">
              <w:rPr>
                <w:rFonts w:eastAsia="Calibri"/>
                <w:bCs/>
              </w:rPr>
              <w:t xml:space="preserve">Расчетный счет № 40702810908020008931 в филиале Банк ВТБ (ПАО) </w:t>
            </w:r>
          </w:p>
          <w:p w:rsidR="003161D2" w:rsidRPr="0060722F" w:rsidRDefault="003161D2" w:rsidP="00235712">
            <w:pPr>
              <w:snapToGrid w:val="0"/>
              <w:ind w:left="106"/>
              <w:jc w:val="both"/>
              <w:rPr>
                <w:rFonts w:eastAsia="Calibri"/>
                <w:bCs/>
              </w:rPr>
            </w:pPr>
            <w:r w:rsidRPr="0060722F">
              <w:rPr>
                <w:rFonts w:eastAsia="Calibri"/>
                <w:bCs/>
              </w:rPr>
              <w:t>в г. Хабаровске</w:t>
            </w:r>
          </w:p>
          <w:p w:rsidR="003161D2" w:rsidRPr="0060722F" w:rsidRDefault="003161D2" w:rsidP="00235712">
            <w:pPr>
              <w:snapToGrid w:val="0"/>
              <w:ind w:left="106"/>
              <w:jc w:val="both"/>
              <w:rPr>
                <w:rFonts w:eastAsia="Calibri"/>
                <w:bCs/>
              </w:rPr>
            </w:pPr>
            <w:r w:rsidRPr="0060722F">
              <w:rPr>
                <w:rFonts w:eastAsia="Calibri"/>
                <w:bCs/>
              </w:rPr>
              <w:t xml:space="preserve">Корреспондентский счет </w:t>
            </w:r>
          </w:p>
          <w:p w:rsidR="003161D2" w:rsidRPr="0060722F" w:rsidRDefault="003161D2" w:rsidP="00235712">
            <w:pPr>
              <w:snapToGrid w:val="0"/>
              <w:ind w:left="106"/>
              <w:jc w:val="both"/>
              <w:rPr>
                <w:rFonts w:eastAsia="Calibri"/>
                <w:bCs/>
              </w:rPr>
            </w:pPr>
            <w:r w:rsidRPr="0060722F">
              <w:rPr>
                <w:rFonts w:eastAsia="Calibri"/>
                <w:bCs/>
              </w:rPr>
              <w:t>№ 30101810400000000727</w:t>
            </w:r>
          </w:p>
          <w:p w:rsidR="003161D2" w:rsidRPr="0060722F" w:rsidRDefault="003161D2" w:rsidP="00235712">
            <w:pPr>
              <w:snapToGrid w:val="0"/>
              <w:ind w:left="106"/>
              <w:jc w:val="both"/>
              <w:rPr>
                <w:rFonts w:eastAsia="Calibri"/>
                <w:bCs/>
              </w:rPr>
            </w:pPr>
            <w:r w:rsidRPr="0060722F">
              <w:rPr>
                <w:rFonts w:eastAsia="Calibri"/>
                <w:bCs/>
              </w:rPr>
              <w:t>БИК  040813727</w:t>
            </w:r>
          </w:p>
          <w:p w:rsidR="003161D2" w:rsidRPr="0060722F" w:rsidRDefault="003161D2" w:rsidP="00235712">
            <w:pPr>
              <w:snapToGrid w:val="0"/>
              <w:ind w:left="106"/>
              <w:jc w:val="both"/>
              <w:rPr>
                <w:rFonts w:eastAsia="Calibri"/>
                <w:bCs/>
              </w:rPr>
            </w:pPr>
            <w:r w:rsidRPr="0060722F">
              <w:rPr>
                <w:rFonts w:eastAsia="Calibri"/>
                <w:bCs/>
              </w:rPr>
              <w:t>Тел. (4242) 71-31-99, 71-22-59</w:t>
            </w:r>
          </w:p>
          <w:p w:rsidR="003161D2" w:rsidRPr="0060722F" w:rsidRDefault="003161D2" w:rsidP="00235712">
            <w:pPr>
              <w:snapToGrid w:val="0"/>
              <w:ind w:left="106"/>
              <w:jc w:val="both"/>
              <w:rPr>
                <w:rFonts w:eastAsia="Calibri"/>
                <w:bCs/>
              </w:rPr>
            </w:pPr>
            <w:r w:rsidRPr="0060722F">
              <w:rPr>
                <w:rFonts w:eastAsia="Calibri"/>
                <w:bCs/>
              </w:rPr>
              <w:t>Факс (4242) 71-30-89</w:t>
            </w:r>
          </w:p>
          <w:p w:rsidR="003161D2" w:rsidRPr="0060722F" w:rsidRDefault="003161D2" w:rsidP="00235712">
            <w:pPr>
              <w:snapToGrid w:val="0"/>
              <w:ind w:left="106"/>
              <w:jc w:val="both"/>
              <w:rPr>
                <w:rFonts w:eastAsia="Calibri"/>
                <w:bCs/>
              </w:rPr>
            </w:pPr>
            <w:r w:rsidRPr="0060722F">
              <w:rPr>
                <w:rFonts w:eastAsia="Calibri"/>
                <w:bCs/>
                <w:lang w:val="en-US"/>
              </w:rPr>
              <w:t>e</w:t>
            </w:r>
            <w:r w:rsidRPr="0060722F">
              <w:rPr>
                <w:rFonts w:eastAsia="Calibri"/>
                <w:bCs/>
              </w:rPr>
              <w:t>-</w:t>
            </w:r>
            <w:r w:rsidRPr="0060722F">
              <w:rPr>
                <w:rFonts w:eastAsia="Calibri"/>
                <w:bCs/>
                <w:lang w:val="en-US"/>
              </w:rPr>
              <w:t>mail</w:t>
            </w:r>
            <w:r w:rsidRPr="0060722F">
              <w:rPr>
                <w:rFonts w:eastAsia="Calibri"/>
                <w:bCs/>
              </w:rPr>
              <w:t xml:space="preserve">: </w:t>
            </w:r>
            <w:hyperlink r:id="rId11" w:history="1">
              <w:r w:rsidRPr="0060722F">
                <w:rPr>
                  <w:rFonts w:eastAsia="Calibri"/>
                  <w:color w:val="0000FF"/>
                  <w:u w:val="single"/>
                  <w:lang w:val="en-US"/>
                </w:rPr>
                <w:t>Dialog</w:t>
              </w:r>
              <w:r w:rsidRPr="0060722F">
                <w:rPr>
                  <w:rFonts w:eastAsia="Calibri"/>
                  <w:color w:val="0000FF"/>
                  <w:u w:val="single"/>
                </w:rPr>
                <w:t>@</w:t>
              </w:r>
              <w:r w:rsidRPr="0060722F">
                <w:rPr>
                  <w:rFonts w:eastAsia="Calibri"/>
                  <w:color w:val="0000FF"/>
                  <w:u w:val="single"/>
                  <w:lang w:val="en-US"/>
                </w:rPr>
                <w:t>pk</w:t>
              </w:r>
              <w:r w:rsidRPr="0060722F">
                <w:rPr>
                  <w:rFonts w:eastAsia="Calibri"/>
                  <w:color w:val="0000FF"/>
                  <w:u w:val="single"/>
                </w:rPr>
                <w:t>-</w:t>
              </w:r>
              <w:r w:rsidRPr="0060722F">
                <w:rPr>
                  <w:rFonts w:eastAsia="Calibri"/>
                  <w:color w:val="0000FF"/>
                  <w:u w:val="single"/>
                  <w:lang w:val="en-US"/>
                </w:rPr>
                <w:t>sakhalin</w:t>
              </w:r>
              <w:r w:rsidRPr="0060722F">
                <w:rPr>
                  <w:rFonts w:eastAsia="Calibri"/>
                  <w:color w:val="0000FF"/>
                  <w:u w:val="single"/>
                </w:rPr>
                <w:t>.</w:t>
              </w:r>
              <w:r w:rsidRPr="0060722F">
                <w:rPr>
                  <w:rFonts w:eastAsia="Calibri"/>
                  <w:color w:val="0000FF"/>
                  <w:u w:val="single"/>
                  <w:lang w:val="en-US"/>
                </w:rPr>
                <w:t>ru</w:t>
              </w:r>
            </w:hyperlink>
            <w:r w:rsidRPr="0060722F">
              <w:rPr>
                <w:rFonts w:eastAsia="Calibri"/>
                <w:bCs/>
              </w:rPr>
              <w:t xml:space="preserve"> </w:t>
            </w:r>
          </w:p>
          <w:p w:rsidR="003161D2" w:rsidRPr="0060722F" w:rsidRDefault="003161D2" w:rsidP="00235712">
            <w:pPr>
              <w:snapToGrid w:val="0"/>
              <w:ind w:left="106"/>
              <w:jc w:val="both"/>
              <w:rPr>
                <w:rFonts w:eastAsia="Calibri"/>
              </w:rPr>
            </w:pPr>
          </w:p>
          <w:p w:rsidR="003161D2" w:rsidRPr="0060722F" w:rsidRDefault="003161D2" w:rsidP="00235712">
            <w:pPr>
              <w:tabs>
                <w:tab w:val="left" w:pos="1418"/>
              </w:tabs>
              <w:ind w:left="106"/>
              <w:jc w:val="both"/>
              <w:rPr>
                <w:b/>
                <w:bCs/>
              </w:rPr>
            </w:pPr>
            <w:r w:rsidRPr="0060722F">
              <w:t>_________________/____________/</w:t>
            </w:r>
          </w:p>
        </w:tc>
        <w:tc>
          <w:tcPr>
            <w:tcW w:w="5107" w:type="dxa"/>
          </w:tcPr>
          <w:p w:rsidR="003161D2" w:rsidRPr="0060722F" w:rsidRDefault="003161D2" w:rsidP="00235712">
            <w:pPr>
              <w:ind w:left="290" w:hanging="284"/>
              <w:jc w:val="center"/>
              <w:rPr>
                <w:b/>
                <w:bCs/>
              </w:rPr>
            </w:pPr>
            <w:r w:rsidRPr="0060722F">
              <w:rPr>
                <w:b/>
                <w:bCs/>
              </w:rPr>
              <w:t>«Поставщик»</w:t>
            </w:r>
          </w:p>
          <w:p w:rsidR="003161D2" w:rsidRPr="0060722F" w:rsidRDefault="003161D2" w:rsidP="00235712">
            <w:pPr>
              <w:jc w:val="both"/>
            </w:pPr>
          </w:p>
          <w:p w:rsidR="003161D2" w:rsidRPr="0060722F" w:rsidRDefault="003161D2" w:rsidP="00235712">
            <w:pPr>
              <w:jc w:val="both"/>
            </w:pPr>
          </w:p>
          <w:p w:rsidR="003161D2" w:rsidRPr="0060722F" w:rsidRDefault="003161D2" w:rsidP="00235712">
            <w:pPr>
              <w:jc w:val="both"/>
            </w:pPr>
          </w:p>
          <w:p w:rsidR="003161D2" w:rsidRPr="0060722F" w:rsidRDefault="003161D2" w:rsidP="00235712">
            <w:pPr>
              <w:jc w:val="both"/>
            </w:pPr>
          </w:p>
          <w:p w:rsidR="003161D2" w:rsidRPr="0060722F" w:rsidRDefault="003161D2" w:rsidP="00235712">
            <w:pPr>
              <w:jc w:val="both"/>
            </w:pPr>
          </w:p>
          <w:p w:rsidR="003161D2" w:rsidRPr="0060722F" w:rsidRDefault="003161D2" w:rsidP="00235712">
            <w:pPr>
              <w:jc w:val="both"/>
            </w:pPr>
          </w:p>
          <w:p w:rsidR="003161D2" w:rsidRPr="0060722F" w:rsidRDefault="003161D2" w:rsidP="00235712">
            <w:pPr>
              <w:jc w:val="both"/>
            </w:pPr>
          </w:p>
          <w:p w:rsidR="003161D2" w:rsidRPr="0060722F" w:rsidRDefault="003161D2" w:rsidP="00235712">
            <w:pPr>
              <w:jc w:val="both"/>
            </w:pPr>
          </w:p>
          <w:p w:rsidR="003161D2" w:rsidRPr="0060722F" w:rsidRDefault="003161D2" w:rsidP="00235712">
            <w:pPr>
              <w:jc w:val="both"/>
            </w:pPr>
          </w:p>
          <w:p w:rsidR="003161D2" w:rsidRPr="0060722F" w:rsidRDefault="003161D2" w:rsidP="00235712">
            <w:pPr>
              <w:jc w:val="both"/>
            </w:pPr>
          </w:p>
          <w:p w:rsidR="003161D2" w:rsidRPr="0060722F" w:rsidRDefault="003161D2" w:rsidP="00235712">
            <w:pPr>
              <w:jc w:val="both"/>
            </w:pPr>
          </w:p>
          <w:p w:rsidR="003161D2" w:rsidRPr="0060722F" w:rsidRDefault="003161D2" w:rsidP="00235712">
            <w:pPr>
              <w:jc w:val="both"/>
            </w:pPr>
          </w:p>
          <w:p w:rsidR="003161D2" w:rsidRPr="0060722F" w:rsidRDefault="003161D2" w:rsidP="00235712">
            <w:pPr>
              <w:jc w:val="both"/>
            </w:pPr>
          </w:p>
          <w:p w:rsidR="003161D2" w:rsidRPr="0060722F" w:rsidRDefault="003161D2" w:rsidP="00235712">
            <w:pPr>
              <w:jc w:val="both"/>
            </w:pPr>
          </w:p>
          <w:p w:rsidR="003161D2" w:rsidRPr="0060722F" w:rsidRDefault="003161D2" w:rsidP="00235712">
            <w:pPr>
              <w:jc w:val="both"/>
            </w:pPr>
          </w:p>
          <w:p w:rsidR="003161D2" w:rsidRPr="0060722F" w:rsidRDefault="003161D2" w:rsidP="00235712">
            <w:pPr>
              <w:jc w:val="both"/>
            </w:pPr>
          </w:p>
          <w:p w:rsidR="003161D2" w:rsidRPr="0060722F" w:rsidRDefault="003161D2" w:rsidP="00235712">
            <w:pPr>
              <w:jc w:val="both"/>
            </w:pPr>
            <w:r w:rsidRPr="0060722F">
              <w:t>______________________/</w:t>
            </w:r>
          </w:p>
        </w:tc>
      </w:tr>
    </w:tbl>
    <w:p w:rsidR="003161D2" w:rsidRDefault="003161D2" w:rsidP="003161D2">
      <w:pPr>
        <w:ind w:left="4956" w:firstLine="708"/>
        <w:rPr>
          <w:color w:val="000000"/>
        </w:rPr>
        <w:sectPr w:rsidR="003161D2" w:rsidSect="00235712">
          <w:pgSz w:w="11906" w:h="16838"/>
          <w:pgMar w:top="1134" w:right="566" w:bottom="1134" w:left="1134" w:header="708" w:footer="708" w:gutter="0"/>
          <w:cols w:space="708"/>
          <w:docGrid w:linePitch="360"/>
        </w:sectPr>
      </w:pPr>
    </w:p>
    <w:p w:rsidR="003161D2" w:rsidRDefault="003161D2" w:rsidP="003161D2">
      <w:pPr>
        <w:ind w:left="4956" w:firstLine="708"/>
        <w:jc w:val="right"/>
        <w:rPr>
          <w:color w:val="000000"/>
        </w:rPr>
      </w:pPr>
      <w:r>
        <w:rPr>
          <w:color w:val="000000"/>
        </w:rPr>
        <w:lastRenderedPageBreak/>
        <w:t>Приложение № 1 к договору поставки</w:t>
      </w:r>
    </w:p>
    <w:p w:rsidR="003161D2" w:rsidRPr="00232DD3" w:rsidRDefault="003161D2" w:rsidP="003161D2">
      <w:pPr>
        <w:ind w:left="4956" w:firstLine="708"/>
        <w:jc w:val="right"/>
        <w:rPr>
          <w:color w:val="000000"/>
        </w:rPr>
      </w:pPr>
      <w:r>
        <w:rPr>
          <w:color w:val="000000"/>
        </w:rPr>
        <w:t>от «___» _______ 2024 № _____</w:t>
      </w:r>
    </w:p>
    <w:p w:rsidR="00B9624B" w:rsidRPr="00232DD3" w:rsidRDefault="00B9624B" w:rsidP="00B9624B">
      <w:pPr>
        <w:rPr>
          <w:color w:val="000000"/>
        </w:rPr>
      </w:pPr>
    </w:p>
    <w:p w:rsidR="000E71A7" w:rsidRPr="00FD5DA7" w:rsidRDefault="000E71A7" w:rsidP="000E71A7">
      <w:pPr>
        <w:jc w:val="center"/>
        <w:rPr>
          <w:b/>
          <w:bCs/>
          <w:color w:val="000000"/>
          <w:sz w:val="28"/>
          <w:szCs w:val="28"/>
        </w:rPr>
      </w:pPr>
      <w:r w:rsidRPr="00FD5DA7">
        <w:rPr>
          <w:b/>
          <w:bCs/>
          <w:color w:val="000000"/>
          <w:sz w:val="28"/>
          <w:szCs w:val="28"/>
        </w:rPr>
        <w:t>Техническое задание</w:t>
      </w:r>
    </w:p>
    <w:p w:rsidR="000E71A7" w:rsidRPr="00FD5DA7" w:rsidRDefault="000E71A7" w:rsidP="000E71A7">
      <w:pPr>
        <w:rPr>
          <w:color w:val="000000"/>
          <w:sz w:val="28"/>
          <w:szCs w:val="28"/>
        </w:rPr>
      </w:pP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5"/>
        <w:gridCol w:w="1272"/>
        <w:gridCol w:w="115"/>
        <w:gridCol w:w="432"/>
        <w:gridCol w:w="807"/>
        <w:gridCol w:w="1016"/>
        <w:gridCol w:w="2765"/>
        <w:gridCol w:w="3008"/>
      </w:tblGrid>
      <w:tr w:rsidR="000E71A7" w:rsidRPr="00FD5DA7" w:rsidTr="00930B06">
        <w:tc>
          <w:tcPr>
            <w:tcW w:w="5000" w:type="pct"/>
            <w:gridSpan w:val="8"/>
            <w:vAlign w:val="center"/>
          </w:tcPr>
          <w:p w:rsidR="000E71A7" w:rsidRPr="00FD5DA7" w:rsidRDefault="000E71A7" w:rsidP="00930B06">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0E71A7" w:rsidRPr="00FD5DA7" w:rsidTr="00930B06">
        <w:tc>
          <w:tcPr>
            <w:tcW w:w="1434" w:type="pct"/>
            <w:gridSpan w:val="4"/>
            <w:vAlign w:val="center"/>
          </w:tcPr>
          <w:p w:rsidR="000E71A7" w:rsidRPr="00FD5DA7" w:rsidRDefault="000E71A7" w:rsidP="00930B06">
            <w:pPr>
              <w:jc w:val="center"/>
              <w:rPr>
                <w:b/>
                <w:color w:val="000000"/>
              </w:rPr>
            </w:pPr>
            <w:r w:rsidRPr="00FD5DA7">
              <w:rPr>
                <w:b/>
                <w:color w:val="000000"/>
              </w:rPr>
              <w:t>Наименование товара</w:t>
            </w:r>
            <w:r w:rsidR="00606D94">
              <w:rPr>
                <w:b/>
                <w:color w:val="000000"/>
              </w:rPr>
              <w:t>, страна происхождения</w:t>
            </w:r>
          </w:p>
        </w:tc>
        <w:tc>
          <w:tcPr>
            <w:tcW w:w="379" w:type="pct"/>
            <w:vAlign w:val="center"/>
          </w:tcPr>
          <w:p w:rsidR="000E71A7" w:rsidRPr="00FD5DA7" w:rsidRDefault="000E71A7" w:rsidP="00930B06">
            <w:pPr>
              <w:jc w:val="center"/>
              <w:rPr>
                <w:b/>
                <w:color w:val="000000"/>
              </w:rPr>
            </w:pPr>
            <w:r w:rsidRPr="00FD5DA7">
              <w:rPr>
                <w:b/>
                <w:color w:val="000000"/>
              </w:rPr>
              <w:t>Ед. изм.</w:t>
            </w:r>
          </w:p>
        </w:tc>
        <w:tc>
          <w:tcPr>
            <w:tcW w:w="477" w:type="pct"/>
            <w:vAlign w:val="center"/>
          </w:tcPr>
          <w:p w:rsidR="000E71A7" w:rsidRPr="00FD5DA7" w:rsidRDefault="000E71A7" w:rsidP="00930B06">
            <w:pPr>
              <w:ind w:left="-108"/>
              <w:jc w:val="center"/>
              <w:rPr>
                <w:b/>
                <w:color w:val="000000"/>
              </w:rPr>
            </w:pPr>
            <w:r w:rsidRPr="00FD5DA7">
              <w:rPr>
                <w:b/>
                <w:color w:val="000000"/>
              </w:rPr>
              <w:t>Количество (объем)</w:t>
            </w:r>
          </w:p>
        </w:tc>
        <w:tc>
          <w:tcPr>
            <w:tcW w:w="1298" w:type="pct"/>
            <w:vAlign w:val="center"/>
          </w:tcPr>
          <w:p w:rsidR="000E71A7" w:rsidRPr="008248F7" w:rsidRDefault="000E71A7" w:rsidP="00930B06">
            <w:pPr>
              <w:jc w:val="center"/>
              <w:rPr>
                <w:b/>
                <w:color w:val="000000"/>
                <w:highlight w:val="yellow"/>
              </w:rPr>
            </w:pPr>
            <w:r w:rsidRPr="00FD5DA7">
              <w:rPr>
                <w:b/>
                <w:color w:val="000000"/>
              </w:rPr>
              <w:t>Цена за единицу без учета НДС, руб.</w:t>
            </w:r>
          </w:p>
        </w:tc>
        <w:tc>
          <w:tcPr>
            <w:tcW w:w="1412" w:type="pct"/>
            <w:vAlign w:val="center"/>
          </w:tcPr>
          <w:p w:rsidR="000E71A7" w:rsidRPr="008248F7" w:rsidRDefault="000E71A7" w:rsidP="00930B06">
            <w:pPr>
              <w:jc w:val="center"/>
              <w:rPr>
                <w:b/>
                <w:color w:val="000000"/>
                <w:highlight w:val="yellow"/>
              </w:rPr>
            </w:pPr>
            <w:r w:rsidRPr="00FD5DA7">
              <w:rPr>
                <w:b/>
                <w:color w:val="000000"/>
              </w:rPr>
              <w:t>Всего без учета НДС, руб.</w:t>
            </w:r>
          </w:p>
        </w:tc>
      </w:tr>
      <w:tr w:rsidR="000E71A7" w:rsidRPr="00FD5DA7" w:rsidTr="00930B06">
        <w:trPr>
          <w:trHeight w:val="372"/>
        </w:trPr>
        <w:tc>
          <w:tcPr>
            <w:tcW w:w="1434" w:type="pct"/>
            <w:gridSpan w:val="4"/>
            <w:vAlign w:val="center"/>
          </w:tcPr>
          <w:p w:rsidR="000E71A7" w:rsidRPr="00FD5DA7" w:rsidRDefault="000E71A7" w:rsidP="00930B06">
            <w:pPr>
              <w:rPr>
                <w:color w:val="000000"/>
                <w:lang w:eastAsia="en-US"/>
              </w:rPr>
            </w:pPr>
            <w:r w:rsidRPr="00FD5DA7">
              <w:rPr>
                <w:color w:val="000000"/>
                <w:lang w:eastAsia="en-US"/>
              </w:rPr>
              <w:t>Колодка тормозная чугунная</w:t>
            </w:r>
            <w:r w:rsidR="00606D94">
              <w:rPr>
                <w:color w:val="000000"/>
                <w:lang w:eastAsia="en-US"/>
              </w:rPr>
              <w:t>,________</w:t>
            </w:r>
          </w:p>
        </w:tc>
        <w:tc>
          <w:tcPr>
            <w:tcW w:w="379" w:type="pct"/>
            <w:vAlign w:val="center"/>
          </w:tcPr>
          <w:p w:rsidR="000E71A7" w:rsidRPr="00FD5DA7" w:rsidRDefault="000E71A7" w:rsidP="00930B06">
            <w:pPr>
              <w:jc w:val="center"/>
              <w:rPr>
                <w:color w:val="000000"/>
              </w:rPr>
            </w:pPr>
            <w:r w:rsidRPr="00FD5DA7">
              <w:rPr>
                <w:color w:val="000000"/>
              </w:rPr>
              <w:t>шт.</w:t>
            </w:r>
          </w:p>
        </w:tc>
        <w:tc>
          <w:tcPr>
            <w:tcW w:w="477" w:type="pct"/>
            <w:vAlign w:val="center"/>
          </w:tcPr>
          <w:p w:rsidR="000E71A7" w:rsidRPr="00FD5DA7" w:rsidRDefault="000E71A7" w:rsidP="00930B06">
            <w:pPr>
              <w:jc w:val="center"/>
              <w:rPr>
                <w:color w:val="000000"/>
              </w:rPr>
            </w:pPr>
            <w:r>
              <w:rPr>
                <w:color w:val="000000"/>
              </w:rPr>
              <w:t>6300</w:t>
            </w:r>
          </w:p>
        </w:tc>
        <w:tc>
          <w:tcPr>
            <w:tcW w:w="1298" w:type="pct"/>
            <w:vAlign w:val="center"/>
          </w:tcPr>
          <w:p w:rsidR="000E71A7" w:rsidRPr="008248F7" w:rsidRDefault="000E71A7" w:rsidP="00930B06">
            <w:pPr>
              <w:jc w:val="center"/>
              <w:rPr>
                <w:color w:val="000000"/>
                <w:highlight w:val="yellow"/>
              </w:rPr>
            </w:pPr>
          </w:p>
        </w:tc>
        <w:tc>
          <w:tcPr>
            <w:tcW w:w="1412" w:type="pct"/>
            <w:vAlign w:val="center"/>
          </w:tcPr>
          <w:p w:rsidR="000E71A7" w:rsidRPr="008248F7" w:rsidRDefault="000E71A7" w:rsidP="00930B06">
            <w:pPr>
              <w:jc w:val="center"/>
              <w:rPr>
                <w:color w:val="000000"/>
                <w:highlight w:val="yellow"/>
              </w:rPr>
            </w:pPr>
          </w:p>
        </w:tc>
      </w:tr>
      <w:tr w:rsidR="000E71A7" w:rsidRPr="00FD5DA7" w:rsidTr="00930B06">
        <w:trPr>
          <w:trHeight w:val="444"/>
        </w:trPr>
        <w:tc>
          <w:tcPr>
            <w:tcW w:w="1434" w:type="pct"/>
            <w:gridSpan w:val="4"/>
            <w:vAlign w:val="center"/>
          </w:tcPr>
          <w:p w:rsidR="000E71A7" w:rsidRPr="00FD5DA7" w:rsidRDefault="000E71A7" w:rsidP="00930B06">
            <w:pPr>
              <w:rPr>
                <w:lang w:eastAsia="en-US"/>
              </w:rPr>
            </w:pPr>
            <w:r w:rsidRPr="00FD5DA7">
              <w:rPr>
                <w:lang w:eastAsia="en-US"/>
              </w:rPr>
              <w:t>Колодка тормозная композиционная</w:t>
            </w:r>
            <w:r w:rsidR="00606D94">
              <w:rPr>
                <w:lang w:eastAsia="en-US"/>
              </w:rPr>
              <w:t>,________</w:t>
            </w:r>
          </w:p>
        </w:tc>
        <w:tc>
          <w:tcPr>
            <w:tcW w:w="379" w:type="pct"/>
            <w:vAlign w:val="center"/>
          </w:tcPr>
          <w:p w:rsidR="000E71A7" w:rsidRPr="00FD5DA7" w:rsidRDefault="000E71A7" w:rsidP="00930B06">
            <w:pPr>
              <w:jc w:val="center"/>
              <w:rPr>
                <w:color w:val="000000"/>
              </w:rPr>
            </w:pPr>
            <w:r w:rsidRPr="00FD5DA7">
              <w:rPr>
                <w:color w:val="000000"/>
              </w:rPr>
              <w:t>шт.</w:t>
            </w:r>
          </w:p>
        </w:tc>
        <w:tc>
          <w:tcPr>
            <w:tcW w:w="477" w:type="pct"/>
            <w:vAlign w:val="center"/>
          </w:tcPr>
          <w:p w:rsidR="000E71A7" w:rsidRPr="00FD5DA7" w:rsidRDefault="000E71A7" w:rsidP="00930B06">
            <w:pPr>
              <w:jc w:val="center"/>
              <w:rPr>
                <w:color w:val="000000"/>
              </w:rPr>
            </w:pPr>
            <w:r>
              <w:rPr>
                <w:color w:val="000000"/>
              </w:rPr>
              <w:t>900</w:t>
            </w:r>
          </w:p>
        </w:tc>
        <w:tc>
          <w:tcPr>
            <w:tcW w:w="1298" w:type="pct"/>
            <w:vAlign w:val="center"/>
          </w:tcPr>
          <w:p w:rsidR="000E71A7" w:rsidRPr="008248F7" w:rsidRDefault="000E71A7" w:rsidP="00930B06">
            <w:pPr>
              <w:jc w:val="center"/>
              <w:rPr>
                <w:color w:val="000000"/>
                <w:highlight w:val="yellow"/>
              </w:rPr>
            </w:pPr>
          </w:p>
        </w:tc>
        <w:tc>
          <w:tcPr>
            <w:tcW w:w="1412" w:type="pct"/>
            <w:vAlign w:val="center"/>
          </w:tcPr>
          <w:p w:rsidR="000E71A7" w:rsidRPr="008248F7" w:rsidRDefault="000E71A7" w:rsidP="00930B06">
            <w:pPr>
              <w:jc w:val="center"/>
              <w:rPr>
                <w:color w:val="000000"/>
                <w:highlight w:val="yellow"/>
              </w:rPr>
            </w:pPr>
          </w:p>
        </w:tc>
      </w:tr>
      <w:tr w:rsidR="000E71A7" w:rsidRPr="00FD5DA7" w:rsidTr="00930B06">
        <w:tc>
          <w:tcPr>
            <w:tcW w:w="1434" w:type="pct"/>
            <w:gridSpan w:val="4"/>
            <w:vAlign w:val="center"/>
          </w:tcPr>
          <w:p w:rsidR="000E71A7" w:rsidRPr="00FD5DA7" w:rsidRDefault="000E71A7" w:rsidP="00930B06">
            <w:pPr>
              <w:ind w:left="-108"/>
              <w:rPr>
                <w:b/>
                <w:color w:val="000000"/>
              </w:rPr>
            </w:pPr>
            <w:r w:rsidRPr="00FD5DA7">
              <w:rPr>
                <w:b/>
                <w:color w:val="000000"/>
              </w:rPr>
              <w:t>ИТОГО начальная (максимальная) цена договора, руб.</w:t>
            </w:r>
            <w:r w:rsidR="00BE7F98">
              <w:rPr>
                <w:b/>
                <w:color w:val="000000"/>
              </w:rPr>
              <w:t xml:space="preserve"> без НДС / с НДС</w:t>
            </w:r>
          </w:p>
          <w:p w:rsidR="000E71A7" w:rsidRPr="00FD5DA7" w:rsidRDefault="000E71A7" w:rsidP="00930B06">
            <w:pPr>
              <w:ind w:left="-108"/>
              <w:rPr>
                <w:b/>
                <w:color w:val="000000"/>
              </w:rPr>
            </w:pPr>
          </w:p>
        </w:tc>
        <w:tc>
          <w:tcPr>
            <w:tcW w:w="379" w:type="pct"/>
            <w:vAlign w:val="center"/>
          </w:tcPr>
          <w:p w:rsidR="000E71A7" w:rsidRPr="00FD5DA7" w:rsidRDefault="000E71A7" w:rsidP="00930B06">
            <w:pPr>
              <w:jc w:val="center"/>
              <w:rPr>
                <w:color w:val="000000"/>
              </w:rPr>
            </w:pPr>
          </w:p>
        </w:tc>
        <w:tc>
          <w:tcPr>
            <w:tcW w:w="477" w:type="pct"/>
            <w:vAlign w:val="center"/>
          </w:tcPr>
          <w:p w:rsidR="000E71A7" w:rsidRPr="00FD5DA7" w:rsidRDefault="000E71A7" w:rsidP="00930B06">
            <w:pPr>
              <w:jc w:val="center"/>
              <w:rPr>
                <w:b/>
                <w:color w:val="000000"/>
              </w:rPr>
            </w:pPr>
            <w:r>
              <w:rPr>
                <w:b/>
                <w:color w:val="000000"/>
              </w:rPr>
              <w:t>7200</w:t>
            </w:r>
          </w:p>
        </w:tc>
        <w:tc>
          <w:tcPr>
            <w:tcW w:w="2710" w:type="pct"/>
            <w:gridSpan w:val="2"/>
            <w:vAlign w:val="center"/>
          </w:tcPr>
          <w:p w:rsidR="000E71A7" w:rsidRPr="00FD5DA7" w:rsidRDefault="00BE7F98" w:rsidP="00930B06">
            <w:pPr>
              <w:jc w:val="center"/>
              <w:rPr>
                <w:b/>
                <w:color w:val="000000"/>
              </w:rPr>
            </w:pPr>
            <w:r>
              <w:rPr>
                <w:b/>
                <w:color w:val="000000"/>
              </w:rPr>
              <w:t>___________ / ____________</w:t>
            </w:r>
          </w:p>
        </w:tc>
      </w:tr>
      <w:tr w:rsidR="000E71A7" w:rsidRPr="00FD5DA7" w:rsidTr="00930B06">
        <w:trPr>
          <w:trHeight w:val="871"/>
        </w:trPr>
        <w:tc>
          <w:tcPr>
            <w:tcW w:w="1434" w:type="pct"/>
            <w:gridSpan w:val="4"/>
          </w:tcPr>
          <w:p w:rsidR="000E71A7" w:rsidRPr="00FD5DA7" w:rsidRDefault="000E71A7" w:rsidP="00930B06">
            <w:pPr>
              <w:ind w:left="-108"/>
              <w:rPr>
                <w:b/>
                <w:bCs/>
                <w:color w:val="000000"/>
              </w:rPr>
            </w:pPr>
            <w:r w:rsidRPr="00FD5DA7">
              <w:rPr>
                <w:b/>
                <w:bCs/>
              </w:rPr>
              <w:t xml:space="preserve">Обоснование начальной (максимальной) цены договора </w:t>
            </w:r>
          </w:p>
        </w:tc>
        <w:tc>
          <w:tcPr>
            <w:tcW w:w="3566" w:type="pct"/>
            <w:gridSpan w:val="4"/>
            <w:vAlign w:val="center"/>
          </w:tcPr>
          <w:p w:rsidR="000E71A7" w:rsidRPr="00FD5DA7" w:rsidRDefault="000E71A7" w:rsidP="00930B06">
            <w:pPr>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Pr="00FD5DA7">
              <w:rPr>
                <w:color w:val="000000"/>
              </w:rPr>
              <w:t>стоимость всех возможных расходов Поставщика, в том числе, всех видов налогов, транспортных расходов, погрузки/разгрузки на складе Покупателя.</w:t>
            </w:r>
          </w:p>
        </w:tc>
      </w:tr>
      <w:tr w:rsidR="000E71A7" w:rsidRPr="00FD5DA7" w:rsidTr="00930B06">
        <w:tc>
          <w:tcPr>
            <w:tcW w:w="1434" w:type="pct"/>
            <w:gridSpan w:val="4"/>
            <w:vAlign w:val="center"/>
          </w:tcPr>
          <w:p w:rsidR="000E71A7" w:rsidRPr="00FD5DA7" w:rsidRDefault="000E71A7" w:rsidP="00930B06">
            <w:pPr>
              <w:ind w:left="-108"/>
              <w:rPr>
                <w:b/>
                <w:bCs/>
                <w:color w:val="000000"/>
              </w:rPr>
            </w:pPr>
            <w:r w:rsidRPr="00FD5DA7">
              <w:rPr>
                <w:b/>
                <w:bCs/>
                <w:color w:val="000000"/>
              </w:rPr>
              <w:t>Применяемая при расчете начальной (максимальной) цены ставка НДС</w:t>
            </w:r>
          </w:p>
        </w:tc>
        <w:tc>
          <w:tcPr>
            <w:tcW w:w="3566" w:type="pct"/>
            <w:gridSpan w:val="4"/>
            <w:vAlign w:val="center"/>
          </w:tcPr>
          <w:p w:rsidR="000E71A7" w:rsidRPr="00FD5DA7" w:rsidRDefault="000E71A7" w:rsidP="00930B06">
            <w:pPr>
              <w:rPr>
                <w:bCs/>
                <w:color w:val="000000"/>
              </w:rPr>
            </w:pPr>
            <w:r w:rsidRPr="00FD5DA7">
              <w:rPr>
                <w:bCs/>
                <w:color w:val="000000"/>
              </w:rPr>
              <w:t>20%</w:t>
            </w:r>
          </w:p>
        </w:tc>
      </w:tr>
      <w:tr w:rsidR="000E71A7" w:rsidRPr="00FD5DA7" w:rsidTr="00930B06">
        <w:tc>
          <w:tcPr>
            <w:tcW w:w="5000" w:type="pct"/>
            <w:gridSpan w:val="8"/>
            <w:vAlign w:val="center"/>
          </w:tcPr>
          <w:p w:rsidR="000E71A7" w:rsidRPr="00FD5DA7" w:rsidRDefault="000E71A7" w:rsidP="00930B06">
            <w:pPr>
              <w:rPr>
                <w:b/>
                <w:bCs/>
                <w:i/>
                <w:color w:val="000000"/>
              </w:rPr>
            </w:pPr>
            <w:r w:rsidRPr="00FD5DA7">
              <w:rPr>
                <w:b/>
                <w:color w:val="000000"/>
              </w:rPr>
              <w:t>2. Требования к товару</w:t>
            </w:r>
          </w:p>
        </w:tc>
      </w:tr>
      <w:tr w:rsidR="000E71A7" w:rsidRPr="00FD5DA7" w:rsidTr="00930B06">
        <w:tc>
          <w:tcPr>
            <w:tcW w:w="580" w:type="pct"/>
            <w:vMerge w:val="restart"/>
          </w:tcPr>
          <w:p w:rsidR="000E71A7" w:rsidRPr="00FD5DA7" w:rsidRDefault="000E71A7" w:rsidP="00930B06">
            <w:pPr>
              <w:rPr>
                <w:sz w:val="28"/>
                <w:szCs w:val="28"/>
              </w:rPr>
            </w:pPr>
            <w:r w:rsidRPr="00FD5DA7">
              <w:rPr>
                <w:bCs/>
                <w:color w:val="000000"/>
              </w:rPr>
              <w:t xml:space="preserve">Поставка </w:t>
            </w:r>
            <w:r>
              <w:rPr>
                <w:bCs/>
              </w:rPr>
              <w:t xml:space="preserve">тормозных колодок </w:t>
            </w:r>
            <w:r w:rsidRPr="00FD5DA7">
              <w:rPr>
                <w:bCs/>
              </w:rPr>
              <w:t>пассажирских вагонов и рельсовых автобусов</w:t>
            </w:r>
          </w:p>
          <w:p w:rsidR="000E71A7" w:rsidRPr="00FD5DA7" w:rsidRDefault="000E71A7" w:rsidP="00930B06">
            <w:pPr>
              <w:rPr>
                <w:color w:val="000000"/>
              </w:rPr>
            </w:pPr>
          </w:p>
        </w:tc>
        <w:tc>
          <w:tcPr>
            <w:tcW w:w="651" w:type="pct"/>
            <w:gridSpan w:val="2"/>
          </w:tcPr>
          <w:p w:rsidR="000E71A7" w:rsidRPr="00FD5DA7" w:rsidRDefault="000E71A7" w:rsidP="00930B06">
            <w:pPr>
              <w:rPr>
                <w:color w:val="000000"/>
              </w:rPr>
            </w:pPr>
            <w:r w:rsidRPr="00FD5DA7">
              <w:rPr>
                <w:bCs/>
                <w:color w:val="000000"/>
              </w:rPr>
              <w:t>Нормативные документы, согласно которым установлены требования</w:t>
            </w:r>
          </w:p>
        </w:tc>
        <w:tc>
          <w:tcPr>
            <w:tcW w:w="3769" w:type="pct"/>
            <w:gridSpan w:val="5"/>
          </w:tcPr>
          <w:p w:rsidR="000E71A7" w:rsidRPr="00FD5DA7" w:rsidRDefault="000E71A7" w:rsidP="00930B06">
            <w:pPr>
              <w:jc w:val="both"/>
              <w:rPr>
                <w:color w:val="000000"/>
              </w:rPr>
            </w:pPr>
            <w:r w:rsidRPr="00FD5DA7">
              <w:rPr>
                <w:color w:val="000000"/>
              </w:rPr>
              <w:t>ТР ТС 001/2011 «О безопасности железнодорожного подвижного состава».</w:t>
            </w:r>
          </w:p>
          <w:p w:rsidR="000E71A7" w:rsidRPr="009B4946" w:rsidRDefault="000E71A7" w:rsidP="00930B06">
            <w:pPr>
              <w:jc w:val="both"/>
              <w:rPr>
                <w:rFonts w:eastAsia="Calibri"/>
                <w:lang w:eastAsia="en-US"/>
              </w:rPr>
            </w:pPr>
            <w:r w:rsidRPr="00FD5DA7">
              <w:t xml:space="preserve">Позиция № 1 – </w:t>
            </w:r>
            <w:r w:rsidRPr="00FD5DA7">
              <w:rPr>
                <w:rFonts w:eastAsia="Calibri"/>
                <w:lang w:eastAsia="en-US"/>
              </w:rPr>
              <w:t>ГОСТ 1205-73</w:t>
            </w:r>
            <w:r>
              <w:t xml:space="preserve"> </w:t>
            </w:r>
            <w:r w:rsidRPr="009B4946">
              <w:rPr>
                <w:rFonts w:eastAsia="Calibri"/>
                <w:lang w:eastAsia="en-US"/>
              </w:rPr>
              <w:t>КОЛОДКИ ЧУГУННЫЕ, ТОРМОЗНЫЕ ДЛЯ ВАГОНОВ</w:t>
            </w:r>
          </w:p>
          <w:p w:rsidR="000E71A7" w:rsidRPr="004812D3" w:rsidRDefault="000E71A7" w:rsidP="00930B06">
            <w:pPr>
              <w:jc w:val="both"/>
              <w:rPr>
                <w:rFonts w:eastAsia="Calibri"/>
                <w:lang w:eastAsia="en-US"/>
              </w:rPr>
            </w:pPr>
            <w:r w:rsidRPr="009B4946">
              <w:rPr>
                <w:rFonts w:eastAsia="Calibri"/>
                <w:lang w:eastAsia="en-US"/>
              </w:rPr>
              <w:t xml:space="preserve"> И ТЕНДЕР</w:t>
            </w:r>
            <w:r>
              <w:rPr>
                <w:rFonts w:eastAsia="Calibri"/>
                <w:lang w:eastAsia="en-US"/>
              </w:rPr>
              <w:t xml:space="preserve">ОВ ЖЕЛЕЗНЫХ ДОРОГ ШИРОКОЙ КОЛЕИ - </w:t>
            </w:r>
            <w:r w:rsidRPr="009B4946">
              <w:rPr>
                <w:rFonts w:eastAsia="Calibri"/>
                <w:lang w:eastAsia="en-US"/>
              </w:rPr>
              <w:t>Конструкция и основные размеры</w:t>
            </w:r>
            <w:r w:rsidRPr="00FD5DA7">
              <w:rPr>
                <w:rFonts w:eastAsia="Calibri"/>
                <w:lang w:eastAsia="en-US"/>
              </w:rPr>
              <w:t xml:space="preserve">, </w:t>
            </w:r>
            <w:r w:rsidRPr="00FD5DA7">
              <w:t>ГОСТ Р 53464-2009</w:t>
            </w:r>
            <w:r>
              <w:t xml:space="preserve"> ОТЛИВКИ ИЗ МЕТАЛЛОВ И СПЛАВОВ - Допуски размеров, массы и припуски на механическую обработку</w:t>
            </w:r>
            <w:r w:rsidRPr="00FD5DA7">
              <w:t>, ГОСТ 3212-92</w:t>
            </w:r>
            <w:r>
              <w:t xml:space="preserve"> КОМПЛЕКТЫ МОДЕЛЬНЫЕ - Уклоны формовочные, стержневые знаки, допуски размеров</w:t>
            </w:r>
            <w:r w:rsidRPr="00FD5DA7">
              <w:t>, ГОСТ 19200-80</w:t>
            </w:r>
            <w:r>
              <w:t xml:space="preserve"> ОТЛИВКИ ИЗ ЧУГУНА И СТАЛИ - Термины и определения дефектов</w:t>
            </w:r>
            <w:r w:rsidRPr="00FD5DA7">
              <w:t>, ГOCT 26.008-85</w:t>
            </w:r>
            <w:r>
              <w:t xml:space="preserve"> ШРИФТЫ ДЛЯ НАДПИСЕЙ, НАНОСИМЫХ МЕТОДОМ ГРАВИРОВАНИЯ - Исполнительные размеры</w:t>
            </w:r>
          </w:p>
          <w:p w:rsidR="000E71A7" w:rsidRPr="004C4CC6" w:rsidRDefault="000E71A7" w:rsidP="00930B06">
            <w:pPr>
              <w:jc w:val="both"/>
              <w:rPr>
                <w:i/>
                <w:color w:val="000000"/>
              </w:rPr>
            </w:pPr>
            <w:r w:rsidRPr="00FD5DA7">
              <w:t>Позиция № 2 – ГОСТ 33421-2015</w:t>
            </w:r>
            <w:r>
              <w:t xml:space="preserve"> КОЛОДКИ ТОРМОЗНЫЕ КОМПОЗИЦИОННЫЕ И МЕТАЛЛОКЕРАМИЧЕСКИЕ ДЛЯ ЖЕЛЕЗНОДОРОЖНОГО ПОДВИЖНОГО СОСТАВА - Общие технические условия</w:t>
            </w:r>
          </w:p>
        </w:tc>
      </w:tr>
      <w:tr w:rsidR="000E71A7" w:rsidRPr="00FD5DA7" w:rsidTr="00930B06">
        <w:trPr>
          <w:trHeight w:val="780"/>
        </w:trPr>
        <w:tc>
          <w:tcPr>
            <w:tcW w:w="580" w:type="pct"/>
            <w:vMerge/>
            <w:vAlign w:val="center"/>
          </w:tcPr>
          <w:p w:rsidR="000E71A7" w:rsidRPr="00FD5DA7" w:rsidRDefault="000E71A7" w:rsidP="00930B06">
            <w:pPr>
              <w:jc w:val="center"/>
              <w:rPr>
                <w:i/>
                <w:color w:val="000000"/>
              </w:rPr>
            </w:pPr>
          </w:p>
        </w:tc>
        <w:tc>
          <w:tcPr>
            <w:tcW w:w="651" w:type="pct"/>
            <w:gridSpan w:val="2"/>
            <w:vMerge w:val="restart"/>
            <w:vAlign w:val="center"/>
          </w:tcPr>
          <w:p w:rsidR="000E71A7" w:rsidRPr="00FD5DA7" w:rsidRDefault="000E71A7" w:rsidP="00930B06">
            <w:pPr>
              <w:rPr>
                <w:i/>
                <w:color w:val="000000"/>
              </w:rPr>
            </w:pPr>
            <w:r w:rsidRPr="00FD5DA7">
              <w:rPr>
                <w:bCs/>
                <w:color w:val="000000"/>
              </w:rPr>
              <w:t xml:space="preserve">Технические и функциональные характеристики </w:t>
            </w:r>
            <w:r w:rsidRPr="00FD5DA7">
              <w:rPr>
                <w:bCs/>
                <w:color w:val="000000"/>
              </w:rPr>
              <w:lastRenderedPageBreak/>
              <w:t>товара</w:t>
            </w:r>
          </w:p>
        </w:tc>
        <w:tc>
          <w:tcPr>
            <w:tcW w:w="582" w:type="pct"/>
            <w:gridSpan w:val="2"/>
          </w:tcPr>
          <w:p w:rsidR="000E71A7" w:rsidRPr="00FD5DA7" w:rsidRDefault="000E71A7" w:rsidP="00930B06">
            <w:pPr>
              <w:rPr>
                <w:color w:val="000000"/>
              </w:rPr>
            </w:pPr>
            <w:r w:rsidRPr="00FD5DA7">
              <w:rPr>
                <w:color w:val="000000"/>
                <w:lang w:eastAsia="en-US"/>
              </w:rPr>
              <w:lastRenderedPageBreak/>
              <w:t>Колодка тормозная чугунная</w:t>
            </w:r>
          </w:p>
        </w:tc>
        <w:tc>
          <w:tcPr>
            <w:tcW w:w="3187" w:type="pct"/>
            <w:gridSpan w:val="3"/>
            <w:vAlign w:val="center"/>
          </w:tcPr>
          <w:p w:rsidR="000E71A7" w:rsidRPr="00FD5DA7" w:rsidRDefault="000E71A7" w:rsidP="00930B06">
            <w:pPr>
              <w:jc w:val="both"/>
            </w:pPr>
            <w:r w:rsidRPr="00FD5DA7">
              <w:t>Колодка тормозная чугунная вагонная тип "С" без скобы.</w:t>
            </w:r>
          </w:p>
          <w:p w:rsidR="000E71A7" w:rsidRPr="00FD5DA7" w:rsidRDefault="000E71A7" w:rsidP="00930B06">
            <w:pPr>
              <w:jc w:val="both"/>
            </w:pPr>
            <w:r w:rsidRPr="00FD5DA7">
              <w:t>1. Тормозные колодки должны изготавливаться из серого чугуна марки «С».</w:t>
            </w:r>
          </w:p>
          <w:p w:rsidR="000E71A7" w:rsidRPr="00FD5DA7" w:rsidRDefault="000E71A7" w:rsidP="00930B06">
            <w:pPr>
              <w:jc w:val="both"/>
            </w:pPr>
            <w:r w:rsidRPr="00FD5DA7">
              <w:t>2. Тормозные колодки изготавливаются из чугуна, химический состав которого должен соответствовать нормам, приведенным в таблице 1:</w:t>
            </w:r>
          </w:p>
          <w:p w:rsidR="000E71A7" w:rsidRPr="00FD5DA7" w:rsidRDefault="000E71A7" w:rsidP="00930B06">
            <w:pPr>
              <w:jc w:val="both"/>
            </w:pPr>
            <w:r w:rsidRPr="00FD5DA7">
              <w:lastRenderedPageBreak/>
              <w:t>Таблица 1</w:t>
            </w:r>
          </w:p>
          <w:tbl>
            <w:tblPr>
              <w:tblW w:w="6941" w:type="dxa"/>
              <w:tblInd w:w="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59"/>
              <w:gridCol w:w="850"/>
              <w:gridCol w:w="993"/>
              <w:gridCol w:w="992"/>
              <w:gridCol w:w="709"/>
              <w:gridCol w:w="1838"/>
            </w:tblGrid>
            <w:tr w:rsidR="000E71A7" w:rsidRPr="00FD5DA7" w:rsidTr="00930B06">
              <w:trPr>
                <w:trHeight w:val="297"/>
              </w:trPr>
              <w:tc>
                <w:tcPr>
                  <w:tcW w:w="1559" w:type="dxa"/>
                  <w:vMerge w:val="restart"/>
                  <w:shd w:val="clear" w:color="auto" w:fill="auto"/>
                </w:tcPr>
                <w:p w:rsidR="000E71A7" w:rsidRPr="00FD5DA7" w:rsidRDefault="000E71A7" w:rsidP="00930B06">
                  <w:pPr>
                    <w:widowControl w:val="0"/>
                    <w:autoSpaceDE w:val="0"/>
                    <w:autoSpaceDN w:val="0"/>
                    <w:spacing w:line="196" w:lineRule="exact"/>
                    <w:ind w:left="186"/>
                    <w:rPr>
                      <w:rFonts w:ascii="Calibri" w:eastAsia="Calibri" w:hAnsi="Calibri"/>
                      <w:sz w:val="19"/>
                      <w:lang w:eastAsia="en-US"/>
                    </w:rPr>
                  </w:pPr>
                  <w:r w:rsidRPr="00FD5DA7">
                    <w:rPr>
                      <w:rFonts w:ascii="Calibri" w:eastAsia="Calibri" w:hAnsi="Calibri"/>
                      <w:sz w:val="19"/>
                      <w:szCs w:val="22"/>
                      <w:lang w:eastAsia="en-US"/>
                    </w:rPr>
                    <w:t>Наименование</w:t>
                  </w:r>
                </w:p>
                <w:p w:rsidR="000E71A7" w:rsidRPr="00FD5DA7" w:rsidRDefault="000E71A7" w:rsidP="00930B06">
                  <w:pPr>
                    <w:widowControl w:val="0"/>
                    <w:autoSpaceDE w:val="0"/>
                    <w:autoSpaceDN w:val="0"/>
                    <w:spacing w:before="2"/>
                    <w:ind w:left="135"/>
                    <w:rPr>
                      <w:rFonts w:ascii="Calibri" w:eastAsia="Calibri" w:hAnsi="Calibri"/>
                      <w:sz w:val="19"/>
                      <w:lang w:eastAsia="en-US"/>
                    </w:rPr>
                  </w:pPr>
                  <w:r w:rsidRPr="00FD5DA7">
                    <w:rPr>
                      <w:rFonts w:ascii="Calibri" w:eastAsia="Calibri" w:hAnsi="Calibri"/>
                      <w:w w:val="95"/>
                      <w:sz w:val="19"/>
                      <w:szCs w:val="22"/>
                      <w:lang w:eastAsia="en-US"/>
                    </w:rPr>
                    <w:t>типа</w:t>
                  </w:r>
                  <w:r w:rsidRPr="00FD5DA7">
                    <w:rPr>
                      <w:rFonts w:ascii="Calibri" w:eastAsia="Calibri" w:hAnsi="Calibri"/>
                      <w:spacing w:val="27"/>
                      <w:w w:val="95"/>
                      <w:sz w:val="19"/>
                      <w:szCs w:val="22"/>
                      <w:lang w:eastAsia="en-US"/>
                    </w:rPr>
                    <w:t xml:space="preserve"> </w:t>
                  </w:r>
                  <w:r w:rsidRPr="00FD5DA7">
                    <w:rPr>
                      <w:rFonts w:ascii="Calibri" w:eastAsia="Calibri" w:hAnsi="Calibri"/>
                      <w:w w:val="95"/>
                      <w:sz w:val="19"/>
                      <w:szCs w:val="22"/>
                      <w:lang w:eastAsia="en-US"/>
                    </w:rPr>
                    <w:t>тормозной</w:t>
                  </w:r>
                </w:p>
              </w:tc>
              <w:tc>
                <w:tcPr>
                  <w:tcW w:w="5382" w:type="dxa"/>
                  <w:gridSpan w:val="5"/>
                  <w:shd w:val="clear" w:color="auto" w:fill="auto"/>
                </w:tcPr>
                <w:p w:rsidR="000E71A7" w:rsidRPr="00FD5DA7" w:rsidRDefault="000E71A7" w:rsidP="00930B06">
                  <w:pPr>
                    <w:widowControl w:val="0"/>
                    <w:autoSpaceDE w:val="0"/>
                    <w:autoSpaceDN w:val="0"/>
                    <w:spacing w:before="20"/>
                    <w:ind w:left="1434"/>
                    <w:rPr>
                      <w:rFonts w:ascii="Calibri" w:eastAsia="Calibri" w:hAnsi="Calibri"/>
                      <w:sz w:val="19"/>
                      <w:lang w:eastAsia="en-US"/>
                    </w:rPr>
                  </w:pPr>
                  <w:r w:rsidRPr="00FD5DA7">
                    <w:rPr>
                      <w:rFonts w:ascii="Calibri" w:eastAsia="Calibri" w:hAnsi="Calibri"/>
                      <w:spacing w:val="-1"/>
                      <w:sz w:val="19"/>
                      <w:szCs w:val="22"/>
                      <w:lang w:eastAsia="en-US"/>
                    </w:rPr>
                    <w:t>Массовая</w:t>
                  </w:r>
                  <w:r w:rsidRPr="00FD5DA7">
                    <w:rPr>
                      <w:rFonts w:ascii="Calibri" w:eastAsia="Calibri" w:hAnsi="Calibri"/>
                      <w:spacing w:val="-2"/>
                      <w:sz w:val="19"/>
                      <w:szCs w:val="22"/>
                      <w:lang w:eastAsia="en-US"/>
                    </w:rPr>
                    <w:t xml:space="preserve"> </w:t>
                  </w:r>
                  <w:r w:rsidRPr="00FD5DA7">
                    <w:rPr>
                      <w:rFonts w:ascii="Calibri" w:eastAsia="Calibri" w:hAnsi="Calibri"/>
                      <w:spacing w:val="-1"/>
                      <w:sz w:val="19"/>
                      <w:szCs w:val="22"/>
                      <w:lang w:eastAsia="en-US"/>
                    </w:rPr>
                    <w:t>доля</w:t>
                  </w:r>
                  <w:r w:rsidRPr="00FD5DA7">
                    <w:rPr>
                      <w:rFonts w:ascii="Calibri" w:eastAsia="Calibri" w:hAnsi="Calibri"/>
                      <w:spacing w:val="-8"/>
                      <w:sz w:val="19"/>
                      <w:szCs w:val="22"/>
                      <w:lang w:eastAsia="en-US"/>
                    </w:rPr>
                    <w:t xml:space="preserve"> </w:t>
                  </w:r>
                  <w:r w:rsidRPr="00FD5DA7">
                    <w:rPr>
                      <w:rFonts w:ascii="Calibri" w:eastAsia="Calibri" w:hAnsi="Calibri"/>
                      <w:spacing w:val="-1"/>
                      <w:sz w:val="19"/>
                      <w:szCs w:val="22"/>
                      <w:lang w:eastAsia="en-US"/>
                    </w:rPr>
                    <w:t>элементов</w:t>
                  </w:r>
                </w:p>
              </w:tc>
            </w:tr>
            <w:tr w:rsidR="000E71A7" w:rsidRPr="00FD5DA7" w:rsidTr="00930B06">
              <w:trPr>
                <w:trHeight w:val="335"/>
              </w:trPr>
              <w:tc>
                <w:tcPr>
                  <w:tcW w:w="1559" w:type="dxa"/>
                  <w:vMerge/>
                  <w:tcBorders>
                    <w:top w:val="nil"/>
                  </w:tcBorders>
                  <w:shd w:val="clear" w:color="auto" w:fill="auto"/>
                </w:tcPr>
                <w:p w:rsidR="000E71A7" w:rsidRPr="00FD5DA7" w:rsidRDefault="000E71A7" w:rsidP="00930B06">
                  <w:pPr>
                    <w:widowControl w:val="0"/>
                    <w:autoSpaceDE w:val="0"/>
                    <w:autoSpaceDN w:val="0"/>
                    <w:rPr>
                      <w:rFonts w:ascii="Calibri" w:eastAsia="Calibri" w:hAnsi="Calibri"/>
                      <w:sz w:val="2"/>
                      <w:szCs w:val="2"/>
                    </w:rPr>
                  </w:pPr>
                </w:p>
              </w:tc>
              <w:tc>
                <w:tcPr>
                  <w:tcW w:w="850" w:type="dxa"/>
                  <w:shd w:val="clear" w:color="auto" w:fill="auto"/>
                </w:tcPr>
                <w:p w:rsidR="000E71A7" w:rsidRPr="00FD5DA7" w:rsidRDefault="000E71A7" w:rsidP="00930B06">
                  <w:pPr>
                    <w:widowControl w:val="0"/>
                    <w:autoSpaceDE w:val="0"/>
                    <w:autoSpaceDN w:val="0"/>
                    <w:spacing w:before="44"/>
                    <w:ind w:left="45"/>
                    <w:jc w:val="center"/>
                    <w:rPr>
                      <w:rFonts w:ascii="Calibri" w:eastAsia="Calibri" w:hAnsi="Calibri"/>
                      <w:sz w:val="19"/>
                      <w:lang w:eastAsia="en-US"/>
                    </w:rPr>
                  </w:pPr>
                  <w:r w:rsidRPr="00FD5DA7">
                    <w:rPr>
                      <w:rFonts w:ascii="Calibri" w:eastAsia="Calibri" w:hAnsi="Calibri"/>
                      <w:w w:val="96"/>
                      <w:sz w:val="19"/>
                      <w:szCs w:val="22"/>
                      <w:lang w:eastAsia="en-US"/>
                    </w:rPr>
                    <w:t>С</w:t>
                  </w:r>
                </w:p>
              </w:tc>
              <w:tc>
                <w:tcPr>
                  <w:tcW w:w="993" w:type="dxa"/>
                  <w:shd w:val="clear" w:color="auto" w:fill="auto"/>
                </w:tcPr>
                <w:p w:rsidR="000E71A7" w:rsidRPr="00FD5DA7" w:rsidRDefault="000E71A7" w:rsidP="00930B06">
                  <w:pPr>
                    <w:widowControl w:val="0"/>
                    <w:autoSpaceDE w:val="0"/>
                    <w:autoSpaceDN w:val="0"/>
                    <w:spacing w:before="44"/>
                    <w:ind w:left="201" w:right="159"/>
                    <w:jc w:val="center"/>
                    <w:rPr>
                      <w:rFonts w:ascii="Calibri" w:eastAsia="Calibri" w:hAnsi="Calibri"/>
                      <w:sz w:val="19"/>
                      <w:lang w:eastAsia="en-US"/>
                    </w:rPr>
                  </w:pPr>
                  <w:r w:rsidRPr="00FD5DA7">
                    <w:rPr>
                      <w:rFonts w:ascii="Calibri" w:eastAsia="Calibri" w:hAnsi="Calibri"/>
                      <w:sz w:val="19"/>
                      <w:szCs w:val="22"/>
                      <w:lang w:eastAsia="en-US"/>
                    </w:rPr>
                    <w:t>Si</w:t>
                  </w:r>
                </w:p>
              </w:tc>
              <w:tc>
                <w:tcPr>
                  <w:tcW w:w="992" w:type="dxa"/>
                  <w:shd w:val="clear" w:color="auto" w:fill="auto"/>
                </w:tcPr>
                <w:p w:rsidR="000E71A7" w:rsidRPr="00FD5DA7" w:rsidRDefault="000E71A7" w:rsidP="00930B06">
                  <w:pPr>
                    <w:widowControl w:val="0"/>
                    <w:autoSpaceDE w:val="0"/>
                    <w:autoSpaceDN w:val="0"/>
                    <w:spacing w:before="44"/>
                    <w:ind w:left="212" w:right="181"/>
                    <w:jc w:val="center"/>
                    <w:rPr>
                      <w:rFonts w:ascii="Calibri" w:eastAsia="Calibri" w:hAnsi="Calibri"/>
                      <w:sz w:val="19"/>
                      <w:lang w:eastAsia="en-US"/>
                    </w:rPr>
                  </w:pPr>
                  <w:r w:rsidRPr="00FD5DA7">
                    <w:rPr>
                      <w:rFonts w:ascii="Calibri" w:eastAsia="Calibri" w:hAnsi="Calibri"/>
                      <w:sz w:val="19"/>
                      <w:szCs w:val="22"/>
                      <w:lang w:eastAsia="en-US"/>
                    </w:rPr>
                    <w:t>Mn</w:t>
                  </w:r>
                </w:p>
              </w:tc>
              <w:tc>
                <w:tcPr>
                  <w:tcW w:w="709" w:type="dxa"/>
                  <w:shd w:val="clear" w:color="auto" w:fill="auto"/>
                </w:tcPr>
                <w:p w:rsidR="000E71A7" w:rsidRPr="00FD5DA7" w:rsidRDefault="000E71A7" w:rsidP="00930B06">
                  <w:pPr>
                    <w:widowControl w:val="0"/>
                    <w:autoSpaceDE w:val="0"/>
                    <w:autoSpaceDN w:val="0"/>
                    <w:spacing w:before="44"/>
                    <w:ind w:left="32"/>
                    <w:jc w:val="center"/>
                    <w:rPr>
                      <w:rFonts w:ascii="Calibri" w:eastAsia="Calibri" w:hAnsi="Calibri"/>
                      <w:sz w:val="19"/>
                      <w:lang w:eastAsia="en-US"/>
                    </w:rPr>
                  </w:pPr>
                  <w:r w:rsidRPr="00FD5DA7">
                    <w:rPr>
                      <w:rFonts w:ascii="Calibri" w:eastAsia="Calibri" w:hAnsi="Calibri"/>
                      <w:w w:val="93"/>
                      <w:sz w:val="19"/>
                      <w:szCs w:val="22"/>
                      <w:lang w:eastAsia="en-US"/>
                    </w:rPr>
                    <w:t>Р</w:t>
                  </w:r>
                </w:p>
              </w:tc>
              <w:tc>
                <w:tcPr>
                  <w:tcW w:w="1838" w:type="dxa"/>
                  <w:shd w:val="clear" w:color="auto" w:fill="auto"/>
                </w:tcPr>
                <w:p w:rsidR="000E71A7" w:rsidRPr="00FD5DA7" w:rsidRDefault="000E71A7" w:rsidP="00930B06">
                  <w:pPr>
                    <w:widowControl w:val="0"/>
                    <w:autoSpaceDE w:val="0"/>
                    <w:autoSpaceDN w:val="0"/>
                    <w:spacing w:before="49"/>
                    <w:ind w:left="17"/>
                    <w:rPr>
                      <w:rFonts w:ascii="Calibri" w:eastAsia="Calibri" w:hAnsi="Calibri"/>
                      <w:sz w:val="19"/>
                      <w:lang w:eastAsia="en-US"/>
                    </w:rPr>
                  </w:pPr>
                  <w:r w:rsidRPr="00FD5DA7">
                    <w:rPr>
                      <w:rFonts w:ascii="Calibri" w:eastAsia="Calibri" w:hAnsi="Calibri"/>
                      <w:w w:val="95"/>
                      <w:sz w:val="19"/>
                      <w:szCs w:val="22"/>
                      <w:lang w:eastAsia="en-US"/>
                    </w:rPr>
                    <w:t>S</w:t>
                  </w:r>
                </w:p>
              </w:tc>
            </w:tr>
            <w:tr w:rsidR="000E71A7" w:rsidRPr="00FD5DA7" w:rsidTr="00930B06">
              <w:trPr>
                <w:trHeight w:val="441"/>
              </w:trPr>
              <w:tc>
                <w:tcPr>
                  <w:tcW w:w="1559" w:type="dxa"/>
                  <w:shd w:val="clear" w:color="auto" w:fill="auto"/>
                </w:tcPr>
                <w:p w:rsidR="000E71A7" w:rsidRPr="00FD5DA7" w:rsidRDefault="000E71A7" w:rsidP="00930B06">
                  <w:pPr>
                    <w:widowControl w:val="0"/>
                    <w:autoSpaceDE w:val="0"/>
                    <w:autoSpaceDN w:val="0"/>
                    <w:rPr>
                      <w:rFonts w:ascii="Calibri" w:eastAsia="Calibri" w:hAnsi="Calibri"/>
                      <w:sz w:val="18"/>
                      <w:lang w:eastAsia="en-US"/>
                    </w:rPr>
                  </w:pPr>
                  <w:r w:rsidRPr="00FD5DA7">
                    <w:rPr>
                      <w:rFonts w:ascii="Calibri" w:eastAsia="Calibri" w:hAnsi="Calibri"/>
                      <w:sz w:val="18"/>
                      <w:szCs w:val="22"/>
                      <w:lang w:eastAsia="en-US"/>
                    </w:rPr>
                    <w:t>Тип «С»</w:t>
                  </w:r>
                </w:p>
              </w:tc>
              <w:tc>
                <w:tcPr>
                  <w:tcW w:w="850" w:type="dxa"/>
                  <w:shd w:val="clear" w:color="auto" w:fill="auto"/>
                </w:tcPr>
                <w:p w:rsidR="000E71A7" w:rsidRPr="00FD5DA7" w:rsidRDefault="000E71A7" w:rsidP="00930B06">
                  <w:pPr>
                    <w:widowControl w:val="0"/>
                    <w:autoSpaceDE w:val="0"/>
                    <w:autoSpaceDN w:val="0"/>
                    <w:spacing w:before="101"/>
                    <w:ind w:left="138" w:right="95"/>
                    <w:jc w:val="center"/>
                    <w:rPr>
                      <w:rFonts w:ascii="Calibri" w:eastAsia="Calibri" w:hAnsi="Calibri"/>
                      <w:sz w:val="18"/>
                      <w:lang w:eastAsia="en-US"/>
                    </w:rPr>
                  </w:pPr>
                  <w:r w:rsidRPr="00FD5DA7">
                    <w:rPr>
                      <w:rFonts w:ascii="Calibri" w:eastAsia="Calibri" w:hAnsi="Calibri"/>
                      <w:w w:val="90"/>
                      <w:sz w:val="18"/>
                      <w:szCs w:val="22"/>
                      <w:lang w:eastAsia="en-US"/>
                    </w:rPr>
                    <w:t>2,8—3,6</w:t>
                  </w:r>
                </w:p>
              </w:tc>
              <w:tc>
                <w:tcPr>
                  <w:tcW w:w="993" w:type="dxa"/>
                  <w:shd w:val="clear" w:color="auto" w:fill="auto"/>
                </w:tcPr>
                <w:p w:rsidR="000E71A7" w:rsidRPr="00FD5DA7" w:rsidRDefault="000E71A7" w:rsidP="00930B06">
                  <w:pPr>
                    <w:widowControl w:val="0"/>
                    <w:autoSpaceDE w:val="0"/>
                    <w:autoSpaceDN w:val="0"/>
                    <w:spacing w:before="101"/>
                    <w:ind w:left="201" w:right="159"/>
                    <w:jc w:val="center"/>
                    <w:rPr>
                      <w:rFonts w:ascii="Calibri" w:eastAsia="Calibri" w:hAnsi="Calibri"/>
                      <w:sz w:val="18"/>
                      <w:lang w:eastAsia="en-US"/>
                    </w:rPr>
                  </w:pPr>
                  <w:r w:rsidRPr="00FD5DA7">
                    <w:rPr>
                      <w:rFonts w:ascii="Calibri" w:eastAsia="Calibri" w:hAnsi="Calibri"/>
                      <w:w w:val="105"/>
                      <w:sz w:val="18"/>
                      <w:szCs w:val="22"/>
                      <w:lang w:eastAsia="en-US"/>
                    </w:rPr>
                    <w:t>0,7-1,2</w:t>
                  </w:r>
                </w:p>
              </w:tc>
              <w:tc>
                <w:tcPr>
                  <w:tcW w:w="992" w:type="dxa"/>
                  <w:shd w:val="clear" w:color="auto" w:fill="auto"/>
                </w:tcPr>
                <w:p w:rsidR="000E71A7" w:rsidRPr="00FD5DA7" w:rsidRDefault="000E71A7" w:rsidP="00930B06">
                  <w:pPr>
                    <w:widowControl w:val="0"/>
                    <w:autoSpaceDE w:val="0"/>
                    <w:autoSpaceDN w:val="0"/>
                    <w:spacing w:before="101"/>
                    <w:ind w:left="212" w:right="183"/>
                    <w:jc w:val="center"/>
                    <w:rPr>
                      <w:rFonts w:ascii="Calibri" w:eastAsia="Calibri" w:hAnsi="Calibri"/>
                      <w:sz w:val="18"/>
                      <w:lang w:eastAsia="en-US"/>
                    </w:rPr>
                  </w:pPr>
                  <w:r w:rsidRPr="00FD5DA7">
                    <w:rPr>
                      <w:rFonts w:ascii="Calibri" w:eastAsia="Calibri" w:hAnsi="Calibri"/>
                      <w:w w:val="105"/>
                      <w:sz w:val="18"/>
                      <w:szCs w:val="22"/>
                      <w:lang w:eastAsia="en-US"/>
                    </w:rPr>
                    <w:t>0,4-1,1</w:t>
                  </w:r>
                </w:p>
              </w:tc>
              <w:tc>
                <w:tcPr>
                  <w:tcW w:w="709" w:type="dxa"/>
                  <w:shd w:val="clear" w:color="auto" w:fill="auto"/>
                </w:tcPr>
                <w:p w:rsidR="000E71A7" w:rsidRPr="00FD5DA7" w:rsidRDefault="000E71A7" w:rsidP="00930B06">
                  <w:pPr>
                    <w:widowControl w:val="0"/>
                    <w:autoSpaceDE w:val="0"/>
                    <w:autoSpaceDN w:val="0"/>
                    <w:spacing w:before="101"/>
                    <w:ind w:left="189" w:right="169"/>
                    <w:jc w:val="center"/>
                    <w:rPr>
                      <w:rFonts w:ascii="Calibri" w:eastAsia="Calibri" w:hAnsi="Calibri"/>
                      <w:sz w:val="18"/>
                      <w:lang w:eastAsia="en-US"/>
                    </w:rPr>
                  </w:pPr>
                  <w:r w:rsidRPr="00FD5DA7">
                    <w:rPr>
                      <w:rFonts w:ascii="Calibri" w:eastAsia="Calibri" w:hAnsi="Calibri"/>
                      <w:w w:val="105"/>
                      <w:sz w:val="18"/>
                      <w:szCs w:val="22"/>
                      <w:lang w:eastAsia="en-US"/>
                    </w:rPr>
                    <w:t>0,2-0,5</w:t>
                  </w:r>
                </w:p>
              </w:tc>
              <w:tc>
                <w:tcPr>
                  <w:tcW w:w="1838" w:type="dxa"/>
                  <w:shd w:val="clear" w:color="auto" w:fill="auto"/>
                </w:tcPr>
                <w:p w:rsidR="000E71A7" w:rsidRPr="00FD5DA7" w:rsidRDefault="000E71A7" w:rsidP="00930B06">
                  <w:pPr>
                    <w:widowControl w:val="0"/>
                    <w:autoSpaceDE w:val="0"/>
                    <w:autoSpaceDN w:val="0"/>
                    <w:spacing w:line="204" w:lineRule="exact"/>
                    <w:ind w:right="112"/>
                    <w:rPr>
                      <w:rFonts w:ascii="Calibri" w:eastAsia="Calibri" w:hAnsi="Calibri"/>
                      <w:sz w:val="19"/>
                      <w:lang w:eastAsia="en-US"/>
                    </w:rPr>
                  </w:pPr>
                  <w:r w:rsidRPr="00FD5DA7">
                    <w:rPr>
                      <w:rFonts w:ascii="Calibri" w:eastAsia="Calibri" w:hAnsi="Calibri"/>
                      <w:sz w:val="19"/>
                      <w:szCs w:val="22"/>
                      <w:lang w:eastAsia="en-US"/>
                    </w:rPr>
                    <w:t>Не более</w:t>
                  </w:r>
                </w:p>
                <w:p w:rsidR="000E71A7" w:rsidRPr="00FD5DA7" w:rsidRDefault="000E71A7" w:rsidP="00930B06">
                  <w:pPr>
                    <w:widowControl w:val="0"/>
                    <w:autoSpaceDE w:val="0"/>
                    <w:autoSpaceDN w:val="0"/>
                    <w:spacing w:line="217" w:lineRule="exact"/>
                    <w:ind w:left="137" w:right="118"/>
                    <w:rPr>
                      <w:rFonts w:ascii="Calibri" w:eastAsia="Calibri" w:hAnsi="Calibri"/>
                      <w:sz w:val="19"/>
                      <w:lang w:eastAsia="en-US"/>
                    </w:rPr>
                  </w:pPr>
                  <w:r w:rsidRPr="00FD5DA7">
                    <w:rPr>
                      <w:rFonts w:ascii="Calibri" w:eastAsia="Calibri" w:hAnsi="Calibri"/>
                      <w:sz w:val="19"/>
                      <w:szCs w:val="22"/>
                      <w:lang w:eastAsia="en-US"/>
                    </w:rPr>
                    <w:t>0,20</w:t>
                  </w:r>
                </w:p>
              </w:tc>
            </w:tr>
          </w:tbl>
          <w:p w:rsidR="000E71A7" w:rsidRPr="00FD5DA7" w:rsidRDefault="000E71A7" w:rsidP="00930B06">
            <w:pPr>
              <w:jc w:val="both"/>
            </w:pPr>
            <w:r w:rsidRPr="00FD5DA7">
              <w:t>3. Твердость тормозной колодки должна соответствовать значениям, приведенным в таблице 2.</w:t>
            </w:r>
          </w:p>
          <w:p w:rsidR="000E71A7" w:rsidRPr="00FD5DA7" w:rsidRDefault="000E71A7" w:rsidP="00930B06">
            <w:pPr>
              <w:jc w:val="both"/>
            </w:pPr>
            <w:r w:rsidRPr="00FD5DA7">
              <w:t>Таблица 2</w:t>
            </w: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34"/>
              <w:gridCol w:w="2053"/>
              <w:gridCol w:w="656"/>
              <w:gridCol w:w="1914"/>
            </w:tblGrid>
            <w:tr w:rsidR="000E71A7" w:rsidRPr="00FD5DA7" w:rsidTr="00930B06">
              <w:trPr>
                <w:trHeight w:val="220"/>
              </w:trPr>
              <w:tc>
                <w:tcPr>
                  <w:tcW w:w="1934" w:type="dxa"/>
                  <w:vMerge w:val="restart"/>
                  <w:shd w:val="clear" w:color="auto" w:fill="auto"/>
                </w:tcPr>
                <w:p w:rsidR="000E71A7" w:rsidRPr="00FD5DA7" w:rsidRDefault="000E71A7" w:rsidP="00930B06">
                  <w:pPr>
                    <w:widowControl w:val="0"/>
                    <w:autoSpaceDE w:val="0"/>
                    <w:autoSpaceDN w:val="0"/>
                    <w:spacing w:line="202" w:lineRule="exact"/>
                    <w:ind w:left="177" w:right="162"/>
                    <w:jc w:val="center"/>
                    <w:rPr>
                      <w:rFonts w:ascii="Calibri" w:eastAsia="Calibri" w:hAnsi="Calibri"/>
                      <w:sz w:val="18"/>
                      <w:lang w:eastAsia="en-US"/>
                    </w:rPr>
                  </w:pPr>
                  <w:r w:rsidRPr="00FD5DA7">
                    <w:rPr>
                      <w:rFonts w:ascii="Calibri" w:eastAsia="Calibri" w:hAnsi="Calibri"/>
                      <w:sz w:val="18"/>
                      <w:szCs w:val="22"/>
                      <w:lang w:eastAsia="en-US"/>
                    </w:rPr>
                    <w:t>Тип</w:t>
                  </w:r>
                </w:p>
                <w:p w:rsidR="000E71A7" w:rsidRPr="00FD5DA7" w:rsidRDefault="000E71A7" w:rsidP="00930B06">
                  <w:pPr>
                    <w:widowControl w:val="0"/>
                    <w:autoSpaceDE w:val="0"/>
                    <w:autoSpaceDN w:val="0"/>
                    <w:spacing w:before="4"/>
                    <w:ind w:left="186" w:right="162"/>
                    <w:jc w:val="center"/>
                    <w:rPr>
                      <w:rFonts w:ascii="Calibri" w:eastAsia="Calibri" w:hAnsi="Calibri"/>
                      <w:sz w:val="19"/>
                      <w:lang w:eastAsia="en-US"/>
                    </w:rPr>
                  </w:pPr>
                  <w:r w:rsidRPr="00FD5DA7">
                    <w:rPr>
                      <w:rFonts w:ascii="Calibri" w:eastAsia="Calibri" w:hAnsi="Calibri"/>
                      <w:w w:val="95"/>
                      <w:sz w:val="19"/>
                      <w:szCs w:val="22"/>
                      <w:lang w:eastAsia="en-US"/>
                    </w:rPr>
                    <w:t>тормозной</w:t>
                  </w:r>
                  <w:r w:rsidRPr="00FD5DA7">
                    <w:rPr>
                      <w:rFonts w:ascii="Calibri" w:eastAsia="Calibri" w:hAnsi="Calibri"/>
                      <w:spacing w:val="32"/>
                      <w:w w:val="95"/>
                      <w:sz w:val="19"/>
                      <w:szCs w:val="22"/>
                      <w:lang w:eastAsia="en-US"/>
                    </w:rPr>
                    <w:t xml:space="preserve"> </w:t>
                  </w:r>
                  <w:r w:rsidRPr="00FD5DA7">
                    <w:rPr>
                      <w:rFonts w:ascii="Calibri" w:eastAsia="Calibri" w:hAnsi="Calibri"/>
                      <w:w w:val="95"/>
                      <w:sz w:val="19"/>
                      <w:szCs w:val="22"/>
                      <w:lang w:eastAsia="en-US"/>
                    </w:rPr>
                    <w:t>колодки</w:t>
                  </w:r>
                </w:p>
              </w:tc>
              <w:tc>
                <w:tcPr>
                  <w:tcW w:w="4623" w:type="dxa"/>
                  <w:gridSpan w:val="3"/>
                  <w:shd w:val="clear" w:color="auto" w:fill="auto"/>
                </w:tcPr>
                <w:p w:rsidR="000E71A7" w:rsidRPr="00FD5DA7" w:rsidRDefault="000E71A7" w:rsidP="00930B06">
                  <w:pPr>
                    <w:widowControl w:val="0"/>
                    <w:autoSpaceDE w:val="0"/>
                    <w:autoSpaceDN w:val="0"/>
                    <w:spacing w:line="200" w:lineRule="exact"/>
                    <w:ind w:left="1177"/>
                    <w:rPr>
                      <w:rFonts w:ascii="Calibri" w:eastAsia="Calibri" w:hAnsi="Calibri"/>
                      <w:sz w:val="19"/>
                      <w:lang w:eastAsia="en-US"/>
                    </w:rPr>
                  </w:pPr>
                  <w:r w:rsidRPr="00FD5DA7">
                    <w:rPr>
                      <w:rFonts w:ascii="Calibri" w:eastAsia="Calibri" w:hAnsi="Calibri"/>
                      <w:w w:val="95"/>
                      <w:sz w:val="19"/>
                      <w:szCs w:val="22"/>
                      <w:lang w:eastAsia="en-US"/>
                    </w:rPr>
                    <w:t>Твердость</w:t>
                  </w:r>
                  <w:r w:rsidRPr="00FD5DA7">
                    <w:rPr>
                      <w:rFonts w:ascii="Calibri" w:eastAsia="Calibri" w:hAnsi="Calibri"/>
                      <w:spacing w:val="18"/>
                      <w:w w:val="95"/>
                      <w:sz w:val="19"/>
                      <w:szCs w:val="22"/>
                      <w:lang w:eastAsia="en-US"/>
                    </w:rPr>
                    <w:t xml:space="preserve"> </w:t>
                  </w:r>
                  <w:r w:rsidRPr="00FD5DA7">
                    <w:rPr>
                      <w:rFonts w:ascii="Calibri" w:eastAsia="Calibri" w:hAnsi="Calibri"/>
                      <w:w w:val="95"/>
                      <w:sz w:val="19"/>
                      <w:szCs w:val="22"/>
                      <w:lang w:eastAsia="en-US"/>
                    </w:rPr>
                    <w:t>по Бринеллю</w:t>
                  </w:r>
                  <w:r w:rsidRPr="00FD5DA7">
                    <w:rPr>
                      <w:rFonts w:ascii="Calibri" w:eastAsia="Calibri" w:hAnsi="Calibri"/>
                      <w:w w:val="95"/>
                      <w:position w:val="2"/>
                      <w:sz w:val="19"/>
                      <w:szCs w:val="22"/>
                      <w:lang w:eastAsia="en-US"/>
                    </w:rPr>
                    <w:t>,</w:t>
                  </w:r>
                  <w:r w:rsidRPr="00FD5DA7">
                    <w:rPr>
                      <w:rFonts w:ascii="Calibri" w:eastAsia="Calibri" w:hAnsi="Calibri"/>
                      <w:spacing w:val="3"/>
                      <w:w w:val="95"/>
                      <w:position w:val="2"/>
                      <w:sz w:val="19"/>
                      <w:szCs w:val="22"/>
                      <w:lang w:eastAsia="en-US"/>
                    </w:rPr>
                    <w:t xml:space="preserve"> </w:t>
                  </w:r>
                  <w:r w:rsidRPr="00FD5DA7">
                    <w:rPr>
                      <w:rFonts w:ascii="Calibri" w:eastAsia="Calibri" w:hAnsi="Calibri"/>
                      <w:w w:val="95"/>
                      <w:sz w:val="19"/>
                      <w:szCs w:val="22"/>
                      <w:lang w:eastAsia="en-US"/>
                    </w:rPr>
                    <w:t>HB</w:t>
                  </w:r>
                </w:p>
              </w:tc>
            </w:tr>
            <w:tr w:rsidR="000E71A7" w:rsidRPr="00FD5DA7" w:rsidTr="00930B06">
              <w:trPr>
                <w:trHeight w:val="215"/>
              </w:trPr>
              <w:tc>
                <w:tcPr>
                  <w:tcW w:w="1934" w:type="dxa"/>
                  <w:vMerge/>
                  <w:tcBorders>
                    <w:top w:val="nil"/>
                  </w:tcBorders>
                  <w:shd w:val="clear" w:color="auto" w:fill="auto"/>
                </w:tcPr>
                <w:p w:rsidR="000E71A7" w:rsidRPr="00FD5DA7" w:rsidRDefault="000E71A7" w:rsidP="00930B06">
                  <w:pPr>
                    <w:widowControl w:val="0"/>
                    <w:autoSpaceDE w:val="0"/>
                    <w:autoSpaceDN w:val="0"/>
                    <w:rPr>
                      <w:rFonts w:ascii="Calibri" w:eastAsia="Calibri" w:hAnsi="Calibri"/>
                      <w:sz w:val="2"/>
                      <w:szCs w:val="2"/>
                    </w:rPr>
                  </w:pPr>
                </w:p>
              </w:tc>
              <w:tc>
                <w:tcPr>
                  <w:tcW w:w="2053" w:type="dxa"/>
                  <w:tcBorders>
                    <w:right w:val="nil"/>
                  </w:tcBorders>
                  <w:shd w:val="clear" w:color="auto" w:fill="auto"/>
                </w:tcPr>
                <w:p w:rsidR="000E71A7" w:rsidRPr="00FD5DA7" w:rsidRDefault="000E71A7" w:rsidP="00930B06">
                  <w:pPr>
                    <w:widowControl w:val="0"/>
                    <w:autoSpaceDE w:val="0"/>
                    <w:autoSpaceDN w:val="0"/>
                    <w:spacing w:line="195" w:lineRule="exact"/>
                    <w:ind w:right="325"/>
                    <w:jc w:val="right"/>
                    <w:rPr>
                      <w:rFonts w:ascii="Calibri" w:eastAsia="Calibri" w:hAnsi="Calibri"/>
                      <w:sz w:val="19"/>
                      <w:lang w:eastAsia="en-US"/>
                    </w:rPr>
                  </w:pPr>
                  <w:r w:rsidRPr="00FD5DA7">
                    <w:rPr>
                      <w:rFonts w:ascii="Calibri" w:eastAsia="Calibri" w:hAnsi="Calibri"/>
                      <w:spacing w:val="-1"/>
                      <w:sz w:val="19"/>
                      <w:szCs w:val="22"/>
                      <w:lang w:eastAsia="en-US"/>
                    </w:rPr>
                    <w:t>тело</w:t>
                  </w:r>
                  <w:r w:rsidRPr="00FD5DA7">
                    <w:rPr>
                      <w:rFonts w:ascii="Calibri" w:eastAsia="Calibri" w:hAnsi="Calibri"/>
                      <w:spacing w:val="-9"/>
                      <w:sz w:val="19"/>
                      <w:szCs w:val="22"/>
                      <w:lang w:eastAsia="en-US"/>
                    </w:rPr>
                    <w:t xml:space="preserve"> </w:t>
                  </w:r>
                  <w:r w:rsidRPr="00FD5DA7">
                    <w:rPr>
                      <w:rFonts w:ascii="Calibri" w:eastAsia="Calibri" w:hAnsi="Calibri"/>
                      <w:sz w:val="19"/>
                      <w:szCs w:val="22"/>
                      <w:lang w:eastAsia="en-US"/>
                    </w:rPr>
                    <w:t>колодки</w:t>
                  </w:r>
                </w:p>
              </w:tc>
              <w:tc>
                <w:tcPr>
                  <w:tcW w:w="656" w:type="dxa"/>
                  <w:tcBorders>
                    <w:left w:val="nil"/>
                    <w:right w:val="nil"/>
                  </w:tcBorders>
                  <w:shd w:val="clear" w:color="auto" w:fill="auto"/>
                </w:tcPr>
                <w:p w:rsidR="000E71A7" w:rsidRPr="00FD5DA7" w:rsidRDefault="000E71A7" w:rsidP="00930B06">
                  <w:pPr>
                    <w:widowControl w:val="0"/>
                    <w:autoSpaceDE w:val="0"/>
                    <w:autoSpaceDN w:val="0"/>
                    <w:spacing w:line="195" w:lineRule="exact"/>
                    <w:ind w:left="35"/>
                    <w:jc w:val="center"/>
                    <w:rPr>
                      <w:rFonts w:ascii="Calibri" w:eastAsia="Calibri" w:hAnsi="Calibri"/>
                      <w:sz w:val="19"/>
                      <w:lang w:eastAsia="en-US"/>
                    </w:rPr>
                  </w:pPr>
                  <w:r w:rsidRPr="00FD5DA7">
                    <w:rPr>
                      <w:rFonts w:ascii="Calibri" w:eastAsia="Calibri" w:hAnsi="Calibri"/>
                      <w:w w:val="96"/>
                      <w:sz w:val="19"/>
                      <w:szCs w:val="22"/>
                      <w:lang w:eastAsia="en-US"/>
                    </w:rPr>
                    <w:t>|</w:t>
                  </w:r>
                </w:p>
              </w:tc>
              <w:tc>
                <w:tcPr>
                  <w:tcW w:w="1914" w:type="dxa"/>
                  <w:tcBorders>
                    <w:left w:val="nil"/>
                  </w:tcBorders>
                  <w:shd w:val="clear" w:color="auto" w:fill="auto"/>
                </w:tcPr>
                <w:p w:rsidR="000E71A7" w:rsidRPr="00FD5DA7" w:rsidRDefault="000E71A7" w:rsidP="00930B06">
                  <w:pPr>
                    <w:widowControl w:val="0"/>
                    <w:autoSpaceDE w:val="0"/>
                    <w:autoSpaceDN w:val="0"/>
                    <w:spacing w:line="195" w:lineRule="exact"/>
                    <w:ind w:left="283" w:right="571"/>
                    <w:jc w:val="center"/>
                    <w:rPr>
                      <w:rFonts w:ascii="Calibri" w:eastAsia="Calibri" w:hAnsi="Calibri"/>
                      <w:sz w:val="19"/>
                      <w:lang w:eastAsia="en-US"/>
                    </w:rPr>
                  </w:pPr>
                  <w:r w:rsidRPr="00FD5DA7">
                    <w:rPr>
                      <w:rFonts w:ascii="Calibri" w:eastAsia="Calibri" w:hAnsi="Calibri"/>
                      <w:sz w:val="19"/>
                      <w:szCs w:val="22"/>
                      <w:lang w:eastAsia="en-US"/>
                    </w:rPr>
                    <w:t>ушко</w:t>
                  </w:r>
                </w:p>
              </w:tc>
            </w:tr>
            <w:tr w:rsidR="000E71A7" w:rsidRPr="00FD5DA7" w:rsidTr="00930B06">
              <w:trPr>
                <w:trHeight w:val="210"/>
              </w:trPr>
              <w:tc>
                <w:tcPr>
                  <w:tcW w:w="1934" w:type="dxa"/>
                  <w:shd w:val="clear" w:color="auto" w:fill="auto"/>
                </w:tcPr>
                <w:p w:rsidR="000E71A7" w:rsidRPr="00FD5DA7" w:rsidRDefault="000E71A7" w:rsidP="00930B06">
                  <w:pPr>
                    <w:widowControl w:val="0"/>
                    <w:autoSpaceDE w:val="0"/>
                    <w:autoSpaceDN w:val="0"/>
                    <w:spacing w:line="191" w:lineRule="exact"/>
                    <w:ind w:left="185" w:right="162"/>
                    <w:jc w:val="center"/>
                    <w:rPr>
                      <w:rFonts w:ascii="Calibri" w:eastAsia="Calibri" w:hAnsi="Calibri"/>
                      <w:sz w:val="19"/>
                      <w:lang w:eastAsia="en-US"/>
                    </w:rPr>
                  </w:pPr>
                  <w:r w:rsidRPr="00FD5DA7">
                    <w:rPr>
                      <w:rFonts w:ascii="Calibri" w:eastAsia="Calibri" w:hAnsi="Calibri"/>
                      <w:sz w:val="19"/>
                      <w:szCs w:val="22"/>
                      <w:lang w:eastAsia="en-US"/>
                    </w:rPr>
                    <w:t>тип</w:t>
                  </w:r>
                  <w:r w:rsidRPr="00FD5DA7">
                    <w:rPr>
                      <w:rFonts w:ascii="Calibri" w:eastAsia="Calibri" w:hAnsi="Calibri"/>
                      <w:spacing w:val="-2"/>
                      <w:sz w:val="19"/>
                      <w:szCs w:val="22"/>
                      <w:lang w:eastAsia="en-US"/>
                    </w:rPr>
                    <w:t xml:space="preserve"> </w:t>
                  </w:r>
                  <w:r w:rsidRPr="00FD5DA7">
                    <w:rPr>
                      <w:rFonts w:ascii="Calibri" w:eastAsia="Calibri" w:hAnsi="Calibri"/>
                      <w:sz w:val="19"/>
                      <w:szCs w:val="22"/>
                      <w:lang w:eastAsia="en-US"/>
                    </w:rPr>
                    <w:t>«С»</w:t>
                  </w:r>
                </w:p>
              </w:tc>
              <w:tc>
                <w:tcPr>
                  <w:tcW w:w="2053" w:type="dxa"/>
                  <w:tcBorders>
                    <w:right w:val="nil"/>
                  </w:tcBorders>
                  <w:shd w:val="clear" w:color="auto" w:fill="auto"/>
                </w:tcPr>
                <w:p w:rsidR="000E71A7" w:rsidRPr="00FD5DA7" w:rsidRDefault="000E71A7" w:rsidP="00930B06">
                  <w:pPr>
                    <w:widowControl w:val="0"/>
                    <w:autoSpaceDE w:val="0"/>
                    <w:autoSpaceDN w:val="0"/>
                    <w:spacing w:line="191" w:lineRule="exact"/>
                    <w:ind w:right="310"/>
                    <w:jc w:val="right"/>
                    <w:rPr>
                      <w:rFonts w:ascii="Calibri" w:eastAsia="Calibri" w:hAnsi="Calibri"/>
                      <w:sz w:val="19"/>
                      <w:lang w:eastAsia="en-US"/>
                    </w:rPr>
                  </w:pPr>
                  <w:r w:rsidRPr="00FD5DA7">
                    <w:rPr>
                      <w:rFonts w:ascii="Calibri" w:eastAsia="Calibri" w:hAnsi="Calibri"/>
                      <w:sz w:val="19"/>
                      <w:szCs w:val="22"/>
                      <w:lang w:eastAsia="en-US"/>
                    </w:rPr>
                    <w:t>от</w:t>
                  </w:r>
                  <w:r w:rsidRPr="00FD5DA7">
                    <w:rPr>
                      <w:rFonts w:ascii="Calibri" w:eastAsia="Calibri" w:hAnsi="Calibri"/>
                      <w:spacing w:val="-4"/>
                      <w:sz w:val="19"/>
                      <w:szCs w:val="22"/>
                      <w:lang w:eastAsia="en-US"/>
                    </w:rPr>
                    <w:t xml:space="preserve"> </w:t>
                  </w:r>
                  <w:r w:rsidRPr="00FD5DA7">
                    <w:rPr>
                      <w:rFonts w:ascii="Calibri" w:eastAsia="Calibri" w:hAnsi="Calibri"/>
                      <w:sz w:val="19"/>
                      <w:szCs w:val="22"/>
                      <w:lang w:eastAsia="en-US"/>
                    </w:rPr>
                    <w:t>197</w:t>
                  </w:r>
                  <w:r w:rsidRPr="00FD5DA7">
                    <w:rPr>
                      <w:rFonts w:ascii="Calibri" w:eastAsia="Calibri" w:hAnsi="Calibri"/>
                      <w:spacing w:val="-3"/>
                      <w:sz w:val="19"/>
                      <w:szCs w:val="22"/>
                      <w:lang w:eastAsia="en-US"/>
                    </w:rPr>
                    <w:t xml:space="preserve"> </w:t>
                  </w:r>
                  <w:r w:rsidRPr="00FD5DA7">
                    <w:rPr>
                      <w:rFonts w:ascii="Calibri" w:eastAsia="Calibri" w:hAnsi="Calibri"/>
                      <w:sz w:val="19"/>
                      <w:szCs w:val="22"/>
                      <w:lang w:eastAsia="en-US"/>
                    </w:rPr>
                    <w:t>до</w:t>
                  </w:r>
                  <w:r w:rsidRPr="00FD5DA7">
                    <w:rPr>
                      <w:rFonts w:ascii="Calibri" w:eastAsia="Calibri" w:hAnsi="Calibri"/>
                      <w:spacing w:val="-3"/>
                      <w:sz w:val="19"/>
                      <w:szCs w:val="22"/>
                      <w:lang w:eastAsia="en-US"/>
                    </w:rPr>
                    <w:t xml:space="preserve"> </w:t>
                  </w:r>
                  <w:r w:rsidRPr="00FD5DA7">
                    <w:rPr>
                      <w:rFonts w:ascii="Calibri" w:eastAsia="Calibri" w:hAnsi="Calibri"/>
                      <w:sz w:val="19"/>
                      <w:szCs w:val="22"/>
                      <w:lang w:eastAsia="en-US"/>
                    </w:rPr>
                    <w:t>255</w:t>
                  </w:r>
                </w:p>
              </w:tc>
              <w:tc>
                <w:tcPr>
                  <w:tcW w:w="656" w:type="dxa"/>
                  <w:tcBorders>
                    <w:left w:val="nil"/>
                    <w:right w:val="nil"/>
                  </w:tcBorders>
                  <w:shd w:val="clear" w:color="auto" w:fill="auto"/>
                </w:tcPr>
                <w:p w:rsidR="000E71A7" w:rsidRPr="00FD5DA7" w:rsidRDefault="000E71A7" w:rsidP="00930B06">
                  <w:pPr>
                    <w:widowControl w:val="0"/>
                    <w:autoSpaceDE w:val="0"/>
                    <w:autoSpaceDN w:val="0"/>
                    <w:spacing w:line="191" w:lineRule="exact"/>
                    <w:ind w:left="35"/>
                    <w:jc w:val="center"/>
                    <w:rPr>
                      <w:rFonts w:ascii="Calibri" w:eastAsia="Calibri" w:hAnsi="Calibri"/>
                      <w:sz w:val="19"/>
                      <w:lang w:eastAsia="en-US"/>
                    </w:rPr>
                  </w:pPr>
                  <w:r w:rsidRPr="00FD5DA7">
                    <w:rPr>
                      <w:rFonts w:ascii="Calibri" w:eastAsia="Calibri" w:hAnsi="Calibri"/>
                      <w:w w:val="95"/>
                      <w:sz w:val="19"/>
                      <w:szCs w:val="22"/>
                      <w:lang w:eastAsia="en-US"/>
                    </w:rPr>
                    <w:t>|</w:t>
                  </w:r>
                </w:p>
              </w:tc>
              <w:tc>
                <w:tcPr>
                  <w:tcW w:w="1914" w:type="dxa"/>
                  <w:tcBorders>
                    <w:left w:val="nil"/>
                  </w:tcBorders>
                  <w:shd w:val="clear" w:color="auto" w:fill="auto"/>
                </w:tcPr>
                <w:p w:rsidR="000E71A7" w:rsidRPr="00FD5DA7" w:rsidRDefault="000E71A7" w:rsidP="00930B06">
                  <w:pPr>
                    <w:widowControl w:val="0"/>
                    <w:autoSpaceDE w:val="0"/>
                    <w:autoSpaceDN w:val="0"/>
                    <w:spacing w:line="191" w:lineRule="exact"/>
                    <w:ind w:left="283" w:right="574"/>
                    <w:jc w:val="center"/>
                    <w:rPr>
                      <w:rFonts w:ascii="Calibri" w:eastAsia="Calibri" w:hAnsi="Calibri"/>
                      <w:sz w:val="19"/>
                      <w:lang w:eastAsia="en-US"/>
                    </w:rPr>
                  </w:pPr>
                  <w:r w:rsidRPr="00FD5DA7">
                    <w:rPr>
                      <w:rFonts w:ascii="Calibri" w:eastAsia="Calibri" w:hAnsi="Calibri"/>
                      <w:sz w:val="19"/>
                      <w:szCs w:val="22"/>
                      <w:lang w:eastAsia="en-US"/>
                    </w:rPr>
                    <w:t>не</w:t>
                  </w:r>
                  <w:r w:rsidRPr="00FD5DA7">
                    <w:rPr>
                      <w:rFonts w:ascii="Calibri" w:eastAsia="Calibri" w:hAnsi="Calibri"/>
                      <w:spacing w:val="-6"/>
                      <w:sz w:val="19"/>
                      <w:szCs w:val="22"/>
                      <w:lang w:eastAsia="en-US"/>
                    </w:rPr>
                    <w:t xml:space="preserve"> </w:t>
                  </w:r>
                  <w:r w:rsidRPr="00FD5DA7">
                    <w:rPr>
                      <w:rFonts w:ascii="Calibri" w:eastAsia="Calibri" w:hAnsi="Calibri"/>
                      <w:sz w:val="19"/>
                      <w:szCs w:val="22"/>
                      <w:lang w:eastAsia="en-US"/>
                    </w:rPr>
                    <w:t>более</w:t>
                  </w:r>
                  <w:r w:rsidRPr="00FD5DA7">
                    <w:rPr>
                      <w:rFonts w:ascii="Calibri" w:eastAsia="Calibri" w:hAnsi="Calibri"/>
                      <w:spacing w:val="-7"/>
                      <w:sz w:val="19"/>
                      <w:szCs w:val="22"/>
                      <w:lang w:eastAsia="en-US"/>
                    </w:rPr>
                    <w:t xml:space="preserve"> </w:t>
                  </w:r>
                  <w:r w:rsidRPr="00FD5DA7">
                    <w:rPr>
                      <w:rFonts w:ascii="Calibri" w:eastAsia="Calibri" w:hAnsi="Calibri"/>
                      <w:sz w:val="19"/>
                      <w:szCs w:val="22"/>
                      <w:lang w:eastAsia="en-US"/>
                    </w:rPr>
                    <w:t>321</w:t>
                  </w:r>
                </w:p>
              </w:tc>
            </w:tr>
          </w:tbl>
          <w:p w:rsidR="000E71A7" w:rsidRPr="00FD5DA7" w:rsidRDefault="000E71A7" w:rsidP="00930B06">
            <w:pPr>
              <w:jc w:val="both"/>
            </w:pPr>
            <w:r w:rsidRPr="00FD5DA7">
              <w:t>4. Точность отливки должна быть не ниже требований 11-7-0-11 по ГОСТ Р 53464-2009 с симметричным расположением полей допусков. Формовочные уклоны по ГОСТ 3212-92.</w:t>
            </w:r>
          </w:p>
          <w:p w:rsidR="000E71A7" w:rsidRPr="00FD5DA7" w:rsidRDefault="000E71A7" w:rsidP="00930B06">
            <w:pPr>
              <w:jc w:val="both"/>
            </w:pPr>
            <w:r w:rsidRPr="00FD5DA7">
              <w:t>5. Колодки должны быть обрублены от литников, заливов и заусенцев очищены от формовочной земли и металлизированного пригара. Упоминаемые здесь и далее дефекты чугунных колодок в соответствии с ГОСТ 19200-80.</w:t>
            </w:r>
          </w:p>
          <w:p w:rsidR="000E71A7" w:rsidRPr="00FD5DA7" w:rsidRDefault="000E71A7" w:rsidP="00930B06">
            <w:pPr>
              <w:jc w:val="both"/>
            </w:pPr>
            <w:r w:rsidRPr="00FD5DA7">
              <w:t>Неровности, шероховатость рабочей поверхности тормозной колодки допускаются высотой не более 0,5 мм.</w:t>
            </w:r>
          </w:p>
          <w:p w:rsidR="000E71A7" w:rsidRPr="00FD5DA7" w:rsidRDefault="000E71A7" w:rsidP="00930B06">
            <w:pPr>
              <w:jc w:val="both"/>
            </w:pPr>
            <w:r w:rsidRPr="00FD5DA7">
              <w:t>6. Не допускаются трещины у тормозных колодок, выявляемые визуально (без применения дополнительных оптических средств).</w:t>
            </w:r>
          </w:p>
          <w:p w:rsidR="000E71A7" w:rsidRPr="00FD5DA7" w:rsidRDefault="000E71A7" w:rsidP="00930B06">
            <w:pPr>
              <w:jc w:val="both"/>
            </w:pPr>
            <w:r w:rsidRPr="00FD5DA7">
              <w:t>7. Микроструктура чугуна тормозных колодок должна соответствовать требованиям, указанным в таблице 3.</w:t>
            </w:r>
          </w:p>
          <w:p w:rsidR="000E71A7" w:rsidRPr="00FD5DA7" w:rsidRDefault="000E71A7" w:rsidP="00930B06">
            <w:pPr>
              <w:jc w:val="both"/>
            </w:pPr>
            <w:r w:rsidRPr="00FD5DA7">
              <w:t>Таблица 3</w:t>
            </w:r>
          </w:p>
          <w:tbl>
            <w:tblPr>
              <w:tblW w:w="6739" w:type="dxa"/>
              <w:tblInd w:w="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93"/>
              <w:gridCol w:w="850"/>
              <w:gridCol w:w="3196"/>
            </w:tblGrid>
            <w:tr w:rsidR="000E71A7" w:rsidRPr="00FD5DA7" w:rsidTr="00930B06">
              <w:trPr>
                <w:trHeight w:val="441"/>
              </w:trPr>
              <w:tc>
                <w:tcPr>
                  <w:tcW w:w="2693" w:type="dxa"/>
                  <w:vMerge w:val="restart"/>
                  <w:shd w:val="clear" w:color="auto" w:fill="auto"/>
                </w:tcPr>
                <w:p w:rsidR="000E71A7" w:rsidRPr="00FD5DA7" w:rsidRDefault="000E71A7" w:rsidP="00930B06">
                  <w:pPr>
                    <w:widowControl w:val="0"/>
                    <w:autoSpaceDE w:val="0"/>
                    <w:autoSpaceDN w:val="0"/>
                    <w:spacing w:before="106" w:line="232" w:lineRule="auto"/>
                    <w:ind w:left="551" w:firstLine="76"/>
                    <w:jc w:val="center"/>
                    <w:rPr>
                      <w:rFonts w:ascii="Calibri" w:eastAsia="Calibri" w:hAnsi="Calibri"/>
                      <w:sz w:val="19"/>
                      <w:lang w:eastAsia="en-US"/>
                    </w:rPr>
                  </w:pPr>
                  <w:r w:rsidRPr="00FD5DA7">
                    <w:rPr>
                      <w:rFonts w:ascii="Calibri" w:eastAsia="Calibri" w:hAnsi="Calibri"/>
                      <w:w w:val="95"/>
                      <w:sz w:val="19"/>
                      <w:szCs w:val="22"/>
                      <w:lang w:eastAsia="en-US"/>
                    </w:rPr>
                    <w:t>Структурная</w:t>
                  </w:r>
                  <w:r w:rsidRPr="00FD5DA7">
                    <w:rPr>
                      <w:rFonts w:ascii="Calibri" w:eastAsia="Calibri" w:hAnsi="Calibri"/>
                      <w:spacing w:val="1"/>
                      <w:w w:val="95"/>
                      <w:sz w:val="19"/>
                      <w:szCs w:val="22"/>
                      <w:lang w:eastAsia="en-US"/>
                    </w:rPr>
                    <w:t xml:space="preserve"> </w:t>
                  </w:r>
                  <w:r w:rsidRPr="00FD5DA7">
                    <w:rPr>
                      <w:rFonts w:ascii="Calibri" w:eastAsia="Calibri" w:hAnsi="Calibri"/>
                      <w:w w:val="95"/>
                      <w:sz w:val="19"/>
                      <w:szCs w:val="22"/>
                      <w:lang w:eastAsia="en-US"/>
                    </w:rPr>
                    <w:t>Составляющая</w:t>
                  </w:r>
                </w:p>
              </w:tc>
              <w:tc>
                <w:tcPr>
                  <w:tcW w:w="850" w:type="dxa"/>
                  <w:vMerge w:val="restart"/>
                  <w:shd w:val="clear" w:color="auto" w:fill="auto"/>
                </w:tcPr>
                <w:p w:rsidR="000E71A7" w:rsidRPr="00FD5DA7" w:rsidRDefault="000E71A7" w:rsidP="00930B06">
                  <w:pPr>
                    <w:widowControl w:val="0"/>
                    <w:autoSpaceDE w:val="0"/>
                    <w:autoSpaceDN w:val="0"/>
                    <w:spacing w:before="11"/>
                    <w:rPr>
                      <w:rFonts w:ascii="Calibri" w:eastAsia="Calibri" w:hAnsi="Calibri"/>
                      <w:sz w:val="19"/>
                      <w:lang w:eastAsia="en-US"/>
                    </w:rPr>
                  </w:pPr>
                </w:p>
                <w:p w:rsidR="000E71A7" w:rsidRPr="00FD5DA7" w:rsidRDefault="000E71A7" w:rsidP="00930B06">
                  <w:pPr>
                    <w:widowControl w:val="0"/>
                    <w:autoSpaceDE w:val="0"/>
                    <w:autoSpaceDN w:val="0"/>
                    <w:ind w:left="69"/>
                    <w:rPr>
                      <w:rFonts w:ascii="Calibri" w:eastAsia="Calibri" w:hAnsi="Calibri"/>
                      <w:sz w:val="17"/>
                      <w:lang w:eastAsia="en-US"/>
                    </w:rPr>
                  </w:pPr>
                  <w:r w:rsidRPr="00FD5DA7">
                    <w:rPr>
                      <w:rFonts w:ascii="Calibri" w:eastAsia="Calibri" w:hAnsi="Calibri"/>
                      <w:w w:val="110"/>
                      <w:sz w:val="17"/>
                      <w:szCs w:val="22"/>
                      <w:lang w:eastAsia="en-US"/>
                    </w:rPr>
                    <w:t>Шкала</w:t>
                  </w:r>
                </w:p>
              </w:tc>
              <w:tc>
                <w:tcPr>
                  <w:tcW w:w="3196" w:type="dxa"/>
                  <w:shd w:val="clear" w:color="auto" w:fill="auto"/>
                </w:tcPr>
                <w:p w:rsidR="000E71A7" w:rsidRPr="00FD5DA7" w:rsidRDefault="000E71A7" w:rsidP="00930B06">
                  <w:pPr>
                    <w:widowControl w:val="0"/>
                    <w:autoSpaceDE w:val="0"/>
                    <w:autoSpaceDN w:val="0"/>
                    <w:spacing w:line="208" w:lineRule="exact"/>
                    <w:ind w:left="287" w:right="274"/>
                    <w:jc w:val="center"/>
                    <w:rPr>
                      <w:rFonts w:ascii="Calibri" w:eastAsia="Calibri" w:hAnsi="Calibri"/>
                      <w:sz w:val="19"/>
                      <w:lang w:eastAsia="en-US"/>
                    </w:rPr>
                  </w:pPr>
                  <w:r w:rsidRPr="00FD5DA7">
                    <w:rPr>
                      <w:rFonts w:ascii="Calibri" w:eastAsia="Calibri" w:hAnsi="Calibri"/>
                      <w:spacing w:val="-1"/>
                      <w:sz w:val="19"/>
                      <w:szCs w:val="22"/>
                      <w:lang w:eastAsia="en-US"/>
                    </w:rPr>
                    <w:t>Обозначение</w:t>
                  </w:r>
                  <w:r w:rsidRPr="00FD5DA7">
                    <w:rPr>
                      <w:rFonts w:ascii="Calibri" w:eastAsia="Calibri" w:hAnsi="Calibri"/>
                      <w:spacing w:val="4"/>
                      <w:sz w:val="19"/>
                      <w:szCs w:val="22"/>
                      <w:lang w:eastAsia="en-US"/>
                    </w:rPr>
                    <w:t xml:space="preserve"> </w:t>
                  </w:r>
                  <w:r w:rsidRPr="00FD5DA7">
                    <w:rPr>
                      <w:rFonts w:ascii="Calibri" w:eastAsia="Calibri" w:hAnsi="Calibri"/>
                      <w:spacing w:val="-1"/>
                      <w:sz w:val="19"/>
                      <w:szCs w:val="22"/>
                      <w:lang w:eastAsia="en-US"/>
                    </w:rPr>
                    <w:t>микроструктуры,</w:t>
                  </w:r>
                </w:p>
                <w:p w:rsidR="000E71A7" w:rsidRPr="00FD5DA7" w:rsidRDefault="000E71A7" w:rsidP="00930B06">
                  <w:pPr>
                    <w:widowControl w:val="0"/>
                    <w:autoSpaceDE w:val="0"/>
                    <w:autoSpaceDN w:val="0"/>
                    <w:spacing w:line="213" w:lineRule="exact"/>
                    <w:ind w:left="287" w:right="280"/>
                    <w:jc w:val="center"/>
                    <w:rPr>
                      <w:rFonts w:ascii="Calibri" w:eastAsia="Calibri" w:hAnsi="Calibri"/>
                      <w:sz w:val="19"/>
                      <w:lang w:eastAsia="en-US"/>
                    </w:rPr>
                  </w:pPr>
                  <w:r w:rsidRPr="00FD5DA7">
                    <w:rPr>
                      <w:rFonts w:ascii="Calibri" w:eastAsia="Calibri" w:hAnsi="Calibri"/>
                      <w:spacing w:val="-1"/>
                      <w:sz w:val="19"/>
                      <w:szCs w:val="22"/>
                      <w:lang w:eastAsia="en-US"/>
                    </w:rPr>
                    <w:t>допускаемой</w:t>
                  </w:r>
                  <w:r w:rsidRPr="00FD5DA7">
                    <w:rPr>
                      <w:rFonts w:ascii="Calibri" w:eastAsia="Calibri" w:hAnsi="Calibri"/>
                      <w:spacing w:val="-3"/>
                      <w:sz w:val="19"/>
                      <w:szCs w:val="22"/>
                      <w:lang w:eastAsia="en-US"/>
                    </w:rPr>
                    <w:t xml:space="preserve"> </w:t>
                  </w:r>
                  <w:r w:rsidRPr="00FD5DA7">
                    <w:rPr>
                      <w:rFonts w:ascii="Calibri" w:eastAsia="Calibri" w:hAnsi="Calibri"/>
                      <w:sz w:val="19"/>
                      <w:szCs w:val="22"/>
                      <w:lang w:eastAsia="en-US"/>
                    </w:rPr>
                    <w:t>для</w:t>
                  </w:r>
                  <w:r w:rsidRPr="00FD5DA7">
                    <w:rPr>
                      <w:rFonts w:ascii="Calibri" w:eastAsia="Calibri" w:hAnsi="Calibri"/>
                      <w:spacing w:val="-10"/>
                      <w:sz w:val="19"/>
                      <w:szCs w:val="22"/>
                      <w:lang w:eastAsia="en-US"/>
                    </w:rPr>
                    <w:t xml:space="preserve"> </w:t>
                  </w:r>
                  <w:r w:rsidRPr="00FD5DA7">
                    <w:rPr>
                      <w:rFonts w:ascii="Calibri" w:eastAsia="Calibri" w:hAnsi="Calibri"/>
                      <w:sz w:val="19"/>
                      <w:szCs w:val="22"/>
                      <w:lang w:eastAsia="en-US"/>
                    </w:rPr>
                    <w:t>чугуна</w:t>
                  </w:r>
                  <w:r w:rsidRPr="00FD5DA7">
                    <w:rPr>
                      <w:rFonts w:ascii="Calibri" w:eastAsia="Calibri" w:hAnsi="Calibri"/>
                      <w:spacing w:val="-2"/>
                      <w:sz w:val="19"/>
                      <w:szCs w:val="22"/>
                      <w:lang w:eastAsia="en-US"/>
                    </w:rPr>
                    <w:t xml:space="preserve"> </w:t>
                  </w:r>
                  <w:r w:rsidRPr="00FD5DA7">
                    <w:rPr>
                      <w:rFonts w:ascii="Calibri" w:eastAsia="Calibri" w:hAnsi="Calibri"/>
                      <w:sz w:val="19"/>
                      <w:szCs w:val="22"/>
                      <w:lang w:eastAsia="en-US"/>
                    </w:rPr>
                    <w:t>колодок</w:t>
                  </w:r>
                  <w:r w:rsidRPr="00FD5DA7">
                    <w:rPr>
                      <w:rFonts w:ascii="Calibri" w:eastAsia="Calibri" w:hAnsi="Calibri"/>
                      <w:spacing w:val="-4"/>
                      <w:sz w:val="19"/>
                      <w:szCs w:val="22"/>
                      <w:lang w:eastAsia="en-US"/>
                    </w:rPr>
                    <w:t xml:space="preserve"> </w:t>
                  </w:r>
                  <w:r w:rsidRPr="00FD5DA7">
                    <w:rPr>
                      <w:rFonts w:ascii="Calibri" w:eastAsia="Calibri" w:hAnsi="Calibri"/>
                      <w:sz w:val="19"/>
                      <w:szCs w:val="22"/>
                      <w:lang w:eastAsia="en-US"/>
                    </w:rPr>
                    <w:t>типа</w:t>
                  </w:r>
                </w:p>
              </w:tc>
            </w:tr>
            <w:tr w:rsidR="000E71A7" w:rsidRPr="00FD5DA7" w:rsidTr="00930B06">
              <w:trPr>
                <w:trHeight w:val="220"/>
              </w:trPr>
              <w:tc>
                <w:tcPr>
                  <w:tcW w:w="2693" w:type="dxa"/>
                  <w:vMerge/>
                  <w:tcBorders>
                    <w:top w:val="nil"/>
                  </w:tcBorders>
                  <w:shd w:val="clear" w:color="auto" w:fill="auto"/>
                </w:tcPr>
                <w:p w:rsidR="000E71A7" w:rsidRPr="00FD5DA7" w:rsidRDefault="000E71A7" w:rsidP="00930B06">
                  <w:pPr>
                    <w:widowControl w:val="0"/>
                    <w:autoSpaceDE w:val="0"/>
                    <w:autoSpaceDN w:val="0"/>
                    <w:rPr>
                      <w:rFonts w:ascii="Calibri" w:eastAsia="Calibri" w:hAnsi="Calibri"/>
                      <w:sz w:val="2"/>
                      <w:szCs w:val="2"/>
                    </w:rPr>
                  </w:pPr>
                </w:p>
              </w:tc>
              <w:tc>
                <w:tcPr>
                  <w:tcW w:w="850" w:type="dxa"/>
                  <w:vMerge/>
                  <w:tcBorders>
                    <w:top w:val="nil"/>
                  </w:tcBorders>
                  <w:shd w:val="clear" w:color="auto" w:fill="auto"/>
                </w:tcPr>
                <w:p w:rsidR="000E71A7" w:rsidRPr="00FD5DA7" w:rsidRDefault="000E71A7" w:rsidP="00930B06">
                  <w:pPr>
                    <w:widowControl w:val="0"/>
                    <w:autoSpaceDE w:val="0"/>
                    <w:autoSpaceDN w:val="0"/>
                    <w:rPr>
                      <w:rFonts w:ascii="Calibri" w:eastAsia="Calibri" w:hAnsi="Calibri"/>
                      <w:sz w:val="2"/>
                      <w:szCs w:val="2"/>
                    </w:rPr>
                  </w:pPr>
                </w:p>
              </w:tc>
              <w:tc>
                <w:tcPr>
                  <w:tcW w:w="3196" w:type="dxa"/>
                  <w:shd w:val="clear" w:color="auto" w:fill="auto"/>
                </w:tcPr>
                <w:p w:rsidR="000E71A7" w:rsidRPr="00FD5DA7" w:rsidRDefault="000E71A7" w:rsidP="00930B06">
                  <w:pPr>
                    <w:widowControl w:val="0"/>
                    <w:autoSpaceDE w:val="0"/>
                    <w:autoSpaceDN w:val="0"/>
                    <w:spacing w:line="190" w:lineRule="exact"/>
                    <w:ind w:left="813" w:right="800"/>
                    <w:jc w:val="center"/>
                    <w:rPr>
                      <w:rFonts w:ascii="Calibri" w:eastAsia="Calibri" w:hAnsi="Calibri"/>
                      <w:sz w:val="19"/>
                      <w:lang w:eastAsia="en-US"/>
                    </w:rPr>
                  </w:pPr>
                  <w:r w:rsidRPr="00FD5DA7">
                    <w:rPr>
                      <w:rFonts w:ascii="Calibri" w:eastAsia="Calibri" w:hAnsi="Calibri"/>
                      <w:sz w:val="19"/>
                      <w:szCs w:val="22"/>
                      <w:lang w:eastAsia="en-US"/>
                    </w:rPr>
                    <w:t>«С»</w:t>
                  </w:r>
                </w:p>
              </w:tc>
            </w:tr>
            <w:tr w:rsidR="000E71A7" w:rsidRPr="00FD5DA7" w:rsidTr="00930B06">
              <w:trPr>
                <w:trHeight w:val="1314"/>
              </w:trPr>
              <w:tc>
                <w:tcPr>
                  <w:tcW w:w="2693" w:type="dxa"/>
                  <w:shd w:val="clear" w:color="auto" w:fill="auto"/>
                </w:tcPr>
                <w:p w:rsidR="000E71A7" w:rsidRPr="00FD5DA7" w:rsidRDefault="000E71A7" w:rsidP="00930B06">
                  <w:pPr>
                    <w:widowControl w:val="0"/>
                    <w:autoSpaceDE w:val="0"/>
                    <w:autoSpaceDN w:val="0"/>
                    <w:spacing w:line="193" w:lineRule="exact"/>
                    <w:ind w:left="60"/>
                    <w:rPr>
                      <w:rFonts w:ascii="Calibri" w:eastAsia="Calibri" w:hAnsi="Calibri"/>
                      <w:sz w:val="19"/>
                      <w:u w:val="single"/>
                      <w:lang w:eastAsia="en-US"/>
                    </w:rPr>
                  </w:pPr>
                  <w:r w:rsidRPr="00FD5DA7">
                    <w:rPr>
                      <w:rFonts w:ascii="Calibri" w:eastAsia="Calibri" w:hAnsi="Calibri"/>
                      <w:sz w:val="19"/>
                      <w:szCs w:val="22"/>
                      <w:u w:val="single"/>
                      <w:lang w:eastAsia="en-US"/>
                    </w:rPr>
                    <w:t>Графит</w:t>
                  </w:r>
                </w:p>
                <w:p w:rsidR="000E71A7" w:rsidRPr="00FD5DA7" w:rsidRDefault="000E71A7" w:rsidP="00930B06">
                  <w:pPr>
                    <w:widowControl w:val="0"/>
                    <w:autoSpaceDE w:val="0"/>
                    <w:autoSpaceDN w:val="0"/>
                    <w:spacing w:line="242" w:lineRule="auto"/>
                    <w:ind w:left="62" w:right="770" w:hanging="1"/>
                    <w:rPr>
                      <w:rFonts w:ascii="Calibri" w:eastAsia="Calibri" w:hAnsi="Calibri"/>
                      <w:sz w:val="19"/>
                      <w:lang w:eastAsia="en-US"/>
                    </w:rPr>
                  </w:pPr>
                  <w:r w:rsidRPr="00FD5DA7">
                    <w:rPr>
                      <w:rFonts w:ascii="Calibri" w:eastAsia="Calibri" w:hAnsi="Calibri"/>
                      <w:w w:val="95"/>
                      <w:sz w:val="19"/>
                      <w:szCs w:val="22"/>
                      <w:lang w:eastAsia="en-US"/>
                    </w:rPr>
                    <w:t>форма</w:t>
                  </w:r>
                  <w:r w:rsidRPr="00FD5DA7">
                    <w:rPr>
                      <w:rFonts w:ascii="Calibri" w:eastAsia="Calibri" w:hAnsi="Calibri"/>
                      <w:spacing w:val="23"/>
                      <w:w w:val="95"/>
                      <w:sz w:val="19"/>
                      <w:szCs w:val="22"/>
                      <w:lang w:eastAsia="en-US"/>
                    </w:rPr>
                    <w:t xml:space="preserve"> </w:t>
                  </w:r>
                  <w:r w:rsidRPr="00FD5DA7">
                    <w:rPr>
                      <w:rFonts w:ascii="Calibri" w:eastAsia="Calibri" w:hAnsi="Calibri"/>
                      <w:w w:val="95"/>
                      <w:sz w:val="19"/>
                      <w:szCs w:val="22"/>
                      <w:lang w:eastAsia="en-US"/>
                    </w:rPr>
                    <w:t>включений</w:t>
                  </w:r>
                  <w:r w:rsidRPr="00FD5DA7">
                    <w:rPr>
                      <w:rFonts w:ascii="Calibri" w:eastAsia="Calibri" w:hAnsi="Calibri"/>
                      <w:spacing w:val="-42"/>
                      <w:w w:val="95"/>
                      <w:sz w:val="19"/>
                      <w:szCs w:val="22"/>
                      <w:lang w:eastAsia="en-US"/>
                    </w:rPr>
                    <w:t xml:space="preserve"> </w:t>
                  </w:r>
                  <w:r w:rsidRPr="00FD5DA7">
                    <w:rPr>
                      <w:rFonts w:ascii="Calibri" w:eastAsia="Calibri" w:hAnsi="Calibri"/>
                      <w:w w:val="95"/>
                      <w:sz w:val="19"/>
                      <w:szCs w:val="22"/>
                      <w:lang w:eastAsia="en-US"/>
                    </w:rPr>
                    <w:t>длина</w:t>
                  </w:r>
                  <w:r w:rsidRPr="00FD5DA7">
                    <w:rPr>
                      <w:rFonts w:ascii="Calibri" w:eastAsia="Calibri" w:hAnsi="Calibri"/>
                      <w:spacing w:val="4"/>
                      <w:w w:val="95"/>
                      <w:sz w:val="19"/>
                      <w:szCs w:val="22"/>
                      <w:lang w:eastAsia="en-US"/>
                    </w:rPr>
                    <w:t xml:space="preserve"> </w:t>
                  </w:r>
                  <w:r w:rsidRPr="00FD5DA7">
                    <w:rPr>
                      <w:rFonts w:ascii="Calibri" w:eastAsia="Calibri" w:hAnsi="Calibri"/>
                      <w:w w:val="95"/>
                      <w:sz w:val="19"/>
                      <w:szCs w:val="22"/>
                      <w:lang w:eastAsia="en-US"/>
                    </w:rPr>
                    <w:t>включений</w:t>
                  </w:r>
                </w:p>
                <w:p w:rsidR="000E71A7" w:rsidRPr="00FD5DA7" w:rsidRDefault="000E71A7" w:rsidP="00930B06">
                  <w:pPr>
                    <w:widowControl w:val="0"/>
                    <w:autoSpaceDE w:val="0"/>
                    <w:autoSpaceDN w:val="0"/>
                    <w:ind w:left="70"/>
                    <w:rPr>
                      <w:rFonts w:ascii="Calibri" w:eastAsia="Calibri" w:hAnsi="Calibri"/>
                      <w:sz w:val="19"/>
                      <w:lang w:eastAsia="en-US"/>
                    </w:rPr>
                  </w:pPr>
                  <w:r w:rsidRPr="00FD5DA7">
                    <w:rPr>
                      <w:rFonts w:ascii="Calibri" w:eastAsia="Calibri" w:hAnsi="Calibri"/>
                      <w:w w:val="95"/>
                      <w:sz w:val="19"/>
                      <w:szCs w:val="22"/>
                      <w:lang w:eastAsia="en-US"/>
                    </w:rPr>
                    <w:t>распределение</w:t>
                  </w:r>
                  <w:r w:rsidRPr="00FD5DA7">
                    <w:rPr>
                      <w:rFonts w:ascii="Calibri" w:eastAsia="Calibri" w:hAnsi="Calibri"/>
                      <w:spacing w:val="44"/>
                      <w:w w:val="95"/>
                      <w:sz w:val="19"/>
                      <w:szCs w:val="22"/>
                      <w:lang w:eastAsia="en-US"/>
                    </w:rPr>
                    <w:t xml:space="preserve"> </w:t>
                  </w:r>
                  <w:r w:rsidRPr="00FD5DA7">
                    <w:rPr>
                      <w:rFonts w:ascii="Calibri" w:eastAsia="Calibri" w:hAnsi="Calibri"/>
                      <w:w w:val="95"/>
                      <w:sz w:val="19"/>
                      <w:szCs w:val="22"/>
                      <w:lang w:eastAsia="en-US"/>
                    </w:rPr>
                    <w:t>включений</w:t>
                  </w:r>
                </w:p>
                <w:p w:rsidR="000E71A7" w:rsidRPr="00FD5DA7" w:rsidRDefault="000E71A7" w:rsidP="00930B06">
                  <w:pPr>
                    <w:widowControl w:val="0"/>
                    <w:autoSpaceDE w:val="0"/>
                    <w:autoSpaceDN w:val="0"/>
                    <w:ind w:left="69"/>
                    <w:rPr>
                      <w:rFonts w:ascii="Calibri" w:eastAsia="Calibri" w:hAnsi="Calibri"/>
                      <w:sz w:val="19"/>
                      <w:lang w:eastAsia="en-US"/>
                    </w:rPr>
                  </w:pPr>
                  <w:r w:rsidRPr="00FD5DA7">
                    <w:rPr>
                      <w:rFonts w:ascii="Calibri" w:eastAsia="Calibri" w:hAnsi="Calibri"/>
                      <w:w w:val="95"/>
                      <w:sz w:val="19"/>
                      <w:szCs w:val="22"/>
                      <w:lang w:eastAsia="en-US"/>
                    </w:rPr>
                    <w:t>количество</w:t>
                  </w:r>
                  <w:r w:rsidRPr="00FD5DA7">
                    <w:rPr>
                      <w:rFonts w:ascii="Calibri" w:eastAsia="Calibri" w:hAnsi="Calibri"/>
                      <w:spacing w:val="30"/>
                      <w:w w:val="95"/>
                      <w:sz w:val="19"/>
                      <w:szCs w:val="22"/>
                      <w:lang w:eastAsia="en-US"/>
                    </w:rPr>
                    <w:t xml:space="preserve"> </w:t>
                  </w:r>
                  <w:r w:rsidRPr="00FD5DA7">
                    <w:rPr>
                      <w:rFonts w:ascii="Calibri" w:eastAsia="Calibri" w:hAnsi="Calibri"/>
                      <w:w w:val="95"/>
                      <w:sz w:val="19"/>
                      <w:szCs w:val="22"/>
                      <w:lang w:eastAsia="en-US"/>
                    </w:rPr>
                    <w:t>включений</w:t>
                  </w:r>
                </w:p>
              </w:tc>
              <w:tc>
                <w:tcPr>
                  <w:tcW w:w="850" w:type="dxa"/>
                  <w:shd w:val="clear" w:color="auto" w:fill="auto"/>
                </w:tcPr>
                <w:p w:rsidR="000E71A7" w:rsidRPr="00FD5DA7" w:rsidRDefault="000E71A7" w:rsidP="00930B06">
                  <w:pPr>
                    <w:widowControl w:val="0"/>
                    <w:autoSpaceDE w:val="0"/>
                    <w:autoSpaceDN w:val="0"/>
                    <w:spacing w:before="7"/>
                    <w:rPr>
                      <w:rFonts w:ascii="Calibri" w:eastAsia="Calibri" w:hAnsi="Calibri"/>
                      <w:sz w:val="16"/>
                      <w:lang w:eastAsia="en-US"/>
                    </w:rPr>
                  </w:pPr>
                </w:p>
                <w:p w:rsidR="000E71A7" w:rsidRPr="00FD5DA7" w:rsidRDefault="000E71A7" w:rsidP="00930B06">
                  <w:pPr>
                    <w:widowControl w:val="0"/>
                    <w:autoSpaceDE w:val="0"/>
                    <w:autoSpaceDN w:val="0"/>
                    <w:spacing w:before="1" w:line="242" w:lineRule="auto"/>
                    <w:ind w:left="248" w:right="50" w:hanging="4"/>
                    <w:rPr>
                      <w:rFonts w:ascii="Calibri" w:eastAsia="Calibri" w:hAnsi="Calibri"/>
                      <w:sz w:val="19"/>
                      <w:lang w:eastAsia="en-US"/>
                    </w:rPr>
                  </w:pPr>
                  <w:r w:rsidRPr="00FD5DA7">
                    <w:rPr>
                      <w:rFonts w:ascii="Calibri" w:eastAsia="Calibri" w:hAnsi="Calibri"/>
                      <w:sz w:val="19"/>
                      <w:szCs w:val="22"/>
                      <w:lang w:eastAsia="en-US"/>
                    </w:rPr>
                    <w:t>1A</w:t>
                  </w:r>
                </w:p>
                <w:p w:rsidR="000E71A7" w:rsidRPr="00FD5DA7" w:rsidRDefault="000E71A7" w:rsidP="00930B06">
                  <w:pPr>
                    <w:widowControl w:val="0"/>
                    <w:autoSpaceDE w:val="0"/>
                    <w:autoSpaceDN w:val="0"/>
                    <w:spacing w:before="1" w:line="242" w:lineRule="auto"/>
                    <w:ind w:left="248" w:right="50" w:hanging="4"/>
                    <w:rPr>
                      <w:rFonts w:ascii="Calibri" w:eastAsia="Calibri" w:hAnsi="Calibri"/>
                      <w:sz w:val="19"/>
                      <w:lang w:eastAsia="en-US"/>
                    </w:rPr>
                  </w:pPr>
                  <w:r w:rsidRPr="00FD5DA7">
                    <w:rPr>
                      <w:rFonts w:ascii="Calibri" w:eastAsia="Calibri" w:hAnsi="Calibri"/>
                      <w:spacing w:val="-45"/>
                      <w:sz w:val="19"/>
                      <w:szCs w:val="22"/>
                      <w:lang w:eastAsia="en-US"/>
                    </w:rPr>
                    <w:t xml:space="preserve"> </w:t>
                  </w:r>
                  <w:r w:rsidRPr="00FD5DA7">
                    <w:rPr>
                      <w:rFonts w:ascii="Calibri" w:eastAsia="Calibri" w:hAnsi="Calibri"/>
                      <w:w w:val="90"/>
                      <w:sz w:val="19"/>
                      <w:szCs w:val="22"/>
                      <w:lang w:eastAsia="en-US"/>
                    </w:rPr>
                    <w:t>1Б</w:t>
                  </w:r>
                </w:p>
                <w:p w:rsidR="000E71A7" w:rsidRPr="00FD5DA7" w:rsidRDefault="000E71A7" w:rsidP="00930B06">
                  <w:pPr>
                    <w:widowControl w:val="0"/>
                    <w:autoSpaceDE w:val="0"/>
                    <w:autoSpaceDN w:val="0"/>
                    <w:ind w:left="239"/>
                    <w:rPr>
                      <w:rFonts w:ascii="Calibri" w:eastAsia="Calibri" w:hAnsi="Calibri"/>
                      <w:sz w:val="19"/>
                      <w:lang w:eastAsia="en-US"/>
                    </w:rPr>
                  </w:pPr>
                  <w:r w:rsidRPr="00FD5DA7">
                    <w:rPr>
                      <w:rFonts w:ascii="Calibri" w:eastAsia="Calibri" w:hAnsi="Calibri"/>
                      <w:sz w:val="19"/>
                      <w:szCs w:val="22"/>
                      <w:lang w:eastAsia="en-US"/>
                    </w:rPr>
                    <w:t>1В</w:t>
                  </w:r>
                </w:p>
                <w:p w:rsidR="000E71A7" w:rsidRPr="00FD5DA7" w:rsidRDefault="000E71A7" w:rsidP="00930B06">
                  <w:pPr>
                    <w:widowControl w:val="0"/>
                    <w:autoSpaceDE w:val="0"/>
                    <w:autoSpaceDN w:val="0"/>
                    <w:ind w:left="265"/>
                    <w:rPr>
                      <w:rFonts w:ascii="Calibri" w:eastAsia="Calibri" w:hAnsi="Calibri"/>
                      <w:sz w:val="19"/>
                      <w:lang w:eastAsia="en-US"/>
                    </w:rPr>
                  </w:pPr>
                  <w:r w:rsidRPr="00FD5DA7">
                    <w:rPr>
                      <w:rFonts w:ascii="Calibri" w:eastAsia="Calibri" w:hAnsi="Calibri"/>
                      <w:w w:val="105"/>
                      <w:sz w:val="19"/>
                      <w:szCs w:val="22"/>
                      <w:lang w:eastAsia="en-US"/>
                    </w:rPr>
                    <w:t>1Г</w:t>
                  </w:r>
                </w:p>
              </w:tc>
              <w:tc>
                <w:tcPr>
                  <w:tcW w:w="3196" w:type="dxa"/>
                  <w:shd w:val="clear" w:color="auto" w:fill="auto"/>
                </w:tcPr>
                <w:p w:rsidR="000E71A7" w:rsidRPr="00FD5DA7" w:rsidRDefault="000E71A7" w:rsidP="00930B06">
                  <w:pPr>
                    <w:widowControl w:val="0"/>
                    <w:autoSpaceDE w:val="0"/>
                    <w:autoSpaceDN w:val="0"/>
                    <w:spacing w:before="7"/>
                    <w:rPr>
                      <w:rFonts w:ascii="Calibri" w:eastAsia="Calibri" w:hAnsi="Calibri"/>
                      <w:sz w:val="16"/>
                      <w:lang w:eastAsia="en-US"/>
                    </w:rPr>
                  </w:pPr>
                </w:p>
                <w:p w:rsidR="000E71A7" w:rsidRPr="00FD5DA7" w:rsidRDefault="000E71A7" w:rsidP="00930B06">
                  <w:pPr>
                    <w:widowControl w:val="0"/>
                    <w:autoSpaceDE w:val="0"/>
                    <w:autoSpaceDN w:val="0"/>
                    <w:spacing w:before="1" w:line="242" w:lineRule="auto"/>
                    <w:ind w:left="60"/>
                    <w:rPr>
                      <w:rFonts w:ascii="Calibri" w:eastAsia="Calibri" w:hAnsi="Calibri"/>
                      <w:w w:val="95"/>
                      <w:sz w:val="19"/>
                      <w:lang w:eastAsia="en-US"/>
                    </w:rPr>
                  </w:pPr>
                  <w:r w:rsidRPr="00FD5DA7">
                    <w:rPr>
                      <w:rFonts w:ascii="Calibri" w:eastAsia="Calibri" w:hAnsi="Calibri"/>
                      <w:w w:val="95"/>
                      <w:sz w:val="19"/>
                      <w:szCs w:val="22"/>
                      <w:lang w:eastAsia="en-US"/>
                    </w:rPr>
                    <w:t>ПГф1, ПГф2,</w:t>
                  </w:r>
                  <w:r w:rsidRPr="00FD5DA7">
                    <w:rPr>
                      <w:rFonts w:ascii="Calibri" w:eastAsia="Calibri" w:hAnsi="Calibri"/>
                      <w:spacing w:val="1"/>
                      <w:w w:val="95"/>
                      <w:sz w:val="19"/>
                      <w:szCs w:val="22"/>
                      <w:lang w:eastAsia="en-US"/>
                    </w:rPr>
                    <w:t xml:space="preserve"> </w:t>
                  </w:r>
                  <w:r w:rsidRPr="00FD5DA7">
                    <w:rPr>
                      <w:rFonts w:ascii="Calibri" w:eastAsia="Calibri" w:hAnsi="Calibri"/>
                      <w:w w:val="95"/>
                      <w:sz w:val="19"/>
                      <w:szCs w:val="22"/>
                      <w:lang w:eastAsia="en-US"/>
                    </w:rPr>
                    <w:t>ПГф4</w:t>
                  </w:r>
                </w:p>
                <w:p w:rsidR="000E71A7" w:rsidRPr="00FD5DA7" w:rsidRDefault="000E71A7" w:rsidP="00930B06">
                  <w:pPr>
                    <w:widowControl w:val="0"/>
                    <w:autoSpaceDE w:val="0"/>
                    <w:autoSpaceDN w:val="0"/>
                    <w:spacing w:before="1" w:line="242" w:lineRule="auto"/>
                    <w:ind w:left="60"/>
                    <w:rPr>
                      <w:rFonts w:ascii="Calibri" w:eastAsia="Calibri" w:hAnsi="Calibri"/>
                      <w:spacing w:val="1"/>
                      <w:sz w:val="19"/>
                      <w:lang w:eastAsia="en-US"/>
                    </w:rPr>
                  </w:pPr>
                  <w:r w:rsidRPr="00FD5DA7">
                    <w:rPr>
                      <w:rFonts w:ascii="Calibri" w:eastAsia="Calibri" w:hAnsi="Calibri"/>
                      <w:spacing w:val="-43"/>
                      <w:w w:val="95"/>
                      <w:sz w:val="19"/>
                      <w:szCs w:val="22"/>
                      <w:lang w:eastAsia="en-US"/>
                    </w:rPr>
                    <w:t xml:space="preserve"> </w:t>
                  </w:r>
                  <w:r w:rsidRPr="00FD5DA7">
                    <w:rPr>
                      <w:rFonts w:ascii="Calibri" w:eastAsia="Calibri" w:hAnsi="Calibri"/>
                      <w:sz w:val="19"/>
                      <w:szCs w:val="22"/>
                      <w:lang w:eastAsia="en-US"/>
                    </w:rPr>
                    <w:t>ПГд45</w:t>
                  </w:r>
                  <w:r w:rsidRPr="00FD5DA7">
                    <w:rPr>
                      <w:rFonts w:ascii="Calibri" w:eastAsia="Calibri" w:hAnsi="Calibri"/>
                      <w:spacing w:val="9"/>
                      <w:sz w:val="19"/>
                      <w:szCs w:val="22"/>
                      <w:lang w:eastAsia="en-US"/>
                    </w:rPr>
                    <w:t xml:space="preserve"> </w:t>
                  </w:r>
                  <w:r w:rsidRPr="00FD5DA7">
                    <w:rPr>
                      <w:rFonts w:ascii="Calibri" w:eastAsia="Calibri" w:hAnsi="Calibri"/>
                      <w:sz w:val="19"/>
                      <w:szCs w:val="22"/>
                      <w:lang w:eastAsia="en-US"/>
                    </w:rPr>
                    <w:t>-</w:t>
                  </w:r>
                  <w:r w:rsidRPr="00FD5DA7">
                    <w:rPr>
                      <w:rFonts w:ascii="Calibri" w:eastAsia="Calibri" w:hAnsi="Calibri"/>
                      <w:spacing w:val="-5"/>
                      <w:sz w:val="19"/>
                      <w:szCs w:val="22"/>
                      <w:lang w:eastAsia="en-US"/>
                    </w:rPr>
                    <w:t xml:space="preserve"> </w:t>
                  </w:r>
                  <w:r w:rsidRPr="00FD5DA7">
                    <w:rPr>
                      <w:rFonts w:ascii="Calibri" w:eastAsia="Calibri" w:hAnsi="Calibri"/>
                      <w:sz w:val="19"/>
                      <w:szCs w:val="22"/>
                      <w:lang w:eastAsia="en-US"/>
                    </w:rPr>
                    <w:t>ПГд180</w:t>
                  </w:r>
                  <w:r w:rsidRPr="00FD5DA7">
                    <w:rPr>
                      <w:rFonts w:ascii="Calibri" w:eastAsia="Calibri" w:hAnsi="Calibri"/>
                      <w:spacing w:val="1"/>
                      <w:sz w:val="19"/>
                      <w:szCs w:val="22"/>
                      <w:lang w:eastAsia="en-US"/>
                    </w:rPr>
                    <w:t xml:space="preserve"> </w:t>
                  </w:r>
                </w:p>
                <w:p w:rsidR="000E71A7" w:rsidRPr="00FD5DA7" w:rsidRDefault="000E71A7" w:rsidP="00930B06">
                  <w:pPr>
                    <w:widowControl w:val="0"/>
                    <w:autoSpaceDE w:val="0"/>
                    <w:autoSpaceDN w:val="0"/>
                    <w:spacing w:before="1" w:line="242" w:lineRule="auto"/>
                    <w:ind w:left="60"/>
                    <w:rPr>
                      <w:rFonts w:ascii="Calibri" w:eastAsia="Calibri" w:hAnsi="Calibri"/>
                      <w:sz w:val="19"/>
                      <w:lang w:eastAsia="en-US"/>
                    </w:rPr>
                  </w:pPr>
                  <w:r w:rsidRPr="00FD5DA7">
                    <w:rPr>
                      <w:rFonts w:ascii="Calibri" w:eastAsia="Calibri" w:hAnsi="Calibri"/>
                      <w:w w:val="95"/>
                      <w:sz w:val="19"/>
                      <w:szCs w:val="22"/>
                      <w:lang w:eastAsia="en-US"/>
                    </w:rPr>
                    <w:t>ПГр1, ПГр3,</w:t>
                  </w:r>
                  <w:r w:rsidRPr="00FD5DA7">
                    <w:rPr>
                      <w:rFonts w:ascii="Calibri" w:eastAsia="Calibri" w:hAnsi="Calibri"/>
                      <w:spacing w:val="1"/>
                      <w:w w:val="95"/>
                      <w:sz w:val="19"/>
                      <w:szCs w:val="22"/>
                      <w:lang w:eastAsia="en-US"/>
                    </w:rPr>
                    <w:t xml:space="preserve"> </w:t>
                  </w:r>
                  <w:r w:rsidRPr="00FD5DA7">
                    <w:rPr>
                      <w:rFonts w:ascii="Calibri" w:eastAsia="Calibri" w:hAnsi="Calibri"/>
                      <w:w w:val="95"/>
                      <w:sz w:val="19"/>
                      <w:szCs w:val="22"/>
                      <w:lang w:eastAsia="en-US"/>
                    </w:rPr>
                    <w:t>ПГр6,</w:t>
                  </w:r>
                  <w:r w:rsidRPr="00FD5DA7">
                    <w:rPr>
                      <w:rFonts w:ascii="Calibri" w:eastAsia="Calibri" w:hAnsi="Calibri"/>
                      <w:spacing w:val="-43"/>
                      <w:w w:val="95"/>
                      <w:sz w:val="19"/>
                      <w:szCs w:val="22"/>
                      <w:lang w:eastAsia="en-US"/>
                    </w:rPr>
                    <w:t xml:space="preserve"> </w:t>
                  </w:r>
                  <w:r w:rsidRPr="00FD5DA7">
                    <w:rPr>
                      <w:rFonts w:ascii="Calibri" w:eastAsia="Calibri" w:hAnsi="Calibri"/>
                      <w:sz w:val="19"/>
                      <w:szCs w:val="22"/>
                      <w:lang w:eastAsia="en-US"/>
                    </w:rPr>
                    <w:t>ПГр7,</w:t>
                  </w:r>
                  <w:r w:rsidRPr="00FD5DA7">
                    <w:rPr>
                      <w:rFonts w:ascii="Calibri" w:eastAsia="Calibri" w:hAnsi="Calibri"/>
                      <w:spacing w:val="-2"/>
                      <w:sz w:val="19"/>
                      <w:szCs w:val="22"/>
                      <w:lang w:eastAsia="en-US"/>
                    </w:rPr>
                    <w:t xml:space="preserve"> </w:t>
                  </w:r>
                  <w:r w:rsidRPr="00FD5DA7">
                    <w:rPr>
                      <w:rFonts w:ascii="Calibri" w:eastAsia="Calibri" w:hAnsi="Calibri"/>
                      <w:sz w:val="19"/>
                      <w:szCs w:val="22"/>
                      <w:lang w:eastAsia="en-US"/>
                    </w:rPr>
                    <w:t>ГІГр9</w:t>
                  </w:r>
                </w:p>
                <w:p w:rsidR="000E71A7" w:rsidRPr="00FD5DA7" w:rsidRDefault="000E71A7" w:rsidP="00930B06">
                  <w:pPr>
                    <w:widowControl w:val="0"/>
                    <w:autoSpaceDE w:val="0"/>
                    <w:autoSpaceDN w:val="0"/>
                    <w:spacing w:before="5"/>
                    <w:ind w:left="59"/>
                    <w:rPr>
                      <w:rFonts w:ascii="Calibri" w:eastAsia="Calibri" w:hAnsi="Calibri"/>
                      <w:sz w:val="19"/>
                      <w:lang w:eastAsia="en-US"/>
                    </w:rPr>
                  </w:pPr>
                  <w:r w:rsidRPr="00FD5DA7">
                    <w:rPr>
                      <w:rFonts w:ascii="Calibri" w:eastAsia="Calibri" w:hAnsi="Calibri"/>
                      <w:w w:val="95"/>
                      <w:sz w:val="19"/>
                      <w:szCs w:val="22"/>
                      <w:lang w:eastAsia="en-US"/>
                    </w:rPr>
                    <w:t>ПГ2</w:t>
                  </w:r>
                  <w:r w:rsidRPr="00FD5DA7">
                    <w:rPr>
                      <w:rFonts w:ascii="Calibri" w:eastAsia="Calibri" w:hAnsi="Calibri"/>
                      <w:spacing w:val="1"/>
                      <w:w w:val="95"/>
                      <w:sz w:val="19"/>
                      <w:szCs w:val="22"/>
                      <w:lang w:eastAsia="en-US"/>
                    </w:rPr>
                    <w:t xml:space="preserve"> </w:t>
                  </w:r>
                  <w:r w:rsidRPr="00FD5DA7">
                    <w:rPr>
                      <w:rFonts w:ascii="Calibri" w:eastAsia="Calibri" w:hAnsi="Calibri"/>
                      <w:w w:val="95"/>
                      <w:sz w:val="19"/>
                      <w:szCs w:val="22"/>
                      <w:lang w:eastAsia="en-US"/>
                    </w:rPr>
                    <w:t>–</w:t>
                  </w:r>
                  <w:r w:rsidRPr="00FD5DA7">
                    <w:rPr>
                      <w:rFonts w:ascii="Calibri" w:eastAsia="Calibri" w:hAnsi="Calibri"/>
                      <w:spacing w:val="-4"/>
                      <w:w w:val="95"/>
                      <w:sz w:val="19"/>
                      <w:szCs w:val="22"/>
                      <w:lang w:eastAsia="en-US"/>
                    </w:rPr>
                    <w:t xml:space="preserve"> </w:t>
                  </w:r>
                  <w:r w:rsidRPr="00FD5DA7">
                    <w:rPr>
                      <w:rFonts w:ascii="Calibri" w:eastAsia="Calibri" w:hAnsi="Calibri"/>
                      <w:w w:val="95"/>
                      <w:sz w:val="19"/>
                      <w:szCs w:val="22"/>
                      <w:lang w:eastAsia="en-US"/>
                    </w:rPr>
                    <w:t>ПГ6</w:t>
                  </w:r>
                </w:p>
              </w:tc>
            </w:tr>
            <w:tr w:rsidR="000E71A7" w:rsidRPr="00FD5DA7" w:rsidTr="00930B06">
              <w:trPr>
                <w:trHeight w:val="868"/>
              </w:trPr>
              <w:tc>
                <w:tcPr>
                  <w:tcW w:w="2693" w:type="dxa"/>
                  <w:shd w:val="clear" w:color="auto" w:fill="auto"/>
                </w:tcPr>
                <w:p w:rsidR="000E71A7" w:rsidRPr="00FD5DA7" w:rsidRDefault="000E71A7" w:rsidP="00930B06">
                  <w:pPr>
                    <w:widowControl w:val="0"/>
                    <w:autoSpaceDE w:val="0"/>
                    <w:autoSpaceDN w:val="0"/>
                    <w:spacing w:line="188" w:lineRule="exact"/>
                    <w:ind w:left="65"/>
                    <w:rPr>
                      <w:rFonts w:ascii="Calibri" w:eastAsia="Calibri" w:hAnsi="Calibri"/>
                      <w:sz w:val="19"/>
                      <w:u w:val="single"/>
                      <w:lang w:eastAsia="en-US"/>
                    </w:rPr>
                  </w:pPr>
                  <w:r w:rsidRPr="00FD5DA7">
                    <w:rPr>
                      <w:rFonts w:ascii="Calibri" w:eastAsia="Calibri" w:hAnsi="Calibri"/>
                      <w:sz w:val="19"/>
                      <w:szCs w:val="22"/>
                      <w:u w:val="single"/>
                      <w:lang w:eastAsia="en-US"/>
                    </w:rPr>
                    <w:t>Перлит</w:t>
                  </w:r>
                </w:p>
                <w:p w:rsidR="000E71A7" w:rsidRPr="00FD5DA7" w:rsidRDefault="000E71A7" w:rsidP="00930B06">
                  <w:pPr>
                    <w:widowControl w:val="0"/>
                    <w:autoSpaceDE w:val="0"/>
                    <w:autoSpaceDN w:val="0"/>
                    <w:spacing w:line="242" w:lineRule="auto"/>
                    <w:ind w:left="67" w:right="1052" w:hanging="3"/>
                    <w:rPr>
                      <w:rFonts w:ascii="Calibri" w:eastAsia="Calibri" w:hAnsi="Calibri"/>
                      <w:sz w:val="19"/>
                      <w:lang w:eastAsia="en-US"/>
                    </w:rPr>
                  </w:pPr>
                  <w:r w:rsidRPr="00FD5DA7">
                    <w:rPr>
                      <w:rFonts w:ascii="Calibri" w:eastAsia="Calibri" w:hAnsi="Calibri"/>
                      <w:w w:val="95"/>
                      <w:sz w:val="19"/>
                      <w:szCs w:val="22"/>
                      <w:lang w:eastAsia="en-US"/>
                    </w:rPr>
                    <w:t>вид</w:t>
                  </w:r>
                  <w:r w:rsidRPr="00FD5DA7">
                    <w:rPr>
                      <w:rFonts w:ascii="Calibri" w:eastAsia="Calibri" w:hAnsi="Calibri"/>
                      <w:spacing w:val="7"/>
                      <w:w w:val="95"/>
                      <w:sz w:val="19"/>
                      <w:szCs w:val="22"/>
                      <w:lang w:eastAsia="en-US"/>
                    </w:rPr>
                    <w:t xml:space="preserve"> </w:t>
                  </w:r>
                  <w:r w:rsidRPr="00FD5DA7">
                    <w:rPr>
                      <w:rFonts w:ascii="Calibri" w:eastAsia="Calibri" w:hAnsi="Calibri"/>
                      <w:w w:val="95"/>
                      <w:sz w:val="19"/>
                      <w:szCs w:val="22"/>
                      <w:lang w:eastAsia="en-US"/>
                    </w:rPr>
                    <w:t>структуры</w:t>
                  </w:r>
                  <w:r w:rsidRPr="00FD5DA7">
                    <w:rPr>
                      <w:rFonts w:ascii="Calibri" w:eastAsia="Calibri" w:hAnsi="Calibri"/>
                      <w:spacing w:val="-42"/>
                      <w:w w:val="95"/>
                      <w:sz w:val="19"/>
                      <w:szCs w:val="22"/>
                      <w:lang w:eastAsia="en-US"/>
                    </w:rPr>
                    <w:t xml:space="preserve"> </w:t>
                  </w:r>
                  <w:r w:rsidRPr="00FD5DA7">
                    <w:rPr>
                      <w:rFonts w:ascii="Calibri" w:eastAsia="Calibri" w:hAnsi="Calibri"/>
                      <w:sz w:val="19"/>
                      <w:szCs w:val="22"/>
                      <w:lang w:eastAsia="en-US"/>
                    </w:rPr>
                    <w:t>Содержание</w:t>
                  </w:r>
                </w:p>
                <w:p w:rsidR="000E71A7" w:rsidRPr="00FD5DA7" w:rsidRDefault="000E71A7" w:rsidP="00930B06">
                  <w:pPr>
                    <w:widowControl w:val="0"/>
                    <w:autoSpaceDE w:val="0"/>
                    <w:autoSpaceDN w:val="0"/>
                    <w:ind w:left="67"/>
                    <w:rPr>
                      <w:rFonts w:ascii="Calibri" w:eastAsia="Calibri" w:hAnsi="Calibri"/>
                      <w:sz w:val="19"/>
                      <w:lang w:eastAsia="en-US"/>
                    </w:rPr>
                  </w:pPr>
                  <w:r w:rsidRPr="00FD5DA7">
                    <w:rPr>
                      <w:rFonts w:ascii="Calibri" w:eastAsia="Calibri" w:hAnsi="Calibri"/>
                      <w:sz w:val="19"/>
                      <w:szCs w:val="22"/>
                      <w:lang w:eastAsia="en-US"/>
                    </w:rPr>
                    <w:t>дисперсность</w:t>
                  </w:r>
                </w:p>
              </w:tc>
              <w:tc>
                <w:tcPr>
                  <w:tcW w:w="850" w:type="dxa"/>
                  <w:shd w:val="clear" w:color="auto" w:fill="auto"/>
                </w:tcPr>
                <w:p w:rsidR="000E71A7" w:rsidRPr="00FD5DA7" w:rsidRDefault="000E71A7" w:rsidP="00930B06">
                  <w:pPr>
                    <w:widowControl w:val="0"/>
                    <w:autoSpaceDE w:val="0"/>
                    <w:autoSpaceDN w:val="0"/>
                    <w:spacing w:before="7"/>
                    <w:rPr>
                      <w:rFonts w:ascii="Calibri" w:eastAsia="Calibri" w:hAnsi="Calibri"/>
                      <w:sz w:val="16"/>
                      <w:lang w:eastAsia="en-US"/>
                    </w:rPr>
                  </w:pPr>
                </w:p>
                <w:p w:rsidR="000E71A7" w:rsidRPr="00FD5DA7" w:rsidRDefault="000E71A7" w:rsidP="00930B06">
                  <w:pPr>
                    <w:widowControl w:val="0"/>
                    <w:autoSpaceDE w:val="0"/>
                    <w:autoSpaceDN w:val="0"/>
                    <w:spacing w:before="1" w:line="217" w:lineRule="exact"/>
                    <w:ind w:left="37"/>
                    <w:jc w:val="center"/>
                    <w:rPr>
                      <w:rFonts w:ascii="Calibri" w:eastAsia="Calibri" w:hAnsi="Calibri"/>
                      <w:sz w:val="19"/>
                      <w:lang w:eastAsia="en-US"/>
                    </w:rPr>
                  </w:pPr>
                  <w:r w:rsidRPr="00FD5DA7">
                    <w:rPr>
                      <w:rFonts w:ascii="Calibri" w:eastAsia="Calibri" w:hAnsi="Calibri"/>
                      <w:w w:val="90"/>
                      <w:sz w:val="19"/>
                      <w:szCs w:val="22"/>
                      <w:lang w:eastAsia="en-US"/>
                    </w:rPr>
                    <w:t>5</w:t>
                  </w:r>
                </w:p>
                <w:p w:rsidR="000E71A7" w:rsidRPr="00FD5DA7" w:rsidRDefault="000E71A7" w:rsidP="00930B06">
                  <w:pPr>
                    <w:widowControl w:val="0"/>
                    <w:autoSpaceDE w:val="0"/>
                    <w:autoSpaceDN w:val="0"/>
                    <w:spacing w:line="217" w:lineRule="exact"/>
                    <w:ind w:left="207" w:right="167"/>
                    <w:jc w:val="center"/>
                    <w:rPr>
                      <w:rFonts w:ascii="Calibri" w:eastAsia="Calibri" w:hAnsi="Calibri"/>
                      <w:sz w:val="19"/>
                      <w:lang w:eastAsia="en-US"/>
                    </w:rPr>
                  </w:pPr>
                  <w:r w:rsidRPr="00FD5DA7">
                    <w:rPr>
                      <w:rFonts w:ascii="Calibri" w:eastAsia="Calibri" w:hAnsi="Calibri"/>
                      <w:sz w:val="19"/>
                      <w:szCs w:val="22"/>
                      <w:lang w:eastAsia="en-US"/>
                    </w:rPr>
                    <w:t>6А</w:t>
                  </w:r>
                </w:p>
                <w:p w:rsidR="000E71A7" w:rsidRPr="00FD5DA7" w:rsidRDefault="000E71A7" w:rsidP="00930B06">
                  <w:pPr>
                    <w:widowControl w:val="0"/>
                    <w:autoSpaceDE w:val="0"/>
                    <w:autoSpaceDN w:val="0"/>
                    <w:spacing w:before="2"/>
                    <w:ind w:left="49"/>
                    <w:jc w:val="center"/>
                    <w:rPr>
                      <w:rFonts w:ascii="Calibri" w:eastAsia="Calibri" w:hAnsi="Calibri"/>
                      <w:sz w:val="19"/>
                      <w:lang w:eastAsia="en-US"/>
                    </w:rPr>
                  </w:pPr>
                  <w:r w:rsidRPr="00FD5DA7">
                    <w:rPr>
                      <w:rFonts w:ascii="Calibri" w:eastAsia="Calibri" w:hAnsi="Calibri"/>
                      <w:w w:val="97"/>
                      <w:sz w:val="19"/>
                      <w:szCs w:val="22"/>
                      <w:lang w:eastAsia="en-US"/>
                    </w:rPr>
                    <w:t>8</w:t>
                  </w:r>
                </w:p>
              </w:tc>
              <w:tc>
                <w:tcPr>
                  <w:tcW w:w="3196" w:type="dxa"/>
                  <w:shd w:val="clear" w:color="auto" w:fill="auto"/>
                </w:tcPr>
                <w:p w:rsidR="000E71A7" w:rsidRPr="00FD5DA7" w:rsidRDefault="000E71A7" w:rsidP="00930B06">
                  <w:pPr>
                    <w:widowControl w:val="0"/>
                    <w:autoSpaceDE w:val="0"/>
                    <w:autoSpaceDN w:val="0"/>
                    <w:spacing w:before="7"/>
                    <w:rPr>
                      <w:rFonts w:ascii="Calibri" w:eastAsia="Calibri" w:hAnsi="Calibri"/>
                      <w:sz w:val="16"/>
                      <w:lang w:eastAsia="en-US"/>
                    </w:rPr>
                  </w:pPr>
                </w:p>
                <w:p w:rsidR="000E71A7" w:rsidRPr="00FD5DA7" w:rsidRDefault="000E71A7" w:rsidP="00930B06">
                  <w:pPr>
                    <w:widowControl w:val="0"/>
                    <w:autoSpaceDE w:val="0"/>
                    <w:autoSpaceDN w:val="0"/>
                    <w:spacing w:before="1" w:line="217" w:lineRule="exact"/>
                    <w:ind w:left="60"/>
                    <w:rPr>
                      <w:rFonts w:ascii="Calibri" w:eastAsia="Calibri" w:hAnsi="Calibri"/>
                      <w:sz w:val="19"/>
                      <w:lang w:eastAsia="en-US"/>
                    </w:rPr>
                  </w:pPr>
                  <w:r w:rsidRPr="00FD5DA7">
                    <w:rPr>
                      <w:rFonts w:ascii="Calibri" w:eastAsia="Calibri" w:hAnsi="Calibri"/>
                      <w:w w:val="105"/>
                      <w:sz w:val="19"/>
                      <w:szCs w:val="22"/>
                      <w:lang w:eastAsia="en-US"/>
                    </w:rPr>
                    <w:t>Пт1,</w:t>
                  </w:r>
                  <w:r w:rsidRPr="00FD5DA7">
                    <w:rPr>
                      <w:rFonts w:ascii="Calibri" w:eastAsia="Calibri" w:hAnsi="Calibri"/>
                      <w:spacing w:val="-5"/>
                      <w:w w:val="105"/>
                      <w:sz w:val="19"/>
                      <w:szCs w:val="22"/>
                      <w:lang w:eastAsia="en-US"/>
                    </w:rPr>
                    <w:t xml:space="preserve"> </w:t>
                  </w:r>
                  <w:r w:rsidRPr="00FD5DA7">
                    <w:rPr>
                      <w:rFonts w:ascii="Calibri" w:eastAsia="Calibri" w:hAnsi="Calibri"/>
                      <w:w w:val="105"/>
                      <w:sz w:val="19"/>
                      <w:szCs w:val="22"/>
                      <w:lang w:eastAsia="en-US"/>
                    </w:rPr>
                    <w:t>Пт2</w:t>
                  </w:r>
                </w:p>
                <w:p w:rsidR="000E71A7" w:rsidRPr="00FD5DA7" w:rsidRDefault="000E71A7" w:rsidP="00930B06">
                  <w:pPr>
                    <w:widowControl w:val="0"/>
                    <w:autoSpaceDE w:val="0"/>
                    <w:autoSpaceDN w:val="0"/>
                    <w:spacing w:line="217" w:lineRule="exact"/>
                    <w:ind w:left="64"/>
                    <w:rPr>
                      <w:rFonts w:ascii="Calibri" w:eastAsia="Calibri" w:hAnsi="Calibri"/>
                      <w:sz w:val="19"/>
                      <w:lang w:eastAsia="en-US"/>
                    </w:rPr>
                  </w:pPr>
                  <w:r w:rsidRPr="00FD5DA7">
                    <w:rPr>
                      <w:rFonts w:ascii="Calibri" w:eastAsia="Calibri" w:hAnsi="Calibri"/>
                      <w:spacing w:val="-2"/>
                      <w:sz w:val="19"/>
                      <w:szCs w:val="22"/>
                      <w:lang w:eastAsia="en-US"/>
                    </w:rPr>
                    <w:t>П(Ф0)</w:t>
                  </w:r>
                  <w:r w:rsidRPr="00FD5DA7">
                    <w:rPr>
                      <w:rFonts w:ascii="Calibri" w:eastAsia="Calibri" w:hAnsi="Calibri"/>
                      <w:spacing w:val="-3"/>
                      <w:sz w:val="19"/>
                      <w:szCs w:val="22"/>
                      <w:lang w:eastAsia="en-US"/>
                    </w:rPr>
                    <w:t xml:space="preserve"> </w:t>
                  </w:r>
                  <w:r w:rsidRPr="00FD5DA7">
                    <w:rPr>
                      <w:rFonts w:ascii="Calibri" w:eastAsia="Calibri" w:hAnsi="Calibri"/>
                      <w:spacing w:val="-1"/>
                      <w:sz w:val="19"/>
                      <w:szCs w:val="22"/>
                      <w:lang w:eastAsia="en-US"/>
                    </w:rPr>
                    <w:t>-</w:t>
                  </w:r>
                  <w:r w:rsidRPr="00FD5DA7">
                    <w:rPr>
                      <w:rFonts w:ascii="Calibri" w:eastAsia="Calibri" w:hAnsi="Calibri"/>
                      <w:spacing w:val="-9"/>
                      <w:sz w:val="19"/>
                      <w:szCs w:val="22"/>
                      <w:lang w:eastAsia="en-US"/>
                    </w:rPr>
                    <w:t xml:space="preserve"> </w:t>
                  </w:r>
                  <w:r w:rsidRPr="00FD5DA7">
                    <w:rPr>
                      <w:rFonts w:ascii="Calibri" w:eastAsia="Calibri" w:hAnsi="Calibri"/>
                      <w:spacing w:val="-1"/>
                      <w:sz w:val="19"/>
                      <w:szCs w:val="22"/>
                      <w:lang w:eastAsia="en-US"/>
                    </w:rPr>
                    <w:t>П9б(Ф4)</w:t>
                  </w:r>
                </w:p>
                <w:p w:rsidR="000E71A7" w:rsidRPr="00FD5DA7" w:rsidRDefault="000E71A7" w:rsidP="00930B06">
                  <w:pPr>
                    <w:widowControl w:val="0"/>
                    <w:autoSpaceDE w:val="0"/>
                    <w:autoSpaceDN w:val="0"/>
                    <w:spacing w:before="7" w:line="215" w:lineRule="exact"/>
                    <w:ind w:left="59"/>
                    <w:rPr>
                      <w:rFonts w:ascii="Calibri" w:eastAsia="Calibri" w:hAnsi="Calibri"/>
                      <w:sz w:val="19"/>
                      <w:lang w:eastAsia="en-US"/>
                    </w:rPr>
                  </w:pPr>
                  <w:r w:rsidRPr="00FD5DA7">
                    <w:rPr>
                      <w:rFonts w:ascii="Calibri" w:eastAsia="Calibri" w:hAnsi="Calibri"/>
                      <w:spacing w:val="-1"/>
                      <w:sz w:val="19"/>
                      <w:szCs w:val="22"/>
                      <w:lang w:eastAsia="en-US"/>
                    </w:rPr>
                    <w:t>Пд0,З</w:t>
                  </w:r>
                  <w:r w:rsidRPr="00FD5DA7">
                    <w:rPr>
                      <w:rFonts w:ascii="Calibri" w:eastAsia="Calibri" w:hAnsi="Calibri"/>
                      <w:sz w:val="19"/>
                      <w:szCs w:val="22"/>
                      <w:lang w:eastAsia="en-US"/>
                    </w:rPr>
                    <w:t xml:space="preserve"> -</w:t>
                  </w:r>
                  <w:r w:rsidRPr="00FD5DA7">
                    <w:rPr>
                      <w:rFonts w:ascii="Calibri" w:eastAsia="Calibri" w:hAnsi="Calibri"/>
                      <w:spacing w:val="-12"/>
                      <w:sz w:val="19"/>
                      <w:szCs w:val="22"/>
                      <w:lang w:eastAsia="en-US"/>
                    </w:rPr>
                    <w:t xml:space="preserve"> </w:t>
                  </w:r>
                  <w:r w:rsidRPr="00FD5DA7">
                    <w:rPr>
                      <w:rFonts w:ascii="Calibri" w:eastAsia="Calibri" w:hAnsi="Calibri"/>
                      <w:sz w:val="19"/>
                      <w:szCs w:val="22"/>
                      <w:lang w:eastAsia="en-US"/>
                    </w:rPr>
                    <w:t>Пд1,4</w:t>
                  </w:r>
                </w:p>
              </w:tc>
            </w:tr>
            <w:tr w:rsidR="000E71A7" w:rsidRPr="00FD5DA7" w:rsidTr="00930B06">
              <w:trPr>
                <w:trHeight w:val="882"/>
              </w:trPr>
              <w:tc>
                <w:tcPr>
                  <w:tcW w:w="2693" w:type="dxa"/>
                  <w:shd w:val="clear" w:color="auto" w:fill="auto"/>
                </w:tcPr>
                <w:p w:rsidR="000E71A7" w:rsidRPr="00FD5DA7" w:rsidRDefault="000E71A7" w:rsidP="00930B06">
                  <w:pPr>
                    <w:widowControl w:val="0"/>
                    <w:autoSpaceDE w:val="0"/>
                    <w:autoSpaceDN w:val="0"/>
                    <w:spacing w:line="194" w:lineRule="exact"/>
                    <w:ind w:left="67"/>
                    <w:rPr>
                      <w:rFonts w:ascii="Calibri" w:eastAsia="Calibri" w:hAnsi="Calibri"/>
                      <w:sz w:val="19"/>
                      <w:u w:val="single"/>
                      <w:lang w:eastAsia="en-US"/>
                    </w:rPr>
                  </w:pPr>
                  <w:r w:rsidRPr="00FD5DA7">
                    <w:rPr>
                      <w:rFonts w:ascii="Calibri" w:eastAsia="Calibri" w:hAnsi="Calibri"/>
                      <w:w w:val="95"/>
                      <w:sz w:val="19"/>
                      <w:szCs w:val="22"/>
                      <w:u w:val="single"/>
                      <w:lang w:eastAsia="en-US"/>
                    </w:rPr>
                    <w:t>Фосфидная</w:t>
                  </w:r>
                  <w:r w:rsidRPr="00FD5DA7">
                    <w:rPr>
                      <w:rFonts w:ascii="Calibri" w:eastAsia="Calibri" w:hAnsi="Calibri"/>
                      <w:spacing w:val="40"/>
                      <w:w w:val="95"/>
                      <w:sz w:val="19"/>
                      <w:szCs w:val="22"/>
                      <w:u w:val="single"/>
                      <w:lang w:eastAsia="en-US"/>
                    </w:rPr>
                    <w:t xml:space="preserve"> </w:t>
                  </w:r>
                  <w:r w:rsidRPr="00FD5DA7">
                    <w:rPr>
                      <w:rFonts w:ascii="Calibri" w:eastAsia="Calibri" w:hAnsi="Calibri"/>
                      <w:w w:val="95"/>
                      <w:sz w:val="19"/>
                      <w:szCs w:val="22"/>
                      <w:u w:val="single"/>
                      <w:lang w:eastAsia="en-US"/>
                    </w:rPr>
                    <w:t>эвтектика</w:t>
                  </w:r>
                </w:p>
                <w:p w:rsidR="000E71A7" w:rsidRPr="00FD5DA7" w:rsidRDefault="000E71A7" w:rsidP="00930B06">
                  <w:pPr>
                    <w:widowControl w:val="0"/>
                    <w:autoSpaceDE w:val="0"/>
                    <w:autoSpaceDN w:val="0"/>
                    <w:spacing w:before="2"/>
                    <w:ind w:left="71"/>
                    <w:rPr>
                      <w:rFonts w:ascii="Calibri" w:eastAsia="Calibri" w:hAnsi="Calibri"/>
                      <w:sz w:val="19"/>
                      <w:lang w:eastAsia="en-US"/>
                    </w:rPr>
                  </w:pPr>
                  <w:r w:rsidRPr="00FD5DA7">
                    <w:rPr>
                      <w:rFonts w:ascii="Calibri" w:eastAsia="Calibri" w:hAnsi="Calibri"/>
                      <w:sz w:val="19"/>
                      <w:szCs w:val="22"/>
                      <w:lang w:eastAsia="en-US"/>
                    </w:rPr>
                    <w:t>Строение</w:t>
                  </w:r>
                </w:p>
                <w:p w:rsidR="000E71A7" w:rsidRPr="00FD5DA7" w:rsidRDefault="000E71A7" w:rsidP="00930B06">
                  <w:pPr>
                    <w:widowControl w:val="0"/>
                    <w:autoSpaceDE w:val="0"/>
                    <w:autoSpaceDN w:val="0"/>
                    <w:spacing w:before="2" w:line="242" w:lineRule="auto"/>
                    <w:ind w:left="75" w:hanging="1"/>
                    <w:rPr>
                      <w:rFonts w:ascii="Calibri" w:eastAsia="Calibri" w:hAnsi="Calibri"/>
                      <w:sz w:val="19"/>
                      <w:lang w:eastAsia="en-US"/>
                    </w:rPr>
                  </w:pPr>
                  <w:r w:rsidRPr="00FD5DA7">
                    <w:rPr>
                      <w:rFonts w:ascii="Calibri" w:eastAsia="Calibri" w:hAnsi="Calibri"/>
                      <w:w w:val="95"/>
                      <w:sz w:val="19"/>
                      <w:szCs w:val="22"/>
                      <w:lang w:eastAsia="en-US"/>
                    </w:rPr>
                    <w:t>Площадь</w:t>
                  </w:r>
                  <w:r w:rsidRPr="00FD5DA7">
                    <w:rPr>
                      <w:rFonts w:ascii="Calibri" w:eastAsia="Calibri" w:hAnsi="Calibri"/>
                      <w:spacing w:val="1"/>
                      <w:w w:val="95"/>
                      <w:sz w:val="19"/>
                      <w:szCs w:val="22"/>
                      <w:lang w:eastAsia="en-US"/>
                    </w:rPr>
                    <w:t xml:space="preserve"> </w:t>
                  </w:r>
                  <w:r w:rsidRPr="00FD5DA7">
                    <w:rPr>
                      <w:rFonts w:ascii="Calibri" w:eastAsia="Calibri" w:hAnsi="Calibri"/>
                      <w:w w:val="95"/>
                      <w:sz w:val="19"/>
                      <w:szCs w:val="22"/>
                      <w:lang w:eastAsia="en-US"/>
                    </w:rPr>
                    <w:t>включений</w:t>
                  </w:r>
                  <w:r w:rsidRPr="00FD5DA7">
                    <w:rPr>
                      <w:rFonts w:ascii="Calibri" w:eastAsia="Calibri" w:hAnsi="Calibri"/>
                      <w:spacing w:val="-43"/>
                      <w:w w:val="95"/>
                      <w:sz w:val="19"/>
                      <w:szCs w:val="22"/>
                      <w:lang w:eastAsia="en-US"/>
                    </w:rPr>
                    <w:t xml:space="preserve"> </w:t>
                  </w:r>
                  <w:r w:rsidRPr="00FD5DA7">
                    <w:rPr>
                      <w:rFonts w:ascii="Calibri" w:eastAsia="Calibri" w:hAnsi="Calibri"/>
                      <w:sz w:val="19"/>
                      <w:szCs w:val="22"/>
                      <w:lang w:eastAsia="en-US"/>
                    </w:rPr>
                    <w:t>Распределение</w:t>
                  </w:r>
                </w:p>
              </w:tc>
              <w:tc>
                <w:tcPr>
                  <w:tcW w:w="850" w:type="dxa"/>
                  <w:shd w:val="clear" w:color="auto" w:fill="auto"/>
                </w:tcPr>
                <w:p w:rsidR="000E71A7" w:rsidRPr="00FD5DA7" w:rsidRDefault="000E71A7" w:rsidP="00930B06">
                  <w:pPr>
                    <w:widowControl w:val="0"/>
                    <w:autoSpaceDE w:val="0"/>
                    <w:autoSpaceDN w:val="0"/>
                    <w:spacing w:before="1"/>
                    <w:rPr>
                      <w:rFonts w:ascii="Calibri" w:eastAsia="Calibri" w:hAnsi="Calibri"/>
                      <w:sz w:val="17"/>
                      <w:lang w:eastAsia="en-US"/>
                    </w:rPr>
                  </w:pPr>
                </w:p>
                <w:p w:rsidR="000E71A7" w:rsidRPr="00FD5DA7" w:rsidRDefault="000E71A7" w:rsidP="00930B06">
                  <w:pPr>
                    <w:widowControl w:val="0"/>
                    <w:autoSpaceDE w:val="0"/>
                    <w:autoSpaceDN w:val="0"/>
                    <w:ind w:left="234"/>
                    <w:rPr>
                      <w:rFonts w:ascii="Calibri" w:eastAsia="Calibri" w:hAnsi="Calibri"/>
                      <w:sz w:val="19"/>
                      <w:lang w:eastAsia="en-US"/>
                    </w:rPr>
                  </w:pPr>
                  <w:r w:rsidRPr="00FD5DA7">
                    <w:rPr>
                      <w:rFonts w:ascii="Calibri" w:eastAsia="Calibri" w:hAnsi="Calibri"/>
                      <w:sz w:val="19"/>
                      <w:szCs w:val="22"/>
                      <w:lang w:eastAsia="en-US"/>
                    </w:rPr>
                    <w:t>9A</w:t>
                  </w:r>
                </w:p>
                <w:p w:rsidR="000E71A7" w:rsidRPr="00FD5DA7" w:rsidRDefault="000E71A7" w:rsidP="00930B06">
                  <w:pPr>
                    <w:widowControl w:val="0"/>
                    <w:autoSpaceDE w:val="0"/>
                    <w:autoSpaceDN w:val="0"/>
                    <w:spacing w:before="2"/>
                    <w:ind w:left="248"/>
                    <w:rPr>
                      <w:rFonts w:ascii="Calibri" w:eastAsia="Calibri" w:hAnsi="Calibri"/>
                      <w:sz w:val="19"/>
                      <w:lang w:eastAsia="en-US"/>
                    </w:rPr>
                  </w:pPr>
                  <w:r w:rsidRPr="00FD5DA7">
                    <w:rPr>
                      <w:rFonts w:ascii="Calibri" w:eastAsia="Calibri" w:hAnsi="Calibri"/>
                      <w:sz w:val="19"/>
                      <w:szCs w:val="22"/>
                      <w:lang w:eastAsia="en-US"/>
                    </w:rPr>
                    <w:t>9Г</w:t>
                  </w:r>
                </w:p>
                <w:p w:rsidR="000E71A7" w:rsidRPr="00FD5DA7" w:rsidRDefault="000E71A7" w:rsidP="00930B06">
                  <w:pPr>
                    <w:widowControl w:val="0"/>
                    <w:autoSpaceDE w:val="0"/>
                    <w:autoSpaceDN w:val="0"/>
                    <w:spacing w:before="7"/>
                    <w:ind w:left="248"/>
                    <w:rPr>
                      <w:rFonts w:ascii="Calibri" w:eastAsia="Calibri" w:hAnsi="Calibri"/>
                      <w:sz w:val="19"/>
                      <w:lang w:eastAsia="en-US"/>
                    </w:rPr>
                  </w:pPr>
                  <w:r w:rsidRPr="00FD5DA7">
                    <w:rPr>
                      <w:rFonts w:ascii="Calibri" w:eastAsia="Calibri" w:hAnsi="Calibri"/>
                      <w:sz w:val="19"/>
                      <w:szCs w:val="22"/>
                      <w:lang w:eastAsia="en-US"/>
                    </w:rPr>
                    <w:t>9Б</w:t>
                  </w:r>
                </w:p>
              </w:tc>
              <w:tc>
                <w:tcPr>
                  <w:tcW w:w="3196" w:type="dxa"/>
                  <w:shd w:val="clear" w:color="auto" w:fill="auto"/>
                </w:tcPr>
                <w:p w:rsidR="000E71A7" w:rsidRPr="00FD5DA7" w:rsidRDefault="000E71A7" w:rsidP="00930B06">
                  <w:pPr>
                    <w:widowControl w:val="0"/>
                    <w:autoSpaceDE w:val="0"/>
                    <w:autoSpaceDN w:val="0"/>
                    <w:spacing w:before="1"/>
                    <w:rPr>
                      <w:rFonts w:ascii="Calibri" w:eastAsia="Calibri" w:hAnsi="Calibri"/>
                      <w:sz w:val="17"/>
                      <w:lang w:eastAsia="en-US"/>
                    </w:rPr>
                  </w:pPr>
                </w:p>
                <w:p w:rsidR="000E71A7" w:rsidRPr="00FD5DA7" w:rsidRDefault="000E71A7" w:rsidP="00930B06">
                  <w:pPr>
                    <w:widowControl w:val="0"/>
                    <w:autoSpaceDE w:val="0"/>
                    <w:autoSpaceDN w:val="0"/>
                    <w:ind w:left="66"/>
                    <w:rPr>
                      <w:rFonts w:ascii="Calibri" w:eastAsia="Calibri" w:hAnsi="Calibri"/>
                      <w:sz w:val="19"/>
                      <w:lang w:eastAsia="en-US"/>
                    </w:rPr>
                  </w:pPr>
                  <w:r w:rsidRPr="00FD5DA7">
                    <w:rPr>
                      <w:rFonts w:ascii="Calibri" w:eastAsia="Calibri" w:hAnsi="Calibri"/>
                      <w:sz w:val="19"/>
                      <w:szCs w:val="22"/>
                      <w:lang w:eastAsia="en-US"/>
                    </w:rPr>
                    <w:t>ФЭЗ</w:t>
                  </w:r>
                  <w:r w:rsidRPr="00FD5DA7">
                    <w:rPr>
                      <w:rFonts w:ascii="Calibri" w:eastAsia="Calibri" w:hAnsi="Calibri"/>
                      <w:spacing w:val="2"/>
                      <w:sz w:val="19"/>
                      <w:szCs w:val="22"/>
                      <w:lang w:eastAsia="en-US"/>
                    </w:rPr>
                    <w:t xml:space="preserve"> </w:t>
                  </w:r>
                  <w:r w:rsidRPr="00FD5DA7">
                    <w:rPr>
                      <w:rFonts w:ascii="Calibri" w:eastAsia="Calibri" w:hAnsi="Calibri"/>
                      <w:sz w:val="19"/>
                      <w:szCs w:val="22"/>
                      <w:lang w:eastAsia="en-US"/>
                    </w:rPr>
                    <w:t>-</w:t>
                  </w:r>
                  <w:r w:rsidRPr="00FD5DA7">
                    <w:rPr>
                      <w:rFonts w:ascii="Calibri" w:eastAsia="Calibri" w:hAnsi="Calibri"/>
                      <w:spacing w:val="-10"/>
                      <w:sz w:val="19"/>
                      <w:szCs w:val="22"/>
                      <w:lang w:eastAsia="en-US"/>
                    </w:rPr>
                    <w:t xml:space="preserve"> </w:t>
                  </w:r>
                  <w:r w:rsidRPr="00FD5DA7">
                    <w:rPr>
                      <w:rFonts w:ascii="Calibri" w:eastAsia="Calibri" w:hAnsi="Calibri"/>
                      <w:sz w:val="19"/>
                      <w:szCs w:val="22"/>
                      <w:lang w:eastAsia="en-US"/>
                    </w:rPr>
                    <w:t>ФЭ4</w:t>
                  </w:r>
                </w:p>
                <w:p w:rsidR="000E71A7" w:rsidRPr="00FD5DA7" w:rsidRDefault="000E71A7" w:rsidP="00930B06">
                  <w:pPr>
                    <w:widowControl w:val="0"/>
                    <w:autoSpaceDE w:val="0"/>
                    <w:autoSpaceDN w:val="0"/>
                    <w:spacing w:before="2"/>
                    <w:ind w:left="69"/>
                    <w:rPr>
                      <w:rFonts w:ascii="Calibri" w:eastAsia="Calibri" w:hAnsi="Calibri"/>
                      <w:sz w:val="19"/>
                      <w:lang w:eastAsia="en-US"/>
                    </w:rPr>
                  </w:pPr>
                  <w:r w:rsidRPr="00FD5DA7">
                    <w:rPr>
                      <w:rFonts w:ascii="Calibri" w:eastAsia="Calibri" w:hAnsi="Calibri"/>
                      <w:w w:val="95"/>
                      <w:sz w:val="19"/>
                      <w:szCs w:val="22"/>
                      <w:lang w:eastAsia="en-US"/>
                    </w:rPr>
                    <w:t>не</w:t>
                  </w:r>
                  <w:r w:rsidRPr="00FD5DA7">
                    <w:rPr>
                      <w:rFonts w:ascii="Calibri" w:eastAsia="Calibri" w:hAnsi="Calibri"/>
                      <w:spacing w:val="7"/>
                      <w:w w:val="95"/>
                      <w:sz w:val="19"/>
                      <w:szCs w:val="22"/>
                      <w:lang w:eastAsia="en-US"/>
                    </w:rPr>
                    <w:t xml:space="preserve"> </w:t>
                  </w:r>
                  <w:r w:rsidRPr="00FD5DA7">
                    <w:rPr>
                      <w:rFonts w:ascii="Calibri" w:eastAsia="Calibri" w:hAnsi="Calibri"/>
                      <w:w w:val="95"/>
                      <w:sz w:val="19"/>
                      <w:szCs w:val="22"/>
                      <w:lang w:eastAsia="en-US"/>
                    </w:rPr>
                    <w:t>более</w:t>
                  </w:r>
                  <w:r w:rsidRPr="00FD5DA7">
                    <w:rPr>
                      <w:rFonts w:ascii="Calibri" w:eastAsia="Calibri" w:hAnsi="Calibri"/>
                      <w:spacing w:val="22"/>
                      <w:w w:val="95"/>
                      <w:sz w:val="19"/>
                      <w:szCs w:val="22"/>
                      <w:lang w:eastAsia="en-US"/>
                    </w:rPr>
                    <w:t xml:space="preserve"> </w:t>
                  </w:r>
                  <w:r w:rsidRPr="00FD5DA7">
                    <w:rPr>
                      <w:rFonts w:ascii="Calibri" w:eastAsia="Calibri" w:hAnsi="Calibri"/>
                      <w:w w:val="95"/>
                      <w:sz w:val="19"/>
                      <w:szCs w:val="22"/>
                      <w:lang w:eastAsia="en-US"/>
                    </w:rPr>
                    <w:t>ФЭп6000</w:t>
                  </w:r>
                </w:p>
                <w:p w:rsidR="000E71A7" w:rsidRPr="00FD5DA7" w:rsidRDefault="000E71A7" w:rsidP="00930B06">
                  <w:pPr>
                    <w:widowControl w:val="0"/>
                    <w:autoSpaceDE w:val="0"/>
                    <w:autoSpaceDN w:val="0"/>
                    <w:spacing w:before="2" w:line="242" w:lineRule="auto"/>
                    <w:ind w:left="70"/>
                    <w:rPr>
                      <w:rFonts w:ascii="Calibri" w:eastAsia="Calibri" w:hAnsi="Calibri"/>
                      <w:sz w:val="19"/>
                      <w:lang w:eastAsia="en-US"/>
                    </w:rPr>
                  </w:pPr>
                  <w:r w:rsidRPr="00FD5DA7">
                    <w:rPr>
                      <w:rFonts w:ascii="Calibri" w:eastAsia="Calibri" w:hAnsi="Calibri"/>
                      <w:sz w:val="19"/>
                      <w:szCs w:val="22"/>
                      <w:lang w:eastAsia="en-US"/>
                    </w:rPr>
                    <w:t>ФЭр1,</w:t>
                  </w:r>
                  <w:r w:rsidRPr="00FD5DA7">
                    <w:rPr>
                      <w:rFonts w:ascii="Calibri" w:eastAsia="Calibri" w:hAnsi="Calibri"/>
                      <w:spacing w:val="-5"/>
                      <w:sz w:val="19"/>
                      <w:szCs w:val="22"/>
                      <w:lang w:eastAsia="en-US"/>
                    </w:rPr>
                    <w:t xml:space="preserve"> </w:t>
                  </w:r>
                  <w:r w:rsidRPr="00FD5DA7">
                    <w:rPr>
                      <w:rFonts w:ascii="Calibri" w:eastAsia="Calibri" w:hAnsi="Calibri"/>
                      <w:sz w:val="19"/>
                      <w:szCs w:val="22"/>
                      <w:lang w:eastAsia="en-US"/>
                    </w:rPr>
                    <w:t>ФЭ</w:t>
                  </w:r>
                  <w:r w:rsidRPr="00FD5DA7">
                    <w:rPr>
                      <w:rFonts w:ascii="Calibri" w:eastAsia="Calibri" w:hAnsi="Calibri"/>
                      <w:spacing w:val="47"/>
                      <w:sz w:val="19"/>
                      <w:szCs w:val="22"/>
                      <w:lang w:eastAsia="en-US"/>
                    </w:rPr>
                    <w:t xml:space="preserve"> </w:t>
                  </w:r>
                  <w:r w:rsidRPr="00FD5DA7">
                    <w:rPr>
                      <w:rFonts w:ascii="Calibri" w:eastAsia="Calibri" w:hAnsi="Calibri"/>
                      <w:sz w:val="19"/>
                      <w:szCs w:val="22"/>
                      <w:lang w:eastAsia="en-US"/>
                    </w:rPr>
                    <w:t>2</w:t>
                  </w:r>
                </w:p>
              </w:tc>
            </w:tr>
            <w:tr w:rsidR="000E71A7" w:rsidRPr="00FD5DA7" w:rsidTr="00930B06">
              <w:trPr>
                <w:trHeight w:val="868"/>
              </w:trPr>
              <w:tc>
                <w:tcPr>
                  <w:tcW w:w="2693" w:type="dxa"/>
                  <w:shd w:val="clear" w:color="auto" w:fill="auto"/>
                </w:tcPr>
                <w:p w:rsidR="000E71A7" w:rsidRPr="00FD5DA7" w:rsidRDefault="000E71A7" w:rsidP="00930B06">
                  <w:pPr>
                    <w:widowControl w:val="0"/>
                    <w:autoSpaceDE w:val="0"/>
                    <w:autoSpaceDN w:val="0"/>
                    <w:spacing w:line="190" w:lineRule="exact"/>
                    <w:ind w:left="70"/>
                    <w:rPr>
                      <w:rFonts w:ascii="Calibri" w:eastAsia="Calibri" w:hAnsi="Calibri"/>
                      <w:sz w:val="19"/>
                      <w:u w:val="single"/>
                      <w:lang w:eastAsia="en-US"/>
                    </w:rPr>
                  </w:pPr>
                  <w:r w:rsidRPr="00FD5DA7">
                    <w:rPr>
                      <w:rFonts w:ascii="Calibri" w:eastAsia="Calibri" w:hAnsi="Calibri"/>
                      <w:sz w:val="19"/>
                      <w:szCs w:val="22"/>
                      <w:u w:val="single"/>
                      <w:lang w:eastAsia="en-US"/>
                    </w:rPr>
                    <w:t>Цементит</w:t>
                  </w:r>
                </w:p>
                <w:p w:rsidR="000E71A7" w:rsidRPr="00FD5DA7" w:rsidRDefault="000E71A7" w:rsidP="00930B06">
                  <w:pPr>
                    <w:widowControl w:val="0"/>
                    <w:autoSpaceDE w:val="0"/>
                    <w:autoSpaceDN w:val="0"/>
                    <w:spacing w:line="220" w:lineRule="atLeast"/>
                    <w:ind w:left="70" w:right="479" w:firstLine="1"/>
                    <w:jc w:val="both"/>
                    <w:rPr>
                      <w:rFonts w:ascii="Calibri" w:eastAsia="Calibri" w:hAnsi="Calibri"/>
                      <w:sz w:val="19"/>
                      <w:lang w:eastAsia="en-US"/>
                    </w:rPr>
                  </w:pPr>
                  <w:r w:rsidRPr="00FD5DA7">
                    <w:rPr>
                      <w:rFonts w:ascii="Calibri" w:eastAsia="Calibri" w:hAnsi="Calibri"/>
                      <w:w w:val="95"/>
                      <w:sz w:val="19"/>
                      <w:szCs w:val="22"/>
                      <w:lang w:eastAsia="en-US"/>
                    </w:rPr>
                    <w:t>содержание, не более</w:t>
                  </w:r>
                  <w:r w:rsidRPr="00FD5DA7">
                    <w:rPr>
                      <w:rFonts w:ascii="Calibri" w:eastAsia="Calibri" w:hAnsi="Calibri"/>
                      <w:spacing w:val="1"/>
                      <w:w w:val="95"/>
                      <w:sz w:val="19"/>
                      <w:szCs w:val="22"/>
                      <w:lang w:eastAsia="en-US"/>
                    </w:rPr>
                    <w:t xml:space="preserve"> </w:t>
                  </w:r>
                  <w:r w:rsidRPr="00FD5DA7">
                    <w:rPr>
                      <w:rFonts w:ascii="Calibri" w:eastAsia="Calibri" w:hAnsi="Calibri"/>
                      <w:w w:val="95"/>
                      <w:sz w:val="19"/>
                      <w:szCs w:val="22"/>
                      <w:lang w:eastAsia="en-US"/>
                    </w:rPr>
                    <w:t>Площадь включений,</w:t>
                  </w:r>
                  <w:r w:rsidRPr="00FD5DA7">
                    <w:rPr>
                      <w:rFonts w:ascii="Calibri" w:eastAsia="Calibri" w:hAnsi="Calibri"/>
                      <w:spacing w:val="1"/>
                      <w:w w:val="95"/>
                      <w:sz w:val="19"/>
                      <w:szCs w:val="22"/>
                      <w:lang w:eastAsia="en-US"/>
                    </w:rPr>
                    <w:t xml:space="preserve"> </w:t>
                  </w:r>
                  <w:r w:rsidRPr="00FD5DA7">
                    <w:rPr>
                      <w:rFonts w:ascii="Calibri" w:eastAsia="Calibri" w:hAnsi="Calibri"/>
                      <w:sz w:val="19"/>
                      <w:szCs w:val="22"/>
                      <w:lang w:eastAsia="en-US"/>
                    </w:rPr>
                    <w:t>не</w:t>
                  </w:r>
                  <w:r w:rsidRPr="00FD5DA7">
                    <w:rPr>
                      <w:rFonts w:ascii="Calibri" w:eastAsia="Calibri" w:hAnsi="Calibri"/>
                      <w:spacing w:val="-1"/>
                      <w:sz w:val="19"/>
                      <w:szCs w:val="22"/>
                      <w:lang w:eastAsia="en-US"/>
                    </w:rPr>
                    <w:t xml:space="preserve"> </w:t>
                  </w:r>
                  <w:r w:rsidRPr="00FD5DA7">
                    <w:rPr>
                      <w:rFonts w:ascii="Calibri" w:eastAsia="Calibri" w:hAnsi="Calibri"/>
                      <w:sz w:val="19"/>
                      <w:szCs w:val="22"/>
                      <w:lang w:eastAsia="en-US"/>
                    </w:rPr>
                    <w:t>более</w:t>
                  </w:r>
                </w:p>
              </w:tc>
              <w:tc>
                <w:tcPr>
                  <w:tcW w:w="850" w:type="dxa"/>
                  <w:shd w:val="clear" w:color="auto" w:fill="auto"/>
                </w:tcPr>
                <w:p w:rsidR="000E71A7" w:rsidRPr="00FD5DA7" w:rsidRDefault="000E71A7" w:rsidP="00930B06">
                  <w:pPr>
                    <w:widowControl w:val="0"/>
                    <w:autoSpaceDE w:val="0"/>
                    <w:autoSpaceDN w:val="0"/>
                    <w:spacing w:line="436" w:lineRule="exact"/>
                    <w:ind w:left="210" w:right="122" w:hanging="4"/>
                    <w:rPr>
                      <w:rFonts w:ascii="Calibri" w:eastAsia="Calibri" w:hAnsi="Calibri"/>
                      <w:sz w:val="19"/>
                      <w:lang w:eastAsia="en-US"/>
                    </w:rPr>
                  </w:pPr>
                  <w:r w:rsidRPr="00FD5DA7">
                    <w:rPr>
                      <w:rFonts w:ascii="Calibri" w:eastAsia="Calibri" w:hAnsi="Calibri"/>
                      <w:w w:val="105"/>
                      <w:sz w:val="19"/>
                      <w:szCs w:val="22"/>
                      <w:lang w:eastAsia="en-US"/>
                    </w:rPr>
                    <w:t>10A</w:t>
                  </w:r>
                  <w:r w:rsidRPr="00FD5DA7">
                    <w:rPr>
                      <w:rFonts w:ascii="Calibri" w:eastAsia="Calibri" w:hAnsi="Calibri"/>
                      <w:spacing w:val="-47"/>
                      <w:w w:val="105"/>
                      <w:sz w:val="19"/>
                      <w:szCs w:val="22"/>
                      <w:lang w:eastAsia="en-US"/>
                    </w:rPr>
                    <w:t xml:space="preserve"> </w:t>
                  </w:r>
                  <w:r w:rsidRPr="00FD5DA7">
                    <w:rPr>
                      <w:rFonts w:ascii="Calibri" w:eastAsia="Calibri" w:hAnsi="Calibri"/>
                      <w:w w:val="95"/>
                      <w:sz w:val="19"/>
                      <w:szCs w:val="22"/>
                      <w:lang w:eastAsia="en-US"/>
                    </w:rPr>
                    <w:t>10Б</w:t>
                  </w:r>
                </w:p>
              </w:tc>
              <w:tc>
                <w:tcPr>
                  <w:tcW w:w="3196" w:type="dxa"/>
                  <w:shd w:val="clear" w:color="auto" w:fill="auto"/>
                </w:tcPr>
                <w:p w:rsidR="000E71A7" w:rsidRPr="00FD5DA7" w:rsidRDefault="000E71A7" w:rsidP="00930B06">
                  <w:pPr>
                    <w:widowControl w:val="0"/>
                    <w:autoSpaceDE w:val="0"/>
                    <w:autoSpaceDN w:val="0"/>
                    <w:spacing w:line="442" w:lineRule="exact"/>
                    <w:ind w:left="68" w:right="758" w:hanging="5"/>
                    <w:rPr>
                      <w:rFonts w:ascii="Calibri" w:eastAsia="Calibri" w:hAnsi="Calibri"/>
                      <w:spacing w:val="1"/>
                      <w:sz w:val="19"/>
                      <w:lang w:eastAsia="en-US"/>
                    </w:rPr>
                  </w:pPr>
                  <w:r w:rsidRPr="00FD5DA7">
                    <w:rPr>
                      <w:rFonts w:ascii="Calibri" w:eastAsia="Calibri" w:hAnsi="Calibri"/>
                      <w:sz w:val="19"/>
                      <w:szCs w:val="22"/>
                      <w:lang w:eastAsia="en-US"/>
                    </w:rPr>
                    <w:t>Ц2, Ц4</w:t>
                  </w:r>
                  <w:r w:rsidRPr="00FD5DA7">
                    <w:rPr>
                      <w:rFonts w:ascii="Calibri" w:eastAsia="Calibri" w:hAnsi="Calibri"/>
                      <w:spacing w:val="1"/>
                      <w:sz w:val="19"/>
                      <w:szCs w:val="22"/>
                      <w:lang w:eastAsia="en-US"/>
                    </w:rPr>
                    <w:t xml:space="preserve"> </w:t>
                  </w:r>
                </w:p>
                <w:p w:rsidR="000E71A7" w:rsidRPr="00FD5DA7" w:rsidRDefault="000E71A7" w:rsidP="00930B06">
                  <w:pPr>
                    <w:widowControl w:val="0"/>
                    <w:autoSpaceDE w:val="0"/>
                    <w:autoSpaceDN w:val="0"/>
                    <w:spacing w:line="442" w:lineRule="exact"/>
                    <w:ind w:left="68" w:right="758" w:hanging="5"/>
                    <w:rPr>
                      <w:rFonts w:ascii="Calibri" w:eastAsia="Calibri" w:hAnsi="Calibri"/>
                      <w:sz w:val="19"/>
                      <w:lang w:eastAsia="en-US"/>
                    </w:rPr>
                  </w:pPr>
                  <w:r w:rsidRPr="00FD5DA7">
                    <w:rPr>
                      <w:rFonts w:ascii="Calibri" w:eastAsia="Calibri" w:hAnsi="Calibri"/>
                      <w:w w:val="95"/>
                      <w:sz w:val="19"/>
                      <w:szCs w:val="22"/>
                      <w:lang w:eastAsia="en-US"/>
                    </w:rPr>
                    <w:t>Цп2000</w:t>
                  </w:r>
                </w:p>
              </w:tc>
            </w:tr>
          </w:tbl>
          <w:p w:rsidR="000E71A7" w:rsidRPr="00FD5DA7" w:rsidRDefault="000E71A7" w:rsidP="00930B06">
            <w:pPr>
              <w:jc w:val="both"/>
            </w:pPr>
          </w:p>
          <w:p w:rsidR="000E71A7" w:rsidRPr="00FD5DA7" w:rsidRDefault="000E71A7" w:rsidP="00930B06">
            <w:pPr>
              <w:jc w:val="both"/>
            </w:pPr>
            <w:r w:rsidRPr="00FD5DA7">
              <w:t>8. На поверхности колодок допускается оставлять без исправления следующие дефекты, не снижающие прочность и износостойкость колодки:</w:t>
            </w:r>
          </w:p>
          <w:p w:rsidR="000E71A7" w:rsidRPr="00FD5DA7" w:rsidRDefault="000E71A7" w:rsidP="00930B06">
            <w:pPr>
              <w:jc w:val="both"/>
            </w:pPr>
            <w:r w:rsidRPr="00FD5DA7">
              <w:t>а) пологая усадочная утяжина глубиной не более 7 мм по всей ширине и длине наружной боковой поверхности или одна раковина шириной, глубиной и длиной не более 10 мм в месте подвода питателя не ближе, чем 100 мм от ушка;</w:t>
            </w:r>
          </w:p>
          <w:p w:rsidR="000E71A7" w:rsidRPr="00FD5DA7" w:rsidRDefault="000E71A7" w:rsidP="00930B06">
            <w:pPr>
              <w:jc w:val="both"/>
            </w:pPr>
            <w:r w:rsidRPr="00FD5DA7">
              <w:lastRenderedPageBreak/>
              <w:t>б) отдельные раковины (не более пяти), не совпадающие в одном поперечном сечении, глубиной до 5 мм, шириной и длиной не более 10 мм;</w:t>
            </w:r>
          </w:p>
          <w:p w:rsidR="000E71A7" w:rsidRPr="00FD5DA7" w:rsidRDefault="000E71A7" w:rsidP="00930B06">
            <w:pPr>
              <w:jc w:val="both"/>
            </w:pPr>
            <w:r w:rsidRPr="00FD5DA7">
              <w:t>в) местные утяжины на рабочей поверхности колодок глубиной не более 3 мм в зоне литника глубиной не более 5 мм и неровностей на торцевых поверхностях глубиной не более 3 мм;</w:t>
            </w:r>
          </w:p>
          <w:p w:rsidR="000E71A7" w:rsidRPr="00FD5DA7" w:rsidRDefault="000E71A7" w:rsidP="00930B06">
            <w:pPr>
              <w:jc w:val="both"/>
            </w:pPr>
            <w:r w:rsidRPr="00FD5DA7">
              <w:t xml:space="preserve">г) перекос по боковым поверхностям (по линиям разъема формы) не более 2 мм </w:t>
            </w:r>
          </w:p>
          <w:p w:rsidR="000E71A7" w:rsidRPr="00FD5DA7" w:rsidRDefault="000E71A7" w:rsidP="00930B06">
            <w:pPr>
              <w:jc w:val="both"/>
            </w:pPr>
            <w:r w:rsidRPr="00FD5DA7">
              <w:t>9. В ушке и местах сопряжения ушка с телом колодки не допускаются газовые и усадочные раковины, земляные шлаковые засоры, а также недоливы,</w:t>
            </w:r>
          </w:p>
          <w:p w:rsidR="000E71A7" w:rsidRPr="00FD5DA7" w:rsidRDefault="000E71A7" w:rsidP="00930B06">
            <w:pPr>
              <w:jc w:val="both"/>
            </w:pPr>
            <w:r w:rsidRPr="00FD5DA7">
              <w:t>рыхлоты, пористость и спаи.</w:t>
            </w:r>
          </w:p>
          <w:p w:rsidR="000E71A7" w:rsidRPr="00FD5DA7" w:rsidRDefault="000E71A7" w:rsidP="00930B06">
            <w:pPr>
              <w:jc w:val="both"/>
            </w:pPr>
            <w:r w:rsidRPr="00FD5DA7">
              <w:t>10. Поверхность спинки колодки (поверхность прилегания к башмаку) должна иметь цилиндрическую форму: зазор между опорными поверхностями контрольного шаблона и спинки колодки допускается не более 2 мм.</w:t>
            </w:r>
          </w:p>
          <w:p w:rsidR="000E71A7" w:rsidRPr="00FD5DA7" w:rsidRDefault="000E71A7" w:rsidP="00930B06">
            <w:pPr>
              <w:jc w:val="both"/>
            </w:pPr>
            <w:r w:rsidRPr="00FD5DA7">
              <w:t>11. Стальная спинка колодок заливается в уровень с поверхностью колодки и должна быть видна. Допускаются местные заливы, не превышающие по площади 30 % и расположенные на расстоянии не менее 40 мм от ушка.</w:t>
            </w:r>
          </w:p>
          <w:p w:rsidR="000E71A7" w:rsidRPr="00FD5DA7" w:rsidRDefault="000E71A7" w:rsidP="00930B06">
            <w:pPr>
              <w:jc w:val="both"/>
            </w:pPr>
            <w:r w:rsidRPr="00FD5DA7">
              <w:t>12. Разрушающая нагрузка должна быть не менее 156,8 кН (16 тс).</w:t>
            </w:r>
          </w:p>
          <w:p w:rsidR="000E71A7" w:rsidRPr="00FD5DA7" w:rsidRDefault="000E71A7" w:rsidP="00930B06">
            <w:pPr>
              <w:jc w:val="both"/>
            </w:pPr>
            <w:r w:rsidRPr="00FD5DA7">
              <w:t>13. Каждая тормозная колодка должна иметь маркировку, выполненную литейным способом. Маркировка должна содержать условный номер или товарный знак предприятия-изготовителя, тип тормозной колодки и дату изготовления.</w:t>
            </w:r>
          </w:p>
          <w:p w:rsidR="000E71A7" w:rsidRPr="00FD5DA7" w:rsidRDefault="000E71A7" w:rsidP="00930B06">
            <w:pPr>
              <w:jc w:val="both"/>
            </w:pPr>
            <w:r w:rsidRPr="00FD5DA7">
              <w:t>14. Маркировка «условный номер» предприятия изготовителя или</w:t>
            </w:r>
          </w:p>
          <w:p w:rsidR="000E71A7" w:rsidRPr="00FD5DA7" w:rsidRDefault="000E71A7" w:rsidP="00930B06">
            <w:pPr>
              <w:jc w:val="both"/>
            </w:pPr>
            <w:r w:rsidRPr="00FD5DA7">
              <w:t xml:space="preserve">«товарный знак» предприятия-изготовителя должен быть расположен на боковой поверхности ушка колодки. </w:t>
            </w:r>
          </w:p>
          <w:p w:rsidR="000E71A7" w:rsidRPr="00FD5DA7" w:rsidRDefault="000E71A7" w:rsidP="00930B06">
            <w:pPr>
              <w:jc w:val="both"/>
            </w:pPr>
            <w:r w:rsidRPr="00FD5DA7">
              <w:t>15. Маркировка «тип колодки» и «дата изготовления» должны быть расположены на спинке колодки с обеих сторон от ушка</w:t>
            </w:r>
          </w:p>
          <w:p w:rsidR="000E71A7" w:rsidRPr="00FD5DA7" w:rsidRDefault="000E71A7" w:rsidP="00930B06">
            <w:pPr>
              <w:jc w:val="both"/>
            </w:pPr>
            <w:r w:rsidRPr="00FD5DA7">
              <w:t xml:space="preserve">Маркировка «дата изготовления» должна содержать четыре знака: первые два знака - месяц изготовления, третий и четвертый знак - две последние цифры года изготовления. </w:t>
            </w:r>
          </w:p>
          <w:p w:rsidR="000E71A7" w:rsidRPr="00FD5DA7" w:rsidRDefault="000E71A7" w:rsidP="00930B06">
            <w:pPr>
              <w:jc w:val="both"/>
            </w:pPr>
            <w:r w:rsidRPr="00FD5DA7">
              <w:t>16. Знаки маркировки должны быть выполнены шрифтом 16-20 Пp3 по ГOCT 26.008-85, хорошо читаемы и не должны выступать над поверхностью тормозной колодки более чем на 2 мм.</w:t>
            </w:r>
          </w:p>
        </w:tc>
      </w:tr>
      <w:tr w:rsidR="000E71A7" w:rsidRPr="00FD5DA7" w:rsidTr="00930B06">
        <w:trPr>
          <w:trHeight w:val="1407"/>
        </w:trPr>
        <w:tc>
          <w:tcPr>
            <w:tcW w:w="580" w:type="pct"/>
            <w:vMerge/>
            <w:vAlign w:val="center"/>
          </w:tcPr>
          <w:p w:rsidR="000E71A7" w:rsidRPr="00FD5DA7" w:rsidRDefault="000E71A7" w:rsidP="00930B06">
            <w:pPr>
              <w:jc w:val="center"/>
              <w:rPr>
                <w:i/>
                <w:color w:val="000000"/>
              </w:rPr>
            </w:pPr>
          </w:p>
        </w:tc>
        <w:tc>
          <w:tcPr>
            <w:tcW w:w="651" w:type="pct"/>
            <w:gridSpan w:val="2"/>
            <w:vMerge/>
            <w:vAlign w:val="center"/>
          </w:tcPr>
          <w:p w:rsidR="000E71A7" w:rsidRPr="00FD5DA7" w:rsidRDefault="000E71A7" w:rsidP="00930B06">
            <w:pPr>
              <w:jc w:val="center"/>
              <w:rPr>
                <w:bCs/>
                <w:color w:val="000000"/>
              </w:rPr>
            </w:pPr>
          </w:p>
        </w:tc>
        <w:tc>
          <w:tcPr>
            <w:tcW w:w="582" w:type="pct"/>
            <w:gridSpan w:val="2"/>
          </w:tcPr>
          <w:p w:rsidR="000E71A7" w:rsidRPr="00FD5DA7" w:rsidRDefault="000E71A7" w:rsidP="00930B06">
            <w:r w:rsidRPr="00FD5DA7">
              <w:rPr>
                <w:lang w:eastAsia="en-US"/>
              </w:rPr>
              <w:t>Колодка тормозная композиционная</w:t>
            </w:r>
          </w:p>
        </w:tc>
        <w:tc>
          <w:tcPr>
            <w:tcW w:w="3187" w:type="pct"/>
            <w:gridSpan w:val="3"/>
            <w:vAlign w:val="center"/>
          </w:tcPr>
          <w:p w:rsidR="000E71A7" w:rsidRPr="00FD5DA7" w:rsidRDefault="000E71A7" w:rsidP="00930B06">
            <w:pPr>
              <w:jc w:val="both"/>
            </w:pPr>
            <w:r w:rsidRPr="00FD5DA7">
              <w:t xml:space="preserve">Колодка тормозная композиционная </w:t>
            </w:r>
            <w:r w:rsidRPr="00860652">
              <w:t xml:space="preserve">К1-В-СПК 400  </w:t>
            </w:r>
          </w:p>
          <w:p w:rsidR="000E71A7" w:rsidRPr="00FD5DA7" w:rsidRDefault="000E71A7" w:rsidP="00930B06">
            <w:pPr>
              <w:jc w:val="both"/>
            </w:pPr>
            <w:r w:rsidRPr="00FD5DA7">
              <w:t>Материал: Фритекс-970/2 безасбестовый</w:t>
            </w:r>
          </w:p>
          <w:p w:rsidR="000E71A7" w:rsidRPr="00FD5DA7" w:rsidRDefault="000E71A7" w:rsidP="00930B06">
            <w:pPr>
              <w:jc w:val="both"/>
            </w:pPr>
            <w:r w:rsidRPr="00FD5DA7">
              <w:t>Форма упаковки: поддон</w:t>
            </w:r>
          </w:p>
          <w:p w:rsidR="000E71A7" w:rsidRPr="00FD5DA7" w:rsidRDefault="000E71A7" w:rsidP="00930B06">
            <w:pPr>
              <w:jc w:val="both"/>
            </w:pPr>
            <w:r w:rsidRPr="00FD5DA7">
              <w:t>Вес изделия, кг: 4,2 ±1%</w:t>
            </w:r>
          </w:p>
          <w:p w:rsidR="000E71A7" w:rsidRPr="00FD5DA7" w:rsidRDefault="000E71A7" w:rsidP="00930B06">
            <w:pPr>
              <w:jc w:val="both"/>
            </w:pPr>
            <w:r w:rsidRPr="00FD5DA7">
              <w:t>Толщина изделия, мм: 50 ±1%</w:t>
            </w:r>
          </w:p>
          <w:p w:rsidR="000E71A7" w:rsidRPr="00FD5DA7" w:rsidRDefault="000E71A7" w:rsidP="00930B06">
            <w:pPr>
              <w:jc w:val="both"/>
            </w:pPr>
            <w:r w:rsidRPr="00FD5DA7">
              <w:t>Длина изделия, мм: 400 ±1%</w:t>
            </w:r>
          </w:p>
          <w:p w:rsidR="000E71A7" w:rsidRPr="00FD5DA7" w:rsidRDefault="000E71A7" w:rsidP="00930B06">
            <w:pPr>
              <w:jc w:val="both"/>
            </w:pPr>
            <w:r w:rsidRPr="00FD5DA7">
              <w:t>Ширина изделия, мм: 80 ±1%</w:t>
            </w:r>
          </w:p>
          <w:p w:rsidR="000E71A7" w:rsidRPr="00FD5DA7" w:rsidRDefault="000E71A7" w:rsidP="00930B06">
            <w:pPr>
              <w:jc w:val="both"/>
            </w:pPr>
            <w:r w:rsidRPr="00FD5DA7">
              <w:t>Колодка содержит вставку из специального чугуна для восстановления поверхность катания колеса в процессе обычного торможения; имеет сетчато-проволочный каркас.</w:t>
            </w:r>
          </w:p>
        </w:tc>
      </w:tr>
      <w:tr w:rsidR="000E71A7" w:rsidRPr="00FD5DA7" w:rsidTr="00930B06">
        <w:tc>
          <w:tcPr>
            <w:tcW w:w="580" w:type="pct"/>
            <w:vMerge/>
            <w:vAlign w:val="center"/>
          </w:tcPr>
          <w:p w:rsidR="000E71A7" w:rsidRPr="00FD5DA7" w:rsidRDefault="000E71A7" w:rsidP="00930B06">
            <w:pPr>
              <w:jc w:val="center"/>
              <w:rPr>
                <w:i/>
                <w:color w:val="000000"/>
              </w:rPr>
            </w:pPr>
          </w:p>
        </w:tc>
        <w:tc>
          <w:tcPr>
            <w:tcW w:w="651" w:type="pct"/>
            <w:gridSpan w:val="2"/>
          </w:tcPr>
          <w:p w:rsidR="000E71A7" w:rsidRPr="00FD5DA7" w:rsidRDefault="000E71A7" w:rsidP="00930B06">
            <w:pPr>
              <w:rPr>
                <w:i/>
                <w:color w:val="000000"/>
              </w:rPr>
            </w:pPr>
            <w:r w:rsidRPr="00FD5DA7">
              <w:rPr>
                <w:bCs/>
                <w:color w:val="000000"/>
              </w:rPr>
              <w:t xml:space="preserve">Требования к </w:t>
            </w:r>
            <w:r w:rsidRPr="00FD5DA7">
              <w:rPr>
                <w:bCs/>
                <w:color w:val="000000"/>
              </w:rPr>
              <w:lastRenderedPageBreak/>
              <w:t>безопасности товара</w:t>
            </w:r>
            <w:r w:rsidRPr="00FD5DA7">
              <w:rPr>
                <w:bCs/>
                <w:color w:val="000000"/>
                <w:lang w:val="en-US"/>
              </w:rPr>
              <w:t xml:space="preserve"> </w:t>
            </w:r>
          </w:p>
        </w:tc>
        <w:tc>
          <w:tcPr>
            <w:tcW w:w="3769" w:type="pct"/>
            <w:gridSpan w:val="5"/>
            <w:vAlign w:val="center"/>
          </w:tcPr>
          <w:p w:rsidR="000E71A7" w:rsidRPr="00FD5DA7" w:rsidRDefault="000E71A7" w:rsidP="00930B06">
            <w:pPr>
              <w:jc w:val="both"/>
              <w:rPr>
                <w:i/>
                <w:color w:val="000000"/>
              </w:rPr>
            </w:pPr>
            <w:r w:rsidRPr="00FD5DA7">
              <w:lastRenderedPageBreak/>
              <w:t xml:space="preserve">Технология изготовления и методы контроля качества товара должны обеспечивать установленные режимы торможения, исключать возможность </w:t>
            </w:r>
            <w:r w:rsidRPr="00FD5DA7">
              <w:lastRenderedPageBreak/>
              <w:t xml:space="preserve">поломки за весь срок эксплуатации и обеспечивать безопасную для обслуживающего персонала установку и снятие колодки в тормозной башмак, так же, товар должен соответствовать требованиям </w:t>
            </w:r>
            <w:r w:rsidRPr="00FD5DA7">
              <w:rPr>
                <w:color w:val="000000"/>
              </w:rPr>
              <w:t>Технического регламента ТР ТС 001/2011 «О безопасности железнодорожного подвижного состава».</w:t>
            </w:r>
          </w:p>
        </w:tc>
      </w:tr>
      <w:tr w:rsidR="000E71A7" w:rsidRPr="00FD5DA7" w:rsidTr="00930B06">
        <w:tc>
          <w:tcPr>
            <w:tcW w:w="580" w:type="pct"/>
            <w:vMerge/>
            <w:vAlign w:val="center"/>
          </w:tcPr>
          <w:p w:rsidR="000E71A7" w:rsidRPr="00FD5DA7" w:rsidRDefault="000E71A7" w:rsidP="00930B06">
            <w:pPr>
              <w:jc w:val="center"/>
              <w:rPr>
                <w:i/>
                <w:color w:val="000000"/>
              </w:rPr>
            </w:pPr>
          </w:p>
        </w:tc>
        <w:tc>
          <w:tcPr>
            <w:tcW w:w="651" w:type="pct"/>
            <w:gridSpan w:val="2"/>
          </w:tcPr>
          <w:p w:rsidR="000E71A7" w:rsidRPr="00FD5DA7" w:rsidRDefault="000E71A7" w:rsidP="00930B06">
            <w:pPr>
              <w:rPr>
                <w:i/>
                <w:color w:val="000000"/>
              </w:rPr>
            </w:pPr>
            <w:r w:rsidRPr="00FD5DA7">
              <w:rPr>
                <w:bCs/>
                <w:color w:val="000000"/>
              </w:rPr>
              <w:t xml:space="preserve">Требования к качеству товара </w:t>
            </w:r>
          </w:p>
        </w:tc>
        <w:tc>
          <w:tcPr>
            <w:tcW w:w="3769" w:type="pct"/>
            <w:gridSpan w:val="5"/>
            <w:vAlign w:val="center"/>
          </w:tcPr>
          <w:p w:rsidR="000E71A7" w:rsidRPr="00FD5DA7" w:rsidRDefault="000E71A7" w:rsidP="00930B06">
            <w:pPr>
              <w:jc w:val="both"/>
            </w:pPr>
            <w:r w:rsidRPr="00FD5DA7">
              <w:t>Товар должен быть новым, не бывшим в употреблении, не восстановленным, не контрафактным, не допускается поставка продукции, изготовленной из материалов, бывших в употреблении. Одновременно с поставкой товара Поставщик обязан предоставить на товар сертификаты качества и сертификаты соответствия.</w:t>
            </w:r>
          </w:p>
        </w:tc>
      </w:tr>
      <w:tr w:rsidR="000E71A7" w:rsidRPr="00FD5DA7" w:rsidTr="00930B06">
        <w:tc>
          <w:tcPr>
            <w:tcW w:w="580" w:type="pct"/>
            <w:vMerge/>
            <w:vAlign w:val="center"/>
          </w:tcPr>
          <w:p w:rsidR="000E71A7" w:rsidRPr="00FD5DA7" w:rsidRDefault="000E71A7" w:rsidP="00930B06">
            <w:pPr>
              <w:jc w:val="center"/>
              <w:rPr>
                <w:i/>
                <w:color w:val="000000"/>
              </w:rPr>
            </w:pPr>
          </w:p>
        </w:tc>
        <w:tc>
          <w:tcPr>
            <w:tcW w:w="651" w:type="pct"/>
            <w:gridSpan w:val="2"/>
          </w:tcPr>
          <w:p w:rsidR="000E71A7" w:rsidRPr="00FD5DA7" w:rsidRDefault="000E71A7" w:rsidP="00930B06">
            <w:pPr>
              <w:rPr>
                <w:i/>
                <w:color w:val="000000"/>
              </w:rPr>
            </w:pPr>
            <w:r w:rsidRPr="00FD5DA7">
              <w:rPr>
                <w:bCs/>
                <w:color w:val="000000"/>
              </w:rPr>
              <w:t>Требования к упаковке, отгрузке товара</w:t>
            </w:r>
          </w:p>
        </w:tc>
        <w:tc>
          <w:tcPr>
            <w:tcW w:w="3769" w:type="pct"/>
            <w:gridSpan w:val="5"/>
            <w:vAlign w:val="center"/>
          </w:tcPr>
          <w:p w:rsidR="000E71A7" w:rsidRDefault="000E71A7" w:rsidP="00930B06">
            <w:pPr>
              <w:jc w:val="both"/>
            </w:pPr>
            <w:r w:rsidRPr="00EB660D">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p w:rsidR="000E71A7" w:rsidRPr="00FD5DA7" w:rsidRDefault="000E71A7" w:rsidP="00930B06">
            <w:pPr>
              <w:jc w:val="both"/>
            </w:pPr>
            <w:r w:rsidRPr="00FD5DA7">
              <w:t>Товар должен быть уложен на поддонах и зафиксирован способом, исключающим смещение колодок в разрушение упаковки при перевозке и погрузо-разгрузочных работах. Количество колодок, уложенных на поддон не должно пр</w:t>
            </w:r>
            <w:r>
              <w:t>евышать 200 штук, но не менее 10</w:t>
            </w:r>
            <w:r w:rsidRPr="00FD5DA7">
              <w:t>0 штук.</w:t>
            </w:r>
          </w:p>
        </w:tc>
      </w:tr>
      <w:tr w:rsidR="000E71A7" w:rsidRPr="00FD5DA7" w:rsidTr="00930B06">
        <w:tc>
          <w:tcPr>
            <w:tcW w:w="5000" w:type="pct"/>
            <w:gridSpan w:val="8"/>
          </w:tcPr>
          <w:p w:rsidR="000E71A7" w:rsidRPr="00FD5DA7" w:rsidRDefault="000E71A7" w:rsidP="00930B06">
            <w:pPr>
              <w:rPr>
                <w:b/>
                <w:color w:val="000000"/>
              </w:rPr>
            </w:pPr>
            <w:r w:rsidRPr="00FD5DA7">
              <w:rPr>
                <w:b/>
                <w:color w:val="000000"/>
              </w:rPr>
              <w:t>3. Требования к результатам</w:t>
            </w:r>
          </w:p>
        </w:tc>
      </w:tr>
      <w:tr w:rsidR="000E71A7" w:rsidRPr="00FD5DA7" w:rsidTr="00930B06">
        <w:tc>
          <w:tcPr>
            <w:tcW w:w="5000" w:type="pct"/>
            <w:gridSpan w:val="8"/>
            <w:vAlign w:val="center"/>
          </w:tcPr>
          <w:p w:rsidR="000E71A7" w:rsidRPr="00FD5DA7" w:rsidRDefault="000E71A7" w:rsidP="00930B06">
            <w:pPr>
              <w:jc w:val="both"/>
              <w:rPr>
                <w:b/>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0E71A7" w:rsidRPr="00FD5DA7" w:rsidTr="00930B06">
        <w:tc>
          <w:tcPr>
            <w:tcW w:w="5000" w:type="pct"/>
            <w:gridSpan w:val="8"/>
          </w:tcPr>
          <w:p w:rsidR="000E71A7" w:rsidRPr="00FD5DA7" w:rsidRDefault="000E71A7" w:rsidP="00930B06">
            <w:pPr>
              <w:rPr>
                <w:i/>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0E71A7" w:rsidRPr="00FD5DA7" w:rsidTr="00930B06">
        <w:trPr>
          <w:trHeight w:val="540"/>
        </w:trPr>
        <w:tc>
          <w:tcPr>
            <w:tcW w:w="1177" w:type="pct"/>
            <w:gridSpan w:val="2"/>
          </w:tcPr>
          <w:p w:rsidR="000E71A7" w:rsidRPr="00FD5DA7" w:rsidRDefault="000E71A7" w:rsidP="00930B06">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823" w:type="pct"/>
            <w:gridSpan w:val="6"/>
            <w:vAlign w:val="center"/>
          </w:tcPr>
          <w:p w:rsidR="000E71A7" w:rsidRPr="00FD5DA7" w:rsidRDefault="000E71A7" w:rsidP="00930B06">
            <w:pPr>
              <w:jc w:val="both"/>
              <w:rPr>
                <w:bCs/>
              </w:rPr>
            </w:pPr>
            <w:r w:rsidRPr="00FD5DA7">
              <w:rPr>
                <w:bCs/>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54А.</w:t>
            </w:r>
          </w:p>
        </w:tc>
      </w:tr>
      <w:tr w:rsidR="000E71A7" w:rsidRPr="00FD5DA7" w:rsidTr="00930B06">
        <w:trPr>
          <w:trHeight w:val="276"/>
        </w:trPr>
        <w:tc>
          <w:tcPr>
            <w:tcW w:w="1177" w:type="pct"/>
            <w:gridSpan w:val="2"/>
          </w:tcPr>
          <w:p w:rsidR="000E71A7" w:rsidRPr="00FD5DA7" w:rsidRDefault="000E71A7" w:rsidP="00930B06">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823" w:type="pct"/>
            <w:gridSpan w:val="6"/>
            <w:vAlign w:val="center"/>
          </w:tcPr>
          <w:p w:rsidR="000E71A7" w:rsidRDefault="000E71A7" w:rsidP="00930B06">
            <w:pPr>
              <w:jc w:val="both"/>
              <w:rPr>
                <w:bCs/>
              </w:rPr>
            </w:pPr>
            <w:r w:rsidRPr="0001136B">
              <w:rPr>
                <w:bCs/>
              </w:rPr>
              <w:t xml:space="preserve">Товар поставляется </w:t>
            </w:r>
            <w:r w:rsidR="001474D5">
              <w:rPr>
                <w:bCs/>
              </w:rPr>
              <w:t xml:space="preserve">партиями </w:t>
            </w:r>
            <w:proofErr w:type="gramStart"/>
            <w:r>
              <w:rPr>
                <w:bCs/>
              </w:rPr>
              <w:t>согласно графика</w:t>
            </w:r>
            <w:proofErr w:type="gramEnd"/>
            <w:r>
              <w:rPr>
                <w:bCs/>
              </w:rPr>
              <w:t xml:space="preserve"> поставки</w:t>
            </w:r>
            <w:r w:rsidRPr="0001136B">
              <w:rPr>
                <w:bCs/>
              </w:rPr>
              <w:t>.</w:t>
            </w:r>
          </w:p>
          <w:p w:rsidR="000E71A7" w:rsidRDefault="000E71A7" w:rsidP="00930B06">
            <w:pPr>
              <w:jc w:val="both"/>
              <w:rPr>
                <w:bCs/>
              </w:rPr>
            </w:pPr>
          </w:p>
          <w:p w:rsidR="000E71A7" w:rsidRPr="00FD5DA7" w:rsidRDefault="000E71A7" w:rsidP="00930B06">
            <w:pPr>
              <w:jc w:val="both"/>
              <w:rPr>
                <w:bCs/>
              </w:rPr>
            </w:pPr>
          </w:p>
        </w:tc>
      </w:tr>
      <w:tr w:rsidR="000E71A7" w:rsidRPr="00FD5DA7" w:rsidTr="00930B06">
        <w:trPr>
          <w:trHeight w:val="312"/>
        </w:trPr>
        <w:tc>
          <w:tcPr>
            <w:tcW w:w="1177" w:type="pct"/>
            <w:gridSpan w:val="2"/>
          </w:tcPr>
          <w:p w:rsidR="000E71A7" w:rsidRPr="009F58CF" w:rsidRDefault="000E71A7" w:rsidP="00930B06">
            <w:pPr>
              <w:rPr>
                <w:color w:val="000000"/>
              </w:rPr>
            </w:pPr>
            <w:r w:rsidRPr="00FD5DA7">
              <w:rPr>
                <w:color w:val="000000"/>
              </w:rPr>
              <w:t xml:space="preserve">Сроки </w:t>
            </w:r>
            <w:r w:rsidRPr="00FD5DA7">
              <w:rPr>
                <w:bCs/>
                <w:color w:val="000000"/>
              </w:rPr>
              <w:t>поставки товаров</w:t>
            </w:r>
          </w:p>
        </w:tc>
        <w:tc>
          <w:tcPr>
            <w:tcW w:w="3823" w:type="pct"/>
            <w:gridSpan w:val="6"/>
            <w:vAlign w:val="center"/>
          </w:tcPr>
          <w:p w:rsidR="001474D5" w:rsidRPr="00FD5DA7" w:rsidRDefault="000E71A7" w:rsidP="00930B06">
            <w:pPr>
              <w:rPr>
                <w:iCs/>
              </w:rPr>
            </w:pPr>
            <w:r w:rsidRPr="00FD5DA7">
              <w:rPr>
                <w:iCs/>
              </w:rPr>
              <w:t xml:space="preserve"> </w:t>
            </w:r>
          </w:p>
          <w:tbl>
            <w:tblPr>
              <w:tblStyle w:val="aff1"/>
              <w:tblW w:w="7729" w:type="dxa"/>
              <w:tblLayout w:type="fixed"/>
              <w:tblLook w:val="04A0"/>
            </w:tblPr>
            <w:tblGrid>
              <w:gridCol w:w="724"/>
              <w:gridCol w:w="2044"/>
              <w:gridCol w:w="1134"/>
              <w:gridCol w:w="1134"/>
              <w:gridCol w:w="1275"/>
              <w:gridCol w:w="1418"/>
            </w:tblGrid>
            <w:tr w:rsidR="001474D5" w:rsidTr="00F70DDB">
              <w:tc>
                <w:tcPr>
                  <w:tcW w:w="724" w:type="dxa"/>
                </w:tcPr>
                <w:p w:rsidR="001474D5" w:rsidRDefault="001474D5" w:rsidP="00F70DDB">
                  <w:pPr>
                    <w:jc w:val="both"/>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2044" w:type="dxa"/>
                </w:tcPr>
                <w:p w:rsidR="001474D5" w:rsidRDefault="001474D5" w:rsidP="00F70DDB">
                  <w:pPr>
                    <w:jc w:val="both"/>
                    <w:rPr>
                      <w:bCs/>
                    </w:rPr>
                  </w:pPr>
                  <w:r>
                    <w:rPr>
                      <w:bCs/>
                    </w:rPr>
                    <w:t>Наименование</w:t>
                  </w:r>
                </w:p>
              </w:tc>
              <w:tc>
                <w:tcPr>
                  <w:tcW w:w="1134" w:type="dxa"/>
                </w:tcPr>
                <w:p w:rsidR="001474D5" w:rsidRDefault="001474D5" w:rsidP="00F70DDB">
                  <w:pPr>
                    <w:jc w:val="both"/>
                    <w:rPr>
                      <w:bCs/>
                    </w:rPr>
                  </w:pPr>
                  <w:r>
                    <w:rPr>
                      <w:bCs/>
                    </w:rPr>
                    <w:t xml:space="preserve">Ед. </w:t>
                  </w:r>
                  <w:proofErr w:type="spellStart"/>
                  <w:r>
                    <w:rPr>
                      <w:bCs/>
                    </w:rPr>
                    <w:t>изм</w:t>
                  </w:r>
                  <w:proofErr w:type="spellEnd"/>
                </w:p>
              </w:tc>
              <w:tc>
                <w:tcPr>
                  <w:tcW w:w="1134" w:type="dxa"/>
                </w:tcPr>
                <w:p w:rsidR="001474D5" w:rsidRDefault="001474D5" w:rsidP="00F70DDB">
                  <w:pPr>
                    <w:jc w:val="both"/>
                    <w:rPr>
                      <w:bCs/>
                    </w:rPr>
                  </w:pPr>
                  <w:r>
                    <w:rPr>
                      <w:bCs/>
                    </w:rPr>
                    <w:t>2 квартал</w:t>
                  </w:r>
                </w:p>
                <w:p w:rsidR="001474D5" w:rsidRDefault="001474D5" w:rsidP="00F70DDB">
                  <w:pPr>
                    <w:jc w:val="both"/>
                    <w:rPr>
                      <w:bCs/>
                    </w:rPr>
                  </w:pPr>
                  <w:r>
                    <w:rPr>
                      <w:bCs/>
                    </w:rPr>
                    <w:t>(июнь)</w:t>
                  </w:r>
                </w:p>
              </w:tc>
              <w:tc>
                <w:tcPr>
                  <w:tcW w:w="1275" w:type="dxa"/>
                </w:tcPr>
                <w:p w:rsidR="001474D5" w:rsidRDefault="001474D5" w:rsidP="00F70DDB">
                  <w:pPr>
                    <w:jc w:val="both"/>
                    <w:rPr>
                      <w:bCs/>
                    </w:rPr>
                  </w:pPr>
                  <w:r>
                    <w:rPr>
                      <w:bCs/>
                    </w:rPr>
                    <w:t>3 квартал</w:t>
                  </w:r>
                </w:p>
                <w:p w:rsidR="001474D5" w:rsidRDefault="001474D5" w:rsidP="00F70DDB">
                  <w:pPr>
                    <w:jc w:val="both"/>
                    <w:rPr>
                      <w:bCs/>
                    </w:rPr>
                  </w:pPr>
                  <w:r>
                    <w:rPr>
                      <w:bCs/>
                    </w:rPr>
                    <w:t>(август)</w:t>
                  </w:r>
                </w:p>
              </w:tc>
              <w:tc>
                <w:tcPr>
                  <w:tcW w:w="1418" w:type="dxa"/>
                </w:tcPr>
                <w:p w:rsidR="001474D5" w:rsidRDefault="001474D5" w:rsidP="00F70DDB">
                  <w:pPr>
                    <w:jc w:val="both"/>
                    <w:rPr>
                      <w:bCs/>
                    </w:rPr>
                  </w:pPr>
                  <w:r>
                    <w:rPr>
                      <w:bCs/>
                    </w:rPr>
                    <w:t>4 квартал</w:t>
                  </w:r>
                </w:p>
                <w:p w:rsidR="001474D5" w:rsidRDefault="001474D5" w:rsidP="00F70DDB">
                  <w:pPr>
                    <w:jc w:val="both"/>
                    <w:rPr>
                      <w:bCs/>
                    </w:rPr>
                  </w:pPr>
                  <w:r>
                    <w:rPr>
                      <w:bCs/>
                    </w:rPr>
                    <w:t>(октябрь)</w:t>
                  </w:r>
                </w:p>
              </w:tc>
            </w:tr>
            <w:tr w:rsidR="001474D5" w:rsidRPr="009D48CE" w:rsidTr="00F70DDB">
              <w:tc>
                <w:tcPr>
                  <w:tcW w:w="724" w:type="dxa"/>
                </w:tcPr>
                <w:p w:rsidR="001474D5" w:rsidRDefault="001474D5" w:rsidP="00F70DDB">
                  <w:pPr>
                    <w:jc w:val="both"/>
                    <w:rPr>
                      <w:bCs/>
                    </w:rPr>
                  </w:pPr>
                  <w:r>
                    <w:rPr>
                      <w:bCs/>
                    </w:rPr>
                    <w:t>1</w:t>
                  </w:r>
                </w:p>
              </w:tc>
              <w:tc>
                <w:tcPr>
                  <w:tcW w:w="2044" w:type="dxa"/>
                </w:tcPr>
                <w:p w:rsidR="001474D5" w:rsidRDefault="001474D5" w:rsidP="00F70DDB">
                  <w:pPr>
                    <w:jc w:val="both"/>
                    <w:rPr>
                      <w:bCs/>
                    </w:rPr>
                  </w:pPr>
                  <w:r>
                    <w:rPr>
                      <w:bCs/>
                    </w:rPr>
                    <w:t>Колодка тормозная чугунная</w:t>
                  </w:r>
                </w:p>
              </w:tc>
              <w:tc>
                <w:tcPr>
                  <w:tcW w:w="1134" w:type="dxa"/>
                </w:tcPr>
                <w:p w:rsidR="001474D5" w:rsidRDefault="001474D5" w:rsidP="00F70DDB">
                  <w:pPr>
                    <w:jc w:val="both"/>
                    <w:rPr>
                      <w:bCs/>
                    </w:rPr>
                  </w:pPr>
                  <w:proofErr w:type="spellStart"/>
                  <w:proofErr w:type="gramStart"/>
                  <w:r>
                    <w:rPr>
                      <w:bCs/>
                    </w:rPr>
                    <w:t>шт</w:t>
                  </w:r>
                  <w:proofErr w:type="spellEnd"/>
                  <w:proofErr w:type="gramEnd"/>
                </w:p>
              </w:tc>
              <w:tc>
                <w:tcPr>
                  <w:tcW w:w="1134" w:type="dxa"/>
                </w:tcPr>
                <w:p w:rsidR="001474D5" w:rsidRPr="009D48CE" w:rsidRDefault="001474D5" w:rsidP="00F70DDB">
                  <w:pPr>
                    <w:jc w:val="both"/>
                    <w:rPr>
                      <w:bCs/>
                    </w:rPr>
                  </w:pPr>
                  <w:r w:rsidRPr="009D48CE">
                    <w:rPr>
                      <w:bCs/>
                    </w:rPr>
                    <w:t>3000</w:t>
                  </w:r>
                </w:p>
              </w:tc>
              <w:tc>
                <w:tcPr>
                  <w:tcW w:w="1275" w:type="dxa"/>
                </w:tcPr>
                <w:p w:rsidR="001474D5" w:rsidRPr="009D48CE" w:rsidRDefault="001474D5" w:rsidP="00F70DDB">
                  <w:pPr>
                    <w:jc w:val="both"/>
                    <w:rPr>
                      <w:bCs/>
                    </w:rPr>
                  </w:pPr>
                  <w:r w:rsidRPr="009D48CE">
                    <w:rPr>
                      <w:bCs/>
                    </w:rPr>
                    <w:t>1500</w:t>
                  </w:r>
                </w:p>
              </w:tc>
              <w:tc>
                <w:tcPr>
                  <w:tcW w:w="1418" w:type="dxa"/>
                </w:tcPr>
                <w:p w:rsidR="001474D5" w:rsidRPr="009D48CE" w:rsidRDefault="001474D5" w:rsidP="00F70DDB">
                  <w:pPr>
                    <w:jc w:val="both"/>
                    <w:rPr>
                      <w:bCs/>
                    </w:rPr>
                  </w:pPr>
                  <w:r w:rsidRPr="009D48CE">
                    <w:rPr>
                      <w:bCs/>
                    </w:rPr>
                    <w:t>1800</w:t>
                  </w:r>
                </w:p>
              </w:tc>
            </w:tr>
            <w:tr w:rsidR="001474D5" w:rsidTr="00F70DDB">
              <w:tc>
                <w:tcPr>
                  <w:tcW w:w="724" w:type="dxa"/>
                </w:tcPr>
                <w:p w:rsidR="001474D5" w:rsidRDefault="001474D5" w:rsidP="00F70DDB">
                  <w:pPr>
                    <w:jc w:val="both"/>
                    <w:rPr>
                      <w:bCs/>
                    </w:rPr>
                  </w:pPr>
                  <w:r>
                    <w:rPr>
                      <w:bCs/>
                    </w:rPr>
                    <w:t>2</w:t>
                  </w:r>
                </w:p>
              </w:tc>
              <w:tc>
                <w:tcPr>
                  <w:tcW w:w="2044" w:type="dxa"/>
                </w:tcPr>
                <w:p w:rsidR="001474D5" w:rsidRDefault="001474D5" w:rsidP="00F70DDB">
                  <w:pPr>
                    <w:jc w:val="both"/>
                    <w:rPr>
                      <w:bCs/>
                    </w:rPr>
                  </w:pPr>
                  <w:r>
                    <w:rPr>
                      <w:bCs/>
                    </w:rPr>
                    <w:t>Колодка тормозная композиционная</w:t>
                  </w:r>
                </w:p>
              </w:tc>
              <w:tc>
                <w:tcPr>
                  <w:tcW w:w="1134" w:type="dxa"/>
                </w:tcPr>
                <w:p w:rsidR="001474D5" w:rsidRDefault="001474D5" w:rsidP="00F70DDB">
                  <w:pPr>
                    <w:jc w:val="both"/>
                    <w:rPr>
                      <w:bCs/>
                    </w:rPr>
                  </w:pPr>
                  <w:proofErr w:type="spellStart"/>
                  <w:proofErr w:type="gramStart"/>
                  <w:r>
                    <w:rPr>
                      <w:bCs/>
                    </w:rPr>
                    <w:t>шт</w:t>
                  </w:r>
                  <w:proofErr w:type="spellEnd"/>
                  <w:proofErr w:type="gramEnd"/>
                </w:p>
              </w:tc>
              <w:tc>
                <w:tcPr>
                  <w:tcW w:w="1134" w:type="dxa"/>
                </w:tcPr>
                <w:p w:rsidR="001474D5" w:rsidRDefault="001474D5" w:rsidP="00F70DDB">
                  <w:pPr>
                    <w:jc w:val="both"/>
                    <w:rPr>
                      <w:bCs/>
                    </w:rPr>
                  </w:pPr>
                  <w:r>
                    <w:rPr>
                      <w:bCs/>
                    </w:rPr>
                    <w:t>500</w:t>
                  </w:r>
                </w:p>
              </w:tc>
              <w:tc>
                <w:tcPr>
                  <w:tcW w:w="1275" w:type="dxa"/>
                </w:tcPr>
                <w:p w:rsidR="001474D5" w:rsidRDefault="001474D5" w:rsidP="00F70DDB">
                  <w:pPr>
                    <w:jc w:val="both"/>
                    <w:rPr>
                      <w:bCs/>
                    </w:rPr>
                  </w:pPr>
                </w:p>
              </w:tc>
              <w:tc>
                <w:tcPr>
                  <w:tcW w:w="1418" w:type="dxa"/>
                </w:tcPr>
                <w:p w:rsidR="001474D5" w:rsidRDefault="001474D5" w:rsidP="00F70DDB">
                  <w:pPr>
                    <w:jc w:val="both"/>
                    <w:rPr>
                      <w:bCs/>
                    </w:rPr>
                  </w:pPr>
                  <w:r>
                    <w:rPr>
                      <w:bCs/>
                    </w:rPr>
                    <w:t>400</w:t>
                  </w:r>
                </w:p>
              </w:tc>
            </w:tr>
          </w:tbl>
          <w:p w:rsidR="000E71A7" w:rsidRPr="00FD5DA7" w:rsidRDefault="000E71A7" w:rsidP="00930B06">
            <w:pPr>
              <w:rPr>
                <w:bCs/>
              </w:rPr>
            </w:pPr>
            <w:r w:rsidRPr="00FD5DA7">
              <w:rPr>
                <w:iCs/>
              </w:rPr>
              <w:t>Срок действия договора с момента е</w:t>
            </w:r>
            <w:r>
              <w:rPr>
                <w:iCs/>
              </w:rPr>
              <w:t>го подписания до 15 декабря 2024</w:t>
            </w:r>
            <w:r w:rsidRPr="00FD5DA7">
              <w:rPr>
                <w:iCs/>
              </w:rPr>
              <w:t xml:space="preserve"> года, а в части взаиморасчетов – до полного выполнения обязатель</w:t>
            </w:r>
            <w:proofErr w:type="gramStart"/>
            <w:r w:rsidRPr="00FD5DA7">
              <w:rPr>
                <w:iCs/>
              </w:rPr>
              <w:t>ств Ст</w:t>
            </w:r>
            <w:proofErr w:type="gramEnd"/>
            <w:r w:rsidRPr="00FD5DA7">
              <w:rPr>
                <w:iCs/>
              </w:rPr>
              <w:t>орон.</w:t>
            </w:r>
          </w:p>
        </w:tc>
      </w:tr>
    </w:tbl>
    <w:p w:rsidR="003161D2" w:rsidRDefault="003161D2" w:rsidP="003161D2">
      <w:pPr>
        <w:jc w:val="center"/>
        <w:rPr>
          <w:b/>
          <w:bCs/>
          <w:color w:val="000000"/>
          <w:sz w:val="28"/>
          <w:szCs w:val="28"/>
        </w:rPr>
      </w:pPr>
    </w:p>
    <w:p w:rsidR="000E71A7" w:rsidRDefault="000E71A7" w:rsidP="003161D2">
      <w:pPr>
        <w:jc w:val="center"/>
        <w:rPr>
          <w:b/>
          <w:bCs/>
          <w:color w:val="000000"/>
          <w:sz w:val="28"/>
          <w:szCs w:val="28"/>
        </w:rPr>
      </w:pPr>
    </w:p>
    <w:p w:rsidR="000E71A7" w:rsidRDefault="000E71A7" w:rsidP="003161D2">
      <w:pPr>
        <w:jc w:val="center"/>
        <w:rPr>
          <w:b/>
          <w:bCs/>
          <w:color w:val="000000"/>
          <w:sz w:val="28"/>
          <w:szCs w:val="28"/>
        </w:rPr>
      </w:pPr>
    </w:p>
    <w:p w:rsidR="003161D2" w:rsidRPr="00232DD3" w:rsidRDefault="003161D2" w:rsidP="003161D2">
      <w:pPr>
        <w:rPr>
          <w:color w:val="000000"/>
          <w:sz w:val="28"/>
          <w:szCs w:val="28"/>
        </w:rPr>
      </w:pPr>
    </w:p>
    <w:tbl>
      <w:tblPr>
        <w:tblW w:w="5000" w:type="pct"/>
        <w:tblLook w:val="04A0"/>
      </w:tblPr>
      <w:tblGrid>
        <w:gridCol w:w="5263"/>
        <w:gridCol w:w="5158"/>
      </w:tblGrid>
      <w:tr w:rsidR="003161D2" w:rsidTr="00235712">
        <w:tc>
          <w:tcPr>
            <w:tcW w:w="2525" w:type="pct"/>
          </w:tcPr>
          <w:p w:rsidR="003161D2" w:rsidRDefault="003161D2" w:rsidP="00235712">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2475" w:type="pct"/>
          </w:tcPr>
          <w:p w:rsidR="003161D2" w:rsidRDefault="003161D2" w:rsidP="00235712">
            <w:pPr>
              <w:pStyle w:val="Normalunindented"/>
              <w:keepNext/>
              <w:spacing w:before="0" w:after="0" w:line="240" w:lineRule="auto"/>
              <w:jc w:val="center"/>
              <w:rPr>
                <w:sz w:val="24"/>
                <w:szCs w:val="24"/>
              </w:rPr>
            </w:pPr>
            <w:r>
              <w:rPr>
                <w:b/>
                <w:sz w:val="24"/>
                <w:szCs w:val="24"/>
              </w:rPr>
              <w:t>Поставщик_______________/_____________/</w:t>
            </w:r>
          </w:p>
        </w:tc>
      </w:tr>
    </w:tbl>
    <w:p w:rsidR="003161D2" w:rsidRDefault="003161D2" w:rsidP="003161D2">
      <w:pPr>
        <w:pStyle w:val="111"/>
        <w:ind w:left="5670" w:firstLine="0"/>
        <w:rPr>
          <w:rFonts w:eastAsia="MS Mincho"/>
          <w:color w:val="000000"/>
          <w:szCs w:val="28"/>
        </w:rPr>
      </w:pPr>
    </w:p>
    <w:p w:rsidR="003161D2" w:rsidRDefault="003161D2" w:rsidP="003161D2">
      <w:pPr>
        <w:ind w:left="4956" w:firstLine="708"/>
        <w:jc w:val="right"/>
        <w:rPr>
          <w:color w:val="000000"/>
        </w:rPr>
        <w:sectPr w:rsidR="003161D2" w:rsidSect="00A7207D">
          <w:pgSz w:w="11906" w:h="16838"/>
          <w:pgMar w:top="1134" w:right="567" w:bottom="1134" w:left="1134" w:header="708" w:footer="708" w:gutter="0"/>
          <w:cols w:space="708"/>
          <w:docGrid w:linePitch="360"/>
        </w:sectPr>
      </w:pPr>
    </w:p>
    <w:p w:rsidR="003161D2" w:rsidRDefault="003161D2" w:rsidP="003161D2">
      <w:pPr>
        <w:ind w:left="4956" w:firstLine="708"/>
        <w:jc w:val="right"/>
        <w:rPr>
          <w:color w:val="000000"/>
        </w:rPr>
      </w:pPr>
      <w:r>
        <w:rPr>
          <w:color w:val="000000"/>
        </w:rPr>
        <w:lastRenderedPageBreak/>
        <w:t>Приложение № 2 к договору поставки</w:t>
      </w:r>
    </w:p>
    <w:p w:rsidR="003161D2" w:rsidRDefault="003161D2" w:rsidP="003161D2">
      <w:pPr>
        <w:ind w:left="4956" w:firstLine="708"/>
        <w:jc w:val="right"/>
        <w:rPr>
          <w:color w:val="000000"/>
        </w:rPr>
      </w:pPr>
      <w:r>
        <w:rPr>
          <w:color w:val="000000"/>
        </w:rPr>
        <w:t>от «___» _______ 2024 № _____</w:t>
      </w:r>
    </w:p>
    <w:p w:rsidR="003161D2" w:rsidRDefault="003161D2" w:rsidP="003161D2">
      <w:pPr>
        <w:ind w:left="4956" w:firstLine="708"/>
      </w:pPr>
    </w:p>
    <w:p w:rsidR="003161D2" w:rsidRDefault="003161D2" w:rsidP="003161D2">
      <w:pPr>
        <w:jc w:val="center"/>
        <w:rPr>
          <w:b/>
          <w:bCs/>
        </w:rPr>
      </w:pPr>
      <w:r>
        <w:rPr>
          <w:b/>
          <w:bCs/>
        </w:rPr>
        <w:t>Порядок использования электронных документов</w:t>
      </w:r>
    </w:p>
    <w:p w:rsidR="003161D2" w:rsidRDefault="003161D2" w:rsidP="003161D2">
      <w:pPr>
        <w:jc w:val="center"/>
      </w:pPr>
    </w:p>
    <w:p w:rsidR="003161D2" w:rsidRDefault="003161D2" w:rsidP="003161D2">
      <w:pPr>
        <w:keepNext/>
        <w:keepLines/>
        <w:widowControl w:val="0"/>
        <w:numPr>
          <w:ilvl w:val="0"/>
          <w:numId w:val="33"/>
        </w:numPr>
        <w:tabs>
          <w:tab w:val="left" w:pos="316"/>
        </w:tabs>
        <w:jc w:val="center"/>
        <w:outlineLvl w:val="1"/>
        <w:rPr>
          <w:b/>
          <w:bCs/>
        </w:rPr>
      </w:pPr>
      <w:bookmarkStart w:id="2" w:name="bookmark9"/>
      <w:bookmarkStart w:id="3" w:name="bookmark8"/>
      <w:r>
        <w:rPr>
          <w:b/>
          <w:bCs/>
        </w:rPr>
        <w:t>Термины и определения</w:t>
      </w:r>
      <w:bookmarkEnd w:id="2"/>
      <w:bookmarkEnd w:id="3"/>
    </w:p>
    <w:p w:rsidR="003161D2" w:rsidRDefault="003161D2" w:rsidP="003161D2">
      <w:pPr>
        <w:widowControl w:val="0"/>
        <w:numPr>
          <w:ilvl w:val="1"/>
          <w:numId w:val="33"/>
        </w:numPr>
        <w:tabs>
          <w:tab w:val="left" w:pos="993"/>
          <w:tab w:val="left" w:pos="1276"/>
          <w:tab w:val="left" w:pos="1418"/>
        </w:tabs>
        <w:ind w:firstLine="709"/>
        <w:jc w:val="both"/>
      </w:pPr>
      <w: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3161D2" w:rsidRDefault="003161D2" w:rsidP="003161D2">
      <w:pPr>
        <w:widowControl w:val="0"/>
        <w:numPr>
          <w:ilvl w:val="1"/>
          <w:numId w:val="33"/>
        </w:numPr>
        <w:tabs>
          <w:tab w:val="left" w:pos="993"/>
          <w:tab w:val="left" w:pos="1276"/>
          <w:tab w:val="left" w:pos="1418"/>
        </w:tabs>
        <w:ind w:firstLine="709"/>
        <w:jc w:val="both"/>
      </w:pPr>
      <w: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3161D2" w:rsidRDefault="003161D2" w:rsidP="003161D2">
      <w:pPr>
        <w:widowControl w:val="0"/>
        <w:numPr>
          <w:ilvl w:val="1"/>
          <w:numId w:val="33"/>
        </w:numPr>
        <w:tabs>
          <w:tab w:val="left" w:pos="993"/>
          <w:tab w:val="left" w:pos="1276"/>
          <w:tab w:val="left" w:pos="1418"/>
        </w:tabs>
        <w:ind w:firstLine="709"/>
        <w:jc w:val="both"/>
      </w:pPr>
      <w: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3161D2" w:rsidRDefault="003161D2" w:rsidP="003161D2">
      <w:pPr>
        <w:widowControl w:val="0"/>
        <w:numPr>
          <w:ilvl w:val="1"/>
          <w:numId w:val="33"/>
        </w:numPr>
        <w:tabs>
          <w:tab w:val="left" w:pos="993"/>
          <w:tab w:val="left" w:pos="1276"/>
          <w:tab w:val="left" w:pos="1418"/>
        </w:tabs>
        <w:ind w:firstLine="709"/>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3161D2" w:rsidRDefault="003161D2" w:rsidP="003161D2">
      <w:pPr>
        <w:pStyle w:val="a6"/>
        <w:widowControl w:val="0"/>
        <w:numPr>
          <w:ilvl w:val="1"/>
          <w:numId w:val="33"/>
        </w:numPr>
        <w:tabs>
          <w:tab w:val="left" w:pos="993"/>
          <w:tab w:val="left" w:pos="1276"/>
          <w:tab w:val="left" w:pos="1418"/>
        </w:tabs>
        <w:ind w:firstLine="709"/>
        <w:contextualSpacing/>
        <w:jc w:val="both"/>
      </w:pPr>
      <w:r>
        <w:t>Квалифицированная электронная подпись - вид усиленной электронной подписи, ключ проверки которой указан в квалифицированном сертификате.</w:t>
      </w:r>
    </w:p>
    <w:p w:rsidR="003161D2" w:rsidRDefault="003161D2" w:rsidP="003161D2">
      <w:pPr>
        <w:widowControl w:val="0"/>
        <w:numPr>
          <w:ilvl w:val="0"/>
          <w:numId w:val="34"/>
        </w:numPr>
        <w:tabs>
          <w:tab w:val="left" w:pos="993"/>
          <w:tab w:val="left" w:pos="1276"/>
          <w:tab w:val="left" w:pos="1418"/>
        </w:tabs>
        <w:ind w:firstLine="709"/>
        <w:jc w:val="both"/>
      </w:pPr>
      <w: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3161D2" w:rsidRDefault="003161D2" w:rsidP="003161D2">
      <w:pPr>
        <w:widowControl w:val="0"/>
        <w:numPr>
          <w:ilvl w:val="0"/>
          <w:numId w:val="34"/>
        </w:numPr>
        <w:tabs>
          <w:tab w:val="left" w:pos="993"/>
          <w:tab w:val="left" w:pos="1276"/>
          <w:tab w:val="left" w:pos="1418"/>
        </w:tabs>
        <w:ind w:firstLine="709"/>
        <w:jc w:val="both"/>
      </w:pPr>
      <w: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3161D2" w:rsidRDefault="003161D2" w:rsidP="003161D2">
      <w:pPr>
        <w:widowControl w:val="0"/>
        <w:numPr>
          <w:ilvl w:val="0"/>
          <w:numId w:val="34"/>
        </w:numPr>
        <w:tabs>
          <w:tab w:val="left" w:pos="993"/>
          <w:tab w:val="left" w:pos="1276"/>
          <w:tab w:val="left" w:pos="1418"/>
        </w:tabs>
        <w:ind w:firstLine="709"/>
        <w:jc w:val="both"/>
      </w:pPr>
      <w:r>
        <w:t>Стороны - участники соглашения об использовании электронных документов, совместно именуемые Стороны.</w:t>
      </w:r>
    </w:p>
    <w:p w:rsidR="003161D2" w:rsidRDefault="003161D2" w:rsidP="003161D2">
      <w:pPr>
        <w:widowControl w:val="0"/>
        <w:numPr>
          <w:ilvl w:val="0"/>
          <w:numId w:val="34"/>
        </w:numPr>
        <w:tabs>
          <w:tab w:val="left" w:pos="993"/>
          <w:tab w:val="left" w:pos="1276"/>
          <w:tab w:val="left" w:pos="1418"/>
        </w:tabs>
        <w:ind w:firstLine="709"/>
        <w:jc w:val="both"/>
      </w:pPr>
      <w: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3161D2" w:rsidRDefault="003161D2" w:rsidP="003161D2">
      <w:pPr>
        <w:widowControl w:val="0"/>
        <w:numPr>
          <w:ilvl w:val="0"/>
          <w:numId w:val="34"/>
        </w:numPr>
        <w:tabs>
          <w:tab w:val="left" w:pos="993"/>
          <w:tab w:val="left" w:pos="1276"/>
          <w:tab w:val="left" w:pos="1418"/>
        </w:tabs>
        <w:ind w:firstLine="709"/>
        <w:jc w:val="both"/>
      </w:pPr>
      <w:r>
        <w:t>Направляющая сторона - Сторона, направляющая документ в электронном виде по телекоммуникационным каналам связи другой Стороне.</w:t>
      </w:r>
    </w:p>
    <w:p w:rsidR="003161D2" w:rsidRDefault="003161D2" w:rsidP="003161D2">
      <w:pPr>
        <w:widowControl w:val="0"/>
        <w:numPr>
          <w:ilvl w:val="0"/>
          <w:numId w:val="34"/>
        </w:numPr>
        <w:tabs>
          <w:tab w:val="left" w:pos="993"/>
          <w:tab w:val="left" w:pos="1276"/>
          <w:tab w:val="left" w:pos="1418"/>
        </w:tabs>
        <w:ind w:firstLine="709"/>
        <w:jc w:val="both"/>
      </w:pPr>
      <w:r>
        <w:t xml:space="preserve">Получающая сторона </w:t>
      </w:r>
      <w:r>
        <w:rPr>
          <w:color w:val="678C98"/>
        </w:rPr>
        <w:t xml:space="preserve">- </w:t>
      </w:r>
      <w:r>
        <w:t>Сторона получающая от Направляющей стороны документ в электронном виде по телекоммуникационным каналам связи.</w:t>
      </w:r>
    </w:p>
    <w:p w:rsidR="003161D2" w:rsidRDefault="003161D2" w:rsidP="003161D2">
      <w:pPr>
        <w:widowControl w:val="0"/>
        <w:tabs>
          <w:tab w:val="left" w:pos="993"/>
          <w:tab w:val="left" w:pos="1276"/>
          <w:tab w:val="left" w:pos="1418"/>
        </w:tabs>
        <w:ind w:left="709"/>
        <w:jc w:val="both"/>
      </w:pPr>
    </w:p>
    <w:p w:rsidR="003161D2" w:rsidRDefault="003161D2" w:rsidP="003161D2">
      <w:pPr>
        <w:keepNext/>
        <w:keepLines/>
        <w:widowControl w:val="0"/>
        <w:numPr>
          <w:ilvl w:val="0"/>
          <w:numId w:val="33"/>
        </w:numPr>
        <w:tabs>
          <w:tab w:val="left" w:pos="346"/>
          <w:tab w:val="left" w:pos="993"/>
          <w:tab w:val="left" w:pos="1276"/>
          <w:tab w:val="left" w:pos="1418"/>
        </w:tabs>
        <w:jc w:val="center"/>
        <w:outlineLvl w:val="1"/>
        <w:rPr>
          <w:b/>
          <w:bCs/>
        </w:rPr>
      </w:pPr>
      <w:bookmarkStart w:id="4" w:name="bookmark11"/>
      <w:bookmarkStart w:id="5" w:name="bookmark10"/>
      <w:r>
        <w:rPr>
          <w:b/>
          <w:bCs/>
        </w:rPr>
        <w:t>Общие положения</w:t>
      </w:r>
      <w:bookmarkEnd w:id="4"/>
      <w:bookmarkEnd w:id="5"/>
    </w:p>
    <w:p w:rsidR="003161D2" w:rsidRDefault="003161D2" w:rsidP="003161D2">
      <w:pPr>
        <w:widowControl w:val="0"/>
        <w:numPr>
          <w:ilvl w:val="1"/>
          <w:numId w:val="33"/>
        </w:numPr>
        <w:tabs>
          <w:tab w:val="left" w:pos="993"/>
          <w:tab w:val="left" w:pos="1276"/>
          <w:tab w:val="left" w:pos="1418"/>
        </w:tabs>
        <w:ind w:firstLine="709"/>
        <w:jc w:val="both"/>
      </w:pPr>
      <w:r>
        <w:t>Настоящий Порядок устанавливает общие принципы осуществления электронного документооборота между Сторонами в соответствии с:</w:t>
      </w:r>
    </w:p>
    <w:p w:rsidR="003161D2" w:rsidRDefault="003161D2" w:rsidP="003161D2">
      <w:pPr>
        <w:widowControl w:val="0"/>
        <w:numPr>
          <w:ilvl w:val="0"/>
          <w:numId w:val="35"/>
        </w:numPr>
        <w:tabs>
          <w:tab w:val="left" w:pos="993"/>
          <w:tab w:val="left" w:pos="1276"/>
          <w:tab w:val="left" w:pos="1418"/>
        </w:tabs>
        <w:ind w:firstLine="709"/>
        <w:jc w:val="both"/>
      </w:pPr>
      <w:r>
        <w:t>Гражданским кодексом Российской Федерации;</w:t>
      </w:r>
    </w:p>
    <w:p w:rsidR="003161D2" w:rsidRDefault="003161D2" w:rsidP="003161D2">
      <w:pPr>
        <w:widowControl w:val="0"/>
        <w:numPr>
          <w:ilvl w:val="0"/>
          <w:numId w:val="35"/>
        </w:numPr>
        <w:tabs>
          <w:tab w:val="left" w:pos="993"/>
          <w:tab w:val="left" w:pos="1276"/>
          <w:tab w:val="left" w:pos="1418"/>
        </w:tabs>
        <w:ind w:firstLine="709"/>
        <w:jc w:val="both"/>
      </w:pPr>
      <w:r>
        <w:t>Налоговым кодексом Российской Федерации;</w:t>
      </w:r>
    </w:p>
    <w:p w:rsidR="003161D2" w:rsidRDefault="003161D2" w:rsidP="003161D2">
      <w:pPr>
        <w:widowControl w:val="0"/>
        <w:numPr>
          <w:ilvl w:val="0"/>
          <w:numId w:val="35"/>
        </w:numPr>
        <w:tabs>
          <w:tab w:val="left" w:pos="785"/>
          <w:tab w:val="left" w:pos="993"/>
          <w:tab w:val="left" w:pos="1276"/>
          <w:tab w:val="left" w:pos="1418"/>
        </w:tabs>
        <w:ind w:firstLine="709"/>
        <w:jc w:val="both"/>
      </w:pPr>
      <w:r>
        <w:t>Федеральным законом от 06.04.2011 № 63-ФЗ «Об электронной подписи»;</w:t>
      </w:r>
    </w:p>
    <w:p w:rsidR="003161D2" w:rsidRDefault="003161D2" w:rsidP="003161D2">
      <w:pPr>
        <w:widowControl w:val="0"/>
        <w:numPr>
          <w:ilvl w:val="0"/>
          <w:numId w:val="35"/>
        </w:numPr>
        <w:tabs>
          <w:tab w:val="left" w:pos="785"/>
          <w:tab w:val="left" w:pos="993"/>
          <w:tab w:val="left" w:pos="1276"/>
          <w:tab w:val="left" w:pos="1418"/>
        </w:tabs>
        <w:ind w:firstLine="709"/>
        <w:jc w:val="both"/>
      </w:pPr>
      <w:r>
        <w:t>Федеральным законом от 06.12.2011 № 402-ФЗ «О бухгалтерском учете»;</w:t>
      </w:r>
    </w:p>
    <w:p w:rsidR="003161D2" w:rsidRDefault="003161D2" w:rsidP="003161D2">
      <w:pPr>
        <w:widowControl w:val="0"/>
        <w:numPr>
          <w:ilvl w:val="0"/>
          <w:numId w:val="35"/>
        </w:numPr>
        <w:tabs>
          <w:tab w:val="left" w:pos="785"/>
          <w:tab w:val="left" w:pos="993"/>
          <w:tab w:val="left" w:pos="1276"/>
          <w:tab w:val="left" w:pos="1418"/>
        </w:tabs>
        <w:ind w:firstLine="709"/>
        <w:jc w:val="both"/>
      </w:pPr>
      <w: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3161D2" w:rsidRDefault="003161D2" w:rsidP="003161D2">
      <w:pPr>
        <w:widowControl w:val="0"/>
        <w:numPr>
          <w:ilvl w:val="0"/>
          <w:numId w:val="35"/>
        </w:numPr>
        <w:tabs>
          <w:tab w:val="left" w:pos="993"/>
          <w:tab w:val="left" w:pos="1276"/>
          <w:tab w:val="left" w:pos="1418"/>
        </w:tabs>
        <w:ind w:firstLine="709"/>
        <w:jc w:val="both"/>
      </w:pPr>
      <w:r>
        <w:lastRenderedPageBreak/>
        <w:t>настоящим Договором;</w:t>
      </w:r>
    </w:p>
    <w:p w:rsidR="003161D2" w:rsidRDefault="003161D2" w:rsidP="003161D2">
      <w:pPr>
        <w:tabs>
          <w:tab w:val="left" w:pos="993"/>
          <w:tab w:val="left" w:pos="1276"/>
          <w:tab w:val="left" w:pos="1418"/>
        </w:tabs>
        <w:ind w:firstLine="709"/>
        <w:jc w:val="both"/>
      </w:pPr>
      <w:r>
        <w:t>- Договором (Соглашением) с Оператором электронного документооборота.</w:t>
      </w:r>
    </w:p>
    <w:p w:rsidR="003161D2" w:rsidRDefault="003161D2" w:rsidP="003161D2">
      <w:pPr>
        <w:widowControl w:val="0"/>
        <w:numPr>
          <w:ilvl w:val="1"/>
          <w:numId w:val="33"/>
        </w:numPr>
        <w:tabs>
          <w:tab w:val="left" w:pos="993"/>
          <w:tab w:val="left" w:pos="1276"/>
          <w:tab w:val="left" w:pos="1418"/>
        </w:tabs>
        <w:ind w:firstLine="709"/>
        <w:jc w:val="both"/>
      </w:pPr>
      <w:r>
        <w:t>Электронными документами, которыми обмениваются Стороны, являются:</w:t>
      </w:r>
    </w:p>
    <w:p w:rsidR="003161D2" w:rsidRDefault="003161D2" w:rsidP="003161D2">
      <w:pPr>
        <w:widowControl w:val="0"/>
        <w:tabs>
          <w:tab w:val="left" w:pos="993"/>
          <w:tab w:val="left" w:pos="1276"/>
          <w:tab w:val="left" w:pos="1418"/>
        </w:tabs>
        <w:ind w:left="709"/>
        <w:jc w:val="both"/>
      </w:pPr>
      <w:r>
        <w:t>- счет-фактура;</w:t>
      </w:r>
    </w:p>
    <w:p w:rsidR="003161D2" w:rsidRDefault="003161D2" w:rsidP="003161D2">
      <w:pPr>
        <w:widowControl w:val="0"/>
        <w:tabs>
          <w:tab w:val="left" w:pos="993"/>
          <w:tab w:val="left" w:pos="1276"/>
          <w:tab w:val="left" w:pos="1418"/>
        </w:tabs>
        <w:ind w:left="709"/>
        <w:jc w:val="both"/>
      </w:pPr>
      <w:r>
        <w:t>- корректировочная счет-фактура:</w:t>
      </w:r>
    </w:p>
    <w:p w:rsidR="003161D2" w:rsidRDefault="003161D2" w:rsidP="003161D2">
      <w:pPr>
        <w:widowControl w:val="0"/>
        <w:tabs>
          <w:tab w:val="left" w:pos="993"/>
          <w:tab w:val="left" w:pos="1276"/>
          <w:tab w:val="left" w:pos="1418"/>
        </w:tabs>
        <w:ind w:left="709"/>
        <w:jc w:val="both"/>
      </w:pPr>
      <w:r>
        <w:t>- универсальный передаточный документ;</w:t>
      </w:r>
    </w:p>
    <w:p w:rsidR="003161D2" w:rsidRDefault="003161D2" w:rsidP="003161D2">
      <w:pPr>
        <w:widowControl w:val="0"/>
        <w:tabs>
          <w:tab w:val="left" w:pos="993"/>
          <w:tab w:val="left" w:pos="1276"/>
          <w:tab w:val="left" w:pos="1418"/>
        </w:tabs>
        <w:ind w:left="709"/>
        <w:jc w:val="both"/>
      </w:pPr>
      <w:r>
        <w:t>- универсальный корректировочный документ;</w:t>
      </w:r>
    </w:p>
    <w:p w:rsidR="003161D2" w:rsidRDefault="003161D2" w:rsidP="003161D2">
      <w:pPr>
        <w:widowControl w:val="0"/>
        <w:tabs>
          <w:tab w:val="left" w:pos="993"/>
          <w:tab w:val="left" w:pos="1276"/>
          <w:tab w:val="left" w:pos="1418"/>
        </w:tabs>
        <w:ind w:left="709"/>
        <w:jc w:val="both"/>
      </w:pPr>
      <w:r>
        <w:t>- акт выполненных работ (оказанных услуг);</w:t>
      </w:r>
    </w:p>
    <w:p w:rsidR="003161D2" w:rsidRDefault="003161D2" w:rsidP="003161D2">
      <w:pPr>
        <w:widowControl w:val="0"/>
        <w:tabs>
          <w:tab w:val="left" w:pos="993"/>
          <w:tab w:val="left" w:pos="1276"/>
          <w:tab w:val="left" w:pos="1418"/>
        </w:tabs>
        <w:ind w:left="709"/>
        <w:jc w:val="both"/>
      </w:pPr>
      <w:r>
        <w:t>- корректировочный акт выполненных работ (оказанных услуг);</w:t>
      </w:r>
    </w:p>
    <w:p w:rsidR="003161D2" w:rsidRDefault="003161D2" w:rsidP="003161D2">
      <w:pPr>
        <w:widowControl w:val="0"/>
        <w:tabs>
          <w:tab w:val="left" w:pos="993"/>
          <w:tab w:val="left" w:pos="1276"/>
          <w:tab w:val="left" w:pos="1418"/>
        </w:tabs>
        <w:ind w:left="709"/>
        <w:jc w:val="both"/>
      </w:pPr>
      <w:r>
        <w:t>- иные документы, предусмотренные условиями настоящего Договора.</w:t>
      </w:r>
    </w:p>
    <w:p w:rsidR="003161D2" w:rsidRDefault="003161D2" w:rsidP="003161D2">
      <w:pPr>
        <w:widowControl w:val="0"/>
        <w:numPr>
          <w:ilvl w:val="1"/>
          <w:numId w:val="33"/>
        </w:numPr>
        <w:tabs>
          <w:tab w:val="left" w:pos="993"/>
          <w:tab w:val="left" w:pos="1276"/>
          <w:tab w:val="left" w:pos="1418"/>
        </w:tabs>
        <w:ind w:firstLine="709"/>
        <w:jc w:val="both"/>
      </w:pPr>
      <w:r>
        <w:t>Электронные документы должны быть:</w:t>
      </w:r>
    </w:p>
    <w:p w:rsidR="003161D2" w:rsidRDefault="003161D2" w:rsidP="003161D2">
      <w:pPr>
        <w:widowControl w:val="0"/>
        <w:numPr>
          <w:ilvl w:val="0"/>
          <w:numId w:val="35"/>
        </w:numPr>
        <w:tabs>
          <w:tab w:val="left" w:pos="785"/>
          <w:tab w:val="left" w:pos="993"/>
          <w:tab w:val="left" w:pos="1276"/>
          <w:tab w:val="left" w:pos="1418"/>
        </w:tabs>
        <w:ind w:firstLine="709"/>
        <w:jc w:val="both"/>
      </w:pPr>
      <w:r>
        <w:t>сформированы по формату, утвержденному ФНС России, а при отсутствии формата, утвержденного ФНС России, по формату, согласованному Сторонами;</w:t>
      </w:r>
    </w:p>
    <w:p w:rsidR="003161D2" w:rsidRDefault="003161D2" w:rsidP="003161D2">
      <w:pPr>
        <w:widowControl w:val="0"/>
        <w:numPr>
          <w:ilvl w:val="0"/>
          <w:numId w:val="35"/>
        </w:numPr>
        <w:tabs>
          <w:tab w:val="left" w:pos="785"/>
          <w:tab w:val="left" w:pos="993"/>
          <w:tab w:val="left" w:pos="1276"/>
          <w:tab w:val="left" w:pos="1418"/>
        </w:tabs>
        <w:ind w:firstLine="709"/>
        <w:jc w:val="both"/>
      </w:pPr>
      <w:r>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3161D2" w:rsidRDefault="003161D2" w:rsidP="003161D2">
      <w:pPr>
        <w:tabs>
          <w:tab w:val="left" w:pos="785"/>
          <w:tab w:val="left" w:pos="993"/>
          <w:tab w:val="left" w:pos="1276"/>
          <w:tab w:val="left" w:pos="1418"/>
        </w:tabs>
        <w:ind w:left="709"/>
        <w:jc w:val="both"/>
      </w:pPr>
    </w:p>
    <w:p w:rsidR="003161D2" w:rsidRDefault="003161D2" w:rsidP="003161D2">
      <w:pPr>
        <w:keepNext/>
        <w:keepLines/>
        <w:widowControl w:val="0"/>
        <w:numPr>
          <w:ilvl w:val="0"/>
          <w:numId w:val="33"/>
        </w:numPr>
        <w:tabs>
          <w:tab w:val="left" w:pos="342"/>
          <w:tab w:val="left" w:pos="993"/>
          <w:tab w:val="left" w:pos="1276"/>
          <w:tab w:val="left" w:pos="1418"/>
        </w:tabs>
        <w:jc w:val="center"/>
        <w:outlineLvl w:val="1"/>
        <w:rPr>
          <w:b/>
          <w:bCs/>
        </w:rPr>
      </w:pPr>
      <w:bookmarkStart w:id="6" w:name="bookmark13"/>
      <w:bookmarkStart w:id="7" w:name="bookmark12"/>
      <w:r>
        <w:rPr>
          <w:b/>
          <w:bCs/>
        </w:rPr>
        <w:t>Признание электронных документов равнозначными документам</w:t>
      </w:r>
      <w:r>
        <w:rPr>
          <w:b/>
          <w:bCs/>
        </w:rPr>
        <w:br/>
        <w:t>на бумажном носителе</w:t>
      </w:r>
      <w:bookmarkEnd w:id="6"/>
      <w:bookmarkEnd w:id="7"/>
    </w:p>
    <w:p w:rsidR="003161D2" w:rsidRDefault="003161D2" w:rsidP="003161D2">
      <w:pPr>
        <w:widowControl w:val="0"/>
        <w:numPr>
          <w:ilvl w:val="1"/>
          <w:numId w:val="33"/>
        </w:numPr>
        <w:tabs>
          <w:tab w:val="left" w:pos="993"/>
          <w:tab w:val="left" w:pos="1276"/>
          <w:tab w:val="left" w:pos="1418"/>
        </w:tabs>
        <w:ind w:firstLine="709"/>
        <w:jc w:val="both"/>
      </w:pPr>
      <w: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3161D2" w:rsidRDefault="003161D2" w:rsidP="003161D2">
      <w:pPr>
        <w:widowControl w:val="0"/>
        <w:numPr>
          <w:ilvl w:val="2"/>
          <w:numId w:val="33"/>
        </w:numPr>
        <w:tabs>
          <w:tab w:val="left" w:pos="993"/>
          <w:tab w:val="left" w:pos="1276"/>
          <w:tab w:val="left" w:pos="1304"/>
          <w:tab w:val="left" w:pos="1418"/>
        </w:tabs>
        <w:ind w:firstLine="709"/>
        <w:jc w:val="both"/>
      </w:pPr>
      <w: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3161D2" w:rsidRDefault="003161D2" w:rsidP="003161D2">
      <w:pPr>
        <w:widowControl w:val="0"/>
        <w:numPr>
          <w:ilvl w:val="2"/>
          <w:numId w:val="33"/>
        </w:numPr>
        <w:tabs>
          <w:tab w:val="left" w:pos="993"/>
          <w:tab w:val="left" w:pos="1276"/>
          <w:tab w:val="left" w:pos="1304"/>
          <w:tab w:val="left" w:pos="1418"/>
        </w:tabs>
        <w:ind w:firstLine="709"/>
        <w:jc w:val="both"/>
      </w:pPr>
      <w: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3161D2" w:rsidRDefault="003161D2" w:rsidP="003161D2">
      <w:pPr>
        <w:widowControl w:val="0"/>
        <w:numPr>
          <w:ilvl w:val="2"/>
          <w:numId w:val="33"/>
        </w:numPr>
        <w:tabs>
          <w:tab w:val="left" w:pos="993"/>
          <w:tab w:val="left" w:pos="1276"/>
          <w:tab w:val="left" w:pos="1418"/>
        </w:tabs>
        <w:ind w:firstLine="709"/>
        <w:jc w:val="both"/>
      </w:pPr>
      <w:r>
        <w:t xml:space="preserve"> подтверждено отсутствие изменений, внесенных в этот документ после его подписания;</w:t>
      </w:r>
    </w:p>
    <w:p w:rsidR="003161D2" w:rsidRDefault="003161D2" w:rsidP="003161D2">
      <w:pPr>
        <w:widowControl w:val="0"/>
        <w:numPr>
          <w:ilvl w:val="2"/>
          <w:numId w:val="33"/>
        </w:numPr>
        <w:tabs>
          <w:tab w:val="left" w:pos="993"/>
          <w:tab w:val="left" w:pos="1276"/>
          <w:tab w:val="left" w:pos="1418"/>
        </w:tabs>
        <w:ind w:firstLine="709"/>
        <w:jc w:val="both"/>
      </w:pPr>
      <w: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3161D2" w:rsidRDefault="003161D2" w:rsidP="003161D2">
      <w:pPr>
        <w:widowControl w:val="0"/>
        <w:numPr>
          <w:ilvl w:val="1"/>
          <w:numId w:val="33"/>
        </w:numPr>
        <w:tabs>
          <w:tab w:val="left" w:pos="993"/>
          <w:tab w:val="left" w:pos="1276"/>
          <w:tab w:val="left" w:pos="1418"/>
        </w:tabs>
        <w:ind w:firstLine="709"/>
        <w:jc w:val="both"/>
      </w:pPr>
      <w: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3161D2" w:rsidRDefault="003161D2" w:rsidP="003161D2">
      <w:pPr>
        <w:widowControl w:val="0"/>
        <w:numPr>
          <w:ilvl w:val="1"/>
          <w:numId w:val="33"/>
        </w:numPr>
        <w:tabs>
          <w:tab w:val="left" w:pos="993"/>
          <w:tab w:val="left" w:pos="1276"/>
          <w:tab w:val="left" w:pos="1418"/>
        </w:tabs>
        <w:ind w:firstLine="709"/>
        <w:jc w:val="both"/>
      </w:pPr>
      <w: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3161D2" w:rsidRDefault="003161D2" w:rsidP="003161D2">
      <w:pPr>
        <w:widowControl w:val="0"/>
        <w:numPr>
          <w:ilvl w:val="1"/>
          <w:numId w:val="33"/>
        </w:numPr>
        <w:tabs>
          <w:tab w:val="left" w:pos="993"/>
          <w:tab w:val="left" w:pos="1276"/>
          <w:tab w:val="left" w:pos="1418"/>
        </w:tabs>
        <w:ind w:firstLine="709"/>
        <w:jc w:val="both"/>
      </w:pPr>
      <w: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3161D2" w:rsidRDefault="003161D2" w:rsidP="003161D2">
      <w:pPr>
        <w:widowControl w:val="0"/>
        <w:numPr>
          <w:ilvl w:val="1"/>
          <w:numId w:val="33"/>
        </w:numPr>
        <w:tabs>
          <w:tab w:val="left" w:pos="993"/>
          <w:tab w:val="left" w:pos="1276"/>
          <w:tab w:val="left" w:pos="1418"/>
        </w:tabs>
        <w:ind w:firstLine="709"/>
        <w:jc w:val="both"/>
      </w:pPr>
      <w: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3161D2" w:rsidRDefault="003161D2" w:rsidP="003161D2">
      <w:pPr>
        <w:tabs>
          <w:tab w:val="left" w:pos="993"/>
          <w:tab w:val="left" w:pos="1276"/>
          <w:tab w:val="left" w:pos="1418"/>
        </w:tabs>
        <w:jc w:val="both"/>
      </w:pPr>
    </w:p>
    <w:p w:rsidR="003161D2" w:rsidRDefault="003161D2" w:rsidP="003161D2">
      <w:pPr>
        <w:keepNext/>
        <w:keepLines/>
        <w:widowControl w:val="0"/>
        <w:numPr>
          <w:ilvl w:val="0"/>
          <w:numId w:val="33"/>
        </w:numPr>
        <w:tabs>
          <w:tab w:val="left" w:pos="322"/>
          <w:tab w:val="left" w:pos="993"/>
          <w:tab w:val="left" w:pos="1276"/>
          <w:tab w:val="left" w:pos="1418"/>
        </w:tabs>
        <w:jc w:val="center"/>
        <w:outlineLvl w:val="1"/>
        <w:rPr>
          <w:b/>
          <w:bCs/>
        </w:rPr>
      </w:pPr>
      <w:bookmarkStart w:id="8" w:name="bookmark15"/>
      <w:bookmarkStart w:id="9" w:name="bookmark14"/>
      <w:r>
        <w:rPr>
          <w:b/>
          <w:bCs/>
        </w:rPr>
        <w:t>Взаимодействие с удостоверяющим центром и оператором</w:t>
      </w:r>
      <w:bookmarkEnd w:id="8"/>
      <w:bookmarkEnd w:id="9"/>
    </w:p>
    <w:p w:rsidR="003161D2" w:rsidRDefault="003161D2" w:rsidP="003161D2">
      <w:pPr>
        <w:widowControl w:val="0"/>
        <w:numPr>
          <w:ilvl w:val="1"/>
          <w:numId w:val="33"/>
        </w:numPr>
        <w:tabs>
          <w:tab w:val="left" w:pos="993"/>
          <w:tab w:val="left" w:pos="1276"/>
          <w:tab w:val="left" w:pos="1418"/>
        </w:tabs>
        <w:ind w:firstLine="709"/>
        <w:jc w:val="both"/>
      </w:pPr>
      <w: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3161D2" w:rsidRDefault="003161D2" w:rsidP="003161D2">
      <w:pPr>
        <w:widowControl w:val="0"/>
        <w:numPr>
          <w:ilvl w:val="1"/>
          <w:numId w:val="33"/>
        </w:numPr>
        <w:tabs>
          <w:tab w:val="left" w:pos="993"/>
          <w:tab w:val="left" w:pos="1276"/>
          <w:tab w:val="left" w:pos="1418"/>
        </w:tabs>
        <w:ind w:firstLine="709"/>
        <w:jc w:val="both"/>
      </w:pPr>
      <w:r>
        <w:lastRenderedPageBreak/>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3161D2" w:rsidRDefault="003161D2" w:rsidP="003161D2">
      <w:pPr>
        <w:widowControl w:val="0"/>
        <w:numPr>
          <w:ilvl w:val="1"/>
          <w:numId w:val="33"/>
        </w:numPr>
        <w:tabs>
          <w:tab w:val="left" w:pos="993"/>
          <w:tab w:val="left" w:pos="1276"/>
          <w:tab w:val="left" w:pos="1418"/>
        </w:tabs>
        <w:ind w:firstLine="709"/>
        <w:jc w:val="both"/>
      </w:pPr>
      <w:r>
        <w:t>При обмене электронными первичными документами через Оператора, Стороны до начала осуществления обмена электронными документами должны:</w:t>
      </w:r>
    </w:p>
    <w:p w:rsidR="003161D2" w:rsidRDefault="003161D2" w:rsidP="003161D2">
      <w:pPr>
        <w:widowControl w:val="0"/>
        <w:numPr>
          <w:ilvl w:val="0"/>
          <w:numId w:val="35"/>
        </w:numPr>
        <w:tabs>
          <w:tab w:val="left" w:pos="792"/>
          <w:tab w:val="left" w:pos="993"/>
          <w:tab w:val="left" w:pos="1276"/>
          <w:tab w:val="left" w:pos="1418"/>
        </w:tabs>
        <w:ind w:firstLine="709"/>
        <w:jc w:val="both"/>
      </w:pPr>
      <w:r>
        <w:t>заключить Договор (Соглашение) с Оператором;</w:t>
      </w:r>
    </w:p>
    <w:p w:rsidR="003161D2" w:rsidRDefault="003161D2" w:rsidP="003161D2">
      <w:pPr>
        <w:widowControl w:val="0"/>
        <w:numPr>
          <w:ilvl w:val="0"/>
          <w:numId w:val="35"/>
        </w:numPr>
        <w:tabs>
          <w:tab w:val="left" w:pos="789"/>
          <w:tab w:val="left" w:pos="993"/>
          <w:tab w:val="left" w:pos="1276"/>
          <w:tab w:val="left" w:pos="1418"/>
        </w:tabs>
        <w:ind w:firstLine="709"/>
        <w:jc w:val="both"/>
      </w:pPr>
      <w:r>
        <w:t>оформить и представить Оператору заявление об участии в обмене электронными документами;</w:t>
      </w:r>
    </w:p>
    <w:p w:rsidR="003161D2" w:rsidRDefault="003161D2" w:rsidP="003161D2">
      <w:pPr>
        <w:widowControl w:val="0"/>
        <w:numPr>
          <w:ilvl w:val="0"/>
          <w:numId w:val="35"/>
        </w:numPr>
        <w:tabs>
          <w:tab w:val="left" w:pos="789"/>
          <w:tab w:val="left" w:pos="993"/>
          <w:tab w:val="left" w:pos="1276"/>
          <w:tab w:val="left" w:pos="1418"/>
        </w:tabs>
        <w:ind w:firstLine="709"/>
        <w:jc w:val="both"/>
      </w:pPr>
      <w:r>
        <w:t>получить у Оператора идентификатор участника, реквизиты доступа и другие необходимые данные;</w:t>
      </w:r>
    </w:p>
    <w:p w:rsidR="003161D2" w:rsidRDefault="003161D2" w:rsidP="003161D2">
      <w:pPr>
        <w:widowControl w:val="0"/>
        <w:numPr>
          <w:ilvl w:val="0"/>
          <w:numId w:val="35"/>
        </w:numPr>
        <w:tabs>
          <w:tab w:val="left" w:pos="789"/>
          <w:tab w:val="left" w:pos="993"/>
          <w:tab w:val="left" w:pos="1276"/>
          <w:tab w:val="left" w:pos="1418"/>
        </w:tabs>
        <w:ind w:firstLine="709"/>
        <w:jc w:val="both"/>
      </w:pPr>
      <w:r>
        <w:t>обеспечить ввод в промышленную эксплуатацию электронного документооборота.</w:t>
      </w:r>
    </w:p>
    <w:p w:rsidR="003161D2" w:rsidRDefault="003161D2" w:rsidP="003161D2">
      <w:pPr>
        <w:widowControl w:val="0"/>
        <w:numPr>
          <w:ilvl w:val="1"/>
          <w:numId w:val="33"/>
        </w:numPr>
        <w:tabs>
          <w:tab w:val="left" w:pos="993"/>
          <w:tab w:val="left" w:pos="1276"/>
          <w:tab w:val="left" w:pos="1418"/>
        </w:tabs>
        <w:ind w:firstLine="709"/>
        <w:jc w:val="both"/>
      </w:pPr>
      <w: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3161D2" w:rsidRDefault="003161D2" w:rsidP="003161D2">
      <w:pPr>
        <w:tabs>
          <w:tab w:val="left" w:pos="993"/>
          <w:tab w:val="left" w:pos="1276"/>
          <w:tab w:val="left" w:pos="1418"/>
        </w:tabs>
        <w:ind w:left="709"/>
        <w:jc w:val="both"/>
      </w:pPr>
    </w:p>
    <w:p w:rsidR="003161D2" w:rsidRDefault="003161D2" w:rsidP="003161D2">
      <w:pPr>
        <w:keepNext/>
        <w:keepLines/>
        <w:widowControl w:val="0"/>
        <w:numPr>
          <w:ilvl w:val="0"/>
          <w:numId w:val="33"/>
        </w:numPr>
        <w:tabs>
          <w:tab w:val="left" w:pos="327"/>
          <w:tab w:val="left" w:pos="993"/>
          <w:tab w:val="left" w:pos="1276"/>
          <w:tab w:val="left" w:pos="1418"/>
        </w:tabs>
        <w:jc w:val="center"/>
        <w:outlineLvl w:val="1"/>
        <w:rPr>
          <w:b/>
          <w:bCs/>
        </w:rPr>
      </w:pPr>
      <w:bookmarkStart w:id="10" w:name="bookmark17"/>
      <w:bookmarkStart w:id="11" w:name="bookmark16"/>
      <w:r>
        <w:rPr>
          <w:b/>
          <w:bCs/>
        </w:rPr>
        <w:t>Прочие условия</w:t>
      </w:r>
      <w:bookmarkEnd w:id="10"/>
      <w:bookmarkEnd w:id="11"/>
    </w:p>
    <w:p w:rsidR="003161D2" w:rsidRDefault="003161D2" w:rsidP="003161D2">
      <w:pPr>
        <w:widowControl w:val="0"/>
        <w:numPr>
          <w:ilvl w:val="1"/>
          <w:numId w:val="33"/>
        </w:numPr>
        <w:tabs>
          <w:tab w:val="left" w:pos="993"/>
          <w:tab w:val="left" w:pos="1276"/>
          <w:tab w:val="left" w:pos="1418"/>
        </w:tabs>
        <w:ind w:firstLine="709"/>
        <w:jc w:val="both"/>
      </w:pPr>
      <w: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3161D2" w:rsidRDefault="003161D2" w:rsidP="003161D2">
      <w:pPr>
        <w:widowControl w:val="0"/>
        <w:numPr>
          <w:ilvl w:val="1"/>
          <w:numId w:val="33"/>
        </w:numPr>
        <w:tabs>
          <w:tab w:val="left" w:pos="993"/>
          <w:tab w:val="left" w:pos="1276"/>
          <w:tab w:val="left" w:pos="1418"/>
        </w:tabs>
        <w:ind w:firstLine="709"/>
        <w:jc w:val="both"/>
      </w:pPr>
      <w: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3161D2" w:rsidRDefault="003161D2" w:rsidP="003161D2">
      <w:pPr>
        <w:tabs>
          <w:tab w:val="left" w:pos="993"/>
          <w:tab w:val="left" w:pos="1276"/>
          <w:tab w:val="left" w:pos="1418"/>
        </w:tabs>
        <w:ind w:left="709"/>
        <w:jc w:val="both"/>
      </w:pPr>
    </w:p>
    <w:p w:rsidR="003161D2" w:rsidRDefault="003161D2" w:rsidP="003161D2">
      <w:pPr>
        <w:keepNext/>
        <w:keepLines/>
        <w:widowControl w:val="0"/>
        <w:numPr>
          <w:ilvl w:val="0"/>
          <w:numId w:val="33"/>
        </w:numPr>
        <w:tabs>
          <w:tab w:val="left" w:pos="327"/>
          <w:tab w:val="left" w:pos="993"/>
          <w:tab w:val="left" w:pos="1276"/>
          <w:tab w:val="left" w:pos="1418"/>
        </w:tabs>
        <w:jc w:val="center"/>
        <w:outlineLvl w:val="1"/>
        <w:rPr>
          <w:b/>
          <w:bCs/>
        </w:rPr>
      </w:pPr>
      <w:bookmarkStart w:id="12" w:name="bookmark19"/>
      <w:bookmarkStart w:id="13" w:name="bookmark18"/>
      <w:r>
        <w:rPr>
          <w:b/>
          <w:bCs/>
        </w:rPr>
        <w:t>Разрешение споров</w:t>
      </w:r>
      <w:bookmarkEnd w:id="12"/>
      <w:bookmarkEnd w:id="13"/>
    </w:p>
    <w:p w:rsidR="003161D2" w:rsidRDefault="003161D2" w:rsidP="003161D2">
      <w:pPr>
        <w:widowControl w:val="0"/>
        <w:numPr>
          <w:ilvl w:val="1"/>
          <w:numId w:val="33"/>
        </w:numPr>
        <w:tabs>
          <w:tab w:val="left" w:pos="993"/>
          <w:tab w:val="left" w:pos="1276"/>
          <w:tab w:val="left" w:pos="1418"/>
        </w:tabs>
        <w:ind w:firstLine="709"/>
        <w:jc w:val="both"/>
      </w:pPr>
      <w: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3161D2" w:rsidRDefault="003161D2" w:rsidP="003161D2">
      <w:pPr>
        <w:tabs>
          <w:tab w:val="left" w:pos="1418"/>
        </w:tabs>
        <w:ind w:left="709"/>
        <w:jc w:val="both"/>
      </w:pPr>
    </w:p>
    <w:p w:rsidR="003161D2" w:rsidRDefault="003161D2" w:rsidP="003161D2"/>
    <w:tbl>
      <w:tblPr>
        <w:tblW w:w="5000" w:type="pct"/>
        <w:tblLook w:val="04A0"/>
      </w:tblPr>
      <w:tblGrid>
        <w:gridCol w:w="5263"/>
        <w:gridCol w:w="5158"/>
      </w:tblGrid>
      <w:tr w:rsidR="003161D2" w:rsidTr="00235712">
        <w:tc>
          <w:tcPr>
            <w:tcW w:w="2525" w:type="pct"/>
          </w:tcPr>
          <w:p w:rsidR="003161D2" w:rsidRDefault="003161D2" w:rsidP="00235712">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2475" w:type="pct"/>
          </w:tcPr>
          <w:p w:rsidR="003161D2" w:rsidRDefault="003161D2" w:rsidP="00235712">
            <w:pPr>
              <w:pStyle w:val="Normalunindented"/>
              <w:keepNext/>
              <w:spacing w:before="0" w:after="0" w:line="240" w:lineRule="auto"/>
              <w:jc w:val="center"/>
              <w:rPr>
                <w:sz w:val="24"/>
                <w:szCs w:val="24"/>
              </w:rPr>
            </w:pPr>
            <w:r>
              <w:rPr>
                <w:b/>
                <w:sz w:val="24"/>
                <w:szCs w:val="24"/>
              </w:rPr>
              <w:t>Поставщик_______________/_____________/</w:t>
            </w:r>
          </w:p>
        </w:tc>
      </w:tr>
    </w:tbl>
    <w:p w:rsidR="003161D2" w:rsidRDefault="003161D2" w:rsidP="003161D2">
      <w:pPr>
        <w:pStyle w:val="111"/>
        <w:ind w:left="5670" w:firstLine="0"/>
        <w:rPr>
          <w:rFonts w:eastAsia="MS Mincho"/>
          <w:color w:val="000000"/>
          <w:szCs w:val="28"/>
        </w:rPr>
      </w:pPr>
    </w:p>
    <w:p w:rsidR="003161D2" w:rsidRDefault="003161D2" w:rsidP="003161D2">
      <w:pPr>
        <w:pStyle w:val="111"/>
        <w:ind w:left="5670" w:firstLine="0"/>
        <w:rPr>
          <w:rFonts w:eastAsia="MS Mincho"/>
          <w:color w:val="000000"/>
          <w:szCs w:val="28"/>
        </w:rPr>
      </w:pPr>
    </w:p>
    <w:p w:rsidR="003161D2" w:rsidRDefault="003161D2" w:rsidP="003161D2">
      <w:pPr>
        <w:pStyle w:val="111"/>
        <w:ind w:left="5670" w:firstLine="0"/>
        <w:rPr>
          <w:rFonts w:eastAsia="MS Mincho"/>
          <w:color w:val="000000"/>
          <w:szCs w:val="28"/>
        </w:rPr>
      </w:pPr>
    </w:p>
    <w:p w:rsidR="003161D2" w:rsidRDefault="003161D2" w:rsidP="003161D2">
      <w:pPr>
        <w:pStyle w:val="111"/>
        <w:ind w:left="5670" w:firstLine="0"/>
        <w:rPr>
          <w:rFonts w:eastAsia="MS Mincho"/>
          <w:color w:val="000000"/>
          <w:szCs w:val="28"/>
        </w:rPr>
      </w:pPr>
    </w:p>
    <w:p w:rsidR="003161D2" w:rsidRDefault="003161D2" w:rsidP="003161D2">
      <w:pPr>
        <w:pStyle w:val="111"/>
        <w:ind w:left="5670" w:firstLine="0"/>
        <w:rPr>
          <w:rFonts w:eastAsia="MS Mincho"/>
          <w:color w:val="000000"/>
          <w:szCs w:val="28"/>
        </w:rPr>
      </w:pPr>
    </w:p>
    <w:p w:rsidR="003161D2" w:rsidRDefault="003161D2" w:rsidP="003161D2">
      <w:pPr>
        <w:pStyle w:val="111"/>
        <w:ind w:left="5670" w:firstLine="0"/>
        <w:rPr>
          <w:rFonts w:eastAsia="MS Mincho"/>
          <w:color w:val="000000"/>
          <w:szCs w:val="28"/>
        </w:rPr>
      </w:pPr>
    </w:p>
    <w:p w:rsidR="003161D2" w:rsidRDefault="003161D2" w:rsidP="003161D2">
      <w:pPr>
        <w:pStyle w:val="111"/>
        <w:ind w:left="5670" w:firstLine="0"/>
        <w:rPr>
          <w:rFonts w:eastAsia="MS Mincho"/>
          <w:color w:val="000000"/>
          <w:szCs w:val="28"/>
        </w:rPr>
      </w:pPr>
    </w:p>
    <w:p w:rsidR="003161D2" w:rsidRDefault="003161D2" w:rsidP="003161D2">
      <w:pPr>
        <w:pStyle w:val="111"/>
        <w:ind w:left="5670" w:firstLine="0"/>
        <w:rPr>
          <w:rFonts w:eastAsia="MS Mincho"/>
          <w:color w:val="000000"/>
          <w:szCs w:val="28"/>
        </w:rPr>
      </w:pPr>
    </w:p>
    <w:p w:rsidR="003161D2" w:rsidRDefault="003161D2" w:rsidP="003161D2">
      <w:pPr>
        <w:pStyle w:val="111"/>
        <w:ind w:left="5670" w:firstLine="0"/>
        <w:rPr>
          <w:rFonts w:eastAsia="MS Mincho"/>
          <w:color w:val="000000"/>
          <w:szCs w:val="28"/>
        </w:rPr>
      </w:pPr>
    </w:p>
    <w:p w:rsidR="003161D2" w:rsidRDefault="003161D2" w:rsidP="003161D2">
      <w:pPr>
        <w:pStyle w:val="111"/>
        <w:ind w:left="5670" w:firstLine="0"/>
        <w:rPr>
          <w:rFonts w:eastAsia="MS Mincho"/>
          <w:color w:val="000000"/>
          <w:szCs w:val="28"/>
        </w:rPr>
      </w:pPr>
    </w:p>
    <w:p w:rsidR="003161D2" w:rsidRDefault="003161D2" w:rsidP="003161D2">
      <w:pPr>
        <w:pStyle w:val="111"/>
        <w:ind w:left="5670" w:firstLine="0"/>
        <w:jc w:val="right"/>
        <w:rPr>
          <w:rFonts w:eastAsia="MS Mincho"/>
          <w:color w:val="000000"/>
          <w:szCs w:val="28"/>
        </w:rPr>
        <w:sectPr w:rsidR="003161D2" w:rsidSect="00235712">
          <w:pgSz w:w="11906" w:h="16838"/>
          <w:pgMar w:top="1134" w:right="567" w:bottom="1134" w:left="1134" w:header="708" w:footer="708" w:gutter="0"/>
          <w:cols w:space="708"/>
          <w:docGrid w:linePitch="360"/>
        </w:sectPr>
      </w:pPr>
    </w:p>
    <w:p w:rsidR="003161D2" w:rsidRDefault="003161D2" w:rsidP="003161D2">
      <w:pPr>
        <w:pStyle w:val="111"/>
        <w:ind w:left="5670" w:firstLine="0"/>
        <w:jc w:val="right"/>
        <w:rPr>
          <w:rFonts w:eastAsia="MS Mincho"/>
          <w:color w:val="000000"/>
          <w:szCs w:val="28"/>
        </w:rPr>
      </w:pPr>
      <w:r>
        <w:rPr>
          <w:rFonts w:eastAsia="MS Mincho"/>
          <w:color w:val="000000"/>
          <w:szCs w:val="28"/>
        </w:rPr>
        <w:lastRenderedPageBreak/>
        <w:t>Приложение № 1.3</w:t>
      </w:r>
    </w:p>
    <w:p w:rsidR="003161D2" w:rsidRDefault="00EF5FC9" w:rsidP="003161D2">
      <w:pPr>
        <w:ind w:left="5670"/>
        <w:jc w:val="right"/>
        <w:rPr>
          <w:color w:val="000000"/>
          <w:sz w:val="28"/>
          <w:szCs w:val="28"/>
        </w:rPr>
      </w:pPr>
      <w:r w:rsidRPr="00EF5FC9">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17.4pt;margin-top:253.6pt;width:544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" filled="f" stroked="f">
            <o:lock v:ext="edit" shapetype="t"/>
            <v:textbox style="mso-fit-shape-to-text:t">
              <w:txbxContent>
                <w:p w:rsidR="005842DB" w:rsidRDefault="005842DB" w:rsidP="00DA05A5">
                  <w:pPr>
                    <w:pStyle w:val="aff9"/>
                    <w:spacing w:before="0" w:beforeAutospacing="0" w:after="0" w:afterAutospacing="0"/>
                    <w:jc w:val="center"/>
                  </w:pPr>
                  <w:r>
                    <w:rPr>
                      <w:rFonts w:ascii="Arial Black" w:hAnsi="Arial Black"/>
                      <w:color w:val="BFBFBF"/>
                      <w:sz w:val="72"/>
                      <w:szCs w:val="72"/>
                    </w:rPr>
                    <w:t>ФОРМА</w:t>
                  </w:r>
                </w:p>
              </w:txbxContent>
            </v:textbox>
          </v:shape>
        </w:pict>
      </w:r>
      <w:r w:rsidR="003161D2">
        <w:rPr>
          <w:color w:val="000000"/>
          <w:sz w:val="28"/>
          <w:szCs w:val="28"/>
        </w:rPr>
        <w:t>к аукционной документации</w:t>
      </w:r>
    </w:p>
    <w:p w:rsidR="003161D2" w:rsidRDefault="003161D2" w:rsidP="003161D2">
      <w:pPr>
        <w:jc w:val="center"/>
        <w:rPr>
          <w:b/>
          <w:color w:val="000000"/>
          <w:sz w:val="28"/>
          <w:szCs w:val="28"/>
        </w:rPr>
      </w:pPr>
    </w:p>
    <w:p w:rsidR="003161D2" w:rsidRDefault="003161D2" w:rsidP="003161D2">
      <w:pPr>
        <w:jc w:val="center"/>
        <w:rPr>
          <w:b/>
          <w:color w:val="000000"/>
          <w:sz w:val="28"/>
          <w:szCs w:val="28"/>
        </w:rPr>
      </w:pPr>
      <w:r>
        <w:rPr>
          <w:b/>
          <w:color w:val="000000"/>
          <w:sz w:val="28"/>
          <w:szCs w:val="28"/>
        </w:rPr>
        <w:t>Формы документов, предоставляемых в составе заявки участника</w:t>
      </w:r>
    </w:p>
    <w:p w:rsidR="003161D2" w:rsidRDefault="003161D2" w:rsidP="003161D2">
      <w:pPr>
        <w:pStyle w:val="11"/>
        <w:ind w:firstLine="709"/>
        <w:rPr>
          <w:bCs/>
          <w:szCs w:val="28"/>
        </w:rPr>
      </w:pPr>
    </w:p>
    <w:p w:rsidR="003161D2" w:rsidRDefault="003161D2" w:rsidP="003161D2">
      <w:pPr>
        <w:jc w:val="center"/>
        <w:rPr>
          <w:b/>
          <w:sz w:val="28"/>
          <w:szCs w:val="28"/>
        </w:rPr>
      </w:pPr>
      <w:r>
        <w:rPr>
          <w:b/>
          <w:sz w:val="28"/>
          <w:szCs w:val="28"/>
        </w:rPr>
        <w:t>Форма заявки участника</w:t>
      </w:r>
    </w:p>
    <w:p w:rsidR="003161D2" w:rsidRDefault="003161D2" w:rsidP="003161D2"/>
    <w:p w:rsidR="003161D2" w:rsidRDefault="003161D2" w:rsidP="003161D2">
      <w:pPr>
        <w:jc w:val="center"/>
        <w:rPr>
          <w:i/>
          <w:sz w:val="28"/>
          <w:szCs w:val="28"/>
        </w:rPr>
      </w:pPr>
      <w:r>
        <w:rPr>
          <w:i/>
          <w:sz w:val="28"/>
          <w:szCs w:val="28"/>
        </w:rPr>
        <w:t>На бланке участника</w:t>
      </w:r>
    </w:p>
    <w:p w:rsidR="003161D2" w:rsidRDefault="003161D2" w:rsidP="003161D2">
      <w:pPr>
        <w:pStyle w:val="2"/>
        <w:suppressAutoHyphens/>
        <w:spacing w:before="0" w:after="0"/>
        <w:jc w:val="center"/>
        <w:rPr>
          <w:rFonts w:ascii="Times New Roman" w:hAnsi="Times New Roman"/>
          <w:b w:val="0"/>
          <w:i w:val="0"/>
        </w:rPr>
      </w:pPr>
      <w:r>
        <w:rPr>
          <w:rFonts w:ascii="Times New Roman" w:hAnsi="Times New Roman"/>
          <w:b w:val="0"/>
          <w:i w:val="0"/>
          <w:iCs w:val="0"/>
        </w:rPr>
        <w:t xml:space="preserve">ЗАЯВКА </w:t>
      </w:r>
      <w:r>
        <w:rPr>
          <w:rFonts w:ascii="Times New Roman" w:hAnsi="Times New Roman"/>
          <w:b w:val="0"/>
          <w:i w:val="0"/>
        </w:rPr>
        <w:t>НА УЧАСТИЕ</w:t>
      </w:r>
      <w:r>
        <w:rPr>
          <w:rFonts w:ascii="Times New Roman" w:hAnsi="Times New Roman"/>
          <w:b w:val="0"/>
        </w:rPr>
        <w:t xml:space="preserve"> </w:t>
      </w:r>
      <w:r>
        <w:rPr>
          <w:rFonts w:ascii="Times New Roman" w:hAnsi="Times New Roman"/>
          <w:b w:val="0"/>
          <w:i w:val="0"/>
        </w:rPr>
        <w:t>В АУКЦИОНЕ № ____ по лоту № ___</w:t>
      </w:r>
    </w:p>
    <w:p w:rsidR="003161D2" w:rsidRDefault="003161D2" w:rsidP="003161D2">
      <w:pPr>
        <w:ind w:firstLine="708"/>
        <w:rPr>
          <w:i/>
        </w:rPr>
      </w:pPr>
      <w:r>
        <w:rPr>
          <w:i/>
        </w:rPr>
        <w:t xml:space="preserve">Заявка должна быть подготовлена отдельно на каждый лот и представляется в составе заявки в формате </w:t>
      </w:r>
      <w:r>
        <w:rPr>
          <w:bCs/>
          <w:i/>
          <w:lang w:val="en-US"/>
        </w:rPr>
        <w:t>MS</w:t>
      </w:r>
      <w:r w:rsidRPr="00B54E86">
        <w:rPr>
          <w:bCs/>
          <w:i/>
        </w:rPr>
        <w:t xml:space="preserve"> </w:t>
      </w:r>
      <w:r>
        <w:rPr>
          <w:bCs/>
          <w:i/>
          <w:lang w:val="en-US"/>
        </w:rPr>
        <w:t>Word</w:t>
      </w:r>
    </w:p>
    <w:tbl>
      <w:tblPr>
        <w:tblW w:w="153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3827"/>
        <w:gridCol w:w="10774"/>
      </w:tblGrid>
      <w:tr w:rsidR="003161D2" w:rsidTr="00235712">
        <w:tc>
          <w:tcPr>
            <w:tcW w:w="711" w:type="dxa"/>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rFonts w:eastAsia="MS Mincho"/>
                <w:sz w:val="28"/>
                <w:szCs w:val="28"/>
              </w:rPr>
            </w:pPr>
            <w:r>
              <w:rPr>
                <w:rFonts w:eastAsia="MS Mincho"/>
                <w:sz w:val="28"/>
                <w:szCs w:val="28"/>
              </w:rPr>
              <w:t>№ п/п</w:t>
            </w:r>
          </w:p>
        </w:tc>
        <w:tc>
          <w:tcPr>
            <w:tcW w:w="3827" w:type="dxa"/>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rFonts w:eastAsia="MS Mincho"/>
                <w:sz w:val="28"/>
                <w:szCs w:val="28"/>
              </w:rPr>
            </w:pPr>
            <w:r>
              <w:rPr>
                <w:rFonts w:eastAsia="MS Mincho"/>
                <w:sz w:val="28"/>
                <w:szCs w:val="28"/>
              </w:rPr>
              <w:t>Требуемая информация</w:t>
            </w:r>
          </w:p>
        </w:tc>
        <w:tc>
          <w:tcPr>
            <w:tcW w:w="10774" w:type="dxa"/>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rFonts w:eastAsia="MS Mincho"/>
                <w:sz w:val="28"/>
                <w:szCs w:val="28"/>
              </w:rPr>
            </w:pPr>
            <w:r>
              <w:rPr>
                <w:rFonts w:eastAsia="MS Mincho"/>
                <w:sz w:val="28"/>
                <w:szCs w:val="28"/>
              </w:rPr>
              <w:t>Сведения об участнике</w:t>
            </w:r>
          </w:p>
        </w:tc>
      </w:tr>
      <w:tr w:rsidR="003161D2" w:rsidTr="00235712">
        <w:tc>
          <w:tcPr>
            <w:tcW w:w="711" w:type="dxa"/>
            <w:tcBorders>
              <w:top w:val="single" w:sz="4" w:space="0" w:color="auto"/>
              <w:left w:val="single" w:sz="4" w:space="0" w:color="auto"/>
              <w:bottom w:val="single" w:sz="4" w:space="0" w:color="auto"/>
              <w:right w:val="single" w:sz="4" w:space="0" w:color="auto"/>
            </w:tcBorders>
          </w:tcPr>
          <w:p w:rsidR="003161D2" w:rsidRDefault="003161D2" w:rsidP="00235712">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3161D2" w:rsidRDefault="003161D2" w:rsidP="00235712">
            <w:pPr>
              <w:rPr>
                <w:rFonts w:eastAsia="MS Mincho"/>
                <w:sz w:val="28"/>
                <w:szCs w:val="28"/>
              </w:rPr>
            </w:pPr>
            <w:r>
              <w:rPr>
                <w:rFonts w:eastAsia="MS Mincho"/>
                <w:sz w:val="28"/>
                <w:szCs w:val="28"/>
              </w:rPr>
              <w:t xml:space="preserve">Сведения об участнике, а также о лицах, выступающих на стороне участника </w:t>
            </w:r>
          </w:p>
          <w:p w:rsidR="003161D2" w:rsidRDefault="003161D2" w:rsidP="00235712">
            <w:pPr>
              <w:rPr>
                <w:rFonts w:eastAsia="MS Mincho"/>
                <w:sz w:val="28"/>
                <w:szCs w:val="28"/>
              </w:rPr>
            </w:pPr>
            <w:r>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rsidR="003161D2" w:rsidRDefault="003161D2" w:rsidP="00235712">
            <w:pPr>
              <w:rPr>
                <w:rFonts w:eastAsia="MS Mincho"/>
                <w:sz w:val="28"/>
                <w:szCs w:val="28"/>
              </w:rPr>
            </w:pPr>
            <w:r>
              <w:rPr>
                <w:sz w:val="28"/>
                <w:szCs w:val="28"/>
              </w:rPr>
              <w:t>Наименование участника: ______________________</w:t>
            </w:r>
            <w:r>
              <w:rPr>
                <w:rFonts w:eastAsia="MS Mincho"/>
                <w:sz w:val="28"/>
                <w:szCs w:val="28"/>
              </w:rPr>
              <w:t xml:space="preserve"> ИНН: ________________________</w:t>
            </w:r>
          </w:p>
          <w:p w:rsidR="003161D2" w:rsidRDefault="003161D2" w:rsidP="00235712">
            <w:pPr>
              <w:rPr>
                <w:sz w:val="28"/>
                <w:szCs w:val="28"/>
              </w:rPr>
            </w:pPr>
            <w:r>
              <w:rPr>
                <w:sz w:val="28"/>
                <w:szCs w:val="28"/>
              </w:rPr>
              <w:t>Адрес: __________________________ Фактическое местонахождение: _____________</w:t>
            </w:r>
          </w:p>
          <w:p w:rsidR="003161D2" w:rsidRDefault="003161D2" w:rsidP="00235712">
            <w:pPr>
              <w:rPr>
                <w:sz w:val="28"/>
                <w:szCs w:val="28"/>
              </w:rPr>
            </w:pPr>
            <w:r>
              <w:rPr>
                <w:sz w:val="28"/>
                <w:szCs w:val="28"/>
              </w:rPr>
              <w:t>Адрес электронной почты: ________________ Телефон: _______________________</w:t>
            </w:r>
          </w:p>
          <w:p w:rsidR="003161D2" w:rsidRDefault="003161D2" w:rsidP="00235712">
            <w:pPr>
              <w:rPr>
                <w:i/>
                <w:sz w:val="28"/>
                <w:szCs w:val="28"/>
              </w:rPr>
            </w:pPr>
            <w:r>
              <w:rPr>
                <w:sz w:val="28"/>
                <w:szCs w:val="28"/>
              </w:rPr>
              <w:t xml:space="preserve">Контактные данные лица, ответственного за предоставление обеспечения исполнения договора </w:t>
            </w:r>
            <w:r>
              <w:rPr>
                <w:i/>
                <w:sz w:val="28"/>
                <w:szCs w:val="28"/>
              </w:rPr>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 _____________________________________</w:t>
            </w:r>
          </w:p>
          <w:p w:rsidR="003161D2" w:rsidRDefault="003161D2" w:rsidP="00235712">
            <w:pPr>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rsidR="003161D2" w:rsidRDefault="00EF5FC9" w:rsidP="00235712">
            <w:pPr>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sidR="003161D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3161D2">
              <w:rPr>
                <w:rFonts w:eastAsia="MS Mincho"/>
                <w:sz w:val="28"/>
                <w:szCs w:val="28"/>
              </w:rPr>
              <w:t xml:space="preserve"> Микропредприятие</w:t>
            </w:r>
          </w:p>
          <w:p w:rsidR="003161D2" w:rsidRDefault="00EF5FC9" w:rsidP="00235712">
            <w:pPr>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sidR="003161D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3161D2">
              <w:rPr>
                <w:rFonts w:eastAsia="MS Mincho"/>
                <w:sz w:val="28"/>
                <w:szCs w:val="28"/>
              </w:rPr>
              <w:t xml:space="preserve"> Малое предприятие</w:t>
            </w:r>
          </w:p>
          <w:p w:rsidR="003161D2" w:rsidRDefault="00EF5FC9" w:rsidP="00235712">
            <w:pPr>
              <w:rPr>
                <w:rFonts w:eastAsia="MS Mincho"/>
                <w:sz w:val="28"/>
                <w:szCs w:val="28"/>
              </w:rPr>
            </w:pPr>
            <w:r>
              <w:rPr>
                <w:rFonts w:eastAsia="MS Mincho"/>
                <w:sz w:val="28"/>
                <w:szCs w:val="28"/>
              </w:rPr>
              <w:fldChar w:fldCharType="begin">
                <w:ffData>
                  <w:name w:val="Флажок3"/>
                  <w:enabled/>
                  <w:calcOnExit w:val="0"/>
                  <w:checkBox>
                    <w:sizeAuto/>
                    <w:default w:val="0"/>
                  </w:checkBox>
                </w:ffData>
              </w:fldChar>
            </w:r>
            <w:r w:rsidR="003161D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3161D2">
              <w:rPr>
                <w:rFonts w:eastAsia="MS Mincho"/>
                <w:sz w:val="28"/>
                <w:szCs w:val="28"/>
              </w:rPr>
              <w:t xml:space="preserve"> Среднее предприятие</w:t>
            </w:r>
          </w:p>
          <w:p w:rsidR="003161D2" w:rsidRDefault="00EF5FC9" w:rsidP="00235712">
            <w:pPr>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sidR="003161D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3161D2">
              <w:rPr>
                <w:rFonts w:eastAsia="MS Mincho"/>
                <w:sz w:val="28"/>
                <w:szCs w:val="28"/>
              </w:rPr>
              <w:t xml:space="preserve"> Не является субъектом малого и среднего предпринимательства</w:t>
            </w:r>
          </w:p>
        </w:tc>
      </w:tr>
      <w:tr w:rsidR="003161D2" w:rsidTr="00235712">
        <w:tc>
          <w:tcPr>
            <w:tcW w:w="711" w:type="dxa"/>
            <w:tcBorders>
              <w:top w:val="single" w:sz="4" w:space="0" w:color="auto"/>
              <w:left w:val="single" w:sz="4" w:space="0" w:color="auto"/>
              <w:bottom w:val="single" w:sz="4" w:space="0" w:color="auto"/>
              <w:right w:val="single" w:sz="4" w:space="0" w:color="auto"/>
            </w:tcBorders>
          </w:tcPr>
          <w:p w:rsidR="003161D2" w:rsidRDefault="003161D2" w:rsidP="00235712">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rFonts w:eastAsia="MS Mincho"/>
                <w:i/>
                <w:sz w:val="28"/>
                <w:szCs w:val="28"/>
              </w:rPr>
            </w:pPr>
            <w:r>
              <w:rPr>
                <w:rFonts w:eastAsia="MS Mincho"/>
                <w:i/>
                <w:sz w:val="28"/>
                <w:szCs w:val="28"/>
              </w:rPr>
              <w:t>Указать сведения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rFonts w:eastAsia="MS Mincho"/>
                <w:i/>
                <w:sz w:val="28"/>
                <w:szCs w:val="28"/>
              </w:rPr>
            </w:pPr>
            <w:r>
              <w:rPr>
                <w:sz w:val="28"/>
                <w:szCs w:val="28"/>
              </w:rPr>
              <w:t xml:space="preserve">Наименование лица, выступающего на стороне участника ____________________________ </w:t>
            </w:r>
            <w:r>
              <w:rPr>
                <w:rFonts w:eastAsia="MS Mincho"/>
                <w:sz w:val="28"/>
                <w:szCs w:val="28"/>
              </w:rPr>
              <w:t xml:space="preserve">ИНН: ________________________________ </w:t>
            </w:r>
          </w:p>
          <w:p w:rsidR="003161D2" w:rsidRDefault="003161D2" w:rsidP="00235712">
            <w:pPr>
              <w:jc w:val="both"/>
              <w:rPr>
                <w:sz w:val="28"/>
                <w:szCs w:val="28"/>
              </w:rPr>
            </w:pPr>
            <w:r>
              <w:rPr>
                <w:sz w:val="28"/>
                <w:szCs w:val="28"/>
              </w:rPr>
              <w:t>Адрес: _______________________ Фактическое местонахождение: ________________ Телефон: ___________________________ Адрес электронной почты: ________________</w:t>
            </w:r>
          </w:p>
          <w:p w:rsidR="003161D2" w:rsidRDefault="003161D2" w:rsidP="00235712">
            <w:pPr>
              <w:jc w:val="both"/>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rsidR="003161D2" w:rsidRDefault="00EF5FC9" w:rsidP="00235712">
            <w:pPr>
              <w:jc w:val="both"/>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sidR="003161D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3161D2">
              <w:rPr>
                <w:rFonts w:eastAsia="MS Mincho"/>
                <w:sz w:val="28"/>
                <w:szCs w:val="28"/>
              </w:rPr>
              <w:t xml:space="preserve"> Микропредприятие</w:t>
            </w:r>
          </w:p>
          <w:p w:rsidR="003161D2" w:rsidRDefault="00EF5FC9" w:rsidP="00235712">
            <w:pPr>
              <w:jc w:val="both"/>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sidR="003161D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3161D2">
              <w:rPr>
                <w:rFonts w:eastAsia="MS Mincho"/>
                <w:sz w:val="28"/>
                <w:szCs w:val="28"/>
              </w:rPr>
              <w:t xml:space="preserve"> Малое предприятие</w:t>
            </w:r>
          </w:p>
          <w:p w:rsidR="003161D2" w:rsidRDefault="00EF5FC9" w:rsidP="00235712">
            <w:pPr>
              <w:jc w:val="both"/>
              <w:rPr>
                <w:rFonts w:eastAsia="MS Mincho"/>
                <w:sz w:val="28"/>
                <w:szCs w:val="28"/>
              </w:rPr>
            </w:pPr>
            <w:r>
              <w:rPr>
                <w:rFonts w:eastAsia="MS Mincho"/>
                <w:sz w:val="28"/>
                <w:szCs w:val="28"/>
              </w:rPr>
              <w:lastRenderedPageBreak/>
              <w:fldChar w:fldCharType="begin">
                <w:ffData>
                  <w:name w:val="Флажок3"/>
                  <w:enabled/>
                  <w:calcOnExit w:val="0"/>
                  <w:checkBox>
                    <w:sizeAuto/>
                    <w:default w:val="0"/>
                  </w:checkBox>
                </w:ffData>
              </w:fldChar>
            </w:r>
            <w:r w:rsidR="003161D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3161D2">
              <w:rPr>
                <w:rFonts w:eastAsia="MS Mincho"/>
                <w:sz w:val="28"/>
                <w:szCs w:val="28"/>
              </w:rPr>
              <w:t xml:space="preserve"> Среднее предприятие</w:t>
            </w:r>
          </w:p>
          <w:p w:rsidR="003161D2" w:rsidRDefault="00EF5FC9" w:rsidP="00235712">
            <w:pPr>
              <w:jc w:val="both"/>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sidR="003161D2">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Pr>
                <w:rFonts w:eastAsia="MS Mincho"/>
                <w:sz w:val="28"/>
                <w:szCs w:val="28"/>
              </w:rPr>
              <w:fldChar w:fldCharType="end"/>
            </w:r>
            <w:r w:rsidR="003161D2">
              <w:rPr>
                <w:rFonts w:eastAsia="MS Mincho"/>
                <w:sz w:val="28"/>
                <w:szCs w:val="28"/>
              </w:rPr>
              <w:t xml:space="preserve"> Не является субъектом малого и среднего предпринимательства</w:t>
            </w:r>
          </w:p>
        </w:tc>
      </w:tr>
    </w:tbl>
    <w:p w:rsidR="003161D2" w:rsidRDefault="003161D2" w:rsidP="003161D2">
      <w:pPr>
        <w:pStyle w:val="11"/>
        <w:ind w:firstLine="708"/>
        <w:rPr>
          <w:szCs w:val="28"/>
        </w:rPr>
      </w:pPr>
      <w:r>
        <w:rPr>
          <w:szCs w:val="28"/>
        </w:rPr>
        <w:lastRenderedPageBreak/>
        <w:t>Участник подтверждает, что:</w:t>
      </w:r>
    </w:p>
    <w:p w:rsidR="003161D2" w:rsidRDefault="003161D2" w:rsidP="003161D2">
      <w:pPr>
        <w:pStyle w:val="11"/>
        <w:numPr>
          <w:ilvl w:val="0"/>
          <w:numId w:val="39"/>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согласен</w:t>
      </w:r>
      <w:r w:rsidRPr="00E95D6F">
        <w:rPr>
          <w:szCs w:val="28"/>
        </w:rPr>
        <w:t xml:space="preserve"> </w:t>
      </w:r>
      <w:r>
        <w:rPr>
          <w:szCs w:val="28"/>
        </w:rPr>
        <w:t xml:space="preserve">с ними </w:t>
      </w:r>
      <w:r w:rsidRPr="00E95D6F">
        <w:rPr>
          <w:szCs w:val="28"/>
        </w:rPr>
        <w:t>и возражений не имеет.</w:t>
      </w:r>
    </w:p>
    <w:p w:rsidR="003161D2" w:rsidRPr="00E95D6F" w:rsidRDefault="003161D2" w:rsidP="003161D2">
      <w:pPr>
        <w:pStyle w:val="11"/>
        <w:numPr>
          <w:ilvl w:val="0"/>
          <w:numId w:val="39"/>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3161D2" w:rsidRPr="00E95D6F" w:rsidRDefault="003161D2" w:rsidP="003161D2">
      <w:pPr>
        <w:pStyle w:val="a9"/>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3161D2" w:rsidRPr="00E95D6F" w:rsidRDefault="003161D2" w:rsidP="003161D2">
      <w:pPr>
        <w:pStyle w:val="a9"/>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3161D2" w:rsidRPr="00E95D6F" w:rsidRDefault="003161D2" w:rsidP="003161D2">
      <w:pPr>
        <w:pStyle w:val="a9"/>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3161D2" w:rsidRPr="00E95D6F" w:rsidRDefault="003161D2" w:rsidP="003161D2">
      <w:pPr>
        <w:pStyle w:val="a9"/>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3161D2" w:rsidRDefault="003161D2" w:rsidP="003161D2">
      <w:pPr>
        <w:pStyle w:val="a9"/>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3161D2" w:rsidRDefault="003161D2" w:rsidP="003161D2">
      <w:pPr>
        <w:pStyle w:val="11"/>
        <w:ind w:firstLine="709"/>
      </w:pPr>
      <w:r>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2"/>
        <w:gridCol w:w="2354"/>
        <w:gridCol w:w="7922"/>
      </w:tblGrid>
      <w:tr w:rsidR="003161D2" w:rsidTr="00235712">
        <w:tc>
          <w:tcPr>
            <w:tcW w:w="1451" w:type="pct"/>
            <w:vMerge w:val="restart"/>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sz w:val="28"/>
                <w:szCs w:val="28"/>
                <w:highlight w:val="yellow"/>
              </w:rPr>
            </w:pPr>
            <w:r>
              <w:rPr>
                <w:b/>
                <w:sz w:val="22"/>
                <w:szCs w:val="22"/>
              </w:rPr>
              <w:t xml:space="preserve">в том числе: </w:t>
            </w:r>
            <w:r>
              <w:rPr>
                <w:b/>
                <w:i/>
                <w:sz w:val="22"/>
                <w:szCs w:val="22"/>
              </w:rPr>
              <w:t>(указать сведения о доле на каждый год, в котором выполняются работы, оказываются услуги, поставляются товары</w:t>
            </w:r>
            <w:r>
              <w:rPr>
                <w:b/>
                <w:sz w:val="22"/>
                <w:szCs w:val="22"/>
              </w:rPr>
              <w:t>)</w:t>
            </w:r>
          </w:p>
        </w:tc>
      </w:tr>
      <w:tr w:rsidR="003161D2" w:rsidTr="00235712">
        <w:tc>
          <w:tcPr>
            <w:tcW w:w="1451" w:type="pct"/>
            <w:vMerge/>
            <w:tcBorders>
              <w:top w:val="single" w:sz="4" w:space="0" w:color="auto"/>
              <w:left w:val="single" w:sz="4" w:space="0" w:color="auto"/>
              <w:bottom w:val="single" w:sz="4" w:space="0" w:color="auto"/>
              <w:right w:val="single" w:sz="4" w:space="0" w:color="auto"/>
            </w:tcBorders>
            <w:vAlign w:val="center"/>
            <w:hideMark/>
          </w:tcPr>
          <w:p w:rsidR="003161D2" w:rsidRDefault="003161D2" w:rsidP="00235712">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61D2" w:rsidRDefault="003161D2" w:rsidP="00235712">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sz w:val="28"/>
                <w:szCs w:val="28"/>
                <w:highlight w:val="yellow"/>
              </w:rPr>
            </w:pPr>
            <w:r>
              <w:rPr>
                <w:sz w:val="22"/>
                <w:szCs w:val="22"/>
              </w:rPr>
              <w:t>на 20___ г.</w:t>
            </w:r>
          </w:p>
        </w:tc>
      </w:tr>
      <w:tr w:rsidR="003161D2" w:rsidTr="00235712">
        <w:tc>
          <w:tcPr>
            <w:tcW w:w="1451" w:type="pct"/>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sz w:val="28"/>
                <w:szCs w:val="28"/>
                <w:highlight w:val="yellow"/>
              </w:rPr>
            </w:pPr>
            <w:r>
              <w:rPr>
                <w:sz w:val="22"/>
                <w:szCs w:val="22"/>
              </w:rPr>
              <w:t>Доля товаров, являющихся инновационными и (или) высокотехнологичными из общего объема предлагаемых товаров, работ, услуг в %</w:t>
            </w:r>
            <w:r>
              <w:rPr>
                <w:rStyle w:val="ad"/>
                <w:sz w:val="22"/>
                <w:szCs w:val="22"/>
              </w:rPr>
              <w:footnoteReference w:id="1"/>
            </w:r>
          </w:p>
        </w:tc>
        <w:tc>
          <w:tcPr>
            <w:tcW w:w="813" w:type="pct"/>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sz w:val="28"/>
                <w:szCs w:val="28"/>
                <w:highlight w:val="yellow"/>
              </w:rPr>
            </w:pPr>
            <w:r>
              <w:rPr>
                <w:i/>
                <w:sz w:val="22"/>
                <w:szCs w:val="22"/>
              </w:rPr>
              <w:t>Указать долю в %</w:t>
            </w:r>
          </w:p>
        </w:tc>
      </w:tr>
      <w:tr w:rsidR="003161D2" w:rsidTr="00235712">
        <w:tc>
          <w:tcPr>
            <w:tcW w:w="1451" w:type="pct"/>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sz w:val="28"/>
                <w:szCs w:val="28"/>
                <w:highlight w:val="yellow"/>
              </w:rPr>
            </w:pPr>
            <w:r>
              <w:rPr>
                <w:sz w:val="22"/>
                <w:szCs w:val="22"/>
              </w:rPr>
              <w:t>Доля товаров, произведенных в Российской Федерации,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sz w:val="28"/>
                <w:szCs w:val="28"/>
                <w:highlight w:val="yellow"/>
              </w:rPr>
            </w:pPr>
            <w:r>
              <w:rPr>
                <w:i/>
                <w:sz w:val="22"/>
                <w:szCs w:val="22"/>
              </w:rPr>
              <w:t>Указать долю в %</w:t>
            </w:r>
          </w:p>
        </w:tc>
      </w:tr>
      <w:tr w:rsidR="003161D2" w:rsidTr="00235712">
        <w:tc>
          <w:tcPr>
            <w:tcW w:w="1451" w:type="pct"/>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sz w:val="28"/>
                <w:szCs w:val="28"/>
                <w:highlight w:val="yellow"/>
              </w:rPr>
            </w:pPr>
            <w:r>
              <w:rPr>
                <w:sz w:val="22"/>
                <w:szCs w:val="22"/>
              </w:rPr>
              <w:t>Доля товаров, по которым участник является производителем,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3161D2" w:rsidRDefault="003161D2" w:rsidP="00235712">
            <w:pPr>
              <w:jc w:val="both"/>
              <w:rPr>
                <w:sz w:val="28"/>
                <w:szCs w:val="28"/>
                <w:highlight w:val="yellow"/>
              </w:rPr>
            </w:pPr>
            <w:r>
              <w:rPr>
                <w:i/>
                <w:sz w:val="22"/>
                <w:szCs w:val="22"/>
              </w:rPr>
              <w:t>Указать долю в %</w:t>
            </w:r>
          </w:p>
        </w:tc>
      </w:tr>
    </w:tbl>
    <w:p w:rsidR="003161D2" w:rsidRDefault="003161D2" w:rsidP="003161D2">
      <w:pPr>
        <w:pStyle w:val="11"/>
        <w:ind w:firstLine="709"/>
      </w:pPr>
    </w:p>
    <w:p w:rsidR="003161D2" w:rsidRDefault="003161D2" w:rsidP="003161D2">
      <w:pPr>
        <w:rPr>
          <w:color w:val="000000"/>
        </w:rPr>
      </w:pPr>
    </w:p>
    <w:p w:rsidR="003161D2" w:rsidRPr="00232DD3" w:rsidRDefault="003161D2" w:rsidP="003161D2">
      <w:pPr>
        <w:rPr>
          <w:color w:val="000000"/>
        </w:rPr>
        <w:sectPr w:rsidR="003161D2" w:rsidRPr="00232DD3" w:rsidSect="00235712">
          <w:pgSz w:w="16838" w:h="11906" w:orient="landscape"/>
          <w:pgMar w:top="1134" w:right="1134" w:bottom="567" w:left="1134" w:header="709" w:footer="709" w:gutter="0"/>
          <w:cols w:space="708"/>
          <w:docGrid w:linePitch="360"/>
        </w:sectPr>
      </w:pPr>
    </w:p>
    <w:p w:rsidR="003161D2" w:rsidRPr="00232DD3" w:rsidRDefault="003161D2" w:rsidP="003161D2">
      <w:pPr>
        <w:jc w:val="center"/>
        <w:rPr>
          <w:b/>
          <w:color w:val="000000"/>
        </w:rPr>
      </w:pPr>
      <w:r w:rsidRPr="00232DD3">
        <w:rPr>
          <w:b/>
          <w:color w:val="000000"/>
          <w:sz w:val="28"/>
          <w:szCs w:val="28"/>
        </w:rPr>
        <w:lastRenderedPageBreak/>
        <w:t>Форма технического предложения участника</w:t>
      </w:r>
    </w:p>
    <w:p w:rsidR="003161D2" w:rsidRPr="00232DD3" w:rsidRDefault="003161D2" w:rsidP="003161D2">
      <w:pPr>
        <w:rPr>
          <w:color w:val="000000"/>
        </w:rPr>
      </w:pPr>
    </w:p>
    <w:p w:rsidR="003161D2" w:rsidRPr="00232DD3" w:rsidRDefault="003161D2" w:rsidP="003161D2">
      <w:pPr>
        <w:rPr>
          <w:color w:val="000000"/>
        </w:rPr>
      </w:pPr>
    </w:p>
    <w:p w:rsidR="003161D2" w:rsidRPr="002A11E2" w:rsidRDefault="003161D2" w:rsidP="003161D2">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3161D2" w:rsidRDefault="003161D2" w:rsidP="003161D2">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3161D2" w:rsidRPr="00347AFE" w:rsidRDefault="003161D2" w:rsidP="003161D2">
      <w:pPr>
        <w:jc w:val="both"/>
        <w:rPr>
          <w:bCs/>
          <w:i/>
          <w:sz w:val="28"/>
          <w:szCs w:val="28"/>
        </w:rPr>
      </w:pPr>
      <w:r w:rsidRPr="00DA5DA3">
        <w:rPr>
          <w:bCs/>
          <w:i/>
          <w:sz w:val="28"/>
          <w:szCs w:val="28"/>
        </w:rPr>
        <w:t xml:space="preserve">Техническое предложение состоит из 2 частей. </w:t>
      </w:r>
      <w:r w:rsidRPr="00DA5DA3">
        <w:rPr>
          <w:bCs/>
          <w:i/>
          <w:sz w:val="28"/>
          <w:szCs w:val="28"/>
          <w:lang w:val="en-US"/>
        </w:rPr>
        <w:t>I</w:t>
      </w:r>
      <w:r w:rsidRPr="00DA5DA3">
        <w:rPr>
          <w:bCs/>
          <w:i/>
          <w:sz w:val="28"/>
          <w:szCs w:val="28"/>
        </w:rPr>
        <w:t xml:space="preserve"> часть является неизменяемой и обязательной для участников процедур закупок. </w:t>
      </w:r>
      <w:r w:rsidRPr="00DA5DA3">
        <w:rPr>
          <w:bCs/>
          <w:i/>
          <w:sz w:val="28"/>
          <w:szCs w:val="28"/>
          <w:lang w:val="en-US"/>
        </w:rPr>
        <w:t>II</w:t>
      </w:r>
      <w:r w:rsidRPr="00DA5DA3">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rsidR="003161D2" w:rsidRPr="000B59BB" w:rsidRDefault="003161D2" w:rsidP="003161D2">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3161D2" w:rsidRPr="00750B3C" w:rsidRDefault="003161D2" w:rsidP="003161D2"/>
    <w:p w:rsidR="003161D2" w:rsidRPr="00A73E14" w:rsidRDefault="003161D2" w:rsidP="003161D2">
      <w:pPr>
        <w:jc w:val="center"/>
        <w:rPr>
          <w:b/>
          <w:bCs/>
          <w:sz w:val="28"/>
          <w:szCs w:val="28"/>
        </w:rPr>
      </w:pPr>
      <w:r w:rsidRPr="00A73E14">
        <w:rPr>
          <w:b/>
          <w:bCs/>
          <w:sz w:val="28"/>
          <w:szCs w:val="28"/>
        </w:rPr>
        <w:t>Техническое предложение</w:t>
      </w:r>
    </w:p>
    <w:p w:rsidR="003161D2" w:rsidRDefault="003161D2" w:rsidP="003161D2">
      <w:pPr>
        <w:rPr>
          <w:bCs/>
        </w:rPr>
      </w:pPr>
    </w:p>
    <w:p w:rsidR="003161D2" w:rsidRPr="00347AFE" w:rsidRDefault="003161D2" w:rsidP="003161D2">
      <w:pPr>
        <w:jc w:val="center"/>
        <w:rPr>
          <w:b/>
          <w:bCs/>
          <w:sz w:val="28"/>
        </w:rPr>
      </w:pPr>
      <w:r w:rsidRPr="00347AFE">
        <w:rPr>
          <w:b/>
          <w:bCs/>
          <w:sz w:val="28"/>
          <w:lang w:val="en-US"/>
        </w:rPr>
        <w:t>I</w:t>
      </w:r>
      <w:r w:rsidRPr="0074682E">
        <w:rPr>
          <w:b/>
          <w:bCs/>
          <w:sz w:val="28"/>
        </w:rPr>
        <w:t xml:space="preserve"> </w:t>
      </w:r>
      <w:r w:rsidRPr="00347AFE">
        <w:rPr>
          <w:b/>
          <w:bCs/>
          <w:sz w:val="28"/>
        </w:rPr>
        <w:t>часть</w:t>
      </w:r>
    </w:p>
    <w:p w:rsidR="003161D2" w:rsidRDefault="003161D2" w:rsidP="003161D2">
      <w:pPr>
        <w:rPr>
          <w:bCs/>
        </w:rPr>
      </w:pPr>
    </w:p>
    <w:p w:rsidR="003161D2" w:rsidRDefault="003161D2" w:rsidP="003161D2">
      <w:pPr>
        <w:rPr>
          <w:bCs/>
        </w:rPr>
      </w:pPr>
    </w:p>
    <w:p w:rsidR="003161D2" w:rsidRPr="00957991" w:rsidRDefault="003161D2" w:rsidP="003161D2">
      <w:pPr>
        <w:ind w:firstLine="709"/>
        <w:jc w:val="both"/>
      </w:pPr>
      <w:r w:rsidRPr="00957991">
        <w:rPr>
          <w:b/>
        </w:rPr>
        <w:t xml:space="preserve">Номер закупки, номер и предмет лота </w:t>
      </w:r>
      <w:r w:rsidRPr="00957991">
        <w:t>________________________________________________________________ (</w:t>
      </w:r>
      <w:r w:rsidRPr="000B59BB">
        <w:rPr>
          <w:i/>
        </w:rPr>
        <w:t>участник должен указать номер закупки, номер и предмет лота, соответствующие указанным в документации</w:t>
      </w:r>
      <w:r w:rsidRPr="00957991">
        <w:t>)</w:t>
      </w:r>
    </w:p>
    <w:p w:rsidR="003161D2" w:rsidRPr="00957991" w:rsidRDefault="003161D2" w:rsidP="003161D2">
      <w:pPr>
        <w:ind w:firstLine="709"/>
        <w:rPr>
          <w:sz w:val="22"/>
        </w:rPr>
      </w:pPr>
    </w:p>
    <w:p w:rsidR="003161D2" w:rsidRPr="00957991" w:rsidRDefault="003161D2" w:rsidP="003161D2">
      <w:pPr>
        <w:ind w:firstLine="709"/>
      </w:pPr>
      <w:r w:rsidRPr="00957991">
        <w:t>1. Подавая настоящее техническое предложение, обязуюсь:</w:t>
      </w:r>
    </w:p>
    <w:p w:rsidR="003161D2" w:rsidRPr="00957991" w:rsidRDefault="003161D2" w:rsidP="003161D2">
      <w:pPr>
        <w:ind w:firstLine="709"/>
      </w:pPr>
      <w:r w:rsidRPr="00957991">
        <w:t>а) поставить товары,  предусмотренные настоящим техническим предложением, в полном соответствии с:</w:t>
      </w:r>
    </w:p>
    <w:p w:rsidR="003161D2" w:rsidRPr="00957991" w:rsidRDefault="003161D2" w:rsidP="003161D2">
      <w:pPr>
        <w:pStyle w:val="a6"/>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3161D2" w:rsidRPr="00957991" w:rsidRDefault="003161D2" w:rsidP="003161D2">
      <w:pPr>
        <w:pStyle w:val="a6"/>
        <w:ind w:left="0" w:firstLine="709"/>
        <w:jc w:val="both"/>
      </w:pPr>
      <w:r w:rsidRPr="00957991">
        <w:t>-требованиями к безопасности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3161D2" w:rsidRPr="00957991" w:rsidRDefault="003161D2" w:rsidP="003161D2">
      <w:pPr>
        <w:pStyle w:val="a6"/>
        <w:ind w:left="0" w:firstLine="709"/>
        <w:jc w:val="both"/>
      </w:pPr>
      <w:r w:rsidRPr="00957991">
        <w:t>-требованиями к качеству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3161D2" w:rsidRPr="00957991" w:rsidRDefault="003161D2" w:rsidP="003161D2">
      <w:pPr>
        <w:pStyle w:val="a6"/>
        <w:ind w:left="0" w:firstLine="709"/>
      </w:pPr>
      <w:r w:rsidRPr="00957991">
        <w:t>-требованиями к результату поставки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3161D2" w:rsidRPr="00957991" w:rsidRDefault="003161D2" w:rsidP="003161D2">
      <w:pPr>
        <w:pStyle w:val="a6"/>
        <w:ind w:left="0" w:firstLine="709"/>
        <w:jc w:val="both"/>
        <w:rPr>
          <w:bCs/>
        </w:rPr>
      </w:pPr>
      <w:r w:rsidRPr="00957991">
        <w:t>б)  поставить товар</w:t>
      </w:r>
      <w:r>
        <w:t>ы</w:t>
      </w:r>
      <w:r w:rsidRPr="00957991">
        <w:t xml:space="preserve">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3161D2" w:rsidRPr="00957991" w:rsidRDefault="003161D2" w:rsidP="003161D2">
      <w:pPr>
        <w:pStyle w:val="a6"/>
        <w:ind w:left="0" w:firstLine="709"/>
        <w:jc w:val="both"/>
        <w:rPr>
          <w:bCs/>
        </w:rPr>
      </w:pPr>
      <w:r w:rsidRPr="00957991">
        <w:rPr>
          <w:bCs/>
        </w:rPr>
        <w:t>в) поставить товары</w:t>
      </w:r>
      <w:r>
        <w:rPr>
          <w:bCs/>
        </w:rPr>
        <w:t xml:space="preserve"> </w:t>
      </w:r>
      <w:r w:rsidRPr="00957991">
        <w:rPr>
          <w:bCs/>
        </w:rPr>
        <w:t>в месте(ах) поставки, предусмотренном(ых) в техническом задании</w:t>
      </w:r>
      <w:r>
        <w:rPr>
          <w:bCs/>
        </w:rPr>
        <w:t xml:space="preserve"> документации о закупке</w:t>
      </w:r>
      <w:r w:rsidRPr="00957991">
        <w:rPr>
          <w:bCs/>
        </w:rPr>
        <w:t>;</w:t>
      </w:r>
    </w:p>
    <w:p w:rsidR="003161D2" w:rsidRPr="00957991" w:rsidRDefault="003161D2" w:rsidP="003161D2">
      <w:pPr>
        <w:pStyle w:val="a6"/>
        <w:ind w:left="0" w:firstLine="709"/>
        <w:jc w:val="both"/>
        <w:rPr>
          <w:bCs/>
        </w:rPr>
      </w:pPr>
      <w:r w:rsidRPr="00957991">
        <w:rPr>
          <w:bCs/>
        </w:rPr>
        <w:t>г) поставить товар</w:t>
      </w:r>
      <w:r>
        <w:rPr>
          <w:bCs/>
        </w:rPr>
        <w:t>ы</w:t>
      </w:r>
      <w:r w:rsidRPr="00957991">
        <w:rPr>
          <w:bCs/>
        </w:rPr>
        <w:t xml:space="preserve"> в соответствии с условиями </w:t>
      </w:r>
      <w:r>
        <w:rPr>
          <w:bCs/>
        </w:rPr>
        <w:t xml:space="preserve">и порядком </w:t>
      </w:r>
      <w:r w:rsidRPr="00957991">
        <w:rPr>
          <w:bCs/>
        </w:rPr>
        <w:t>поставки товаров,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3161D2" w:rsidRPr="00957991" w:rsidRDefault="003161D2" w:rsidP="003161D2">
      <w:pPr>
        <w:pStyle w:val="a6"/>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 указанными в техническом задании</w:t>
      </w:r>
      <w:r>
        <w:rPr>
          <w:bCs/>
        </w:rPr>
        <w:t xml:space="preserve"> документации о закупке</w:t>
      </w:r>
      <w:r w:rsidRPr="00957991">
        <w:rPr>
          <w:bCs/>
        </w:rPr>
        <w:t>.</w:t>
      </w:r>
    </w:p>
    <w:p w:rsidR="003161D2" w:rsidRDefault="003161D2" w:rsidP="003161D2">
      <w:pPr>
        <w:pStyle w:val="a6"/>
        <w:ind w:left="0" w:firstLine="709"/>
        <w:jc w:val="both"/>
        <w:rPr>
          <w:bCs/>
        </w:rPr>
      </w:pPr>
      <w:r w:rsidRPr="00957991">
        <w:rPr>
          <w:bCs/>
        </w:rPr>
        <w:t>3. Подавая настоящее техническое предложение, подтверждаю, что</w:t>
      </w:r>
      <w:r>
        <w:rPr>
          <w:bCs/>
        </w:rPr>
        <w:t>:</w:t>
      </w:r>
    </w:p>
    <w:p w:rsidR="003161D2" w:rsidRDefault="003161D2" w:rsidP="003161D2">
      <w:pPr>
        <w:pStyle w:val="a6"/>
        <w:ind w:left="0" w:firstLine="709"/>
        <w:jc w:val="both"/>
        <w:rPr>
          <w:bCs/>
        </w:rPr>
      </w:pPr>
      <w:r>
        <w:rPr>
          <w:bCs/>
        </w:rPr>
        <w:lastRenderedPageBreak/>
        <w:t>1)</w:t>
      </w:r>
      <w:r w:rsidRPr="00957991">
        <w:rPr>
          <w:bCs/>
        </w:rPr>
        <w:t xml:space="preserve">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p>
    <w:p w:rsidR="003161D2" w:rsidRPr="009273B5" w:rsidRDefault="003161D2" w:rsidP="003161D2">
      <w:pPr>
        <w:pStyle w:val="a9"/>
        <w:rPr>
          <w:rFonts w:eastAsia="Times New Roman"/>
          <w:sz w:val="24"/>
          <w:szCs w:val="20"/>
        </w:rPr>
      </w:pPr>
      <w:r>
        <w:rPr>
          <w:bCs/>
        </w:rPr>
        <w:t xml:space="preserve">2) </w:t>
      </w:r>
      <w:r w:rsidRPr="009273B5">
        <w:rPr>
          <w:rFonts w:eastAsia="Times New Roman"/>
          <w:sz w:val="24"/>
          <w:szCs w:val="20"/>
        </w:rPr>
        <w:t>товары свободны от любых прав со стороны третьих лиц, участник согласен передать все права на товары услуг в случае признания победителем, заказчику;</w:t>
      </w:r>
    </w:p>
    <w:p w:rsidR="003161D2" w:rsidRPr="009273B5" w:rsidRDefault="003161D2" w:rsidP="003161D2">
      <w:pPr>
        <w:pStyle w:val="a9"/>
        <w:rPr>
          <w:rFonts w:eastAsia="Times New Roman"/>
          <w:sz w:val="24"/>
          <w:szCs w:val="20"/>
        </w:rPr>
      </w:pPr>
      <w:r w:rsidRPr="009273B5">
        <w:rPr>
          <w:rFonts w:eastAsia="Times New Roman"/>
          <w:sz w:val="24"/>
          <w:szCs w:val="20"/>
        </w:rPr>
        <w:t>3) поставляемый товар не является контрафактным;</w:t>
      </w:r>
    </w:p>
    <w:p w:rsidR="003161D2" w:rsidRDefault="003161D2" w:rsidP="003161D2">
      <w:pPr>
        <w:pStyle w:val="a6"/>
        <w:ind w:left="0" w:firstLine="709"/>
        <w:jc w:val="both"/>
        <w:rPr>
          <w:bCs/>
        </w:rPr>
      </w:pPr>
      <w:r w:rsidRPr="009273B5">
        <w:rPr>
          <w:szCs w:val="28"/>
        </w:rPr>
        <w:t>4)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w:t>
      </w:r>
      <w:r>
        <w:rPr>
          <w:szCs w:val="28"/>
        </w:rPr>
        <w:t xml:space="preserve"> о закупке</w:t>
      </w:r>
      <w:r w:rsidRPr="00A94D62">
        <w:rPr>
          <w:bCs/>
        </w:rPr>
        <w:t>.</w:t>
      </w:r>
    </w:p>
    <w:p w:rsidR="003161D2" w:rsidRDefault="003161D2" w:rsidP="003161D2">
      <w:pPr>
        <w:ind w:firstLine="709"/>
        <w:jc w:val="center"/>
        <w:rPr>
          <w:bCs/>
        </w:rPr>
      </w:pPr>
      <w:r w:rsidRPr="00347AFE">
        <w:rPr>
          <w:b/>
          <w:bCs/>
          <w:sz w:val="28"/>
          <w:lang w:val="en-US"/>
        </w:rPr>
        <w:t>I</w:t>
      </w:r>
      <w:r>
        <w:rPr>
          <w:b/>
          <w:bCs/>
          <w:sz w:val="28"/>
          <w:lang w:val="en-US"/>
        </w:rPr>
        <w:t>I</w:t>
      </w:r>
      <w:r w:rsidRPr="00347AFE">
        <w:rPr>
          <w:b/>
          <w:bCs/>
          <w:sz w:val="28"/>
          <w:lang w:val="en-US"/>
        </w:rPr>
        <w:t xml:space="preserve"> </w:t>
      </w:r>
      <w:r w:rsidRPr="00347AFE">
        <w:rPr>
          <w:b/>
          <w:bCs/>
          <w:sz w:val="28"/>
        </w:rPr>
        <w:t>часть</w:t>
      </w:r>
    </w:p>
    <w:p w:rsidR="003161D2" w:rsidRPr="00F91B36" w:rsidRDefault="003161D2" w:rsidP="003161D2">
      <w:pPr>
        <w:ind w:firstLine="709"/>
        <w:jc w:val="both"/>
        <w:rPr>
          <w:bCs/>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8"/>
        <w:gridCol w:w="2100"/>
        <w:gridCol w:w="99"/>
        <w:gridCol w:w="1083"/>
        <w:gridCol w:w="3955"/>
      </w:tblGrid>
      <w:tr w:rsidR="003161D2" w:rsidRPr="00957991" w:rsidTr="00930B06">
        <w:tc>
          <w:tcPr>
            <w:tcW w:w="5000" w:type="pct"/>
            <w:gridSpan w:val="5"/>
            <w:tcBorders>
              <w:top w:val="single" w:sz="4" w:space="0" w:color="auto"/>
              <w:left w:val="single" w:sz="4" w:space="0" w:color="auto"/>
              <w:bottom w:val="single" w:sz="4" w:space="0" w:color="auto"/>
              <w:right w:val="single" w:sz="4" w:space="0" w:color="auto"/>
            </w:tcBorders>
          </w:tcPr>
          <w:p w:rsidR="003161D2" w:rsidRPr="00957991" w:rsidRDefault="003161D2" w:rsidP="00235712">
            <w:pPr>
              <w:jc w:val="both"/>
              <w:rPr>
                <w:b/>
                <w:bCs/>
              </w:rPr>
            </w:pPr>
            <w:r>
              <w:rPr>
                <w:b/>
                <w:bCs/>
              </w:rPr>
              <w:t>4</w:t>
            </w:r>
            <w:r w:rsidRPr="00957991">
              <w:rPr>
                <w:b/>
                <w:bCs/>
              </w:rPr>
              <w:t>.Наименование предложенных товаров</w:t>
            </w:r>
            <w:r>
              <w:rPr>
                <w:b/>
                <w:bCs/>
              </w:rPr>
              <w:t xml:space="preserve"> </w:t>
            </w:r>
            <w:r w:rsidRPr="00957991">
              <w:rPr>
                <w:b/>
                <w:bCs/>
              </w:rPr>
              <w:t>их количество (объем)</w:t>
            </w:r>
          </w:p>
        </w:tc>
      </w:tr>
      <w:tr w:rsidR="003161D2" w:rsidRPr="00957991" w:rsidTr="00930B06">
        <w:tc>
          <w:tcPr>
            <w:tcW w:w="1492" w:type="pct"/>
            <w:vAlign w:val="center"/>
          </w:tcPr>
          <w:p w:rsidR="003161D2" w:rsidRPr="00957991" w:rsidRDefault="003161D2" w:rsidP="00235712">
            <w:pPr>
              <w:jc w:val="center"/>
              <w:rPr>
                <w:b/>
              </w:rPr>
            </w:pPr>
            <w:r w:rsidRPr="00957991">
              <w:rPr>
                <w:b/>
              </w:rPr>
              <w:t>Наименование товара</w:t>
            </w:r>
          </w:p>
        </w:tc>
        <w:tc>
          <w:tcPr>
            <w:tcW w:w="1018" w:type="pct"/>
            <w:vAlign w:val="center"/>
          </w:tcPr>
          <w:p w:rsidR="003161D2" w:rsidRPr="00957991" w:rsidRDefault="003161D2" w:rsidP="00235712">
            <w:pPr>
              <w:jc w:val="center"/>
              <w:rPr>
                <w:b/>
              </w:rPr>
            </w:pPr>
            <w:r w:rsidRPr="00957991">
              <w:rPr>
                <w:b/>
              </w:rPr>
              <w:t>Ед.изм.</w:t>
            </w:r>
          </w:p>
        </w:tc>
        <w:tc>
          <w:tcPr>
            <w:tcW w:w="573" w:type="pct"/>
            <w:gridSpan w:val="2"/>
            <w:vAlign w:val="center"/>
          </w:tcPr>
          <w:p w:rsidR="003161D2" w:rsidRPr="00957991" w:rsidRDefault="003161D2" w:rsidP="00235712">
            <w:pPr>
              <w:jc w:val="center"/>
              <w:rPr>
                <w:b/>
              </w:rPr>
            </w:pPr>
            <w:r w:rsidRPr="00957991">
              <w:rPr>
                <w:b/>
              </w:rPr>
              <w:t>Количество (объем)</w:t>
            </w:r>
          </w:p>
        </w:tc>
        <w:tc>
          <w:tcPr>
            <w:tcW w:w="1917" w:type="pct"/>
            <w:vAlign w:val="center"/>
          </w:tcPr>
          <w:p w:rsidR="003161D2" w:rsidRPr="00957991" w:rsidRDefault="003161D2" w:rsidP="00235712">
            <w:pPr>
              <w:jc w:val="center"/>
              <w:rPr>
                <w:b/>
              </w:rPr>
            </w:pPr>
            <w:r>
              <w:rPr>
                <w:b/>
              </w:rPr>
              <w:t>Наименование страны происхождения товара</w:t>
            </w:r>
          </w:p>
        </w:tc>
      </w:tr>
      <w:tr w:rsidR="003161D2" w:rsidRPr="00957991" w:rsidTr="00930B06">
        <w:tc>
          <w:tcPr>
            <w:tcW w:w="1492" w:type="pct"/>
            <w:vAlign w:val="center"/>
          </w:tcPr>
          <w:p w:rsidR="003161D2" w:rsidRPr="002E23B4" w:rsidRDefault="003161D2" w:rsidP="00235712">
            <w:pPr>
              <w:ind w:left="-108"/>
              <w:jc w:val="center"/>
              <w:rPr>
                <w:i/>
              </w:rPr>
            </w:pPr>
            <w:r w:rsidRPr="002E23B4">
              <w:rPr>
                <w:i/>
              </w:rPr>
              <w:t>Указать наименование товара с указанием марки (при наличии), модели (при наличии)</w:t>
            </w:r>
          </w:p>
        </w:tc>
        <w:tc>
          <w:tcPr>
            <w:tcW w:w="1018" w:type="pct"/>
            <w:vAlign w:val="center"/>
          </w:tcPr>
          <w:p w:rsidR="003161D2" w:rsidRPr="002E23B4" w:rsidRDefault="003161D2" w:rsidP="00235712">
            <w:pPr>
              <w:jc w:val="center"/>
              <w:rPr>
                <w:i/>
              </w:rPr>
            </w:pPr>
            <w:r w:rsidRPr="002E23B4">
              <w:rPr>
                <w:i/>
              </w:rPr>
              <w:t>Указать ед. изм. согласно ОКЕИ</w:t>
            </w:r>
          </w:p>
        </w:tc>
        <w:tc>
          <w:tcPr>
            <w:tcW w:w="573" w:type="pct"/>
            <w:gridSpan w:val="2"/>
            <w:vAlign w:val="center"/>
          </w:tcPr>
          <w:p w:rsidR="003161D2" w:rsidRPr="002E23B4" w:rsidRDefault="003161D2" w:rsidP="00235712">
            <w:pPr>
              <w:jc w:val="center"/>
              <w:rPr>
                <w:i/>
              </w:rPr>
            </w:pPr>
            <w:r w:rsidRPr="002E23B4">
              <w:rPr>
                <w:i/>
              </w:rPr>
              <w:t>Указать количество (объем) согласно единицам измерения</w:t>
            </w:r>
          </w:p>
        </w:tc>
        <w:tc>
          <w:tcPr>
            <w:tcW w:w="1917" w:type="pct"/>
            <w:vAlign w:val="center"/>
          </w:tcPr>
          <w:p w:rsidR="003161D2" w:rsidRPr="002E23B4" w:rsidRDefault="003161D2" w:rsidP="00235712">
            <w:pPr>
              <w:jc w:val="center"/>
              <w:rPr>
                <w:i/>
              </w:rPr>
            </w:pPr>
            <w:r w:rsidRPr="002E23B4">
              <w:rPr>
                <w:i/>
              </w:rP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r>
      <w:tr w:rsidR="003161D2" w:rsidRPr="00957991" w:rsidTr="00930B06">
        <w:tc>
          <w:tcPr>
            <w:tcW w:w="1492" w:type="pct"/>
            <w:vAlign w:val="center"/>
          </w:tcPr>
          <w:p w:rsidR="003161D2" w:rsidRPr="002E23B4" w:rsidRDefault="003161D2" w:rsidP="00235712">
            <w:pPr>
              <w:ind w:left="-108"/>
              <w:jc w:val="center"/>
              <w:rPr>
                <w:i/>
              </w:rPr>
            </w:pPr>
            <w:r w:rsidRPr="002E23B4">
              <w:rPr>
                <w:i/>
              </w:rPr>
              <w:t>…</w:t>
            </w:r>
          </w:p>
        </w:tc>
        <w:tc>
          <w:tcPr>
            <w:tcW w:w="1018" w:type="pct"/>
            <w:vAlign w:val="center"/>
          </w:tcPr>
          <w:p w:rsidR="003161D2" w:rsidRPr="002E23B4" w:rsidRDefault="003161D2" w:rsidP="00235712">
            <w:pPr>
              <w:jc w:val="center"/>
              <w:rPr>
                <w:i/>
              </w:rPr>
            </w:pPr>
            <w:r w:rsidRPr="002E23B4">
              <w:rPr>
                <w:i/>
              </w:rPr>
              <w:t>…</w:t>
            </w:r>
          </w:p>
        </w:tc>
        <w:tc>
          <w:tcPr>
            <w:tcW w:w="573" w:type="pct"/>
            <w:gridSpan w:val="2"/>
            <w:vAlign w:val="center"/>
          </w:tcPr>
          <w:p w:rsidR="003161D2" w:rsidRPr="002E23B4" w:rsidRDefault="003161D2" w:rsidP="00235712">
            <w:pPr>
              <w:jc w:val="center"/>
              <w:rPr>
                <w:i/>
              </w:rPr>
            </w:pPr>
            <w:r w:rsidRPr="002E23B4">
              <w:rPr>
                <w:i/>
              </w:rPr>
              <w:t>…</w:t>
            </w:r>
          </w:p>
        </w:tc>
        <w:tc>
          <w:tcPr>
            <w:tcW w:w="1917" w:type="pct"/>
            <w:vAlign w:val="center"/>
          </w:tcPr>
          <w:p w:rsidR="003161D2" w:rsidRPr="002E23B4" w:rsidRDefault="003161D2" w:rsidP="00235712">
            <w:pPr>
              <w:jc w:val="center"/>
              <w:rPr>
                <w:i/>
              </w:rPr>
            </w:pPr>
            <w:r w:rsidRPr="002E23B4">
              <w:rPr>
                <w:i/>
              </w:rPr>
              <w:t>…</w:t>
            </w:r>
          </w:p>
        </w:tc>
      </w:tr>
      <w:tr w:rsidR="003161D2" w:rsidRPr="00957991" w:rsidTr="00930B06">
        <w:tc>
          <w:tcPr>
            <w:tcW w:w="1492" w:type="pct"/>
          </w:tcPr>
          <w:p w:rsidR="003161D2" w:rsidRPr="002E23B4" w:rsidRDefault="003161D2" w:rsidP="00235712">
            <w:pPr>
              <w:ind w:left="-108"/>
              <w:jc w:val="both"/>
              <w:rPr>
                <w:b/>
                <w:bCs/>
              </w:rPr>
            </w:pPr>
            <w:r w:rsidRPr="002E23B4">
              <w:rPr>
                <w:b/>
                <w:bCs/>
              </w:rPr>
              <w:t>Применяемая ставка НДС</w:t>
            </w:r>
          </w:p>
        </w:tc>
        <w:tc>
          <w:tcPr>
            <w:tcW w:w="3508" w:type="pct"/>
            <w:gridSpan w:val="4"/>
          </w:tcPr>
          <w:p w:rsidR="003161D2" w:rsidRPr="002E23B4" w:rsidRDefault="003161D2" w:rsidP="00235712">
            <w:pPr>
              <w:jc w:val="both"/>
              <w:rPr>
                <w:bCs/>
                <w:i/>
              </w:rPr>
            </w:pPr>
            <w:r w:rsidRPr="002E23B4">
              <w:rPr>
                <w:bCs/>
                <w:i/>
              </w:rPr>
              <w:t>Указать применяемую участником ставку НДС в процентах</w:t>
            </w:r>
          </w:p>
        </w:tc>
      </w:tr>
      <w:tr w:rsidR="003161D2" w:rsidRPr="00957991" w:rsidTr="00930B06">
        <w:tc>
          <w:tcPr>
            <w:tcW w:w="5000" w:type="pct"/>
            <w:gridSpan w:val="5"/>
          </w:tcPr>
          <w:p w:rsidR="003161D2" w:rsidRPr="002E23B4" w:rsidRDefault="003161D2" w:rsidP="00235712">
            <w:pPr>
              <w:jc w:val="both"/>
              <w:rPr>
                <w:b/>
                <w:bCs/>
                <w:i/>
              </w:rPr>
            </w:pPr>
            <w:r w:rsidRPr="002E23B4">
              <w:rPr>
                <w:b/>
                <w:bCs/>
              </w:rPr>
              <w:t>5.Характеристики предлагаемых товаров</w:t>
            </w:r>
          </w:p>
        </w:tc>
      </w:tr>
      <w:tr w:rsidR="003161D2" w:rsidRPr="00957991" w:rsidTr="00930B06">
        <w:trPr>
          <w:trHeight w:val="1320"/>
        </w:trPr>
        <w:tc>
          <w:tcPr>
            <w:tcW w:w="1492" w:type="pct"/>
          </w:tcPr>
          <w:p w:rsidR="003161D2" w:rsidRPr="002E23B4" w:rsidRDefault="003161D2" w:rsidP="00235712">
            <w:pPr>
              <w:jc w:val="both"/>
              <w:rPr>
                <w:i/>
              </w:rPr>
            </w:pPr>
            <w:r w:rsidRPr="002E23B4">
              <w:rPr>
                <w:i/>
              </w:rPr>
              <w:t>Указать наименование товара  с указанием марки (при наличии), модели (при наличии).</w:t>
            </w:r>
          </w:p>
          <w:p w:rsidR="003161D2" w:rsidRPr="002E23B4" w:rsidRDefault="003161D2" w:rsidP="00235712">
            <w:pPr>
              <w:jc w:val="both"/>
              <w:rPr>
                <w:i/>
              </w:rPr>
            </w:pPr>
          </w:p>
        </w:tc>
        <w:tc>
          <w:tcPr>
            <w:tcW w:w="1066" w:type="pct"/>
            <w:gridSpan w:val="2"/>
          </w:tcPr>
          <w:p w:rsidR="003161D2" w:rsidRPr="002E23B4" w:rsidRDefault="003161D2" w:rsidP="00235712">
            <w:pPr>
              <w:jc w:val="both"/>
            </w:pPr>
            <w:r w:rsidRPr="002E23B4">
              <w:rPr>
                <w:bCs/>
              </w:rPr>
              <w:t>Технические и функциональные характеристики товара</w:t>
            </w:r>
          </w:p>
        </w:tc>
        <w:tc>
          <w:tcPr>
            <w:tcW w:w="2442" w:type="pct"/>
            <w:gridSpan w:val="2"/>
          </w:tcPr>
          <w:p w:rsidR="003161D2" w:rsidRPr="002E23B4" w:rsidRDefault="003161D2" w:rsidP="00235712">
            <w:pPr>
              <w:jc w:val="both"/>
              <w:rPr>
                <w:bCs/>
                <w:i/>
              </w:rPr>
            </w:pPr>
            <w:r w:rsidRPr="002E23B4">
              <w:rPr>
                <w:bCs/>
                <w:i/>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p>
          <w:p w:rsidR="003161D2" w:rsidRPr="002E23B4" w:rsidRDefault="003161D2" w:rsidP="00235712">
            <w:pPr>
              <w:jc w:val="both"/>
            </w:pPr>
          </w:p>
        </w:tc>
      </w:tr>
    </w:tbl>
    <w:p w:rsidR="003161D2" w:rsidRDefault="003161D2" w:rsidP="003161D2">
      <w:pPr>
        <w:pStyle w:val="2"/>
        <w:spacing w:before="0" w:after="0"/>
        <w:ind w:left="709"/>
        <w:jc w:val="center"/>
        <w:rPr>
          <w:rFonts w:ascii="Times New Roman" w:hAnsi="Times New Roman"/>
          <w:i w:val="0"/>
        </w:rPr>
      </w:pPr>
    </w:p>
    <w:p w:rsidR="003161D2" w:rsidRDefault="003161D2" w:rsidP="003161D2"/>
    <w:p w:rsidR="003161D2" w:rsidRDefault="003161D2" w:rsidP="003161D2"/>
    <w:p w:rsidR="003161D2" w:rsidRDefault="003161D2" w:rsidP="003161D2"/>
    <w:p w:rsidR="003161D2" w:rsidRDefault="003161D2" w:rsidP="003161D2"/>
    <w:p w:rsidR="003161D2" w:rsidRDefault="003161D2" w:rsidP="003161D2"/>
    <w:p w:rsidR="00ED72A8" w:rsidRDefault="00ED72A8" w:rsidP="003161D2"/>
    <w:p w:rsidR="00ED72A8" w:rsidRDefault="00ED72A8" w:rsidP="003161D2"/>
    <w:p w:rsidR="00ED72A8" w:rsidRDefault="00ED72A8" w:rsidP="003161D2"/>
    <w:p w:rsidR="00ED72A8" w:rsidRDefault="00ED72A8" w:rsidP="003161D2"/>
    <w:p w:rsidR="003161D2" w:rsidRDefault="003161D2" w:rsidP="003161D2"/>
    <w:p w:rsidR="003161D2" w:rsidRDefault="003161D2" w:rsidP="003161D2"/>
    <w:p w:rsidR="00930B06" w:rsidRDefault="00930B06" w:rsidP="003161D2"/>
    <w:p w:rsidR="003161D2" w:rsidRDefault="003161D2" w:rsidP="003161D2"/>
    <w:p w:rsidR="003161D2" w:rsidRDefault="003161D2" w:rsidP="003161D2"/>
    <w:p w:rsidR="003161D2" w:rsidRDefault="003161D2" w:rsidP="003161D2"/>
    <w:p w:rsidR="003161D2" w:rsidRDefault="003161D2" w:rsidP="003161D2">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3161D2" w:rsidRDefault="003161D2" w:rsidP="003161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2905"/>
        <w:gridCol w:w="6708"/>
      </w:tblGrid>
      <w:tr w:rsidR="003161D2" w:rsidRPr="009C6856" w:rsidTr="00A9732F">
        <w:tc>
          <w:tcPr>
            <w:tcW w:w="808" w:type="dxa"/>
          </w:tcPr>
          <w:p w:rsidR="003161D2" w:rsidRPr="009C6856" w:rsidRDefault="003161D2" w:rsidP="00235712">
            <w:pPr>
              <w:rPr>
                <w:b/>
              </w:rPr>
            </w:pPr>
            <w:r w:rsidRPr="009C6856">
              <w:rPr>
                <w:b/>
              </w:rPr>
              <w:t>№</w:t>
            </w:r>
            <w:proofErr w:type="spellStart"/>
            <w:proofErr w:type="gramStart"/>
            <w:r w:rsidRPr="009C6856">
              <w:rPr>
                <w:b/>
              </w:rPr>
              <w:t>п</w:t>
            </w:r>
            <w:proofErr w:type="spellEnd"/>
            <w:proofErr w:type="gramEnd"/>
            <w:r w:rsidRPr="009C6856">
              <w:rPr>
                <w:b/>
              </w:rPr>
              <w:t>/</w:t>
            </w:r>
            <w:proofErr w:type="spellStart"/>
            <w:r w:rsidRPr="009C6856">
              <w:rPr>
                <w:b/>
              </w:rPr>
              <w:t>п</w:t>
            </w:r>
            <w:proofErr w:type="spellEnd"/>
          </w:p>
        </w:tc>
        <w:tc>
          <w:tcPr>
            <w:tcW w:w="2905" w:type="dxa"/>
          </w:tcPr>
          <w:p w:rsidR="003161D2" w:rsidRPr="009C6856" w:rsidRDefault="003161D2" w:rsidP="00235712">
            <w:pPr>
              <w:rPr>
                <w:b/>
              </w:rPr>
            </w:pPr>
            <w:r w:rsidRPr="009C6856">
              <w:rPr>
                <w:b/>
              </w:rPr>
              <w:t>Параметры закупки</w:t>
            </w:r>
          </w:p>
        </w:tc>
        <w:tc>
          <w:tcPr>
            <w:tcW w:w="6708" w:type="dxa"/>
          </w:tcPr>
          <w:p w:rsidR="003161D2" w:rsidRPr="009C6856" w:rsidRDefault="003161D2" w:rsidP="00235712">
            <w:pPr>
              <w:rPr>
                <w:b/>
              </w:rPr>
            </w:pPr>
            <w:r w:rsidRPr="009C6856">
              <w:rPr>
                <w:b/>
              </w:rPr>
              <w:t>Сведения о закупке</w:t>
            </w:r>
          </w:p>
        </w:tc>
      </w:tr>
      <w:tr w:rsidR="00A9732F" w:rsidRPr="009C6856" w:rsidTr="00A9732F">
        <w:tc>
          <w:tcPr>
            <w:tcW w:w="808" w:type="dxa"/>
          </w:tcPr>
          <w:p w:rsidR="00A9732F" w:rsidRPr="009C6856" w:rsidRDefault="00A9732F" w:rsidP="00235712">
            <w:r w:rsidRPr="009C6856">
              <w:t>2.1</w:t>
            </w:r>
          </w:p>
        </w:tc>
        <w:tc>
          <w:tcPr>
            <w:tcW w:w="2905" w:type="dxa"/>
          </w:tcPr>
          <w:p w:rsidR="00A9732F" w:rsidRPr="009C6856" w:rsidRDefault="00A9732F" w:rsidP="00235712">
            <w:pPr>
              <w:rPr>
                <w:sz w:val="28"/>
                <w:szCs w:val="28"/>
              </w:rPr>
            </w:pPr>
            <w:r w:rsidRPr="009C6856">
              <w:rPr>
                <w:sz w:val="28"/>
                <w:szCs w:val="28"/>
              </w:rPr>
              <w:t>Сведения о заказчике</w:t>
            </w:r>
          </w:p>
        </w:tc>
        <w:tc>
          <w:tcPr>
            <w:tcW w:w="6708" w:type="dxa"/>
          </w:tcPr>
          <w:p w:rsidR="00A9732F" w:rsidRPr="00EB48EA" w:rsidRDefault="00A9732F" w:rsidP="005842DB">
            <w:pPr>
              <w:jc w:val="both"/>
              <w:rPr>
                <w:bCs/>
                <w:sz w:val="28"/>
                <w:szCs w:val="28"/>
              </w:rPr>
            </w:pPr>
            <w:r w:rsidRPr="00EB48EA">
              <w:rPr>
                <w:bCs/>
                <w:sz w:val="28"/>
                <w:szCs w:val="28"/>
              </w:rPr>
              <w:t>Заказчик – АО «Пассажирская компания «Сахалин».</w:t>
            </w:r>
          </w:p>
          <w:p w:rsidR="00A9732F" w:rsidRPr="00EB48EA" w:rsidRDefault="00A9732F" w:rsidP="005842DB">
            <w:pPr>
              <w:jc w:val="both"/>
              <w:rPr>
                <w:bCs/>
                <w:sz w:val="28"/>
                <w:szCs w:val="28"/>
              </w:rPr>
            </w:pPr>
            <w:proofErr w:type="gramStart"/>
            <w:r w:rsidRPr="00EB48EA">
              <w:rPr>
                <w:bCs/>
                <w:sz w:val="28"/>
                <w:szCs w:val="28"/>
              </w:rPr>
              <w:t>Место нахождения: 693000, Россия, Сахалинская область, г. Южно-Сахалинск, ул. Вокзальная, 54-А.</w:t>
            </w:r>
            <w:proofErr w:type="gramEnd"/>
          </w:p>
          <w:p w:rsidR="00A9732F" w:rsidRPr="00EB48EA" w:rsidRDefault="00A9732F" w:rsidP="005842DB">
            <w:pPr>
              <w:jc w:val="both"/>
              <w:rPr>
                <w:bCs/>
                <w:sz w:val="28"/>
                <w:szCs w:val="28"/>
              </w:rPr>
            </w:pPr>
            <w:proofErr w:type="gramStart"/>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roofErr w:type="gramEnd"/>
          </w:p>
          <w:p w:rsidR="00A9732F" w:rsidRPr="00EB48EA" w:rsidRDefault="00A9732F" w:rsidP="005842DB">
            <w:pPr>
              <w:jc w:val="both"/>
              <w:rPr>
                <w:bCs/>
                <w:sz w:val="28"/>
                <w:szCs w:val="28"/>
              </w:rPr>
            </w:pPr>
            <w:r w:rsidRPr="00EB48EA">
              <w:rPr>
                <w:bCs/>
                <w:sz w:val="28"/>
                <w:szCs w:val="28"/>
              </w:rPr>
              <w:t xml:space="preserve">Адрес электронной почты: </w:t>
            </w:r>
            <w:proofErr w:type="spellStart"/>
            <w:r w:rsidRPr="00EB48EA">
              <w:rPr>
                <w:bCs/>
                <w:sz w:val="28"/>
                <w:szCs w:val="28"/>
              </w:rPr>
              <w:t>oao@pk-sakhalin.ru</w:t>
            </w:r>
            <w:proofErr w:type="spellEnd"/>
            <w:r w:rsidRPr="00EB48EA">
              <w:rPr>
                <w:bCs/>
                <w:sz w:val="28"/>
                <w:szCs w:val="28"/>
              </w:rPr>
              <w:t>.</w:t>
            </w:r>
          </w:p>
          <w:p w:rsidR="00A9732F" w:rsidRPr="00EB48EA" w:rsidRDefault="00A9732F" w:rsidP="005842DB">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w:t>
            </w:r>
            <w:proofErr w:type="spellStart"/>
            <w:r w:rsidRPr="00EB48EA">
              <w:rPr>
                <w:bCs/>
                <w:sz w:val="28"/>
                <w:szCs w:val="28"/>
              </w:rPr>
              <w:t>доб</w:t>
            </w:r>
            <w:proofErr w:type="spellEnd"/>
            <w:r w:rsidRPr="00EB48EA">
              <w:rPr>
                <w:bCs/>
                <w:sz w:val="28"/>
                <w:szCs w:val="28"/>
              </w:rPr>
              <w:t>. 128, 129).</w:t>
            </w:r>
          </w:p>
          <w:p w:rsidR="00A9732F" w:rsidRPr="00EB48EA" w:rsidRDefault="00A9732F" w:rsidP="005842DB">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A9732F" w:rsidRPr="00EB48EA" w:rsidRDefault="00A9732F" w:rsidP="005842DB">
            <w:pPr>
              <w:jc w:val="both"/>
              <w:rPr>
                <w:bCs/>
                <w:sz w:val="28"/>
                <w:szCs w:val="28"/>
              </w:rPr>
            </w:pPr>
            <w:r w:rsidRPr="00EB48EA">
              <w:rPr>
                <w:bCs/>
                <w:sz w:val="28"/>
                <w:szCs w:val="28"/>
              </w:rPr>
              <w:t>Контактные данные:</w:t>
            </w:r>
          </w:p>
          <w:p w:rsidR="00A9732F" w:rsidRPr="00EB48EA" w:rsidRDefault="00A9732F" w:rsidP="005842DB">
            <w:pPr>
              <w:jc w:val="both"/>
              <w:rPr>
                <w:bCs/>
                <w:sz w:val="28"/>
                <w:szCs w:val="28"/>
              </w:rPr>
            </w:pPr>
            <w:proofErr w:type="gramStart"/>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roofErr w:type="gramEnd"/>
          </w:p>
          <w:p w:rsidR="00A9732F" w:rsidRPr="00EB48EA" w:rsidRDefault="00A9732F" w:rsidP="005842DB">
            <w:pPr>
              <w:jc w:val="both"/>
              <w:rPr>
                <w:bCs/>
                <w:sz w:val="28"/>
                <w:szCs w:val="28"/>
              </w:rPr>
            </w:pPr>
            <w:proofErr w:type="gramStart"/>
            <w:r w:rsidRPr="00EB48EA">
              <w:rPr>
                <w:bCs/>
                <w:sz w:val="28"/>
                <w:szCs w:val="28"/>
              </w:rPr>
              <w:t>Почтовый адрес организатора: 680000, Россия, Хабаровский край, г. Хабаровск, ул. Муравьева-Амурского, д. 20.</w:t>
            </w:r>
            <w:proofErr w:type="gramEnd"/>
          </w:p>
          <w:p w:rsidR="00A9732F" w:rsidRPr="008C59DD" w:rsidRDefault="00A9732F" w:rsidP="005842DB">
            <w:pPr>
              <w:jc w:val="both"/>
              <w:rPr>
                <w:bCs/>
                <w:sz w:val="28"/>
                <w:szCs w:val="28"/>
              </w:rPr>
            </w:pPr>
            <w:r w:rsidRPr="008C59DD">
              <w:rPr>
                <w:bCs/>
                <w:sz w:val="28"/>
                <w:szCs w:val="28"/>
              </w:rPr>
              <w:t>Контактные данные:</w:t>
            </w:r>
          </w:p>
          <w:p w:rsidR="00A9732F" w:rsidRPr="00DB66E4" w:rsidRDefault="00A9732F" w:rsidP="005842DB">
            <w:pPr>
              <w:pStyle w:val="a6"/>
              <w:ind w:left="33"/>
              <w:jc w:val="both"/>
              <w:rPr>
                <w:bCs/>
                <w:sz w:val="28"/>
                <w:szCs w:val="28"/>
              </w:rPr>
            </w:pPr>
            <w:r w:rsidRPr="008C59DD">
              <w:rPr>
                <w:bCs/>
                <w:sz w:val="28"/>
                <w:szCs w:val="28"/>
              </w:rPr>
              <w:t xml:space="preserve">Контактное лицо: </w:t>
            </w:r>
            <w:r w:rsidRPr="00DB66E4">
              <w:rPr>
                <w:bCs/>
                <w:sz w:val="28"/>
                <w:szCs w:val="28"/>
              </w:rPr>
              <w:t>ведущий специалист</w:t>
            </w:r>
            <w:r>
              <w:rPr>
                <w:bCs/>
                <w:sz w:val="28"/>
                <w:szCs w:val="28"/>
              </w:rPr>
              <w:t xml:space="preserve"> по закупкам</w:t>
            </w:r>
            <w:r w:rsidRPr="00DB66E4">
              <w:rPr>
                <w:bCs/>
                <w:sz w:val="28"/>
                <w:szCs w:val="28"/>
              </w:rPr>
              <w:t xml:space="preserve"> </w:t>
            </w:r>
            <w:r w:rsidRPr="00DB66E4">
              <w:rPr>
                <w:sz w:val="28"/>
                <w:szCs w:val="28"/>
              </w:rPr>
              <w:t>Медведев Александр Викторович</w:t>
            </w:r>
            <w:r w:rsidRPr="00DB66E4">
              <w:rPr>
                <w:bCs/>
                <w:sz w:val="28"/>
                <w:szCs w:val="28"/>
              </w:rPr>
              <w:t xml:space="preserve">. </w:t>
            </w:r>
          </w:p>
          <w:p w:rsidR="00A9732F" w:rsidRPr="00DB66E4" w:rsidRDefault="00A9732F" w:rsidP="005842DB">
            <w:pPr>
              <w:pStyle w:val="a6"/>
              <w:ind w:left="33"/>
              <w:rPr>
                <w:bCs/>
                <w:sz w:val="28"/>
                <w:szCs w:val="28"/>
              </w:rPr>
            </w:pPr>
            <w:r w:rsidRPr="00DB66E4">
              <w:rPr>
                <w:bCs/>
                <w:sz w:val="28"/>
                <w:szCs w:val="28"/>
              </w:rPr>
              <w:t xml:space="preserve">Адрес электронной почты: </w:t>
            </w:r>
            <w:r w:rsidRPr="00DB66E4">
              <w:rPr>
                <w:spacing w:val="-4"/>
                <w:sz w:val="28"/>
                <w:szCs w:val="28"/>
                <w:lang w:val="en-US"/>
              </w:rPr>
              <w:t>RCKZ</w:t>
            </w:r>
            <w:r w:rsidRPr="00DB66E4">
              <w:rPr>
                <w:spacing w:val="-4"/>
                <w:sz w:val="28"/>
                <w:szCs w:val="28"/>
              </w:rPr>
              <w:t>_</w:t>
            </w:r>
            <w:proofErr w:type="spellStart"/>
            <w:r w:rsidRPr="00DB66E4">
              <w:rPr>
                <w:spacing w:val="-4"/>
                <w:sz w:val="28"/>
                <w:szCs w:val="28"/>
                <w:lang w:val="en-US"/>
              </w:rPr>
              <w:t>MedvedevAV</w:t>
            </w:r>
            <w:proofErr w:type="spellEnd"/>
            <w:r w:rsidRPr="00DB66E4">
              <w:rPr>
                <w:spacing w:val="-4"/>
                <w:sz w:val="28"/>
                <w:szCs w:val="28"/>
              </w:rPr>
              <w:t>@</w:t>
            </w:r>
            <w:proofErr w:type="spellStart"/>
            <w:r w:rsidRPr="00DB66E4">
              <w:rPr>
                <w:spacing w:val="-4"/>
                <w:sz w:val="28"/>
                <w:szCs w:val="28"/>
                <w:lang w:val="en-US"/>
              </w:rPr>
              <w:t>dvgd</w:t>
            </w:r>
            <w:proofErr w:type="spellEnd"/>
            <w:r w:rsidRPr="00DB66E4">
              <w:rPr>
                <w:spacing w:val="-4"/>
                <w:sz w:val="28"/>
                <w:szCs w:val="28"/>
              </w:rPr>
              <w:t>.</w:t>
            </w:r>
            <w:proofErr w:type="spellStart"/>
            <w:r>
              <w:rPr>
                <w:spacing w:val="-4"/>
                <w:sz w:val="28"/>
                <w:szCs w:val="28"/>
                <w:lang w:val="en-US"/>
              </w:rPr>
              <w:t>rzd</w:t>
            </w:r>
            <w:proofErr w:type="spellEnd"/>
            <w:r>
              <w:rPr>
                <w:spacing w:val="-4"/>
                <w:sz w:val="28"/>
                <w:szCs w:val="28"/>
              </w:rPr>
              <w:t>.</w:t>
            </w:r>
            <w:proofErr w:type="spellStart"/>
            <w:r w:rsidRPr="00DB66E4">
              <w:rPr>
                <w:spacing w:val="-4"/>
                <w:sz w:val="28"/>
                <w:szCs w:val="28"/>
                <w:lang w:val="en-US"/>
              </w:rPr>
              <w:t>r</w:t>
            </w:r>
            <w:r>
              <w:rPr>
                <w:spacing w:val="-4"/>
                <w:sz w:val="28"/>
                <w:szCs w:val="28"/>
                <w:lang w:val="en-US"/>
              </w:rPr>
              <w:t>u</w:t>
            </w:r>
            <w:proofErr w:type="spellEnd"/>
            <w:r w:rsidRPr="00DB66E4">
              <w:rPr>
                <w:bCs/>
                <w:sz w:val="28"/>
                <w:szCs w:val="28"/>
              </w:rPr>
              <w:t xml:space="preserve">  </w:t>
            </w:r>
          </w:p>
          <w:p w:rsidR="00A9732F" w:rsidRPr="00DE2727" w:rsidRDefault="00A9732F" w:rsidP="005842DB">
            <w:pPr>
              <w:pStyle w:val="a6"/>
              <w:ind w:left="33"/>
              <w:jc w:val="both"/>
              <w:rPr>
                <w:bCs/>
                <w:sz w:val="28"/>
                <w:szCs w:val="28"/>
              </w:rPr>
            </w:pPr>
            <w:r w:rsidRPr="00DB66E4">
              <w:rPr>
                <w:bCs/>
                <w:sz w:val="28"/>
                <w:szCs w:val="28"/>
              </w:rPr>
              <w:t xml:space="preserve">Номер телефона: </w:t>
            </w:r>
            <w:r w:rsidRPr="00DB66E4">
              <w:rPr>
                <w:sz w:val="28"/>
                <w:szCs w:val="28"/>
              </w:rPr>
              <w:t>8(4212) 38-46-92</w:t>
            </w:r>
            <w:r>
              <w:rPr>
                <w:bCs/>
                <w:sz w:val="28"/>
                <w:szCs w:val="28"/>
              </w:rPr>
              <w:t xml:space="preserve">, </w:t>
            </w:r>
            <w:r w:rsidRPr="004D522A">
              <w:rPr>
                <w:bCs/>
                <w:sz w:val="28"/>
                <w:szCs w:val="28"/>
              </w:rPr>
              <w:t>8-(4212)-91-16-54, 8-(4212)-38-45-54</w:t>
            </w:r>
          </w:p>
          <w:p w:rsidR="00A9732F" w:rsidRPr="00EB48EA" w:rsidRDefault="00A9732F" w:rsidP="005842DB">
            <w:pPr>
              <w:jc w:val="both"/>
              <w:rPr>
                <w:bCs/>
                <w:i/>
                <w:sz w:val="28"/>
                <w:szCs w:val="28"/>
              </w:rPr>
            </w:pPr>
          </w:p>
        </w:tc>
      </w:tr>
      <w:tr w:rsidR="00004824" w:rsidRPr="009C6856" w:rsidTr="00A9732F">
        <w:tc>
          <w:tcPr>
            <w:tcW w:w="808" w:type="dxa"/>
          </w:tcPr>
          <w:p w:rsidR="00004824" w:rsidRPr="009C6856" w:rsidRDefault="00004824" w:rsidP="00235712">
            <w:r w:rsidRPr="009C6856">
              <w:t>2.2</w:t>
            </w:r>
          </w:p>
        </w:tc>
        <w:tc>
          <w:tcPr>
            <w:tcW w:w="2905" w:type="dxa"/>
          </w:tcPr>
          <w:p w:rsidR="00004824" w:rsidRPr="009C6856" w:rsidRDefault="00004824" w:rsidP="00235712">
            <w:r w:rsidRPr="009C6856">
              <w:rPr>
                <w:sz w:val="28"/>
                <w:szCs w:val="28"/>
              </w:rPr>
              <w:t>Порядок, место, дата начала и окончания срока подачи заявок, вскрытие заявок</w:t>
            </w:r>
          </w:p>
        </w:tc>
        <w:tc>
          <w:tcPr>
            <w:tcW w:w="6708" w:type="dxa"/>
          </w:tcPr>
          <w:p w:rsidR="00004824" w:rsidRPr="00880779" w:rsidRDefault="00004824" w:rsidP="00F70DDB">
            <w:pPr>
              <w:ind w:firstLine="709"/>
              <w:jc w:val="both"/>
              <w:rPr>
                <w:bCs/>
                <w:i/>
                <w:sz w:val="28"/>
                <w:szCs w:val="28"/>
              </w:rPr>
            </w:pPr>
            <w:r w:rsidRPr="00880779">
              <w:rPr>
                <w:bCs/>
                <w:sz w:val="28"/>
                <w:szCs w:val="28"/>
              </w:rPr>
              <w:t xml:space="preserve">Заявки подаются в порядке, указанном в пункте 3.11 аукционной документации, на электронной торговой площадке </w:t>
            </w:r>
            <w:hyperlink r:id="rId12"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004824" w:rsidRPr="00880779" w:rsidRDefault="00004824" w:rsidP="00F70DDB">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t>
            </w:r>
            <w:proofErr w:type="spellStart"/>
            <w:r w:rsidRPr="00880779">
              <w:rPr>
                <w:bCs/>
                <w:sz w:val="28"/>
                <w:szCs w:val="28"/>
              </w:rPr>
              <w:t>www.pk-sakhalin.ru</w:t>
            </w:r>
            <w:proofErr w:type="spellEnd"/>
            <w:r w:rsidRPr="00880779">
              <w:rPr>
                <w:bCs/>
                <w:sz w:val="28"/>
                <w:szCs w:val="28"/>
              </w:rPr>
              <w:t xml:space="preserve"> (раздел «Сотрудничество») (далее – сайты)  </w:t>
            </w:r>
            <w:r w:rsidRPr="00880779">
              <w:rPr>
                <w:b/>
                <w:bCs/>
                <w:sz w:val="28"/>
                <w:szCs w:val="28"/>
              </w:rPr>
              <w:t>«</w:t>
            </w:r>
            <w:r>
              <w:rPr>
                <w:b/>
                <w:bCs/>
                <w:sz w:val="28"/>
                <w:szCs w:val="28"/>
              </w:rPr>
              <w:t>25</w:t>
            </w:r>
            <w:r w:rsidRPr="00880779">
              <w:rPr>
                <w:b/>
                <w:bCs/>
                <w:sz w:val="28"/>
                <w:szCs w:val="28"/>
              </w:rPr>
              <w:t xml:space="preserve">» </w:t>
            </w:r>
            <w:r>
              <w:rPr>
                <w:b/>
                <w:bCs/>
                <w:sz w:val="28"/>
                <w:szCs w:val="28"/>
              </w:rPr>
              <w:t>апреля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roofErr w:type="gramEnd"/>
          </w:p>
          <w:p w:rsidR="00004824" w:rsidRPr="00880779" w:rsidRDefault="00004824" w:rsidP="00F70DDB">
            <w:pPr>
              <w:ind w:firstLine="709"/>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Pr>
                <w:b/>
                <w:bCs/>
                <w:sz w:val="28"/>
                <w:szCs w:val="28"/>
              </w:rPr>
              <w:t>20</w:t>
            </w:r>
            <w:r w:rsidRPr="00880779">
              <w:rPr>
                <w:b/>
                <w:bCs/>
                <w:sz w:val="28"/>
                <w:szCs w:val="28"/>
              </w:rPr>
              <w:t>»</w:t>
            </w:r>
            <w:r>
              <w:rPr>
                <w:b/>
                <w:bCs/>
                <w:sz w:val="28"/>
                <w:szCs w:val="28"/>
              </w:rPr>
              <w:t xml:space="preserve"> мая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i/>
                <w:sz w:val="28"/>
                <w:szCs w:val="28"/>
              </w:rPr>
              <w:t>.</w:t>
            </w:r>
          </w:p>
          <w:p w:rsidR="00004824" w:rsidRPr="00880779" w:rsidRDefault="00004824" w:rsidP="00F70DDB">
            <w:pPr>
              <w:ind w:firstLine="709"/>
              <w:jc w:val="both"/>
              <w:rPr>
                <w:sz w:val="28"/>
                <w:szCs w:val="28"/>
              </w:rPr>
            </w:pPr>
            <w:r w:rsidRPr="00880779">
              <w:rPr>
                <w:sz w:val="28"/>
                <w:szCs w:val="28"/>
              </w:rPr>
              <w:t xml:space="preserve">Вскрытие аукционных заявок осуществляется </w:t>
            </w:r>
            <w:r w:rsidRPr="00880779">
              <w:rPr>
                <w:sz w:val="28"/>
                <w:szCs w:val="28"/>
              </w:rPr>
              <w:lastRenderedPageBreak/>
              <w:t xml:space="preserve">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Pr>
                <w:b/>
                <w:bCs/>
                <w:sz w:val="28"/>
                <w:szCs w:val="28"/>
              </w:rPr>
              <w:t>20» мая 2024</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004824" w:rsidRPr="009C6856" w:rsidTr="00A9732F">
        <w:tc>
          <w:tcPr>
            <w:tcW w:w="808" w:type="dxa"/>
          </w:tcPr>
          <w:p w:rsidR="00004824" w:rsidRPr="009C6856" w:rsidRDefault="00004824" w:rsidP="00235712">
            <w:r w:rsidRPr="009C6856">
              <w:rPr>
                <w:sz w:val="28"/>
              </w:rPr>
              <w:lastRenderedPageBreak/>
              <w:t>2.3</w:t>
            </w:r>
          </w:p>
        </w:tc>
        <w:tc>
          <w:tcPr>
            <w:tcW w:w="2905" w:type="dxa"/>
          </w:tcPr>
          <w:p w:rsidR="00004824" w:rsidRPr="009C6856" w:rsidRDefault="00004824" w:rsidP="00235712">
            <w:r w:rsidRPr="009C6856">
              <w:rPr>
                <w:sz w:val="28"/>
                <w:szCs w:val="28"/>
              </w:rPr>
              <w:t>Дата рассмотрения заявок участников аукциона, проведения аукциона</w:t>
            </w:r>
            <w:r w:rsidRPr="009C6856">
              <w:t xml:space="preserve"> </w:t>
            </w:r>
          </w:p>
        </w:tc>
        <w:tc>
          <w:tcPr>
            <w:tcW w:w="6708" w:type="dxa"/>
          </w:tcPr>
          <w:p w:rsidR="00004824" w:rsidRPr="00880779" w:rsidRDefault="00004824" w:rsidP="00F70DDB">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Pr>
                <w:b/>
                <w:bCs/>
                <w:sz w:val="28"/>
                <w:szCs w:val="28"/>
              </w:rPr>
              <w:t>27</w:t>
            </w:r>
            <w:r w:rsidRPr="00880779">
              <w:rPr>
                <w:b/>
                <w:bCs/>
                <w:sz w:val="28"/>
                <w:szCs w:val="28"/>
              </w:rPr>
              <w:t xml:space="preserve">» </w:t>
            </w:r>
            <w:r>
              <w:rPr>
                <w:b/>
                <w:bCs/>
                <w:sz w:val="28"/>
                <w:szCs w:val="28"/>
              </w:rPr>
              <w:t>мая</w:t>
            </w:r>
            <w:r w:rsidRPr="00880779">
              <w:rPr>
                <w:b/>
                <w:bCs/>
                <w:sz w:val="28"/>
                <w:szCs w:val="28"/>
              </w:rPr>
              <w:t xml:space="preserve"> </w:t>
            </w:r>
            <w:r>
              <w:rPr>
                <w:b/>
                <w:bCs/>
                <w:sz w:val="28"/>
                <w:szCs w:val="28"/>
              </w:rPr>
              <w:t>2024</w:t>
            </w:r>
            <w:r w:rsidRPr="00880779">
              <w:rPr>
                <w:b/>
                <w:bCs/>
                <w:sz w:val="28"/>
                <w:szCs w:val="28"/>
              </w:rPr>
              <w:t xml:space="preserve"> года.</w:t>
            </w:r>
          </w:p>
          <w:p w:rsidR="00004824" w:rsidRPr="00880779" w:rsidRDefault="00004824" w:rsidP="00F70DDB">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Pr>
                <w:b/>
                <w:bCs/>
                <w:sz w:val="28"/>
                <w:szCs w:val="28"/>
              </w:rPr>
              <w:t>29</w:t>
            </w:r>
            <w:r w:rsidRPr="00880779">
              <w:rPr>
                <w:b/>
                <w:bCs/>
                <w:sz w:val="28"/>
                <w:szCs w:val="28"/>
              </w:rPr>
              <w:t xml:space="preserve">» </w:t>
            </w:r>
            <w:r>
              <w:rPr>
                <w:b/>
                <w:bCs/>
                <w:sz w:val="28"/>
                <w:szCs w:val="28"/>
              </w:rPr>
              <w:t>мая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004824" w:rsidTr="00A9732F">
        <w:tc>
          <w:tcPr>
            <w:tcW w:w="808" w:type="dxa"/>
          </w:tcPr>
          <w:p w:rsidR="00004824" w:rsidRPr="009C6856" w:rsidRDefault="00004824" w:rsidP="00235712">
            <w:r w:rsidRPr="009C6856">
              <w:rPr>
                <w:sz w:val="28"/>
              </w:rPr>
              <w:t>2.4</w:t>
            </w:r>
          </w:p>
        </w:tc>
        <w:tc>
          <w:tcPr>
            <w:tcW w:w="2905" w:type="dxa"/>
          </w:tcPr>
          <w:p w:rsidR="00004824" w:rsidRPr="009C6856" w:rsidRDefault="00004824" w:rsidP="00235712">
            <w:pPr>
              <w:jc w:val="both"/>
              <w:rPr>
                <w:bCs/>
                <w:sz w:val="28"/>
                <w:szCs w:val="28"/>
              </w:rPr>
            </w:pPr>
            <w:r w:rsidRPr="009C6856">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004824" w:rsidRPr="009C6856" w:rsidRDefault="00004824" w:rsidP="00235712"/>
        </w:tc>
        <w:tc>
          <w:tcPr>
            <w:tcW w:w="6708" w:type="dxa"/>
          </w:tcPr>
          <w:p w:rsidR="00004824" w:rsidRPr="00880779" w:rsidRDefault="00004824" w:rsidP="00F70DDB">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004824" w:rsidRPr="00880779" w:rsidRDefault="00004824" w:rsidP="00F70DDB">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Pr>
                <w:b/>
                <w:bCs/>
                <w:sz w:val="28"/>
                <w:szCs w:val="28"/>
              </w:rPr>
              <w:t>25</w:t>
            </w:r>
            <w:r w:rsidRPr="00880779">
              <w:rPr>
                <w:b/>
                <w:bCs/>
                <w:sz w:val="28"/>
                <w:szCs w:val="28"/>
              </w:rPr>
              <w:t xml:space="preserve">» </w:t>
            </w:r>
            <w:r>
              <w:rPr>
                <w:b/>
                <w:bCs/>
                <w:sz w:val="28"/>
                <w:szCs w:val="28"/>
              </w:rPr>
              <w:t>апреля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по 09:00 часов московского времени </w:t>
            </w:r>
            <w:r w:rsidRPr="00880779">
              <w:rPr>
                <w:b/>
                <w:bCs/>
                <w:sz w:val="28"/>
                <w:szCs w:val="28"/>
              </w:rPr>
              <w:t>«</w:t>
            </w:r>
            <w:r>
              <w:rPr>
                <w:b/>
                <w:bCs/>
                <w:sz w:val="28"/>
                <w:szCs w:val="28"/>
              </w:rPr>
              <w:t>14</w:t>
            </w:r>
            <w:r w:rsidRPr="00880779">
              <w:rPr>
                <w:b/>
                <w:bCs/>
                <w:sz w:val="28"/>
                <w:szCs w:val="28"/>
              </w:rPr>
              <w:t xml:space="preserve">» </w:t>
            </w:r>
            <w:r>
              <w:rPr>
                <w:b/>
                <w:bCs/>
                <w:sz w:val="28"/>
                <w:szCs w:val="28"/>
              </w:rPr>
              <w:t>мая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(включительно).</w:t>
            </w:r>
          </w:p>
          <w:p w:rsidR="00004824" w:rsidRPr="00880779" w:rsidRDefault="00004824" w:rsidP="00F70DDB">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Pr>
                <w:b/>
                <w:bCs/>
                <w:sz w:val="28"/>
                <w:szCs w:val="28"/>
              </w:rPr>
              <w:t>14</w:t>
            </w:r>
            <w:r w:rsidRPr="00880779">
              <w:rPr>
                <w:b/>
                <w:bCs/>
                <w:sz w:val="28"/>
                <w:szCs w:val="28"/>
              </w:rPr>
              <w:t xml:space="preserve">» </w:t>
            </w:r>
            <w:r>
              <w:rPr>
                <w:b/>
                <w:bCs/>
                <w:sz w:val="28"/>
                <w:szCs w:val="28"/>
              </w:rPr>
              <w:t>апреля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p w:rsidR="00004824" w:rsidRPr="00880779" w:rsidRDefault="00004824" w:rsidP="00F70DDB">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Pr>
                <w:b/>
                <w:bCs/>
                <w:sz w:val="28"/>
                <w:szCs w:val="28"/>
              </w:rPr>
              <w:t>17</w:t>
            </w:r>
            <w:r w:rsidRPr="00880779">
              <w:rPr>
                <w:b/>
                <w:bCs/>
                <w:sz w:val="28"/>
                <w:szCs w:val="28"/>
              </w:rPr>
              <w:t xml:space="preserve">» </w:t>
            </w:r>
            <w:r>
              <w:rPr>
                <w:b/>
                <w:bCs/>
                <w:sz w:val="28"/>
                <w:szCs w:val="28"/>
              </w:rPr>
              <w:t>мая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tc>
      </w:tr>
    </w:tbl>
    <w:p w:rsidR="003161D2" w:rsidRDefault="003161D2" w:rsidP="003161D2"/>
    <w:p w:rsidR="003161D2" w:rsidRDefault="003161D2" w:rsidP="003161D2"/>
    <w:p w:rsidR="003161D2" w:rsidRPr="00232DD3" w:rsidRDefault="003161D2" w:rsidP="003161D2">
      <w:pPr>
        <w:rPr>
          <w:color w:val="000000"/>
        </w:rPr>
      </w:pPr>
    </w:p>
    <w:p w:rsidR="00A8449C" w:rsidRDefault="00A8449C"/>
    <w:sectPr w:rsidR="00A8449C" w:rsidSect="00235712">
      <w:headerReference w:type="default" r:id="rId13"/>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414" w:rsidRDefault="00552414" w:rsidP="003161D2">
      <w:r>
        <w:separator/>
      </w:r>
    </w:p>
  </w:endnote>
  <w:endnote w:type="continuationSeparator" w:id="0">
    <w:p w:rsidR="00552414" w:rsidRDefault="00552414" w:rsidP="00316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414" w:rsidRDefault="00552414" w:rsidP="003161D2">
      <w:r>
        <w:separator/>
      </w:r>
    </w:p>
  </w:footnote>
  <w:footnote w:type="continuationSeparator" w:id="0">
    <w:p w:rsidR="00552414" w:rsidRDefault="00552414" w:rsidP="003161D2">
      <w:r>
        <w:continuationSeparator/>
      </w:r>
    </w:p>
  </w:footnote>
  <w:footnote w:id="1">
    <w:p w:rsidR="005842DB" w:rsidRDefault="005842DB" w:rsidP="003161D2">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r>
        <w:t>высокотехнологичным и (или) инновационным</w:t>
      </w:r>
      <w:r>
        <w:rPr>
          <w:color w:val="000000"/>
        </w:rPr>
        <w:t>, указывается их общая доля.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DB" w:rsidRDefault="005842DB">
    <w:pPr>
      <w:pStyle w:val="af1"/>
      <w:jc w:val="center"/>
    </w:pPr>
    <w:r>
      <w:rPr>
        <w:noProof/>
      </w:rPr>
      <w:fldChar w:fldCharType="begin"/>
    </w:r>
    <w:r>
      <w:rPr>
        <w:noProof/>
      </w:rPr>
      <w:instrText xml:space="preserve"> PAGE   \* MERGEFORMAT </w:instrText>
    </w:r>
    <w:r>
      <w:rPr>
        <w:noProof/>
      </w:rPr>
      <w:fldChar w:fldCharType="separate"/>
    </w:r>
    <w:r w:rsidR="00606D94">
      <w:rPr>
        <w:noProof/>
      </w:rPr>
      <w:t>21</w:t>
    </w:r>
    <w:r>
      <w:rPr>
        <w:noProof/>
      </w:rPr>
      <w:fldChar w:fldCharType="end"/>
    </w:r>
  </w:p>
  <w:p w:rsidR="005842DB" w:rsidRDefault="005842DB">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DB" w:rsidRDefault="005842DB">
    <w:pPr>
      <w:pStyle w:val="af1"/>
      <w:jc w:val="center"/>
    </w:pPr>
    <w:r>
      <w:rPr>
        <w:noProof/>
      </w:rPr>
      <w:fldChar w:fldCharType="begin"/>
    </w:r>
    <w:r>
      <w:rPr>
        <w:noProof/>
      </w:rPr>
      <w:instrText xml:space="preserve"> PAGE   \* MERGEFORMAT </w:instrText>
    </w:r>
    <w:r>
      <w:rPr>
        <w:noProof/>
      </w:rPr>
      <w:fldChar w:fldCharType="separate"/>
    </w:r>
    <w:r w:rsidR="00606D94">
      <w:rPr>
        <w:noProof/>
      </w:rPr>
      <w:t>27</w:t>
    </w:r>
    <w:r>
      <w:rPr>
        <w:noProof/>
      </w:rPr>
      <w:fldChar w:fldCharType="end"/>
    </w:r>
  </w:p>
  <w:p w:rsidR="005842DB" w:rsidRDefault="005842D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2">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6">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0">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9">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2">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34"/>
  </w:num>
  <w:num w:numId="3">
    <w:abstractNumId w:val="23"/>
  </w:num>
  <w:num w:numId="4">
    <w:abstractNumId w:val="24"/>
  </w:num>
  <w:num w:numId="5">
    <w:abstractNumId w:val="29"/>
  </w:num>
  <w:num w:numId="6">
    <w:abstractNumId w:val="13"/>
  </w:num>
  <w:num w:numId="7">
    <w:abstractNumId w:val="12"/>
  </w:num>
  <w:num w:numId="8">
    <w:abstractNumId w:val="31"/>
  </w:num>
  <w:num w:numId="9">
    <w:abstractNumId w:val="1"/>
  </w:num>
  <w:num w:numId="10">
    <w:abstractNumId w:val="19"/>
  </w:num>
  <w:num w:numId="11">
    <w:abstractNumId w:val="17"/>
  </w:num>
  <w:num w:numId="12">
    <w:abstractNumId w:val="36"/>
  </w:num>
  <w:num w:numId="13">
    <w:abstractNumId w:val="11"/>
  </w:num>
  <w:num w:numId="14">
    <w:abstractNumId w:val="35"/>
  </w:num>
  <w:num w:numId="15">
    <w:abstractNumId w:val="16"/>
  </w:num>
  <w:num w:numId="16">
    <w:abstractNumId w:val="9"/>
  </w:num>
  <w:num w:numId="17">
    <w:abstractNumId w:val="2"/>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num>
  <w:num w:numId="24">
    <w:abstractNumId w:val="3"/>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5"/>
  </w:num>
  <w:num w:numId="29">
    <w:abstractNumId w:val="27"/>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2"/>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1"/>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3161D2"/>
    <w:rsid w:val="00004824"/>
    <w:rsid w:val="000E71A7"/>
    <w:rsid w:val="001474D5"/>
    <w:rsid w:val="00147F68"/>
    <w:rsid w:val="00152AE4"/>
    <w:rsid w:val="001D1E0B"/>
    <w:rsid w:val="001E1846"/>
    <w:rsid w:val="002115C2"/>
    <w:rsid w:val="00235712"/>
    <w:rsid w:val="00271E76"/>
    <w:rsid w:val="003161D2"/>
    <w:rsid w:val="003F01F9"/>
    <w:rsid w:val="00432FD1"/>
    <w:rsid w:val="004812D3"/>
    <w:rsid w:val="004E0DCA"/>
    <w:rsid w:val="004F6C0E"/>
    <w:rsid w:val="00552414"/>
    <w:rsid w:val="005842DB"/>
    <w:rsid w:val="00606D94"/>
    <w:rsid w:val="00614D4D"/>
    <w:rsid w:val="00633147"/>
    <w:rsid w:val="006347AE"/>
    <w:rsid w:val="008248F7"/>
    <w:rsid w:val="00860652"/>
    <w:rsid w:val="008B6614"/>
    <w:rsid w:val="008E3211"/>
    <w:rsid w:val="00930B06"/>
    <w:rsid w:val="009B4946"/>
    <w:rsid w:val="009D48CE"/>
    <w:rsid w:val="009E1B9C"/>
    <w:rsid w:val="009F58CF"/>
    <w:rsid w:val="00A7207D"/>
    <w:rsid w:val="00A75331"/>
    <w:rsid w:val="00A8449C"/>
    <w:rsid w:val="00A9732F"/>
    <w:rsid w:val="00B72BF4"/>
    <w:rsid w:val="00B9624B"/>
    <w:rsid w:val="00BE017C"/>
    <w:rsid w:val="00BE790E"/>
    <w:rsid w:val="00BE7F98"/>
    <w:rsid w:val="00C3155C"/>
    <w:rsid w:val="00C95B29"/>
    <w:rsid w:val="00D10677"/>
    <w:rsid w:val="00DA05A5"/>
    <w:rsid w:val="00ED72A8"/>
    <w:rsid w:val="00EF5FC9"/>
    <w:rsid w:val="00F15D2E"/>
    <w:rsid w:val="00FC6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1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161D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161D2"/>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3161D2"/>
    <w:pPr>
      <w:keepNext/>
      <w:spacing w:before="240" w:after="60"/>
      <w:outlineLvl w:val="2"/>
    </w:pPr>
    <w:rPr>
      <w:rFonts w:ascii="Arial" w:hAnsi="Arial" w:cs="Arial"/>
      <w:b/>
      <w:bCs/>
      <w:sz w:val="26"/>
      <w:szCs w:val="26"/>
    </w:rPr>
  </w:style>
  <w:style w:type="paragraph" w:styleId="4">
    <w:name w:val="heading 4"/>
    <w:basedOn w:val="a"/>
    <w:next w:val="a"/>
    <w:link w:val="40"/>
    <w:qFormat/>
    <w:rsid w:val="003161D2"/>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3161D2"/>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3161D2"/>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3161D2"/>
    <w:pPr>
      <w:tabs>
        <w:tab w:val="num" w:pos="1296"/>
      </w:tabs>
      <w:spacing w:before="240" w:after="60"/>
      <w:ind w:left="1296" w:hanging="1296"/>
      <w:outlineLvl w:val="6"/>
    </w:pPr>
  </w:style>
  <w:style w:type="paragraph" w:styleId="8">
    <w:name w:val="heading 8"/>
    <w:basedOn w:val="a"/>
    <w:next w:val="a"/>
    <w:link w:val="80"/>
    <w:qFormat/>
    <w:rsid w:val="003161D2"/>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3161D2"/>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61D2"/>
    <w:rPr>
      <w:rFonts w:ascii="Arial" w:eastAsia="Times New Roman" w:hAnsi="Arial" w:cs="Arial"/>
      <w:b/>
      <w:bCs/>
      <w:kern w:val="32"/>
      <w:sz w:val="32"/>
      <w:szCs w:val="32"/>
      <w:lang w:eastAsia="ru-RU"/>
    </w:rPr>
  </w:style>
  <w:style w:type="character" w:customStyle="1" w:styleId="20">
    <w:name w:val="Заголовок 2 Знак"/>
    <w:basedOn w:val="a0"/>
    <w:link w:val="2"/>
    <w:rsid w:val="003161D2"/>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3161D2"/>
    <w:rPr>
      <w:rFonts w:ascii="Arial" w:eastAsia="Times New Roman" w:hAnsi="Arial" w:cs="Arial"/>
      <w:b/>
      <w:bCs/>
      <w:sz w:val="26"/>
      <w:szCs w:val="26"/>
      <w:lang w:eastAsia="ru-RU"/>
    </w:rPr>
  </w:style>
  <w:style w:type="character" w:customStyle="1" w:styleId="40">
    <w:name w:val="Заголовок 4 Знак"/>
    <w:basedOn w:val="a0"/>
    <w:link w:val="4"/>
    <w:rsid w:val="003161D2"/>
    <w:rPr>
      <w:rFonts w:ascii="Calibri" w:eastAsia="Times New Roman" w:hAnsi="Calibri" w:cs="Calibri"/>
      <w:b/>
      <w:bCs/>
      <w:sz w:val="28"/>
      <w:szCs w:val="28"/>
      <w:lang w:eastAsia="ru-RU"/>
    </w:rPr>
  </w:style>
  <w:style w:type="character" w:customStyle="1" w:styleId="50">
    <w:name w:val="Заголовок 5 Знак"/>
    <w:basedOn w:val="a0"/>
    <w:link w:val="5"/>
    <w:rsid w:val="003161D2"/>
    <w:rPr>
      <w:rFonts w:ascii="Calibri" w:eastAsia="Times New Roman" w:hAnsi="Calibri" w:cs="Calibri"/>
      <w:b/>
      <w:bCs/>
      <w:i/>
      <w:iCs/>
      <w:sz w:val="26"/>
      <w:szCs w:val="26"/>
      <w:lang w:eastAsia="ru-RU"/>
    </w:rPr>
  </w:style>
  <w:style w:type="character" w:customStyle="1" w:styleId="60">
    <w:name w:val="Заголовок 6 Знак"/>
    <w:basedOn w:val="a0"/>
    <w:link w:val="6"/>
    <w:rsid w:val="003161D2"/>
    <w:rPr>
      <w:rFonts w:ascii="Times New Roman" w:eastAsia="Times New Roman" w:hAnsi="Times New Roman" w:cs="Times New Roman"/>
      <w:b/>
      <w:bCs/>
      <w:lang w:eastAsia="ru-RU"/>
    </w:rPr>
  </w:style>
  <w:style w:type="character" w:customStyle="1" w:styleId="70">
    <w:name w:val="Заголовок 7 Знак"/>
    <w:basedOn w:val="a0"/>
    <w:link w:val="7"/>
    <w:rsid w:val="003161D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3161D2"/>
    <w:rPr>
      <w:rFonts w:ascii="Calibri" w:eastAsia="Times New Roman" w:hAnsi="Calibri" w:cs="Calibri"/>
      <w:i/>
      <w:iCs/>
      <w:sz w:val="24"/>
      <w:szCs w:val="24"/>
      <w:lang w:eastAsia="ru-RU"/>
    </w:rPr>
  </w:style>
  <w:style w:type="character" w:customStyle="1" w:styleId="90">
    <w:name w:val="Заголовок 9 Знак"/>
    <w:basedOn w:val="a0"/>
    <w:link w:val="9"/>
    <w:rsid w:val="003161D2"/>
    <w:rPr>
      <w:rFonts w:ascii="Arial" w:eastAsia="Times New Roman" w:hAnsi="Arial" w:cs="Arial"/>
      <w:lang w:eastAsia="ru-RU"/>
    </w:rPr>
  </w:style>
  <w:style w:type="character" w:customStyle="1" w:styleId="21">
    <w:name w:val="Заголовок 2 Знак1"/>
    <w:aliases w:val="Заголовок 2 Знак Знак"/>
    <w:locked/>
    <w:rsid w:val="003161D2"/>
    <w:rPr>
      <w:rFonts w:ascii="Cambria" w:hAnsi="Cambria" w:cs="Cambria"/>
      <w:b/>
      <w:bCs/>
      <w:i/>
      <w:iCs/>
      <w:sz w:val="28"/>
      <w:szCs w:val="28"/>
      <w:lang w:val="ru-RU" w:eastAsia="ru-RU" w:bidi="ar-SA"/>
    </w:rPr>
  </w:style>
  <w:style w:type="paragraph" w:styleId="a3">
    <w:name w:val="Title"/>
    <w:basedOn w:val="a"/>
    <w:link w:val="a4"/>
    <w:uiPriority w:val="10"/>
    <w:qFormat/>
    <w:rsid w:val="003161D2"/>
    <w:pPr>
      <w:jc w:val="center"/>
    </w:pPr>
    <w:rPr>
      <w:b/>
      <w:bCs/>
      <w:sz w:val="28"/>
      <w:szCs w:val="28"/>
      <w:lang w:val="en-US"/>
    </w:rPr>
  </w:style>
  <w:style w:type="character" w:customStyle="1" w:styleId="a4">
    <w:name w:val="Название Знак"/>
    <w:basedOn w:val="a0"/>
    <w:link w:val="a3"/>
    <w:uiPriority w:val="10"/>
    <w:rsid w:val="003161D2"/>
    <w:rPr>
      <w:rFonts w:ascii="Times New Roman" w:eastAsia="Times New Roman" w:hAnsi="Times New Roman" w:cs="Times New Roman"/>
      <w:b/>
      <w:bCs/>
      <w:sz w:val="28"/>
      <w:szCs w:val="28"/>
      <w:lang w:val="en-US" w:eastAsia="ru-RU"/>
    </w:rPr>
  </w:style>
  <w:style w:type="character" w:styleId="a5">
    <w:name w:val="Strong"/>
    <w:qFormat/>
    <w:rsid w:val="003161D2"/>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3161D2"/>
    <w:pPr>
      <w:ind w:left="708"/>
    </w:pPr>
  </w:style>
  <w:style w:type="paragraph" w:customStyle="1" w:styleId="11">
    <w:name w:val="Обычный1"/>
    <w:link w:val="Normal"/>
    <w:rsid w:val="003161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161D2"/>
    <w:rPr>
      <w:rFonts w:ascii="Times New Roman" w:eastAsia="Times New Roman" w:hAnsi="Times New Roman" w:cs="Times New Roman"/>
      <w:sz w:val="28"/>
      <w:szCs w:val="20"/>
      <w:lang w:eastAsia="ru-RU"/>
    </w:rPr>
  </w:style>
  <w:style w:type="paragraph" w:customStyle="1" w:styleId="12">
    <w:name w:val="Обычный12"/>
    <w:rsid w:val="003161D2"/>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3161D2"/>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3161D2"/>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3161D2"/>
    <w:rPr>
      <w:rFonts w:ascii="Times New Roman" w:eastAsia="MS Mincho" w:hAnsi="Times New Roman" w:cs="Times New Roman"/>
      <w:sz w:val="26"/>
      <w:szCs w:val="24"/>
    </w:rPr>
  </w:style>
  <w:style w:type="paragraph" w:styleId="ab">
    <w:name w:val="Plain Text"/>
    <w:basedOn w:val="a"/>
    <w:link w:val="ac"/>
    <w:uiPriority w:val="99"/>
    <w:rsid w:val="003161D2"/>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3161D2"/>
    <w:rPr>
      <w:rFonts w:ascii="Times New Roman" w:eastAsia="MS Mincho" w:hAnsi="Times New Roman" w:cs="Times New Roman"/>
      <w:spacing w:val="-2"/>
      <w:sz w:val="26"/>
      <w:szCs w:val="20"/>
    </w:rPr>
  </w:style>
  <w:style w:type="character" w:styleId="ad">
    <w:name w:val="footnote reference"/>
    <w:semiHidden/>
    <w:rsid w:val="003161D2"/>
    <w:rPr>
      <w:vertAlign w:val="superscript"/>
    </w:rPr>
  </w:style>
  <w:style w:type="paragraph" w:styleId="ae">
    <w:name w:val="footnote text"/>
    <w:basedOn w:val="a"/>
    <w:link w:val="af"/>
    <w:uiPriority w:val="99"/>
    <w:semiHidden/>
    <w:rsid w:val="003161D2"/>
    <w:pPr>
      <w:widowControl w:val="0"/>
      <w:autoSpaceDE w:val="0"/>
      <w:autoSpaceDN w:val="0"/>
    </w:pPr>
    <w:rPr>
      <w:sz w:val="20"/>
      <w:szCs w:val="20"/>
    </w:rPr>
  </w:style>
  <w:style w:type="character" w:customStyle="1" w:styleId="af">
    <w:name w:val="Текст сноски Знак"/>
    <w:basedOn w:val="a0"/>
    <w:link w:val="ae"/>
    <w:uiPriority w:val="99"/>
    <w:semiHidden/>
    <w:rsid w:val="003161D2"/>
    <w:rPr>
      <w:rFonts w:ascii="Times New Roman" w:eastAsia="Times New Roman" w:hAnsi="Times New Roman" w:cs="Times New Roman"/>
      <w:sz w:val="20"/>
      <w:szCs w:val="20"/>
      <w:lang w:eastAsia="ru-RU"/>
    </w:rPr>
  </w:style>
  <w:style w:type="paragraph" w:styleId="31">
    <w:name w:val="Body Text Indent 3"/>
    <w:basedOn w:val="a"/>
    <w:link w:val="32"/>
    <w:rsid w:val="003161D2"/>
    <w:pPr>
      <w:spacing w:after="120"/>
      <w:ind w:left="283"/>
    </w:pPr>
    <w:rPr>
      <w:sz w:val="16"/>
      <w:szCs w:val="16"/>
    </w:rPr>
  </w:style>
  <w:style w:type="character" w:customStyle="1" w:styleId="32">
    <w:name w:val="Основной текст с отступом 3 Знак"/>
    <w:basedOn w:val="a0"/>
    <w:link w:val="31"/>
    <w:rsid w:val="003161D2"/>
    <w:rPr>
      <w:rFonts w:ascii="Times New Roman" w:eastAsia="Times New Roman" w:hAnsi="Times New Roman" w:cs="Times New Roman"/>
      <w:sz w:val="16"/>
      <w:szCs w:val="16"/>
    </w:rPr>
  </w:style>
  <w:style w:type="paragraph" w:styleId="af0">
    <w:name w:val="List Bullet"/>
    <w:basedOn w:val="a"/>
    <w:autoRedefine/>
    <w:rsid w:val="003161D2"/>
    <w:pPr>
      <w:autoSpaceDE w:val="0"/>
      <w:autoSpaceDN w:val="0"/>
      <w:adjustRightInd w:val="0"/>
      <w:ind w:firstLine="720"/>
      <w:jc w:val="both"/>
    </w:pPr>
    <w:rPr>
      <w:b/>
      <w:bCs/>
      <w:i/>
      <w:sz w:val="28"/>
      <w:szCs w:val="28"/>
    </w:rPr>
  </w:style>
  <w:style w:type="paragraph" w:customStyle="1" w:styleId="22">
    <w:name w:val="Обычный2"/>
    <w:rsid w:val="003161D2"/>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3161D2"/>
    <w:pPr>
      <w:tabs>
        <w:tab w:val="center" w:pos="4677"/>
        <w:tab w:val="right" w:pos="9355"/>
      </w:tabs>
    </w:pPr>
  </w:style>
  <w:style w:type="character" w:customStyle="1" w:styleId="af2">
    <w:name w:val="Верхний колонтитул Знак"/>
    <w:basedOn w:val="a0"/>
    <w:link w:val="af1"/>
    <w:uiPriority w:val="99"/>
    <w:rsid w:val="003161D2"/>
    <w:rPr>
      <w:rFonts w:ascii="Times New Roman" w:eastAsia="Times New Roman" w:hAnsi="Times New Roman" w:cs="Times New Roman"/>
      <w:sz w:val="24"/>
      <w:szCs w:val="24"/>
    </w:rPr>
  </w:style>
  <w:style w:type="paragraph" w:styleId="af3">
    <w:name w:val="footer"/>
    <w:basedOn w:val="a"/>
    <w:link w:val="af4"/>
    <w:uiPriority w:val="99"/>
    <w:unhideWhenUsed/>
    <w:rsid w:val="003161D2"/>
    <w:pPr>
      <w:tabs>
        <w:tab w:val="center" w:pos="4677"/>
        <w:tab w:val="right" w:pos="9355"/>
      </w:tabs>
    </w:pPr>
  </w:style>
  <w:style w:type="character" w:customStyle="1" w:styleId="af4">
    <w:name w:val="Нижний колонтитул Знак"/>
    <w:basedOn w:val="a0"/>
    <w:link w:val="af3"/>
    <w:uiPriority w:val="99"/>
    <w:rsid w:val="003161D2"/>
    <w:rPr>
      <w:rFonts w:ascii="Times New Roman" w:eastAsia="Times New Roman" w:hAnsi="Times New Roman" w:cs="Times New Roman"/>
      <w:sz w:val="24"/>
      <w:szCs w:val="24"/>
    </w:rPr>
  </w:style>
  <w:style w:type="paragraph" w:styleId="af5">
    <w:name w:val="Body Text Indent"/>
    <w:basedOn w:val="a"/>
    <w:link w:val="af6"/>
    <w:rsid w:val="003161D2"/>
    <w:pPr>
      <w:spacing w:after="120"/>
      <w:ind w:left="283"/>
    </w:pPr>
  </w:style>
  <w:style w:type="character" w:customStyle="1" w:styleId="af6">
    <w:name w:val="Основной текст с отступом Знак"/>
    <w:basedOn w:val="a0"/>
    <w:link w:val="af5"/>
    <w:rsid w:val="003161D2"/>
    <w:rPr>
      <w:rFonts w:ascii="Times New Roman" w:eastAsia="Times New Roman" w:hAnsi="Times New Roman" w:cs="Times New Roman"/>
      <w:sz w:val="24"/>
      <w:szCs w:val="24"/>
    </w:rPr>
  </w:style>
  <w:style w:type="paragraph" w:styleId="33">
    <w:name w:val="Body Text 3"/>
    <w:basedOn w:val="a"/>
    <w:link w:val="34"/>
    <w:rsid w:val="003161D2"/>
    <w:pPr>
      <w:spacing w:after="120"/>
    </w:pPr>
    <w:rPr>
      <w:sz w:val="16"/>
      <w:szCs w:val="16"/>
    </w:rPr>
  </w:style>
  <w:style w:type="character" w:customStyle="1" w:styleId="34">
    <w:name w:val="Основной текст 3 Знак"/>
    <w:basedOn w:val="a0"/>
    <w:link w:val="33"/>
    <w:rsid w:val="003161D2"/>
    <w:rPr>
      <w:rFonts w:ascii="Times New Roman" w:eastAsia="Times New Roman" w:hAnsi="Times New Roman" w:cs="Times New Roman"/>
      <w:sz w:val="16"/>
      <w:szCs w:val="16"/>
    </w:rPr>
  </w:style>
  <w:style w:type="paragraph" w:customStyle="1" w:styleId="110">
    <w:name w:val="Заголовок 11"/>
    <w:basedOn w:val="a"/>
    <w:next w:val="a"/>
    <w:rsid w:val="003161D2"/>
    <w:pPr>
      <w:keepNext/>
      <w:spacing w:before="240" w:after="60"/>
      <w:jc w:val="center"/>
    </w:pPr>
    <w:rPr>
      <w:b/>
      <w:kern w:val="28"/>
      <w:sz w:val="28"/>
      <w:szCs w:val="20"/>
    </w:rPr>
  </w:style>
  <w:style w:type="paragraph" w:styleId="af7">
    <w:name w:val="Subtitle"/>
    <w:basedOn w:val="a"/>
    <w:link w:val="af8"/>
    <w:qFormat/>
    <w:rsid w:val="003161D2"/>
    <w:rPr>
      <w:b/>
      <w:bCs/>
    </w:rPr>
  </w:style>
  <w:style w:type="character" w:customStyle="1" w:styleId="af8">
    <w:name w:val="Подзаголовок Знак"/>
    <w:basedOn w:val="a0"/>
    <w:link w:val="af7"/>
    <w:rsid w:val="003161D2"/>
    <w:rPr>
      <w:rFonts w:ascii="Times New Roman" w:eastAsia="Times New Roman" w:hAnsi="Times New Roman" w:cs="Times New Roman"/>
      <w:b/>
      <w:bCs/>
      <w:sz w:val="24"/>
      <w:szCs w:val="24"/>
    </w:rPr>
  </w:style>
  <w:style w:type="character" w:styleId="af9">
    <w:name w:val="annotation reference"/>
    <w:uiPriority w:val="99"/>
    <w:semiHidden/>
    <w:unhideWhenUsed/>
    <w:rsid w:val="003161D2"/>
    <w:rPr>
      <w:sz w:val="16"/>
      <w:szCs w:val="16"/>
    </w:rPr>
  </w:style>
  <w:style w:type="paragraph" w:styleId="afa">
    <w:name w:val="annotation text"/>
    <w:basedOn w:val="a"/>
    <w:link w:val="afb"/>
    <w:uiPriority w:val="99"/>
    <w:unhideWhenUsed/>
    <w:rsid w:val="003161D2"/>
    <w:rPr>
      <w:sz w:val="20"/>
      <w:szCs w:val="20"/>
    </w:rPr>
  </w:style>
  <w:style w:type="character" w:customStyle="1" w:styleId="afb">
    <w:name w:val="Текст примечания Знак"/>
    <w:basedOn w:val="a0"/>
    <w:link w:val="afa"/>
    <w:uiPriority w:val="99"/>
    <w:rsid w:val="003161D2"/>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3161D2"/>
    <w:rPr>
      <w:b/>
      <w:bCs/>
    </w:rPr>
  </w:style>
  <w:style w:type="character" w:customStyle="1" w:styleId="afd">
    <w:name w:val="Тема примечания Знак"/>
    <w:basedOn w:val="afb"/>
    <w:link w:val="afc"/>
    <w:uiPriority w:val="99"/>
    <w:semiHidden/>
    <w:rsid w:val="003161D2"/>
    <w:rPr>
      <w:rFonts w:ascii="Times New Roman" w:eastAsia="Times New Roman" w:hAnsi="Times New Roman" w:cs="Times New Roman"/>
      <w:b/>
      <w:bCs/>
      <w:sz w:val="20"/>
      <w:szCs w:val="20"/>
    </w:rPr>
  </w:style>
  <w:style w:type="paragraph" w:styleId="afe">
    <w:name w:val="Balloon Text"/>
    <w:basedOn w:val="a"/>
    <w:link w:val="aff"/>
    <w:uiPriority w:val="99"/>
    <w:semiHidden/>
    <w:unhideWhenUsed/>
    <w:rsid w:val="003161D2"/>
    <w:rPr>
      <w:rFonts w:ascii="Tahoma" w:hAnsi="Tahoma"/>
      <w:sz w:val="16"/>
      <w:szCs w:val="16"/>
    </w:rPr>
  </w:style>
  <w:style w:type="character" w:customStyle="1" w:styleId="aff">
    <w:name w:val="Текст выноски Знак"/>
    <w:basedOn w:val="a0"/>
    <w:link w:val="afe"/>
    <w:uiPriority w:val="99"/>
    <w:semiHidden/>
    <w:rsid w:val="003161D2"/>
    <w:rPr>
      <w:rFonts w:ascii="Tahoma" w:eastAsia="Times New Roman" w:hAnsi="Tahoma" w:cs="Times New Roman"/>
      <w:sz w:val="16"/>
      <w:szCs w:val="16"/>
    </w:rPr>
  </w:style>
  <w:style w:type="paragraph" w:styleId="aff0">
    <w:name w:val="Revision"/>
    <w:hidden/>
    <w:uiPriority w:val="99"/>
    <w:semiHidden/>
    <w:rsid w:val="003161D2"/>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3161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3161D2"/>
    <w:pPr>
      <w:widowControl w:val="0"/>
      <w:autoSpaceDE w:val="0"/>
      <w:autoSpaceDN w:val="0"/>
      <w:adjustRightInd w:val="0"/>
    </w:pPr>
  </w:style>
  <w:style w:type="paragraph" w:customStyle="1" w:styleId="Style14">
    <w:name w:val="Style14"/>
    <w:basedOn w:val="a"/>
    <w:uiPriority w:val="99"/>
    <w:rsid w:val="003161D2"/>
    <w:pPr>
      <w:widowControl w:val="0"/>
      <w:autoSpaceDE w:val="0"/>
      <w:autoSpaceDN w:val="0"/>
      <w:adjustRightInd w:val="0"/>
    </w:pPr>
  </w:style>
  <w:style w:type="paragraph" w:customStyle="1" w:styleId="Style15">
    <w:name w:val="Style15"/>
    <w:basedOn w:val="a"/>
    <w:uiPriority w:val="99"/>
    <w:rsid w:val="003161D2"/>
    <w:pPr>
      <w:widowControl w:val="0"/>
      <w:autoSpaceDE w:val="0"/>
      <w:autoSpaceDN w:val="0"/>
      <w:adjustRightInd w:val="0"/>
    </w:pPr>
  </w:style>
  <w:style w:type="character" w:customStyle="1" w:styleId="FontStyle21">
    <w:name w:val="Font Style21"/>
    <w:rsid w:val="003161D2"/>
    <w:rPr>
      <w:rFonts w:ascii="Times New Roman" w:hAnsi="Times New Roman" w:cs="Times New Roman"/>
      <w:b/>
      <w:bCs/>
      <w:color w:val="000000"/>
      <w:sz w:val="26"/>
      <w:szCs w:val="26"/>
    </w:rPr>
  </w:style>
  <w:style w:type="character" w:customStyle="1" w:styleId="FontStyle22">
    <w:name w:val="Font Style22"/>
    <w:rsid w:val="003161D2"/>
    <w:rPr>
      <w:rFonts w:ascii="Times New Roman" w:hAnsi="Times New Roman" w:cs="Times New Roman"/>
      <w:b/>
      <w:bCs/>
      <w:color w:val="000000"/>
      <w:sz w:val="28"/>
      <w:szCs w:val="28"/>
    </w:rPr>
  </w:style>
  <w:style w:type="character" w:customStyle="1" w:styleId="FontStyle23">
    <w:name w:val="Font Style23"/>
    <w:rsid w:val="003161D2"/>
    <w:rPr>
      <w:rFonts w:ascii="Times New Roman" w:hAnsi="Times New Roman" w:cs="Times New Roman"/>
      <w:color w:val="000000"/>
      <w:sz w:val="26"/>
      <w:szCs w:val="26"/>
    </w:rPr>
  </w:style>
  <w:style w:type="paragraph" w:customStyle="1" w:styleId="ConsPlusNormal">
    <w:name w:val="ConsPlusNormal"/>
    <w:rsid w:val="003161D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3161D2"/>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3161D2"/>
    <w:pPr>
      <w:spacing w:after="120" w:line="480" w:lineRule="auto"/>
    </w:pPr>
  </w:style>
  <w:style w:type="character" w:customStyle="1" w:styleId="24">
    <w:name w:val="Основной текст 2 Знак"/>
    <w:basedOn w:val="a0"/>
    <w:link w:val="23"/>
    <w:uiPriority w:val="99"/>
    <w:semiHidden/>
    <w:rsid w:val="003161D2"/>
    <w:rPr>
      <w:rFonts w:ascii="Times New Roman" w:eastAsia="Times New Roman" w:hAnsi="Times New Roman" w:cs="Times New Roman"/>
      <w:sz w:val="24"/>
      <w:szCs w:val="24"/>
    </w:rPr>
  </w:style>
  <w:style w:type="character" w:styleId="aff2">
    <w:name w:val="Placeholder Text"/>
    <w:uiPriority w:val="99"/>
    <w:semiHidden/>
    <w:rsid w:val="003161D2"/>
    <w:rPr>
      <w:color w:val="808080"/>
    </w:rPr>
  </w:style>
  <w:style w:type="character" w:customStyle="1" w:styleId="wmi-callto">
    <w:name w:val="wmi-callto"/>
    <w:basedOn w:val="a0"/>
    <w:rsid w:val="003161D2"/>
  </w:style>
  <w:style w:type="paragraph" w:styleId="aff3">
    <w:name w:val="endnote text"/>
    <w:basedOn w:val="a"/>
    <w:link w:val="aff4"/>
    <w:uiPriority w:val="99"/>
    <w:semiHidden/>
    <w:unhideWhenUsed/>
    <w:rsid w:val="003161D2"/>
    <w:rPr>
      <w:sz w:val="20"/>
      <w:szCs w:val="20"/>
    </w:rPr>
  </w:style>
  <w:style w:type="character" w:customStyle="1" w:styleId="aff4">
    <w:name w:val="Текст концевой сноски Знак"/>
    <w:basedOn w:val="a0"/>
    <w:link w:val="aff3"/>
    <w:uiPriority w:val="99"/>
    <w:semiHidden/>
    <w:rsid w:val="003161D2"/>
    <w:rPr>
      <w:rFonts w:ascii="Times New Roman" w:eastAsia="Times New Roman" w:hAnsi="Times New Roman" w:cs="Times New Roman"/>
      <w:sz w:val="20"/>
      <w:szCs w:val="20"/>
      <w:lang w:eastAsia="ru-RU"/>
    </w:rPr>
  </w:style>
  <w:style w:type="character" w:styleId="aff5">
    <w:name w:val="endnote reference"/>
    <w:uiPriority w:val="99"/>
    <w:semiHidden/>
    <w:unhideWhenUsed/>
    <w:rsid w:val="003161D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3161D2"/>
    <w:rPr>
      <w:rFonts w:ascii="Times New Roman" w:eastAsia="Times New Roman" w:hAnsi="Times New Roman" w:cs="Times New Roman"/>
      <w:sz w:val="24"/>
      <w:szCs w:val="24"/>
    </w:rPr>
  </w:style>
  <w:style w:type="character" w:customStyle="1" w:styleId="hl">
    <w:name w:val="hl"/>
    <w:basedOn w:val="a0"/>
    <w:rsid w:val="003161D2"/>
  </w:style>
  <w:style w:type="paragraph" w:styleId="HTML">
    <w:name w:val="HTML Preformatted"/>
    <w:basedOn w:val="a"/>
    <w:link w:val="HTML0"/>
    <w:uiPriority w:val="99"/>
    <w:semiHidden/>
    <w:unhideWhenUsed/>
    <w:rsid w:val="00316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3161D2"/>
    <w:rPr>
      <w:rFonts w:ascii="Courier New" w:eastAsia="Times New Roman" w:hAnsi="Courier New" w:cs="Times New Roman"/>
      <w:sz w:val="20"/>
      <w:szCs w:val="20"/>
    </w:rPr>
  </w:style>
  <w:style w:type="paragraph" w:customStyle="1" w:styleId="aff6">
    <w:name w:val="áû÷íûé"/>
    <w:rsid w:val="003161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7">
    <w:name w:val="Основной текст_"/>
    <w:link w:val="13"/>
    <w:locked/>
    <w:rsid w:val="003161D2"/>
    <w:rPr>
      <w:sz w:val="26"/>
      <w:szCs w:val="26"/>
      <w:shd w:val="clear" w:color="auto" w:fill="FFFFFF"/>
    </w:rPr>
  </w:style>
  <w:style w:type="paragraph" w:customStyle="1" w:styleId="13">
    <w:name w:val="Основной текст1"/>
    <w:basedOn w:val="a"/>
    <w:link w:val="aff7"/>
    <w:rsid w:val="003161D2"/>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3161D2"/>
    <w:pPr>
      <w:spacing w:before="120" w:after="120"/>
      <w:jc w:val="both"/>
    </w:pPr>
    <w:rPr>
      <w:rFonts w:ascii="Times New Roman" w:eastAsia="SimSun" w:hAnsi="Times New Roman" w:cs="Times New Roman"/>
      <w:lang w:eastAsia="ru-RU"/>
    </w:rPr>
  </w:style>
  <w:style w:type="table" w:customStyle="1" w:styleId="TableNormal">
    <w:name w:val="Table Normal"/>
    <w:uiPriority w:val="2"/>
    <w:semiHidden/>
    <w:unhideWhenUsed/>
    <w:qFormat/>
    <w:rsid w:val="003161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61D2"/>
    <w:pPr>
      <w:widowControl w:val="0"/>
      <w:autoSpaceDE w:val="0"/>
      <w:autoSpaceDN w:val="0"/>
    </w:pPr>
    <w:rPr>
      <w:sz w:val="22"/>
      <w:szCs w:val="22"/>
      <w:lang w:eastAsia="en-US"/>
    </w:rPr>
  </w:style>
  <w:style w:type="paragraph" w:customStyle="1" w:styleId="cs2fbac6bb">
    <w:name w:val="cs2fbac6bb"/>
    <w:basedOn w:val="a"/>
    <w:rsid w:val="003161D2"/>
    <w:pPr>
      <w:spacing w:before="100" w:beforeAutospacing="1" w:after="100" w:afterAutospacing="1"/>
    </w:pPr>
  </w:style>
  <w:style w:type="paragraph" w:customStyle="1" w:styleId="csc883d812">
    <w:name w:val="csc883d812"/>
    <w:basedOn w:val="a"/>
    <w:rsid w:val="003161D2"/>
    <w:pPr>
      <w:spacing w:before="100" w:beforeAutospacing="1" w:after="100" w:afterAutospacing="1"/>
    </w:pPr>
  </w:style>
  <w:style w:type="character" w:customStyle="1" w:styleId="cs7bbcccb7">
    <w:name w:val="cs7bbcccb7"/>
    <w:rsid w:val="003161D2"/>
  </w:style>
  <w:style w:type="character" w:customStyle="1" w:styleId="cs234b880">
    <w:name w:val="cs234b880"/>
    <w:rsid w:val="003161D2"/>
  </w:style>
  <w:style w:type="paragraph" w:styleId="aff8">
    <w:name w:val="No Spacing"/>
    <w:uiPriority w:val="1"/>
    <w:qFormat/>
    <w:rsid w:val="003161D2"/>
    <w:pPr>
      <w:spacing w:after="0" w:line="240" w:lineRule="auto"/>
    </w:pPr>
    <w:rPr>
      <w:rFonts w:ascii="Calibri" w:eastAsia="Calibri" w:hAnsi="Calibri" w:cs="Times New Roman"/>
    </w:rPr>
  </w:style>
  <w:style w:type="paragraph" w:styleId="aff9">
    <w:name w:val="Normal (Web)"/>
    <w:basedOn w:val="a"/>
    <w:uiPriority w:val="99"/>
    <w:semiHidden/>
    <w:unhideWhenUsed/>
    <w:rsid w:val="00DA05A5"/>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1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161D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161D2"/>
    <w:pPr>
      <w:keepNext/>
      <w:spacing w:before="240" w:after="60"/>
      <w:outlineLvl w:val="1"/>
    </w:pPr>
    <w:rPr>
      <w:rFonts w:ascii="Cambria" w:hAnsi="Cambria"/>
      <w:b/>
      <w:bCs/>
      <w:i/>
      <w:iCs/>
      <w:sz w:val="28"/>
      <w:szCs w:val="28"/>
      <w:lang w:val="x-none" w:eastAsia="x-none"/>
    </w:rPr>
  </w:style>
  <w:style w:type="paragraph" w:styleId="3">
    <w:name w:val="heading 3"/>
    <w:aliases w:val="H3"/>
    <w:basedOn w:val="a"/>
    <w:next w:val="a"/>
    <w:link w:val="30"/>
    <w:qFormat/>
    <w:rsid w:val="003161D2"/>
    <w:pPr>
      <w:keepNext/>
      <w:spacing w:before="240" w:after="60"/>
      <w:outlineLvl w:val="2"/>
    </w:pPr>
    <w:rPr>
      <w:rFonts w:ascii="Arial" w:hAnsi="Arial" w:cs="Arial"/>
      <w:b/>
      <w:bCs/>
      <w:sz w:val="26"/>
      <w:szCs w:val="26"/>
    </w:rPr>
  </w:style>
  <w:style w:type="paragraph" w:styleId="4">
    <w:name w:val="heading 4"/>
    <w:basedOn w:val="a"/>
    <w:next w:val="a"/>
    <w:link w:val="40"/>
    <w:qFormat/>
    <w:rsid w:val="003161D2"/>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3161D2"/>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3161D2"/>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3161D2"/>
    <w:pPr>
      <w:tabs>
        <w:tab w:val="num" w:pos="1296"/>
      </w:tabs>
      <w:spacing w:before="240" w:after="60"/>
      <w:ind w:left="1296" w:hanging="1296"/>
      <w:outlineLvl w:val="6"/>
    </w:pPr>
  </w:style>
  <w:style w:type="paragraph" w:styleId="8">
    <w:name w:val="heading 8"/>
    <w:basedOn w:val="a"/>
    <w:next w:val="a"/>
    <w:link w:val="80"/>
    <w:qFormat/>
    <w:rsid w:val="003161D2"/>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3161D2"/>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61D2"/>
    <w:rPr>
      <w:rFonts w:ascii="Arial" w:eastAsia="Times New Roman" w:hAnsi="Arial" w:cs="Arial"/>
      <w:b/>
      <w:bCs/>
      <w:kern w:val="32"/>
      <w:sz w:val="32"/>
      <w:szCs w:val="32"/>
      <w:lang w:eastAsia="ru-RU"/>
    </w:rPr>
  </w:style>
  <w:style w:type="character" w:customStyle="1" w:styleId="20">
    <w:name w:val="Заголовок 2 Знак"/>
    <w:basedOn w:val="a0"/>
    <w:link w:val="2"/>
    <w:rsid w:val="003161D2"/>
    <w:rPr>
      <w:rFonts w:ascii="Cambria" w:eastAsia="Times New Roman" w:hAnsi="Cambria" w:cs="Times New Roman"/>
      <w:b/>
      <w:bCs/>
      <w:i/>
      <w:iCs/>
      <w:sz w:val="28"/>
      <w:szCs w:val="28"/>
      <w:lang w:val="x-none" w:eastAsia="x-none"/>
    </w:rPr>
  </w:style>
  <w:style w:type="character" w:customStyle="1" w:styleId="30">
    <w:name w:val="Заголовок 3 Знак"/>
    <w:aliases w:val="H3 Знак"/>
    <w:basedOn w:val="a0"/>
    <w:link w:val="3"/>
    <w:rsid w:val="003161D2"/>
    <w:rPr>
      <w:rFonts w:ascii="Arial" w:eastAsia="Times New Roman" w:hAnsi="Arial" w:cs="Arial"/>
      <w:b/>
      <w:bCs/>
      <w:sz w:val="26"/>
      <w:szCs w:val="26"/>
      <w:lang w:eastAsia="ru-RU"/>
    </w:rPr>
  </w:style>
  <w:style w:type="character" w:customStyle="1" w:styleId="40">
    <w:name w:val="Заголовок 4 Знак"/>
    <w:basedOn w:val="a0"/>
    <w:link w:val="4"/>
    <w:rsid w:val="003161D2"/>
    <w:rPr>
      <w:rFonts w:ascii="Calibri" w:eastAsia="Times New Roman" w:hAnsi="Calibri" w:cs="Calibri"/>
      <w:b/>
      <w:bCs/>
      <w:sz w:val="28"/>
      <w:szCs w:val="28"/>
      <w:lang w:eastAsia="ru-RU"/>
    </w:rPr>
  </w:style>
  <w:style w:type="character" w:customStyle="1" w:styleId="50">
    <w:name w:val="Заголовок 5 Знак"/>
    <w:basedOn w:val="a0"/>
    <w:link w:val="5"/>
    <w:rsid w:val="003161D2"/>
    <w:rPr>
      <w:rFonts w:ascii="Calibri" w:eastAsia="Times New Roman" w:hAnsi="Calibri" w:cs="Calibri"/>
      <w:b/>
      <w:bCs/>
      <w:i/>
      <w:iCs/>
      <w:sz w:val="26"/>
      <w:szCs w:val="26"/>
      <w:lang w:eastAsia="ru-RU"/>
    </w:rPr>
  </w:style>
  <w:style w:type="character" w:customStyle="1" w:styleId="60">
    <w:name w:val="Заголовок 6 Знак"/>
    <w:basedOn w:val="a0"/>
    <w:link w:val="6"/>
    <w:rsid w:val="003161D2"/>
    <w:rPr>
      <w:rFonts w:ascii="Times New Roman" w:eastAsia="Times New Roman" w:hAnsi="Times New Roman" w:cs="Times New Roman"/>
      <w:b/>
      <w:bCs/>
      <w:lang w:eastAsia="ru-RU"/>
    </w:rPr>
  </w:style>
  <w:style w:type="character" w:customStyle="1" w:styleId="70">
    <w:name w:val="Заголовок 7 Знак"/>
    <w:basedOn w:val="a0"/>
    <w:link w:val="7"/>
    <w:rsid w:val="003161D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3161D2"/>
    <w:rPr>
      <w:rFonts w:ascii="Calibri" w:eastAsia="Times New Roman" w:hAnsi="Calibri" w:cs="Calibri"/>
      <w:i/>
      <w:iCs/>
      <w:sz w:val="24"/>
      <w:szCs w:val="24"/>
      <w:lang w:eastAsia="ru-RU"/>
    </w:rPr>
  </w:style>
  <w:style w:type="character" w:customStyle="1" w:styleId="90">
    <w:name w:val="Заголовок 9 Знак"/>
    <w:basedOn w:val="a0"/>
    <w:link w:val="9"/>
    <w:rsid w:val="003161D2"/>
    <w:rPr>
      <w:rFonts w:ascii="Arial" w:eastAsia="Times New Roman" w:hAnsi="Arial" w:cs="Arial"/>
      <w:lang w:eastAsia="ru-RU"/>
    </w:rPr>
  </w:style>
  <w:style w:type="character" w:customStyle="1" w:styleId="21">
    <w:name w:val="Заголовок 2 Знак1"/>
    <w:aliases w:val="Заголовок 2 Знак Знак"/>
    <w:locked/>
    <w:rsid w:val="003161D2"/>
    <w:rPr>
      <w:rFonts w:ascii="Cambria" w:hAnsi="Cambria" w:cs="Cambria"/>
      <w:b/>
      <w:bCs/>
      <w:i/>
      <w:iCs/>
      <w:sz w:val="28"/>
      <w:szCs w:val="28"/>
      <w:lang w:val="ru-RU" w:eastAsia="ru-RU" w:bidi="ar-SA"/>
    </w:rPr>
  </w:style>
  <w:style w:type="paragraph" w:styleId="a3">
    <w:name w:val="Title"/>
    <w:basedOn w:val="a"/>
    <w:link w:val="a4"/>
    <w:uiPriority w:val="10"/>
    <w:qFormat/>
    <w:rsid w:val="003161D2"/>
    <w:pPr>
      <w:jc w:val="center"/>
    </w:pPr>
    <w:rPr>
      <w:b/>
      <w:bCs/>
      <w:sz w:val="28"/>
      <w:szCs w:val="28"/>
      <w:lang w:val="en-US"/>
    </w:rPr>
  </w:style>
  <w:style w:type="character" w:customStyle="1" w:styleId="a4">
    <w:name w:val="Название Знак"/>
    <w:basedOn w:val="a0"/>
    <w:link w:val="a3"/>
    <w:uiPriority w:val="10"/>
    <w:rsid w:val="003161D2"/>
    <w:rPr>
      <w:rFonts w:ascii="Times New Roman" w:eastAsia="Times New Roman" w:hAnsi="Times New Roman" w:cs="Times New Roman"/>
      <w:b/>
      <w:bCs/>
      <w:sz w:val="28"/>
      <w:szCs w:val="28"/>
      <w:lang w:val="en-US" w:eastAsia="ru-RU"/>
    </w:rPr>
  </w:style>
  <w:style w:type="character" w:styleId="a5">
    <w:name w:val="Strong"/>
    <w:qFormat/>
    <w:rsid w:val="003161D2"/>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3161D2"/>
    <w:pPr>
      <w:ind w:left="708"/>
    </w:pPr>
    <w:rPr>
      <w:lang w:val="x-none" w:eastAsia="x-none"/>
    </w:rPr>
  </w:style>
  <w:style w:type="paragraph" w:customStyle="1" w:styleId="11">
    <w:name w:val="Обычный1"/>
    <w:link w:val="Normal"/>
    <w:rsid w:val="003161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161D2"/>
    <w:rPr>
      <w:rFonts w:ascii="Times New Roman" w:eastAsia="Times New Roman" w:hAnsi="Times New Roman" w:cs="Times New Roman"/>
      <w:sz w:val="28"/>
      <w:szCs w:val="20"/>
      <w:lang w:eastAsia="ru-RU"/>
    </w:rPr>
  </w:style>
  <w:style w:type="paragraph" w:customStyle="1" w:styleId="12">
    <w:name w:val="Обычный12"/>
    <w:rsid w:val="003161D2"/>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3161D2"/>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3161D2"/>
    <w:pPr>
      <w:ind w:firstLine="709"/>
      <w:jc w:val="both"/>
    </w:pPr>
    <w:rPr>
      <w:rFonts w:eastAsia="MS Mincho"/>
      <w:sz w:val="26"/>
      <w:lang w:val="x-none" w:eastAsia="x-none"/>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3161D2"/>
    <w:rPr>
      <w:rFonts w:ascii="Times New Roman" w:eastAsia="MS Mincho" w:hAnsi="Times New Roman" w:cs="Times New Roman"/>
      <w:sz w:val="26"/>
      <w:szCs w:val="24"/>
      <w:lang w:val="x-none" w:eastAsia="x-none"/>
    </w:rPr>
  </w:style>
  <w:style w:type="paragraph" w:styleId="ab">
    <w:name w:val="Plain Text"/>
    <w:basedOn w:val="a"/>
    <w:link w:val="ac"/>
    <w:uiPriority w:val="99"/>
    <w:rsid w:val="003161D2"/>
    <w:pPr>
      <w:tabs>
        <w:tab w:val="left" w:pos="360"/>
      </w:tabs>
      <w:ind w:firstLine="900"/>
      <w:jc w:val="both"/>
    </w:pPr>
    <w:rPr>
      <w:rFonts w:eastAsia="MS Mincho"/>
      <w:spacing w:val="-2"/>
      <w:sz w:val="26"/>
      <w:szCs w:val="20"/>
      <w:lang w:val="x-none" w:eastAsia="x-none"/>
    </w:rPr>
  </w:style>
  <w:style w:type="character" w:customStyle="1" w:styleId="ac">
    <w:name w:val="Текст Знак"/>
    <w:basedOn w:val="a0"/>
    <w:link w:val="ab"/>
    <w:uiPriority w:val="99"/>
    <w:rsid w:val="003161D2"/>
    <w:rPr>
      <w:rFonts w:ascii="Times New Roman" w:eastAsia="MS Mincho" w:hAnsi="Times New Roman" w:cs="Times New Roman"/>
      <w:spacing w:val="-2"/>
      <w:sz w:val="26"/>
      <w:szCs w:val="20"/>
      <w:lang w:val="x-none" w:eastAsia="x-none"/>
    </w:rPr>
  </w:style>
  <w:style w:type="character" w:styleId="ad">
    <w:name w:val="footnote reference"/>
    <w:semiHidden/>
    <w:rsid w:val="003161D2"/>
    <w:rPr>
      <w:vertAlign w:val="superscript"/>
    </w:rPr>
  </w:style>
  <w:style w:type="paragraph" w:styleId="ae">
    <w:name w:val="footnote text"/>
    <w:basedOn w:val="a"/>
    <w:link w:val="af"/>
    <w:uiPriority w:val="99"/>
    <w:semiHidden/>
    <w:rsid w:val="003161D2"/>
    <w:pPr>
      <w:widowControl w:val="0"/>
      <w:autoSpaceDE w:val="0"/>
      <w:autoSpaceDN w:val="0"/>
    </w:pPr>
    <w:rPr>
      <w:sz w:val="20"/>
      <w:szCs w:val="20"/>
    </w:rPr>
  </w:style>
  <w:style w:type="character" w:customStyle="1" w:styleId="af">
    <w:name w:val="Текст сноски Знак"/>
    <w:basedOn w:val="a0"/>
    <w:link w:val="ae"/>
    <w:uiPriority w:val="99"/>
    <w:semiHidden/>
    <w:rsid w:val="003161D2"/>
    <w:rPr>
      <w:rFonts w:ascii="Times New Roman" w:eastAsia="Times New Roman" w:hAnsi="Times New Roman" w:cs="Times New Roman"/>
      <w:sz w:val="20"/>
      <w:szCs w:val="20"/>
      <w:lang w:eastAsia="ru-RU"/>
    </w:rPr>
  </w:style>
  <w:style w:type="paragraph" w:styleId="31">
    <w:name w:val="Body Text Indent 3"/>
    <w:basedOn w:val="a"/>
    <w:link w:val="32"/>
    <w:rsid w:val="003161D2"/>
    <w:pPr>
      <w:spacing w:after="120"/>
      <w:ind w:left="283"/>
    </w:pPr>
    <w:rPr>
      <w:sz w:val="16"/>
      <w:szCs w:val="16"/>
      <w:lang w:val="x-none" w:eastAsia="x-none"/>
    </w:rPr>
  </w:style>
  <w:style w:type="character" w:customStyle="1" w:styleId="32">
    <w:name w:val="Основной текст с отступом 3 Знак"/>
    <w:basedOn w:val="a0"/>
    <w:link w:val="31"/>
    <w:rsid w:val="003161D2"/>
    <w:rPr>
      <w:rFonts w:ascii="Times New Roman" w:eastAsia="Times New Roman" w:hAnsi="Times New Roman" w:cs="Times New Roman"/>
      <w:sz w:val="16"/>
      <w:szCs w:val="16"/>
      <w:lang w:val="x-none" w:eastAsia="x-none"/>
    </w:rPr>
  </w:style>
  <w:style w:type="paragraph" w:styleId="af0">
    <w:name w:val="List Bullet"/>
    <w:basedOn w:val="a"/>
    <w:autoRedefine/>
    <w:rsid w:val="003161D2"/>
    <w:pPr>
      <w:autoSpaceDE w:val="0"/>
      <w:autoSpaceDN w:val="0"/>
      <w:adjustRightInd w:val="0"/>
      <w:ind w:firstLine="720"/>
      <w:jc w:val="both"/>
    </w:pPr>
    <w:rPr>
      <w:b/>
      <w:bCs/>
      <w:i/>
      <w:sz w:val="28"/>
      <w:szCs w:val="28"/>
    </w:rPr>
  </w:style>
  <w:style w:type="paragraph" w:customStyle="1" w:styleId="22">
    <w:name w:val="Обычный2"/>
    <w:rsid w:val="003161D2"/>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3161D2"/>
    <w:pPr>
      <w:tabs>
        <w:tab w:val="center" w:pos="4677"/>
        <w:tab w:val="right" w:pos="9355"/>
      </w:tabs>
    </w:pPr>
    <w:rPr>
      <w:lang w:val="x-none" w:eastAsia="x-none"/>
    </w:rPr>
  </w:style>
  <w:style w:type="character" w:customStyle="1" w:styleId="af2">
    <w:name w:val="Верхний колонтитул Знак"/>
    <w:basedOn w:val="a0"/>
    <w:link w:val="af1"/>
    <w:uiPriority w:val="99"/>
    <w:rsid w:val="003161D2"/>
    <w:rPr>
      <w:rFonts w:ascii="Times New Roman" w:eastAsia="Times New Roman" w:hAnsi="Times New Roman" w:cs="Times New Roman"/>
      <w:sz w:val="24"/>
      <w:szCs w:val="24"/>
      <w:lang w:val="x-none" w:eastAsia="x-none"/>
    </w:rPr>
  </w:style>
  <w:style w:type="paragraph" w:styleId="af3">
    <w:name w:val="footer"/>
    <w:basedOn w:val="a"/>
    <w:link w:val="af4"/>
    <w:uiPriority w:val="99"/>
    <w:unhideWhenUsed/>
    <w:rsid w:val="003161D2"/>
    <w:pPr>
      <w:tabs>
        <w:tab w:val="center" w:pos="4677"/>
        <w:tab w:val="right" w:pos="9355"/>
      </w:tabs>
    </w:pPr>
    <w:rPr>
      <w:lang w:val="x-none" w:eastAsia="x-none"/>
    </w:rPr>
  </w:style>
  <w:style w:type="character" w:customStyle="1" w:styleId="af4">
    <w:name w:val="Нижний колонтитул Знак"/>
    <w:basedOn w:val="a0"/>
    <w:link w:val="af3"/>
    <w:uiPriority w:val="99"/>
    <w:rsid w:val="003161D2"/>
    <w:rPr>
      <w:rFonts w:ascii="Times New Roman" w:eastAsia="Times New Roman" w:hAnsi="Times New Roman" w:cs="Times New Roman"/>
      <w:sz w:val="24"/>
      <w:szCs w:val="24"/>
      <w:lang w:val="x-none" w:eastAsia="x-none"/>
    </w:rPr>
  </w:style>
  <w:style w:type="paragraph" w:styleId="af5">
    <w:name w:val="Body Text Indent"/>
    <w:basedOn w:val="a"/>
    <w:link w:val="af6"/>
    <w:rsid w:val="003161D2"/>
    <w:pPr>
      <w:spacing w:after="120"/>
      <w:ind w:left="283"/>
    </w:pPr>
    <w:rPr>
      <w:lang w:val="x-none" w:eastAsia="x-none"/>
    </w:rPr>
  </w:style>
  <w:style w:type="character" w:customStyle="1" w:styleId="af6">
    <w:name w:val="Основной текст с отступом Знак"/>
    <w:basedOn w:val="a0"/>
    <w:link w:val="af5"/>
    <w:rsid w:val="003161D2"/>
    <w:rPr>
      <w:rFonts w:ascii="Times New Roman" w:eastAsia="Times New Roman" w:hAnsi="Times New Roman" w:cs="Times New Roman"/>
      <w:sz w:val="24"/>
      <w:szCs w:val="24"/>
      <w:lang w:val="x-none" w:eastAsia="x-none"/>
    </w:rPr>
  </w:style>
  <w:style w:type="paragraph" w:styleId="33">
    <w:name w:val="Body Text 3"/>
    <w:basedOn w:val="a"/>
    <w:link w:val="34"/>
    <w:rsid w:val="003161D2"/>
    <w:pPr>
      <w:spacing w:after="120"/>
    </w:pPr>
    <w:rPr>
      <w:sz w:val="16"/>
      <w:szCs w:val="16"/>
      <w:lang w:val="x-none" w:eastAsia="x-none"/>
    </w:rPr>
  </w:style>
  <w:style w:type="character" w:customStyle="1" w:styleId="34">
    <w:name w:val="Основной текст 3 Знак"/>
    <w:basedOn w:val="a0"/>
    <w:link w:val="33"/>
    <w:rsid w:val="003161D2"/>
    <w:rPr>
      <w:rFonts w:ascii="Times New Roman" w:eastAsia="Times New Roman" w:hAnsi="Times New Roman" w:cs="Times New Roman"/>
      <w:sz w:val="16"/>
      <w:szCs w:val="16"/>
      <w:lang w:val="x-none" w:eastAsia="x-none"/>
    </w:rPr>
  </w:style>
  <w:style w:type="paragraph" w:customStyle="1" w:styleId="110">
    <w:name w:val="Заголовок 11"/>
    <w:basedOn w:val="a"/>
    <w:next w:val="a"/>
    <w:rsid w:val="003161D2"/>
    <w:pPr>
      <w:keepNext/>
      <w:spacing w:before="240" w:after="60"/>
      <w:jc w:val="center"/>
    </w:pPr>
    <w:rPr>
      <w:b/>
      <w:kern w:val="28"/>
      <w:sz w:val="28"/>
      <w:szCs w:val="20"/>
    </w:rPr>
  </w:style>
  <w:style w:type="paragraph" w:styleId="af7">
    <w:name w:val="Subtitle"/>
    <w:basedOn w:val="a"/>
    <w:link w:val="af8"/>
    <w:qFormat/>
    <w:rsid w:val="003161D2"/>
    <w:rPr>
      <w:b/>
      <w:bCs/>
      <w:lang w:val="x-none" w:eastAsia="x-none"/>
    </w:rPr>
  </w:style>
  <w:style w:type="character" w:customStyle="1" w:styleId="af8">
    <w:name w:val="Подзаголовок Знак"/>
    <w:basedOn w:val="a0"/>
    <w:link w:val="af7"/>
    <w:rsid w:val="003161D2"/>
    <w:rPr>
      <w:rFonts w:ascii="Times New Roman" w:eastAsia="Times New Roman" w:hAnsi="Times New Roman" w:cs="Times New Roman"/>
      <w:b/>
      <w:bCs/>
      <w:sz w:val="24"/>
      <w:szCs w:val="24"/>
      <w:lang w:val="x-none" w:eastAsia="x-none"/>
    </w:rPr>
  </w:style>
  <w:style w:type="character" w:styleId="af9">
    <w:name w:val="annotation reference"/>
    <w:uiPriority w:val="99"/>
    <w:semiHidden/>
    <w:unhideWhenUsed/>
    <w:rsid w:val="003161D2"/>
    <w:rPr>
      <w:sz w:val="16"/>
      <w:szCs w:val="16"/>
    </w:rPr>
  </w:style>
  <w:style w:type="paragraph" w:styleId="afa">
    <w:name w:val="annotation text"/>
    <w:basedOn w:val="a"/>
    <w:link w:val="afb"/>
    <w:uiPriority w:val="99"/>
    <w:unhideWhenUsed/>
    <w:rsid w:val="003161D2"/>
    <w:rPr>
      <w:sz w:val="20"/>
      <w:szCs w:val="20"/>
    </w:rPr>
  </w:style>
  <w:style w:type="character" w:customStyle="1" w:styleId="afb">
    <w:name w:val="Текст примечания Знак"/>
    <w:basedOn w:val="a0"/>
    <w:link w:val="afa"/>
    <w:uiPriority w:val="99"/>
    <w:rsid w:val="003161D2"/>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3161D2"/>
    <w:rPr>
      <w:b/>
      <w:bCs/>
      <w:lang w:val="x-none" w:eastAsia="x-none"/>
    </w:rPr>
  </w:style>
  <w:style w:type="character" w:customStyle="1" w:styleId="afd">
    <w:name w:val="Тема примечания Знак"/>
    <w:basedOn w:val="afb"/>
    <w:link w:val="afc"/>
    <w:uiPriority w:val="99"/>
    <w:semiHidden/>
    <w:rsid w:val="003161D2"/>
    <w:rPr>
      <w:rFonts w:ascii="Times New Roman" w:eastAsia="Times New Roman" w:hAnsi="Times New Roman" w:cs="Times New Roman"/>
      <w:b/>
      <w:bCs/>
      <w:sz w:val="20"/>
      <w:szCs w:val="20"/>
      <w:lang w:val="x-none" w:eastAsia="x-none"/>
    </w:rPr>
  </w:style>
  <w:style w:type="paragraph" w:styleId="afe">
    <w:name w:val="Balloon Text"/>
    <w:basedOn w:val="a"/>
    <w:link w:val="aff"/>
    <w:uiPriority w:val="99"/>
    <w:semiHidden/>
    <w:unhideWhenUsed/>
    <w:rsid w:val="003161D2"/>
    <w:rPr>
      <w:rFonts w:ascii="Tahoma" w:hAnsi="Tahoma"/>
      <w:sz w:val="16"/>
      <w:szCs w:val="16"/>
      <w:lang w:val="x-none" w:eastAsia="x-none"/>
    </w:rPr>
  </w:style>
  <w:style w:type="character" w:customStyle="1" w:styleId="aff">
    <w:name w:val="Текст выноски Знак"/>
    <w:basedOn w:val="a0"/>
    <w:link w:val="afe"/>
    <w:uiPriority w:val="99"/>
    <w:semiHidden/>
    <w:rsid w:val="003161D2"/>
    <w:rPr>
      <w:rFonts w:ascii="Tahoma" w:eastAsia="Times New Roman" w:hAnsi="Tahoma" w:cs="Times New Roman"/>
      <w:sz w:val="16"/>
      <w:szCs w:val="16"/>
      <w:lang w:val="x-none" w:eastAsia="x-none"/>
    </w:rPr>
  </w:style>
  <w:style w:type="paragraph" w:styleId="aff0">
    <w:name w:val="Revision"/>
    <w:hidden/>
    <w:uiPriority w:val="99"/>
    <w:semiHidden/>
    <w:rsid w:val="003161D2"/>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3161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3161D2"/>
    <w:pPr>
      <w:widowControl w:val="0"/>
      <w:autoSpaceDE w:val="0"/>
      <w:autoSpaceDN w:val="0"/>
      <w:adjustRightInd w:val="0"/>
    </w:pPr>
  </w:style>
  <w:style w:type="paragraph" w:customStyle="1" w:styleId="Style14">
    <w:name w:val="Style14"/>
    <w:basedOn w:val="a"/>
    <w:uiPriority w:val="99"/>
    <w:rsid w:val="003161D2"/>
    <w:pPr>
      <w:widowControl w:val="0"/>
      <w:autoSpaceDE w:val="0"/>
      <w:autoSpaceDN w:val="0"/>
      <w:adjustRightInd w:val="0"/>
    </w:pPr>
  </w:style>
  <w:style w:type="paragraph" w:customStyle="1" w:styleId="Style15">
    <w:name w:val="Style15"/>
    <w:basedOn w:val="a"/>
    <w:uiPriority w:val="99"/>
    <w:rsid w:val="003161D2"/>
    <w:pPr>
      <w:widowControl w:val="0"/>
      <w:autoSpaceDE w:val="0"/>
      <w:autoSpaceDN w:val="0"/>
      <w:adjustRightInd w:val="0"/>
    </w:pPr>
  </w:style>
  <w:style w:type="character" w:customStyle="1" w:styleId="FontStyle21">
    <w:name w:val="Font Style21"/>
    <w:rsid w:val="003161D2"/>
    <w:rPr>
      <w:rFonts w:ascii="Times New Roman" w:hAnsi="Times New Roman" w:cs="Times New Roman"/>
      <w:b/>
      <w:bCs/>
      <w:color w:val="000000"/>
      <w:sz w:val="26"/>
      <w:szCs w:val="26"/>
    </w:rPr>
  </w:style>
  <w:style w:type="character" w:customStyle="1" w:styleId="FontStyle22">
    <w:name w:val="Font Style22"/>
    <w:rsid w:val="003161D2"/>
    <w:rPr>
      <w:rFonts w:ascii="Times New Roman" w:hAnsi="Times New Roman" w:cs="Times New Roman"/>
      <w:b/>
      <w:bCs/>
      <w:color w:val="000000"/>
      <w:sz w:val="28"/>
      <w:szCs w:val="28"/>
    </w:rPr>
  </w:style>
  <w:style w:type="character" w:customStyle="1" w:styleId="FontStyle23">
    <w:name w:val="Font Style23"/>
    <w:rsid w:val="003161D2"/>
    <w:rPr>
      <w:rFonts w:ascii="Times New Roman" w:hAnsi="Times New Roman" w:cs="Times New Roman"/>
      <w:color w:val="000000"/>
      <w:sz w:val="26"/>
      <w:szCs w:val="26"/>
    </w:rPr>
  </w:style>
  <w:style w:type="paragraph" w:customStyle="1" w:styleId="ConsPlusNormal">
    <w:name w:val="ConsPlusNormal"/>
    <w:rsid w:val="003161D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3161D2"/>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3161D2"/>
    <w:pPr>
      <w:spacing w:after="120" w:line="480" w:lineRule="auto"/>
    </w:pPr>
    <w:rPr>
      <w:lang w:val="x-none" w:eastAsia="x-none"/>
    </w:rPr>
  </w:style>
  <w:style w:type="character" w:customStyle="1" w:styleId="24">
    <w:name w:val="Основной текст 2 Знак"/>
    <w:basedOn w:val="a0"/>
    <w:link w:val="23"/>
    <w:uiPriority w:val="99"/>
    <w:semiHidden/>
    <w:rsid w:val="003161D2"/>
    <w:rPr>
      <w:rFonts w:ascii="Times New Roman" w:eastAsia="Times New Roman" w:hAnsi="Times New Roman" w:cs="Times New Roman"/>
      <w:sz w:val="24"/>
      <w:szCs w:val="24"/>
      <w:lang w:val="x-none" w:eastAsia="x-none"/>
    </w:rPr>
  </w:style>
  <w:style w:type="character" w:styleId="aff2">
    <w:name w:val="Placeholder Text"/>
    <w:uiPriority w:val="99"/>
    <w:semiHidden/>
    <w:rsid w:val="003161D2"/>
    <w:rPr>
      <w:color w:val="808080"/>
    </w:rPr>
  </w:style>
  <w:style w:type="character" w:customStyle="1" w:styleId="wmi-callto">
    <w:name w:val="wmi-callto"/>
    <w:basedOn w:val="a0"/>
    <w:rsid w:val="003161D2"/>
  </w:style>
  <w:style w:type="paragraph" w:styleId="aff3">
    <w:name w:val="endnote text"/>
    <w:basedOn w:val="a"/>
    <w:link w:val="aff4"/>
    <w:uiPriority w:val="99"/>
    <w:semiHidden/>
    <w:unhideWhenUsed/>
    <w:rsid w:val="003161D2"/>
    <w:rPr>
      <w:sz w:val="20"/>
      <w:szCs w:val="20"/>
    </w:rPr>
  </w:style>
  <w:style w:type="character" w:customStyle="1" w:styleId="aff4">
    <w:name w:val="Текст концевой сноски Знак"/>
    <w:basedOn w:val="a0"/>
    <w:link w:val="aff3"/>
    <w:uiPriority w:val="99"/>
    <w:semiHidden/>
    <w:rsid w:val="003161D2"/>
    <w:rPr>
      <w:rFonts w:ascii="Times New Roman" w:eastAsia="Times New Roman" w:hAnsi="Times New Roman" w:cs="Times New Roman"/>
      <w:sz w:val="20"/>
      <w:szCs w:val="20"/>
      <w:lang w:eastAsia="ru-RU"/>
    </w:rPr>
  </w:style>
  <w:style w:type="character" w:styleId="aff5">
    <w:name w:val="endnote reference"/>
    <w:uiPriority w:val="99"/>
    <w:semiHidden/>
    <w:unhideWhenUsed/>
    <w:rsid w:val="003161D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3161D2"/>
    <w:rPr>
      <w:rFonts w:ascii="Times New Roman" w:eastAsia="Times New Roman" w:hAnsi="Times New Roman" w:cs="Times New Roman"/>
      <w:sz w:val="24"/>
      <w:szCs w:val="24"/>
      <w:lang w:val="x-none" w:eastAsia="x-none"/>
    </w:rPr>
  </w:style>
  <w:style w:type="character" w:customStyle="1" w:styleId="hl">
    <w:name w:val="hl"/>
    <w:basedOn w:val="a0"/>
    <w:rsid w:val="003161D2"/>
  </w:style>
  <w:style w:type="paragraph" w:styleId="HTML">
    <w:name w:val="HTML Preformatted"/>
    <w:basedOn w:val="a"/>
    <w:link w:val="HTML0"/>
    <w:uiPriority w:val="99"/>
    <w:semiHidden/>
    <w:unhideWhenUsed/>
    <w:rsid w:val="00316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161D2"/>
    <w:rPr>
      <w:rFonts w:ascii="Courier New" w:eastAsia="Times New Roman" w:hAnsi="Courier New" w:cs="Times New Roman"/>
      <w:sz w:val="20"/>
      <w:szCs w:val="20"/>
      <w:lang w:val="x-none" w:eastAsia="x-none"/>
    </w:rPr>
  </w:style>
  <w:style w:type="paragraph" w:customStyle="1" w:styleId="aff6">
    <w:name w:val="áû÷íûé"/>
    <w:rsid w:val="003161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7">
    <w:name w:val="Основной текст_"/>
    <w:link w:val="13"/>
    <w:locked/>
    <w:rsid w:val="003161D2"/>
    <w:rPr>
      <w:sz w:val="26"/>
      <w:szCs w:val="26"/>
      <w:shd w:val="clear" w:color="auto" w:fill="FFFFFF"/>
    </w:rPr>
  </w:style>
  <w:style w:type="paragraph" w:customStyle="1" w:styleId="13">
    <w:name w:val="Основной текст1"/>
    <w:basedOn w:val="a"/>
    <w:link w:val="aff7"/>
    <w:rsid w:val="003161D2"/>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3161D2"/>
    <w:pPr>
      <w:spacing w:before="120" w:after="120"/>
      <w:jc w:val="both"/>
    </w:pPr>
    <w:rPr>
      <w:rFonts w:ascii="Times New Roman" w:eastAsia="SimSun" w:hAnsi="Times New Roman" w:cs="Times New Roman"/>
      <w:lang w:eastAsia="ru-RU"/>
    </w:rPr>
  </w:style>
  <w:style w:type="table" w:customStyle="1" w:styleId="TableNormal">
    <w:name w:val="Table Normal"/>
    <w:uiPriority w:val="2"/>
    <w:semiHidden/>
    <w:unhideWhenUsed/>
    <w:qFormat/>
    <w:rsid w:val="003161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61D2"/>
    <w:pPr>
      <w:widowControl w:val="0"/>
      <w:autoSpaceDE w:val="0"/>
      <w:autoSpaceDN w:val="0"/>
    </w:pPr>
    <w:rPr>
      <w:sz w:val="22"/>
      <w:szCs w:val="22"/>
      <w:lang w:eastAsia="en-US"/>
    </w:rPr>
  </w:style>
  <w:style w:type="paragraph" w:customStyle="1" w:styleId="cs2fbac6bb">
    <w:name w:val="cs2fbac6bb"/>
    <w:basedOn w:val="a"/>
    <w:rsid w:val="003161D2"/>
    <w:pPr>
      <w:spacing w:before="100" w:beforeAutospacing="1" w:after="100" w:afterAutospacing="1"/>
    </w:pPr>
  </w:style>
  <w:style w:type="paragraph" w:customStyle="1" w:styleId="csc883d812">
    <w:name w:val="csc883d812"/>
    <w:basedOn w:val="a"/>
    <w:rsid w:val="003161D2"/>
    <w:pPr>
      <w:spacing w:before="100" w:beforeAutospacing="1" w:after="100" w:afterAutospacing="1"/>
    </w:pPr>
  </w:style>
  <w:style w:type="character" w:customStyle="1" w:styleId="cs7bbcccb7">
    <w:name w:val="cs7bbcccb7"/>
    <w:rsid w:val="003161D2"/>
  </w:style>
  <w:style w:type="character" w:customStyle="1" w:styleId="cs234b880">
    <w:name w:val="cs234b880"/>
    <w:rsid w:val="003161D2"/>
  </w:style>
  <w:style w:type="paragraph" w:styleId="aff8">
    <w:name w:val="No Spacing"/>
    <w:uiPriority w:val="1"/>
    <w:qFormat/>
    <w:rsid w:val="003161D2"/>
    <w:pPr>
      <w:spacing w:after="0" w:line="240" w:lineRule="auto"/>
    </w:pPr>
    <w:rPr>
      <w:rFonts w:ascii="Calibri" w:eastAsia="Calibri" w:hAnsi="Calibri" w:cs="Times New Roman"/>
    </w:rPr>
  </w:style>
  <w:style w:type="paragraph" w:styleId="aff9">
    <w:name w:val="Normal (Web)"/>
    <w:basedOn w:val="a"/>
    <w:uiPriority w:val="99"/>
    <w:semiHidden/>
    <w:unhideWhenUsed/>
    <w:rsid w:val="00DA05A5"/>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comita.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log@pk-sakhali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tikorr@pk-sakhalin.ru" TargetMode="External"/><Relationship Id="rId4" Type="http://schemas.openxmlformats.org/officeDocument/2006/relationships/settings" Target="settings.xml"/><Relationship Id="rId9" Type="http://schemas.openxmlformats.org/officeDocument/2006/relationships/hyperlink" Target="mailto:SolovetskyMS@pk-sakhal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6E07C-6385-43C8-9AB0-D8D0C16D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9940</Words>
  <Characters>56662</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66470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5</cp:revision>
  <dcterms:created xsi:type="dcterms:W3CDTF">2024-04-24T23:38:00Z</dcterms:created>
  <dcterms:modified xsi:type="dcterms:W3CDTF">2024-04-25T00:20:00Z</dcterms:modified>
</cp:coreProperties>
</file>