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F3" w:rsidRPr="004B1751" w:rsidRDefault="00A51C21" w:rsidP="00020717">
      <w:pPr>
        <w:jc w:val="center"/>
        <w:rPr>
          <w:bCs/>
          <w:sz w:val="28"/>
          <w:szCs w:val="28"/>
        </w:rPr>
      </w:pPr>
      <w:r w:rsidRPr="004B1751">
        <w:rPr>
          <w:bCs/>
          <w:sz w:val="28"/>
          <w:szCs w:val="28"/>
        </w:rPr>
        <w:t xml:space="preserve">Документация аукциона в электронной форме </w:t>
      </w:r>
    </w:p>
    <w:p w:rsidR="00020717" w:rsidRPr="004B1751" w:rsidRDefault="00020717" w:rsidP="00020717">
      <w:pPr>
        <w:jc w:val="center"/>
        <w:rPr>
          <w:sz w:val="28"/>
          <w:szCs w:val="28"/>
        </w:rPr>
      </w:pPr>
      <w:r w:rsidRPr="004B1751">
        <w:rPr>
          <w:bCs/>
          <w:sz w:val="28"/>
          <w:szCs w:val="28"/>
        </w:rPr>
        <w:t xml:space="preserve">№ </w:t>
      </w:r>
      <w:r w:rsidR="00C35266" w:rsidRPr="00C35266">
        <w:rPr>
          <w:bCs/>
          <w:sz w:val="28"/>
          <w:szCs w:val="28"/>
        </w:rPr>
        <w:t xml:space="preserve">32744/ОАЭ-АО «ПКС»/2024/ХАБ </w:t>
      </w:r>
      <w:r w:rsidRPr="004B1751">
        <w:rPr>
          <w:bCs/>
          <w:sz w:val="28"/>
          <w:szCs w:val="28"/>
        </w:rPr>
        <w:t xml:space="preserve">на право заключения </w:t>
      </w:r>
      <w:proofErr w:type="gramStart"/>
      <w:r w:rsidRPr="004B1751">
        <w:rPr>
          <w:bCs/>
          <w:sz w:val="28"/>
          <w:szCs w:val="28"/>
        </w:rPr>
        <w:t>договора</w:t>
      </w:r>
      <w:proofErr w:type="gramEnd"/>
      <w:r w:rsidRPr="004B1751">
        <w:rPr>
          <w:bCs/>
          <w:sz w:val="28"/>
          <w:szCs w:val="28"/>
        </w:rPr>
        <w:t xml:space="preserve"> на </w:t>
      </w:r>
      <w:r w:rsidR="00C82DF3" w:rsidRPr="004B1751">
        <w:rPr>
          <w:bCs/>
          <w:sz w:val="28"/>
          <w:szCs w:val="28"/>
        </w:rPr>
        <w:t>выполнение работ по техническому обслуживанию силового модуля рельсовых автобусов РА-3</w:t>
      </w:r>
    </w:p>
    <w:p w:rsidR="00144B4C" w:rsidRPr="004B1751" w:rsidRDefault="00144B4C" w:rsidP="00020717">
      <w:pPr>
        <w:jc w:val="both"/>
        <w:rPr>
          <w:bCs/>
          <w:sz w:val="28"/>
          <w:szCs w:val="28"/>
        </w:rPr>
      </w:pPr>
    </w:p>
    <w:p w:rsidR="00020717" w:rsidRPr="004B1751" w:rsidRDefault="00020717" w:rsidP="00020717">
      <w:pPr>
        <w:jc w:val="both"/>
        <w:rPr>
          <w:bCs/>
          <w:sz w:val="28"/>
          <w:szCs w:val="28"/>
        </w:rPr>
      </w:pPr>
      <w:r w:rsidRPr="004B1751">
        <w:rPr>
          <w:bCs/>
          <w:sz w:val="28"/>
          <w:szCs w:val="28"/>
        </w:rPr>
        <w:t>Содержание:</w:t>
      </w:r>
    </w:p>
    <w:p w:rsidR="00020717" w:rsidRPr="004B1751" w:rsidRDefault="00020717" w:rsidP="00020717">
      <w:pPr>
        <w:jc w:val="both"/>
        <w:rPr>
          <w:b/>
          <w:bCs/>
          <w:sz w:val="28"/>
          <w:szCs w:val="28"/>
        </w:rPr>
      </w:pPr>
      <w:r w:rsidRPr="004B1751">
        <w:rPr>
          <w:b/>
          <w:bCs/>
          <w:sz w:val="28"/>
          <w:szCs w:val="28"/>
        </w:rPr>
        <w:t>Часть 1: Условия проведения аукциона</w:t>
      </w:r>
    </w:p>
    <w:p w:rsidR="00020717" w:rsidRPr="004B1751" w:rsidRDefault="00020717" w:rsidP="00020717">
      <w:pPr>
        <w:jc w:val="both"/>
        <w:rPr>
          <w:sz w:val="28"/>
          <w:szCs w:val="28"/>
        </w:rPr>
      </w:pPr>
      <w:r w:rsidRPr="004B1751">
        <w:rPr>
          <w:sz w:val="28"/>
          <w:szCs w:val="28"/>
        </w:rPr>
        <w:t>Приложение 1.1: Техническое задание</w:t>
      </w:r>
    </w:p>
    <w:p w:rsidR="00020717" w:rsidRPr="004B1751" w:rsidRDefault="00020717" w:rsidP="00020717">
      <w:pPr>
        <w:jc w:val="both"/>
        <w:rPr>
          <w:sz w:val="28"/>
          <w:szCs w:val="28"/>
        </w:rPr>
      </w:pPr>
      <w:r w:rsidRPr="004B1751">
        <w:rPr>
          <w:sz w:val="28"/>
          <w:szCs w:val="28"/>
        </w:rPr>
        <w:t>Приложение 1.2: Проект(ы) договора(ов)</w:t>
      </w:r>
    </w:p>
    <w:p w:rsidR="00020717" w:rsidRPr="004B1751" w:rsidRDefault="00020717" w:rsidP="00020717">
      <w:pPr>
        <w:jc w:val="both"/>
        <w:rPr>
          <w:sz w:val="28"/>
          <w:szCs w:val="28"/>
        </w:rPr>
      </w:pPr>
      <w:r w:rsidRPr="004B1751">
        <w:rPr>
          <w:sz w:val="28"/>
          <w:szCs w:val="28"/>
        </w:rPr>
        <w:t>Приложение 1.3: Формы документов, предоставляемых в составе заявки участника:</w:t>
      </w:r>
    </w:p>
    <w:p w:rsidR="00020717" w:rsidRPr="004B1751" w:rsidRDefault="00020717" w:rsidP="00020717">
      <w:pPr>
        <w:jc w:val="both"/>
        <w:rPr>
          <w:sz w:val="28"/>
          <w:szCs w:val="28"/>
        </w:rPr>
      </w:pPr>
      <w:r w:rsidRPr="004B1751">
        <w:rPr>
          <w:sz w:val="28"/>
          <w:szCs w:val="28"/>
        </w:rPr>
        <w:t xml:space="preserve">Форма заявки участника </w:t>
      </w:r>
    </w:p>
    <w:p w:rsidR="00020717" w:rsidRPr="004B1751" w:rsidRDefault="00020717" w:rsidP="00020717">
      <w:pPr>
        <w:jc w:val="both"/>
        <w:rPr>
          <w:sz w:val="28"/>
          <w:szCs w:val="28"/>
        </w:rPr>
      </w:pPr>
      <w:r w:rsidRPr="004B1751">
        <w:rPr>
          <w:sz w:val="28"/>
          <w:szCs w:val="28"/>
        </w:rPr>
        <w:t>Форма технического предложения участника</w:t>
      </w:r>
    </w:p>
    <w:p w:rsidR="00020717" w:rsidRPr="004B1751" w:rsidRDefault="00020717" w:rsidP="00020717">
      <w:pPr>
        <w:jc w:val="both"/>
        <w:rPr>
          <w:b/>
          <w:sz w:val="28"/>
          <w:szCs w:val="28"/>
        </w:rPr>
      </w:pPr>
    </w:p>
    <w:p w:rsidR="00020717" w:rsidRPr="004B1751" w:rsidRDefault="00020717" w:rsidP="00020717">
      <w:pPr>
        <w:jc w:val="both"/>
        <w:rPr>
          <w:b/>
          <w:sz w:val="28"/>
          <w:szCs w:val="28"/>
        </w:rPr>
      </w:pPr>
      <w:r w:rsidRPr="004B1751">
        <w:rPr>
          <w:b/>
          <w:sz w:val="28"/>
          <w:szCs w:val="28"/>
        </w:rPr>
        <w:t>Часть 2: Сроки проведения аукциона, контактные данные</w:t>
      </w:r>
    </w:p>
    <w:p w:rsidR="00020717" w:rsidRPr="004B1751" w:rsidRDefault="00020717" w:rsidP="00020717">
      <w:pPr>
        <w:jc w:val="both"/>
        <w:rPr>
          <w:b/>
          <w:sz w:val="28"/>
          <w:szCs w:val="28"/>
        </w:rPr>
      </w:pPr>
      <w:r w:rsidRPr="004B1751">
        <w:rPr>
          <w:b/>
          <w:sz w:val="28"/>
          <w:szCs w:val="28"/>
        </w:rPr>
        <w:t>Часть 3: Порядок проведения аукциона</w:t>
      </w:r>
    </w:p>
    <w:p w:rsidR="00020717" w:rsidRPr="004B1751" w:rsidRDefault="00020717" w:rsidP="00020717">
      <w:pPr>
        <w:jc w:val="both"/>
        <w:rPr>
          <w:sz w:val="28"/>
          <w:szCs w:val="28"/>
        </w:rPr>
      </w:pPr>
      <w:r w:rsidRPr="004B1751">
        <w:rPr>
          <w:sz w:val="28"/>
          <w:szCs w:val="28"/>
        </w:rPr>
        <w:t>Приложение 3.1: Рекомендуемая форма банковской гарантии, предоставляемой в качестве обеспечения заявки</w:t>
      </w:r>
    </w:p>
    <w:p w:rsidR="00020717" w:rsidRPr="004B1751" w:rsidRDefault="00020717" w:rsidP="00020717">
      <w:pPr>
        <w:jc w:val="both"/>
        <w:rPr>
          <w:sz w:val="28"/>
          <w:szCs w:val="28"/>
        </w:rPr>
      </w:pPr>
      <w:r w:rsidRPr="004B1751">
        <w:rPr>
          <w:sz w:val="28"/>
          <w:szCs w:val="28"/>
        </w:rPr>
        <w:t>Приложение 3.2: Рекомендуемая форма банковской гарантии, предоставляемой в качестве обеспечения исполнения договора</w:t>
      </w:r>
    </w:p>
    <w:p w:rsidR="00E85207" w:rsidRPr="004B1751" w:rsidRDefault="00E85207" w:rsidP="00E85207">
      <w:pPr>
        <w:spacing w:line="360" w:lineRule="exact"/>
        <w:rPr>
          <w:sz w:val="28"/>
          <w:szCs w:val="28"/>
        </w:rPr>
      </w:pPr>
      <w:r w:rsidRPr="004B1751">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E85207" w:rsidRPr="004B1751" w:rsidRDefault="00E85207" w:rsidP="00E85207">
      <w:pPr>
        <w:spacing w:line="360" w:lineRule="exact"/>
        <w:rPr>
          <w:color w:val="000000"/>
          <w:sz w:val="28"/>
          <w:szCs w:val="28"/>
        </w:rPr>
      </w:pPr>
      <w:r w:rsidRPr="004B1751">
        <w:rPr>
          <w:sz w:val="28"/>
          <w:szCs w:val="28"/>
        </w:rPr>
        <w:t>Приложение 3.4: Рекомендуемая форма протокола разногласий</w:t>
      </w:r>
    </w:p>
    <w:p w:rsidR="00020717" w:rsidRPr="004B1751" w:rsidRDefault="00020717" w:rsidP="00020717">
      <w:pPr>
        <w:ind w:left="720"/>
        <w:rPr>
          <w:sz w:val="28"/>
          <w:szCs w:val="28"/>
        </w:rPr>
      </w:pPr>
      <w:r w:rsidRPr="004B1751">
        <w:rPr>
          <w:sz w:val="28"/>
          <w:szCs w:val="28"/>
        </w:rPr>
        <w:t xml:space="preserve"> </w:t>
      </w:r>
    </w:p>
    <w:p w:rsidR="00020717" w:rsidRPr="004B1751" w:rsidRDefault="00020717" w:rsidP="00020717">
      <w:pPr>
        <w:spacing w:after="200" w:line="276" w:lineRule="auto"/>
        <w:rPr>
          <w:sz w:val="28"/>
          <w:szCs w:val="28"/>
        </w:rPr>
      </w:pPr>
      <w:r w:rsidRPr="004B1751">
        <w:rPr>
          <w:sz w:val="28"/>
          <w:szCs w:val="28"/>
        </w:rPr>
        <w:br w:type="page"/>
      </w:r>
    </w:p>
    <w:p w:rsidR="00020717" w:rsidRPr="004B1751" w:rsidRDefault="00020717" w:rsidP="00020717">
      <w:pPr>
        <w:pStyle w:val="1"/>
        <w:spacing w:before="0" w:after="0"/>
        <w:jc w:val="center"/>
        <w:rPr>
          <w:rFonts w:ascii="Times New Roman" w:hAnsi="Times New Roman" w:cs="Times New Roman"/>
          <w:sz w:val="28"/>
          <w:szCs w:val="28"/>
        </w:rPr>
        <w:sectPr w:rsidR="00020717" w:rsidRPr="004B1751" w:rsidSect="00020717">
          <w:pgSz w:w="11906" w:h="16838"/>
          <w:pgMar w:top="1134" w:right="850" w:bottom="1134" w:left="1701" w:header="708" w:footer="708" w:gutter="0"/>
          <w:cols w:space="708"/>
          <w:docGrid w:linePitch="360"/>
        </w:sectPr>
      </w:pPr>
    </w:p>
    <w:p w:rsidR="00020717" w:rsidRPr="004B1751" w:rsidRDefault="00020717" w:rsidP="00020717">
      <w:pPr>
        <w:ind w:left="7938"/>
        <w:jc w:val="both"/>
        <w:rPr>
          <w:bCs/>
          <w:sz w:val="28"/>
          <w:szCs w:val="28"/>
        </w:rPr>
      </w:pPr>
      <w:r w:rsidRPr="004B1751">
        <w:rPr>
          <w:bCs/>
          <w:sz w:val="28"/>
          <w:szCs w:val="28"/>
        </w:rPr>
        <w:lastRenderedPageBreak/>
        <w:t>УТВЕРЖДАЮ</w:t>
      </w:r>
    </w:p>
    <w:p w:rsidR="00020717" w:rsidRPr="004B1751" w:rsidRDefault="00020717" w:rsidP="00020717">
      <w:pPr>
        <w:ind w:left="7938"/>
        <w:rPr>
          <w:bCs/>
          <w:sz w:val="28"/>
          <w:szCs w:val="28"/>
        </w:rPr>
      </w:pPr>
      <w:r w:rsidRPr="004B1751">
        <w:rPr>
          <w:bCs/>
          <w:sz w:val="28"/>
          <w:szCs w:val="28"/>
        </w:rPr>
        <w:t>Председатель комиссии по осуществлению закупок АО «Пассажирская компания «Сахалин»</w:t>
      </w:r>
    </w:p>
    <w:p w:rsidR="00020717" w:rsidRPr="004B1751" w:rsidRDefault="00020717" w:rsidP="00020717">
      <w:pPr>
        <w:ind w:left="7938"/>
        <w:jc w:val="both"/>
        <w:rPr>
          <w:bCs/>
          <w:sz w:val="28"/>
          <w:szCs w:val="28"/>
        </w:rPr>
      </w:pPr>
    </w:p>
    <w:p w:rsidR="00020717" w:rsidRPr="004B1751" w:rsidRDefault="00020717" w:rsidP="00020717">
      <w:pPr>
        <w:ind w:left="7938"/>
        <w:jc w:val="both"/>
        <w:rPr>
          <w:bCs/>
          <w:sz w:val="28"/>
          <w:szCs w:val="28"/>
        </w:rPr>
      </w:pPr>
      <w:r w:rsidRPr="004B1751">
        <w:rPr>
          <w:bCs/>
          <w:sz w:val="28"/>
          <w:szCs w:val="28"/>
        </w:rPr>
        <w:t>__________________</w:t>
      </w:r>
      <w:r w:rsidR="00A51C21" w:rsidRPr="004B1751">
        <w:rPr>
          <w:bCs/>
          <w:sz w:val="28"/>
          <w:szCs w:val="28"/>
        </w:rPr>
        <w:t>Е</w:t>
      </w:r>
      <w:r w:rsidRPr="004B1751">
        <w:rPr>
          <w:bCs/>
          <w:sz w:val="28"/>
          <w:szCs w:val="28"/>
        </w:rPr>
        <w:t>.</w:t>
      </w:r>
      <w:r w:rsidR="00A51C21" w:rsidRPr="004B1751">
        <w:rPr>
          <w:bCs/>
          <w:sz w:val="28"/>
          <w:szCs w:val="28"/>
        </w:rPr>
        <w:t>Г</w:t>
      </w:r>
      <w:r w:rsidRPr="004B1751">
        <w:rPr>
          <w:bCs/>
          <w:sz w:val="28"/>
          <w:szCs w:val="28"/>
        </w:rPr>
        <w:t xml:space="preserve">. </w:t>
      </w:r>
      <w:r w:rsidR="00A51C21" w:rsidRPr="004B1751">
        <w:rPr>
          <w:bCs/>
          <w:sz w:val="28"/>
          <w:szCs w:val="28"/>
        </w:rPr>
        <w:t xml:space="preserve">Кудряшов </w:t>
      </w:r>
    </w:p>
    <w:p w:rsidR="00020717" w:rsidRPr="004B1751" w:rsidRDefault="00020717" w:rsidP="00020717">
      <w:pPr>
        <w:ind w:left="7938"/>
        <w:jc w:val="both"/>
        <w:rPr>
          <w:bCs/>
          <w:sz w:val="28"/>
          <w:szCs w:val="28"/>
        </w:rPr>
      </w:pPr>
      <w:r w:rsidRPr="004B1751">
        <w:rPr>
          <w:bCs/>
          <w:sz w:val="28"/>
          <w:szCs w:val="28"/>
        </w:rPr>
        <w:t>«____»__________202</w:t>
      </w:r>
      <w:r w:rsidR="00A51C21" w:rsidRPr="004B1751">
        <w:rPr>
          <w:bCs/>
          <w:sz w:val="28"/>
          <w:szCs w:val="28"/>
        </w:rPr>
        <w:t>4</w:t>
      </w:r>
      <w:r w:rsidRPr="004B1751">
        <w:rPr>
          <w:bCs/>
          <w:sz w:val="28"/>
          <w:szCs w:val="28"/>
        </w:rPr>
        <w:t xml:space="preserve"> г.</w:t>
      </w:r>
    </w:p>
    <w:p w:rsidR="00020717" w:rsidRPr="004B1751" w:rsidRDefault="00020717" w:rsidP="00020717">
      <w:pPr>
        <w:pStyle w:val="1"/>
        <w:spacing w:before="0" w:after="0"/>
        <w:jc w:val="center"/>
        <w:rPr>
          <w:rFonts w:ascii="Times New Roman" w:hAnsi="Times New Roman" w:cs="Times New Roman"/>
          <w:sz w:val="28"/>
          <w:szCs w:val="28"/>
        </w:rPr>
      </w:pPr>
    </w:p>
    <w:p w:rsidR="00020717" w:rsidRPr="004B1751" w:rsidRDefault="00020717" w:rsidP="00020717"/>
    <w:p w:rsidR="00020717" w:rsidRPr="004B1751" w:rsidRDefault="00020717" w:rsidP="00020717">
      <w:pPr>
        <w:pStyle w:val="1"/>
        <w:spacing w:before="0" w:after="0"/>
        <w:jc w:val="center"/>
        <w:rPr>
          <w:rFonts w:ascii="Times New Roman" w:hAnsi="Times New Roman" w:cs="Times New Roman"/>
          <w:sz w:val="28"/>
          <w:szCs w:val="28"/>
        </w:rPr>
      </w:pPr>
      <w:r w:rsidRPr="004B1751">
        <w:rPr>
          <w:rFonts w:ascii="Times New Roman" w:hAnsi="Times New Roman" w:cs="Times New Roman"/>
          <w:sz w:val="28"/>
          <w:szCs w:val="28"/>
        </w:rPr>
        <w:t>Часть 1. 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942"/>
        <w:gridCol w:w="9781"/>
      </w:tblGrid>
      <w:tr w:rsidR="00020717" w:rsidRPr="004B1751" w:rsidTr="00020717">
        <w:tc>
          <w:tcPr>
            <w:tcW w:w="0" w:type="auto"/>
          </w:tcPr>
          <w:p w:rsidR="00020717" w:rsidRPr="004B1751" w:rsidRDefault="00020717" w:rsidP="00020717">
            <w:pPr>
              <w:spacing w:line="360" w:lineRule="exact"/>
              <w:rPr>
                <w:b/>
                <w:sz w:val="28"/>
                <w:szCs w:val="28"/>
              </w:rPr>
            </w:pPr>
            <w:r w:rsidRPr="004B1751">
              <w:rPr>
                <w:b/>
                <w:sz w:val="28"/>
                <w:szCs w:val="28"/>
              </w:rPr>
              <w:t>№ п/п</w:t>
            </w:r>
          </w:p>
        </w:tc>
        <w:tc>
          <w:tcPr>
            <w:tcW w:w="3942" w:type="dxa"/>
          </w:tcPr>
          <w:p w:rsidR="00020717" w:rsidRPr="004B1751" w:rsidRDefault="00020717" w:rsidP="00A51C21">
            <w:pPr>
              <w:spacing w:line="360" w:lineRule="exact"/>
              <w:rPr>
                <w:b/>
                <w:sz w:val="28"/>
                <w:szCs w:val="28"/>
              </w:rPr>
            </w:pPr>
            <w:r w:rsidRPr="004B1751">
              <w:rPr>
                <w:b/>
                <w:sz w:val="28"/>
                <w:szCs w:val="28"/>
              </w:rPr>
              <w:t>Параметры закупки</w:t>
            </w:r>
          </w:p>
        </w:tc>
        <w:tc>
          <w:tcPr>
            <w:tcW w:w="9781" w:type="dxa"/>
          </w:tcPr>
          <w:p w:rsidR="00020717" w:rsidRPr="004B1751" w:rsidRDefault="00020717" w:rsidP="00020717">
            <w:pPr>
              <w:spacing w:line="360" w:lineRule="exact"/>
              <w:rPr>
                <w:b/>
                <w:sz w:val="28"/>
                <w:szCs w:val="28"/>
              </w:rPr>
            </w:pPr>
            <w:r w:rsidRPr="004B1751">
              <w:rPr>
                <w:b/>
                <w:sz w:val="28"/>
                <w:szCs w:val="28"/>
              </w:rPr>
              <w:t>Условия конкурентной закупки</w:t>
            </w:r>
          </w:p>
        </w:tc>
      </w:tr>
      <w:tr w:rsidR="00020717" w:rsidRPr="004B1751" w:rsidTr="00020717">
        <w:tc>
          <w:tcPr>
            <w:tcW w:w="0" w:type="auto"/>
          </w:tcPr>
          <w:p w:rsidR="00020717" w:rsidRPr="004B1751" w:rsidRDefault="00020717" w:rsidP="00020717">
            <w:pPr>
              <w:spacing w:line="360" w:lineRule="exact"/>
              <w:rPr>
                <w:sz w:val="28"/>
                <w:szCs w:val="28"/>
              </w:rPr>
            </w:pPr>
            <w:r w:rsidRPr="004B1751">
              <w:rPr>
                <w:sz w:val="28"/>
                <w:szCs w:val="28"/>
              </w:rPr>
              <w:t>1.1</w:t>
            </w:r>
          </w:p>
        </w:tc>
        <w:tc>
          <w:tcPr>
            <w:tcW w:w="3942" w:type="dxa"/>
          </w:tcPr>
          <w:p w:rsidR="00020717" w:rsidRPr="004B1751" w:rsidRDefault="00020717" w:rsidP="00A51C21">
            <w:pPr>
              <w:rPr>
                <w:sz w:val="28"/>
                <w:szCs w:val="28"/>
              </w:rPr>
            </w:pPr>
            <w:r w:rsidRPr="004B1751">
              <w:rPr>
                <w:sz w:val="28"/>
                <w:szCs w:val="28"/>
              </w:rPr>
              <w:t>Способ проведения закупки</w:t>
            </w:r>
          </w:p>
        </w:tc>
        <w:tc>
          <w:tcPr>
            <w:tcW w:w="9781" w:type="dxa"/>
          </w:tcPr>
          <w:p w:rsidR="00020717" w:rsidRPr="004B1751" w:rsidRDefault="00A51C21" w:rsidP="00A51C21">
            <w:pPr>
              <w:jc w:val="both"/>
              <w:rPr>
                <w:sz w:val="28"/>
                <w:szCs w:val="28"/>
              </w:rPr>
            </w:pPr>
            <w:r w:rsidRPr="004B1751">
              <w:rPr>
                <w:sz w:val="28"/>
                <w:szCs w:val="28"/>
              </w:rPr>
              <w:t>Ау</w:t>
            </w:r>
            <w:r w:rsidR="00020717" w:rsidRPr="004B1751">
              <w:rPr>
                <w:sz w:val="28"/>
                <w:szCs w:val="28"/>
              </w:rPr>
              <w:t xml:space="preserve">кцион в электронной форме № </w:t>
            </w:r>
            <w:r w:rsidR="00C35266" w:rsidRPr="00C35266">
              <w:rPr>
                <w:sz w:val="28"/>
                <w:szCs w:val="28"/>
              </w:rPr>
              <w:t xml:space="preserve">32744/ОАЭ-АО «ПКС»/2024/ХАБ </w:t>
            </w:r>
            <w:r w:rsidR="00B90954" w:rsidRPr="004B1751">
              <w:rPr>
                <w:sz w:val="28"/>
                <w:szCs w:val="28"/>
              </w:rPr>
              <w:t>(далее – аукцион, закупка)</w:t>
            </w:r>
          </w:p>
        </w:tc>
      </w:tr>
      <w:tr w:rsidR="00020717" w:rsidRPr="004B1751" w:rsidTr="00020717">
        <w:tc>
          <w:tcPr>
            <w:tcW w:w="0" w:type="auto"/>
          </w:tcPr>
          <w:p w:rsidR="00020717" w:rsidRPr="004B1751" w:rsidRDefault="00020717" w:rsidP="00020717">
            <w:pPr>
              <w:spacing w:line="360" w:lineRule="exact"/>
              <w:rPr>
                <w:sz w:val="28"/>
                <w:szCs w:val="28"/>
              </w:rPr>
            </w:pPr>
            <w:r w:rsidRPr="004B1751">
              <w:rPr>
                <w:sz w:val="28"/>
                <w:szCs w:val="28"/>
              </w:rPr>
              <w:t>1.2</w:t>
            </w:r>
          </w:p>
        </w:tc>
        <w:tc>
          <w:tcPr>
            <w:tcW w:w="3942" w:type="dxa"/>
          </w:tcPr>
          <w:p w:rsidR="00020717" w:rsidRPr="004B1751" w:rsidRDefault="00020717" w:rsidP="00A51C21">
            <w:pPr>
              <w:rPr>
                <w:sz w:val="28"/>
                <w:szCs w:val="28"/>
              </w:rPr>
            </w:pPr>
            <w:r w:rsidRPr="004B1751">
              <w:rPr>
                <w:sz w:val="28"/>
                <w:szCs w:val="28"/>
              </w:rPr>
              <w:t>Предмет закупки</w:t>
            </w:r>
          </w:p>
        </w:tc>
        <w:tc>
          <w:tcPr>
            <w:tcW w:w="9781" w:type="dxa"/>
          </w:tcPr>
          <w:p w:rsidR="0058564D" w:rsidRPr="004B1751" w:rsidRDefault="00C82DF3" w:rsidP="00A51C21">
            <w:pPr>
              <w:spacing w:line="360" w:lineRule="exact"/>
              <w:jc w:val="both"/>
              <w:rPr>
                <w:i/>
                <w:sz w:val="28"/>
                <w:szCs w:val="28"/>
              </w:rPr>
            </w:pPr>
            <w:r w:rsidRPr="004B1751">
              <w:rPr>
                <w:sz w:val="28"/>
                <w:szCs w:val="28"/>
              </w:rPr>
              <w:t>Выполнение работ по техническому обслуживанию силового модуля рельсовых автобусов РА-3</w:t>
            </w:r>
            <w:r w:rsidR="0058564D" w:rsidRPr="004B1751">
              <w:rPr>
                <w:sz w:val="28"/>
                <w:szCs w:val="28"/>
              </w:rPr>
              <w:t>.</w:t>
            </w:r>
          </w:p>
          <w:p w:rsidR="00020717" w:rsidRPr="004B1751" w:rsidRDefault="00020717" w:rsidP="00C82DF3">
            <w:pPr>
              <w:jc w:val="both"/>
              <w:rPr>
                <w:sz w:val="28"/>
                <w:szCs w:val="28"/>
              </w:rPr>
            </w:pPr>
            <w:r w:rsidRPr="004B1751">
              <w:rPr>
                <w:sz w:val="28"/>
                <w:szCs w:val="28"/>
              </w:rPr>
              <w:t xml:space="preserve">Сведения о наименовании закупаемых </w:t>
            </w:r>
            <w:r w:rsidR="00C82DF3" w:rsidRPr="004B1751">
              <w:rPr>
                <w:sz w:val="28"/>
                <w:szCs w:val="28"/>
              </w:rPr>
              <w:t>работ</w:t>
            </w:r>
            <w:r w:rsidRPr="004B1751">
              <w:rPr>
                <w:sz w:val="28"/>
                <w:szCs w:val="28"/>
              </w:rPr>
              <w:t>, их количестве</w:t>
            </w:r>
            <w:r w:rsidR="00C82DF3" w:rsidRPr="004B1751">
              <w:rPr>
                <w:sz w:val="28"/>
                <w:szCs w:val="28"/>
              </w:rPr>
              <w:t xml:space="preserve"> (объеме)</w:t>
            </w:r>
            <w:r w:rsidRPr="004B1751">
              <w:rPr>
                <w:sz w:val="28"/>
                <w:szCs w:val="28"/>
              </w:rPr>
              <w:t xml:space="preserve">, ценах за единицу </w:t>
            </w:r>
            <w:r w:rsidR="00C82DF3" w:rsidRPr="004B1751">
              <w:rPr>
                <w:sz w:val="28"/>
                <w:szCs w:val="28"/>
              </w:rPr>
              <w:t>работы</w:t>
            </w:r>
            <w:r w:rsidRPr="004B1751">
              <w:rPr>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4B1751">
              <w:rPr>
                <w:bCs/>
                <w:sz w:val="28"/>
                <w:szCs w:val="28"/>
              </w:rPr>
              <w:t xml:space="preserve">технических и функциональных характеристиках </w:t>
            </w:r>
            <w:r w:rsidR="00C82DF3" w:rsidRPr="004B1751">
              <w:rPr>
                <w:bCs/>
                <w:sz w:val="28"/>
                <w:szCs w:val="28"/>
              </w:rPr>
              <w:t>работы</w:t>
            </w:r>
            <w:r w:rsidRPr="004B1751">
              <w:rPr>
                <w:bCs/>
                <w:sz w:val="28"/>
                <w:szCs w:val="28"/>
              </w:rPr>
              <w:t>, требования к их безопасности, качеству, к результатам,</w:t>
            </w:r>
            <w:r w:rsidRPr="004B1751">
              <w:rPr>
                <w:bCs/>
                <w:i/>
                <w:sz w:val="28"/>
                <w:szCs w:val="28"/>
              </w:rPr>
              <w:t xml:space="preserve"> </w:t>
            </w:r>
            <w:r w:rsidRPr="004B1751">
              <w:rPr>
                <w:bCs/>
                <w:sz w:val="28"/>
                <w:szCs w:val="28"/>
              </w:rPr>
              <w:t xml:space="preserve">иные требования, связанные с определением соответствия </w:t>
            </w:r>
            <w:r w:rsidR="00C82DF3" w:rsidRPr="004B1751">
              <w:rPr>
                <w:bCs/>
                <w:sz w:val="28"/>
                <w:szCs w:val="28"/>
              </w:rPr>
              <w:t xml:space="preserve">выполняемой работы </w:t>
            </w:r>
            <w:r w:rsidRPr="004B1751">
              <w:rPr>
                <w:bCs/>
                <w:sz w:val="28"/>
                <w:szCs w:val="28"/>
              </w:rPr>
              <w:t xml:space="preserve">потребностям заказчика, место, условия и сроки </w:t>
            </w:r>
            <w:r w:rsidR="00C82DF3" w:rsidRPr="004B1751">
              <w:rPr>
                <w:bCs/>
                <w:sz w:val="28"/>
                <w:szCs w:val="28"/>
              </w:rPr>
              <w:t>выполнения работ</w:t>
            </w:r>
            <w:r w:rsidRPr="004B1751">
              <w:rPr>
                <w:bCs/>
                <w:sz w:val="28"/>
                <w:szCs w:val="28"/>
              </w:rPr>
              <w:t>, форма, сроки и порядок оплаты указываются в техническом задании, являющемся приложением № 1.1 аукционной документации.</w:t>
            </w:r>
          </w:p>
        </w:tc>
      </w:tr>
      <w:tr w:rsidR="0058564D" w:rsidRPr="004B1751" w:rsidTr="00020717">
        <w:tc>
          <w:tcPr>
            <w:tcW w:w="0" w:type="auto"/>
          </w:tcPr>
          <w:p w:rsidR="0058564D" w:rsidRPr="004B1751" w:rsidRDefault="0058564D" w:rsidP="0058564D">
            <w:pPr>
              <w:spacing w:line="360" w:lineRule="exact"/>
              <w:rPr>
                <w:sz w:val="28"/>
                <w:szCs w:val="28"/>
              </w:rPr>
            </w:pPr>
            <w:r w:rsidRPr="004B1751">
              <w:rPr>
                <w:sz w:val="28"/>
                <w:szCs w:val="28"/>
              </w:rPr>
              <w:t>1.3</w:t>
            </w:r>
          </w:p>
        </w:tc>
        <w:tc>
          <w:tcPr>
            <w:tcW w:w="3942" w:type="dxa"/>
          </w:tcPr>
          <w:p w:rsidR="0058564D" w:rsidRPr="004B1751" w:rsidRDefault="0058564D" w:rsidP="0058564D">
            <w:pPr>
              <w:spacing w:line="360" w:lineRule="exact"/>
              <w:rPr>
                <w:sz w:val="28"/>
                <w:szCs w:val="28"/>
              </w:rPr>
            </w:pPr>
            <w:r w:rsidRPr="004B1751">
              <w:rPr>
                <w:sz w:val="28"/>
                <w:szCs w:val="28"/>
              </w:rPr>
              <w:t>Особенности участия в закупке</w:t>
            </w:r>
          </w:p>
        </w:tc>
        <w:tc>
          <w:tcPr>
            <w:tcW w:w="9781" w:type="dxa"/>
          </w:tcPr>
          <w:p w:rsidR="0058564D" w:rsidRPr="004B1751" w:rsidRDefault="0058564D" w:rsidP="0058564D">
            <w:pPr>
              <w:jc w:val="both"/>
              <w:rPr>
                <w:bCs/>
                <w:i/>
                <w:sz w:val="28"/>
                <w:szCs w:val="28"/>
              </w:rPr>
            </w:pPr>
            <w:r w:rsidRPr="004B1751">
              <w:rPr>
                <w:bCs/>
                <w:sz w:val="28"/>
                <w:szCs w:val="28"/>
              </w:rPr>
              <w:t>Особенности участия не предусмотрены.</w:t>
            </w:r>
          </w:p>
        </w:tc>
      </w:tr>
      <w:tr w:rsidR="0058564D" w:rsidRPr="004B1751" w:rsidTr="00020717">
        <w:tc>
          <w:tcPr>
            <w:tcW w:w="0" w:type="auto"/>
          </w:tcPr>
          <w:p w:rsidR="0058564D" w:rsidRPr="004B1751" w:rsidRDefault="0058564D" w:rsidP="0058564D">
            <w:pPr>
              <w:spacing w:line="360" w:lineRule="exact"/>
              <w:rPr>
                <w:sz w:val="28"/>
                <w:szCs w:val="28"/>
              </w:rPr>
            </w:pPr>
            <w:r w:rsidRPr="004B1751">
              <w:rPr>
                <w:sz w:val="28"/>
                <w:szCs w:val="28"/>
              </w:rPr>
              <w:t>1.4</w:t>
            </w:r>
          </w:p>
        </w:tc>
        <w:tc>
          <w:tcPr>
            <w:tcW w:w="3942" w:type="dxa"/>
          </w:tcPr>
          <w:p w:rsidR="0058564D" w:rsidRPr="004B1751" w:rsidRDefault="0058564D" w:rsidP="00C96DA3">
            <w:pPr>
              <w:rPr>
                <w:sz w:val="28"/>
                <w:szCs w:val="28"/>
              </w:rPr>
            </w:pPr>
            <w:r w:rsidRPr="004B1751">
              <w:rPr>
                <w:sz w:val="28"/>
                <w:szCs w:val="28"/>
              </w:rPr>
              <w:t>Антидемпинговые меры</w:t>
            </w:r>
          </w:p>
        </w:tc>
        <w:tc>
          <w:tcPr>
            <w:tcW w:w="9781" w:type="dxa"/>
          </w:tcPr>
          <w:p w:rsidR="0058564D" w:rsidRPr="004B1751" w:rsidRDefault="0058564D" w:rsidP="00C96DA3">
            <w:pPr>
              <w:jc w:val="both"/>
              <w:rPr>
                <w:bCs/>
                <w:i/>
                <w:sz w:val="28"/>
                <w:szCs w:val="28"/>
              </w:rPr>
            </w:pPr>
            <w:r w:rsidRPr="004B1751">
              <w:rPr>
                <w:bCs/>
                <w:sz w:val="28"/>
                <w:szCs w:val="28"/>
              </w:rPr>
              <w:t>Антидемпинговые меры не предусмотрены.</w:t>
            </w:r>
          </w:p>
        </w:tc>
      </w:tr>
      <w:tr w:rsidR="0058564D" w:rsidRPr="004B1751" w:rsidTr="00020717">
        <w:tc>
          <w:tcPr>
            <w:tcW w:w="0" w:type="auto"/>
          </w:tcPr>
          <w:p w:rsidR="0058564D" w:rsidRPr="004B1751" w:rsidRDefault="0058564D" w:rsidP="0058564D">
            <w:pPr>
              <w:spacing w:line="360" w:lineRule="exact"/>
              <w:rPr>
                <w:sz w:val="28"/>
                <w:szCs w:val="28"/>
              </w:rPr>
            </w:pPr>
            <w:r w:rsidRPr="004B1751">
              <w:rPr>
                <w:sz w:val="28"/>
                <w:szCs w:val="28"/>
              </w:rPr>
              <w:t>1.5</w:t>
            </w:r>
          </w:p>
        </w:tc>
        <w:tc>
          <w:tcPr>
            <w:tcW w:w="3942" w:type="dxa"/>
          </w:tcPr>
          <w:p w:rsidR="0058564D" w:rsidRPr="004B1751" w:rsidRDefault="0058564D" w:rsidP="00C96DA3">
            <w:pPr>
              <w:rPr>
                <w:sz w:val="28"/>
                <w:szCs w:val="28"/>
              </w:rPr>
            </w:pPr>
            <w:r w:rsidRPr="004B1751">
              <w:rPr>
                <w:sz w:val="28"/>
                <w:szCs w:val="28"/>
              </w:rPr>
              <w:t>Обеспечение заявок</w:t>
            </w:r>
          </w:p>
        </w:tc>
        <w:tc>
          <w:tcPr>
            <w:tcW w:w="9781" w:type="dxa"/>
          </w:tcPr>
          <w:p w:rsidR="0058564D" w:rsidRPr="004B1751" w:rsidRDefault="0058564D" w:rsidP="00C96DA3">
            <w:pPr>
              <w:jc w:val="both"/>
              <w:rPr>
                <w:bCs/>
                <w:sz w:val="28"/>
                <w:szCs w:val="28"/>
              </w:rPr>
            </w:pPr>
            <w:r w:rsidRPr="004B1751">
              <w:rPr>
                <w:bCs/>
                <w:sz w:val="28"/>
                <w:szCs w:val="28"/>
              </w:rPr>
              <w:t>Обеспечение заявок не предусмотрено.</w:t>
            </w:r>
          </w:p>
        </w:tc>
      </w:tr>
      <w:tr w:rsidR="00C82DF3" w:rsidRPr="004B1751" w:rsidTr="00020717">
        <w:tc>
          <w:tcPr>
            <w:tcW w:w="0" w:type="auto"/>
          </w:tcPr>
          <w:p w:rsidR="00C82DF3" w:rsidRPr="004B1751" w:rsidRDefault="00C82DF3" w:rsidP="0058564D">
            <w:pPr>
              <w:spacing w:line="360" w:lineRule="exact"/>
              <w:rPr>
                <w:sz w:val="28"/>
                <w:szCs w:val="28"/>
              </w:rPr>
            </w:pPr>
            <w:r w:rsidRPr="004B1751">
              <w:rPr>
                <w:sz w:val="28"/>
                <w:szCs w:val="28"/>
              </w:rPr>
              <w:t>1.6</w:t>
            </w:r>
          </w:p>
        </w:tc>
        <w:tc>
          <w:tcPr>
            <w:tcW w:w="3942" w:type="dxa"/>
          </w:tcPr>
          <w:p w:rsidR="00C82DF3" w:rsidRPr="004B1751" w:rsidRDefault="00C82DF3" w:rsidP="00C96DA3">
            <w:pPr>
              <w:rPr>
                <w:sz w:val="28"/>
                <w:szCs w:val="28"/>
              </w:rPr>
            </w:pPr>
            <w:r w:rsidRPr="004B1751">
              <w:rPr>
                <w:sz w:val="28"/>
                <w:szCs w:val="28"/>
              </w:rPr>
              <w:t>Обеспечение исполнения договора</w:t>
            </w:r>
          </w:p>
        </w:tc>
        <w:tc>
          <w:tcPr>
            <w:tcW w:w="9781" w:type="dxa"/>
          </w:tcPr>
          <w:p w:rsidR="00C82DF3" w:rsidRPr="004B1751" w:rsidRDefault="00C82DF3" w:rsidP="00C82DF3">
            <w:pPr>
              <w:jc w:val="both"/>
              <w:rPr>
                <w:bCs/>
                <w:color w:val="000000"/>
                <w:sz w:val="28"/>
                <w:szCs w:val="28"/>
              </w:rPr>
            </w:pPr>
            <w:r w:rsidRPr="004B1751">
              <w:rPr>
                <w:bCs/>
                <w:color w:val="000000"/>
                <w:sz w:val="28"/>
                <w:szCs w:val="28"/>
              </w:rPr>
              <w:t>Размер обеспечения исполнения договора составляет 535 375,43 руб. (пятьсот тридцать пять тысяч триста семьдесят пять рублей 43 копейки).</w:t>
            </w:r>
          </w:p>
          <w:p w:rsidR="00C82DF3" w:rsidRPr="004B1751" w:rsidRDefault="00C82DF3" w:rsidP="00C82DF3">
            <w:pPr>
              <w:jc w:val="both"/>
              <w:rPr>
                <w:bCs/>
                <w:color w:val="000000"/>
                <w:sz w:val="28"/>
                <w:szCs w:val="28"/>
              </w:rPr>
            </w:pPr>
            <w:r w:rsidRPr="004B1751">
              <w:rPr>
                <w:bCs/>
                <w:color w:val="000000"/>
                <w:sz w:val="28"/>
                <w:szCs w:val="28"/>
              </w:rPr>
              <w:lastRenderedPageBreak/>
              <w:t>Банковские реквизиты для внесения денежных средств:</w:t>
            </w:r>
          </w:p>
          <w:p w:rsidR="00C82DF3" w:rsidRPr="004B1751" w:rsidRDefault="00C82DF3" w:rsidP="00C82DF3">
            <w:pPr>
              <w:jc w:val="both"/>
              <w:rPr>
                <w:bCs/>
                <w:color w:val="000000"/>
                <w:sz w:val="28"/>
                <w:szCs w:val="28"/>
              </w:rPr>
            </w:pPr>
            <w:r w:rsidRPr="004B1751">
              <w:rPr>
                <w:bCs/>
                <w:color w:val="000000"/>
                <w:sz w:val="28"/>
                <w:szCs w:val="28"/>
              </w:rPr>
              <w:t>р/с 40702810908020008931</w:t>
            </w:r>
          </w:p>
          <w:p w:rsidR="00C82DF3" w:rsidRPr="004B1751" w:rsidRDefault="00C82DF3" w:rsidP="00C82DF3">
            <w:pPr>
              <w:jc w:val="both"/>
              <w:rPr>
                <w:bCs/>
                <w:color w:val="000000"/>
                <w:sz w:val="28"/>
                <w:szCs w:val="28"/>
              </w:rPr>
            </w:pPr>
            <w:r w:rsidRPr="004B1751">
              <w:rPr>
                <w:bCs/>
                <w:color w:val="000000"/>
                <w:sz w:val="28"/>
                <w:szCs w:val="28"/>
              </w:rPr>
              <w:t>в филиале Банк ВТБ (ПАО) в г. Хабаровске</w:t>
            </w:r>
          </w:p>
          <w:p w:rsidR="00C82DF3" w:rsidRPr="004B1751" w:rsidRDefault="00C82DF3" w:rsidP="00C82DF3">
            <w:pPr>
              <w:jc w:val="both"/>
              <w:rPr>
                <w:bCs/>
                <w:color w:val="000000"/>
                <w:sz w:val="28"/>
                <w:szCs w:val="28"/>
              </w:rPr>
            </w:pPr>
            <w:r w:rsidRPr="004B1751">
              <w:rPr>
                <w:bCs/>
                <w:color w:val="000000"/>
                <w:sz w:val="28"/>
                <w:szCs w:val="28"/>
              </w:rPr>
              <w:t>БИК 040813727</w:t>
            </w:r>
          </w:p>
          <w:p w:rsidR="00C82DF3" w:rsidRPr="004B1751" w:rsidRDefault="00C82DF3" w:rsidP="00C82DF3">
            <w:pPr>
              <w:jc w:val="both"/>
              <w:rPr>
                <w:bCs/>
                <w:color w:val="000000"/>
                <w:sz w:val="28"/>
                <w:szCs w:val="28"/>
              </w:rPr>
            </w:pPr>
            <w:r w:rsidRPr="004B1751">
              <w:rPr>
                <w:bCs/>
                <w:color w:val="000000"/>
                <w:sz w:val="28"/>
                <w:szCs w:val="28"/>
              </w:rPr>
              <w:t>к/с № 30101810400000000727</w:t>
            </w:r>
          </w:p>
          <w:p w:rsidR="00C82DF3" w:rsidRPr="004B1751" w:rsidRDefault="00C82DF3" w:rsidP="00C82DF3">
            <w:pPr>
              <w:jc w:val="both"/>
              <w:rPr>
                <w:bCs/>
                <w:color w:val="000000"/>
                <w:sz w:val="28"/>
                <w:szCs w:val="28"/>
              </w:rPr>
            </w:pPr>
            <w:r w:rsidRPr="004B1751">
              <w:rPr>
                <w:bCs/>
                <w:color w:val="000000"/>
                <w:sz w:val="28"/>
                <w:szCs w:val="28"/>
              </w:rPr>
              <w:t>Наименование получателя денежных средств:</w:t>
            </w:r>
          </w:p>
          <w:p w:rsidR="00C82DF3" w:rsidRPr="004B1751" w:rsidRDefault="00C82DF3" w:rsidP="00C82DF3">
            <w:pPr>
              <w:jc w:val="both"/>
              <w:rPr>
                <w:bCs/>
                <w:color w:val="000000"/>
                <w:sz w:val="28"/>
                <w:szCs w:val="28"/>
              </w:rPr>
            </w:pPr>
            <w:r w:rsidRPr="004B1751">
              <w:rPr>
                <w:bCs/>
                <w:color w:val="000000"/>
                <w:sz w:val="28"/>
                <w:szCs w:val="28"/>
              </w:rPr>
              <w:t>Акционерное общество «Пассажирская компания «Сахалин» (АО «ПКС»)</w:t>
            </w:r>
          </w:p>
          <w:p w:rsidR="00C82DF3" w:rsidRPr="004B1751" w:rsidRDefault="00C82DF3" w:rsidP="00C82DF3">
            <w:pPr>
              <w:jc w:val="both"/>
              <w:rPr>
                <w:bCs/>
                <w:color w:val="000000"/>
                <w:sz w:val="28"/>
                <w:szCs w:val="28"/>
              </w:rPr>
            </w:pPr>
            <w:r w:rsidRPr="004B1751">
              <w:rPr>
                <w:bCs/>
                <w:color w:val="000000"/>
                <w:sz w:val="28"/>
                <w:szCs w:val="28"/>
              </w:rPr>
              <w:t>ИНН 6501243453</w:t>
            </w:r>
          </w:p>
          <w:p w:rsidR="00C82DF3" w:rsidRPr="004B1751" w:rsidRDefault="00C82DF3" w:rsidP="00C82DF3">
            <w:pPr>
              <w:jc w:val="both"/>
              <w:rPr>
                <w:bCs/>
                <w:color w:val="000000"/>
                <w:sz w:val="28"/>
                <w:szCs w:val="28"/>
              </w:rPr>
            </w:pPr>
            <w:r w:rsidRPr="004B1751">
              <w:rPr>
                <w:bCs/>
                <w:color w:val="000000"/>
                <w:sz w:val="28"/>
                <w:szCs w:val="28"/>
              </w:rPr>
              <w:t>КПП 650101001</w:t>
            </w:r>
          </w:p>
          <w:p w:rsidR="00C82DF3" w:rsidRPr="004B1751" w:rsidRDefault="00C82DF3" w:rsidP="00C82DF3">
            <w:pPr>
              <w:jc w:val="both"/>
              <w:rPr>
                <w:bCs/>
                <w:color w:val="000000"/>
                <w:sz w:val="28"/>
                <w:szCs w:val="28"/>
              </w:rPr>
            </w:pPr>
            <w:r w:rsidRPr="004B1751">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C82DF3" w:rsidRPr="004B1751" w:rsidRDefault="00C82DF3" w:rsidP="00C82DF3">
            <w:pPr>
              <w:jc w:val="both"/>
              <w:rPr>
                <w:bCs/>
                <w:color w:val="000000"/>
                <w:sz w:val="28"/>
                <w:szCs w:val="28"/>
              </w:rPr>
            </w:pPr>
            <w:r w:rsidRPr="004B1751">
              <w:rPr>
                <w:bCs/>
                <w:color w:val="000000"/>
                <w:sz w:val="28"/>
                <w:szCs w:val="28"/>
              </w:rPr>
              <w:t>В случае если участник предоставляет обеспечение исполнения договора в форме независимой гарантии, такая гарантия (проект гарантии) направляется по адресу: StolichnovaAS@pk-sakhalin.ru, на имя начальника сектора договорной работы и правового обеспечения Столичновой Александры Сергеевны, тел. 8 (4242) 71-45-55, 8 (4242) 71-45-54 (доб.128).</w:t>
            </w:r>
          </w:p>
          <w:p w:rsidR="00C82DF3" w:rsidRPr="004B1751" w:rsidRDefault="00C82DF3" w:rsidP="00C82DF3">
            <w:pPr>
              <w:jc w:val="both"/>
              <w:rPr>
                <w:bCs/>
                <w:color w:val="000000"/>
                <w:sz w:val="28"/>
                <w:szCs w:val="28"/>
              </w:rPr>
            </w:pPr>
            <w:r w:rsidRPr="004B1751">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3.17 аукционной документации. Срок исполнения основного обязательства указан в разделе 4 «Сроки поставки товаров» технического задания, являющегося приложением № 1.1 к аукционной документации.</w:t>
            </w:r>
          </w:p>
        </w:tc>
      </w:tr>
      <w:tr w:rsidR="0058564D" w:rsidRPr="004B1751" w:rsidTr="00020717">
        <w:tc>
          <w:tcPr>
            <w:tcW w:w="0" w:type="auto"/>
          </w:tcPr>
          <w:p w:rsidR="0058564D" w:rsidRPr="004B1751" w:rsidRDefault="0058564D" w:rsidP="00020717">
            <w:pPr>
              <w:spacing w:line="360" w:lineRule="exact"/>
              <w:rPr>
                <w:sz w:val="28"/>
                <w:szCs w:val="28"/>
              </w:rPr>
            </w:pPr>
            <w:r w:rsidRPr="004B1751">
              <w:rPr>
                <w:sz w:val="28"/>
                <w:szCs w:val="28"/>
              </w:rPr>
              <w:lastRenderedPageBreak/>
              <w:t>1.7</w:t>
            </w:r>
          </w:p>
        </w:tc>
        <w:tc>
          <w:tcPr>
            <w:tcW w:w="3942" w:type="dxa"/>
          </w:tcPr>
          <w:p w:rsidR="0058564D" w:rsidRPr="004B1751" w:rsidRDefault="0058564D" w:rsidP="004447E8">
            <w:pPr>
              <w:rPr>
                <w:sz w:val="28"/>
                <w:szCs w:val="28"/>
              </w:rPr>
            </w:pPr>
            <w:r w:rsidRPr="004B1751">
              <w:rPr>
                <w:color w:val="000000"/>
                <w:sz w:val="28"/>
                <w:szCs w:val="28"/>
              </w:rPr>
              <w:t xml:space="preserve">Приоритет </w:t>
            </w:r>
            <w:r w:rsidR="004447E8" w:rsidRPr="004B1751">
              <w:rPr>
                <w:color w:val="000000"/>
                <w:sz w:val="28"/>
                <w:szCs w:val="28"/>
              </w:rPr>
              <w:t>работ</w:t>
            </w:r>
            <w:r w:rsidRPr="004B1751">
              <w:rPr>
                <w:color w:val="000000"/>
                <w:sz w:val="28"/>
                <w:szCs w:val="28"/>
              </w:rPr>
              <w:t>, установленный постановлением Правительства Российской Федерации от 16.09.2016 № 925</w:t>
            </w:r>
          </w:p>
        </w:tc>
        <w:tc>
          <w:tcPr>
            <w:tcW w:w="9781" w:type="dxa"/>
          </w:tcPr>
          <w:p w:rsidR="004447E8" w:rsidRPr="004B1751" w:rsidRDefault="004447E8" w:rsidP="004447E8">
            <w:pPr>
              <w:rPr>
                <w:sz w:val="28"/>
                <w:szCs w:val="28"/>
              </w:rPr>
            </w:pPr>
            <w:r w:rsidRPr="004B1751">
              <w:rPr>
                <w:sz w:val="28"/>
                <w:szCs w:val="28"/>
              </w:rPr>
              <w:t>Установлен приоритет работ, выполняемых российскими лицами, по отношению к работам, выполняемым иностранными лицами.</w:t>
            </w:r>
          </w:p>
          <w:p w:rsidR="0058564D" w:rsidRPr="004B1751" w:rsidRDefault="004D195F" w:rsidP="004447E8">
            <w:pPr>
              <w:rPr>
                <w:i/>
                <w:sz w:val="28"/>
                <w:szCs w:val="28"/>
              </w:rPr>
            </w:pPr>
            <w:r w:rsidRPr="004B1751">
              <w:rPr>
                <w:sz w:val="28"/>
                <w:szCs w:val="28"/>
              </w:rPr>
              <w:t>Порядок применения требований о предоставлении приоритета указан в пунктах 3.12.1 – 3.12.3, 3.12.6-3.12.15 документации о закупке.</w:t>
            </w:r>
          </w:p>
        </w:tc>
      </w:tr>
      <w:tr w:rsidR="0058564D" w:rsidRPr="004B1751" w:rsidTr="00020717">
        <w:tc>
          <w:tcPr>
            <w:tcW w:w="0" w:type="auto"/>
          </w:tcPr>
          <w:p w:rsidR="0058564D" w:rsidRPr="004B1751" w:rsidRDefault="0058564D" w:rsidP="00020717">
            <w:pPr>
              <w:spacing w:line="360" w:lineRule="exact"/>
              <w:rPr>
                <w:sz w:val="28"/>
                <w:szCs w:val="28"/>
              </w:rPr>
            </w:pPr>
            <w:r w:rsidRPr="004B1751">
              <w:rPr>
                <w:sz w:val="28"/>
                <w:szCs w:val="28"/>
              </w:rPr>
              <w:lastRenderedPageBreak/>
              <w:t>1.8</w:t>
            </w:r>
          </w:p>
        </w:tc>
        <w:tc>
          <w:tcPr>
            <w:tcW w:w="3942" w:type="dxa"/>
          </w:tcPr>
          <w:p w:rsidR="0058564D" w:rsidRPr="004B1751" w:rsidRDefault="0058564D" w:rsidP="00C96DA3">
            <w:pPr>
              <w:rPr>
                <w:sz w:val="28"/>
                <w:szCs w:val="28"/>
              </w:rPr>
            </w:pPr>
            <w:r w:rsidRPr="004B1751">
              <w:rPr>
                <w:sz w:val="28"/>
                <w:szCs w:val="28"/>
              </w:rPr>
              <w:t>Квалификационные требования к участникам закупки</w:t>
            </w:r>
          </w:p>
        </w:tc>
        <w:tc>
          <w:tcPr>
            <w:tcW w:w="9781" w:type="dxa"/>
          </w:tcPr>
          <w:p w:rsidR="0058564D" w:rsidRPr="004B1751" w:rsidRDefault="004D195F" w:rsidP="004D195F">
            <w:pPr>
              <w:jc w:val="both"/>
              <w:rPr>
                <w:sz w:val="28"/>
                <w:szCs w:val="28"/>
              </w:rPr>
            </w:pPr>
            <w:r w:rsidRPr="004B1751">
              <w:rPr>
                <w:sz w:val="28"/>
                <w:szCs w:val="28"/>
              </w:rPr>
              <w:t>Не установлены.</w:t>
            </w:r>
          </w:p>
        </w:tc>
      </w:tr>
      <w:tr w:rsidR="0058564D" w:rsidRPr="004B1751" w:rsidTr="00020717">
        <w:tc>
          <w:tcPr>
            <w:tcW w:w="0" w:type="auto"/>
          </w:tcPr>
          <w:p w:rsidR="0058564D" w:rsidRPr="004B1751" w:rsidRDefault="0058564D" w:rsidP="0058564D">
            <w:pPr>
              <w:spacing w:line="360" w:lineRule="exact"/>
              <w:rPr>
                <w:sz w:val="28"/>
                <w:szCs w:val="28"/>
              </w:rPr>
            </w:pPr>
            <w:r w:rsidRPr="004B1751">
              <w:rPr>
                <w:sz w:val="28"/>
                <w:szCs w:val="28"/>
              </w:rPr>
              <w:t>1.9</w:t>
            </w:r>
          </w:p>
        </w:tc>
        <w:tc>
          <w:tcPr>
            <w:tcW w:w="3942" w:type="dxa"/>
          </w:tcPr>
          <w:p w:rsidR="0058564D" w:rsidRPr="004B1751" w:rsidRDefault="0058564D" w:rsidP="00A51C21">
            <w:pPr>
              <w:rPr>
                <w:sz w:val="28"/>
                <w:szCs w:val="28"/>
              </w:rPr>
            </w:pPr>
            <w:r w:rsidRPr="004B1751">
              <w:rPr>
                <w:sz w:val="28"/>
                <w:szCs w:val="28"/>
              </w:rPr>
              <w:t xml:space="preserve">Изменение </w:t>
            </w:r>
            <w:r w:rsidR="00A51C21" w:rsidRPr="004B1751">
              <w:rPr>
                <w:sz w:val="28"/>
                <w:szCs w:val="28"/>
              </w:rPr>
              <w:t>количества (объема)</w:t>
            </w:r>
            <w:r w:rsidRPr="004B1751">
              <w:rPr>
                <w:sz w:val="28"/>
                <w:szCs w:val="28"/>
              </w:rPr>
              <w:t xml:space="preserve"> предусмотренных договором услуг при изменении  потребности</w:t>
            </w:r>
          </w:p>
        </w:tc>
        <w:tc>
          <w:tcPr>
            <w:tcW w:w="9781" w:type="dxa"/>
          </w:tcPr>
          <w:p w:rsidR="0058564D" w:rsidRPr="004B1751" w:rsidRDefault="0058564D" w:rsidP="004D195F">
            <w:pPr>
              <w:pStyle w:val="a6"/>
              <w:ind w:left="0"/>
              <w:jc w:val="both"/>
              <w:rPr>
                <w:bCs/>
                <w:sz w:val="28"/>
                <w:szCs w:val="28"/>
              </w:rPr>
            </w:pPr>
            <w:r w:rsidRPr="004B1751">
              <w:rPr>
                <w:bCs/>
                <w:sz w:val="28"/>
                <w:szCs w:val="28"/>
              </w:rPr>
              <w:t xml:space="preserve">Изменение количества </w:t>
            </w:r>
            <w:r w:rsidR="00A51C21" w:rsidRPr="004B1751">
              <w:rPr>
                <w:bCs/>
                <w:sz w:val="28"/>
                <w:szCs w:val="28"/>
              </w:rPr>
              <w:t xml:space="preserve">(объема) </w:t>
            </w:r>
            <w:r w:rsidRPr="004B1751">
              <w:rPr>
                <w:bCs/>
                <w:sz w:val="28"/>
                <w:szCs w:val="28"/>
              </w:rPr>
              <w:t xml:space="preserve">предусмотренных договором </w:t>
            </w:r>
            <w:r w:rsidR="004D195F" w:rsidRPr="004B1751">
              <w:rPr>
                <w:bCs/>
                <w:sz w:val="28"/>
                <w:szCs w:val="28"/>
              </w:rPr>
              <w:t xml:space="preserve">работ </w:t>
            </w:r>
            <w:r w:rsidRPr="004B1751">
              <w:rPr>
                <w:bCs/>
                <w:sz w:val="28"/>
                <w:szCs w:val="28"/>
              </w:rPr>
              <w:t xml:space="preserve">при изменении потребности в </w:t>
            </w:r>
            <w:r w:rsidR="004D195F" w:rsidRPr="004B1751">
              <w:rPr>
                <w:bCs/>
                <w:sz w:val="28"/>
                <w:szCs w:val="28"/>
              </w:rPr>
              <w:t>работах</w:t>
            </w:r>
            <w:r w:rsidRPr="004B1751">
              <w:rPr>
                <w:bCs/>
                <w:sz w:val="28"/>
                <w:szCs w:val="28"/>
              </w:rPr>
              <w:t xml:space="preserve">, на </w:t>
            </w:r>
            <w:r w:rsidR="004D195F" w:rsidRPr="004B1751">
              <w:rPr>
                <w:bCs/>
                <w:sz w:val="28"/>
                <w:szCs w:val="28"/>
              </w:rPr>
              <w:t xml:space="preserve">выполнение </w:t>
            </w:r>
            <w:r w:rsidRPr="004B1751">
              <w:rPr>
                <w:bCs/>
                <w:sz w:val="28"/>
                <w:szCs w:val="28"/>
              </w:rPr>
              <w:t xml:space="preserve">которых заключен договор, допускается в пределах 30% от начальной (максимальной) цены </w:t>
            </w:r>
            <w:r w:rsidR="00A51C21" w:rsidRPr="004B1751">
              <w:rPr>
                <w:bCs/>
                <w:sz w:val="28"/>
                <w:szCs w:val="28"/>
              </w:rPr>
              <w:t xml:space="preserve">договора без учета НДС, установленной в техническом задании документации о закупке. </w:t>
            </w:r>
          </w:p>
        </w:tc>
      </w:tr>
      <w:tr w:rsidR="0058564D" w:rsidRPr="004B1751" w:rsidTr="00020717">
        <w:tc>
          <w:tcPr>
            <w:tcW w:w="0" w:type="auto"/>
          </w:tcPr>
          <w:p w:rsidR="0058564D" w:rsidRPr="004B1751" w:rsidRDefault="0058564D" w:rsidP="0058564D">
            <w:pPr>
              <w:spacing w:line="360" w:lineRule="exact"/>
              <w:rPr>
                <w:sz w:val="28"/>
                <w:szCs w:val="28"/>
              </w:rPr>
            </w:pPr>
            <w:r w:rsidRPr="004B1751">
              <w:rPr>
                <w:sz w:val="28"/>
                <w:szCs w:val="28"/>
              </w:rPr>
              <w:t>1.10</w:t>
            </w:r>
          </w:p>
        </w:tc>
        <w:tc>
          <w:tcPr>
            <w:tcW w:w="3942" w:type="dxa"/>
          </w:tcPr>
          <w:p w:rsidR="0058564D" w:rsidRPr="004B1751" w:rsidRDefault="0058564D" w:rsidP="00C96DA3">
            <w:pPr>
              <w:rPr>
                <w:sz w:val="28"/>
                <w:szCs w:val="28"/>
              </w:rPr>
            </w:pPr>
            <w:r w:rsidRPr="004B1751">
              <w:rPr>
                <w:sz w:val="28"/>
                <w:szCs w:val="28"/>
              </w:rPr>
              <w:t>Выбор победителя</w:t>
            </w:r>
          </w:p>
        </w:tc>
        <w:tc>
          <w:tcPr>
            <w:tcW w:w="9781" w:type="dxa"/>
          </w:tcPr>
          <w:p w:rsidR="0058564D" w:rsidRPr="004B1751" w:rsidRDefault="0058564D" w:rsidP="00C96DA3">
            <w:pPr>
              <w:rPr>
                <w:i/>
                <w:sz w:val="28"/>
                <w:szCs w:val="28"/>
              </w:rPr>
            </w:pPr>
            <w:r w:rsidRPr="004B1751">
              <w:rPr>
                <w:sz w:val="28"/>
                <w:szCs w:val="28"/>
              </w:rPr>
              <w:t>По итогам аукциона определяется один победитель.</w:t>
            </w:r>
            <w:r w:rsidRPr="004B1751">
              <w:rPr>
                <w:i/>
                <w:sz w:val="28"/>
                <w:szCs w:val="28"/>
              </w:rPr>
              <w:t xml:space="preserve"> </w:t>
            </w:r>
          </w:p>
        </w:tc>
      </w:tr>
      <w:tr w:rsidR="0058564D" w:rsidRPr="004B1751" w:rsidTr="00020717">
        <w:tc>
          <w:tcPr>
            <w:tcW w:w="0" w:type="auto"/>
          </w:tcPr>
          <w:p w:rsidR="0058564D" w:rsidRPr="004B1751" w:rsidRDefault="0058564D" w:rsidP="0058564D">
            <w:pPr>
              <w:spacing w:line="360" w:lineRule="exact"/>
              <w:rPr>
                <w:sz w:val="28"/>
                <w:szCs w:val="28"/>
              </w:rPr>
            </w:pPr>
            <w:r w:rsidRPr="004B1751">
              <w:rPr>
                <w:sz w:val="28"/>
                <w:szCs w:val="28"/>
              </w:rPr>
              <w:t>1.11</w:t>
            </w:r>
          </w:p>
        </w:tc>
        <w:tc>
          <w:tcPr>
            <w:tcW w:w="3942" w:type="dxa"/>
          </w:tcPr>
          <w:p w:rsidR="0058564D" w:rsidRPr="004B1751" w:rsidRDefault="0058564D" w:rsidP="00C96DA3">
            <w:pPr>
              <w:rPr>
                <w:sz w:val="28"/>
                <w:szCs w:val="28"/>
              </w:rPr>
            </w:pPr>
            <w:r w:rsidRPr="004B1751">
              <w:rPr>
                <w:sz w:val="28"/>
                <w:szCs w:val="28"/>
              </w:rPr>
              <w:t>Количество договоров и их виды</w:t>
            </w:r>
          </w:p>
        </w:tc>
        <w:tc>
          <w:tcPr>
            <w:tcW w:w="9781" w:type="dxa"/>
          </w:tcPr>
          <w:p w:rsidR="0058564D" w:rsidRPr="004B1751" w:rsidRDefault="00A51C21" w:rsidP="004D195F">
            <w:pPr>
              <w:rPr>
                <w:i/>
                <w:sz w:val="28"/>
                <w:szCs w:val="28"/>
              </w:rPr>
            </w:pPr>
            <w:r w:rsidRPr="004B1751">
              <w:rPr>
                <w:sz w:val="28"/>
                <w:szCs w:val="28"/>
              </w:rPr>
              <w:t xml:space="preserve">По итогам аукциона заключается </w:t>
            </w:r>
            <w:r w:rsidR="0058564D" w:rsidRPr="004B1751">
              <w:rPr>
                <w:sz w:val="28"/>
                <w:szCs w:val="28"/>
              </w:rPr>
              <w:t xml:space="preserve">один договор на </w:t>
            </w:r>
            <w:r w:rsidR="004D195F" w:rsidRPr="004B1751">
              <w:rPr>
                <w:sz w:val="28"/>
                <w:szCs w:val="28"/>
              </w:rPr>
              <w:t>выполнение работ</w:t>
            </w:r>
            <w:r w:rsidR="0058564D" w:rsidRPr="004B1751">
              <w:rPr>
                <w:sz w:val="28"/>
                <w:szCs w:val="28"/>
              </w:rPr>
              <w:t>.</w:t>
            </w:r>
          </w:p>
        </w:tc>
      </w:tr>
      <w:tr w:rsidR="0058564D" w:rsidRPr="004B1751" w:rsidTr="00020717">
        <w:tc>
          <w:tcPr>
            <w:tcW w:w="0" w:type="auto"/>
          </w:tcPr>
          <w:p w:rsidR="0058564D" w:rsidRPr="004B1751" w:rsidRDefault="0058564D" w:rsidP="0058564D">
            <w:pPr>
              <w:spacing w:line="360" w:lineRule="exact"/>
              <w:rPr>
                <w:sz w:val="28"/>
                <w:szCs w:val="28"/>
              </w:rPr>
            </w:pPr>
            <w:r w:rsidRPr="004B1751">
              <w:rPr>
                <w:sz w:val="28"/>
                <w:szCs w:val="28"/>
              </w:rPr>
              <w:t>1.12</w:t>
            </w:r>
          </w:p>
        </w:tc>
        <w:tc>
          <w:tcPr>
            <w:tcW w:w="3942" w:type="dxa"/>
          </w:tcPr>
          <w:p w:rsidR="0058564D" w:rsidRPr="004B1751" w:rsidRDefault="0058564D" w:rsidP="00C96DA3">
            <w:pPr>
              <w:rPr>
                <w:sz w:val="28"/>
                <w:szCs w:val="28"/>
              </w:rPr>
            </w:pPr>
            <w:r w:rsidRPr="004B1751">
              <w:rPr>
                <w:sz w:val="28"/>
                <w:szCs w:val="28"/>
              </w:rPr>
              <w:t>Особые условия заключения и исполнения договора</w:t>
            </w:r>
          </w:p>
        </w:tc>
        <w:tc>
          <w:tcPr>
            <w:tcW w:w="9781" w:type="dxa"/>
          </w:tcPr>
          <w:p w:rsidR="0058564D" w:rsidRPr="004B1751" w:rsidRDefault="0058564D" w:rsidP="00C96DA3">
            <w:pPr>
              <w:jc w:val="both"/>
              <w:rPr>
                <w:i/>
                <w:sz w:val="28"/>
                <w:szCs w:val="28"/>
              </w:rPr>
            </w:pPr>
            <w:r w:rsidRPr="004B1751">
              <w:rPr>
                <w:sz w:val="28"/>
                <w:szCs w:val="28"/>
              </w:rPr>
              <w:t>Не предусмотрено</w:t>
            </w:r>
            <w:r w:rsidR="00B72D84" w:rsidRPr="004B1751">
              <w:rPr>
                <w:sz w:val="28"/>
                <w:szCs w:val="28"/>
              </w:rPr>
              <w:t>.</w:t>
            </w:r>
          </w:p>
          <w:p w:rsidR="0058564D" w:rsidRPr="004B1751" w:rsidRDefault="0058564D" w:rsidP="00C96DA3">
            <w:pPr>
              <w:jc w:val="both"/>
              <w:rPr>
                <w:i/>
                <w:sz w:val="28"/>
                <w:szCs w:val="28"/>
              </w:rPr>
            </w:pPr>
          </w:p>
        </w:tc>
      </w:tr>
      <w:tr w:rsidR="0058564D" w:rsidRPr="004B1751" w:rsidTr="00020717">
        <w:tc>
          <w:tcPr>
            <w:tcW w:w="0" w:type="auto"/>
          </w:tcPr>
          <w:p w:rsidR="0058564D" w:rsidRPr="004B1751" w:rsidRDefault="0058564D" w:rsidP="00020717">
            <w:pPr>
              <w:spacing w:line="360" w:lineRule="exact"/>
              <w:rPr>
                <w:sz w:val="28"/>
                <w:szCs w:val="28"/>
              </w:rPr>
            </w:pPr>
            <w:r w:rsidRPr="004B1751">
              <w:rPr>
                <w:sz w:val="28"/>
                <w:szCs w:val="28"/>
              </w:rPr>
              <w:t>1.13</w:t>
            </w:r>
          </w:p>
        </w:tc>
        <w:tc>
          <w:tcPr>
            <w:tcW w:w="3942" w:type="dxa"/>
          </w:tcPr>
          <w:p w:rsidR="0058564D" w:rsidRPr="004B1751" w:rsidRDefault="0058564D" w:rsidP="00C96DA3">
            <w:pPr>
              <w:rPr>
                <w:sz w:val="28"/>
                <w:szCs w:val="28"/>
              </w:rPr>
            </w:pPr>
            <w:r w:rsidRPr="004B1751">
              <w:rPr>
                <w:sz w:val="28"/>
                <w:szCs w:val="28"/>
              </w:rPr>
              <w:t>Приложения</w:t>
            </w:r>
          </w:p>
        </w:tc>
        <w:tc>
          <w:tcPr>
            <w:tcW w:w="9781" w:type="dxa"/>
          </w:tcPr>
          <w:p w:rsidR="0058564D" w:rsidRPr="004B1751" w:rsidRDefault="0058564D" w:rsidP="0058564D">
            <w:pPr>
              <w:numPr>
                <w:ilvl w:val="1"/>
                <w:numId w:val="2"/>
              </w:numPr>
              <w:rPr>
                <w:sz w:val="28"/>
                <w:szCs w:val="28"/>
              </w:rPr>
            </w:pPr>
            <w:r w:rsidRPr="004B1751">
              <w:rPr>
                <w:sz w:val="28"/>
                <w:szCs w:val="28"/>
              </w:rPr>
              <w:t>Техническое задание</w:t>
            </w:r>
          </w:p>
          <w:p w:rsidR="0058564D" w:rsidRPr="004B1751" w:rsidRDefault="0058564D" w:rsidP="0058564D">
            <w:pPr>
              <w:numPr>
                <w:ilvl w:val="1"/>
                <w:numId w:val="2"/>
              </w:numPr>
              <w:jc w:val="both"/>
              <w:rPr>
                <w:sz w:val="28"/>
                <w:szCs w:val="28"/>
              </w:rPr>
            </w:pPr>
            <w:r w:rsidRPr="004B1751">
              <w:rPr>
                <w:sz w:val="28"/>
                <w:szCs w:val="28"/>
              </w:rPr>
              <w:t>Проект договора</w:t>
            </w:r>
          </w:p>
          <w:p w:rsidR="0058564D" w:rsidRPr="004B1751" w:rsidRDefault="0058564D" w:rsidP="0058564D">
            <w:pPr>
              <w:numPr>
                <w:ilvl w:val="1"/>
                <w:numId w:val="2"/>
              </w:numPr>
              <w:jc w:val="both"/>
              <w:rPr>
                <w:sz w:val="28"/>
                <w:szCs w:val="28"/>
              </w:rPr>
            </w:pPr>
            <w:r w:rsidRPr="004B1751">
              <w:rPr>
                <w:sz w:val="28"/>
                <w:szCs w:val="28"/>
              </w:rPr>
              <w:t xml:space="preserve">Формы документов, предоставляемых в составе заявки участника: </w:t>
            </w:r>
          </w:p>
          <w:p w:rsidR="0058564D" w:rsidRPr="004B1751" w:rsidRDefault="0058564D" w:rsidP="0058564D">
            <w:pPr>
              <w:ind w:left="720"/>
              <w:jc w:val="both"/>
              <w:rPr>
                <w:sz w:val="28"/>
                <w:szCs w:val="28"/>
              </w:rPr>
            </w:pPr>
            <w:r w:rsidRPr="004B1751">
              <w:rPr>
                <w:sz w:val="28"/>
                <w:szCs w:val="28"/>
              </w:rPr>
              <w:t>Форма заявки участника</w:t>
            </w:r>
          </w:p>
          <w:p w:rsidR="0058564D" w:rsidRPr="004B1751" w:rsidRDefault="0058564D" w:rsidP="00B72D84">
            <w:pPr>
              <w:ind w:left="760"/>
              <w:jc w:val="both"/>
              <w:rPr>
                <w:sz w:val="28"/>
                <w:szCs w:val="28"/>
              </w:rPr>
            </w:pPr>
            <w:r w:rsidRPr="004B1751">
              <w:rPr>
                <w:sz w:val="28"/>
                <w:szCs w:val="28"/>
              </w:rPr>
              <w:t>Форма технического предложения участника</w:t>
            </w:r>
          </w:p>
        </w:tc>
      </w:tr>
    </w:tbl>
    <w:p w:rsidR="00020717" w:rsidRPr="004B1751" w:rsidRDefault="00020717" w:rsidP="00020717">
      <w:pPr>
        <w:pStyle w:val="2"/>
        <w:spacing w:before="0" w:after="0"/>
        <w:ind w:left="709"/>
        <w:rPr>
          <w:rFonts w:ascii="Times New Roman" w:hAnsi="Times New Roman" w:cs="Times New Roman"/>
          <w:i w:val="0"/>
        </w:rPr>
      </w:pPr>
    </w:p>
    <w:p w:rsidR="00020717" w:rsidRPr="004B1751" w:rsidRDefault="00020717" w:rsidP="00020717">
      <w:pPr>
        <w:pStyle w:val="2"/>
        <w:spacing w:before="0" w:after="0"/>
        <w:ind w:left="709"/>
        <w:rPr>
          <w:rFonts w:ascii="Times New Roman" w:hAnsi="Times New Roman" w:cs="Times New Roman"/>
          <w:i w:val="0"/>
        </w:rPr>
      </w:pPr>
    </w:p>
    <w:p w:rsidR="00020717" w:rsidRPr="004B1751" w:rsidRDefault="00020717" w:rsidP="00020717">
      <w:pPr>
        <w:rPr>
          <w:sz w:val="28"/>
          <w:szCs w:val="28"/>
        </w:rPr>
        <w:sectPr w:rsidR="00020717" w:rsidRPr="004B1751" w:rsidSect="00020717">
          <w:pgSz w:w="16838" w:h="11906" w:orient="landscape"/>
          <w:pgMar w:top="1418" w:right="1134" w:bottom="850" w:left="1134" w:header="708" w:footer="708" w:gutter="0"/>
          <w:cols w:space="708"/>
          <w:docGrid w:linePitch="360"/>
        </w:sectPr>
      </w:pPr>
    </w:p>
    <w:tbl>
      <w:tblPr>
        <w:tblW w:w="10031" w:type="dxa"/>
        <w:tblLook w:val="0000"/>
      </w:tblPr>
      <w:tblGrid>
        <w:gridCol w:w="1951"/>
        <w:gridCol w:w="8080"/>
      </w:tblGrid>
      <w:tr w:rsidR="00020717" w:rsidRPr="004B1751" w:rsidTr="00020717">
        <w:tc>
          <w:tcPr>
            <w:tcW w:w="1951" w:type="dxa"/>
          </w:tcPr>
          <w:p w:rsidR="00020717" w:rsidRPr="004B1751" w:rsidRDefault="00020717" w:rsidP="00020717">
            <w:pPr>
              <w:pStyle w:val="2"/>
              <w:suppressAutoHyphens/>
              <w:spacing w:before="0" w:after="0"/>
              <w:jc w:val="center"/>
              <w:rPr>
                <w:rFonts w:ascii="Times New Roman" w:eastAsia="MS Mincho" w:hAnsi="Times New Roman"/>
                <w:i w:val="0"/>
                <w:iCs w:val="0"/>
                <w:sz w:val="24"/>
                <w:szCs w:val="24"/>
              </w:rPr>
            </w:pPr>
          </w:p>
        </w:tc>
        <w:tc>
          <w:tcPr>
            <w:tcW w:w="8080" w:type="dxa"/>
          </w:tcPr>
          <w:p w:rsidR="00020717" w:rsidRPr="004B1751" w:rsidRDefault="00020717" w:rsidP="00020717">
            <w:pPr>
              <w:pStyle w:val="2"/>
              <w:suppressAutoHyphens/>
              <w:spacing w:before="0" w:after="0"/>
              <w:ind w:left="3719"/>
              <w:rPr>
                <w:rFonts w:ascii="Times New Roman" w:hAnsi="Times New Roman"/>
                <w:b w:val="0"/>
                <w:bCs w:val="0"/>
                <w:i w:val="0"/>
                <w:iCs w:val="0"/>
                <w:sz w:val="24"/>
                <w:szCs w:val="24"/>
              </w:rPr>
            </w:pPr>
            <w:r w:rsidRPr="004B1751">
              <w:rPr>
                <w:rFonts w:ascii="Times New Roman" w:hAnsi="Times New Roman"/>
                <w:b w:val="0"/>
                <w:bCs w:val="0"/>
                <w:i w:val="0"/>
                <w:iCs w:val="0"/>
                <w:sz w:val="24"/>
                <w:szCs w:val="24"/>
              </w:rPr>
              <w:t>Приложение № 1.1</w:t>
            </w:r>
          </w:p>
          <w:p w:rsidR="00020717" w:rsidRPr="004B1751" w:rsidRDefault="00020717" w:rsidP="00020717">
            <w:pPr>
              <w:pStyle w:val="2"/>
              <w:suppressAutoHyphens/>
              <w:spacing w:before="0" w:after="0"/>
              <w:ind w:left="3719"/>
              <w:rPr>
                <w:rFonts w:ascii="Times New Roman" w:eastAsia="MS Mincho" w:hAnsi="Times New Roman"/>
                <w:b w:val="0"/>
                <w:bCs w:val="0"/>
                <w:i w:val="0"/>
                <w:iCs w:val="0"/>
                <w:sz w:val="24"/>
                <w:szCs w:val="24"/>
              </w:rPr>
            </w:pPr>
            <w:r w:rsidRPr="004B1751">
              <w:rPr>
                <w:rFonts w:ascii="Times New Roman" w:hAnsi="Times New Roman"/>
                <w:b w:val="0"/>
                <w:bCs w:val="0"/>
                <w:i w:val="0"/>
                <w:iCs w:val="0"/>
                <w:sz w:val="24"/>
                <w:szCs w:val="24"/>
              </w:rPr>
              <w:t>к аукционной документации</w:t>
            </w:r>
          </w:p>
        </w:tc>
      </w:tr>
    </w:tbl>
    <w:p w:rsidR="00020717" w:rsidRPr="004B1751" w:rsidRDefault="00020717" w:rsidP="00020717">
      <w:pPr>
        <w:jc w:val="center"/>
        <w:rPr>
          <w:bCs/>
        </w:rPr>
      </w:pPr>
    </w:p>
    <w:p w:rsidR="00020717" w:rsidRPr="004B1751" w:rsidRDefault="00020717" w:rsidP="00020717">
      <w:pPr>
        <w:jc w:val="center"/>
        <w:rPr>
          <w:bCs/>
        </w:rPr>
      </w:pPr>
      <w:r w:rsidRPr="004B1751">
        <w:rPr>
          <w:bCs/>
        </w:rPr>
        <w:t>Техническое задание</w:t>
      </w:r>
    </w:p>
    <w:p w:rsidR="00020717" w:rsidRPr="004B1751" w:rsidRDefault="00020717" w:rsidP="00020717">
      <w:pPr>
        <w:tabs>
          <w:tab w:val="left" w:pos="5145"/>
        </w:tabs>
        <w:rPr>
          <w:bCs/>
        </w:rPr>
      </w:pPr>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9"/>
        <w:gridCol w:w="417"/>
        <w:gridCol w:w="1279"/>
        <w:gridCol w:w="286"/>
        <w:gridCol w:w="564"/>
        <w:gridCol w:w="1844"/>
        <w:gridCol w:w="1844"/>
        <w:gridCol w:w="1710"/>
      </w:tblGrid>
      <w:tr w:rsidR="00020717" w:rsidRPr="004B1751" w:rsidTr="00020717">
        <w:tc>
          <w:tcPr>
            <w:tcW w:w="5000" w:type="pct"/>
            <w:gridSpan w:val="8"/>
          </w:tcPr>
          <w:p w:rsidR="00020717" w:rsidRPr="004B1751" w:rsidRDefault="00020717" w:rsidP="004D195F">
            <w:pPr>
              <w:jc w:val="both"/>
              <w:rPr>
                <w:b/>
              </w:rPr>
            </w:pPr>
            <w:r w:rsidRPr="004B1751">
              <w:rPr>
                <w:b/>
              </w:rPr>
              <w:t xml:space="preserve">1. Наименование </w:t>
            </w:r>
            <w:r w:rsidR="004D195F" w:rsidRPr="004B1751">
              <w:rPr>
                <w:b/>
              </w:rPr>
              <w:t>работ</w:t>
            </w:r>
            <w:r w:rsidRPr="004B1751">
              <w:rPr>
                <w:b/>
              </w:rPr>
              <w:t>, их колич</w:t>
            </w:r>
            <w:r w:rsidR="00144B4C" w:rsidRPr="004B1751">
              <w:rPr>
                <w:b/>
              </w:rPr>
              <w:t xml:space="preserve">ество (объем), цены за единицу </w:t>
            </w:r>
            <w:r w:rsidR="004D195F" w:rsidRPr="004B1751">
              <w:rPr>
                <w:b/>
              </w:rPr>
              <w:t>работы</w:t>
            </w:r>
            <w:r w:rsidRPr="004B1751">
              <w:rPr>
                <w:b/>
              </w:rPr>
              <w:t>, начальная (максимальная) цена договора</w:t>
            </w:r>
          </w:p>
        </w:tc>
      </w:tr>
      <w:tr w:rsidR="00020717" w:rsidRPr="004B1751" w:rsidTr="00C42501">
        <w:trPr>
          <w:trHeight w:val="976"/>
        </w:trPr>
        <w:tc>
          <w:tcPr>
            <w:tcW w:w="1211" w:type="pct"/>
            <w:gridSpan w:val="2"/>
          </w:tcPr>
          <w:p w:rsidR="00020717" w:rsidRPr="004B1751" w:rsidRDefault="00020717" w:rsidP="004D195F">
            <w:pPr>
              <w:jc w:val="both"/>
              <w:rPr>
                <w:b/>
              </w:rPr>
            </w:pPr>
            <w:r w:rsidRPr="004B1751">
              <w:rPr>
                <w:b/>
              </w:rPr>
              <w:t xml:space="preserve">Наименование </w:t>
            </w:r>
            <w:r w:rsidR="004D195F" w:rsidRPr="004B1751">
              <w:rPr>
                <w:b/>
              </w:rPr>
              <w:t>работы</w:t>
            </w:r>
          </w:p>
        </w:tc>
        <w:tc>
          <w:tcPr>
            <w:tcW w:w="644" w:type="pct"/>
          </w:tcPr>
          <w:p w:rsidR="00020717" w:rsidRPr="004B1751" w:rsidRDefault="00020717" w:rsidP="00020717">
            <w:pPr>
              <w:jc w:val="both"/>
              <w:rPr>
                <w:b/>
              </w:rPr>
            </w:pPr>
            <w:r w:rsidRPr="004B1751">
              <w:rPr>
                <w:b/>
              </w:rPr>
              <w:t>Ед.</w:t>
            </w:r>
          </w:p>
          <w:p w:rsidR="00020717" w:rsidRPr="004B1751" w:rsidRDefault="00020717" w:rsidP="00020717">
            <w:pPr>
              <w:jc w:val="both"/>
              <w:rPr>
                <w:b/>
              </w:rPr>
            </w:pPr>
            <w:r w:rsidRPr="004B1751">
              <w:rPr>
                <w:b/>
              </w:rPr>
              <w:t>изм.</w:t>
            </w:r>
          </w:p>
        </w:tc>
        <w:tc>
          <w:tcPr>
            <w:tcW w:w="428" w:type="pct"/>
            <w:gridSpan w:val="2"/>
          </w:tcPr>
          <w:p w:rsidR="00020717" w:rsidRPr="004B1751" w:rsidRDefault="00020717" w:rsidP="00020717">
            <w:pPr>
              <w:ind w:left="-108" w:right="-107" w:hanging="56"/>
              <w:jc w:val="center"/>
              <w:rPr>
                <w:b/>
              </w:rPr>
            </w:pPr>
            <w:r w:rsidRPr="004B1751">
              <w:rPr>
                <w:b/>
              </w:rPr>
              <w:t>Кол-во (объем)</w:t>
            </w:r>
          </w:p>
        </w:tc>
        <w:tc>
          <w:tcPr>
            <w:tcW w:w="928" w:type="pct"/>
          </w:tcPr>
          <w:p w:rsidR="00020717" w:rsidRPr="004B1751" w:rsidRDefault="00020717" w:rsidP="00020717">
            <w:pPr>
              <w:rPr>
                <w:b/>
              </w:rPr>
            </w:pPr>
            <w:r w:rsidRPr="004B1751">
              <w:rPr>
                <w:b/>
              </w:rPr>
              <w:t xml:space="preserve">Цена за единицу без учета НДС, руб. </w:t>
            </w:r>
          </w:p>
        </w:tc>
        <w:tc>
          <w:tcPr>
            <w:tcW w:w="928" w:type="pct"/>
          </w:tcPr>
          <w:p w:rsidR="00020717" w:rsidRPr="004B1751" w:rsidRDefault="00020717" w:rsidP="00020717">
            <w:pPr>
              <w:rPr>
                <w:b/>
              </w:rPr>
            </w:pPr>
            <w:r w:rsidRPr="004B1751">
              <w:rPr>
                <w:b/>
              </w:rPr>
              <w:t xml:space="preserve">Всего без учета НДС, </w:t>
            </w:r>
          </w:p>
          <w:p w:rsidR="00020717" w:rsidRPr="004B1751" w:rsidRDefault="00020717" w:rsidP="00020717">
            <w:pPr>
              <w:rPr>
                <w:b/>
              </w:rPr>
            </w:pPr>
            <w:r w:rsidRPr="004B1751">
              <w:rPr>
                <w:b/>
              </w:rPr>
              <w:t xml:space="preserve">руб. </w:t>
            </w:r>
          </w:p>
        </w:tc>
        <w:tc>
          <w:tcPr>
            <w:tcW w:w="861" w:type="pct"/>
          </w:tcPr>
          <w:p w:rsidR="00020717" w:rsidRPr="004B1751" w:rsidRDefault="00020717" w:rsidP="00020717">
            <w:pPr>
              <w:rPr>
                <w:b/>
              </w:rPr>
            </w:pPr>
            <w:r w:rsidRPr="004B1751">
              <w:rPr>
                <w:b/>
              </w:rPr>
              <w:t xml:space="preserve">Всего с учетом НДС, </w:t>
            </w:r>
          </w:p>
          <w:p w:rsidR="00020717" w:rsidRPr="004B1751" w:rsidRDefault="00020717" w:rsidP="00020717">
            <w:pPr>
              <w:rPr>
                <w:b/>
              </w:rPr>
            </w:pPr>
            <w:r w:rsidRPr="004B1751">
              <w:rPr>
                <w:b/>
              </w:rPr>
              <w:t xml:space="preserve">руб. </w:t>
            </w:r>
          </w:p>
        </w:tc>
      </w:tr>
      <w:tr w:rsidR="00020717" w:rsidRPr="004B1751" w:rsidTr="00C42501">
        <w:trPr>
          <w:trHeight w:val="976"/>
        </w:trPr>
        <w:tc>
          <w:tcPr>
            <w:tcW w:w="1211" w:type="pct"/>
            <w:gridSpan w:val="2"/>
          </w:tcPr>
          <w:p w:rsidR="00020717" w:rsidRPr="004B1751" w:rsidRDefault="004D195F" w:rsidP="00C96DA3">
            <w:pPr>
              <w:rPr>
                <w:b/>
              </w:rPr>
            </w:pPr>
            <w:r w:rsidRPr="004B1751">
              <w:rPr>
                <w:b/>
              </w:rPr>
              <w:t>Выполнение работ по техническому обслуживанию силового модуля рельсовых автобусов РА-3</w:t>
            </w:r>
          </w:p>
        </w:tc>
        <w:tc>
          <w:tcPr>
            <w:tcW w:w="644" w:type="pct"/>
            <w:vAlign w:val="center"/>
          </w:tcPr>
          <w:p w:rsidR="00020717" w:rsidRPr="004B1751" w:rsidRDefault="00FF4147" w:rsidP="00C96DA3">
            <w:pPr>
              <w:jc w:val="center"/>
            </w:pPr>
            <w:r w:rsidRPr="004B1751">
              <w:t xml:space="preserve">силовая установка </w:t>
            </w:r>
          </w:p>
        </w:tc>
        <w:tc>
          <w:tcPr>
            <w:tcW w:w="428" w:type="pct"/>
            <w:gridSpan w:val="2"/>
            <w:vAlign w:val="center"/>
          </w:tcPr>
          <w:p w:rsidR="00020717" w:rsidRPr="004B1751" w:rsidRDefault="000D1643" w:rsidP="00C96DA3">
            <w:pPr>
              <w:ind w:left="-108" w:right="-107" w:hanging="56"/>
              <w:jc w:val="center"/>
            </w:pPr>
            <w:r w:rsidRPr="004B1751">
              <w:t>2</w:t>
            </w:r>
          </w:p>
        </w:tc>
        <w:tc>
          <w:tcPr>
            <w:tcW w:w="928" w:type="pct"/>
            <w:vAlign w:val="center"/>
          </w:tcPr>
          <w:p w:rsidR="00020717" w:rsidRPr="004B1751" w:rsidRDefault="000D1643" w:rsidP="00C96DA3">
            <w:pPr>
              <w:jc w:val="center"/>
            </w:pPr>
            <w:r w:rsidRPr="004B1751">
              <w:t>5 353 754,28</w:t>
            </w:r>
          </w:p>
        </w:tc>
        <w:tc>
          <w:tcPr>
            <w:tcW w:w="928" w:type="pct"/>
            <w:vAlign w:val="center"/>
          </w:tcPr>
          <w:p w:rsidR="00020717" w:rsidRPr="004B1751" w:rsidRDefault="000D1643" w:rsidP="00F935B4">
            <w:pPr>
              <w:jc w:val="center"/>
            </w:pPr>
            <w:r w:rsidRPr="004B1751">
              <w:t>10 707 508,56</w:t>
            </w:r>
          </w:p>
        </w:tc>
        <w:tc>
          <w:tcPr>
            <w:tcW w:w="861" w:type="pct"/>
            <w:vAlign w:val="center"/>
          </w:tcPr>
          <w:p w:rsidR="00020717" w:rsidRPr="004B1751" w:rsidRDefault="000D1643" w:rsidP="00F935B4">
            <w:pPr>
              <w:jc w:val="center"/>
            </w:pPr>
            <w:r w:rsidRPr="004B1751">
              <w:t>12 849 010,27</w:t>
            </w:r>
          </w:p>
        </w:tc>
      </w:tr>
      <w:tr w:rsidR="00886B2C" w:rsidRPr="004B1751" w:rsidTr="00886B2C">
        <w:trPr>
          <w:trHeight w:val="976"/>
        </w:trPr>
        <w:tc>
          <w:tcPr>
            <w:tcW w:w="1211" w:type="pct"/>
            <w:gridSpan w:val="2"/>
          </w:tcPr>
          <w:p w:rsidR="00886B2C" w:rsidRPr="004B1751" w:rsidRDefault="00886B2C" w:rsidP="00C96DA3">
            <w:pPr>
              <w:rPr>
                <w:b/>
              </w:rPr>
            </w:pPr>
            <w:r w:rsidRPr="004B1751">
              <w:rPr>
                <w:b/>
              </w:rPr>
              <w:t>Цена договора (лота) без учета НДС</w:t>
            </w:r>
          </w:p>
        </w:tc>
        <w:tc>
          <w:tcPr>
            <w:tcW w:w="3789" w:type="pct"/>
            <w:gridSpan w:val="6"/>
            <w:vAlign w:val="center"/>
          </w:tcPr>
          <w:p w:rsidR="00886B2C" w:rsidRPr="004B1751" w:rsidRDefault="000D1643" w:rsidP="000D1643">
            <w:pPr>
              <w:rPr>
                <w:b/>
              </w:rPr>
            </w:pPr>
            <w:r w:rsidRPr="004B1751">
              <w:rPr>
                <w:b/>
              </w:rPr>
              <w:t>10 707 508,56</w:t>
            </w:r>
            <w:r w:rsidR="00886B2C" w:rsidRPr="004B1751">
              <w:rPr>
                <w:b/>
              </w:rPr>
              <w:t xml:space="preserve"> (</w:t>
            </w:r>
            <w:r w:rsidRPr="004B1751">
              <w:rPr>
                <w:b/>
              </w:rPr>
              <w:t>десять миллионов семьсот семь тысяч пятьсот восемь</w:t>
            </w:r>
            <w:r w:rsidR="00F935B4" w:rsidRPr="004B1751">
              <w:rPr>
                <w:b/>
              </w:rPr>
              <w:t xml:space="preserve">) рублей </w:t>
            </w:r>
            <w:r w:rsidRPr="004B1751">
              <w:rPr>
                <w:b/>
              </w:rPr>
              <w:t>56</w:t>
            </w:r>
            <w:r w:rsidR="00886B2C" w:rsidRPr="004B1751">
              <w:rPr>
                <w:b/>
              </w:rPr>
              <w:t xml:space="preserve"> копеек.</w:t>
            </w:r>
          </w:p>
        </w:tc>
      </w:tr>
      <w:tr w:rsidR="00886B2C" w:rsidRPr="004B1751" w:rsidTr="00886B2C">
        <w:trPr>
          <w:trHeight w:val="976"/>
        </w:trPr>
        <w:tc>
          <w:tcPr>
            <w:tcW w:w="1211" w:type="pct"/>
            <w:gridSpan w:val="2"/>
          </w:tcPr>
          <w:p w:rsidR="00886B2C" w:rsidRPr="004B1751" w:rsidRDefault="00886B2C" w:rsidP="00C96DA3">
            <w:pPr>
              <w:rPr>
                <w:b/>
              </w:rPr>
            </w:pPr>
            <w:r w:rsidRPr="004B1751">
              <w:rPr>
                <w:b/>
              </w:rPr>
              <w:t>Начальная (максимальная) цена договора (цена лота), с учетом всех налогов, включая НДС, руб.</w:t>
            </w:r>
          </w:p>
        </w:tc>
        <w:tc>
          <w:tcPr>
            <w:tcW w:w="3789" w:type="pct"/>
            <w:gridSpan w:val="6"/>
            <w:vAlign w:val="center"/>
          </w:tcPr>
          <w:p w:rsidR="00886B2C" w:rsidRPr="004B1751" w:rsidRDefault="000D1643" w:rsidP="000D1643">
            <w:pPr>
              <w:rPr>
                <w:b/>
              </w:rPr>
            </w:pPr>
            <w:r w:rsidRPr="004B1751">
              <w:rPr>
                <w:b/>
              </w:rPr>
              <w:t>12 849 010,27</w:t>
            </w:r>
            <w:r w:rsidR="00886B2C" w:rsidRPr="004B1751">
              <w:rPr>
                <w:b/>
              </w:rPr>
              <w:t xml:space="preserve"> (</w:t>
            </w:r>
            <w:r w:rsidRPr="004B1751">
              <w:rPr>
                <w:b/>
              </w:rPr>
              <w:t>двенадцать миллионов восемьсот сорок девять тысяч десять</w:t>
            </w:r>
            <w:r w:rsidR="00886B2C" w:rsidRPr="004B1751">
              <w:rPr>
                <w:b/>
              </w:rPr>
              <w:t xml:space="preserve">) рублей </w:t>
            </w:r>
            <w:r w:rsidRPr="004B1751">
              <w:rPr>
                <w:b/>
              </w:rPr>
              <w:t>27</w:t>
            </w:r>
            <w:r w:rsidR="00886B2C" w:rsidRPr="004B1751">
              <w:rPr>
                <w:b/>
              </w:rPr>
              <w:t xml:space="preserve"> копеек.</w:t>
            </w:r>
          </w:p>
        </w:tc>
      </w:tr>
      <w:tr w:rsidR="00020717" w:rsidRPr="004B1751" w:rsidTr="00020717">
        <w:trPr>
          <w:trHeight w:val="1432"/>
        </w:trPr>
        <w:tc>
          <w:tcPr>
            <w:tcW w:w="1211" w:type="pct"/>
            <w:gridSpan w:val="2"/>
          </w:tcPr>
          <w:p w:rsidR="00020717" w:rsidRPr="004B1751" w:rsidRDefault="00886B2C" w:rsidP="000D1643">
            <w:pPr>
              <w:jc w:val="both"/>
              <w:rPr>
                <w:b/>
              </w:rPr>
            </w:pPr>
            <w:r w:rsidRPr="004B1751">
              <w:rPr>
                <w:b/>
                <w:bCs/>
              </w:rPr>
              <w:t xml:space="preserve">Обоснование начальной (максимальной) цены договора (цены лота), цены единицы </w:t>
            </w:r>
            <w:r w:rsidR="000D1643" w:rsidRPr="004B1751">
              <w:rPr>
                <w:b/>
                <w:bCs/>
              </w:rPr>
              <w:t>работы</w:t>
            </w:r>
            <w:r w:rsidRPr="004B1751">
              <w:rPr>
                <w:b/>
                <w:bCs/>
              </w:rPr>
              <w:t>, включая информацию о расходах на уплату налогов и других обязательных платежей</w:t>
            </w:r>
          </w:p>
        </w:tc>
        <w:tc>
          <w:tcPr>
            <w:tcW w:w="3789" w:type="pct"/>
            <w:gridSpan w:val="6"/>
          </w:tcPr>
          <w:p w:rsidR="00020717" w:rsidRPr="004B1751" w:rsidRDefault="00886B2C" w:rsidP="000D1643">
            <w:pPr>
              <w:ind w:right="138"/>
              <w:jc w:val="both"/>
              <w:rPr>
                <w:i/>
              </w:rPr>
            </w:pPr>
            <w:r w:rsidRPr="004B1751">
              <w:rPr>
                <w:lang w:eastAsia="en-US"/>
              </w:rPr>
              <w:t xml:space="preserve">Начальная (максимальная) цена договора (цена лота), цена единицы </w:t>
            </w:r>
            <w:r w:rsidR="000D1643" w:rsidRPr="004B1751">
              <w:rPr>
                <w:lang w:eastAsia="en-US"/>
              </w:rPr>
              <w:t>работы</w:t>
            </w:r>
            <w:r w:rsidRPr="004B1751">
              <w:rPr>
                <w:lang w:eastAsia="en-US"/>
              </w:rPr>
              <w:t xml:space="preserve"> сформирована методом сопоставления рыночных цен пункта 54 Положения о закупке товаров, работ, услуг для нужд заказчика, и включает </w:t>
            </w:r>
            <w:r w:rsidR="00020717" w:rsidRPr="004B1751">
              <w:rPr>
                <w:lang w:eastAsia="en-US"/>
              </w:rPr>
              <w:t xml:space="preserve">в себя стоимость </w:t>
            </w:r>
            <w:r w:rsidR="000D1643" w:rsidRPr="004B1751">
              <w:rPr>
                <w:lang w:eastAsia="en-US"/>
              </w:rPr>
              <w:t>работы</w:t>
            </w:r>
            <w:r w:rsidR="00020717" w:rsidRPr="004B1751">
              <w:rPr>
                <w:lang w:eastAsia="en-US"/>
              </w:rPr>
              <w:t xml:space="preserve">, </w:t>
            </w:r>
            <w:r w:rsidR="000D1643" w:rsidRPr="004B1751">
              <w:rPr>
                <w:lang w:eastAsia="en-US"/>
              </w:rPr>
              <w:t>стоимость расходных материалов и заменяемых деталей, расходы на оплату труда работников, транспортные расходы, иные возможные расходы, необходимые для выполнения работ.</w:t>
            </w:r>
          </w:p>
        </w:tc>
      </w:tr>
      <w:tr w:rsidR="00886B2C" w:rsidRPr="004B1751" w:rsidTr="00020717">
        <w:trPr>
          <w:trHeight w:val="1432"/>
        </w:trPr>
        <w:tc>
          <w:tcPr>
            <w:tcW w:w="1211" w:type="pct"/>
            <w:gridSpan w:val="2"/>
          </w:tcPr>
          <w:p w:rsidR="00886B2C" w:rsidRPr="004B1751" w:rsidRDefault="00886B2C" w:rsidP="00C82DF3">
            <w:pPr>
              <w:jc w:val="both"/>
              <w:rPr>
                <w:b/>
                <w:bCs/>
                <w:color w:val="000000"/>
              </w:rPr>
            </w:pPr>
            <w:r w:rsidRPr="004B1751">
              <w:rPr>
                <w:b/>
                <w:bCs/>
                <w:color w:val="000000"/>
              </w:rPr>
              <w:t>Применяемая при расчете начальной (максимальной) цены ставка НДС</w:t>
            </w:r>
          </w:p>
        </w:tc>
        <w:tc>
          <w:tcPr>
            <w:tcW w:w="3789" w:type="pct"/>
            <w:gridSpan w:val="6"/>
          </w:tcPr>
          <w:p w:rsidR="00886B2C" w:rsidRPr="004B1751" w:rsidRDefault="00886B2C" w:rsidP="00C82DF3">
            <w:pPr>
              <w:jc w:val="both"/>
              <w:rPr>
                <w:bCs/>
                <w:color w:val="000000"/>
              </w:rPr>
            </w:pPr>
            <w:r w:rsidRPr="004B1751">
              <w:rPr>
                <w:bCs/>
                <w:color w:val="000000"/>
              </w:rPr>
              <w:t>20%</w:t>
            </w:r>
          </w:p>
        </w:tc>
      </w:tr>
      <w:tr w:rsidR="00B90954" w:rsidRPr="004B1751" w:rsidTr="00020717">
        <w:tc>
          <w:tcPr>
            <w:tcW w:w="5000" w:type="pct"/>
            <w:gridSpan w:val="8"/>
          </w:tcPr>
          <w:p w:rsidR="00B90954" w:rsidRPr="004B1751" w:rsidRDefault="00144B4C" w:rsidP="00144B4C">
            <w:pPr>
              <w:jc w:val="both"/>
              <w:rPr>
                <w:b/>
                <w:bCs/>
                <w:i/>
              </w:rPr>
            </w:pPr>
            <w:r w:rsidRPr="004B1751">
              <w:rPr>
                <w:b/>
              </w:rPr>
              <w:t xml:space="preserve">2. Требования к </w:t>
            </w:r>
            <w:r w:rsidR="00B90954" w:rsidRPr="004B1751">
              <w:rPr>
                <w:b/>
              </w:rPr>
              <w:t>услугам</w:t>
            </w:r>
          </w:p>
        </w:tc>
      </w:tr>
      <w:tr w:rsidR="00B90954" w:rsidRPr="004B1751" w:rsidTr="00020717">
        <w:trPr>
          <w:trHeight w:val="834"/>
        </w:trPr>
        <w:tc>
          <w:tcPr>
            <w:tcW w:w="1001" w:type="pct"/>
            <w:vMerge w:val="restart"/>
            <w:tcBorders>
              <w:top w:val="single" w:sz="4" w:space="0" w:color="auto"/>
              <w:left w:val="single" w:sz="4" w:space="0" w:color="auto"/>
              <w:right w:val="single" w:sz="4" w:space="0" w:color="auto"/>
            </w:tcBorders>
          </w:tcPr>
          <w:p w:rsidR="00B90954" w:rsidRPr="004B1751" w:rsidRDefault="000D1643" w:rsidP="00020717">
            <w:pPr>
              <w:tabs>
                <w:tab w:val="left" w:pos="0"/>
                <w:tab w:val="left" w:pos="616"/>
                <w:tab w:val="left" w:pos="1276"/>
              </w:tabs>
              <w:rPr>
                <w:color w:val="000000"/>
              </w:rPr>
            </w:pPr>
            <w:r w:rsidRPr="004B1751">
              <w:t>Выполнение работ по техническому обслуживанию силового модуля рельсовых автобусов РА-3</w:t>
            </w:r>
          </w:p>
          <w:p w:rsidR="00B90954" w:rsidRPr="004B1751" w:rsidRDefault="00B90954" w:rsidP="00020717">
            <w:pPr>
              <w:tabs>
                <w:tab w:val="left" w:pos="0"/>
                <w:tab w:val="left" w:pos="616"/>
                <w:tab w:val="left" w:pos="1276"/>
              </w:tabs>
              <w:rPr>
                <w:i/>
              </w:rPr>
            </w:pPr>
          </w:p>
        </w:tc>
        <w:tc>
          <w:tcPr>
            <w:tcW w:w="998" w:type="pct"/>
            <w:gridSpan w:val="3"/>
            <w:tcBorders>
              <w:left w:val="single" w:sz="4" w:space="0" w:color="auto"/>
            </w:tcBorders>
          </w:tcPr>
          <w:p w:rsidR="00B90954" w:rsidRPr="004B1751" w:rsidRDefault="00B90954" w:rsidP="00020717">
            <w:pPr>
              <w:jc w:val="both"/>
            </w:pPr>
            <w:r w:rsidRPr="004B1751">
              <w:rPr>
                <w:bCs/>
              </w:rPr>
              <w:lastRenderedPageBreak/>
              <w:t>Нормативные документы, согласно которым установлены требования</w:t>
            </w:r>
          </w:p>
        </w:tc>
        <w:tc>
          <w:tcPr>
            <w:tcW w:w="3001" w:type="pct"/>
            <w:gridSpan w:val="4"/>
          </w:tcPr>
          <w:p w:rsidR="000D1643" w:rsidRPr="004B1751" w:rsidRDefault="000D1643" w:rsidP="000D1643">
            <w:pPr>
              <w:tabs>
                <w:tab w:val="left" w:pos="317"/>
              </w:tabs>
              <w:ind w:left="34"/>
              <w:jc w:val="both"/>
              <w:rPr>
                <w:bCs/>
              </w:rPr>
            </w:pPr>
            <w:r w:rsidRPr="004B1751">
              <w:rPr>
                <w:bCs/>
              </w:rPr>
              <w:t>Руководств</w:t>
            </w:r>
            <w:r w:rsidR="00A431BD" w:rsidRPr="004B1751">
              <w:rPr>
                <w:bCs/>
              </w:rPr>
              <w:t>о</w:t>
            </w:r>
            <w:r w:rsidRPr="004B1751">
              <w:rPr>
                <w:bCs/>
              </w:rPr>
              <w:t xml:space="preserve"> по эксплуатации Часть 3 «Техническое обслуживание и ремонт» 753.00.00.00.000 РЭ2 разделом 2.2.4 Обслуживание и ремонт силовой установки, а также в соответствии с графиком технического обслуживания.</w:t>
            </w:r>
            <w:r w:rsidR="00A431BD" w:rsidRPr="004B1751">
              <w:rPr>
                <w:bCs/>
              </w:rPr>
              <w:t xml:space="preserve"> </w:t>
            </w:r>
            <w:r w:rsidRPr="004B1751">
              <w:rPr>
                <w:bCs/>
              </w:rPr>
              <w:t xml:space="preserve">PowerPack 6H1800R83P. </w:t>
            </w:r>
          </w:p>
          <w:p w:rsidR="00B90954" w:rsidRPr="004B1751" w:rsidRDefault="000D1643" w:rsidP="000D1643">
            <w:pPr>
              <w:tabs>
                <w:tab w:val="left" w:pos="317"/>
              </w:tabs>
              <w:ind w:left="34"/>
              <w:jc w:val="both"/>
              <w:rPr>
                <w:i/>
              </w:rPr>
            </w:pPr>
            <w:r w:rsidRPr="004B1751">
              <w:rPr>
                <w:bCs/>
              </w:rPr>
              <w:t>*</w:t>
            </w:r>
            <w:r w:rsidRPr="004B1751">
              <w:rPr>
                <w:bCs/>
                <w:i/>
              </w:rPr>
              <w:t xml:space="preserve">Нормативные документы, отсутствующие в свободном доступе, предоставляются участнику / </w:t>
            </w:r>
            <w:r w:rsidRPr="004B1751">
              <w:rPr>
                <w:bCs/>
                <w:i/>
              </w:rPr>
              <w:lastRenderedPageBreak/>
              <w:t>исполнителю по запросу.</w:t>
            </w:r>
          </w:p>
        </w:tc>
      </w:tr>
      <w:tr w:rsidR="00B90954" w:rsidRPr="004B1751" w:rsidTr="00020717">
        <w:trPr>
          <w:trHeight w:val="1104"/>
        </w:trPr>
        <w:tc>
          <w:tcPr>
            <w:tcW w:w="1001" w:type="pct"/>
            <w:vMerge/>
            <w:tcBorders>
              <w:top w:val="single" w:sz="4" w:space="0" w:color="auto"/>
              <w:left w:val="single" w:sz="4" w:space="0" w:color="auto"/>
              <w:right w:val="single" w:sz="4" w:space="0" w:color="auto"/>
            </w:tcBorders>
          </w:tcPr>
          <w:p w:rsidR="00B90954" w:rsidRPr="004B1751" w:rsidRDefault="00B90954" w:rsidP="00020717">
            <w:pPr>
              <w:tabs>
                <w:tab w:val="left" w:pos="0"/>
                <w:tab w:val="left" w:pos="616"/>
                <w:tab w:val="left" w:pos="1276"/>
              </w:tabs>
              <w:rPr>
                <w:color w:val="000000"/>
              </w:rPr>
            </w:pPr>
          </w:p>
        </w:tc>
        <w:tc>
          <w:tcPr>
            <w:tcW w:w="998" w:type="pct"/>
            <w:gridSpan w:val="3"/>
            <w:tcBorders>
              <w:left w:val="single" w:sz="4" w:space="0" w:color="auto"/>
            </w:tcBorders>
          </w:tcPr>
          <w:p w:rsidR="00B90954" w:rsidRPr="004B1751" w:rsidRDefault="00B90954" w:rsidP="00C42501">
            <w:pPr>
              <w:jc w:val="both"/>
              <w:rPr>
                <w:bCs/>
              </w:rPr>
            </w:pPr>
            <w:r w:rsidRPr="004B1751">
              <w:rPr>
                <w:bCs/>
              </w:rPr>
              <w:t xml:space="preserve">Технические и </w:t>
            </w:r>
            <w:r w:rsidR="00C42501" w:rsidRPr="004B1751">
              <w:rPr>
                <w:bCs/>
              </w:rPr>
              <w:t xml:space="preserve">функциональные характеристики работ </w:t>
            </w:r>
          </w:p>
        </w:tc>
        <w:tc>
          <w:tcPr>
            <w:tcW w:w="3001" w:type="pct"/>
            <w:gridSpan w:val="4"/>
          </w:tcPr>
          <w:p w:rsidR="000D1643" w:rsidRPr="004B1751" w:rsidRDefault="00A431BD" w:rsidP="009F5C49">
            <w:pPr>
              <w:pStyle w:val="ConsPlusNormal"/>
              <w:ind w:left="33"/>
              <w:jc w:val="both"/>
              <w:rPr>
                <w:color w:val="00000A"/>
                <w:sz w:val="24"/>
                <w:szCs w:val="24"/>
              </w:rPr>
            </w:pPr>
            <w:r w:rsidRPr="004B1751">
              <w:rPr>
                <w:color w:val="00000A"/>
                <w:sz w:val="24"/>
                <w:szCs w:val="24"/>
              </w:rPr>
              <w:t>Т</w:t>
            </w:r>
            <w:r w:rsidR="000D1643" w:rsidRPr="004B1751">
              <w:rPr>
                <w:color w:val="00000A"/>
                <w:sz w:val="24"/>
                <w:szCs w:val="24"/>
              </w:rPr>
              <w:t xml:space="preserve">ехническое обслуживание силовых модулей PowerPack 6H1800R83P </w:t>
            </w:r>
            <w:r w:rsidRPr="004B1751">
              <w:rPr>
                <w:color w:val="00000A"/>
                <w:sz w:val="24"/>
                <w:szCs w:val="24"/>
              </w:rPr>
              <w:t xml:space="preserve">осуществляется </w:t>
            </w:r>
            <w:r w:rsidR="000D1643" w:rsidRPr="004B1751">
              <w:rPr>
                <w:color w:val="00000A"/>
                <w:sz w:val="24"/>
                <w:szCs w:val="24"/>
              </w:rPr>
              <w:t xml:space="preserve">с использованием комплектующих и материалов исполнителя (за исключением горюче-смазочных материалов) </w:t>
            </w:r>
            <w:r w:rsidR="000D1643" w:rsidRPr="004B1751">
              <w:rPr>
                <w:b/>
                <w:color w:val="00000A"/>
                <w:sz w:val="24"/>
                <w:szCs w:val="24"/>
              </w:rPr>
              <w:t>при наработке 8000 моточасов</w:t>
            </w:r>
            <w:r w:rsidR="000D1643" w:rsidRPr="004B1751">
              <w:rPr>
                <w:color w:val="00000A"/>
                <w:sz w:val="24"/>
                <w:szCs w:val="24"/>
              </w:rPr>
              <w:t xml:space="preserve"> рельсовым автобусом РА-3 № 046</w:t>
            </w:r>
            <w:r w:rsidRPr="004B1751">
              <w:rPr>
                <w:color w:val="00000A"/>
                <w:sz w:val="24"/>
                <w:szCs w:val="24"/>
              </w:rPr>
              <w:t xml:space="preserve"> и включает в себя</w:t>
            </w:r>
            <w:r w:rsidR="000D1643" w:rsidRPr="004B1751">
              <w:rPr>
                <w:color w:val="00000A"/>
                <w:sz w:val="24"/>
                <w:szCs w:val="24"/>
              </w:rPr>
              <w:t>:</w:t>
            </w:r>
          </w:p>
          <w:p w:rsidR="009F5C49" w:rsidRPr="004B1751" w:rsidRDefault="009F5C49" w:rsidP="009F5C49">
            <w:pPr>
              <w:pStyle w:val="ConsPlusNormal"/>
              <w:ind w:left="33"/>
              <w:jc w:val="both"/>
              <w:rPr>
                <w:color w:val="00000A"/>
                <w:sz w:val="24"/>
                <w:szCs w:val="24"/>
              </w:rPr>
            </w:pPr>
            <w:r w:rsidRPr="004B1751">
              <w:rPr>
                <w:color w:val="00000A"/>
                <w:sz w:val="24"/>
                <w:szCs w:val="24"/>
              </w:rPr>
              <w:t>- Установка новых фильтров моторного масла при каждой замене масла, но не позднее установленного срока;</w:t>
            </w:r>
          </w:p>
          <w:p w:rsidR="009F5C49" w:rsidRPr="004B1751" w:rsidRDefault="009F5C49" w:rsidP="009F5C49">
            <w:pPr>
              <w:pStyle w:val="ConsPlusNormal"/>
              <w:ind w:left="33"/>
              <w:jc w:val="both"/>
              <w:rPr>
                <w:color w:val="00000A"/>
                <w:sz w:val="24"/>
                <w:szCs w:val="24"/>
              </w:rPr>
            </w:pPr>
            <w:r w:rsidRPr="004B1751">
              <w:rPr>
                <w:color w:val="00000A"/>
                <w:sz w:val="24"/>
                <w:szCs w:val="24"/>
              </w:rPr>
              <w:t>- Установка новых воздушных фильтров;</w:t>
            </w:r>
          </w:p>
          <w:p w:rsidR="009F5C49" w:rsidRPr="004B1751" w:rsidRDefault="009F5C49" w:rsidP="009F5C49">
            <w:pPr>
              <w:pStyle w:val="ConsPlusNormal"/>
              <w:ind w:left="33"/>
              <w:jc w:val="both"/>
              <w:rPr>
                <w:color w:val="00000A"/>
                <w:sz w:val="24"/>
                <w:szCs w:val="24"/>
              </w:rPr>
            </w:pPr>
            <w:r w:rsidRPr="004B1751">
              <w:rPr>
                <w:color w:val="00000A"/>
                <w:sz w:val="24"/>
                <w:szCs w:val="24"/>
              </w:rPr>
              <w:t>- Замена клапана расширительного бачка охлаждающей жидкости;</w:t>
            </w:r>
          </w:p>
          <w:p w:rsidR="009F5C49" w:rsidRPr="004B1751" w:rsidRDefault="009F5C49" w:rsidP="009F5C49">
            <w:pPr>
              <w:pStyle w:val="ConsPlusNormal"/>
              <w:ind w:left="33"/>
              <w:jc w:val="both"/>
              <w:rPr>
                <w:color w:val="00000A"/>
                <w:sz w:val="24"/>
                <w:szCs w:val="24"/>
              </w:rPr>
            </w:pPr>
            <w:r w:rsidRPr="004B1751">
              <w:rPr>
                <w:color w:val="00000A"/>
                <w:sz w:val="24"/>
                <w:szCs w:val="24"/>
              </w:rPr>
              <w:t>- Проверка состояния ременного привода насоса охлаждающей жидкости двигателя, замена при необходимости;</w:t>
            </w:r>
          </w:p>
          <w:p w:rsidR="009F5C49" w:rsidRPr="004B1751" w:rsidRDefault="009F5C49" w:rsidP="009F5C49">
            <w:pPr>
              <w:pStyle w:val="ConsPlusNormal"/>
              <w:ind w:left="33"/>
              <w:jc w:val="both"/>
              <w:rPr>
                <w:color w:val="00000A"/>
                <w:sz w:val="24"/>
                <w:szCs w:val="24"/>
              </w:rPr>
            </w:pPr>
            <w:r w:rsidRPr="004B1751">
              <w:rPr>
                <w:color w:val="00000A"/>
                <w:sz w:val="24"/>
                <w:szCs w:val="24"/>
              </w:rPr>
              <w:t>- Установка нового топливного фильтра или фильтрующего элемента грубой очистки;</w:t>
            </w:r>
          </w:p>
          <w:p w:rsidR="009F5C49" w:rsidRPr="004B1751" w:rsidRDefault="009F5C49" w:rsidP="009F5C49">
            <w:pPr>
              <w:pStyle w:val="ConsPlusNormal"/>
              <w:ind w:left="33"/>
              <w:jc w:val="both"/>
              <w:rPr>
                <w:color w:val="00000A"/>
                <w:sz w:val="24"/>
                <w:szCs w:val="24"/>
              </w:rPr>
            </w:pPr>
            <w:r w:rsidRPr="004B1751">
              <w:rPr>
                <w:color w:val="00000A"/>
                <w:sz w:val="24"/>
                <w:szCs w:val="24"/>
              </w:rPr>
              <w:t>- Установка нового топливного фильтра или фильтрующего элемента;</w:t>
            </w:r>
          </w:p>
          <w:p w:rsidR="009F5C49" w:rsidRPr="004B1751" w:rsidRDefault="009F5C49" w:rsidP="009F5C49">
            <w:pPr>
              <w:pStyle w:val="ConsPlusNormal"/>
              <w:ind w:left="33"/>
              <w:jc w:val="both"/>
              <w:rPr>
                <w:color w:val="00000A"/>
                <w:sz w:val="24"/>
                <w:szCs w:val="24"/>
              </w:rPr>
            </w:pPr>
            <w:r w:rsidRPr="004B1751">
              <w:rPr>
                <w:color w:val="00000A"/>
                <w:sz w:val="24"/>
                <w:szCs w:val="24"/>
              </w:rPr>
              <w:t>- Проверка резинового элемента муфты генератора (визуально), замена части при необходимости;</w:t>
            </w:r>
          </w:p>
          <w:p w:rsidR="009F5C49" w:rsidRPr="004B1751" w:rsidRDefault="009F5C49" w:rsidP="009F5C49">
            <w:pPr>
              <w:pStyle w:val="ConsPlusNormal"/>
              <w:ind w:left="33"/>
              <w:jc w:val="both"/>
              <w:rPr>
                <w:color w:val="00000A"/>
                <w:sz w:val="24"/>
                <w:szCs w:val="24"/>
              </w:rPr>
            </w:pPr>
            <w:r w:rsidRPr="004B1751">
              <w:rPr>
                <w:color w:val="00000A"/>
                <w:sz w:val="24"/>
                <w:szCs w:val="24"/>
              </w:rPr>
              <w:t>- Проверка крепежных винтов корпуса фильтра моторного масла на герметичность, замена при необходимости;</w:t>
            </w:r>
          </w:p>
          <w:p w:rsidR="009F5C49" w:rsidRPr="004B1751" w:rsidRDefault="009F5C49" w:rsidP="009F5C49">
            <w:pPr>
              <w:pStyle w:val="ConsPlusNormal"/>
              <w:ind w:left="33"/>
              <w:jc w:val="both"/>
              <w:rPr>
                <w:color w:val="00000A"/>
                <w:sz w:val="24"/>
                <w:szCs w:val="24"/>
              </w:rPr>
            </w:pPr>
            <w:r w:rsidRPr="004B1751">
              <w:rPr>
                <w:color w:val="00000A"/>
                <w:sz w:val="24"/>
                <w:szCs w:val="24"/>
              </w:rPr>
              <w:t>- Осмотр резинового элемента муфты отбора мощности для вспомогательных агрегатов. Установка новых деталей при необходимости;</w:t>
            </w:r>
          </w:p>
          <w:p w:rsidR="009F5C49" w:rsidRPr="004B1751" w:rsidRDefault="009F5C49" w:rsidP="009F5C49">
            <w:pPr>
              <w:pStyle w:val="ConsPlusNormal"/>
              <w:ind w:left="33"/>
              <w:jc w:val="both"/>
              <w:rPr>
                <w:color w:val="00000A"/>
                <w:sz w:val="24"/>
                <w:szCs w:val="24"/>
              </w:rPr>
            </w:pPr>
            <w:r w:rsidRPr="004B1751">
              <w:rPr>
                <w:color w:val="00000A"/>
                <w:sz w:val="24"/>
                <w:szCs w:val="24"/>
              </w:rPr>
              <w:t>- Замена всех компенсаторов из эластомера в контурах охлаждающей жидкости, смазочного масла, воздуха для горения, топлива и наддувочного воздуха;</w:t>
            </w:r>
          </w:p>
          <w:p w:rsidR="009F5C49" w:rsidRPr="004B1751" w:rsidRDefault="009F5C49" w:rsidP="009F5C49">
            <w:pPr>
              <w:pStyle w:val="ConsPlusNormal"/>
              <w:ind w:left="33"/>
              <w:jc w:val="both"/>
              <w:rPr>
                <w:color w:val="00000A"/>
                <w:sz w:val="24"/>
                <w:szCs w:val="24"/>
              </w:rPr>
            </w:pPr>
            <w:r w:rsidRPr="004B1751">
              <w:rPr>
                <w:color w:val="00000A"/>
                <w:sz w:val="24"/>
                <w:szCs w:val="24"/>
              </w:rPr>
              <w:t>- Замена всех гибких трубопроводов из эластомера в контурах охлаждающей жидкости, смазочного масла, воздуха для горения, топлива и наддувочного воздуха;</w:t>
            </w:r>
          </w:p>
          <w:p w:rsidR="009F5C49" w:rsidRPr="004B1751" w:rsidRDefault="009F5C49" w:rsidP="009F5C49">
            <w:pPr>
              <w:pStyle w:val="ConsPlusNormal"/>
              <w:ind w:left="33"/>
              <w:jc w:val="both"/>
              <w:rPr>
                <w:color w:val="00000A"/>
                <w:sz w:val="24"/>
                <w:szCs w:val="24"/>
              </w:rPr>
            </w:pPr>
            <w:r w:rsidRPr="004B1751">
              <w:rPr>
                <w:color w:val="00000A"/>
                <w:sz w:val="24"/>
                <w:szCs w:val="24"/>
              </w:rPr>
              <w:t>- Проверка зазора клапанов, регулировка при необходимости;</w:t>
            </w:r>
          </w:p>
          <w:p w:rsidR="009F5C49" w:rsidRPr="004B1751" w:rsidRDefault="009F5C49" w:rsidP="009F5C49">
            <w:pPr>
              <w:pStyle w:val="ConsPlusNormal"/>
              <w:ind w:left="33"/>
              <w:jc w:val="both"/>
              <w:rPr>
                <w:color w:val="00000A"/>
                <w:sz w:val="24"/>
                <w:szCs w:val="24"/>
              </w:rPr>
            </w:pPr>
            <w:r w:rsidRPr="004B1751">
              <w:rPr>
                <w:color w:val="00000A"/>
                <w:sz w:val="24"/>
                <w:szCs w:val="24"/>
              </w:rPr>
              <w:t>- Слив конденсата с промежуточного охладителя;</w:t>
            </w:r>
          </w:p>
          <w:p w:rsidR="009F5C49" w:rsidRPr="004B1751" w:rsidRDefault="009F5C49" w:rsidP="009F5C49">
            <w:pPr>
              <w:pStyle w:val="ConsPlusNormal"/>
              <w:ind w:left="33"/>
              <w:jc w:val="both"/>
              <w:rPr>
                <w:color w:val="00000A"/>
                <w:sz w:val="24"/>
                <w:szCs w:val="24"/>
              </w:rPr>
            </w:pPr>
            <w:r w:rsidRPr="004B1751">
              <w:rPr>
                <w:color w:val="00000A"/>
                <w:sz w:val="24"/>
                <w:szCs w:val="24"/>
              </w:rPr>
              <w:t>- Замена устройства натяжения приводного ремня и направляющего ролика насоса охлаждающей жидкости двигателя;</w:t>
            </w:r>
          </w:p>
          <w:p w:rsidR="009F5C49" w:rsidRPr="004B1751" w:rsidRDefault="009F5C49" w:rsidP="009F5C49">
            <w:pPr>
              <w:pStyle w:val="ConsPlusNormal"/>
              <w:ind w:left="33"/>
              <w:jc w:val="both"/>
              <w:rPr>
                <w:color w:val="00000A"/>
                <w:sz w:val="24"/>
                <w:szCs w:val="24"/>
              </w:rPr>
            </w:pPr>
            <w:r w:rsidRPr="004B1751">
              <w:rPr>
                <w:color w:val="00000A"/>
                <w:sz w:val="24"/>
                <w:szCs w:val="24"/>
              </w:rPr>
              <w:t>- Замена приводного ремня насоса охлаждающей жидкости двигателя;</w:t>
            </w:r>
          </w:p>
          <w:p w:rsidR="009F5C49" w:rsidRPr="004B1751" w:rsidRDefault="009F5C49" w:rsidP="009F5C49">
            <w:pPr>
              <w:pStyle w:val="ConsPlusNormal"/>
              <w:ind w:left="33"/>
              <w:jc w:val="both"/>
              <w:rPr>
                <w:color w:val="00000A"/>
                <w:sz w:val="24"/>
                <w:szCs w:val="24"/>
              </w:rPr>
            </w:pPr>
            <w:r w:rsidRPr="004B1751">
              <w:rPr>
                <w:color w:val="00000A"/>
                <w:sz w:val="24"/>
                <w:szCs w:val="24"/>
              </w:rPr>
              <w:t>- Проверка насоса охлаждающей жидкости двигателя на герметичность, замена при необходимости;</w:t>
            </w:r>
          </w:p>
          <w:p w:rsidR="009F5C49" w:rsidRPr="004B1751" w:rsidRDefault="009F5C49" w:rsidP="009F5C49">
            <w:pPr>
              <w:pStyle w:val="ConsPlusNormal"/>
              <w:ind w:left="33"/>
              <w:jc w:val="both"/>
              <w:rPr>
                <w:color w:val="00000A"/>
                <w:sz w:val="24"/>
                <w:szCs w:val="24"/>
              </w:rPr>
            </w:pPr>
            <w:r w:rsidRPr="004B1751">
              <w:rPr>
                <w:color w:val="00000A"/>
                <w:sz w:val="24"/>
                <w:szCs w:val="24"/>
              </w:rPr>
              <w:t>- Замена привода термостата охлаждающей жидкости;</w:t>
            </w:r>
          </w:p>
          <w:p w:rsidR="009F5C49" w:rsidRPr="004B1751" w:rsidRDefault="009F5C49" w:rsidP="009F5C49">
            <w:pPr>
              <w:pStyle w:val="ConsPlusNormal"/>
              <w:ind w:left="33"/>
              <w:jc w:val="both"/>
              <w:rPr>
                <w:color w:val="00000A"/>
                <w:sz w:val="24"/>
                <w:szCs w:val="24"/>
              </w:rPr>
            </w:pPr>
            <w:r w:rsidRPr="004B1751">
              <w:rPr>
                <w:color w:val="00000A"/>
                <w:sz w:val="24"/>
                <w:szCs w:val="24"/>
              </w:rPr>
              <w:t>- Установка новых турбокомпрессоров;</w:t>
            </w:r>
          </w:p>
          <w:p w:rsidR="009F5C49" w:rsidRPr="004B1751" w:rsidRDefault="009F5C49" w:rsidP="009F5C49">
            <w:pPr>
              <w:pStyle w:val="ConsPlusNormal"/>
              <w:ind w:left="33"/>
              <w:jc w:val="both"/>
              <w:rPr>
                <w:color w:val="00000A"/>
                <w:sz w:val="24"/>
                <w:szCs w:val="24"/>
              </w:rPr>
            </w:pPr>
            <w:r w:rsidRPr="004B1751">
              <w:rPr>
                <w:color w:val="00000A"/>
                <w:sz w:val="24"/>
                <w:szCs w:val="24"/>
              </w:rPr>
              <w:t>- Проверка насоса низкого давления на герметичность, замена при необходимости;</w:t>
            </w:r>
          </w:p>
          <w:p w:rsidR="009F5C49" w:rsidRPr="004B1751" w:rsidRDefault="009F5C49" w:rsidP="009F5C49">
            <w:pPr>
              <w:pStyle w:val="ConsPlusNormal"/>
              <w:ind w:left="33"/>
              <w:jc w:val="both"/>
              <w:rPr>
                <w:color w:val="00000A"/>
                <w:sz w:val="24"/>
                <w:szCs w:val="24"/>
              </w:rPr>
            </w:pPr>
            <w:r w:rsidRPr="004B1751">
              <w:rPr>
                <w:color w:val="00000A"/>
                <w:sz w:val="24"/>
                <w:szCs w:val="24"/>
              </w:rPr>
              <w:t>- Установка новых топливных форсунок;</w:t>
            </w:r>
          </w:p>
          <w:p w:rsidR="009F5C49" w:rsidRPr="004B1751" w:rsidRDefault="009F5C49" w:rsidP="009F5C49">
            <w:pPr>
              <w:pStyle w:val="ConsPlusNormal"/>
              <w:ind w:left="33"/>
              <w:jc w:val="both"/>
              <w:rPr>
                <w:color w:val="00000A"/>
                <w:sz w:val="24"/>
                <w:szCs w:val="24"/>
              </w:rPr>
            </w:pPr>
            <w:r w:rsidRPr="004B1751">
              <w:rPr>
                <w:color w:val="00000A"/>
                <w:sz w:val="24"/>
                <w:szCs w:val="24"/>
              </w:rPr>
              <w:t xml:space="preserve">- Установка новых топливных насосов высокого </w:t>
            </w:r>
            <w:r w:rsidRPr="004B1751">
              <w:rPr>
                <w:color w:val="00000A"/>
                <w:sz w:val="24"/>
                <w:szCs w:val="24"/>
              </w:rPr>
              <w:lastRenderedPageBreak/>
              <w:t>давления;</w:t>
            </w:r>
          </w:p>
          <w:p w:rsidR="009F5C49" w:rsidRPr="004B1751" w:rsidRDefault="009F5C49" w:rsidP="009F5C49">
            <w:pPr>
              <w:pStyle w:val="ConsPlusNormal"/>
              <w:ind w:left="33"/>
              <w:jc w:val="both"/>
              <w:rPr>
                <w:color w:val="00000A"/>
                <w:sz w:val="24"/>
                <w:szCs w:val="24"/>
              </w:rPr>
            </w:pPr>
            <w:r w:rsidRPr="004B1751">
              <w:rPr>
                <w:color w:val="00000A"/>
                <w:sz w:val="24"/>
                <w:szCs w:val="24"/>
              </w:rPr>
              <w:t>- Установка нового напорного патрубка (байонет) на головку блока цилиндров;</w:t>
            </w:r>
          </w:p>
          <w:p w:rsidR="009F5C49" w:rsidRPr="004B1751" w:rsidRDefault="009F5C49" w:rsidP="009F5C49">
            <w:pPr>
              <w:pStyle w:val="ConsPlusNormal"/>
              <w:ind w:left="33"/>
              <w:jc w:val="both"/>
              <w:rPr>
                <w:color w:val="00000A"/>
                <w:sz w:val="24"/>
                <w:szCs w:val="24"/>
              </w:rPr>
            </w:pPr>
            <w:r w:rsidRPr="004B1751">
              <w:rPr>
                <w:color w:val="00000A"/>
                <w:sz w:val="24"/>
                <w:szCs w:val="24"/>
              </w:rPr>
              <w:t>- Установка новых топливопроводов высокого давления;</w:t>
            </w:r>
          </w:p>
          <w:p w:rsidR="009F5C49" w:rsidRPr="004B1751" w:rsidRDefault="009F5C49" w:rsidP="009F5C49">
            <w:pPr>
              <w:pStyle w:val="ConsPlusNormal"/>
              <w:ind w:left="33"/>
              <w:jc w:val="both"/>
              <w:rPr>
                <w:color w:val="00000A"/>
                <w:sz w:val="24"/>
                <w:szCs w:val="24"/>
              </w:rPr>
            </w:pPr>
            <w:r w:rsidRPr="004B1751">
              <w:rPr>
                <w:color w:val="00000A"/>
                <w:sz w:val="24"/>
                <w:szCs w:val="24"/>
              </w:rPr>
              <w:t>- Установка нового масляного фильтра гидравлической системы при замене масла, но не позже истечения срока службы;</w:t>
            </w:r>
          </w:p>
          <w:p w:rsidR="00C96DA3" w:rsidRPr="004B1751" w:rsidRDefault="009F5C49" w:rsidP="009F5C49">
            <w:pPr>
              <w:pStyle w:val="ConsNonformat"/>
              <w:tabs>
                <w:tab w:val="num" w:pos="1134"/>
              </w:tabs>
              <w:ind w:left="33"/>
              <w:jc w:val="both"/>
              <w:rPr>
                <w:rFonts w:ascii="Times New Roman" w:hAnsi="Times New Roman"/>
                <w:color w:val="00000A"/>
                <w:sz w:val="24"/>
                <w:szCs w:val="24"/>
              </w:rPr>
            </w:pPr>
            <w:r w:rsidRPr="004B1751">
              <w:rPr>
                <w:rFonts w:ascii="Times New Roman" w:hAnsi="Times New Roman"/>
                <w:color w:val="00000A"/>
                <w:sz w:val="24"/>
                <w:szCs w:val="24"/>
              </w:rPr>
              <w:t>- Установка новых рукавов гидравлической системы.</w:t>
            </w:r>
          </w:p>
          <w:p w:rsidR="00102D43" w:rsidRPr="004B1751" w:rsidRDefault="00102D43" w:rsidP="00102D43">
            <w:pPr>
              <w:pStyle w:val="ConsNonformat"/>
              <w:tabs>
                <w:tab w:val="num" w:pos="1134"/>
              </w:tabs>
              <w:ind w:left="33"/>
              <w:jc w:val="both"/>
              <w:rPr>
                <w:sz w:val="22"/>
                <w:szCs w:val="22"/>
              </w:rPr>
            </w:pPr>
            <w:r w:rsidRPr="004B1751">
              <w:rPr>
                <w:rFonts w:ascii="Times New Roman" w:hAnsi="Times New Roman"/>
                <w:color w:val="00000A"/>
                <w:sz w:val="24"/>
                <w:szCs w:val="24"/>
              </w:rPr>
              <w:t>Все работы по техническому обслуживанию должны проводиться квалифицированным персоналом, имеющим сертификат на техническое обслуживание и ремонт силовой установки PowerPack 6H1800R83P от производителя оборудования ООО «МТУ РУС».</w:t>
            </w:r>
          </w:p>
        </w:tc>
      </w:tr>
      <w:tr w:rsidR="00C96DA3" w:rsidRPr="004B1751" w:rsidTr="00020717">
        <w:trPr>
          <w:trHeight w:val="1104"/>
        </w:trPr>
        <w:tc>
          <w:tcPr>
            <w:tcW w:w="1001" w:type="pct"/>
            <w:tcBorders>
              <w:top w:val="single" w:sz="4" w:space="0" w:color="auto"/>
              <w:left w:val="single" w:sz="4" w:space="0" w:color="auto"/>
              <w:right w:val="single" w:sz="4" w:space="0" w:color="auto"/>
            </w:tcBorders>
          </w:tcPr>
          <w:p w:rsidR="00C96DA3" w:rsidRPr="004B1751" w:rsidRDefault="00C96DA3" w:rsidP="00020717">
            <w:pPr>
              <w:tabs>
                <w:tab w:val="left" w:pos="0"/>
                <w:tab w:val="left" w:pos="616"/>
                <w:tab w:val="left" w:pos="1276"/>
              </w:tabs>
              <w:rPr>
                <w:color w:val="000000"/>
              </w:rPr>
            </w:pPr>
          </w:p>
        </w:tc>
        <w:tc>
          <w:tcPr>
            <w:tcW w:w="998" w:type="pct"/>
            <w:gridSpan w:val="3"/>
            <w:tcBorders>
              <w:left w:val="single" w:sz="4" w:space="0" w:color="auto"/>
            </w:tcBorders>
          </w:tcPr>
          <w:p w:rsidR="00C96DA3" w:rsidRPr="004B1751" w:rsidRDefault="00C96DA3" w:rsidP="00C42501">
            <w:pPr>
              <w:jc w:val="both"/>
              <w:rPr>
                <w:bCs/>
              </w:rPr>
            </w:pPr>
            <w:r w:rsidRPr="004B1751">
              <w:rPr>
                <w:bCs/>
              </w:rPr>
              <w:t xml:space="preserve">Требования к качеству </w:t>
            </w:r>
            <w:r w:rsidR="00C42501" w:rsidRPr="004B1751">
              <w:rPr>
                <w:bCs/>
              </w:rPr>
              <w:t xml:space="preserve">выполнения работ </w:t>
            </w:r>
          </w:p>
        </w:tc>
        <w:tc>
          <w:tcPr>
            <w:tcW w:w="3001" w:type="pct"/>
            <w:gridSpan w:val="4"/>
          </w:tcPr>
          <w:p w:rsidR="00C96DA3" w:rsidRPr="004B1751" w:rsidRDefault="00C42501" w:rsidP="00C42501">
            <w:pPr>
              <w:jc w:val="both"/>
            </w:pPr>
            <w:r w:rsidRPr="004B1751">
              <w:t>Работы должны выполняться в соответствии с руководством по эксплуатации Часть 3 «Техническое обслуживание и ремонт» 753.00.00.00.000 РЭ2 разделом 2.2.4 Обслуживание и ремонт силовой установки, а также в соответствии с графиком технического обслуживания PowerPack 6H1800R83P. Гарантийный срок на проведенные работы планово-предупредительного ремонта – до очередного планово-предупредительного ремонта при наработке двигателем 8 000 моточасов после проведенного ремонта, предусматривающего выполнение тех же работ. Работы должны быть выполнены с соблюдением всех условий и обеспечением гарантийного срока эксплуатации, установленного заводом-изготовителем АО «МЕТРОВАГОНМАШ» и производителя оборудования PowerPack.</w:t>
            </w:r>
          </w:p>
        </w:tc>
      </w:tr>
      <w:tr w:rsidR="00C96DA3" w:rsidRPr="004B1751" w:rsidTr="00B23EA2">
        <w:trPr>
          <w:trHeight w:val="273"/>
        </w:trPr>
        <w:tc>
          <w:tcPr>
            <w:tcW w:w="1001" w:type="pct"/>
            <w:tcBorders>
              <w:top w:val="single" w:sz="4" w:space="0" w:color="auto"/>
              <w:left w:val="single" w:sz="4" w:space="0" w:color="auto"/>
              <w:right w:val="single" w:sz="4" w:space="0" w:color="auto"/>
            </w:tcBorders>
          </w:tcPr>
          <w:p w:rsidR="00C96DA3" w:rsidRPr="004B1751" w:rsidRDefault="00C96DA3" w:rsidP="00020717">
            <w:pPr>
              <w:tabs>
                <w:tab w:val="left" w:pos="0"/>
                <w:tab w:val="left" w:pos="616"/>
                <w:tab w:val="left" w:pos="1276"/>
              </w:tabs>
              <w:rPr>
                <w:color w:val="000000"/>
              </w:rPr>
            </w:pPr>
          </w:p>
        </w:tc>
        <w:tc>
          <w:tcPr>
            <w:tcW w:w="998" w:type="pct"/>
            <w:gridSpan w:val="3"/>
            <w:tcBorders>
              <w:left w:val="single" w:sz="4" w:space="0" w:color="auto"/>
            </w:tcBorders>
          </w:tcPr>
          <w:p w:rsidR="00C96DA3" w:rsidRPr="004B1751" w:rsidRDefault="00C96DA3" w:rsidP="00C42501">
            <w:pPr>
              <w:jc w:val="both"/>
              <w:rPr>
                <w:i/>
              </w:rPr>
            </w:pPr>
            <w:r w:rsidRPr="004B1751">
              <w:rPr>
                <w:bCs/>
              </w:rPr>
              <w:t xml:space="preserve">Требования к безопасности </w:t>
            </w:r>
            <w:r w:rsidR="00C42501" w:rsidRPr="004B1751">
              <w:rPr>
                <w:bCs/>
              </w:rPr>
              <w:t>работ</w:t>
            </w:r>
          </w:p>
        </w:tc>
        <w:tc>
          <w:tcPr>
            <w:tcW w:w="3001" w:type="pct"/>
            <w:gridSpan w:val="4"/>
          </w:tcPr>
          <w:p w:rsidR="00C96DA3" w:rsidRPr="004B1751" w:rsidRDefault="00C42501" w:rsidP="00B23EA2">
            <w:pPr>
              <w:suppressAutoHyphens/>
              <w:ind w:left="47"/>
              <w:jc w:val="both"/>
              <w:rPr>
                <w:bCs/>
              </w:rPr>
            </w:pPr>
            <w:r w:rsidRPr="004B1751">
              <w:rPr>
                <w:rFonts w:eastAsia="Calibri"/>
              </w:rPr>
              <w:t xml:space="preserve">Все работы по техническому обслуживанию проводятся квалифицированным персоналом, имеющим сертификат на техническое обслуживание и ремонт силовой установки PowerPack 6H1800R83P от производителя оборудования ООО «МТУ РУС», при выключенном двигателе и снятом электропитании. При проведении работ должны использоваться оригинальные запасные части и комплектующие. Перед началом проведения работ необходимо ознакомиться с порядком и полной последовательностью проведения работ, подготовить необходимый инструмент и материалы. Обслуживающий персонал, допущенный к работе, обязан знать и строго соблюдать правила безопасности, действующие в эксплуатирующей организации. При проведении ТО следует пользоваться только исправным инструментом. При работах, связанных с возможностью поражения электрическим током применять защитные средства (инструмент с электроизолированными ручками, диэлектрические боты, коврики и т.п.). На всех выключателях и рубильниках, с помощью которых на </w:t>
            </w:r>
            <w:r w:rsidRPr="004B1751">
              <w:rPr>
                <w:rFonts w:eastAsia="Calibri"/>
              </w:rPr>
              <w:lastRenderedPageBreak/>
              <w:t>обслуживаемую систему может быть подано напряжение, должны висеть плакаты с надписями - «Не включать! Работают люди».</w:t>
            </w:r>
          </w:p>
        </w:tc>
      </w:tr>
      <w:tr w:rsidR="00C96DA3" w:rsidRPr="004B1751" w:rsidTr="00020717">
        <w:tc>
          <w:tcPr>
            <w:tcW w:w="5000" w:type="pct"/>
            <w:gridSpan w:val="8"/>
          </w:tcPr>
          <w:p w:rsidR="00C96DA3" w:rsidRPr="004B1751" w:rsidRDefault="00C96DA3" w:rsidP="00020717">
            <w:pPr>
              <w:jc w:val="both"/>
              <w:rPr>
                <w:b/>
                <w:i/>
              </w:rPr>
            </w:pPr>
            <w:r w:rsidRPr="004B1751">
              <w:rPr>
                <w:b/>
              </w:rPr>
              <w:lastRenderedPageBreak/>
              <w:t>3. Требования к результатам</w:t>
            </w:r>
          </w:p>
        </w:tc>
      </w:tr>
      <w:tr w:rsidR="00C96DA3" w:rsidRPr="004B1751" w:rsidTr="00020717">
        <w:tc>
          <w:tcPr>
            <w:tcW w:w="5000" w:type="pct"/>
            <w:gridSpan w:val="8"/>
          </w:tcPr>
          <w:p w:rsidR="00C96DA3" w:rsidRPr="004B1751" w:rsidRDefault="00C42501" w:rsidP="00C42501">
            <w:pPr>
              <w:jc w:val="both"/>
            </w:pPr>
            <w:r w:rsidRPr="004B1751">
              <w:rPr>
                <w:bCs/>
              </w:rPr>
              <w:t>Работы должны быть выполнены в полном объеме, в установленный срок и соответствовать предъявляемым в соответствии с документацией и договором требованиям.</w:t>
            </w:r>
          </w:p>
        </w:tc>
      </w:tr>
      <w:tr w:rsidR="00C96DA3" w:rsidRPr="004B1751" w:rsidTr="00020717">
        <w:tc>
          <w:tcPr>
            <w:tcW w:w="5000" w:type="pct"/>
            <w:gridSpan w:val="8"/>
          </w:tcPr>
          <w:p w:rsidR="00C96DA3" w:rsidRPr="004B1751" w:rsidRDefault="00C96DA3" w:rsidP="00C42501">
            <w:pPr>
              <w:jc w:val="both"/>
            </w:pPr>
            <w:r w:rsidRPr="004B1751">
              <w:rPr>
                <w:b/>
              </w:rPr>
              <w:t>4.</w:t>
            </w:r>
            <w:r w:rsidRPr="004B1751">
              <w:t xml:space="preserve"> </w:t>
            </w:r>
            <w:r w:rsidRPr="004B1751">
              <w:rPr>
                <w:b/>
                <w:bCs/>
              </w:rPr>
              <w:t xml:space="preserve">Место, условия и порядок </w:t>
            </w:r>
            <w:r w:rsidR="00C42501" w:rsidRPr="004B1751">
              <w:rPr>
                <w:b/>
                <w:bCs/>
              </w:rPr>
              <w:t xml:space="preserve">выполнения работ </w:t>
            </w:r>
          </w:p>
        </w:tc>
      </w:tr>
      <w:tr w:rsidR="00C96DA3" w:rsidRPr="004B1751" w:rsidTr="00020717">
        <w:tc>
          <w:tcPr>
            <w:tcW w:w="1001" w:type="pct"/>
          </w:tcPr>
          <w:p w:rsidR="00C96DA3" w:rsidRPr="004B1751" w:rsidRDefault="00C96DA3" w:rsidP="00C42501">
            <w:pPr>
              <w:jc w:val="both"/>
            </w:pPr>
            <w:r w:rsidRPr="004B1751">
              <w:t xml:space="preserve">Место </w:t>
            </w:r>
            <w:r w:rsidR="00C42501" w:rsidRPr="004B1751">
              <w:t xml:space="preserve">выполнения работ </w:t>
            </w:r>
          </w:p>
        </w:tc>
        <w:tc>
          <w:tcPr>
            <w:tcW w:w="3999" w:type="pct"/>
            <w:gridSpan w:val="7"/>
          </w:tcPr>
          <w:p w:rsidR="00C96DA3" w:rsidRPr="004B1751" w:rsidRDefault="00A947DD" w:rsidP="00A947DD">
            <w:pPr>
              <w:tabs>
                <w:tab w:val="left" w:pos="567"/>
              </w:tabs>
              <w:jc w:val="both"/>
            </w:pPr>
            <w:r w:rsidRPr="004B1751">
              <w:t>Работы выполняются на территории заказчика, расположенной по адресу: г. Южно-Сахалинск, ул. Железнодорожная, 65.</w:t>
            </w:r>
          </w:p>
        </w:tc>
      </w:tr>
      <w:tr w:rsidR="00C96DA3" w:rsidRPr="004B1751" w:rsidTr="00020717">
        <w:tc>
          <w:tcPr>
            <w:tcW w:w="1001" w:type="pct"/>
          </w:tcPr>
          <w:p w:rsidR="00C96DA3" w:rsidRPr="004B1751" w:rsidRDefault="00C96DA3" w:rsidP="00C42501">
            <w:pPr>
              <w:jc w:val="both"/>
              <w:rPr>
                <w:i/>
              </w:rPr>
            </w:pPr>
            <w:r w:rsidRPr="004B1751">
              <w:t xml:space="preserve">Условия </w:t>
            </w:r>
            <w:r w:rsidR="00C42501" w:rsidRPr="004B1751">
              <w:t xml:space="preserve">выполнения работ </w:t>
            </w:r>
          </w:p>
        </w:tc>
        <w:tc>
          <w:tcPr>
            <w:tcW w:w="3999" w:type="pct"/>
            <w:gridSpan w:val="7"/>
          </w:tcPr>
          <w:p w:rsidR="00C96DA3" w:rsidRPr="004B1751" w:rsidRDefault="00C42501" w:rsidP="00A947DD">
            <w:pPr>
              <w:jc w:val="both"/>
              <w:rPr>
                <w:b/>
              </w:rPr>
            </w:pPr>
            <w:r w:rsidRPr="004B1751">
              <w:t xml:space="preserve">Планово-предупредительный ремонт рельсовых автобусов производится в соответствии с письмом, подтверждающим готовность </w:t>
            </w:r>
            <w:r w:rsidR="00A947DD" w:rsidRPr="004B1751">
              <w:t>з</w:t>
            </w:r>
            <w:r w:rsidRPr="004B1751">
              <w:t>аказчика на проведение очередных ремонтов рельсовых автобусов РА 753.00 № 046</w:t>
            </w:r>
          </w:p>
        </w:tc>
      </w:tr>
      <w:tr w:rsidR="00C96DA3" w:rsidRPr="004B1751" w:rsidTr="00020717">
        <w:tc>
          <w:tcPr>
            <w:tcW w:w="1001" w:type="pct"/>
          </w:tcPr>
          <w:p w:rsidR="00C96DA3" w:rsidRPr="004B1751" w:rsidRDefault="00C96DA3" w:rsidP="00C42501">
            <w:pPr>
              <w:jc w:val="both"/>
              <w:rPr>
                <w:i/>
              </w:rPr>
            </w:pPr>
            <w:r w:rsidRPr="004B1751">
              <w:t xml:space="preserve">Сроки </w:t>
            </w:r>
            <w:r w:rsidR="00C42501" w:rsidRPr="004B1751">
              <w:t>выполнения работ</w:t>
            </w:r>
          </w:p>
        </w:tc>
        <w:tc>
          <w:tcPr>
            <w:tcW w:w="3999" w:type="pct"/>
            <w:gridSpan w:val="7"/>
          </w:tcPr>
          <w:p w:rsidR="00C96DA3" w:rsidRPr="004B1751" w:rsidRDefault="00C42501" w:rsidP="00C42501">
            <w:pPr>
              <w:snapToGrid w:val="0"/>
              <w:jc w:val="both"/>
            </w:pPr>
            <w:r w:rsidRPr="004B1751">
              <w:t>С момента подписания договора по 31 декабря 2024 года.</w:t>
            </w:r>
          </w:p>
          <w:p w:rsidR="00582740" w:rsidRPr="004B1751" w:rsidRDefault="00582740" w:rsidP="00C42501">
            <w:pPr>
              <w:snapToGrid w:val="0"/>
              <w:jc w:val="both"/>
              <w:rPr>
                <w:i/>
              </w:rPr>
            </w:pPr>
            <w:r w:rsidRPr="004B1751">
              <w:t>Срок исполнения договора – декабрь 2024 года.</w:t>
            </w:r>
          </w:p>
        </w:tc>
      </w:tr>
      <w:tr w:rsidR="00C96DA3" w:rsidRPr="004B1751" w:rsidTr="00020717">
        <w:tc>
          <w:tcPr>
            <w:tcW w:w="5000" w:type="pct"/>
            <w:gridSpan w:val="8"/>
          </w:tcPr>
          <w:p w:rsidR="00C96DA3" w:rsidRPr="004B1751" w:rsidRDefault="00C96DA3" w:rsidP="00020717">
            <w:pPr>
              <w:jc w:val="both"/>
              <w:rPr>
                <w:i/>
              </w:rPr>
            </w:pPr>
            <w:r w:rsidRPr="004B1751">
              <w:rPr>
                <w:b/>
                <w:bCs/>
              </w:rPr>
              <w:t>5. Форма, сроки и порядок оплаты</w:t>
            </w:r>
          </w:p>
        </w:tc>
      </w:tr>
      <w:tr w:rsidR="00C96DA3" w:rsidRPr="004B1751" w:rsidTr="00020717">
        <w:tc>
          <w:tcPr>
            <w:tcW w:w="1001" w:type="pct"/>
          </w:tcPr>
          <w:p w:rsidR="00C96DA3" w:rsidRPr="004B1751" w:rsidRDefault="00C96DA3" w:rsidP="00020717">
            <w:pPr>
              <w:jc w:val="both"/>
              <w:rPr>
                <w:i/>
              </w:rPr>
            </w:pPr>
            <w:r w:rsidRPr="004B1751">
              <w:rPr>
                <w:bCs/>
              </w:rPr>
              <w:t>Форма оплаты</w:t>
            </w:r>
          </w:p>
        </w:tc>
        <w:tc>
          <w:tcPr>
            <w:tcW w:w="3999" w:type="pct"/>
            <w:gridSpan w:val="7"/>
          </w:tcPr>
          <w:p w:rsidR="00C96DA3" w:rsidRPr="004B1751" w:rsidRDefault="00C96DA3" w:rsidP="00020717">
            <w:pPr>
              <w:jc w:val="both"/>
              <w:rPr>
                <w:bCs/>
              </w:rPr>
            </w:pPr>
            <w:r w:rsidRPr="004B1751">
              <w:rPr>
                <w:bCs/>
              </w:rPr>
              <w:t>Оплата осуществляется в безналичной форме путем перечисления средств на счет контрагента.</w:t>
            </w:r>
          </w:p>
        </w:tc>
      </w:tr>
      <w:tr w:rsidR="00C96DA3" w:rsidRPr="004B1751" w:rsidTr="00020717">
        <w:tc>
          <w:tcPr>
            <w:tcW w:w="1001" w:type="pct"/>
          </w:tcPr>
          <w:p w:rsidR="00C96DA3" w:rsidRPr="004B1751" w:rsidRDefault="00C96DA3" w:rsidP="00020717">
            <w:pPr>
              <w:ind w:right="-109"/>
              <w:rPr>
                <w:i/>
              </w:rPr>
            </w:pPr>
            <w:r w:rsidRPr="004B1751">
              <w:rPr>
                <w:bCs/>
              </w:rPr>
              <w:t>Авансирование</w:t>
            </w:r>
          </w:p>
        </w:tc>
        <w:tc>
          <w:tcPr>
            <w:tcW w:w="3999" w:type="pct"/>
            <w:gridSpan w:val="7"/>
          </w:tcPr>
          <w:p w:rsidR="00C96DA3" w:rsidRPr="004B1751" w:rsidRDefault="00C96DA3" w:rsidP="00020717">
            <w:pPr>
              <w:jc w:val="both"/>
              <w:rPr>
                <w:bCs/>
              </w:rPr>
            </w:pPr>
            <w:r w:rsidRPr="004B1751">
              <w:rPr>
                <w:bCs/>
              </w:rPr>
              <w:t>Авансирование не предусмотрено.</w:t>
            </w:r>
          </w:p>
        </w:tc>
      </w:tr>
      <w:tr w:rsidR="00C96DA3" w:rsidRPr="004B1751" w:rsidTr="00582740">
        <w:trPr>
          <w:trHeight w:val="1947"/>
        </w:trPr>
        <w:tc>
          <w:tcPr>
            <w:tcW w:w="1001" w:type="pct"/>
          </w:tcPr>
          <w:p w:rsidR="00C96DA3" w:rsidRPr="004B1751" w:rsidRDefault="00C96DA3" w:rsidP="00020717">
            <w:pPr>
              <w:ind w:right="-109"/>
              <w:rPr>
                <w:i/>
              </w:rPr>
            </w:pPr>
            <w:r w:rsidRPr="004B1751">
              <w:rPr>
                <w:bCs/>
              </w:rPr>
              <w:t xml:space="preserve">Срок и порядок оплаты </w:t>
            </w:r>
          </w:p>
        </w:tc>
        <w:tc>
          <w:tcPr>
            <w:tcW w:w="3999" w:type="pct"/>
            <w:gridSpan w:val="7"/>
          </w:tcPr>
          <w:p w:rsidR="00C96DA3" w:rsidRPr="004B1751" w:rsidRDefault="00582740" w:rsidP="00582740">
            <w:pPr>
              <w:jc w:val="both"/>
              <w:rPr>
                <w:bCs/>
              </w:rPr>
            </w:pPr>
            <w:r w:rsidRPr="004B1751">
              <w:t>Оплата выполненных исполнителем работ производится заказчиком в течение 7 (семи) рабочих дней с даты получения заказчиком полного комплекта документов (в т.ч. счета, счета-фактуры, акта выполненных работ и других документов, предусмотренных договором, подтверждающих выполнение работ и их приемку в установленном порядке) путем безналичного перечисления денежных средств на счет исполнителя.</w:t>
            </w:r>
          </w:p>
        </w:tc>
      </w:tr>
      <w:tr w:rsidR="00C96DA3" w:rsidRPr="004B1751" w:rsidTr="00020717">
        <w:tc>
          <w:tcPr>
            <w:tcW w:w="5000" w:type="pct"/>
            <w:gridSpan w:val="8"/>
          </w:tcPr>
          <w:p w:rsidR="00C96DA3" w:rsidRPr="004B1751" w:rsidRDefault="00C96DA3" w:rsidP="00020717">
            <w:pPr>
              <w:jc w:val="both"/>
              <w:rPr>
                <w:i/>
              </w:rPr>
            </w:pPr>
            <w:r w:rsidRPr="004B1751">
              <w:rPr>
                <w:b/>
                <w:bCs/>
              </w:rPr>
              <w:t>6. Иные требования</w:t>
            </w:r>
          </w:p>
        </w:tc>
      </w:tr>
      <w:tr w:rsidR="00C96DA3" w:rsidRPr="004B1751" w:rsidTr="00020717">
        <w:tc>
          <w:tcPr>
            <w:tcW w:w="5000" w:type="pct"/>
            <w:gridSpan w:val="8"/>
          </w:tcPr>
          <w:p w:rsidR="00C96DA3" w:rsidRPr="004B1751" w:rsidRDefault="00C96DA3" w:rsidP="00020717">
            <w:pPr>
              <w:jc w:val="both"/>
            </w:pPr>
            <w:r w:rsidRPr="004B1751">
              <w:rPr>
                <w:bCs/>
              </w:rPr>
              <w:t>Не предусмотрены.</w:t>
            </w:r>
          </w:p>
        </w:tc>
      </w:tr>
      <w:tr w:rsidR="00C96DA3" w:rsidRPr="004B1751" w:rsidTr="00020717">
        <w:tc>
          <w:tcPr>
            <w:tcW w:w="5000" w:type="pct"/>
            <w:gridSpan w:val="8"/>
          </w:tcPr>
          <w:p w:rsidR="00C96DA3" w:rsidRPr="004B1751" w:rsidRDefault="00C96DA3" w:rsidP="00582740">
            <w:pPr>
              <w:jc w:val="both"/>
              <w:rPr>
                <w:b/>
              </w:rPr>
            </w:pPr>
            <w:r w:rsidRPr="004B1751">
              <w:rPr>
                <w:b/>
              </w:rPr>
              <w:t xml:space="preserve">7. Расчет стоимости </w:t>
            </w:r>
            <w:r w:rsidR="00582740" w:rsidRPr="004B1751">
              <w:rPr>
                <w:b/>
              </w:rPr>
              <w:t xml:space="preserve">работ </w:t>
            </w:r>
            <w:r w:rsidRPr="004B1751">
              <w:rPr>
                <w:b/>
              </w:rPr>
              <w:t>за единицу</w:t>
            </w:r>
          </w:p>
        </w:tc>
      </w:tr>
      <w:tr w:rsidR="00C96DA3" w:rsidRPr="004B1751" w:rsidTr="00020717">
        <w:tc>
          <w:tcPr>
            <w:tcW w:w="5000" w:type="pct"/>
            <w:gridSpan w:val="8"/>
          </w:tcPr>
          <w:p w:rsidR="00C96DA3" w:rsidRPr="004B1751" w:rsidRDefault="00C96DA3" w:rsidP="00582740">
            <w:pPr>
              <w:jc w:val="both"/>
              <w:rPr>
                <w:bCs/>
              </w:rPr>
            </w:pPr>
            <w:r w:rsidRPr="004B1751">
              <w:rPr>
                <w:bCs/>
              </w:rPr>
              <w:t xml:space="preserve">Цена за единицу </w:t>
            </w:r>
            <w:r w:rsidR="00582740" w:rsidRPr="004B1751">
              <w:rPr>
                <w:bCs/>
              </w:rPr>
              <w:t xml:space="preserve">работы </w:t>
            </w:r>
            <w:r w:rsidRPr="004B1751">
              <w:rPr>
                <w:bCs/>
              </w:rPr>
              <w:t>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020717" w:rsidRPr="004B1751" w:rsidRDefault="00020717" w:rsidP="00020717"/>
    <w:p w:rsidR="00020717" w:rsidRPr="004B1751" w:rsidRDefault="00020717" w:rsidP="00020717">
      <w:pPr>
        <w:rPr>
          <w:bCs/>
          <w:i/>
          <w:sz w:val="22"/>
          <w:szCs w:val="22"/>
        </w:rPr>
      </w:pPr>
    </w:p>
    <w:p w:rsidR="00020717" w:rsidRPr="004B1751" w:rsidRDefault="00456902" w:rsidP="00020717">
      <w:pPr>
        <w:pStyle w:val="ConsNonformat"/>
        <w:rPr>
          <w:rFonts w:ascii="Times New Roman" w:hAnsi="Times New Roman"/>
          <w:sz w:val="24"/>
          <w:szCs w:val="24"/>
        </w:rPr>
      </w:pPr>
      <w:r w:rsidRPr="004B1751">
        <w:rPr>
          <w:rFonts w:ascii="Times New Roman" w:hAnsi="Times New Roman"/>
          <w:sz w:val="24"/>
          <w:szCs w:val="24"/>
        </w:rPr>
        <w:t xml:space="preserve">Заместитель генерального директора по безопасности </w:t>
      </w:r>
      <w:r w:rsidRPr="004B1751">
        <w:rPr>
          <w:rFonts w:ascii="Times New Roman" w:hAnsi="Times New Roman"/>
          <w:sz w:val="24"/>
          <w:szCs w:val="24"/>
        </w:rPr>
        <w:tab/>
      </w:r>
      <w:r w:rsidRPr="004B1751">
        <w:rPr>
          <w:rFonts w:ascii="Times New Roman" w:hAnsi="Times New Roman"/>
          <w:sz w:val="24"/>
          <w:szCs w:val="24"/>
        </w:rPr>
        <w:tab/>
      </w:r>
      <w:r w:rsidRPr="004B1751">
        <w:rPr>
          <w:rFonts w:ascii="Times New Roman" w:hAnsi="Times New Roman"/>
          <w:sz w:val="24"/>
          <w:szCs w:val="24"/>
        </w:rPr>
        <w:tab/>
      </w:r>
      <w:r w:rsidRPr="004B1751">
        <w:rPr>
          <w:rFonts w:ascii="Times New Roman" w:hAnsi="Times New Roman"/>
          <w:sz w:val="24"/>
          <w:szCs w:val="24"/>
        </w:rPr>
        <w:tab/>
      </w:r>
      <w:r w:rsidRPr="004B1751">
        <w:rPr>
          <w:rFonts w:ascii="Times New Roman" w:hAnsi="Times New Roman"/>
          <w:sz w:val="24"/>
          <w:szCs w:val="24"/>
        </w:rPr>
        <w:tab/>
        <w:t xml:space="preserve">А. Кон </w:t>
      </w:r>
    </w:p>
    <w:p w:rsidR="00020717" w:rsidRPr="004B1751" w:rsidRDefault="00020717" w:rsidP="00020717">
      <w:pPr>
        <w:rPr>
          <w:sz w:val="22"/>
          <w:szCs w:val="22"/>
        </w:rPr>
      </w:pPr>
    </w:p>
    <w:p w:rsidR="00020717" w:rsidRPr="004B1751" w:rsidRDefault="00020717" w:rsidP="00020717">
      <w:pPr>
        <w:pStyle w:val="a6"/>
        <w:ind w:left="5670"/>
        <w:jc w:val="both"/>
        <w:rPr>
          <w:color w:val="000000"/>
          <w:sz w:val="26"/>
          <w:szCs w:val="26"/>
        </w:rPr>
        <w:sectPr w:rsidR="00020717" w:rsidRPr="004B1751" w:rsidSect="00020717">
          <w:pgSz w:w="11906" w:h="16838"/>
          <w:pgMar w:top="1134" w:right="850" w:bottom="1134" w:left="1701" w:header="708" w:footer="708" w:gutter="0"/>
          <w:cols w:space="708"/>
          <w:docGrid w:linePitch="360"/>
        </w:sectPr>
      </w:pPr>
    </w:p>
    <w:p w:rsidR="00020717" w:rsidRPr="004B1751" w:rsidRDefault="00020717" w:rsidP="00020717">
      <w:pPr>
        <w:pStyle w:val="a6"/>
        <w:ind w:left="5670"/>
        <w:jc w:val="both"/>
        <w:rPr>
          <w:color w:val="000000"/>
        </w:rPr>
      </w:pPr>
      <w:r w:rsidRPr="004B1751">
        <w:rPr>
          <w:color w:val="000000"/>
        </w:rPr>
        <w:lastRenderedPageBreak/>
        <w:t>Приложение № 1.2</w:t>
      </w:r>
    </w:p>
    <w:p w:rsidR="00020717" w:rsidRPr="004B1751" w:rsidRDefault="00020717" w:rsidP="00020717">
      <w:pPr>
        <w:pStyle w:val="a6"/>
        <w:ind w:left="5670"/>
        <w:jc w:val="both"/>
        <w:rPr>
          <w:color w:val="000000"/>
        </w:rPr>
      </w:pPr>
      <w:r w:rsidRPr="004B1751">
        <w:rPr>
          <w:color w:val="000000"/>
        </w:rPr>
        <w:t>к аукционной документации</w:t>
      </w:r>
    </w:p>
    <w:p w:rsidR="00020717" w:rsidRPr="004B1751" w:rsidRDefault="00020717" w:rsidP="00020717">
      <w:pPr>
        <w:ind w:left="5670"/>
        <w:jc w:val="both"/>
      </w:pPr>
    </w:p>
    <w:p w:rsidR="00020717" w:rsidRPr="004B1751" w:rsidRDefault="00ED3895" w:rsidP="00ED3895">
      <w:pPr>
        <w:tabs>
          <w:tab w:val="left" w:pos="851"/>
          <w:tab w:val="left" w:pos="1134"/>
        </w:tabs>
        <w:rPr>
          <w:i/>
        </w:rPr>
      </w:pPr>
      <w:r w:rsidRPr="004B1751">
        <w:rPr>
          <w:i/>
        </w:rPr>
        <w:t>ПРОЕКТ</w:t>
      </w:r>
    </w:p>
    <w:p w:rsidR="00ED3895" w:rsidRPr="004B1751" w:rsidRDefault="00ED3895" w:rsidP="00ED3895">
      <w:pPr>
        <w:keepNext/>
        <w:keepLines/>
        <w:widowControl w:val="0"/>
        <w:tabs>
          <w:tab w:val="left" w:leader="underscore" w:pos="2089"/>
        </w:tabs>
        <w:jc w:val="center"/>
        <w:outlineLvl w:val="0"/>
        <w:rPr>
          <w:b/>
          <w:bCs/>
          <w:lang w:eastAsia="en-US"/>
        </w:rPr>
      </w:pPr>
      <w:r w:rsidRPr="004B1751">
        <w:rPr>
          <w:b/>
          <w:bCs/>
          <w:lang w:eastAsia="en-US"/>
        </w:rPr>
        <w:t>ДОГОВОР №_________</w:t>
      </w:r>
    </w:p>
    <w:p w:rsidR="00ED3895" w:rsidRPr="004B1751" w:rsidRDefault="00ED3895" w:rsidP="00ED3895">
      <w:pPr>
        <w:widowControl w:val="0"/>
        <w:tabs>
          <w:tab w:val="left" w:pos="6507"/>
          <w:tab w:val="left" w:leader="underscore" w:pos="6909"/>
          <w:tab w:val="left" w:leader="underscore" w:pos="8153"/>
        </w:tabs>
        <w:jc w:val="both"/>
        <w:rPr>
          <w:lang w:eastAsia="en-US"/>
        </w:rPr>
      </w:pPr>
    </w:p>
    <w:tbl>
      <w:tblPr>
        <w:tblStyle w:val="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2"/>
        <w:gridCol w:w="4819"/>
      </w:tblGrid>
      <w:tr w:rsidR="00ED3895" w:rsidRPr="004B1751" w:rsidTr="00ED3895">
        <w:trPr>
          <w:trHeight w:val="376"/>
        </w:trPr>
        <w:tc>
          <w:tcPr>
            <w:tcW w:w="5009" w:type="dxa"/>
            <w:hideMark/>
          </w:tcPr>
          <w:p w:rsidR="00ED3895" w:rsidRPr="004B1751" w:rsidRDefault="00ED3895" w:rsidP="00ED3895">
            <w:pPr>
              <w:tabs>
                <w:tab w:val="left" w:pos="6507"/>
                <w:tab w:val="left" w:leader="underscore" w:pos="6909"/>
                <w:tab w:val="left" w:leader="underscore" w:pos="8153"/>
              </w:tabs>
              <w:jc w:val="both"/>
              <w:rPr>
                <w:lang w:eastAsia="en-US"/>
              </w:rPr>
            </w:pPr>
            <w:r w:rsidRPr="004B1751">
              <w:rPr>
                <w:lang w:eastAsia="en-US"/>
              </w:rPr>
              <w:t>г. Южно-Сахалинск</w:t>
            </w:r>
          </w:p>
        </w:tc>
        <w:tc>
          <w:tcPr>
            <w:tcW w:w="5010" w:type="dxa"/>
            <w:hideMark/>
          </w:tcPr>
          <w:p w:rsidR="00ED3895" w:rsidRPr="004B1751" w:rsidRDefault="00ED3895" w:rsidP="00ED3895">
            <w:pPr>
              <w:tabs>
                <w:tab w:val="left" w:pos="6507"/>
                <w:tab w:val="left" w:leader="underscore" w:pos="6909"/>
                <w:tab w:val="left" w:leader="underscore" w:pos="8153"/>
              </w:tabs>
              <w:jc w:val="right"/>
              <w:rPr>
                <w:lang w:eastAsia="en-US"/>
              </w:rPr>
            </w:pPr>
            <w:r w:rsidRPr="004B1751">
              <w:rPr>
                <w:lang w:eastAsia="en-US"/>
              </w:rPr>
              <w:t>«____»___________ 2024 г.</w:t>
            </w:r>
          </w:p>
        </w:tc>
      </w:tr>
    </w:tbl>
    <w:p w:rsidR="00ED3895" w:rsidRPr="004B1751" w:rsidRDefault="00ED3895" w:rsidP="00ED3895">
      <w:pPr>
        <w:widowControl w:val="0"/>
        <w:jc w:val="both"/>
        <w:rPr>
          <w:b/>
          <w:bCs/>
          <w:lang w:eastAsia="en-US" w:bidi="ru-RU"/>
        </w:rPr>
      </w:pPr>
    </w:p>
    <w:p w:rsidR="00ED3895" w:rsidRPr="004B1751" w:rsidRDefault="00ED3895" w:rsidP="00ED3895">
      <w:pPr>
        <w:widowControl w:val="0"/>
        <w:ind w:firstLine="567"/>
        <w:jc w:val="both"/>
        <w:rPr>
          <w:lang w:eastAsia="en-US"/>
        </w:rPr>
      </w:pPr>
      <w:r w:rsidRPr="004B1751">
        <w:rPr>
          <w:b/>
          <w:bCs/>
          <w:lang w:eastAsia="en-US"/>
        </w:rPr>
        <w:t xml:space="preserve">Акционерное общество «Пассажирская компания «Сахалин» (АО «ПКС»), </w:t>
      </w:r>
      <w:r w:rsidRPr="004B1751">
        <w:rPr>
          <w:lang w:eastAsia="en-US"/>
        </w:rPr>
        <w:t>именуемое в дальнейшем «Заказчик», в лице ________________________, действующего на основании ___________, с одной стороны, и</w:t>
      </w:r>
    </w:p>
    <w:p w:rsidR="00ED3895" w:rsidRPr="004B1751" w:rsidRDefault="00ED3895" w:rsidP="00ED3895">
      <w:pPr>
        <w:widowControl w:val="0"/>
        <w:tabs>
          <w:tab w:val="left" w:leader="underscore" w:pos="4623"/>
          <w:tab w:val="left" w:leader="underscore" w:pos="6633"/>
          <w:tab w:val="left" w:leader="underscore" w:pos="8762"/>
        </w:tabs>
        <w:ind w:firstLine="567"/>
        <w:jc w:val="both"/>
        <w:rPr>
          <w:lang w:eastAsia="en-US"/>
        </w:rPr>
      </w:pPr>
      <w:r w:rsidRPr="004B1751">
        <w:rPr>
          <w:lang w:eastAsia="en-US"/>
        </w:rPr>
        <w:tab/>
        <w:t xml:space="preserve"> (</w:t>
      </w:r>
      <w:r w:rsidRPr="004B1751">
        <w:rPr>
          <w:lang w:eastAsia="en-US"/>
        </w:rPr>
        <w:tab/>
        <w:t xml:space="preserve">), именуемое в дальнейшем «Исполнитель», в лице </w:t>
      </w:r>
      <w:r w:rsidRPr="004B1751">
        <w:rPr>
          <w:lang w:eastAsia="en-US"/>
        </w:rPr>
        <w:tab/>
        <w:t>, действующего на основании</w:t>
      </w:r>
      <w:r w:rsidRPr="004B1751">
        <w:rPr>
          <w:lang w:eastAsia="en-US"/>
        </w:rPr>
        <w:tab/>
        <w:t>, с другой стороны,</w:t>
      </w:r>
    </w:p>
    <w:p w:rsidR="00ED3895" w:rsidRPr="004B1751" w:rsidRDefault="00ED3895" w:rsidP="00ED3895">
      <w:pPr>
        <w:widowControl w:val="0"/>
        <w:ind w:firstLine="567"/>
        <w:jc w:val="both"/>
        <w:rPr>
          <w:lang w:eastAsia="en-US"/>
        </w:rPr>
      </w:pPr>
      <w:r w:rsidRPr="004B1751">
        <w:rPr>
          <w:lang w:eastAsia="en-US"/>
        </w:rPr>
        <w:t>вместе именуемые «Стороны», заключили настоящий договор (далее - Договор) о нижеследующем:</w:t>
      </w:r>
    </w:p>
    <w:p w:rsidR="00ED3895" w:rsidRPr="004B1751" w:rsidRDefault="00ED3895" w:rsidP="00ED3895">
      <w:pPr>
        <w:widowControl w:val="0"/>
        <w:ind w:firstLine="567"/>
        <w:jc w:val="both"/>
        <w:rPr>
          <w:lang w:eastAsia="en-US"/>
        </w:rPr>
      </w:pPr>
    </w:p>
    <w:p w:rsidR="00ED3895" w:rsidRPr="004B1751" w:rsidRDefault="00ED3895" w:rsidP="00ED3895">
      <w:pPr>
        <w:keepNext/>
        <w:keepLines/>
        <w:widowControl w:val="0"/>
        <w:numPr>
          <w:ilvl w:val="0"/>
          <w:numId w:val="14"/>
        </w:numPr>
        <w:tabs>
          <w:tab w:val="left" w:pos="306"/>
        </w:tabs>
        <w:jc w:val="center"/>
        <w:outlineLvl w:val="0"/>
        <w:rPr>
          <w:b/>
          <w:bCs/>
          <w:lang w:eastAsia="en-US"/>
        </w:rPr>
      </w:pPr>
      <w:bookmarkStart w:id="0" w:name="bookmark3"/>
      <w:bookmarkStart w:id="1" w:name="bookmark2"/>
      <w:r w:rsidRPr="004B1751">
        <w:rPr>
          <w:b/>
          <w:bCs/>
          <w:lang w:eastAsia="en-US"/>
        </w:rPr>
        <w:t>ПРЕДМЕТ ДОГОВОРА</w:t>
      </w:r>
      <w:bookmarkEnd w:id="0"/>
      <w:bookmarkEnd w:id="1"/>
    </w:p>
    <w:p w:rsidR="00ED3895" w:rsidRPr="004B1751" w:rsidRDefault="00ED3895" w:rsidP="00A947DD">
      <w:pPr>
        <w:widowControl w:val="0"/>
        <w:numPr>
          <w:ilvl w:val="1"/>
          <w:numId w:val="14"/>
        </w:numPr>
        <w:tabs>
          <w:tab w:val="left" w:pos="1139"/>
        </w:tabs>
        <w:ind w:firstLine="567"/>
        <w:jc w:val="both"/>
        <w:rPr>
          <w:lang w:eastAsia="en-US"/>
        </w:rPr>
      </w:pPr>
      <w:r w:rsidRPr="004B1751">
        <w:rPr>
          <w:lang w:eastAsia="en-US"/>
        </w:rPr>
        <w:t xml:space="preserve">Заказчик поручает и обязуется оплатить, а Исполнитель принимает на себя обязательства по выполнению работ по техническому обслуживанию силовых модулей </w:t>
      </w:r>
      <w:r w:rsidRPr="004B1751">
        <w:rPr>
          <w:lang w:val="en-US" w:eastAsia="en-US" w:bidi="en-US"/>
        </w:rPr>
        <w:t>Power</w:t>
      </w:r>
      <w:r w:rsidRPr="004B1751">
        <w:rPr>
          <w:lang w:eastAsia="en-US" w:bidi="en-US"/>
        </w:rPr>
        <w:t xml:space="preserve"> </w:t>
      </w:r>
      <w:r w:rsidRPr="004B1751">
        <w:rPr>
          <w:lang w:val="en-US" w:eastAsia="en-US" w:bidi="en-US"/>
        </w:rPr>
        <w:t>Pack</w:t>
      </w:r>
      <w:r w:rsidRPr="004B1751">
        <w:rPr>
          <w:lang w:eastAsia="en-US" w:bidi="en-US"/>
        </w:rPr>
        <w:t xml:space="preserve"> </w:t>
      </w:r>
      <w:r w:rsidRPr="004B1751">
        <w:rPr>
          <w:lang w:eastAsia="en-US"/>
        </w:rPr>
        <w:t xml:space="preserve">(далее - Работы) с использованием своих комплектующих и материалов, в объеме, согласованном сторонами в Техническом задании (Приложение № 1) и предусмотренных Руководством по техническому обслуживанию и текущему ремонту 753.00.00.00.000 РЭ рельсового автобуса </w:t>
      </w:r>
      <w:r w:rsidR="00A947DD" w:rsidRPr="004B1751">
        <w:rPr>
          <w:lang w:eastAsia="en-US"/>
        </w:rPr>
        <w:t xml:space="preserve">РА 753.00 </w:t>
      </w:r>
      <w:r w:rsidRPr="004B1751">
        <w:rPr>
          <w:lang w:eastAsia="en-US"/>
        </w:rPr>
        <w:t>№ 046 (далее - РА), а также обязуется передать Заказчику результаты этих Работ.</w:t>
      </w:r>
    </w:p>
    <w:p w:rsidR="00ED3895" w:rsidRPr="004B1751" w:rsidRDefault="00ED3895" w:rsidP="00A947DD">
      <w:pPr>
        <w:widowControl w:val="0"/>
        <w:numPr>
          <w:ilvl w:val="1"/>
          <w:numId w:val="14"/>
        </w:numPr>
        <w:tabs>
          <w:tab w:val="left" w:pos="1139"/>
        </w:tabs>
        <w:ind w:firstLine="567"/>
        <w:jc w:val="both"/>
        <w:rPr>
          <w:lang w:eastAsia="en-US"/>
        </w:rPr>
      </w:pPr>
      <w:r w:rsidRPr="004B1751">
        <w:rPr>
          <w:lang w:eastAsia="en-US"/>
        </w:rPr>
        <w:t>Стоимость, наименование, периодичность и объем выполняемых Работ определяются Техническим заданием (Приложение № 1).</w:t>
      </w:r>
    </w:p>
    <w:p w:rsidR="00ED3895" w:rsidRPr="004B1751" w:rsidRDefault="00A947DD" w:rsidP="00A947DD">
      <w:pPr>
        <w:widowControl w:val="0"/>
        <w:numPr>
          <w:ilvl w:val="1"/>
          <w:numId w:val="14"/>
        </w:numPr>
        <w:tabs>
          <w:tab w:val="left" w:pos="1139"/>
        </w:tabs>
        <w:ind w:firstLine="567"/>
        <w:jc w:val="both"/>
        <w:rPr>
          <w:lang w:eastAsia="en-US"/>
        </w:rPr>
      </w:pPr>
      <w:r w:rsidRPr="004B1751">
        <w:rPr>
          <w:lang w:eastAsia="en-US"/>
        </w:rPr>
        <w:t xml:space="preserve">Работы производятся на территории Заказчика, расположенного по адресу: </w:t>
      </w:r>
      <w:r w:rsidRPr="004B1751">
        <w:rPr>
          <w:lang w:eastAsia="en-US"/>
        </w:rPr>
        <w:br/>
        <w:t>г. Южно-Сахалинск, ул. Железнодорожная, 65</w:t>
      </w:r>
      <w:r w:rsidR="00ED3895" w:rsidRPr="004B1751">
        <w:rPr>
          <w:lang w:eastAsia="en-US"/>
        </w:rPr>
        <w:t>.</w:t>
      </w:r>
    </w:p>
    <w:p w:rsidR="00ED3895" w:rsidRPr="004B1751" w:rsidRDefault="00ED3895" w:rsidP="00A947DD">
      <w:pPr>
        <w:widowControl w:val="0"/>
        <w:numPr>
          <w:ilvl w:val="1"/>
          <w:numId w:val="14"/>
        </w:numPr>
        <w:tabs>
          <w:tab w:val="left" w:pos="1139"/>
        </w:tabs>
        <w:ind w:firstLine="567"/>
        <w:jc w:val="both"/>
        <w:rPr>
          <w:lang w:eastAsia="en-US"/>
        </w:rPr>
      </w:pPr>
      <w:r w:rsidRPr="004B1751">
        <w:rPr>
          <w:lang w:eastAsia="en-US"/>
        </w:rPr>
        <w:t>При необходимости выполнения работ, не предусмотренных Договором, такие работы производятся специалистами Исполнителя на основании заключенного сторонами дополнительного соглашения.</w:t>
      </w:r>
    </w:p>
    <w:p w:rsidR="00ED3895" w:rsidRPr="004B1751" w:rsidRDefault="00ED3895" w:rsidP="00ED3895">
      <w:pPr>
        <w:widowControl w:val="0"/>
        <w:tabs>
          <w:tab w:val="left" w:pos="1139"/>
        </w:tabs>
        <w:ind w:left="567"/>
        <w:jc w:val="both"/>
        <w:rPr>
          <w:lang w:eastAsia="en-US"/>
        </w:rPr>
      </w:pPr>
    </w:p>
    <w:p w:rsidR="00ED3895" w:rsidRPr="004B1751" w:rsidRDefault="00ED3895" w:rsidP="00C412FD">
      <w:pPr>
        <w:keepNext/>
        <w:keepLines/>
        <w:widowControl w:val="0"/>
        <w:numPr>
          <w:ilvl w:val="0"/>
          <w:numId w:val="14"/>
        </w:numPr>
        <w:tabs>
          <w:tab w:val="left" w:pos="306"/>
        </w:tabs>
        <w:jc w:val="center"/>
        <w:outlineLvl w:val="0"/>
        <w:rPr>
          <w:b/>
          <w:bCs/>
          <w:lang w:eastAsia="en-US"/>
        </w:rPr>
      </w:pPr>
      <w:bookmarkStart w:id="2" w:name="bookmark5"/>
      <w:bookmarkStart w:id="3" w:name="bookmark4"/>
      <w:r w:rsidRPr="004B1751">
        <w:rPr>
          <w:b/>
          <w:bCs/>
          <w:lang w:eastAsia="en-US"/>
        </w:rPr>
        <w:t>ЦЕНА ДОГОВОРА И ПОРЯДОК ОПЛАТЫ</w:t>
      </w:r>
      <w:bookmarkEnd w:id="2"/>
      <w:bookmarkEnd w:id="3"/>
    </w:p>
    <w:p w:rsidR="00ED3895" w:rsidRPr="004B1751" w:rsidRDefault="00ED3895" w:rsidP="00ED3895">
      <w:pPr>
        <w:widowControl w:val="0"/>
        <w:numPr>
          <w:ilvl w:val="1"/>
          <w:numId w:val="14"/>
        </w:numPr>
        <w:tabs>
          <w:tab w:val="left" w:pos="1139"/>
          <w:tab w:val="left" w:pos="8360"/>
          <w:tab w:val="left" w:leader="underscore" w:pos="8792"/>
        </w:tabs>
        <w:ind w:firstLine="567"/>
        <w:jc w:val="both"/>
        <w:rPr>
          <w:lang w:eastAsia="en-US"/>
        </w:rPr>
      </w:pPr>
      <w:r w:rsidRPr="004B1751">
        <w:rPr>
          <w:lang w:eastAsia="en-US"/>
        </w:rPr>
        <w:t>Общая стоимость Работ по настоящему Договору составляет _______________ (__________) рублей ______ копеек без учета НДС.</w:t>
      </w:r>
    </w:p>
    <w:p w:rsidR="00ED3895" w:rsidRPr="004B1751" w:rsidRDefault="00ED3895" w:rsidP="00ED3895">
      <w:pPr>
        <w:widowControl w:val="0"/>
        <w:tabs>
          <w:tab w:val="left" w:pos="1139"/>
          <w:tab w:val="left" w:pos="8360"/>
          <w:tab w:val="left" w:leader="underscore" w:pos="8792"/>
        </w:tabs>
        <w:ind w:firstLine="567"/>
        <w:jc w:val="both"/>
        <w:rPr>
          <w:lang w:eastAsia="en-US"/>
        </w:rPr>
      </w:pPr>
      <w:r w:rsidRPr="004B1751">
        <w:rPr>
          <w:lang w:eastAsia="en-US"/>
        </w:rPr>
        <w:t>Общая стоимость Работ включает все виды налогов (кроме НДС), стоимость расходных материалов, заменяемых деталей, расходы на оплату труда работников, транспортных расходов, иных возможных расходов, необходимых для выполнения работ.</w:t>
      </w:r>
    </w:p>
    <w:p w:rsidR="00ED3895" w:rsidRPr="004B1751" w:rsidRDefault="00ED3895" w:rsidP="00ED3895">
      <w:pPr>
        <w:widowControl w:val="0"/>
        <w:tabs>
          <w:tab w:val="left" w:pos="1139"/>
          <w:tab w:val="left" w:pos="8360"/>
          <w:tab w:val="left" w:leader="underscore" w:pos="8792"/>
        </w:tabs>
        <w:ind w:firstLine="567"/>
        <w:jc w:val="both"/>
        <w:rPr>
          <w:i/>
          <w:lang w:eastAsia="en-US"/>
        </w:rPr>
      </w:pPr>
      <w:r w:rsidRPr="004B1751">
        <w:rPr>
          <w:i/>
          <w:lang w:eastAsia="en-US"/>
        </w:rPr>
        <w:t>Общая стоимость Работ по настоящему Договору увеличивается на сумму НДС, рассчитанную по ставке, предусмотренной п. 3 ст. 164 Налогового кодекса РФ (абзац применяется в случае если Исполнитель является плательщиком НДС в соответствии со ст. 143 Налогового кодекса РФ. При применении Исполнителем упрощенной системы налогообложения стоимость услуг НДС не облагается.).</w:t>
      </w:r>
    </w:p>
    <w:p w:rsidR="00ED3895" w:rsidRPr="004B1751" w:rsidRDefault="00ED3895" w:rsidP="00ED3895">
      <w:pPr>
        <w:widowControl w:val="0"/>
        <w:numPr>
          <w:ilvl w:val="1"/>
          <w:numId w:val="14"/>
        </w:numPr>
        <w:tabs>
          <w:tab w:val="left" w:pos="1139"/>
        </w:tabs>
        <w:ind w:firstLine="567"/>
        <w:jc w:val="both"/>
        <w:rPr>
          <w:lang w:eastAsia="en-US"/>
        </w:rPr>
      </w:pPr>
      <w:r w:rsidRPr="004B1751">
        <w:rPr>
          <w:lang w:eastAsia="en-US"/>
        </w:rPr>
        <w:t xml:space="preserve">Оплата выполненных Исполнителем Работ производится Заказчиком в течение 7 (семи) рабочих дней с даты получения Заказчиком полного комплекта документов (в т.ч. счета, счета-фактуры, </w:t>
      </w:r>
      <w:r w:rsidR="00A947DD" w:rsidRPr="004B1751">
        <w:rPr>
          <w:lang w:eastAsia="en-US"/>
        </w:rPr>
        <w:t>а</w:t>
      </w:r>
      <w:r w:rsidRPr="004B1751">
        <w:rPr>
          <w:lang w:eastAsia="en-US"/>
        </w:rPr>
        <w:t xml:space="preserve">кта выполненных работ и других документов, предусмотренных </w:t>
      </w:r>
      <w:r w:rsidR="00A947DD" w:rsidRPr="004B1751">
        <w:rPr>
          <w:lang w:eastAsia="en-US"/>
        </w:rPr>
        <w:t>д</w:t>
      </w:r>
      <w:r w:rsidRPr="004B1751">
        <w:rPr>
          <w:lang w:eastAsia="en-US"/>
        </w:rPr>
        <w:t xml:space="preserve">оговором, подтверждающих выполнение </w:t>
      </w:r>
      <w:r w:rsidR="00A947DD" w:rsidRPr="004B1751">
        <w:rPr>
          <w:lang w:eastAsia="en-US"/>
        </w:rPr>
        <w:t>р</w:t>
      </w:r>
      <w:r w:rsidRPr="004B1751">
        <w:rPr>
          <w:lang w:eastAsia="en-US"/>
        </w:rPr>
        <w:t>абот и их приемку в установленном порядке) путем безналичного перечисления денежных средств на счет Исполнителя.</w:t>
      </w:r>
    </w:p>
    <w:p w:rsidR="00C412FD" w:rsidRPr="004B1751" w:rsidRDefault="00C412FD" w:rsidP="00C412FD">
      <w:pPr>
        <w:widowControl w:val="0"/>
        <w:tabs>
          <w:tab w:val="left" w:pos="1139"/>
        </w:tabs>
        <w:ind w:firstLine="567"/>
        <w:jc w:val="both"/>
        <w:rPr>
          <w:lang w:eastAsia="en-US"/>
        </w:rPr>
      </w:pPr>
      <w:r w:rsidRPr="004B1751">
        <w:rPr>
          <w:lang w:eastAsia="en-US"/>
        </w:rPr>
        <w:t>2.3.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ED3895" w:rsidRPr="004B1751" w:rsidRDefault="00C412FD" w:rsidP="00C412FD">
      <w:pPr>
        <w:widowControl w:val="0"/>
        <w:tabs>
          <w:tab w:val="left" w:pos="1139"/>
        </w:tabs>
        <w:ind w:firstLine="567"/>
        <w:jc w:val="both"/>
        <w:rPr>
          <w:lang w:eastAsia="en-US"/>
        </w:rPr>
      </w:pPr>
      <w:r w:rsidRPr="004B1751">
        <w:rPr>
          <w:lang w:eastAsia="en-US"/>
        </w:rPr>
        <w:lastRenderedPageBreak/>
        <w:t>2.4. Обязанность Заказчика по оплате</w:t>
      </w:r>
      <w:r w:rsidR="00583F45" w:rsidRPr="004B1751">
        <w:rPr>
          <w:lang w:eastAsia="en-US"/>
        </w:rPr>
        <w:t xml:space="preserve"> выполненных Работ </w:t>
      </w:r>
      <w:r w:rsidRPr="004B1751">
        <w:rPr>
          <w:lang w:eastAsia="en-US"/>
        </w:rPr>
        <w:t>считается исполненной в момент списания денежных средств со счета Заказчика.</w:t>
      </w:r>
    </w:p>
    <w:p w:rsidR="00C412FD" w:rsidRPr="004B1751" w:rsidRDefault="00C412FD" w:rsidP="00C412FD">
      <w:pPr>
        <w:widowControl w:val="0"/>
        <w:tabs>
          <w:tab w:val="left" w:pos="1139"/>
        </w:tabs>
        <w:ind w:firstLine="567"/>
        <w:jc w:val="both"/>
        <w:rPr>
          <w:lang w:eastAsia="en-US"/>
        </w:rPr>
      </w:pPr>
    </w:p>
    <w:p w:rsidR="00C412FD" w:rsidRPr="004B1751" w:rsidRDefault="00ED3895" w:rsidP="00C412FD">
      <w:pPr>
        <w:keepNext/>
        <w:keepLines/>
        <w:widowControl w:val="0"/>
        <w:numPr>
          <w:ilvl w:val="0"/>
          <w:numId w:val="14"/>
        </w:numPr>
        <w:tabs>
          <w:tab w:val="left" w:pos="306"/>
        </w:tabs>
        <w:jc w:val="center"/>
        <w:outlineLvl w:val="0"/>
        <w:rPr>
          <w:b/>
          <w:bCs/>
          <w:lang w:eastAsia="en-US"/>
        </w:rPr>
      </w:pPr>
      <w:bookmarkStart w:id="4" w:name="bookmark7"/>
      <w:bookmarkStart w:id="5" w:name="bookmark6"/>
      <w:r w:rsidRPr="004B1751">
        <w:rPr>
          <w:b/>
          <w:bCs/>
          <w:lang w:eastAsia="en-US"/>
        </w:rPr>
        <w:t>ПОРЯДОК СДАЧИ И ПРИЕМКИ РАБОТ</w:t>
      </w:r>
      <w:bookmarkEnd w:id="4"/>
      <w:bookmarkEnd w:id="5"/>
    </w:p>
    <w:p w:rsidR="00ED3895" w:rsidRPr="004B1751" w:rsidRDefault="00ED3895" w:rsidP="00ED3895">
      <w:pPr>
        <w:widowControl w:val="0"/>
        <w:numPr>
          <w:ilvl w:val="1"/>
          <w:numId w:val="14"/>
        </w:numPr>
        <w:tabs>
          <w:tab w:val="left" w:pos="1139"/>
        </w:tabs>
        <w:ind w:firstLine="567"/>
        <w:jc w:val="both"/>
        <w:rPr>
          <w:lang w:eastAsia="en-US"/>
        </w:rPr>
      </w:pPr>
      <w:r w:rsidRPr="004B1751">
        <w:rPr>
          <w:lang w:eastAsia="en-US"/>
        </w:rPr>
        <w:t>Заказчик для проведения Работ сдает рельсовый автобус Исполнителю в исправном состоянии по акту приема-передачи (Приложение №2). При наличии замечаний по работоспособности РА со стороны Заказчика, Исполнитель, по согласованию с Заказчиком, перед планируемыми Работами проводит диагностику РА с целью выявления и устранения неисправностей.</w:t>
      </w:r>
    </w:p>
    <w:p w:rsidR="00ED3895" w:rsidRPr="004B1751" w:rsidRDefault="00ED3895" w:rsidP="00ED3895">
      <w:pPr>
        <w:widowControl w:val="0"/>
        <w:tabs>
          <w:tab w:val="left" w:pos="1139"/>
        </w:tabs>
        <w:ind w:firstLine="567"/>
        <w:jc w:val="both"/>
        <w:rPr>
          <w:lang w:eastAsia="en-US"/>
        </w:rPr>
      </w:pPr>
      <w:r w:rsidRPr="004B1751">
        <w:rPr>
          <w:lang w:eastAsia="en-US"/>
        </w:rPr>
        <w:t>Отсутствие возможности устранить выявленные неисправности до проведения Работ не является основанием для отказа в их выполнении.</w:t>
      </w:r>
    </w:p>
    <w:p w:rsidR="00ED3895" w:rsidRPr="004B1751" w:rsidRDefault="00ED3895" w:rsidP="00ED3895">
      <w:pPr>
        <w:widowControl w:val="0"/>
        <w:numPr>
          <w:ilvl w:val="1"/>
          <w:numId w:val="14"/>
        </w:numPr>
        <w:tabs>
          <w:tab w:val="left" w:pos="1139"/>
          <w:tab w:val="left" w:pos="2077"/>
        </w:tabs>
        <w:ind w:firstLine="567"/>
        <w:jc w:val="both"/>
        <w:rPr>
          <w:lang w:eastAsia="en-US"/>
        </w:rPr>
      </w:pPr>
      <w:r w:rsidRPr="004B1751">
        <w:rPr>
          <w:lang w:eastAsia="en-US"/>
        </w:rPr>
        <w:t>В течение 5 календарных дней со дня завершения Работ Исполнитель направляет Заказчику Акт выполненных работ, подписанный со своей стороны.</w:t>
      </w:r>
    </w:p>
    <w:p w:rsidR="00ED3895" w:rsidRPr="004B1751" w:rsidRDefault="00ED3895" w:rsidP="00ED3895">
      <w:pPr>
        <w:widowControl w:val="0"/>
        <w:numPr>
          <w:ilvl w:val="1"/>
          <w:numId w:val="14"/>
        </w:numPr>
        <w:tabs>
          <w:tab w:val="left" w:pos="1139"/>
          <w:tab w:val="left" w:pos="2077"/>
        </w:tabs>
        <w:ind w:firstLine="567"/>
        <w:jc w:val="both"/>
        <w:rPr>
          <w:lang w:eastAsia="en-US"/>
        </w:rPr>
      </w:pPr>
      <w:r w:rsidRPr="004B1751">
        <w:rPr>
          <w:lang w:eastAsia="en-US"/>
        </w:rPr>
        <w:t>Заказчик, в течение 5 (пяти) календарных дней от даты получения от Исполнителя Акта выполненных работ направляет Исполнителю подписанный Акт выполненных работ или мотивированный отказ от приемки Работ с указанием полного перечня выявленных недостатков.</w:t>
      </w:r>
    </w:p>
    <w:p w:rsidR="00ED3895" w:rsidRPr="004B1751" w:rsidRDefault="00ED3895" w:rsidP="00ED3895">
      <w:pPr>
        <w:widowControl w:val="0"/>
        <w:numPr>
          <w:ilvl w:val="1"/>
          <w:numId w:val="14"/>
        </w:numPr>
        <w:tabs>
          <w:tab w:val="left" w:pos="1139"/>
          <w:tab w:val="left" w:pos="2077"/>
        </w:tabs>
        <w:ind w:firstLine="567"/>
        <w:jc w:val="both"/>
        <w:rPr>
          <w:lang w:eastAsia="en-US"/>
        </w:rPr>
      </w:pPr>
      <w:r w:rsidRPr="004B1751">
        <w:rPr>
          <w:lang w:eastAsia="en-US"/>
        </w:rPr>
        <w:t>Работы считаются выполненными после подписания уполномоченными представителями сторон Акта выполненных работ с обязательным указанием в нем перечня выполненных Работ, а также даты, времени, места проведения Работ.</w:t>
      </w:r>
    </w:p>
    <w:p w:rsidR="00ED3895" w:rsidRPr="004B1751" w:rsidRDefault="00ED3895" w:rsidP="00ED3895">
      <w:pPr>
        <w:widowControl w:val="0"/>
        <w:tabs>
          <w:tab w:val="left" w:pos="1139"/>
        </w:tabs>
        <w:ind w:firstLine="567"/>
        <w:jc w:val="both"/>
        <w:rPr>
          <w:lang w:eastAsia="en-US"/>
        </w:rPr>
      </w:pPr>
      <w:r w:rsidRPr="004B1751">
        <w:rPr>
          <w:lang w:eastAsia="en-US"/>
        </w:rPr>
        <w:t>Акты выполненных работ, счета-фактуры, счета и другие документы, связанные с исполнением настоящего Договора, направляются Исполнителем по адресу: г. Южно- Сахалинск, ул. Вокзальная, д. 54-А либо направляются в виде электронных документов, согласно Приложению № 3</w:t>
      </w:r>
    </w:p>
    <w:p w:rsidR="00ED3895" w:rsidRPr="004B1751" w:rsidRDefault="00ED3895" w:rsidP="00ED3895">
      <w:pPr>
        <w:widowControl w:val="0"/>
        <w:numPr>
          <w:ilvl w:val="1"/>
          <w:numId w:val="14"/>
        </w:numPr>
        <w:tabs>
          <w:tab w:val="left" w:pos="1139"/>
          <w:tab w:val="left" w:pos="2077"/>
        </w:tabs>
        <w:ind w:firstLine="567"/>
        <w:jc w:val="both"/>
        <w:rPr>
          <w:lang w:eastAsia="en-US"/>
        </w:rPr>
      </w:pPr>
      <w:r w:rsidRPr="004B1751">
        <w:rPr>
          <w:lang w:eastAsia="en-US"/>
        </w:rPr>
        <w:t>В случае мотивированного отказа Заказчика от приемки Работ он вправе по своему выбору потребовать:</w:t>
      </w:r>
    </w:p>
    <w:p w:rsidR="00ED3895" w:rsidRPr="004B1751" w:rsidRDefault="00ED3895" w:rsidP="00ED3895">
      <w:pPr>
        <w:widowControl w:val="0"/>
        <w:numPr>
          <w:ilvl w:val="0"/>
          <w:numId w:val="15"/>
        </w:numPr>
        <w:tabs>
          <w:tab w:val="left" w:pos="1139"/>
          <w:tab w:val="left" w:pos="1761"/>
        </w:tabs>
        <w:ind w:firstLine="567"/>
        <w:jc w:val="both"/>
        <w:rPr>
          <w:lang w:eastAsia="en-US"/>
        </w:rPr>
      </w:pPr>
      <w:r w:rsidRPr="004B1751">
        <w:rPr>
          <w:lang w:eastAsia="en-US"/>
        </w:rPr>
        <w:t>безвозмездного устранения недостатков;</w:t>
      </w:r>
    </w:p>
    <w:p w:rsidR="00ED3895" w:rsidRPr="004B1751" w:rsidRDefault="00ED3895" w:rsidP="00ED3895">
      <w:pPr>
        <w:widowControl w:val="0"/>
        <w:numPr>
          <w:ilvl w:val="0"/>
          <w:numId w:val="15"/>
        </w:numPr>
        <w:tabs>
          <w:tab w:val="left" w:pos="1139"/>
          <w:tab w:val="left" w:pos="1764"/>
        </w:tabs>
        <w:ind w:firstLine="567"/>
        <w:jc w:val="both"/>
        <w:rPr>
          <w:lang w:eastAsia="en-US"/>
        </w:rPr>
      </w:pPr>
      <w:r w:rsidRPr="004B1751">
        <w:rPr>
          <w:lang w:eastAsia="en-US"/>
        </w:rPr>
        <w:t>соразмерного уменьшения стоимости выполненных Работ.</w:t>
      </w:r>
    </w:p>
    <w:p w:rsidR="00ED3895" w:rsidRPr="004B1751" w:rsidRDefault="00ED3895" w:rsidP="00ED3895">
      <w:pPr>
        <w:widowControl w:val="0"/>
        <w:tabs>
          <w:tab w:val="left" w:pos="1139"/>
        </w:tabs>
        <w:ind w:firstLine="567"/>
        <w:jc w:val="both"/>
        <w:rPr>
          <w:lang w:eastAsia="en-US"/>
        </w:rPr>
      </w:pPr>
      <w:r w:rsidRPr="004B1751">
        <w:rPr>
          <w:lang w:eastAsia="en-US"/>
        </w:rPr>
        <w:t>В требовании об устранении недостатков указывается полный перечень выявленных недостатков.</w:t>
      </w:r>
    </w:p>
    <w:p w:rsidR="00ED3895" w:rsidRPr="004B1751" w:rsidRDefault="00ED3895" w:rsidP="00ED3895">
      <w:pPr>
        <w:widowControl w:val="0"/>
        <w:tabs>
          <w:tab w:val="left" w:pos="1139"/>
        </w:tabs>
        <w:ind w:firstLine="567"/>
        <w:jc w:val="both"/>
        <w:rPr>
          <w:lang w:eastAsia="en-US"/>
        </w:rPr>
      </w:pPr>
      <w:r w:rsidRPr="004B1751">
        <w:rPr>
          <w:lang w:eastAsia="en-US"/>
        </w:rPr>
        <w:t>Если недостатки в результатах выполненных Работ не были устранены в установленный срок либо являются существенными и неустранимыми, Заказчик вправе отказаться от исполнения Договора.</w:t>
      </w:r>
    </w:p>
    <w:p w:rsidR="00ED3895" w:rsidRPr="004B1751" w:rsidRDefault="00ED3895" w:rsidP="00ED3895">
      <w:pPr>
        <w:widowControl w:val="0"/>
        <w:numPr>
          <w:ilvl w:val="1"/>
          <w:numId w:val="14"/>
        </w:numPr>
        <w:tabs>
          <w:tab w:val="left" w:pos="1139"/>
          <w:tab w:val="left" w:pos="2077"/>
        </w:tabs>
        <w:ind w:firstLine="567"/>
        <w:jc w:val="both"/>
        <w:rPr>
          <w:lang w:eastAsia="en-US"/>
        </w:rPr>
      </w:pPr>
      <w:r w:rsidRPr="004B1751">
        <w:rPr>
          <w:lang w:eastAsia="en-US"/>
        </w:rPr>
        <w:t>В случае, если Заказчик не направит по истечении 5 (пяти) календарных дней после получения от Исполнителя подписанный Акт выполненных работ или мотивированный отказ от принятия Работ вследствие выявленных недостатков, то Работы считаются надлежаще выполненными Исполнителем и принятыми Заказчиком без замечаний. Односторонне подписанный Исполнителем Акт выполненных Работ признается надлежаще оформленным и является основанием для оплаты выполненных Работ.</w:t>
      </w:r>
    </w:p>
    <w:p w:rsidR="00ED3895" w:rsidRPr="004B1751" w:rsidRDefault="00ED3895" w:rsidP="00ED3895">
      <w:pPr>
        <w:widowControl w:val="0"/>
        <w:tabs>
          <w:tab w:val="left" w:pos="1139"/>
          <w:tab w:val="left" w:pos="2077"/>
        </w:tabs>
        <w:ind w:firstLine="400"/>
        <w:jc w:val="both"/>
        <w:rPr>
          <w:lang w:eastAsia="en-US"/>
        </w:rPr>
      </w:pPr>
    </w:p>
    <w:p w:rsidR="00ED3895" w:rsidRPr="004B1751" w:rsidRDefault="00ED3895" w:rsidP="00583F45">
      <w:pPr>
        <w:keepNext/>
        <w:keepLines/>
        <w:widowControl w:val="0"/>
        <w:numPr>
          <w:ilvl w:val="0"/>
          <w:numId w:val="14"/>
        </w:numPr>
        <w:tabs>
          <w:tab w:val="left" w:pos="292"/>
        </w:tabs>
        <w:jc w:val="center"/>
        <w:outlineLvl w:val="0"/>
        <w:rPr>
          <w:b/>
          <w:bCs/>
          <w:lang w:eastAsia="en-US"/>
        </w:rPr>
      </w:pPr>
      <w:bookmarkStart w:id="6" w:name="bookmark9"/>
      <w:bookmarkStart w:id="7" w:name="bookmark8"/>
      <w:r w:rsidRPr="004B1751">
        <w:rPr>
          <w:b/>
          <w:bCs/>
          <w:lang w:eastAsia="en-US"/>
        </w:rPr>
        <w:t>ПРАВА И ОБЯЗАННОСТИ СТОРОН</w:t>
      </w:r>
      <w:bookmarkEnd w:id="6"/>
      <w:bookmarkEnd w:id="7"/>
    </w:p>
    <w:p w:rsidR="00ED3895" w:rsidRPr="004B1751" w:rsidRDefault="00ED3895" w:rsidP="00ED3895">
      <w:pPr>
        <w:widowControl w:val="0"/>
        <w:numPr>
          <w:ilvl w:val="1"/>
          <w:numId w:val="14"/>
        </w:numPr>
        <w:tabs>
          <w:tab w:val="left" w:pos="1134"/>
          <w:tab w:val="left" w:pos="2077"/>
        </w:tabs>
        <w:ind w:firstLine="567"/>
        <w:jc w:val="both"/>
        <w:rPr>
          <w:lang w:eastAsia="en-US"/>
        </w:rPr>
      </w:pPr>
      <w:r w:rsidRPr="004B1751">
        <w:rPr>
          <w:lang w:eastAsia="en-US"/>
        </w:rPr>
        <w:t>Исполнитель обязан:</w:t>
      </w:r>
    </w:p>
    <w:p w:rsidR="00ED3895" w:rsidRPr="004B1751" w:rsidRDefault="00ED3895" w:rsidP="00ED3895">
      <w:pPr>
        <w:widowControl w:val="0"/>
        <w:numPr>
          <w:ilvl w:val="2"/>
          <w:numId w:val="14"/>
        </w:numPr>
        <w:tabs>
          <w:tab w:val="left" w:pos="1134"/>
          <w:tab w:val="left" w:pos="2247"/>
        </w:tabs>
        <w:ind w:firstLine="567"/>
        <w:jc w:val="both"/>
        <w:rPr>
          <w:lang w:eastAsia="en-US"/>
        </w:rPr>
      </w:pPr>
      <w:r w:rsidRPr="004B1751">
        <w:rPr>
          <w:lang w:eastAsia="en-US"/>
        </w:rPr>
        <w:t>Выполнить Работы в соответствии с требованиями настоящего Договора и передать Заказчику их результаты.</w:t>
      </w:r>
    </w:p>
    <w:p w:rsidR="00ED3895" w:rsidRPr="004B1751" w:rsidRDefault="00ED3895" w:rsidP="00ED3895">
      <w:pPr>
        <w:widowControl w:val="0"/>
        <w:numPr>
          <w:ilvl w:val="2"/>
          <w:numId w:val="14"/>
        </w:numPr>
        <w:tabs>
          <w:tab w:val="left" w:pos="1134"/>
          <w:tab w:val="left" w:pos="2247"/>
        </w:tabs>
        <w:ind w:firstLine="567"/>
        <w:jc w:val="both"/>
        <w:rPr>
          <w:lang w:eastAsia="en-US"/>
        </w:rPr>
      </w:pPr>
      <w:r w:rsidRPr="004B1751">
        <w:rPr>
          <w:lang w:eastAsia="en-US"/>
        </w:rP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ED3895" w:rsidRPr="004B1751" w:rsidRDefault="00ED3895" w:rsidP="00ED3895">
      <w:pPr>
        <w:widowControl w:val="0"/>
        <w:numPr>
          <w:ilvl w:val="2"/>
          <w:numId w:val="14"/>
        </w:numPr>
        <w:tabs>
          <w:tab w:val="left" w:pos="1134"/>
          <w:tab w:val="left" w:pos="2187"/>
        </w:tabs>
        <w:ind w:firstLine="567"/>
        <w:jc w:val="both"/>
        <w:rPr>
          <w:lang w:eastAsia="en-US"/>
        </w:rPr>
      </w:pPr>
      <w:r w:rsidRPr="004B1751">
        <w:rPr>
          <w:lang w:eastAsia="en-US"/>
        </w:rPr>
        <w:t>Устранять недостатки в выполненных Работах своими силами и за свой счет.</w:t>
      </w:r>
    </w:p>
    <w:p w:rsidR="00ED3895" w:rsidRPr="004B1751" w:rsidRDefault="00ED3895" w:rsidP="00ED3895">
      <w:pPr>
        <w:widowControl w:val="0"/>
        <w:numPr>
          <w:ilvl w:val="2"/>
          <w:numId w:val="14"/>
        </w:numPr>
        <w:tabs>
          <w:tab w:val="left" w:pos="1134"/>
          <w:tab w:val="left" w:pos="2247"/>
        </w:tabs>
        <w:ind w:firstLine="567"/>
        <w:jc w:val="both"/>
        <w:rPr>
          <w:lang w:eastAsia="en-US"/>
        </w:rPr>
      </w:pPr>
      <w:r w:rsidRPr="004B1751">
        <w:rPr>
          <w:lang w:eastAsia="en-US"/>
        </w:rPr>
        <w:t xml:space="preserve">В течение 3 (трех) календарных дней от даты подписания </w:t>
      </w:r>
      <w:r w:rsidR="00A52D1A" w:rsidRPr="004B1751">
        <w:rPr>
          <w:lang w:eastAsia="en-US"/>
        </w:rPr>
        <w:t>а</w:t>
      </w:r>
      <w:r w:rsidRPr="004B1751">
        <w:rPr>
          <w:lang w:eastAsia="en-US"/>
        </w:rPr>
        <w:t>ктов выполненных работ вернуть Заказчику документы, полученные в соответствии с пунктом 4.2.6 настоящего Договора.</w:t>
      </w:r>
    </w:p>
    <w:p w:rsidR="00ED3895" w:rsidRPr="004B1751" w:rsidRDefault="00ED3895" w:rsidP="00ED3895">
      <w:pPr>
        <w:widowControl w:val="0"/>
        <w:numPr>
          <w:ilvl w:val="2"/>
          <w:numId w:val="14"/>
        </w:numPr>
        <w:tabs>
          <w:tab w:val="left" w:pos="1134"/>
          <w:tab w:val="left" w:pos="2247"/>
        </w:tabs>
        <w:ind w:firstLine="567"/>
        <w:jc w:val="both"/>
        <w:rPr>
          <w:lang w:eastAsia="en-US"/>
        </w:rPr>
      </w:pPr>
      <w:r w:rsidRPr="004B1751">
        <w:rPr>
          <w:lang w:eastAsia="en-US"/>
        </w:rPr>
        <w:lastRenderedPageBreak/>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ED3895" w:rsidRPr="004B1751" w:rsidRDefault="00ED3895" w:rsidP="00ED3895">
      <w:pPr>
        <w:widowControl w:val="0"/>
        <w:numPr>
          <w:ilvl w:val="2"/>
          <w:numId w:val="14"/>
        </w:numPr>
        <w:tabs>
          <w:tab w:val="left" w:pos="1134"/>
          <w:tab w:val="left" w:pos="2247"/>
        </w:tabs>
        <w:ind w:firstLine="567"/>
        <w:jc w:val="both"/>
        <w:rPr>
          <w:lang w:eastAsia="en-US"/>
        </w:rPr>
      </w:pPr>
      <w:r w:rsidRPr="004B1751">
        <w:rPr>
          <w:lang w:eastAsia="en-US"/>
        </w:rPr>
        <w:t>Не передавать оригиналы или копии документов, полученные от Заказчика, третьим лицам без его предварительного письменного согласия.</w:t>
      </w:r>
    </w:p>
    <w:p w:rsidR="00ED3895" w:rsidRPr="004B1751" w:rsidRDefault="00ED3895" w:rsidP="00ED3895">
      <w:pPr>
        <w:widowControl w:val="0"/>
        <w:numPr>
          <w:ilvl w:val="1"/>
          <w:numId w:val="14"/>
        </w:numPr>
        <w:tabs>
          <w:tab w:val="left" w:pos="1134"/>
          <w:tab w:val="left" w:pos="2077"/>
        </w:tabs>
        <w:ind w:firstLine="567"/>
        <w:jc w:val="both"/>
        <w:rPr>
          <w:lang w:eastAsia="en-US"/>
        </w:rPr>
      </w:pPr>
      <w:r w:rsidRPr="004B1751">
        <w:rPr>
          <w:lang w:eastAsia="en-US"/>
        </w:rPr>
        <w:t>Заказчик обязан:</w:t>
      </w:r>
    </w:p>
    <w:p w:rsidR="00ED3895" w:rsidRPr="004B1751" w:rsidRDefault="00ED3895" w:rsidP="00ED3895">
      <w:pPr>
        <w:widowControl w:val="0"/>
        <w:numPr>
          <w:ilvl w:val="2"/>
          <w:numId w:val="14"/>
        </w:numPr>
        <w:tabs>
          <w:tab w:val="left" w:pos="1134"/>
          <w:tab w:val="left" w:pos="2247"/>
        </w:tabs>
        <w:ind w:firstLine="567"/>
        <w:jc w:val="both"/>
        <w:rPr>
          <w:lang w:eastAsia="en-US"/>
        </w:rPr>
      </w:pPr>
      <w:r w:rsidRPr="004B1751">
        <w:rPr>
          <w:lang w:eastAsia="en-US"/>
        </w:rPr>
        <w:t>Принять и оплатить результаты выполненных Работ в установленный срок, в соответствии с условиями настоящего Договора.</w:t>
      </w:r>
    </w:p>
    <w:p w:rsidR="00ED3895" w:rsidRPr="004B1751" w:rsidRDefault="00ED3895" w:rsidP="00ED3895">
      <w:pPr>
        <w:widowControl w:val="0"/>
        <w:numPr>
          <w:ilvl w:val="2"/>
          <w:numId w:val="14"/>
        </w:numPr>
        <w:tabs>
          <w:tab w:val="left" w:pos="1134"/>
          <w:tab w:val="left" w:pos="1547"/>
        </w:tabs>
        <w:ind w:firstLine="567"/>
        <w:jc w:val="both"/>
        <w:rPr>
          <w:lang w:eastAsia="en-US"/>
        </w:rPr>
      </w:pPr>
      <w:r w:rsidRPr="004B1751">
        <w:rPr>
          <w:lang w:eastAsia="en-US"/>
        </w:rPr>
        <w:t>Не позднее, чем за 10 (десять) календарных дней до начала выполнения Работ предоставить Исполнителю график выполнения Работ с указанием среднесуточного пробега в километрах и наработку в моточасах (далее - График), а также выписку из приказа о назначении ответственных за эксплуатацию и обслуживание рельсовых автобусов в депо.</w:t>
      </w:r>
    </w:p>
    <w:p w:rsidR="00ED3895" w:rsidRPr="004B1751" w:rsidRDefault="00ED3895" w:rsidP="00ED3895">
      <w:pPr>
        <w:widowControl w:val="0"/>
        <w:numPr>
          <w:ilvl w:val="2"/>
          <w:numId w:val="14"/>
        </w:numPr>
        <w:tabs>
          <w:tab w:val="left" w:pos="1134"/>
          <w:tab w:val="left" w:pos="2196"/>
        </w:tabs>
        <w:ind w:firstLine="567"/>
        <w:jc w:val="both"/>
        <w:rPr>
          <w:lang w:eastAsia="en-US"/>
        </w:rPr>
      </w:pPr>
      <w:r w:rsidRPr="004B1751">
        <w:rPr>
          <w:lang w:eastAsia="en-US"/>
        </w:rPr>
        <w:t>Назначить ответственного по решению вопросов, связанных с организацией необходимых условий для выполнения Работ. Назначить ответственного за подписание документов, предусмотренных Договором, подтверждающих выполнение Работ и их приемку в установленном порядке документации с правом подписи Акта выполненных работ.</w:t>
      </w:r>
    </w:p>
    <w:p w:rsidR="00ED3895" w:rsidRPr="004B1751" w:rsidRDefault="00ED3895" w:rsidP="00ED3895">
      <w:pPr>
        <w:widowControl w:val="0"/>
        <w:numPr>
          <w:ilvl w:val="2"/>
          <w:numId w:val="14"/>
        </w:numPr>
        <w:tabs>
          <w:tab w:val="left" w:pos="1134"/>
          <w:tab w:val="left" w:pos="2187"/>
        </w:tabs>
        <w:ind w:firstLine="567"/>
        <w:jc w:val="both"/>
        <w:rPr>
          <w:lang w:eastAsia="en-US"/>
        </w:rPr>
      </w:pPr>
      <w:r w:rsidRPr="004B1751">
        <w:rPr>
          <w:lang w:eastAsia="en-US"/>
        </w:rPr>
        <w:t>Предоставить Исполнителю на период выполнения Работ:</w:t>
      </w:r>
    </w:p>
    <w:p w:rsidR="00ED3895" w:rsidRPr="004B1751" w:rsidRDefault="00ED3895" w:rsidP="00ED3895">
      <w:pPr>
        <w:widowControl w:val="0"/>
        <w:numPr>
          <w:ilvl w:val="0"/>
          <w:numId w:val="15"/>
        </w:numPr>
        <w:tabs>
          <w:tab w:val="left" w:pos="1134"/>
          <w:tab w:val="left" w:pos="1764"/>
        </w:tabs>
        <w:ind w:firstLine="567"/>
        <w:jc w:val="both"/>
        <w:rPr>
          <w:lang w:eastAsia="en-US"/>
        </w:rPr>
      </w:pPr>
      <w:r w:rsidRPr="004B1751">
        <w:rPr>
          <w:lang w:eastAsia="en-US"/>
        </w:rPr>
        <w:t>бытовое помещение, отвечающее установленным санитарным требованиям;</w:t>
      </w:r>
    </w:p>
    <w:p w:rsidR="00ED3895" w:rsidRPr="004B1751" w:rsidRDefault="00ED3895" w:rsidP="00ED3895">
      <w:pPr>
        <w:widowControl w:val="0"/>
        <w:numPr>
          <w:ilvl w:val="0"/>
          <w:numId w:val="15"/>
        </w:numPr>
        <w:tabs>
          <w:tab w:val="left" w:pos="1134"/>
          <w:tab w:val="left" w:pos="1960"/>
        </w:tabs>
        <w:ind w:firstLine="567"/>
        <w:jc w:val="both"/>
        <w:rPr>
          <w:lang w:eastAsia="en-US"/>
        </w:rPr>
      </w:pPr>
      <w:r w:rsidRPr="004B1751">
        <w:rPr>
          <w:lang w:eastAsia="en-US"/>
        </w:rPr>
        <w:t>помещение для хранения материалов и запасных частей, материально-технического имущества Исполнителя.</w:t>
      </w:r>
    </w:p>
    <w:p w:rsidR="00ED3895" w:rsidRPr="004B1751" w:rsidRDefault="00ED3895" w:rsidP="00ED3895">
      <w:pPr>
        <w:widowControl w:val="0"/>
        <w:tabs>
          <w:tab w:val="left" w:pos="1134"/>
        </w:tabs>
        <w:ind w:firstLine="567"/>
        <w:jc w:val="both"/>
        <w:rPr>
          <w:lang w:eastAsia="en-US"/>
        </w:rPr>
      </w:pPr>
      <w:r w:rsidRPr="004B1751">
        <w:rPr>
          <w:lang w:eastAsia="en-US"/>
        </w:rPr>
        <w:t>Выделять для проведения Работ:</w:t>
      </w:r>
    </w:p>
    <w:p w:rsidR="00ED3895" w:rsidRPr="004B1751" w:rsidRDefault="00ED3895" w:rsidP="00ED3895">
      <w:pPr>
        <w:widowControl w:val="0"/>
        <w:numPr>
          <w:ilvl w:val="0"/>
          <w:numId w:val="15"/>
        </w:numPr>
        <w:tabs>
          <w:tab w:val="left" w:pos="1134"/>
          <w:tab w:val="left" w:pos="1960"/>
        </w:tabs>
        <w:ind w:firstLine="567"/>
        <w:jc w:val="both"/>
        <w:rPr>
          <w:lang w:eastAsia="en-US"/>
        </w:rPr>
      </w:pPr>
      <w:r w:rsidRPr="004B1751">
        <w:rPr>
          <w:lang w:eastAsia="en-US"/>
        </w:rPr>
        <w:t>отапливаемое помещение с постоянной температурой не ниже +15С, с освещением, включая смотровую канаву глубиной не менее одного метра.</w:t>
      </w:r>
    </w:p>
    <w:p w:rsidR="00ED3895" w:rsidRPr="004B1751" w:rsidRDefault="00ED3895" w:rsidP="00ED3895">
      <w:pPr>
        <w:widowControl w:val="0"/>
        <w:numPr>
          <w:ilvl w:val="2"/>
          <w:numId w:val="14"/>
        </w:numPr>
        <w:tabs>
          <w:tab w:val="left" w:pos="1134"/>
          <w:tab w:val="left" w:pos="2196"/>
        </w:tabs>
        <w:ind w:firstLine="567"/>
        <w:jc w:val="both"/>
        <w:rPr>
          <w:lang w:eastAsia="en-US"/>
        </w:rPr>
      </w:pPr>
      <w:r w:rsidRPr="004B1751">
        <w:rPr>
          <w:lang w:eastAsia="en-US"/>
        </w:rPr>
        <w:t>Контролировать работоспособность рельсовых автобусов, вести учёт их рабочего времени и состояния по записям о выявленных неисправностях в «Журнале технического состояния» формы ТУ-152, в «Книге записей ремонта» форма ТУ-28 и в Формуляре (паспорте) рельсовых автобусов.</w:t>
      </w:r>
    </w:p>
    <w:p w:rsidR="00ED3895" w:rsidRPr="004B1751" w:rsidRDefault="00ED3895" w:rsidP="00ED3895">
      <w:pPr>
        <w:widowControl w:val="0"/>
        <w:numPr>
          <w:ilvl w:val="2"/>
          <w:numId w:val="14"/>
        </w:numPr>
        <w:tabs>
          <w:tab w:val="left" w:pos="1134"/>
          <w:tab w:val="left" w:pos="2193"/>
        </w:tabs>
        <w:ind w:firstLine="567"/>
        <w:jc w:val="both"/>
        <w:rPr>
          <w:lang w:eastAsia="en-US"/>
        </w:rPr>
      </w:pPr>
      <w:r w:rsidRPr="004B1751">
        <w:rPr>
          <w:lang w:eastAsia="en-US"/>
        </w:rPr>
        <w:t>Предоставлять по просьбе специалистов Исполнителя документацию на РА-3, а именно: Формуляры на РА и их комплектующие, «Журнал технического состояния» формы ТУ-152, «Книгу записей ремонта» форма ТУ-28, Руководство по техническому обслуживанию и текущему ремонту 753.00.00.00.000 РЭ.</w:t>
      </w:r>
    </w:p>
    <w:p w:rsidR="00ED3895" w:rsidRPr="004B1751" w:rsidRDefault="00ED3895" w:rsidP="00ED3895">
      <w:pPr>
        <w:widowControl w:val="0"/>
        <w:numPr>
          <w:ilvl w:val="1"/>
          <w:numId w:val="14"/>
        </w:numPr>
        <w:tabs>
          <w:tab w:val="left" w:pos="1134"/>
          <w:tab w:val="left" w:pos="2021"/>
        </w:tabs>
        <w:ind w:firstLine="567"/>
        <w:jc w:val="both"/>
        <w:rPr>
          <w:lang w:eastAsia="en-US"/>
        </w:rPr>
      </w:pPr>
      <w:r w:rsidRPr="004B1751">
        <w:rPr>
          <w:lang w:eastAsia="en-US"/>
        </w:rPr>
        <w:t>Заказчик вправе:</w:t>
      </w:r>
    </w:p>
    <w:p w:rsidR="00ED3895" w:rsidRPr="004B1751" w:rsidRDefault="00ED3895" w:rsidP="00ED3895">
      <w:pPr>
        <w:widowControl w:val="0"/>
        <w:numPr>
          <w:ilvl w:val="2"/>
          <w:numId w:val="14"/>
        </w:numPr>
        <w:tabs>
          <w:tab w:val="left" w:pos="1134"/>
          <w:tab w:val="left" w:pos="2190"/>
        </w:tabs>
        <w:ind w:firstLine="567"/>
        <w:jc w:val="both"/>
        <w:rPr>
          <w:lang w:eastAsia="en-US"/>
        </w:rPr>
      </w:pPr>
      <w:r w:rsidRPr="004B1751">
        <w:rPr>
          <w:lang w:eastAsia="en-US"/>
        </w:rPr>
        <w:t>Досрочно принять и оплатить выполненные Исполнителем Работы.</w:t>
      </w:r>
    </w:p>
    <w:p w:rsidR="00ED3895" w:rsidRPr="004B1751" w:rsidRDefault="00ED3895" w:rsidP="00ED3895">
      <w:pPr>
        <w:widowControl w:val="0"/>
        <w:numPr>
          <w:ilvl w:val="2"/>
          <w:numId w:val="14"/>
        </w:numPr>
        <w:tabs>
          <w:tab w:val="left" w:pos="1134"/>
          <w:tab w:val="left" w:pos="2186"/>
        </w:tabs>
        <w:ind w:firstLine="567"/>
        <w:jc w:val="both"/>
        <w:rPr>
          <w:lang w:eastAsia="en-US"/>
        </w:rPr>
      </w:pPr>
      <w:r w:rsidRPr="004B1751">
        <w:rPr>
          <w:lang w:eastAsia="en-US"/>
        </w:rPr>
        <w:t>Проверять ход и качество Работ, выполняемых Исполнителем, не вмешиваясь в его деятельность.</w:t>
      </w:r>
    </w:p>
    <w:p w:rsidR="00ED3895" w:rsidRPr="004B1751" w:rsidRDefault="00ED3895" w:rsidP="00ED3895">
      <w:pPr>
        <w:widowControl w:val="0"/>
        <w:numPr>
          <w:ilvl w:val="1"/>
          <w:numId w:val="14"/>
        </w:numPr>
        <w:tabs>
          <w:tab w:val="left" w:pos="1134"/>
          <w:tab w:val="left" w:pos="2021"/>
        </w:tabs>
        <w:ind w:firstLine="567"/>
        <w:jc w:val="both"/>
        <w:rPr>
          <w:lang w:eastAsia="en-US"/>
        </w:rPr>
      </w:pPr>
      <w:r w:rsidRPr="004B1751">
        <w:rPr>
          <w:lang w:eastAsia="en-US"/>
        </w:rPr>
        <w:t>Исполнитель вправе досрочно сдать результат выполненных Работ Заказчику.</w:t>
      </w:r>
    </w:p>
    <w:p w:rsidR="00ED3895" w:rsidRPr="004B1751" w:rsidRDefault="00ED3895" w:rsidP="00ED3895">
      <w:pPr>
        <w:widowControl w:val="0"/>
        <w:numPr>
          <w:ilvl w:val="1"/>
          <w:numId w:val="14"/>
        </w:numPr>
        <w:tabs>
          <w:tab w:val="left" w:pos="1134"/>
          <w:tab w:val="left" w:pos="2020"/>
        </w:tabs>
        <w:ind w:firstLine="567"/>
        <w:jc w:val="both"/>
        <w:rPr>
          <w:lang w:eastAsia="en-US"/>
        </w:rPr>
      </w:pPr>
      <w:r w:rsidRPr="004B1751">
        <w:rPr>
          <w:lang w:eastAsia="en-US"/>
        </w:rPr>
        <w:t>Обо всех изменениях сведений, указанных в разделе 16 настоящего Договора, Стороны обязуются известить друг друга в течение 5 (пяти) рабочих дней с даты их изменения.</w:t>
      </w:r>
    </w:p>
    <w:p w:rsidR="00ED3895" w:rsidRPr="004B1751" w:rsidRDefault="00ED3895" w:rsidP="00ED3895">
      <w:pPr>
        <w:widowControl w:val="0"/>
        <w:tabs>
          <w:tab w:val="left" w:pos="1134"/>
          <w:tab w:val="left" w:pos="2020"/>
        </w:tabs>
        <w:ind w:firstLine="400"/>
        <w:jc w:val="both"/>
        <w:rPr>
          <w:lang w:eastAsia="en-US"/>
        </w:rPr>
      </w:pPr>
    </w:p>
    <w:p w:rsidR="00ED3895" w:rsidRPr="004B1751" w:rsidRDefault="00ED3895" w:rsidP="00ED3895">
      <w:pPr>
        <w:keepNext/>
        <w:keepLines/>
        <w:widowControl w:val="0"/>
        <w:numPr>
          <w:ilvl w:val="0"/>
          <w:numId w:val="14"/>
        </w:numPr>
        <w:tabs>
          <w:tab w:val="left" w:pos="285"/>
        </w:tabs>
        <w:jc w:val="center"/>
        <w:outlineLvl w:val="0"/>
        <w:rPr>
          <w:b/>
          <w:bCs/>
          <w:lang w:eastAsia="en-US"/>
        </w:rPr>
      </w:pPr>
      <w:bookmarkStart w:id="8" w:name="bookmark11"/>
      <w:bookmarkStart w:id="9" w:name="bookmark10"/>
      <w:r w:rsidRPr="004B1751">
        <w:rPr>
          <w:b/>
          <w:bCs/>
          <w:lang w:eastAsia="en-US"/>
        </w:rPr>
        <w:t>ГАРАНТИИ</w:t>
      </w:r>
      <w:bookmarkEnd w:id="8"/>
      <w:bookmarkEnd w:id="9"/>
    </w:p>
    <w:p w:rsidR="00ED3895" w:rsidRPr="004B1751" w:rsidRDefault="00ED3895" w:rsidP="00ED3895">
      <w:pPr>
        <w:widowControl w:val="0"/>
        <w:numPr>
          <w:ilvl w:val="1"/>
          <w:numId w:val="14"/>
        </w:numPr>
        <w:tabs>
          <w:tab w:val="left" w:pos="1134"/>
          <w:tab w:val="left" w:pos="2024"/>
        </w:tabs>
        <w:ind w:firstLine="567"/>
        <w:jc w:val="both"/>
        <w:rPr>
          <w:lang w:eastAsia="en-US"/>
        </w:rPr>
      </w:pPr>
      <w:r w:rsidRPr="004B1751">
        <w:rPr>
          <w:lang w:eastAsia="en-US"/>
        </w:rPr>
        <w:t>Результаты Работ должны отвечать требованиям, установленным Руководством по техническому обслуживанию и текущему ремонту 753.00.00.00.000 РЭ и соответствующим государственным стандартам.</w:t>
      </w:r>
    </w:p>
    <w:p w:rsidR="00ED3895" w:rsidRPr="004B1751" w:rsidRDefault="00ED3895" w:rsidP="00ED3895">
      <w:pPr>
        <w:widowControl w:val="0"/>
        <w:numPr>
          <w:ilvl w:val="1"/>
          <w:numId w:val="14"/>
        </w:numPr>
        <w:tabs>
          <w:tab w:val="left" w:pos="1134"/>
          <w:tab w:val="left" w:pos="2024"/>
        </w:tabs>
        <w:ind w:firstLine="567"/>
        <w:jc w:val="both"/>
        <w:rPr>
          <w:lang w:eastAsia="en-US"/>
        </w:rPr>
      </w:pPr>
      <w:r w:rsidRPr="004B1751">
        <w:rPr>
          <w:lang w:eastAsia="en-US"/>
        </w:rPr>
        <w:t>Гарантийный срок на проведенные Работы устанавливается с момента подписания обеими сторонами Акта выполненных работ и до очередного технического обслуживания, предусматривающего выполнение тех же видов Работ, но не более чем на 6 (шесть) месяцев.</w:t>
      </w:r>
    </w:p>
    <w:p w:rsidR="00ED3895" w:rsidRPr="004B1751" w:rsidRDefault="00ED3895" w:rsidP="00ED3895">
      <w:pPr>
        <w:widowControl w:val="0"/>
        <w:numPr>
          <w:ilvl w:val="1"/>
          <w:numId w:val="14"/>
        </w:numPr>
        <w:tabs>
          <w:tab w:val="left" w:pos="1134"/>
          <w:tab w:val="left" w:pos="2020"/>
        </w:tabs>
        <w:ind w:firstLine="567"/>
        <w:jc w:val="both"/>
        <w:rPr>
          <w:lang w:eastAsia="en-US"/>
        </w:rPr>
      </w:pPr>
      <w:r w:rsidRPr="004B1751">
        <w:rPr>
          <w:lang w:eastAsia="en-US"/>
        </w:rPr>
        <w:t xml:space="preserve">Гарантийные обязательства на проведенные Работы, а также отдельные узлы, агрегаты и детали оборудования, используемые при их выполнении, прекращаются в </w:t>
      </w:r>
      <w:r w:rsidRPr="004B1751">
        <w:rPr>
          <w:lang w:eastAsia="en-US"/>
        </w:rPr>
        <w:lastRenderedPageBreak/>
        <w:t>случае выявления подтвержденных фактов нарушения требований инструкций и нормативно-технической документации при техническом обслуживании, ремонте и эксплуатации оборудования, допущенных Заказчиком.</w:t>
      </w:r>
    </w:p>
    <w:p w:rsidR="00ED3895" w:rsidRPr="004B1751" w:rsidRDefault="00ED3895" w:rsidP="00ED3895">
      <w:pPr>
        <w:widowControl w:val="0"/>
        <w:tabs>
          <w:tab w:val="left" w:pos="1134"/>
          <w:tab w:val="left" w:pos="2020"/>
        </w:tabs>
        <w:ind w:firstLine="400"/>
        <w:jc w:val="both"/>
        <w:rPr>
          <w:lang w:eastAsia="en-US"/>
        </w:rPr>
      </w:pPr>
    </w:p>
    <w:p w:rsidR="00ED3895" w:rsidRPr="004B1751" w:rsidRDefault="00ED3895" w:rsidP="00ED3895">
      <w:pPr>
        <w:keepNext/>
        <w:keepLines/>
        <w:widowControl w:val="0"/>
        <w:numPr>
          <w:ilvl w:val="0"/>
          <w:numId w:val="14"/>
        </w:numPr>
        <w:tabs>
          <w:tab w:val="left" w:pos="285"/>
        </w:tabs>
        <w:jc w:val="center"/>
        <w:outlineLvl w:val="0"/>
        <w:rPr>
          <w:b/>
          <w:bCs/>
          <w:lang w:eastAsia="en-US"/>
        </w:rPr>
      </w:pPr>
      <w:bookmarkStart w:id="10" w:name="bookmark13"/>
      <w:bookmarkStart w:id="11" w:name="bookmark12"/>
      <w:r w:rsidRPr="004B1751">
        <w:rPr>
          <w:b/>
          <w:bCs/>
          <w:lang w:eastAsia="en-US"/>
        </w:rPr>
        <w:t>ОТВЕТСТВЕННОСТЬ СТОРОН</w:t>
      </w:r>
      <w:bookmarkEnd w:id="10"/>
      <w:bookmarkEnd w:id="11"/>
    </w:p>
    <w:p w:rsidR="00ED3895" w:rsidRPr="004B1751" w:rsidRDefault="00ED3895" w:rsidP="00ED3895">
      <w:pPr>
        <w:widowControl w:val="0"/>
        <w:numPr>
          <w:ilvl w:val="1"/>
          <w:numId w:val="14"/>
        </w:numPr>
        <w:tabs>
          <w:tab w:val="left" w:pos="1134"/>
          <w:tab w:val="left" w:pos="2020"/>
        </w:tabs>
        <w:ind w:firstLine="567"/>
        <w:jc w:val="both"/>
        <w:rPr>
          <w:lang w:eastAsia="en-US"/>
        </w:rPr>
      </w:pPr>
      <w:r w:rsidRPr="004B1751">
        <w:rPr>
          <w:lang w:eastAsia="en-US"/>
        </w:rPr>
        <w:t>За невыполнение или ненадлежащее выполнение обязательств по настоящему Договору Стороны несут имущественную ответственность.</w:t>
      </w:r>
    </w:p>
    <w:p w:rsidR="00ED3895" w:rsidRPr="004B1751" w:rsidRDefault="00ED3895" w:rsidP="00ED3895">
      <w:pPr>
        <w:widowControl w:val="0"/>
        <w:numPr>
          <w:ilvl w:val="1"/>
          <w:numId w:val="14"/>
        </w:numPr>
        <w:tabs>
          <w:tab w:val="left" w:pos="1134"/>
          <w:tab w:val="left" w:pos="2024"/>
        </w:tabs>
        <w:ind w:firstLine="567"/>
        <w:jc w:val="both"/>
        <w:rPr>
          <w:lang w:eastAsia="en-US"/>
        </w:rPr>
      </w:pPr>
      <w:r w:rsidRPr="004B1751">
        <w:rPr>
          <w:lang w:eastAsia="en-US"/>
        </w:rPr>
        <w:t>В случае нарушения сроков оплаты, Заказчик уплачивает Исполнителю пени в размере 0,1% от оплачиваемой суммы за каждый день просрочки.</w:t>
      </w:r>
    </w:p>
    <w:p w:rsidR="00ED3895" w:rsidRPr="004B1751" w:rsidRDefault="00ED3895" w:rsidP="00ED3895">
      <w:pPr>
        <w:widowControl w:val="0"/>
        <w:numPr>
          <w:ilvl w:val="1"/>
          <w:numId w:val="14"/>
        </w:numPr>
        <w:tabs>
          <w:tab w:val="left" w:pos="1134"/>
          <w:tab w:val="left" w:pos="2074"/>
        </w:tabs>
        <w:ind w:firstLine="567"/>
        <w:jc w:val="both"/>
        <w:rPr>
          <w:lang w:eastAsia="en-US"/>
        </w:rPr>
      </w:pPr>
      <w:r w:rsidRPr="004B1751">
        <w:rPr>
          <w:lang w:eastAsia="en-US"/>
        </w:rPr>
        <w:t>В случае нарушения срока выполнения Работ по настоящему Договору, Исполнитель уплачивает пени в размере 0,1% от стоимости выполняемых Работ за каждый день просрочки.</w:t>
      </w:r>
    </w:p>
    <w:p w:rsidR="00ED3895" w:rsidRPr="004B1751" w:rsidRDefault="00ED3895" w:rsidP="00ED3895">
      <w:pPr>
        <w:widowControl w:val="0"/>
        <w:numPr>
          <w:ilvl w:val="1"/>
          <w:numId w:val="14"/>
        </w:numPr>
        <w:tabs>
          <w:tab w:val="left" w:pos="1134"/>
          <w:tab w:val="left" w:pos="2074"/>
        </w:tabs>
        <w:ind w:firstLine="567"/>
        <w:jc w:val="both"/>
        <w:rPr>
          <w:lang w:eastAsia="en-US"/>
        </w:rPr>
      </w:pPr>
      <w:r w:rsidRPr="004B1751">
        <w:rPr>
          <w:lang w:eastAsia="en-US"/>
        </w:rPr>
        <w:t>Перечисленные в настоящем Договоре штрафные санкции могут быть взысканы Заказчиком путем:</w:t>
      </w:r>
    </w:p>
    <w:p w:rsidR="00ED3895" w:rsidRPr="004B1751" w:rsidRDefault="00ED3895" w:rsidP="00ED3895">
      <w:pPr>
        <w:widowControl w:val="0"/>
        <w:numPr>
          <w:ilvl w:val="0"/>
          <w:numId w:val="15"/>
        </w:numPr>
        <w:tabs>
          <w:tab w:val="left" w:pos="1134"/>
          <w:tab w:val="left" w:pos="1804"/>
        </w:tabs>
        <w:ind w:firstLine="567"/>
        <w:jc w:val="both"/>
        <w:rPr>
          <w:lang w:eastAsia="en-US"/>
        </w:rPr>
      </w:pPr>
      <w:r w:rsidRPr="004B1751">
        <w:rPr>
          <w:lang w:eastAsia="en-US"/>
        </w:rPr>
        <w:t>удержания причитающихся сумм при оплате счетов Исполнителя;</w:t>
      </w:r>
    </w:p>
    <w:p w:rsidR="00ED3895" w:rsidRPr="004B1751" w:rsidRDefault="00ED3895" w:rsidP="00ED3895">
      <w:pPr>
        <w:widowControl w:val="0"/>
        <w:numPr>
          <w:ilvl w:val="0"/>
          <w:numId w:val="15"/>
        </w:numPr>
        <w:tabs>
          <w:tab w:val="left" w:pos="1134"/>
          <w:tab w:val="left" w:pos="1886"/>
        </w:tabs>
        <w:ind w:firstLine="567"/>
        <w:jc w:val="both"/>
        <w:rPr>
          <w:lang w:eastAsia="en-US"/>
        </w:rPr>
      </w:pPr>
      <w:r w:rsidRPr="004B1751">
        <w:rPr>
          <w:lang w:eastAsia="en-US"/>
        </w:rPr>
        <w:t>удержания неустойки из денежных средств, перечисленных в качестве обеспечения исполнения обязательств по Договору;</w:t>
      </w:r>
    </w:p>
    <w:p w:rsidR="00ED3895" w:rsidRPr="004B1751" w:rsidRDefault="00ED3895" w:rsidP="00ED3895">
      <w:pPr>
        <w:widowControl w:val="0"/>
        <w:numPr>
          <w:ilvl w:val="0"/>
          <w:numId w:val="15"/>
        </w:numPr>
        <w:tabs>
          <w:tab w:val="left" w:pos="1134"/>
          <w:tab w:val="left" w:pos="1807"/>
        </w:tabs>
        <w:ind w:firstLine="567"/>
        <w:jc w:val="both"/>
        <w:rPr>
          <w:lang w:eastAsia="en-US"/>
        </w:rPr>
      </w:pPr>
      <w:r w:rsidRPr="004B1751">
        <w:rPr>
          <w:lang w:eastAsia="en-US"/>
        </w:rPr>
        <w:t>удержания неустойки из банковской гарантии, предоставленной Поставщиком в качестве обеспечения исполнения обязательств по Договору.</w:t>
      </w:r>
    </w:p>
    <w:p w:rsidR="00ED3895" w:rsidRPr="004B1751" w:rsidRDefault="00ED3895" w:rsidP="00ED3895">
      <w:pPr>
        <w:widowControl w:val="0"/>
        <w:numPr>
          <w:ilvl w:val="1"/>
          <w:numId w:val="14"/>
        </w:numPr>
        <w:tabs>
          <w:tab w:val="left" w:pos="1134"/>
          <w:tab w:val="left" w:pos="2074"/>
        </w:tabs>
        <w:ind w:firstLine="567"/>
        <w:jc w:val="both"/>
        <w:rPr>
          <w:lang w:eastAsia="en-US"/>
        </w:rPr>
      </w:pPr>
      <w:r w:rsidRPr="004B1751">
        <w:rPr>
          <w:lang w:eastAsia="en-US"/>
        </w:rPr>
        <w:t xml:space="preserve">Исполнитель несет ответственность за качество выполненных Работ. В случае обнаружения недостатков Исполнитель обязан своими силами и за счет собственных средств устранить их в течение 20 (двадцати) календарных дней с момента получения мотивировочного отказа Заказчика от подписания </w:t>
      </w:r>
      <w:r w:rsidR="00A52D1A" w:rsidRPr="004B1751">
        <w:rPr>
          <w:lang w:eastAsia="en-US"/>
        </w:rPr>
        <w:t>а</w:t>
      </w:r>
      <w:r w:rsidRPr="004B1751">
        <w:rPr>
          <w:lang w:eastAsia="en-US"/>
        </w:rPr>
        <w:t>кта выполненных работ или уведомления о выявленных в течение гарантийного срока недостатках в Работах.</w:t>
      </w:r>
    </w:p>
    <w:p w:rsidR="00ED3895" w:rsidRPr="004B1751" w:rsidRDefault="00ED3895" w:rsidP="00ED3895">
      <w:pPr>
        <w:widowControl w:val="0"/>
        <w:tabs>
          <w:tab w:val="left" w:pos="1134"/>
          <w:tab w:val="left" w:pos="2074"/>
        </w:tabs>
        <w:ind w:firstLine="400"/>
        <w:jc w:val="both"/>
        <w:rPr>
          <w:lang w:eastAsia="en-US"/>
        </w:rPr>
      </w:pPr>
    </w:p>
    <w:p w:rsidR="00ED3895" w:rsidRPr="004B1751" w:rsidRDefault="00ED3895" w:rsidP="00ED3895">
      <w:pPr>
        <w:keepNext/>
        <w:keepLines/>
        <w:widowControl w:val="0"/>
        <w:numPr>
          <w:ilvl w:val="0"/>
          <w:numId w:val="14"/>
        </w:numPr>
        <w:tabs>
          <w:tab w:val="left" w:pos="289"/>
        </w:tabs>
        <w:jc w:val="center"/>
        <w:outlineLvl w:val="0"/>
        <w:rPr>
          <w:b/>
          <w:bCs/>
          <w:lang w:eastAsia="en-US"/>
        </w:rPr>
      </w:pPr>
      <w:bookmarkStart w:id="12" w:name="bookmark15"/>
      <w:bookmarkStart w:id="13" w:name="bookmark14"/>
      <w:r w:rsidRPr="004B1751">
        <w:rPr>
          <w:b/>
          <w:bCs/>
          <w:lang w:eastAsia="en-US"/>
        </w:rPr>
        <w:t>ОБСТОЯТЕЛЬСТВА НЕПРЕОДОЛИМОЙ СИЛЫ</w:t>
      </w:r>
      <w:bookmarkEnd w:id="12"/>
      <w:bookmarkEnd w:id="13"/>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D3895" w:rsidRPr="004B1751" w:rsidRDefault="00ED3895" w:rsidP="00ED3895">
      <w:pPr>
        <w:widowControl w:val="0"/>
        <w:tabs>
          <w:tab w:val="left" w:pos="1134"/>
        </w:tabs>
        <w:ind w:firstLine="400"/>
        <w:jc w:val="both"/>
        <w:rPr>
          <w:lang w:eastAsia="en-US"/>
        </w:rPr>
      </w:pPr>
    </w:p>
    <w:p w:rsidR="00ED3895" w:rsidRPr="004B1751" w:rsidRDefault="00ED3895" w:rsidP="00ED3895">
      <w:pPr>
        <w:keepNext/>
        <w:keepLines/>
        <w:widowControl w:val="0"/>
        <w:numPr>
          <w:ilvl w:val="0"/>
          <w:numId w:val="14"/>
        </w:numPr>
        <w:tabs>
          <w:tab w:val="left" w:pos="289"/>
        </w:tabs>
        <w:jc w:val="center"/>
        <w:outlineLvl w:val="0"/>
        <w:rPr>
          <w:b/>
          <w:bCs/>
          <w:lang w:eastAsia="en-US"/>
        </w:rPr>
      </w:pPr>
      <w:bookmarkStart w:id="14" w:name="bookmark17"/>
      <w:bookmarkStart w:id="15" w:name="bookmark16"/>
      <w:r w:rsidRPr="004B1751">
        <w:rPr>
          <w:b/>
          <w:bCs/>
          <w:lang w:eastAsia="en-US"/>
        </w:rPr>
        <w:t>ПЕРЕДАЧА ПРАВ</w:t>
      </w:r>
      <w:bookmarkEnd w:id="14"/>
      <w:bookmarkEnd w:id="15"/>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Ни одна из сторон не может передавать права и обязательства по Договору третьим лицам целиком или частично, без предварительного письменного согласия другой стороны.</w:t>
      </w:r>
    </w:p>
    <w:p w:rsidR="00ED3895" w:rsidRPr="004B1751" w:rsidRDefault="00ED3895" w:rsidP="00ED3895">
      <w:pPr>
        <w:widowControl w:val="0"/>
        <w:tabs>
          <w:tab w:val="left" w:pos="1134"/>
        </w:tabs>
        <w:ind w:firstLine="400"/>
        <w:jc w:val="both"/>
        <w:rPr>
          <w:lang w:eastAsia="en-US"/>
        </w:rPr>
      </w:pPr>
    </w:p>
    <w:p w:rsidR="00ED3895" w:rsidRPr="004B1751" w:rsidRDefault="00ED3895" w:rsidP="00ED3895">
      <w:pPr>
        <w:keepNext/>
        <w:keepLines/>
        <w:widowControl w:val="0"/>
        <w:numPr>
          <w:ilvl w:val="0"/>
          <w:numId w:val="14"/>
        </w:numPr>
        <w:tabs>
          <w:tab w:val="left" w:pos="285"/>
        </w:tabs>
        <w:jc w:val="center"/>
        <w:outlineLvl w:val="0"/>
        <w:rPr>
          <w:b/>
          <w:bCs/>
          <w:lang w:eastAsia="en-US"/>
        </w:rPr>
      </w:pPr>
      <w:bookmarkStart w:id="16" w:name="bookmark19"/>
      <w:bookmarkStart w:id="17" w:name="bookmark18"/>
      <w:r w:rsidRPr="004B1751">
        <w:rPr>
          <w:b/>
          <w:bCs/>
          <w:lang w:eastAsia="en-US"/>
        </w:rPr>
        <w:t>КОНФИДЕНЦИАЛЬНОСТЬ</w:t>
      </w:r>
      <w:bookmarkEnd w:id="16"/>
      <w:bookmarkEnd w:id="17"/>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Стороны обязаны сохранять конфиденциальность информации, полученной в ходе исполнения настоящего Договора.</w:t>
      </w:r>
    </w:p>
    <w:p w:rsidR="00ED3895" w:rsidRPr="004B1751" w:rsidRDefault="00ED3895" w:rsidP="00ED3895">
      <w:pPr>
        <w:widowControl w:val="0"/>
        <w:numPr>
          <w:ilvl w:val="0"/>
          <w:numId w:val="16"/>
        </w:numPr>
        <w:tabs>
          <w:tab w:val="left" w:pos="1134"/>
          <w:tab w:val="left" w:pos="2074"/>
        </w:tabs>
        <w:ind w:firstLine="567"/>
        <w:jc w:val="both"/>
        <w:rPr>
          <w:lang w:eastAsia="en-US"/>
        </w:rPr>
      </w:pPr>
      <w:r w:rsidRPr="004B1751">
        <w:rPr>
          <w:lang w:eastAsia="en-US"/>
        </w:rPr>
        <w:lastRenderedPageBreak/>
        <w:t>Исполнитель не вправе без письменного согласия Заказчика сообщать третьим лицам, за исключением работников Исполнителя, информацию, связанную или полученную в связи с выполнением настоящего Договора, включая информацию о результатах выполненных Работ, и использовать ее для каких-либо целей, кроме связанных с выполнением обязательств по настоящему Договору, в том числе после прекращения настоящего Договора (далее - конфиденциальная информация).</w:t>
      </w:r>
    </w:p>
    <w:p w:rsidR="00ED3895" w:rsidRPr="004B1751" w:rsidRDefault="00ED3895" w:rsidP="00ED3895">
      <w:pPr>
        <w:widowControl w:val="0"/>
        <w:numPr>
          <w:ilvl w:val="0"/>
          <w:numId w:val="16"/>
        </w:numPr>
        <w:tabs>
          <w:tab w:val="left" w:pos="1134"/>
          <w:tab w:val="left" w:pos="2074"/>
        </w:tabs>
        <w:ind w:firstLine="567"/>
        <w:jc w:val="both"/>
        <w:rPr>
          <w:lang w:eastAsia="en-US"/>
        </w:rPr>
      </w:pPr>
      <w:r w:rsidRPr="004B1751">
        <w:rPr>
          <w:lang w:eastAsia="en-US"/>
        </w:rPr>
        <w:t>Исполнитель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w:t>
      </w:r>
    </w:p>
    <w:p w:rsidR="00ED3895" w:rsidRPr="004B1751" w:rsidRDefault="00ED3895" w:rsidP="00ED3895">
      <w:pPr>
        <w:widowControl w:val="0"/>
        <w:tabs>
          <w:tab w:val="left" w:pos="1134"/>
          <w:tab w:val="left" w:pos="2074"/>
        </w:tabs>
        <w:ind w:firstLine="400"/>
        <w:jc w:val="both"/>
        <w:rPr>
          <w:lang w:eastAsia="en-US"/>
        </w:rPr>
      </w:pPr>
    </w:p>
    <w:p w:rsidR="00ED3895" w:rsidRPr="004B1751" w:rsidRDefault="00ED3895" w:rsidP="00ED3895">
      <w:pPr>
        <w:keepNext/>
        <w:keepLines/>
        <w:widowControl w:val="0"/>
        <w:numPr>
          <w:ilvl w:val="0"/>
          <w:numId w:val="14"/>
        </w:numPr>
        <w:tabs>
          <w:tab w:val="left" w:pos="387"/>
        </w:tabs>
        <w:jc w:val="center"/>
        <w:outlineLvl w:val="0"/>
        <w:rPr>
          <w:b/>
          <w:bCs/>
          <w:lang w:eastAsia="en-US"/>
        </w:rPr>
      </w:pPr>
      <w:bookmarkStart w:id="18" w:name="bookmark21"/>
      <w:bookmarkStart w:id="19" w:name="bookmark20"/>
      <w:r w:rsidRPr="004B1751">
        <w:rPr>
          <w:b/>
          <w:bCs/>
          <w:lang w:eastAsia="en-US"/>
        </w:rPr>
        <w:t>РАЗРЕШЕНИЕ СПОРОВ</w:t>
      </w:r>
      <w:bookmarkEnd w:id="18"/>
      <w:bookmarkEnd w:id="19"/>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Все споры, возникающие при исполнении настоящего Договора, решаются сторонами путем переговоров, которые могут проводиться, в том числе, путем отправки писем почтовой связью и электронной почтой.</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от даты получения претензии.</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ответчика.</w:t>
      </w:r>
    </w:p>
    <w:p w:rsidR="00ED3895" w:rsidRPr="004B1751" w:rsidRDefault="00ED3895" w:rsidP="00ED3895">
      <w:pPr>
        <w:widowControl w:val="0"/>
        <w:tabs>
          <w:tab w:val="left" w:pos="1134"/>
        </w:tabs>
        <w:ind w:firstLine="400"/>
        <w:jc w:val="both"/>
        <w:rPr>
          <w:lang w:eastAsia="en-US"/>
        </w:rPr>
      </w:pPr>
    </w:p>
    <w:p w:rsidR="00ED3895" w:rsidRPr="004B1751" w:rsidRDefault="00ED3895" w:rsidP="00ED3895">
      <w:pPr>
        <w:keepNext/>
        <w:keepLines/>
        <w:widowControl w:val="0"/>
        <w:numPr>
          <w:ilvl w:val="0"/>
          <w:numId w:val="14"/>
        </w:numPr>
        <w:tabs>
          <w:tab w:val="left" w:pos="383"/>
        </w:tabs>
        <w:jc w:val="center"/>
        <w:outlineLvl w:val="0"/>
        <w:rPr>
          <w:b/>
          <w:bCs/>
          <w:lang w:eastAsia="en-US"/>
        </w:rPr>
      </w:pPr>
      <w:bookmarkStart w:id="20" w:name="bookmark23"/>
      <w:bookmarkStart w:id="21" w:name="bookmark22"/>
      <w:r w:rsidRPr="004B1751">
        <w:rPr>
          <w:b/>
          <w:bCs/>
          <w:lang w:eastAsia="en-US"/>
        </w:rPr>
        <w:t>ПОРЯДОК ВНЕСЕНИЯ ИЗМЕНЕНИЙ, ДОПОЛНЕНИЙ В ДОГОВОР И ЕГО</w:t>
      </w:r>
      <w:r w:rsidRPr="004B1751">
        <w:rPr>
          <w:b/>
          <w:bCs/>
          <w:lang w:eastAsia="en-US"/>
        </w:rPr>
        <w:br/>
        <w:t>РАСТОРЖЕНИЯ</w:t>
      </w:r>
      <w:bookmarkEnd w:id="20"/>
      <w:bookmarkEnd w:id="21"/>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расходы Исполнителя, которые возникли до даты расторжения Договора, указанной в уведомлении.</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В случае расторжения настоящего Договора (отказа от исполнения настоящего Договора) по причинам, связанным с несоответствием результатов Работ требованиям настоящего Договора, которые являются существенными и неустранимыми, Исполнитель не вправе требовать оплаты, а также обязан вернуть полученные по настоящему Договору денежные средства (в случае досрочной оплаты работ Заказчиком).</w:t>
      </w:r>
    </w:p>
    <w:p w:rsidR="00ED3895" w:rsidRPr="004B1751" w:rsidRDefault="00ED3895" w:rsidP="00ED3895">
      <w:pPr>
        <w:widowControl w:val="0"/>
        <w:tabs>
          <w:tab w:val="left" w:pos="1134"/>
        </w:tabs>
        <w:jc w:val="both"/>
        <w:rPr>
          <w:lang w:eastAsia="en-US"/>
        </w:rPr>
      </w:pPr>
    </w:p>
    <w:p w:rsidR="00ED3895" w:rsidRPr="004B1751" w:rsidRDefault="00ED3895" w:rsidP="00ED3895">
      <w:pPr>
        <w:keepNext/>
        <w:keepLines/>
        <w:widowControl w:val="0"/>
        <w:numPr>
          <w:ilvl w:val="0"/>
          <w:numId w:val="14"/>
        </w:numPr>
        <w:tabs>
          <w:tab w:val="left" w:pos="567"/>
        </w:tabs>
        <w:jc w:val="center"/>
        <w:outlineLvl w:val="0"/>
        <w:rPr>
          <w:b/>
          <w:bCs/>
          <w:lang w:eastAsia="en-US"/>
        </w:rPr>
      </w:pPr>
      <w:bookmarkStart w:id="22" w:name="bookmark25"/>
      <w:bookmarkStart w:id="23" w:name="bookmark24"/>
      <w:r w:rsidRPr="004B1751">
        <w:rPr>
          <w:b/>
          <w:bCs/>
          <w:lang w:eastAsia="en-US"/>
        </w:rPr>
        <w:t>СРОК ДЕЙСТВИЯ ДОГОВОРА</w:t>
      </w:r>
      <w:bookmarkEnd w:id="22"/>
      <w:bookmarkEnd w:id="23"/>
    </w:p>
    <w:p w:rsidR="00ED3895" w:rsidRPr="004B1751" w:rsidRDefault="00ED3895" w:rsidP="00ED3895">
      <w:pPr>
        <w:widowControl w:val="0"/>
        <w:numPr>
          <w:ilvl w:val="1"/>
          <w:numId w:val="14"/>
        </w:numPr>
        <w:tabs>
          <w:tab w:val="left" w:pos="1134"/>
          <w:tab w:val="left" w:pos="2182"/>
        </w:tabs>
        <w:ind w:firstLine="567"/>
        <w:jc w:val="both"/>
        <w:rPr>
          <w:lang w:eastAsia="en-US"/>
        </w:rPr>
      </w:pPr>
      <w:r w:rsidRPr="004B1751">
        <w:rPr>
          <w:lang w:eastAsia="en-US"/>
        </w:rPr>
        <w:t>Настоящий Договор вступает в силу с момента подписания его обеими Сторонами и действует по 31 декабря 2024 года включительно, а в отношении взаимных расчётов до полного исполнения Сторонами своих обязательств по настоящему Договору.</w:t>
      </w:r>
    </w:p>
    <w:p w:rsidR="00ED3895" w:rsidRPr="004B1751" w:rsidRDefault="00ED3895" w:rsidP="00ED3895">
      <w:pPr>
        <w:widowControl w:val="0"/>
        <w:tabs>
          <w:tab w:val="left" w:pos="1134"/>
          <w:tab w:val="left" w:pos="2182"/>
        </w:tabs>
        <w:ind w:firstLine="400"/>
        <w:jc w:val="both"/>
        <w:rPr>
          <w:lang w:eastAsia="en-US"/>
        </w:rPr>
      </w:pPr>
    </w:p>
    <w:p w:rsidR="00ED3895" w:rsidRPr="004B1751" w:rsidRDefault="00ED3895" w:rsidP="00ED3895">
      <w:pPr>
        <w:keepNext/>
        <w:keepLines/>
        <w:widowControl w:val="0"/>
        <w:numPr>
          <w:ilvl w:val="0"/>
          <w:numId w:val="14"/>
        </w:numPr>
        <w:tabs>
          <w:tab w:val="left" w:pos="567"/>
        </w:tabs>
        <w:jc w:val="center"/>
        <w:outlineLvl w:val="0"/>
        <w:rPr>
          <w:b/>
          <w:bCs/>
          <w:lang w:eastAsia="en-US"/>
        </w:rPr>
      </w:pPr>
      <w:bookmarkStart w:id="24" w:name="bookmark27"/>
      <w:bookmarkStart w:id="25" w:name="bookmark26"/>
      <w:r w:rsidRPr="004B1751">
        <w:rPr>
          <w:b/>
          <w:bCs/>
          <w:lang w:eastAsia="en-US"/>
        </w:rPr>
        <w:lastRenderedPageBreak/>
        <w:t>ЗАВЕРЕНИЯ ОБ ОБСТОЯТЕЛЬСТВАХ</w:t>
      </w:r>
      <w:bookmarkEnd w:id="24"/>
      <w:bookmarkEnd w:id="25"/>
    </w:p>
    <w:p w:rsidR="00ED3895" w:rsidRPr="004B1751" w:rsidRDefault="00ED3895" w:rsidP="00ED3895">
      <w:pPr>
        <w:widowControl w:val="0"/>
        <w:numPr>
          <w:ilvl w:val="1"/>
          <w:numId w:val="14"/>
        </w:numPr>
        <w:tabs>
          <w:tab w:val="left" w:pos="1134"/>
          <w:tab w:val="left" w:pos="2179"/>
        </w:tabs>
        <w:ind w:firstLine="567"/>
        <w:jc w:val="both"/>
        <w:rPr>
          <w:lang w:eastAsia="en-US"/>
        </w:rPr>
      </w:pPr>
      <w:r w:rsidRPr="004B1751">
        <w:rPr>
          <w:lang w:eastAsia="en-US"/>
        </w:rPr>
        <w:t>Исполнитель в порядке статьи 431.2 ГК РФ заверяет Заказчика в том, что он является юридическим лицом, надлежащим образом учрежденным, зарегистрированным и законно действующим в соответствии с законодательством Российской Федерации,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не является фирмой-однодневкой, не вступает в хозяйственно-договорные отношения с фирмами-однодневками.</w:t>
      </w:r>
    </w:p>
    <w:p w:rsidR="00ED3895" w:rsidRPr="004B1751" w:rsidRDefault="00ED3895" w:rsidP="00ED3895">
      <w:pPr>
        <w:widowControl w:val="0"/>
        <w:numPr>
          <w:ilvl w:val="1"/>
          <w:numId w:val="14"/>
        </w:numPr>
        <w:tabs>
          <w:tab w:val="left" w:pos="1134"/>
          <w:tab w:val="left" w:pos="2182"/>
        </w:tabs>
        <w:ind w:firstLine="567"/>
        <w:jc w:val="both"/>
        <w:rPr>
          <w:lang w:eastAsia="en-US"/>
        </w:rPr>
      </w:pPr>
      <w:r w:rsidRPr="004B1751">
        <w:rPr>
          <w:lang w:eastAsia="en-US"/>
        </w:rPr>
        <w:t>Исполнитель также заверяет и гарантирует Заказчику что:</w:t>
      </w:r>
    </w:p>
    <w:p w:rsidR="00ED3895" w:rsidRPr="004B1751" w:rsidRDefault="00ED3895" w:rsidP="00ED3895">
      <w:pPr>
        <w:widowControl w:val="0"/>
        <w:tabs>
          <w:tab w:val="left" w:pos="851"/>
        </w:tabs>
        <w:ind w:firstLine="567"/>
        <w:jc w:val="both"/>
        <w:rPr>
          <w:lang w:eastAsia="en-US"/>
        </w:rPr>
      </w:pPr>
      <w:r w:rsidRPr="004B1751">
        <w:rPr>
          <w:lang w:eastAsia="en-US"/>
        </w:rPr>
        <w:t>- Исполнителем уплачиваются своевременно все налоги, сборы, страховые взносы и иные обязательные платежи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ИФНС, фонды, Росстат и иные ведомства в соответствии с действующим законодательством РФ;</w:t>
      </w:r>
    </w:p>
    <w:p w:rsidR="00ED3895" w:rsidRPr="004B1751" w:rsidRDefault="00ED3895" w:rsidP="00ED3895">
      <w:pPr>
        <w:widowControl w:val="0"/>
        <w:tabs>
          <w:tab w:val="left" w:pos="851"/>
        </w:tabs>
        <w:ind w:firstLine="567"/>
        <w:jc w:val="both"/>
        <w:rPr>
          <w:lang w:eastAsia="en-US"/>
        </w:rPr>
      </w:pPr>
      <w:r w:rsidRPr="004B1751">
        <w:rPr>
          <w:lang w:eastAsia="en-US"/>
        </w:rPr>
        <w:t>- все операции Исполнителя по выполнению работ силами его субисполнителей, выполнению работ Заказчику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rsidR="00ED3895" w:rsidRPr="004B1751" w:rsidRDefault="00ED3895" w:rsidP="00ED3895">
      <w:pPr>
        <w:widowControl w:val="0"/>
        <w:tabs>
          <w:tab w:val="left" w:pos="851"/>
        </w:tabs>
        <w:ind w:firstLine="567"/>
        <w:jc w:val="both"/>
        <w:rPr>
          <w:lang w:eastAsia="en-US"/>
        </w:rPr>
      </w:pPr>
      <w:r w:rsidRPr="004B1751">
        <w:rPr>
          <w:lang w:eastAsia="en-US"/>
        </w:rPr>
        <w:t>- Исполнитель гарантирует и обязуется отражать в налоговой отчетности налог на добавленную стоимость (НДС), уплаченный ему Заказчиком в составе цены работы (материалов);</w:t>
      </w:r>
    </w:p>
    <w:p w:rsidR="00ED3895" w:rsidRPr="004B1751" w:rsidRDefault="00ED3895" w:rsidP="00ED3895">
      <w:pPr>
        <w:widowControl w:val="0"/>
        <w:tabs>
          <w:tab w:val="left" w:pos="851"/>
        </w:tabs>
        <w:ind w:firstLine="567"/>
        <w:jc w:val="both"/>
        <w:rPr>
          <w:lang w:eastAsia="en-US"/>
        </w:rPr>
      </w:pPr>
      <w:r w:rsidRPr="004B1751">
        <w:rPr>
          <w:lang w:eastAsia="en-US"/>
        </w:rPr>
        <w:t>- Исполнитель предоставит Заказчику полностью соответствующие действующему законодательству РФ первичные документы, которыми оформляется выполнение работ по настоящему Договору (включая, но не ограничиваясь - Акты о приемке выполненных работ, счета-фактуры, товарные накладные формы ТОРГ-12 либо УПД);</w:t>
      </w:r>
    </w:p>
    <w:p w:rsidR="00ED3895" w:rsidRPr="004B1751" w:rsidRDefault="00ED3895" w:rsidP="00ED3895">
      <w:pPr>
        <w:widowControl w:val="0"/>
        <w:numPr>
          <w:ilvl w:val="0"/>
          <w:numId w:val="15"/>
        </w:numPr>
        <w:tabs>
          <w:tab w:val="left" w:pos="851"/>
          <w:tab w:val="left" w:pos="1879"/>
        </w:tabs>
        <w:ind w:firstLine="567"/>
        <w:jc w:val="both"/>
        <w:rPr>
          <w:lang w:eastAsia="en-US"/>
        </w:rPr>
      </w:pPr>
      <w:r w:rsidRPr="004B1751">
        <w:rPr>
          <w:lang w:eastAsia="en-US"/>
        </w:rPr>
        <w:t>Материалы, используемые при выполнении Работ по настоящему Договору, принадлежат Исполнителю на праве собственности;</w:t>
      </w:r>
    </w:p>
    <w:p w:rsidR="00ED3895" w:rsidRPr="004B1751" w:rsidRDefault="00ED3895" w:rsidP="00ED3895">
      <w:pPr>
        <w:widowControl w:val="0"/>
        <w:numPr>
          <w:ilvl w:val="0"/>
          <w:numId w:val="15"/>
        </w:numPr>
        <w:tabs>
          <w:tab w:val="left" w:pos="851"/>
          <w:tab w:val="left" w:pos="1879"/>
        </w:tabs>
        <w:ind w:firstLine="567"/>
        <w:jc w:val="both"/>
        <w:rPr>
          <w:lang w:eastAsia="en-US"/>
        </w:rPr>
      </w:pPr>
      <w:r w:rsidRPr="004B1751">
        <w:rPr>
          <w:lang w:eastAsia="en-US"/>
        </w:rPr>
        <w:t>Сведения об Исполнителе в ЕГРЮЛ являются достоверными, а соответствующие изменения вносятся в установленные законами сроки;</w:t>
      </w:r>
    </w:p>
    <w:p w:rsidR="00ED3895" w:rsidRPr="004B1751" w:rsidRDefault="00ED3895" w:rsidP="00ED3895">
      <w:pPr>
        <w:widowControl w:val="0"/>
        <w:numPr>
          <w:ilvl w:val="0"/>
          <w:numId w:val="15"/>
        </w:numPr>
        <w:tabs>
          <w:tab w:val="left" w:pos="851"/>
          <w:tab w:val="left" w:pos="1879"/>
        </w:tabs>
        <w:ind w:firstLine="567"/>
        <w:jc w:val="both"/>
        <w:rPr>
          <w:lang w:eastAsia="en-US"/>
        </w:rPr>
      </w:pPr>
      <w:r w:rsidRPr="004B1751">
        <w:rPr>
          <w:lang w:eastAsia="en-US"/>
        </w:rPr>
        <w:t>Исполнительный орган Исполнителя находится и осуществляет функции управления по месту нахождения юридического лица;</w:t>
      </w:r>
    </w:p>
    <w:p w:rsidR="00ED3895" w:rsidRPr="004B1751" w:rsidRDefault="00ED3895" w:rsidP="00ED3895">
      <w:pPr>
        <w:widowControl w:val="0"/>
        <w:numPr>
          <w:ilvl w:val="0"/>
          <w:numId w:val="15"/>
        </w:numPr>
        <w:tabs>
          <w:tab w:val="left" w:pos="851"/>
          <w:tab w:val="left" w:pos="1879"/>
        </w:tabs>
        <w:ind w:firstLine="567"/>
        <w:jc w:val="both"/>
        <w:rPr>
          <w:lang w:eastAsia="en-US"/>
        </w:rPr>
      </w:pPr>
      <w:r w:rsidRPr="004B1751">
        <w:rPr>
          <w:lang w:eastAsia="en-US"/>
        </w:rPr>
        <w:t>Представитель Исполнителя обладает всеми необходимыми полномочиями на подписание данного Договора;</w:t>
      </w:r>
    </w:p>
    <w:p w:rsidR="00ED3895" w:rsidRPr="004B1751" w:rsidRDefault="00ED3895" w:rsidP="00ED3895">
      <w:pPr>
        <w:widowControl w:val="0"/>
        <w:numPr>
          <w:ilvl w:val="0"/>
          <w:numId w:val="15"/>
        </w:numPr>
        <w:tabs>
          <w:tab w:val="left" w:pos="851"/>
          <w:tab w:val="left" w:pos="1879"/>
        </w:tabs>
        <w:ind w:firstLine="567"/>
        <w:jc w:val="both"/>
        <w:rPr>
          <w:lang w:eastAsia="en-US"/>
        </w:rPr>
      </w:pPr>
      <w:r w:rsidRPr="004B1751">
        <w:rPr>
          <w:lang w:eastAsia="en-US"/>
        </w:rPr>
        <w:t>Имеются все права по осуществлению вида деятельности, предусмотренного Договором, что подтверждается наличием соответствующего кода ОКВЭД;</w:t>
      </w:r>
    </w:p>
    <w:p w:rsidR="00ED3895" w:rsidRPr="004B1751" w:rsidRDefault="00ED3895" w:rsidP="00ED3895">
      <w:pPr>
        <w:widowControl w:val="0"/>
        <w:numPr>
          <w:ilvl w:val="1"/>
          <w:numId w:val="14"/>
        </w:numPr>
        <w:tabs>
          <w:tab w:val="left" w:pos="1134"/>
          <w:tab w:val="left" w:pos="2175"/>
        </w:tabs>
        <w:ind w:firstLine="567"/>
        <w:jc w:val="both"/>
        <w:rPr>
          <w:lang w:eastAsia="en-US"/>
        </w:rPr>
      </w:pPr>
      <w:r w:rsidRPr="004B1751">
        <w:rPr>
          <w:lang w:eastAsia="en-US"/>
        </w:rPr>
        <w:t>Исполнитель также заверяет и гарантирует, что при заключении настоящего Договора им предоставлена полная и достоверная информация о себе во всех существенных аспектах на дату заключения Договора, в том числе, о полномочиях лица, подписавшего Договор, о наличии у сотрудников Исполнителя соответствующей квалификации,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Заказчика в каких-либо существенных аспектах.</w:t>
      </w:r>
    </w:p>
    <w:p w:rsidR="00ED3895" w:rsidRPr="004B1751" w:rsidRDefault="00ED3895" w:rsidP="00ED3895">
      <w:pPr>
        <w:widowControl w:val="0"/>
        <w:tabs>
          <w:tab w:val="left" w:pos="1134"/>
        </w:tabs>
        <w:ind w:firstLine="567"/>
        <w:jc w:val="both"/>
        <w:rPr>
          <w:lang w:eastAsia="en-US"/>
        </w:rPr>
      </w:pPr>
      <w:r w:rsidRPr="004B1751">
        <w:rPr>
          <w:lang w:eastAsia="en-US"/>
        </w:rPr>
        <w:t>В отношении Исполнителя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rsidR="00ED3895" w:rsidRPr="004B1751" w:rsidRDefault="00ED3895" w:rsidP="00ED3895">
      <w:pPr>
        <w:widowControl w:val="0"/>
        <w:numPr>
          <w:ilvl w:val="1"/>
          <w:numId w:val="14"/>
        </w:numPr>
        <w:tabs>
          <w:tab w:val="left" w:pos="1134"/>
          <w:tab w:val="left" w:pos="2175"/>
        </w:tabs>
        <w:ind w:firstLine="567"/>
        <w:jc w:val="both"/>
        <w:rPr>
          <w:lang w:eastAsia="en-US"/>
        </w:rPr>
      </w:pPr>
      <w:r w:rsidRPr="004B1751">
        <w:rPr>
          <w:lang w:eastAsia="en-US"/>
        </w:rPr>
        <w:t>В случае привлечения к выполнению работ субисполнителей, Исполнитель обязуется:</w:t>
      </w:r>
    </w:p>
    <w:p w:rsidR="00ED3895" w:rsidRPr="004B1751" w:rsidRDefault="00ED3895" w:rsidP="00ED3895">
      <w:pPr>
        <w:widowControl w:val="0"/>
        <w:numPr>
          <w:ilvl w:val="0"/>
          <w:numId w:val="15"/>
        </w:numPr>
        <w:tabs>
          <w:tab w:val="left" w:pos="851"/>
        </w:tabs>
        <w:ind w:firstLine="567"/>
        <w:jc w:val="both"/>
        <w:rPr>
          <w:lang w:eastAsia="en-US"/>
        </w:rPr>
      </w:pPr>
      <w:r w:rsidRPr="004B1751">
        <w:rPr>
          <w:lang w:eastAsia="en-US"/>
        </w:rPr>
        <w:t>предварительно согласовывать с Заказчиком лиц, которым обязательство по исполнению сделки (операции) будет передано по договору или закону;</w:t>
      </w:r>
    </w:p>
    <w:p w:rsidR="00ED3895" w:rsidRPr="004B1751" w:rsidRDefault="00ED3895" w:rsidP="00ED3895">
      <w:pPr>
        <w:widowControl w:val="0"/>
        <w:numPr>
          <w:ilvl w:val="0"/>
          <w:numId w:val="15"/>
        </w:numPr>
        <w:tabs>
          <w:tab w:val="left" w:pos="851"/>
        </w:tabs>
        <w:ind w:firstLine="567"/>
        <w:jc w:val="both"/>
        <w:rPr>
          <w:lang w:eastAsia="en-US"/>
        </w:rPr>
      </w:pPr>
      <w:r w:rsidRPr="004B1751">
        <w:rPr>
          <w:lang w:eastAsia="en-US"/>
        </w:rPr>
        <w:t xml:space="preserve">представлять по запросу, в разумный срок, документы и информацию о </w:t>
      </w:r>
      <w:r w:rsidRPr="004B1751">
        <w:rPr>
          <w:lang w:eastAsia="en-US"/>
        </w:rPr>
        <w:lastRenderedPageBreak/>
        <w:t>субисполнителе, такие как:</w:t>
      </w:r>
    </w:p>
    <w:p w:rsidR="00ED3895" w:rsidRPr="004B1751" w:rsidRDefault="00ED3895" w:rsidP="00ED3895">
      <w:pPr>
        <w:widowControl w:val="0"/>
        <w:numPr>
          <w:ilvl w:val="0"/>
          <w:numId w:val="17"/>
        </w:numPr>
        <w:tabs>
          <w:tab w:val="left" w:pos="851"/>
          <w:tab w:val="left" w:pos="1945"/>
        </w:tabs>
        <w:ind w:firstLine="567"/>
        <w:jc w:val="both"/>
        <w:rPr>
          <w:lang w:eastAsia="en-US"/>
        </w:rPr>
      </w:pPr>
      <w:r w:rsidRPr="004B1751">
        <w:rPr>
          <w:lang w:eastAsia="en-US"/>
        </w:rPr>
        <w:t>Договор субподряда;</w:t>
      </w:r>
    </w:p>
    <w:p w:rsidR="00ED3895" w:rsidRPr="004B1751" w:rsidRDefault="00ED3895" w:rsidP="00ED3895">
      <w:pPr>
        <w:widowControl w:val="0"/>
        <w:numPr>
          <w:ilvl w:val="0"/>
          <w:numId w:val="17"/>
        </w:numPr>
        <w:tabs>
          <w:tab w:val="left" w:pos="851"/>
          <w:tab w:val="left" w:pos="1976"/>
        </w:tabs>
        <w:ind w:firstLine="567"/>
        <w:jc w:val="both"/>
        <w:rPr>
          <w:lang w:eastAsia="en-US"/>
        </w:rPr>
      </w:pPr>
      <w:r w:rsidRPr="004B1751">
        <w:rPr>
          <w:lang w:eastAsia="en-US"/>
        </w:rPr>
        <w:t>Заверенные надлежащим образом учредительные документы (копии устава, решения учредителей о назначении руководителя и другие документы).</w:t>
      </w:r>
    </w:p>
    <w:p w:rsidR="00ED3895" w:rsidRPr="004B1751" w:rsidRDefault="00ED3895" w:rsidP="00ED3895">
      <w:pPr>
        <w:widowControl w:val="0"/>
        <w:numPr>
          <w:ilvl w:val="1"/>
          <w:numId w:val="14"/>
        </w:numPr>
        <w:tabs>
          <w:tab w:val="left" w:pos="1134"/>
          <w:tab w:val="left" w:pos="2179"/>
        </w:tabs>
        <w:ind w:firstLine="567"/>
        <w:jc w:val="both"/>
        <w:rPr>
          <w:lang w:eastAsia="en-US"/>
        </w:rPr>
      </w:pPr>
      <w:r w:rsidRPr="004B1751">
        <w:rPr>
          <w:lang w:eastAsia="en-US"/>
        </w:rPr>
        <w:t>Заверения об обстоятельствах, данные Исполнителем в п. 13.1. 13.2, 13.3, 13.4. настоящего Договора, являются для Заказчика существенными как при заключении, так и при исполнении и прекращении настоящего Договора. При этом Исполнитель осознает, что Заказчик будет полагаться на указанные заверения в своей деятельности.</w:t>
      </w:r>
    </w:p>
    <w:p w:rsidR="00ED3895" w:rsidRPr="004B1751" w:rsidRDefault="00ED3895" w:rsidP="00ED3895">
      <w:pPr>
        <w:widowControl w:val="0"/>
        <w:numPr>
          <w:ilvl w:val="1"/>
          <w:numId w:val="14"/>
        </w:numPr>
        <w:tabs>
          <w:tab w:val="left" w:pos="1134"/>
          <w:tab w:val="left" w:pos="1237"/>
        </w:tabs>
        <w:ind w:firstLine="567"/>
        <w:jc w:val="both"/>
        <w:rPr>
          <w:lang w:eastAsia="en-US"/>
        </w:rPr>
      </w:pPr>
      <w:r w:rsidRPr="004B1751">
        <w:rPr>
          <w:lang w:eastAsia="en-US"/>
        </w:rPr>
        <w:t>Исполнитель обязуется по первому требованию Заказчика или налоговых органов (в т.ч. при встречной налоговой проверке) предоставлять копии документов, относящиеся к выполнению работ (передаче материала) и подтверждающие гарантии и заверения, указанные в настоящем Договоре, в срок, не превышающий 5 (пять) рабочих дней с момента получения соответствующего запроса от Заказчика или налогового органа.</w:t>
      </w:r>
    </w:p>
    <w:p w:rsidR="00ED3895" w:rsidRPr="004B1751" w:rsidRDefault="00ED3895" w:rsidP="00ED3895">
      <w:pPr>
        <w:widowControl w:val="0"/>
        <w:numPr>
          <w:ilvl w:val="1"/>
          <w:numId w:val="14"/>
        </w:numPr>
        <w:tabs>
          <w:tab w:val="left" w:pos="1134"/>
          <w:tab w:val="left" w:pos="1232"/>
        </w:tabs>
        <w:ind w:firstLine="567"/>
        <w:jc w:val="both"/>
        <w:rPr>
          <w:lang w:eastAsia="en-US"/>
        </w:rPr>
      </w:pPr>
      <w:r w:rsidRPr="004B1751">
        <w:rPr>
          <w:lang w:eastAsia="en-US"/>
        </w:rPr>
        <w:t>Исполнитель также обязуется возместить Заказчику в т.ч. убытки, понесенные последним вследствие нарушения Исполнителем указанных в настоящем Договоре гарантий и заверений и/или допущенных Исполнителем нарушений (в т.ч. налогового законодательства), отраженных в Решениях налоговых органов, в размере:</w:t>
      </w:r>
    </w:p>
    <w:p w:rsidR="00ED3895" w:rsidRPr="004B1751" w:rsidRDefault="00ED3895" w:rsidP="00ED3895">
      <w:pPr>
        <w:widowControl w:val="0"/>
        <w:tabs>
          <w:tab w:val="left" w:pos="1134"/>
        </w:tabs>
        <w:ind w:firstLine="567"/>
        <w:jc w:val="both"/>
        <w:rPr>
          <w:lang w:eastAsia="en-US"/>
        </w:rPr>
      </w:pPr>
      <w:r w:rsidRPr="004B1751">
        <w:rPr>
          <w:lang w:eastAsia="en-US"/>
        </w:rPr>
        <w:t>- сумм, уплаченных Заказчиком в бюджет на основании решений (требований) налоговых органов о доначислении налога на прибыль, НДС (в т.ч. решений об отказе в применении налоговых вычетов), который был уплачен Исполнителем в составе цены работ (материалов) либо решений об уплате этого НДС Заказчиком в бюджет, решений (требований) об уплате пеней и штрафов на указанный размер доначисленного НДС.</w:t>
      </w:r>
    </w:p>
    <w:p w:rsidR="00ED3895" w:rsidRPr="004B1751" w:rsidRDefault="00ED3895" w:rsidP="00ED3895">
      <w:pPr>
        <w:widowControl w:val="0"/>
        <w:numPr>
          <w:ilvl w:val="1"/>
          <w:numId w:val="14"/>
        </w:numPr>
        <w:tabs>
          <w:tab w:val="left" w:pos="1134"/>
          <w:tab w:val="left" w:pos="1232"/>
        </w:tabs>
        <w:ind w:firstLine="567"/>
        <w:jc w:val="both"/>
        <w:rPr>
          <w:lang w:eastAsia="en-US"/>
        </w:rPr>
      </w:pPr>
      <w:r w:rsidRPr="004B1751">
        <w:rPr>
          <w:lang w:eastAsia="en-US"/>
        </w:rPr>
        <w:t>Ответственность Исполнителя за недостоверность данных в настоящем разделе Договора гарантий и заверений не ставится в зависимость от обжалования Заказчиком в судебном порядке решений налоговых органов.</w:t>
      </w:r>
    </w:p>
    <w:p w:rsidR="00ED3895" w:rsidRPr="004B1751" w:rsidRDefault="00ED3895" w:rsidP="00ED3895">
      <w:pPr>
        <w:widowControl w:val="0"/>
        <w:tabs>
          <w:tab w:val="left" w:pos="1134"/>
          <w:tab w:val="left" w:pos="1232"/>
        </w:tabs>
        <w:ind w:firstLine="400"/>
        <w:jc w:val="both"/>
        <w:rPr>
          <w:lang w:eastAsia="en-US"/>
        </w:rPr>
      </w:pPr>
    </w:p>
    <w:p w:rsidR="00ED3895" w:rsidRPr="004B1751" w:rsidRDefault="00ED3895" w:rsidP="00ED3895">
      <w:pPr>
        <w:keepNext/>
        <w:keepLines/>
        <w:widowControl w:val="0"/>
        <w:numPr>
          <w:ilvl w:val="0"/>
          <w:numId w:val="14"/>
        </w:numPr>
        <w:tabs>
          <w:tab w:val="left" w:pos="387"/>
        </w:tabs>
        <w:jc w:val="center"/>
        <w:outlineLvl w:val="0"/>
        <w:rPr>
          <w:b/>
          <w:bCs/>
          <w:lang w:eastAsia="en-US"/>
        </w:rPr>
      </w:pPr>
      <w:bookmarkStart w:id="26" w:name="bookmark29"/>
      <w:bookmarkStart w:id="27" w:name="bookmark28"/>
      <w:r w:rsidRPr="004B1751">
        <w:rPr>
          <w:b/>
          <w:bCs/>
          <w:lang w:eastAsia="en-US"/>
        </w:rPr>
        <w:t>АНТИКОРРУПЦИОННАЯ ОГОВОРКА</w:t>
      </w:r>
      <w:bookmarkEnd w:id="26"/>
      <w:bookmarkEnd w:id="27"/>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3895" w:rsidRPr="004B1751" w:rsidRDefault="00ED3895" w:rsidP="00ED3895">
      <w:pPr>
        <w:widowControl w:val="0"/>
        <w:tabs>
          <w:tab w:val="left" w:pos="1134"/>
        </w:tabs>
        <w:ind w:firstLine="567"/>
        <w:jc w:val="both"/>
        <w:rPr>
          <w:lang w:eastAsia="en-US"/>
        </w:rPr>
      </w:pPr>
      <w:r w:rsidRPr="004B1751">
        <w:rPr>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В случае возникновения у стороны подозрений, что произошло или может произойти нарушение каких-либо положений пункта 14.1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ее аффилированными лицами, работниками или посредниками.</w:t>
      </w:r>
    </w:p>
    <w:p w:rsidR="00ED3895" w:rsidRPr="004B1751" w:rsidRDefault="00ED3895" w:rsidP="00ED3895">
      <w:pPr>
        <w:widowControl w:val="0"/>
        <w:tabs>
          <w:tab w:val="left" w:pos="1134"/>
        </w:tabs>
        <w:ind w:firstLine="567"/>
        <w:jc w:val="both"/>
        <w:rPr>
          <w:lang w:eastAsia="en-US"/>
        </w:rPr>
      </w:pPr>
      <w:r w:rsidRPr="004B1751">
        <w:rPr>
          <w:lang w:eastAsia="en-US"/>
        </w:rPr>
        <w:t xml:space="preserve">Каналы уведомления АО «ПКС» о нарушениях каких-либо положений пункта 14.1 настоящего раздела: 8 800 250 24 27, электронная почта </w:t>
      </w:r>
      <w:hyperlink r:id="rId8" w:history="1">
        <w:r w:rsidRPr="004B1751">
          <w:rPr>
            <w:lang w:val="en-US" w:eastAsia="en-US" w:bidi="en-US"/>
          </w:rPr>
          <w:t>antikorr</w:t>
        </w:r>
        <w:r w:rsidRPr="004B1751">
          <w:rPr>
            <w:lang w:eastAsia="en-US" w:bidi="en-US"/>
          </w:rPr>
          <w:t>@</w:t>
        </w:r>
        <w:r w:rsidRPr="004B1751">
          <w:rPr>
            <w:lang w:val="en-US" w:eastAsia="en-US" w:bidi="en-US"/>
          </w:rPr>
          <w:t>pk</w:t>
        </w:r>
        <w:r w:rsidRPr="004B1751">
          <w:rPr>
            <w:lang w:eastAsia="en-US" w:bidi="en-US"/>
          </w:rPr>
          <w:t>-</w:t>
        </w:r>
        <w:r w:rsidRPr="004B1751">
          <w:rPr>
            <w:lang w:val="en-US" w:eastAsia="en-US" w:bidi="en-US"/>
          </w:rPr>
          <w:t>sakhalin</w:t>
        </w:r>
        <w:r w:rsidRPr="004B1751">
          <w:rPr>
            <w:lang w:eastAsia="en-US" w:bidi="en-US"/>
          </w:rPr>
          <w:t>.</w:t>
        </w:r>
        <w:r w:rsidRPr="004B1751">
          <w:rPr>
            <w:lang w:val="en-US" w:eastAsia="en-US" w:bidi="en-US"/>
          </w:rPr>
          <w:t>ru</w:t>
        </w:r>
      </w:hyperlink>
      <w:r w:rsidRPr="004B1751">
        <w:rPr>
          <w:lang w:eastAsia="en-US" w:bidi="en-US"/>
        </w:rPr>
        <w:t>.</w:t>
      </w:r>
    </w:p>
    <w:p w:rsidR="00ED3895" w:rsidRPr="004B1751" w:rsidRDefault="00ED3895" w:rsidP="00ED3895">
      <w:pPr>
        <w:widowControl w:val="0"/>
        <w:tabs>
          <w:tab w:val="left" w:pos="1134"/>
        </w:tabs>
        <w:ind w:firstLine="567"/>
        <w:jc w:val="both"/>
        <w:rPr>
          <w:lang w:eastAsia="en-US"/>
        </w:rPr>
      </w:pPr>
      <w:r w:rsidRPr="004B1751">
        <w:rPr>
          <w:lang w:eastAsia="en-US"/>
        </w:rPr>
        <w:t>Каналы уведомления Исполнителя о нарушениях каких-либо положений пункта 14.1</w:t>
      </w:r>
    </w:p>
    <w:p w:rsidR="00ED3895" w:rsidRPr="004B1751" w:rsidRDefault="00E51112" w:rsidP="00ED3895">
      <w:pPr>
        <w:widowControl w:val="0"/>
        <w:tabs>
          <w:tab w:val="left" w:pos="1134"/>
          <w:tab w:val="left" w:leader="underscore" w:pos="6879"/>
        </w:tabs>
        <w:ind w:firstLine="567"/>
        <w:jc w:val="both"/>
        <w:rPr>
          <w:lang w:eastAsia="en-US"/>
        </w:rPr>
      </w:pPr>
      <w:r w:rsidRPr="004B1751">
        <w:rPr>
          <w:noProof/>
        </w:rPr>
        <w:pict>
          <v:shapetype id="_x0000_t202" coordsize="21600,21600" o:spt="202" path="m,l,21600r21600,l21600,xe">
            <v:stroke joinstyle="miter"/>
            <v:path gradientshapeok="t" o:connecttype="rect"/>
          </v:shapetype>
          <v:shape id="Shape 27" o:spid="_x0000_s1026" type="#_x0000_t202" style="position:absolute;left:0;text-align:left;margin-left:529.7pt;margin-top:507.2pt;width:21.05pt;height:14.7pt;z-index:251661824;visibility:visible;mso-wrap-style:none;mso-wrap-distance-left:2pt;mso-wrap-distance-right:2pt;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" filled="f" stroked="f">
            <v:path arrowok="t"/>
            <v:textbox inset="0,0,0,0">
              <w:txbxContent>
                <w:p w:rsidR="00C35266" w:rsidRDefault="00C35266" w:rsidP="00ED3895">
                  <w:r>
                    <w:t>14.1</w:t>
                  </w:r>
                </w:p>
              </w:txbxContent>
            </v:textbox>
            <w10:wrap type="square" side="left" anchorx="page" anchory="margin"/>
          </v:shape>
        </w:pict>
      </w:r>
      <w:r w:rsidR="00ED3895" w:rsidRPr="004B1751">
        <w:rPr>
          <w:lang w:eastAsia="en-US"/>
        </w:rPr>
        <w:t>настоящего раздела:</w:t>
      </w:r>
      <w:r w:rsidR="00ED3895" w:rsidRPr="004B1751">
        <w:rPr>
          <w:lang w:eastAsia="en-US"/>
        </w:rPr>
        <w:tab/>
        <w:t>.</w:t>
      </w:r>
    </w:p>
    <w:p w:rsidR="00ED3895" w:rsidRPr="004B1751" w:rsidRDefault="00ED3895" w:rsidP="00ED3895">
      <w:pPr>
        <w:widowControl w:val="0"/>
        <w:tabs>
          <w:tab w:val="left" w:pos="1134"/>
        </w:tabs>
        <w:ind w:firstLine="567"/>
        <w:jc w:val="both"/>
        <w:rPr>
          <w:lang w:eastAsia="en-US"/>
        </w:rPr>
      </w:pPr>
      <w:r w:rsidRPr="004B1751">
        <w:rPr>
          <w:lang w:eastAsia="en-US"/>
        </w:rPr>
        <w:t xml:space="preserve">Сторона, получившая уведомление о нарушении каких-либо положений пункта </w:t>
      </w:r>
      <w:r w:rsidRPr="004B1751">
        <w:rPr>
          <w:lang w:eastAsia="en-US"/>
        </w:rPr>
        <w:lastRenderedPageBreak/>
        <w:t>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Стороны гарантируют осуществление надлежащего разбирательства по фактам нарушения положений пункта 14.1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D3895" w:rsidRPr="004B1751" w:rsidRDefault="00ED3895" w:rsidP="00ED3895">
      <w:pPr>
        <w:widowControl w:val="0"/>
        <w:tabs>
          <w:tab w:val="left" w:pos="1134"/>
        </w:tabs>
        <w:ind w:firstLine="400"/>
        <w:jc w:val="both"/>
        <w:rPr>
          <w:lang w:eastAsia="en-US"/>
        </w:rPr>
      </w:pPr>
    </w:p>
    <w:p w:rsidR="00ED3895" w:rsidRPr="004B1751" w:rsidRDefault="00ED3895" w:rsidP="00ED3895">
      <w:pPr>
        <w:keepNext/>
        <w:keepLines/>
        <w:widowControl w:val="0"/>
        <w:numPr>
          <w:ilvl w:val="0"/>
          <w:numId w:val="14"/>
        </w:numPr>
        <w:tabs>
          <w:tab w:val="left" w:pos="440"/>
        </w:tabs>
        <w:jc w:val="center"/>
        <w:outlineLvl w:val="0"/>
        <w:rPr>
          <w:b/>
          <w:bCs/>
          <w:lang w:eastAsia="en-US"/>
        </w:rPr>
      </w:pPr>
      <w:bookmarkStart w:id="28" w:name="bookmark31"/>
      <w:bookmarkStart w:id="29" w:name="bookmark30"/>
      <w:r w:rsidRPr="004B1751">
        <w:rPr>
          <w:b/>
          <w:bCs/>
          <w:lang w:eastAsia="en-US"/>
        </w:rPr>
        <w:t>ПРОЧИЕ УСЛОВИЯ.</w:t>
      </w:r>
      <w:bookmarkEnd w:id="28"/>
      <w:bookmarkEnd w:id="29"/>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Право собственности на результаты Работ по настоящему Договору принадлежит Заказчику.</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3 к настоящему Договору.</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Настоящий Договор составлен в двух экземплярах, имеющих одинаковую силу, по одному экземпляру для каждой из Сторон.</w:t>
      </w:r>
    </w:p>
    <w:p w:rsidR="00ED3895" w:rsidRPr="004B1751" w:rsidRDefault="00ED3895" w:rsidP="00ED3895">
      <w:pPr>
        <w:widowControl w:val="0"/>
        <w:numPr>
          <w:ilvl w:val="1"/>
          <w:numId w:val="14"/>
        </w:numPr>
        <w:tabs>
          <w:tab w:val="left" w:pos="1134"/>
        </w:tabs>
        <w:ind w:firstLine="567"/>
        <w:jc w:val="both"/>
        <w:rPr>
          <w:lang w:eastAsia="en-US"/>
        </w:rPr>
      </w:pPr>
      <w:r w:rsidRPr="004B1751">
        <w:rPr>
          <w:lang w:eastAsia="en-US"/>
        </w:rPr>
        <w:t>Все приложения к настоящему Договору являются его неотъемлемыми частями.</w:t>
      </w:r>
    </w:p>
    <w:p w:rsidR="00ED3895" w:rsidRPr="004B1751" w:rsidRDefault="00ED3895" w:rsidP="00ED3895">
      <w:pPr>
        <w:widowControl w:val="0"/>
        <w:numPr>
          <w:ilvl w:val="1"/>
          <w:numId w:val="14"/>
        </w:numPr>
        <w:tabs>
          <w:tab w:val="left" w:pos="1134"/>
          <w:tab w:val="left" w:pos="1362"/>
        </w:tabs>
        <w:ind w:firstLine="567"/>
        <w:jc w:val="both"/>
        <w:rPr>
          <w:lang w:eastAsia="en-US"/>
        </w:rPr>
      </w:pPr>
      <w:r w:rsidRPr="004B1751">
        <w:rPr>
          <w:lang w:eastAsia="en-US"/>
        </w:rPr>
        <w:t>К настоящему Договору прилагаются:</w:t>
      </w:r>
    </w:p>
    <w:p w:rsidR="00ED3895" w:rsidRPr="004B1751" w:rsidRDefault="00ED3895" w:rsidP="00ED3895">
      <w:pPr>
        <w:widowControl w:val="0"/>
        <w:numPr>
          <w:ilvl w:val="2"/>
          <w:numId w:val="14"/>
        </w:numPr>
        <w:tabs>
          <w:tab w:val="left" w:pos="1134"/>
          <w:tab w:val="left" w:pos="1276"/>
        </w:tabs>
        <w:ind w:firstLine="567"/>
        <w:jc w:val="both"/>
        <w:rPr>
          <w:lang w:eastAsia="en-US"/>
        </w:rPr>
      </w:pPr>
      <w:r w:rsidRPr="004B1751">
        <w:rPr>
          <w:lang w:eastAsia="en-US"/>
        </w:rPr>
        <w:t>Техническое задание на выполнение работ (Приложение № 1).</w:t>
      </w:r>
    </w:p>
    <w:p w:rsidR="00ED3895" w:rsidRPr="004B1751" w:rsidRDefault="00ED3895" w:rsidP="00ED3895">
      <w:pPr>
        <w:widowControl w:val="0"/>
        <w:numPr>
          <w:ilvl w:val="2"/>
          <w:numId w:val="14"/>
        </w:numPr>
        <w:tabs>
          <w:tab w:val="left" w:pos="1134"/>
          <w:tab w:val="left" w:pos="1276"/>
          <w:tab w:val="left" w:pos="1461"/>
        </w:tabs>
        <w:ind w:firstLine="567"/>
        <w:jc w:val="both"/>
        <w:rPr>
          <w:lang w:eastAsia="en-US"/>
        </w:rPr>
      </w:pPr>
      <w:r w:rsidRPr="004B1751">
        <w:rPr>
          <w:lang w:eastAsia="en-US"/>
        </w:rPr>
        <w:t>Форма акта приема - передачи рельсового автобуса РА-753.00 №№ 026, 044, 045 (Приложение № 2).</w:t>
      </w:r>
    </w:p>
    <w:p w:rsidR="00ED3895" w:rsidRPr="004B1751" w:rsidRDefault="00ED3895" w:rsidP="00ED3895">
      <w:pPr>
        <w:widowControl w:val="0"/>
        <w:numPr>
          <w:ilvl w:val="2"/>
          <w:numId w:val="14"/>
        </w:numPr>
        <w:tabs>
          <w:tab w:val="left" w:pos="1134"/>
          <w:tab w:val="left" w:pos="1276"/>
        </w:tabs>
        <w:ind w:firstLine="567"/>
        <w:jc w:val="both"/>
        <w:rPr>
          <w:lang w:eastAsia="en-US"/>
        </w:rPr>
      </w:pPr>
      <w:r w:rsidRPr="004B1751">
        <w:rPr>
          <w:lang w:eastAsia="en-US"/>
        </w:rPr>
        <w:t>Порядок электронного документооборота (Приложение № 3).</w:t>
      </w:r>
    </w:p>
    <w:p w:rsidR="00ED3895" w:rsidRPr="004B1751" w:rsidRDefault="00ED3895" w:rsidP="00ED3895">
      <w:pPr>
        <w:widowControl w:val="0"/>
        <w:tabs>
          <w:tab w:val="left" w:pos="1134"/>
          <w:tab w:val="left" w:pos="1276"/>
        </w:tabs>
        <w:ind w:firstLine="400"/>
        <w:jc w:val="both"/>
        <w:rPr>
          <w:lang w:eastAsia="en-US"/>
        </w:rPr>
      </w:pPr>
    </w:p>
    <w:p w:rsidR="00ED3895" w:rsidRPr="004B1751" w:rsidRDefault="00ED3895" w:rsidP="00ED3895">
      <w:pPr>
        <w:widowControl w:val="0"/>
        <w:numPr>
          <w:ilvl w:val="0"/>
          <w:numId w:val="14"/>
        </w:numPr>
        <w:tabs>
          <w:tab w:val="left" w:pos="443"/>
        </w:tabs>
        <w:jc w:val="center"/>
        <w:rPr>
          <w:lang w:eastAsia="en-US"/>
        </w:rPr>
      </w:pPr>
      <w:r w:rsidRPr="004B1751">
        <w:rPr>
          <w:b/>
          <w:bCs/>
          <w:lang w:eastAsia="en-US"/>
        </w:rPr>
        <w:t>АДРЕСА, РЕКВИЗИТЫ И ПОДПИСИ СТОРОН.</w:t>
      </w:r>
    </w:p>
    <w:p w:rsidR="00ED3895" w:rsidRPr="004B1751" w:rsidRDefault="00ED3895" w:rsidP="00ED3895">
      <w:pPr>
        <w:widowControl w:val="0"/>
        <w:tabs>
          <w:tab w:val="left" w:pos="443"/>
        </w:tabs>
        <w:ind w:firstLine="400"/>
        <w:jc w:val="center"/>
        <w:rPr>
          <w:b/>
          <w:bCs/>
          <w:lang w:eastAsia="en-US"/>
        </w:rPr>
      </w:pPr>
    </w:p>
    <w:tbl>
      <w:tblPr>
        <w:tblStyle w:val="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7"/>
        <w:gridCol w:w="4584"/>
      </w:tblGrid>
      <w:tr w:rsidR="00ED3895" w:rsidRPr="004B1751" w:rsidTr="00ED3895">
        <w:tc>
          <w:tcPr>
            <w:tcW w:w="5009" w:type="dxa"/>
          </w:tcPr>
          <w:p w:rsidR="00ED3895" w:rsidRPr="004B1751" w:rsidRDefault="00ED3895" w:rsidP="00ED3895">
            <w:pPr>
              <w:tabs>
                <w:tab w:val="left" w:pos="443"/>
              </w:tabs>
              <w:jc w:val="center"/>
              <w:rPr>
                <w:b/>
                <w:bCs/>
                <w:lang w:eastAsia="en-US"/>
              </w:rPr>
            </w:pPr>
            <w:r w:rsidRPr="004B1751">
              <w:rPr>
                <w:b/>
                <w:bCs/>
                <w:lang w:eastAsia="en-US"/>
              </w:rPr>
              <w:t>Заказчик:</w:t>
            </w:r>
          </w:p>
          <w:p w:rsidR="00ED3895" w:rsidRPr="004B1751" w:rsidRDefault="00ED3895" w:rsidP="00ED3895">
            <w:pPr>
              <w:rPr>
                <w:lang w:eastAsia="en-US"/>
              </w:rPr>
            </w:pPr>
            <w:r w:rsidRPr="004B1751">
              <w:rPr>
                <w:b/>
                <w:bCs/>
                <w:lang w:eastAsia="en-US"/>
              </w:rPr>
              <w:t>Акционерное общество «Пассажирская компания «Сахалин» (АО «ПКС»)</w:t>
            </w:r>
          </w:p>
          <w:p w:rsidR="00ED3895" w:rsidRPr="004B1751" w:rsidRDefault="00ED3895" w:rsidP="00ED3895">
            <w:pPr>
              <w:rPr>
                <w:lang w:eastAsia="en-US"/>
              </w:rPr>
            </w:pPr>
            <w:r w:rsidRPr="004B1751">
              <w:rPr>
                <w:lang w:eastAsia="en-US"/>
              </w:rPr>
              <w:t xml:space="preserve">Юридический и фактический адрес: 693000, </w:t>
            </w:r>
          </w:p>
          <w:p w:rsidR="00ED3895" w:rsidRPr="004B1751" w:rsidRDefault="00ED3895" w:rsidP="00ED3895">
            <w:pPr>
              <w:rPr>
                <w:lang w:eastAsia="en-US"/>
              </w:rPr>
            </w:pPr>
            <w:r w:rsidRPr="004B1751">
              <w:rPr>
                <w:lang w:eastAsia="en-US"/>
              </w:rPr>
              <w:t>г. Южно-Сахалинск, ул. Вокзальная, 54-А</w:t>
            </w:r>
          </w:p>
          <w:p w:rsidR="00ED3895" w:rsidRPr="004B1751" w:rsidRDefault="00ED3895" w:rsidP="00ED3895">
            <w:pPr>
              <w:rPr>
                <w:lang w:eastAsia="en-US"/>
              </w:rPr>
            </w:pPr>
            <w:r w:rsidRPr="004B1751">
              <w:rPr>
                <w:lang w:eastAsia="en-US"/>
              </w:rPr>
              <w:t>ИНН 6501243453 КПП 650101001</w:t>
            </w:r>
          </w:p>
          <w:p w:rsidR="00ED3895" w:rsidRPr="004B1751" w:rsidRDefault="00ED3895" w:rsidP="00ED3895">
            <w:pPr>
              <w:rPr>
                <w:lang w:eastAsia="en-US"/>
              </w:rPr>
            </w:pPr>
            <w:r w:rsidRPr="004B1751">
              <w:rPr>
                <w:lang w:eastAsia="en-US"/>
              </w:rPr>
              <w:t xml:space="preserve">р/с № 40702810908020008931 </w:t>
            </w:r>
          </w:p>
          <w:p w:rsidR="00ED3895" w:rsidRPr="004B1751" w:rsidRDefault="00ED3895" w:rsidP="00ED3895">
            <w:pPr>
              <w:rPr>
                <w:lang w:eastAsia="en-US"/>
              </w:rPr>
            </w:pPr>
            <w:r w:rsidRPr="004B1751">
              <w:rPr>
                <w:lang w:eastAsia="en-US"/>
              </w:rPr>
              <w:t>в филиале ПАО Банк ВТБ в г. Хабаровске</w:t>
            </w:r>
          </w:p>
          <w:p w:rsidR="00ED3895" w:rsidRPr="004B1751" w:rsidRDefault="00ED3895" w:rsidP="00ED3895">
            <w:pPr>
              <w:rPr>
                <w:lang w:eastAsia="en-US"/>
              </w:rPr>
            </w:pPr>
            <w:r w:rsidRPr="004B1751">
              <w:rPr>
                <w:lang w:eastAsia="en-US"/>
              </w:rPr>
              <w:t>к/с № 30101810400000000727</w:t>
            </w:r>
          </w:p>
          <w:p w:rsidR="00ED3895" w:rsidRPr="004B1751" w:rsidRDefault="00ED3895" w:rsidP="00ED3895">
            <w:pPr>
              <w:rPr>
                <w:lang w:eastAsia="en-US"/>
              </w:rPr>
            </w:pPr>
            <w:r w:rsidRPr="004B1751">
              <w:rPr>
                <w:lang w:eastAsia="en-US"/>
              </w:rPr>
              <w:t>БИК 040813727</w:t>
            </w:r>
          </w:p>
          <w:p w:rsidR="00ED3895" w:rsidRPr="004B1751" w:rsidRDefault="00ED3895" w:rsidP="00ED3895">
            <w:pPr>
              <w:rPr>
                <w:lang w:eastAsia="en-US"/>
              </w:rPr>
            </w:pPr>
            <w:r w:rsidRPr="004B1751">
              <w:rPr>
                <w:lang w:eastAsia="en-US"/>
              </w:rPr>
              <w:t>ОККПО 30115213</w:t>
            </w:r>
          </w:p>
          <w:p w:rsidR="00ED3895" w:rsidRPr="004B1751" w:rsidRDefault="00ED3895" w:rsidP="00ED3895">
            <w:pPr>
              <w:rPr>
                <w:lang w:eastAsia="en-US"/>
              </w:rPr>
            </w:pPr>
            <w:r w:rsidRPr="004B1751">
              <w:rPr>
                <w:lang w:eastAsia="en-US"/>
              </w:rPr>
              <w:t>Тел., факс: (4242) 71-31-99/71-30-89</w:t>
            </w:r>
          </w:p>
          <w:p w:rsidR="00ED3895" w:rsidRPr="004B1751" w:rsidRDefault="00ED3895" w:rsidP="00ED3895">
            <w:pPr>
              <w:rPr>
                <w:lang w:eastAsia="en-US"/>
              </w:rPr>
            </w:pPr>
            <w:r w:rsidRPr="004B1751">
              <w:rPr>
                <w:lang w:eastAsia="en-US"/>
              </w:rPr>
              <w:t xml:space="preserve">Адрес электронной почты: </w:t>
            </w:r>
            <w:hyperlink r:id="rId9" w:history="1">
              <w:r w:rsidRPr="004B1751">
                <w:rPr>
                  <w:color w:val="0000FF" w:themeColor="hyperlink"/>
                  <w:u w:val="single"/>
                  <w:lang w:val="en-US" w:eastAsia="en-US"/>
                </w:rPr>
                <w:t>dialog</w:t>
              </w:r>
              <w:r w:rsidRPr="004B1751">
                <w:rPr>
                  <w:color w:val="0000FF" w:themeColor="hyperlink"/>
                  <w:u w:val="single"/>
                  <w:lang w:eastAsia="en-US"/>
                </w:rPr>
                <w:t>@</w:t>
              </w:r>
              <w:r w:rsidRPr="004B1751">
                <w:rPr>
                  <w:color w:val="0000FF" w:themeColor="hyperlink"/>
                  <w:u w:val="single"/>
                  <w:lang w:val="en-US" w:eastAsia="en-US"/>
                </w:rPr>
                <w:t>pk</w:t>
              </w:r>
              <w:r w:rsidRPr="004B1751">
                <w:rPr>
                  <w:color w:val="0000FF" w:themeColor="hyperlink"/>
                  <w:u w:val="single"/>
                  <w:lang w:eastAsia="en-US"/>
                </w:rPr>
                <w:t>-</w:t>
              </w:r>
              <w:r w:rsidRPr="004B1751">
                <w:rPr>
                  <w:color w:val="0000FF" w:themeColor="hyperlink"/>
                  <w:u w:val="single"/>
                  <w:lang w:val="en-US" w:eastAsia="en-US"/>
                </w:rPr>
                <w:t>sakhalin</w:t>
              </w:r>
              <w:r w:rsidRPr="004B1751">
                <w:rPr>
                  <w:color w:val="0000FF" w:themeColor="hyperlink"/>
                  <w:u w:val="single"/>
                  <w:lang w:eastAsia="en-US"/>
                </w:rPr>
                <w:t>.</w:t>
              </w:r>
              <w:r w:rsidRPr="004B1751">
                <w:rPr>
                  <w:color w:val="0000FF" w:themeColor="hyperlink"/>
                  <w:u w:val="single"/>
                  <w:lang w:val="en-US" w:eastAsia="en-US"/>
                </w:rPr>
                <w:t>ru</w:t>
              </w:r>
            </w:hyperlink>
          </w:p>
          <w:p w:rsidR="00ED3895" w:rsidRPr="004B1751" w:rsidRDefault="00ED3895" w:rsidP="00ED3895">
            <w:pPr>
              <w:rPr>
                <w:lang w:eastAsia="en-US"/>
              </w:rPr>
            </w:pPr>
          </w:p>
          <w:p w:rsidR="00ED3895" w:rsidRPr="004B1751" w:rsidRDefault="00ED3895" w:rsidP="00B554D8">
            <w:pPr>
              <w:rPr>
                <w:lang w:eastAsia="en-US"/>
              </w:rPr>
            </w:pPr>
            <w:r w:rsidRPr="004B1751">
              <w:rPr>
                <w:lang w:val="en-US" w:eastAsia="en-US"/>
              </w:rPr>
              <w:t>_____________________/_________________</w:t>
            </w:r>
          </w:p>
        </w:tc>
        <w:tc>
          <w:tcPr>
            <w:tcW w:w="5010" w:type="dxa"/>
          </w:tcPr>
          <w:p w:rsidR="00ED3895" w:rsidRPr="004B1751" w:rsidRDefault="00ED3895" w:rsidP="00ED3895">
            <w:pPr>
              <w:tabs>
                <w:tab w:val="left" w:pos="443"/>
              </w:tabs>
              <w:jc w:val="center"/>
              <w:rPr>
                <w:b/>
                <w:bCs/>
                <w:lang w:eastAsia="en-US"/>
              </w:rPr>
            </w:pPr>
            <w:r w:rsidRPr="004B1751">
              <w:rPr>
                <w:b/>
                <w:bCs/>
                <w:lang w:eastAsia="en-US"/>
              </w:rPr>
              <w:t>Исполнитель:</w:t>
            </w:r>
          </w:p>
          <w:p w:rsidR="00ED3895" w:rsidRPr="004B1751" w:rsidRDefault="00ED3895" w:rsidP="00ED3895">
            <w:pPr>
              <w:tabs>
                <w:tab w:val="left" w:pos="443"/>
              </w:tabs>
              <w:rPr>
                <w:bCs/>
                <w:lang w:eastAsia="en-US"/>
              </w:rPr>
            </w:pPr>
          </w:p>
          <w:p w:rsidR="00ED3895" w:rsidRPr="004B1751" w:rsidRDefault="00ED3895" w:rsidP="00ED3895">
            <w:pPr>
              <w:tabs>
                <w:tab w:val="left" w:pos="443"/>
              </w:tabs>
              <w:rPr>
                <w:lang w:eastAsia="en-US"/>
              </w:rPr>
            </w:pPr>
          </w:p>
        </w:tc>
      </w:tr>
    </w:tbl>
    <w:p w:rsidR="00020717" w:rsidRPr="004B1751" w:rsidRDefault="00020717" w:rsidP="00B554D8"/>
    <w:p w:rsidR="00020717" w:rsidRPr="004B1751" w:rsidRDefault="00020717" w:rsidP="00020717">
      <w:pPr>
        <w:ind w:left="5670"/>
        <w:sectPr w:rsidR="00020717" w:rsidRPr="004B1751" w:rsidSect="00020717">
          <w:pgSz w:w="11906" w:h="16838"/>
          <w:pgMar w:top="1134" w:right="850" w:bottom="1134" w:left="1701" w:header="708" w:footer="708" w:gutter="0"/>
          <w:cols w:space="708"/>
          <w:docGrid w:linePitch="360"/>
        </w:sectPr>
      </w:pPr>
    </w:p>
    <w:p w:rsidR="00020717" w:rsidRPr="004B1751" w:rsidRDefault="00020717" w:rsidP="00020717">
      <w:pPr>
        <w:ind w:left="4820"/>
      </w:pPr>
      <w:r w:rsidRPr="004B1751">
        <w:lastRenderedPageBreak/>
        <w:t xml:space="preserve">Приложение №1 к договору </w:t>
      </w:r>
    </w:p>
    <w:p w:rsidR="00020717" w:rsidRPr="004B1751" w:rsidRDefault="00020717" w:rsidP="00020717">
      <w:pPr>
        <w:ind w:left="4820"/>
      </w:pPr>
      <w:r w:rsidRPr="004B1751">
        <w:t>от «___» _______ 202</w:t>
      </w:r>
      <w:r w:rsidR="004D2626" w:rsidRPr="004B1751">
        <w:t>4</w:t>
      </w:r>
      <w:r w:rsidRPr="004B1751">
        <w:t xml:space="preserve"> г. № _________</w:t>
      </w:r>
    </w:p>
    <w:p w:rsidR="00020717" w:rsidRPr="004B1751" w:rsidRDefault="00020717" w:rsidP="00020717"/>
    <w:p w:rsidR="0039388B" w:rsidRPr="004B1751" w:rsidRDefault="0039388B" w:rsidP="0039388B">
      <w:pPr>
        <w:jc w:val="center"/>
        <w:rPr>
          <w:bCs/>
        </w:rPr>
      </w:pPr>
      <w:r w:rsidRPr="004B1751">
        <w:rPr>
          <w:bCs/>
        </w:rPr>
        <w:t>Техническое задание</w:t>
      </w:r>
    </w:p>
    <w:p w:rsidR="00B554D8" w:rsidRPr="004B1751" w:rsidRDefault="00B554D8" w:rsidP="0039388B">
      <w:pPr>
        <w:jc w:val="center"/>
        <w:rPr>
          <w:bCs/>
        </w:rPr>
      </w:pPr>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9"/>
        <w:gridCol w:w="417"/>
        <w:gridCol w:w="1279"/>
        <w:gridCol w:w="286"/>
        <w:gridCol w:w="564"/>
        <w:gridCol w:w="1844"/>
        <w:gridCol w:w="1844"/>
        <w:gridCol w:w="1710"/>
      </w:tblGrid>
      <w:tr w:rsidR="00B554D8" w:rsidRPr="004B1751" w:rsidTr="00102D43">
        <w:tc>
          <w:tcPr>
            <w:tcW w:w="5000" w:type="pct"/>
            <w:gridSpan w:val="8"/>
          </w:tcPr>
          <w:p w:rsidR="00B554D8" w:rsidRPr="004B1751" w:rsidRDefault="00B554D8" w:rsidP="00B554D8">
            <w:pPr>
              <w:jc w:val="both"/>
              <w:rPr>
                <w:b/>
              </w:rPr>
            </w:pPr>
            <w:r w:rsidRPr="004B1751">
              <w:rPr>
                <w:b/>
              </w:rPr>
              <w:t>1. Наименование работ, их количество (объем), цены за единицу работы, цена договора</w:t>
            </w:r>
          </w:p>
        </w:tc>
      </w:tr>
      <w:tr w:rsidR="00B554D8" w:rsidRPr="004B1751" w:rsidTr="00102D43">
        <w:trPr>
          <w:trHeight w:val="976"/>
        </w:trPr>
        <w:tc>
          <w:tcPr>
            <w:tcW w:w="1211" w:type="pct"/>
            <w:gridSpan w:val="2"/>
          </w:tcPr>
          <w:p w:rsidR="00B554D8" w:rsidRPr="004B1751" w:rsidRDefault="00B554D8" w:rsidP="00102D43">
            <w:pPr>
              <w:jc w:val="both"/>
              <w:rPr>
                <w:b/>
              </w:rPr>
            </w:pPr>
            <w:r w:rsidRPr="004B1751">
              <w:rPr>
                <w:b/>
              </w:rPr>
              <w:t>Наименование работы</w:t>
            </w:r>
          </w:p>
        </w:tc>
        <w:tc>
          <w:tcPr>
            <w:tcW w:w="644" w:type="pct"/>
          </w:tcPr>
          <w:p w:rsidR="00B554D8" w:rsidRPr="004B1751" w:rsidRDefault="00B554D8" w:rsidP="00102D43">
            <w:pPr>
              <w:jc w:val="both"/>
              <w:rPr>
                <w:b/>
              </w:rPr>
            </w:pPr>
            <w:r w:rsidRPr="004B1751">
              <w:rPr>
                <w:b/>
              </w:rPr>
              <w:t>Ед.</w:t>
            </w:r>
          </w:p>
          <w:p w:rsidR="00B554D8" w:rsidRPr="004B1751" w:rsidRDefault="00B554D8" w:rsidP="00102D43">
            <w:pPr>
              <w:jc w:val="both"/>
              <w:rPr>
                <w:b/>
              </w:rPr>
            </w:pPr>
            <w:r w:rsidRPr="004B1751">
              <w:rPr>
                <w:b/>
              </w:rPr>
              <w:t>изм.</w:t>
            </w:r>
          </w:p>
        </w:tc>
        <w:tc>
          <w:tcPr>
            <w:tcW w:w="428" w:type="pct"/>
            <w:gridSpan w:val="2"/>
          </w:tcPr>
          <w:p w:rsidR="00B554D8" w:rsidRPr="004B1751" w:rsidRDefault="00B554D8" w:rsidP="00102D43">
            <w:pPr>
              <w:ind w:left="-108" w:right="-107" w:hanging="56"/>
              <w:jc w:val="center"/>
              <w:rPr>
                <w:b/>
              </w:rPr>
            </w:pPr>
            <w:r w:rsidRPr="004B1751">
              <w:rPr>
                <w:b/>
              </w:rPr>
              <w:t>Кол-во (объем)</w:t>
            </w:r>
          </w:p>
        </w:tc>
        <w:tc>
          <w:tcPr>
            <w:tcW w:w="928" w:type="pct"/>
          </w:tcPr>
          <w:p w:rsidR="00B554D8" w:rsidRPr="004B1751" w:rsidRDefault="00B554D8" w:rsidP="00102D43">
            <w:pPr>
              <w:rPr>
                <w:b/>
              </w:rPr>
            </w:pPr>
            <w:r w:rsidRPr="004B1751">
              <w:rPr>
                <w:b/>
              </w:rPr>
              <w:t xml:space="preserve">Цена за единицу без учета НДС, руб. </w:t>
            </w:r>
          </w:p>
        </w:tc>
        <w:tc>
          <w:tcPr>
            <w:tcW w:w="928" w:type="pct"/>
          </w:tcPr>
          <w:p w:rsidR="00B554D8" w:rsidRPr="004B1751" w:rsidRDefault="00B554D8" w:rsidP="00102D43">
            <w:pPr>
              <w:rPr>
                <w:b/>
              </w:rPr>
            </w:pPr>
            <w:r w:rsidRPr="004B1751">
              <w:rPr>
                <w:b/>
              </w:rPr>
              <w:t xml:space="preserve">Всего без учета НДС, </w:t>
            </w:r>
          </w:p>
          <w:p w:rsidR="00B554D8" w:rsidRPr="004B1751" w:rsidRDefault="00B554D8" w:rsidP="00102D43">
            <w:pPr>
              <w:rPr>
                <w:b/>
              </w:rPr>
            </w:pPr>
            <w:r w:rsidRPr="004B1751">
              <w:rPr>
                <w:b/>
              </w:rPr>
              <w:t xml:space="preserve">руб. </w:t>
            </w:r>
          </w:p>
        </w:tc>
        <w:tc>
          <w:tcPr>
            <w:tcW w:w="861" w:type="pct"/>
          </w:tcPr>
          <w:p w:rsidR="00B554D8" w:rsidRPr="004B1751" w:rsidRDefault="00B554D8" w:rsidP="00102D43">
            <w:pPr>
              <w:rPr>
                <w:b/>
              </w:rPr>
            </w:pPr>
            <w:r w:rsidRPr="004B1751">
              <w:rPr>
                <w:b/>
              </w:rPr>
              <w:t xml:space="preserve">Всего с учетом НДС, </w:t>
            </w:r>
          </w:p>
          <w:p w:rsidR="00B554D8" w:rsidRPr="004B1751" w:rsidRDefault="00B554D8" w:rsidP="00102D43">
            <w:pPr>
              <w:rPr>
                <w:b/>
              </w:rPr>
            </w:pPr>
            <w:r w:rsidRPr="004B1751">
              <w:rPr>
                <w:b/>
              </w:rPr>
              <w:t xml:space="preserve">руб. </w:t>
            </w:r>
          </w:p>
        </w:tc>
      </w:tr>
      <w:tr w:rsidR="00B554D8" w:rsidRPr="004B1751" w:rsidTr="00102D43">
        <w:trPr>
          <w:trHeight w:val="976"/>
        </w:trPr>
        <w:tc>
          <w:tcPr>
            <w:tcW w:w="1211" w:type="pct"/>
            <w:gridSpan w:val="2"/>
          </w:tcPr>
          <w:p w:rsidR="00B554D8" w:rsidRPr="004B1751" w:rsidRDefault="00B554D8" w:rsidP="00102D43">
            <w:pPr>
              <w:rPr>
                <w:b/>
              </w:rPr>
            </w:pPr>
            <w:r w:rsidRPr="004B1751">
              <w:rPr>
                <w:b/>
              </w:rPr>
              <w:t>Выполнение работ по техническому обслуживанию силового модуля рельсовых автобусов РА-3</w:t>
            </w:r>
          </w:p>
        </w:tc>
        <w:tc>
          <w:tcPr>
            <w:tcW w:w="644" w:type="pct"/>
            <w:vAlign w:val="center"/>
          </w:tcPr>
          <w:p w:rsidR="00B554D8" w:rsidRPr="004B1751" w:rsidRDefault="00B554D8" w:rsidP="00102D43">
            <w:pPr>
              <w:jc w:val="center"/>
            </w:pPr>
            <w:r w:rsidRPr="004B1751">
              <w:t xml:space="preserve">силовая установка </w:t>
            </w:r>
          </w:p>
        </w:tc>
        <w:tc>
          <w:tcPr>
            <w:tcW w:w="428" w:type="pct"/>
            <w:gridSpan w:val="2"/>
            <w:vAlign w:val="center"/>
          </w:tcPr>
          <w:p w:rsidR="00B554D8" w:rsidRPr="004B1751" w:rsidRDefault="00B554D8" w:rsidP="00102D43">
            <w:pPr>
              <w:ind w:left="-108" w:right="-107" w:hanging="56"/>
              <w:jc w:val="center"/>
            </w:pPr>
            <w:r w:rsidRPr="004B1751">
              <w:t>2</w:t>
            </w:r>
          </w:p>
        </w:tc>
        <w:tc>
          <w:tcPr>
            <w:tcW w:w="928" w:type="pct"/>
            <w:vAlign w:val="center"/>
          </w:tcPr>
          <w:p w:rsidR="00B554D8" w:rsidRPr="004B1751" w:rsidRDefault="00B554D8" w:rsidP="00102D43">
            <w:pPr>
              <w:jc w:val="center"/>
            </w:pPr>
          </w:p>
        </w:tc>
        <w:tc>
          <w:tcPr>
            <w:tcW w:w="928" w:type="pct"/>
            <w:vAlign w:val="center"/>
          </w:tcPr>
          <w:p w:rsidR="00B554D8" w:rsidRPr="004B1751" w:rsidRDefault="00B554D8" w:rsidP="00102D43">
            <w:pPr>
              <w:jc w:val="center"/>
            </w:pPr>
          </w:p>
        </w:tc>
        <w:tc>
          <w:tcPr>
            <w:tcW w:w="861" w:type="pct"/>
            <w:vAlign w:val="center"/>
          </w:tcPr>
          <w:p w:rsidR="00B554D8" w:rsidRPr="004B1751" w:rsidRDefault="00B554D8" w:rsidP="00102D43">
            <w:pPr>
              <w:jc w:val="center"/>
            </w:pPr>
          </w:p>
        </w:tc>
      </w:tr>
      <w:tr w:rsidR="00B554D8" w:rsidRPr="004B1751" w:rsidTr="00102D43">
        <w:trPr>
          <w:trHeight w:val="976"/>
        </w:trPr>
        <w:tc>
          <w:tcPr>
            <w:tcW w:w="1211" w:type="pct"/>
            <w:gridSpan w:val="2"/>
          </w:tcPr>
          <w:p w:rsidR="00B554D8" w:rsidRPr="004B1751" w:rsidRDefault="00B554D8" w:rsidP="00E522AF">
            <w:pPr>
              <w:rPr>
                <w:b/>
              </w:rPr>
            </w:pPr>
            <w:r w:rsidRPr="004B1751">
              <w:rPr>
                <w:b/>
              </w:rPr>
              <w:t>Цена договора без учета НДС</w:t>
            </w:r>
          </w:p>
        </w:tc>
        <w:tc>
          <w:tcPr>
            <w:tcW w:w="3789" w:type="pct"/>
            <w:gridSpan w:val="6"/>
            <w:vAlign w:val="center"/>
          </w:tcPr>
          <w:p w:rsidR="00B554D8" w:rsidRPr="004B1751" w:rsidRDefault="00B554D8" w:rsidP="00102D43">
            <w:pPr>
              <w:rPr>
                <w:b/>
              </w:rPr>
            </w:pPr>
          </w:p>
        </w:tc>
      </w:tr>
      <w:tr w:rsidR="00B554D8" w:rsidRPr="004B1751" w:rsidTr="00102D43">
        <w:trPr>
          <w:trHeight w:val="976"/>
        </w:trPr>
        <w:tc>
          <w:tcPr>
            <w:tcW w:w="1211" w:type="pct"/>
            <w:gridSpan w:val="2"/>
          </w:tcPr>
          <w:p w:rsidR="00B554D8" w:rsidRPr="004B1751" w:rsidRDefault="00E522AF" w:rsidP="00E522AF">
            <w:pPr>
              <w:rPr>
                <w:b/>
              </w:rPr>
            </w:pPr>
            <w:r w:rsidRPr="004B1751">
              <w:rPr>
                <w:b/>
              </w:rPr>
              <w:t>Цена д</w:t>
            </w:r>
            <w:r w:rsidR="00B554D8" w:rsidRPr="004B1751">
              <w:rPr>
                <w:b/>
              </w:rPr>
              <w:t>оговора, с учетом всех налогов, включая НДС, руб.</w:t>
            </w:r>
          </w:p>
        </w:tc>
        <w:tc>
          <w:tcPr>
            <w:tcW w:w="3789" w:type="pct"/>
            <w:gridSpan w:val="6"/>
            <w:vAlign w:val="center"/>
          </w:tcPr>
          <w:p w:rsidR="00B554D8" w:rsidRPr="004B1751" w:rsidRDefault="00B554D8" w:rsidP="00102D43">
            <w:pPr>
              <w:rPr>
                <w:b/>
              </w:rPr>
            </w:pPr>
          </w:p>
        </w:tc>
      </w:tr>
      <w:tr w:rsidR="00B554D8" w:rsidRPr="004B1751" w:rsidTr="00102D43">
        <w:trPr>
          <w:trHeight w:val="1432"/>
        </w:trPr>
        <w:tc>
          <w:tcPr>
            <w:tcW w:w="1211" w:type="pct"/>
            <w:gridSpan w:val="2"/>
          </w:tcPr>
          <w:p w:rsidR="00B554D8" w:rsidRPr="004B1751" w:rsidRDefault="00B554D8" w:rsidP="00E522AF">
            <w:pPr>
              <w:jc w:val="both"/>
              <w:rPr>
                <w:b/>
              </w:rPr>
            </w:pPr>
            <w:r w:rsidRPr="004B1751">
              <w:rPr>
                <w:b/>
                <w:bCs/>
              </w:rPr>
              <w:t>Обоснование цены договора, цены единицы работы, включая информацию о расходах на уплату налогов и других обязательных платежей</w:t>
            </w:r>
          </w:p>
        </w:tc>
        <w:tc>
          <w:tcPr>
            <w:tcW w:w="3789" w:type="pct"/>
            <w:gridSpan w:val="6"/>
          </w:tcPr>
          <w:p w:rsidR="00B554D8" w:rsidRPr="004B1751" w:rsidRDefault="00E522AF" w:rsidP="00E522AF">
            <w:pPr>
              <w:ind w:right="138"/>
              <w:jc w:val="both"/>
              <w:rPr>
                <w:i/>
              </w:rPr>
            </w:pPr>
            <w:r w:rsidRPr="004B1751">
              <w:rPr>
                <w:lang w:eastAsia="en-US"/>
              </w:rPr>
              <w:t>Ц</w:t>
            </w:r>
            <w:r w:rsidR="00B554D8" w:rsidRPr="004B1751">
              <w:rPr>
                <w:lang w:eastAsia="en-US"/>
              </w:rPr>
              <w:t>ена договора, цена единицы работы включает в себя стоимость работы, стоимость расходных материалов и заменяемых деталей, расходы на оплату труда работников, транспортные расходы, иные возможные расходы, необходимые для выполнения работ.</w:t>
            </w:r>
          </w:p>
        </w:tc>
      </w:tr>
      <w:tr w:rsidR="00B554D8" w:rsidRPr="004B1751" w:rsidTr="00E522AF">
        <w:trPr>
          <w:trHeight w:val="740"/>
        </w:trPr>
        <w:tc>
          <w:tcPr>
            <w:tcW w:w="1211" w:type="pct"/>
            <w:gridSpan w:val="2"/>
          </w:tcPr>
          <w:p w:rsidR="00B554D8" w:rsidRPr="004B1751" w:rsidRDefault="00B554D8" w:rsidP="00E522AF">
            <w:pPr>
              <w:jc w:val="both"/>
              <w:rPr>
                <w:b/>
                <w:bCs/>
                <w:color w:val="000000"/>
              </w:rPr>
            </w:pPr>
            <w:r w:rsidRPr="004B1751">
              <w:rPr>
                <w:b/>
                <w:bCs/>
                <w:color w:val="000000"/>
              </w:rPr>
              <w:t>Применяемая при расчете цены ставка НДС</w:t>
            </w:r>
          </w:p>
        </w:tc>
        <w:tc>
          <w:tcPr>
            <w:tcW w:w="3789" w:type="pct"/>
            <w:gridSpan w:val="6"/>
          </w:tcPr>
          <w:p w:rsidR="00B554D8" w:rsidRPr="004B1751" w:rsidRDefault="00B554D8" w:rsidP="00102D43">
            <w:pPr>
              <w:jc w:val="both"/>
              <w:rPr>
                <w:bCs/>
                <w:color w:val="000000"/>
              </w:rPr>
            </w:pPr>
            <w:r w:rsidRPr="004B1751">
              <w:rPr>
                <w:bCs/>
                <w:color w:val="000000"/>
              </w:rPr>
              <w:t>20%</w:t>
            </w:r>
          </w:p>
        </w:tc>
      </w:tr>
      <w:tr w:rsidR="00B554D8" w:rsidRPr="004B1751" w:rsidTr="00102D43">
        <w:tc>
          <w:tcPr>
            <w:tcW w:w="5000" w:type="pct"/>
            <w:gridSpan w:val="8"/>
          </w:tcPr>
          <w:p w:rsidR="00B554D8" w:rsidRPr="004B1751" w:rsidRDefault="00B554D8" w:rsidP="00102D43">
            <w:pPr>
              <w:jc w:val="both"/>
              <w:rPr>
                <w:b/>
                <w:bCs/>
                <w:i/>
              </w:rPr>
            </w:pPr>
            <w:r w:rsidRPr="004B1751">
              <w:rPr>
                <w:b/>
              </w:rPr>
              <w:t>2. Требования к услугам</w:t>
            </w:r>
          </w:p>
        </w:tc>
      </w:tr>
      <w:tr w:rsidR="00B554D8" w:rsidRPr="004B1751" w:rsidTr="00102D43">
        <w:trPr>
          <w:trHeight w:val="834"/>
        </w:trPr>
        <w:tc>
          <w:tcPr>
            <w:tcW w:w="1001" w:type="pct"/>
            <w:vMerge w:val="restart"/>
            <w:tcBorders>
              <w:top w:val="single" w:sz="4" w:space="0" w:color="auto"/>
              <w:left w:val="single" w:sz="4" w:space="0" w:color="auto"/>
              <w:right w:val="single" w:sz="4" w:space="0" w:color="auto"/>
            </w:tcBorders>
          </w:tcPr>
          <w:p w:rsidR="00B554D8" w:rsidRPr="004B1751" w:rsidRDefault="00B554D8" w:rsidP="00102D43">
            <w:pPr>
              <w:tabs>
                <w:tab w:val="left" w:pos="0"/>
                <w:tab w:val="left" w:pos="616"/>
                <w:tab w:val="left" w:pos="1276"/>
              </w:tabs>
              <w:rPr>
                <w:color w:val="000000"/>
              </w:rPr>
            </w:pPr>
            <w:r w:rsidRPr="004B1751">
              <w:t>Выполнение работ по техническому обслуживанию силового модуля рельсовых автобусов РА-3</w:t>
            </w:r>
          </w:p>
          <w:p w:rsidR="00B554D8" w:rsidRPr="004B1751" w:rsidRDefault="00B554D8" w:rsidP="00102D43">
            <w:pPr>
              <w:tabs>
                <w:tab w:val="left" w:pos="0"/>
                <w:tab w:val="left" w:pos="616"/>
                <w:tab w:val="left" w:pos="1276"/>
              </w:tabs>
              <w:rPr>
                <w:i/>
              </w:rPr>
            </w:pPr>
          </w:p>
        </w:tc>
        <w:tc>
          <w:tcPr>
            <w:tcW w:w="998" w:type="pct"/>
            <w:gridSpan w:val="3"/>
            <w:tcBorders>
              <w:left w:val="single" w:sz="4" w:space="0" w:color="auto"/>
            </w:tcBorders>
          </w:tcPr>
          <w:p w:rsidR="00B554D8" w:rsidRPr="004B1751" w:rsidRDefault="00B554D8" w:rsidP="00102D43">
            <w:pPr>
              <w:jc w:val="both"/>
            </w:pPr>
            <w:r w:rsidRPr="004B1751">
              <w:rPr>
                <w:bCs/>
              </w:rPr>
              <w:t>Нормативные документы, согласно которым установлены требования</w:t>
            </w:r>
          </w:p>
        </w:tc>
        <w:tc>
          <w:tcPr>
            <w:tcW w:w="3001" w:type="pct"/>
            <w:gridSpan w:val="4"/>
          </w:tcPr>
          <w:p w:rsidR="00A431BD" w:rsidRPr="004B1751" w:rsidRDefault="00A431BD" w:rsidP="00A431BD">
            <w:pPr>
              <w:jc w:val="both"/>
              <w:rPr>
                <w:bCs/>
              </w:rPr>
            </w:pPr>
            <w:r w:rsidRPr="004B1751">
              <w:rPr>
                <w:bCs/>
              </w:rPr>
              <w:t xml:space="preserve">Руководство по эксплуатации Часть 3 «Техническое обслуживание и ремонт» 753.00.00.00.000 РЭ2 разделом 2.2.4 Обслуживание и ремонт силовой установки, а также в соответствии с графиком технического обслуживания. PowerPack 6H1800R83P. </w:t>
            </w:r>
          </w:p>
          <w:p w:rsidR="00B554D8" w:rsidRPr="004B1751" w:rsidRDefault="00A431BD" w:rsidP="00546327">
            <w:pPr>
              <w:tabs>
                <w:tab w:val="left" w:pos="317"/>
              </w:tabs>
              <w:ind w:left="34"/>
              <w:jc w:val="both"/>
              <w:rPr>
                <w:i/>
              </w:rPr>
            </w:pPr>
            <w:r w:rsidRPr="004B1751">
              <w:rPr>
                <w:bCs/>
                <w:i/>
              </w:rPr>
              <w:t xml:space="preserve">*Нормативные документы, отсутствующие в свободном доступе, предоставляются </w:t>
            </w:r>
            <w:r w:rsidR="00546327" w:rsidRPr="004B1751">
              <w:rPr>
                <w:bCs/>
                <w:i/>
              </w:rPr>
              <w:t>поставщику</w:t>
            </w:r>
            <w:r w:rsidRPr="004B1751">
              <w:rPr>
                <w:bCs/>
                <w:i/>
              </w:rPr>
              <w:t>.</w:t>
            </w:r>
          </w:p>
        </w:tc>
      </w:tr>
      <w:tr w:rsidR="00B554D8" w:rsidRPr="004B1751" w:rsidTr="00546327">
        <w:trPr>
          <w:trHeight w:val="840"/>
        </w:trPr>
        <w:tc>
          <w:tcPr>
            <w:tcW w:w="1001" w:type="pct"/>
            <w:vMerge/>
            <w:tcBorders>
              <w:top w:val="single" w:sz="4" w:space="0" w:color="auto"/>
              <w:left w:val="single" w:sz="4" w:space="0" w:color="auto"/>
              <w:right w:val="single" w:sz="4" w:space="0" w:color="auto"/>
            </w:tcBorders>
          </w:tcPr>
          <w:p w:rsidR="00B554D8" w:rsidRPr="004B1751" w:rsidRDefault="00B554D8" w:rsidP="00102D43">
            <w:pPr>
              <w:tabs>
                <w:tab w:val="left" w:pos="0"/>
                <w:tab w:val="left" w:pos="616"/>
                <w:tab w:val="left" w:pos="1276"/>
              </w:tabs>
              <w:rPr>
                <w:color w:val="000000"/>
              </w:rPr>
            </w:pPr>
          </w:p>
        </w:tc>
        <w:tc>
          <w:tcPr>
            <w:tcW w:w="998" w:type="pct"/>
            <w:gridSpan w:val="3"/>
            <w:tcBorders>
              <w:left w:val="single" w:sz="4" w:space="0" w:color="auto"/>
            </w:tcBorders>
          </w:tcPr>
          <w:p w:rsidR="00B554D8" w:rsidRPr="004B1751" w:rsidRDefault="00B554D8" w:rsidP="00102D43">
            <w:pPr>
              <w:jc w:val="both"/>
              <w:rPr>
                <w:bCs/>
              </w:rPr>
            </w:pPr>
            <w:r w:rsidRPr="004B1751">
              <w:rPr>
                <w:bCs/>
              </w:rPr>
              <w:t xml:space="preserve">Технические и функциональные характеристики работ </w:t>
            </w:r>
          </w:p>
        </w:tc>
        <w:tc>
          <w:tcPr>
            <w:tcW w:w="3001" w:type="pct"/>
            <w:gridSpan w:val="4"/>
          </w:tcPr>
          <w:p w:rsidR="00546327" w:rsidRPr="004B1751" w:rsidRDefault="00546327" w:rsidP="00546327">
            <w:pPr>
              <w:pStyle w:val="ConsPlusNormal"/>
              <w:ind w:left="33"/>
              <w:jc w:val="both"/>
              <w:rPr>
                <w:color w:val="00000A"/>
                <w:sz w:val="24"/>
                <w:szCs w:val="24"/>
              </w:rPr>
            </w:pPr>
            <w:r w:rsidRPr="004B1751">
              <w:rPr>
                <w:color w:val="00000A"/>
                <w:sz w:val="24"/>
                <w:szCs w:val="24"/>
              </w:rPr>
              <w:t xml:space="preserve">Техническое обслуживание силовых модулей PowerPack 6H1800R83P осуществляется с использованием комплектующих и материалов исполнителя (за исключением горюче-смазочных материалов) </w:t>
            </w:r>
            <w:r w:rsidRPr="004B1751">
              <w:rPr>
                <w:b/>
                <w:color w:val="00000A"/>
                <w:sz w:val="24"/>
                <w:szCs w:val="24"/>
              </w:rPr>
              <w:t>при наработке 8000 моточасов</w:t>
            </w:r>
            <w:r w:rsidRPr="004B1751">
              <w:rPr>
                <w:color w:val="00000A"/>
                <w:sz w:val="24"/>
                <w:szCs w:val="24"/>
              </w:rPr>
              <w:t xml:space="preserve"> рельсовым автобусом РА-3 № 046 и включает в себя:</w:t>
            </w:r>
          </w:p>
          <w:p w:rsidR="00546327" w:rsidRPr="004B1751" w:rsidRDefault="00546327" w:rsidP="00546327">
            <w:pPr>
              <w:pStyle w:val="ConsPlusNormal"/>
              <w:ind w:left="33"/>
              <w:jc w:val="both"/>
              <w:rPr>
                <w:color w:val="00000A"/>
                <w:sz w:val="24"/>
                <w:szCs w:val="24"/>
              </w:rPr>
            </w:pPr>
            <w:r w:rsidRPr="004B1751">
              <w:rPr>
                <w:color w:val="00000A"/>
                <w:sz w:val="24"/>
                <w:szCs w:val="24"/>
              </w:rPr>
              <w:t xml:space="preserve">- Установка новых фильтров моторного масла при каждой замене масла, но не позднее установленного </w:t>
            </w:r>
            <w:r w:rsidRPr="004B1751">
              <w:rPr>
                <w:color w:val="00000A"/>
                <w:sz w:val="24"/>
                <w:szCs w:val="24"/>
              </w:rPr>
              <w:lastRenderedPageBreak/>
              <w:t>срока;</w:t>
            </w:r>
          </w:p>
          <w:p w:rsidR="00546327" w:rsidRPr="004B1751" w:rsidRDefault="00546327" w:rsidP="00546327">
            <w:pPr>
              <w:pStyle w:val="ConsPlusNormal"/>
              <w:ind w:left="33"/>
              <w:jc w:val="both"/>
              <w:rPr>
                <w:color w:val="00000A"/>
                <w:sz w:val="24"/>
                <w:szCs w:val="24"/>
              </w:rPr>
            </w:pPr>
            <w:r w:rsidRPr="004B1751">
              <w:rPr>
                <w:color w:val="00000A"/>
                <w:sz w:val="24"/>
                <w:szCs w:val="24"/>
              </w:rPr>
              <w:t>- Установка новых воздушных фильтров;</w:t>
            </w:r>
          </w:p>
          <w:p w:rsidR="00546327" w:rsidRPr="004B1751" w:rsidRDefault="00546327" w:rsidP="00546327">
            <w:pPr>
              <w:pStyle w:val="ConsPlusNormal"/>
              <w:ind w:left="33"/>
              <w:jc w:val="both"/>
              <w:rPr>
                <w:color w:val="00000A"/>
                <w:sz w:val="24"/>
                <w:szCs w:val="24"/>
              </w:rPr>
            </w:pPr>
            <w:r w:rsidRPr="004B1751">
              <w:rPr>
                <w:color w:val="00000A"/>
                <w:sz w:val="24"/>
                <w:szCs w:val="24"/>
              </w:rPr>
              <w:t>- Замена клапана расширительного бачка охлаждающей жидкости;</w:t>
            </w:r>
          </w:p>
          <w:p w:rsidR="00546327" w:rsidRPr="004B1751" w:rsidRDefault="00546327" w:rsidP="00546327">
            <w:pPr>
              <w:pStyle w:val="ConsPlusNormal"/>
              <w:ind w:left="33"/>
              <w:jc w:val="both"/>
              <w:rPr>
                <w:color w:val="00000A"/>
                <w:sz w:val="24"/>
                <w:szCs w:val="24"/>
              </w:rPr>
            </w:pPr>
            <w:r w:rsidRPr="004B1751">
              <w:rPr>
                <w:color w:val="00000A"/>
                <w:sz w:val="24"/>
                <w:szCs w:val="24"/>
              </w:rPr>
              <w:t>- Проверка состояния ременного привода насоса охлаждающей жидкости двигателя, замена при необходимости;</w:t>
            </w:r>
          </w:p>
          <w:p w:rsidR="00546327" w:rsidRPr="004B1751" w:rsidRDefault="00546327" w:rsidP="00546327">
            <w:pPr>
              <w:pStyle w:val="ConsPlusNormal"/>
              <w:ind w:left="33"/>
              <w:jc w:val="both"/>
              <w:rPr>
                <w:color w:val="00000A"/>
                <w:sz w:val="24"/>
                <w:szCs w:val="24"/>
              </w:rPr>
            </w:pPr>
            <w:r w:rsidRPr="004B1751">
              <w:rPr>
                <w:color w:val="00000A"/>
                <w:sz w:val="24"/>
                <w:szCs w:val="24"/>
              </w:rPr>
              <w:t>- Установка нового топливного фильтра или фильтрующего элемента грубой очистки;</w:t>
            </w:r>
          </w:p>
          <w:p w:rsidR="00546327" w:rsidRPr="004B1751" w:rsidRDefault="00546327" w:rsidP="00546327">
            <w:pPr>
              <w:pStyle w:val="ConsPlusNormal"/>
              <w:ind w:left="33"/>
              <w:jc w:val="both"/>
              <w:rPr>
                <w:color w:val="00000A"/>
                <w:sz w:val="24"/>
                <w:szCs w:val="24"/>
              </w:rPr>
            </w:pPr>
            <w:r w:rsidRPr="004B1751">
              <w:rPr>
                <w:color w:val="00000A"/>
                <w:sz w:val="24"/>
                <w:szCs w:val="24"/>
              </w:rPr>
              <w:t>- Установка нового топливного фильтра или фильтрующего элемента;</w:t>
            </w:r>
          </w:p>
          <w:p w:rsidR="00546327" w:rsidRPr="004B1751" w:rsidRDefault="00546327" w:rsidP="00546327">
            <w:pPr>
              <w:pStyle w:val="ConsPlusNormal"/>
              <w:ind w:left="33"/>
              <w:jc w:val="both"/>
              <w:rPr>
                <w:color w:val="00000A"/>
                <w:sz w:val="24"/>
                <w:szCs w:val="24"/>
              </w:rPr>
            </w:pPr>
            <w:r w:rsidRPr="004B1751">
              <w:rPr>
                <w:color w:val="00000A"/>
                <w:sz w:val="24"/>
                <w:szCs w:val="24"/>
              </w:rPr>
              <w:t>- Проверка резинового элемента муфты генератора (визуально), замена части при необходимости;</w:t>
            </w:r>
          </w:p>
          <w:p w:rsidR="00546327" w:rsidRPr="004B1751" w:rsidRDefault="00546327" w:rsidP="00546327">
            <w:pPr>
              <w:pStyle w:val="ConsPlusNormal"/>
              <w:ind w:left="33"/>
              <w:jc w:val="both"/>
              <w:rPr>
                <w:color w:val="00000A"/>
                <w:sz w:val="24"/>
                <w:szCs w:val="24"/>
              </w:rPr>
            </w:pPr>
            <w:r w:rsidRPr="004B1751">
              <w:rPr>
                <w:color w:val="00000A"/>
                <w:sz w:val="24"/>
                <w:szCs w:val="24"/>
              </w:rPr>
              <w:t>- Проверка крепежных винтов корпуса фильтра моторного масла на герметичность, замена при необходимости;</w:t>
            </w:r>
          </w:p>
          <w:p w:rsidR="00546327" w:rsidRPr="004B1751" w:rsidRDefault="00546327" w:rsidP="00546327">
            <w:pPr>
              <w:pStyle w:val="ConsPlusNormal"/>
              <w:ind w:left="33"/>
              <w:jc w:val="both"/>
              <w:rPr>
                <w:color w:val="00000A"/>
                <w:sz w:val="24"/>
                <w:szCs w:val="24"/>
              </w:rPr>
            </w:pPr>
            <w:r w:rsidRPr="004B1751">
              <w:rPr>
                <w:color w:val="00000A"/>
                <w:sz w:val="24"/>
                <w:szCs w:val="24"/>
              </w:rPr>
              <w:t>- Осмотр резинового элемента муфты отбора мощности для вспомогательных агрегатов. Установка новых деталей при необходимости;</w:t>
            </w:r>
          </w:p>
          <w:p w:rsidR="00546327" w:rsidRPr="004B1751" w:rsidRDefault="00546327" w:rsidP="00546327">
            <w:pPr>
              <w:pStyle w:val="ConsPlusNormal"/>
              <w:ind w:left="33"/>
              <w:jc w:val="both"/>
              <w:rPr>
                <w:color w:val="00000A"/>
                <w:sz w:val="24"/>
                <w:szCs w:val="24"/>
              </w:rPr>
            </w:pPr>
            <w:r w:rsidRPr="004B1751">
              <w:rPr>
                <w:color w:val="00000A"/>
                <w:sz w:val="24"/>
                <w:szCs w:val="24"/>
              </w:rPr>
              <w:t>- Замена всех компенсаторов из эластомера в контурах охлаждающей жидкости, смазочного масла, воздуха для горения, топлива и наддувочного воздуха;</w:t>
            </w:r>
          </w:p>
          <w:p w:rsidR="00546327" w:rsidRPr="004B1751" w:rsidRDefault="00546327" w:rsidP="00546327">
            <w:pPr>
              <w:pStyle w:val="ConsPlusNormal"/>
              <w:ind w:left="33"/>
              <w:jc w:val="both"/>
              <w:rPr>
                <w:color w:val="00000A"/>
                <w:sz w:val="24"/>
                <w:szCs w:val="24"/>
              </w:rPr>
            </w:pPr>
            <w:r w:rsidRPr="004B1751">
              <w:rPr>
                <w:color w:val="00000A"/>
                <w:sz w:val="24"/>
                <w:szCs w:val="24"/>
              </w:rPr>
              <w:t>- Замена всех гибких трубопроводов из эластомера в контурах охлаждающей жидкости, смазочного масла, воздуха для горения, топлива и наддувочного воздуха;</w:t>
            </w:r>
          </w:p>
          <w:p w:rsidR="00546327" w:rsidRPr="004B1751" w:rsidRDefault="00546327" w:rsidP="00546327">
            <w:pPr>
              <w:pStyle w:val="ConsPlusNormal"/>
              <w:ind w:left="33"/>
              <w:jc w:val="both"/>
              <w:rPr>
                <w:color w:val="00000A"/>
                <w:sz w:val="24"/>
                <w:szCs w:val="24"/>
              </w:rPr>
            </w:pPr>
            <w:r w:rsidRPr="004B1751">
              <w:rPr>
                <w:color w:val="00000A"/>
                <w:sz w:val="24"/>
                <w:szCs w:val="24"/>
              </w:rPr>
              <w:t>- Проверка зазора клапанов, регулировка при необходимости;</w:t>
            </w:r>
          </w:p>
          <w:p w:rsidR="00546327" w:rsidRPr="004B1751" w:rsidRDefault="00546327" w:rsidP="00546327">
            <w:pPr>
              <w:pStyle w:val="ConsPlusNormal"/>
              <w:ind w:left="33"/>
              <w:jc w:val="both"/>
              <w:rPr>
                <w:color w:val="00000A"/>
                <w:sz w:val="24"/>
                <w:szCs w:val="24"/>
              </w:rPr>
            </w:pPr>
            <w:r w:rsidRPr="004B1751">
              <w:rPr>
                <w:color w:val="00000A"/>
                <w:sz w:val="24"/>
                <w:szCs w:val="24"/>
              </w:rPr>
              <w:t>- Слив конденсата с промежуточного охладителя;</w:t>
            </w:r>
          </w:p>
          <w:p w:rsidR="00546327" w:rsidRPr="004B1751" w:rsidRDefault="00546327" w:rsidP="00546327">
            <w:pPr>
              <w:pStyle w:val="ConsPlusNormal"/>
              <w:ind w:left="33"/>
              <w:jc w:val="both"/>
              <w:rPr>
                <w:color w:val="00000A"/>
                <w:sz w:val="24"/>
                <w:szCs w:val="24"/>
              </w:rPr>
            </w:pPr>
            <w:r w:rsidRPr="004B1751">
              <w:rPr>
                <w:color w:val="00000A"/>
                <w:sz w:val="24"/>
                <w:szCs w:val="24"/>
              </w:rPr>
              <w:t>- Замена устройства натяжения приводного ремня и направляющего ролика насоса охлаждающей жидкости двигателя;</w:t>
            </w:r>
          </w:p>
          <w:p w:rsidR="00546327" w:rsidRPr="004B1751" w:rsidRDefault="00546327" w:rsidP="00546327">
            <w:pPr>
              <w:pStyle w:val="ConsPlusNormal"/>
              <w:ind w:left="33"/>
              <w:jc w:val="both"/>
              <w:rPr>
                <w:color w:val="00000A"/>
                <w:sz w:val="24"/>
                <w:szCs w:val="24"/>
              </w:rPr>
            </w:pPr>
            <w:r w:rsidRPr="004B1751">
              <w:rPr>
                <w:color w:val="00000A"/>
                <w:sz w:val="24"/>
                <w:szCs w:val="24"/>
              </w:rPr>
              <w:t>- Замена приводного ремня насоса охлаждающей жидкости двигателя;</w:t>
            </w:r>
          </w:p>
          <w:p w:rsidR="00546327" w:rsidRPr="004B1751" w:rsidRDefault="00546327" w:rsidP="00546327">
            <w:pPr>
              <w:pStyle w:val="ConsPlusNormal"/>
              <w:ind w:left="33"/>
              <w:jc w:val="both"/>
              <w:rPr>
                <w:color w:val="00000A"/>
                <w:sz w:val="24"/>
                <w:szCs w:val="24"/>
              </w:rPr>
            </w:pPr>
            <w:r w:rsidRPr="004B1751">
              <w:rPr>
                <w:color w:val="00000A"/>
                <w:sz w:val="24"/>
                <w:szCs w:val="24"/>
              </w:rPr>
              <w:t>- Проверка насоса охлаждающей жидкости двигателя на герметичность, замена при необходимости;</w:t>
            </w:r>
          </w:p>
          <w:p w:rsidR="00546327" w:rsidRPr="004B1751" w:rsidRDefault="00546327" w:rsidP="00546327">
            <w:pPr>
              <w:pStyle w:val="ConsPlusNormal"/>
              <w:ind w:left="33"/>
              <w:jc w:val="both"/>
              <w:rPr>
                <w:color w:val="00000A"/>
                <w:sz w:val="24"/>
                <w:szCs w:val="24"/>
              </w:rPr>
            </w:pPr>
            <w:r w:rsidRPr="004B1751">
              <w:rPr>
                <w:color w:val="00000A"/>
                <w:sz w:val="24"/>
                <w:szCs w:val="24"/>
              </w:rPr>
              <w:t>- Замена привода термостата охлаждающей жидкости;</w:t>
            </w:r>
          </w:p>
          <w:p w:rsidR="00546327" w:rsidRPr="004B1751" w:rsidRDefault="00546327" w:rsidP="00546327">
            <w:pPr>
              <w:pStyle w:val="ConsPlusNormal"/>
              <w:ind w:left="33"/>
              <w:jc w:val="both"/>
              <w:rPr>
                <w:color w:val="00000A"/>
                <w:sz w:val="24"/>
                <w:szCs w:val="24"/>
              </w:rPr>
            </w:pPr>
            <w:r w:rsidRPr="004B1751">
              <w:rPr>
                <w:color w:val="00000A"/>
                <w:sz w:val="24"/>
                <w:szCs w:val="24"/>
              </w:rPr>
              <w:t>- Установка новых турбокомпрессоров;</w:t>
            </w:r>
          </w:p>
          <w:p w:rsidR="00546327" w:rsidRPr="004B1751" w:rsidRDefault="00546327" w:rsidP="00546327">
            <w:pPr>
              <w:pStyle w:val="ConsPlusNormal"/>
              <w:ind w:left="33"/>
              <w:jc w:val="both"/>
              <w:rPr>
                <w:color w:val="00000A"/>
                <w:sz w:val="24"/>
                <w:szCs w:val="24"/>
              </w:rPr>
            </w:pPr>
            <w:r w:rsidRPr="004B1751">
              <w:rPr>
                <w:color w:val="00000A"/>
                <w:sz w:val="24"/>
                <w:szCs w:val="24"/>
              </w:rPr>
              <w:t>- Проверка насоса низкого давления на герметичность, замена при необходимости;</w:t>
            </w:r>
          </w:p>
          <w:p w:rsidR="00546327" w:rsidRPr="004B1751" w:rsidRDefault="00546327" w:rsidP="00546327">
            <w:pPr>
              <w:pStyle w:val="ConsPlusNormal"/>
              <w:ind w:left="33"/>
              <w:jc w:val="both"/>
              <w:rPr>
                <w:color w:val="00000A"/>
                <w:sz w:val="24"/>
                <w:szCs w:val="24"/>
              </w:rPr>
            </w:pPr>
            <w:r w:rsidRPr="004B1751">
              <w:rPr>
                <w:color w:val="00000A"/>
                <w:sz w:val="24"/>
                <w:szCs w:val="24"/>
              </w:rPr>
              <w:t>- Установка новых топливных форсунок;</w:t>
            </w:r>
          </w:p>
          <w:p w:rsidR="00546327" w:rsidRPr="004B1751" w:rsidRDefault="00546327" w:rsidP="00546327">
            <w:pPr>
              <w:pStyle w:val="ConsPlusNormal"/>
              <w:ind w:left="33"/>
              <w:jc w:val="both"/>
              <w:rPr>
                <w:color w:val="00000A"/>
                <w:sz w:val="24"/>
                <w:szCs w:val="24"/>
              </w:rPr>
            </w:pPr>
            <w:r w:rsidRPr="004B1751">
              <w:rPr>
                <w:color w:val="00000A"/>
                <w:sz w:val="24"/>
                <w:szCs w:val="24"/>
              </w:rPr>
              <w:t>- Установка новых топливных насосов высокого давления;</w:t>
            </w:r>
          </w:p>
          <w:p w:rsidR="00546327" w:rsidRPr="004B1751" w:rsidRDefault="00546327" w:rsidP="00546327">
            <w:pPr>
              <w:pStyle w:val="ConsPlusNormal"/>
              <w:ind w:left="33"/>
              <w:jc w:val="both"/>
              <w:rPr>
                <w:color w:val="00000A"/>
                <w:sz w:val="24"/>
                <w:szCs w:val="24"/>
              </w:rPr>
            </w:pPr>
            <w:r w:rsidRPr="004B1751">
              <w:rPr>
                <w:color w:val="00000A"/>
                <w:sz w:val="24"/>
                <w:szCs w:val="24"/>
              </w:rPr>
              <w:t>- Установка нового напорного патрубка (байонет) на головку блока цилиндров;</w:t>
            </w:r>
          </w:p>
          <w:p w:rsidR="00546327" w:rsidRPr="004B1751" w:rsidRDefault="00546327" w:rsidP="00546327">
            <w:pPr>
              <w:pStyle w:val="ConsPlusNormal"/>
              <w:ind w:left="33"/>
              <w:jc w:val="both"/>
              <w:rPr>
                <w:color w:val="00000A"/>
                <w:sz w:val="24"/>
                <w:szCs w:val="24"/>
              </w:rPr>
            </w:pPr>
            <w:r w:rsidRPr="004B1751">
              <w:rPr>
                <w:color w:val="00000A"/>
                <w:sz w:val="24"/>
                <w:szCs w:val="24"/>
              </w:rPr>
              <w:t>- Установка новых топливопроводов высокого давления;</w:t>
            </w:r>
          </w:p>
          <w:p w:rsidR="00546327" w:rsidRPr="004B1751" w:rsidRDefault="00546327" w:rsidP="00546327">
            <w:pPr>
              <w:pStyle w:val="ConsPlusNormal"/>
              <w:ind w:left="33"/>
              <w:jc w:val="both"/>
              <w:rPr>
                <w:color w:val="00000A"/>
                <w:sz w:val="24"/>
                <w:szCs w:val="24"/>
              </w:rPr>
            </w:pPr>
            <w:r w:rsidRPr="004B1751">
              <w:rPr>
                <w:color w:val="00000A"/>
                <w:sz w:val="24"/>
                <w:szCs w:val="24"/>
              </w:rPr>
              <w:t>- Установка нового масляного фильтра гидравлической системы при замене масла, но не позже истечения срока службы;</w:t>
            </w:r>
          </w:p>
          <w:p w:rsidR="00546327" w:rsidRPr="004B1751" w:rsidRDefault="00546327" w:rsidP="00546327">
            <w:pPr>
              <w:pStyle w:val="ConsNonformat"/>
              <w:tabs>
                <w:tab w:val="num" w:pos="1134"/>
              </w:tabs>
              <w:ind w:left="33"/>
              <w:jc w:val="both"/>
              <w:rPr>
                <w:rFonts w:ascii="Times New Roman" w:hAnsi="Times New Roman"/>
                <w:color w:val="00000A"/>
                <w:sz w:val="24"/>
                <w:szCs w:val="24"/>
              </w:rPr>
            </w:pPr>
            <w:r w:rsidRPr="004B1751">
              <w:rPr>
                <w:rFonts w:ascii="Times New Roman" w:hAnsi="Times New Roman"/>
                <w:color w:val="00000A"/>
                <w:sz w:val="24"/>
                <w:szCs w:val="24"/>
              </w:rPr>
              <w:t>- Установка новых рукавов гидравлической системы.</w:t>
            </w:r>
          </w:p>
          <w:p w:rsidR="00546327" w:rsidRPr="004B1751" w:rsidRDefault="00546327" w:rsidP="00546327">
            <w:pPr>
              <w:pStyle w:val="ConsNonformat"/>
              <w:tabs>
                <w:tab w:val="num" w:pos="1134"/>
              </w:tabs>
              <w:ind w:left="33"/>
              <w:jc w:val="both"/>
              <w:rPr>
                <w:sz w:val="22"/>
                <w:szCs w:val="22"/>
              </w:rPr>
            </w:pPr>
            <w:r w:rsidRPr="004B1751">
              <w:rPr>
                <w:rFonts w:ascii="Times New Roman" w:hAnsi="Times New Roman"/>
                <w:color w:val="00000A"/>
                <w:sz w:val="24"/>
                <w:szCs w:val="24"/>
              </w:rPr>
              <w:t xml:space="preserve">Все работы по техническому обслуживанию должны проводиться квалифицированным персоналом, </w:t>
            </w:r>
            <w:r w:rsidRPr="004B1751">
              <w:rPr>
                <w:rFonts w:ascii="Times New Roman" w:hAnsi="Times New Roman"/>
                <w:color w:val="00000A"/>
                <w:sz w:val="24"/>
                <w:szCs w:val="24"/>
              </w:rPr>
              <w:lastRenderedPageBreak/>
              <w:t>имеющим сертификат на техническое обслуживание и ремонт силовой установки PowerPack 6H1800R83P от производителя оборудования ООО «МТУ РУС».</w:t>
            </w:r>
          </w:p>
        </w:tc>
      </w:tr>
      <w:tr w:rsidR="00B554D8" w:rsidRPr="004B1751" w:rsidTr="00102D43">
        <w:trPr>
          <w:trHeight w:val="1104"/>
        </w:trPr>
        <w:tc>
          <w:tcPr>
            <w:tcW w:w="1001" w:type="pct"/>
            <w:tcBorders>
              <w:top w:val="single" w:sz="4" w:space="0" w:color="auto"/>
              <w:left w:val="single" w:sz="4" w:space="0" w:color="auto"/>
              <w:right w:val="single" w:sz="4" w:space="0" w:color="auto"/>
            </w:tcBorders>
          </w:tcPr>
          <w:p w:rsidR="00B554D8" w:rsidRPr="004B1751" w:rsidRDefault="00B554D8" w:rsidP="00102D43">
            <w:pPr>
              <w:tabs>
                <w:tab w:val="left" w:pos="0"/>
                <w:tab w:val="left" w:pos="616"/>
                <w:tab w:val="left" w:pos="1276"/>
              </w:tabs>
              <w:rPr>
                <w:color w:val="000000"/>
              </w:rPr>
            </w:pPr>
          </w:p>
        </w:tc>
        <w:tc>
          <w:tcPr>
            <w:tcW w:w="998" w:type="pct"/>
            <w:gridSpan w:val="3"/>
            <w:tcBorders>
              <w:left w:val="single" w:sz="4" w:space="0" w:color="auto"/>
            </w:tcBorders>
          </w:tcPr>
          <w:p w:rsidR="00B554D8" w:rsidRPr="004B1751" w:rsidRDefault="00B554D8" w:rsidP="00102D43">
            <w:pPr>
              <w:jc w:val="both"/>
              <w:rPr>
                <w:bCs/>
              </w:rPr>
            </w:pPr>
            <w:r w:rsidRPr="004B1751">
              <w:rPr>
                <w:bCs/>
              </w:rPr>
              <w:t xml:space="preserve">Требования к качеству выполнения работ </w:t>
            </w:r>
          </w:p>
        </w:tc>
        <w:tc>
          <w:tcPr>
            <w:tcW w:w="3001" w:type="pct"/>
            <w:gridSpan w:val="4"/>
          </w:tcPr>
          <w:p w:rsidR="00B554D8" w:rsidRPr="004B1751" w:rsidRDefault="00B554D8" w:rsidP="00102D43">
            <w:pPr>
              <w:jc w:val="both"/>
            </w:pPr>
            <w:r w:rsidRPr="004B1751">
              <w:t>Работы должны выполняться в соответствии с руководством по эксплуатации Часть 3 «Техническое обслуживание и ремонт» 753.00.00.00.000 РЭ2 разделом 2.2.4 Обслуживание и ремонт силовой установки, а также в соответствии с графиком технического обслуживания PowerPack 6H1800R83P. Гарантийный срок на проведенные работы планово-предупредительного ремонта – до очередного планово-предупредительного ремонта при наработке двигателем 8 000 моточасов после проведенного ремонта, предусматривающего выполнение тех же работ. Работы должны быть выполнены с соблюдением всех условий и обеспечением гарантийного срока эксплуатации, установленного заводом-изготовителем АО «МЕТРОВАГОНМАШ» и произв</w:t>
            </w:r>
            <w:r w:rsidR="00546327" w:rsidRPr="004B1751">
              <w:t>одителя оборудования PowerPack.</w:t>
            </w:r>
            <w:bookmarkStart w:id="30" w:name="_GoBack"/>
            <w:bookmarkEnd w:id="30"/>
          </w:p>
        </w:tc>
      </w:tr>
      <w:tr w:rsidR="00B554D8" w:rsidRPr="004B1751" w:rsidTr="00102D43">
        <w:trPr>
          <w:trHeight w:val="273"/>
        </w:trPr>
        <w:tc>
          <w:tcPr>
            <w:tcW w:w="1001" w:type="pct"/>
            <w:tcBorders>
              <w:top w:val="single" w:sz="4" w:space="0" w:color="auto"/>
              <w:left w:val="single" w:sz="4" w:space="0" w:color="auto"/>
              <w:right w:val="single" w:sz="4" w:space="0" w:color="auto"/>
            </w:tcBorders>
          </w:tcPr>
          <w:p w:rsidR="00B554D8" w:rsidRPr="004B1751" w:rsidRDefault="00B554D8" w:rsidP="00102D43">
            <w:pPr>
              <w:tabs>
                <w:tab w:val="left" w:pos="0"/>
                <w:tab w:val="left" w:pos="616"/>
                <w:tab w:val="left" w:pos="1276"/>
              </w:tabs>
              <w:rPr>
                <w:color w:val="000000"/>
              </w:rPr>
            </w:pPr>
          </w:p>
        </w:tc>
        <w:tc>
          <w:tcPr>
            <w:tcW w:w="998" w:type="pct"/>
            <w:gridSpan w:val="3"/>
            <w:tcBorders>
              <w:left w:val="single" w:sz="4" w:space="0" w:color="auto"/>
            </w:tcBorders>
          </w:tcPr>
          <w:p w:rsidR="00B554D8" w:rsidRPr="004B1751" w:rsidRDefault="00B554D8" w:rsidP="00102D43">
            <w:pPr>
              <w:jc w:val="both"/>
              <w:rPr>
                <w:i/>
              </w:rPr>
            </w:pPr>
            <w:r w:rsidRPr="004B1751">
              <w:rPr>
                <w:bCs/>
              </w:rPr>
              <w:t>Требования к безопасности работ</w:t>
            </w:r>
          </w:p>
        </w:tc>
        <w:tc>
          <w:tcPr>
            <w:tcW w:w="3001" w:type="pct"/>
            <w:gridSpan w:val="4"/>
          </w:tcPr>
          <w:p w:rsidR="00B554D8" w:rsidRPr="004B1751" w:rsidRDefault="00B554D8" w:rsidP="00102D43">
            <w:pPr>
              <w:suppressAutoHyphens/>
              <w:ind w:left="47"/>
              <w:jc w:val="both"/>
              <w:rPr>
                <w:bCs/>
              </w:rPr>
            </w:pPr>
            <w:r w:rsidRPr="004B1751">
              <w:rPr>
                <w:rFonts w:eastAsia="Calibri"/>
              </w:rPr>
              <w:t>Все работы по техническому обслуживанию проводятся квалифицированным персоналом, имеющим сертификат на техническое обслуживание и ремонт силовой установки PowerPack 6H1800R83P от производителя оборудования ООО «МТУ РУС», при выключенном двигателе и снятом электропитании. При проведении работ должны использоваться оригинальные запасные части и комплектующие. Перед началом проведения работ необходимо ознакомиться с порядком и полной последовательностью проведения работ, подготовить необходимый инструмент и материалы. Обслуживающий персонал, допущенный к работе, обязан знать и строго соблюдать правила безопасности, действующие в эксплуатирующей организации. При проведении ТО следует пользоваться только исправным инструментом. При работах, связанных с возможностью поражения электрическим током применять защитные средства (инструмент с электроизолированными ручками, диэлектрические боты, коврики и т.п.). На всех выключателях и рубильниках, с помощью которых на обслуживаемую систему может быть подано напряжение, должны висеть плакаты с надписями - «Не включать! Работают люди».</w:t>
            </w:r>
          </w:p>
        </w:tc>
      </w:tr>
      <w:tr w:rsidR="00B554D8" w:rsidRPr="004B1751" w:rsidTr="00102D43">
        <w:tc>
          <w:tcPr>
            <w:tcW w:w="5000" w:type="pct"/>
            <w:gridSpan w:val="8"/>
          </w:tcPr>
          <w:p w:rsidR="00B554D8" w:rsidRPr="004B1751" w:rsidRDefault="00B554D8" w:rsidP="00102D43">
            <w:pPr>
              <w:jc w:val="both"/>
              <w:rPr>
                <w:b/>
                <w:i/>
              </w:rPr>
            </w:pPr>
            <w:r w:rsidRPr="004B1751">
              <w:rPr>
                <w:b/>
              </w:rPr>
              <w:t>3. Требования к результатам</w:t>
            </w:r>
          </w:p>
        </w:tc>
      </w:tr>
      <w:tr w:rsidR="00B554D8" w:rsidRPr="004B1751" w:rsidTr="00102D43">
        <w:tc>
          <w:tcPr>
            <w:tcW w:w="5000" w:type="pct"/>
            <w:gridSpan w:val="8"/>
          </w:tcPr>
          <w:p w:rsidR="00B554D8" w:rsidRPr="004B1751" w:rsidRDefault="00B554D8" w:rsidP="00102D43">
            <w:pPr>
              <w:jc w:val="both"/>
            </w:pPr>
            <w:r w:rsidRPr="004B1751">
              <w:rPr>
                <w:bCs/>
              </w:rPr>
              <w:t>Работы должны быть выполнены в полном объеме, в установленный срок и соответствовать предъявляемым в соответствии с документацией и договором требованиям.</w:t>
            </w:r>
          </w:p>
        </w:tc>
      </w:tr>
      <w:tr w:rsidR="00B554D8" w:rsidRPr="004B1751" w:rsidTr="00102D43">
        <w:tc>
          <w:tcPr>
            <w:tcW w:w="5000" w:type="pct"/>
            <w:gridSpan w:val="8"/>
          </w:tcPr>
          <w:p w:rsidR="00B554D8" w:rsidRPr="004B1751" w:rsidRDefault="00B554D8" w:rsidP="00102D43">
            <w:pPr>
              <w:jc w:val="both"/>
            </w:pPr>
            <w:r w:rsidRPr="004B1751">
              <w:rPr>
                <w:b/>
              </w:rPr>
              <w:t>4.</w:t>
            </w:r>
            <w:r w:rsidRPr="004B1751">
              <w:t xml:space="preserve"> </w:t>
            </w:r>
            <w:r w:rsidRPr="004B1751">
              <w:rPr>
                <w:b/>
                <w:bCs/>
              </w:rPr>
              <w:t xml:space="preserve">Место, условия и порядок выполнения работ </w:t>
            </w:r>
          </w:p>
        </w:tc>
      </w:tr>
      <w:tr w:rsidR="00B554D8" w:rsidRPr="004B1751" w:rsidTr="00102D43">
        <w:tc>
          <w:tcPr>
            <w:tcW w:w="1001" w:type="pct"/>
          </w:tcPr>
          <w:p w:rsidR="00B554D8" w:rsidRPr="004B1751" w:rsidRDefault="00B554D8" w:rsidP="00102D43">
            <w:pPr>
              <w:jc w:val="both"/>
            </w:pPr>
            <w:r w:rsidRPr="004B1751">
              <w:t xml:space="preserve">Место выполнения работ </w:t>
            </w:r>
          </w:p>
        </w:tc>
        <w:tc>
          <w:tcPr>
            <w:tcW w:w="3999" w:type="pct"/>
            <w:gridSpan w:val="7"/>
          </w:tcPr>
          <w:p w:rsidR="00B554D8" w:rsidRPr="004B1751" w:rsidRDefault="00B554D8" w:rsidP="00102D43">
            <w:pPr>
              <w:tabs>
                <w:tab w:val="left" w:pos="567"/>
              </w:tabs>
              <w:jc w:val="both"/>
            </w:pPr>
            <w:r w:rsidRPr="004B1751">
              <w:t>Работы выполняются на территории заказчика, расположенной по адресу: г. Южно-Сахалинск, ул. Железнодорожная, 65.</w:t>
            </w:r>
          </w:p>
        </w:tc>
      </w:tr>
      <w:tr w:rsidR="00B554D8" w:rsidRPr="004B1751" w:rsidTr="00102D43">
        <w:tc>
          <w:tcPr>
            <w:tcW w:w="1001" w:type="pct"/>
          </w:tcPr>
          <w:p w:rsidR="00B554D8" w:rsidRPr="004B1751" w:rsidRDefault="00B554D8" w:rsidP="00102D43">
            <w:pPr>
              <w:jc w:val="both"/>
              <w:rPr>
                <w:i/>
              </w:rPr>
            </w:pPr>
            <w:r w:rsidRPr="004B1751">
              <w:t xml:space="preserve">Условия </w:t>
            </w:r>
            <w:r w:rsidRPr="004B1751">
              <w:lastRenderedPageBreak/>
              <w:t xml:space="preserve">выполнения работ </w:t>
            </w:r>
          </w:p>
        </w:tc>
        <w:tc>
          <w:tcPr>
            <w:tcW w:w="3999" w:type="pct"/>
            <w:gridSpan w:val="7"/>
          </w:tcPr>
          <w:p w:rsidR="00B554D8" w:rsidRPr="004B1751" w:rsidRDefault="00B554D8" w:rsidP="00102D43">
            <w:pPr>
              <w:jc w:val="both"/>
              <w:rPr>
                <w:b/>
              </w:rPr>
            </w:pPr>
            <w:r w:rsidRPr="004B1751">
              <w:lastRenderedPageBreak/>
              <w:t xml:space="preserve">Планово-предупредительный ремонт рельсовых автобусов производится в </w:t>
            </w:r>
            <w:r w:rsidRPr="004B1751">
              <w:lastRenderedPageBreak/>
              <w:t>соответствии с письмом, подтверждающим готовность заказчика на проведение очередных ремонтов рельсовых автобусов РА 753.00 № 046</w:t>
            </w:r>
          </w:p>
        </w:tc>
      </w:tr>
      <w:tr w:rsidR="00B554D8" w:rsidRPr="004B1751" w:rsidTr="00102D43">
        <w:tc>
          <w:tcPr>
            <w:tcW w:w="1001" w:type="pct"/>
          </w:tcPr>
          <w:p w:rsidR="00B554D8" w:rsidRPr="004B1751" w:rsidRDefault="00B554D8" w:rsidP="00102D43">
            <w:pPr>
              <w:jc w:val="both"/>
              <w:rPr>
                <w:i/>
              </w:rPr>
            </w:pPr>
            <w:r w:rsidRPr="004B1751">
              <w:lastRenderedPageBreak/>
              <w:t>Сроки выполнения работ</w:t>
            </w:r>
          </w:p>
        </w:tc>
        <w:tc>
          <w:tcPr>
            <w:tcW w:w="3999" w:type="pct"/>
            <w:gridSpan w:val="7"/>
          </w:tcPr>
          <w:p w:rsidR="00B554D8" w:rsidRPr="004B1751" w:rsidRDefault="00B554D8" w:rsidP="00102D43">
            <w:pPr>
              <w:snapToGrid w:val="0"/>
              <w:jc w:val="both"/>
            </w:pPr>
            <w:r w:rsidRPr="004B1751">
              <w:t>С момента подписания договора по 31 декабря 2024 года.</w:t>
            </w:r>
          </w:p>
          <w:p w:rsidR="00B554D8" w:rsidRPr="004B1751" w:rsidRDefault="00B554D8" w:rsidP="00102D43">
            <w:pPr>
              <w:snapToGrid w:val="0"/>
              <w:jc w:val="both"/>
              <w:rPr>
                <w:i/>
              </w:rPr>
            </w:pPr>
            <w:r w:rsidRPr="004B1751">
              <w:t>Срок исполнения договора – декабрь 2024 года.</w:t>
            </w:r>
          </w:p>
        </w:tc>
      </w:tr>
    </w:tbl>
    <w:p w:rsidR="00020717" w:rsidRPr="004B1751" w:rsidRDefault="00020717" w:rsidP="00020717"/>
    <w:p w:rsidR="00726214" w:rsidRPr="004B1751" w:rsidRDefault="00726214" w:rsidP="00020717"/>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26214" w:rsidRPr="004B1751" w:rsidTr="00726214">
        <w:trPr>
          <w:trHeight w:val="1619"/>
        </w:trPr>
        <w:tc>
          <w:tcPr>
            <w:tcW w:w="4785" w:type="dxa"/>
          </w:tcPr>
          <w:p w:rsidR="00726214" w:rsidRPr="004B1751" w:rsidRDefault="00726214" w:rsidP="00102D43">
            <w:pPr>
              <w:rPr>
                <w:sz w:val="22"/>
                <w:szCs w:val="22"/>
                <w:lang w:eastAsia="en-US"/>
              </w:rPr>
            </w:pPr>
            <w:r w:rsidRPr="004B1751">
              <w:rPr>
                <w:sz w:val="22"/>
                <w:szCs w:val="22"/>
                <w:lang w:eastAsia="en-US"/>
              </w:rPr>
              <w:t>от Заказчика:</w:t>
            </w:r>
          </w:p>
          <w:p w:rsidR="00726214" w:rsidRPr="004B1751" w:rsidRDefault="00726214" w:rsidP="00102D43">
            <w:pPr>
              <w:rPr>
                <w:sz w:val="22"/>
                <w:szCs w:val="22"/>
                <w:lang w:eastAsia="en-US"/>
              </w:rPr>
            </w:pPr>
          </w:p>
          <w:p w:rsidR="00726214" w:rsidRPr="004B1751" w:rsidRDefault="00726214" w:rsidP="00102D43">
            <w:pPr>
              <w:rPr>
                <w:sz w:val="22"/>
                <w:szCs w:val="22"/>
                <w:lang w:eastAsia="en-US"/>
              </w:rPr>
            </w:pPr>
          </w:p>
          <w:p w:rsidR="00726214" w:rsidRPr="004B1751" w:rsidRDefault="00726214" w:rsidP="00102D43">
            <w:pPr>
              <w:rPr>
                <w:sz w:val="22"/>
                <w:szCs w:val="22"/>
                <w:lang w:eastAsia="en-US"/>
              </w:rPr>
            </w:pPr>
          </w:p>
          <w:p w:rsidR="00E522AF" w:rsidRPr="004B1751" w:rsidRDefault="00726214" w:rsidP="00102D43">
            <w:pPr>
              <w:rPr>
                <w:sz w:val="22"/>
                <w:szCs w:val="22"/>
                <w:lang w:eastAsia="en-US"/>
              </w:rPr>
            </w:pPr>
            <w:r w:rsidRPr="004B1751">
              <w:rPr>
                <w:sz w:val="22"/>
                <w:szCs w:val="22"/>
                <w:lang w:eastAsia="en-US"/>
              </w:rPr>
              <w:t>____________________/__________________</w:t>
            </w:r>
          </w:p>
        </w:tc>
        <w:tc>
          <w:tcPr>
            <w:tcW w:w="4786" w:type="dxa"/>
          </w:tcPr>
          <w:p w:rsidR="00726214" w:rsidRPr="004B1751" w:rsidRDefault="00726214" w:rsidP="00102D43">
            <w:pPr>
              <w:rPr>
                <w:sz w:val="22"/>
                <w:szCs w:val="22"/>
                <w:lang w:eastAsia="en-US"/>
              </w:rPr>
            </w:pPr>
            <w:r w:rsidRPr="004B1751">
              <w:rPr>
                <w:sz w:val="22"/>
                <w:szCs w:val="22"/>
                <w:lang w:eastAsia="en-US"/>
              </w:rPr>
              <w:t>от Исполнителя:</w:t>
            </w:r>
          </w:p>
          <w:p w:rsidR="00726214" w:rsidRPr="004B1751" w:rsidRDefault="00726214" w:rsidP="00102D43">
            <w:pPr>
              <w:rPr>
                <w:sz w:val="22"/>
                <w:szCs w:val="22"/>
                <w:lang w:eastAsia="en-US"/>
              </w:rPr>
            </w:pPr>
          </w:p>
          <w:p w:rsidR="00726214" w:rsidRPr="004B1751" w:rsidRDefault="00726214" w:rsidP="00102D43">
            <w:pPr>
              <w:rPr>
                <w:sz w:val="22"/>
                <w:szCs w:val="22"/>
                <w:lang w:eastAsia="en-US"/>
              </w:rPr>
            </w:pPr>
          </w:p>
          <w:p w:rsidR="00726214" w:rsidRPr="004B1751" w:rsidRDefault="00726214" w:rsidP="00102D43">
            <w:pPr>
              <w:rPr>
                <w:sz w:val="22"/>
                <w:szCs w:val="22"/>
                <w:lang w:eastAsia="en-US"/>
              </w:rPr>
            </w:pPr>
          </w:p>
          <w:p w:rsidR="00E522AF" w:rsidRPr="004B1751" w:rsidRDefault="00726214" w:rsidP="00102D43">
            <w:pPr>
              <w:rPr>
                <w:sz w:val="22"/>
                <w:szCs w:val="22"/>
                <w:lang w:eastAsia="en-US"/>
              </w:rPr>
            </w:pPr>
            <w:r w:rsidRPr="004B1751">
              <w:rPr>
                <w:sz w:val="22"/>
                <w:szCs w:val="22"/>
                <w:lang w:eastAsia="en-US"/>
              </w:rPr>
              <w:t>____________________/__________________</w:t>
            </w:r>
          </w:p>
        </w:tc>
      </w:tr>
    </w:tbl>
    <w:p w:rsidR="00020717" w:rsidRPr="004B1751" w:rsidRDefault="00020717" w:rsidP="00020717"/>
    <w:p w:rsidR="00020717" w:rsidRPr="004B1751" w:rsidRDefault="00020717" w:rsidP="00020717">
      <w:pPr>
        <w:rPr>
          <w:bCs/>
          <w:i/>
          <w:sz w:val="22"/>
          <w:szCs w:val="22"/>
        </w:rPr>
      </w:pPr>
    </w:p>
    <w:p w:rsidR="005857C2" w:rsidRPr="004B1751" w:rsidRDefault="005857C2" w:rsidP="00020717">
      <w:pPr>
        <w:rPr>
          <w:bCs/>
          <w:i/>
          <w:sz w:val="22"/>
          <w:szCs w:val="22"/>
        </w:rPr>
      </w:pPr>
    </w:p>
    <w:p w:rsidR="005857C2" w:rsidRPr="004B1751" w:rsidRDefault="005857C2" w:rsidP="005857C2">
      <w:pPr>
        <w:widowControl w:val="0"/>
        <w:tabs>
          <w:tab w:val="left" w:pos="900"/>
        </w:tabs>
        <w:ind w:right="142" w:firstLine="5954"/>
        <w:rPr>
          <w:sz w:val="22"/>
          <w:szCs w:val="22"/>
        </w:rPr>
        <w:sectPr w:rsidR="005857C2" w:rsidRPr="004B1751">
          <w:pgSz w:w="11906" w:h="16838"/>
          <w:pgMar w:top="1134" w:right="850" w:bottom="1134" w:left="1701" w:header="708" w:footer="708" w:gutter="0"/>
          <w:cols w:space="708"/>
          <w:docGrid w:linePitch="360"/>
        </w:sectPr>
      </w:pPr>
    </w:p>
    <w:p w:rsidR="005857C2" w:rsidRPr="004B1751" w:rsidRDefault="005857C2" w:rsidP="005857C2">
      <w:pPr>
        <w:widowControl w:val="0"/>
        <w:tabs>
          <w:tab w:val="left" w:pos="900"/>
        </w:tabs>
        <w:ind w:right="142" w:firstLine="5954"/>
        <w:rPr>
          <w:sz w:val="22"/>
          <w:szCs w:val="22"/>
        </w:rPr>
      </w:pPr>
      <w:r w:rsidRPr="004B1751">
        <w:rPr>
          <w:sz w:val="22"/>
          <w:szCs w:val="22"/>
        </w:rPr>
        <w:lastRenderedPageBreak/>
        <w:t>Приложение №</w:t>
      </w:r>
      <w:r w:rsidR="00E522AF" w:rsidRPr="004B1751">
        <w:rPr>
          <w:sz w:val="22"/>
          <w:szCs w:val="22"/>
        </w:rPr>
        <w:t xml:space="preserve"> </w:t>
      </w:r>
      <w:r w:rsidR="00A41DCA" w:rsidRPr="004B1751">
        <w:rPr>
          <w:sz w:val="22"/>
          <w:szCs w:val="22"/>
        </w:rPr>
        <w:t>2</w:t>
      </w:r>
    </w:p>
    <w:p w:rsidR="005857C2" w:rsidRPr="004B1751" w:rsidRDefault="005857C2" w:rsidP="005857C2">
      <w:pPr>
        <w:tabs>
          <w:tab w:val="left" w:pos="900"/>
          <w:tab w:val="left" w:pos="7920"/>
        </w:tabs>
        <w:ind w:firstLine="5954"/>
        <w:rPr>
          <w:sz w:val="22"/>
          <w:szCs w:val="22"/>
        </w:rPr>
      </w:pPr>
      <w:r w:rsidRPr="004B1751">
        <w:rPr>
          <w:sz w:val="22"/>
          <w:szCs w:val="22"/>
        </w:rPr>
        <w:t>к Договору № ____________</w:t>
      </w:r>
    </w:p>
    <w:p w:rsidR="005857C2" w:rsidRPr="004B1751" w:rsidRDefault="005857C2" w:rsidP="005857C2">
      <w:pPr>
        <w:tabs>
          <w:tab w:val="left" w:pos="900"/>
          <w:tab w:val="left" w:pos="7920"/>
        </w:tabs>
        <w:ind w:firstLine="5954"/>
        <w:rPr>
          <w:b/>
          <w:color w:val="000000"/>
          <w:sz w:val="22"/>
          <w:szCs w:val="22"/>
        </w:rPr>
      </w:pPr>
      <w:r w:rsidRPr="004B1751">
        <w:rPr>
          <w:sz w:val="22"/>
          <w:szCs w:val="22"/>
        </w:rPr>
        <w:t>от «____» ________  202</w:t>
      </w:r>
      <w:r w:rsidR="004D2626" w:rsidRPr="004B1751">
        <w:rPr>
          <w:sz w:val="22"/>
          <w:szCs w:val="22"/>
        </w:rPr>
        <w:t>4</w:t>
      </w:r>
      <w:r w:rsidRPr="004B1751">
        <w:rPr>
          <w:sz w:val="22"/>
          <w:szCs w:val="22"/>
        </w:rPr>
        <w:t xml:space="preserve"> г. </w:t>
      </w:r>
    </w:p>
    <w:p w:rsidR="005857C2" w:rsidRPr="004B1751" w:rsidRDefault="005857C2" w:rsidP="005857C2">
      <w:pPr>
        <w:jc w:val="center"/>
        <w:rPr>
          <w:b/>
          <w:bCs/>
          <w:sz w:val="22"/>
          <w:szCs w:val="22"/>
        </w:rPr>
      </w:pPr>
    </w:p>
    <w:p w:rsidR="00E522AF" w:rsidRPr="004B1751" w:rsidRDefault="00E522AF" w:rsidP="00E522AF">
      <w:pPr>
        <w:widowControl w:val="0"/>
        <w:rPr>
          <w:sz w:val="22"/>
          <w:szCs w:val="22"/>
          <w:lang w:eastAsia="en-US"/>
        </w:rPr>
      </w:pPr>
    </w:p>
    <w:p w:rsidR="00E522AF" w:rsidRPr="004B1751" w:rsidRDefault="00E522AF" w:rsidP="00E522AF">
      <w:pPr>
        <w:widowControl w:val="0"/>
        <w:rPr>
          <w:b/>
          <w:bCs/>
          <w:sz w:val="22"/>
          <w:szCs w:val="22"/>
          <w:lang w:eastAsia="en-US"/>
        </w:rPr>
      </w:pPr>
      <w:r w:rsidRPr="004B1751">
        <w:rPr>
          <w:b/>
          <w:bCs/>
          <w:sz w:val="22"/>
          <w:szCs w:val="22"/>
          <w:lang w:eastAsia="en-US"/>
        </w:rPr>
        <w:t>Форма</w:t>
      </w:r>
    </w:p>
    <w:p w:rsidR="00E522AF" w:rsidRPr="004B1751" w:rsidRDefault="00E522AF" w:rsidP="00E522AF">
      <w:pPr>
        <w:widowControl w:val="0"/>
        <w:rPr>
          <w:b/>
          <w:bCs/>
          <w:sz w:val="22"/>
          <w:szCs w:val="22"/>
          <w:lang w:eastAsia="en-US"/>
        </w:rPr>
      </w:pPr>
    </w:p>
    <w:p w:rsidR="00E522AF" w:rsidRPr="004B1751" w:rsidRDefault="00E522AF" w:rsidP="00E522AF">
      <w:pPr>
        <w:widowControl w:val="0"/>
        <w:rPr>
          <w:sz w:val="22"/>
          <w:szCs w:val="22"/>
          <w:lang w:eastAsia="en-US"/>
        </w:rPr>
      </w:pPr>
    </w:p>
    <w:p w:rsidR="00E522AF" w:rsidRPr="004B1751" w:rsidRDefault="00E522AF" w:rsidP="00E522AF">
      <w:pPr>
        <w:widowControl w:val="0"/>
        <w:jc w:val="center"/>
        <w:rPr>
          <w:sz w:val="22"/>
          <w:szCs w:val="22"/>
          <w:lang w:eastAsia="en-US"/>
        </w:rPr>
      </w:pPr>
      <w:r w:rsidRPr="004B1751">
        <w:rPr>
          <w:b/>
          <w:bCs/>
          <w:sz w:val="22"/>
          <w:szCs w:val="22"/>
          <w:lang w:eastAsia="en-US"/>
        </w:rPr>
        <w:t>Акт приема - передачи рельсового автобуса РА-753.00</w:t>
      </w:r>
    </w:p>
    <w:p w:rsidR="00E522AF" w:rsidRPr="004B1751" w:rsidRDefault="00E522AF" w:rsidP="00E522AF">
      <w:pPr>
        <w:widowControl w:val="0"/>
        <w:tabs>
          <w:tab w:val="left" w:leader="underscore" w:pos="7700"/>
        </w:tabs>
        <w:jc w:val="center"/>
        <w:rPr>
          <w:b/>
          <w:bCs/>
          <w:sz w:val="22"/>
          <w:szCs w:val="22"/>
          <w:lang w:eastAsia="en-US"/>
        </w:rPr>
      </w:pPr>
      <w:r w:rsidRPr="004B1751">
        <w:rPr>
          <w:b/>
          <w:bCs/>
          <w:sz w:val="22"/>
          <w:szCs w:val="22"/>
          <w:lang w:eastAsia="en-US"/>
        </w:rPr>
        <w:t>№ 046 на планово-предупредительный ремонт в объеме</w:t>
      </w:r>
    </w:p>
    <w:p w:rsidR="00E522AF" w:rsidRPr="004B1751" w:rsidRDefault="00E522AF" w:rsidP="00E522AF">
      <w:pPr>
        <w:widowControl w:val="0"/>
        <w:tabs>
          <w:tab w:val="left" w:leader="underscore" w:pos="7700"/>
        </w:tabs>
        <w:jc w:val="center"/>
        <w:rPr>
          <w:sz w:val="22"/>
          <w:szCs w:val="22"/>
          <w:lang w:eastAsia="en-US"/>
        </w:rPr>
      </w:pPr>
    </w:p>
    <w:p w:rsidR="00E522AF" w:rsidRPr="004B1751" w:rsidRDefault="00E522AF" w:rsidP="00E522AF">
      <w:pPr>
        <w:widowControl w:val="0"/>
        <w:tabs>
          <w:tab w:val="left" w:leader="underscore" w:pos="443"/>
          <w:tab w:val="left" w:leader="underscore" w:pos="1460"/>
        </w:tabs>
        <w:jc w:val="right"/>
        <w:rPr>
          <w:sz w:val="22"/>
          <w:szCs w:val="22"/>
          <w:lang w:eastAsia="en-US"/>
        </w:rPr>
      </w:pPr>
      <w:r w:rsidRPr="004B1751">
        <w:rPr>
          <w:sz w:val="22"/>
          <w:szCs w:val="22"/>
          <w:lang w:eastAsia="en-US"/>
        </w:rPr>
        <w:t>«</w:t>
      </w:r>
      <w:r w:rsidRPr="004B1751">
        <w:rPr>
          <w:sz w:val="22"/>
          <w:szCs w:val="22"/>
          <w:lang w:eastAsia="en-US"/>
        </w:rPr>
        <w:tab/>
        <w:t xml:space="preserve">» </w:t>
      </w:r>
      <w:r w:rsidRPr="004B1751">
        <w:rPr>
          <w:sz w:val="22"/>
          <w:szCs w:val="22"/>
          <w:lang w:eastAsia="en-US"/>
        </w:rPr>
        <w:tab/>
        <w:t>2024 г.</w:t>
      </w:r>
    </w:p>
    <w:p w:rsidR="00E522AF" w:rsidRPr="004B1751" w:rsidRDefault="00E522AF" w:rsidP="00E522AF">
      <w:pPr>
        <w:widowControl w:val="0"/>
        <w:tabs>
          <w:tab w:val="left" w:leader="underscore" w:pos="443"/>
          <w:tab w:val="left" w:leader="underscore" w:pos="1460"/>
        </w:tabs>
        <w:jc w:val="right"/>
        <w:rPr>
          <w:sz w:val="22"/>
          <w:szCs w:val="22"/>
          <w:lang w:eastAsia="en-US"/>
        </w:rPr>
      </w:pPr>
    </w:p>
    <w:p w:rsidR="00E522AF" w:rsidRPr="004B1751" w:rsidRDefault="00E522AF" w:rsidP="00E522AF">
      <w:pPr>
        <w:widowControl w:val="0"/>
        <w:tabs>
          <w:tab w:val="left" w:leader="underscore" w:pos="7203"/>
        </w:tabs>
        <w:jc w:val="right"/>
        <w:rPr>
          <w:sz w:val="22"/>
          <w:szCs w:val="22"/>
          <w:lang w:eastAsia="en-US"/>
        </w:rPr>
      </w:pPr>
      <w:r w:rsidRPr="004B1751">
        <w:rPr>
          <w:sz w:val="22"/>
          <w:szCs w:val="22"/>
          <w:lang w:eastAsia="en-US"/>
        </w:rPr>
        <w:t xml:space="preserve">Настоящий акт составлен о том, что представителем </w:t>
      </w:r>
      <w:r w:rsidRPr="004B1751">
        <w:rPr>
          <w:sz w:val="22"/>
          <w:szCs w:val="22"/>
          <w:lang w:eastAsia="en-US"/>
        </w:rPr>
        <w:tab/>
        <w:t xml:space="preserve">___________ в лице </w:t>
      </w:r>
    </w:p>
    <w:p w:rsidR="00E522AF" w:rsidRPr="004B1751" w:rsidRDefault="00E522AF" w:rsidP="00E522AF">
      <w:pPr>
        <w:widowControl w:val="0"/>
        <w:tabs>
          <w:tab w:val="left" w:leader="underscore" w:pos="2695"/>
          <w:tab w:val="left" w:leader="underscore" w:pos="3033"/>
          <w:tab w:val="left" w:leader="underscore" w:pos="8233"/>
          <w:tab w:val="left" w:leader="underscore" w:pos="8357"/>
        </w:tabs>
        <w:jc w:val="both"/>
        <w:rPr>
          <w:sz w:val="22"/>
          <w:szCs w:val="22"/>
          <w:lang w:eastAsia="en-US"/>
        </w:rPr>
      </w:pPr>
      <w:r w:rsidRPr="004B1751">
        <w:rPr>
          <w:sz w:val="22"/>
          <w:szCs w:val="22"/>
          <w:lang w:eastAsia="en-US"/>
        </w:rPr>
        <w:tab/>
        <w:t>, передан, а представителем</w:t>
      </w:r>
      <w:r w:rsidRPr="004B1751">
        <w:rPr>
          <w:sz w:val="22"/>
          <w:szCs w:val="22"/>
          <w:lang w:eastAsia="en-US"/>
        </w:rPr>
        <w:tab/>
        <w:t xml:space="preserve">, в лице принят рельсовый автобус РА-753.00 № </w:t>
      </w:r>
      <w:r w:rsidRPr="004B1751">
        <w:rPr>
          <w:sz w:val="22"/>
          <w:szCs w:val="22"/>
          <w:lang w:eastAsia="en-US"/>
        </w:rPr>
        <w:tab/>
        <w:t>в исправном состоянии для дальнейшего проведения планово-предупредительного ремонта в объеме ____________.</w:t>
      </w:r>
    </w:p>
    <w:p w:rsidR="00E522AF" w:rsidRPr="004B1751" w:rsidRDefault="00E522AF" w:rsidP="00E522AF">
      <w:pPr>
        <w:widowControl w:val="0"/>
        <w:tabs>
          <w:tab w:val="left" w:pos="5119"/>
        </w:tabs>
        <w:rPr>
          <w:sz w:val="22"/>
          <w:szCs w:val="22"/>
          <w:lang w:eastAsia="en-US"/>
        </w:rPr>
      </w:pPr>
    </w:p>
    <w:p w:rsidR="00E522AF" w:rsidRPr="004B1751" w:rsidRDefault="00E522AF" w:rsidP="00E522AF">
      <w:pPr>
        <w:widowControl w:val="0"/>
        <w:tabs>
          <w:tab w:val="left" w:pos="5119"/>
        </w:tabs>
        <w:rPr>
          <w:sz w:val="22"/>
          <w:szCs w:val="22"/>
          <w:lang w:eastAsia="en-US"/>
        </w:rPr>
      </w:pPr>
    </w:p>
    <w:p w:rsidR="00E522AF" w:rsidRPr="004B1751" w:rsidRDefault="00E522AF" w:rsidP="00E522AF">
      <w:pPr>
        <w:widowControl w:val="0"/>
        <w:tabs>
          <w:tab w:val="left" w:pos="5119"/>
        </w:tabs>
        <w:rPr>
          <w:sz w:val="22"/>
          <w:szCs w:val="22"/>
          <w:lang w:eastAsia="en-US"/>
        </w:rPr>
      </w:pPr>
      <w:r w:rsidRPr="004B1751">
        <w:rPr>
          <w:sz w:val="22"/>
          <w:szCs w:val="22"/>
          <w:lang w:eastAsia="en-US"/>
        </w:rPr>
        <w:t>от Заказчика:</w:t>
      </w:r>
      <w:r w:rsidRPr="004B1751">
        <w:rPr>
          <w:sz w:val="22"/>
          <w:szCs w:val="22"/>
          <w:lang w:eastAsia="en-US"/>
        </w:rPr>
        <w:tab/>
        <w:t>от Исполнителя:</w:t>
      </w:r>
      <w:bookmarkStart w:id="31" w:name="bookmark33"/>
      <w:bookmarkStart w:id="32" w:name="bookmark32"/>
      <w:r w:rsidRPr="004B1751">
        <w:rPr>
          <w:sz w:val="22"/>
          <w:szCs w:val="22"/>
          <w:lang w:eastAsia="en-US"/>
        </w:rPr>
        <w:t xml:space="preserve"> </w:t>
      </w:r>
    </w:p>
    <w:p w:rsidR="00E522AF" w:rsidRPr="004B1751" w:rsidRDefault="00E522AF" w:rsidP="00E522AF">
      <w:pPr>
        <w:widowControl w:val="0"/>
        <w:tabs>
          <w:tab w:val="left" w:pos="5119"/>
        </w:tabs>
        <w:rPr>
          <w:sz w:val="22"/>
          <w:szCs w:val="22"/>
          <w:lang w:eastAsia="en-US"/>
        </w:rPr>
      </w:pPr>
    </w:p>
    <w:p w:rsidR="00E522AF" w:rsidRPr="004B1751" w:rsidRDefault="00E522AF" w:rsidP="00E522AF">
      <w:pPr>
        <w:widowControl w:val="0"/>
        <w:tabs>
          <w:tab w:val="left" w:pos="5119"/>
        </w:tabs>
        <w:rPr>
          <w:sz w:val="22"/>
          <w:szCs w:val="22"/>
          <w:lang w:eastAsia="en-US"/>
        </w:rPr>
      </w:pPr>
    </w:p>
    <w:p w:rsidR="00E522AF" w:rsidRPr="004B1751" w:rsidRDefault="00E522AF" w:rsidP="00E522AF">
      <w:pPr>
        <w:widowControl w:val="0"/>
        <w:tabs>
          <w:tab w:val="left" w:pos="5119"/>
        </w:tabs>
        <w:jc w:val="center"/>
        <w:rPr>
          <w:b/>
          <w:sz w:val="22"/>
          <w:szCs w:val="22"/>
          <w:lang w:eastAsia="en-US"/>
        </w:rPr>
      </w:pPr>
      <w:r w:rsidRPr="004B1751">
        <w:rPr>
          <w:b/>
          <w:sz w:val="22"/>
          <w:szCs w:val="22"/>
          <w:lang w:eastAsia="en-US"/>
        </w:rPr>
        <w:t>Форма согласована Сторонами:</w:t>
      </w:r>
      <w:bookmarkEnd w:id="31"/>
      <w:bookmarkEnd w:id="32"/>
    </w:p>
    <w:p w:rsidR="00E522AF" w:rsidRPr="004B1751" w:rsidRDefault="00E522AF" w:rsidP="00E522AF">
      <w:pPr>
        <w:widowControl w:val="0"/>
        <w:tabs>
          <w:tab w:val="left" w:leader="underscore" w:pos="2130"/>
        </w:tabs>
        <w:ind w:firstLine="660"/>
        <w:rPr>
          <w:sz w:val="22"/>
          <w:szCs w:val="22"/>
          <w:lang w:eastAsia="en-US"/>
        </w:rPr>
      </w:pPr>
    </w:p>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522AF" w:rsidRPr="004B1751" w:rsidTr="00E522AF">
        <w:trPr>
          <w:trHeight w:val="1619"/>
        </w:trPr>
        <w:tc>
          <w:tcPr>
            <w:tcW w:w="5093" w:type="dxa"/>
          </w:tcPr>
          <w:p w:rsidR="00E522AF" w:rsidRPr="004B1751" w:rsidRDefault="00E522AF" w:rsidP="00E522AF">
            <w:pPr>
              <w:rPr>
                <w:sz w:val="22"/>
                <w:szCs w:val="22"/>
                <w:lang w:eastAsia="en-US"/>
              </w:rPr>
            </w:pPr>
            <w:r w:rsidRPr="004B1751">
              <w:rPr>
                <w:sz w:val="22"/>
                <w:szCs w:val="22"/>
                <w:lang w:eastAsia="en-US"/>
              </w:rPr>
              <w:t>от Заказчика:</w:t>
            </w:r>
          </w:p>
          <w:p w:rsidR="00E522AF" w:rsidRPr="004B1751" w:rsidRDefault="00E522AF" w:rsidP="00E522AF">
            <w:pPr>
              <w:rPr>
                <w:sz w:val="22"/>
                <w:szCs w:val="22"/>
                <w:lang w:eastAsia="en-US"/>
              </w:rPr>
            </w:pPr>
          </w:p>
          <w:p w:rsidR="00E522AF" w:rsidRPr="004B1751" w:rsidRDefault="00E522AF" w:rsidP="00E522AF">
            <w:pPr>
              <w:rPr>
                <w:sz w:val="22"/>
                <w:szCs w:val="22"/>
                <w:lang w:eastAsia="en-US"/>
              </w:rPr>
            </w:pPr>
          </w:p>
          <w:p w:rsidR="00E522AF" w:rsidRPr="004B1751" w:rsidRDefault="00E522AF" w:rsidP="00E522AF">
            <w:pPr>
              <w:rPr>
                <w:sz w:val="22"/>
                <w:szCs w:val="22"/>
                <w:lang w:eastAsia="en-US"/>
              </w:rPr>
            </w:pPr>
          </w:p>
          <w:p w:rsidR="00E522AF" w:rsidRPr="004B1751" w:rsidRDefault="00E522AF" w:rsidP="00E522AF">
            <w:pPr>
              <w:rPr>
                <w:sz w:val="22"/>
                <w:szCs w:val="22"/>
                <w:lang w:eastAsia="en-US"/>
              </w:rPr>
            </w:pPr>
            <w:r w:rsidRPr="004B1751">
              <w:rPr>
                <w:sz w:val="22"/>
                <w:szCs w:val="22"/>
                <w:lang w:eastAsia="en-US"/>
              </w:rPr>
              <w:t>____________________/__________________</w:t>
            </w:r>
          </w:p>
        </w:tc>
        <w:tc>
          <w:tcPr>
            <w:tcW w:w="5094" w:type="dxa"/>
          </w:tcPr>
          <w:p w:rsidR="00E522AF" w:rsidRPr="004B1751" w:rsidRDefault="00E522AF" w:rsidP="00E522AF">
            <w:pPr>
              <w:rPr>
                <w:sz w:val="22"/>
                <w:szCs w:val="22"/>
                <w:lang w:eastAsia="en-US"/>
              </w:rPr>
            </w:pPr>
            <w:r w:rsidRPr="004B1751">
              <w:rPr>
                <w:sz w:val="22"/>
                <w:szCs w:val="22"/>
                <w:lang w:eastAsia="en-US"/>
              </w:rPr>
              <w:t>от Исполнителя:</w:t>
            </w:r>
          </w:p>
          <w:p w:rsidR="00E522AF" w:rsidRPr="004B1751" w:rsidRDefault="00E522AF" w:rsidP="00E522AF">
            <w:pPr>
              <w:rPr>
                <w:sz w:val="22"/>
                <w:szCs w:val="22"/>
                <w:lang w:eastAsia="en-US"/>
              </w:rPr>
            </w:pPr>
          </w:p>
          <w:p w:rsidR="00E522AF" w:rsidRPr="004B1751" w:rsidRDefault="00E522AF" w:rsidP="00E522AF">
            <w:pPr>
              <w:rPr>
                <w:sz w:val="22"/>
                <w:szCs w:val="22"/>
                <w:lang w:eastAsia="en-US"/>
              </w:rPr>
            </w:pPr>
          </w:p>
          <w:p w:rsidR="00E522AF" w:rsidRPr="004B1751" w:rsidRDefault="00E522AF" w:rsidP="00E522AF">
            <w:pPr>
              <w:rPr>
                <w:sz w:val="22"/>
                <w:szCs w:val="22"/>
                <w:lang w:eastAsia="en-US"/>
              </w:rPr>
            </w:pPr>
          </w:p>
          <w:p w:rsidR="00E522AF" w:rsidRPr="004B1751" w:rsidRDefault="00E522AF" w:rsidP="00E522AF">
            <w:pPr>
              <w:rPr>
                <w:sz w:val="22"/>
                <w:szCs w:val="22"/>
                <w:lang w:eastAsia="en-US"/>
              </w:rPr>
            </w:pPr>
            <w:r w:rsidRPr="004B1751">
              <w:rPr>
                <w:sz w:val="22"/>
                <w:szCs w:val="22"/>
                <w:lang w:eastAsia="en-US"/>
              </w:rPr>
              <w:t>____________________/__________________</w:t>
            </w:r>
          </w:p>
        </w:tc>
      </w:tr>
    </w:tbl>
    <w:p w:rsidR="00E522AF" w:rsidRPr="004B1751" w:rsidRDefault="00E522AF" w:rsidP="00E522AF">
      <w:pPr>
        <w:widowControl w:val="0"/>
        <w:tabs>
          <w:tab w:val="left" w:leader="underscore" w:pos="2130"/>
        </w:tabs>
        <w:ind w:firstLine="660"/>
        <w:rPr>
          <w:sz w:val="22"/>
          <w:szCs w:val="22"/>
          <w:lang w:eastAsia="en-US" w:bidi="ru-RU"/>
        </w:rPr>
      </w:pPr>
    </w:p>
    <w:p w:rsidR="00E522AF" w:rsidRPr="004B1751" w:rsidRDefault="00E522AF" w:rsidP="00E522AF">
      <w:pPr>
        <w:widowControl w:val="0"/>
        <w:tabs>
          <w:tab w:val="left" w:leader="underscore" w:pos="2130"/>
        </w:tabs>
        <w:ind w:firstLine="660"/>
        <w:rPr>
          <w:sz w:val="22"/>
          <w:szCs w:val="22"/>
          <w:lang w:eastAsia="en-US"/>
        </w:rPr>
      </w:pPr>
    </w:p>
    <w:p w:rsidR="00726214" w:rsidRPr="004B1751" w:rsidRDefault="00726214">
      <w:pPr>
        <w:spacing w:after="200" w:line="276" w:lineRule="auto"/>
        <w:rPr>
          <w:b/>
          <w:bCs/>
          <w:sz w:val="22"/>
          <w:szCs w:val="22"/>
        </w:rPr>
      </w:pPr>
      <w:r w:rsidRPr="004B1751">
        <w:rPr>
          <w:b/>
          <w:bCs/>
          <w:sz w:val="22"/>
          <w:szCs w:val="22"/>
        </w:rPr>
        <w:br w:type="page"/>
      </w:r>
    </w:p>
    <w:p w:rsidR="00E522AF" w:rsidRPr="004B1751" w:rsidRDefault="00E522AF" w:rsidP="00E522AF">
      <w:pPr>
        <w:widowControl w:val="0"/>
        <w:tabs>
          <w:tab w:val="left" w:pos="900"/>
        </w:tabs>
        <w:ind w:right="142" w:firstLine="5954"/>
        <w:rPr>
          <w:sz w:val="22"/>
          <w:szCs w:val="22"/>
        </w:rPr>
      </w:pPr>
      <w:r w:rsidRPr="004B1751">
        <w:rPr>
          <w:sz w:val="22"/>
          <w:szCs w:val="22"/>
        </w:rPr>
        <w:lastRenderedPageBreak/>
        <w:t>Приложение № 3</w:t>
      </w:r>
    </w:p>
    <w:p w:rsidR="00E522AF" w:rsidRPr="004B1751" w:rsidRDefault="00E522AF" w:rsidP="00E522AF">
      <w:pPr>
        <w:tabs>
          <w:tab w:val="left" w:pos="900"/>
          <w:tab w:val="left" w:pos="7920"/>
        </w:tabs>
        <w:ind w:firstLine="5954"/>
        <w:rPr>
          <w:sz w:val="22"/>
          <w:szCs w:val="22"/>
        </w:rPr>
      </w:pPr>
      <w:r w:rsidRPr="004B1751">
        <w:rPr>
          <w:sz w:val="22"/>
          <w:szCs w:val="22"/>
        </w:rPr>
        <w:t>к Договору № ____________</w:t>
      </w:r>
    </w:p>
    <w:p w:rsidR="00E522AF" w:rsidRPr="004B1751" w:rsidRDefault="00E522AF" w:rsidP="00E522AF">
      <w:pPr>
        <w:tabs>
          <w:tab w:val="left" w:pos="900"/>
          <w:tab w:val="left" w:pos="7920"/>
        </w:tabs>
        <w:ind w:firstLine="5954"/>
        <w:rPr>
          <w:b/>
          <w:color w:val="000000"/>
          <w:sz w:val="22"/>
          <w:szCs w:val="22"/>
        </w:rPr>
      </w:pPr>
      <w:r w:rsidRPr="004B1751">
        <w:rPr>
          <w:sz w:val="22"/>
          <w:szCs w:val="22"/>
        </w:rPr>
        <w:t xml:space="preserve">от «____» ________  2024 г. </w:t>
      </w:r>
    </w:p>
    <w:p w:rsidR="00E522AF" w:rsidRPr="004B1751" w:rsidRDefault="00E522AF" w:rsidP="005857C2">
      <w:pPr>
        <w:jc w:val="center"/>
        <w:rPr>
          <w:b/>
          <w:bCs/>
          <w:sz w:val="22"/>
          <w:szCs w:val="22"/>
        </w:rPr>
      </w:pPr>
    </w:p>
    <w:p w:rsidR="00E522AF" w:rsidRPr="004B1751" w:rsidRDefault="00E522AF" w:rsidP="005857C2">
      <w:pPr>
        <w:jc w:val="center"/>
        <w:rPr>
          <w:b/>
          <w:bCs/>
          <w:sz w:val="22"/>
          <w:szCs w:val="22"/>
        </w:rPr>
      </w:pPr>
    </w:p>
    <w:p w:rsidR="005857C2" w:rsidRPr="004B1751" w:rsidRDefault="005857C2" w:rsidP="005857C2">
      <w:pPr>
        <w:jc w:val="center"/>
        <w:rPr>
          <w:b/>
          <w:bCs/>
          <w:sz w:val="22"/>
          <w:szCs w:val="22"/>
        </w:rPr>
      </w:pPr>
      <w:r w:rsidRPr="004B1751">
        <w:rPr>
          <w:b/>
          <w:bCs/>
          <w:sz w:val="22"/>
          <w:szCs w:val="22"/>
        </w:rPr>
        <w:t>Порядок использования электронных документов</w:t>
      </w:r>
    </w:p>
    <w:p w:rsidR="005857C2" w:rsidRPr="004B1751" w:rsidRDefault="005857C2" w:rsidP="005857C2">
      <w:pPr>
        <w:jc w:val="center"/>
        <w:rPr>
          <w:sz w:val="22"/>
          <w:szCs w:val="22"/>
        </w:rPr>
      </w:pPr>
    </w:p>
    <w:p w:rsidR="005857C2" w:rsidRPr="004B1751" w:rsidRDefault="005857C2" w:rsidP="005857C2">
      <w:pPr>
        <w:keepNext/>
        <w:keepLines/>
        <w:widowControl w:val="0"/>
        <w:numPr>
          <w:ilvl w:val="0"/>
          <w:numId w:val="11"/>
        </w:numPr>
        <w:tabs>
          <w:tab w:val="left" w:pos="316"/>
        </w:tabs>
        <w:jc w:val="center"/>
        <w:outlineLvl w:val="1"/>
        <w:rPr>
          <w:b/>
          <w:bCs/>
          <w:sz w:val="22"/>
          <w:szCs w:val="22"/>
        </w:rPr>
      </w:pPr>
      <w:r w:rsidRPr="004B1751">
        <w:rPr>
          <w:b/>
          <w:bCs/>
          <w:sz w:val="22"/>
          <w:szCs w:val="22"/>
        </w:rPr>
        <w:t>Термины и определения</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857C2" w:rsidRPr="004B1751" w:rsidRDefault="005857C2" w:rsidP="005857C2">
      <w:pPr>
        <w:pStyle w:val="a6"/>
        <w:widowControl w:val="0"/>
        <w:numPr>
          <w:ilvl w:val="1"/>
          <w:numId w:val="11"/>
        </w:numPr>
        <w:tabs>
          <w:tab w:val="left" w:pos="993"/>
          <w:tab w:val="left" w:pos="1276"/>
          <w:tab w:val="left" w:pos="1418"/>
        </w:tabs>
        <w:ind w:left="0" w:firstLine="709"/>
        <w:contextualSpacing/>
        <w:jc w:val="both"/>
        <w:rPr>
          <w:sz w:val="22"/>
          <w:szCs w:val="22"/>
        </w:rPr>
      </w:pPr>
      <w:r w:rsidRPr="004B1751">
        <w:rPr>
          <w:sz w:val="22"/>
          <w:szCs w:val="22"/>
        </w:rPr>
        <w:t>Квалифицированная электронная подпись - вид усиленной электронной подписи, ключ проверки которой указан в квалифицированном сертификате.</w:t>
      </w:r>
    </w:p>
    <w:p w:rsidR="005857C2" w:rsidRPr="004B1751" w:rsidRDefault="005857C2" w:rsidP="005857C2">
      <w:pPr>
        <w:widowControl w:val="0"/>
        <w:numPr>
          <w:ilvl w:val="0"/>
          <w:numId w:val="12"/>
        </w:numPr>
        <w:tabs>
          <w:tab w:val="left" w:pos="993"/>
          <w:tab w:val="left" w:pos="1276"/>
          <w:tab w:val="left" w:pos="1418"/>
        </w:tabs>
        <w:ind w:firstLine="709"/>
        <w:jc w:val="both"/>
        <w:rPr>
          <w:sz w:val="22"/>
          <w:szCs w:val="22"/>
        </w:rPr>
      </w:pPr>
      <w:r w:rsidRPr="004B1751">
        <w:rPr>
          <w:sz w:val="22"/>
          <w:szCs w:val="22"/>
        </w:rP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5857C2" w:rsidRPr="004B1751" w:rsidRDefault="005857C2" w:rsidP="005857C2">
      <w:pPr>
        <w:widowControl w:val="0"/>
        <w:numPr>
          <w:ilvl w:val="0"/>
          <w:numId w:val="12"/>
        </w:numPr>
        <w:tabs>
          <w:tab w:val="left" w:pos="993"/>
          <w:tab w:val="left" w:pos="1276"/>
          <w:tab w:val="left" w:pos="1418"/>
        </w:tabs>
        <w:ind w:firstLine="709"/>
        <w:jc w:val="both"/>
        <w:rPr>
          <w:sz w:val="22"/>
          <w:szCs w:val="22"/>
        </w:rPr>
      </w:pPr>
      <w:r w:rsidRPr="004B1751">
        <w:rPr>
          <w:sz w:val="22"/>
          <w:szCs w:val="22"/>
        </w:rP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5857C2" w:rsidRPr="004B1751" w:rsidRDefault="005857C2" w:rsidP="005857C2">
      <w:pPr>
        <w:widowControl w:val="0"/>
        <w:numPr>
          <w:ilvl w:val="0"/>
          <w:numId w:val="12"/>
        </w:numPr>
        <w:tabs>
          <w:tab w:val="left" w:pos="993"/>
          <w:tab w:val="left" w:pos="1276"/>
          <w:tab w:val="left" w:pos="1418"/>
        </w:tabs>
        <w:ind w:firstLine="709"/>
        <w:jc w:val="both"/>
        <w:rPr>
          <w:sz w:val="22"/>
          <w:szCs w:val="22"/>
        </w:rPr>
      </w:pPr>
      <w:r w:rsidRPr="004B1751">
        <w:rPr>
          <w:sz w:val="22"/>
          <w:szCs w:val="22"/>
        </w:rPr>
        <w:t>Стороны - участники соглашения об использовании электронных документов, совместно именуемые Стороны.</w:t>
      </w:r>
    </w:p>
    <w:p w:rsidR="005857C2" w:rsidRPr="004B1751" w:rsidRDefault="005857C2" w:rsidP="005857C2">
      <w:pPr>
        <w:widowControl w:val="0"/>
        <w:numPr>
          <w:ilvl w:val="0"/>
          <w:numId w:val="12"/>
        </w:numPr>
        <w:tabs>
          <w:tab w:val="left" w:pos="993"/>
          <w:tab w:val="left" w:pos="1276"/>
          <w:tab w:val="left" w:pos="1418"/>
        </w:tabs>
        <w:ind w:firstLine="709"/>
        <w:jc w:val="both"/>
        <w:rPr>
          <w:sz w:val="22"/>
          <w:szCs w:val="22"/>
        </w:rPr>
      </w:pPr>
      <w:r w:rsidRPr="004B1751">
        <w:rPr>
          <w:sz w:val="22"/>
          <w:szCs w:val="22"/>
        </w:rP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5857C2" w:rsidRPr="004B1751" w:rsidRDefault="005857C2" w:rsidP="005857C2">
      <w:pPr>
        <w:widowControl w:val="0"/>
        <w:numPr>
          <w:ilvl w:val="0"/>
          <w:numId w:val="12"/>
        </w:numPr>
        <w:tabs>
          <w:tab w:val="left" w:pos="993"/>
          <w:tab w:val="left" w:pos="1276"/>
          <w:tab w:val="left" w:pos="1418"/>
        </w:tabs>
        <w:ind w:firstLine="709"/>
        <w:jc w:val="both"/>
        <w:rPr>
          <w:sz w:val="22"/>
          <w:szCs w:val="22"/>
        </w:rPr>
      </w:pPr>
      <w:r w:rsidRPr="004B1751">
        <w:rPr>
          <w:sz w:val="22"/>
          <w:szCs w:val="22"/>
        </w:rPr>
        <w:t>Направляющая сторона - Сторона, направляющая документ в электронном виде по телекоммуникационным каналам связи другой Стороне.</w:t>
      </w:r>
    </w:p>
    <w:p w:rsidR="005857C2" w:rsidRPr="004B1751" w:rsidRDefault="005857C2" w:rsidP="005857C2">
      <w:pPr>
        <w:widowControl w:val="0"/>
        <w:numPr>
          <w:ilvl w:val="0"/>
          <w:numId w:val="12"/>
        </w:numPr>
        <w:tabs>
          <w:tab w:val="left" w:pos="993"/>
          <w:tab w:val="left" w:pos="1276"/>
          <w:tab w:val="left" w:pos="1418"/>
        </w:tabs>
        <w:ind w:firstLine="709"/>
        <w:jc w:val="both"/>
        <w:rPr>
          <w:sz w:val="22"/>
          <w:szCs w:val="22"/>
        </w:rPr>
      </w:pPr>
      <w:r w:rsidRPr="004B1751">
        <w:rPr>
          <w:sz w:val="22"/>
          <w:szCs w:val="22"/>
        </w:rPr>
        <w:t xml:space="preserve">Получающая сторона </w:t>
      </w:r>
      <w:r w:rsidRPr="004B1751">
        <w:rPr>
          <w:color w:val="678C98"/>
          <w:sz w:val="22"/>
          <w:szCs w:val="22"/>
        </w:rPr>
        <w:t xml:space="preserve">- </w:t>
      </w:r>
      <w:r w:rsidRPr="004B1751">
        <w:rPr>
          <w:sz w:val="22"/>
          <w:szCs w:val="22"/>
        </w:rPr>
        <w:t>Сторона получающая от Направляющей стороны документ в электронном виде по телекоммуникационным каналам связи.</w:t>
      </w:r>
    </w:p>
    <w:p w:rsidR="005857C2" w:rsidRPr="004B1751" w:rsidRDefault="005857C2" w:rsidP="005857C2">
      <w:pPr>
        <w:widowControl w:val="0"/>
        <w:tabs>
          <w:tab w:val="left" w:pos="993"/>
          <w:tab w:val="left" w:pos="1276"/>
          <w:tab w:val="left" w:pos="1418"/>
        </w:tabs>
        <w:ind w:left="709"/>
        <w:jc w:val="both"/>
        <w:rPr>
          <w:sz w:val="22"/>
          <w:szCs w:val="22"/>
        </w:rPr>
      </w:pPr>
    </w:p>
    <w:p w:rsidR="005857C2" w:rsidRPr="004B1751" w:rsidRDefault="005857C2" w:rsidP="005857C2">
      <w:pPr>
        <w:keepNext/>
        <w:keepLines/>
        <w:widowControl w:val="0"/>
        <w:numPr>
          <w:ilvl w:val="0"/>
          <w:numId w:val="11"/>
        </w:numPr>
        <w:tabs>
          <w:tab w:val="left" w:pos="346"/>
          <w:tab w:val="left" w:pos="993"/>
          <w:tab w:val="left" w:pos="1276"/>
          <w:tab w:val="left" w:pos="1418"/>
        </w:tabs>
        <w:jc w:val="center"/>
        <w:outlineLvl w:val="1"/>
        <w:rPr>
          <w:b/>
          <w:bCs/>
          <w:sz w:val="22"/>
          <w:szCs w:val="22"/>
        </w:rPr>
      </w:pPr>
      <w:r w:rsidRPr="004B1751">
        <w:rPr>
          <w:b/>
          <w:bCs/>
          <w:sz w:val="22"/>
          <w:szCs w:val="22"/>
        </w:rPr>
        <w:t>Общие положения</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Настоящий Порядок устанавливает общие принципы осуществления электронного документооборота между Сторонами в соответствии с:</w:t>
      </w:r>
    </w:p>
    <w:p w:rsidR="005857C2" w:rsidRPr="004B1751" w:rsidRDefault="005857C2" w:rsidP="005857C2">
      <w:pPr>
        <w:widowControl w:val="0"/>
        <w:numPr>
          <w:ilvl w:val="0"/>
          <w:numId w:val="10"/>
        </w:numPr>
        <w:tabs>
          <w:tab w:val="left" w:pos="993"/>
          <w:tab w:val="left" w:pos="1276"/>
          <w:tab w:val="left" w:pos="1418"/>
        </w:tabs>
        <w:ind w:firstLine="709"/>
        <w:jc w:val="both"/>
        <w:rPr>
          <w:sz w:val="22"/>
          <w:szCs w:val="22"/>
        </w:rPr>
      </w:pPr>
      <w:r w:rsidRPr="004B1751">
        <w:rPr>
          <w:sz w:val="22"/>
          <w:szCs w:val="22"/>
        </w:rPr>
        <w:t>Гражданским кодексом Российской Федерации;</w:t>
      </w:r>
    </w:p>
    <w:p w:rsidR="005857C2" w:rsidRPr="004B1751" w:rsidRDefault="005857C2" w:rsidP="005857C2">
      <w:pPr>
        <w:widowControl w:val="0"/>
        <w:numPr>
          <w:ilvl w:val="0"/>
          <w:numId w:val="10"/>
        </w:numPr>
        <w:tabs>
          <w:tab w:val="left" w:pos="993"/>
          <w:tab w:val="left" w:pos="1276"/>
          <w:tab w:val="left" w:pos="1418"/>
        </w:tabs>
        <w:ind w:firstLine="709"/>
        <w:jc w:val="both"/>
        <w:rPr>
          <w:sz w:val="22"/>
          <w:szCs w:val="22"/>
        </w:rPr>
      </w:pPr>
      <w:r w:rsidRPr="004B1751">
        <w:rPr>
          <w:sz w:val="22"/>
          <w:szCs w:val="22"/>
        </w:rPr>
        <w:t>Налоговым кодексом Российской Федерации;</w:t>
      </w:r>
    </w:p>
    <w:p w:rsidR="005857C2" w:rsidRPr="004B1751"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4B1751">
        <w:rPr>
          <w:sz w:val="22"/>
          <w:szCs w:val="22"/>
        </w:rPr>
        <w:t>Федеральным законом от 06.04.2011 № 63-ФЗ «Об электронной подписи»;</w:t>
      </w:r>
    </w:p>
    <w:p w:rsidR="005857C2" w:rsidRPr="004B1751"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4B1751">
        <w:rPr>
          <w:sz w:val="22"/>
          <w:szCs w:val="22"/>
        </w:rPr>
        <w:t>Федеральным законом от 06.12.2011 № 402-ФЗ «О бухгалтерском учете»;</w:t>
      </w:r>
    </w:p>
    <w:p w:rsidR="005857C2" w:rsidRPr="004B1751"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4B1751">
        <w:rPr>
          <w:sz w:val="22"/>
          <w:szCs w:val="22"/>
        </w:rPr>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w:t>
      </w:r>
      <w:r w:rsidR="004278C6" w:rsidRPr="004B1751">
        <w:rPr>
          <w:sz w:val="22"/>
          <w:szCs w:val="22"/>
        </w:rPr>
        <w:t>05</w:t>
      </w:r>
      <w:r w:rsidRPr="004B1751">
        <w:rPr>
          <w:sz w:val="22"/>
          <w:szCs w:val="22"/>
        </w:rPr>
        <w:t xml:space="preserve"> </w:t>
      </w:r>
      <w:r w:rsidR="004278C6" w:rsidRPr="004B1751">
        <w:rPr>
          <w:sz w:val="22"/>
          <w:szCs w:val="22"/>
        </w:rPr>
        <w:t xml:space="preserve">февраля 2021 </w:t>
      </w:r>
      <w:r w:rsidRPr="004B1751">
        <w:rPr>
          <w:sz w:val="22"/>
          <w:szCs w:val="22"/>
        </w:rPr>
        <w:t>г. № 1</w:t>
      </w:r>
      <w:r w:rsidR="004278C6" w:rsidRPr="004B1751">
        <w:rPr>
          <w:sz w:val="22"/>
          <w:szCs w:val="22"/>
        </w:rPr>
        <w:t>4</w:t>
      </w:r>
      <w:r w:rsidRPr="004B1751">
        <w:rPr>
          <w:sz w:val="22"/>
          <w:szCs w:val="22"/>
        </w:rPr>
        <w:t>н;</w:t>
      </w:r>
    </w:p>
    <w:p w:rsidR="005857C2" w:rsidRPr="004B1751" w:rsidRDefault="005857C2" w:rsidP="005857C2">
      <w:pPr>
        <w:widowControl w:val="0"/>
        <w:numPr>
          <w:ilvl w:val="0"/>
          <w:numId w:val="10"/>
        </w:numPr>
        <w:tabs>
          <w:tab w:val="left" w:pos="993"/>
          <w:tab w:val="left" w:pos="1276"/>
          <w:tab w:val="left" w:pos="1418"/>
        </w:tabs>
        <w:ind w:firstLine="709"/>
        <w:jc w:val="both"/>
        <w:rPr>
          <w:sz w:val="22"/>
          <w:szCs w:val="22"/>
        </w:rPr>
      </w:pPr>
      <w:r w:rsidRPr="004B1751">
        <w:rPr>
          <w:sz w:val="22"/>
          <w:szCs w:val="22"/>
        </w:rPr>
        <w:t>настоящим Договором;</w:t>
      </w:r>
    </w:p>
    <w:p w:rsidR="005857C2" w:rsidRPr="004B1751" w:rsidRDefault="005857C2" w:rsidP="005857C2">
      <w:pPr>
        <w:tabs>
          <w:tab w:val="left" w:pos="993"/>
          <w:tab w:val="left" w:pos="1276"/>
          <w:tab w:val="left" w:pos="1418"/>
        </w:tabs>
        <w:ind w:firstLine="709"/>
        <w:jc w:val="both"/>
        <w:rPr>
          <w:sz w:val="22"/>
          <w:szCs w:val="22"/>
        </w:rPr>
      </w:pPr>
      <w:r w:rsidRPr="004B1751">
        <w:rPr>
          <w:sz w:val="22"/>
          <w:szCs w:val="22"/>
        </w:rPr>
        <w:t>- Договором (Соглашением) с Оператором электронного документооборота.</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Электронными документами, которыми обмениваются Стороны, являются:</w:t>
      </w:r>
    </w:p>
    <w:p w:rsidR="005857C2" w:rsidRPr="004B1751" w:rsidRDefault="005857C2" w:rsidP="005857C2">
      <w:pPr>
        <w:widowControl w:val="0"/>
        <w:tabs>
          <w:tab w:val="left" w:pos="993"/>
          <w:tab w:val="left" w:pos="1276"/>
          <w:tab w:val="left" w:pos="1418"/>
        </w:tabs>
        <w:ind w:left="709"/>
        <w:jc w:val="both"/>
        <w:rPr>
          <w:sz w:val="22"/>
          <w:szCs w:val="22"/>
        </w:rPr>
      </w:pPr>
      <w:r w:rsidRPr="004B1751">
        <w:rPr>
          <w:sz w:val="22"/>
          <w:szCs w:val="22"/>
        </w:rPr>
        <w:lastRenderedPageBreak/>
        <w:t>- счет-фактура;</w:t>
      </w:r>
    </w:p>
    <w:p w:rsidR="005857C2" w:rsidRPr="004B1751" w:rsidRDefault="005857C2" w:rsidP="005857C2">
      <w:pPr>
        <w:widowControl w:val="0"/>
        <w:tabs>
          <w:tab w:val="left" w:pos="993"/>
          <w:tab w:val="left" w:pos="1276"/>
          <w:tab w:val="left" w:pos="1418"/>
        </w:tabs>
        <w:ind w:left="709"/>
        <w:jc w:val="both"/>
        <w:rPr>
          <w:sz w:val="22"/>
          <w:szCs w:val="22"/>
        </w:rPr>
      </w:pPr>
      <w:r w:rsidRPr="004B1751">
        <w:rPr>
          <w:sz w:val="22"/>
          <w:szCs w:val="22"/>
        </w:rPr>
        <w:t>- корректировочная счет-фактура:</w:t>
      </w:r>
    </w:p>
    <w:p w:rsidR="005857C2" w:rsidRPr="004B1751" w:rsidRDefault="005857C2" w:rsidP="005857C2">
      <w:pPr>
        <w:widowControl w:val="0"/>
        <w:tabs>
          <w:tab w:val="left" w:pos="993"/>
          <w:tab w:val="left" w:pos="1276"/>
          <w:tab w:val="left" w:pos="1418"/>
        </w:tabs>
        <w:ind w:left="709"/>
        <w:jc w:val="both"/>
        <w:rPr>
          <w:sz w:val="22"/>
          <w:szCs w:val="22"/>
        </w:rPr>
      </w:pPr>
      <w:r w:rsidRPr="004B1751">
        <w:rPr>
          <w:sz w:val="22"/>
          <w:szCs w:val="22"/>
        </w:rPr>
        <w:t>- универсальный передаточный документ;</w:t>
      </w:r>
    </w:p>
    <w:p w:rsidR="005857C2" w:rsidRPr="004B1751" w:rsidRDefault="005857C2" w:rsidP="005857C2">
      <w:pPr>
        <w:widowControl w:val="0"/>
        <w:tabs>
          <w:tab w:val="left" w:pos="993"/>
          <w:tab w:val="left" w:pos="1276"/>
          <w:tab w:val="left" w:pos="1418"/>
        </w:tabs>
        <w:ind w:left="709"/>
        <w:jc w:val="both"/>
        <w:rPr>
          <w:sz w:val="22"/>
          <w:szCs w:val="22"/>
        </w:rPr>
      </w:pPr>
      <w:r w:rsidRPr="004B1751">
        <w:rPr>
          <w:sz w:val="22"/>
          <w:szCs w:val="22"/>
        </w:rPr>
        <w:t>- универсальный корректировочный документ;</w:t>
      </w:r>
    </w:p>
    <w:p w:rsidR="005857C2" w:rsidRPr="004B1751" w:rsidRDefault="005857C2" w:rsidP="005857C2">
      <w:pPr>
        <w:widowControl w:val="0"/>
        <w:tabs>
          <w:tab w:val="left" w:pos="993"/>
          <w:tab w:val="left" w:pos="1276"/>
          <w:tab w:val="left" w:pos="1418"/>
        </w:tabs>
        <w:ind w:left="709"/>
        <w:jc w:val="both"/>
        <w:rPr>
          <w:sz w:val="22"/>
          <w:szCs w:val="22"/>
        </w:rPr>
      </w:pPr>
      <w:r w:rsidRPr="004B1751">
        <w:rPr>
          <w:sz w:val="22"/>
          <w:szCs w:val="22"/>
        </w:rPr>
        <w:t>- акт выполненных работ (оказанных услуг);</w:t>
      </w:r>
    </w:p>
    <w:p w:rsidR="005857C2" w:rsidRPr="004B1751" w:rsidRDefault="005857C2" w:rsidP="005857C2">
      <w:pPr>
        <w:widowControl w:val="0"/>
        <w:tabs>
          <w:tab w:val="left" w:pos="993"/>
          <w:tab w:val="left" w:pos="1276"/>
          <w:tab w:val="left" w:pos="1418"/>
        </w:tabs>
        <w:ind w:left="709"/>
        <w:jc w:val="both"/>
        <w:rPr>
          <w:sz w:val="22"/>
          <w:szCs w:val="22"/>
        </w:rPr>
      </w:pPr>
      <w:r w:rsidRPr="004B1751">
        <w:rPr>
          <w:sz w:val="22"/>
          <w:szCs w:val="22"/>
        </w:rPr>
        <w:t>- корректировочный акт выполненных работ (оказанных услуг);</w:t>
      </w:r>
    </w:p>
    <w:p w:rsidR="005857C2" w:rsidRPr="004B1751" w:rsidRDefault="005857C2" w:rsidP="005857C2">
      <w:pPr>
        <w:widowControl w:val="0"/>
        <w:tabs>
          <w:tab w:val="left" w:pos="993"/>
          <w:tab w:val="left" w:pos="1276"/>
          <w:tab w:val="left" w:pos="1418"/>
        </w:tabs>
        <w:ind w:left="709"/>
        <w:jc w:val="both"/>
        <w:rPr>
          <w:sz w:val="22"/>
          <w:szCs w:val="22"/>
        </w:rPr>
      </w:pPr>
      <w:r w:rsidRPr="004B1751">
        <w:rPr>
          <w:sz w:val="22"/>
          <w:szCs w:val="22"/>
        </w:rPr>
        <w:t>- иные документы, предусмотренные условиями настоящего Договора.</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Электронные документы должны быть:</w:t>
      </w:r>
    </w:p>
    <w:p w:rsidR="005857C2" w:rsidRPr="004B1751"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4B1751">
        <w:rPr>
          <w:sz w:val="22"/>
          <w:szCs w:val="22"/>
        </w:rPr>
        <w:t>сформированы по формату, утвержденному ФНС России, а при отсутствии формата, утвержденного ФНС России, по формату, согласованному Сторонами;</w:t>
      </w:r>
    </w:p>
    <w:p w:rsidR="005857C2" w:rsidRPr="004B1751"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4B1751">
        <w:rPr>
          <w:sz w:val="22"/>
          <w:szCs w:val="22"/>
        </w:rP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5857C2" w:rsidRPr="004B1751" w:rsidRDefault="005857C2" w:rsidP="005857C2">
      <w:pPr>
        <w:tabs>
          <w:tab w:val="left" w:pos="785"/>
          <w:tab w:val="left" w:pos="993"/>
          <w:tab w:val="left" w:pos="1276"/>
          <w:tab w:val="left" w:pos="1418"/>
        </w:tabs>
        <w:ind w:left="709"/>
        <w:jc w:val="both"/>
        <w:rPr>
          <w:sz w:val="22"/>
          <w:szCs w:val="22"/>
        </w:rPr>
      </w:pPr>
    </w:p>
    <w:p w:rsidR="005857C2" w:rsidRPr="004B1751" w:rsidRDefault="005857C2" w:rsidP="005857C2">
      <w:pPr>
        <w:keepNext/>
        <w:keepLines/>
        <w:widowControl w:val="0"/>
        <w:numPr>
          <w:ilvl w:val="0"/>
          <w:numId w:val="11"/>
        </w:numPr>
        <w:tabs>
          <w:tab w:val="left" w:pos="342"/>
          <w:tab w:val="left" w:pos="993"/>
          <w:tab w:val="left" w:pos="1276"/>
          <w:tab w:val="left" w:pos="1418"/>
        </w:tabs>
        <w:jc w:val="center"/>
        <w:outlineLvl w:val="1"/>
        <w:rPr>
          <w:b/>
          <w:bCs/>
          <w:sz w:val="22"/>
          <w:szCs w:val="22"/>
        </w:rPr>
      </w:pPr>
      <w:r w:rsidRPr="004B1751">
        <w:rPr>
          <w:b/>
          <w:bCs/>
          <w:sz w:val="22"/>
          <w:szCs w:val="22"/>
        </w:rPr>
        <w:t>Признание электронных документов равнозначными документам</w:t>
      </w:r>
      <w:r w:rsidRPr="004B1751">
        <w:rPr>
          <w:b/>
          <w:bCs/>
          <w:sz w:val="22"/>
          <w:szCs w:val="22"/>
        </w:rPr>
        <w:br/>
        <w:t>на бумажном носителе</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5857C2" w:rsidRPr="004B1751" w:rsidRDefault="005857C2" w:rsidP="005857C2">
      <w:pPr>
        <w:widowControl w:val="0"/>
        <w:numPr>
          <w:ilvl w:val="2"/>
          <w:numId w:val="11"/>
        </w:numPr>
        <w:tabs>
          <w:tab w:val="left" w:pos="993"/>
          <w:tab w:val="left" w:pos="1276"/>
          <w:tab w:val="left" w:pos="1304"/>
          <w:tab w:val="left" w:pos="1418"/>
        </w:tabs>
        <w:ind w:firstLine="709"/>
        <w:jc w:val="both"/>
        <w:rPr>
          <w:sz w:val="22"/>
          <w:szCs w:val="22"/>
        </w:rPr>
      </w:pPr>
      <w:r w:rsidRPr="004B1751">
        <w:rPr>
          <w:sz w:val="22"/>
          <w:szCs w:val="22"/>
        </w:rP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5857C2" w:rsidRPr="004B1751" w:rsidRDefault="005857C2" w:rsidP="005857C2">
      <w:pPr>
        <w:widowControl w:val="0"/>
        <w:numPr>
          <w:ilvl w:val="2"/>
          <w:numId w:val="11"/>
        </w:numPr>
        <w:tabs>
          <w:tab w:val="left" w:pos="993"/>
          <w:tab w:val="left" w:pos="1276"/>
          <w:tab w:val="left" w:pos="1304"/>
          <w:tab w:val="left" w:pos="1418"/>
        </w:tabs>
        <w:ind w:firstLine="709"/>
        <w:jc w:val="both"/>
        <w:rPr>
          <w:sz w:val="22"/>
          <w:szCs w:val="22"/>
        </w:rPr>
      </w:pPr>
      <w:r w:rsidRPr="004B1751">
        <w:rPr>
          <w:sz w:val="22"/>
          <w:szCs w:val="22"/>
        </w:rP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5857C2" w:rsidRPr="004B1751" w:rsidRDefault="005857C2" w:rsidP="005857C2">
      <w:pPr>
        <w:widowControl w:val="0"/>
        <w:numPr>
          <w:ilvl w:val="2"/>
          <w:numId w:val="11"/>
        </w:numPr>
        <w:tabs>
          <w:tab w:val="left" w:pos="993"/>
          <w:tab w:val="left" w:pos="1276"/>
          <w:tab w:val="left" w:pos="1418"/>
        </w:tabs>
        <w:ind w:firstLine="709"/>
        <w:jc w:val="both"/>
        <w:rPr>
          <w:sz w:val="22"/>
          <w:szCs w:val="22"/>
        </w:rPr>
      </w:pPr>
      <w:r w:rsidRPr="004B1751">
        <w:rPr>
          <w:sz w:val="22"/>
          <w:szCs w:val="22"/>
        </w:rPr>
        <w:t xml:space="preserve"> подтверждено отсутствие изменений, внесенных в этот документ после его подписания;</w:t>
      </w:r>
    </w:p>
    <w:p w:rsidR="005857C2" w:rsidRPr="004B1751" w:rsidRDefault="005857C2" w:rsidP="005857C2">
      <w:pPr>
        <w:widowControl w:val="0"/>
        <w:numPr>
          <w:ilvl w:val="2"/>
          <w:numId w:val="11"/>
        </w:numPr>
        <w:tabs>
          <w:tab w:val="left" w:pos="993"/>
          <w:tab w:val="left" w:pos="1276"/>
          <w:tab w:val="left" w:pos="1418"/>
        </w:tabs>
        <w:ind w:firstLine="709"/>
        <w:jc w:val="both"/>
        <w:rPr>
          <w:sz w:val="22"/>
          <w:szCs w:val="22"/>
        </w:rPr>
      </w:pPr>
      <w:r w:rsidRPr="004B1751">
        <w:rPr>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5857C2" w:rsidRPr="004B1751" w:rsidRDefault="005857C2" w:rsidP="005857C2">
      <w:pPr>
        <w:tabs>
          <w:tab w:val="left" w:pos="993"/>
          <w:tab w:val="left" w:pos="1276"/>
          <w:tab w:val="left" w:pos="1418"/>
        </w:tabs>
        <w:jc w:val="both"/>
        <w:rPr>
          <w:sz w:val="22"/>
          <w:szCs w:val="22"/>
        </w:rPr>
      </w:pPr>
    </w:p>
    <w:p w:rsidR="005857C2" w:rsidRPr="004B1751" w:rsidRDefault="005857C2" w:rsidP="005857C2">
      <w:pPr>
        <w:keepNext/>
        <w:keepLines/>
        <w:widowControl w:val="0"/>
        <w:numPr>
          <w:ilvl w:val="0"/>
          <w:numId w:val="11"/>
        </w:numPr>
        <w:tabs>
          <w:tab w:val="left" w:pos="322"/>
          <w:tab w:val="left" w:pos="993"/>
          <w:tab w:val="left" w:pos="1276"/>
          <w:tab w:val="left" w:pos="1418"/>
        </w:tabs>
        <w:jc w:val="center"/>
        <w:outlineLvl w:val="1"/>
        <w:rPr>
          <w:b/>
          <w:bCs/>
          <w:sz w:val="22"/>
          <w:szCs w:val="22"/>
        </w:rPr>
      </w:pPr>
      <w:r w:rsidRPr="004B1751">
        <w:rPr>
          <w:b/>
          <w:bCs/>
          <w:sz w:val="22"/>
          <w:szCs w:val="22"/>
        </w:rPr>
        <w:t>Взаимодействие с удостоверяющим центром и оператором</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При обмене электронными первичными документами через Оператора, Стороны до начала осуществления обмена электронными документами должны:</w:t>
      </w:r>
    </w:p>
    <w:p w:rsidR="005857C2" w:rsidRPr="004B1751" w:rsidRDefault="005857C2" w:rsidP="005857C2">
      <w:pPr>
        <w:widowControl w:val="0"/>
        <w:numPr>
          <w:ilvl w:val="0"/>
          <w:numId w:val="10"/>
        </w:numPr>
        <w:tabs>
          <w:tab w:val="left" w:pos="792"/>
          <w:tab w:val="left" w:pos="993"/>
          <w:tab w:val="left" w:pos="1276"/>
          <w:tab w:val="left" w:pos="1418"/>
        </w:tabs>
        <w:ind w:firstLine="709"/>
        <w:jc w:val="both"/>
        <w:rPr>
          <w:sz w:val="22"/>
          <w:szCs w:val="22"/>
        </w:rPr>
      </w:pPr>
      <w:r w:rsidRPr="004B1751">
        <w:rPr>
          <w:sz w:val="22"/>
          <w:szCs w:val="22"/>
        </w:rPr>
        <w:t>заключить Договор (Соглашение) с Оператором;</w:t>
      </w:r>
    </w:p>
    <w:p w:rsidR="005857C2" w:rsidRPr="004B1751" w:rsidRDefault="005857C2" w:rsidP="005857C2">
      <w:pPr>
        <w:widowControl w:val="0"/>
        <w:numPr>
          <w:ilvl w:val="0"/>
          <w:numId w:val="10"/>
        </w:numPr>
        <w:tabs>
          <w:tab w:val="left" w:pos="789"/>
          <w:tab w:val="left" w:pos="993"/>
          <w:tab w:val="left" w:pos="1276"/>
          <w:tab w:val="left" w:pos="1418"/>
        </w:tabs>
        <w:ind w:firstLine="709"/>
        <w:jc w:val="both"/>
        <w:rPr>
          <w:sz w:val="22"/>
          <w:szCs w:val="22"/>
        </w:rPr>
      </w:pPr>
      <w:r w:rsidRPr="004B1751">
        <w:rPr>
          <w:sz w:val="22"/>
          <w:szCs w:val="22"/>
        </w:rPr>
        <w:t>оформить и представить Оператору заявление об участии в обмене электронными документами;</w:t>
      </w:r>
    </w:p>
    <w:p w:rsidR="005857C2" w:rsidRPr="004B1751" w:rsidRDefault="005857C2" w:rsidP="005857C2">
      <w:pPr>
        <w:widowControl w:val="0"/>
        <w:numPr>
          <w:ilvl w:val="0"/>
          <w:numId w:val="10"/>
        </w:numPr>
        <w:tabs>
          <w:tab w:val="left" w:pos="789"/>
          <w:tab w:val="left" w:pos="993"/>
          <w:tab w:val="left" w:pos="1276"/>
          <w:tab w:val="left" w:pos="1418"/>
        </w:tabs>
        <w:ind w:firstLine="709"/>
        <w:jc w:val="both"/>
        <w:rPr>
          <w:sz w:val="22"/>
          <w:szCs w:val="22"/>
        </w:rPr>
      </w:pPr>
      <w:r w:rsidRPr="004B1751">
        <w:rPr>
          <w:sz w:val="22"/>
          <w:szCs w:val="22"/>
        </w:rPr>
        <w:lastRenderedPageBreak/>
        <w:t>получить у Оператора идентификатор участника, реквизиты доступа и другие необходимые данные;</w:t>
      </w:r>
    </w:p>
    <w:p w:rsidR="005857C2" w:rsidRPr="004B1751" w:rsidRDefault="005857C2" w:rsidP="005857C2">
      <w:pPr>
        <w:widowControl w:val="0"/>
        <w:numPr>
          <w:ilvl w:val="0"/>
          <w:numId w:val="10"/>
        </w:numPr>
        <w:tabs>
          <w:tab w:val="left" w:pos="789"/>
          <w:tab w:val="left" w:pos="993"/>
          <w:tab w:val="left" w:pos="1276"/>
          <w:tab w:val="left" w:pos="1418"/>
        </w:tabs>
        <w:ind w:firstLine="709"/>
        <w:jc w:val="both"/>
        <w:rPr>
          <w:sz w:val="22"/>
          <w:szCs w:val="22"/>
        </w:rPr>
      </w:pPr>
      <w:r w:rsidRPr="004B1751">
        <w:rPr>
          <w:sz w:val="22"/>
          <w:szCs w:val="22"/>
        </w:rPr>
        <w:t>обеспечить ввод в промышленную эксплуатацию электронного документооборота.</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5857C2" w:rsidRPr="004B1751" w:rsidRDefault="005857C2" w:rsidP="005857C2">
      <w:pPr>
        <w:tabs>
          <w:tab w:val="left" w:pos="993"/>
          <w:tab w:val="left" w:pos="1276"/>
          <w:tab w:val="left" w:pos="1418"/>
        </w:tabs>
        <w:ind w:left="709"/>
        <w:jc w:val="both"/>
        <w:rPr>
          <w:sz w:val="22"/>
          <w:szCs w:val="22"/>
        </w:rPr>
      </w:pPr>
    </w:p>
    <w:p w:rsidR="005857C2" w:rsidRPr="004B1751" w:rsidRDefault="005857C2" w:rsidP="005857C2">
      <w:pPr>
        <w:keepNext/>
        <w:keepLines/>
        <w:widowControl w:val="0"/>
        <w:numPr>
          <w:ilvl w:val="0"/>
          <w:numId w:val="11"/>
        </w:numPr>
        <w:tabs>
          <w:tab w:val="left" w:pos="327"/>
          <w:tab w:val="left" w:pos="993"/>
          <w:tab w:val="left" w:pos="1276"/>
          <w:tab w:val="left" w:pos="1418"/>
        </w:tabs>
        <w:jc w:val="center"/>
        <w:outlineLvl w:val="1"/>
        <w:rPr>
          <w:b/>
          <w:bCs/>
          <w:sz w:val="22"/>
          <w:szCs w:val="22"/>
        </w:rPr>
      </w:pPr>
      <w:r w:rsidRPr="004B1751">
        <w:rPr>
          <w:b/>
          <w:bCs/>
          <w:sz w:val="22"/>
          <w:szCs w:val="22"/>
        </w:rPr>
        <w:t>Прочие условия</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5857C2" w:rsidRPr="004B1751" w:rsidRDefault="005857C2" w:rsidP="005857C2">
      <w:pPr>
        <w:tabs>
          <w:tab w:val="left" w:pos="993"/>
          <w:tab w:val="left" w:pos="1276"/>
          <w:tab w:val="left" w:pos="1418"/>
        </w:tabs>
        <w:ind w:left="709"/>
        <w:jc w:val="both"/>
        <w:rPr>
          <w:sz w:val="22"/>
          <w:szCs w:val="22"/>
        </w:rPr>
      </w:pPr>
    </w:p>
    <w:p w:rsidR="005857C2" w:rsidRPr="004B1751" w:rsidRDefault="005857C2" w:rsidP="005857C2">
      <w:pPr>
        <w:keepNext/>
        <w:keepLines/>
        <w:widowControl w:val="0"/>
        <w:numPr>
          <w:ilvl w:val="0"/>
          <w:numId w:val="11"/>
        </w:numPr>
        <w:tabs>
          <w:tab w:val="left" w:pos="327"/>
          <w:tab w:val="left" w:pos="993"/>
          <w:tab w:val="left" w:pos="1276"/>
          <w:tab w:val="left" w:pos="1418"/>
        </w:tabs>
        <w:jc w:val="center"/>
        <w:outlineLvl w:val="1"/>
        <w:rPr>
          <w:b/>
          <w:bCs/>
          <w:sz w:val="22"/>
          <w:szCs w:val="22"/>
        </w:rPr>
      </w:pPr>
      <w:r w:rsidRPr="004B1751">
        <w:rPr>
          <w:b/>
          <w:bCs/>
          <w:sz w:val="22"/>
          <w:szCs w:val="22"/>
        </w:rPr>
        <w:t>Разрешение споров</w:t>
      </w:r>
    </w:p>
    <w:p w:rsidR="005857C2" w:rsidRPr="004B1751" w:rsidRDefault="005857C2" w:rsidP="005857C2">
      <w:pPr>
        <w:widowControl w:val="0"/>
        <w:numPr>
          <w:ilvl w:val="1"/>
          <w:numId w:val="11"/>
        </w:numPr>
        <w:tabs>
          <w:tab w:val="left" w:pos="993"/>
          <w:tab w:val="left" w:pos="1276"/>
          <w:tab w:val="left" w:pos="1418"/>
        </w:tabs>
        <w:ind w:firstLine="709"/>
        <w:jc w:val="both"/>
        <w:rPr>
          <w:sz w:val="22"/>
          <w:szCs w:val="22"/>
        </w:rPr>
      </w:pPr>
      <w:r w:rsidRPr="004B1751">
        <w:rPr>
          <w:sz w:val="22"/>
          <w:szCs w:val="22"/>
        </w:rP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5857C2" w:rsidRPr="004B1751" w:rsidRDefault="005857C2" w:rsidP="005857C2">
      <w:pPr>
        <w:tabs>
          <w:tab w:val="left" w:pos="1418"/>
        </w:tabs>
        <w:ind w:left="709"/>
        <w:jc w:val="both"/>
        <w:rPr>
          <w:sz w:val="22"/>
          <w:szCs w:val="22"/>
        </w:rPr>
      </w:pPr>
    </w:p>
    <w:p w:rsidR="00726214" w:rsidRPr="004B1751" w:rsidRDefault="00726214" w:rsidP="005857C2">
      <w:pPr>
        <w:tabs>
          <w:tab w:val="left" w:pos="1418"/>
        </w:tabs>
        <w:ind w:left="709"/>
        <w:jc w:val="both"/>
        <w:rPr>
          <w:sz w:val="22"/>
          <w:szCs w:val="22"/>
        </w:rPr>
      </w:pPr>
    </w:p>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26214" w:rsidRPr="00E522AF" w:rsidTr="00102D43">
        <w:trPr>
          <w:trHeight w:val="1619"/>
        </w:trPr>
        <w:tc>
          <w:tcPr>
            <w:tcW w:w="5093" w:type="dxa"/>
          </w:tcPr>
          <w:p w:rsidR="00726214" w:rsidRPr="004B1751" w:rsidRDefault="00726214" w:rsidP="00102D43">
            <w:pPr>
              <w:rPr>
                <w:sz w:val="22"/>
                <w:szCs w:val="22"/>
                <w:lang w:eastAsia="en-US"/>
              </w:rPr>
            </w:pPr>
            <w:r w:rsidRPr="004B1751">
              <w:rPr>
                <w:sz w:val="22"/>
                <w:szCs w:val="22"/>
                <w:lang w:eastAsia="en-US"/>
              </w:rPr>
              <w:t>от Заказчика:</w:t>
            </w:r>
          </w:p>
          <w:p w:rsidR="00726214" w:rsidRPr="004B1751" w:rsidRDefault="00726214" w:rsidP="00102D43">
            <w:pPr>
              <w:rPr>
                <w:sz w:val="22"/>
                <w:szCs w:val="22"/>
                <w:lang w:eastAsia="en-US"/>
              </w:rPr>
            </w:pPr>
          </w:p>
          <w:p w:rsidR="00726214" w:rsidRPr="004B1751" w:rsidRDefault="00726214" w:rsidP="00102D43">
            <w:pPr>
              <w:rPr>
                <w:sz w:val="22"/>
                <w:szCs w:val="22"/>
                <w:lang w:eastAsia="en-US"/>
              </w:rPr>
            </w:pPr>
          </w:p>
          <w:p w:rsidR="00726214" w:rsidRPr="004B1751" w:rsidRDefault="00726214" w:rsidP="00102D43">
            <w:pPr>
              <w:rPr>
                <w:sz w:val="22"/>
                <w:szCs w:val="22"/>
                <w:lang w:eastAsia="en-US"/>
              </w:rPr>
            </w:pPr>
          </w:p>
          <w:p w:rsidR="00E522AF" w:rsidRPr="004B1751" w:rsidRDefault="00726214" w:rsidP="00102D43">
            <w:pPr>
              <w:rPr>
                <w:sz w:val="22"/>
                <w:szCs w:val="22"/>
                <w:lang w:eastAsia="en-US"/>
              </w:rPr>
            </w:pPr>
            <w:r w:rsidRPr="004B1751">
              <w:rPr>
                <w:sz w:val="22"/>
                <w:szCs w:val="22"/>
                <w:lang w:eastAsia="en-US"/>
              </w:rPr>
              <w:t>____________________/__________________</w:t>
            </w:r>
          </w:p>
        </w:tc>
        <w:tc>
          <w:tcPr>
            <w:tcW w:w="5094" w:type="dxa"/>
          </w:tcPr>
          <w:p w:rsidR="00726214" w:rsidRPr="004B1751" w:rsidRDefault="00726214" w:rsidP="00102D43">
            <w:pPr>
              <w:rPr>
                <w:sz w:val="22"/>
                <w:szCs w:val="22"/>
                <w:lang w:eastAsia="en-US"/>
              </w:rPr>
            </w:pPr>
            <w:r w:rsidRPr="004B1751">
              <w:rPr>
                <w:sz w:val="22"/>
                <w:szCs w:val="22"/>
                <w:lang w:eastAsia="en-US"/>
              </w:rPr>
              <w:t>от Исполнителя:</w:t>
            </w:r>
          </w:p>
          <w:p w:rsidR="00726214" w:rsidRPr="004B1751" w:rsidRDefault="00726214" w:rsidP="00102D43">
            <w:pPr>
              <w:rPr>
                <w:sz w:val="22"/>
                <w:szCs w:val="22"/>
                <w:lang w:eastAsia="en-US"/>
              </w:rPr>
            </w:pPr>
          </w:p>
          <w:p w:rsidR="00726214" w:rsidRPr="004B1751" w:rsidRDefault="00726214" w:rsidP="00102D43">
            <w:pPr>
              <w:rPr>
                <w:sz w:val="22"/>
                <w:szCs w:val="22"/>
                <w:lang w:eastAsia="en-US"/>
              </w:rPr>
            </w:pPr>
          </w:p>
          <w:p w:rsidR="00726214" w:rsidRPr="004B1751" w:rsidRDefault="00726214" w:rsidP="00102D43">
            <w:pPr>
              <w:rPr>
                <w:sz w:val="22"/>
                <w:szCs w:val="22"/>
                <w:lang w:eastAsia="en-US"/>
              </w:rPr>
            </w:pPr>
          </w:p>
          <w:p w:rsidR="00E522AF" w:rsidRPr="00E522AF" w:rsidRDefault="00726214" w:rsidP="00102D43">
            <w:pPr>
              <w:rPr>
                <w:sz w:val="22"/>
                <w:szCs w:val="22"/>
                <w:lang w:eastAsia="en-US"/>
              </w:rPr>
            </w:pPr>
            <w:r w:rsidRPr="004B1751">
              <w:rPr>
                <w:sz w:val="22"/>
                <w:szCs w:val="22"/>
                <w:lang w:eastAsia="en-US"/>
              </w:rPr>
              <w:t>____________________/__________________</w:t>
            </w:r>
          </w:p>
        </w:tc>
      </w:tr>
    </w:tbl>
    <w:p w:rsidR="005857C2" w:rsidRDefault="005857C2" w:rsidP="005857C2">
      <w:pPr>
        <w:tabs>
          <w:tab w:val="left" w:pos="1418"/>
        </w:tabs>
        <w:ind w:left="709"/>
        <w:jc w:val="both"/>
        <w:rPr>
          <w:sz w:val="22"/>
          <w:szCs w:val="22"/>
        </w:rPr>
      </w:pPr>
    </w:p>
    <w:p w:rsidR="005857C2" w:rsidRPr="00FA2A99" w:rsidRDefault="005857C2" w:rsidP="00726214">
      <w:pPr>
        <w:autoSpaceDE w:val="0"/>
        <w:autoSpaceDN w:val="0"/>
        <w:adjustRightInd w:val="0"/>
        <w:rPr>
          <w:sz w:val="22"/>
          <w:szCs w:val="22"/>
        </w:rPr>
      </w:pPr>
    </w:p>
    <w:p w:rsidR="005857C2" w:rsidRPr="00B2490C" w:rsidRDefault="005857C2" w:rsidP="00020717">
      <w:pPr>
        <w:rPr>
          <w:bCs/>
          <w:i/>
          <w:sz w:val="22"/>
          <w:szCs w:val="22"/>
        </w:rPr>
      </w:pPr>
    </w:p>
    <w:p w:rsidR="00020717" w:rsidRDefault="00020717" w:rsidP="00020717">
      <w:pPr>
        <w:pStyle w:val="a6"/>
        <w:ind w:left="5670"/>
        <w:jc w:val="both"/>
        <w:rPr>
          <w:color w:val="000000"/>
          <w:sz w:val="28"/>
          <w:szCs w:val="28"/>
        </w:rPr>
      </w:pPr>
    </w:p>
    <w:p w:rsidR="00020717" w:rsidRDefault="00020717" w:rsidP="00020717">
      <w:pPr>
        <w:pStyle w:val="a6"/>
        <w:ind w:left="5670"/>
        <w:jc w:val="both"/>
        <w:rPr>
          <w:color w:val="000000"/>
          <w:sz w:val="28"/>
          <w:szCs w:val="28"/>
        </w:rPr>
        <w:sectPr w:rsidR="00020717">
          <w:pgSz w:w="11906" w:h="16838"/>
          <w:pgMar w:top="1134" w:right="850" w:bottom="1134" w:left="1701" w:header="708" w:footer="708" w:gutter="0"/>
          <w:cols w:space="708"/>
          <w:docGrid w:linePitch="360"/>
        </w:sectPr>
      </w:pPr>
    </w:p>
    <w:p w:rsidR="007009B8" w:rsidRPr="007009B8" w:rsidRDefault="007009B8" w:rsidP="007009B8">
      <w:pPr>
        <w:ind w:left="5670"/>
        <w:jc w:val="right"/>
        <w:rPr>
          <w:rFonts w:eastAsia="MS Mincho"/>
          <w:color w:val="000000"/>
          <w:sz w:val="28"/>
          <w:szCs w:val="28"/>
        </w:rPr>
      </w:pPr>
      <w:r w:rsidRPr="007009B8">
        <w:rPr>
          <w:rFonts w:eastAsia="MS Mincho"/>
          <w:color w:val="000000"/>
          <w:sz w:val="28"/>
          <w:szCs w:val="28"/>
        </w:rPr>
        <w:lastRenderedPageBreak/>
        <w:t>Приложение № 1.3</w:t>
      </w:r>
    </w:p>
    <w:p w:rsidR="007009B8" w:rsidRPr="007009B8" w:rsidRDefault="00E51112" w:rsidP="007009B8">
      <w:pPr>
        <w:ind w:left="5670"/>
        <w:jc w:val="right"/>
        <w:rPr>
          <w:color w:val="000000"/>
          <w:sz w:val="28"/>
          <w:szCs w:val="28"/>
        </w:rPr>
      </w:pPr>
      <w:r w:rsidRPr="00E51112">
        <w:rPr>
          <w:noProof/>
        </w:rPr>
        <w:pict>
          <v:shape id="WordArt 2" o:spid="_x0000_s1027" type="#_x0000_t202" style="position:absolute;left:0;text-align:left;margin-left:120.45pt;margin-top:115.75pt;width:268.25pt;height:50.7pt;rotation:-3421257fd;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" filled="f" stroked="f">
            <o:lock v:ext="edit" shapetype="t"/>
            <v:textbox style="mso-fit-shape-to-text:t">
              <w:txbxContent>
                <w:p w:rsidR="00C35266" w:rsidRDefault="00C35266" w:rsidP="007009B8">
                  <w:pPr>
                    <w:pStyle w:val="aff5"/>
                    <w:spacing w:before="0" w:beforeAutospacing="0" w:after="0" w:afterAutospacing="0"/>
                    <w:jc w:val="center"/>
                  </w:pPr>
                  <w:r>
                    <w:rPr>
                      <w:rFonts w:ascii="Arial Black" w:hAnsi="Arial Black"/>
                      <w:color w:val="BFBFBF"/>
                      <w:sz w:val="72"/>
                      <w:szCs w:val="72"/>
                    </w:rPr>
                    <w:t>ФОРМА</w:t>
                  </w:r>
                </w:p>
              </w:txbxContent>
            </v:textbox>
          </v:shape>
        </w:pict>
      </w:r>
      <w:r w:rsidR="007009B8" w:rsidRPr="007009B8">
        <w:rPr>
          <w:color w:val="000000"/>
          <w:sz w:val="28"/>
          <w:szCs w:val="28"/>
        </w:rPr>
        <w:t>к документации о закупке</w:t>
      </w:r>
    </w:p>
    <w:p w:rsidR="007009B8" w:rsidRPr="007009B8" w:rsidRDefault="007009B8" w:rsidP="007009B8">
      <w:pPr>
        <w:jc w:val="center"/>
        <w:rPr>
          <w:b/>
          <w:color w:val="000000"/>
          <w:sz w:val="28"/>
          <w:szCs w:val="28"/>
        </w:rPr>
      </w:pPr>
    </w:p>
    <w:p w:rsidR="007009B8" w:rsidRPr="007009B8" w:rsidRDefault="007009B8" w:rsidP="007009B8">
      <w:pPr>
        <w:jc w:val="center"/>
        <w:rPr>
          <w:b/>
          <w:color w:val="000000"/>
          <w:sz w:val="28"/>
          <w:szCs w:val="28"/>
        </w:rPr>
      </w:pPr>
      <w:r w:rsidRPr="007009B8">
        <w:rPr>
          <w:b/>
          <w:color w:val="000000"/>
          <w:sz w:val="28"/>
          <w:szCs w:val="28"/>
        </w:rPr>
        <w:t>Формы документов, предоставляемых участником</w:t>
      </w:r>
    </w:p>
    <w:p w:rsidR="007009B8" w:rsidRPr="007009B8" w:rsidRDefault="007009B8" w:rsidP="007009B8">
      <w:pPr>
        <w:rPr>
          <w:color w:val="000000"/>
        </w:rPr>
      </w:pPr>
    </w:p>
    <w:p w:rsidR="007009B8" w:rsidRPr="007009B8" w:rsidRDefault="007009B8" w:rsidP="007009B8">
      <w:pPr>
        <w:jc w:val="center"/>
        <w:rPr>
          <w:b/>
          <w:sz w:val="28"/>
          <w:szCs w:val="28"/>
        </w:rPr>
      </w:pPr>
      <w:r w:rsidRPr="007009B8">
        <w:rPr>
          <w:b/>
          <w:sz w:val="28"/>
          <w:szCs w:val="28"/>
        </w:rPr>
        <w:t>Форма заявки участника</w:t>
      </w:r>
    </w:p>
    <w:p w:rsidR="007009B8" w:rsidRPr="007009B8" w:rsidRDefault="007009B8" w:rsidP="007009B8"/>
    <w:p w:rsidR="007009B8" w:rsidRPr="007009B8" w:rsidRDefault="007009B8" w:rsidP="007009B8">
      <w:pPr>
        <w:jc w:val="center"/>
        <w:rPr>
          <w:i/>
          <w:sz w:val="28"/>
          <w:szCs w:val="28"/>
        </w:rPr>
      </w:pPr>
      <w:r w:rsidRPr="007009B8">
        <w:rPr>
          <w:i/>
          <w:sz w:val="28"/>
          <w:szCs w:val="28"/>
        </w:rPr>
        <w:t>На бланке участника</w:t>
      </w:r>
    </w:p>
    <w:p w:rsidR="007009B8" w:rsidRPr="007009B8" w:rsidRDefault="007009B8" w:rsidP="007009B8">
      <w:pPr>
        <w:jc w:val="center"/>
        <w:rPr>
          <w:i/>
          <w:sz w:val="28"/>
          <w:szCs w:val="28"/>
        </w:rPr>
      </w:pPr>
    </w:p>
    <w:p w:rsidR="007009B8" w:rsidRPr="007009B8" w:rsidRDefault="007009B8" w:rsidP="007009B8">
      <w:pPr>
        <w:keepNext/>
        <w:suppressAutoHyphens/>
        <w:jc w:val="center"/>
        <w:outlineLvl w:val="1"/>
        <w:rPr>
          <w:bCs/>
          <w:iCs/>
          <w:sz w:val="28"/>
          <w:szCs w:val="28"/>
        </w:rPr>
      </w:pPr>
      <w:r w:rsidRPr="007009B8">
        <w:rPr>
          <w:bCs/>
          <w:sz w:val="28"/>
          <w:szCs w:val="28"/>
        </w:rPr>
        <w:t xml:space="preserve">ЗАЯВКА </w:t>
      </w:r>
      <w:r w:rsidRPr="007009B8">
        <w:rPr>
          <w:bCs/>
          <w:iCs/>
          <w:sz w:val="28"/>
          <w:szCs w:val="28"/>
        </w:rPr>
        <w:t>НА УЧАСТИЕ</w:t>
      </w:r>
      <w:r w:rsidRPr="007009B8">
        <w:rPr>
          <w:bCs/>
          <w:i/>
          <w:iCs/>
          <w:sz w:val="28"/>
          <w:szCs w:val="28"/>
        </w:rPr>
        <w:t xml:space="preserve"> </w:t>
      </w:r>
      <w:r w:rsidRPr="007009B8">
        <w:rPr>
          <w:bCs/>
          <w:iCs/>
          <w:sz w:val="28"/>
          <w:szCs w:val="28"/>
        </w:rPr>
        <w:t>В АУКЦИОНЕ № ____ по лоту № ___</w:t>
      </w:r>
    </w:p>
    <w:p w:rsidR="007009B8" w:rsidRPr="007009B8" w:rsidRDefault="007009B8" w:rsidP="007009B8"/>
    <w:p w:rsidR="007009B8" w:rsidRPr="007009B8" w:rsidRDefault="007009B8" w:rsidP="007009B8">
      <w:pPr>
        <w:ind w:firstLine="708"/>
        <w:rPr>
          <w:bCs/>
          <w:i/>
        </w:rPr>
      </w:pPr>
      <w:r w:rsidRPr="007009B8">
        <w:rPr>
          <w:i/>
        </w:rPr>
        <w:t xml:space="preserve">Заявка должна быть подготовлена отдельно на каждый лот и представляется в составе заявки в формате </w:t>
      </w:r>
      <w:r w:rsidRPr="007009B8">
        <w:rPr>
          <w:bCs/>
          <w:i/>
          <w:lang w:val="en-US"/>
        </w:rPr>
        <w:t>MS</w:t>
      </w:r>
      <w:r w:rsidRPr="007009B8">
        <w:rPr>
          <w:bCs/>
          <w:i/>
        </w:rPr>
        <w:t xml:space="preserve"> </w:t>
      </w:r>
      <w:r w:rsidRPr="007009B8">
        <w:rPr>
          <w:bCs/>
          <w:i/>
          <w:lang w:val="en-US"/>
        </w:rPr>
        <w:t>Word</w:t>
      </w:r>
    </w:p>
    <w:p w:rsidR="007009B8" w:rsidRPr="007009B8" w:rsidRDefault="007009B8" w:rsidP="007009B8">
      <w:pPr>
        <w:ind w:firstLine="708"/>
        <w:rPr>
          <w:i/>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5954"/>
      </w:tblGrid>
      <w:tr w:rsidR="007009B8" w:rsidRPr="007009B8" w:rsidTr="00C82DF3">
        <w:tc>
          <w:tcPr>
            <w:tcW w:w="710" w:type="dxa"/>
          </w:tcPr>
          <w:p w:rsidR="007009B8" w:rsidRPr="007009B8" w:rsidRDefault="007009B8" w:rsidP="007009B8">
            <w:pPr>
              <w:jc w:val="both"/>
              <w:rPr>
                <w:rFonts w:eastAsia="MS Mincho"/>
                <w:sz w:val="28"/>
                <w:szCs w:val="28"/>
              </w:rPr>
            </w:pPr>
            <w:r w:rsidRPr="007009B8">
              <w:rPr>
                <w:rFonts w:eastAsia="MS Mincho"/>
                <w:sz w:val="28"/>
                <w:szCs w:val="28"/>
              </w:rPr>
              <w:t>№ п/п</w:t>
            </w:r>
          </w:p>
        </w:tc>
        <w:tc>
          <w:tcPr>
            <w:tcW w:w="9781" w:type="dxa"/>
            <w:gridSpan w:val="2"/>
          </w:tcPr>
          <w:p w:rsidR="007009B8" w:rsidRPr="007009B8" w:rsidRDefault="007009B8" w:rsidP="007009B8">
            <w:pPr>
              <w:jc w:val="both"/>
              <w:rPr>
                <w:rFonts w:eastAsia="MS Mincho"/>
                <w:sz w:val="28"/>
                <w:szCs w:val="28"/>
              </w:rPr>
            </w:pPr>
          </w:p>
          <w:p w:rsidR="007009B8" w:rsidRPr="007009B8" w:rsidRDefault="007009B8" w:rsidP="007009B8">
            <w:pPr>
              <w:jc w:val="both"/>
              <w:rPr>
                <w:rFonts w:eastAsia="MS Mincho"/>
                <w:sz w:val="28"/>
                <w:szCs w:val="28"/>
              </w:rPr>
            </w:pPr>
            <w:r w:rsidRPr="007009B8">
              <w:rPr>
                <w:rFonts w:eastAsia="MS Mincho"/>
                <w:sz w:val="28"/>
                <w:szCs w:val="28"/>
              </w:rPr>
              <w:t xml:space="preserve">Сведения об участнике / </w:t>
            </w:r>
            <w:r w:rsidRPr="007009B8">
              <w:rPr>
                <w:sz w:val="28"/>
                <w:szCs w:val="26"/>
              </w:rPr>
              <w:t>лице, выступающем на стороне участника</w:t>
            </w:r>
          </w:p>
        </w:tc>
      </w:tr>
      <w:tr w:rsidR="007009B8" w:rsidRPr="007009B8" w:rsidTr="00C82DF3">
        <w:tc>
          <w:tcPr>
            <w:tcW w:w="710" w:type="dxa"/>
          </w:tcPr>
          <w:p w:rsidR="007009B8" w:rsidRPr="007009B8" w:rsidRDefault="007009B8" w:rsidP="007009B8">
            <w:pPr>
              <w:jc w:val="both"/>
              <w:rPr>
                <w:rFonts w:eastAsia="MS Mincho"/>
                <w:sz w:val="28"/>
                <w:szCs w:val="28"/>
              </w:rPr>
            </w:pPr>
          </w:p>
        </w:tc>
        <w:tc>
          <w:tcPr>
            <w:tcW w:w="3827" w:type="dxa"/>
          </w:tcPr>
          <w:p w:rsidR="007009B8" w:rsidRPr="007009B8" w:rsidRDefault="007009B8" w:rsidP="007009B8">
            <w:pPr>
              <w:rPr>
                <w:rFonts w:eastAsia="MS Mincho"/>
                <w:sz w:val="28"/>
                <w:szCs w:val="28"/>
              </w:rPr>
            </w:pPr>
            <w:r w:rsidRPr="007009B8">
              <w:rPr>
                <w:rFonts w:eastAsia="MS Mincho"/>
                <w:sz w:val="28"/>
                <w:szCs w:val="28"/>
              </w:rPr>
              <w:t xml:space="preserve">Сведения об участнике, а также о лицах, выступающих на стороне участника </w:t>
            </w:r>
          </w:p>
          <w:p w:rsidR="007009B8" w:rsidRPr="007009B8" w:rsidRDefault="007009B8" w:rsidP="007009B8">
            <w:pPr>
              <w:rPr>
                <w:rFonts w:eastAsia="MS Mincho"/>
                <w:sz w:val="28"/>
                <w:szCs w:val="28"/>
              </w:rPr>
            </w:pPr>
            <w:r w:rsidRPr="007009B8">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5954" w:type="dxa"/>
          </w:tcPr>
          <w:p w:rsidR="007009B8" w:rsidRPr="007009B8" w:rsidRDefault="007009B8" w:rsidP="007009B8">
            <w:pPr>
              <w:rPr>
                <w:rFonts w:eastAsia="MS Mincho"/>
                <w:sz w:val="28"/>
                <w:szCs w:val="28"/>
              </w:rPr>
            </w:pPr>
            <w:r w:rsidRPr="007009B8">
              <w:rPr>
                <w:sz w:val="28"/>
                <w:szCs w:val="28"/>
              </w:rPr>
              <w:t>Наименование участника: ______________________</w:t>
            </w:r>
            <w:r w:rsidRPr="007009B8">
              <w:rPr>
                <w:rFonts w:eastAsia="MS Mincho"/>
                <w:sz w:val="28"/>
                <w:szCs w:val="28"/>
              </w:rPr>
              <w:t xml:space="preserve"> ИНН: ________________________</w:t>
            </w:r>
          </w:p>
          <w:p w:rsidR="007009B8" w:rsidRPr="007009B8" w:rsidRDefault="007009B8" w:rsidP="007009B8">
            <w:pPr>
              <w:rPr>
                <w:sz w:val="28"/>
                <w:szCs w:val="28"/>
              </w:rPr>
            </w:pPr>
            <w:r w:rsidRPr="007009B8">
              <w:rPr>
                <w:sz w:val="28"/>
                <w:szCs w:val="28"/>
              </w:rPr>
              <w:t>Адрес: __________________________ Фактическое местонахождение: _____________</w:t>
            </w:r>
          </w:p>
          <w:p w:rsidR="007009B8" w:rsidRPr="007009B8" w:rsidRDefault="007009B8" w:rsidP="007009B8">
            <w:pPr>
              <w:rPr>
                <w:sz w:val="28"/>
                <w:szCs w:val="28"/>
              </w:rPr>
            </w:pPr>
            <w:r w:rsidRPr="007009B8">
              <w:rPr>
                <w:sz w:val="28"/>
                <w:szCs w:val="28"/>
              </w:rPr>
              <w:t>Адрес электронной почты: ________________ Телефон: _______________________</w:t>
            </w:r>
          </w:p>
          <w:p w:rsidR="007009B8" w:rsidRPr="007009B8" w:rsidRDefault="007009B8" w:rsidP="007009B8">
            <w:pPr>
              <w:rPr>
                <w:i/>
                <w:sz w:val="28"/>
                <w:szCs w:val="28"/>
              </w:rPr>
            </w:pPr>
            <w:r w:rsidRPr="007009B8">
              <w:rPr>
                <w:sz w:val="28"/>
                <w:szCs w:val="28"/>
              </w:rPr>
              <w:t xml:space="preserve">Контактные данные лица, ответственного за предоставление обеспечения исполнения договора </w:t>
            </w:r>
            <w:r w:rsidRPr="007009B8">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7009B8" w:rsidRPr="007009B8" w:rsidRDefault="007009B8" w:rsidP="007009B8">
            <w:pPr>
              <w:rPr>
                <w:rFonts w:eastAsia="MS Mincho"/>
                <w:sz w:val="28"/>
                <w:szCs w:val="28"/>
              </w:rPr>
            </w:pPr>
            <w:r w:rsidRPr="007009B8">
              <w:rPr>
                <w:rFonts w:eastAsia="MS Mincho"/>
                <w:sz w:val="28"/>
                <w:szCs w:val="28"/>
              </w:rPr>
              <w:t xml:space="preserve">Категория субъекта малого и среднего предпринимательства </w:t>
            </w:r>
            <w:r w:rsidRPr="007009B8">
              <w:rPr>
                <w:rFonts w:eastAsia="MS Mincho"/>
                <w:i/>
                <w:sz w:val="28"/>
                <w:szCs w:val="28"/>
              </w:rPr>
              <w:t>(выбрать вариант)</w:t>
            </w:r>
          </w:p>
          <w:p w:rsidR="007009B8" w:rsidRPr="007009B8" w:rsidRDefault="00E51112" w:rsidP="007009B8">
            <w:pPr>
              <w:rPr>
                <w:rFonts w:eastAsia="MS Mincho"/>
                <w:sz w:val="28"/>
                <w:szCs w:val="28"/>
              </w:rPr>
            </w:pPr>
            <w:r w:rsidRPr="007009B8">
              <w:rPr>
                <w:rFonts w:eastAsia="MS Mincho"/>
                <w:sz w:val="28"/>
                <w:szCs w:val="28"/>
              </w:rPr>
              <w:fldChar w:fldCharType="begin">
                <w:ffData>
                  <w:name w:val="Флажок1"/>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Микропредприятие</w:t>
            </w:r>
          </w:p>
          <w:p w:rsidR="007009B8" w:rsidRPr="007009B8" w:rsidRDefault="00E51112" w:rsidP="007009B8">
            <w:pPr>
              <w:rPr>
                <w:rFonts w:eastAsia="MS Mincho"/>
                <w:sz w:val="28"/>
                <w:szCs w:val="28"/>
              </w:rPr>
            </w:pPr>
            <w:r w:rsidRPr="007009B8">
              <w:rPr>
                <w:rFonts w:eastAsia="MS Mincho"/>
                <w:sz w:val="28"/>
                <w:szCs w:val="28"/>
              </w:rPr>
              <w:fldChar w:fldCharType="begin">
                <w:ffData>
                  <w:name w:val="Флажок2"/>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Малое предприятие</w:t>
            </w:r>
          </w:p>
          <w:p w:rsidR="007009B8" w:rsidRPr="007009B8" w:rsidRDefault="00E51112" w:rsidP="007009B8">
            <w:pPr>
              <w:rPr>
                <w:rFonts w:eastAsia="MS Mincho"/>
                <w:sz w:val="28"/>
                <w:szCs w:val="28"/>
              </w:rPr>
            </w:pPr>
            <w:r w:rsidRPr="007009B8">
              <w:rPr>
                <w:rFonts w:eastAsia="MS Mincho"/>
                <w:sz w:val="28"/>
                <w:szCs w:val="28"/>
              </w:rPr>
              <w:fldChar w:fldCharType="begin">
                <w:ffData>
                  <w:name w:val="Флажок3"/>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Среднее предприятие</w:t>
            </w:r>
          </w:p>
          <w:p w:rsidR="007009B8" w:rsidRPr="007009B8" w:rsidRDefault="00E51112" w:rsidP="007009B8">
            <w:pPr>
              <w:rPr>
                <w:rFonts w:eastAsia="MS Mincho"/>
                <w:sz w:val="28"/>
                <w:szCs w:val="28"/>
              </w:rPr>
            </w:pPr>
            <w:r w:rsidRPr="007009B8">
              <w:rPr>
                <w:rFonts w:eastAsia="MS Mincho"/>
                <w:sz w:val="28"/>
                <w:szCs w:val="28"/>
              </w:rPr>
              <w:fldChar w:fldCharType="begin">
                <w:ffData>
                  <w:name w:val="Флажок4"/>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Не является субъектом малого и среднего предпринимательства</w:t>
            </w:r>
          </w:p>
        </w:tc>
      </w:tr>
      <w:tr w:rsidR="007009B8" w:rsidRPr="007009B8" w:rsidTr="00C82DF3">
        <w:tc>
          <w:tcPr>
            <w:tcW w:w="710" w:type="dxa"/>
          </w:tcPr>
          <w:p w:rsidR="007009B8" w:rsidRPr="007009B8" w:rsidRDefault="007009B8" w:rsidP="007009B8">
            <w:pPr>
              <w:jc w:val="both"/>
              <w:rPr>
                <w:rFonts w:eastAsia="MS Mincho"/>
                <w:sz w:val="28"/>
                <w:szCs w:val="28"/>
              </w:rPr>
            </w:pPr>
          </w:p>
        </w:tc>
        <w:tc>
          <w:tcPr>
            <w:tcW w:w="3827" w:type="dxa"/>
          </w:tcPr>
          <w:p w:rsidR="007009B8" w:rsidRPr="007009B8" w:rsidRDefault="007009B8" w:rsidP="007009B8">
            <w:pPr>
              <w:jc w:val="both"/>
              <w:rPr>
                <w:rFonts w:eastAsia="MS Mincho"/>
                <w:i/>
                <w:sz w:val="28"/>
                <w:szCs w:val="28"/>
              </w:rPr>
            </w:pPr>
            <w:r w:rsidRPr="007009B8">
              <w:rPr>
                <w:rFonts w:eastAsia="MS Mincho"/>
                <w:i/>
                <w:sz w:val="28"/>
                <w:szCs w:val="28"/>
              </w:rPr>
              <w:t>Указать сведения в отношении каждого лица, выступающего на стороне участника</w:t>
            </w:r>
          </w:p>
          <w:p w:rsidR="007009B8" w:rsidRPr="007009B8" w:rsidRDefault="007009B8" w:rsidP="007009B8">
            <w:pPr>
              <w:jc w:val="both"/>
              <w:rPr>
                <w:rFonts w:eastAsia="MS Mincho"/>
                <w:i/>
                <w:sz w:val="28"/>
                <w:szCs w:val="28"/>
              </w:rPr>
            </w:pPr>
            <w:r w:rsidRPr="007009B8">
              <w:rPr>
                <w:rFonts w:eastAsia="MS Mincho"/>
                <w:i/>
                <w:sz w:val="28"/>
                <w:szCs w:val="28"/>
              </w:rPr>
              <w:t xml:space="preserve">В случае отсутствия лиц, выступающих на стороне участника, не подлежит </w:t>
            </w:r>
            <w:r w:rsidRPr="007009B8">
              <w:rPr>
                <w:rFonts w:eastAsia="MS Mincho"/>
                <w:i/>
                <w:sz w:val="28"/>
                <w:szCs w:val="28"/>
              </w:rPr>
              <w:lastRenderedPageBreak/>
              <w:t>заполнению</w:t>
            </w:r>
          </w:p>
        </w:tc>
        <w:tc>
          <w:tcPr>
            <w:tcW w:w="5954" w:type="dxa"/>
          </w:tcPr>
          <w:p w:rsidR="007009B8" w:rsidRPr="007009B8" w:rsidRDefault="007009B8" w:rsidP="007009B8">
            <w:pPr>
              <w:jc w:val="both"/>
              <w:rPr>
                <w:rFonts w:eastAsia="MS Mincho"/>
                <w:i/>
                <w:sz w:val="28"/>
                <w:szCs w:val="28"/>
              </w:rPr>
            </w:pPr>
            <w:r w:rsidRPr="007009B8">
              <w:rPr>
                <w:sz w:val="28"/>
                <w:szCs w:val="28"/>
              </w:rPr>
              <w:lastRenderedPageBreak/>
              <w:t xml:space="preserve">Наименование лица, выступающего на стороне участника ____________________________ </w:t>
            </w:r>
            <w:r w:rsidRPr="007009B8">
              <w:rPr>
                <w:rFonts w:eastAsia="MS Mincho"/>
                <w:sz w:val="28"/>
                <w:szCs w:val="28"/>
              </w:rPr>
              <w:t xml:space="preserve">ИНН: ________________________________ </w:t>
            </w:r>
          </w:p>
          <w:p w:rsidR="007009B8" w:rsidRPr="007009B8" w:rsidRDefault="007009B8" w:rsidP="007009B8">
            <w:pPr>
              <w:jc w:val="both"/>
              <w:rPr>
                <w:sz w:val="28"/>
                <w:szCs w:val="28"/>
              </w:rPr>
            </w:pPr>
            <w:r w:rsidRPr="007009B8">
              <w:rPr>
                <w:sz w:val="28"/>
                <w:szCs w:val="28"/>
              </w:rPr>
              <w:t>Адрес: _______________________ Фактическое местонахождение: ________________ Телефон: ___________________________ Адрес электронной почты: ________________</w:t>
            </w:r>
          </w:p>
          <w:p w:rsidR="007009B8" w:rsidRPr="007009B8" w:rsidRDefault="007009B8" w:rsidP="007009B8">
            <w:pPr>
              <w:jc w:val="both"/>
              <w:rPr>
                <w:rFonts w:eastAsia="MS Mincho"/>
                <w:sz w:val="28"/>
                <w:szCs w:val="28"/>
              </w:rPr>
            </w:pPr>
            <w:r w:rsidRPr="007009B8">
              <w:rPr>
                <w:rFonts w:eastAsia="MS Mincho"/>
                <w:sz w:val="28"/>
                <w:szCs w:val="28"/>
              </w:rPr>
              <w:lastRenderedPageBreak/>
              <w:t xml:space="preserve">Категория субъекта малого и среднего предпринимательства </w:t>
            </w:r>
            <w:r w:rsidRPr="007009B8">
              <w:rPr>
                <w:rFonts w:eastAsia="MS Mincho"/>
                <w:i/>
                <w:sz w:val="28"/>
                <w:szCs w:val="28"/>
              </w:rPr>
              <w:t>(выбрать вариант)</w:t>
            </w:r>
          </w:p>
          <w:p w:rsidR="007009B8" w:rsidRPr="007009B8" w:rsidRDefault="00E51112" w:rsidP="007009B8">
            <w:pPr>
              <w:jc w:val="both"/>
              <w:rPr>
                <w:rFonts w:eastAsia="MS Mincho"/>
                <w:sz w:val="28"/>
                <w:szCs w:val="28"/>
              </w:rPr>
            </w:pPr>
            <w:r w:rsidRPr="007009B8">
              <w:rPr>
                <w:rFonts w:eastAsia="MS Mincho"/>
                <w:sz w:val="28"/>
                <w:szCs w:val="28"/>
              </w:rPr>
              <w:fldChar w:fldCharType="begin">
                <w:ffData>
                  <w:name w:val="Флажок1"/>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Микропредприятие</w:t>
            </w:r>
          </w:p>
          <w:p w:rsidR="007009B8" w:rsidRPr="007009B8" w:rsidRDefault="00E51112" w:rsidP="007009B8">
            <w:pPr>
              <w:jc w:val="both"/>
              <w:rPr>
                <w:rFonts w:eastAsia="MS Mincho"/>
                <w:sz w:val="28"/>
                <w:szCs w:val="28"/>
              </w:rPr>
            </w:pPr>
            <w:r w:rsidRPr="007009B8">
              <w:rPr>
                <w:rFonts w:eastAsia="MS Mincho"/>
                <w:sz w:val="28"/>
                <w:szCs w:val="28"/>
              </w:rPr>
              <w:fldChar w:fldCharType="begin">
                <w:ffData>
                  <w:name w:val="Флажок2"/>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Малое предприятие</w:t>
            </w:r>
          </w:p>
          <w:p w:rsidR="007009B8" w:rsidRPr="007009B8" w:rsidRDefault="00E51112" w:rsidP="007009B8">
            <w:pPr>
              <w:jc w:val="both"/>
              <w:rPr>
                <w:rFonts w:eastAsia="MS Mincho"/>
                <w:sz w:val="28"/>
                <w:szCs w:val="28"/>
              </w:rPr>
            </w:pPr>
            <w:r w:rsidRPr="007009B8">
              <w:rPr>
                <w:rFonts w:eastAsia="MS Mincho"/>
                <w:sz w:val="28"/>
                <w:szCs w:val="28"/>
              </w:rPr>
              <w:fldChar w:fldCharType="begin">
                <w:ffData>
                  <w:name w:val="Флажок3"/>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Среднее предприятие</w:t>
            </w:r>
          </w:p>
          <w:p w:rsidR="007009B8" w:rsidRPr="007009B8" w:rsidRDefault="00E51112" w:rsidP="007009B8">
            <w:pPr>
              <w:jc w:val="both"/>
              <w:rPr>
                <w:rFonts w:eastAsia="MS Mincho"/>
                <w:sz w:val="28"/>
                <w:szCs w:val="28"/>
              </w:rPr>
            </w:pPr>
            <w:r w:rsidRPr="007009B8">
              <w:rPr>
                <w:rFonts w:eastAsia="MS Mincho"/>
                <w:sz w:val="28"/>
                <w:szCs w:val="28"/>
              </w:rPr>
              <w:fldChar w:fldCharType="begin">
                <w:ffData>
                  <w:name w:val="Флажок4"/>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Не является субъектом малого и среднего предпринимательства</w:t>
            </w:r>
          </w:p>
        </w:tc>
      </w:tr>
    </w:tbl>
    <w:p w:rsidR="007009B8" w:rsidRPr="007009B8" w:rsidRDefault="007009B8" w:rsidP="007009B8">
      <w:pPr>
        <w:ind w:firstLine="708"/>
        <w:jc w:val="both"/>
        <w:rPr>
          <w:sz w:val="28"/>
          <w:szCs w:val="28"/>
        </w:rPr>
      </w:pPr>
      <w:r w:rsidRPr="007009B8">
        <w:rPr>
          <w:sz w:val="28"/>
          <w:szCs w:val="28"/>
        </w:rPr>
        <w:lastRenderedPageBreak/>
        <w:t>Участник подтверждает, что:</w:t>
      </w:r>
    </w:p>
    <w:p w:rsidR="007009B8" w:rsidRPr="007009B8" w:rsidRDefault="007009B8" w:rsidP="007009B8">
      <w:pPr>
        <w:numPr>
          <w:ilvl w:val="0"/>
          <w:numId w:val="13"/>
        </w:numPr>
        <w:ind w:firstLine="708"/>
        <w:jc w:val="both"/>
        <w:rPr>
          <w:sz w:val="28"/>
          <w:szCs w:val="28"/>
        </w:rPr>
      </w:pPr>
      <w:r w:rsidRPr="007009B8">
        <w:rPr>
          <w:sz w:val="28"/>
          <w:szCs w:val="28"/>
        </w:rPr>
        <w:t>Ознакомился с условиями документации о закупке, согласен с ними и возражений не имеет.</w:t>
      </w:r>
    </w:p>
    <w:p w:rsidR="007009B8" w:rsidRPr="007009B8" w:rsidRDefault="007009B8" w:rsidP="007009B8">
      <w:pPr>
        <w:numPr>
          <w:ilvl w:val="0"/>
          <w:numId w:val="13"/>
        </w:numPr>
        <w:ind w:firstLine="708"/>
        <w:jc w:val="both"/>
        <w:rPr>
          <w:sz w:val="28"/>
          <w:szCs w:val="28"/>
        </w:rPr>
      </w:pPr>
      <w:r w:rsidRPr="007009B8">
        <w:rPr>
          <w:sz w:val="28"/>
          <w:szCs w:val="28"/>
        </w:rPr>
        <w:t>Сведения, представленные в настоящей заявке, являются полными, точными и верными. Участник закупки (в том числе лица, выступающие на стороне участника) подтверждает и гарантирует подлинность всех документов, представленных в составе заявки.</w:t>
      </w:r>
    </w:p>
    <w:p w:rsidR="007009B8" w:rsidRPr="007009B8" w:rsidRDefault="007009B8" w:rsidP="007009B8">
      <w:pPr>
        <w:ind w:firstLine="709"/>
        <w:jc w:val="both"/>
        <w:rPr>
          <w:sz w:val="28"/>
          <w:szCs w:val="20"/>
        </w:rPr>
      </w:pPr>
      <w:r w:rsidRPr="007009B8">
        <w:rPr>
          <w:sz w:val="28"/>
          <w:szCs w:val="20"/>
        </w:rPr>
        <w:t>Участник подтверждает, что:</w:t>
      </w:r>
    </w:p>
    <w:p w:rsidR="007009B8" w:rsidRPr="007009B8" w:rsidRDefault="007009B8" w:rsidP="007009B8">
      <w:pPr>
        <w:ind w:firstLine="709"/>
        <w:jc w:val="both"/>
        <w:rPr>
          <w:sz w:val="28"/>
          <w:szCs w:val="20"/>
        </w:rPr>
      </w:pPr>
      <w:r w:rsidRPr="007009B8">
        <w:rPr>
          <w:sz w:val="28"/>
          <w:szCs w:val="20"/>
        </w:rPr>
        <w:t>- участник не находится в процессе ликвидации;</w:t>
      </w:r>
    </w:p>
    <w:p w:rsidR="007009B8" w:rsidRPr="007009B8" w:rsidRDefault="007009B8" w:rsidP="007009B8">
      <w:pPr>
        <w:ind w:firstLine="709"/>
        <w:jc w:val="both"/>
        <w:rPr>
          <w:sz w:val="28"/>
          <w:szCs w:val="20"/>
        </w:rPr>
      </w:pPr>
      <w:r w:rsidRPr="007009B8">
        <w:rPr>
          <w:sz w:val="28"/>
          <w:szCs w:val="20"/>
        </w:rPr>
        <w:t>- в отношении участника не открыто конкурсное производство;</w:t>
      </w:r>
    </w:p>
    <w:p w:rsidR="007009B8" w:rsidRPr="007009B8" w:rsidRDefault="007009B8" w:rsidP="007009B8">
      <w:pPr>
        <w:ind w:firstLine="709"/>
        <w:jc w:val="both"/>
        <w:rPr>
          <w:sz w:val="28"/>
          <w:szCs w:val="20"/>
        </w:rPr>
      </w:pPr>
      <w:r w:rsidRPr="007009B8">
        <w:rPr>
          <w:sz w:val="28"/>
          <w:szCs w:val="20"/>
        </w:rPr>
        <w:t>- на имущество участника не наложен арест, экономическая деятельность не приостановлена;</w:t>
      </w:r>
    </w:p>
    <w:p w:rsidR="007009B8" w:rsidRPr="007009B8" w:rsidRDefault="007009B8" w:rsidP="007009B8">
      <w:pPr>
        <w:ind w:firstLine="709"/>
        <w:jc w:val="both"/>
        <w:rPr>
          <w:rFonts w:eastAsia="MS Mincho"/>
          <w:sz w:val="28"/>
          <w:szCs w:val="20"/>
        </w:rPr>
      </w:pPr>
      <w:r w:rsidRPr="007009B8">
        <w:rPr>
          <w:rFonts w:eastAsia="MS Mincho"/>
          <w:sz w:val="28"/>
          <w:szCs w:val="20"/>
        </w:rPr>
        <w:t>- сведения об участнике отсутствуют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7009B8" w:rsidRPr="007009B8" w:rsidRDefault="007009B8" w:rsidP="007009B8">
      <w:pPr>
        <w:ind w:firstLine="709"/>
        <w:jc w:val="both"/>
        <w:rPr>
          <w:bCs/>
          <w:sz w:val="28"/>
          <w:szCs w:val="28"/>
        </w:rPr>
      </w:pPr>
      <w:r w:rsidRPr="007009B8">
        <w:rPr>
          <w:rFonts w:eastAsia="MS Mincho"/>
          <w:sz w:val="28"/>
          <w:szCs w:val="20"/>
        </w:rPr>
        <w:t xml:space="preserve">- </w:t>
      </w:r>
      <w:r w:rsidRPr="007009B8">
        <w:rPr>
          <w:bCs/>
          <w:sz w:val="28"/>
          <w:szCs w:val="28"/>
        </w:rPr>
        <w:t>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009B8" w:rsidRPr="007009B8" w:rsidRDefault="007009B8" w:rsidP="007009B8">
      <w:pPr>
        <w:ind w:firstLine="709"/>
        <w:jc w:val="both"/>
        <w:rPr>
          <w:rFonts w:eastAsia="MS Mincho"/>
          <w:sz w:val="28"/>
          <w:szCs w:val="20"/>
        </w:rPr>
      </w:pPr>
      <w:r w:rsidRPr="007009B8">
        <w:rPr>
          <w:rFonts w:eastAsia="MS Mincho"/>
          <w:sz w:val="28"/>
          <w:szCs w:val="20"/>
        </w:rPr>
        <w:t xml:space="preserve">- </w:t>
      </w:r>
      <w:bookmarkStart w:id="33" w:name="_Ref131753632"/>
      <w:r w:rsidRPr="007009B8">
        <w:rPr>
          <w:bCs/>
          <w:sz w:val="28"/>
          <w:szCs w:val="28"/>
        </w:rPr>
        <w:t>участник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закупки)</w:t>
      </w:r>
      <w:r w:rsidRPr="007009B8">
        <w:rPr>
          <w:bCs/>
          <w:color w:val="000000"/>
          <w:sz w:val="28"/>
          <w:szCs w:val="28"/>
        </w:rPr>
        <w:t>.</w:t>
      </w:r>
      <w:bookmarkEnd w:id="33"/>
    </w:p>
    <w:p w:rsidR="007009B8" w:rsidRDefault="007009B8" w:rsidP="007009B8">
      <w:pPr>
        <w:ind w:firstLine="709"/>
        <w:jc w:val="both"/>
        <w:rPr>
          <w:bCs/>
          <w:sz w:val="28"/>
          <w:szCs w:val="28"/>
        </w:rPr>
      </w:pPr>
    </w:p>
    <w:p w:rsidR="007009B8" w:rsidRPr="007009B8" w:rsidRDefault="007009B8" w:rsidP="007009B8">
      <w:pPr>
        <w:ind w:firstLine="709"/>
        <w:jc w:val="both"/>
        <w:rPr>
          <w:sz w:val="28"/>
          <w:szCs w:val="20"/>
        </w:rPr>
      </w:pPr>
      <w:r w:rsidRPr="007009B8">
        <w:rPr>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sidRPr="007009B8">
        <w:rPr>
          <w:bCs/>
          <w:sz w:val="28"/>
          <w:szCs w:val="28"/>
          <w:vertAlign w:val="superscript"/>
        </w:rPr>
        <w:footnoteReference w:id="1"/>
      </w:r>
      <w:r w:rsidRPr="007009B8">
        <w:rPr>
          <w:bCs/>
          <w:sz w:val="28"/>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6"/>
        <w:gridCol w:w="2130"/>
        <w:gridCol w:w="2396"/>
      </w:tblGrid>
      <w:tr w:rsidR="007009B8" w:rsidRPr="007009B8" w:rsidTr="00726214">
        <w:tc>
          <w:tcPr>
            <w:tcW w:w="2841" w:type="pct"/>
            <w:vMerge w:val="restart"/>
          </w:tcPr>
          <w:p w:rsidR="007009B8" w:rsidRPr="007009B8" w:rsidRDefault="007009B8" w:rsidP="007009B8">
            <w:pPr>
              <w:jc w:val="both"/>
              <w:rPr>
                <w:sz w:val="28"/>
                <w:szCs w:val="28"/>
                <w:highlight w:val="yellow"/>
              </w:rPr>
            </w:pPr>
            <w:r w:rsidRPr="007009B8">
              <w:rPr>
                <w:b/>
                <w:sz w:val="22"/>
                <w:szCs w:val="22"/>
              </w:rPr>
              <w:t>Наименование показателя</w:t>
            </w:r>
          </w:p>
        </w:tc>
        <w:tc>
          <w:tcPr>
            <w:tcW w:w="1016" w:type="pct"/>
            <w:vMerge w:val="restart"/>
          </w:tcPr>
          <w:p w:rsidR="007009B8" w:rsidRPr="007009B8" w:rsidRDefault="007009B8" w:rsidP="007009B8">
            <w:pPr>
              <w:jc w:val="both"/>
              <w:rPr>
                <w:sz w:val="28"/>
                <w:szCs w:val="28"/>
                <w:highlight w:val="yellow"/>
              </w:rPr>
            </w:pPr>
            <w:r w:rsidRPr="007009B8">
              <w:rPr>
                <w:b/>
                <w:sz w:val="22"/>
                <w:szCs w:val="22"/>
              </w:rPr>
              <w:t>Общая доля</w:t>
            </w:r>
          </w:p>
        </w:tc>
        <w:tc>
          <w:tcPr>
            <w:tcW w:w="1144" w:type="pct"/>
          </w:tcPr>
          <w:p w:rsidR="007009B8" w:rsidRPr="007009B8" w:rsidRDefault="007009B8" w:rsidP="00726214">
            <w:pPr>
              <w:jc w:val="both"/>
              <w:rPr>
                <w:sz w:val="28"/>
                <w:szCs w:val="28"/>
                <w:highlight w:val="yellow"/>
              </w:rPr>
            </w:pPr>
            <w:r w:rsidRPr="007009B8">
              <w:rPr>
                <w:b/>
                <w:sz w:val="22"/>
                <w:szCs w:val="22"/>
              </w:rPr>
              <w:t xml:space="preserve">в том числе: </w:t>
            </w:r>
          </w:p>
        </w:tc>
      </w:tr>
      <w:tr w:rsidR="00726214" w:rsidRPr="007009B8" w:rsidTr="00726214">
        <w:tc>
          <w:tcPr>
            <w:tcW w:w="2841" w:type="pct"/>
            <w:vMerge/>
          </w:tcPr>
          <w:p w:rsidR="00726214" w:rsidRPr="007009B8" w:rsidRDefault="00726214" w:rsidP="007009B8">
            <w:pPr>
              <w:jc w:val="both"/>
              <w:rPr>
                <w:sz w:val="28"/>
                <w:szCs w:val="28"/>
                <w:highlight w:val="yellow"/>
              </w:rPr>
            </w:pPr>
          </w:p>
        </w:tc>
        <w:tc>
          <w:tcPr>
            <w:tcW w:w="1016" w:type="pct"/>
            <w:vMerge/>
          </w:tcPr>
          <w:p w:rsidR="00726214" w:rsidRPr="007009B8" w:rsidRDefault="00726214" w:rsidP="007009B8">
            <w:pPr>
              <w:jc w:val="both"/>
              <w:rPr>
                <w:sz w:val="28"/>
                <w:szCs w:val="28"/>
                <w:highlight w:val="yellow"/>
              </w:rPr>
            </w:pPr>
          </w:p>
        </w:tc>
        <w:tc>
          <w:tcPr>
            <w:tcW w:w="1144" w:type="pct"/>
          </w:tcPr>
          <w:p w:rsidR="00726214" w:rsidRPr="007009B8" w:rsidRDefault="00726214" w:rsidP="007009B8">
            <w:pPr>
              <w:jc w:val="both"/>
              <w:rPr>
                <w:sz w:val="28"/>
                <w:szCs w:val="28"/>
                <w:highlight w:val="yellow"/>
              </w:rPr>
            </w:pPr>
            <w:r w:rsidRPr="007009B8">
              <w:rPr>
                <w:sz w:val="22"/>
                <w:szCs w:val="22"/>
              </w:rPr>
              <w:t>на 20</w:t>
            </w:r>
            <w:r>
              <w:rPr>
                <w:sz w:val="22"/>
                <w:szCs w:val="22"/>
              </w:rPr>
              <w:t>24</w:t>
            </w:r>
            <w:r w:rsidRPr="007009B8">
              <w:rPr>
                <w:sz w:val="22"/>
                <w:szCs w:val="22"/>
              </w:rPr>
              <w:t xml:space="preserve"> г.</w:t>
            </w:r>
          </w:p>
        </w:tc>
      </w:tr>
      <w:tr w:rsidR="00726214" w:rsidRPr="007009B8" w:rsidTr="00726214">
        <w:tc>
          <w:tcPr>
            <w:tcW w:w="2841" w:type="pct"/>
          </w:tcPr>
          <w:p w:rsidR="00726214" w:rsidRPr="007009B8" w:rsidRDefault="00726214" w:rsidP="00726214">
            <w:pPr>
              <w:jc w:val="both"/>
              <w:rPr>
                <w:sz w:val="28"/>
                <w:szCs w:val="28"/>
                <w:highlight w:val="yellow"/>
              </w:rPr>
            </w:pPr>
            <w:r w:rsidRPr="007009B8">
              <w:rPr>
                <w:sz w:val="22"/>
                <w:szCs w:val="22"/>
              </w:rPr>
              <w:t xml:space="preserve">Доля </w:t>
            </w:r>
            <w:r>
              <w:rPr>
                <w:sz w:val="22"/>
                <w:szCs w:val="22"/>
              </w:rPr>
              <w:t>работ</w:t>
            </w:r>
            <w:r w:rsidRPr="007009B8">
              <w:rPr>
                <w:sz w:val="22"/>
                <w:szCs w:val="22"/>
              </w:rPr>
              <w:t xml:space="preserve">, являющихся инновационными и (или) высокотехнологичными из общего объема предлагаемых </w:t>
            </w:r>
            <w:r>
              <w:rPr>
                <w:sz w:val="22"/>
                <w:szCs w:val="22"/>
              </w:rPr>
              <w:t>работ</w:t>
            </w:r>
            <w:r w:rsidRPr="007009B8">
              <w:rPr>
                <w:sz w:val="22"/>
                <w:szCs w:val="22"/>
              </w:rPr>
              <w:t>, в %</w:t>
            </w:r>
            <w:r w:rsidRPr="007009B8">
              <w:rPr>
                <w:sz w:val="22"/>
                <w:szCs w:val="22"/>
                <w:vertAlign w:val="superscript"/>
              </w:rPr>
              <w:footnoteReference w:id="2"/>
            </w:r>
          </w:p>
        </w:tc>
        <w:tc>
          <w:tcPr>
            <w:tcW w:w="1016" w:type="pct"/>
          </w:tcPr>
          <w:p w:rsidR="00726214" w:rsidRPr="007009B8" w:rsidRDefault="00726214" w:rsidP="007009B8">
            <w:pPr>
              <w:jc w:val="both"/>
              <w:rPr>
                <w:sz w:val="28"/>
                <w:szCs w:val="28"/>
                <w:highlight w:val="yellow"/>
              </w:rPr>
            </w:pPr>
            <w:r w:rsidRPr="007009B8">
              <w:rPr>
                <w:i/>
                <w:sz w:val="22"/>
                <w:szCs w:val="22"/>
              </w:rPr>
              <w:t>Указать долю в %</w:t>
            </w:r>
          </w:p>
        </w:tc>
        <w:tc>
          <w:tcPr>
            <w:tcW w:w="1144" w:type="pct"/>
          </w:tcPr>
          <w:p w:rsidR="00726214" w:rsidRPr="007009B8" w:rsidRDefault="00726214" w:rsidP="007009B8">
            <w:pPr>
              <w:jc w:val="both"/>
              <w:rPr>
                <w:sz w:val="28"/>
                <w:szCs w:val="28"/>
                <w:highlight w:val="yellow"/>
              </w:rPr>
            </w:pPr>
            <w:r w:rsidRPr="007009B8">
              <w:rPr>
                <w:i/>
                <w:sz w:val="22"/>
                <w:szCs w:val="22"/>
              </w:rPr>
              <w:t>Указать долю в %</w:t>
            </w:r>
          </w:p>
        </w:tc>
      </w:tr>
      <w:tr w:rsidR="00726214" w:rsidRPr="007009B8" w:rsidTr="00726214">
        <w:tc>
          <w:tcPr>
            <w:tcW w:w="2841" w:type="pct"/>
          </w:tcPr>
          <w:p w:rsidR="00726214" w:rsidRPr="007009B8" w:rsidRDefault="00726214" w:rsidP="00726214">
            <w:pPr>
              <w:jc w:val="both"/>
            </w:pPr>
            <w:r w:rsidRPr="007009B8">
              <w:rPr>
                <w:sz w:val="22"/>
                <w:szCs w:val="22"/>
              </w:rPr>
              <w:t xml:space="preserve">Доля </w:t>
            </w:r>
            <w:r>
              <w:rPr>
                <w:sz w:val="22"/>
                <w:szCs w:val="22"/>
              </w:rPr>
              <w:t>работ</w:t>
            </w:r>
            <w:r w:rsidRPr="007009B8">
              <w:rPr>
                <w:sz w:val="22"/>
                <w:szCs w:val="22"/>
              </w:rPr>
              <w:t xml:space="preserve">, по которым участник является исполнителем, из общего объема предлагаемых </w:t>
            </w:r>
            <w:r>
              <w:rPr>
                <w:sz w:val="22"/>
                <w:szCs w:val="22"/>
              </w:rPr>
              <w:t>работ</w:t>
            </w:r>
            <w:r w:rsidRPr="007009B8">
              <w:rPr>
                <w:sz w:val="22"/>
                <w:szCs w:val="22"/>
              </w:rPr>
              <w:t>, в %</w:t>
            </w:r>
          </w:p>
        </w:tc>
        <w:tc>
          <w:tcPr>
            <w:tcW w:w="1016" w:type="pct"/>
          </w:tcPr>
          <w:p w:rsidR="00726214" w:rsidRPr="007009B8" w:rsidRDefault="00726214" w:rsidP="007009B8">
            <w:pPr>
              <w:jc w:val="both"/>
              <w:rPr>
                <w:i/>
              </w:rPr>
            </w:pPr>
            <w:r w:rsidRPr="007009B8">
              <w:rPr>
                <w:i/>
                <w:sz w:val="22"/>
                <w:szCs w:val="22"/>
              </w:rPr>
              <w:t>Указать долю в %</w:t>
            </w:r>
          </w:p>
        </w:tc>
        <w:tc>
          <w:tcPr>
            <w:tcW w:w="1144" w:type="pct"/>
          </w:tcPr>
          <w:p w:rsidR="00726214" w:rsidRPr="007009B8" w:rsidRDefault="00726214" w:rsidP="007009B8">
            <w:pPr>
              <w:jc w:val="both"/>
              <w:rPr>
                <w:i/>
              </w:rPr>
            </w:pPr>
            <w:r w:rsidRPr="007009B8">
              <w:rPr>
                <w:i/>
                <w:sz w:val="22"/>
                <w:szCs w:val="22"/>
              </w:rPr>
              <w:t>Указать долю в %</w:t>
            </w:r>
          </w:p>
        </w:tc>
      </w:tr>
    </w:tbl>
    <w:p w:rsidR="007009B8" w:rsidRDefault="007009B8" w:rsidP="007009B8">
      <w:pPr>
        <w:ind w:firstLine="709"/>
        <w:jc w:val="both"/>
        <w:rPr>
          <w:bCs/>
          <w:sz w:val="28"/>
          <w:szCs w:val="28"/>
        </w:rPr>
      </w:pPr>
    </w:p>
    <w:p w:rsidR="007009B8" w:rsidRPr="007009B8" w:rsidRDefault="007009B8" w:rsidP="007009B8">
      <w:pPr>
        <w:rPr>
          <w:color w:val="000000"/>
        </w:rPr>
        <w:sectPr w:rsidR="007009B8" w:rsidRPr="007009B8" w:rsidSect="00C82DF3">
          <w:pgSz w:w="11906" w:h="16838"/>
          <w:pgMar w:top="1134" w:right="851" w:bottom="1134" w:left="1134" w:header="709" w:footer="709" w:gutter="0"/>
          <w:cols w:space="708"/>
          <w:docGrid w:linePitch="360"/>
        </w:sectPr>
      </w:pPr>
    </w:p>
    <w:p w:rsidR="007009B8" w:rsidRPr="007009B8" w:rsidRDefault="007009B8" w:rsidP="007009B8">
      <w:pPr>
        <w:jc w:val="center"/>
        <w:rPr>
          <w:b/>
          <w:bCs/>
          <w:sz w:val="28"/>
          <w:szCs w:val="28"/>
        </w:rPr>
      </w:pPr>
      <w:r w:rsidRPr="007009B8">
        <w:rPr>
          <w:b/>
          <w:bCs/>
          <w:sz w:val="28"/>
          <w:szCs w:val="28"/>
        </w:rPr>
        <w:lastRenderedPageBreak/>
        <w:t>Техническое предложение</w:t>
      </w:r>
    </w:p>
    <w:p w:rsidR="007009B8" w:rsidRPr="007009B8" w:rsidRDefault="007009B8" w:rsidP="007009B8">
      <w:pPr>
        <w:jc w:val="center"/>
        <w:rPr>
          <w:bCs/>
        </w:rPr>
      </w:pPr>
    </w:p>
    <w:p w:rsidR="007009B8" w:rsidRPr="007009B8" w:rsidRDefault="007009B8" w:rsidP="007009B8">
      <w:pPr>
        <w:jc w:val="both"/>
        <w:rPr>
          <w:bCs/>
          <w:i/>
          <w:sz w:val="28"/>
          <w:szCs w:val="28"/>
          <w:u w:val="single"/>
        </w:rPr>
      </w:pPr>
      <w:r w:rsidRPr="007009B8">
        <w:rPr>
          <w:bCs/>
          <w:i/>
          <w:sz w:val="28"/>
          <w:szCs w:val="28"/>
          <w:u w:val="single"/>
        </w:rPr>
        <w:t>Инструкция по заполнению формы технического предложения:</w:t>
      </w:r>
    </w:p>
    <w:p w:rsidR="007009B8" w:rsidRPr="007009B8" w:rsidRDefault="007009B8" w:rsidP="007009B8">
      <w:pPr>
        <w:jc w:val="both"/>
        <w:rPr>
          <w:bCs/>
          <w:i/>
          <w:sz w:val="28"/>
          <w:szCs w:val="28"/>
        </w:rPr>
      </w:pPr>
      <w:r w:rsidRPr="007009B8">
        <w:rPr>
          <w:bCs/>
          <w:i/>
          <w:sz w:val="28"/>
          <w:szCs w:val="28"/>
        </w:rPr>
        <w:t xml:space="preserve">Техническое предложение оформляется участником отдельно по каждому лоту и предоставляется в составе заявки на участие в закупке в формате </w:t>
      </w:r>
      <w:r w:rsidRPr="007009B8">
        <w:rPr>
          <w:bCs/>
          <w:i/>
          <w:sz w:val="28"/>
          <w:szCs w:val="28"/>
          <w:lang w:val="en-US"/>
        </w:rPr>
        <w:t>MS</w:t>
      </w:r>
      <w:r w:rsidRPr="007009B8">
        <w:rPr>
          <w:bCs/>
          <w:i/>
          <w:sz w:val="28"/>
          <w:szCs w:val="28"/>
        </w:rPr>
        <w:t xml:space="preserve"> </w:t>
      </w:r>
      <w:r w:rsidRPr="007009B8">
        <w:rPr>
          <w:bCs/>
          <w:i/>
          <w:sz w:val="28"/>
          <w:szCs w:val="28"/>
          <w:lang w:val="en-US"/>
        </w:rPr>
        <w:t>Word</w:t>
      </w:r>
    </w:p>
    <w:p w:rsidR="007009B8" w:rsidRPr="007009B8" w:rsidRDefault="007009B8" w:rsidP="007009B8">
      <w:pPr>
        <w:jc w:val="both"/>
        <w:rPr>
          <w:bCs/>
          <w:i/>
          <w:sz w:val="28"/>
          <w:szCs w:val="28"/>
        </w:rPr>
      </w:pPr>
      <w:r w:rsidRPr="007009B8">
        <w:rPr>
          <w:bCs/>
          <w:i/>
          <w:sz w:val="28"/>
          <w:szCs w:val="28"/>
        </w:rPr>
        <w:t xml:space="preserve">Техническое предложение состоит из 2 частей. </w:t>
      </w:r>
      <w:r w:rsidRPr="007009B8">
        <w:rPr>
          <w:bCs/>
          <w:i/>
          <w:sz w:val="28"/>
          <w:szCs w:val="28"/>
          <w:lang w:val="en-US"/>
        </w:rPr>
        <w:t>I</w:t>
      </w:r>
      <w:r w:rsidRPr="007009B8">
        <w:rPr>
          <w:bCs/>
          <w:i/>
          <w:sz w:val="28"/>
          <w:szCs w:val="28"/>
        </w:rPr>
        <w:t xml:space="preserve"> часть является неизменяемой и обязательной для участников процедур закупок. </w:t>
      </w:r>
      <w:r w:rsidRPr="007009B8">
        <w:rPr>
          <w:bCs/>
          <w:i/>
          <w:sz w:val="28"/>
          <w:szCs w:val="28"/>
          <w:lang w:val="en-US"/>
        </w:rPr>
        <w:t>II</w:t>
      </w:r>
      <w:r w:rsidRPr="007009B8">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7009B8" w:rsidRPr="007009B8" w:rsidRDefault="007009B8" w:rsidP="007009B8">
      <w:pPr>
        <w:jc w:val="both"/>
        <w:rPr>
          <w:bCs/>
          <w:i/>
          <w:sz w:val="28"/>
          <w:szCs w:val="28"/>
        </w:rPr>
      </w:pPr>
      <w:r w:rsidRPr="007009B8">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rsidR="007009B8" w:rsidRPr="007009B8" w:rsidRDefault="007009B8" w:rsidP="007009B8">
      <w:pPr>
        <w:jc w:val="center"/>
        <w:rPr>
          <w:b/>
          <w:bCs/>
          <w:sz w:val="28"/>
          <w:szCs w:val="28"/>
        </w:rPr>
      </w:pPr>
      <w:r w:rsidRPr="007009B8">
        <w:rPr>
          <w:b/>
          <w:bCs/>
          <w:sz w:val="28"/>
          <w:szCs w:val="28"/>
          <w:lang w:val="en-US"/>
        </w:rPr>
        <w:t>I</w:t>
      </w:r>
      <w:r w:rsidRPr="007009B8">
        <w:rPr>
          <w:b/>
          <w:bCs/>
          <w:sz w:val="28"/>
          <w:szCs w:val="28"/>
        </w:rPr>
        <w:t xml:space="preserve"> часть </w:t>
      </w:r>
    </w:p>
    <w:p w:rsidR="007009B8" w:rsidRPr="007009B8" w:rsidRDefault="007009B8" w:rsidP="007009B8">
      <w:pPr>
        <w:rPr>
          <w:bCs/>
        </w:rPr>
      </w:pPr>
    </w:p>
    <w:p w:rsidR="007009B8" w:rsidRPr="007009B8" w:rsidRDefault="007009B8" w:rsidP="007009B8">
      <w:pPr>
        <w:ind w:firstLine="709"/>
        <w:jc w:val="both"/>
      </w:pPr>
      <w:r w:rsidRPr="007009B8">
        <w:rPr>
          <w:b/>
        </w:rPr>
        <w:t>Номер закупки, номер и предмет лота</w:t>
      </w:r>
    </w:p>
    <w:p w:rsidR="007009B8" w:rsidRPr="007009B8" w:rsidRDefault="007009B8" w:rsidP="007009B8">
      <w:pPr>
        <w:ind w:firstLine="709"/>
        <w:jc w:val="both"/>
        <w:rPr>
          <w:i/>
        </w:rPr>
      </w:pPr>
      <w:r w:rsidRPr="007009B8">
        <w:rPr>
          <w:i/>
        </w:rPr>
        <w:t>(участник должен указать номер закупки, номер и предмет лота, соответствующие указанным в документации)</w:t>
      </w:r>
    </w:p>
    <w:p w:rsidR="007009B8" w:rsidRPr="007009B8" w:rsidRDefault="007009B8" w:rsidP="007009B8">
      <w:pPr>
        <w:ind w:firstLine="709"/>
        <w:jc w:val="both"/>
        <w:rPr>
          <w:i/>
        </w:rPr>
      </w:pPr>
    </w:p>
    <w:p w:rsidR="007009B8" w:rsidRPr="007009B8" w:rsidRDefault="007009B8" w:rsidP="007009B8">
      <w:pPr>
        <w:ind w:firstLine="709"/>
        <w:jc w:val="both"/>
        <w:rPr>
          <w:i/>
        </w:rPr>
      </w:pPr>
    </w:p>
    <w:p w:rsidR="007009B8" w:rsidRPr="007009B8" w:rsidRDefault="007009B8" w:rsidP="007009B8">
      <w:pPr>
        <w:ind w:firstLine="709"/>
      </w:pPr>
      <w:r w:rsidRPr="007009B8">
        <w:t>1. Подавая настоящее техническое предложение, обязуюсь:</w:t>
      </w:r>
    </w:p>
    <w:p w:rsidR="007009B8" w:rsidRPr="007009B8" w:rsidRDefault="007009B8" w:rsidP="007009B8">
      <w:pPr>
        <w:ind w:firstLine="709"/>
      </w:pPr>
      <w:r w:rsidRPr="007009B8">
        <w:t>а) выполнить работы (оказать услуги), предусмотренные настоящим техническим предложением, в полном соответствии с:</w:t>
      </w:r>
    </w:p>
    <w:p w:rsidR="007009B8" w:rsidRPr="007009B8" w:rsidRDefault="007009B8" w:rsidP="007009B8">
      <w:pPr>
        <w:ind w:firstLine="709"/>
        <w:jc w:val="both"/>
      </w:pPr>
      <w:r w:rsidRPr="007009B8">
        <w:t xml:space="preserve">нормативными документами, перечисленными в техническом задании документации </w:t>
      </w:r>
      <w:r w:rsidRPr="007009B8">
        <w:rPr>
          <w:bCs/>
        </w:rPr>
        <w:t>о закупке</w:t>
      </w:r>
      <w:r w:rsidRPr="007009B8">
        <w:t>;</w:t>
      </w:r>
    </w:p>
    <w:p w:rsidR="007009B8" w:rsidRPr="007009B8" w:rsidRDefault="007009B8" w:rsidP="007009B8">
      <w:pPr>
        <w:ind w:firstLine="709"/>
        <w:jc w:val="both"/>
      </w:pPr>
      <w:r w:rsidRPr="007009B8">
        <w:t xml:space="preserve">требованиями к безопасности выполняемых работ (оказываемых услуг), указанными в техническом задании документации </w:t>
      </w:r>
      <w:r w:rsidRPr="007009B8">
        <w:rPr>
          <w:bCs/>
        </w:rPr>
        <w:t>о закупке</w:t>
      </w:r>
      <w:r w:rsidRPr="007009B8">
        <w:t>;</w:t>
      </w:r>
    </w:p>
    <w:p w:rsidR="007009B8" w:rsidRPr="007009B8" w:rsidRDefault="007009B8" w:rsidP="007009B8">
      <w:pPr>
        <w:ind w:firstLine="709"/>
        <w:jc w:val="both"/>
      </w:pPr>
      <w:r w:rsidRPr="007009B8">
        <w:t xml:space="preserve">требованиями к качеству выполняемых работ (оказываемых услуг), указанными в техническом задании документации </w:t>
      </w:r>
      <w:r w:rsidRPr="007009B8">
        <w:rPr>
          <w:bCs/>
        </w:rPr>
        <w:t>о закупке</w:t>
      </w:r>
      <w:r w:rsidRPr="007009B8">
        <w:t>;</w:t>
      </w:r>
    </w:p>
    <w:p w:rsidR="007009B8" w:rsidRPr="007009B8" w:rsidRDefault="007009B8" w:rsidP="007009B8">
      <w:pPr>
        <w:ind w:firstLine="709"/>
        <w:jc w:val="both"/>
      </w:pPr>
      <w:r w:rsidRPr="007009B8">
        <w:t xml:space="preserve">требованиями к результату выполняемых работ (оказываемых услуг), указанными в техническом задании документации </w:t>
      </w:r>
      <w:r w:rsidRPr="007009B8">
        <w:rPr>
          <w:bCs/>
        </w:rPr>
        <w:t>о закупке</w:t>
      </w:r>
      <w:r w:rsidRPr="007009B8">
        <w:t>;</w:t>
      </w:r>
    </w:p>
    <w:p w:rsidR="007009B8" w:rsidRPr="007009B8" w:rsidRDefault="007009B8" w:rsidP="007009B8">
      <w:pPr>
        <w:ind w:firstLine="709"/>
        <w:jc w:val="both"/>
        <w:rPr>
          <w:bCs/>
        </w:rPr>
      </w:pPr>
      <w:r w:rsidRPr="007009B8">
        <w:rPr>
          <w:bCs/>
        </w:rPr>
        <w:t>б) выполнить работы (оказать услуги) в месте(ах) выполнения работ (оказания услуг), предусмотренном(ых) в техническом задании</w:t>
      </w:r>
      <w:r w:rsidRPr="007009B8">
        <w:t xml:space="preserve"> документации </w:t>
      </w:r>
      <w:r w:rsidRPr="007009B8">
        <w:rPr>
          <w:bCs/>
        </w:rPr>
        <w:t>о закупке;</w:t>
      </w:r>
    </w:p>
    <w:p w:rsidR="007009B8" w:rsidRPr="007009B8" w:rsidRDefault="007009B8" w:rsidP="007009B8">
      <w:pPr>
        <w:ind w:firstLine="709"/>
        <w:jc w:val="both"/>
        <w:rPr>
          <w:bCs/>
        </w:rPr>
      </w:pPr>
      <w:r w:rsidRPr="007009B8">
        <w:rPr>
          <w:bCs/>
        </w:rPr>
        <w:t>в) выполнить работы (оказать услуги) в соответствии с условиями и порядком выполнения работ (оказания услуг), указанными в техническом задании документации о закупке.</w:t>
      </w:r>
    </w:p>
    <w:p w:rsidR="007009B8" w:rsidRPr="007009B8" w:rsidRDefault="007009B8" w:rsidP="007009B8">
      <w:pPr>
        <w:ind w:firstLine="709"/>
        <w:jc w:val="both"/>
        <w:rPr>
          <w:bCs/>
        </w:rPr>
      </w:pPr>
      <w:r w:rsidRPr="007009B8">
        <w:rPr>
          <w:bCs/>
        </w:rPr>
        <w:lastRenderedPageBreak/>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rsidR="007009B8" w:rsidRPr="007009B8" w:rsidRDefault="007009B8" w:rsidP="007009B8">
      <w:pPr>
        <w:ind w:firstLine="709"/>
        <w:jc w:val="both"/>
        <w:rPr>
          <w:bCs/>
        </w:rPr>
      </w:pPr>
      <w:r w:rsidRPr="007009B8">
        <w:rPr>
          <w:bCs/>
        </w:rPr>
        <w:t>3. Подавая настоящее техническое предложение, подтверждаю, что:</w:t>
      </w:r>
    </w:p>
    <w:p w:rsidR="007009B8" w:rsidRPr="007009B8" w:rsidRDefault="007009B8" w:rsidP="007009B8">
      <w:pPr>
        <w:ind w:firstLine="709"/>
        <w:jc w:val="both"/>
        <w:rPr>
          <w:bCs/>
        </w:rPr>
      </w:pPr>
      <w:r w:rsidRPr="007009B8">
        <w:rPr>
          <w:bCs/>
        </w:rPr>
        <w:t>1)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rsidR="007009B8" w:rsidRPr="007009B8" w:rsidRDefault="007009B8" w:rsidP="007009B8">
      <w:pPr>
        <w:ind w:firstLine="709"/>
        <w:jc w:val="both"/>
        <w:rPr>
          <w:szCs w:val="20"/>
        </w:rPr>
      </w:pPr>
      <w:r w:rsidRPr="007009B8">
        <w:rPr>
          <w:szCs w:val="20"/>
        </w:rPr>
        <w:t xml:space="preserve">2) </w:t>
      </w:r>
      <w:r w:rsidRPr="007009B8">
        <w:rPr>
          <w:bCs/>
        </w:rPr>
        <w:t>предлагаемые работы (услуги) соответствуют техническим, функциональным и иным требованиям к работам (услугам), указанным в техническом задании документации о закупке;</w:t>
      </w:r>
    </w:p>
    <w:p w:rsidR="007009B8" w:rsidRPr="007009B8" w:rsidRDefault="007009B8" w:rsidP="007009B8">
      <w:pPr>
        <w:ind w:firstLine="709"/>
        <w:jc w:val="both"/>
        <w:rPr>
          <w:szCs w:val="20"/>
        </w:rPr>
      </w:pPr>
      <w:r w:rsidRPr="007009B8">
        <w:rPr>
          <w:szCs w:val="20"/>
        </w:rPr>
        <w:t>3) результаты выполняемых работ (оказываемых услуг), услуг свободны от любых прав со стороны третьих лиц, участник согласен передать все права на результаты работ (услуг) в случае признания победителем, заказчику</w:t>
      </w:r>
      <w:r w:rsidRPr="007009B8">
        <w:rPr>
          <w:rFonts w:eastAsia="MS Mincho"/>
          <w:bCs/>
          <w:sz w:val="26"/>
        </w:rPr>
        <w:t>.</w:t>
      </w:r>
    </w:p>
    <w:p w:rsidR="007009B8" w:rsidRPr="007009B8" w:rsidRDefault="007009B8" w:rsidP="007009B8">
      <w:pPr>
        <w:ind w:firstLine="709"/>
        <w:jc w:val="center"/>
        <w:rPr>
          <w:b/>
          <w:bCs/>
          <w:sz w:val="28"/>
          <w:szCs w:val="28"/>
        </w:rPr>
      </w:pPr>
    </w:p>
    <w:p w:rsidR="007009B8" w:rsidRPr="007009B8" w:rsidRDefault="007009B8" w:rsidP="007009B8">
      <w:pPr>
        <w:ind w:firstLine="709"/>
        <w:jc w:val="center"/>
        <w:rPr>
          <w:b/>
          <w:bCs/>
          <w:sz w:val="28"/>
          <w:szCs w:val="28"/>
        </w:rPr>
      </w:pPr>
      <w:r w:rsidRPr="007009B8">
        <w:rPr>
          <w:b/>
          <w:bCs/>
          <w:sz w:val="28"/>
          <w:szCs w:val="28"/>
          <w:lang w:val="en-US"/>
        </w:rPr>
        <w:t>II</w:t>
      </w:r>
      <w:r w:rsidRPr="007009B8">
        <w:rPr>
          <w:b/>
          <w:bCs/>
          <w:sz w:val="28"/>
          <w:szCs w:val="28"/>
        </w:rPr>
        <w:t xml:space="preserve"> часть</w:t>
      </w:r>
    </w:p>
    <w:p w:rsidR="007009B8" w:rsidRPr="007009B8" w:rsidRDefault="007009B8" w:rsidP="007009B8"/>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544"/>
        <w:gridCol w:w="4536"/>
      </w:tblGrid>
      <w:tr w:rsidR="007009B8" w:rsidRPr="007009B8" w:rsidTr="00C82DF3">
        <w:tc>
          <w:tcPr>
            <w:tcW w:w="14567" w:type="dxa"/>
            <w:gridSpan w:val="3"/>
          </w:tcPr>
          <w:p w:rsidR="007009B8" w:rsidRPr="007009B8" w:rsidRDefault="007009B8" w:rsidP="007009B8">
            <w:r w:rsidRPr="007009B8">
              <w:rPr>
                <w:b/>
                <w:bCs/>
              </w:rPr>
              <w:t>4.Наименование работ (услуг), их объем</w:t>
            </w:r>
          </w:p>
        </w:tc>
      </w:tr>
      <w:tr w:rsidR="007009B8" w:rsidRPr="007009B8" w:rsidTr="00C82DF3">
        <w:tc>
          <w:tcPr>
            <w:tcW w:w="6487" w:type="dxa"/>
          </w:tcPr>
          <w:p w:rsidR="007009B8" w:rsidRPr="007009B8" w:rsidRDefault="007009B8" w:rsidP="007009B8">
            <w:r w:rsidRPr="007009B8">
              <w:rPr>
                <w:b/>
              </w:rPr>
              <w:t>Наименование работы (услуги)</w:t>
            </w:r>
          </w:p>
        </w:tc>
        <w:tc>
          <w:tcPr>
            <w:tcW w:w="3544" w:type="dxa"/>
          </w:tcPr>
          <w:p w:rsidR="007009B8" w:rsidRPr="007009B8" w:rsidRDefault="007009B8" w:rsidP="007009B8">
            <w:r w:rsidRPr="007009B8">
              <w:rPr>
                <w:b/>
              </w:rPr>
              <w:t>Ед.изм.</w:t>
            </w:r>
          </w:p>
        </w:tc>
        <w:tc>
          <w:tcPr>
            <w:tcW w:w="4536" w:type="dxa"/>
          </w:tcPr>
          <w:p w:rsidR="007009B8" w:rsidRPr="007009B8" w:rsidRDefault="007009B8" w:rsidP="007009B8">
            <w:r w:rsidRPr="007009B8">
              <w:rPr>
                <w:b/>
              </w:rPr>
              <w:t>Объем</w:t>
            </w:r>
          </w:p>
        </w:tc>
      </w:tr>
      <w:tr w:rsidR="007009B8" w:rsidRPr="007009B8" w:rsidTr="00C82DF3">
        <w:trPr>
          <w:trHeight w:val="815"/>
        </w:trPr>
        <w:tc>
          <w:tcPr>
            <w:tcW w:w="6487" w:type="dxa"/>
            <w:vAlign w:val="center"/>
          </w:tcPr>
          <w:p w:rsidR="007009B8" w:rsidRPr="007009B8" w:rsidRDefault="0008209A" w:rsidP="0062739D">
            <w:pPr>
              <w:jc w:val="both"/>
              <w:rPr>
                <w:bCs/>
              </w:rPr>
            </w:pPr>
            <w:r>
              <w:rPr>
                <w:bCs/>
              </w:rPr>
              <w:t>Выполнение работ по техническому обслуживанию силового модуля рельсовых автобусов РА-3</w:t>
            </w:r>
          </w:p>
        </w:tc>
        <w:tc>
          <w:tcPr>
            <w:tcW w:w="3544" w:type="dxa"/>
            <w:vAlign w:val="center"/>
          </w:tcPr>
          <w:p w:rsidR="007009B8" w:rsidRPr="007009B8" w:rsidRDefault="0008209A" w:rsidP="007009B8">
            <w:pPr>
              <w:jc w:val="center"/>
            </w:pPr>
            <w:r>
              <w:t xml:space="preserve">силовая установка </w:t>
            </w:r>
          </w:p>
        </w:tc>
        <w:tc>
          <w:tcPr>
            <w:tcW w:w="4536" w:type="dxa"/>
            <w:vAlign w:val="center"/>
          </w:tcPr>
          <w:p w:rsidR="007009B8" w:rsidRPr="007009B8" w:rsidRDefault="0062739D" w:rsidP="007009B8">
            <w:pPr>
              <w:jc w:val="center"/>
              <w:rPr>
                <w:color w:val="000000"/>
              </w:rPr>
            </w:pPr>
            <w:r>
              <w:rPr>
                <w:color w:val="000000"/>
              </w:rPr>
              <w:t>2</w:t>
            </w:r>
          </w:p>
        </w:tc>
      </w:tr>
      <w:tr w:rsidR="007009B8" w:rsidRPr="007009B8" w:rsidTr="00C82DF3">
        <w:trPr>
          <w:trHeight w:val="398"/>
        </w:trPr>
        <w:tc>
          <w:tcPr>
            <w:tcW w:w="6487" w:type="dxa"/>
          </w:tcPr>
          <w:p w:rsidR="007009B8" w:rsidRPr="007009B8" w:rsidRDefault="007009B8" w:rsidP="007009B8">
            <w:r w:rsidRPr="007009B8">
              <w:rPr>
                <w:b/>
                <w:bCs/>
              </w:rPr>
              <w:t>Применяемая участником ставка НДС</w:t>
            </w:r>
          </w:p>
        </w:tc>
        <w:tc>
          <w:tcPr>
            <w:tcW w:w="8080" w:type="dxa"/>
            <w:gridSpan w:val="2"/>
          </w:tcPr>
          <w:p w:rsidR="007009B8" w:rsidRPr="007009B8" w:rsidRDefault="007009B8" w:rsidP="007009B8">
            <w:r w:rsidRPr="007009B8">
              <w:rPr>
                <w:bCs/>
              </w:rPr>
              <w:t>Указать применяемую участником ставку НДС в процентах</w:t>
            </w:r>
          </w:p>
        </w:tc>
      </w:tr>
    </w:tbl>
    <w:p w:rsidR="007009B8" w:rsidRPr="007009B8" w:rsidRDefault="007009B8" w:rsidP="007009B8">
      <w:pPr>
        <w:spacing w:after="200" w:line="276" w:lineRule="auto"/>
        <w:jc w:val="both"/>
      </w:pPr>
    </w:p>
    <w:p w:rsidR="00020717" w:rsidRDefault="00020717" w:rsidP="00020717">
      <w:pPr>
        <w:spacing w:after="200" w:line="276" w:lineRule="auto"/>
        <w:rPr>
          <w:rFonts w:eastAsia="MS Mincho"/>
          <w:color w:val="000000"/>
          <w:szCs w:val="28"/>
        </w:rPr>
      </w:pPr>
    </w:p>
    <w:p w:rsidR="00020717" w:rsidRDefault="00020717" w:rsidP="00020717">
      <w:pPr>
        <w:spacing w:after="200" w:line="276" w:lineRule="auto"/>
        <w:rPr>
          <w:rFonts w:eastAsia="MS Mincho"/>
          <w:color w:val="000000"/>
          <w:szCs w:val="28"/>
        </w:rPr>
        <w:sectPr w:rsidR="00020717" w:rsidSect="00020717">
          <w:pgSz w:w="16838" w:h="11906" w:orient="landscape"/>
          <w:pgMar w:top="1701" w:right="1134" w:bottom="851" w:left="1134" w:header="709" w:footer="709" w:gutter="0"/>
          <w:cols w:space="708"/>
          <w:docGrid w:linePitch="360"/>
        </w:sectPr>
      </w:pPr>
    </w:p>
    <w:p w:rsidR="00020717" w:rsidRDefault="00020717" w:rsidP="00020717">
      <w:pPr>
        <w:rPr>
          <w:b/>
        </w:rPr>
      </w:pPr>
      <w:r w:rsidRPr="002B2806">
        <w:rPr>
          <w:b/>
        </w:rPr>
        <w:lastRenderedPageBreak/>
        <w:t>Часть 2. Сроки проведения закупки, контактные данные</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62739D" w:rsidRPr="009C6856" w:rsidTr="0062739D">
        <w:tc>
          <w:tcPr>
            <w:tcW w:w="817" w:type="dxa"/>
          </w:tcPr>
          <w:p w:rsidR="0062739D" w:rsidRPr="009C6856" w:rsidRDefault="0062739D" w:rsidP="00C82DF3">
            <w:pPr>
              <w:rPr>
                <w:b/>
              </w:rPr>
            </w:pPr>
            <w:r w:rsidRPr="009C6856">
              <w:rPr>
                <w:b/>
              </w:rPr>
              <w:t>№п/п</w:t>
            </w:r>
          </w:p>
        </w:tc>
        <w:tc>
          <w:tcPr>
            <w:tcW w:w="3942" w:type="dxa"/>
          </w:tcPr>
          <w:p w:rsidR="0062739D" w:rsidRPr="009C6856" w:rsidRDefault="0062739D" w:rsidP="00C82DF3">
            <w:pPr>
              <w:rPr>
                <w:b/>
              </w:rPr>
            </w:pPr>
            <w:r w:rsidRPr="009C6856">
              <w:rPr>
                <w:b/>
              </w:rPr>
              <w:t>Параметры закупки</w:t>
            </w:r>
          </w:p>
        </w:tc>
        <w:tc>
          <w:tcPr>
            <w:tcW w:w="10027" w:type="dxa"/>
          </w:tcPr>
          <w:p w:rsidR="0062739D" w:rsidRPr="009C6856" w:rsidRDefault="0062739D" w:rsidP="00C82DF3">
            <w:pPr>
              <w:rPr>
                <w:b/>
              </w:rPr>
            </w:pPr>
            <w:r w:rsidRPr="009C6856">
              <w:rPr>
                <w:b/>
              </w:rPr>
              <w:t>Сведения о закупке</w:t>
            </w:r>
          </w:p>
        </w:tc>
      </w:tr>
      <w:tr w:rsidR="0062739D" w:rsidRPr="009C6856" w:rsidTr="0062739D">
        <w:tc>
          <w:tcPr>
            <w:tcW w:w="817" w:type="dxa"/>
          </w:tcPr>
          <w:p w:rsidR="0062739D" w:rsidRPr="009C6856" w:rsidRDefault="0062739D" w:rsidP="00C82DF3">
            <w:r w:rsidRPr="009C6856">
              <w:t>2.1</w:t>
            </w:r>
          </w:p>
        </w:tc>
        <w:tc>
          <w:tcPr>
            <w:tcW w:w="3942" w:type="dxa"/>
          </w:tcPr>
          <w:p w:rsidR="0062739D" w:rsidRPr="009C6856" w:rsidRDefault="0062739D" w:rsidP="00C82DF3">
            <w:pPr>
              <w:rPr>
                <w:sz w:val="28"/>
                <w:szCs w:val="28"/>
              </w:rPr>
            </w:pPr>
            <w:r w:rsidRPr="009C6856">
              <w:rPr>
                <w:sz w:val="28"/>
                <w:szCs w:val="28"/>
              </w:rPr>
              <w:t>Сведения о заказчике</w:t>
            </w:r>
          </w:p>
        </w:tc>
        <w:tc>
          <w:tcPr>
            <w:tcW w:w="10027" w:type="dxa"/>
          </w:tcPr>
          <w:p w:rsidR="0062739D" w:rsidRPr="00EB48EA" w:rsidRDefault="0062739D" w:rsidP="00C82DF3">
            <w:pPr>
              <w:jc w:val="both"/>
              <w:rPr>
                <w:bCs/>
                <w:sz w:val="28"/>
                <w:szCs w:val="28"/>
              </w:rPr>
            </w:pPr>
            <w:r w:rsidRPr="00EB48EA">
              <w:rPr>
                <w:bCs/>
                <w:sz w:val="28"/>
                <w:szCs w:val="28"/>
              </w:rPr>
              <w:t>Заказчик – АО «Пассажирская компания «Сахалин».</w:t>
            </w:r>
          </w:p>
          <w:p w:rsidR="0062739D" w:rsidRPr="00EB48EA" w:rsidRDefault="0062739D" w:rsidP="00C82DF3">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62739D" w:rsidRPr="00EB48EA" w:rsidRDefault="0062739D" w:rsidP="00C82DF3">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62739D" w:rsidRPr="00EB48EA" w:rsidRDefault="0062739D" w:rsidP="00C82DF3">
            <w:pPr>
              <w:jc w:val="both"/>
              <w:rPr>
                <w:bCs/>
                <w:sz w:val="28"/>
                <w:szCs w:val="28"/>
              </w:rPr>
            </w:pPr>
            <w:r w:rsidRPr="00EB48EA">
              <w:rPr>
                <w:bCs/>
                <w:sz w:val="28"/>
                <w:szCs w:val="28"/>
              </w:rPr>
              <w:t>Адрес электронной почты: oao@pk-sakhalin.ru.</w:t>
            </w:r>
          </w:p>
          <w:p w:rsidR="0062739D" w:rsidRPr="00EB48EA" w:rsidRDefault="0062739D" w:rsidP="00C82DF3">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62739D" w:rsidRPr="00EB48EA" w:rsidRDefault="0062739D" w:rsidP="00C82DF3">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62739D" w:rsidRPr="00EB48EA" w:rsidRDefault="0062739D" w:rsidP="00C82DF3">
            <w:pPr>
              <w:jc w:val="both"/>
              <w:rPr>
                <w:bCs/>
                <w:sz w:val="28"/>
                <w:szCs w:val="28"/>
              </w:rPr>
            </w:pPr>
            <w:r w:rsidRPr="00EB48EA">
              <w:rPr>
                <w:bCs/>
                <w:sz w:val="28"/>
                <w:szCs w:val="28"/>
              </w:rPr>
              <w:t>Контактные данные:</w:t>
            </w:r>
          </w:p>
          <w:p w:rsidR="0062739D" w:rsidRPr="00EB48EA" w:rsidRDefault="0062739D" w:rsidP="00C82DF3">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62739D" w:rsidRPr="00EB48EA" w:rsidRDefault="0062739D" w:rsidP="00C82DF3">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62739D" w:rsidRPr="00BF016E" w:rsidRDefault="0062739D" w:rsidP="00C82DF3">
            <w:pPr>
              <w:jc w:val="both"/>
              <w:rPr>
                <w:bCs/>
                <w:sz w:val="28"/>
                <w:szCs w:val="28"/>
              </w:rPr>
            </w:pPr>
            <w:r w:rsidRPr="00BF016E">
              <w:rPr>
                <w:bCs/>
                <w:sz w:val="28"/>
                <w:szCs w:val="28"/>
              </w:rPr>
              <w:t>Контактные данные:</w:t>
            </w:r>
          </w:p>
          <w:p w:rsidR="0062739D" w:rsidRPr="000275B6" w:rsidRDefault="0062739D" w:rsidP="00C82DF3">
            <w:pPr>
              <w:jc w:val="both"/>
              <w:rPr>
                <w:bCs/>
                <w:i/>
                <w:sz w:val="28"/>
                <w:szCs w:val="28"/>
              </w:rPr>
            </w:pPr>
            <w:r w:rsidRPr="00BF016E">
              <w:rPr>
                <w:bCs/>
                <w:sz w:val="28"/>
                <w:szCs w:val="28"/>
              </w:rPr>
              <w:t xml:space="preserve">Контактное лицо: </w:t>
            </w:r>
            <w:r>
              <w:rPr>
                <w:bCs/>
                <w:sz w:val="28"/>
                <w:szCs w:val="28"/>
              </w:rPr>
              <w:t>Ведущий специалист по закупкам Медведев Александр Викторович</w:t>
            </w:r>
            <w:r w:rsidRPr="000275B6">
              <w:rPr>
                <w:bCs/>
                <w:i/>
                <w:sz w:val="28"/>
                <w:szCs w:val="28"/>
              </w:rPr>
              <w:t xml:space="preserve">. </w:t>
            </w:r>
          </w:p>
          <w:p w:rsidR="0062739D" w:rsidRPr="000275B6" w:rsidRDefault="0062739D" w:rsidP="00C82DF3">
            <w:pPr>
              <w:jc w:val="both"/>
              <w:rPr>
                <w:bCs/>
                <w:i/>
                <w:sz w:val="28"/>
                <w:szCs w:val="28"/>
              </w:rPr>
            </w:pPr>
            <w:r w:rsidRPr="000275B6">
              <w:rPr>
                <w:bCs/>
                <w:sz w:val="28"/>
                <w:szCs w:val="28"/>
              </w:rPr>
              <w:t xml:space="preserve">Адрес электронной почты: </w:t>
            </w:r>
            <w:hyperlink r:id="rId10" w:history="1">
              <w:r w:rsidR="00C35266" w:rsidRPr="00AE38A1">
                <w:rPr>
                  <w:rStyle w:val="a8"/>
                  <w:rFonts w:eastAsia="MS Mincho"/>
                  <w:sz w:val="28"/>
                  <w:szCs w:val="28"/>
                </w:rPr>
                <w:t>RCKZ_MedvedevAV@dvgd.</w:t>
              </w:r>
              <w:r w:rsidR="00C35266" w:rsidRPr="00AE38A1">
                <w:rPr>
                  <w:rStyle w:val="a8"/>
                  <w:rFonts w:eastAsia="MS Mincho"/>
                  <w:sz w:val="28"/>
                  <w:szCs w:val="28"/>
                  <w:lang w:val="en-US"/>
                </w:rPr>
                <w:t>rzd</w:t>
              </w:r>
              <w:r w:rsidR="00C35266" w:rsidRPr="00C35266">
                <w:rPr>
                  <w:rStyle w:val="a8"/>
                  <w:rFonts w:eastAsia="MS Mincho"/>
                  <w:sz w:val="28"/>
                  <w:szCs w:val="28"/>
                </w:rPr>
                <w:t>.</w:t>
              </w:r>
              <w:proofErr w:type="spellStart"/>
              <w:r w:rsidR="00C35266" w:rsidRPr="00AE38A1">
                <w:rPr>
                  <w:rStyle w:val="a8"/>
                  <w:rFonts w:eastAsia="MS Mincho"/>
                  <w:sz w:val="28"/>
                  <w:szCs w:val="28"/>
                </w:rPr>
                <w:t>ru</w:t>
              </w:r>
              <w:proofErr w:type="spellEnd"/>
            </w:hyperlink>
            <w:r>
              <w:rPr>
                <w:sz w:val="28"/>
                <w:szCs w:val="28"/>
              </w:rPr>
              <w:t xml:space="preserve">. </w:t>
            </w:r>
            <w:r w:rsidRPr="00CB17E7">
              <w:rPr>
                <w:sz w:val="28"/>
                <w:szCs w:val="28"/>
              </w:rPr>
              <w:t xml:space="preserve"> </w:t>
            </w:r>
            <w:r w:rsidRPr="000275B6">
              <w:rPr>
                <w:bCs/>
                <w:i/>
                <w:sz w:val="28"/>
                <w:szCs w:val="28"/>
              </w:rPr>
              <w:t xml:space="preserve"> </w:t>
            </w:r>
          </w:p>
          <w:p w:rsidR="0062739D" w:rsidRPr="000275B6" w:rsidRDefault="0062739D" w:rsidP="00C82DF3">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62739D" w:rsidRPr="00EB48EA" w:rsidRDefault="0062739D" w:rsidP="00C82DF3">
            <w:pPr>
              <w:jc w:val="both"/>
              <w:rPr>
                <w:bCs/>
                <w:i/>
                <w:sz w:val="28"/>
                <w:szCs w:val="28"/>
              </w:rPr>
            </w:pPr>
          </w:p>
        </w:tc>
      </w:tr>
      <w:tr w:rsidR="0062739D" w:rsidRPr="009C6856" w:rsidTr="0062739D">
        <w:tc>
          <w:tcPr>
            <w:tcW w:w="817" w:type="dxa"/>
          </w:tcPr>
          <w:p w:rsidR="0062739D" w:rsidRPr="009C6856" w:rsidRDefault="0062739D" w:rsidP="00C82DF3">
            <w:r w:rsidRPr="009C6856">
              <w:t>2.2</w:t>
            </w:r>
          </w:p>
        </w:tc>
        <w:tc>
          <w:tcPr>
            <w:tcW w:w="3942" w:type="dxa"/>
          </w:tcPr>
          <w:p w:rsidR="0062739D" w:rsidRPr="009C6856" w:rsidRDefault="0062739D" w:rsidP="00C82DF3">
            <w:r w:rsidRPr="009C6856">
              <w:rPr>
                <w:sz w:val="28"/>
                <w:szCs w:val="28"/>
              </w:rPr>
              <w:t>Порядок, место, дата начала и окончания срока подачи заявок, вскрытие заявок</w:t>
            </w:r>
          </w:p>
        </w:tc>
        <w:tc>
          <w:tcPr>
            <w:tcW w:w="10027" w:type="dxa"/>
          </w:tcPr>
          <w:p w:rsidR="0062739D" w:rsidRPr="00880779" w:rsidRDefault="0062739D" w:rsidP="00C82DF3">
            <w:pPr>
              <w:ind w:firstLine="709"/>
              <w:jc w:val="both"/>
              <w:rPr>
                <w:bCs/>
                <w:i/>
                <w:sz w:val="28"/>
                <w:szCs w:val="28"/>
              </w:rPr>
            </w:pPr>
            <w:r w:rsidRPr="00880779">
              <w:rPr>
                <w:bCs/>
                <w:sz w:val="28"/>
                <w:szCs w:val="28"/>
              </w:rPr>
              <w:t>Заявки подаются в порядке, указанном в пункте 3.1</w:t>
            </w:r>
            <w:r>
              <w:rPr>
                <w:bCs/>
                <w:sz w:val="28"/>
                <w:szCs w:val="28"/>
              </w:rPr>
              <w:t>3</w:t>
            </w:r>
            <w:r w:rsidRPr="00880779">
              <w:rPr>
                <w:bCs/>
                <w:sz w:val="28"/>
                <w:szCs w:val="28"/>
              </w:rPr>
              <w:t xml:space="preserve">  документации</w:t>
            </w:r>
            <w:r>
              <w:rPr>
                <w:bCs/>
                <w:sz w:val="28"/>
                <w:szCs w:val="28"/>
              </w:rPr>
              <w:t xml:space="preserve"> о закупке</w:t>
            </w:r>
            <w:r w:rsidRPr="00880779">
              <w:rPr>
                <w:bCs/>
                <w:sz w:val="28"/>
                <w:szCs w:val="28"/>
              </w:rPr>
              <w:t xml:space="preserve">, на </w:t>
            </w:r>
            <w:r>
              <w:rPr>
                <w:bCs/>
                <w:sz w:val="28"/>
                <w:szCs w:val="28"/>
              </w:rPr>
              <w:t>Э</w:t>
            </w:r>
            <w:r w:rsidRPr="00880779">
              <w:rPr>
                <w:bCs/>
                <w:sz w:val="28"/>
                <w:szCs w:val="28"/>
              </w:rPr>
              <w:t>лектронной торговой площадке</w:t>
            </w:r>
            <w:r>
              <w:rPr>
                <w:bCs/>
                <w:sz w:val="28"/>
                <w:szCs w:val="28"/>
              </w:rPr>
              <w:t xml:space="preserve"> Комита</w:t>
            </w:r>
            <w:r w:rsidRPr="00880779">
              <w:rPr>
                <w:bCs/>
                <w:sz w:val="28"/>
                <w:szCs w:val="28"/>
              </w:rPr>
              <w:t xml:space="preserve"> </w:t>
            </w:r>
            <w:hyperlink r:id="rId11"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62739D" w:rsidRPr="00880779" w:rsidRDefault="0062739D" w:rsidP="00C82DF3">
            <w:pPr>
              <w:ind w:firstLine="709"/>
              <w:jc w:val="both"/>
              <w:rPr>
                <w:bCs/>
                <w:sz w:val="28"/>
                <w:szCs w:val="28"/>
              </w:rPr>
            </w:pPr>
            <w:proofErr w:type="gramStart"/>
            <w:r w:rsidRPr="00880779">
              <w:rPr>
                <w:bCs/>
                <w:sz w:val="28"/>
                <w:szCs w:val="28"/>
              </w:rPr>
              <w:t xml:space="preserve">Дата начала подачи заявок – с момента опубликования извещения и  документации </w:t>
            </w:r>
            <w:r>
              <w:rPr>
                <w:bCs/>
                <w:sz w:val="28"/>
                <w:szCs w:val="28"/>
              </w:rPr>
              <w:t xml:space="preserve">о закупке </w:t>
            </w:r>
            <w:r w:rsidRPr="00880779">
              <w:rPr>
                <w:bCs/>
                <w:sz w:val="28"/>
                <w:szCs w:val="28"/>
              </w:rPr>
              <w:t>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57712A">
              <w:rPr>
                <w:sz w:val="28"/>
                <w:szCs w:val="28"/>
              </w:rPr>
              <w:t>https://company.rzd.ru/</w:t>
            </w:r>
            <w:r w:rsidRPr="00C67410">
              <w:rPr>
                <w:sz w:val="28"/>
                <w:szCs w:val="28"/>
              </w:rPr>
              <w:t xml:space="preserve"> (раздел «Закупки и торги»)</w:t>
            </w:r>
            <w:r w:rsidRPr="00B671EE">
              <w:rPr>
                <w:bCs/>
                <w:sz w:val="28"/>
                <w:szCs w:val="28"/>
              </w:rPr>
              <w:t xml:space="preserve"> </w:t>
            </w:r>
            <w:r w:rsidRPr="00880779">
              <w:t xml:space="preserve"> </w:t>
            </w:r>
            <w:r w:rsidRPr="00880779">
              <w:rPr>
                <w:bCs/>
                <w:sz w:val="28"/>
                <w:szCs w:val="28"/>
              </w:rPr>
              <w:t xml:space="preserve">и на сайте ЭТЗП, а также на официальном сайте </w:t>
            </w:r>
            <w:r w:rsidRPr="00880779">
              <w:rPr>
                <w:bCs/>
                <w:sz w:val="28"/>
                <w:szCs w:val="28"/>
              </w:rPr>
              <w:lastRenderedPageBreak/>
              <w:t xml:space="preserve">Заказчика www.pk-sakhalin.ru (раздел «Сотрудничество») (далее – сайты)  </w:t>
            </w:r>
            <w:r w:rsidRPr="00880779">
              <w:rPr>
                <w:b/>
                <w:bCs/>
                <w:sz w:val="28"/>
                <w:szCs w:val="28"/>
              </w:rPr>
              <w:t>«</w:t>
            </w:r>
            <w:r w:rsidR="00C35266">
              <w:rPr>
                <w:b/>
                <w:bCs/>
                <w:sz w:val="28"/>
                <w:szCs w:val="28"/>
              </w:rPr>
              <w:t>26</w:t>
            </w:r>
            <w:r w:rsidRPr="00880779">
              <w:rPr>
                <w:b/>
                <w:bCs/>
                <w:sz w:val="28"/>
                <w:szCs w:val="28"/>
              </w:rPr>
              <w:t xml:space="preserve">» </w:t>
            </w:r>
            <w:r w:rsidR="00C35266">
              <w:rPr>
                <w:b/>
                <w:bCs/>
                <w:sz w:val="28"/>
                <w:szCs w:val="28"/>
              </w:rPr>
              <w:t>июля</w:t>
            </w:r>
            <w:r>
              <w:rPr>
                <w:b/>
                <w:bCs/>
                <w:sz w:val="28"/>
                <w:szCs w:val="28"/>
              </w:rPr>
              <w:t xml:space="preserve"> 2024</w:t>
            </w:r>
            <w:r w:rsidRPr="00880779">
              <w:rPr>
                <w:b/>
                <w:bCs/>
                <w:sz w:val="28"/>
                <w:szCs w:val="28"/>
              </w:rPr>
              <w:t xml:space="preserve"> года</w:t>
            </w:r>
            <w:r w:rsidRPr="00880779">
              <w:rPr>
                <w:bCs/>
                <w:sz w:val="28"/>
                <w:szCs w:val="28"/>
              </w:rPr>
              <w:t>.</w:t>
            </w:r>
            <w:proofErr w:type="gramEnd"/>
          </w:p>
          <w:p w:rsidR="0062739D" w:rsidRPr="00880779" w:rsidRDefault="0062739D" w:rsidP="00C35266">
            <w:pPr>
              <w:ind w:firstLine="709"/>
              <w:jc w:val="both"/>
              <w:rPr>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C35266">
              <w:rPr>
                <w:b/>
                <w:bCs/>
                <w:sz w:val="28"/>
                <w:szCs w:val="28"/>
              </w:rPr>
              <w:t>12</w:t>
            </w:r>
            <w:r w:rsidRPr="00880779">
              <w:rPr>
                <w:b/>
                <w:bCs/>
                <w:sz w:val="28"/>
                <w:szCs w:val="28"/>
              </w:rPr>
              <w:t xml:space="preserve">» </w:t>
            </w:r>
            <w:r w:rsidR="00C35266">
              <w:rPr>
                <w:b/>
                <w:bCs/>
                <w:sz w:val="28"/>
                <w:szCs w:val="28"/>
              </w:rPr>
              <w:t xml:space="preserve">августа </w:t>
            </w:r>
            <w:r w:rsidRPr="00880779">
              <w:rPr>
                <w:b/>
                <w:bCs/>
                <w:sz w:val="28"/>
                <w:szCs w:val="28"/>
              </w:rPr>
              <w:t>202</w:t>
            </w:r>
            <w:r>
              <w:rPr>
                <w:b/>
                <w:bCs/>
                <w:sz w:val="28"/>
                <w:szCs w:val="28"/>
              </w:rPr>
              <w:t>4</w:t>
            </w:r>
            <w:r w:rsidRPr="00880779">
              <w:rPr>
                <w:b/>
                <w:bCs/>
                <w:sz w:val="28"/>
                <w:szCs w:val="28"/>
              </w:rPr>
              <w:t xml:space="preserve"> года</w:t>
            </w:r>
            <w:r>
              <w:rPr>
                <w:b/>
                <w:bCs/>
                <w:sz w:val="28"/>
                <w:szCs w:val="28"/>
              </w:rPr>
              <w:t>.</w:t>
            </w:r>
          </w:p>
        </w:tc>
      </w:tr>
      <w:tr w:rsidR="0062739D" w:rsidRPr="009C6856" w:rsidTr="0062739D">
        <w:tc>
          <w:tcPr>
            <w:tcW w:w="817" w:type="dxa"/>
          </w:tcPr>
          <w:p w:rsidR="0062739D" w:rsidRPr="009C6856" w:rsidRDefault="0062739D" w:rsidP="00C82DF3">
            <w:r w:rsidRPr="009C6856">
              <w:rPr>
                <w:sz w:val="28"/>
              </w:rPr>
              <w:lastRenderedPageBreak/>
              <w:t>2.3</w:t>
            </w:r>
          </w:p>
        </w:tc>
        <w:tc>
          <w:tcPr>
            <w:tcW w:w="3942" w:type="dxa"/>
          </w:tcPr>
          <w:p w:rsidR="0062739D" w:rsidRPr="009C6856" w:rsidRDefault="0062739D" w:rsidP="00C82DF3">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62739D" w:rsidRPr="00880779" w:rsidRDefault="0062739D" w:rsidP="00C82DF3">
            <w:pPr>
              <w:ind w:firstLine="16"/>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C35266">
              <w:rPr>
                <w:b/>
                <w:bCs/>
                <w:sz w:val="28"/>
                <w:szCs w:val="28"/>
              </w:rPr>
              <w:t>19</w:t>
            </w:r>
            <w:r w:rsidRPr="00880779">
              <w:rPr>
                <w:b/>
                <w:bCs/>
                <w:sz w:val="28"/>
                <w:szCs w:val="28"/>
              </w:rPr>
              <w:t>»</w:t>
            </w:r>
            <w:r>
              <w:rPr>
                <w:b/>
                <w:bCs/>
                <w:sz w:val="28"/>
                <w:szCs w:val="28"/>
              </w:rPr>
              <w:t xml:space="preserve"> </w:t>
            </w:r>
            <w:r w:rsidR="00C35266">
              <w:rPr>
                <w:b/>
                <w:bCs/>
                <w:sz w:val="28"/>
                <w:szCs w:val="28"/>
              </w:rPr>
              <w:t>августа</w:t>
            </w:r>
            <w:r>
              <w:rPr>
                <w:b/>
                <w:bCs/>
                <w:sz w:val="28"/>
                <w:szCs w:val="28"/>
              </w:rPr>
              <w:t xml:space="preserve"> </w:t>
            </w:r>
            <w:r w:rsidRPr="00880779">
              <w:rPr>
                <w:b/>
                <w:bCs/>
                <w:sz w:val="28"/>
                <w:szCs w:val="28"/>
              </w:rPr>
              <w:t>202</w:t>
            </w:r>
            <w:r>
              <w:rPr>
                <w:b/>
                <w:bCs/>
                <w:sz w:val="28"/>
                <w:szCs w:val="28"/>
              </w:rPr>
              <w:t>4</w:t>
            </w:r>
            <w:r w:rsidRPr="00880779">
              <w:rPr>
                <w:b/>
                <w:bCs/>
                <w:sz w:val="28"/>
                <w:szCs w:val="28"/>
              </w:rPr>
              <w:t xml:space="preserve"> года.</w:t>
            </w:r>
          </w:p>
          <w:p w:rsidR="0062739D" w:rsidRPr="00880779" w:rsidRDefault="0062739D" w:rsidP="00C82DF3">
            <w:pPr>
              <w:ind w:firstLine="16"/>
              <w:jc w:val="both"/>
              <w:rPr>
                <w:bCs/>
                <w:sz w:val="28"/>
                <w:szCs w:val="28"/>
              </w:rPr>
            </w:pPr>
            <w:r w:rsidRPr="00880779">
              <w:rPr>
                <w:bCs/>
                <w:sz w:val="28"/>
                <w:szCs w:val="28"/>
              </w:rPr>
              <w:t xml:space="preserve">Проведение аукциона осуществляется: </w:t>
            </w:r>
          </w:p>
          <w:p w:rsidR="0062739D" w:rsidRPr="00880779" w:rsidRDefault="0062739D" w:rsidP="00C35266">
            <w:pPr>
              <w:ind w:firstLine="16"/>
              <w:jc w:val="both"/>
              <w:rPr>
                <w:bCs/>
                <w:sz w:val="28"/>
                <w:szCs w:val="28"/>
              </w:rPr>
            </w:pP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C35266">
              <w:rPr>
                <w:b/>
                <w:bCs/>
                <w:sz w:val="28"/>
                <w:szCs w:val="28"/>
              </w:rPr>
              <w:t>21</w:t>
            </w:r>
            <w:r w:rsidRPr="00880779">
              <w:rPr>
                <w:b/>
                <w:bCs/>
                <w:sz w:val="28"/>
                <w:szCs w:val="28"/>
              </w:rPr>
              <w:t xml:space="preserve">» </w:t>
            </w:r>
            <w:r w:rsidR="00C35266">
              <w:rPr>
                <w:b/>
                <w:bCs/>
                <w:sz w:val="28"/>
                <w:szCs w:val="28"/>
              </w:rPr>
              <w:t>августа</w:t>
            </w:r>
            <w:r w:rsidRPr="00880779">
              <w:rPr>
                <w:b/>
                <w:bCs/>
                <w:sz w:val="28"/>
                <w:szCs w:val="28"/>
              </w:rPr>
              <w:t xml:space="preserve"> 202</w:t>
            </w:r>
            <w:r>
              <w:rPr>
                <w:b/>
                <w:bCs/>
                <w:sz w:val="28"/>
                <w:szCs w:val="28"/>
              </w:rPr>
              <w:t>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62739D" w:rsidTr="0062739D">
        <w:tc>
          <w:tcPr>
            <w:tcW w:w="817" w:type="dxa"/>
          </w:tcPr>
          <w:p w:rsidR="0062739D" w:rsidRPr="009C6856" w:rsidRDefault="0062739D" w:rsidP="00C82DF3">
            <w:r w:rsidRPr="009C6856">
              <w:rPr>
                <w:sz w:val="28"/>
              </w:rPr>
              <w:t>2.4</w:t>
            </w:r>
          </w:p>
        </w:tc>
        <w:tc>
          <w:tcPr>
            <w:tcW w:w="3942" w:type="dxa"/>
          </w:tcPr>
          <w:p w:rsidR="0062739D" w:rsidRPr="009C6856" w:rsidRDefault="0062739D" w:rsidP="00C82DF3">
            <w:pPr>
              <w:jc w:val="both"/>
              <w:rPr>
                <w:bCs/>
                <w:sz w:val="28"/>
                <w:szCs w:val="28"/>
              </w:rPr>
            </w:pPr>
            <w:r w:rsidRPr="009C6856">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9C6856">
              <w:rPr>
                <w:bCs/>
                <w:sz w:val="28"/>
                <w:szCs w:val="28"/>
              </w:rPr>
              <w:t>и предоставления разъяснений положений документации</w:t>
            </w:r>
            <w:r>
              <w:rPr>
                <w:bCs/>
                <w:sz w:val="28"/>
                <w:szCs w:val="28"/>
              </w:rPr>
              <w:t xml:space="preserve"> о закупке</w:t>
            </w:r>
          </w:p>
          <w:p w:rsidR="0062739D" w:rsidRPr="009C6856" w:rsidRDefault="0062739D" w:rsidP="00C82DF3"/>
        </w:tc>
        <w:tc>
          <w:tcPr>
            <w:tcW w:w="10027" w:type="dxa"/>
          </w:tcPr>
          <w:p w:rsidR="0062739D" w:rsidRPr="00880779" w:rsidRDefault="0062739D" w:rsidP="00C82DF3">
            <w:pPr>
              <w:ind w:firstLine="709"/>
              <w:jc w:val="both"/>
              <w:rPr>
                <w:bCs/>
                <w:sz w:val="28"/>
                <w:szCs w:val="28"/>
              </w:rPr>
            </w:pPr>
            <w:r w:rsidRPr="00880779">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880779">
              <w:rPr>
                <w:bCs/>
                <w:sz w:val="28"/>
                <w:szCs w:val="28"/>
              </w:rPr>
              <w:t xml:space="preserve">и предоставления разъяснений положений документации </w:t>
            </w:r>
            <w:r>
              <w:rPr>
                <w:bCs/>
                <w:sz w:val="28"/>
                <w:szCs w:val="28"/>
              </w:rPr>
              <w:t xml:space="preserve">о закупке </w:t>
            </w:r>
            <w:r w:rsidRPr="00880779">
              <w:rPr>
                <w:bCs/>
                <w:sz w:val="28"/>
                <w:szCs w:val="28"/>
              </w:rPr>
              <w:t>указан в пункте 3.5 документации</w:t>
            </w:r>
            <w:r>
              <w:rPr>
                <w:bCs/>
                <w:sz w:val="28"/>
                <w:szCs w:val="28"/>
              </w:rPr>
              <w:t xml:space="preserve"> о закупке «Порядок проведения аукциона»</w:t>
            </w:r>
            <w:r w:rsidRPr="00880779">
              <w:rPr>
                <w:bCs/>
                <w:sz w:val="28"/>
                <w:szCs w:val="28"/>
              </w:rPr>
              <w:t>.</w:t>
            </w:r>
          </w:p>
          <w:p w:rsidR="0062739D" w:rsidRPr="00880779" w:rsidRDefault="0062739D" w:rsidP="00C82DF3">
            <w:pPr>
              <w:ind w:firstLine="709"/>
              <w:jc w:val="both"/>
              <w:rPr>
                <w:bCs/>
                <w:sz w:val="28"/>
                <w:szCs w:val="28"/>
              </w:rPr>
            </w:pPr>
            <w:r w:rsidRPr="00880779">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880779">
              <w:rPr>
                <w:bCs/>
                <w:sz w:val="28"/>
                <w:szCs w:val="28"/>
              </w:rPr>
              <w:t xml:space="preserve">: с </w:t>
            </w:r>
            <w:r w:rsidRPr="00880779">
              <w:rPr>
                <w:b/>
                <w:bCs/>
                <w:sz w:val="28"/>
                <w:szCs w:val="28"/>
              </w:rPr>
              <w:t>«</w:t>
            </w:r>
            <w:r w:rsidR="00C35266">
              <w:rPr>
                <w:b/>
                <w:bCs/>
                <w:sz w:val="28"/>
                <w:szCs w:val="28"/>
              </w:rPr>
              <w:t>26</w:t>
            </w:r>
            <w:r w:rsidRPr="00880779">
              <w:rPr>
                <w:b/>
                <w:bCs/>
                <w:sz w:val="28"/>
                <w:szCs w:val="28"/>
              </w:rPr>
              <w:t>»</w:t>
            </w:r>
            <w:r>
              <w:rPr>
                <w:b/>
                <w:bCs/>
                <w:sz w:val="28"/>
                <w:szCs w:val="28"/>
              </w:rPr>
              <w:t xml:space="preserve"> </w:t>
            </w:r>
            <w:r w:rsidR="00C35266">
              <w:rPr>
                <w:b/>
                <w:bCs/>
                <w:sz w:val="28"/>
                <w:szCs w:val="28"/>
              </w:rPr>
              <w:t xml:space="preserve">июля </w:t>
            </w:r>
            <w:r>
              <w:rPr>
                <w:b/>
                <w:bCs/>
                <w:sz w:val="28"/>
                <w:szCs w:val="28"/>
              </w:rPr>
              <w:t>2024</w:t>
            </w:r>
            <w:r w:rsidRPr="00880779">
              <w:rPr>
                <w:b/>
                <w:bCs/>
                <w:sz w:val="28"/>
                <w:szCs w:val="28"/>
              </w:rPr>
              <w:t xml:space="preserve"> года</w:t>
            </w:r>
            <w:r w:rsidRPr="00880779">
              <w:rPr>
                <w:bCs/>
                <w:sz w:val="28"/>
                <w:szCs w:val="28"/>
              </w:rPr>
              <w:t xml:space="preserve"> по </w:t>
            </w:r>
            <w:r w:rsidRPr="00880779">
              <w:rPr>
                <w:b/>
                <w:bCs/>
                <w:sz w:val="28"/>
                <w:szCs w:val="28"/>
              </w:rPr>
              <w:t>«</w:t>
            </w:r>
            <w:r w:rsidR="00C35266">
              <w:rPr>
                <w:b/>
                <w:bCs/>
                <w:sz w:val="28"/>
                <w:szCs w:val="28"/>
              </w:rPr>
              <w:t>06</w:t>
            </w:r>
            <w:r w:rsidRPr="00880779">
              <w:rPr>
                <w:b/>
                <w:bCs/>
                <w:sz w:val="28"/>
                <w:szCs w:val="28"/>
              </w:rPr>
              <w:t>»</w:t>
            </w:r>
            <w:r>
              <w:rPr>
                <w:b/>
                <w:bCs/>
                <w:sz w:val="28"/>
                <w:szCs w:val="28"/>
              </w:rPr>
              <w:t xml:space="preserve"> </w:t>
            </w:r>
            <w:r w:rsidR="00C35266">
              <w:rPr>
                <w:b/>
                <w:bCs/>
                <w:sz w:val="28"/>
                <w:szCs w:val="28"/>
              </w:rPr>
              <w:t>августа</w:t>
            </w:r>
            <w:r>
              <w:rPr>
                <w:b/>
                <w:bCs/>
                <w:sz w:val="28"/>
                <w:szCs w:val="28"/>
              </w:rPr>
              <w:t xml:space="preserve"> 2024</w:t>
            </w:r>
            <w:r w:rsidRPr="00880779">
              <w:rPr>
                <w:b/>
                <w:bCs/>
                <w:sz w:val="28"/>
                <w:szCs w:val="28"/>
              </w:rPr>
              <w:t xml:space="preserve"> года</w:t>
            </w:r>
            <w:proofErr w:type="gramStart"/>
            <w:r w:rsidRPr="00880779">
              <w:rPr>
                <w:bCs/>
                <w:sz w:val="28"/>
                <w:szCs w:val="28"/>
              </w:rPr>
              <w:t>.</w:t>
            </w:r>
            <w:proofErr w:type="gramEnd"/>
            <w:r w:rsidRPr="00880779">
              <w:rPr>
                <w:bCs/>
                <w:sz w:val="28"/>
                <w:szCs w:val="28"/>
              </w:rPr>
              <w:t xml:space="preserve"> (</w:t>
            </w:r>
            <w:proofErr w:type="gramStart"/>
            <w:r w:rsidRPr="00880779">
              <w:rPr>
                <w:bCs/>
                <w:sz w:val="28"/>
                <w:szCs w:val="28"/>
              </w:rPr>
              <w:t>в</w:t>
            </w:r>
            <w:proofErr w:type="gramEnd"/>
            <w:r w:rsidRPr="00880779">
              <w:rPr>
                <w:bCs/>
                <w:sz w:val="28"/>
                <w:szCs w:val="28"/>
              </w:rPr>
              <w:t>ключительно).</w:t>
            </w:r>
          </w:p>
          <w:p w:rsidR="0062739D" w:rsidRPr="00880779" w:rsidRDefault="0062739D" w:rsidP="00C82DF3">
            <w:pPr>
              <w:ind w:firstLine="709"/>
              <w:jc w:val="both"/>
              <w:rPr>
                <w:bCs/>
                <w:sz w:val="28"/>
                <w:szCs w:val="28"/>
              </w:rPr>
            </w:pPr>
            <w:r w:rsidRPr="00880779">
              <w:rPr>
                <w:bCs/>
                <w:sz w:val="28"/>
                <w:szCs w:val="28"/>
              </w:rPr>
              <w:t>Дата начала срока предоставления участникам разъяснений положений  документации</w:t>
            </w:r>
            <w:r>
              <w:rPr>
                <w:bCs/>
                <w:sz w:val="28"/>
                <w:szCs w:val="28"/>
              </w:rPr>
              <w:t xml:space="preserve"> о закупке</w:t>
            </w:r>
            <w:r w:rsidRPr="00880779">
              <w:rPr>
                <w:bCs/>
                <w:sz w:val="28"/>
                <w:szCs w:val="28"/>
              </w:rPr>
              <w:t xml:space="preserve">: </w:t>
            </w:r>
            <w:r w:rsidRPr="00880779">
              <w:rPr>
                <w:b/>
                <w:bCs/>
                <w:sz w:val="28"/>
                <w:szCs w:val="28"/>
              </w:rPr>
              <w:t>«</w:t>
            </w:r>
            <w:r w:rsidR="00C35266">
              <w:rPr>
                <w:b/>
                <w:bCs/>
                <w:sz w:val="28"/>
                <w:szCs w:val="28"/>
              </w:rPr>
              <w:t>26</w:t>
            </w:r>
            <w:r w:rsidRPr="00880779">
              <w:rPr>
                <w:b/>
                <w:bCs/>
                <w:sz w:val="28"/>
                <w:szCs w:val="28"/>
              </w:rPr>
              <w:t>»</w:t>
            </w:r>
            <w:r>
              <w:rPr>
                <w:b/>
                <w:bCs/>
                <w:sz w:val="28"/>
                <w:szCs w:val="28"/>
              </w:rPr>
              <w:t xml:space="preserve"> </w:t>
            </w:r>
            <w:r w:rsidR="00C35266">
              <w:rPr>
                <w:b/>
                <w:bCs/>
                <w:sz w:val="28"/>
                <w:szCs w:val="28"/>
              </w:rPr>
              <w:t xml:space="preserve">июля </w:t>
            </w:r>
            <w:r>
              <w:rPr>
                <w:b/>
                <w:bCs/>
                <w:sz w:val="28"/>
                <w:szCs w:val="28"/>
              </w:rPr>
              <w:t>2024</w:t>
            </w:r>
            <w:r w:rsidRPr="00880779">
              <w:rPr>
                <w:b/>
                <w:bCs/>
                <w:sz w:val="28"/>
                <w:szCs w:val="28"/>
              </w:rPr>
              <w:t xml:space="preserve"> года</w:t>
            </w:r>
            <w:r w:rsidRPr="00880779">
              <w:rPr>
                <w:bCs/>
                <w:sz w:val="28"/>
                <w:szCs w:val="28"/>
              </w:rPr>
              <w:t>.</w:t>
            </w:r>
          </w:p>
          <w:p w:rsidR="0062739D" w:rsidRPr="00880779" w:rsidRDefault="0062739D" w:rsidP="00C35266">
            <w:pPr>
              <w:ind w:firstLine="709"/>
              <w:jc w:val="both"/>
            </w:pPr>
            <w:r w:rsidRPr="00880779">
              <w:rPr>
                <w:bCs/>
                <w:sz w:val="28"/>
                <w:szCs w:val="28"/>
              </w:rPr>
              <w:t>Дата окончания срока предоставления участникам разъяснений положений документации</w:t>
            </w:r>
            <w:r>
              <w:rPr>
                <w:bCs/>
                <w:sz w:val="28"/>
                <w:szCs w:val="28"/>
              </w:rPr>
              <w:t xml:space="preserve"> о закупке</w:t>
            </w:r>
            <w:r w:rsidRPr="00880779">
              <w:rPr>
                <w:bCs/>
                <w:sz w:val="28"/>
                <w:szCs w:val="28"/>
              </w:rPr>
              <w:t xml:space="preserve">: 16:59 часов московского времени </w:t>
            </w:r>
            <w:r w:rsidRPr="00880779">
              <w:rPr>
                <w:b/>
                <w:bCs/>
                <w:sz w:val="28"/>
                <w:szCs w:val="28"/>
              </w:rPr>
              <w:t>«</w:t>
            </w:r>
            <w:r w:rsidR="00C35266">
              <w:rPr>
                <w:b/>
                <w:bCs/>
                <w:sz w:val="28"/>
                <w:szCs w:val="28"/>
              </w:rPr>
              <w:t>09</w:t>
            </w:r>
            <w:r w:rsidRPr="00880779">
              <w:rPr>
                <w:b/>
                <w:bCs/>
                <w:sz w:val="28"/>
                <w:szCs w:val="28"/>
              </w:rPr>
              <w:t>»</w:t>
            </w:r>
            <w:r>
              <w:rPr>
                <w:b/>
                <w:bCs/>
                <w:sz w:val="28"/>
                <w:szCs w:val="28"/>
              </w:rPr>
              <w:t xml:space="preserve"> </w:t>
            </w:r>
            <w:r w:rsidR="00C35266">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020717" w:rsidRDefault="00020717" w:rsidP="0062739D">
      <w:pPr>
        <w:pStyle w:val="a6"/>
        <w:ind w:left="0"/>
        <w:rPr>
          <w:sz w:val="28"/>
          <w:szCs w:val="28"/>
        </w:rPr>
      </w:pPr>
    </w:p>
    <w:sectPr w:rsidR="00020717" w:rsidSect="0002071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026" w:rsidRDefault="00A21026" w:rsidP="00BF52A9">
      <w:r>
        <w:separator/>
      </w:r>
    </w:p>
  </w:endnote>
  <w:endnote w:type="continuationSeparator" w:id="0">
    <w:p w:rsidR="00A21026" w:rsidRDefault="00A21026" w:rsidP="00BF5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Heavy">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026" w:rsidRDefault="00A21026" w:rsidP="00BF52A9">
      <w:r>
        <w:separator/>
      </w:r>
    </w:p>
  </w:footnote>
  <w:footnote w:type="continuationSeparator" w:id="0">
    <w:p w:rsidR="00A21026" w:rsidRDefault="00A21026" w:rsidP="00BF52A9">
      <w:r>
        <w:continuationSeparator/>
      </w:r>
    </w:p>
  </w:footnote>
  <w:footnote w:id="1">
    <w:p w:rsidR="00C35266" w:rsidRPr="00413EC2" w:rsidRDefault="00C35266" w:rsidP="007009B8">
      <w:pPr>
        <w:pStyle w:val="ae"/>
        <w:jc w:val="both"/>
        <w:rPr>
          <w:color w:val="000000"/>
        </w:rPr>
      </w:pPr>
      <w:r>
        <w:rPr>
          <w:rStyle w:val="ad"/>
        </w:rPr>
        <w:footnoteRef/>
      </w:r>
      <w:r>
        <w:t xml:space="preserve"> </w:t>
      </w:r>
      <w:r>
        <w:rPr>
          <w:color w:val="000000"/>
        </w:rPr>
        <w:t xml:space="preserve">При отсутствии сведений в заявке участника,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100.</w:t>
      </w:r>
    </w:p>
  </w:footnote>
  <w:footnote w:id="2">
    <w:p w:rsidR="00C35266" w:rsidRPr="004A0906" w:rsidRDefault="00C35266" w:rsidP="007009B8">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7F59"/>
    <w:multiLevelType w:val="multilevel"/>
    <w:tmpl w:val="AB4AA7CC"/>
    <w:lvl w:ilvl="0">
      <w:start w:val="10"/>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E4B7C"/>
    <w:multiLevelType w:val="multilevel"/>
    <w:tmpl w:val="511CF950"/>
    <w:lvl w:ilvl="0">
      <w:start w:val="2"/>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605411A"/>
    <w:multiLevelType w:val="multilevel"/>
    <w:tmpl w:val="9C448D8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2C727BB"/>
    <w:multiLevelType w:val="multilevel"/>
    <w:tmpl w:val="FCBA3594"/>
    <w:lvl w:ilvl="0">
      <w:start w:val="5"/>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6">
    <w:nsid w:val="380D05F1"/>
    <w:multiLevelType w:val="multilevel"/>
    <w:tmpl w:val="46A6DE64"/>
    <w:lvl w:ilvl="0">
      <w:start w:val="1"/>
      <w:numFmt w:val="decimal"/>
      <w:suff w:val="space"/>
      <w:lvlText w:val="%1."/>
      <w:lvlJc w:val="left"/>
      <w:pPr>
        <w:ind w:left="720" w:hanging="360"/>
      </w:pPr>
      <w:rPr>
        <w:rFonts w:hint="default"/>
      </w:rPr>
    </w:lvl>
    <w:lvl w:ilvl="1">
      <w:start w:val="1"/>
      <w:numFmt w:val="decimal"/>
      <w:isLgl/>
      <w:lvlText w:val="%1.%2."/>
      <w:lvlJc w:val="left"/>
      <w:pPr>
        <w:tabs>
          <w:tab w:val="num" w:pos="357"/>
        </w:tabs>
        <w:ind w:left="1485" w:hanging="945"/>
      </w:pPr>
      <w:rPr>
        <w:rFonts w:hint="default"/>
        <w:b w:val="0"/>
        <w:sz w:val="24"/>
        <w:szCs w:val="24"/>
      </w:rPr>
    </w:lvl>
    <w:lvl w:ilvl="2">
      <w:start w:val="1"/>
      <w:numFmt w:val="decimal"/>
      <w:isLgl/>
      <w:suff w:val="space"/>
      <w:lvlText w:val="%1.%2.%3."/>
      <w:lvlJc w:val="left"/>
      <w:pPr>
        <w:ind w:left="1665" w:hanging="945"/>
      </w:pPr>
      <w:rPr>
        <w:rFonts w:hint="default"/>
      </w:rPr>
    </w:lvl>
    <w:lvl w:ilvl="3">
      <w:start w:val="1"/>
      <w:numFmt w:val="decimal"/>
      <w:isLgl/>
      <w:lvlText w:val="%1.%2.%3.%4."/>
      <w:lvlJc w:val="left"/>
      <w:pPr>
        <w:ind w:left="1845" w:hanging="94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nsid w:val="38EB45BA"/>
    <w:multiLevelType w:val="hybridMultilevel"/>
    <w:tmpl w:val="FED6ECD2"/>
    <w:lvl w:ilvl="0" w:tplc="F69C4414">
      <w:start w:val="1"/>
      <w:numFmt w:val="decimal"/>
      <w:lvlText w:val="%1."/>
      <w:lvlJc w:val="left"/>
      <w:pPr>
        <w:tabs>
          <w:tab w:val="num" w:pos="720"/>
        </w:tabs>
        <w:ind w:left="720" w:hanging="360"/>
      </w:pPr>
      <w:rPr>
        <w:rFonts w:hint="default"/>
        <w:b/>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99558BF"/>
    <w:multiLevelType w:val="hybridMultilevel"/>
    <w:tmpl w:val="19B46A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AE09D8"/>
    <w:multiLevelType w:val="multilevel"/>
    <w:tmpl w:val="AECAF4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nsid w:val="6C652AD5"/>
    <w:multiLevelType w:val="hybridMultilevel"/>
    <w:tmpl w:val="FED6ECD2"/>
    <w:lvl w:ilvl="0" w:tplc="F69C4414">
      <w:start w:val="1"/>
      <w:numFmt w:val="decimal"/>
      <w:lvlText w:val="%1."/>
      <w:lvlJc w:val="left"/>
      <w:pPr>
        <w:tabs>
          <w:tab w:val="num" w:pos="720"/>
        </w:tabs>
        <w:ind w:left="720" w:hanging="360"/>
      </w:pPr>
      <w:rPr>
        <w:rFonts w:hint="default"/>
        <w:b/>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AE50536"/>
    <w:multiLevelType w:val="multilevel"/>
    <w:tmpl w:val="31F26F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6"/>
  </w:num>
  <w:num w:numId="3">
    <w:abstractNumId w:val="6"/>
  </w:num>
  <w:num w:numId="4">
    <w:abstractNumId w:val="5"/>
  </w:num>
  <w:num w:numId="5">
    <w:abstractNumId w:val="12"/>
  </w:num>
  <w:num w:numId="6">
    <w:abstractNumId w:val="7"/>
  </w:num>
  <w:num w:numId="7">
    <w:abstractNumId w:val="8"/>
  </w:num>
  <w:num w:numId="8">
    <w:abstractNumId w:val="0"/>
  </w:num>
  <w:num w:numId="9">
    <w:abstractNumId w:val="13"/>
  </w:num>
  <w:num w:numId="10">
    <w:abstractNumId w:val="9"/>
  </w:num>
  <w:num w:numId="11">
    <w:abstractNumId w:val="2"/>
  </w:num>
  <w:num w:numId="12">
    <w:abstractNumId w:val="1"/>
  </w:num>
  <w:num w:numId="13">
    <w:abstractNumId w:val="14"/>
  </w:num>
  <w:num w:numId="1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0"/>
  </w:num>
  <w:num w:numId="16">
    <w:abstractNumId w:val="3"/>
    <w:lvlOverride w:ilvl="0">
      <w:startOverride w:val="2"/>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020717"/>
    <w:rsid w:val="00020717"/>
    <w:rsid w:val="0008209A"/>
    <w:rsid w:val="000947A7"/>
    <w:rsid w:val="000C3CCC"/>
    <w:rsid w:val="000D1643"/>
    <w:rsid w:val="000D2E5D"/>
    <w:rsid w:val="000D3A31"/>
    <w:rsid w:val="000F7EE4"/>
    <w:rsid w:val="00102D43"/>
    <w:rsid w:val="00136A26"/>
    <w:rsid w:val="00144B4C"/>
    <w:rsid w:val="00161064"/>
    <w:rsid w:val="001773A1"/>
    <w:rsid w:val="001964C0"/>
    <w:rsid w:val="002216B0"/>
    <w:rsid w:val="00271903"/>
    <w:rsid w:val="002C08C7"/>
    <w:rsid w:val="002C6E32"/>
    <w:rsid w:val="002D209B"/>
    <w:rsid w:val="0033408B"/>
    <w:rsid w:val="0037630C"/>
    <w:rsid w:val="0039388B"/>
    <w:rsid w:val="00405A72"/>
    <w:rsid w:val="00412A0D"/>
    <w:rsid w:val="004278C6"/>
    <w:rsid w:val="004447E8"/>
    <w:rsid w:val="0045649B"/>
    <w:rsid w:val="00456902"/>
    <w:rsid w:val="004B1751"/>
    <w:rsid w:val="004B5DA0"/>
    <w:rsid w:val="004D195F"/>
    <w:rsid w:val="004D2626"/>
    <w:rsid w:val="004D7179"/>
    <w:rsid w:val="00546327"/>
    <w:rsid w:val="00582740"/>
    <w:rsid w:val="00583F45"/>
    <w:rsid w:val="0058564D"/>
    <w:rsid w:val="005857C2"/>
    <w:rsid w:val="00600CDD"/>
    <w:rsid w:val="0062739D"/>
    <w:rsid w:val="006B2A6D"/>
    <w:rsid w:val="007009B8"/>
    <w:rsid w:val="00726214"/>
    <w:rsid w:val="007E236D"/>
    <w:rsid w:val="00842DE0"/>
    <w:rsid w:val="00874366"/>
    <w:rsid w:val="00886B2C"/>
    <w:rsid w:val="008C4316"/>
    <w:rsid w:val="009163F0"/>
    <w:rsid w:val="009F5C49"/>
    <w:rsid w:val="00A04D28"/>
    <w:rsid w:val="00A21026"/>
    <w:rsid w:val="00A41DCA"/>
    <w:rsid w:val="00A431BD"/>
    <w:rsid w:val="00A51C21"/>
    <w:rsid w:val="00A52D1A"/>
    <w:rsid w:val="00A947DD"/>
    <w:rsid w:val="00B00E93"/>
    <w:rsid w:val="00B23EA2"/>
    <w:rsid w:val="00B554D8"/>
    <w:rsid w:val="00B72D84"/>
    <w:rsid w:val="00B90954"/>
    <w:rsid w:val="00BA63B1"/>
    <w:rsid w:val="00BF52A9"/>
    <w:rsid w:val="00C25415"/>
    <w:rsid w:val="00C35266"/>
    <w:rsid w:val="00C412FD"/>
    <w:rsid w:val="00C42501"/>
    <w:rsid w:val="00C54611"/>
    <w:rsid w:val="00C822F1"/>
    <w:rsid w:val="00C82DF3"/>
    <w:rsid w:val="00C96DA3"/>
    <w:rsid w:val="00DF1445"/>
    <w:rsid w:val="00E51112"/>
    <w:rsid w:val="00E522AF"/>
    <w:rsid w:val="00E52BE0"/>
    <w:rsid w:val="00E85207"/>
    <w:rsid w:val="00EB2595"/>
    <w:rsid w:val="00ED3895"/>
    <w:rsid w:val="00F46B59"/>
    <w:rsid w:val="00F65B6B"/>
    <w:rsid w:val="00F770E5"/>
    <w:rsid w:val="00F935B4"/>
    <w:rsid w:val="00FF4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0717"/>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9"/>
    <w:qFormat/>
    <w:rsid w:val="0002071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020717"/>
    <w:pPr>
      <w:keepNext/>
      <w:spacing w:before="240" w:after="60"/>
      <w:outlineLvl w:val="2"/>
    </w:pPr>
    <w:rPr>
      <w:rFonts w:ascii="Arial" w:hAnsi="Arial" w:cs="Arial"/>
      <w:b/>
      <w:bCs/>
      <w:sz w:val="26"/>
      <w:szCs w:val="26"/>
    </w:rPr>
  </w:style>
  <w:style w:type="paragraph" w:styleId="4">
    <w:name w:val="heading 4"/>
    <w:basedOn w:val="a"/>
    <w:next w:val="a"/>
    <w:link w:val="40"/>
    <w:qFormat/>
    <w:rsid w:val="0002071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02071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02071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020717"/>
    <w:pPr>
      <w:tabs>
        <w:tab w:val="num" w:pos="1296"/>
      </w:tabs>
      <w:spacing w:before="240" w:after="60"/>
      <w:ind w:left="1296" w:hanging="1296"/>
      <w:outlineLvl w:val="6"/>
    </w:pPr>
  </w:style>
  <w:style w:type="paragraph" w:styleId="8">
    <w:name w:val="heading 8"/>
    <w:basedOn w:val="a"/>
    <w:next w:val="a"/>
    <w:link w:val="80"/>
    <w:qFormat/>
    <w:rsid w:val="0002071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02071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717"/>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9"/>
    <w:rsid w:val="0002071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020717"/>
    <w:rPr>
      <w:rFonts w:ascii="Arial" w:eastAsia="Times New Roman" w:hAnsi="Arial" w:cs="Arial"/>
      <w:b/>
      <w:bCs/>
      <w:sz w:val="26"/>
      <w:szCs w:val="26"/>
      <w:lang w:eastAsia="ru-RU"/>
    </w:rPr>
  </w:style>
  <w:style w:type="character" w:customStyle="1" w:styleId="40">
    <w:name w:val="Заголовок 4 Знак"/>
    <w:basedOn w:val="a0"/>
    <w:link w:val="4"/>
    <w:rsid w:val="00020717"/>
    <w:rPr>
      <w:rFonts w:ascii="Calibri" w:eastAsia="Times New Roman" w:hAnsi="Calibri" w:cs="Calibri"/>
      <w:b/>
      <w:bCs/>
      <w:sz w:val="28"/>
      <w:szCs w:val="28"/>
      <w:lang w:eastAsia="ru-RU"/>
    </w:rPr>
  </w:style>
  <w:style w:type="character" w:customStyle="1" w:styleId="50">
    <w:name w:val="Заголовок 5 Знак"/>
    <w:basedOn w:val="a0"/>
    <w:link w:val="5"/>
    <w:rsid w:val="00020717"/>
    <w:rPr>
      <w:rFonts w:ascii="Calibri" w:eastAsia="Times New Roman" w:hAnsi="Calibri" w:cs="Calibri"/>
      <w:b/>
      <w:bCs/>
      <w:i/>
      <w:iCs/>
      <w:sz w:val="26"/>
      <w:szCs w:val="26"/>
      <w:lang w:eastAsia="ru-RU"/>
    </w:rPr>
  </w:style>
  <w:style w:type="character" w:customStyle="1" w:styleId="60">
    <w:name w:val="Заголовок 6 Знак"/>
    <w:basedOn w:val="a0"/>
    <w:link w:val="6"/>
    <w:rsid w:val="00020717"/>
    <w:rPr>
      <w:rFonts w:ascii="Times New Roman" w:eastAsia="Times New Roman" w:hAnsi="Times New Roman" w:cs="Times New Roman"/>
      <w:b/>
      <w:bCs/>
      <w:lang w:eastAsia="ru-RU"/>
    </w:rPr>
  </w:style>
  <w:style w:type="character" w:customStyle="1" w:styleId="70">
    <w:name w:val="Заголовок 7 Знак"/>
    <w:basedOn w:val="a0"/>
    <w:link w:val="7"/>
    <w:rsid w:val="0002071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0717"/>
    <w:rPr>
      <w:rFonts w:ascii="Calibri" w:eastAsia="Times New Roman" w:hAnsi="Calibri" w:cs="Calibri"/>
      <w:i/>
      <w:iCs/>
      <w:sz w:val="24"/>
      <w:szCs w:val="24"/>
      <w:lang w:eastAsia="ru-RU"/>
    </w:rPr>
  </w:style>
  <w:style w:type="character" w:customStyle="1" w:styleId="90">
    <w:name w:val="Заголовок 9 Знак"/>
    <w:basedOn w:val="a0"/>
    <w:link w:val="9"/>
    <w:rsid w:val="0002071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020717"/>
    <w:rPr>
      <w:rFonts w:ascii="Cambria" w:hAnsi="Cambria" w:cs="Cambria"/>
      <w:b/>
      <w:bCs/>
      <w:i/>
      <w:iCs/>
      <w:sz w:val="28"/>
      <w:szCs w:val="28"/>
      <w:lang w:val="ru-RU" w:eastAsia="ru-RU" w:bidi="ar-SA"/>
    </w:rPr>
  </w:style>
  <w:style w:type="paragraph" w:styleId="a3">
    <w:name w:val="Title"/>
    <w:basedOn w:val="a"/>
    <w:link w:val="a4"/>
    <w:uiPriority w:val="10"/>
    <w:qFormat/>
    <w:rsid w:val="00020717"/>
    <w:pPr>
      <w:jc w:val="center"/>
    </w:pPr>
    <w:rPr>
      <w:b/>
      <w:bCs/>
      <w:sz w:val="28"/>
      <w:szCs w:val="28"/>
      <w:lang w:val="en-US"/>
    </w:rPr>
  </w:style>
  <w:style w:type="character" w:customStyle="1" w:styleId="a4">
    <w:name w:val="Название Знак"/>
    <w:basedOn w:val="a0"/>
    <w:link w:val="a3"/>
    <w:uiPriority w:val="10"/>
    <w:rsid w:val="00020717"/>
    <w:rPr>
      <w:rFonts w:ascii="Times New Roman" w:eastAsia="Times New Roman" w:hAnsi="Times New Roman" w:cs="Times New Roman"/>
      <w:b/>
      <w:bCs/>
      <w:sz w:val="28"/>
      <w:szCs w:val="28"/>
      <w:lang w:val="en-US" w:eastAsia="ru-RU"/>
    </w:rPr>
  </w:style>
  <w:style w:type="character" w:styleId="a5">
    <w:name w:val="Strong"/>
    <w:basedOn w:val="a0"/>
    <w:qFormat/>
    <w:rsid w:val="00020717"/>
    <w:rPr>
      <w:b/>
      <w:bCs/>
    </w:rPr>
  </w:style>
  <w:style w:type="paragraph" w:styleId="a6">
    <w:name w:val="List Paragraph"/>
    <w:aliases w:val="Маркер,Bullet Number,Нумерованый список,List Paragraph1,Bullet List,FooterText,numbered,lp1,List Paragraph,название,Абзац списка3,SL_Абзац списка,f_Абзац 1,Абзац списка2,Абзац списка4,ПАРАГРАФ,Абзац списка11,Paragraphe de liste1,Текстовая,1"/>
    <w:basedOn w:val="a"/>
    <w:link w:val="a7"/>
    <w:uiPriority w:val="34"/>
    <w:qFormat/>
    <w:rsid w:val="00020717"/>
    <w:pPr>
      <w:ind w:left="708"/>
    </w:pPr>
  </w:style>
  <w:style w:type="paragraph" w:customStyle="1" w:styleId="11">
    <w:name w:val="Обычный1"/>
    <w:link w:val="Normal"/>
    <w:rsid w:val="0002071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020717"/>
    <w:rPr>
      <w:rFonts w:ascii="Times New Roman" w:eastAsia="Times New Roman" w:hAnsi="Times New Roman" w:cs="Times New Roman"/>
      <w:sz w:val="28"/>
      <w:szCs w:val="20"/>
      <w:lang w:eastAsia="ru-RU"/>
    </w:rPr>
  </w:style>
  <w:style w:type="character" w:styleId="a8">
    <w:name w:val="Hyperlink"/>
    <w:uiPriority w:val="99"/>
    <w:rsid w:val="0002071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02071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020717"/>
    <w:rPr>
      <w:rFonts w:ascii="Times New Roman" w:eastAsia="MS Mincho" w:hAnsi="Times New Roman" w:cs="Times New Roman"/>
      <w:sz w:val="26"/>
      <w:szCs w:val="24"/>
      <w:lang w:eastAsia="ru-RU"/>
    </w:rPr>
  </w:style>
  <w:style w:type="paragraph" w:styleId="ab">
    <w:name w:val="Plain Text"/>
    <w:basedOn w:val="a"/>
    <w:link w:val="ac"/>
    <w:uiPriority w:val="99"/>
    <w:rsid w:val="0002071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020717"/>
    <w:rPr>
      <w:rFonts w:ascii="Times New Roman" w:eastAsia="MS Mincho" w:hAnsi="Times New Roman" w:cs="Times New Roman"/>
      <w:spacing w:val="-2"/>
      <w:sz w:val="26"/>
      <w:szCs w:val="20"/>
      <w:lang w:eastAsia="ru-RU"/>
    </w:rPr>
  </w:style>
  <w:style w:type="character" w:styleId="ad">
    <w:name w:val="footnote reference"/>
    <w:semiHidden/>
    <w:rsid w:val="00020717"/>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020717"/>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020717"/>
    <w:rPr>
      <w:rFonts w:ascii="Times New Roman" w:eastAsia="Times New Roman" w:hAnsi="Times New Roman" w:cs="Times New Roman"/>
      <w:sz w:val="20"/>
      <w:szCs w:val="20"/>
      <w:lang w:eastAsia="ru-RU"/>
    </w:rPr>
  </w:style>
  <w:style w:type="paragraph" w:styleId="31">
    <w:name w:val="Body Text Indent 3"/>
    <w:basedOn w:val="a"/>
    <w:link w:val="32"/>
    <w:rsid w:val="00020717"/>
    <w:pPr>
      <w:spacing w:after="120"/>
      <w:ind w:left="283"/>
    </w:pPr>
    <w:rPr>
      <w:sz w:val="16"/>
      <w:szCs w:val="16"/>
    </w:rPr>
  </w:style>
  <w:style w:type="character" w:customStyle="1" w:styleId="32">
    <w:name w:val="Основной текст с отступом 3 Знак"/>
    <w:basedOn w:val="a0"/>
    <w:link w:val="31"/>
    <w:rsid w:val="00020717"/>
    <w:rPr>
      <w:rFonts w:ascii="Times New Roman" w:eastAsia="Times New Roman" w:hAnsi="Times New Roman" w:cs="Times New Roman"/>
      <w:sz w:val="16"/>
      <w:szCs w:val="16"/>
      <w:lang w:eastAsia="ru-RU"/>
    </w:rPr>
  </w:style>
  <w:style w:type="paragraph" w:styleId="af0">
    <w:name w:val="List Bullet"/>
    <w:basedOn w:val="a"/>
    <w:autoRedefine/>
    <w:rsid w:val="00020717"/>
    <w:pPr>
      <w:autoSpaceDE w:val="0"/>
      <w:autoSpaceDN w:val="0"/>
      <w:adjustRightInd w:val="0"/>
      <w:ind w:firstLine="720"/>
      <w:jc w:val="both"/>
    </w:pPr>
    <w:rPr>
      <w:b/>
      <w:bCs/>
      <w:i/>
      <w:sz w:val="28"/>
      <w:szCs w:val="28"/>
    </w:rPr>
  </w:style>
  <w:style w:type="paragraph" w:customStyle="1" w:styleId="22">
    <w:name w:val="Обычный2"/>
    <w:rsid w:val="0002071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020717"/>
    <w:pPr>
      <w:tabs>
        <w:tab w:val="center" w:pos="4677"/>
        <w:tab w:val="right" w:pos="9355"/>
      </w:tabs>
    </w:pPr>
  </w:style>
  <w:style w:type="character" w:customStyle="1" w:styleId="af2">
    <w:name w:val="Верхний колонтитул Знак"/>
    <w:basedOn w:val="a0"/>
    <w:link w:val="af1"/>
    <w:uiPriority w:val="99"/>
    <w:rsid w:val="0002071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020717"/>
    <w:pPr>
      <w:tabs>
        <w:tab w:val="center" w:pos="4677"/>
        <w:tab w:val="right" w:pos="9355"/>
      </w:tabs>
    </w:pPr>
  </w:style>
  <w:style w:type="character" w:customStyle="1" w:styleId="af4">
    <w:name w:val="Нижний колонтитул Знак"/>
    <w:basedOn w:val="a0"/>
    <w:link w:val="af3"/>
    <w:uiPriority w:val="99"/>
    <w:rsid w:val="00020717"/>
    <w:rPr>
      <w:rFonts w:ascii="Times New Roman" w:eastAsia="Times New Roman" w:hAnsi="Times New Roman" w:cs="Times New Roman"/>
      <w:sz w:val="24"/>
      <w:szCs w:val="24"/>
      <w:lang w:eastAsia="ru-RU"/>
    </w:rPr>
  </w:style>
  <w:style w:type="paragraph" w:styleId="af5">
    <w:name w:val="Body Text Indent"/>
    <w:basedOn w:val="a"/>
    <w:link w:val="af6"/>
    <w:rsid w:val="00020717"/>
    <w:pPr>
      <w:spacing w:after="120"/>
      <w:ind w:left="283"/>
    </w:pPr>
  </w:style>
  <w:style w:type="character" w:customStyle="1" w:styleId="af6">
    <w:name w:val="Основной текст с отступом Знак"/>
    <w:basedOn w:val="a0"/>
    <w:link w:val="af5"/>
    <w:rsid w:val="00020717"/>
    <w:rPr>
      <w:rFonts w:ascii="Times New Roman" w:eastAsia="Times New Roman" w:hAnsi="Times New Roman" w:cs="Times New Roman"/>
      <w:sz w:val="24"/>
      <w:szCs w:val="24"/>
      <w:lang w:eastAsia="ru-RU"/>
    </w:rPr>
  </w:style>
  <w:style w:type="paragraph" w:styleId="33">
    <w:name w:val="Body Text 3"/>
    <w:basedOn w:val="a"/>
    <w:link w:val="34"/>
    <w:rsid w:val="00020717"/>
    <w:pPr>
      <w:spacing w:after="120"/>
    </w:pPr>
    <w:rPr>
      <w:sz w:val="16"/>
      <w:szCs w:val="16"/>
    </w:rPr>
  </w:style>
  <w:style w:type="character" w:customStyle="1" w:styleId="34">
    <w:name w:val="Основной текст 3 Знак"/>
    <w:basedOn w:val="a0"/>
    <w:link w:val="33"/>
    <w:rsid w:val="00020717"/>
    <w:rPr>
      <w:rFonts w:ascii="Times New Roman" w:eastAsia="Times New Roman" w:hAnsi="Times New Roman" w:cs="Times New Roman"/>
      <w:sz w:val="16"/>
      <w:szCs w:val="16"/>
      <w:lang w:eastAsia="ru-RU"/>
    </w:rPr>
  </w:style>
  <w:style w:type="paragraph" w:customStyle="1" w:styleId="110">
    <w:name w:val="Заголовок 11"/>
    <w:basedOn w:val="a"/>
    <w:next w:val="a"/>
    <w:rsid w:val="00020717"/>
    <w:pPr>
      <w:keepNext/>
      <w:spacing w:before="240" w:after="60"/>
      <w:jc w:val="center"/>
    </w:pPr>
    <w:rPr>
      <w:b/>
      <w:kern w:val="28"/>
      <w:sz w:val="28"/>
      <w:szCs w:val="20"/>
    </w:rPr>
  </w:style>
  <w:style w:type="paragraph" w:styleId="af7">
    <w:name w:val="Subtitle"/>
    <w:basedOn w:val="a"/>
    <w:link w:val="af8"/>
    <w:qFormat/>
    <w:rsid w:val="00020717"/>
    <w:rPr>
      <w:b/>
      <w:bCs/>
    </w:rPr>
  </w:style>
  <w:style w:type="character" w:customStyle="1" w:styleId="af8">
    <w:name w:val="Подзаголовок Знак"/>
    <w:basedOn w:val="a0"/>
    <w:link w:val="af7"/>
    <w:rsid w:val="00020717"/>
    <w:rPr>
      <w:rFonts w:ascii="Times New Roman" w:eastAsia="Times New Roman" w:hAnsi="Times New Roman" w:cs="Times New Roman"/>
      <w:b/>
      <w:bCs/>
      <w:sz w:val="24"/>
      <w:szCs w:val="24"/>
      <w:lang w:eastAsia="ru-RU"/>
    </w:rPr>
  </w:style>
  <w:style w:type="character" w:styleId="af9">
    <w:name w:val="annotation reference"/>
    <w:basedOn w:val="a0"/>
    <w:uiPriority w:val="99"/>
    <w:unhideWhenUsed/>
    <w:rsid w:val="00020717"/>
    <w:rPr>
      <w:sz w:val="16"/>
      <w:szCs w:val="16"/>
    </w:rPr>
  </w:style>
  <w:style w:type="paragraph" w:styleId="afa">
    <w:name w:val="annotation text"/>
    <w:basedOn w:val="a"/>
    <w:link w:val="afb"/>
    <w:uiPriority w:val="99"/>
    <w:unhideWhenUsed/>
    <w:rsid w:val="00020717"/>
    <w:rPr>
      <w:sz w:val="20"/>
      <w:szCs w:val="20"/>
    </w:rPr>
  </w:style>
  <w:style w:type="character" w:customStyle="1" w:styleId="afb">
    <w:name w:val="Текст примечания Знак"/>
    <w:basedOn w:val="a0"/>
    <w:link w:val="afa"/>
    <w:uiPriority w:val="99"/>
    <w:rsid w:val="0002071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020717"/>
    <w:rPr>
      <w:b/>
      <w:bCs/>
    </w:rPr>
  </w:style>
  <w:style w:type="character" w:customStyle="1" w:styleId="afd">
    <w:name w:val="Тема примечания Знак"/>
    <w:basedOn w:val="afb"/>
    <w:link w:val="afc"/>
    <w:uiPriority w:val="99"/>
    <w:rsid w:val="0002071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020717"/>
    <w:rPr>
      <w:rFonts w:ascii="Tahoma" w:hAnsi="Tahoma" w:cs="Tahoma"/>
      <w:sz w:val="16"/>
      <w:szCs w:val="16"/>
    </w:rPr>
  </w:style>
  <w:style w:type="character" w:customStyle="1" w:styleId="aff">
    <w:name w:val="Текст выноски Знак"/>
    <w:basedOn w:val="a0"/>
    <w:link w:val="afe"/>
    <w:uiPriority w:val="99"/>
    <w:semiHidden/>
    <w:rsid w:val="00020717"/>
    <w:rPr>
      <w:rFonts w:ascii="Tahoma" w:eastAsia="Times New Roman" w:hAnsi="Tahoma" w:cs="Tahoma"/>
      <w:sz w:val="16"/>
      <w:szCs w:val="16"/>
      <w:lang w:eastAsia="ru-RU"/>
    </w:rPr>
  </w:style>
  <w:style w:type="paragraph" w:styleId="aff0">
    <w:name w:val="Revision"/>
    <w:hidden/>
    <w:uiPriority w:val="99"/>
    <w:semiHidden/>
    <w:rsid w:val="0002071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0207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020717"/>
    <w:pPr>
      <w:widowControl w:val="0"/>
      <w:autoSpaceDE w:val="0"/>
      <w:autoSpaceDN w:val="0"/>
      <w:adjustRightInd w:val="0"/>
    </w:pPr>
  </w:style>
  <w:style w:type="paragraph" w:customStyle="1" w:styleId="Style14">
    <w:name w:val="Style14"/>
    <w:basedOn w:val="a"/>
    <w:uiPriority w:val="99"/>
    <w:rsid w:val="00020717"/>
    <w:pPr>
      <w:widowControl w:val="0"/>
      <w:autoSpaceDE w:val="0"/>
      <w:autoSpaceDN w:val="0"/>
      <w:adjustRightInd w:val="0"/>
    </w:pPr>
  </w:style>
  <w:style w:type="paragraph" w:customStyle="1" w:styleId="Style15">
    <w:name w:val="Style15"/>
    <w:basedOn w:val="a"/>
    <w:uiPriority w:val="99"/>
    <w:rsid w:val="00020717"/>
    <w:pPr>
      <w:widowControl w:val="0"/>
      <w:autoSpaceDE w:val="0"/>
      <w:autoSpaceDN w:val="0"/>
      <w:adjustRightInd w:val="0"/>
    </w:pPr>
  </w:style>
  <w:style w:type="character" w:customStyle="1" w:styleId="FontStyle21">
    <w:name w:val="Font Style21"/>
    <w:basedOn w:val="a0"/>
    <w:rsid w:val="00020717"/>
    <w:rPr>
      <w:rFonts w:ascii="Times New Roman" w:hAnsi="Times New Roman" w:cs="Times New Roman"/>
      <w:b/>
      <w:bCs/>
      <w:color w:val="000000"/>
      <w:sz w:val="26"/>
      <w:szCs w:val="26"/>
    </w:rPr>
  </w:style>
  <w:style w:type="character" w:customStyle="1" w:styleId="FontStyle22">
    <w:name w:val="Font Style22"/>
    <w:basedOn w:val="a0"/>
    <w:rsid w:val="00020717"/>
    <w:rPr>
      <w:rFonts w:ascii="Times New Roman" w:hAnsi="Times New Roman" w:cs="Times New Roman"/>
      <w:b/>
      <w:bCs/>
      <w:color w:val="000000"/>
      <w:sz w:val="28"/>
      <w:szCs w:val="28"/>
    </w:rPr>
  </w:style>
  <w:style w:type="character" w:customStyle="1" w:styleId="FontStyle23">
    <w:name w:val="Font Style23"/>
    <w:basedOn w:val="a0"/>
    <w:rsid w:val="00020717"/>
    <w:rPr>
      <w:rFonts w:ascii="Times New Roman" w:hAnsi="Times New Roman" w:cs="Times New Roman"/>
      <w:color w:val="000000"/>
      <w:sz w:val="26"/>
      <w:szCs w:val="26"/>
    </w:rPr>
  </w:style>
  <w:style w:type="paragraph" w:customStyle="1" w:styleId="ConsPlusNormal">
    <w:name w:val="ConsPlusNormal"/>
    <w:link w:val="ConsPlusNormal0"/>
    <w:rsid w:val="0002071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020717"/>
  </w:style>
  <w:style w:type="paragraph" w:styleId="23">
    <w:name w:val="toc 2"/>
    <w:basedOn w:val="a"/>
    <w:next w:val="a"/>
    <w:autoRedefine/>
    <w:uiPriority w:val="39"/>
    <w:unhideWhenUsed/>
    <w:rsid w:val="00020717"/>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020717"/>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Абзац списка3 Знак,SL_Абзац списка Знак,f_Абзац 1 Знак,ПАРАГРАФ Знак"/>
    <w:link w:val="a6"/>
    <w:uiPriority w:val="34"/>
    <w:qFormat/>
    <w:locked/>
    <w:rsid w:val="00020717"/>
    <w:rPr>
      <w:rFonts w:ascii="Times New Roman" w:eastAsia="Times New Roman" w:hAnsi="Times New Roman" w:cs="Times New Roman"/>
      <w:sz w:val="24"/>
      <w:szCs w:val="24"/>
      <w:lang w:eastAsia="ru-RU"/>
    </w:rPr>
  </w:style>
  <w:style w:type="table" w:customStyle="1" w:styleId="13">
    <w:name w:val="Сетка таблицы1"/>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uiPriority w:val="99"/>
    <w:rsid w:val="00020717"/>
  </w:style>
  <w:style w:type="paragraph" w:customStyle="1" w:styleId="aff3">
    <w:name w:val="áû÷íûé"/>
    <w:rsid w:val="000207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6">
    <w:name w:val="Обычный3"/>
    <w:rsid w:val="00020717"/>
    <w:pPr>
      <w:widowControl w:val="0"/>
      <w:spacing w:after="0" w:line="240" w:lineRule="auto"/>
    </w:pPr>
    <w:rPr>
      <w:rFonts w:ascii="Arial" w:eastAsia="Times New Roman" w:hAnsi="Arial" w:cs="Times New Roman"/>
      <w:snapToGrid w:val="0"/>
      <w:sz w:val="20"/>
      <w:szCs w:val="20"/>
      <w:lang w:eastAsia="ru-RU"/>
    </w:rPr>
  </w:style>
  <w:style w:type="paragraph" w:customStyle="1" w:styleId="ConsNormal">
    <w:name w:val="ConsNormal"/>
    <w:rsid w:val="000207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3">
    <w:name w:val="Style23"/>
    <w:basedOn w:val="a"/>
    <w:rsid w:val="00020717"/>
    <w:pPr>
      <w:spacing w:line="307" w:lineRule="exact"/>
      <w:ind w:firstLine="706"/>
      <w:jc w:val="both"/>
    </w:pPr>
    <w:rPr>
      <w:sz w:val="20"/>
      <w:szCs w:val="20"/>
    </w:rPr>
  </w:style>
  <w:style w:type="character" w:customStyle="1" w:styleId="CharStyle21">
    <w:name w:val="CharStyle21"/>
    <w:rsid w:val="00020717"/>
    <w:rPr>
      <w:rFonts w:ascii="Times New Roman" w:eastAsia="Times New Roman" w:hAnsi="Times New Roman" w:cs="Times New Roman" w:hint="default"/>
      <w:b w:val="0"/>
      <w:bCs w:val="0"/>
      <w:i w:val="0"/>
      <w:iCs w:val="0"/>
      <w:smallCaps w:val="0"/>
      <w:sz w:val="26"/>
      <w:szCs w:val="26"/>
    </w:rPr>
  </w:style>
  <w:style w:type="character" w:customStyle="1" w:styleId="aff4">
    <w:name w:val="Основной текст_"/>
    <w:link w:val="24"/>
    <w:rsid w:val="00020717"/>
    <w:rPr>
      <w:sz w:val="28"/>
      <w:szCs w:val="28"/>
      <w:shd w:val="clear" w:color="auto" w:fill="FFFFFF"/>
    </w:rPr>
  </w:style>
  <w:style w:type="paragraph" w:customStyle="1" w:styleId="24">
    <w:name w:val="Основной текст2"/>
    <w:basedOn w:val="a"/>
    <w:link w:val="aff4"/>
    <w:rsid w:val="00020717"/>
    <w:pPr>
      <w:shd w:val="clear" w:color="auto" w:fill="FFFFFF"/>
      <w:spacing w:line="0" w:lineRule="atLeast"/>
    </w:pPr>
    <w:rPr>
      <w:rFonts w:asciiTheme="minorHAnsi" w:eastAsiaTheme="minorHAnsi" w:hAnsiTheme="minorHAnsi" w:cstheme="minorBidi"/>
      <w:sz w:val="28"/>
      <w:szCs w:val="28"/>
      <w:lang w:eastAsia="en-US"/>
    </w:rPr>
  </w:style>
  <w:style w:type="numbering" w:customStyle="1" w:styleId="14">
    <w:name w:val="Нет списка1"/>
    <w:next w:val="a2"/>
    <w:uiPriority w:val="99"/>
    <w:semiHidden/>
    <w:unhideWhenUsed/>
    <w:rsid w:val="00020717"/>
  </w:style>
  <w:style w:type="paragraph" w:styleId="aff5">
    <w:name w:val="Normal (Web)"/>
    <w:basedOn w:val="a"/>
    <w:uiPriority w:val="99"/>
    <w:rsid w:val="00020717"/>
    <w:pPr>
      <w:spacing w:before="100" w:beforeAutospacing="1" w:after="100" w:afterAutospacing="1"/>
    </w:pPr>
  </w:style>
  <w:style w:type="character" w:customStyle="1" w:styleId="15">
    <w:name w:val="Заголовок №1"/>
    <w:rsid w:val="00020717"/>
    <w:rPr>
      <w:rFonts w:ascii="Franklin Gothic Heavy" w:eastAsia="Franklin Gothic Heavy" w:hAnsi="Franklin Gothic Heavy" w:cs="Franklin Gothic Heavy"/>
      <w:b w:val="0"/>
      <w:bCs w:val="0"/>
      <w:i w:val="0"/>
      <w:iCs w:val="0"/>
      <w:smallCaps w:val="0"/>
      <w:strike w:val="0"/>
      <w:color w:val="000000"/>
      <w:spacing w:val="-80"/>
      <w:w w:val="150"/>
      <w:position w:val="0"/>
      <w:sz w:val="82"/>
      <w:szCs w:val="82"/>
      <w:u w:val="none"/>
      <w:lang w:val="en-US" w:eastAsia="en-US" w:bidi="en-US"/>
    </w:rPr>
  </w:style>
  <w:style w:type="character" w:customStyle="1" w:styleId="16">
    <w:name w:val="Заголовок №1_"/>
    <w:link w:val="111"/>
    <w:rsid w:val="00020717"/>
    <w:rPr>
      <w:rFonts w:ascii="Franklin Gothic Heavy" w:eastAsia="Franklin Gothic Heavy" w:hAnsi="Franklin Gothic Heavy" w:cs="Franklin Gothic Heavy"/>
      <w:spacing w:val="-80"/>
      <w:w w:val="150"/>
      <w:sz w:val="82"/>
      <w:szCs w:val="82"/>
      <w:shd w:val="clear" w:color="auto" w:fill="FFFFFF"/>
      <w:lang w:val="en-US" w:bidi="en-US"/>
    </w:rPr>
  </w:style>
  <w:style w:type="character" w:customStyle="1" w:styleId="25">
    <w:name w:val="Основной текст (2)_"/>
    <w:link w:val="210"/>
    <w:rsid w:val="00020717"/>
    <w:rPr>
      <w:rFonts w:ascii="Calibri" w:eastAsia="Calibri" w:hAnsi="Calibri" w:cs="Calibri"/>
      <w:b/>
      <w:bCs/>
      <w:spacing w:val="3"/>
      <w:sz w:val="21"/>
      <w:szCs w:val="21"/>
      <w:shd w:val="clear" w:color="auto" w:fill="FFFFFF"/>
    </w:rPr>
  </w:style>
  <w:style w:type="character" w:customStyle="1" w:styleId="26">
    <w:name w:val="Основной текст (2)"/>
    <w:rsid w:val="00020717"/>
    <w:rPr>
      <w:rFonts w:ascii="Calibri" w:eastAsia="Calibri" w:hAnsi="Calibri" w:cs="Calibri"/>
      <w:b/>
      <w:bCs/>
      <w:color w:val="000000"/>
      <w:spacing w:val="3"/>
      <w:w w:val="100"/>
      <w:position w:val="0"/>
      <w:sz w:val="21"/>
      <w:szCs w:val="21"/>
      <w:shd w:val="clear" w:color="auto" w:fill="FFFFFF"/>
      <w:lang w:val="ru-RU" w:eastAsia="ru-RU" w:bidi="ru-RU"/>
    </w:rPr>
  </w:style>
  <w:style w:type="character" w:customStyle="1" w:styleId="37">
    <w:name w:val="Основной текст (3)_"/>
    <w:link w:val="38"/>
    <w:rsid w:val="00020717"/>
    <w:rPr>
      <w:rFonts w:ascii="Calibri" w:eastAsia="Calibri" w:hAnsi="Calibri" w:cs="Calibri"/>
      <w:b/>
      <w:bCs/>
      <w:spacing w:val="4"/>
      <w:sz w:val="17"/>
      <w:szCs w:val="17"/>
      <w:shd w:val="clear" w:color="auto" w:fill="FFFFFF"/>
    </w:rPr>
  </w:style>
  <w:style w:type="character" w:customStyle="1" w:styleId="3TimesNewRoman8pt0pt">
    <w:name w:val="Основной текст (3) + Times New Roman;8 pt;Не полужирный;Интервал 0 pt"/>
    <w:rsid w:val="00020717"/>
    <w:rPr>
      <w:rFonts w:ascii="Times New Roman" w:eastAsia="Times New Roman" w:hAnsi="Times New Roman" w:cs="Times New Roman"/>
      <w:b/>
      <w:bCs/>
      <w:color w:val="000000"/>
      <w:spacing w:val="7"/>
      <w:w w:val="100"/>
      <w:position w:val="0"/>
      <w:sz w:val="16"/>
      <w:szCs w:val="16"/>
      <w:shd w:val="clear" w:color="auto" w:fill="FFFFFF"/>
      <w:lang w:val="en-US" w:eastAsia="en-US" w:bidi="en-US"/>
    </w:rPr>
  </w:style>
  <w:style w:type="character" w:customStyle="1" w:styleId="27">
    <w:name w:val="Заголовок №2_"/>
    <w:link w:val="211"/>
    <w:rsid w:val="00020717"/>
    <w:rPr>
      <w:b/>
      <w:bCs/>
      <w:spacing w:val="15"/>
      <w:sz w:val="30"/>
      <w:szCs w:val="30"/>
      <w:shd w:val="clear" w:color="auto" w:fill="FFFFFF"/>
    </w:rPr>
  </w:style>
  <w:style w:type="character" w:customStyle="1" w:styleId="2FranklinGothicDemiCond18pt-1pt">
    <w:name w:val="Заголовок №2 + Franklin Gothic Demi Cond;18 pt;Не полужирный;Курсив;Интервал -1 pt"/>
    <w:rsid w:val="00020717"/>
    <w:rPr>
      <w:rFonts w:ascii="Franklin Gothic Demi Cond" w:eastAsia="Franklin Gothic Demi Cond" w:hAnsi="Franklin Gothic Demi Cond" w:cs="Franklin Gothic Demi Cond"/>
      <w:b/>
      <w:bCs/>
      <w:i/>
      <w:iCs/>
      <w:color w:val="000000"/>
      <w:spacing w:val="-31"/>
      <w:w w:val="100"/>
      <w:position w:val="0"/>
      <w:sz w:val="36"/>
      <w:szCs w:val="36"/>
      <w:u w:val="single"/>
      <w:shd w:val="clear" w:color="auto" w:fill="FFFFFF"/>
      <w:lang w:val="en-US" w:eastAsia="en-US" w:bidi="en-US"/>
    </w:rPr>
  </w:style>
  <w:style w:type="character" w:customStyle="1" w:styleId="28">
    <w:name w:val="Заголовок №2"/>
    <w:rsid w:val="00020717"/>
    <w:rPr>
      <w:rFonts w:ascii="Times New Roman" w:eastAsia="Times New Roman" w:hAnsi="Times New Roman" w:cs="Times New Roman"/>
      <w:b/>
      <w:bCs/>
      <w:color w:val="000000"/>
      <w:spacing w:val="15"/>
      <w:w w:val="100"/>
      <w:position w:val="0"/>
      <w:sz w:val="30"/>
      <w:szCs w:val="30"/>
      <w:shd w:val="clear" w:color="auto" w:fill="FFFFFF"/>
      <w:lang w:val="en-US" w:eastAsia="en-US" w:bidi="en-US"/>
    </w:rPr>
  </w:style>
  <w:style w:type="character" w:customStyle="1" w:styleId="220">
    <w:name w:val="Заголовок №22"/>
    <w:rsid w:val="00020717"/>
    <w:rPr>
      <w:rFonts w:ascii="Times New Roman" w:eastAsia="Times New Roman" w:hAnsi="Times New Roman" w:cs="Times New Roman"/>
      <w:b/>
      <w:bCs/>
      <w:color w:val="000000"/>
      <w:spacing w:val="15"/>
      <w:w w:val="100"/>
      <w:position w:val="0"/>
      <w:sz w:val="30"/>
      <w:szCs w:val="30"/>
      <w:u w:val="single"/>
      <w:shd w:val="clear" w:color="auto" w:fill="FFFFFF"/>
      <w:lang w:val="ru-RU" w:eastAsia="ru-RU" w:bidi="ru-RU"/>
    </w:rPr>
  </w:style>
  <w:style w:type="character" w:customStyle="1" w:styleId="aff6">
    <w:name w:val="Подпись к картинке_"/>
    <w:link w:val="aff7"/>
    <w:rsid w:val="00020717"/>
    <w:rPr>
      <w:shd w:val="clear" w:color="auto" w:fill="FFFFFF"/>
    </w:rPr>
  </w:style>
  <w:style w:type="character" w:customStyle="1" w:styleId="41">
    <w:name w:val="Основной текст (4)_"/>
    <w:link w:val="42"/>
    <w:rsid w:val="00020717"/>
    <w:rPr>
      <w:spacing w:val="7"/>
      <w:sz w:val="16"/>
      <w:szCs w:val="16"/>
      <w:shd w:val="clear" w:color="auto" w:fill="FFFFFF"/>
    </w:rPr>
  </w:style>
  <w:style w:type="character" w:customStyle="1" w:styleId="4Calibri85pt0pt">
    <w:name w:val="Основной текст (4) + Calibri;8;5 pt;Полужирный;Интервал 0 pt"/>
    <w:rsid w:val="00020717"/>
    <w:rPr>
      <w:rFonts w:ascii="Calibri" w:eastAsia="Calibri" w:hAnsi="Calibri" w:cs="Calibri"/>
      <w:b/>
      <w:bCs/>
      <w:color w:val="000000"/>
      <w:spacing w:val="4"/>
      <w:w w:val="100"/>
      <w:position w:val="0"/>
      <w:sz w:val="17"/>
      <w:szCs w:val="17"/>
      <w:shd w:val="clear" w:color="auto" w:fill="FFFFFF"/>
      <w:lang w:val="ru-RU" w:eastAsia="ru-RU" w:bidi="ru-RU"/>
    </w:rPr>
  </w:style>
  <w:style w:type="character" w:customStyle="1" w:styleId="51">
    <w:name w:val="Основной текст (5)_"/>
    <w:link w:val="52"/>
    <w:rsid w:val="00020717"/>
    <w:rPr>
      <w:b/>
      <w:bCs/>
      <w:spacing w:val="-1"/>
      <w:shd w:val="clear" w:color="auto" w:fill="FFFFFF"/>
    </w:rPr>
  </w:style>
  <w:style w:type="character" w:customStyle="1" w:styleId="0pt">
    <w:name w:val="Основной текст + Полужирный;Интервал 0 pt"/>
    <w:rsid w:val="00020717"/>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aff8">
    <w:name w:val="Колонтитул_"/>
    <w:link w:val="aff9"/>
    <w:rsid w:val="00020717"/>
    <w:rPr>
      <w:b/>
      <w:bCs/>
      <w:sz w:val="17"/>
      <w:szCs w:val="17"/>
      <w:shd w:val="clear" w:color="auto" w:fill="FFFFFF"/>
    </w:rPr>
  </w:style>
  <w:style w:type="character" w:customStyle="1" w:styleId="39">
    <w:name w:val="Заголовок №3_"/>
    <w:link w:val="3a"/>
    <w:rsid w:val="00020717"/>
    <w:rPr>
      <w:b/>
      <w:bCs/>
      <w:spacing w:val="-1"/>
      <w:shd w:val="clear" w:color="auto" w:fill="FFFFFF"/>
    </w:rPr>
  </w:style>
  <w:style w:type="character" w:customStyle="1" w:styleId="29">
    <w:name w:val="Колонтитул (2)_"/>
    <w:link w:val="2a"/>
    <w:rsid w:val="00020717"/>
    <w:rPr>
      <w:rFonts w:ascii="Arial Narrow" w:eastAsia="Arial Narrow" w:hAnsi="Arial Narrow" w:cs="Arial Narrow"/>
      <w:sz w:val="19"/>
      <w:szCs w:val="19"/>
      <w:shd w:val="clear" w:color="auto" w:fill="FFFFFF"/>
    </w:rPr>
  </w:style>
  <w:style w:type="character" w:customStyle="1" w:styleId="0pt1">
    <w:name w:val="Основной текст + Полужирный;Интервал 0 pt1"/>
    <w:rsid w:val="00020717"/>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Tahoma115pt0pt">
    <w:name w:val="Основной текст + Tahoma;11;5 pt;Интервал 0 pt"/>
    <w:rsid w:val="00020717"/>
    <w:rPr>
      <w:rFonts w:ascii="Tahoma" w:eastAsia="Tahoma" w:hAnsi="Tahoma" w:cs="Tahoma"/>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61">
    <w:name w:val="Основной текст (6)_"/>
    <w:link w:val="62"/>
    <w:rsid w:val="00020717"/>
    <w:rPr>
      <w:rFonts w:ascii="Franklin Gothic Heavy" w:eastAsia="Franklin Gothic Heavy" w:hAnsi="Franklin Gothic Heavy" w:cs="Franklin Gothic Heavy"/>
      <w:sz w:val="8"/>
      <w:szCs w:val="8"/>
      <w:shd w:val="clear" w:color="auto" w:fill="FFFFFF"/>
    </w:rPr>
  </w:style>
  <w:style w:type="character" w:customStyle="1" w:styleId="5Calibri13pt0pt">
    <w:name w:val="Основной текст (5) + Calibri;13 pt;Курсив;Интервал 0 pt"/>
    <w:rsid w:val="00020717"/>
    <w:rPr>
      <w:rFonts w:ascii="Calibri" w:eastAsia="Calibri" w:hAnsi="Calibri" w:cs="Calibri"/>
      <w:b/>
      <w:bCs/>
      <w:i/>
      <w:iCs/>
      <w:color w:val="000000"/>
      <w:spacing w:val="8"/>
      <w:w w:val="100"/>
      <w:position w:val="0"/>
      <w:sz w:val="26"/>
      <w:szCs w:val="26"/>
      <w:shd w:val="clear" w:color="auto" w:fill="FFFFFF"/>
      <w:lang w:val="ru-RU" w:eastAsia="ru-RU" w:bidi="ru-RU"/>
    </w:rPr>
  </w:style>
  <w:style w:type="character" w:customStyle="1" w:styleId="71">
    <w:name w:val="Основной текст (7)_"/>
    <w:link w:val="72"/>
    <w:rsid w:val="00020717"/>
    <w:rPr>
      <w:shd w:val="clear" w:color="auto" w:fill="FFFFFF"/>
    </w:rPr>
  </w:style>
  <w:style w:type="character" w:customStyle="1" w:styleId="affa">
    <w:name w:val="Оглавление_"/>
    <w:link w:val="17"/>
    <w:rsid w:val="00020717"/>
    <w:rPr>
      <w:shd w:val="clear" w:color="auto" w:fill="FFFFFF"/>
    </w:rPr>
  </w:style>
  <w:style w:type="character" w:customStyle="1" w:styleId="2b">
    <w:name w:val="Оглавление (2)_"/>
    <w:link w:val="2c"/>
    <w:rsid w:val="00020717"/>
    <w:rPr>
      <w:rFonts w:ascii="Tahoma" w:eastAsia="Tahoma" w:hAnsi="Tahoma" w:cs="Tahoma"/>
      <w:shd w:val="clear" w:color="auto" w:fill="FFFFFF"/>
    </w:rPr>
  </w:style>
  <w:style w:type="character" w:customStyle="1" w:styleId="105pt0pt">
    <w:name w:val="Оглавление + 10;5 pt;Полужирный;Интервал 0 pt"/>
    <w:rsid w:val="00020717"/>
    <w:rPr>
      <w:rFonts w:ascii="Times New Roman" w:eastAsia="Times New Roman" w:hAnsi="Times New Roman" w:cs="Times New Roman"/>
      <w:b/>
      <w:bCs/>
      <w:color w:val="000000"/>
      <w:spacing w:val="1"/>
      <w:w w:val="100"/>
      <w:position w:val="0"/>
      <w:sz w:val="21"/>
      <w:szCs w:val="21"/>
      <w:shd w:val="clear" w:color="auto" w:fill="FFFFFF"/>
      <w:lang w:val="ru-RU" w:eastAsia="ru-RU" w:bidi="ru-RU"/>
    </w:rPr>
  </w:style>
  <w:style w:type="character" w:customStyle="1" w:styleId="affb">
    <w:name w:val="Оглавление"/>
    <w:rsid w:val="00020717"/>
    <w:rPr>
      <w:rFonts w:ascii="Times New Roman" w:eastAsia="Times New Roman" w:hAnsi="Times New Roman" w:cs="Times New Roman"/>
      <w:color w:val="000000"/>
      <w:spacing w:val="0"/>
      <w:w w:val="100"/>
      <w:position w:val="0"/>
      <w:u w:val="single"/>
      <w:shd w:val="clear" w:color="auto" w:fill="FFFFFF"/>
      <w:lang w:val="ru-RU" w:eastAsia="ru-RU" w:bidi="ru-RU"/>
    </w:rPr>
  </w:style>
  <w:style w:type="character" w:customStyle="1" w:styleId="73">
    <w:name w:val="Основной текст (7) + Полужирный;Курсив"/>
    <w:rsid w:val="00020717"/>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81">
    <w:name w:val="Основной текст (8)_"/>
    <w:link w:val="82"/>
    <w:rsid w:val="00020717"/>
    <w:rPr>
      <w:rFonts w:ascii="Century Gothic" w:eastAsia="Century Gothic" w:hAnsi="Century Gothic" w:cs="Century Gothic"/>
      <w:b/>
      <w:bCs/>
      <w:sz w:val="21"/>
      <w:szCs w:val="21"/>
      <w:shd w:val="clear" w:color="auto" w:fill="FFFFFF"/>
    </w:rPr>
  </w:style>
  <w:style w:type="character" w:customStyle="1" w:styleId="91">
    <w:name w:val="Основной текст (9)_"/>
    <w:link w:val="92"/>
    <w:rsid w:val="00020717"/>
    <w:rPr>
      <w:rFonts w:ascii="Century Gothic" w:eastAsia="Century Gothic" w:hAnsi="Century Gothic" w:cs="Century Gothic"/>
      <w:b/>
      <w:bCs/>
      <w:sz w:val="21"/>
      <w:szCs w:val="21"/>
      <w:shd w:val="clear" w:color="auto" w:fill="FFFFFF"/>
    </w:rPr>
  </w:style>
  <w:style w:type="character" w:customStyle="1" w:styleId="100">
    <w:name w:val="Основной текст (10)_"/>
    <w:link w:val="101"/>
    <w:rsid w:val="00020717"/>
    <w:rPr>
      <w:rFonts w:ascii="Franklin Gothic Book" w:eastAsia="Franklin Gothic Book" w:hAnsi="Franklin Gothic Book" w:cs="Franklin Gothic Book"/>
      <w:sz w:val="28"/>
      <w:szCs w:val="28"/>
      <w:shd w:val="clear" w:color="auto" w:fill="FFFFFF"/>
    </w:rPr>
  </w:style>
  <w:style w:type="character" w:customStyle="1" w:styleId="18">
    <w:name w:val="Основной текст1"/>
    <w:rsid w:val="00020717"/>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3b">
    <w:name w:val="Оглавление (3)_"/>
    <w:link w:val="3c"/>
    <w:rsid w:val="00020717"/>
    <w:rPr>
      <w:shd w:val="clear" w:color="auto" w:fill="FFFFFF"/>
    </w:rPr>
  </w:style>
  <w:style w:type="character" w:customStyle="1" w:styleId="112">
    <w:name w:val="Основной текст (11)_"/>
    <w:link w:val="113"/>
    <w:rsid w:val="00020717"/>
    <w:rPr>
      <w:b/>
      <w:bCs/>
      <w:i/>
      <w:iCs/>
      <w:spacing w:val="3"/>
      <w:shd w:val="clear" w:color="auto" w:fill="FFFFFF"/>
    </w:rPr>
  </w:style>
  <w:style w:type="character" w:customStyle="1" w:styleId="43">
    <w:name w:val="Оглавление (4)_"/>
    <w:link w:val="44"/>
    <w:rsid w:val="00020717"/>
    <w:rPr>
      <w:rFonts w:ascii="Tahoma" w:eastAsia="Tahoma" w:hAnsi="Tahoma" w:cs="Tahoma"/>
      <w:shd w:val="clear" w:color="auto" w:fill="FFFFFF"/>
    </w:rPr>
  </w:style>
  <w:style w:type="character" w:customStyle="1" w:styleId="70pt">
    <w:name w:val="Основной текст (7) + Полужирный;Курсив;Интервал 0 pt"/>
    <w:rsid w:val="00020717"/>
    <w:rPr>
      <w:rFonts w:ascii="Times New Roman" w:eastAsia="Times New Roman" w:hAnsi="Times New Roman" w:cs="Times New Roman"/>
      <w:b/>
      <w:bCs/>
      <w:i/>
      <w:iCs/>
      <w:color w:val="000000"/>
      <w:spacing w:val="1"/>
      <w:w w:val="100"/>
      <w:position w:val="0"/>
      <w:shd w:val="clear" w:color="auto" w:fill="FFFFFF"/>
      <w:lang w:val="ru-RU" w:eastAsia="ru-RU" w:bidi="ru-RU"/>
    </w:rPr>
  </w:style>
  <w:style w:type="character" w:customStyle="1" w:styleId="120">
    <w:name w:val="Основной текст (12)_"/>
    <w:link w:val="121"/>
    <w:rsid w:val="00020717"/>
    <w:rPr>
      <w:rFonts w:ascii="Tahoma" w:eastAsia="Tahoma" w:hAnsi="Tahoma" w:cs="Tahoma"/>
      <w:shd w:val="clear" w:color="auto" w:fill="FFFFFF"/>
    </w:rPr>
  </w:style>
  <w:style w:type="character" w:customStyle="1" w:styleId="53">
    <w:name w:val="Оглавление (5)_"/>
    <w:link w:val="54"/>
    <w:rsid w:val="00020717"/>
    <w:rPr>
      <w:b/>
      <w:bCs/>
      <w:spacing w:val="1"/>
      <w:sz w:val="18"/>
      <w:szCs w:val="18"/>
      <w:shd w:val="clear" w:color="auto" w:fill="FFFFFF"/>
    </w:rPr>
  </w:style>
  <w:style w:type="character" w:customStyle="1" w:styleId="63">
    <w:name w:val="Оглавление (6)_"/>
    <w:link w:val="64"/>
    <w:rsid w:val="00020717"/>
    <w:rPr>
      <w:rFonts w:ascii="Segoe UI" w:eastAsia="Segoe UI" w:hAnsi="Segoe UI" w:cs="Segoe UI"/>
      <w:sz w:val="21"/>
      <w:szCs w:val="21"/>
      <w:shd w:val="clear" w:color="auto" w:fill="FFFFFF"/>
    </w:rPr>
  </w:style>
  <w:style w:type="character" w:customStyle="1" w:styleId="6TimesNewRoman11pt0pt">
    <w:name w:val="Оглавление (6) + Times New Roman;11 pt;Интервал 0 pt"/>
    <w:rsid w:val="00020717"/>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paragraph" w:customStyle="1" w:styleId="111">
    <w:name w:val="Заголовок №11"/>
    <w:basedOn w:val="a"/>
    <w:link w:val="16"/>
    <w:rsid w:val="00020717"/>
    <w:pPr>
      <w:widowControl w:val="0"/>
      <w:shd w:val="clear" w:color="auto" w:fill="FFFFFF"/>
      <w:spacing w:line="0" w:lineRule="atLeast"/>
      <w:outlineLvl w:val="0"/>
    </w:pPr>
    <w:rPr>
      <w:rFonts w:ascii="Franklin Gothic Heavy" w:eastAsia="Franklin Gothic Heavy" w:hAnsi="Franklin Gothic Heavy" w:cs="Franklin Gothic Heavy"/>
      <w:spacing w:val="-80"/>
      <w:w w:val="150"/>
      <w:sz w:val="82"/>
      <w:szCs w:val="82"/>
      <w:lang w:val="en-US" w:eastAsia="en-US" w:bidi="en-US"/>
    </w:rPr>
  </w:style>
  <w:style w:type="paragraph" w:customStyle="1" w:styleId="210">
    <w:name w:val="Основной текст (2)1"/>
    <w:basedOn w:val="a"/>
    <w:link w:val="25"/>
    <w:rsid w:val="00020717"/>
    <w:pPr>
      <w:widowControl w:val="0"/>
      <w:shd w:val="clear" w:color="auto" w:fill="FFFFFF"/>
      <w:spacing w:line="264" w:lineRule="exact"/>
      <w:jc w:val="center"/>
    </w:pPr>
    <w:rPr>
      <w:rFonts w:ascii="Calibri" w:eastAsia="Calibri" w:hAnsi="Calibri" w:cs="Calibri"/>
      <w:b/>
      <w:bCs/>
      <w:spacing w:val="3"/>
      <w:sz w:val="21"/>
      <w:szCs w:val="21"/>
      <w:lang w:eastAsia="en-US"/>
    </w:rPr>
  </w:style>
  <w:style w:type="paragraph" w:customStyle="1" w:styleId="38">
    <w:name w:val="Основной текст (3)"/>
    <w:basedOn w:val="a"/>
    <w:link w:val="37"/>
    <w:rsid w:val="00020717"/>
    <w:pPr>
      <w:widowControl w:val="0"/>
      <w:shd w:val="clear" w:color="auto" w:fill="FFFFFF"/>
      <w:spacing w:before="120" w:after="300" w:line="216" w:lineRule="exact"/>
      <w:jc w:val="center"/>
    </w:pPr>
    <w:rPr>
      <w:rFonts w:ascii="Calibri" w:eastAsia="Calibri" w:hAnsi="Calibri" w:cs="Calibri"/>
      <w:b/>
      <w:bCs/>
      <w:spacing w:val="4"/>
      <w:sz w:val="17"/>
      <w:szCs w:val="17"/>
      <w:lang w:eastAsia="en-US"/>
    </w:rPr>
  </w:style>
  <w:style w:type="paragraph" w:customStyle="1" w:styleId="211">
    <w:name w:val="Заголовок №21"/>
    <w:basedOn w:val="a"/>
    <w:link w:val="27"/>
    <w:rsid w:val="00020717"/>
    <w:pPr>
      <w:widowControl w:val="0"/>
      <w:shd w:val="clear" w:color="auto" w:fill="FFFFFF"/>
      <w:spacing w:before="300" w:after="120" w:line="0" w:lineRule="atLeast"/>
      <w:jc w:val="center"/>
      <w:outlineLvl w:val="1"/>
    </w:pPr>
    <w:rPr>
      <w:rFonts w:asciiTheme="minorHAnsi" w:eastAsiaTheme="minorHAnsi" w:hAnsiTheme="minorHAnsi" w:cstheme="minorBidi"/>
      <w:b/>
      <w:bCs/>
      <w:spacing w:val="15"/>
      <w:sz w:val="30"/>
      <w:szCs w:val="30"/>
      <w:lang w:eastAsia="en-US"/>
    </w:rPr>
  </w:style>
  <w:style w:type="paragraph" w:customStyle="1" w:styleId="aff7">
    <w:name w:val="Подпись к картинке"/>
    <w:basedOn w:val="a"/>
    <w:link w:val="aff6"/>
    <w:rsid w:val="00020717"/>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42">
    <w:name w:val="Основной текст (4)"/>
    <w:basedOn w:val="a"/>
    <w:link w:val="41"/>
    <w:rsid w:val="00020717"/>
    <w:pPr>
      <w:widowControl w:val="0"/>
      <w:shd w:val="clear" w:color="auto" w:fill="FFFFFF"/>
      <w:spacing w:before="120" w:line="226" w:lineRule="exact"/>
    </w:pPr>
    <w:rPr>
      <w:rFonts w:asciiTheme="minorHAnsi" w:eastAsiaTheme="minorHAnsi" w:hAnsiTheme="minorHAnsi" w:cstheme="minorBidi"/>
      <w:spacing w:val="7"/>
      <w:sz w:val="16"/>
      <w:szCs w:val="16"/>
      <w:lang w:eastAsia="en-US"/>
    </w:rPr>
  </w:style>
  <w:style w:type="paragraph" w:customStyle="1" w:styleId="52">
    <w:name w:val="Основной текст (5)"/>
    <w:basedOn w:val="a"/>
    <w:link w:val="51"/>
    <w:rsid w:val="00020717"/>
    <w:pPr>
      <w:widowControl w:val="0"/>
      <w:shd w:val="clear" w:color="auto" w:fill="FFFFFF"/>
      <w:spacing w:after="360" w:line="0" w:lineRule="atLeast"/>
      <w:jc w:val="center"/>
    </w:pPr>
    <w:rPr>
      <w:rFonts w:asciiTheme="minorHAnsi" w:eastAsiaTheme="minorHAnsi" w:hAnsiTheme="minorHAnsi" w:cstheme="minorBidi"/>
      <w:b/>
      <w:bCs/>
      <w:spacing w:val="-1"/>
      <w:sz w:val="22"/>
      <w:szCs w:val="22"/>
      <w:lang w:eastAsia="en-US"/>
    </w:rPr>
  </w:style>
  <w:style w:type="paragraph" w:customStyle="1" w:styleId="aff9">
    <w:name w:val="Колонтитул"/>
    <w:basedOn w:val="a"/>
    <w:link w:val="aff8"/>
    <w:rsid w:val="00020717"/>
    <w:pPr>
      <w:widowControl w:val="0"/>
      <w:shd w:val="clear" w:color="auto" w:fill="FFFFFF"/>
      <w:spacing w:line="0" w:lineRule="atLeast"/>
    </w:pPr>
    <w:rPr>
      <w:rFonts w:asciiTheme="minorHAnsi" w:eastAsiaTheme="minorHAnsi" w:hAnsiTheme="minorHAnsi" w:cstheme="minorBidi"/>
      <w:b/>
      <w:bCs/>
      <w:sz w:val="17"/>
      <w:szCs w:val="17"/>
      <w:lang w:eastAsia="en-US"/>
    </w:rPr>
  </w:style>
  <w:style w:type="paragraph" w:customStyle="1" w:styleId="3a">
    <w:name w:val="Заголовок №3"/>
    <w:basedOn w:val="a"/>
    <w:link w:val="39"/>
    <w:rsid w:val="00020717"/>
    <w:pPr>
      <w:widowControl w:val="0"/>
      <w:shd w:val="clear" w:color="auto" w:fill="FFFFFF"/>
      <w:spacing w:line="322" w:lineRule="exact"/>
      <w:ind w:firstLine="520"/>
      <w:jc w:val="both"/>
      <w:outlineLvl w:val="2"/>
    </w:pPr>
    <w:rPr>
      <w:rFonts w:asciiTheme="minorHAnsi" w:eastAsiaTheme="minorHAnsi" w:hAnsiTheme="minorHAnsi" w:cstheme="minorBidi"/>
      <w:b/>
      <w:bCs/>
      <w:spacing w:val="-1"/>
      <w:sz w:val="22"/>
      <w:szCs w:val="22"/>
      <w:lang w:eastAsia="en-US"/>
    </w:rPr>
  </w:style>
  <w:style w:type="paragraph" w:customStyle="1" w:styleId="2a">
    <w:name w:val="Колонтитул (2)"/>
    <w:basedOn w:val="a"/>
    <w:link w:val="29"/>
    <w:rsid w:val="00020717"/>
    <w:pPr>
      <w:widowControl w:val="0"/>
      <w:shd w:val="clear" w:color="auto" w:fill="FFFFFF"/>
      <w:spacing w:line="0" w:lineRule="atLeast"/>
    </w:pPr>
    <w:rPr>
      <w:rFonts w:ascii="Arial Narrow" w:eastAsia="Arial Narrow" w:hAnsi="Arial Narrow" w:cs="Arial Narrow"/>
      <w:sz w:val="19"/>
      <w:szCs w:val="19"/>
      <w:lang w:eastAsia="en-US"/>
    </w:rPr>
  </w:style>
  <w:style w:type="paragraph" w:customStyle="1" w:styleId="62">
    <w:name w:val="Основной текст (6)"/>
    <w:basedOn w:val="a"/>
    <w:link w:val="61"/>
    <w:rsid w:val="00020717"/>
    <w:pPr>
      <w:widowControl w:val="0"/>
      <w:shd w:val="clear" w:color="auto" w:fill="FFFFFF"/>
      <w:spacing w:line="0" w:lineRule="atLeast"/>
    </w:pPr>
    <w:rPr>
      <w:rFonts w:ascii="Franklin Gothic Heavy" w:eastAsia="Franklin Gothic Heavy" w:hAnsi="Franklin Gothic Heavy" w:cs="Franklin Gothic Heavy"/>
      <w:sz w:val="8"/>
      <w:szCs w:val="8"/>
      <w:lang w:eastAsia="en-US"/>
    </w:rPr>
  </w:style>
  <w:style w:type="paragraph" w:customStyle="1" w:styleId="72">
    <w:name w:val="Основной текст (7)"/>
    <w:basedOn w:val="a"/>
    <w:link w:val="71"/>
    <w:rsid w:val="00020717"/>
    <w:pPr>
      <w:widowControl w:val="0"/>
      <w:shd w:val="clear" w:color="auto" w:fill="FFFFFF"/>
      <w:spacing w:line="274" w:lineRule="exact"/>
      <w:ind w:hanging="540"/>
      <w:jc w:val="right"/>
    </w:pPr>
    <w:rPr>
      <w:rFonts w:asciiTheme="minorHAnsi" w:eastAsiaTheme="minorHAnsi" w:hAnsiTheme="minorHAnsi" w:cstheme="minorBidi"/>
      <w:sz w:val="22"/>
      <w:szCs w:val="22"/>
      <w:lang w:eastAsia="en-US"/>
    </w:rPr>
  </w:style>
  <w:style w:type="paragraph" w:customStyle="1" w:styleId="17">
    <w:name w:val="Оглавление1"/>
    <w:basedOn w:val="a"/>
    <w:link w:val="affa"/>
    <w:rsid w:val="00020717"/>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2c">
    <w:name w:val="Оглавление (2)"/>
    <w:basedOn w:val="a"/>
    <w:link w:val="2b"/>
    <w:rsid w:val="00020717"/>
    <w:pPr>
      <w:widowControl w:val="0"/>
      <w:shd w:val="clear" w:color="auto" w:fill="FFFFFF"/>
      <w:spacing w:after="480" w:line="274" w:lineRule="exact"/>
    </w:pPr>
    <w:rPr>
      <w:rFonts w:ascii="Tahoma" w:eastAsia="Tahoma" w:hAnsi="Tahoma" w:cs="Tahoma"/>
      <w:sz w:val="22"/>
      <w:szCs w:val="22"/>
      <w:lang w:eastAsia="en-US"/>
    </w:rPr>
  </w:style>
  <w:style w:type="paragraph" w:customStyle="1" w:styleId="82">
    <w:name w:val="Основной текст (8)"/>
    <w:basedOn w:val="a"/>
    <w:link w:val="81"/>
    <w:rsid w:val="00020717"/>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92">
    <w:name w:val="Основной текст (9)"/>
    <w:basedOn w:val="a"/>
    <w:link w:val="91"/>
    <w:rsid w:val="00020717"/>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101">
    <w:name w:val="Основной текст (10)"/>
    <w:basedOn w:val="a"/>
    <w:link w:val="100"/>
    <w:rsid w:val="00020717"/>
    <w:pPr>
      <w:widowControl w:val="0"/>
      <w:shd w:val="clear" w:color="auto" w:fill="FFFFFF"/>
      <w:spacing w:after="1140" w:line="370" w:lineRule="exact"/>
      <w:jc w:val="both"/>
    </w:pPr>
    <w:rPr>
      <w:rFonts w:ascii="Franklin Gothic Book" w:eastAsia="Franklin Gothic Book" w:hAnsi="Franklin Gothic Book" w:cs="Franklin Gothic Book"/>
      <w:sz w:val="28"/>
      <w:szCs w:val="28"/>
      <w:lang w:eastAsia="en-US"/>
    </w:rPr>
  </w:style>
  <w:style w:type="paragraph" w:customStyle="1" w:styleId="3c">
    <w:name w:val="Оглавление (3)"/>
    <w:basedOn w:val="a"/>
    <w:link w:val="3b"/>
    <w:rsid w:val="00020717"/>
    <w:pPr>
      <w:widowControl w:val="0"/>
      <w:shd w:val="clear" w:color="auto" w:fill="FFFFFF"/>
      <w:spacing w:line="322" w:lineRule="exact"/>
      <w:ind w:hanging="320"/>
    </w:pPr>
    <w:rPr>
      <w:rFonts w:asciiTheme="minorHAnsi" w:eastAsiaTheme="minorHAnsi" w:hAnsiTheme="minorHAnsi" w:cstheme="minorBidi"/>
      <w:sz w:val="22"/>
      <w:szCs w:val="22"/>
      <w:lang w:eastAsia="en-US"/>
    </w:rPr>
  </w:style>
  <w:style w:type="paragraph" w:customStyle="1" w:styleId="113">
    <w:name w:val="Основной текст (11)"/>
    <w:basedOn w:val="a"/>
    <w:link w:val="112"/>
    <w:rsid w:val="00020717"/>
    <w:pPr>
      <w:widowControl w:val="0"/>
      <w:shd w:val="clear" w:color="auto" w:fill="FFFFFF"/>
      <w:spacing w:before="180" w:after="360" w:line="0" w:lineRule="atLeast"/>
      <w:ind w:firstLine="740"/>
      <w:jc w:val="both"/>
    </w:pPr>
    <w:rPr>
      <w:rFonts w:asciiTheme="minorHAnsi" w:eastAsiaTheme="minorHAnsi" w:hAnsiTheme="minorHAnsi" w:cstheme="minorBidi"/>
      <w:b/>
      <w:bCs/>
      <w:i/>
      <w:iCs/>
      <w:spacing w:val="3"/>
      <w:sz w:val="22"/>
      <w:szCs w:val="22"/>
      <w:lang w:eastAsia="en-US"/>
    </w:rPr>
  </w:style>
  <w:style w:type="paragraph" w:customStyle="1" w:styleId="44">
    <w:name w:val="Оглавление (4)"/>
    <w:basedOn w:val="a"/>
    <w:link w:val="43"/>
    <w:rsid w:val="00020717"/>
    <w:pPr>
      <w:widowControl w:val="0"/>
      <w:shd w:val="clear" w:color="auto" w:fill="FFFFFF"/>
      <w:spacing w:before="120" w:after="300" w:line="0" w:lineRule="atLeast"/>
    </w:pPr>
    <w:rPr>
      <w:rFonts w:ascii="Tahoma" w:eastAsia="Tahoma" w:hAnsi="Tahoma" w:cs="Tahoma"/>
      <w:sz w:val="22"/>
      <w:szCs w:val="22"/>
      <w:lang w:eastAsia="en-US"/>
    </w:rPr>
  </w:style>
  <w:style w:type="paragraph" w:customStyle="1" w:styleId="121">
    <w:name w:val="Основной текст (12)"/>
    <w:basedOn w:val="a"/>
    <w:link w:val="120"/>
    <w:rsid w:val="00020717"/>
    <w:pPr>
      <w:widowControl w:val="0"/>
      <w:shd w:val="clear" w:color="auto" w:fill="FFFFFF"/>
      <w:spacing w:after="240" w:line="317" w:lineRule="exact"/>
      <w:jc w:val="both"/>
    </w:pPr>
    <w:rPr>
      <w:rFonts w:ascii="Tahoma" w:eastAsia="Tahoma" w:hAnsi="Tahoma" w:cs="Tahoma"/>
      <w:sz w:val="22"/>
      <w:szCs w:val="22"/>
      <w:lang w:eastAsia="en-US"/>
    </w:rPr>
  </w:style>
  <w:style w:type="paragraph" w:customStyle="1" w:styleId="54">
    <w:name w:val="Оглавление (5)"/>
    <w:basedOn w:val="a"/>
    <w:link w:val="53"/>
    <w:rsid w:val="00020717"/>
    <w:pPr>
      <w:widowControl w:val="0"/>
      <w:shd w:val="clear" w:color="auto" w:fill="FFFFFF"/>
      <w:spacing w:before="540" w:after="60" w:line="0" w:lineRule="atLeast"/>
      <w:jc w:val="both"/>
    </w:pPr>
    <w:rPr>
      <w:rFonts w:asciiTheme="minorHAnsi" w:eastAsiaTheme="minorHAnsi" w:hAnsiTheme="minorHAnsi" w:cstheme="minorBidi"/>
      <w:b/>
      <w:bCs/>
      <w:spacing w:val="1"/>
      <w:sz w:val="18"/>
      <w:szCs w:val="18"/>
      <w:lang w:eastAsia="en-US"/>
    </w:rPr>
  </w:style>
  <w:style w:type="paragraph" w:customStyle="1" w:styleId="64">
    <w:name w:val="Оглавление (6)"/>
    <w:basedOn w:val="a"/>
    <w:link w:val="63"/>
    <w:rsid w:val="00020717"/>
    <w:pPr>
      <w:widowControl w:val="0"/>
      <w:shd w:val="clear" w:color="auto" w:fill="FFFFFF"/>
      <w:spacing w:line="264" w:lineRule="exact"/>
      <w:jc w:val="both"/>
    </w:pPr>
    <w:rPr>
      <w:rFonts w:ascii="Segoe UI" w:eastAsia="Segoe UI" w:hAnsi="Segoe UI" w:cs="Segoe UI"/>
      <w:sz w:val="21"/>
      <w:szCs w:val="21"/>
      <w:lang w:eastAsia="en-US"/>
    </w:rPr>
  </w:style>
  <w:style w:type="character" w:customStyle="1" w:styleId="affc">
    <w:name w:val="Подпись к таблице_"/>
    <w:link w:val="affd"/>
    <w:rsid w:val="00020717"/>
    <w:rPr>
      <w:spacing w:val="-6"/>
      <w:sz w:val="26"/>
      <w:szCs w:val="26"/>
      <w:shd w:val="clear" w:color="auto" w:fill="FFFFFF"/>
    </w:rPr>
  </w:style>
  <w:style w:type="character" w:customStyle="1" w:styleId="0pt0">
    <w:name w:val="Основной текст + Курсив;Интервал 0 pt"/>
    <w:rsid w:val="0002071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affd">
    <w:name w:val="Подпись к таблице"/>
    <w:basedOn w:val="a"/>
    <w:link w:val="affc"/>
    <w:rsid w:val="00020717"/>
    <w:pPr>
      <w:widowControl w:val="0"/>
      <w:shd w:val="clear" w:color="auto" w:fill="FFFFFF"/>
      <w:spacing w:line="0" w:lineRule="atLeast"/>
    </w:pPr>
    <w:rPr>
      <w:rFonts w:asciiTheme="minorHAnsi" w:eastAsiaTheme="minorHAnsi" w:hAnsiTheme="minorHAnsi" w:cstheme="minorBidi"/>
      <w:spacing w:val="-6"/>
      <w:sz w:val="26"/>
      <w:szCs w:val="26"/>
      <w:lang w:eastAsia="en-US"/>
    </w:rPr>
  </w:style>
  <w:style w:type="numbering" w:customStyle="1" w:styleId="2d">
    <w:name w:val="Нет списка2"/>
    <w:next w:val="a2"/>
    <w:semiHidden/>
    <w:rsid w:val="00020717"/>
  </w:style>
  <w:style w:type="table" w:customStyle="1" w:styleId="2e">
    <w:name w:val="Сетка таблицы2"/>
    <w:basedOn w:val="a1"/>
    <w:next w:val="aff1"/>
    <w:rsid w:val="000207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020717"/>
    <w:pPr>
      <w:widowControl w:val="0"/>
      <w:spacing w:after="0" w:line="240" w:lineRule="auto"/>
    </w:pPr>
    <w:rPr>
      <w:rFonts w:ascii="Arial" w:eastAsia="Times New Roman" w:hAnsi="Arial" w:cs="Times New Roman"/>
      <w:snapToGrid w:val="0"/>
      <w:sz w:val="20"/>
      <w:szCs w:val="20"/>
      <w:lang w:eastAsia="ru-RU"/>
    </w:rPr>
  </w:style>
  <w:style w:type="numbering" w:customStyle="1" w:styleId="114">
    <w:name w:val="Нет списка11"/>
    <w:next w:val="a2"/>
    <w:uiPriority w:val="99"/>
    <w:semiHidden/>
    <w:unhideWhenUsed/>
    <w:rsid w:val="00020717"/>
  </w:style>
  <w:style w:type="table" w:customStyle="1" w:styleId="115">
    <w:name w:val="Сетка таблицы11"/>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2"/>
    <w:uiPriority w:val="99"/>
    <w:semiHidden/>
    <w:unhideWhenUsed/>
    <w:rsid w:val="00020717"/>
  </w:style>
  <w:style w:type="table" w:customStyle="1" w:styleId="3e">
    <w:name w:val="Сетка таблицы3"/>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20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020717"/>
    <w:rPr>
      <w:rFonts w:ascii="Times New Roman" w:eastAsia="Times New Roman" w:hAnsi="Times New Roman" w:cs="Times New Roman"/>
      <w:sz w:val="20"/>
      <w:szCs w:val="20"/>
      <w:lang w:eastAsia="ru-RU"/>
    </w:rPr>
  </w:style>
  <w:style w:type="paragraph" w:customStyle="1" w:styleId="ConsNonformat">
    <w:name w:val="ConsNonformat"/>
    <w:rsid w:val="00020717"/>
    <w:pPr>
      <w:widowControl w:val="0"/>
      <w:spacing w:after="0" w:line="240" w:lineRule="auto"/>
    </w:pPr>
    <w:rPr>
      <w:rFonts w:ascii="Courier New" w:eastAsia="Times New Roman" w:hAnsi="Courier New" w:cs="Times New Roman"/>
      <w:sz w:val="20"/>
      <w:szCs w:val="20"/>
      <w:lang w:eastAsia="ru-RU"/>
    </w:rPr>
  </w:style>
  <w:style w:type="table" w:customStyle="1" w:styleId="46">
    <w:name w:val="Сетка таблицы4"/>
    <w:basedOn w:val="a1"/>
    <w:next w:val="aff1"/>
    <w:uiPriority w:val="59"/>
    <w:rsid w:val="00ED3895"/>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1"/>
    <w:uiPriority w:val="59"/>
    <w:rsid w:val="00E522AF"/>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0717"/>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9"/>
    <w:qFormat/>
    <w:rsid w:val="0002071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020717"/>
    <w:pPr>
      <w:keepNext/>
      <w:spacing w:before="240" w:after="60"/>
      <w:outlineLvl w:val="2"/>
    </w:pPr>
    <w:rPr>
      <w:rFonts w:ascii="Arial" w:hAnsi="Arial" w:cs="Arial"/>
      <w:b/>
      <w:bCs/>
      <w:sz w:val="26"/>
      <w:szCs w:val="26"/>
    </w:rPr>
  </w:style>
  <w:style w:type="paragraph" w:styleId="4">
    <w:name w:val="heading 4"/>
    <w:basedOn w:val="a"/>
    <w:next w:val="a"/>
    <w:link w:val="40"/>
    <w:qFormat/>
    <w:rsid w:val="0002071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02071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02071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020717"/>
    <w:pPr>
      <w:tabs>
        <w:tab w:val="num" w:pos="1296"/>
      </w:tabs>
      <w:spacing w:before="240" w:after="60"/>
      <w:ind w:left="1296" w:hanging="1296"/>
      <w:outlineLvl w:val="6"/>
    </w:pPr>
  </w:style>
  <w:style w:type="paragraph" w:styleId="8">
    <w:name w:val="heading 8"/>
    <w:basedOn w:val="a"/>
    <w:next w:val="a"/>
    <w:link w:val="80"/>
    <w:qFormat/>
    <w:rsid w:val="0002071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02071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717"/>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9"/>
    <w:rsid w:val="0002071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020717"/>
    <w:rPr>
      <w:rFonts w:ascii="Arial" w:eastAsia="Times New Roman" w:hAnsi="Arial" w:cs="Arial"/>
      <w:b/>
      <w:bCs/>
      <w:sz w:val="26"/>
      <w:szCs w:val="26"/>
      <w:lang w:eastAsia="ru-RU"/>
    </w:rPr>
  </w:style>
  <w:style w:type="character" w:customStyle="1" w:styleId="40">
    <w:name w:val="Заголовок 4 Знак"/>
    <w:basedOn w:val="a0"/>
    <w:link w:val="4"/>
    <w:rsid w:val="00020717"/>
    <w:rPr>
      <w:rFonts w:ascii="Calibri" w:eastAsia="Times New Roman" w:hAnsi="Calibri" w:cs="Calibri"/>
      <w:b/>
      <w:bCs/>
      <w:sz w:val="28"/>
      <w:szCs w:val="28"/>
      <w:lang w:eastAsia="ru-RU"/>
    </w:rPr>
  </w:style>
  <w:style w:type="character" w:customStyle="1" w:styleId="50">
    <w:name w:val="Заголовок 5 Знак"/>
    <w:basedOn w:val="a0"/>
    <w:link w:val="5"/>
    <w:rsid w:val="00020717"/>
    <w:rPr>
      <w:rFonts w:ascii="Calibri" w:eastAsia="Times New Roman" w:hAnsi="Calibri" w:cs="Calibri"/>
      <w:b/>
      <w:bCs/>
      <w:i/>
      <w:iCs/>
      <w:sz w:val="26"/>
      <w:szCs w:val="26"/>
      <w:lang w:eastAsia="ru-RU"/>
    </w:rPr>
  </w:style>
  <w:style w:type="character" w:customStyle="1" w:styleId="60">
    <w:name w:val="Заголовок 6 Знак"/>
    <w:basedOn w:val="a0"/>
    <w:link w:val="6"/>
    <w:rsid w:val="00020717"/>
    <w:rPr>
      <w:rFonts w:ascii="Times New Roman" w:eastAsia="Times New Roman" w:hAnsi="Times New Roman" w:cs="Times New Roman"/>
      <w:b/>
      <w:bCs/>
      <w:lang w:eastAsia="ru-RU"/>
    </w:rPr>
  </w:style>
  <w:style w:type="character" w:customStyle="1" w:styleId="70">
    <w:name w:val="Заголовок 7 Знак"/>
    <w:basedOn w:val="a0"/>
    <w:link w:val="7"/>
    <w:rsid w:val="0002071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0717"/>
    <w:rPr>
      <w:rFonts w:ascii="Calibri" w:eastAsia="Times New Roman" w:hAnsi="Calibri" w:cs="Calibri"/>
      <w:i/>
      <w:iCs/>
      <w:sz w:val="24"/>
      <w:szCs w:val="24"/>
      <w:lang w:eastAsia="ru-RU"/>
    </w:rPr>
  </w:style>
  <w:style w:type="character" w:customStyle="1" w:styleId="90">
    <w:name w:val="Заголовок 9 Знак"/>
    <w:basedOn w:val="a0"/>
    <w:link w:val="9"/>
    <w:rsid w:val="0002071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020717"/>
    <w:rPr>
      <w:rFonts w:ascii="Cambria" w:hAnsi="Cambria" w:cs="Cambria"/>
      <w:b/>
      <w:bCs/>
      <w:i/>
      <w:iCs/>
      <w:sz w:val="28"/>
      <w:szCs w:val="28"/>
      <w:lang w:val="ru-RU" w:eastAsia="ru-RU" w:bidi="ar-SA"/>
    </w:rPr>
  </w:style>
  <w:style w:type="paragraph" w:styleId="a3">
    <w:name w:val="Title"/>
    <w:basedOn w:val="a"/>
    <w:link w:val="a4"/>
    <w:uiPriority w:val="10"/>
    <w:qFormat/>
    <w:rsid w:val="00020717"/>
    <w:pPr>
      <w:jc w:val="center"/>
    </w:pPr>
    <w:rPr>
      <w:b/>
      <w:bCs/>
      <w:sz w:val="28"/>
      <w:szCs w:val="28"/>
      <w:lang w:val="en-US"/>
    </w:rPr>
  </w:style>
  <w:style w:type="character" w:customStyle="1" w:styleId="a4">
    <w:name w:val="Название Знак"/>
    <w:basedOn w:val="a0"/>
    <w:link w:val="a3"/>
    <w:uiPriority w:val="10"/>
    <w:rsid w:val="00020717"/>
    <w:rPr>
      <w:rFonts w:ascii="Times New Roman" w:eastAsia="Times New Roman" w:hAnsi="Times New Roman" w:cs="Times New Roman"/>
      <w:b/>
      <w:bCs/>
      <w:sz w:val="28"/>
      <w:szCs w:val="28"/>
      <w:lang w:val="en-US" w:eastAsia="ru-RU"/>
    </w:rPr>
  </w:style>
  <w:style w:type="character" w:styleId="a5">
    <w:name w:val="Strong"/>
    <w:basedOn w:val="a0"/>
    <w:qFormat/>
    <w:rsid w:val="00020717"/>
    <w:rPr>
      <w:b/>
      <w:bCs/>
    </w:rPr>
  </w:style>
  <w:style w:type="paragraph" w:styleId="a6">
    <w:name w:val="List Paragraph"/>
    <w:aliases w:val="Маркер,Bullet Number,Нумерованый список,List Paragraph1,Bullet List,FooterText,numbered,lp1,List Paragraph,название,Абзац списка3,SL_Абзац списка,f_Абзац 1,Абзац списка2,Абзац списка4,ПАРАГРАФ,Абзац списка11,Paragraphe de liste1,Текстовая,1"/>
    <w:basedOn w:val="a"/>
    <w:link w:val="a7"/>
    <w:uiPriority w:val="34"/>
    <w:qFormat/>
    <w:rsid w:val="00020717"/>
    <w:pPr>
      <w:ind w:left="708"/>
    </w:pPr>
  </w:style>
  <w:style w:type="paragraph" w:customStyle="1" w:styleId="11">
    <w:name w:val="Обычный1"/>
    <w:link w:val="Normal"/>
    <w:rsid w:val="0002071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020717"/>
    <w:rPr>
      <w:rFonts w:ascii="Times New Roman" w:eastAsia="Times New Roman" w:hAnsi="Times New Roman" w:cs="Times New Roman"/>
      <w:sz w:val="28"/>
      <w:szCs w:val="20"/>
      <w:lang w:eastAsia="ru-RU"/>
    </w:rPr>
  </w:style>
  <w:style w:type="character" w:styleId="a8">
    <w:name w:val="Hyperlink"/>
    <w:uiPriority w:val="99"/>
    <w:rsid w:val="0002071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02071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020717"/>
    <w:rPr>
      <w:rFonts w:ascii="Times New Roman" w:eastAsia="MS Mincho" w:hAnsi="Times New Roman" w:cs="Times New Roman"/>
      <w:sz w:val="26"/>
      <w:szCs w:val="24"/>
      <w:lang w:eastAsia="ru-RU"/>
    </w:rPr>
  </w:style>
  <w:style w:type="paragraph" w:styleId="ab">
    <w:name w:val="Plain Text"/>
    <w:basedOn w:val="a"/>
    <w:link w:val="ac"/>
    <w:uiPriority w:val="99"/>
    <w:rsid w:val="0002071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020717"/>
    <w:rPr>
      <w:rFonts w:ascii="Times New Roman" w:eastAsia="MS Mincho" w:hAnsi="Times New Roman" w:cs="Times New Roman"/>
      <w:spacing w:val="-2"/>
      <w:sz w:val="26"/>
      <w:szCs w:val="20"/>
      <w:lang w:eastAsia="ru-RU"/>
    </w:rPr>
  </w:style>
  <w:style w:type="character" w:styleId="ad">
    <w:name w:val="footnote reference"/>
    <w:semiHidden/>
    <w:rsid w:val="00020717"/>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020717"/>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020717"/>
    <w:rPr>
      <w:rFonts w:ascii="Times New Roman" w:eastAsia="Times New Roman" w:hAnsi="Times New Roman" w:cs="Times New Roman"/>
      <w:sz w:val="20"/>
      <w:szCs w:val="20"/>
      <w:lang w:eastAsia="ru-RU"/>
    </w:rPr>
  </w:style>
  <w:style w:type="paragraph" w:styleId="31">
    <w:name w:val="Body Text Indent 3"/>
    <w:basedOn w:val="a"/>
    <w:link w:val="32"/>
    <w:rsid w:val="00020717"/>
    <w:pPr>
      <w:spacing w:after="120"/>
      <w:ind w:left="283"/>
    </w:pPr>
    <w:rPr>
      <w:sz w:val="16"/>
      <w:szCs w:val="16"/>
    </w:rPr>
  </w:style>
  <w:style w:type="character" w:customStyle="1" w:styleId="32">
    <w:name w:val="Основной текст с отступом 3 Знак"/>
    <w:basedOn w:val="a0"/>
    <w:link w:val="31"/>
    <w:rsid w:val="00020717"/>
    <w:rPr>
      <w:rFonts w:ascii="Times New Roman" w:eastAsia="Times New Roman" w:hAnsi="Times New Roman" w:cs="Times New Roman"/>
      <w:sz w:val="16"/>
      <w:szCs w:val="16"/>
      <w:lang w:eastAsia="ru-RU"/>
    </w:rPr>
  </w:style>
  <w:style w:type="paragraph" w:styleId="af0">
    <w:name w:val="List Bullet"/>
    <w:basedOn w:val="a"/>
    <w:autoRedefine/>
    <w:rsid w:val="00020717"/>
    <w:pPr>
      <w:autoSpaceDE w:val="0"/>
      <w:autoSpaceDN w:val="0"/>
      <w:adjustRightInd w:val="0"/>
      <w:ind w:firstLine="720"/>
      <w:jc w:val="both"/>
    </w:pPr>
    <w:rPr>
      <w:b/>
      <w:bCs/>
      <w:i/>
      <w:sz w:val="28"/>
      <w:szCs w:val="28"/>
    </w:rPr>
  </w:style>
  <w:style w:type="paragraph" w:customStyle="1" w:styleId="22">
    <w:name w:val="Обычный2"/>
    <w:rsid w:val="0002071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020717"/>
    <w:pPr>
      <w:tabs>
        <w:tab w:val="center" w:pos="4677"/>
        <w:tab w:val="right" w:pos="9355"/>
      </w:tabs>
    </w:pPr>
  </w:style>
  <w:style w:type="character" w:customStyle="1" w:styleId="af2">
    <w:name w:val="Верхний колонтитул Знак"/>
    <w:basedOn w:val="a0"/>
    <w:link w:val="af1"/>
    <w:uiPriority w:val="99"/>
    <w:rsid w:val="0002071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020717"/>
    <w:pPr>
      <w:tabs>
        <w:tab w:val="center" w:pos="4677"/>
        <w:tab w:val="right" w:pos="9355"/>
      </w:tabs>
    </w:pPr>
  </w:style>
  <w:style w:type="character" w:customStyle="1" w:styleId="af4">
    <w:name w:val="Нижний колонтитул Знак"/>
    <w:basedOn w:val="a0"/>
    <w:link w:val="af3"/>
    <w:uiPriority w:val="99"/>
    <w:rsid w:val="00020717"/>
    <w:rPr>
      <w:rFonts w:ascii="Times New Roman" w:eastAsia="Times New Roman" w:hAnsi="Times New Roman" w:cs="Times New Roman"/>
      <w:sz w:val="24"/>
      <w:szCs w:val="24"/>
      <w:lang w:eastAsia="ru-RU"/>
    </w:rPr>
  </w:style>
  <w:style w:type="paragraph" w:styleId="af5">
    <w:name w:val="Body Text Indent"/>
    <w:basedOn w:val="a"/>
    <w:link w:val="af6"/>
    <w:rsid w:val="00020717"/>
    <w:pPr>
      <w:spacing w:after="120"/>
      <w:ind w:left="283"/>
    </w:pPr>
  </w:style>
  <w:style w:type="character" w:customStyle="1" w:styleId="af6">
    <w:name w:val="Основной текст с отступом Знак"/>
    <w:basedOn w:val="a0"/>
    <w:link w:val="af5"/>
    <w:rsid w:val="00020717"/>
    <w:rPr>
      <w:rFonts w:ascii="Times New Roman" w:eastAsia="Times New Roman" w:hAnsi="Times New Roman" w:cs="Times New Roman"/>
      <w:sz w:val="24"/>
      <w:szCs w:val="24"/>
      <w:lang w:eastAsia="ru-RU"/>
    </w:rPr>
  </w:style>
  <w:style w:type="paragraph" w:styleId="33">
    <w:name w:val="Body Text 3"/>
    <w:basedOn w:val="a"/>
    <w:link w:val="34"/>
    <w:rsid w:val="00020717"/>
    <w:pPr>
      <w:spacing w:after="120"/>
    </w:pPr>
    <w:rPr>
      <w:sz w:val="16"/>
      <w:szCs w:val="16"/>
    </w:rPr>
  </w:style>
  <w:style w:type="character" w:customStyle="1" w:styleId="34">
    <w:name w:val="Основной текст 3 Знак"/>
    <w:basedOn w:val="a0"/>
    <w:link w:val="33"/>
    <w:rsid w:val="00020717"/>
    <w:rPr>
      <w:rFonts w:ascii="Times New Roman" w:eastAsia="Times New Roman" w:hAnsi="Times New Roman" w:cs="Times New Roman"/>
      <w:sz w:val="16"/>
      <w:szCs w:val="16"/>
      <w:lang w:eastAsia="ru-RU"/>
    </w:rPr>
  </w:style>
  <w:style w:type="paragraph" w:customStyle="1" w:styleId="110">
    <w:name w:val="Заголовок 11"/>
    <w:basedOn w:val="a"/>
    <w:next w:val="a"/>
    <w:rsid w:val="00020717"/>
    <w:pPr>
      <w:keepNext/>
      <w:spacing w:before="240" w:after="60"/>
      <w:jc w:val="center"/>
    </w:pPr>
    <w:rPr>
      <w:b/>
      <w:kern w:val="28"/>
      <w:sz w:val="28"/>
      <w:szCs w:val="20"/>
    </w:rPr>
  </w:style>
  <w:style w:type="paragraph" w:styleId="af7">
    <w:name w:val="Subtitle"/>
    <w:basedOn w:val="a"/>
    <w:link w:val="af8"/>
    <w:qFormat/>
    <w:rsid w:val="00020717"/>
    <w:rPr>
      <w:b/>
      <w:bCs/>
    </w:rPr>
  </w:style>
  <w:style w:type="character" w:customStyle="1" w:styleId="af8">
    <w:name w:val="Подзаголовок Знак"/>
    <w:basedOn w:val="a0"/>
    <w:link w:val="af7"/>
    <w:rsid w:val="00020717"/>
    <w:rPr>
      <w:rFonts w:ascii="Times New Roman" w:eastAsia="Times New Roman" w:hAnsi="Times New Roman" w:cs="Times New Roman"/>
      <w:b/>
      <w:bCs/>
      <w:sz w:val="24"/>
      <w:szCs w:val="24"/>
      <w:lang w:eastAsia="ru-RU"/>
    </w:rPr>
  </w:style>
  <w:style w:type="character" w:styleId="af9">
    <w:name w:val="annotation reference"/>
    <w:basedOn w:val="a0"/>
    <w:uiPriority w:val="99"/>
    <w:unhideWhenUsed/>
    <w:rsid w:val="00020717"/>
    <w:rPr>
      <w:sz w:val="16"/>
      <w:szCs w:val="16"/>
    </w:rPr>
  </w:style>
  <w:style w:type="paragraph" w:styleId="afa">
    <w:name w:val="annotation text"/>
    <w:basedOn w:val="a"/>
    <w:link w:val="afb"/>
    <w:uiPriority w:val="99"/>
    <w:unhideWhenUsed/>
    <w:rsid w:val="00020717"/>
    <w:rPr>
      <w:sz w:val="20"/>
      <w:szCs w:val="20"/>
    </w:rPr>
  </w:style>
  <w:style w:type="character" w:customStyle="1" w:styleId="afb">
    <w:name w:val="Текст примечания Знак"/>
    <w:basedOn w:val="a0"/>
    <w:link w:val="afa"/>
    <w:uiPriority w:val="99"/>
    <w:rsid w:val="0002071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020717"/>
    <w:rPr>
      <w:b/>
      <w:bCs/>
    </w:rPr>
  </w:style>
  <w:style w:type="character" w:customStyle="1" w:styleId="afd">
    <w:name w:val="Тема примечания Знак"/>
    <w:basedOn w:val="afb"/>
    <w:link w:val="afc"/>
    <w:uiPriority w:val="99"/>
    <w:rsid w:val="0002071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020717"/>
    <w:rPr>
      <w:rFonts w:ascii="Tahoma" w:hAnsi="Tahoma" w:cs="Tahoma"/>
      <w:sz w:val="16"/>
      <w:szCs w:val="16"/>
    </w:rPr>
  </w:style>
  <w:style w:type="character" w:customStyle="1" w:styleId="aff">
    <w:name w:val="Текст выноски Знак"/>
    <w:basedOn w:val="a0"/>
    <w:link w:val="afe"/>
    <w:uiPriority w:val="99"/>
    <w:semiHidden/>
    <w:rsid w:val="00020717"/>
    <w:rPr>
      <w:rFonts w:ascii="Tahoma" w:eastAsia="Times New Roman" w:hAnsi="Tahoma" w:cs="Tahoma"/>
      <w:sz w:val="16"/>
      <w:szCs w:val="16"/>
      <w:lang w:eastAsia="ru-RU"/>
    </w:rPr>
  </w:style>
  <w:style w:type="paragraph" w:styleId="aff0">
    <w:name w:val="Revision"/>
    <w:hidden/>
    <w:uiPriority w:val="99"/>
    <w:semiHidden/>
    <w:rsid w:val="0002071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020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020717"/>
    <w:pPr>
      <w:widowControl w:val="0"/>
      <w:autoSpaceDE w:val="0"/>
      <w:autoSpaceDN w:val="0"/>
      <w:adjustRightInd w:val="0"/>
    </w:pPr>
  </w:style>
  <w:style w:type="paragraph" w:customStyle="1" w:styleId="Style14">
    <w:name w:val="Style14"/>
    <w:basedOn w:val="a"/>
    <w:uiPriority w:val="99"/>
    <w:rsid w:val="00020717"/>
    <w:pPr>
      <w:widowControl w:val="0"/>
      <w:autoSpaceDE w:val="0"/>
      <w:autoSpaceDN w:val="0"/>
      <w:adjustRightInd w:val="0"/>
    </w:pPr>
  </w:style>
  <w:style w:type="paragraph" w:customStyle="1" w:styleId="Style15">
    <w:name w:val="Style15"/>
    <w:basedOn w:val="a"/>
    <w:uiPriority w:val="99"/>
    <w:rsid w:val="00020717"/>
    <w:pPr>
      <w:widowControl w:val="0"/>
      <w:autoSpaceDE w:val="0"/>
      <w:autoSpaceDN w:val="0"/>
      <w:adjustRightInd w:val="0"/>
    </w:pPr>
  </w:style>
  <w:style w:type="character" w:customStyle="1" w:styleId="FontStyle21">
    <w:name w:val="Font Style21"/>
    <w:basedOn w:val="a0"/>
    <w:rsid w:val="00020717"/>
    <w:rPr>
      <w:rFonts w:ascii="Times New Roman" w:hAnsi="Times New Roman" w:cs="Times New Roman"/>
      <w:b/>
      <w:bCs/>
      <w:color w:val="000000"/>
      <w:sz w:val="26"/>
      <w:szCs w:val="26"/>
    </w:rPr>
  </w:style>
  <w:style w:type="character" w:customStyle="1" w:styleId="FontStyle22">
    <w:name w:val="Font Style22"/>
    <w:basedOn w:val="a0"/>
    <w:rsid w:val="00020717"/>
    <w:rPr>
      <w:rFonts w:ascii="Times New Roman" w:hAnsi="Times New Roman" w:cs="Times New Roman"/>
      <w:b/>
      <w:bCs/>
      <w:color w:val="000000"/>
      <w:sz w:val="28"/>
      <w:szCs w:val="28"/>
    </w:rPr>
  </w:style>
  <w:style w:type="character" w:customStyle="1" w:styleId="FontStyle23">
    <w:name w:val="Font Style23"/>
    <w:basedOn w:val="a0"/>
    <w:rsid w:val="00020717"/>
    <w:rPr>
      <w:rFonts w:ascii="Times New Roman" w:hAnsi="Times New Roman" w:cs="Times New Roman"/>
      <w:color w:val="000000"/>
      <w:sz w:val="26"/>
      <w:szCs w:val="26"/>
    </w:rPr>
  </w:style>
  <w:style w:type="paragraph" w:customStyle="1" w:styleId="ConsPlusNormal">
    <w:name w:val="ConsPlusNormal"/>
    <w:link w:val="ConsPlusNormal0"/>
    <w:rsid w:val="0002071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020717"/>
  </w:style>
  <w:style w:type="paragraph" w:styleId="23">
    <w:name w:val="toc 2"/>
    <w:basedOn w:val="a"/>
    <w:next w:val="a"/>
    <w:autoRedefine/>
    <w:uiPriority w:val="39"/>
    <w:unhideWhenUsed/>
    <w:rsid w:val="00020717"/>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020717"/>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Абзац списка3 Знак,SL_Абзац списка Знак,f_Абзац 1 Знак,ПАРАГРАФ Знак"/>
    <w:link w:val="a6"/>
    <w:uiPriority w:val="34"/>
    <w:qFormat/>
    <w:locked/>
    <w:rsid w:val="00020717"/>
    <w:rPr>
      <w:rFonts w:ascii="Times New Roman" w:eastAsia="Times New Roman" w:hAnsi="Times New Roman" w:cs="Times New Roman"/>
      <w:sz w:val="24"/>
      <w:szCs w:val="24"/>
      <w:lang w:eastAsia="ru-RU"/>
    </w:rPr>
  </w:style>
  <w:style w:type="table" w:customStyle="1" w:styleId="13">
    <w:name w:val="Сетка таблицы1"/>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0"/>
    <w:uiPriority w:val="99"/>
    <w:rsid w:val="00020717"/>
  </w:style>
  <w:style w:type="paragraph" w:customStyle="1" w:styleId="aff3">
    <w:name w:val="áû÷íûé"/>
    <w:rsid w:val="000207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6">
    <w:name w:val="Обычный3"/>
    <w:rsid w:val="00020717"/>
    <w:pPr>
      <w:widowControl w:val="0"/>
      <w:spacing w:after="0" w:line="240" w:lineRule="auto"/>
    </w:pPr>
    <w:rPr>
      <w:rFonts w:ascii="Arial" w:eastAsia="Times New Roman" w:hAnsi="Arial" w:cs="Times New Roman"/>
      <w:snapToGrid w:val="0"/>
      <w:sz w:val="20"/>
      <w:szCs w:val="20"/>
      <w:lang w:eastAsia="ru-RU"/>
    </w:rPr>
  </w:style>
  <w:style w:type="paragraph" w:customStyle="1" w:styleId="ConsNormal">
    <w:name w:val="ConsNormal"/>
    <w:rsid w:val="000207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3">
    <w:name w:val="Style23"/>
    <w:basedOn w:val="a"/>
    <w:rsid w:val="00020717"/>
    <w:pPr>
      <w:spacing w:line="307" w:lineRule="exact"/>
      <w:ind w:firstLine="706"/>
      <w:jc w:val="both"/>
    </w:pPr>
    <w:rPr>
      <w:sz w:val="20"/>
      <w:szCs w:val="20"/>
    </w:rPr>
  </w:style>
  <w:style w:type="character" w:customStyle="1" w:styleId="CharStyle21">
    <w:name w:val="CharStyle21"/>
    <w:rsid w:val="00020717"/>
    <w:rPr>
      <w:rFonts w:ascii="Times New Roman" w:eastAsia="Times New Roman" w:hAnsi="Times New Roman" w:cs="Times New Roman" w:hint="default"/>
      <w:b w:val="0"/>
      <w:bCs w:val="0"/>
      <w:i w:val="0"/>
      <w:iCs w:val="0"/>
      <w:smallCaps w:val="0"/>
      <w:sz w:val="26"/>
      <w:szCs w:val="26"/>
    </w:rPr>
  </w:style>
  <w:style w:type="character" w:customStyle="1" w:styleId="aff4">
    <w:name w:val="Основной текст_"/>
    <w:link w:val="24"/>
    <w:rsid w:val="00020717"/>
    <w:rPr>
      <w:sz w:val="28"/>
      <w:szCs w:val="28"/>
      <w:shd w:val="clear" w:color="auto" w:fill="FFFFFF"/>
    </w:rPr>
  </w:style>
  <w:style w:type="paragraph" w:customStyle="1" w:styleId="24">
    <w:name w:val="Основной текст2"/>
    <w:basedOn w:val="a"/>
    <w:link w:val="aff4"/>
    <w:rsid w:val="00020717"/>
    <w:pPr>
      <w:shd w:val="clear" w:color="auto" w:fill="FFFFFF"/>
      <w:spacing w:line="0" w:lineRule="atLeast"/>
    </w:pPr>
    <w:rPr>
      <w:rFonts w:asciiTheme="minorHAnsi" w:eastAsiaTheme="minorHAnsi" w:hAnsiTheme="minorHAnsi" w:cstheme="minorBidi"/>
      <w:sz w:val="28"/>
      <w:szCs w:val="28"/>
      <w:lang w:eastAsia="en-US"/>
    </w:rPr>
  </w:style>
  <w:style w:type="numbering" w:customStyle="1" w:styleId="14">
    <w:name w:val="Нет списка1"/>
    <w:next w:val="a2"/>
    <w:uiPriority w:val="99"/>
    <w:semiHidden/>
    <w:unhideWhenUsed/>
    <w:rsid w:val="00020717"/>
  </w:style>
  <w:style w:type="paragraph" w:styleId="aff5">
    <w:name w:val="Normal (Web)"/>
    <w:basedOn w:val="a"/>
    <w:uiPriority w:val="99"/>
    <w:rsid w:val="00020717"/>
    <w:pPr>
      <w:spacing w:before="100" w:beforeAutospacing="1" w:after="100" w:afterAutospacing="1"/>
    </w:pPr>
  </w:style>
  <w:style w:type="character" w:customStyle="1" w:styleId="15">
    <w:name w:val="Заголовок №1"/>
    <w:rsid w:val="00020717"/>
    <w:rPr>
      <w:rFonts w:ascii="Franklin Gothic Heavy" w:eastAsia="Franklin Gothic Heavy" w:hAnsi="Franklin Gothic Heavy" w:cs="Franklin Gothic Heavy"/>
      <w:b w:val="0"/>
      <w:bCs w:val="0"/>
      <w:i w:val="0"/>
      <w:iCs w:val="0"/>
      <w:smallCaps w:val="0"/>
      <w:strike w:val="0"/>
      <w:color w:val="000000"/>
      <w:spacing w:val="-80"/>
      <w:w w:val="150"/>
      <w:position w:val="0"/>
      <w:sz w:val="82"/>
      <w:szCs w:val="82"/>
      <w:u w:val="none"/>
      <w:lang w:val="en-US" w:eastAsia="en-US" w:bidi="en-US"/>
    </w:rPr>
  </w:style>
  <w:style w:type="character" w:customStyle="1" w:styleId="16">
    <w:name w:val="Заголовок №1_"/>
    <w:link w:val="111"/>
    <w:rsid w:val="00020717"/>
    <w:rPr>
      <w:rFonts w:ascii="Franklin Gothic Heavy" w:eastAsia="Franklin Gothic Heavy" w:hAnsi="Franklin Gothic Heavy" w:cs="Franklin Gothic Heavy"/>
      <w:spacing w:val="-80"/>
      <w:w w:val="150"/>
      <w:sz w:val="82"/>
      <w:szCs w:val="82"/>
      <w:shd w:val="clear" w:color="auto" w:fill="FFFFFF"/>
      <w:lang w:val="en-US" w:bidi="en-US"/>
    </w:rPr>
  </w:style>
  <w:style w:type="character" w:customStyle="1" w:styleId="25">
    <w:name w:val="Основной текст (2)_"/>
    <w:link w:val="210"/>
    <w:rsid w:val="00020717"/>
    <w:rPr>
      <w:rFonts w:ascii="Calibri" w:eastAsia="Calibri" w:hAnsi="Calibri" w:cs="Calibri"/>
      <w:b/>
      <w:bCs/>
      <w:spacing w:val="3"/>
      <w:sz w:val="21"/>
      <w:szCs w:val="21"/>
      <w:shd w:val="clear" w:color="auto" w:fill="FFFFFF"/>
    </w:rPr>
  </w:style>
  <w:style w:type="character" w:customStyle="1" w:styleId="26">
    <w:name w:val="Основной текст (2)"/>
    <w:rsid w:val="00020717"/>
    <w:rPr>
      <w:rFonts w:ascii="Calibri" w:eastAsia="Calibri" w:hAnsi="Calibri" w:cs="Calibri"/>
      <w:b/>
      <w:bCs/>
      <w:color w:val="000000"/>
      <w:spacing w:val="3"/>
      <w:w w:val="100"/>
      <w:position w:val="0"/>
      <w:sz w:val="21"/>
      <w:szCs w:val="21"/>
      <w:shd w:val="clear" w:color="auto" w:fill="FFFFFF"/>
      <w:lang w:val="ru-RU" w:eastAsia="ru-RU" w:bidi="ru-RU"/>
    </w:rPr>
  </w:style>
  <w:style w:type="character" w:customStyle="1" w:styleId="37">
    <w:name w:val="Основной текст (3)_"/>
    <w:link w:val="38"/>
    <w:rsid w:val="00020717"/>
    <w:rPr>
      <w:rFonts w:ascii="Calibri" w:eastAsia="Calibri" w:hAnsi="Calibri" w:cs="Calibri"/>
      <w:b/>
      <w:bCs/>
      <w:spacing w:val="4"/>
      <w:sz w:val="17"/>
      <w:szCs w:val="17"/>
      <w:shd w:val="clear" w:color="auto" w:fill="FFFFFF"/>
    </w:rPr>
  </w:style>
  <w:style w:type="character" w:customStyle="1" w:styleId="3TimesNewRoman8pt0pt">
    <w:name w:val="Основной текст (3) + Times New Roman;8 pt;Не полужирный;Интервал 0 pt"/>
    <w:rsid w:val="00020717"/>
    <w:rPr>
      <w:rFonts w:ascii="Times New Roman" w:eastAsia="Times New Roman" w:hAnsi="Times New Roman" w:cs="Times New Roman"/>
      <w:b/>
      <w:bCs/>
      <w:color w:val="000000"/>
      <w:spacing w:val="7"/>
      <w:w w:val="100"/>
      <w:position w:val="0"/>
      <w:sz w:val="16"/>
      <w:szCs w:val="16"/>
      <w:shd w:val="clear" w:color="auto" w:fill="FFFFFF"/>
      <w:lang w:val="en-US" w:eastAsia="en-US" w:bidi="en-US"/>
    </w:rPr>
  </w:style>
  <w:style w:type="character" w:customStyle="1" w:styleId="27">
    <w:name w:val="Заголовок №2_"/>
    <w:link w:val="211"/>
    <w:rsid w:val="00020717"/>
    <w:rPr>
      <w:b/>
      <w:bCs/>
      <w:spacing w:val="15"/>
      <w:sz w:val="30"/>
      <w:szCs w:val="30"/>
      <w:shd w:val="clear" w:color="auto" w:fill="FFFFFF"/>
    </w:rPr>
  </w:style>
  <w:style w:type="character" w:customStyle="1" w:styleId="2FranklinGothicDemiCond18pt-1pt">
    <w:name w:val="Заголовок №2 + Franklin Gothic Demi Cond;18 pt;Не полужирный;Курсив;Интервал -1 pt"/>
    <w:rsid w:val="00020717"/>
    <w:rPr>
      <w:rFonts w:ascii="Franklin Gothic Demi Cond" w:eastAsia="Franklin Gothic Demi Cond" w:hAnsi="Franklin Gothic Demi Cond" w:cs="Franklin Gothic Demi Cond"/>
      <w:b/>
      <w:bCs/>
      <w:i/>
      <w:iCs/>
      <w:color w:val="000000"/>
      <w:spacing w:val="-31"/>
      <w:w w:val="100"/>
      <w:position w:val="0"/>
      <w:sz w:val="36"/>
      <w:szCs w:val="36"/>
      <w:u w:val="single"/>
      <w:shd w:val="clear" w:color="auto" w:fill="FFFFFF"/>
      <w:lang w:val="en-US" w:eastAsia="en-US" w:bidi="en-US"/>
    </w:rPr>
  </w:style>
  <w:style w:type="character" w:customStyle="1" w:styleId="28">
    <w:name w:val="Заголовок №2"/>
    <w:rsid w:val="00020717"/>
    <w:rPr>
      <w:rFonts w:ascii="Times New Roman" w:eastAsia="Times New Roman" w:hAnsi="Times New Roman" w:cs="Times New Roman"/>
      <w:b/>
      <w:bCs/>
      <w:color w:val="000000"/>
      <w:spacing w:val="15"/>
      <w:w w:val="100"/>
      <w:position w:val="0"/>
      <w:sz w:val="30"/>
      <w:szCs w:val="30"/>
      <w:shd w:val="clear" w:color="auto" w:fill="FFFFFF"/>
      <w:lang w:val="en-US" w:eastAsia="en-US" w:bidi="en-US"/>
    </w:rPr>
  </w:style>
  <w:style w:type="character" w:customStyle="1" w:styleId="220">
    <w:name w:val="Заголовок №22"/>
    <w:rsid w:val="00020717"/>
    <w:rPr>
      <w:rFonts w:ascii="Times New Roman" w:eastAsia="Times New Roman" w:hAnsi="Times New Roman" w:cs="Times New Roman"/>
      <w:b/>
      <w:bCs/>
      <w:color w:val="000000"/>
      <w:spacing w:val="15"/>
      <w:w w:val="100"/>
      <w:position w:val="0"/>
      <w:sz w:val="30"/>
      <w:szCs w:val="30"/>
      <w:u w:val="single"/>
      <w:shd w:val="clear" w:color="auto" w:fill="FFFFFF"/>
      <w:lang w:val="ru-RU" w:eastAsia="ru-RU" w:bidi="ru-RU"/>
    </w:rPr>
  </w:style>
  <w:style w:type="character" w:customStyle="1" w:styleId="aff6">
    <w:name w:val="Подпись к картинке_"/>
    <w:link w:val="aff7"/>
    <w:rsid w:val="00020717"/>
    <w:rPr>
      <w:shd w:val="clear" w:color="auto" w:fill="FFFFFF"/>
    </w:rPr>
  </w:style>
  <w:style w:type="character" w:customStyle="1" w:styleId="41">
    <w:name w:val="Основной текст (4)_"/>
    <w:link w:val="42"/>
    <w:rsid w:val="00020717"/>
    <w:rPr>
      <w:spacing w:val="7"/>
      <w:sz w:val="16"/>
      <w:szCs w:val="16"/>
      <w:shd w:val="clear" w:color="auto" w:fill="FFFFFF"/>
    </w:rPr>
  </w:style>
  <w:style w:type="character" w:customStyle="1" w:styleId="4Calibri85pt0pt">
    <w:name w:val="Основной текст (4) + Calibri;8;5 pt;Полужирный;Интервал 0 pt"/>
    <w:rsid w:val="00020717"/>
    <w:rPr>
      <w:rFonts w:ascii="Calibri" w:eastAsia="Calibri" w:hAnsi="Calibri" w:cs="Calibri"/>
      <w:b/>
      <w:bCs/>
      <w:color w:val="000000"/>
      <w:spacing w:val="4"/>
      <w:w w:val="100"/>
      <w:position w:val="0"/>
      <w:sz w:val="17"/>
      <w:szCs w:val="17"/>
      <w:shd w:val="clear" w:color="auto" w:fill="FFFFFF"/>
      <w:lang w:val="ru-RU" w:eastAsia="ru-RU" w:bidi="ru-RU"/>
    </w:rPr>
  </w:style>
  <w:style w:type="character" w:customStyle="1" w:styleId="51">
    <w:name w:val="Основной текст (5)_"/>
    <w:link w:val="52"/>
    <w:rsid w:val="00020717"/>
    <w:rPr>
      <w:b/>
      <w:bCs/>
      <w:spacing w:val="-1"/>
      <w:shd w:val="clear" w:color="auto" w:fill="FFFFFF"/>
    </w:rPr>
  </w:style>
  <w:style w:type="character" w:customStyle="1" w:styleId="0pt">
    <w:name w:val="Основной текст + Полужирный;Интервал 0 pt"/>
    <w:rsid w:val="00020717"/>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aff8">
    <w:name w:val="Колонтитул_"/>
    <w:link w:val="aff9"/>
    <w:rsid w:val="00020717"/>
    <w:rPr>
      <w:b/>
      <w:bCs/>
      <w:sz w:val="17"/>
      <w:szCs w:val="17"/>
      <w:shd w:val="clear" w:color="auto" w:fill="FFFFFF"/>
    </w:rPr>
  </w:style>
  <w:style w:type="character" w:customStyle="1" w:styleId="39">
    <w:name w:val="Заголовок №3_"/>
    <w:link w:val="3a"/>
    <w:rsid w:val="00020717"/>
    <w:rPr>
      <w:b/>
      <w:bCs/>
      <w:spacing w:val="-1"/>
      <w:shd w:val="clear" w:color="auto" w:fill="FFFFFF"/>
    </w:rPr>
  </w:style>
  <w:style w:type="character" w:customStyle="1" w:styleId="29">
    <w:name w:val="Колонтитул (2)_"/>
    <w:link w:val="2a"/>
    <w:rsid w:val="00020717"/>
    <w:rPr>
      <w:rFonts w:ascii="Arial Narrow" w:eastAsia="Arial Narrow" w:hAnsi="Arial Narrow" w:cs="Arial Narrow"/>
      <w:sz w:val="19"/>
      <w:szCs w:val="19"/>
      <w:shd w:val="clear" w:color="auto" w:fill="FFFFFF"/>
    </w:rPr>
  </w:style>
  <w:style w:type="character" w:customStyle="1" w:styleId="0pt1">
    <w:name w:val="Основной текст + Полужирный;Интервал 0 pt1"/>
    <w:rsid w:val="00020717"/>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Tahoma115pt0pt">
    <w:name w:val="Основной текст + Tahoma;11;5 pt;Интервал 0 pt"/>
    <w:rsid w:val="00020717"/>
    <w:rPr>
      <w:rFonts w:ascii="Tahoma" w:eastAsia="Tahoma" w:hAnsi="Tahoma" w:cs="Tahoma"/>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61">
    <w:name w:val="Основной текст (6)_"/>
    <w:link w:val="62"/>
    <w:rsid w:val="00020717"/>
    <w:rPr>
      <w:rFonts w:ascii="Franklin Gothic Heavy" w:eastAsia="Franklin Gothic Heavy" w:hAnsi="Franklin Gothic Heavy" w:cs="Franklin Gothic Heavy"/>
      <w:sz w:val="8"/>
      <w:szCs w:val="8"/>
      <w:shd w:val="clear" w:color="auto" w:fill="FFFFFF"/>
    </w:rPr>
  </w:style>
  <w:style w:type="character" w:customStyle="1" w:styleId="5Calibri13pt0pt">
    <w:name w:val="Основной текст (5) + Calibri;13 pt;Курсив;Интервал 0 pt"/>
    <w:rsid w:val="00020717"/>
    <w:rPr>
      <w:rFonts w:ascii="Calibri" w:eastAsia="Calibri" w:hAnsi="Calibri" w:cs="Calibri"/>
      <w:b/>
      <w:bCs/>
      <w:i/>
      <w:iCs/>
      <w:color w:val="000000"/>
      <w:spacing w:val="8"/>
      <w:w w:val="100"/>
      <w:position w:val="0"/>
      <w:sz w:val="26"/>
      <w:szCs w:val="26"/>
      <w:shd w:val="clear" w:color="auto" w:fill="FFFFFF"/>
      <w:lang w:val="ru-RU" w:eastAsia="ru-RU" w:bidi="ru-RU"/>
    </w:rPr>
  </w:style>
  <w:style w:type="character" w:customStyle="1" w:styleId="71">
    <w:name w:val="Основной текст (7)_"/>
    <w:link w:val="72"/>
    <w:rsid w:val="00020717"/>
    <w:rPr>
      <w:shd w:val="clear" w:color="auto" w:fill="FFFFFF"/>
    </w:rPr>
  </w:style>
  <w:style w:type="character" w:customStyle="1" w:styleId="affa">
    <w:name w:val="Оглавление_"/>
    <w:link w:val="17"/>
    <w:rsid w:val="00020717"/>
    <w:rPr>
      <w:shd w:val="clear" w:color="auto" w:fill="FFFFFF"/>
    </w:rPr>
  </w:style>
  <w:style w:type="character" w:customStyle="1" w:styleId="2b">
    <w:name w:val="Оглавление (2)_"/>
    <w:link w:val="2c"/>
    <w:rsid w:val="00020717"/>
    <w:rPr>
      <w:rFonts w:ascii="Tahoma" w:eastAsia="Tahoma" w:hAnsi="Tahoma" w:cs="Tahoma"/>
      <w:shd w:val="clear" w:color="auto" w:fill="FFFFFF"/>
    </w:rPr>
  </w:style>
  <w:style w:type="character" w:customStyle="1" w:styleId="105pt0pt">
    <w:name w:val="Оглавление + 10;5 pt;Полужирный;Интервал 0 pt"/>
    <w:rsid w:val="00020717"/>
    <w:rPr>
      <w:rFonts w:ascii="Times New Roman" w:eastAsia="Times New Roman" w:hAnsi="Times New Roman" w:cs="Times New Roman"/>
      <w:b/>
      <w:bCs/>
      <w:color w:val="000000"/>
      <w:spacing w:val="1"/>
      <w:w w:val="100"/>
      <w:position w:val="0"/>
      <w:sz w:val="21"/>
      <w:szCs w:val="21"/>
      <w:shd w:val="clear" w:color="auto" w:fill="FFFFFF"/>
      <w:lang w:val="ru-RU" w:eastAsia="ru-RU" w:bidi="ru-RU"/>
    </w:rPr>
  </w:style>
  <w:style w:type="character" w:customStyle="1" w:styleId="affb">
    <w:name w:val="Оглавление"/>
    <w:rsid w:val="00020717"/>
    <w:rPr>
      <w:rFonts w:ascii="Times New Roman" w:eastAsia="Times New Roman" w:hAnsi="Times New Roman" w:cs="Times New Roman"/>
      <w:color w:val="000000"/>
      <w:spacing w:val="0"/>
      <w:w w:val="100"/>
      <w:position w:val="0"/>
      <w:u w:val="single"/>
      <w:shd w:val="clear" w:color="auto" w:fill="FFFFFF"/>
      <w:lang w:val="ru-RU" w:eastAsia="ru-RU" w:bidi="ru-RU"/>
    </w:rPr>
  </w:style>
  <w:style w:type="character" w:customStyle="1" w:styleId="73">
    <w:name w:val="Основной текст (7) + Полужирный;Курсив"/>
    <w:rsid w:val="00020717"/>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81">
    <w:name w:val="Основной текст (8)_"/>
    <w:link w:val="82"/>
    <w:rsid w:val="00020717"/>
    <w:rPr>
      <w:rFonts w:ascii="Century Gothic" w:eastAsia="Century Gothic" w:hAnsi="Century Gothic" w:cs="Century Gothic"/>
      <w:b/>
      <w:bCs/>
      <w:sz w:val="21"/>
      <w:szCs w:val="21"/>
      <w:shd w:val="clear" w:color="auto" w:fill="FFFFFF"/>
    </w:rPr>
  </w:style>
  <w:style w:type="character" w:customStyle="1" w:styleId="91">
    <w:name w:val="Основной текст (9)_"/>
    <w:link w:val="92"/>
    <w:rsid w:val="00020717"/>
    <w:rPr>
      <w:rFonts w:ascii="Century Gothic" w:eastAsia="Century Gothic" w:hAnsi="Century Gothic" w:cs="Century Gothic"/>
      <w:b/>
      <w:bCs/>
      <w:sz w:val="21"/>
      <w:szCs w:val="21"/>
      <w:shd w:val="clear" w:color="auto" w:fill="FFFFFF"/>
    </w:rPr>
  </w:style>
  <w:style w:type="character" w:customStyle="1" w:styleId="100">
    <w:name w:val="Основной текст (10)_"/>
    <w:link w:val="101"/>
    <w:rsid w:val="00020717"/>
    <w:rPr>
      <w:rFonts w:ascii="Franklin Gothic Book" w:eastAsia="Franklin Gothic Book" w:hAnsi="Franklin Gothic Book" w:cs="Franklin Gothic Book"/>
      <w:sz w:val="28"/>
      <w:szCs w:val="28"/>
      <w:shd w:val="clear" w:color="auto" w:fill="FFFFFF"/>
    </w:rPr>
  </w:style>
  <w:style w:type="character" w:customStyle="1" w:styleId="18">
    <w:name w:val="Основной текст1"/>
    <w:rsid w:val="00020717"/>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3b">
    <w:name w:val="Оглавление (3)_"/>
    <w:link w:val="3c"/>
    <w:rsid w:val="00020717"/>
    <w:rPr>
      <w:shd w:val="clear" w:color="auto" w:fill="FFFFFF"/>
    </w:rPr>
  </w:style>
  <w:style w:type="character" w:customStyle="1" w:styleId="112">
    <w:name w:val="Основной текст (11)_"/>
    <w:link w:val="113"/>
    <w:rsid w:val="00020717"/>
    <w:rPr>
      <w:b/>
      <w:bCs/>
      <w:i/>
      <w:iCs/>
      <w:spacing w:val="3"/>
      <w:shd w:val="clear" w:color="auto" w:fill="FFFFFF"/>
    </w:rPr>
  </w:style>
  <w:style w:type="character" w:customStyle="1" w:styleId="43">
    <w:name w:val="Оглавление (4)_"/>
    <w:link w:val="44"/>
    <w:rsid w:val="00020717"/>
    <w:rPr>
      <w:rFonts w:ascii="Tahoma" w:eastAsia="Tahoma" w:hAnsi="Tahoma" w:cs="Tahoma"/>
      <w:shd w:val="clear" w:color="auto" w:fill="FFFFFF"/>
    </w:rPr>
  </w:style>
  <w:style w:type="character" w:customStyle="1" w:styleId="70pt">
    <w:name w:val="Основной текст (7) + Полужирный;Курсив;Интервал 0 pt"/>
    <w:rsid w:val="00020717"/>
    <w:rPr>
      <w:rFonts w:ascii="Times New Roman" w:eastAsia="Times New Roman" w:hAnsi="Times New Roman" w:cs="Times New Roman"/>
      <w:b/>
      <w:bCs/>
      <w:i/>
      <w:iCs/>
      <w:color w:val="000000"/>
      <w:spacing w:val="1"/>
      <w:w w:val="100"/>
      <w:position w:val="0"/>
      <w:shd w:val="clear" w:color="auto" w:fill="FFFFFF"/>
      <w:lang w:val="ru-RU" w:eastAsia="ru-RU" w:bidi="ru-RU"/>
    </w:rPr>
  </w:style>
  <w:style w:type="character" w:customStyle="1" w:styleId="120">
    <w:name w:val="Основной текст (12)_"/>
    <w:link w:val="121"/>
    <w:rsid w:val="00020717"/>
    <w:rPr>
      <w:rFonts w:ascii="Tahoma" w:eastAsia="Tahoma" w:hAnsi="Tahoma" w:cs="Tahoma"/>
      <w:shd w:val="clear" w:color="auto" w:fill="FFFFFF"/>
    </w:rPr>
  </w:style>
  <w:style w:type="character" w:customStyle="1" w:styleId="53">
    <w:name w:val="Оглавление (5)_"/>
    <w:link w:val="54"/>
    <w:rsid w:val="00020717"/>
    <w:rPr>
      <w:b/>
      <w:bCs/>
      <w:spacing w:val="1"/>
      <w:sz w:val="18"/>
      <w:szCs w:val="18"/>
      <w:shd w:val="clear" w:color="auto" w:fill="FFFFFF"/>
    </w:rPr>
  </w:style>
  <w:style w:type="character" w:customStyle="1" w:styleId="63">
    <w:name w:val="Оглавление (6)_"/>
    <w:link w:val="64"/>
    <w:rsid w:val="00020717"/>
    <w:rPr>
      <w:rFonts w:ascii="Segoe UI" w:eastAsia="Segoe UI" w:hAnsi="Segoe UI" w:cs="Segoe UI"/>
      <w:sz w:val="21"/>
      <w:szCs w:val="21"/>
      <w:shd w:val="clear" w:color="auto" w:fill="FFFFFF"/>
    </w:rPr>
  </w:style>
  <w:style w:type="character" w:customStyle="1" w:styleId="6TimesNewRoman11pt0pt">
    <w:name w:val="Оглавление (6) + Times New Roman;11 pt;Интервал 0 pt"/>
    <w:rsid w:val="00020717"/>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paragraph" w:customStyle="1" w:styleId="111">
    <w:name w:val="Заголовок №11"/>
    <w:basedOn w:val="a"/>
    <w:link w:val="16"/>
    <w:rsid w:val="00020717"/>
    <w:pPr>
      <w:widowControl w:val="0"/>
      <w:shd w:val="clear" w:color="auto" w:fill="FFFFFF"/>
      <w:spacing w:line="0" w:lineRule="atLeast"/>
      <w:outlineLvl w:val="0"/>
    </w:pPr>
    <w:rPr>
      <w:rFonts w:ascii="Franklin Gothic Heavy" w:eastAsia="Franklin Gothic Heavy" w:hAnsi="Franklin Gothic Heavy" w:cs="Franklin Gothic Heavy"/>
      <w:spacing w:val="-80"/>
      <w:w w:val="150"/>
      <w:sz w:val="82"/>
      <w:szCs w:val="82"/>
      <w:lang w:val="en-US" w:eastAsia="en-US" w:bidi="en-US"/>
    </w:rPr>
  </w:style>
  <w:style w:type="paragraph" w:customStyle="1" w:styleId="210">
    <w:name w:val="Основной текст (2)1"/>
    <w:basedOn w:val="a"/>
    <w:link w:val="25"/>
    <w:rsid w:val="00020717"/>
    <w:pPr>
      <w:widowControl w:val="0"/>
      <w:shd w:val="clear" w:color="auto" w:fill="FFFFFF"/>
      <w:spacing w:line="264" w:lineRule="exact"/>
      <w:jc w:val="center"/>
    </w:pPr>
    <w:rPr>
      <w:rFonts w:ascii="Calibri" w:eastAsia="Calibri" w:hAnsi="Calibri" w:cs="Calibri"/>
      <w:b/>
      <w:bCs/>
      <w:spacing w:val="3"/>
      <w:sz w:val="21"/>
      <w:szCs w:val="21"/>
      <w:lang w:eastAsia="en-US"/>
    </w:rPr>
  </w:style>
  <w:style w:type="paragraph" w:customStyle="1" w:styleId="38">
    <w:name w:val="Основной текст (3)"/>
    <w:basedOn w:val="a"/>
    <w:link w:val="37"/>
    <w:rsid w:val="00020717"/>
    <w:pPr>
      <w:widowControl w:val="0"/>
      <w:shd w:val="clear" w:color="auto" w:fill="FFFFFF"/>
      <w:spacing w:before="120" w:after="300" w:line="216" w:lineRule="exact"/>
      <w:jc w:val="center"/>
    </w:pPr>
    <w:rPr>
      <w:rFonts w:ascii="Calibri" w:eastAsia="Calibri" w:hAnsi="Calibri" w:cs="Calibri"/>
      <w:b/>
      <w:bCs/>
      <w:spacing w:val="4"/>
      <w:sz w:val="17"/>
      <w:szCs w:val="17"/>
      <w:lang w:eastAsia="en-US"/>
    </w:rPr>
  </w:style>
  <w:style w:type="paragraph" w:customStyle="1" w:styleId="211">
    <w:name w:val="Заголовок №21"/>
    <w:basedOn w:val="a"/>
    <w:link w:val="27"/>
    <w:rsid w:val="00020717"/>
    <w:pPr>
      <w:widowControl w:val="0"/>
      <w:shd w:val="clear" w:color="auto" w:fill="FFFFFF"/>
      <w:spacing w:before="300" w:after="120" w:line="0" w:lineRule="atLeast"/>
      <w:jc w:val="center"/>
      <w:outlineLvl w:val="1"/>
    </w:pPr>
    <w:rPr>
      <w:rFonts w:asciiTheme="minorHAnsi" w:eastAsiaTheme="minorHAnsi" w:hAnsiTheme="minorHAnsi" w:cstheme="minorBidi"/>
      <w:b/>
      <w:bCs/>
      <w:spacing w:val="15"/>
      <w:sz w:val="30"/>
      <w:szCs w:val="30"/>
      <w:lang w:eastAsia="en-US"/>
    </w:rPr>
  </w:style>
  <w:style w:type="paragraph" w:customStyle="1" w:styleId="aff7">
    <w:name w:val="Подпись к картинке"/>
    <w:basedOn w:val="a"/>
    <w:link w:val="aff6"/>
    <w:rsid w:val="00020717"/>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42">
    <w:name w:val="Основной текст (4)"/>
    <w:basedOn w:val="a"/>
    <w:link w:val="41"/>
    <w:rsid w:val="00020717"/>
    <w:pPr>
      <w:widowControl w:val="0"/>
      <w:shd w:val="clear" w:color="auto" w:fill="FFFFFF"/>
      <w:spacing w:before="120" w:line="226" w:lineRule="exact"/>
    </w:pPr>
    <w:rPr>
      <w:rFonts w:asciiTheme="minorHAnsi" w:eastAsiaTheme="minorHAnsi" w:hAnsiTheme="minorHAnsi" w:cstheme="minorBidi"/>
      <w:spacing w:val="7"/>
      <w:sz w:val="16"/>
      <w:szCs w:val="16"/>
      <w:lang w:eastAsia="en-US"/>
    </w:rPr>
  </w:style>
  <w:style w:type="paragraph" w:customStyle="1" w:styleId="52">
    <w:name w:val="Основной текст (5)"/>
    <w:basedOn w:val="a"/>
    <w:link w:val="51"/>
    <w:rsid w:val="00020717"/>
    <w:pPr>
      <w:widowControl w:val="0"/>
      <w:shd w:val="clear" w:color="auto" w:fill="FFFFFF"/>
      <w:spacing w:after="360" w:line="0" w:lineRule="atLeast"/>
      <w:jc w:val="center"/>
    </w:pPr>
    <w:rPr>
      <w:rFonts w:asciiTheme="minorHAnsi" w:eastAsiaTheme="minorHAnsi" w:hAnsiTheme="minorHAnsi" w:cstheme="minorBidi"/>
      <w:b/>
      <w:bCs/>
      <w:spacing w:val="-1"/>
      <w:sz w:val="22"/>
      <w:szCs w:val="22"/>
      <w:lang w:eastAsia="en-US"/>
    </w:rPr>
  </w:style>
  <w:style w:type="paragraph" w:customStyle="1" w:styleId="aff9">
    <w:name w:val="Колонтитул"/>
    <w:basedOn w:val="a"/>
    <w:link w:val="aff8"/>
    <w:rsid w:val="00020717"/>
    <w:pPr>
      <w:widowControl w:val="0"/>
      <w:shd w:val="clear" w:color="auto" w:fill="FFFFFF"/>
      <w:spacing w:line="0" w:lineRule="atLeast"/>
    </w:pPr>
    <w:rPr>
      <w:rFonts w:asciiTheme="minorHAnsi" w:eastAsiaTheme="minorHAnsi" w:hAnsiTheme="minorHAnsi" w:cstheme="minorBidi"/>
      <w:b/>
      <w:bCs/>
      <w:sz w:val="17"/>
      <w:szCs w:val="17"/>
      <w:lang w:eastAsia="en-US"/>
    </w:rPr>
  </w:style>
  <w:style w:type="paragraph" w:customStyle="1" w:styleId="3a">
    <w:name w:val="Заголовок №3"/>
    <w:basedOn w:val="a"/>
    <w:link w:val="39"/>
    <w:rsid w:val="00020717"/>
    <w:pPr>
      <w:widowControl w:val="0"/>
      <w:shd w:val="clear" w:color="auto" w:fill="FFFFFF"/>
      <w:spacing w:line="322" w:lineRule="exact"/>
      <w:ind w:firstLine="520"/>
      <w:jc w:val="both"/>
      <w:outlineLvl w:val="2"/>
    </w:pPr>
    <w:rPr>
      <w:rFonts w:asciiTheme="minorHAnsi" w:eastAsiaTheme="minorHAnsi" w:hAnsiTheme="minorHAnsi" w:cstheme="minorBidi"/>
      <w:b/>
      <w:bCs/>
      <w:spacing w:val="-1"/>
      <w:sz w:val="22"/>
      <w:szCs w:val="22"/>
      <w:lang w:eastAsia="en-US"/>
    </w:rPr>
  </w:style>
  <w:style w:type="paragraph" w:customStyle="1" w:styleId="2a">
    <w:name w:val="Колонтитул (2)"/>
    <w:basedOn w:val="a"/>
    <w:link w:val="29"/>
    <w:rsid w:val="00020717"/>
    <w:pPr>
      <w:widowControl w:val="0"/>
      <w:shd w:val="clear" w:color="auto" w:fill="FFFFFF"/>
      <w:spacing w:line="0" w:lineRule="atLeast"/>
    </w:pPr>
    <w:rPr>
      <w:rFonts w:ascii="Arial Narrow" w:eastAsia="Arial Narrow" w:hAnsi="Arial Narrow" w:cs="Arial Narrow"/>
      <w:sz w:val="19"/>
      <w:szCs w:val="19"/>
      <w:lang w:eastAsia="en-US"/>
    </w:rPr>
  </w:style>
  <w:style w:type="paragraph" w:customStyle="1" w:styleId="62">
    <w:name w:val="Основной текст (6)"/>
    <w:basedOn w:val="a"/>
    <w:link w:val="61"/>
    <w:rsid w:val="00020717"/>
    <w:pPr>
      <w:widowControl w:val="0"/>
      <w:shd w:val="clear" w:color="auto" w:fill="FFFFFF"/>
      <w:spacing w:line="0" w:lineRule="atLeast"/>
    </w:pPr>
    <w:rPr>
      <w:rFonts w:ascii="Franklin Gothic Heavy" w:eastAsia="Franklin Gothic Heavy" w:hAnsi="Franklin Gothic Heavy" w:cs="Franklin Gothic Heavy"/>
      <w:sz w:val="8"/>
      <w:szCs w:val="8"/>
      <w:lang w:eastAsia="en-US"/>
    </w:rPr>
  </w:style>
  <w:style w:type="paragraph" w:customStyle="1" w:styleId="72">
    <w:name w:val="Основной текст (7)"/>
    <w:basedOn w:val="a"/>
    <w:link w:val="71"/>
    <w:rsid w:val="00020717"/>
    <w:pPr>
      <w:widowControl w:val="0"/>
      <w:shd w:val="clear" w:color="auto" w:fill="FFFFFF"/>
      <w:spacing w:line="274" w:lineRule="exact"/>
      <w:ind w:hanging="540"/>
      <w:jc w:val="right"/>
    </w:pPr>
    <w:rPr>
      <w:rFonts w:asciiTheme="minorHAnsi" w:eastAsiaTheme="minorHAnsi" w:hAnsiTheme="minorHAnsi" w:cstheme="minorBidi"/>
      <w:sz w:val="22"/>
      <w:szCs w:val="22"/>
      <w:lang w:eastAsia="en-US"/>
    </w:rPr>
  </w:style>
  <w:style w:type="paragraph" w:customStyle="1" w:styleId="17">
    <w:name w:val="Оглавление1"/>
    <w:basedOn w:val="a"/>
    <w:link w:val="affa"/>
    <w:rsid w:val="00020717"/>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2c">
    <w:name w:val="Оглавление (2)"/>
    <w:basedOn w:val="a"/>
    <w:link w:val="2b"/>
    <w:rsid w:val="00020717"/>
    <w:pPr>
      <w:widowControl w:val="0"/>
      <w:shd w:val="clear" w:color="auto" w:fill="FFFFFF"/>
      <w:spacing w:after="480" w:line="274" w:lineRule="exact"/>
    </w:pPr>
    <w:rPr>
      <w:rFonts w:ascii="Tahoma" w:eastAsia="Tahoma" w:hAnsi="Tahoma" w:cs="Tahoma"/>
      <w:sz w:val="22"/>
      <w:szCs w:val="22"/>
      <w:lang w:eastAsia="en-US"/>
    </w:rPr>
  </w:style>
  <w:style w:type="paragraph" w:customStyle="1" w:styleId="82">
    <w:name w:val="Основной текст (8)"/>
    <w:basedOn w:val="a"/>
    <w:link w:val="81"/>
    <w:rsid w:val="00020717"/>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92">
    <w:name w:val="Основной текст (9)"/>
    <w:basedOn w:val="a"/>
    <w:link w:val="91"/>
    <w:rsid w:val="00020717"/>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101">
    <w:name w:val="Основной текст (10)"/>
    <w:basedOn w:val="a"/>
    <w:link w:val="100"/>
    <w:rsid w:val="00020717"/>
    <w:pPr>
      <w:widowControl w:val="0"/>
      <w:shd w:val="clear" w:color="auto" w:fill="FFFFFF"/>
      <w:spacing w:after="1140" w:line="370" w:lineRule="exact"/>
      <w:jc w:val="both"/>
    </w:pPr>
    <w:rPr>
      <w:rFonts w:ascii="Franklin Gothic Book" w:eastAsia="Franklin Gothic Book" w:hAnsi="Franklin Gothic Book" w:cs="Franklin Gothic Book"/>
      <w:sz w:val="28"/>
      <w:szCs w:val="28"/>
      <w:lang w:eastAsia="en-US"/>
    </w:rPr>
  </w:style>
  <w:style w:type="paragraph" w:customStyle="1" w:styleId="3c">
    <w:name w:val="Оглавление (3)"/>
    <w:basedOn w:val="a"/>
    <w:link w:val="3b"/>
    <w:rsid w:val="00020717"/>
    <w:pPr>
      <w:widowControl w:val="0"/>
      <w:shd w:val="clear" w:color="auto" w:fill="FFFFFF"/>
      <w:spacing w:line="322" w:lineRule="exact"/>
      <w:ind w:hanging="320"/>
    </w:pPr>
    <w:rPr>
      <w:rFonts w:asciiTheme="minorHAnsi" w:eastAsiaTheme="minorHAnsi" w:hAnsiTheme="minorHAnsi" w:cstheme="minorBidi"/>
      <w:sz w:val="22"/>
      <w:szCs w:val="22"/>
      <w:lang w:eastAsia="en-US"/>
    </w:rPr>
  </w:style>
  <w:style w:type="paragraph" w:customStyle="1" w:styleId="113">
    <w:name w:val="Основной текст (11)"/>
    <w:basedOn w:val="a"/>
    <w:link w:val="112"/>
    <w:rsid w:val="00020717"/>
    <w:pPr>
      <w:widowControl w:val="0"/>
      <w:shd w:val="clear" w:color="auto" w:fill="FFFFFF"/>
      <w:spacing w:before="180" w:after="360" w:line="0" w:lineRule="atLeast"/>
      <w:ind w:firstLine="740"/>
      <w:jc w:val="both"/>
    </w:pPr>
    <w:rPr>
      <w:rFonts w:asciiTheme="minorHAnsi" w:eastAsiaTheme="minorHAnsi" w:hAnsiTheme="minorHAnsi" w:cstheme="minorBidi"/>
      <w:b/>
      <w:bCs/>
      <w:i/>
      <w:iCs/>
      <w:spacing w:val="3"/>
      <w:sz w:val="22"/>
      <w:szCs w:val="22"/>
      <w:lang w:eastAsia="en-US"/>
    </w:rPr>
  </w:style>
  <w:style w:type="paragraph" w:customStyle="1" w:styleId="44">
    <w:name w:val="Оглавление (4)"/>
    <w:basedOn w:val="a"/>
    <w:link w:val="43"/>
    <w:rsid w:val="00020717"/>
    <w:pPr>
      <w:widowControl w:val="0"/>
      <w:shd w:val="clear" w:color="auto" w:fill="FFFFFF"/>
      <w:spacing w:before="120" w:after="300" w:line="0" w:lineRule="atLeast"/>
    </w:pPr>
    <w:rPr>
      <w:rFonts w:ascii="Tahoma" w:eastAsia="Tahoma" w:hAnsi="Tahoma" w:cs="Tahoma"/>
      <w:sz w:val="22"/>
      <w:szCs w:val="22"/>
      <w:lang w:eastAsia="en-US"/>
    </w:rPr>
  </w:style>
  <w:style w:type="paragraph" w:customStyle="1" w:styleId="121">
    <w:name w:val="Основной текст (12)"/>
    <w:basedOn w:val="a"/>
    <w:link w:val="120"/>
    <w:rsid w:val="00020717"/>
    <w:pPr>
      <w:widowControl w:val="0"/>
      <w:shd w:val="clear" w:color="auto" w:fill="FFFFFF"/>
      <w:spacing w:after="240" w:line="317" w:lineRule="exact"/>
      <w:jc w:val="both"/>
    </w:pPr>
    <w:rPr>
      <w:rFonts w:ascii="Tahoma" w:eastAsia="Tahoma" w:hAnsi="Tahoma" w:cs="Tahoma"/>
      <w:sz w:val="22"/>
      <w:szCs w:val="22"/>
      <w:lang w:eastAsia="en-US"/>
    </w:rPr>
  </w:style>
  <w:style w:type="paragraph" w:customStyle="1" w:styleId="54">
    <w:name w:val="Оглавление (5)"/>
    <w:basedOn w:val="a"/>
    <w:link w:val="53"/>
    <w:rsid w:val="00020717"/>
    <w:pPr>
      <w:widowControl w:val="0"/>
      <w:shd w:val="clear" w:color="auto" w:fill="FFFFFF"/>
      <w:spacing w:before="540" w:after="60" w:line="0" w:lineRule="atLeast"/>
      <w:jc w:val="both"/>
    </w:pPr>
    <w:rPr>
      <w:rFonts w:asciiTheme="minorHAnsi" w:eastAsiaTheme="minorHAnsi" w:hAnsiTheme="minorHAnsi" w:cstheme="minorBidi"/>
      <w:b/>
      <w:bCs/>
      <w:spacing w:val="1"/>
      <w:sz w:val="18"/>
      <w:szCs w:val="18"/>
      <w:lang w:eastAsia="en-US"/>
    </w:rPr>
  </w:style>
  <w:style w:type="paragraph" w:customStyle="1" w:styleId="64">
    <w:name w:val="Оглавление (6)"/>
    <w:basedOn w:val="a"/>
    <w:link w:val="63"/>
    <w:rsid w:val="00020717"/>
    <w:pPr>
      <w:widowControl w:val="0"/>
      <w:shd w:val="clear" w:color="auto" w:fill="FFFFFF"/>
      <w:spacing w:line="264" w:lineRule="exact"/>
      <w:jc w:val="both"/>
    </w:pPr>
    <w:rPr>
      <w:rFonts w:ascii="Segoe UI" w:eastAsia="Segoe UI" w:hAnsi="Segoe UI" w:cs="Segoe UI"/>
      <w:sz w:val="21"/>
      <w:szCs w:val="21"/>
      <w:lang w:eastAsia="en-US"/>
    </w:rPr>
  </w:style>
  <w:style w:type="character" w:customStyle="1" w:styleId="affc">
    <w:name w:val="Подпись к таблице_"/>
    <w:link w:val="affd"/>
    <w:rsid w:val="00020717"/>
    <w:rPr>
      <w:spacing w:val="-6"/>
      <w:sz w:val="26"/>
      <w:szCs w:val="26"/>
      <w:shd w:val="clear" w:color="auto" w:fill="FFFFFF"/>
    </w:rPr>
  </w:style>
  <w:style w:type="character" w:customStyle="1" w:styleId="0pt0">
    <w:name w:val="Основной текст + Курсив;Интервал 0 pt"/>
    <w:rsid w:val="0002071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affd">
    <w:name w:val="Подпись к таблице"/>
    <w:basedOn w:val="a"/>
    <w:link w:val="affc"/>
    <w:rsid w:val="00020717"/>
    <w:pPr>
      <w:widowControl w:val="0"/>
      <w:shd w:val="clear" w:color="auto" w:fill="FFFFFF"/>
      <w:spacing w:line="0" w:lineRule="atLeast"/>
    </w:pPr>
    <w:rPr>
      <w:rFonts w:asciiTheme="minorHAnsi" w:eastAsiaTheme="minorHAnsi" w:hAnsiTheme="minorHAnsi" w:cstheme="minorBidi"/>
      <w:spacing w:val="-6"/>
      <w:sz w:val="26"/>
      <w:szCs w:val="26"/>
      <w:lang w:eastAsia="en-US"/>
    </w:rPr>
  </w:style>
  <w:style w:type="numbering" w:customStyle="1" w:styleId="2d">
    <w:name w:val="Нет списка2"/>
    <w:next w:val="a2"/>
    <w:semiHidden/>
    <w:rsid w:val="00020717"/>
  </w:style>
  <w:style w:type="table" w:customStyle="1" w:styleId="2e">
    <w:name w:val="Сетка таблицы2"/>
    <w:basedOn w:val="a1"/>
    <w:next w:val="aff1"/>
    <w:rsid w:val="00020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rsid w:val="00020717"/>
    <w:pPr>
      <w:widowControl w:val="0"/>
      <w:spacing w:after="0" w:line="240" w:lineRule="auto"/>
    </w:pPr>
    <w:rPr>
      <w:rFonts w:ascii="Arial" w:eastAsia="Times New Roman" w:hAnsi="Arial" w:cs="Times New Roman"/>
      <w:snapToGrid w:val="0"/>
      <w:sz w:val="20"/>
      <w:szCs w:val="20"/>
      <w:lang w:eastAsia="ru-RU"/>
    </w:rPr>
  </w:style>
  <w:style w:type="numbering" w:customStyle="1" w:styleId="114">
    <w:name w:val="Нет списка11"/>
    <w:next w:val="a2"/>
    <w:uiPriority w:val="99"/>
    <w:semiHidden/>
    <w:unhideWhenUsed/>
    <w:rsid w:val="00020717"/>
  </w:style>
  <w:style w:type="table" w:customStyle="1" w:styleId="115">
    <w:name w:val="Сетка таблицы11"/>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uiPriority w:val="99"/>
    <w:semiHidden/>
    <w:unhideWhenUsed/>
    <w:rsid w:val="00020717"/>
  </w:style>
  <w:style w:type="table" w:customStyle="1" w:styleId="3e">
    <w:name w:val="Сетка таблицы3"/>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20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020717"/>
    <w:rPr>
      <w:rFonts w:ascii="Times New Roman" w:eastAsia="Times New Roman" w:hAnsi="Times New Roman" w:cs="Times New Roman"/>
      <w:sz w:val="20"/>
      <w:szCs w:val="20"/>
      <w:lang w:eastAsia="ru-RU"/>
    </w:rPr>
  </w:style>
  <w:style w:type="paragraph" w:customStyle="1" w:styleId="ConsNonformat">
    <w:name w:val="ConsNonformat"/>
    <w:rsid w:val="00020717"/>
    <w:pPr>
      <w:widowControl w:val="0"/>
      <w:spacing w:after="0" w:line="240" w:lineRule="auto"/>
    </w:pPr>
    <w:rPr>
      <w:rFonts w:ascii="Courier New" w:eastAsia="Times New Roman" w:hAnsi="Courier New" w:cs="Times New Roman"/>
      <w:sz w:val="20"/>
      <w:szCs w:val="20"/>
      <w:lang w:eastAsia="ru-RU"/>
    </w:rPr>
  </w:style>
  <w:style w:type="table" w:customStyle="1" w:styleId="46">
    <w:name w:val="Сетка таблицы4"/>
    <w:basedOn w:val="a1"/>
    <w:next w:val="aff1"/>
    <w:uiPriority w:val="59"/>
    <w:rsid w:val="00ED3895"/>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1"/>
    <w:uiPriority w:val="59"/>
    <w:rsid w:val="00E522AF"/>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63095339">
      <w:bodyDiv w:val="1"/>
      <w:marLeft w:val="0"/>
      <w:marRight w:val="0"/>
      <w:marTop w:val="0"/>
      <w:marBottom w:val="0"/>
      <w:divBdr>
        <w:top w:val="none" w:sz="0" w:space="0" w:color="auto"/>
        <w:left w:val="none" w:sz="0" w:space="0" w:color="auto"/>
        <w:bottom w:val="none" w:sz="0" w:space="0" w:color="auto"/>
        <w:right w:val="none" w:sz="0" w:space="0" w:color="auto"/>
      </w:divBdr>
    </w:div>
    <w:div w:id="17924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comita.ru" TargetMode="External"/><Relationship Id="rId5" Type="http://schemas.openxmlformats.org/officeDocument/2006/relationships/webSettings" Target="webSettings.xml"/><Relationship Id="rId10" Type="http://schemas.openxmlformats.org/officeDocument/2006/relationships/hyperlink" Target="mailto:RCKZ_MedvedevAV@dvgd.rzd.ru" TargetMode="External"/><Relationship Id="rId4" Type="http://schemas.openxmlformats.org/officeDocument/2006/relationships/settings" Target="settings.xml"/><Relationship Id="rId9" Type="http://schemas.openxmlformats.org/officeDocument/2006/relationships/hyperlink" Target="mailto:dialog@pk-sakhalin.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1FDA1-241B-47B5-BAD7-0781F18D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9260</Words>
  <Characters>52786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61923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cp:lastPrinted>2024-07-22T02:31:00Z</cp:lastPrinted>
  <dcterms:created xsi:type="dcterms:W3CDTF">2024-07-25T22:43:00Z</dcterms:created>
  <dcterms:modified xsi:type="dcterms:W3CDTF">2024-07-25T23:21:00Z</dcterms:modified>
</cp:coreProperties>
</file>