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12D" w:rsidRPr="00F2712D" w:rsidRDefault="00F2712D" w:rsidP="00F2712D">
      <w:pPr>
        <w:jc w:val="center"/>
        <w:rPr>
          <w:b/>
          <w:bCs/>
          <w:sz w:val="28"/>
          <w:szCs w:val="28"/>
        </w:rPr>
      </w:pPr>
      <w:r>
        <w:rPr>
          <w:b/>
          <w:bCs/>
          <w:sz w:val="28"/>
          <w:szCs w:val="28"/>
        </w:rPr>
        <w:t>Д</w:t>
      </w:r>
      <w:r w:rsidRPr="00E330E8">
        <w:rPr>
          <w:b/>
          <w:bCs/>
          <w:sz w:val="28"/>
          <w:szCs w:val="28"/>
        </w:rPr>
        <w:t>окументация аукциона</w:t>
      </w:r>
      <w:r w:rsidRPr="00E330E8">
        <w:rPr>
          <w:b/>
          <w:sz w:val="28"/>
          <w:szCs w:val="28"/>
        </w:rPr>
        <w:t xml:space="preserve">  </w:t>
      </w:r>
      <w:r>
        <w:rPr>
          <w:b/>
          <w:sz w:val="28"/>
          <w:szCs w:val="28"/>
        </w:rPr>
        <w:t xml:space="preserve">в электронной </w:t>
      </w:r>
      <w:r w:rsidRPr="00F2712D">
        <w:rPr>
          <w:b/>
          <w:bCs/>
          <w:sz w:val="28"/>
          <w:szCs w:val="28"/>
        </w:rPr>
        <w:t xml:space="preserve">форме  </w:t>
      </w:r>
      <w:r w:rsidRPr="00E330E8">
        <w:rPr>
          <w:b/>
          <w:bCs/>
          <w:sz w:val="28"/>
          <w:szCs w:val="28"/>
        </w:rPr>
        <w:t xml:space="preserve">№ </w:t>
      </w:r>
      <w:r w:rsidR="00CA6CD5" w:rsidRPr="00CA6CD5">
        <w:rPr>
          <w:b/>
          <w:bCs/>
          <w:sz w:val="28"/>
          <w:szCs w:val="28"/>
        </w:rPr>
        <w:t>33102/ОАЭ-АО «ПКС»/2024/ХАБ</w:t>
      </w:r>
      <w:r w:rsidRPr="00903CD6">
        <w:rPr>
          <w:b/>
          <w:bCs/>
          <w:sz w:val="28"/>
          <w:szCs w:val="28"/>
        </w:rPr>
        <w:t xml:space="preserve"> </w:t>
      </w:r>
      <w:r w:rsidRPr="0014353D">
        <w:rPr>
          <w:b/>
          <w:bCs/>
          <w:sz w:val="28"/>
          <w:szCs w:val="28"/>
        </w:rPr>
        <w:t xml:space="preserve">на право заключения </w:t>
      </w:r>
      <w:proofErr w:type="gramStart"/>
      <w:r w:rsidRPr="0014353D">
        <w:rPr>
          <w:b/>
          <w:bCs/>
          <w:sz w:val="28"/>
          <w:szCs w:val="28"/>
        </w:rPr>
        <w:t>договора</w:t>
      </w:r>
      <w:proofErr w:type="gramEnd"/>
      <w:r w:rsidRPr="0014353D">
        <w:rPr>
          <w:b/>
          <w:bCs/>
          <w:sz w:val="28"/>
          <w:szCs w:val="28"/>
        </w:rPr>
        <w:t xml:space="preserve"> </w:t>
      </w:r>
      <w:r>
        <w:rPr>
          <w:b/>
          <w:bCs/>
          <w:sz w:val="28"/>
          <w:szCs w:val="28"/>
        </w:rPr>
        <w:t xml:space="preserve">на </w:t>
      </w:r>
      <w:r w:rsidR="007248B4">
        <w:rPr>
          <w:b/>
          <w:bCs/>
          <w:sz w:val="28"/>
          <w:szCs w:val="28"/>
        </w:rPr>
        <w:t>в</w:t>
      </w:r>
      <w:r w:rsidRPr="00F2712D">
        <w:rPr>
          <w:b/>
          <w:bCs/>
          <w:sz w:val="28"/>
          <w:szCs w:val="28"/>
        </w:rPr>
        <w:t xml:space="preserve">ыполнение работ по капитальному ремонту пассажирских вагонов в объеме КР-2 </w:t>
      </w:r>
    </w:p>
    <w:p w:rsidR="00F2712D" w:rsidRDefault="00F2712D" w:rsidP="00F2712D">
      <w:pPr>
        <w:spacing w:line="360" w:lineRule="exact"/>
        <w:jc w:val="both"/>
        <w:rPr>
          <w:bCs/>
          <w:color w:val="000000"/>
          <w:sz w:val="28"/>
          <w:szCs w:val="28"/>
        </w:rPr>
      </w:pPr>
    </w:p>
    <w:p w:rsidR="00F2712D" w:rsidRPr="00232DD3" w:rsidRDefault="00F2712D" w:rsidP="00F2712D">
      <w:pPr>
        <w:spacing w:line="360" w:lineRule="exact"/>
        <w:jc w:val="both"/>
        <w:rPr>
          <w:bCs/>
          <w:color w:val="000000"/>
          <w:sz w:val="28"/>
          <w:szCs w:val="28"/>
        </w:rPr>
      </w:pPr>
      <w:r w:rsidRPr="00232DD3">
        <w:rPr>
          <w:bCs/>
          <w:color w:val="000000"/>
          <w:sz w:val="28"/>
          <w:szCs w:val="28"/>
        </w:rPr>
        <w:t>Содержание:</w:t>
      </w:r>
    </w:p>
    <w:p w:rsidR="00F2712D" w:rsidRPr="00232DD3" w:rsidRDefault="00F2712D" w:rsidP="00F2712D">
      <w:pPr>
        <w:spacing w:line="360" w:lineRule="exact"/>
        <w:jc w:val="both"/>
        <w:rPr>
          <w:b/>
          <w:bCs/>
          <w:color w:val="000000"/>
          <w:sz w:val="28"/>
          <w:szCs w:val="28"/>
        </w:rPr>
      </w:pPr>
      <w:r w:rsidRPr="00232DD3">
        <w:rPr>
          <w:b/>
          <w:bCs/>
          <w:color w:val="000000"/>
          <w:sz w:val="28"/>
          <w:szCs w:val="28"/>
        </w:rPr>
        <w:t>Часть 1: Условия проведения аукциона</w:t>
      </w:r>
    </w:p>
    <w:p w:rsidR="00F2712D" w:rsidRPr="00232DD3" w:rsidRDefault="00F2712D" w:rsidP="00F2712D">
      <w:pPr>
        <w:spacing w:line="360" w:lineRule="exact"/>
        <w:jc w:val="both"/>
        <w:rPr>
          <w:color w:val="000000"/>
          <w:sz w:val="28"/>
          <w:szCs w:val="28"/>
        </w:rPr>
      </w:pPr>
      <w:r w:rsidRPr="00232DD3">
        <w:rPr>
          <w:color w:val="000000"/>
          <w:sz w:val="28"/>
          <w:szCs w:val="28"/>
        </w:rPr>
        <w:t>Приложение 1.1: Техническое задание</w:t>
      </w:r>
    </w:p>
    <w:p w:rsidR="00F2712D" w:rsidRPr="00232DD3" w:rsidRDefault="00F2712D" w:rsidP="00F2712D">
      <w:pPr>
        <w:spacing w:line="360" w:lineRule="exact"/>
        <w:jc w:val="both"/>
        <w:rPr>
          <w:color w:val="000000"/>
          <w:sz w:val="28"/>
          <w:szCs w:val="28"/>
        </w:rPr>
      </w:pPr>
      <w:r w:rsidRPr="00232DD3">
        <w:rPr>
          <w:color w:val="000000"/>
          <w:sz w:val="28"/>
          <w:szCs w:val="28"/>
        </w:rPr>
        <w:t>Приложение 1.2: Проект договора</w:t>
      </w:r>
    </w:p>
    <w:p w:rsidR="00F2712D" w:rsidRPr="00232DD3" w:rsidRDefault="00F2712D" w:rsidP="00F2712D">
      <w:pPr>
        <w:spacing w:line="360" w:lineRule="exact"/>
        <w:jc w:val="both"/>
        <w:rPr>
          <w:color w:val="000000"/>
          <w:sz w:val="28"/>
          <w:szCs w:val="28"/>
        </w:rPr>
      </w:pPr>
      <w:r w:rsidRPr="00232DD3">
        <w:rPr>
          <w:color w:val="000000"/>
          <w:sz w:val="28"/>
          <w:szCs w:val="28"/>
        </w:rPr>
        <w:t xml:space="preserve">Приложение 1.3: Формы документов, предоставляемых </w:t>
      </w:r>
      <w:r>
        <w:rPr>
          <w:color w:val="000000"/>
          <w:sz w:val="28"/>
          <w:szCs w:val="28"/>
        </w:rPr>
        <w:t>участником</w:t>
      </w:r>
      <w:r w:rsidRPr="00232DD3">
        <w:rPr>
          <w:color w:val="000000"/>
          <w:sz w:val="28"/>
          <w:szCs w:val="28"/>
        </w:rPr>
        <w:t>:</w:t>
      </w:r>
    </w:p>
    <w:p w:rsidR="00F2712D" w:rsidRDefault="00F2712D" w:rsidP="00F2712D">
      <w:pPr>
        <w:spacing w:line="360" w:lineRule="exact"/>
        <w:jc w:val="both"/>
        <w:rPr>
          <w:color w:val="000000"/>
          <w:sz w:val="28"/>
          <w:szCs w:val="28"/>
        </w:rPr>
      </w:pPr>
      <w:r w:rsidRPr="00232DD3">
        <w:rPr>
          <w:color w:val="000000"/>
          <w:sz w:val="28"/>
          <w:szCs w:val="28"/>
        </w:rPr>
        <w:t>Форма заявки участника</w:t>
      </w:r>
    </w:p>
    <w:p w:rsidR="00F2712D" w:rsidRPr="00232DD3" w:rsidRDefault="00F2712D" w:rsidP="00F2712D">
      <w:pPr>
        <w:spacing w:line="360" w:lineRule="exact"/>
        <w:jc w:val="both"/>
        <w:rPr>
          <w:color w:val="000000"/>
          <w:sz w:val="28"/>
          <w:szCs w:val="28"/>
        </w:rPr>
      </w:pPr>
      <w:r w:rsidRPr="00232DD3">
        <w:rPr>
          <w:color w:val="000000"/>
          <w:sz w:val="28"/>
          <w:szCs w:val="28"/>
        </w:rPr>
        <w:t>Форма технического предложения участника</w:t>
      </w:r>
    </w:p>
    <w:p w:rsidR="00F2712D" w:rsidRDefault="008650BF" w:rsidP="00F2712D">
      <w:pPr>
        <w:spacing w:line="360" w:lineRule="exact"/>
        <w:jc w:val="both"/>
        <w:rPr>
          <w:color w:val="000000"/>
          <w:sz w:val="28"/>
          <w:szCs w:val="28"/>
        </w:rPr>
      </w:pPr>
      <w:r w:rsidRPr="008650BF">
        <w:rPr>
          <w:color w:val="000000"/>
          <w:sz w:val="28"/>
          <w:szCs w:val="28"/>
        </w:rPr>
        <w:t>Форма сведений об опыте выполнения работ</w:t>
      </w:r>
    </w:p>
    <w:p w:rsidR="008650BF" w:rsidRPr="00232DD3" w:rsidRDefault="008650BF" w:rsidP="00F2712D">
      <w:pPr>
        <w:spacing w:line="360" w:lineRule="exact"/>
        <w:jc w:val="both"/>
        <w:rPr>
          <w:color w:val="000000"/>
          <w:sz w:val="28"/>
          <w:szCs w:val="28"/>
        </w:rPr>
      </w:pPr>
    </w:p>
    <w:p w:rsidR="00F2712D" w:rsidRPr="00232DD3" w:rsidRDefault="00F2712D" w:rsidP="00F2712D">
      <w:pPr>
        <w:spacing w:line="360" w:lineRule="exact"/>
        <w:jc w:val="both"/>
        <w:rPr>
          <w:b/>
          <w:color w:val="000000"/>
          <w:sz w:val="28"/>
          <w:szCs w:val="28"/>
        </w:rPr>
      </w:pPr>
      <w:r w:rsidRPr="00232DD3">
        <w:rPr>
          <w:b/>
          <w:color w:val="000000"/>
          <w:sz w:val="28"/>
          <w:szCs w:val="28"/>
        </w:rPr>
        <w:t>Часть 2: Сроки проведения аукциона, контактные данные</w:t>
      </w:r>
    </w:p>
    <w:p w:rsidR="00F2712D" w:rsidRDefault="00F2712D" w:rsidP="00F2712D">
      <w:pPr>
        <w:spacing w:line="360" w:lineRule="exact"/>
        <w:jc w:val="both"/>
        <w:rPr>
          <w:b/>
          <w:color w:val="000000"/>
          <w:sz w:val="28"/>
          <w:szCs w:val="28"/>
        </w:rPr>
      </w:pPr>
    </w:p>
    <w:p w:rsidR="00F2712D" w:rsidRPr="00232DD3" w:rsidRDefault="00F2712D" w:rsidP="00F2712D">
      <w:pPr>
        <w:spacing w:line="360" w:lineRule="exact"/>
        <w:jc w:val="both"/>
        <w:rPr>
          <w:b/>
          <w:color w:val="000000"/>
          <w:sz w:val="28"/>
          <w:szCs w:val="28"/>
        </w:rPr>
      </w:pPr>
      <w:r w:rsidRPr="00232DD3">
        <w:rPr>
          <w:b/>
          <w:color w:val="000000"/>
          <w:sz w:val="28"/>
          <w:szCs w:val="28"/>
        </w:rPr>
        <w:t>Часть 3: Порядок проведения аукциона</w:t>
      </w:r>
    </w:p>
    <w:p w:rsidR="00F2712D" w:rsidRPr="00232DD3" w:rsidRDefault="00F2712D" w:rsidP="00F2712D">
      <w:pPr>
        <w:spacing w:line="360" w:lineRule="exact"/>
        <w:rPr>
          <w:color w:val="000000"/>
          <w:sz w:val="28"/>
          <w:szCs w:val="28"/>
        </w:rPr>
      </w:pPr>
      <w:r w:rsidRPr="00232DD3">
        <w:rPr>
          <w:color w:val="000000"/>
          <w:sz w:val="28"/>
          <w:szCs w:val="28"/>
        </w:rPr>
        <w:t>Приложение 3.1: Рекомендуемая форма банковской гарантии, предоставляемой в качестве обеспечения заявки</w:t>
      </w:r>
    </w:p>
    <w:p w:rsidR="00F2712D" w:rsidRDefault="00F2712D" w:rsidP="00F2712D">
      <w:pPr>
        <w:spacing w:line="360" w:lineRule="exact"/>
        <w:rPr>
          <w:color w:val="000000"/>
          <w:sz w:val="28"/>
          <w:szCs w:val="28"/>
        </w:rPr>
      </w:pPr>
      <w:r w:rsidRPr="00232DD3">
        <w:rPr>
          <w:color w:val="000000"/>
          <w:sz w:val="28"/>
          <w:szCs w:val="28"/>
        </w:rPr>
        <w:t>Приложение 3.2: Рекомендуемая форма банковской гарантии, предоставляемой в качестве обеспечения исполнения договора</w:t>
      </w:r>
    </w:p>
    <w:p w:rsidR="00F2712D" w:rsidRDefault="00F2712D" w:rsidP="00F2712D">
      <w:pPr>
        <w:spacing w:line="360" w:lineRule="exact"/>
        <w:rPr>
          <w:sz w:val="28"/>
          <w:szCs w:val="28"/>
        </w:rPr>
      </w:pPr>
      <w:r w:rsidRPr="00935035">
        <w:rPr>
          <w:sz w:val="28"/>
          <w:szCs w:val="28"/>
        </w:rPr>
        <w:t xml:space="preserve">Приложение 3.3: Рекомендуемая форма </w:t>
      </w:r>
      <w:r>
        <w:rPr>
          <w:sz w:val="28"/>
          <w:szCs w:val="28"/>
        </w:rPr>
        <w:t xml:space="preserve">банковской </w:t>
      </w:r>
      <w:r w:rsidRPr="00935035">
        <w:rPr>
          <w:sz w:val="28"/>
          <w:szCs w:val="28"/>
        </w:rPr>
        <w:t>гарантии, предоставляемой в качестве обеспечения исполнения обязательств по возврату аванса</w:t>
      </w:r>
    </w:p>
    <w:p w:rsidR="00F2712D" w:rsidRPr="00232DD3" w:rsidRDefault="00F2712D" w:rsidP="00F2712D">
      <w:pPr>
        <w:spacing w:line="360" w:lineRule="exact"/>
        <w:rPr>
          <w:color w:val="000000"/>
          <w:sz w:val="28"/>
          <w:szCs w:val="28"/>
        </w:rPr>
      </w:pPr>
      <w:r w:rsidRPr="00D23DC6">
        <w:rPr>
          <w:sz w:val="28"/>
          <w:szCs w:val="28"/>
        </w:rPr>
        <w:t>Приложение 3.</w:t>
      </w:r>
      <w:r>
        <w:rPr>
          <w:sz w:val="28"/>
          <w:szCs w:val="28"/>
        </w:rPr>
        <w:t>4</w:t>
      </w:r>
      <w:r w:rsidRPr="00D23DC6">
        <w:rPr>
          <w:sz w:val="28"/>
          <w:szCs w:val="28"/>
        </w:rPr>
        <w:t>: Рекомендуемая форма</w:t>
      </w:r>
      <w:r>
        <w:rPr>
          <w:sz w:val="28"/>
          <w:szCs w:val="28"/>
        </w:rPr>
        <w:t xml:space="preserve"> протокола разногласий</w:t>
      </w:r>
    </w:p>
    <w:p w:rsidR="00F2712D" w:rsidRPr="00232DD3" w:rsidRDefault="00F2712D" w:rsidP="00F2712D">
      <w:pPr>
        <w:spacing w:line="360" w:lineRule="exact"/>
        <w:jc w:val="both"/>
        <w:rPr>
          <w:color w:val="000000"/>
          <w:sz w:val="28"/>
          <w:szCs w:val="28"/>
        </w:rPr>
      </w:pPr>
    </w:p>
    <w:p w:rsidR="00F2712D" w:rsidRPr="00232DD3" w:rsidRDefault="00F2712D" w:rsidP="00F2712D">
      <w:pPr>
        <w:rPr>
          <w:color w:val="000000"/>
          <w:sz w:val="28"/>
          <w:szCs w:val="28"/>
        </w:rPr>
      </w:pPr>
    </w:p>
    <w:p w:rsidR="00F2712D" w:rsidRPr="00232DD3" w:rsidRDefault="00F2712D" w:rsidP="00F2712D">
      <w:pPr>
        <w:rPr>
          <w:color w:val="000000"/>
          <w:sz w:val="28"/>
          <w:szCs w:val="28"/>
        </w:rPr>
        <w:sectPr w:rsidR="00F2712D" w:rsidRPr="00232DD3" w:rsidSect="00F2712D">
          <w:pgSz w:w="11906" w:h="16838"/>
          <w:pgMar w:top="1134" w:right="850" w:bottom="1134" w:left="1134" w:header="708" w:footer="708" w:gutter="0"/>
          <w:cols w:space="708"/>
          <w:titlePg/>
          <w:docGrid w:linePitch="360"/>
        </w:sectPr>
      </w:pPr>
    </w:p>
    <w:p w:rsidR="00F2712D" w:rsidRPr="00E6127B" w:rsidRDefault="00F2712D" w:rsidP="00F2712D">
      <w:pPr>
        <w:ind w:left="5670" w:firstLine="3119"/>
        <w:jc w:val="both"/>
        <w:rPr>
          <w:bCs/>
          <w:sz w:val="28"/>
          <w:szCs w:val="28"/>
        </w:rPr>
      </w:pPr>
      <w:r w:rsidRPr="00E6127B">
        <w:rPr>
          <w:bCs/>
          <w:sz w:val="28"/>
          <w:szCs w:val="28"/>
        </w:rPr>
        <w:lastRenderedPageBreak/>
        <w:t>УТВЕРЖДАЮ</w:t>
      </w:r>
    </w:p>
    <w:p w:rsidR="00F2712D" w:rsidRPr="00E6127B" w:rsidRDefault="00F2712D" w:rsidP="00F2712D">
      <w:pPr>
        <w:ind w:left="5670" w:firstLine="3119"/>
        <w:jc w:val="both"/>
        <w:rPr>
          <w:bCs/>
          <w:sz w:val="28"/>
          <w:szCs w:val="28"/>
        </w:rPr>
      </w:pPr>
    </w:p>
    <w:p w:rsidR="00F2712D" w:rsidRPr="00E6127B" w:rsidRDefault="00F2712D" w:rsidP="00F2712D">
      <w:pPr>
        <w:spacing w:line="280" w:lineRule="exact"/>
        <w:ind w:left="5670" w:firstLine="3119"/>
        <w:rPr>
          <w:bCs/>
          <w:sz w:val="28"/>
          <w:szCs w:val="28"/>
        </w:rPr>
      </w:pPr>
      <w:r>
        <w:rPr>
          <w:bCs/>
          <w:sz w:val="28"/>
          <w:szCs w:val="28"/>
        </w:rPr>
        <w:t>П</w:t>
      </w:r>
      <w:r w:rsidRPr="00E6127B">
        <w:rPr>
          <w:bCs/>
          <w:sz w:val="28"/>
          <w:szCs w:val="28"/>
        </w:rPr>
        <w:t>редседател</w:t>
      </w:r>
      <w:r>
        <w:rPr>
          <w:bCs/>
          <w:sz w:val="28"/>
          <w:szCs w:val="28"/>
        </w:rPr>
        <w:t>ь</w:t>
      </w:r>
      <w:r w:rsidRPr="00E6127B">
        <w:rPr>
          <w:bCs/>
          <w:sz w:val="28"/>
          <w:szCs w:val="28"/>
        </w:rPr>
        <w:t xml:space="preserve"> комиссии</w:t>
      </w:r>
    </w:p>
    <w:p w:rsidR="00F2712D" w:rsidRDefault="00F2712D" w:rsidP="00F2712D">
      <w:pPr>
        <w:spacing w:line="280" w:lineRule="exact"/>
        <w:ind w:left="5670" w:firstLine="3119"/>
        <w:rPr>
          <w:bCs/>
          <w:sz w:val="28"/>
          <w:szCs w:val="28"/>
        </w:rPr>
      </w:pPr>
      <w:r w:rsidRPr="00E6127B">
        <w:rPr>
          <w:bCs/>
          <w:sz w:val="28"/>
          <w:szCs w:val="28"/>
        </w:rPr>
        <w:t>по осуществлению закупок</w:t>
      </w:r>
    </w:p>
    <w:p w:rsidR="00F2712D" w:rsidRPr="00E6127B" w:rsidRDefault="00F2712D" w:rsidP="00F2712D">
      <w:pPr>
        <w:ind w:left="5670" w:firstLine="3119"/>
        <w:rPr>
          <w:bCs/>
          <w:sz w:val="20"/>
          <w:szCs w:val="20"/>
        </w:rPr>
      </w:pPr>
      <w:r>
        <w:rPr>
          <w:bCs/>
          <w:sz w:val="28"/>
          <w:szCs w:val="28"/>
        </w:rPr>
        <w:t xml:space="preserve">АО «Пассажирская компания «Сахалин» </w:t>
      </w:r>
    </w:p>
    <w:p w:rsidR="00F2712D" w:rsidRPr="00E6127B" w:rsidRDefault="00F2712D" w:rsidP="00F2712D">
      <w:pPr>
        <w:ind w:left="5670" w:firstLine="3119"/>
        <w:jc w:val="both"/>
        <w:rPr>
          <w:bCs/>
          <w:sz w:val="28"/>
          <w:szCs w:val="28"/>
        </w:rPr>
      </w:pPr>
    </w:p>
    <w:p w:rsidR="00F2712D" w:rsidRPr="00EF694D" w:rsidRDefault="00F2712D" w:rsidP="00F2712D">
      <w:pPr>
        <w:ind w:left="5670" w:firstLine="3119"/>
        <w:jc w:val="both"/>
        <w:rPr>
          <w:i/>
          <w:sz w:val="28"/>
          <w:szCs w:val="28"/>
        </w:rPr>
      </w:pPr>
      <w:r w:rsidRPr="00E6127B">
        <w:rPr>
          <w:bCs/>
          <w:sz w:val="28"/>
          <w:szCs w:val="28"/>
        </w:rPr>
        <w:t>____________</w:t>
      </w:r>
      <w:r>
        <w:rPr>
          <w:bCs/>
          <w:sz w:val="28"/>
          <w:szCs w:val="28"/>
        </w:rPr>
        <w:t xml:space="preserve">_________Е.Г. Кудряшов  </w:t>
      </w:r>
    </w:p>
    <w:p w:rsidR="00F2712D" w:rsidRPr="00E6127B" w:rsidRDefault="00F2712D" w:rsidP="00F2712D">
      <w:pPr>
        <w:ind w:left="5670" w:firstLine="3119"/>
        <w:jc w:val="both"/>
        <w:rPr>
          <w:bCs/>
          <w:sz w:val="28"/>
          <w:szCs w:val="28"/>
        </w:rPr>
      </w:pPr>
      <w:r w:rsidRPr="00E6127B">
        <w:rPr>
          <w:bCs/>
          <w:sz w:val="28"/>
          <w:szCs w:val="28"/>
        </w:rPr>
        <w:t>«__»__________</w:t>
      </w:r>
      <w:r>
        <w:rPr>
          <w:bCs/>
          <w:sz w:val="28"/>
          <w:szCs w:val="28"/>
        </w:rPr>
        <w:t xml:space="preserve">2024 </w:t>
      </w:r>
      <w:r w:rsidRPr="00E6127B">
        <w:rPr>
          <w:bCs/>
          <w:sz w:val="28"/>
          <w:szCs w:val="28"/>
        </w:rPr>
        <w:t>г.</w:t>
      </w:r>
    </w:p>
    <w:p w:rsidR="00F2712D" w:rsidRPr="00603AAB" w:rsidRDefault="00F2712D" w:rsidP="00F2712D">
      <w:pPr>
        <w:rPr>
          <w:color w:val="000000"/>
          <w:sz w:val="28"/>
          <w:szCs w:val="28"/>
        </w:rPr>
      </w:pPr>
    </w:p>
    <w:p w:rsidR="00F2712D" w:rsidRDefault="00F2712D" w:rsidP="00F2712D">
      <w:pPr>
        <w:pStyle w:val="1"/>
        <w:keepNext w:val="0"/>
        <w:widowControl w:val="0"/>
        <w:spacing w:before="0" w:after="0"/>
        <w:rPr>
          <w:rFonts w:ascii="Times New Roman" w:hAnsi="Times New Roman" w:cs="Times New Roman"/>
          <w:color w:val="000000"/>
          <w:sz w:val="28"/>
          <w:szCs w:val="28"/>
        </w:rPr>
      </w:pPr>
    </w:p>
    <w:p w:rsidR="00F2712D" w:rsidRPr="00232DD3" w:rsidRDefault="00F2712D" w:rsidP="00F2712D">
      <w:pPr>
        <w:pStyle w:val="1"/>
        <w:keepNext w:val="0"/>
        <w:widowControl w:val="0"/>
        <w:spacing w:before="0" w:after="0"/>
        <w:rPr>
          <w:rFonts w:ascii="Times New Roman" w:hAnsi="Times New Roman" w:cs="Times New Roman"/>
          <w:color w:val="000000"/>
          <w:sz w:val="28"/>
          <w:szCs w:val="28"/>
        </w:rPr>
      </w:pPr>
      <w:r w:rsidRPr="00232DD3">
        <w:rPr>
          <w:rFonts w:ascii="Times New Roman" w:hAnsi="Times New Roman" w:cs="Times New Roman"/>
          <w:color w:val="000000"/>
          <w:sz w:val="28"/>
          <w:szCs w:val="28"/>
        </w:rPr>
        <w:t>Часть 1. Условия проведения аукциона</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383"/>
        <w:gridCol w:w="10641"/>
      </w:tblGrid>
      <w:tr w:rsidR="00F2712D" w:rsidRPr="00232DD3" w:rsidTr="00F2712D">
        <w:tc>
          <w:tcPr>
            <w:tcW w:w="0" w:type="auto"/>
          </w:tcPr>
          <w:p w:rsidR="00F2712D" w:rsidRPr="00232DD3" w:rsidRDefault="00F2712D" w:rsidP="00F2712D">
            <w:pPr>
              <w:spacing w:line="320" w:lineRule="exact"/>
              <w:rPr>
                <w:b/>
                <w:color w:val="000000"/>
                <w:sz w:val="28"/>
                <w:szCs w:val="28"/>
              </w:rPr>
            </w:pPr>
            <w:r w:rsidRPr="00232DD3">
              <w:rPr>
                <w:b/>
                <w:color w:val="000000"/>
                <w:sz w:val="28"/>
                <w:szCs w:val="28"/>
              </w:rPr>
              <w:t>№ п/п</w:t>
            </w:r>
          </w:p>
        </w:tc>
        <w:tc>
          <w:tcPr>
            <w:tcW w:w="3383" w:type="dxa"/>
          </w:tcPr>
          <w:p w:rsidR="00F2712D" w:rsidRPr="00232DD3" w:rsidRDefault="00F2712D" w:rsidP="00F2712D">
            <w:pPr>
              <w:spacing w:line="320" w:lineRule="exact"/>
              <w:rPr>
                <w:b/>
                <w:color w:val="000000"/>
                <w:sz w:val="28"/>
                <w:szCs w:val="28"/>
              </w:rPr>
            </w:pPr>
            <w:r w:rsidRPr="00232DD3">
              <w:rPr>
                <w:b/>
                <w:color w:val="000000"/>
                <w:sz w:val="28"/>
                <w:szCs w:val="28"/>
              </w:rPr>
              <w:t>Параметры закупки</w:t>
            </w:r>
          </w:p>
        </w:tc>
        <w:tc>
          <w:tcPr>
            <w:tcW w:w="10641" w:type="dxa"/>
          </w:tcPr>
          <w:p w:rsidR="00F2712D" w:rsidRPr="00232DD3" w:rsidRDefault="00F2712D" w:rsidP="008650BF">
            <w:pPr>
              <w:spacing w:line="320" w:lineRule="exact"/>
              <w:rPr>
                <w:b/>
                <w:color w:val="000000"/>
                <w:sz w:val="28"/>
                <w:szCs w:val="28"/>
              </w:rPr>
            </w:pPr>
            <w:r w:rsidRPr="00232DD3">
              <w:rPr>
                <w:b/>
                <w:color w:val="000000"/>
                <w:sz w:val="28"/>
                <w:szCs w:val="28"/>
              </w:rPr>
              <w:t>Условия закупки</w:t>
            </w:r>
          </w:p>
        </w:tc>
      </w:tr>
      <w:tr w:rsidR="00F2712D" w:rsidRPr="00232DD3" w:rsidTr="00F2712D">
        <w:tc>
          <w:tcPr>
            <w:tcW w:w="0" w:type="auto"/>
          </w:tcPr>
          <w:p w:rsidR="00F2712D" w:rsidRPr="00232DD3" w:rsidRDefault="00F2712D" w:rsidP="00F2712D">
            <w:pPr>
              <w:spacing w:line="320" w:lineRule="exact"/>
              <w:rPr>
                <w:color w:val="000000"/>
                <w:sz w:val="28"/>
                <w:szCs w:val="28"/>
              </w:rPr>
            </w:pPr>
            <w:r w:rsidRPr="00232DD3">
              <w:rPr>
                <w:color w:val="000000"/>
                <w:sz w:val="28"/>
                <w:szCs w:val="28"/>
              </w:rPr>
              <w:t>1.1</w:t>
            </w:r>
          </w:p>
        </w:tc>
        <w:tc>
          <w:tcPr>
            <w:tcW w:w="3383" w:type="dxa"/>
          </w:tcPr>
          <w:p w:rsidR="00F2712D" w:rsidRPr="00232DD3" w:rsidRDefault="00F2712D" w:rsidP="00F2712D">
            <w:pPr>
              <w:spacing w:line="320" w:lineRule="exact"/>
              <w:rPr>
                <w:color w:val="000000"/>
                <w:sz w:val="28"/>
                <w:szCs w:val="28"/>
              </w:rPr>
            </w:pPr>
            <w:r>
              <w:rPr>
                <w:color w:val="000000"/>
                <w:sz w:val="28"/>
                <w:szCs w:val="28"/>
              </w:rPr>
              <w:t>Способ проведения</w:t>
            </w:r>
            <w:r w:rsidRPr="00232DD3">
              <w:rPr>
                <w:color w:val="000000"/>
                <w:sz w:val="28"/>
                <w:szCs w:val="28"/>
              </w:rPr>
              <w:t xml:space="preserve"> закупки</w:t>
            </w:r>
          </w:p>
        </w:tc>
        <w:tc>
          <w:tcPr>
            <w:tcW w:w="10641" w:type="dxa"/>
          </w:tcPr>
          <w:p w:rsidR="00F2712D" w:rsidRPr="00232DD3" w:rsidRDefault="00F2712D" w:rsidP="00F2712D">
            <w:pPr>
              <w:spacing w:line="320" w:lineRule="exact"/>
              <w:rPr>
                <w:color w:val="000000"/>
                <w:sz w:val="28"/>
                <w:szCs w:val="28"/>
              </w:rPr>
            </w:pPr>
            <w:r>
              <w:rPr>
                <w:color w:val="000000"/>
                <w:sz w:val="28"/>
                <w:szCs w:val="28"/>
              </w:rPr>
              <w:t>А</w:t>
            </w:r>
            <w:r w:rsidRPr="00232DD3">
              <w:rPr>
                <w:color w:val="000000"/>
                <w:sz w:val="28"/>
                <w:szCs w:val="28"/>
              </w:rPr>
              <w:t xml:space="preserve">укцион в </w:t>
            </w:r>
            <w:r w:rsidRPr="00E330E8">
              <w:rPr>
                <w:color w:val="000000"/>
                <w:sz w:val="28"/>
                <w:szCs w:val="28"/>
              </w:rPr>
              <w:t xml:space="preserve">электронной форме </w:t>
            </w:r>
            <w:r>
              <w:rPr>
                <w:bCs/>
                <w:sz w:val="28"/>
                <w:szCs w:val="28"/>
              </w:rPr>
              <w:t xml:space="preserve">№ </w:t>
            </w:r>
            <w:r w:rsidR="00CA6CD5" w:rsidRPr="00CA6CD5">
              <w:rPr>
                <w:bCs/>
                <w:sz w:val="28"/>
                <w:szCs w:val="28"/>
              </w:rPr>
              <w:t>33102/ОАЭ-АО «ПКС»/2024/ХАБ</w:t>
            </w:r>
          </w:p>
        </w:tc>
      </w:tr>
      <w:tr w:rsidR="00F2712D" w:rsidRPr="00232DD3" w:rsidTr="00F2712D">
        <w:tc>
          <w:tcPr>
            <w:tcW w:w="0" w:type="auto"/>
          </w:tcPr>
          <w:p w:rsidR="00F2712D" w:rsidRPr="00232DD3" w:rsidRDefault="00F2712D" w:rsidP="00F2712D">
            <w:pPr>
              <w:spacing w:line="320" w:lineRule="exact"/>
              <w:rPr>
                <w:color w:val="000000"/>
                <w:sz w:val="28"/>
                <w:szCs w:val="28"/>
              </w:rPr>
            </w:pPr>
            <w:r w:rsidRPr="00232DD3">
              <w:rPr>
                <w:color w:val="000000"/>
                <w:sz w:val="28"/>
                <w:szCs w:val="28"/>
              </w:rPr>
              <w:t>1.2</w:t>
            </w:r>
          </w:p>
        </w:tc>
        <w:tc>
          <w:tcPr>
            <w:tcW w:w="3383" w:type="dxa"/>
          </w:tcPr>
          <w:p w:rsidR="00F2712D" w:rsidRPr="00232DD3" w:rsidRDefault="00F2712D" w:rsidP="00F2712D">
            <w:pPr>
              <w:spacing w:line="320" w:lineRule="exact"/>
              <w:rPr>
                <w:color w:val="000000"/>
                <w:sz w:val="28"/>
                <w:szCs w:val="28"/>
              </w:rPr>
            </w:pPr>
            <w:r w:rsidRPr="00232DD3">
              <w:rPr>
                <w:color w:val="000000"/>
                <w:sz w:val="28"/>
                <w:szCs w:val="28"/>
              </w:rPr>
              <w:t>Предмет закупки</w:t>
            </w:r>
          </w:p>
        </w:tc>
        <w:tc>
          <w:tcPr>
            <w:tcW w:w="10641" w:type="dxa"/>
          </w:tcPr>
          <w:p w:rsidR="00F2712D" w:rsidRPr="009549F2" w:rsidRDefault="00F2712D" w:rsidP="00F2712D">
            <w:pPr>
              <w:spacing w:line="320" w:lineRule="exact"/>
              <w:jc w:val="both"/>
              <w:rPr>
                <w:sz w:val="28"/>
                <w:szCs w:val="28"/>
              </w:rPr>
            </w:pPr>
            <w:r w:rsidRPr="00943E3C">
              <w:rPr>
                <w:sz w:val="28"/>
                <w:szCs w:val="28"/>
              </w:rPr>
              <w:t xml:space="preserve">На право заключения договора </w:t>
            </w:r>
            <w:r>
              <w:rPr>
                <w:sz w:val="28"/>
                <w:szCs w:val="28"/>
              </w:rPr>
              <w:t>на в</w:t>
            </w:r>
            <w:r w:rsidRPr="00F2712D">
              <w:rPr>
                <w:sz w:val="28"/>
                <w:szCs w:val="28"/>
              </w:rPr>
              <w:t>ыполнение работ по капитальному ремонту пассажирских вагонов в объеме КР-2</w:t>
            </w:r>
            <w:r w:rsidRPr="009549F2">
              <w:rPr>
                <w:sz w:val="28"/>
                <w:szCs w:val="28"/>
              </w:rPr>
              <w:t>.</w:t>
            </w:r>
          </w:p>
          <w:p w:rsidR="00F2712D" w:rsidRPr="00232DD3" w:rsidRDefault="00F2712D" w:rsidP="00F2712D">
            <w:pPr>
              <w:spacing w:line="320" w:lineRule="exact"/>
              <w:jc w:val="both"/>
              <w:rPr>
                <w:color w:val="000000"/>
                <w:sz w:val="28"/>
                <w:szCs w:val="28"/>
              </w:rPr>
            </w:pPr>
            <w:r w:rsidRPr="006C63B1">
              <w:rPr>
                <w:sz w:val="28"/>
                <w:szCs w:val="28"/>
              </w:rPr>
              <w:t xml:space="preserve">Сведения о наименовании закупаемых </w:t>
            </w:r>
            <w:r>
              <w:rPr>
                <w:sz w:val="28"/>
                <w:szCs w:val="28"/>
              </w:rPr>
              <w:t>услуг</w:t>
            </w:r>
            <w:r w:rsidRPr="006C63B1">
              <w:rPr>
                <w:sz w:val="28"/>
                <w:szCs w:val="28"/>
              </w:rPr>
              <w:t xml:space="preserve">, их количестве (объеме), ценах за единицу </w:t>
            </w:r>
            <w:r>
              <w:rPr>
                <w:sz w:val="28"/>
                <w:szCs w:val="28"/>
              </w:rPr>
              <w:t>услуг</w:t>
            </w:r>
            <w:r w:rsidRPr="006C63B1">
              <w:rPr>
                <w:sz w:val="28"/>
                <w:szCs w:val="28"/>
              </w:rPr>
              <w:t xml:space="preserve"> (при необходимости), начальной (максимальной) цене договора, расходах участника, нормативных документах, согласно которым установлены требования, </w:t>
            </w:r>
            <w:r w:rsidRPr="006C63B1">
              <w:rPr>
                <w:bCs/>
                <w:sz w:val="28"/>
                <w:szCs w:val="28"/>
              </w:rPr>
              <w:t xml:space="preserve">технических и функциональных характеристиках </w:t>
            </w:r>
            <w:r>
              <w:rPr>
                <w:sz w:val="28"/>
                <w:szCs w:val="28"/>
              </w:rPr>
              <w:t>услуг</w:t>
            </w:r>
            <w:r w:rsidRPr="006C63B1">
              <w:rPr>
                <w:bCs/>
                <w:sz w:val="28"/>
                <w:szCs w:val="28"/>
              </w:rPr>
              <w:t>, требования к их безопасности, качеству, к результатам,</w:t>
            </w:r>
            <w:r w:rsidRPr="006C63B1">
              <w:rPr>
                <w:bCs/>
                <w:i/>
                <w:sz w:val="28"/>
                <w:szCs w:val="28"/>
              </w:rPr>
              <w:t xml:space="preserve"> </w:t>
            </w:r>
            <w:r w:rsidRPr="006C63B1">
              <w:rPr>
                <w:bCs/>
                <w:sz w:val="28"/>
                <w:szCs w:val="28"/>
              </w:rPr>
              <w:t>иные требования, связанные с определением соответствия оказываем</w:t>
            </w:r>
            <w:r>
              <w:rPr>
                <w:bCs/>
                <w:sz w:val="28"/>
                <w:szCs w:val="28"/>
              </w:rPr>
              <w:t>ых</w:t>
            </w:r>
            <w:r w:rsidRPr="006C63B1">
              <w:rPr>
                <w:bCs/>
                <w:sz w:val="28"/>
                <w:szCs w:val="28"/>
              </w:rPr>
              <w:t xml:space="preserve"> </w:t>
            </w:r>
            <w:r>
              <w:rPr>
                <w:bCs/>
                <w:sz w:val="28"/>
                <w:szCs w:val="28"/>
              </w:rPr>
              <w:t>услуг</w:t>
            </w:r>
            <w:r w:rsidRPr="006C63B1">
              <w:rPr>
                <w:bCs/>
                <w:sz w:val="28"/>
                <w:szCs w:val="28"/>
              </w:rPr>
              <w:t xml:space="preserve"> потребностям заказчика, место, условия и сроки оказания </w:t>
            </w:r>
            <w:r>
              <w:rPr>
                <w:bCs/>
                <w:sz w:val="28"/>
                <w:szCs w:val="28"/>
              </w:rPr>
              <w:t>услуг</w:t>
            </w:r>
            <w:r w:rsidRPr="006C63B1">
              <w:rPr>
                <w:bCs/>
                <w:sz w:val="28"/>
                <w:szCs w:val="28"/>
              </w:rPr>
              <w:t>, форма, сроки и порядок оплаты указываются в техническом задании, являющемся приложением № 1.1 документации</w:t>
            </w:r>
            <w:r>
              <w:rPr>
                <w:bCs/>
                <w:sz w:val="28"/>
                <w:szCs w:val="28"/>
              </w:rPr>
              <w:t xml:space="preserve"> о закупке</w:t>
            </w:r>
            <w:r w:rsidRPr="006C63B1">
              <w:rPr>
                <w:bCs/>
                <w:sz w:val="28"/>
                <w:szCs w:val="28"/>
              </w:rPr>
              <w:t>.</w:t>
            </w:r>
          </w:p>
        </w:tc>
      </w:tr>
      <w:tr w:rsidR="00F2712D" w:rsidRPr="00232DD3" w:rsidTr="00F2712D">
        <w:tc>
          <w:tcPr>
            <w:tcW w:w="0" w:type="auto"/>
          </w:tcPr>
          <w:p w:rsidR="00F2712D" w:rsidRPr="00232DD3" w:rsidRDefault="00F2712D" w:rsidP="00F2712D">
            <w:pPr>
              <w:spacing w:line="320" w:lineRule="exact"/>
              <w:rPr>
                <w:color w:val="000000"/>
                <w:sz w:val="28"/>
                <w:szCs w:val="28"/>
              </w:rPr>
            </w:pPr>
            <w:r w:rsidRPr="00232DD3">
              <w:rPr>
                <w:color w:val="000000"/>
                <w:sz w:val="28"/>
                <w:szCs w:val="28"/>
              </w:rPr>
              <w:t>1.3</w:t>
            </w:r>
          </w:p>
        </w:tc>
        <w:tc>
          <w:tcPr>
            <w:tcW w:w="3383" w:type="dxa"/>
          </w:tcPr>
          <w:p w:rsidR="00F2712D" w:rsidRPr="00232DD3" w:rsidRDefault="00F2712D" w:rsidP="00F2712D">
            <w:pPr>
              <w:spacing w:line="320" w:lineRule="exact"/>
              <w:rPr>
                <w:color w:val="000000"/>
                <w:sz w:val="28"/>
                <w:szCs w:val="28"/>
              </w:rPr>
            </w:pPr>
            <w:r w:rsidRPr="00232DD3">
              <w:rPr>
                <w:color w:val="000000"/>
                <w:sz w:val="28"/>
                <w:szCs w:val="28"/>
              </w:rPr>
              <w:t>Особенности участия в закупке</w:t>
            </w:r>
          </w:p>
        </w:tc>
        <w:tc>
          <w:tcPr>
            <w:tcW w:w="10641" w:type="dxa"/>
          </w:tcPr>
          <w:p w:rsidR="00F2712D" w:rsidRPr="00232DD3" w:rsidRDefault="00F2712D" w:rsidP="00F2712D">
            <w:pPr>
              <w:spacing w:line="320" w:lineRule="exact"/>
              <w:jc w:val="both"/>
              <w:rPr>
                <w:bCs/>
                <w:color w:val="000000"/>
                <w:sz w:val="28"/>
                <w:szCs w:val="28"/>
              </w:rPr>
            </w:pPr>
            <w:r w:rsidRPr="00232DD3">
              <w:rPr>
                <w:bCs/>
                <w:color w:val="000000"/>
                <w:sz w:val="28"/>
                <w:szCs w:val="28"/>
              </w:rPr>
              <w:t>Особенности участия не предусмотрены</w:t>
            </w:r>
            <w:r>
              <w:rPr>
                <w:bCs/>
                <w:color w:val="000000"/>
                <w:sz w:val="28"/>
                <w:szCs w:val="28"/>
              </w:rPr>
              <w:t>.</w:t>
            </w:r>
          </w:p>
        </w:tc>
      </w:tr>
      <w:tr w:rsidR="00F2712D" w:rsidRPr="00232DD3" w:rsidTr="00F2712D">
        <w:tc>
          <w:tcPr>
            <w:tcW w:w="0" w:type="auto"/>
          </w:tcPr>
          <w:p w:rsidR="00F2712D" w:rsidRPr="00232DD3" w:rsidRDefault="00F2712D" w:rsidP="00F2712D">
            <w:pPr>
              <w:spacing w:line="320" w:lineRule="exact"/>
              <w:rPr>
                <w:color w:val="000000"/>
                <w:sz w:val="28"/>
                <w:szCs w:val="28"/>
              </w:rPr>
            </w:pPr>
            <w:r w:rsidRPr="00232DD3">
              <w:rPr>
                <w:color w:val="000000"/>
                <w:sz w:val="28"/>
                <w:szCs w:val="28"/>
              </w:rPr>
              <w:t>1.4</w:t>
            </w:r>
          </w:p>
        </w:tc>
        <w:tc>
          <w:tcPr>
            <w:tcW w:w="3383" w:type="dxa"/>
          </w:tcPr>
          <w:p w:rsidR="00F2712D" w:rsidRPr="00232DD3" w:rsidRDefault="00F2712D" w:rsidP="00F2712D">
            <w:pPr>
              <w:spacing w:line="320" w:lineRule="exact"/>
              <w:rPr>
                <w:color w:val="000000"/>
                <w:sz w:val="28"/>
                <w:szCs w:val="28"/>
              </w:rPr>
            </w:pPr>
            <w:r w:rsidRPr="00232DD3">
              <w:rPr>
                <w:color w:val="000000"/>
                <w:sz w:val="28"/>
                <w:szCs w:val="28"/>
              </w:rPr>
              <w:t>Антидемпинговые меры</w:t>
            </w:r>
          </w:p>
        </w:tc>
        <w:tc>
          <w:tcPr>
            <w:tcW w:w="10641" w:type="dxa"/>
          </w:tcPr>
          <w:p w:rsidR="00F2712D" w:rsidRPr="00232DD3" w:rsidRDefault="00F2712D" w:rsidP="00F2712D">
            <w:pPr>
              <w:spacing w:line="320" w:lineRule="exact"/>
              <w:jc w:val="both"/>
              <w:rPr>
                <w:color w:val="000000"/>
                <w:sz w:val="28"/>
                <w:szCs w:val="28"/>
              </w:rPr>
            </w:pPr>
            <w:r w:rsidRPr="00232DD3">
              <w:rPr>
                <w:bCs/>
                <w:color w:val="000000"/>
                <w:sz w:val="28"/>
                <w:szCs w:val="28"/>
              </w:rPr>
              <w:t>Антидемпинговые</w:t>
            </w:r>
            <w:r>
              <w:rPr>
                <w:bCs/>
                <w:color w:val="000000"/>
                <w:sz w:val="28"/>
                <w:szCs w:val="28"/>
              </w:rPr>
              <w:t xml:space="preserve"> </w:t>
            </w:r>
            <w:r w:rsidRPr="00232DD3">
              <w:rPr>
                <w:bCs/>
                <w:color w:val="000000"/>
                <w:sz w:val="28"/>
                <w:szCs w:val="28"/>
              </w:rPr>
              <w:t>меры</w:t>
            </w:r>
            <w:r>
              <w:rPr>
                <w:bCs/>
                <w:color w:val="000000"/>
                <w:sz w:val="28"/>
                <w:szCs w:val="28"/>
              </w:rPr>
              <w:t xml:space="preserve"> </w:t>
            </w:r>
            <w:r w:rsidRPr="00232DD3">
              <w:rPr>
                <w:bCs/>
                <w:color w:val="000000"/>
                <w:sz w:val="28"/>
                <w:szCs w:val="28"/>
              </w:rPr>
              <w:t>не</w:t>
            </w:r>
            <w:r>
              <w:rPr>
                <w:bCs/>
                <w:color w:val="000000"/>
                <w:sz w:val="28"/>
                <w:szCs w:val="28"/>
              </w:rPr>
              <w:t xml:space="preserve"> </w:t>
            </w:r>
            <w:r w:rsidRPr="00232DD3">
              <w:rPr>
                <w:bCs/>
                <w:color w:val="000000"/>
                <w:sz w:val="28"/>
                <w:szCs w:val="28"/>
              </w:rPr>
              <w:t>предусмотрены.</w:t>
            </w:r>
          </w:p>
        </w:tc>
      </w:tr>
      <w:tr w:rsidR="00F2712D" w:rsidRPr="00232DD3" w:rsidTr="00F2712D">
        <w:tc>
          <w:tcPr>
            <w:tcW w:w="0" w:type="auto"/>
          </w:tcPr>
          <w:p w:rsidR="00F2712D" w:rsidRPr="00232DD3" w:rsidRDefault="00F2712D" w:rsidP="00F2712D">
            <w:pPr>
              <w:spacing w:line="320" w:lineRule="exact"/>
              <w:rPr>
                <w:color w:val="000000"/>
                <w:sz w:val="28"/>
                <w:szCs w:val="28"/>
              </w:rPr>
            </w:pPr>
            <w:r w:rsidRPr="00232DD3">
              <w:rPr>
                <w:color w:val="000000"/>
                <w:sz w:val="28"/>
                <w:szCs w:val="28"/>
              </w:rPr>
              <w:t>1.5</w:t>
            </w:r>
          </w:p>
        </w:tc>
        <w:tc>
          <w:tcPr>
            <w:tcW w:w="3383" w:type="dxa"/>
          </w:tcPr>
          <w:p w:rsidR="00F2712D" w:rsidRPr="00232DD3" w:rsidRDefault="00F2712D" w:rsidP="00F2712D">
            <w:pPr>
              <w:spacing w:line="320" w:lineRule="exact"/>
              <w:rPr>
                <w:color w:val="000000"/>
                <w:sz w:val="28"/>
                <w:szCs w:val="28"/>
              </w:rPr>
            </w:pPr>
            <w:r w:rsidRPr="00232DD3">
              <w:rPr>
                <w:color w:val="000000"/>
                <w:sz w:val="28"/>
                <w:szCs w:val="28"/>
              </w:rPr>
              <w:t>Обеспечение заявок</w:t>
            </w:r>
          </w:p>
        </w:tc>
        <w:tc>
          <w:tcPr>
            <w:tcW w:w="10641" w:type="dxa"/>
          </w:tcPr>
          <w:p w:rsidR="00F2712D" w:rsidRPr="00EF694D" w:rsidRDefault="00F2712D" w:rsidP="00F2712D">
            <w:pPr>
              <w:spacing w:line="320" w:lineRule="exact"/>
              <w:jc w:val="both"/>
              <w:rPr>
                <w:bCs/>
                <w:sz w:val="28"/>
                <w:szCs w:val="28"/>
              </w:rPr>
            </w:pPr>
            <w:r w:rsidRPr="00232DD3">
              <w:rPr>
                <w:bCs/>
                <w:color w:val="000000"/>
                <w:sz w:val="28"/>
                <w:szCs w:val="28"/>
              </w:rPr>
              <w:t>Обеспечение заявок не предусмотрено.</w:t>
            </w:r>
          </w:p>
        </w:tc>
      </w:tr>
      <w:tr w:rsidR="00F2712D" w:rsidRPr="00232DD3" w:rsidTr="00F2712D">
        <w:tc>
          <w:tcPr>
            <w:tcW w:w="0" w:type="auto"/>
          </w:tcPr>
          <w:p w:rsidR="00F2712D" w:rsidRPr="00880779" w:rsidRDefault="00F2712D" w:rsidP="00F2712D">
            <w:pPr>
              <w:spacing w:line="320" w:lineRule="exact"/>
              <w:rPr>
                <w:color w:val="000000"/>
                <w:sz w:val="28"/>
                <w:szCs w:val="28"/>
              </w:rPr>
            </w:pPr>
            <w:r w:rsidRPr="00880779">
              <w:rPr>
                <w:color w:val="000000"/>
                <w:sz w:val="28"/>
                <w:szCs w:val="28"/>
              </w:rPr>
              <w:t>1.6</w:t>
            </w:r>
          </w:p>
        </w:tc>
        <w:tc>
          <w:tcPr>
            <w:tcW w:w="3383" w:type="dxa"/>
          </w:tcPr>
          <w:p w:rsidR="00F2712D" w:rsidRPr="00880779" w:rsidRDefault="00F2712D" w:rsidP="00F2712D">
            <w:pPr>
              <w:spacing w:line="320" w:lineRule="exact"/>
              <w:rPr>
                <w:color w:val="000000"/>
                <w:sz w:val="28"/>
                <w:szCs w:val="28"/>
              </w:rPr>
            </w:pPr>
            <w:r w:rsidRPr="00880779">
              <w:rPr>
                <w:color w:val="000000"/>
                <w:sz w:val="28"/>
                <w:szCs w:val="28"/>
              </w:rPr>
              <w:t>Обеспечение исполнения договора</w:t>
            </w:r>
          </w:p>
        </w:tc>
        <w:tc>
          <w:tcPr>
            <w:tcW w:w="10641" w:type="dxa"/>
          </w:tcPr>
          <w:p w:rsidR="00EA6F21" w:rsidRPr="00E87FF7" w:rsidRDefault="00EA6F21" w:rsidP="00EA6F21">
            <w:pPr>
              <w:pStyle w:val="aff4"/>
              <w:rPr>
                <w:sz w:val="28"/>
                <w:szCs w:val="28"/>
              </w:rPr>
            </w:pPr>
            <w:r w:rsidRPr="00E87FF7">
              <w:rPr>
                <w:sz w:val="28"/>
                <w:szCs w:val="28"/>
              </w:rPr>
              <w:t xml:space="preserve">Размер обеспечения исполнения договора составляет </w:t>
            </w:r>
            <w:r w:rsidR="008650BF">
              <w:rPr>
                <w:sz w:val="28"/>
                <w:szCs w:val="28"/>
              </w:rPr>
              <w:t>1 806 948,27</w:t>
            </w:r>
            <w:r>
              <w:rPr>
                <w:sz w:val="28"/>
                <w:szCs w:val="28"/>
              </w:rPr>
              <w:t xml:space="preserve"> (</w:t>
            </w:r>
            <w:r w:rsidR="008650BF">
              <w:rPr>
                <w:sz w:val="28"/>
                <w:szCs w:val="28"/>
              </w:rPr>
              <w:t>Один миллион восемьсот шесть тысяч девятьсот сорок восемь</w:t>
            </w:r>
            <w:r>
              <w:rPr>
                <w:sz w:val="28"/>
                <w:szCs w:val="28"/>
              </w:rPr>
              <w:t xml:space="preserve">) </w:t>
            </w:r>
            <w:r w:rsidRPr="00E87FF7">
              <w:rPr>
                <w:sz w:val="28"/>
                <w:szCs w:val="28"/>
              </w:rPr>
              <w:t>рубл</w:t>
            </w:r>
            <w:r w:rsidR="008650BF">
              <w:rPr>
                <w:sz w:val="28"/>
                <w:szCs w:val="28"/>
              </w:rPr>
              <w:t>ей</w:t>
            </w:r>
            <w:r w:rsidRPr="00E87FF7">
              <w:rPr>
                <w:sz w:val="28"/>
                <w:szCs w:val="28"/>
              </w:rPr>
              <w:t xml:space="preserve"> </w:t>
            </w:r>
            <w:r>
              <w:rPr>
                <w:sz w:val="28"/>
                <w:szCs w:val="28"/>
              </w:rPr>
              <w:t>2</w:t>
            </w:r>
            <w:r w:rsidR="008650BF">
              <w:rPr>
                <w:sz w:val="28"/>
                <w:szCs w:val="28"/>
              </w:rPr>
              <w:t>7</w:t>
            </w:r>
            <w:r w:rsidRPr="00E87FF7">
              <w:rPr>
                <w:sz w:val="28"/>
                <w:szCs w:val="28"/>
              </w:rPr>
              <w:t xml:space="preserve"> копе</w:t>
            </w:r>
            <w:r>
              <w:rPr>
                <w:sz w:val="28"/>
                <w:szCs w:val="28"/>
              </w:rPr>
              <w:t>е</w:t>
            </w:r>
            <w:r w:rsidRPr="00E87FF7">
              <w:rPr>
                <w:sz w:val="28"/>
                <w:szCs w:val="28"/>
              </w:rPr>
              <w:t>к без учёта НДС.</w:t>
            </w:r>
          </w:p>
          <w:p w:rsidR="00EA6F21" w:rsidRPr="00880779" w:rsidRDefault="00EA6F21" w:rsidP="00EA6F21">
            <w:pPr>
              <w:spacing w:line="300" w:lineRule="exact"/>
              <w:jc w:val="both"/>
              <w:rPr>
                <w:color w:val="000000"/>
                <w:sz w:val="28"/>
              </w:rPr>
            </w:pPr>
            <w:r w:rsidRPr="009E1FEB">
              <w:rPr>
                <w:bCs/>
                <w:sz w:val="28"/>
                <w:lang w:eastAsia="en-US"/>
              </w:rPr>
              <w:t>Внесение денежных средств осуществляется по следующим платежным реквизитам</w:t>
            </w:r>
            <w:r>
              <w:rPr>
                <w:bCs/>
                <w:sz w:val="28"/>
              </w:rPr>
              <w:t>:</w:t>
            </w:r>
            <w:r w:rsidRPr="009E1FEB">
              <w:rPr>
                <w:bCs/>
                <w:sz w:val="28"/>
                <w:lang w:eastAsia="en-US"/>
              </w:rPr>
              <w:t xml:space="preserve"> </w:t>
            </w:r>
            <w:r w:rsidRPr="00880779">
              <w:rPr>
                <w:color w:val="000000"/>
                <w:sz w:val="28"/>
              </w:rPr>
              <w:lastRenderedPageBreak/>
              <w:t>р/с 40702810908020008931</w:t>
            </w:r>
          </w:p>
          <w:p w:rsidR="00EA6F21" w:rsidRPr="00880779" w:rsidRDefault="00EA6F21" w:rsidP="00EA6F21">
            <w:pPr>
              <w:spacing w:line="300" w:lineRule="exact"/>
              <w:jc w:val="both"/>
              <w:rPr>
                <w:color w:val="000000"/>
                <w:sz w:val="28"/>
              </w:rPr>
            </w:pPr>
            <w:r w:rsidRPr="00880779">
              <w:rPr>
                <w:color w:val="000000"/>
                <w:sz w:val="28"/>
              </w:rPr>
              <w:t>в филиале Банк ВТБ (ПАО) в г. Хабаровске</w:t>
            </w:r>
          </w:p>
          <w:p w:rsidR="00EA6F21" w:rsidRPr="00880779" w:rsidRDefault="00EA6F21" w:rsidP="00EA6F21">
            <w:pPr>
              <w:spacing w:line="300" w:lineRule="exact"/>
              <w:jc w:val="both"/>
              <w:rPr>
                <w:color w:val="000000"/>
                <w:sz w:val="28"/>
              </w:rPr>
            </w:pPr>
            <w:r w:rsidRPr="00880779">
              <w:rPr>
                <w:color w:val="000000"/>
                <w:sz w:val="28"/>
              </w:rPr>
              <w:t>БИК 040813727</w:t>
            </w:r>
          </w:p>
          <w:p w:rsidR="00EA6F21" w:rsidRPr="00880779" w:rsidRDefault="00EA6F21" w:rsidP="00EA6F21">
            <w:pPr>
              <w:spacing w:line="300" w:lineRule="exact"/>
              <w:jc w:val="both"/>
              <w:rPr>
                <w:color w:val="000000"/>
                <w:sz w:val="28"/>
              </w:rPr>
            </w:pPr>
            <w:r w:rsidRPr="00880779">
              <w:rPr>
                <w:color w:val="000000"/>
                <w:sz w:val="28"/>
              </w:rPr>
              <w:t>к/с № 30101810400000000727</w:t>
            </w:r>
          </w:p>
          <w:p w:rsidR="00EA6F21" w:rsidRPr="00880779" w:rsidRDefault="00EA6F21" w:rsidP="00EA6F21">
            <w:pPr>
              <w:spacing w:line="300" w:lineRule="exact"/>
              <w:jc w:val="both"/>
              <w:rPr>
                <w:color w:val="000000"/>
                <w:sz w:val="28"/>
              </w:rPr>
            </w:pPr>
            <w:r w:rsidRPr="00880779">
              <w:rPr>
                <w:color w:val="000000"/>
                <w:sz w:val="28"/>
              </w:rPr>
              <w:t>Наименование получателя денежных средств:</w:t>
            </w:r>
          </w:p>
          <w:p w:rsidR="00EA6F21" w:rsidRPr="00880779" w:rsidRDefault="00EA6F21" w:rsidP="00EA6F21">
            <w:pPr>
              <w:spacing w:line="300" w:lineRule="exact"/>
              <w:jc w:val="both"/>
              <w:rPr>
                <w:color w:val="000000"/>
                <w:sz w:val="28"/>
              </w:rPr>
            </w:pPr>
            <w:r w:rsidRPr="00880779">
              <w:rPr>
                <w:color w:val="000000"/>
                <w:sz w:val="28"/>
              </w:rPr>
              <w:t>Акционерное общество «Пассажирская компания «Сахалин» (АО «ПКС»)</w:t>
            </w:r>
          </w:p>
          <w:p w:rsidR="00EA6F21" w:rsidRPr="00880779" w:rsidRDefault="00EA6F21" w:rsidP="00EA6F21">
            <w:pPr>
              <w:spacing w:line="300" w:lineRule="exact"/>
              <w:jc w:val="both"/>
              <w:rPr>
                <w:color w:val="000000"/>
                <w:sz w:val="28"/>
              </w:rPr>
            </w:pPr>
            <w:r w:rsidRPr="00880779">
              <w:rPr>
                <w:color w:val="000000"/>
                <w:sz w:val="28"/>
              </w:rPr>
              <w:t>ИНН 6501243453</w:t>
            </w:r>
          </w:p>
          <w:p w:rsidR="00EA6F21" w:rsidRPr="00880779" w:rsidRDefault="00EA6F21" w:rsidP="00EA6F21">
            <w:pPr>
              <w:spacing w:line="300" w:lineRule="exact"/>
              <w:jc w:val="both"/>
              <w:rPr>
                <w:color w:val="000000"/>
                <w:sz w:val="28"/>
              </w:rPr>
            </w:pPr>
            <w:r w:rsidRPr="00880779">
              <w:rPr>
                <w:color w:val="000000"/>
                <w:sz w:val="28"/>
              </w:rPr>
              <w:t>КПП 650101001</w:t>
            </w:r>
          </w:p>
          <w:p w:rsidR="00EA6F21" w:rsidRPr="00880779" w:rsidRDefault="00EA6F21" w:rsidP="00EA6F21">
            <w:pPr>
              <w:spacing w:line="320" w:lineRule="exact"/>
              <w:jc w:val="both"/>
              <w:rPr>
                <w:bCs/>
                <w:sz w:val="28"/>
                <w:szCs w:val="28"/>
              </w:rPr>
            </w:pPr>
            <w:r w:rsidRPr="00880779">
              <w:rPr>
                <w:bCs/>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rsidR="00EA6F21" w:rsidRDefault="00EA6F21" w:rsidP="00EA6F21">
            <w:pPr>
              <w:jc w:val="both"/>
              <w:rPr>
                <w:bCs/>
                <w:sz w:val="28"/>
                <w:szCs w:val="28"/>
              </w:rPr>
            </w:pPr>
            <w:r w:rsidRPr="00880779">
              <w:rPr>
                <w:sz w:val="28"/>
              </w:rPr>
              <w:t xml:space="preserve">В случае если участник предоставляет обеспечение исполнения договора в форме банковской гарантии, такая гарантия (проект гарантии) направляется по адресу: </w:t>
            </w:r>
            <w:hyperlink r:id="rId8" w:history="1">
              <w:r w:rsidRPr="00110B4A">
                <w:rPr>
                  <w:rStyle w:val="a9"/>
                  <w:sz w:val="28"/>
                  <w:lang w:val="en-US"/>
                </w:rPr>
                <w:t>MitrofanovaMN</w:t>
              </w:r>
              <w:r w:rsidRPr="00110B4A">
                <w:rPr>
                  <w:rStyle w:val="a9"/>
                  <w:bCs/>
                  <w:sz w:val="28"/>
                  <w:szCs w:val="28"/>
                </w:rPr>
                <w:t>@</w:t>
              </w:r>
              <w:r w:rsidRPr="00110B4A">
                <w:rPr>
                  <w:rStyle w:val="a9"/>
                  <w:bCs/>
                  <w:sz w:val="28"/>
                  <w:szCs w:val="28"/>
                  <w:lang w:val="en-US"/>
                </w:rPr>
                <w:t>pk</w:t>
              </w:r>
              <w:r w:rsidRPr="00110B4A">
                <w:rPr>
                  <w:rStyle w:val="a9"/>
                  <w:bCs/>
                  <w:sz w:val="28"/>
                  <w:szCs w:val="28"/>
                </w:rPr>
                <w:t>-</w:t>
              </w:r>
              <w:r w:rsidRPr="00110B4A">
                <w:rPr>
                  <w:rStyle w:val="a9"/>
                  <w:bCs/>
                  <w:sz w:val="28"/>
                  <w:szCs w:val="28"/>
                  <w:lang w:val="en-US"/>
                </w:rPr>
                <w:t>sakhalin</w:t>
              </w:r>
              <w:r w:rsidRPr="00110B4A">
                <w:rPr>
                  <w:rStyle w:val="a9"/>
                  <w:bCs/>
                  <w:sz w:val="28"/>
                  <w:szCs w:val="28"/>
                </w:rPr>
                <w:t>.</w:t>
              </w:r>
              <w:r w:rsidRPr="00110B4A">
                <w:rPr>
                  <w:rStyle w:val="a9"/>
                  <w:bCs/>
                  <w:sz w:val="28"/>
                  <w:szCs w:val="28"/>
                  <w:lang w:val="en-US"/>
                </w:rPr>
                <w:t>ru</w:t>
              </w:r>
            </w:hyperlink>
            <w:r w:rsidRPr="000D71D9">
              <w:rPr>
                <w:bCs/>
                <w:color w:val="000000"/>
                <w:sz w:val="28"/>
                <w:szCs w:val="28"/>
              </w:rPr>
              <w:t xml:space="preserve"> </w:t>
            </w:r>
            <w:r w:rsidRPr="00880779">
              <w:rPr>
                <w:bCs/>
                <w:sz w:val="28"/>
                <w:szCs w:val="28"/>
              </w:rPr>
              <w:t xml:space="preserve">, </w:t>
            </w:r>
            <w:r w:rsidRPr="00880779">
              <w:rPr>
                <w:color w:val="000000"/>
                <w:sz w:val="28"/>
              </w:rPr>
              <w:t xml:space="preserve">на имя </w:t>
            </w:r>
            <w:r>
              <w:rPr>
                <w:color w:val="000000"/>
                <w:sz w:val="28"/>
              </w:rPr>
              <w:t>ведущего юрисконсульта Митрофановой Марины Николаевны</w:t>
            </w:r>
            <w:r w:rsidRPr="00880779">
              <w:rPr>
                <w:color w:val="000000"/>
                <w:sz w:val="28"/>
              </w:rPr>
              <w:t>, тел. 8 (4242) 71-45-55,</w:t>
            </w:r>
            <w:r w:rsidRPr="00880779">
              <w:rPr>
                <w:bCs/>
                <w:sz w:val="28"/>
                <w:szCs w:val="28"/>
              </w:rPr>
              <w:t xml:space="preserve"> 8 (4242) 71-45-54 (доб.12</w:t>
            </w:r>
            <w:r>
              <w:rPr>
                <w:bCs/>
                <w:sz w:val="28"/>
                <w:szCs w:val="28"/>
              </w:rPr>
              <w:t>9</w:t>
            </w:r>
            <w:r w:rsidRPr="00880779">
              <w:rPr>
                <w:bCs/>
                <w:sz w:val="28"/>
                <w:szCs w:val="28"/>
              </w:rPr>
              <w:t>).</w:t>
            </w:r>
          </w:p>
          <w:p w:rsidR="00F2712D" w:rsidRPr="00880779" w:rsidRDefault="00403003" w:rsidP="00403003">
            <w:pPr>
              <w:jc w:val="both"/>
              <w:rPr>
                <w:bCs/>
                <w:color w:val="000000"/>
                <w:sz w:val="28"/>
                <w:szCs w:val="28"/>
              </w:rPr>
            </w:pPr>
            <w:r w:rsidRPr="00232DD3">
              <w:rPr>
                <w:bCs/>
                <w:color w:val="000000"/>
                <w:sz w:val="28"/>
                <w:szCs w:val="28"/>
              </w:rPr>
              <w:t xml:space="preserve">Способы обеспечения исполнения договора, требования к порядку </w:t>
            </w:r>
            <w:r>
              <w:rPr>
                <w:bCs/>
                <w:color w:val="000000"/>
                <w:sz w:val="28"/>
                <w:szCs w:val="28"/>
              </w:rPr>
              <w:t xml:space="preserve">и сроку </w:t>
            </w:r>
            <w:r w:rsidRPr="00232DD3">
              <w:rPr>
                <w:bCs/>
                <w:color w:val="000000"/>
                <w:sz w:val="28"/>
                <w:szCs w:val="28"/>
              </w:rPr>
              <w:t xml:space="preserve">предоставления </w:t>
            </w:r>
            <w:r>
              <w:rPr>
                <w:bCs/>
                <w:color w:val="000000"/>
                <w:sz w:val="28"/>
                <w:szCs w:val="28"/>
              </w:rPr>
              <w:t xml:space="preserve">такого </w:t>
            </w:r>
            <w:r w:rsidRPr="00232DD3">
              <w:rPr>
                <w:bCs/>
                <w:color w:val="000000"/>
                <w:sz w:val="28"/>
                <w:szCs w:val="28"/>
              </w:rPr>
              <w:t>обеспечения</w:t>
            </w:r>
            <w:r>
              <w:rPr>
                <w:bCs/>
                <w:color w:val="000000"/>
                <w:sz w:val="28"/>
                <w:szCs w:val="28"/>
              </w:rPr>
              <w:t>,</w:t>
            </w:r>
            <w:r w:rsidRPr="00232DD3">
              <w:rPr>
                <w:bCs/>
                <w:color w:val="000000"/>
                <w:sz w:val="28"/>
                <w:szCs w:val="28"/>
              </w:rPr>
              <w:t xml:space="preserve"> </w:t>
            </w:r>
            <w:r w:rsidRPr="00CF41AD">
              <w:rPr>
                <w:bCs/>
                <w:sz w:val="28"/>
                <w:szCs w:val="28"/>
              </w:rPr>
              <w:t>основное обязательство, исполнение которого обеспечивается,</w:t>
            </w:r>
            <w:r>
              <w:rPr>
                <w:bCs/>
                <w:sz w:val="28"/>
                <w:szCs w:val="28"/>
              </w:rPr>
              <w:t xml:space="preserve"> </w:t>
            </w:r>
            <w:r w:rsidRPr="00232DD3">
              <w:rPr>
                <w:bCs/>
                <w:color w:val="000000"/>
                <w:sz w:val="28"/>
                <w:szCs w:val="28"/>
              </w:rPr>
              <w:t xml:space="preserve">указаны в пункте </w:t>
            </w:r>
            <w:r w:rsidRPr="00CA4F65">
              <w:rPr>
                <w:bCs/>
                <w:color w:val="000000"/>
                <w:sz w:val="28"/>
                <w:szCs w:val="28"/>
              </w:rPr>
              <w:t>3.1</w:t>
            </w:r>
            <w:r>
              <w:rPr>
                <w:bCs/>
                <w:color w:val="000000"/>
                <w:sz w:val="28"/>
                <w:szCs w:val="28"/>
              </w:rPr>
              <w:t>7</w:t>
            </w:r>
            <w:r w:rsidRPr="00232DD3">
              <w:rPr>
                <w:bCs/>
                <w:color w:val="000000"/>
                <w:sz w:val="28"/>
                <w:szCs w:val="28"/>
              </w:rPr>
              <w:t xml:space="preserve"> документации</w:t>
            </w:r>
            <w:r>
              <w:rPr>
                <w:bCs/>
                <w:color w:val="000000"/>
                <w:sz w:val="28"/>
                <w:szCs w:val="28"/>
              </w:rPr>
              <w:t xml:space="preserve"> о закупке</w:t>
            </w:r>
            <w:r w:rsidRPr="00232DD3">
              <w:rPr>
                <w:bCs/>
                <w:color w:val="000000"/>
                <w:sz w:val="28"/>
                <w:szCs w:val="28"/>
              </w:rPr>
              <w:t>.</w:t>
            </w:r>
            <w:r>
              <w:rPr>
                <w:bCs/>
                <w:color w:val="000000"/>
                <w:sz w:val="28"/>
                <w:szCs w:val="28"/>
              </w:rPr>
              <w:t xml:space="preserve"> </w:t>
            </w:r>
            <w:r w:rsidRPr="00CF41AD">
              <w:rPr>
                <w:bCs/>
                <w:sz w:val="28"/>
                <w:szCs w:val="28"/>
              </w:rPr>
              <w:t xml:space="preserve">Срок исполнения основного обязательства указан в </w:t>
            </w:r>
            <w:r>
              <w:rPr>
                <w:bCs/>
                <w:sz w:val="28"/>
                <w:szCs w:val="28"/>
              </w:rPr>
              <w:t>пункте</w:t>
            </w:r>
            <w:r w:rsidRPr="00CF41AD">
              <w:rPr>
                <w:bCs/>
                <w:sz w:val="28"/>
                <w:szCs w:val="28"/>
              </w:rPr>
              <w:t xml:space="preserve"> «Сроки поставки товаров, выполнения работ, оказания услуг» </w:t>
            </w:r>
            <w:r>
              <w:rPr>
                <w:bCs/>
                <w:sz w:val="28"/>
                <w:szCs w:val="28"/>
              </w:rPr>
              <w:t xml:space="preserve">раздела 4 </w:t>
            </w:r>
            <w:r w:rsidRPr="00CF41AD">
              <w:rPr>
                <w:bCs/>
                <w:sz w:val="28"/>
                <w:szCs w:val="28"/>
              </w:rPr>
              <w:t>технического задания, являющегося приложением № 1.1 документации</w:t>
            </w:r>
            <w:r>
              <w:rPr>
                <w:bCs/>
                <w:sz w:val="28"/>
                <w:szCs w:val="28"/>
              </w:rPr>
              <w:t xml:space="preserve"> о закупке</w:t>
            </w:r>
            <w:r w:rsidRPr="00CF41AD">
              <w:rPr>
                <w:bCs/>
                <w:sz w:val="28"/>
                <w:szCs w:val="28"/>
              </w:rPr>
              <w:t>.</w:t>
            </w:r>
          </w:p>
        </w:tc>
      </w:tr>
      <w:tr w:rsidR="00F2712D" w:rsidRPr="00232DD3" w:rsidTr="00F2712D">
        <w:trPr>
          <w:trHeight w:val="834"/>
        </w:trPr>
        <w:tc>
          <w:tcPr>
            <w:tcW w:w="0" w:type="auto"/>
          </w:tcPr>
          <w:p w:rsidR="00F2712D" w:rsidRPr="00880779" w:rsidRDefault="00F2712D" w:rsidP="00F2712D">
            <w:pPr>
              <w:spacing w:line="320" w:lineRule="exact"/>
              <w:rPr>
                <w:color w:val="000000"/>
                <w:sz w:val="28"/>
                <w:szCs w:val="28"/>
              </w:rPr>
            </w:pPr>
            <w:r w:rsidRPr="00880779">
              <w:rPr>
                <w:color w:val="000000"/>
                <w:sz w:val="28"/>
                <w:szCs w:val="28"/>
              </w:rPr>
              <w:lastRenderedPageBreak/>
              <w:t>1.7</w:t>
            </w:r>
          </w:p>
        </w:tc>
        <w:tc>
          <w:tcPr>
            <w:tcW w:w="3383" w:type="dxa"/>
          </w:tcPr>
          <w:p w:rsidR="00F2712D" w:rsidRPr="00880779" w:rsidRDefault="00F2712D" w:rsidP="00F2712D">
            <w:pPr>
              <w:spacing w:line="320" w:lineRule="exact"/>
              <w:rPr>
                <w:color w:val="000000"/>
                <w:sz w:val="28"/>
                <w:szCs w:val="28"/>
              </w:rPr>
            </w:pPr>
            <w:r w:rsidRPr="00880779">
              <w:rPr>
                <w:color w:val="000000"/>
                <w:sz w:val="28"/>
                <w:szCs w:val="28"/>
              </w:rPr>
              <w:t>Приоритет</w:t>
            </w:r>
            <w:r>
              <w:rPr>
                <w:color w:val="000000"/>
                <w:sz w:val="28"/>
                <w:szCs w:val="28"/>
              </w:rPr>
              <w:t xml:space="preserve"> выполнения</w:t>
            </w:r>
            <w:r w:rsidRPr="00880779">
              <w:rPr>
                <w:color w:val="000000"/>
                <w:sz w:val="28"/>
                <w:szCs w:val="28"/>
              </w:rPr>
              <w:t xml:space="preserve"> </w:t>
            </w:r>
            <w:r>
              <w:rPr>
                <w:color w:val="000000"/>
                <w:sz w:val="28"/>
                <w:szCs w:val="28"/>
              </w:rPr>
              <w:t>услуг</w:t>
            </w:r>
            <w:r w:rsidRPr="00880779">
              <w:rPr>
                <w:color w:val="000000"/>
                <w:sz w:val="28"/>
                <w:szCs w:val="28"/>
              </w:rPr>
              <w:t>, установленный постановлением Правительства Российско</w:t>
            </w:r>
            <w:r>
              <w:rPr>
                <w:color w:val="000000"/>
                <w:sz w:val="28"/>
                <w:szCs w:val="28"/>
              </w:rPr>
              <w:t>й Федерации от 16.09.2016 № 925</w:t>
            </w:r>
          </w:p>
        </w:tc>
        <w:tc>
          <w:tcPr>
            <w:tcW w:w="10641" w:type="dxa"/>
          </w:tcPr>
          <w:p w:rsidR="00F2712D" w:rsidRPr="008518BB" w:rsidRDefault="00F2712D" w:rsidP="00F2712D">
            <w:pPr>
              <w:spacing w:line="320" w:lineRule="exact"/>
              <w:rPr>
                <w:color w:val="000000"/>
                <w:sz w:val="28"/>
                <w:szCs w:val="28"/>
              </w:rPr>
            </w:pPr>
            <w:r w:rsidRPr="00A95884">
              <w:rPr>
                <w:color w:val="000000"/>
                <w:sz w:val="28"/>
                <w:szCs w:val="28"/>
              </w:rPr>
              <w:t>Приоритет не установлен.</w:t>
            </w:r>
          </w:p>
          <w:p w:rsidR="00F2712D" w:rsidRPr="008518BB" w:rsidRDefault="00F2712D" w:rsidP="00F2712D">
            <w:pPr>
              <w:spacing w:line="320" w:lineRule="exact"/>
              <w:rPr>
                <w:color w:val="000000"/>
                <w:sz w:val="28"/>
                <w:szCs w:val="28"/>
              </w:rPr>
            </w:pPr>
          </w:p>
          <w:p w:rsidR="00F2712D" w:rsidRPr="008518BB" w:rsidRDefault="00F2712D" w:rsidP="00F2712D">
            <w:pPr>
              <w:spacing w:line="320" w:lineRule="exact"/>
              <w:jc w:val="both"/>
              <w:rPr>
                <w:color w:val="000000"/>
                <w:sz w:val="28"/>
                <w:szCs w:val="28"/>
              </w:rPr>
            </w:pPr>
          </w:p>
        </w:tc>
      </w:tr>
      <w:tr w:rsidR="00EA6F21" w:rsidRPr="00232DD3" w:rsidTr="00F2712D">
        <w:tc>
          <w:tcPr>
            <w:tcW w:w="0" w:type="auto"/>
          </w:tcPr>
          <w:p w:rsidR="00EA6F21" w:rsidRPr="00880779" w:rsidRDefault="00EA6F21" w:rsidP="00EA6F21">
            <w:pPr>
              <w:spacing w:line="320" w:lineRule="exact"/>
              <w:rPr>
                <w:color w:val="000000"/>
                <w:sz w:val="28"/>
                <w:szCs w:val="28"/>
              </w:rPr>
            </w:pPr>
            <w:r w:rsidRPr="00880779">
              <w:rPr>
                <w:color w:val="000000"/>
                <w:sz w:val="28"/>
                <w:szCs w:val="28"/>
              </w:rPr>
              <w:t>1.8</w:t>
            </w:r>
          </w:p>
        </w:tc>
        <w:tc>
          <w:tcPr>
            <w:tcW w:w="3383" w:type="dxa"/>
          </w:tcPr>
          <w:p w:rsidR="00EA6F21" w:rsidRPr="00880779" w:rsidRDefault="00EA6F21" w:rsidP="00EA6F21">
            <w:pPr>
              <w:spacing w:line="320" w:lineRule="exact"/>
              <w:rPr>
                <w:color w:val="000000"/>
                <w:sz w:val="28"/>
                <w:szCs w:val="28"/>
              </w:rPr>
            </w:pPr>
            <w:r w:rsidRPr="00B13EAC">
              <w:rPr>
                <w:color w:val="000000"/>
                <w:sz w:val="28"/>
                <w:szCs w:val="28"/>
              </w:rPr>
              <w:t>Квалификационные требования к участникам закупки</w:t>
            </w:r>
          </w:p>
        </w:tc>
        <w:tc>
          <w:tcPr>
            <w:tcW w:w="10641" w:type="dxa"/>
          </w:tcPr>
          <w:p w:rsidR="00EA6F21" w:rsidRPr="008650BF" w:rsidRDefault="00EA6F21" w:rsidP="00EA6F21">
            <w:pPr>
              <w:pStyle w:val="aa"/>
              <w:tabs>
                <w:tab w:val="left" w:pos="1080"/>
              </w:tabs>
              <w:ind w:firstLine="601"/>
              <w:rPr>
                <w:sz w:val="28"/>
                <w:szCs w:val="28"/>
              </w:rPr>
            </w:pPr>
            <w:r w:rsidRPr="008650BF">
              <w:rPr>
                <w:sz w:val="28"/>
                <w:szCs w:val="28"/>
              </w:rPr>
              <w:t xml:space="preserve">1.8.1. Участник должен иметь опыт выполнения работ по капитальному ремонту пассажирских вагонов, стоимость которых составляет не менее 20% (двадцати процентов) начальной (максимальной) цены договора без учета НДС, установленной в </w:t>
            </w:r>
            <w:r w:rsidR="00403003" w:rsidRPr="008650BF">
              <w:rPr>
                <w:sz w:val="28"/>
                <w:szCs w:val="28"/>
              </w:rPr>
              <w:t>приложении № 1.1 к</w:t>
            </w:r>
            <w:r w:rsidRPr="008650BF">
              <w:rPr>
                <w:sz w:val="28"/>
                <w:szCs w:val="28"/>
              </w:rPr>
              <w:t xml:space="preserve"> документации</w:t>
            </w:r>
            <w:r w:rsidR="00403003" w:rsidRPr="008650BF">
              <w:rPr>
                <w:sz w:val="28"/>
                <w:szCs w:val="28"/>
              </w:rPr>
              <w:t xml:space="preserve"> о закупке</w:t>
            </w:r>
            <w:r w:rsidRPr="008650BF">
              <w:rPr>
                <w:sz w:val="28"/>
                <w:szCs w:val="28"/>
              </w:rPr>
              <w:t xml:space="preserve"> При этом учитывается стоимость всех </w:t>
            </w:r>
            <w:r w:rsidRPr="008650BF">
              <w:rPr>
                <w:sz w:val="28"/>
                <w:szCs w:val="28"/>
              </w:rPr>
              <w:lastRenderedPageBreak/>
              <w:t>выполненных участником закупки (с учетом правопреемственности) работ (по выбору участника закупки) по капитальному ремонту пассажирских вагонов.</w:t>
            </w:r>
          </w:p>
          <w:p w:rsidR="00EA6F21" w:rsidRPr="008650BF" w:rsidRDefault="00EA6F21" w:rsidP="00EA6F21">
            <w:pPr>
              <w:pStyle w:val="aa"/>
              <w:tabs>
                <w:tab w:val="left" w:pos="1080"/>
              </w:tabs>
              <w:ind w:firstLine="601"/>
              <w:rPr>
                <w:sz w:val="28"/>
                <w:szCs w:val="28"/>
              </w:rPr>
            </w:pPr>
            <w:r w:rsidRPr="008650BF">
              <w:rPr>
                <w:sz w:val="28"/>
                <w:szCs w:val="28"/>
              </w:rPr>
              <w:t>В подтверждение опыта выполнения работ участник в составе заявки представляет:</w:t>
            </w:r>
          </w:p>
          <w:p w:rsidR="00EA6F21" w:rsidRPr="008650BF" w:rsidRDefault="00EA6F21" w:rsidP="00EA6F21">
            <w:pPr>
              <w:pStyle w:val="aa"/>
              <w:suppressAutoHyphens/>
              <w:rPr>
                <w:sz w:val="28"/>
                <w:szCs w:val="28"/>
              </w:rPr>
            </w:pPr>
            <w:r w:rsidRPr="008650BF">
              <w:rPr>
                <w:sz w:val="28"/>
                <w:szCs w:val="28"/>
              </w:rPr>
              <w:t xml:space="preserve">- документ, подготовленный в соответствии с Формой сведений об опыте выполнения работ, представленной в приложении № 1.3 документации </w:t>
            </w:r>
            <w:r w:rsidR="00403003" w:rsidRPr="008650BF">
              <w:rPr>
                <w:sz w:val="28"/>
                <w:szCs w:val="28"/>
              </w:rPr>
              <w:t xml:space="preserve">о закупке </w:t>
            </w:r>
            <w:r w:rsidRPr="008650BF">
              <w:rPr>
                <w:sz w:val="28"/>
                <w:szCs w:val="28"/>
              </w:rPr>
              <w:t>о наличии требуемого опыта;</w:t>
            </w:r>
          </w:p>
          <w:p w:rsidR="00EA6F21" w:rsidRPr="008650BF" w:rsidRDefault="00EA6F21" w:rsidP="00EA6F21">
            <w:pPr>
              <w:pStyle w:val="aa"/>
              <w:suppressAutoHyphens/>
              <w:rPr>
                <w:sz w:val="28"/>
                <w:szCs w:val="28"/>
              </w:rPr>
            </w:pPr>
            <w:r w:rsidRPr="008650BF">
              <w:rPr>
                <w:sz w:val="28"/>
                <w:szCs w:val="28"/>
              </w:rPr>
              <w:t>и</w:t>
            </w:r>
          </w:p>
          <w:p w:rsidR="00EA6F21" w:rsidRPr="008650BF" w:rsidRDefault="00EA6F21" w:rsidP="00EA6F21">
            <w:pPr>
              <w:pStyle w:val="aa"/>
              <w:suppressAutoHyphens/>
              <w:rPr>
                <w:sz w:val="28"/>
                <w:szCs w:val="28"/>
              </w:rPr>
            </w:pPr>
            <w:r w:rsidRPr="008650BF">
              <w:rPr>
                <w:sz w:val="28"/>
                <w:szCs w:val="28"/>
              </w:rPr>
              <w:t>- акты о выполнении работ;</w:t>
            </w:r>
          </w:p>
          <w:p w:rsidR="00EA6F21" w:rsidRPr="008650BF" w:rsidRDefault="00EA6F21" w:rsidP="00EA6F21">
            <w:pPr>
              <w:pStyle w:val="aa"/>
              <w:suppressAutoHyphens/>
              <w:rPr>
                <w:sz w:val="28"/>
                <w:szCs w:val="28"/>
              </w:rPr>
            </w:pPr>
            <w:r w:rsidRPr="008650BF">
              <w:rPr>
                <w:sz w:val="28"/>
                <w:szCs w:val="28"/>
              </w:rPr>
              <w:t>и</w:t>
            </w:r>
          </w:p>
          <w:p w:rsidR="00EA6F21" w:rsidRPr="008650BF" w:rsidRDefault="00EA6F21" w:rsidP="00EA6F21">
            <w:pPr>
              <w:pStyle w:val="aa"/>
              <w:suppressAutoHyphens/>
              <w:rPr>
                <w:sz w:val="28"/>
                <w:szCs w:val="28"/>
              </w:rPr>
            </w:pPr>
            <w:r w:rsidRPr="008650BF">
              <w:rPr>
                <w:sz w:val="28"/>
                <w:szCs w:val="28"/>
              </w:rPr>
              <w:t>- договоры на выполнение работ (представляются все листы договоров со всеми приложениями);</w:t>
            </w:r>
          </w:p>
          <w:p w:rsidR="00EA6F21" w:rsidRPr="008650BF" w:rsidRDefault="00EA6F21" w:rsidP="00EA6F21">
            <w:pPr>
              <w:pStyle w:val="aa"/>
              <w:suppressAutoHyphens/>
              <w:rPr>
                <w:sz w:val="28"/>
                <w:szCs w:val="28"/>
              </w:rPr>
            </w:pPr>
            <w:r w:rsidRPr="008650BF">
              <w:rPr>
                <w:sz w:val="28"/>
                <w:szCs w:val="28"/>
              </w:rPr>
              <w:t>- копии документов, подтверждающих правопреемство в случае предоставления в подтверждение опыта договоров, заключаемых иными лицами, не являющимися участниками закупки (договор о правопреемстве организации, передаточный акт и др.).</w:t>
            </w:r>
          </w:p>
          <w:p w:rsidR="00403003" w:rsidRPr="008650BF" w:rsidRDefault="00EA6F21" w:rsidP="00EA6F21">
            <w:pPr>
              <w:pStyle w:val="aa"/>
              <w:suppressAutoHyphens/>
              <w:rPr>
                <w:color w:val="000000"/>
                <w:sz w:val="28"/>
              </w:rPr>
            </w:pPr>
            <w:r w:rsidRPr="008650BF">
              <w:rPr>
                <w:color w:val="000000"/>
                <w:sz w:val="28"/>
              </w:rPr>
              <w:t>Если договор и документы, подтверждающие его исполнение, размещены в Единой информационной системе в сфере закупок и являются доступными участникам рынка для ознакомления</w:t>
            </w:r>
            <w:r w:rsidRPr="008650BF">
              <w:rPr>
                <w:rStyle w:val="ae"/>
                <w:color w:val="000000"/>
                <w:sz w:val="28"/>
              </w:rPr>
              <w:footnoteReference w:id="1"/>
            </w:r>
            <w:r w:rsidRPr="008650BF">
              <w:rPr>
                <w:color w:val="000000"/>
                <w:sz w:val="28"/>
              </w:rPr>
              <w:t>, участник вправе в Форме сведений об опыте выполнения работ, представленной в приложении № 1.3 документации</w:t>
            </w:r>
            <w:r w:rsidR="00403003" w:rsidRPr="008650BF">
              <w:rPr>
                <w:color w:val="000000"/>
                <w:sz w:val="28"/>
              </w:rPr>
              <w:t xml:space="preserve"> о закупке</w:t>
            </w:r>
            <w:r w:rsidRPr="008650BF">
              <w:rPr>
                <w:color w:val="000000"/>
                <w:sz w:val="28"/>
              </w:rPr>
              <w:t xml:space="preserve">, указать реестровый номер договора, присвоенный Единой информационной системой в сфере закупок. </w:t>
            </w:r>
          </w:p>
          <w:p w:rsidR="00EA6F21" w:rsidRPr="008650BF" w:rsidRDefault="00EA6F21" w:rsidP="00EA6F21">
            <w:pPr>
              <w:pStyle w:val="aa"/>
              <w:suppressAutoHyphens/>
              <w:rPr>
                <w:sz w:val="28"/>
                <w:szCs w:val="28"/>
              </w:rPr>
            </w:pPr>
            <w:r w:rsidRPr="008650BF">
              <w:rPr>
                <w:color w:val="000000"/>
                <w:sz w:val="28"/>
              </w:rPr>
              <w:t xml:space="preserve">При этом, </w:t>
            </w:r>
            <w:r w:rsidRPr="008650BF">
              <w:rPr>
                <w:sz w:val="28"/>
                <w:szCs w:val="28"/>
              </w:rPr>
              <w:t xml:space="preserve">в случае если участником указан реестровый номер договора в </w:t>
            </w:r>
            <w:r w:rsidRPr="008650BF">
              <w:rPr>
                <w:color w:val="000000"/>
                <w:sz w:val="28"/>
              </w:rPr>
              <w:t>Единой информационной системе в сфере закупок</w:t>
            </w:r>
            <w:r w:rsidRPr="008650BF">
              <w:rPr>
                <w:sz w:val="28"/>
                <w:szCs w:val="28"/>
              </w:rPr>
              <w:t xml:space="preserve"> и такой договор</w:t>
            </w:r>
            <w:r w:rsidR="008650BF">
              <w:rPr>
                <w:sz w:val="28"/>
                <w:szCs w:val="28"/>
              </w:rPr>
              <w:t>,</w:t>
            </w:r>
            <w:r w:rsidRPr="008650BF">
              <w:rPr>
                <w:sz w:val="28"/>
                <w:szCs w:val="28"/>
              </w:rPr>
              <w:t xml:space="preserve"> и документы, подтверждающие его исполнение, доступны для ознакомления,</w:t>
            </w:r>
            <w:r w:rsidRPr="008650BF">
              <w:rPr>
                <w:color w:val="000000"/>
                <w:sz w:val="28"/>
              </w:rPr>
              <w:t xml:space="preserve"> участник вправе не предоставлять в составе заявки копии договоров на выполнение работ, а также копии документов, подтверждающих исполнение таких договоров (акты о выполнении </w:t>
            </w:r>
            <w:r w:rsidRPr="008650BF">
              <w:rPr>
                <w:color w:val="000000"/>
                <w:sz w:val="28"/>
              </w:rPr>
              <w:lastRenderedPageBreak/>
              <w:t>работ).</w:t>
            </w:r>
            <w:r w:rsidRPr="008650BF">
              <w:rPr>
                <w:rFonts w:eastAsia="Calibri"/>
                <w:sz w:val="28"/>
                <w:szCs w:val="28"/>
                <w:lang w:eastAsia="en-US"/>
              </w:rPr>
              <w:t xml:space="preserve"> </w:t>
            </w:r>
          </w:p>
          <w:p w:rsidR="00EA6F21" w:rsidRPr="008650BF" w:rsidRDefault="00EA6F21" w:rsidP="00403003">
            <w:pPr>
              <w:pStyle w:val="aa"/>
              <w:suppressAutoHyphens/>
              <w:rPr>
                <w:sz w:val="28"/>
                <w:szCs w:val="28"/>
              </w:rPr>
            </w:pPr>
            <w:r w:rsidRPr="008650BF">
              <w:rPr>
                <w:sz w:val="28"/>
                <w:szCs w:val="28"/>
              </w:rPr>
              <w:t>Документы, перечисленные в пунктах 1.8.1 документации</w:t>
            </w:r>
            <w:r w:rsidR="00403003" w:rsidRPr="008650BF">
              <w:rPr>
                <w:sz w:val="28"/>
                <w:szCs w:val="28"/>
              </w:rPr>
              <w:t xml:space="preserve"> о закупке</w:t>
            </w:r>
            <w:r w:rsidRPr="008650BF">
              <w:rPr>
                <w:sz w:val="28"/>
                <w:szCs w:val="28"/>
              </w:rPr>
              <w:t>, представляются в электронной форме</w:t>
            </w:r>
            <w:r w:rsidR="00403003" w:rsidRPr="008650BF">
              <w:rPr>
                <w:sz w:val="28"/>
                <w:szCs w:val="28"/>
              </w:rPr>
              <w:t xml:space="preserve"> в составе заявки</w:t>
            </w:r>
            <w:r w:rsidRPr="008650BF">
              <w:rPr>
                <w:sz w:val="28"/>
                <w:szCs w:val="28"/>
              </w:rPr>
              <w:t xml:space="preserve">. </w:t>
            </w:r>
          </w:p>
        </w:tc>
      </w:tr>
      <w:tr w:rsidR="00EA6F21" w:rsidRPr="00232DD3" w:rsidTr="00F2712D">
        <w:tc>
          <w:tcPr>
            <w:tcW w:w="0" w:type="auto"/>
          </w:tcPr>
          <w:p w:rsidR="00EA6F21" w:rsidRPr="00232DD3" w:rsidRDefault="00EA6F21" w:rsidP="00EA6F21">
            <w:pPr>
              <w:spacing w:line="320" w:lineRule="exact"/>
              <w:rPr>
                <w:color w:val="000000"/>
                <w:sz w:val="28"/>
                <w:szCs w:val="28"/>
              </w:rPr>
            </w:pPr>
            <w:r w:rsidRPr="00232DD3">
              <w:rPr>
                <w:color w:val="000000"/>
                <w:sz w:val="28"/>
                <w:szCs w:val="28"/>
              </w:rPr>
              <w:lastRenderedPageBreak/>
              <w:t>1.</w:t>
            </w:r>
            <w:r>
              <w:rPr>
                <w:color w:val="000000"/>
                <w:sz w:val="28"/>
                <w:szCs w:val="28"/>
              </w:rPr>
              <w:t>9</w:t>
            </w:r>
          </w:p>
        </w:tc>
        <w:tc>
          <w:tcPr>
            <w:tcW w:w="3383" w:type="dxa"/>
          </w:tcPr>
          <w:p w:rsidR="00EA6F21" w:rsidRPr="009E204D" w:rsidRDefault="00EA6F21" w:rsidP="00EA6F21">
            <w:pPr>
              <w:spacing w:line="360" w:lineRule="exact"/>
              <w:rPr>
                <w:sz w:val="28"/>
                <w:szCs w:val="28"/>
              </w:rPr>
            </w:pPr>
            <w:r w:rsidRPr="009E204D">
              <w:rPr>
                <w:sz w:val="28"/>
                <w:szCs w:val="28"/>
              </w:rPr>
              <w:t>Изменение количества предусмотренн</w:t>
            </w:r>
            <w:r>
              <w:rPr>
                <w:sz w:val="28"/>
                <w:szCs w:val="28"/>
              </w:rPr>
              <w:t>ого</w:t>
            </w:r>
            <w:r w:rsidRPr="009E204D">
              <w:rPr>
                <w:sz w:val="28"/>
                <w:szCs w:val="28"/>
              </w:rPr>
              <w:t xml:space="preserve"> договором объем</w:t>
            </w:r>
            <w:r>
              <w:rPr>
                <w:sz w:val="28"/>
                <w:szCs w:val="28"/>
              </w:rPr>
              <w:t>а</w:t>
            </w:r>
            <w:r w:rsidRPr="009E204D">
              <w:rPr>
                <w:sz w:val="28"/>
                <w:szCs w:val="28"/>
              </w:rPr>
              <w:t xml:space="preserve"> </w:t>
            </w:r>
            <w:r>
              <w:rPr>
                <w:sz w:val="28"/>
                <w:szCs w:val="28"/>
              </w:rPr>
              <w:t xml:space="preserve">услуг </w:t>
            </w:r>
            <w:r w:rsidRPr="009E204D">
              <w:rPr>
                <w:sz w:val="28"/>
                <w:szCs w:val="28"/>
              </w:rPr>
              <w:t>при изменении потребности</w:t>
            </w:r>
          </w:p>
        </w:tc>
        <w:tc>
          <w:tcPr>
            <w:tcW w:w="10641" w:type="dxa"/>
          </w:tcPr>
          <w:p w:rsidR="00EA6F21" w:rsidRPr="009E204D" w:rsidRDefault="00EA6F21" w:rsidP="00EA6F21">
            <w:pPr>
              <w:pStyle w:val="a7"/>
              <w:ind w:left="0"/>
              <w:jc w:val="both"/>
              <w:rPr>
                <w:bCs/>
                <w:i/>
                <w:sz w:val="28"/>
                <w:szCs w:val="28"/>
              </w:rPr>
            </w:pPr>
            <w:r w:rsidRPr="009E204D">
              <w:rPr>
                <w:bCs/>
                <w:sz w:val="28"/>
                <w:szCs w:val="28"/>
              </w:rPr>
              <w:t>Изменение количества предусмотренн</w:t>
            </w:r>
            <w:r>
              <w:rPr>
                <w:bCs/>
                <w:sz w:val="28"/>
                <w:szCs w:val="28"/>
              </w:rPr>
              <w:t>ого</w:t>
            </w:r>
            <w:r w:rsidRPr="009E204D">
              <w:rPr>
                <w:bCs/>
                <w:sz w:val="28"/>
                <w:szCs w:val="28"/>
              </w:rPr>
              <w:t xml:space="preserve"> договором объема </w:t>
            </w:r>
            <w:r>
              <w:rPr>
                <w:bCs/>
                <w:sz w:val="28"/>
                <w:szCs w:val="28"/>
              </w:rPr>
              <w:t>услуг</w:t>
            </w:r>
            <w:r w:rsidRPr="009E204D">
              <w:rPr>
                <w:bCs/>
                <w:sz w:val="28"/>
                <w:szCs w:val="28"/>
              </w:rPr>
              <w:t xml:space="preserve">, при изменении потребности в </w:t>
            </w:r>
            <w:r>
              <w:rPr>
                <w:bCs/>
                <w:sz w:val="28"/>
                <w:szCs w:val="28"/>
              </w:rPr>
              <w:t>услугах</w:t>
            </w:r>
            <w:r w:rsidRPr="009E204D">
              <w:rPr>
                <w:bCs/>
                <w:sz w:val="28"/>
                <w:szCs w:val="28"/>
              </w:rPr>
              <w:t>, на выполнение которых заключен договор, допускается в пределах 30% от начальной (максимальной) цены договора без учета НДС</w:t>
            </w:r>
            <w:r w:rsidRPr="009E204D">
              <w:rPr>
                <w:bCs/>
                <w:i/>
                <w:sz w:val="28"/>
                <w:szCs w:val="28"/>
              </w:rPr>
              <w:t>.</w:t>
            </w:r>
          </w:p>
        </w:tc>
      </w:tr>
      <w:tr w:rsidR="00EA6F21" w:rsidRPr="00232DD3" w:rsidTr="00F2712D">
        <w:tc>
          <w:tcPr>
            <w:tcW w:w="0" w:type="auto"/>
          </w:tcPr>
          <w:p w:rsidR="00EA6F21" w:rsidRPr="00232DD3" w:rsidRDefault="00EA6F21" w:rsidP="00EA6F21">
            <w:pPr>
              <w:spacing w:line="320" w:lineRule="exact"/>
              <w:rPr>
                <w:color w:val="000000"/>
                <w:sz w:val="28"/>
                <w:szCs w:val="28"/>
              </w:rPr>
            </w:pPr>
            <w:r w:rsidRPr="00232DD3">
              <w:rPr>
                <w:color w:val="000000"/>
                <w:sz w:val="28"/>
                <w:szCs w:val="28"/>
              </w:rPr>
              <w:t>1.1</w:t>
            </w:r>
            <w:r>
              <w:rPr>
                <w:color w:val="000000"/>
                <w:sz w:val="28"/>
                <w:szCs w:val="28"/>
              </w:rPr>
              <w:t>0</w:t>
            </w:r>
          </w:p>
        </w:tc>
        <w:tc>
          <w:tcPr>
            <w:tcW w:w="3383" w:type="dxa"/>
          </w:tcPr>
          <w:p w:rsidR="00EA6F21" w:rsidRPr="00232DD3" w:rsidRDefault="00EA6F21" w:rsidP="00EA6F21">
            <w:pPr>
              <w:spacing w:line="320" w:lineRule="exact"/>
              <w:rPr>
                <w:color w:val="000000"/>
                <w:sz w:val="28"/>
                <w:szCs w:val="28"/>
              </w:rPr>
            </w:pPr>
            <w:r w:rsidRPr="00232DD3">
              <w:rPr>
                <w:color w:val="000000"/>
                <w:sz w:val="28"/>
                <w:szCs w:val="28"/>
              </w:rPr>
              <w:t>Выбор победителя</w:t>
            </w:r>
          </w:p>
        </w:tc>
        <w:tc>
          <w:tcPr>
            <w:tcW w:w="10641" w:type="dxa"/>
          </w:tcPr>
          <w:p w:rsidR="00EA6F21" w:rsidRPr="00B54208" w:rsidRDefault="00EA6F21" w:rsidP="00EA6F21">
            <w:pPr>
              <w:spacing w:line="320" w:lineRule="exact"/>
              <w:rPr>
                <w:i/>
                <w:color w:val="000000"/>
                <w:sz w:val="28"/>
                <w:szCs w:val="28"/>
              </w:rPr>
            </w:pPr>
            <w:r w:rsidRPr="00B54208">
              <w:rPr>
                <w:color w:val="000000"/>
                <w:sz w:val="28"/>
                <w:szCs w:val="28"/>
              </w:rPr>
              <w:t>По итогам закупки определяется один победитель.</w:t>
            </w:r>
          </w:p>
        </w:tc>
      </w:tr>
      <w:tr w:rsidR="00EA6F21" w:rsidRPr="00232DD3" w:rsidTr="00F2712D">
        <w:tc>
          <w:tcPr>
            <w:tcW w:w="0" w:type="auto"/>
          </w:tcPr>
          <w:p w:rsidR="00EA6F21" w:rsidRPr="00232DD3" w:rsidRDefault="00EA6F21" w:rsidP="00EA6F21">
            <w:pPr>
              <w:spacing w:line="320" w:lineRule="exact"/>
              <w:rPr>
                <w:color w:val="000000"/>
                <w:sz w:val="28"/>
                <w:szCs w:val="28"/>
              </w:rPr>
            </w:pPr>
            <w:r w:rsidRPr="00232DD3">
              <w:rPr>
                <w:color w:val="000000"/>
                <w:sz w:val="28"/>
                <w:szCs w:val="28"/>
              </w:rPr>
              <w:t>1.1</w:t>
            </w:r>
            <w:r>
              <w:rPr>
                <w:color w:val="000000"/>
                <w:sz w:val="28"/>
                <w:szCs w:val="28"/>
              </w:rPr>
              <w:t>1</w:t>
            </w:r>
          </w:p>
        </w:tc>
        <w:tc>
          <w:tcPr>
            <w:tcW w:w="3383" w:type="dxa"/>
          </w:tcPr>
          <w:p w:rsidR="00EA6F21" w:rsidRPr="00232DD3" w:rsidRDefault="00EA6F21" w:rsidP="00EA6F21">
            <w:pPr>
              <w:spacing w:line="320" w:lineRule="exact"/>
              <w:rPr>
                <w:color w:val="000000"/>
                <w:sz w:val="28"/>
                <w:szCs w:val="28"/>
              </w:rPr>
            </w:pPr>
            <w:r w:rsidRPr="00232DD3">
              <w:rPr>
                <w:color w:val="000000"/>
                <w:sz w:val="28"/>
                <w:szCs w:val="28"/>
              </w:rPr>
              <w:t>Количество договоров и их виды</w:t>
            </w:r>
          </w:p>
        </w:tc>
        <w:tc>
          <w:tcPr>
            <w:tcW w:w="10641" w:type="dxa"/>
          </w:tcPr>
          <w:p w:rsidR="00EA6F21" w:rsidRPr="00232DD3" w:rsidRDefault="00EA6F21" w:rsidP="00EA6F21">
            <w:pPr>
              <w:spacing w:line="320" w:lineRule="exact"/>
              <w:rPr>
                <w:i/>
                <w:color w:val="000000"/>
                <w:sz w:val="28"/>
                <w:szCs w:val="28"/>
              </w:rPr>
            </w:pPr>
            <w:r w:rsidRPr="00B54208">
              <w:rPr>
                <w:color w:val="000000"/>
                <w:sz w:val="28"/>
                <w:szCs w:val="28"/>
              </w:rPr>
              <w:t xml:space="preserve">По итогам закупки </w:t>
            </w:r>
            <w:r>
              <w:rPr>
                <w:color w:val="000000"/>
                <w:sz w:val="28"/>
                <w:szCs w:val="28"/>
              </w:rPr>
              <w:t xml:space="preserve">заключается </w:t>
            </w:r>
            <w:r w:rsidRPr="00B54208">
              <w:rPr>
                <w:color w:val="000000"/>
                <w:sz w:val="28"/>
                <w:szCs w:val="28"/>
              </w:rPr>
              <w:t>один</w:t>
            </w:r>
            <w:r>
              <w:rPr>
                <w:color w:val="000000"/>
                <w:sz w:val="28"/>
                <w:szCs w:val="28"/>
              </w:rPr>
              <w:t xml:space="preserve"> договор на оказание услуг</w:t>
            </w:r>
            <w:r w:rsidRPr="00B54208">
              <w:rPr>
                <w:color w:val="000000"/>
                <w:sz w:val="28"/>
                <w:szCs w:val="28"/>
              </w:rPr>
              <w:t>.</w:t>
            </w:r>
          </w:p>
        </w:tc>
      </w:tr>
      <w:tr w:rsidR="00EA6F21" w:rsidRPr="00232DD3" w:rsidTr="00F2712D">
        <w:tc>
          <w:tcPr>
            <w:tcW w:w="0" w:type="auto"/>
          </w:tcPr>
          <w:p w:rsidR="00EA6F21" w:rsidRPr="00232DD3" w:rsidRDefault="00EA6F21" w:rsidP="00EA6F21">
            <w:pPr>
              <w:spacing w:line="320" w:lineRule="exact"/>
              <w:rPr>
                <w:color w:val="000000"/>
                <w:sz w:val="28"/>
                <w:szCs w:val="28"/>
              </w:rPr>
            </w:pPr>
            <w:r w:rsidRPr="00232DD3">
              <w:rPr>
                <w:color w:val="000000"/>
                <w:sz w:val="28"/>
                <w:szCs w:val="28"/>
              </w:rPr>
              <w:t>1.1</w:t>
            </w:r>
            <w:r>
              <w:rPr>
                <w:color w:val="000000"/>
                <w:sz w:val="28"/>
                <w:szCs w:val="28"/>
              </w:rPr>
              <w:t>2</w:t>
            </w:r>
          </w:p>
        </w:tc>
        <w:tc>
          <w:tcPr>
            <w:tcW w:w="3383" w:type="dxa"/>
          </w:tcPr>
          <w:p w:rsidR="00EA6F21" w:rsidRPr="00232DD3" w:rsidRDefault="00EA6F21" w:rsidP="00EA6F21">
            <w:pPr>
              <w:spacing w:line="320" w:lineRule="exact"/>
              <w:rPr>
                <w:color w:val="000000"/>
                <w:sz w:val="28"/>
                <w:szCs w:val="28"/>
              </w:rPr>
            </w:pPr>
            <w:r w:rsidRPr="00232DD3">
              <w:rPr>
                <w:color w:val="000000"/>
                <w:sz w:val="28"/>
                <w:szCs w:val="28"/>
              </w:rPr>
              <w:t>Особые условия заключения и исполнения договора</w:t>
            </w:r>
          </w:p>
        </w:tc>
        <w:tc>
          <w:tcPr>
            <w:tcW w:w="10641" w:type="dxa"/>
          </w:tcPr>
          <w:p w:rsidR="00EA6F21" w:rsidRPr="00232DD3" w:rsidRDefault="00EA6F21" w:rsidP="00EA6F21">
            <w:pPr>
              <w:spacing w:line="360" w:lineRule="exact"/>
              <w:rPr>
                <w:i/>
                <w:color w:val="000000"/>
                <w:sz w:val="28"/>
                <w:szCs w:val="28"/>
              </w:rPr>
            </w:pPr>
            <w:r>
              <w:rPr>
                <w:color w:val="000000"/>
                <w:sz w:val="28"/>
                <w:szCs w:val="28"/>
              </w:rPr>
              <w:t>Н</w:t>
            </w:r>
            <w:r w:rsidRPr="00232DD3">
              <w:rPr>
                <w:color w:val="000000"/>
                <w:sz w:val="28"/>
                <w:szCs w:val="28"/>
              </w:rPr>
              <w:t>е предусмотрено</w:t>
            </w:r>
            <w:r>
              <w:rPr>
                <w:color w:val="000000"/>
                <w:sz w:val="28"/>
                <w:szCs w:val="28"/>
              </w:rPr>
              <w:t>.</w:t>
            </w:r>
          </w:p>
        </w:tc>
      </w:tr>
      <w:tr w:rsidR="00EA6F21" w:rsidRPr="00232DD3" w:rsidTr="00F2712D">
        <w:tc>
          <w:tcPr>
            <w:tcW w:w="0" w:type="auto"/>
          </w:tcPr>
          <w:p w:rsidR="00EA6F21" w:rsidRPr="00232DD3" w:rsidRDefault="00EA6F21" w:rsidP="00EA6F21">
            <w:pPr>
              <w:spacing w:line="320" w:lineRule="exact"/>
              <w:rPr>
                <w:color w:val="000000"/>
                <w:sz w:val="28"/>
                <w:szCs w:val="28"/>
              </w:rPr>
            </w:pPr>
            <w:r w:rsidRPr="00232DD3">
              <w:rPr>
                <w:color w:val="000000"/>
                <w:sz w:val="28"/>
                <w:szCs w:val="28"/>
              </w:rPr>
              <w:t>1.1</w:t>
            </w:r>
            <w:r>
              <w:rPr>
                <w:color w:val="000000"/>
                <w:sz w:val="28"/>
                <w:szCs w:val="28"/>
              </w:rPr>
              <w:t>3</w:t>
            </w:r>
          </w:p>
        </w:tc>
        <w:tc>
          <w:tcPr>
            <w:tcW w:w="3383" w:type="dxa"/>
          </w:tcPr>
          <w:p w:rsidR="00EA6F21" w:rsidRPr="00232DD3" w:rsidRDefault="00EA6F21" w:rsidP="00EA6F21">
            <w:pPr>
              <w:spacing w:line="320" w:lineRule="exact"/>
              <w:rPr>
                <w:color w:val="000000"/>
                <w:sz w:val="28"/>
                <w:szCs w:val="28"/>
              </w:rPr>
            </w:pPr>
            <w:r w:rsidRPr="00232DD3">
              <w:rPr>
                <w:color w:val="000000"/>
                <w:sz w:val="28"/>
                <w:szCs w:val="28"/>
              </w:rPr>
              <w:t>Приложения</w:t>
            </w:r>
          </w:p>
        </w:tc>
        <w:tc>
          <w:tcPr>
            <w:tcW w:w="10641" w:type="dxa"/>
          </w:tcPr>
          <w:p w:rsidR="00EA6F21" w:rsidRPr="00232DD3" w:rsidRDefault="00EA6F21" w:rsidP="00EA6F21">
            <w:pPr>
              <w:numPr>
                <w:ilvl w:val="1"/>
                <w:numId w:val="1"/>
              </w:numPr>
              <w:spacing w:line="360" w:lineRule="exact"/>
              <w:rPr>
                <w:color w:val="000000"/>
                <w:sz w:val="28"/>
                <w:szCs w:val="28"/>
              </w:rPr>
            </w:pPr>
            <w:r w:rsidRPr="00232DD3">
              <w:rPr>
                <w:color w:val="000000"/>
                <w:sz w:val="28"/>
                <w:szCs w:val="28"/>
              </w:rPr>
              <w:t>Техническое задание</w:t>
            </w:r>
          </w:p>
          <w:p w:rsidR="00EA6F21" w:rsidRPr="00232DD3" w:rsidRDefault="00EA6F21" w:rsidP="00EA6F21">
            <w:pPr>
              <w:numPr>
                <w:ilvl w:val="1"/>
                <w:numId w:val="1"/>
              </w:numPr>
              <w:spacing w:line="360" w:lineRule="exact"/>
              <w:rPr>
                <w:color w:val="000000"/>
                <w:sz w:val="28"/>
                <w:szCs w:val="28"/>
              </w:rPr>
            </w:pPr>
            <w:r w:rsidRPr="00232DD3">
              <w:rPr>
                <w:color w:val="000000"/>
                <w:sz w:val="28"/>
                <w:szCs w:val="28"/>
              </w:rPr>
              <w:t>Проект</w:t>
            </w:r>
            <w:r>
              <w:rPr>
                <w:color w:val="000000"/>
                <w:sz w:val="28"/>
                <w:szCs w:val="28"/>
              </w:rPr>
              <w:t xml:space="preserve"> договора</w:t>
            </w:r>
          </w:p>
          <w:p w:rsidR="00EA6F21" w:rsidRDefault="00EA6F21" w:rsidP="00EA6F21">
            <w:pPr>
              <w:numPr>
                <w:ilvl w:val="1"/>
                <w:numId w:val="1"/>
              </w:numPr>
              <w:spacing w:line="360" w:lineRule="exact"/>
              <w:rPr>
                <w:color w:val="000000"/>
                <w:sz w:val="28"/>
                <w:szCs w:val="28"/>
              </w:rPr>
            </w:pPr>
            <w:r w:rsidRPr="00B54208">
              <w:rPr>
                <w:color w:val="000000"/>
                <w:sz w:val="28"/>
                <w:szCs w:val="28"/>
              </w:rPr>
              <w:t xml:space="preserve">Формы документов, предоставляемых в составе заявки участника: </w:t>
            </w:r>
          </w:p>
          <w:p w:rsidR="00EA6F21" w:rsidRPr="00B54208" w:rsidRDefault="00EA6F21" w:rsidP="00EA6F21">
            <w:pPr>
              <w:spacing w:line="360" w:lineRule="exact"/>
              <w:ind w:left="720"/>
              <w:rPr>
                <w:color w:val="000000"/>
                <w:sz w:val="28"/>
                <w:szCs w:val="28"/>
              </w:rPr>
            </w:pPr>
            <w:r>
              <w:rPr>
                <w:color w:val="000000"/>
                <w:sz w:val="28"/>
                <w:szCs w:val="28"/>
              </w:rPr>
              <w:t>ф</w:t>
            </w:r>
            <w:r w:rsidRPr="00B54208">
              <w:rPr>
                <w:color w:val="000000"/>
                <w:sz w:val="28"/>
                <w:szCs w:val="28"/>
              </w:rPr>
              <w:t>орма заявки участника</w:t>
            </w:r>
            <w:r>
              <w:rPr>
                <w:color w:val="000000"/>
                <w:sz w:val="28"/>
                <w:szCs w:val="28"/>
              </w:rPr>
              <w:t>;</w:t>
            </w:r>
          </w:p>
          <w:p w:rsidR="008650BF" w:rsidRDefault="00EA6F21" w:rsidP="008650BF">
            <w:pPr>
              <w:spacing w:line="360" w:lineRule="exact"/>
              <w:ind w:left="720"/>
              <w:rPr>
                <w:color w:val="000000"/>
                <w:sz w:val="28"/>
                <w:szCs w:val="28"/>
              </w:rPr>
            </w:pPr>
            <w:r>
              <w:rPr>
                <w:color w:val="000000"/>
                <w:sz w:val="28"/>
                <w:szCs w:val="28"/>
              </w:rPr>
              <w:t>ф</w:t>
            </w:r>
            <w:r w:rsidRPr="00232DD3">
              <w:rPr>
                <w:color w:val="000000"/>
                <w:sz w:val="28"/>
                <w:szCs w:val="28"/>
              </w:rPr>
              <w:t>орма технического предложения участника</w:t>
            </w:r>
          </w:p>
          <w:p w:rsidR="008650BF" w:rsidRPr="00232DD3" w:rsidRDefault="008650BF" w:rsidP="008650BF">
            <w:pPr>
              <w:spacing w:line="360" w:lineRule="exact"/>
              <w:ind w:left="720"/>
              <w:rPr>
                <w:color w:val="000000"/>
                <w:sz w:val="28"/>
                <w:szCs w:val="28"/>
              </w:rPr>
            </w:pPr>
            <w:r w:rsidRPr="008650BF">
              <w:rPr>
                <w:color w:val="000000"/>
                <w:sz w:val="28"/>
                <w:szCs w:val="28"/>
              </w:rPr>
              <w:t>Форма сведений об опыте выполнения работ</w:t>
            </w:r>
          </w:p>
        </w:tc>
      </w:tr>
    </w:tbl>
    <w:p w:rsidR="00F2712D" w:rsidRDefault="00F2712D" w:rsidP="00F2712D">
      <w:pPr>
        <w:rPr>
          <w:color w:val="000000"/>
          <w:sz w:val="28"/>
          <w:szCs w:val="28"/>
        </w:rPr>
      </w:pPr>
    </w:p>
    <w:p w:rsidR="00F2712D" w:rsidRDefault="00F2712D" w:rsidP="00F2712D"/>
    <w:p w:rsidR="00F2712D" w:rsidRDefault="00F2712D" w:rsidP="00F2712D">
      <w:pPr>
        <w:rPr>
          <w:color w:val="000000"/>
          <w:sz w:val="28"/>
          <w:szCs w:val="28"/>
        </w:rPr>
      </w:pPr>
    </w:p>
    <w:p w:rsidR="00F2712D" w:rsidRDefault="00F2712D" w:rsidP="00F2712D">
      <w:pPr>
        <w:ind w:left="11057"/>
        <w:rPr>
          <w:color w:val="000000"/>
          <w:sz w:val="28"/>
          <w:szCs w:val="28"/>
        </w:rPr>
      </w:pPr>
    </w:p>
    <w:p w:rsidR="00F2712D" w:rsidRDefault="00F2712D" w:rsidP="00F2712D">
      <w:pPr>
        <w:spacing w:after="200" w:line="276" w:lineRule="auto"/>
        <w:rPr>
          <w:color w:val="000000"/>
          <w:sz w:val="28"/>
          <w:szCs w:val="28"/>
        </w:rPr>
        <w:sectPr w:rsidR="00F2712D" w:rsidSect="00F2712D">
          <w:pgSz w:w="16838" w:h="11906" w:orient="landscape"/>
          <w:pgMar w:top="1134" w:right="1134" w:bottom="850" w:left="1134" w:header="708" w:footer="708" w:gutter="0"/>
          <w:cols w:space="708"/>
          <w:docGrid w:linePitch="360"/>
        </w:sectPr>
      </w:pPr>
    </w:p>
    <w:p w:rsidR="00F2712D" w:rsidRPr="00232DD3" w:rsidRDefault="00F2712D" w:rsidP="00F2712D">
      <w:pPr>
        <w:ind w:left="6237"/>
        <w:rPr>
          <w:color w:val="000000"/>
          <w:sz w:val="28"/>
          <w:szCs w:val="28"/>
        </w:rPr>
      </w:pPr>
      <w:r w:rsidRPr="00232DD3">
        <w:rPr>
          <w:color w:val="000000"/>
          <w:sz w:val="28"/>
          <w:szCs w:val="28"/>
        </w:rPr>
        <w:lastRenderedPageBreak/>
        <w:t>Приложение 1.1.</w:t>
      </w:r>
    </w:p>
    <w:p w:rsidR="00F2712D" w:rsidRPr="00232DD3" w:rsidRDefault="00F2712D" w:rsidP="00F2712D">
      <w:pPr>
        <w:ind w:left="6237"/>
        <w:rPr>
          <w:color w:val="000000"/>
          <w:sz w:val="28"/>
          <w:szCs w:val="28"/>
        </w:rPr>
      </w:pPr>
      <w:r w:rsidRPr="00232DD3">
        <w:rPr>
          <w:color w:val="000000"/>
          <w:sz w:val="28"/>
          <w:szCs w:val="28"/>
        </w:rPr>
        <w:t>к документации</w:t>
      </w:r>
      <w:r>
        <w:rPr>
          <w:color w:val="000000"/>
          <w:sz w:val="28"/>
          <w:szCs w:val="28"/>
        </w:rPr>
        <w:t xml:space="preserve"> о закупке</w:t>
      </w:r>
    </w:p>
    <w:p w:rsidR="00F2712D" w:rsidRPr="00232DD3" w:rsidRDefault="00F2712D" w:rsidP="00F2712D">
      <w:pPr>
        <w:rPr>
          <w:color w:val="000000"/>
        </w:rPr>
      </w:pPr>
    </w:p>
    <w:p w:rsidR="00F2712D" w:rsidRPr="004D00E5" w:rsidRDefault="00F2712D" w:rsidP="00F2712D">
      <w:pPr>
        <w:jc w:val="center"/>
        <w:rPr>
          <w:b/>
          <w:sz w:val="28"/>
          <w:szCs w:val="28"/>
        </w:rPr>
      </w:pPr>
      <w:r w:rsidRPr="004D00E5">
        <w:rPr>
          <w:b/>
          <w:sz w:val="28"/>
          <w:szCs w:val="28"/>
        </w:rPr>
        <w:t>Техническое задание</w:t>
      </w:r>
    </w:p>
    <w:p w:rsidR="00F2712D" w:rsidRPr="006177ED" w:rsidRDefault="00F2712D" w:rsidP="00F2712D">
      <w:pPr>
        <w:rPr>
          <w:sz w:val="28"/>
          <w:szCs w:val="28"/>
        </w:rPr>
      </w:pPr>
    </w:p>
    <w:tbl>
      <w:tblPr>
        <w:tblW w:w="52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8"/>
        <w:gridCol w:w="1611"/>
        <w:gridCol w:w="507"/>
        <w:gridCol w:w="1272"/>
        <w:gridCol w:w="2327"/>
        <w:gridCol w:w="2252"/>
        <w:gridCol w:w="2246"/>
        <w:gridCol w:w="2389"/>
      </w:tblGrid>
      <w:tr w:rsidR="00F2712D" w:rsidRPr="007707B9" w:rsidTr="00F2712D">
        <w:tc>
          <w:tcPr>
            <w:tcW w:w="5000" w:type="pct"/>
            <w:gridSpan w:val="8"/>
          </w:tcPr>
          <w:p w:rsidR="00F2712D" w:rsidRPr="007707B9" w:rsidRDefault="00F2712D" w:rsidP="00F2712D">
            <w:pPr>
              <w:jc w:val="both"/>
              <w:rPr>
                <w:b/>
              </w:rPr>
            </w:pPr>
            <w:r w:rsidRPr="00403003">
              <w:rPr>
                <w:b/>
                <w:sz w:val="22"/>
                <w:szCs w:val="22"/>
              </w:rPr>
              <w:t>1. Наименование закупаемых услуг, их количество (объем), цены за единицу услуги и начальная (максимальная) цена договора</w:t>
            </w:r>
          </w:p>
        </w:tc>
      </w:tr>
      <w:tr w:rsidR="00F2712D" w:rsidRPr="007707B9" w:rsidTr="00F2712D">
        <w:trPr>
          <w:trHeight w:val="651"/>
        </w:trPr>
        <w:tc>
          <w:tcPr>
            <w:tcW w:w="948" w:type="pct"/>
            <w:vAlign w:val="center"/>
          </w:tcPr>
          <w:p w:rsidR="00F2712D" w:rsidRPr="007707B9" w:rsidRDefault="00F2712D" w:rsidP="00F2712D">
            <w:pPr>
              <w:jc w:val="center"/>
              <w:rPr>
                <w:b/>
              </w:rPr>
            </w:pPr>
            <w:r w:rsidRPr="007707B9">
              <w:rPr>
                <w:b/>
              </w:rPr>
              <w:t>Наименование услуги</w:t>
            </w:r>
          </w:p>
        </w:tc>
        <w:tc>
          <w:tcPr>
            <w:tcW w:w="518" w:type="pct"/>
            <w:vAlign w:val="center"/>
          </w:tcPr>
          <w:p w:rsidR="00F2712D" w:rsidRPr="007707B9" w:rsidRDefault="00F2712D" w:rsidP="00F2712D">
            <w:pPr>
              <w:jc w:val="center"/>
              <w:rPr>
                <w:b/>
              </w:rPr>
            </w:pPr>
            <w:r w:rsidRPr="007707B9">
              <w:rPr>
                <w:b/>
              </w:rPr>
              <w:t>Ед. изм.</w:t>
            </w:r>
          </w:p>
        </w:tc>
        <w:tc>
          <w:tcPr>
            <w:tcW w:w="572" w:type="pct"/>
            <w:gridSpan w:val="2"/>
            <w:vAlign w:val="center"/>
          </w:tcPr>
          <w:p w:rsidR="00F2712D" w:rsidRPr="007707B9" w:rsidRDefault="00F2712D" w:rsidP="00F2712D">
            <w:pPr>
              <w:ind w:left="-108"/>
              <w:jc w:val="center"/>
              <w:rPr>
                <w:b/>
              </w:rPr>
            </w:pPr>
            <w:r w:rsidRPr="007707B9">
              <w:rPr>
                <w:b/>
              </w:rPr>
              <w:t>Количество (объем)</w:t>
            </w:r>
          </w:p>
        </w:tc>
        <w:tc>
          <w:tcPr>
            <w:tcW w:w="748" w:type="pct"/>
            <w:vAlign w:val="center"/>
          </w:tcPr>
          <w:p w:rsidR="00F2712D" w:rsidRPr="007707B9" w:rsidRDefault="00F2712D" w:rsidP="00D35004">
            <w:pPr>
              <w:jc w:val="center"/>
              <w:rPr>
                <w:b/>
              </w:rPr>
            </w:pPr>
            <w:r w:rsidRPr="007707B9">
              <w:rPr>
                <w:b/>
                <w:sz w:val="22"/>
                <w:szCs w:val="22"/>
              </w:rPr>
              <w:t xml:space="preserve">Цена </w:t>
            </w:r>
            <w:r w:rsidR="00D35004">
              <w:rPr>
                <w:b/>
                <w:sz w:val="22"/>
                <w:szCs w:val="22"/>
              </w:rPr>
              <w:t xml:space="preserve">за 1 единицу </w:t>
            </w:r>
            <w:r w:rsidRPr="007707B9">
              <w:rPr>
                <w:b/>
                <w:sz w:val="22"/>
                <w:szCs w:val="22"/>
              </w:rPr>
              <w:t>без учета НДС руб.</w:t>
            </w:r>
          </w:p>
        </w:tc>
        <w:tc>
          <w:tcPr>
            <w:tcW w:w="724" w:type="pct"/>
            <w:vAlign w:val="center"/>
          </w:tcPr>
          <w:p w:rsidR="00F2712D" w:rsidRPr="007707B9" w:rsidRDefault="00F2712D" w:rsidP="00D35004">
            <w:pPr>
              <w:jc w:val="center"/>
              <w:rPr>
                <w:b/>
              </w:rPr>
            </w:pPr>
            <w:r w:rsidRPr="007707B9">
              <w:rPr>
                <w:b/>
                <w:sz w:val="22"/>
                <w:szCs w:val="22"/>
              </w:rPr>
              <w:t xml:space="preserve">Цена за </w:t>
            </w:r>
            <w:r w:rsidR="00D35004">
              <w:rPr>
                <w:b/>
                <w:sz w:val="22"/>
                <w:szCs w:val="22"/>
              </w:rPr>
              <w:t>1 единицу</w:t>
            </w:r>
            <w:r w:rsidRPr="007707B9">
              <w:rPr>
                <w:b/>
                <w:sz w:val="22"/>
                <w:szCs w:val="22"/>
              </w:rPr>
              <w:t xml:space="preserve"> с учетом НДС, руб.</w:t>
            </w:r>
          </w:p>
        </w:tc>
        <w:tc>
          <w:tcPr>
            <w:tcW w:w="722" w:type="pct"/>
            <w:vAlign w:val="center"/>
          </w:tcPr>
          <w:p w:rsidR="00F2712D" w:rsidRPr="007707B9" w:rsidRDefault="00F2712D" w:rsidP="00F2712D">
            <w:pPr>
              <w:jc w:val="center"/>
              <w:rPr>
                <w:b/>
              </w:rPr>
            </w:pPr>
            <w:r w:rsidRPr="007707B9">
              <w:rPr>
                <w:b/>
              </w:rPr>
              <w:t>Всего без учета НДС, руб.</w:t>
            </w:r>
          </w:p>
        </w:tc>
        <w:tc>
          <w:tcPr>
            <w:tcW w:w="768" w:type="pct"/>
            <w:vAlign w:val="center"/>
          </w:tcPr>
          <w:p w:rsidR="00F2712D" w:rsidRPr="007707B9" w:rsidRDefault="00F2712D" w:rsidP="00F2712D">
            <w:pPr>
              <w:jc w:val="center"/>
              <w:rPr>
                <w:b/>
              </w:rPr>
            </w:pPr>
            <w:r w:rsidRPr="007707B9">
              <w:rPr>
                <w:b/>
              </w:rPr>
              <w:t>Всего с учетом НДС, руб.</w:t>
            </w:r>
          </w:p>
        </w:tc>
      </w:tr>
      <w:tr w:rsidR="00F2712D" w:rsidRPr="007707B9" w:rsidTr="00F2712D">
        <w:trPr>
          <w:trHeight w:val="708"/>
        </w:trPr>
        <w:tc>
          <w:tcPr>
            <w:tcW w:w="948" w:type="pct"/>
            <w:vAlign w:val="center"/>
          </w:tcPr>
          <w:p w:rsidR="00F2712D" w:rsidRPr="00A573EE" w:rsidRDefault="00F2712D" w:rsidP="00F2712D">
            <w:pPr>
              <w:ind w:left="34"/>
            </w:pPr>
            <w:r w:rsidRPr="00A573EE">
              <w:rPr>
                <w:b/>
                <w:sz w:val="22"/>
                <w:szCs w:val="22"/>
              </w:rPr>
              <w:t xml:space="preserve">Выполнение работ по капитальному ремонту пассажирских </w:t>
            </w:r>
            <w:r>
              <w:rPr>
                <w:b/>
                <w:sz w:val="22"/>
                <w:szCs w:val="22"/>
              </w:rPr>
              <w:t>вагонов в</w:t>
            </w:r>
            <w:r w:rsidRPr="00A573EE">
              <w:rPr>
                <w:b/>
                <w:sz w:val="22"/>
                <w:szCs w:val="22"/>
              </w:rPr>
              <w:t xml:space="preserve"> объеме КР-2</w:t>
            </w:r>
            <w:r>
              <w:rPr>
                <w:b/>
                <w:sz w:val="22"/>
                <w:szCs w:val="22"/>
              </w:rPr>
              <w:t xml:space="preserve"> </w:t>
            </w:r>
          </w:p>
        </w:tc>
        <w:tc>
          <w:tcPr>
            <w:tcW w:w="518" w:type="pct"/>
            <w:vAlign w:val="center"/>
          </w:tcPr>
          <w:p w:rsidR="00F2712D" w:rsidRPr="00DD6EF8" w:rsidRDefault="00F2712D" w:rsidP="00F2712D">
            <w:pPr>
              <w:jc w:val="center"/>
              <w:rPr>
                <w:color w:val="000000"/>
              </w:rPr>
            </w:pPr>
            <w:r>
              <w:rPr>
                <w:color w:val="000000"/>
              </w:rPr>
              <w:t>ш</w:t>
            </w:r>
            <w:r w:rsidRPr="00DD6EF8">
              <w:rPr>
                <w:color w:val="000000"/>
              </w:rPr>
              <w:t>т.</w:t>
            </w:r>
          </w:p>
        </w:tc>
        <w:tc>
          <w:tcPr>
            <w:tcW w:w="572" w:type="pct"/>
            <w:gridSpan w:val="2"/>
            <w:vAlign w:val="center"/>
          </w:tcPr>
          <w:p w:rsidR="00F2712D" w:rsidRPr="00DD6EF8" w:rsidRDefault="00F2712D" w:rsidP="00F2712D">
            <w:pPr>
              <w:jc w:val="center"/>
              <w:rPr>
                <w:color w:val="000000"/>
              </w:rPr>
            </w:pPr>
            <w:r>
              <w:rPr>
                <w:color w:val="000000"/>
              </w:rPr>
              <w:t>2</w:t>
            </w:r>
          </w:p>
        </w:tc>
        <w:tc>
          <w:tcPr>
            <w:tcW w:w="748" w:type="pct"/>
            <w:vAlign w:val="center"/>
          </w:tcPr>
          <w:p w:rsidR="00F2712D" w:rsidRDefault="00D35004" w:rsidP="00F2712D">
            <w:pPr>
              <w:jc w:val="center"/>
            </w:pPr>
            <w:r>
              <w:t>18 069 482,65</w:t>
            </w:r>
          </w:p>
        </w:tc>
        <w:tc>
          <w:tcPr>
            <w:tcW w:w="724" w:type="pct"/>
            <w:vAlign w:val="center"/>
          </w:tcPr>
          <w:p w:rsidR="00F2712D" w:rsidRDefault="00D35004" w:rsidP="00F2712D">
            <w:pPr>
              <w:jc w:val="center"/>
            </w:pPr>
            <w:r>
              <w:t>21 683 379,18</w:t>
            </w:r>
          </w:p>
        </w:tc>
        <w:tc>
          <w:tcPr>
            <w:tcW w:w="722" w:type="pct"/>
            <w:vAlign w:val="center"/>
          </w:tcPr>
          <w:p w:rsidR="00F2712D" w:rsidRDefault="00D35004" w:rsidP="00F2712D">
            <w:pPr>
              <w:jc w:val="center"/>
            </w:pPr>
            <w:r>
              <w:t>36 138 965,30</w:t>
            </w:r>
          </w:p>
        </w:tc>
        <w:tc>
          <w:tcPr>
            <w:tcW w:w="768" w:type="pct"/>
            <w:vAlign w:val="center"/>
          </w:tcPr>
          <w:p w:rsidR="00F2712D" w:rsidRDefault="00D35004" w:rsidP="00F2712D">
            <w:pPr>
              <w:jc w:val="center"/>
            </w:pPr>
            <w:r>
              <w:t>43 366 758,36</w:t>
            </w:r>
          </w:p>
        </w:tc>
      </w:tr>
      <w:tr w:rsidR="00D35004" w:rsidRPr="007707B9" w:rsidTr="00F2712D">
        <w:trPr>
          <w:trHeight w:val="599"/>
        </w:trPr>
        <w:tc>
          <w:tcPr>
            <w:tcW w:w="3510" w:type="pct"/>
            <w:gridSpan w:val="6"/>
            <w:vAlign w:val="center"/>
          </w:tcPr>
          <w:p w:rsidR="00D35004" w:rsidRDefault="00D35004" w:rsidP="00D35004">
            <w:r w:rsidRPr="007707B9">
              <w:rPr>
                <w:b/>
              </w:rPr>
              <w:t>ИТОГО начальная (максимальная) цена договора</w:t>
            </w:r>
            <w:r w:rsidRPr="00CD728B">
              <w:rPr>
                <w:b/>
              </w:rPr>
              <w:t>:</w:t>
            </w:r>
          </w:p>
        </w:tc>
        <w:tc>
          <w:tcPr>
            <w:tcW w:w="722" w:type="pct"/>
            <w:vAlign w:val="center"/>
          </w:tcPr>
          <w:p w:rsidR="00D35004" w:rsidRPr="00D35004" w:rsidRDefault="00D35004" w:rsidP="00D35004">
            <w:pPr>
              <w:jc w:val="center"/>
              <w:rPr>
                <w:b/>
              </w:rPr>
            </w:pPr>
            <w:r w:rsidRPr="00D35004">
              <w:rPr>
                <w:b/>
              </w:rPr>
              <w:t>36 138 965,30</w:t>
            </w:r>
          </w:p>
        </w:tc>
        <w:tc>
          <w:tcPr>
            <w:tcW w:w="768" w:type="pct"/>
            <w:vAlign w:val="center"/>
          </w:tcPr>
          <w:p w:rsidR="00D35004" w:rsidRPr="00D35004" w:rsidRDefault="00D35004" w:rsidP="00D35004">
            <w:pPr>
              <w:jc w:val="center"/>
              <w:rPr>
                <w:b/>
              </w:rPr>
            </w:pPr>
            <w:r w:rsidRPr="00D35004">
              <w:rPr>
                <w:b/>
              </w:rPr>
              <w:t>43 366 758,36</w:t>
            </w:r>
          </w:p>
        </w:tc>
      </w:tr>
      <w:tr w:rsidR="00D35004" w:rsidRPr="007707B9" w:rsidTr="00F2712D">
        <w:tc>
          <w:tcPr>
            <w:tcW w:w="948" w:type="pct"/>
            <w:vAlign w:val="center"/>
          </w:tcPr>
          <w:p w:rsidR="00D35004" w:rsidRPr="007707B9" w:rsidRDefault="00D35004" w:rsidP="00D35004">
            <w:pPr>
              <w:ind w:left="-108"/>
              <w:rPr>
                <w:b/>
              </w:rPr>
            </w:pPr>
            <w:r w:rsidRPr="001140C1">
              <w:rPr>
                <w:b/>
              </w:rPr>
              <w:t xml:space="preserve">Обоснование начальной (максимальной) цены </w:t>
            </w:r>
            <w:r>
              <w:rPr>
                <w:b/>
              </w:rPr>
              <w:t>договора (цена лота).</w:t>
            </w:r>
          </w:p>
        </w:tc>
        <w:tc>
          <w:tcPr>
            <w:tcW w:w="4052" w:type="pct"/>
            <w:gridSpan w:val="7"/>
            <w:vAlign w:val="center"/>
          </w:tcPr>
          <w:p w:rsidR="00D35004" w:rsidRPr="007707B9" w:rsidRDefault="00D35004" w:rsidP="000834AC">
            <w:pPr>
              <w:jc w:val="both"/>
              <w:rPr>
                <w:bCs/>
              </w:rPr>
            </w:pPr>
            <w:r>
              <w:rPr>
                <w:bCs/>
              </w:rPr>
              <w:t>Н</w:t>
            </w:r>
            <w:r w:rsidRPr="00510F6C">
              <w:rPr>
                <w:bCs/>
              </w:rPr>
              <w:t xml:space="preserve">ачальная (максимальная) цена договора сформирована </w:t>
            </w:r>
            <w:r w:rsidR="000834AC" w:rsidRPr="00F7157B">
              <w:rPr>
                <w:bCs/>
              </w:rPr>
              <w:t>методом сопоставления рыночных цен пункта 54</w:t>
            </w:r>
            <w:r w:rsidR="000834AC">
              <w:rPr>
                <w:bCs/>
              </w:rPr>
              <w:t xml:space="preserve"> </w:t>
            </w:r>
            <w:r w:rsidRPr="00510F6C">
              <w:rPr>
                <w:bCs/>
              </w:rPr>
              <w:t>Положения о закупке товаров, работ, услуг для нужд заказчика, и включает в себя стоимость работ по капитальному ремонту в объеме КР-2 с учетом всех видов налогов, включая НДС, стоимость расходных материалов, заменяемых деталей, узлов и агрегатов, иных возможных расходов, необходимых для выполнения работ по капитальному ремонту, стоимость дополнительных работ.</w:t>
            </w:r>
          </w:p>
        </w:tc>
      </w:tr>
      <w:tr w:rsidR="00D35004" w:rsidRPr="007707B9" w:rsidTr="00F2712D">
        <w:tc>
          <w:tcPr>
            <w:tcW w:w="948" w:type="pct"/>
            <w:vAlign w:val="center"/>
          </w:tcPr>
          <w:p w:rsidR="00D35004" w:rsidRPr="007707B9" w:rsidRDefault="00D35004" w:rsidP="00D35004">
            <w:pPr>
              <w:ind w:left="-108"/>
              <w:jc w:val="both"/>
              <w:rPr>
                <w:b/>
                <w:bCs/>
              </w:rPr>
            </w:pPr>
            <w:r w:rsidRPr="007707B9">
              <w:rPr>
                <w:b/>
                <w:bCs/>
              </w:rPr>
              <w:t>Применяемая при расчете начальной (максимальной) цены ставка НДС</w:t>
            </w:r>
          </w:p>
        </w:tc>
        <w:tc>
          <w:tcPr>
            <w:tcW w:w="4052" w:type="pct"/>
            <w:gridSpan w:val="7"/>
            <w:vAlign w:val="center"/>
          </w:tcPr>
          <w:p w:rsidR="00D35004" w:rsidRPr="007707B9" w:rsidRDefault="00D35004" w:rsidP="00D35004">
            <w:pPr>
              <w:rPr>
                <w:bCs/>
              </w:rPr>
            </w:pPr>
            <w:r w:rsidRPr="007707B9">
              <w:rPr>
                <w:bCs/>
              </w:rPr>
              <w:t>20%</w:t>
            </w:r>
          </w:p>
        </w:tc>
      </w:tr>
      <w:tr w:rsidR="00D35004" w:rsidRPr="007707B9" w:rsidTr="00F2712D">
        <w:tc>
          <w:tcPr>
            <w:tcW w:w="5000" w:type="pct"/>
            <w:gridSpan w:val="8"/>
          </w:tcPr>
          <w:p w:rsidR="00D35004" w:rsidRPr="007707B9" w:rsidRDefault="00D35004" w:rsidP="00403003">
            <w:pPr>
              <w:ind w:left="-108"/>
              <w:jc w:val="both"/>
              <w:rPr>
                <w:b/>
                <w:bCs/>
                <w:i/>
              </w:rPr>
            </w:pPr>
            <w:r w:rsidRPr="00403003">
              <w:rPr>
                <w:b/>
                <w:bCs/>
              </w:rPr>
              <w:t>2. Требования к услугам</w:t>
            </w:r>
          </w:p>
        </w:tc>
      </w:tr>
      <w:tr w:rsidR="00D35004" w:rsidRPr="007707B9" w:rsidTr="00F2712D">
        <w:tc>
          <w:tcPr>
            <w:tcW w:w="948" w:type="pct"/>
            <w:vMerge w:val="restart"/>
          </w:tcPr>
          <w:p w:rsidR="00D35004" w:rsidRPr="00F2712D" w:rsidRDefault="00D35004" w:rsidP="00D35004">
            <w:r w:rsidRPr="00F2712D">
              <w:rPr>
                <w:sz w:val="22"/>
                <w:szCs w:val="22"/>
              </w:rPr>
              <w:t>Выполнение работ по капитальному ремонту пассажирских вагонов в объеме КР-2</w:t>
            </w:r>
          </w:p>
        </w:tc>
        <w:tc>
          <w:tcPr>
            <w:tcW w:w="681" w:type="pct"/>
            <w:gridSpan w:val="2"/>
          </w:tcPr>
          <w:p w:rsidR="00D35004" w:rsidRPr="007707B9" w:rsidRDefault="00D35004" w:rsidP="00D35004">
            <w:r w:rsidRPr="0048750F">
              <w:t>Нормативные документы, согласно которым установлены требования</w:t>
            </w:r>
          </w:p>
        </w:tc>
        <w:tc>
          <w:tcPr>
            <w:tcW w:w="3371" w:type="pct"/>
            <w:gridSpan w:val="5"/>
          </w:tcPr>
          <w:p w:rsidR="00D35004" w:rsidRPr="007B2B8B" w:rsidRDefault="00D35004" w:rsidP="00D35004">
            <w:pPr>
              <w:autoSpaceDE w:val="0"/>
              <w:autoSpaceDN w:val="0"/>
              <w:adjustRightInd w:val="0"/>
              <w:jc w:val="both"/>
              <w:rPr>
                <w:rFonts w:cs="PSBVA U+ Times"/>
              </w:rPr>
            </w:pPr>
            <w:r w:rsidRPr="007B2B8B">
              <w:rPr>
                <w:rFonts w:cs="PSBVA U+ Times"/>
              </w:rPr>
              <w:t xml:space="preserve">- </w:t>
            </w:r>
            <w:bookmarkStart w:id="0" w:name="_Hlk65230063"/>
            <w:r w:rsidRPr="007B2B8B">
              <w:rPr>
                <w:rFonts w:cs="PSBVA U+ Times"/>
              </w:rPr>
              <w:t>Руководство «Вагоны пассажирские. Руководство по капитальному ремонту (КР-2) ЛВ1.0030РК»</w:t>
            </w:r>
            <w:bookmarkEnd w:id="0"/>
            <w:r>
              <w:rPr>
                <w:rFonts w:cs="PSBVA U+ Times"/>
              </w:rPr>
              <w:t>:</w:t>
            </w:r>
          </w:p>
          <w:p w:rsidR="00D35004" w:rsidRPr="007B2B8B" w:rsidRDefault="00D35004" w:rsidP="00D35004">
            <w:pPr>
              <w:autoSpaceDE w:val="0"/>
              <w:autoSpaceDN w:val="0"/>
              <w:adjustRightInd w:val="0"/>
              <w:jc w:val="both"/>
              <w:rPr>
                <w:rFonts w:cs="PSBVA U+ Times"/>
              </w:rPr>
            </w:pPr>
            <w:bookmarkStart w:id="1" w:name="_Hlk121312412"/>
            <w:r w:rsidRPr="007B2B8B">
              <w:rPr>
                <w:rFonts w:cs="PSBVA U+ Times"/>
              </w:rPr>
              <w:t xml:space="preserve">- Генераторы пассажирских вагонов. Руководство по ремонту № 037 ПКБ ЦЛ-04 от 08.09.2005 г. </w:t>
            </w:r>
            <w:r>
              <w:rPr>
                <w:rFonts w:cs="PSBVA U+ Times"/>
              </w:rPr>
              <w:br/>
            </w:r>
            <w:r w:rsidRPr="007B2B8B">
              <w:rPr>
                <w:rFonts w:cs="PSBVA U+ Times"/>
              </w:rPr>
              <w:t>ОАО «РЖД»;</w:t>
            </w:r>
          </w:p>
          <w:p w:rsidR="00D35004" w:rsidRPr="007B2B8B" w:rsidRDefault="00D35004" w:rsidP="00D35004">
            <w:pPr>
              <w:autoSpaceDE w:val="0"/>
              <w:autoSpaceDN w:val="0"/>
              <w:adjustRightInd w:val="0"/>
              <w:jc w:val="both"/>
              <w:rPr>
                <w:rFonts w:cs="PSBVA U+ Times"/>
              </w:rPr>
            </w:pPr>
            <w:r w:rsidRPr="007B2B8B">
              <w:rPr>
                <w:rFonts w:cs="PSBVA U+ Times"/>
              </w:rPr>
              <w:t>- Электрическое оборудование пассажирских вагонов. Руководство по ремонту № 030 ПКБ ЦЛ-03 РК от 29.12.2004 г. ОАО «РЖД»;</w:t>
            </w:r>
          </w:p>
          <w:bookmarkEnd w:id="1"/>
          <w:p w:rsidR="00D35004" w:rsidRPr="007B2B8B" w:rsidRDefault="00D35004" w:rsidP="00D35004">
            <w:pPr>
              <w:autoSpaceDE w:val="0"/>
              <w:autoSpaceDN w:val="0"/>
              <w:adjustRightInd w:val="0"/>
              <w:jc w:val="both"/>
              <w:rPr>
                <w:rFonts w:cs="PSBVA U+ Times"/>
              </w:rPr>
            </w:pPr>
            <w:r w:rsidRPr="007B2B8B">
              <w:rPr>
                <w:rFonts w:cs="PSBVA U+ Times"/>
              </w:rPr>
              <w:t>- Вагоны пассажирские локомотивной тяги. Требования пожарной безопасности ГОСТ Р 55183-2012;</w:t>
            </w:r>
          </w:p>
          <w:p w:rsidR="00D35004" w:rsidRPr="007B2B8B" w:rsidRDefault="00D35004" w:rsidP="00D35004">
            <w:pPr>
              <w:autoSpaceDE w:val="0"/>
              <w:autoSpaceDN w:val="0"/>
              <w:adjustRightInd w:val="0"/>
              <w:jc w:val="both"/>
              <w:rPr>
                <w:rFonts w:cs="PSBVA U+ Times"/>
              </w:rPr>
            </w:pPr>
            <w:r w:rsidRPr="007B2B8B">
              <w:rPr>
                <w:rFonts w:cs="PSBVA U+ Times"/>
              </w:rPr>
              <w:t>- Инструкция по сварке и наплавке узлов и деталей при ремонте пассажирских вагонов ЦЛ-201-11 ОАО «РЖД»;</w:t>
            </w:r>
          </w:p>
          <w:p w:rsidR="00D35004" w:rsidRPr="007B2B8B" w:rsidRDefault="00D35004" w:rsidP="00D35004">
            <w:pPr>
              <w:autoSpaceDE w:val="0"/>
              <w:autoSpaceDN w:val="0"/>
              <w:adjustRightInd w:val="0"/>
              <w:jc w:val="both"/>
              <w:rPr>
                <w:rFonts w:cs="PSBVA U+ Times"/>
              </w:rPr>
            </w:pPr>
            <w:r w:rsidRPr="007B2B8B">
              <w:rPr>
                <w:rFonts w:cs="PSBVA U+ Times"/>
              </w:rPr>
              <w:t xml:space="preserve">- Инструкции по ремонту и обслуживанию автосцепного устройства подвижного состава железных </w:t>
            </w:r>
            <w:r w:rsidRPr="007B2B8B">
              <w:rPr>
                <w:rFonts w:cs="PSBVA U+ Times"/>
              </w:rPr>
              <w:lastRenderedPageBreak/>
              <w:t>дорог. Распоряжение № 2745р от 28.12.2010 г.  вице-президента ОАО «РЖД» А.В. Воротилкина;</w:t>
            </w:r>
          </w:p>
          <w:p w:rsidR="00D35004" w:rsidRPr="007B2B8B" w:rsidRDefault="00D35004" w:rsidP="00D35004">
            <w:pPr>
              <w:autoSpaceDE w:val="0"/>
              <w:autoSpaceDN w:val="0"/>
              <w:adjustRightInd w:val="0"/>
              <w:jc w:val="both"/>
              <w:rPr>
                <w:rFonts w:cs="PSBVA U+ Times"/>
              </w:rPr>
            </w:pPr>
            <w:r w:rsidRPr="007B2B8B">
              <w:rPr>
                <w:rFonts w:cs="PSBVA U+ Times"/>
              </w:rPr>
              <w:t>- Руководящий документ по ремонту и техническому обслуживанию колесных пар с буксовыми узлами пассажирских вагонов магистральных железных дорог колеи 1520 (1524) мм. Утвержден Советом по железнодорожному транспорту государств – участников Содружества протокол от «4-5» ноября 2015г. № 63;</w:t>
            </w:r>
          </w:p>
          <w:p w:rsidR="00D35004" w:rsidRPr="007B2B8B" w:rsidRDefault="00D35004" w:rsidP="00D35004">
            <w:pPr>
              <w:autoSpaceDE w:val="0"/>
              <w:autoSpaceDN w:val="0"/>
              <w:adjustRightInd w:val="0"/>
              <w:jc w:val="both"/>
              <w:rPr>
                <w:rFonts w:cs="PSBVA U+ Times"/>
              </w:rPr>
            </w:pPr>
            <w:r w:rsidRPr="007B2B8B">
              <w:rPr>
                <w:rFonts w:cs="PSBVA U+ Times"/>
              </w:rPr>
              <w:t>- Общее руководство по ремонту тормозного оборудования вагонов. 732-ЦВ-ЦЛ. Утверждено на 54 заседании Совета железнодорожного транспорта государств – участников Содружества Протоколом от 18-19 мая 2011г.;</w:t>
            </w:r>
          </w:p>
          <w:p w:rsidR="00D35004" w:rsidRPr="007B2B8B" w:rsidRDefault="00D35004" w:rsidP="00D35004">
            <w:pPr>
              <w:autoSpaceDE w:val="0"/>
              <w:autoSpaceDN w:val="0"/>
              <w:adjustRightInd w:val="0"/>
              <w:jc w:val="both"/>
              <w:rPr>
                <w:rFonts w:cs="PSBVA U+ Times"/>
              </w:rPr>
            </w:pPr>
            <w:r w:rsidRPr="007B2B8B">
              <w:rPr>
                <w:rFonts w:cs="PSBVA U+ Times"/>
              </w:rPr>
              <w:t>- СП 2.5.3650-20 «Санитарно-эпидемиологические требования к отдельным видам транспорта и объектам транспортной инфраструктуры», утвержденные постановлением Главного врача РФ от 16.10.2020 № 30;</w:t>
            </w:r>
          </w:p>
          <w:p w:rsidR="00D35004" w:rsidRPr="007B2B8B" w:rsidRDefault="00D35004" w:rsidP="00D35004">
            <w:pPr>
              <w:autoSpaceDE w:val="0"/>
              <w:autoSpaceDN w:val="0"/>
              <w:adjustRightInd w:val="0"/>
              <w:jc w:val="both"/>
              <w:rPr>
                <w:rFonts w:cs="PSBVA U+ Times"/>
              </w:rPr>
            </w:pPr>
            <w:r w:rsidRPr="007B2B8B">
              <w:rPr>
                <w:rFonts w:cs="PSBVA U+ Times"/>
              </w:rPr>
              <w:t>- Технологическая инструкция по наружной и внутренней обмывке пассажирских вагонов, ТИ-ЦЛПВ-1 от 18.11.2003 г. МПС РФ;</w:t>
            </w:r>
          </w:p>
          <w:p w:rsidR="00D35004" w:rsidRPr="007B2B8B" w:rsidRDefault="00D35004" w:rsidP="00D35004">
            <w:pPr>
              <w:autoSpaceDE w:val="0"/>
              <w:autoSpaceDN w:val="0"/>
              <w:adjustRightInd w:val="0"/>
              <w:jc w:val="both"/>
              <w:rPr>
                <w:rFonts w:cs="PSBVA U+ Times"/>
              </w:rPr>
            </w:pPr>
            <w:r w:rsidRPr="007B2B8B">
              <w:rPr>
                <w:rFonts w:cs="PSBVA U+ Times"/>
              </w:rPr>
              <w:t>- Перечень лакокрасочных материалов для окрашивания пассажирских вагонов и моторвагонного подвижного состава, б/н, от 05.02.2011 г. ОАО «РЖД»;</w:t>
            </w:r>
          </w:p>
          <w:p w:rsidR="00D35004" w:rsidRPr="007B2B8B" w:rsidRDefault="00D35004" w:rsidP="00D35004">
            <w:pPr>
              <w:autoSpaceDE w:val="0"/>
              <w:autoSpaceDN w:val="0"/>
              <w:adjustRightInd w:val="0"/>
              <w:jc w:val="both"/>
              <w:rPr>
                <w:rFonts w:eastAsia="Calibri"/>
              </w:rPr>
            </w:pPr>
            <w:r w:rsidRPr="007B2B8B">
              <w:rPr>
                <w:bCs/>
                <w:iCs/>
              </w:rPr>
              <w:t>-Альбом «</w:t>
            </w:r>
            <w:r w:rsidRPr="007B2B8B">
              <w:rPr>
                <w:rFonts w:eastAsia="Calibri"/>
              </w:rPr>
              <w:t>Знаки и надписи на пассажирских вагонах локомотивной тяги железных дорог Российской Федерации" 077-2024 ПКТБ Л».</w:t>
            </w:r>
          </w:p>
        </w:tc>
      </w:tr>
      <w:tr w:rsidR="00D35004" w:rsidRPr="007707B9" w:rsidTr="00F2712D">
        <w:tc>
          <w:tcPr>
            <w:tcW w:w="948" w:type="pct"/>
            <w:vMerge/>
          </w:tcPr>
          <w:p w:rsidR="00D35004" w:rsidRPr="007707B9" w:rsidRDefault="00D35004" w:rsidP="00D35004">
            <w:pPr>
              <w:jc w:val="both"/>
              <w:rPr>
                <w:i/>
                <w:sz w:val="28"/>
                <w:szCs w:val="28"/>
              </w:rPr>
            </w:pPr>
            <w:bookmarkStart w:id="2" w:name="_Hlk43294927"/>
          </w:p>
        </w:tc>
        <w:tc>
          <w:tcPr>
            <w:tcW w:w="681" w:type="pct"/>
            <w:gridSpan w:val="2"/>
          </w:tcPr>
          <w:p w:rsidR="00D35004" w:rsidRPr="007707B9" w:rsidRDefault="00D35004" w:rsidP="00D35004">
            <w:pPr>
              <w:rPr>
                <w:i/>
              </w:rPr>
            </w:pPr>
            <w:r w:rsidRPr="007707B9">
              <w:rPr>
                <w:bCs/>
              </w:rPr>
              <w:t>Технические и функциональные характеристики услуги</w:t>
            </w:r>
          </w:p>
        </w:tc>
        <w:tc>
          <w:tcPr>
            <w:tcW w:w="3371" w:type="pct"/>
            <w:gridSpan w:val="5"/>
          </w:tcPr>
          <w:p w:rsidR="00D35004" w:rsidRPr="00E55F30" w:rsidRDefault="00D35004" w:rsidP="00D35004">
            <w:pPr>
              <w:jc w:val="both"/>
              <w:rPr>
                <w:bCs/>
                <w:color w:val="000000"/>
              </w:rPr>
            </w:pPr>
            <w:r w:rsidRPr="00E55F30">
              <w:rPr>
                <w:bCs/>
                <w:color w:val="000000"/>
              </w:rPr>
              <w:t xml:space="preserve">Капитальный ремонт </w:t>
            </w:r>
            <w:r w:rsidRPr="00E55F30">
              <w:t xml:space="preserve">пассажирских вагонов в объеме КР-2 </w:t>
            </w:r>
            <w:r w:rsidRPr="00E55F30">
              <w:rPr>
                <w:bCs/>
                <w:color w:val="000000"/>
              </w:rPr>
              <w:t>- плановый ремонт пассажирских вагонов, проводимый для восстановления исправности и ресурса пассажирского вагона с частичным вскрытием кузова до металла, заменой теплоизоляции на вскрытых местах и заменой электропроводки.</w:t>
            </w:r>
          </w:p>
          <w:p w:rsidR="00D35004" w:rsidRPr="001D608A" w:rsidRDefault="00D35004" w:rsidP="00D35004">
            <w:pPr>
              <w:jc w:val="both"/>
              <w:rPr>
                <w:b/>
                <w:bCs/>
                <w:color w:val="000000"/>
                <w:u w:val="single"/>
              </w:rPr>
            </w:pPr>
            <w:r w:rsidRPr="001D608A">
              <w:rPr>
                <w:b/>
                <w:bCs/>
                <w:color w:val="000000"/>
                <w:u w:val="single"/>
              </w:rPr>
              <w:t>Перечень дополнительных работ, производимых при капитальном ремонте в объеме КР-2:</w:t>
            </w:r>
          </w:p>
          <w:p w:rsidR="00D35004" w:rsidRPr="00E55F30" w:rsidRDefault="00D35004" w:rsidP="00D35004">
            <w:pPr>
              <w:jc w:val="both"/>
              <w:rPr>
                <w:bCs/>
                <w:color w:val="000000"/>
              </w:rPr>
            </w:pPr>
            <w:r w:rsidRPr="00E55F30">
              <w:rPr>
                <w:bCs/>
                <w:color w:val="000000"/>
              </w:rPr>
              <w:t>Окраска вагона ЛКМ повышенной долговечности с дробеструйной обработкой кузова, дизайн «РЖД»;</w:t>
            </w:r>
          </w:p>
          <w:p w:rsidR="00D35004" w:rsidRDefault="00D35004" w:rsidP="00D35004">
            <w:pPr>
              <w:jc w:val="both"/>
            </w:pPr>
            <w:r w:rsidRPr="00A573EE">
              <w:rPr>
                <w:sz w:val="22"/>
                <w:szCs w:val="22"/>
              </w:rPr>
              <w:t>Установка аккумуляторных батарей</w:t>
            </w:r>
            <w:r>
              <w:rPr>
                <w:sz w:val="22"/>
                <w:szCs w:val="22"/>
              </w:rPr>
              <w:t xml:space="preserve"> </w:t>
            </w:r>
            <w:r w:rsidRPr="005B1489">
              <w:rPr>
                <w:sz w:val="22"/>
                <w:szCs w:val="22"/>
              </w:rPr>
              <w:t>90</w:t>
            </w:r>
            <w:r>
              <w:rPr>
                <w:sz w:val="22"/>
                <w:szCs w:val="22"/>
              </w:rPr>
              <w:t>KL-250 (</w:t>
            </w:r>
            <w:r w:rsidRPr="005B1489">
              <w:rPr>
                <w:sz w:val="22"/>
                <w:szCs w:val="22"/>
              </w:rPr>
              <w:t>90</w:t>
            </w:r>
            <w:r>
              <w:rPr>
                <w:sz w:val="22"/>
                <w:szCs w:val="22"/>
                <w:lang w:val="en-US"/>
              </w:rPr>
              <w:t>KL</w:t>
            </w:r>
            <w:r w:rsidRPr="005B1489">
              <w:rPr>
                <w:sz w:val="22"/>
                <w:szCs w:val="22"/>
              </w:rPr>
              <w:t>-250</w:t>
            </w:r>
            <w:r>
              <w:rPr>
                <w:sz w:val="22"/>
                <w:szCs w:val="22"/>
                <w:lang w:val="en-US"/>
              </w:rPr>
              <w:t>P</w:t>
            </w:r>
            <w:r>
              <w:rPr>
                <w:sz w:val="22"/>
                <w:szCs w:val="22"/>
              </w:rPr>
              <w:t>, 90КМ-250</w:t>
            </w:r>
            <w:r w:rsidRPr="005B1489">
              <w:rPr>
                <w:sz w:val="22"/>
                <w:szCs w:val="22"/>
              </w:rPr>
              <w:t>)</w:t>
            </w:r>
            <w:r>
              <w:rPr>
                <w:sz w:val="22"/>
                <w:szCs w:val="22"/>
              </w:rPr>
              <w:t>;</w:t>
            </w:r>
          </w:p>
          <w:p w:rsidR="00D35004" w:rsidRDefault="00D35004" w:rsidP="00D35004">
            <w:pPr>
              <w:jc w:val="both"/>
            </w:pPr>
            <w:r>
              <w:t>Замена котла комбинированного отопительного пассажирского вагона постройки ТВЗ 19.092.000.000;</w:t>
            </w:r>
          </w:p>
          <w:p w:rsidR="00D35004" w:rsidRDefault="00D35004" w:rsidP="00D35004">
            <w:pPr>
              <w:jc w:val="both"/>
            </w:pPr>
            <w:r w:rsidRPr="00A573EE">
              <w:rPr>
                <w:sz w:val="22"/>
                <w:szCs w:val="22"/>
              </w:rPr>
              <w:t>Установка противопожарной заслонки</w:t>
            </w:r>
            <w:r>
              <w:rPr>
                <w:sz w:val="22"/>
                <w:szCs w:val="22"/>
              </w:rPr>
              <w:t>;</w:t>
            </w:r>
          </w:p>
          <w:p w:rsidR="00D35004" w:rsidRDefault="00D35004" w:rsidP="00D35004">
            <w:pPr>
              <w:jc w:val="both"/>
            </w:pPr>
            <w:r w:rsidRPr="00A573EE">
              <w:rPr>
                <w:sz w:val="22"/>
                <w:szCs w:val="22"/>
              </w:rPr>
              <w:t>Установка внутрипоездной связи «Контакт»</w:t>
            </w:r>
            <w:r>
              <w:rPr>
                <w:sz w:val="22"/>
                <w:szCs w:val="22"/>
              </w:rPr>
              <w:t>;</w:t>
            </w:r>
          </w:p>
          <w:p w:rsidR="00D35004" w:rsidRDefault="00D35004" w:rsidP="00D35004">
            <w:pPr>
              <w:jc w:val="both"/>
            </w:pPr>
            <w:r w:rsidRPr="00A573EE">
              <w:rPr>
                <w:sz w:val="22"/>
                <w:szCs w:val="22"/>
              </w:rPr>
              <w:t>Замена установки пожарной сигнализации</w:t>
            </w:r>
            <w:r>
              <w:rPr>
                <w:sz w:val="22"/>
                <w:szCs w:val="22"/>
              </w:rPr>
              <w:t xml:space="preserve"> плацкартного пассажирского вагона;</w:t>
            </w:r>
          </w:p>
          <w:p w:rsidR="00D35004" w:rsidRDefault="00D35004" w:rsidP="00D35004">
            <w:pPr>
              <w:jc w:val="both"/>
            </w:pPr>
            <w:r>
              <w:rPr>
                <w:sz w:val="22"/>
                <w:szCs w:val="22"/>
              </w:rPr>
              <w:t xml:space="preserve">Замена электронного табло в салоне вагона </w:t>
            </w:r>
            <w:r w:rsidRPr="00131ABC">
              <w:rPr>
                <w:sz w:val="22"/>
                <w:szCs w:val="22"/>
              </w:rPr>
              <w:t>ТИ 11-11-38М</w:t>
            </w:r>
            <w:r>
              <w:rPr>
                <w:sz w:val="22"/>
                <w:szCs w:val="22"/>
              </w:rPr>
              <w:t>;</w:t>
            </w:r>
          </w:p>
          <w:p w:rsidR="00D35004" w:rsidRDefault="00D35004" w:rsidP="00D35004">
            <w:pPr>
              <w:jc w:val="both"/>
              <w:rPr>
                <w:bCs/>
              </w:rPr>
            </w:pPr>
            <w:r>
              <w:rPr>
                <w:bCs/>
              </w:rPr>
              <w:t>Замена цельнокатаных колес   РУ1-Ш-950;</w:t>
            </w:r>
          </w:p>
          <w:p w:rsidR="00D35004" w:rsidRDefault="00D35004" w:rsidP="00D35004">
            <w:pPr>
              <w:jc w:val="both"/>
              <w:rPr>
                <w:bCs/>
              </w:rPr>
            </w:pPr>
            <w:r>
              <w:rPr>
                <w:bCs/>
              </w:rPr>
              <w:t>Замена аллюмопластиковых окон.</w:t>
            </w:r>
          </w:p>
          <w:p w:rsidR="00D35004" w:rsidRPr="00E55F30" w:rsidRDefault="00D35004" w:rsidP="00D35004">
            <w:pPr>
              <w:jc w:val="both"/>
              <w:rPr>
                <w:bCs/>
                <w:color w:val="000000"/>
              </w:rPr>
            </w:pPr>
            <w:r w:rsidRPr="001D608A">
              <w:rPr>
                <w:b/>
                <w:bCs/>
                <w:color w:val="000000"/>
                <w:u w:val="single"/>
              </w:rPr>
              <w:t>Перечень работ, производимых при капитальном ремонте в объеме КР-2:</w:t>
            </w:r>
          </w:p>
          <w:p w:rsidR="00D35004" w:rsidRPr="00E55F30" w:rsidRDefault="00D35004" w:rsidP="00D35004">
            <w:pPr>
              <w:pStyle w:val="Default"/>
            </w:pPr>
            <w:r w:rsidRPr="00E55F30">
              <w:t xml:space="preserve">Разборка вагонов, демонтаж составных частей и узлов, подготовка к дефектации и ремонту; </w:t>
            </w:r>
          </w:p>
          <w:p w:rsidR="00D35004" w:rsidRPr="00E55F30" w:rsidRDefault="00D35004" w:rsidP="00D35004">
            <w:pPr>
              <w:pStyle w:val="Default"/>
            </w:pPr>
            <w:r w:rsidRPr="00E55F30">
              <w:t>Ремонт ходовых частей;</w:t>
            </w:r>
          </w:p>
          <w:p w:rsidR="00D35004" w:rsidRPr="00E55F30" w:rsidRDefault="00D35004" w:rsidP="00D35004">
            <w:pPr>
              <w:pStyle w:val="Default"/>
            </w:pPr>
            <w:r w:rsidRPr="00E55F30">
              <w:lastRenderedPageBreak/>
              <w:t xml:space="preserve">Ремонт тормозного оборудования; </w:t>
            </w:r>
          </w:p>
          <w:p w:rsidR="00D35004" w:rsidRPr="00E55F30" w:rsidRDefault="00D35004" w:rsidP="00D35004">
            <w:pPr>
              <w:pStyle w:val="Default"/>
            </w:pPr>
            <w:r w:rsidRPr="00E55F30">
              <w:t xml:space="preserve">Ремонт автосцепного устройства;  </w:t>
            </w:r>
          </w:p>
          <w:p w:rsidR="00D35004" w:rsidRPr="00E55F30" w:rsidRDefault="00D35004" w:rsidP="00D35004">
            <w:pPr>
              <w:pStyle w:val="Default"/>
            </w:pPr>
            <w:r w:rsidRPr="00E55F30">
              <w:t xml:space="preserve">Ремонт переходных, входных площадок, и буферов;  </w:t>
            </w:r>
          </w:p>
          <w:p w:rsidR="00D35004" w:rsidRPr="00E55F30" w:rsidRDefault="00D35004" w:rsidP="00D35004">
            <w:pPr>
              <w:pStyle w:val="Default"/>
            </w:pPr>
            <w:r w:rsidRPr="00E55F30">
              <w:t xml:space="preserve">Ремонт кузова и рамы вагона;  </w:t>
            </w:r>
          </w:p>
          <w:p w:rsidR="00D35004" w:rsidRPr="00E55F30" w:rsidRDefault="00D35004" w:rsidP="00D35004">
            <w:pPr>
              <w:pStyle w:val="Default"/>
            </w:pPr>
            <w:r w:rsidRPr="00E55F30">
              <w:t xml:space="preserve">Ремонт деревянной обрешетки, изоляции кузова; внутренней обшивы и перегородок;  </w:t>
            </w:r>
          </w:p>
          <w:p w:rsidR="00D35004" w:rsidRPr="00E55F30" w:rsidRDefault="00D35004" w:rsidP="00D35004">
            <w:pPr>
              <w:pStyle w:val="Default"/>
            </w:pPr>
            <w:r w:rsidRPr="00E55F30">
              <w:t xml:space="preserve">Ремонт внутреннего оборудования; </w:t>
            </w:r>
          </w:p>
          <w:p w:rsidR="00D35004" w:rsidRPr="00E55F30" w:rsidRDefault="00D35004" w:rsidP="00D35004">
            <w:pPr>
              <w:pStyle w:val="Default"/>
            </w:pPr>
            <w:r>
              <w:t>Ремонт дверей и окон;</w:t>
            </w:r>
          </w:p>
          <w:p w:rsidR="00D35004" w:rsidRPr="00E55F30" w:rsidRDefault="00D35004" w:rsidP="00D35004">
            <w:pPr>
              <w:pStyle w:val="Default"/>
            </w:pPr>
            <w:r w:rsidRPr="00E55F30">
              <w:t xml:space="preserve">Ремонт систем отопления и водоснабжения; </w:t>
            </w:r>
          </w:p>
          <w:p w:rsidR="00D35004" w:rsidRPr="00E55F30" w:rsidRDefault="00D35004" w:rsidP="00D35004">
            <w:pPr>
              <w:pStyle w:val="Default"/>
            </w:pPr>
            <w:r w:rsidRPr="00E55F30">
              <w:t>Ремонт кипятильников</w:t>
            </w:r>
            <w:r>
              <w:t xml:space="preserve"> и водоохладителей</w:t>
            </w:r>
            <w:r w:rsidRPr="00E55F30">
              <w:t xml:space="preserve">; </w:t>
            </w:r>
          </w:p>
          <w:p w:rsidR="00D35004" w:rsidRPr="00E55F30" w:rsidRDefault="00D35004" w:rsidP="00D35004">
            <w:pPr>
              <w:pStyle w:val="Default"/>
            </w:pPr>
            <w:r w:rsidRPr="00E55F30">
              <w:t xml:space="preserve">Ремонт системы пожарной безопасности вагонов; </w:t>
            </w:r>
          </w:p>
          <w:p w:rsidR="00D35004" w:rsidRPr="00E55F30" w:rsidRDefault="00D35004" w:rsidP="00D35004">
            <w:pPr>
              <w:pStyle w:val="Default"/>
            </w:pPr>
            <w:r w:rsidRPr="00E55F30">
              <w:t>Ремонт вентиляции</w:t>
            </w:r>
            <w:r>
              <w:t xml:space="preserve"> и кондиционеров</w:t>
            </w:r>
            <w:r w:rsidRPr="00E55F30">
              <w:t xml:space="preserve">; </w:t>
            </w:r>
          </w:p>
          <w:p w:rsidR="00D35004" w:rsidRPr="00E55F30" w:rsidRDefault="00D35004" w:rsidP="00D35004">
            <w:pPr>
              <w:pStyle w:val="Default"/>
            </w:pPr>
            <w:r w:rsidRPr="00E55F30">
              <w:t xml:space="preserve">Ремонт привода вагонного генератора; </w:t>
            </w:r>
          </w:p>
          <w:p w:rsidR="00D35004" w:rsidRPr="00E55F30" w:rsidRDefault="00D35004" w:rsidP="00D35004">
            <w:pPr>
              <w:pStyle w:val="Default"/>
            </w:pPr>
            <w:r w:rsidRPr="00E55F30">
              <w:t xml:space="preserve">Ремонт электрооборудования; </w:t>
            </w:r>
          </w:p>
          <w:p w:rsidR="00D35004" w:rsidRPr="00E55F30" w:rsidRDefault="00D35004" w:rsidP="00D35004">
            <w:pPr>
              <w:pStyle w:val="Default"/>
            </w:pPr>
            <w:r w:rsidRPr="00E55F30">
              <w:t>Нанесение защитных покрытий, знаков и надписей;</w:t>
            </w:r>
          </w:p>
          <w:p w:rsidR="00D35004" w:rsidRPr="00E55F30" w:rsidRDefault="00D35004" w:rsidP="00D35004">
            <w:pPr>
              <w:tabs>
                <w:tab w:val="left" w:pos="980"/>
                <w:tab w:val="left" w:pos="1168"/>
              </w:tabs>
              <w:jc w:val="both"/>
              <w:rPr>
                <w:color w:val="000000" w:themeColor="text1"/>
              </w:rPr>
            </w:pPr>
            <w:r w:rsidRPr="00E55F30">
              <w:t>Испытание и приемка вагонов после ремонта.</w:t>
            </w:r>
          </w:p>
        </w:tc>
      </w:tr>
      <w:bookmarkEnd w:id="2"/>
      <w:tr w:rsidR="00D35004" w:rsidRPr="007707B9" w:rsidTr="00F2712D">
        <w:tc>
          <w:tcPr>
            <w:tcW w:w="948" w:type="pct"/>
            <w:vMerge/>
          </w:tcPr>
          <w:p w:rsidR="00D35004" w:rsidRPr="007707B9" w:rsidRDefault="00D35004" w:rsidP="00D35004">
            <w:pPr>
              <w:jc w:val="both"/>
              <w:rPr>
                <w:i/>
                <w:sz w:val="28"/>
                <w:szCs w:val="28"/>
              </w:rPr>
            </w:pPr>
          </w:p>
        </w:tc>
        <w:tc>
          <w:tcPr>
            <w:tcW w:w="681" w:type="pct"/>
            <w:gridSpan w:val="2"/>
          </w:tcPr>
          <w:p w:rsidR="00D35004" w:rsidRPr="007707B9" w:rsidRDefault="00D35004" w:rsidP="00D35004">
            <w:pPr>
              <w:rPr>
                <w:i/>
              </w:rPr>
            </w:pPr>
            <w:r w:rsidRPr="007707B9">
              <w:rPr>
                <w:bCs/>
              </w:rPr>
              <w:t>Требования к безопасности услуги</w:t>
            </w:r>
          </w:p>
        </w:tc>
        <w:tc>
          <w:tcPr>
            <w:tcW w:w="3371" w:type="pct"/>
            <w:gridSpan w:val="5"/>
          </w:tcPr>
          <w:p w:rsidR="00D35004" w:rsidRPr="007707B9" w:rsidRDefault="00D35004" w:rsidP="00D35004">
            <w:pPr>
              <w:jc w:val="both"/>
              <w:rPr>
                <w:i/>
              </w:rPr>
            </w:pPr>
            <w:r w:rsidRPr="007707B9">
              <w:t>Услуги должны проводиться с обеспечением необходимых противопожарных мероприятий, с соблюдением правил транспортной, пожарной безопасности и мероприятий по охране окружающей среды в</w:t>
            </w:r>
            <w:r w:rsidRPr="007707B9">
              <w:rPr>
                <w:bCs/>
              </w:rPr>
              <w:t xml:space="preserve"> соответствии с требованиями нормативных </w:t>
            </w:r>
            <w:r w:rsidRPr="00D23C74">
              <w:rPr>
                <w:bCs/>
              </w:rPr>
              <w:t>документов, приведенных в настоящем техническом задании.</w:t>
            </w:r>
          </w:p>
        </w:tc>
      </w:tr>
      <w:tr w:rsidR="00D35004" w:rsidRPr="007707B9" w:rsidTr="00F2712D">
        <w:tc>
          <w:tcPr>
            <w:tcW w:w="948" w:type="pct"/>
            <w:vMerge/>
          </w:tcPr>
          <w:p w:rsidR="00D35004" w:rsidRPr="007707B9" w:rsidRDefault="00D35004" w:rsidP="00D35004">
            <w:pPr>
              <w:jc w:val="both"/>
              <w:rPr>
                <w:i/>
                <w:sz w:val="28"/>
                <w:szCs w:val="28"/>
              </w:rPr>
            </w:pPr>
          </w:p>
        </w:tc>
        <w:tc>
          <w:tcPr>
            <w:tcW w:w="681" w:type="pct"/>
            <w:gridSpan w:val="2"/>
            <w:vAlign w:val="center"/>
          </w:tcPr>
          <w:p w:rsidR="00D35004" w:rsidRPr="007707B9" w:rsidRDefault="00D35004" w:rsidP="00D35004">
            <w:pPr>
              <w:rPr>
                <w:i/>
              </w:rPr>
            </w:pPr>
            <w:r w:rsidRPr="007707B9">
              <w:rPr>
                <w:bCs/>
              </w:rPr>
              <w:t>Требования к качеству услуги</w:t>
            </w:r>
          </w:p>
        </w:tc>
        <w:tc>
          <w:tcPr>
            <w:tcW w:w="3371" w:type="pct"/>
            <w:gridSpan w:val="5"/>
          </w:tcPr>
          <w:p w:rsidR="00D35004" w:rsidRPr="0046104A" w:rsidRDefault="00D35004" w:rsidP="00D35004">
            <w:pPr>
              <w:ind w:firstLine="474"/>
              <w:jc w:val="both"/>
            </w:pPr>
            <w:r w:rsidRPr="0046104A">
              <w:t>В процессе выполнения работ должны быть использованы комплектующие, детали, узлы, соответствующие государственным стандартам, отраслевым стандартам, техническим условиям. Комплектующие, детали, узлы должны иметь соответствующие сертификаты или иные документы, удостоверяющие их качество</w:t>
            </w:r>
            <w:r w:rsidRPr="0046104A">
              <w:rPr>
                <w:color w:val="000000"/>
              </w:rPr>
              <w:t xml:space="preserve"> при условии обязательности их наличия для конкретного вида комплектующих, деталей, узлов</w:t>
            </w:r>
            <w:r w:rsidRPr="0046104A">
              <w:t>. Работы должны выполняться с использованием комплектующих, деталей и узлов Исполнителя.</w:t>
            </w:r>
          </w:p>
          <w:p w:rsidR="00D35004" w:rsidRPr="0046104A" w:rsidRDefault="00D35004" w:rsidP="00D35004">
            <w:pPr>
              <w:ind w:firstLine="474"/>
              <w:jc w:val="both"/>
            </w:pPr>
            <w:r w:rsidRPr="0046104A">
              <w:t>Резиновые детали, устанавливаемые на вагонах, должны соответствовать конструкторской документации и выполняться из резины согласно ТУ 2512-046-00152081-2003, РТМ 32 ЦВ 206-87 и РТМ 32 ЦВ 207-80 на резиновые изделия, применяемые на пассажирских вагонах.</w:t>
            </w:r>
          </w:p>
          <w:p w:rsidR="00D35004" w:rsidRPr="0046104A" w:rsidRDefault="00D35004" w:rsidP="00D35004">
            <w:pPr>
              <w:ind w:firstLine="474"/>
              <w:jc w:val="both"/>
            </w:pPr>
            <w:r w:rsidRPr="0046104A">
              <w:t xml:space="preserve">Установка иных запасных частей, узлов, агрегатов и прочих товарно-материальных ценностей на вагоны должна осуществляться в соответствии с требованиями руководства </w:t>
            </w:r>
            <w:r w:rsidRPr="0046104A">
              <w:rPr>
                <w:rFonts w:cs="PSBVA U+ Times"/>
              </w:rPr>
              <w:t>«Вагоны пассажирские. Руководство по капитальному ремонту (КР-2) ЛВ1.0030РК»</w:t>
            </w:r>
          </w:p>
          <w:p w:rsidR="00D35004" w:rsidRPr="0046104A" w:rsidRDefault="00D35004" w:rsidP="00D35004">
            <w:pPr>
              <w:ind w:firstLine="474"/>
              <w:jc w:val="both"/>
            </w:pPr>
            <w:r w:rsidRPr="0046104A">
              <w:t>Выполнение работ с использованием комплектующих, деталей, узлов, не соответствующих государственным стандартам, отраслевым стандартам, техническим условиям возможно только с письменного согласования Заказчика.</w:t>
            </w:r>
          </w:p>
          <w:p w:rsidR="00D35004" w:rsidRPr="0046104A" w:rsidRDefault="00D35004" w:rsidP="00D35004">
            <w:pPr>
              <w:ind w:firstLine="474"/>
              <w:jc w:val="both"/>
            </w:pPr>
            <w:r w:rsidRPr="0046104A">
              <w:t xml:space="preserve">В случае, если Заказчик письменно отклонил использование комплектующих, деталей и узлов, </w:t>
            </w:r>
            <w:r w:rsidRPr="0046104A">
              <w:lastRenderedPageBreak/>
              <w:t>которые не соответствуют стандартам качества, то Исполнитель обязан за свой счет и своими силами произвести их замену на другие комплектующие, детали и узлы с учетом требований Заказчика, без возмещения Исполнителю затрат, при этом такая замена не должна увеличивать сроки выполнения работ.</w:t>
            </w:r>
          </w:p>
        </w:tc>
      </w:tr>
      <w:tr w:rsidR="00D35004" w:rsidRPr="007707B9" w:rsidTr="00F2712D">
        <w:tc>
          <w:tcPr>
            <w:tcW w:w="948" w:type="pct"/>
          </w:tcPr>
          <w:p w:rsidR="00D35004" w:rsidRPr="007707B9" w:rsidRDefault="00D35004" w:rsidP="00D35004">
            <w:pPr>
              <w:jc w:val="both"/>
              <w:rPr>
                <w:i/>
                <w:sz w:val="28"/>
                <w:szCs w:val="28"/>
              </w:rPr>
            </w:pPr>
          </w:p>
        </w:tc>
        <w:tc>
          <w:tcPr>
            <w:tcW w:w="681" w:type="pct"/>
            <w:gridSpan w:val="2"/>
          </w:tcPr>
          <w:p w:rsidR="00D35004" w:rsidRPr="00EF4ABA" w:rsidRDefault="00D35004" w:rsidP="00D35004">
            <w:r w:rsidRPr="00EF4ABA">
              <w:t xml:space="preserve">Сведения о возможности предоставить эквивалентные </w:t>
            </w:r>
            <w:r>
              <w:rPr>
                <w:bCs/>
                <w:lang w:eastAsia="en-US"/>
              </w:rPr>
              <w:t>детали, комплектующие и узлы</w:t>
            </w:r>
            <w:r w:rsidRPr="00EF4ABA">
              <w:rPr>
                <w:bCs/>
                <w:lang w:eastAsia="en-US"/>
              </w:rPr>
              <w:t xml:space="preserve">, необходимые для </w:t>
            </w:r>
            <w:r>
              <w:rPr>
                <w:bCs/>
                <w:lang w:eastAsia="en-US"/>
              </w:rPr>
              <w:t>в</w:t>
            </w:r>
            <w:r>
              <w:t xml:space="preserve">ыполнения </w:t>
            </w:r>
            <w:r w:rsidRPr="00EF4ABA">
              <w:t>работ. Параметры эквивалентности.</w:t>
            </w:r>
          </w:p>
        </w:tc>
        <w:tc>
          <w:tcPr>
            <w:tcW w:w="3371" w:type="pct"/>
            <w:gridSpan w:val="5"/>
          </w:tcPr>
          <w:p w:rsidR="00D35004" w:rsidRPr="00EF4ABA" w:rsidRDefault="00D35004" w:rsidP="00D35004">
            <w:pPr>
              <w:jc w:val="both"/>
            </w:pPr>
            <w:r w:rsidRPr="006246B1">
              <w:t xml:space="preserve">На основании подпунктов 3 а) и 3 в) пункта 242 Положения о закупке товаров, работ, услуг для нужд </w:t>
            </w:r>
            <w:r>
              <w:t>заказчика</w:t>
            </w:r>
            <w:r w:rsidRPr="006246B1">
              <w:t xml:space="preserve"> и подпунктов 3 а), 3 б) и 3 г) части 6.1 статьи 3 Федерального закона от 18.07.2011 № 223-ФЗ «О закупках товаров, работ, услуг отдельными видами юридических лиц» не допускается замена материалов используемых при </w:t>
            </w:r>
            <w:r w:rsidRPr="006246B1">
              <w:rPr>
                <w:bCs/>
              </w:rPr>
              <w:t>выполнении работ</w:t>
            </w:r>
            <w:r w:rsidRPr="006246B1">
              <w:t>, указанных в технич</w:t>
            </w:r>
            <w:r>
              <w:t>еском задании, на эквивалентные.</w:t>
            </w:r>
          </w:p>
        </w:tc>
      </w:tr>
      <w:tr w:rsidR="00D35004" w:rsidRPr="007707B9" w:rsidTr="00F2712D">
        <w:tc>
          <w:tcPr>
            <w:tcW w:w="948" w:type="pct"/>
          </w:tcPr>
          <w:p w:rsidR="00D35004" w:rsidRPr="007707B9" w:rsidRDefault="00D35004" w:rsidP="00D35004">
            <w:pPr>
              <w:jc w:val="both"/>
              <w:rPr>
                <w:i/>
                <w:sz w:val="28"/>
                <w:szCs w:val="28"/>
              </w:rPr>
            </w:pPr>
          </w:p>
        </w:tc>
        <w:tc>
          <w:tcPr>
            <w:tcW w:w="681" w:type="pct"/>
            <w:gridSpan w:val="2"/>
          </w:tcPr>
          <w:p w:rsidR="00D35004" w:rsidRPr="00E05B6F" w:rsidRDefault="00D35004" w:rsidP="00D35004">
            <w:pPr>
              <w:rPr>
                <w:i/>
                <w:color w:val="000000"/>
              </w:rPr>
            </w:pPr>
            <w:r w:rsidRPr="0036434E">
              <w:rPr>
                <w:bCs/>
                <w:color w:val="000000"/>
              </w:rPr>
              <w:t>Иные требования связанные с определением соответствия выполняемой работы, потребностям заказчика</w:t>
            </w:r>
          </w:p>
        </w:tc>
        <w:tc>
          <w:tcPr>
            <w:tcW w:w="3371" w:type="pct"/>
            <w:gridSpan w:val="5"/>
            <w:vAlign w:val="center"/>
          </w:tcPr>
          <w:p w:rsidR="00D35004" w:rsidRPr="0046104A" w:rsidRDefault="00D35004" w:rsidP="00D35004">
            <w:pPr>
              <w:autoSpaceDE w:val="0"/>
              <w:autoSpaceDN w:val="0"/>
              <w:adjustRightInd w:val="0"/>
              <w:jc w:val="both"/>
            </w:pPr>
            <w:r w:rsidRPr="0046104A">
              <w:rPr>
                <w:bCs/>
              </w:rPr>
              <w:t>Ремонт железнодорожного подвижного состава должен выполняться на предприятиях, имеющих условный номер клеймения</w:t>
            </w:r>
            <w:r w:rsidRPr="0046104A">
              <w:rPr>
                <w:rFonts w:eastAsia="MS Mincho"/>
                <w:bCs/>
                <w:color w:val="000000"/>
              </w:rPr>
              <w:t xml:space="preserve"> железнодорожного  </w:t>
            </w:r>
            <w:r w:rsidRPr="0046104A">
              <w:rPr>
                <w:rFonts w:eastAsia="Calibri"/>
                <w:lang w:eastAsia="en-US"/>
              </w:rPr>
              <w:t>подвижного состава и его составных частей</w:t>
            </w:r>
            <w:r w:rsidRPr="0046104A">
              <w:rPr>
                <w:rFonts w:eastAsia="MS Mincho"/>
                <w:bCs/>
                <w:color w:val="000000"/>
              </w:rPr>
              <w:t xml:space="preserve"> на соответствующие виды работ  (капитальный ремонт </w:t>
            </w:r>
            <w:r w:rsidRPr="0046104A">
              <w:rPr>
                <w:bCs/>
              </w:rPr>
              <w:t xml:space="preserve">пассажирских вагонов </w:t>
            </w:r>
            <w:r w:rsidRPr="0046104A">
              <w:rPr>
                <w:rFonts w:eastAsia="MS Mincho"/>
                <w:bCs/>
                <w:color w:val="000000"/>
              </w:rPr>
              <w:t xml:space="preserve">в объеме КР-2) </w:t>
            </w:r>
            <w:r w:rsidRPr="0046104A">
              <w:rPr>
                <w:rFonts w:eastAsia="Calibri"/>
                <w:lang w:eastAsia="en-US"/>
              </w:rPr>
              <w:t>в соответствии с Положением об условных номерах клеймения железнодорожного подвижного состава и его составных частей, утвержденным и введенным в действие решением шестьдесят первого заседания Совета по железнодорожному транспорту государств - участников Содружества 21-22 октября 2014 г.</w:t>
            </w:r>
            <w:r w:rsidRPr="0046104A">
              <w:rPr>
                <w:rFonts w:eastAsia="MS Mincho"/>
                <w:color w:val="000000"/>
              </w:rPr>
              <w:t>, выданный Комиссией Совета по железнодорожному транспорту.</w:t>
            </w:r>
          </w:p>
        </w:tc>
      </w:tr>
      <w:tr w:rsidR="00D35004" w:rsidRPr="007707B9" w:rsidTr="00F2712D">
        <w:tc>
          <w:tcPr>
            <w:tcW w:w="5000" w:type="pct"/>
            <w:gridSpan w:val="8"/>
          </w:tcPr>
          <w:p w:rsidR="00D35004" w:rsidRPr="00403003" w:rsidRDefault="00D35004" w:rsidP="00D35004">
            <w:pPr>
              <w:jc w:val="both"/>
              <w:rPr>
                <w:b/>
                <w:i/>
              </w:rPr>
            </w:pPr>
            <w:r w:rsidRPr="00403003">
              <w:rPr>
                <w:b/>
              </w:rPr>
              <w:t>3. Требования к результатам</w:t>
            </w:r>
          </w:p>
        </w:tc>
      </w:tr>
      <w:tr w:rsidR="00D35004" w:rsidRPr="007707B9" w:rsidTr="00F2712D">
        <w:tc>
          <w:tcPr>
            <w:tcW w:w="5000" w:type="pct"/>
            <w:gridSpan w:val="8"/>
          </w:tcPr>
          <w:p w:rsidR="00D35004" w:rsidRDefault="00D35004" w:rsidP="00D35004">
            <w:pPr>
              <w:jc w:val="both"/>
              <w:rPr>
                <w:bCs/>
              </w:rPr>
            </w:pPr>
            <w:r>
              <w:rPr>
                <w:bCs/>
              </w:rPr>
              <w:t xml:space="preserve">Работы </w:t>
            </w:r>
            <w:r w:rsidRPr="00544A90">
              <w:rPr>
                <w:bCs/>
              </w:rPr>
              <w:t>должны быть оказаны в полном объеме, в установленный срок и соответствовать предъявляемым в соответствии с документацией и договором требованиям.</w:t>
            </w:r>
          </w:p>
          <w:p w:rsidR="00D35004" w:rsidRPr="007707B9" w:rsidRDefault="00D35004" w:rsidP="00D35004">
            <w:pPr>
              <w:jc w:val="both"/>
              <w:rPr>
                <w:bCs/>
              </w:rPr>
            </w:pPr>
            <w:r>
              <w:t>Результат выполненных работ должен быть оформлен актом сдачи-приемки выполненных работ в соответствии с формой №ФПУ-26, акт о приеме-сдаче отремонтированных, реконструированных, модернизированных основных средств (ОС-3), уведомлением о выпуске вагона из ремонта по форме ВУ-36.</w:t>
            </w:r>
          </w:p>
        </w:tc>
      </w:tr>
      <w:tr w:rsidR="00D35004" w:rsidRPr="007707B9" w:rsidTr="00F2712D">
        <w:tc>
          <w:tcPr>
            <w:tcW w:w="5000" w:type="pct"/>
            <w:gridSpan w:val="8"/>
          </w:tcPr>
          <w:p w:rsidR="00D35004" w:rsidRPr="007707B9" w:rsidRDefault="00D35004" w:rsidP="00D35004">
            <w:pPr>
              <w:jc w:val="both"/>
              <w:rPr>
                <w:i/>
                <w:sz w:val="28"/>
                <w:szCs w:val="28"/>
              </w:rPr>
            </w:pPr>
            <w:r w:rsidRPr="00403003">
              <w:rPr>
                <w:b/>
              </w:rPr>
              <w:t>4. Место, условия и порядок поставки оказания услуг</w:t>
            </w:r>
          </w:p>
        </w:tc>
      </w:tr>
      <w:tr w:rsidR="00D35004" w:rsidRPr="007707B9" w:rsidTr="00F2712D">
        <w:tc>
          <w:tcPr>
            <w:tcW w:w="948" w:type="pct"/>
            <w:vAlign w:val="center"/>
          </w:tcPr>
          <w:p w:rsidR="00D35004" w:rsidRPr="007707B9" w:rsidRDefault="00D35004" w:rsidP="00D35004">
            <w:pPr>
              <w:jc w:val="both"/>
            </w:pPr>
            <w:r w:rsidRPr="007707B9">
              <w:t xml:space="preserve">Место </w:t>
            </w:r>
            <w:r w:rsidRPr="007707B9">
              <w:rPr>
                <w:bCs/>
              </w:rPr>
              <w:t>оказания услуг</w:t>
            </w:r>
          </w:p>
        </w:tc>
        <w:tc>
          <w:tcPr>
            <w:tcW w:w="4052" w:type="pct"/>
            <w:gridSpan w:val="7"/>
          </w:tcPr>
          <w:p w:rsidR="00D35004" w:rsidRPr="008F21E2" w:rsidRDefault="00D35004" w:rsidP="00D35004">
            <w:pPr>
              <w:jc w:val="both"/>
            </w:pPr>
            <w:r w:rsidRPr="00F31151">
              <w:t>Работы выполняются на производственных площадях Исполнителя, находящегося на территории железнодорожной администрации, входящей в Совет по железнодорожному транспорту го</w:t>
            </w:r>
            <w:r>
              <w:t>сударств-участников Содружества.</w:t>
            </w:r>
          </w:p>
        </w:tc>
      </w:tr>
      <w:tr w:rsidR="00D35004" w:rsidRPr="007707B9" w:rsidTr="00F2712D">
        <w:tc>
          <w:tcPr>
            <w:tcW w:w="948" w:type="pct"/>
            <w:vAlign w:val="center"/>
          </w:tcPr>
          <w:p w:rsidR="00D35004" w:rsidRPr="007707B9" w:rsidRDefault="00D35004" w:rsidP="00D35004">
            <w:pPr>
              <w:rPr>
                <w:i/>
              </w:rPr>
            </w:pPr>
            <w:r w:rsidRPr="007707B9">
              <w:t xml:space="preserve">Условия </w:t>
            </w:r>
            <w:r w:rsidRPr="007707B9">
              <w:rPr>
                <w:bCs/>
              </w:rPr>
              <w:t>оказания услуг</w:t>
            </w:r>
          </w:p>
        </w:tc>
        <w:tc>
          <w:tcPr>
            <w:tcW w:w="4052" w:type="pct"/>
            <w:gridSpan w:val="7"/>
          </w:tcPr>
          <w:p w:rsidR="00D35004" w:rsidRPr="000834AC" w:rsidRDefault="00D35004" w:rsidP="00D35004">
            <w:pPr>
              <w:jc w:val="both"/>
              <w:rPr>
                <w:color w:val="FF0000"/>
                <w:lang w:eastAsia="ar-SA"/>
              </w:rPr>
            </w:pPr>
            <w:r>
              <w:rPr>
                <w:lang w:eastAsia="ar-SA"/>
              </w:rPr>
              <w:t xml:space="preserve">Доставка пассажирских вагонов </w:t>
            </w:r>
            <w:r w:rsidRPr="0019419E">
              <w:rPr>
                <w:lang w:eastAsia="ar-SA"/>
              </w:rPr>
              <w:t>до ближайшей железнодорожной станции Исполнителя работ и обратно производится Заказчиком и за счет Заказчика. Исполнитель работ с</w:t>
            </w:r>
            <w:r w:rsidRPr="00560114">
              <w:rPr>
                <w:lang w:eastAsia="ar-SA"/>
              </w:rPr>
              <w:t xml:space="preserve">воими силами и за свой счет осуществляет подачу-уборку вагонов от ближайшей железнодорожной станции до места </w:t>
            </w:r>
            <w:r w:rsidRPr="002A13B3">
              <w:rPr>
                <w:lang w:eastAsia="ar-SA"/>
              </w:rPr>
              <w:t xml:space="preserve">проведения работ. При выполнении работ на территории </w:t>
            </w:r>
            <w:r w:rsidRPr="002A13B3">
              <w:rPr>
                <w:lang w:eastAsia="ar-SA"/>
              </w:rPr>
              <w:lastRenderedPageBreak/>
              <w:t>иностранного государства транспортировка вагонов к месту выполнения работ и обратно от станции примыкания РФ, производится силами и за счет Исполнителя.</w:t>
            </w:r>
          </w:p>
          <w:p w:rsidR="00D35004" w:rsidRDefault="00D35004" w:rsidP="00D35004">
            <w:pPr>
              <w:jc w:val="both"/>
              <w:rPr>
                <w:lang w:eastAsia="ar-SA"/>
              </w:rPr>
            </w:pPr>
            <w:r>
              <w:rPr>
                <w:lang w:eastAsia="ar-SA"/>
              </w:rPr>
              <w:t xml:space="preserve">Работы выполняются в соответствии с графиком </w:t>
            </w:r>
            <w:r w:rsidRPr="00E05B6F">
              <w:rPr>
                <w:lang w:eastAsia="ar-SA"/>
              </w:rPr>
              <w:t>подачи/выпуска вагонов в ремонт/из ремонта</w:t>
            </w:r>
            <w:r>
              <w:rPr>
                <w:lang w:eastAsia="ar-SA"/>
              </w:rPr>
              <w:t xml:space="preserve">. </w:t>
            </w:r>
          </w:p>
          <w:p w:rsidR="00D35004" w:rsidRDefault="00D35004" w:rsidP="00D35004">
            <w:pPr>
              <w:jc w:val="both"/>
              <w:rPr>
                <w:lang w:eastAsia="ar-SA"/>
              </w:rPr>
            </w:pPr>
            <w:r w:rsidRPr="00F316ED">
              <w:rPr>
                <w:lang w:eastAsia="ar-SA"/>
              </w:rPr>
              <w:t xml:space="preserve">Победитель </w:t>
            </w:r>
            <w:r>
              <w:rPr>
                <w:lang w:eastAsia="ar-SA"/>
              </w:rPr>
              <w:t>открытого конкурса</w:t>
            </w:r>
            <w:r w:rsidRPr="00F316ED">
              <w:rPr>
                <w:lang w:eastAsia="ar-SA"/>
              </w:rPr>
              <w:t xml:space="preserve"> должен заключить </w:t>
            </w:r>
            <w:r>
              <w:rPr>
                <w:lang w:eastAsia="ar-SA"/>
              </w:rPr>
              <w:t xml:space="preserve">дополнительный </w:t>
            </w:r>
            <w:r w:rsidRPr="00F316ED">
              <w:rPr>
                <w:lang w:eastAsia="ar-SA"/>
              </w:rPr>
              <w:t>договор с Заказчиком на оказание услуг по сбору, учету, хранению и отгрузке лома и отходов цветных и черных металлов (далее – металлолом), образовавшиеся при выполнении работ в объёме КР-2, принадлежащие заказчику на праве собственности и подлежащие списанию.</w:t>
            </w:r>
          </w:p>
          <w:p w:rsidR="002A13B3" w:rsidRPr="00E05B6F" w:rsidRDefault="002A13B3" w:rsidP="002A13B3">
            <w:pPr>
              <w:ind w:firstLine="709"/>
              <w:jc w:val="both"/>
              <w:rPr>
                <w:lang w:eastAsia="ar-SA"/>
              </w:rPr>
            </w:pPr>
            <w:r w:rsidRPr="00CA6CD5">
              <w:rPr>
                <w:bCs/>
                <w:color w:val="000000"/>
              </w:rPr>
              <w:t xml:space="preserve">Исполнитель одновременно с подписанием акта выполненных работ предоставляет заказчику свидетельство (иной документ) о присвоении условного номера клеймения на </w:t>
            </w:r>
            <w:r w:rsidRPr="00CA6CD5">
              <w:rPr>
                <w:rFonts w:eastAsia="MS Mincho"/>
                <w:bCs/>
                <w:color w:val="000000"/>
              </w:rPr>
              <w:t xml:space="preserve">соответствующие виды работ  (капитальный ремонт </w:t>
            </w:r>
            <w:r w:rsidRPr="00CA6CD5">
              <w:rPr>
                <w:bCs/>
              </w:rPr>
              <w:t xml:space="preserve">пассажирских вагонов </w:t>
            </w:r>
            <w:r w:rsidRPr="00CA6CD5">
              <w:rPr>
                <w:rFonts w:eastAsia="MS Mincho"/>
                <w:bCs/>
                <w:color w:val="000000"/>
              </w:rPr>
              <w:t xml:space="preserve">в объеме КР-2), </w:t>
            </w:r>
            <w:r w:rsidRPr="00CA6CD5">
              <w:rPr>
                <w:bCs/>
                <w:color w:val="000000"/>
              </w:rPr>
              <w:t>выданное в установленном порядке в соответствии с Положением об условных номерах клеймения железнодорожного подвижного состава и его составных частей, утвержденным и введенным в действие решением шестьдесят первого заседания Совета по железнодорожному транспорту государств – участников Содружества 21-22 октября 2014 г.</w:t>
            </w:r>
          </w:p>
        </w:tc>
      </w:tr>
      <w:tr w:rsidR="00D35004" w:rsidRPr="007707B9" w:rsidTr="00EA6F21">
        <w:tc>
          <w:tcPr>
            <w:tcW w:w="948" w:type="pct"/>
          </w:tcPr>
          <w:p w:rsidR="00D35004" w:rsidRPr="007707B9" w:rsidRDefault="00D35004" w:rsidP="00D35004">
            <w:pPr>
              <w:jc w:val="both"/>
              <w:rPr>
                <w:i/>
              </w:rPr>
            </w:pPr>
            <w:r w:rsidRPr="007707B9">
              <w:lastRenderedPageBreak/>
              <w:t xml:space="preserve">Сроки </w:t>
            </w:r>
            <w:r w:rsidRPr="007707B9">
              <w:rPr>
                <w:bCs/>
              </w:rPr>
              <w:t>оказания услуг</w:t>
            </w:r>
          </w:p>
        </w:tc>
        <w:tc>
          <w:tcPr>
            <w:tcW w:w="4052" w:type="pct"/>
            <w:gridSpan w:val="7"/>
          </w:tcPr>
          <w:p w:rsidR="00D35004" w:rsidRDefault="00D35004" w:rsidP="00D35004">
            <w:pPr>
              <w:jc w:val="both"/>
              <w:rPr>
                <w:lang w:eastAsia="ar-SA"/>
              </w:rPr>
            </w:pPr>
            <w:r w:rsidRPr="00DC748C">
              <w:rPr>
                <w:lang w:eastAsia="ar-SA"/>
              </w:rPr>
              <w:t>Срок выполнения работ (в том числе, дополнительных) определяется</w:t>
            </w:r>
            <w:r>
              <w:rPr>
                <w:lang w:eastAsia="ar-SA"/>
              </w:rPr>
              <w:t xml:space="preserve"> в соответствии с </w:t>
            </w:r>
            <w:r w:rsidRPr="00DC748C">
              <w:rPr>
                <w:lang w:eastAsia="ar-SA"/>
              </w:rPr>
              <w:t>Графиком подачи/выпуска вагонов в ремонт/из ремонта и составляет не более 36 календарных дн</w:t>
            </w:r>
            <w:r>
              <w:rPr>
                <w:lang w:eastAsia="ar-SA"/>
              </w:rPr>
              <w:t>ей</w:t>
            </w:r>
            <w:r w:rsidRPr="00DC748C">
              <w:rPr>
                <w:lang w:eastAsia="ar-SA"/>
              </w:rPr>
              <w:t xml:space="preserve"> по каждому вагону.</w:t>
            </w:r>
          </w:p>
          <w:tbl>
            <w:tblPr>
              <w:tblStyle w:val="aff7"/>
              <w:tblW w:w="11798" w:type="dxa"/>
              <w:tblLayout w:type="fixed"/>
              <w:tblLook w:val="04A0"/>
            </w:tblPr>
            <w:tblGrid>
              <w:gridCol w:w="806"/>
              <w:gridCol w:w="1740"/>
              <w:gridCol w:w="1740"/>
              <w:gridCol w:w="1740"/>
              <w:gridCol w:w="2292"/>
              <w:gridCol w:w="1740"/>
              <w:gridCol w:w="1740"/>
            </w:tblGrid>
            <w:tr w:rsidR="00ED5F69" w:rsidTr="00ED5F69">
              <w:tc>
                <w:tcPr>
                  <w:tcW w:w="806" w:type="dxa"/>
                  <w:vAlign w:val="center"/>
                </w:tcPr>
                <w:p w:rsidR="00ED5F69" w:rsidRPr="00F2688C" w:rsidRDefault="00ED5F69" w:rsidP="00F2688C">
                  <w:pPr>
                    <w:jc w:val="center"/>
                  </w:pPr>
                  <w:r w:rsidRPr="00F2688C">
                    <w:t>№</w:t>
                  </w:r>
                </w:p>
                <w:p w:rsidR="00ED5F69" w:rsidRPr="00F2688C" w:rsidRDefault="00ED5F69" w:rsidP="00F2688C">
                  <w:pPr>
                    <w:jc w:val="center"/>
                  </w:pPr>
                  <w:r w:rsidRPr="00F2688C">
                    <w:t>п/п</w:t>
                  </w:r>
                </w:p>
              </w:tc>
              <w:tc>
                <w:tcPr>
                  <w:tcW w:w="1740" w:type="dxa"/>
                  <w:vAlign w:val="center"/>
                </w:tcPr>
                <w:p w:rsidR="00ED5F69" w:rsidRPr="00F2688C" w:rsidRDefault="00ED5F69" w:rsidP="00F2688C">
                  <w:pPr>
                    <w:jc w:val="center"/>
                  </w:pPr>
                  <w:r w:rsidRPr="00F2688C">
                    <w:t>№</w:t>
                  </w:r>
                </w:p>
                <w:p w:rsidR="00ED5F69" w:rsidRPr="00F2688C" w:rsidRDefault="00ED5F69" w:rsidP="00F2688C">
                  <w:pPr>
                    <w:jc w:val="center"/>
                  </w:pPr>
                  <w:r w:rsidRPr="00F2688C">
                    <w:t>вагона</w:t>
                  </w:r>
                </w:p>
              </w:tc>
              <w:tc>
                <w:tcPr>
                  <w:tcW w:w="1740" w:type="dxa"/>
                  <w:vAlign w:val="center"/>
                </w:tcPr>
                <w:p w:rsidR="00ED5F69" w:rsidRPr="00F2688C" w:rsidRDefault="00ED5F69" w:rsidP="00F2688C">
                  <w:pPr>
                    <w:jc w:val="center"/>
                  </w:pPr>
                  <w:r w:rsidRPr="00F2688C">
                    <w:t>Дата отправки на ремонт</w:t>
                  </w:r>
                </w:p>
              </w:tc>
              <w:tc>
                <w:tcPr>
                  <w:tcW w:w="1740" w:type="dxa"/>
                  <w:vAlign w:val="center"/>
                </w:tcPr>
                <w:p w:rsidR="00ED5F69" w:rsidRPr="00F2688C" w:rsidRDefault="00ED5F69" w:rsidP="00F2688C">
                  <w:pPr>
                    <w:jc w:val="center"/>
                  </w:pPr>
                  <w:r w:rsidRPr="00F2688C">
                    <w:t>Дата постановки на ремонт</w:t>
                  </w:r>
                </w:p>
                <w:p w:rsidR="00ED5F69" w:rsidRPr="00F2688C" w:rsidRDefault="00ED5F69" w:rsidP="00F2688C">
                  <w:pPr>
                    <w:jc w:val="center"/>
                  </w:pPr>
                </w:p>
              </w:tc>
              <w:tc>
                <w:tcPr>
                  <w:tcW w:w="2292" w:type="dxa"/>
                  <w:vAlign w:val="center"/>
                </w:tcPr>
                <w:p w:rsidR="00ED5F69" w:rsidRPr="00F2688C" w:rsidRDefault="00ED5F69" w:rsidP="00F2688C">
                  <w:pPr>
                    <w:jc w:val="center"/>
                  </w:pPr>
                  <w:r w:rsidRPr="00F2688C">
                    <w:t>Период проведения ремонта</w:t>
                  </w:r>
                </w:p>
              </w:tc>
              <w:tc>
                <w:tcPr>
                  <w:tcW w:w="1740" w:type="dxa"/>
                  <w:vAlign w:val="center"/>
                </w:tcPr>
                <w:p w:rsidR="00ED5F69" w:rsidRPr="00F2688C" w:rsidRDefault="00ED5F69" w:rsidP="00F2688C">
                  <w:pPr>
                    <w:jc w:val="center"/>
                  </w:pPr>
                  <w:r w:rsidRPr="00F2688C">
                    <w:t>Дата отправки с ремонта</w:t>
                  </w:r>
                </w:p>
              </w:tc>
              <w:tc>
                <w:tcPr>
                  <w:tcW w:w="1740" w:type="dxa"/>
                  <w:vAlign w:val="center"/>
                </w:tcPr>
                <w:p w:rsidR="00ED5F69" w:rsidRPr="00F2688C" w:rsidRDefault="00ED5F69" w:rsidP="00F2688C">
                  <w:pPr>
                    <w:jc w:val="center"/>
                  </w:pPr>
                  <w:r w:rsidRPr="00F2688C">
                    <w:t>Дата прибытия на Сахалин</w:t>
                  </w:r>
                </w:p>
              </w:tc>
            </w:tr>
            <w:tr w:rsidR="00ED5F69" w:rsidTr="00ED5F69">
              <w:tc>
                <w:tcPr>
                  <w:tcW w:w="806" w:type="dxa"/>
                  <w:vAlign w:val="center"/>
                </w:tcPr>
                <w:p w:rsidR="00ED5F69" w:rsidRPr="00F2688C" w:rsidRDefault="00ED5F69" w:rsidP="00F2688C">
                  <w:pPr>
                    <w:jc w:val="center"/>
                  </w:pPr>
                  <w:r w:rsidRPr="00F2688C">
                    <w:t>1.</w:t>
                  </w:r>
                </w:p>
              </w:tc>
              <w:tc>
                <w:tcPr>
                  <w:tcW w:w="1740" w:type="dxa"/>
                  <w:vAlign w:val="center"/>
                </w:tcPr>
                <w:p w:rsidR="00ED5F69" w:rsidRPr="00F2688C" w:rsidRDefault="00ED5F69" w:rsidP="00F2688C">
                  <w:pPr>
                    <w:jc w:val="center"/>
                  </w:pPr>
                  <w:r w:rsidRPr="00F2688C">
                    <w:t>09921016</w:t>
                  </w:r>
                </w:p>
              </w:tc>
              <w:tc>
                <w:tcPr>
                  <w:tcW w:w="1740" w:type="dxa"/>
                </w:tcPr>
                <w:p w:rsidR="00ED5F69" w:rsidRPr="00F2688C" w:rsidRDefault="00ED5F69" w:rsidP="00F2688C">
                  <w:pPr>
                    <w:jc w:val="center"/>
                  </w:pPr>
                  <w:r>
                    <w:t>Ф</w:t>
                  </w:r>
                  <w:r w:rsidRPr="00F2688C">
                    <w:t>евраль</w:t>
                  </w:r>
                </w:p>
              </w:tc>
              <w:tc>
                <w:tcPr>
                  <w:tcW w:w="1740" w:type="dxa"/>
                  <w:vAlign w:val="center"/>
                </w:tcPr>
                <w:p w:rsidR="00ED5F69" w:rsidRPr="00F2688C" w:rsidRDefault="00ED5F69" w:rsidP="00F2688C">
                  <w:pPr>
                    <w:jc w:val="center"/>
                  </w:pPr>
                  <w:r w:rsidRPr="00F2688C">
                    <w:t>Февраль-март</w:t>
                  </w:r>
                </w:p>
              </w:tc>
              <w:tc>
                <w:tcPr>
                  <w:tcW w:w="2292" w:type="dxa"/>
                  <w:vAlign w:val="center"/>
                </w:tcPr>
                <w:p w:rsidR="00ED5F69" w:rsidRPr="00F2688C" w:rsidRDefault="00ED5F69" w:rsidP="00F2688C">
                  <w:pPr>
                    <w:jc w:val="center"/>
                  </w:pPr>
                  <w:r w:rsidRPr="00F2688C">
                    <w:t>Март-апрель</w:t>
                  </w:r>
                </w:p>
              </w:tc>
              <w:tc>
                <w:tcPr>
                  <w:tcW w:w="1740" w:type="dxa"/>
                  <w:vAlign w:val="center"/>
                </w:tcPr>
                <w:p w:rsidR="00ED5F69" w:rsidRPr="00F2688C" w:rsidRDefault="00ED5F69" w:rsidP="00F2688C">
                  <w:pPr>
                    <w:jc w:val="center"/>
                  </w:pPr>
                  <w:r w:rsidRPr="00F2688C">
                    <w:t>Апрель</w:t>
                  </w:r>
                </w:p>
              </w:tc>
              <w:tc>
                <w:tcPr>
                  <w:tcW w:w="1740" w:type="dxa"/>
                  <w:vAlign w:val="center"/>
                </w:tcPr>
                <w:p w:rsidR="00ED5F69" w:rsidRPr="00F2688C" w:rsidRDefault="00ED5F69" w:rsidP="00F2688C">
                  <w:pPr>
                    <w:jc w:val="center"/>
                  </w:pPr>
                  <w:r w:rsidRPr="00F2688C">
                    <w:t>Апрель-май</w:t>
                  </w:r>
                </w:p>
              </w:tc>
            </w:tr>
            <w:tr w:rsidR="00ED5F69" w:rsidTr="00ED5F69">
              <w:tc>
                <w:tcPr>
                  <w:tcW w:w="806" w:type="dxa"/>
                  <w:vAlign w:val="center"/>
                </w:tcPr>
                <w:p w:rsidR="00ED5F69" w:rsidRPr="00F2688C" w:rsidRDefault="00ED5F69" w:rsidP="00F2688C">
                  <w:pPr>
                    <w:jc w:val="center"/>
                  </w:pPr>
                  <w:r w:rsidRPr="00F2688C">
                    <w:t>2.</w:t>
                  </w:r>
                </w:p>
              </w:tc>
              <w:tc>
                <w:tcPr>
                  <w:tcW w:w="1740" w:type="dxa"/>
                  <w:vAlign w:val="center"/>
                </w:tcPr>
                <w:p w:rsidR="00ED5F69" w:rsidRPr="00F2688C" w:rsidRDefault="00ED5F69" w:rsidP="00F2688C">
                  <w:pPr>
                    <w:jc w:val="center"/>
                  </w:pPr>
                  <w:r w:rsidRPr="00F2688C">
                    <w:t>09921032</w:t>
                  </w:r>
                </w:p>
              </w:tc>
              <w:tc>
                <w:tcPr>
                  <w:tcW w:w="1740" w:type="dxa"/>
                </w:tcPr>
                <w:p w:rsidR="00ED5F69" w:rsidRPr="00F2688C" w:rsidRDefault="00ED5F69" w:rsidP="00F2688C">
                  <w:pPr>
                    <w:jc w:val="center"/>
                  </w:pPr>
                  <w:r>
                    <w:t>Ф</w:t>
                  </w:r>
                  <w:r w:rsidRPr="00F2688C">
                    <w:t>евраль</w:t>
                  </w:r>
                </w:p>
              </w:tc>
              <w:tc>
                <w:tcPr>
                  <w:tcW w:w="1740" w:type="dxa"/>
                  <w:vAlign w:val="center"/>
                </w:tcPr>
                <w:p w:rsidR="00ED5F69" w:rsidRPr="00F2688C" w:rsidRDefault="00ED5F69" w:rsidP="00F2688C">
                  <w:pPr>
                    <w:jc w:val="center"/>
                  </w:pPr>
                  <w:r w:rsidRPr="00F2688C">
                    <w:t>Февраль-март</w:t>
                  </w:r>
                </w:p>
              </w:tc>
              <w:tc>
                <w:tcPr>
                  <w:tcW w:w="2292" w:type="dxa"/>
                  <w:vAlign w:val="center"/>
                </w:tcPr>
                <w:p w:rsidR="00ED5F69" w:rsidRPr="00F2688C" w:rsidRDefault="00ED5F69" w:rsidP="00F2688C">
                  <w:pPr>
                    <w:jc w:val="center"/>
                  </w:pPr>
                  <w:r w:rsidRPr="00F2688C">
                    <w:t>Март-апрель</w:t>
                  </w:r>
                </w:p>
              </w:tc>
              <w:tc>
                <w:tcPr>
                  <w:tcW w:w="1740" w:type="dxa"/>
                  <w:vAlign w:val="center"/>
                </w:tcPr>
                <w:p w:rsidR="00ED5F69" w:rsidRPr="00F2688C" w:rsidRDefault="00ED5F69" w:rsidP="00F2688C">
                  <w:pPr>
                    <w:jc w:val="center"/>
                  </w:pPr>
                  <w:r w:rsidRPr="00F2688C">
                    <w:t>Апрель</w:t>
                  </w:r>
                </w:p>
              </w:tc>
              <w:tc>
                <w:tcPr>
                  <w:tcW w:w="1740" w:type="dxa"/>
                  <w:vAlign w:val="center"/>
                </w:tcPr>
                <w:p w:rsidR="00ED5F69" w:rsidRPr="00F2688C" w:rsidRDefault="00ED5F69" w:rsidP="00F2688C">
                  <w:pPr>
                    <w:jc w:val="center"/>
                  </w:pPr>
                  <w:r w:rsidRPr="00F2688C">
                    <w:t>Апрель-май</w:t>
                  </w:r>
                </w:p>
              </w:tc>
            </w:tr>
          </w:tbl>
          <w:p w:rsidR="00D35004" w:rsidRPr="00DB40EA" w:rsidRDefault="00D35004" w:rsidP="00D35004">
            <w:pPr>
              <w:jc w:val="both"/>
              <w:rPr>
                <w:lang w:eastAsia="ar-SA"/>
              </w:rPr>
            </w:pPr>
            <w:r w:rsidRPr="00DC748C">
              <w:rPr>
                <w:lang w:eastAsia="ar-SA"/>
              </w:rPr>
              <w:t xml:space="preserve">Срок выполнения работ - с даты подписания договора </w:t>
            </w:r>
            <w:r>
              <w:rPr>
                <w:lang w:eastAsia="ar-SA"/>
              </w:rPr>
              <w:t>п</w:t>
            </w:r>
            <w:r w:rsidRPr="00DC748C">
              <w:rPr>
                <w:lang w:eastAsia="ar-SA"/>
              </w:rPr>
              <w:t>о 31 декабря 202</w:t>
            </w:r>
            <w:r>
              <w:rPr>
                <w:lang w:eastAsia="ar-SA"/>
              </w:rPr>
              <w:t>5</w:t>
            </w:r>
            <w:r w:rsidRPr="00DC748C">
              <w:rPr>
                <w:lang w:eastAsia="ar-SA"/>
              </w:rPr>
              <w:t xml:space="preserve"> года.</w:t>
            </w:r>
          </w:p>
        </w:tc>
      </w:tr>
      <w:tr w:rsidR="00D35004" w:rsidRPr="007707B9" w:rsidTr="00F2712D">
        <w:tc>
          <w:tcPr>
            <w:tcW w:w="5000" w:type="pct"/>
            <w:gridSpan w:val="8"/>
          </w:tcPr>
          <w:p w:rsidR="00D35004" w:rsidRPr="007707B9" w:rsidRDefault="00D35004" w:rsidP="00D35004">
            <w:pPr>
              <w:jc w:val="both"/>
              <w:rPr>
                <w:i/>
                <w:sz w:val="28"/>
                <w:szCs w:val="28"/>
              </w:rPr>
            </w:pPr>
            <w:r w:rsidRPr="00403003">
              <w:rPr>
                <w:b/>
              </w:rPr>
              <w:t>5. Форма, сроки и порядок оплаты</w:t>
            </w:r>
          </w:p>
        </w:tc>
      </w:tr>
      <w:tr w:rsidR="00D35004" w:rsidRPr="007707B9" w:rsidTr="00EA6F21">
        <w:tc>
          <w:tcPr>
            <w:tcW w:w="948" w:type="pct"/>
          </w:tcPr>
          <w:p w:rsidR="00D35004" w:rsidRPr="007707B9" w:rsidRDefault="00D35004" w:rsidP="00D35004">
            <w:pPr>
              <w:jc w:val="both"/>
              <w:rPr>
                <w:i/>
              </w:rPr>
            </w:pPr>
            <w:r w:rsidRPr="007707B9">
              <w:rPr>
                <w:bCs/>
              </w:rPr>
              <w:t>Форма оплаты</w:t>
            </w:r>
          </w:p>
        </w:tc>
        <w:tc>
          <w:tcPr>
            <w:tcW w:w="4052" w:type="pct"/>
            <w:gridSpan w:val="7"/>
            <w:vAlign w:val="center"/>
          </w:tcPr>
          <w:p w:rsidR="00D35004" w:rsidRPr="00DD6EF8" w:rsidRDefault="00D35004" w:rsidP="00D35004">
            <w:pPr>
              <w:jc w:val="both"/>
            </w:pPr>
            <w:r w:rsidRPr="0073670F">
              <w:rPr>
                <w:lang w:eastAsia="ar-SA"/>
              </w:rPr>
              <w:t>Оплата за выполненные и принятые Заказчиком Работы производится Заказчиком путем перечисления денежных средств на расчетный счет Исполнителя.</w:t>
            </w:r>
          </w:p>
        </w:tc>
      </w:tr>
      <w:tr w:rsidR="00D35004" w:rsidRPr="007707B9" w:rsidTr="00F2712D">
        <w:tc>
          <w:tcPr>
            <w:tcW w:w="948" w:type="pct"/>
            <w:vAlign w:val="center"/>
          </w:tcPr>
          <w:p w:rsidR="00D35004" w:rsidRPr="007707B9" w:rsidRDefault="00D35004" w:rsidP="00D35004">
            <w:pPr>
              <w:rPr>
                <w:i/>
              </w:rPr>
            </w:pPr>
            <w:r w:rsidRPr="007707B9">
              <w:rPr>
                <w:bCs/>
              </w:rPr>
              <w:t>Авансирование</w:t>
            </w:r>
          </w:p>
        </w:tc>
        <w:tc>
          <w:tcPr>
            <w:tcW w:w="4052" w:type="pct"/>
            <w:gridSpan w:val="7"/>
          </w:tcPr>
          <w:p w:rsidR="00D35004" w:rsidRPr="00DC748C" w:rsidRDefault="00D35004" w:rsidP="00D35004">
            <w:pPr>
              <w:ind w:hanging="23"/>
              <w:jc w:val="both"/>
              <w:rPr>
                <w:lang w:eastAsia="ar-SA"/>
              </w:rPr>
            </w:pPr>
            <w:r w:rsidRPr="00DC748C">
              <w:rPr>
                <w:bCs/>
              </w:rPr>
              <w:t>Предусмотрено авансирование в размере 15% (пятнадцать процентов) от стоимости работ по капитальному ремонту пассажирских вагонов.</w:t>
            </w:r>
          </w:p>
        </w:tc>
      </w:tr>
      <w:tr w:rsidR="00D35004" w:rsidRPr="007707B9" w:rsidTr="00F2712D">
        <w:tc>
          <w:tcPr>
            <w:tcW w:w="948" w:type="pct"/>
            <w:vAlign w:val="center"/>
          </w:tcPr>
          <w:p w:rsidR="00D35004" w:rsidRPr="007707B9" w:rsidRDefault="00D35004" w:rsidP="00D35004">
            <w:pPr>
              <w:rPr>
                <w:i/>
              </w:rPr>
            </w:pPr>
            <w:r w:rsidRPr="007707B9">
              <w:rPr>
                <w:bCs/>
              </w:rPr>
              <w:t>Срок и порядок оплаты</w:t>
            </w:r>
          </w:p>
        </w:tc>
        <w:tc>
          <w:tcPr>
            <w:tcW w:w="4052" w:type="pct"/>
            <w:gridSpan w:val="7"/>
          </w:tcPr>
          <w:p w:rsidR="00D35004" w:rsidRPr="00DC748C" w:rsidRDefault="00D35004" w:rsidP="00D35004">
            <w:pPr>
              <w:ind w:hanging="23"/>
              <w:jc w:val="both"/>
              <w:rPr>
                <w:lang w:eastAsia="ar-SA"/>
              </w:rPr>
            </w:pPr>
            <w:r w:rsidRPr="00DC748C">
              <w:rPr>
                <w:lang w:eastAsia="ar-SA"/>
              </w:rPr>
              <w:t>Оплата за выполненные и принятые Заказчиком Работы производится Заказчиком путем перечисления денежных средств на расчетный счет Исполнителя в следующем порядке:</w:t>
            </w:r>
          </w:p>
          <w:p w:rsidR="00D35004" w:rsidRPr="00DC748C" w:rsidRDefault="00D35004" w:rsidP="00D35004">
            <w:pPr>
              <w:ind w:hanging="23"/>
              <w:jc w:val="both"/>
              <w:rPr>
                <w:lang w:eastAsia="ar-SA"/>
              </w:rPr>
            </w:pPr>
            <w:r w:rsidRPr="00DC748C">
              <w:rPr>
                <w:lang w:eastAsia="ar-SA"/>
              </w:rPr>
              <w:t>- Предварительная оплата в размере 15% (пятнадцати процентов) от стоимости работ по капитальному ремонту пассажирских вагонов осуществляется не ранее 20 (двадцатого) числа месяца, предшествующего месяцу, в котором планируется осуществить Работы.</w:t>
            </w:r>
          </w:p>
          <w:p w:rsidR="00055346" w:rsidRPr="00CA6CD5" w:rsidRDefault="00D35004" w:rsidP="00D35004">
            <w:pPr>
              <w:ind w:hanging="23"/>
              <w:jc w:val="both"/>
              <w:rPr>
                <w:lang w:eastAsia="ar-SA"/>
              </w:rPr>
            </w:pPr>
            <w:r w:rsidRPr="00DC748C">
              <w:rPr>
                <w:lang w:eastAsia="ar-SA"/>
              </w:rPr>
              <w:t xml:space="preserve">- </w:t>
            </w:r>
            <w:r>
              <w:rPr>
                <w:lang w:eastAsia="ar-SA"/>
              </w:rPr>
              <w:t xml:space="preserve">Окончательная оплата производится Заказчиком после выполнения работ в течение </w:t>
            </w:r>
            <w:r w:rsidR="00055346" w:rsidRPr="00014362">
              <w:t xml:space="preserve">60 календарных дней </w:t>
            </w:r>
            <w:proofErr w:type="gramStart"/>
            <w:r w:rsidR="00055346" w:rsidRPr="00014362">
              <w:t>с даты получения</w:t>
            </w:r>
            <w:proofErr w:type="gramEnd"/>
            <w:r w:rsidR="00055346" w:rsidRPr="00014362">
              <w:t xml:space="preserve"> от Исполнителя полного комплекта документов: подписанного акта сдачи-приемки оказанных Услуг, счета-фактуры, подписанного руководителем и главным бухгалтером организации, счета и других документов, предусмотренных </w:t>
            </w:r>
            <w:r w:rsidR="00055346" w:rsidRPr="00CA6CD5">
              <w:t xml:space="preserve">Договором. </w:t>
            </w:r>
          </w:p>
          <w:p w:rsidR="00D35004" w:rsidRPr="00CA6CD5" w:rsidRDefault="00D35004" w:rsidP="00D35004">
            <w:pPr>
              <w:jc w:val="both"/>
              <w:rPr>
                <w:bCs/>
                <w:i/>
              </w:rPr>
            </w:pPr>
            <w:r w:rsidRPr="00CA6CD5">
              <w:rPr>
                <w:bCs/>
                <w:i/>
              </w:rPr>
              <w:t>В случае</w:t>
            </w:r>
            <w:proofErr w:type="gramStart"/>
            <w:r w:rsidRPr="00CA6CD5">
              <w:rPr>
                <w:bCs/>
                <w:i/>
              </w:rPr>
              <w:t>,</w:t>
            </w:r>
            <w:proofErr w:type="gramEnd"/>
            <w:r w:rsidRPr="00CA6CD5">
              <w:rPr>
                <w:bCs/>
                <w:i/>
              </w:rPr>
              <w:t xml:space="preserve"> если победитель </w:t>
            </w:r>
            <w:r w:rsidR="00814A94" w:rsidRPr="00CA6CD5">
              <w:rPr>
                <w:bCs/>
                <w:i/>
              </w:rPr>
              <w:t>аукциона</w:t>
            </w:r>
            <w:r w:rsidRPr="00CA6CD5">
              <w:rPr>
                <w:bCs/>
                <w:i/>
              </w:rPr>
              <w:t xml:space="preserve"> (лицо, с которым по итогам </w:t>
            </w:r>
            <w:r w:rsidR="007C080E" w:rsidRPr="00CA6CD5">
              <w:rPr>
                <w:bCs/>
                <w:i/>
              </w:rPr>
              <w:t>аукциона</w:t>
            </w:r>
            <w:r w:rsidRPr="00CA6CD5">
              <w:rPr>
                <w:bCs/>
                <w:i/>
              </w:rPr>
              <w:t xml:space="preserve"> принято решение о заключении договора в </w:t>
            </w:r>
            <w:r w:rsidRPr="00CA6CD5">
              <w:rPr>
                <w:bCs/>
                <w:i/>
              </w:rPr>
              <w:lastRenderedPageBreak/>
              <w:t>установленном настоящим извещением порядке) является субъектом малого и среднего предпринимательства 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срок оплаты выполне</w:t>
            </w:r>
            <w:r w:rsidR="00403003" w:rsidRPr="00CA6CD5">
              <w:rPr>
                <w:bCs/>
                <w:i/>
              </w:rPr>
              <w:t>н</w:t>
            </w:r>
            <w:r w:rsidRPr="00CA6CD5">
              <w:rPr>
                <w:bCs/>
                <w:i/>
              </w:rPr>
              <w:t>ных работ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7 рабочих дней со дня подписания заказчиком документа о выполнении работ по договору (отдельному этапу договора).</w:t>
            </w:r>
          </w:p>
          <w:p w:rsidR="00D35004" w:rsidRPr="00CD7CFE" w:rsidRDefault="00D35004" w:rsidP="007C080E">
            <w:pPr>
              <w:autoSpaceDE w:val="0"/>
              <w:autoSpaceDN w:val="0"/>
              <w:jc w:val="both"/>
              <w:rPr>
                <w:rFonts w:eastAsia="Calibri"/>
                <w:strike/>
                <w:lang w:eastAsia="en-US"/>
              </w:rPr>
            </w:pPr>
            <w:r w:rsidRPr="00CA6CD5">
              <w:rPr>
                <w:bCs/>
                <w:i/>
              </w:rPr>
              <w:t xml:space="preserve">В случае если победителем </w:t>
            </w:r>
            <w:r w:rsidR="00814A94" w:rsidRPr="00CA6CD5">
              <w:rPr>
                <w:bCs/>
                <w:i/>
              </w:rPr>
              <w:t>аукциона</w:t>
            </w:r>
            <w:r w:rsidRPr="00CA6CD5">
              <w:rPr>
                <w:bCs/>
                <w:i/>
              </w:rPr>
              <w:t xml:space="preserve">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w:t>
            </w:r>
            <w:r w:rsidRPr="00547793">
              <w:rPr>
                <w:bCs/>
                <w:i/>
              </w:rPr>
              <w:t>го и среднего предпринимательства в соответствии с постановлением Правительства Российской Федерации от 11 декабря 2014 г. № 1352.</w:t>
            </w:r>
          </w:p>
        </w:tc>
      </w:tr>
      <w:tr w:rsidR="00D35004" w:rsidRPr="007707B9" w:rsidTr="00F2712D">
        <w:tc>
          <w:tcPr>
            <w:tcW w:w="5000" w:type="pct"/>
            <w:gridSpan w:val="8"/>
          </w:tcPr>
          <w:p w:rsidR="00D35004" w:rsidRPr="007707B9" w:rsidRDefault="00D35004" w:rsidP="00D35004">
            <w:pPr>
              <w:jc w:val="both"/>
              <w:rPr>
                <w:i/>
                <w:sz w:val="28"/>
                <w:szCs w:val="28"/>
              </w:rPr>
            </w:pPr>
            <w:r w:rsidRPr="00403003">
              <w:rPr>
                <w:b/>
              </w:rPr>
              <w:lastRenderedPageBreak/>
              <w:t>6. Иные требования</w:t>
            </w:r>
          </w:p>
        </w:tc>
      </w:tr>
      <w:tr w:rsidR="00D35004" w:rsidRPr="007707B9" w:rsidTr="00F2712D">
        <w:tc>
          <w:tcPr>
            <w:tcW w:w="5000" w:type="pct"/>
            <w:gridSpan w:val="8"/>
          </w:tcPr>
          <w:p w:rsidR="00D35004" w:rsidRPr="007707B9" w:rsidRDefault="00D35004" w:rsidP="00D35004">
            <w:pPr>
              <w:jc w:val="both"/>
              <w:rPr>
                <w:bCs/>
              </w:rPr>
            </w:pPr>
            <w:r w:rsidRPr="007707B9">
              <w:rPr>
                <w:bCs/>
              </w:rPr>
              <w:t>Не предусмотрены.</w:t>
            </w:r>
          </w:p>
        </w:tc>
      </w:tr>
      <w:tr w:rsidR="00D35004" w:rsidRPr="007707B9" w:rsidTr="00F2712D">
        <w:tc>
          <w:tcPr>
            <w:tcW w:w="5000" w:type="pct"/>
            <w:gridSpan w:val="8"/>
          </w:tcPr>
          <w:p w:rsidR="00D35004" w:rsidRPr="007707B9" w:rsidRDefault="00D35004" w:rsidP="00D35004">
            <w:pPr>
              <w:jc w:val="both"/>
              <w:rPr>
                <w:b/>
                <w:sz w:val="28"/>
                <w:szCs w:val="28"/>
              </w:rPr>
            </w:pPr>
            <w:r w:rsidRPr="00403003">
              <w:rPr>
                <w:b/>
              </w:rPr>
              <w:t>7. Расчет стоимости услуг за единицу</w:t>
            </w:r>
          </w:p>
        </w:tc>
      </w:tr>
      <w:tr w:rsidR="00D35004" w:rsidRPr="007707B9" w:rsidTr="00F2712D">
        <w:tc>
          <w:tcPr>
            <w:tcW w:w="5000" w:type="pct"/>
            <w:gridSpan w:val="8"/>
            <w:vAlign w:val="center"/>
          </w:tcPr>
          <w:p w:rsidR="00D35004" w:rsidRPr="005649FC" w:rsidRDefault="00D35004" w:rsidP="00D35004">
            <w:pPr>
              <w:jc w:val="both"/>
            </w:pPr>
            <w:r w:rsidRPr="005649FC">
              <w:rPr>
                <w:bCs/>
              </w:rPr>
              <w:t xml:space="preserve">Цена за единицу каждого наименования услуг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 </w:t>
            </w:r>
            <w:r w:rsidRPr="005649FC">
              <w:rPr>
                <w:bCs/>
                <w:color w:val="000000"/>
              </w:rPr>
              <w:t>(коэффициент тендерного снижения).</w:t>
            </w:r>
          </w:p>
        </w:tc>
      </w:tr>
    </w:tbl>
    <w:p w:rsidR="00F2712D" w:rsidRDefault="00F2712D" w:rsidP="00F2712D">
      <w:pPr>
        <w:rPr>
          <w:color w:val="000000"/>
          <w:sz w:val="28"/>
          <w:szCs w:val="28"/>
        </w:rPr>
      </w:pPr>
    </w:p>
    <w:p w:rsidR="00F2712D" w:rsidRDefault="00F2712D" w:rsidP="00F2712D">
      <w:pPr>
        <w:rPr>
          <w:color w:val="000000"/>
          <w:sz w:val="28"/>
          <w:szCs w:val="28"/>
        </w:rPr>
      </w:pPr>
    </w:p>
    <w:p w:rsidR="00F2712D" w:rsidRPr="00970E8E" w:rsidRDefault="00F2712D" w:rsidP="00F2712D">
      <w:pPr>
        <w:rPr>
          <w:color w:val="000000"/>
          <w:sz w:val="28"/>
          <w:szCs w:val="28"/>
        </w:rPr>
        <w:sectPr w:rsidR="00F2712D" w:rsidRPr="00970E8E" w:rsidSect="00D35004">
          <w:pgSz w:w="16838" w:h="11906" w:orient="landscape"/>
          <w:pgMar w:top="1134" w:right="1134" w:bottom="850" w:left="1134" w:header="708" w:footer="708" w:gutter="0"/>
          <w:cols w:space="708"/>
          <w:docGrid w:linePitch="360"/>
        </w:sectPr>
      </w:pPr>
    </w:p>
    <w:p w:rsidR="00D34C71" w:rsidRPr="00E07EA9" w:rsidRDefault="00D34C71" w:rsidP="00D34C71">
      <w:pPr>
        <w:pStyle w:val="a7"/>
        <w:spacing w:line="300" w:lineRule="exact"/>
        <w:ind w:left="5670"/>
        <w:jc w:val="both"/>
        <w:rPr>
          <w:color w:val="000000"/>
        </w:rPr>
      </w:pPr>
      <w:bookmarkStart w:id="3" w:name="_Hlk70424970"/>
      <w:r w:rsidRPr="00E07EA9">
        <w:rPr>
          <w:color w:val="000000"/>
        </w:rPr>
        <w:lastRenderedPageBreak/>
        <w:t>Приложение № 1.2</w:t>
      </w:r>
    </w:p>
    <w:p w:rsidR="00D34C71" w:rsidRPr="00E07EA9" w:rsidRDefault="00D34C71" w:rsidP="00D34C71">
      <w:pPr>
        <w:pStyle w:val="a7"/>
        <w:spacing w:line="300" w:lineRule="exact"/>
        <w:ind w:left="5670"/>
        <w:jc w:val="both"/>
        <w:rPr>
          <w:color w:val="000000"/>
        </w:rPr>
      </w:pPr>
      <w:r w:rsidRPr="00E07EA9">
        <w:rPr>
          <w:color w:val="000000"/>
        </w:rPr>
        <w:t>к документации</w:t>
      </w:r>
      <w:r>
        <w:rPr>
          <w:color w:val="000000"/>
        </w:rPr>
        <w:t xml:space="preserve"> о закупке</w:t>
      </w:r>
    </w:p>
    <w:p w:rsidR="00D34C71" w:rsidRPr="00E07EA9" w:rsidRDefault="00D34C71" w:rsidP="00D34C71">
      <w:pPr>
        <w:pStyle w:val="a7"/>
        <w:spacing w:line="300" w:lineRule="exact"/>
        <w:ind w:left="5670"/>
        <w:jc w:val="both"/>
        <w:rPr>
          <w:color w:val="000000"/>
        </w:rPr>
      </w:pPr>
    </w:p>
    <w:p w:rsidR="00D34C71" w:rsidRPr="00E07EA9" w:rsidRDefault="00D34C71" w:rsidP="00D34C71">
      <w:pPr>
        <w:pStyle w:val="aa"/>
        <w:spacing w:line="300" w:lineRule="exact"/>
        <w:ind w:firstLine="5670"/>
        <w:rPr>
          <w:i/>
          <w:sz w:val="24"/>
        </w:rPr>
      </w:pPr>
      <w:r w:rsidRPr="00E07EA9">
        <w:rPr>
          <w:i/>
          <w:sz w:val="24"/>
        </w:rPr>
        <w:t>ПРОЕКТ</w:t>
      </w:r>
    </w:p>
    <w:p w:rsidR="00D34C71" w:rsidRPr="00E07EA9" w:rsidRDefault="00D34C71" w:rsidP="00D34C71">
      <w:pPr>
        <w:pStyle w:val="aa"/>
        <w:spacing w:line="300" w:lineRule="exact"/>
        <w:ind w:firstLine="5670"/>
        <w:rPr>
          <w:sz w:val="24"/>
        </w:rPr>
      </w:pPr>
    </w:p>
    <w:p w:rsidR="00D34C71" w:rsidRPr="00014362" w:rsidRDefault="00D34C71" w:rsidP="00D34C71">
      <w:pPr>
        <w:widowControl w:val="0"/>
        <w:autoSpaceDE w:val="0"/>
        <w:autoSpaceDN w:val="0"/>
        <w:adjustRightInd w:val="0"/>
        <w:spacing w:line="280" w:lineRule="exact"/>
        <w:jc w:val="center"/>
        <w:rPr>
          <w:b/>
        </w:rPr>
      </w:pPr>
      <w:r w:rsidRPr="00014362">
        <w:rPr>
          <w:b/>
        </w:rPr>
        <w:t>Договор № _______</w:t>
      </w:r>
    </w:p>
    <w:p w:rsidR="00D34C71" w:rsidRPr="00014362" w:rsidRDefault="00D34C71" w:rsidP="00D34C71">
      <w:pPr>
        <w:widowControl w:val="0"/>
        <w:autoSpaceDE w:val="0"/>
        <w:autoSpaceDN w:val="0"/>
        <w:adjustRightInd w:val="0"/>
        <w:spacing w:line="280" w:lineRule="exact"/>
        <w:jc w:val="center"/>
      </w:pPr>
      <w:r w:rsidRPr="00014362">
        <w:t xml:space="preserve">г. </w:t>
      </w:r>
      <w:r w:rsidRPr="00014362">
        <w:tab/>
        <w:t xml:space="preserve"> </w:t>
      </w:r>
      <w:r w:rsidRPr="00014362">
        <w:tab/>
      </w:r>
      <w:r w:rsidRPr="00014362">
        <w:tab/>
      </w:r>
      <w:r w:rsidRPr="00014362">
        <w:tab/>
      </w:r>
      <w:r w:rsidRPr="00014362">
        <w:tab/>
      </w:r>
      <w:r w:rsidRPr="00014362">
        <w:tab/>
      </w:r>
      <w:r w:rsidRPr="00014362">
        <w:tab/>
      </w:r>
      <w:r w:rsidRPr="00014362">
        <w:tab/>
      </w:r>
      <w:r w:rsidRPr="00014362">
        <w:tab/>
        <w:t>«__» _______ 20__ г.</w:t>
      </w:r>
    </w:p>
    <w:p w:rsidR="00D34C71" w:rsidRPr="00014362" w:rsidRDefault="00D34C71" w:rsidP="00D34C71">
      <w:pPr>
        <w:widowControl w:val="0"/>
        <w:autoSpaceDE w:val="0"/>
        <w:autoSpaceDN w:val="0"/>
        <w:adjustRightInd w:val="0"/>
        <w:spacing w:line="280" w:lineRule="exact"/>
        <w:ind w:firstLine="709"/>
        <w:jc w:val="both"/>
      </w:pPr>
    </w:p>
    <w:p w:rsidR="00D34C71" w:rsidRPr="00014362" w:rsidRDefault="00D34C71" w:rsidP="00D34C71">
      <w:pPr>
        <w:widowControl w:val="0"/>
        <w:autoSpaceDE w:val="0"/>
        <w:autoSpaceDN w:val="0"/>
        <w:adjustRightInd w:val="0"/>
        <w:spacing w:line="280" w:lineRule="exact"/>
        <w:ind w:firstLine="709"/>
        <w:jc w:val="both"/>
      </w:pPr>
      <w:r w:rsidRPr="00014362">
        <w:t xml:space="preserve">Акционерное общество «Пассажирская компания «Сахалин» (АО «ПКС»), именуемое в дальнейшем «Заказчик», в лице ________________ _________________________, действующего на основании __________________, с одной стороны и ________________, именуемое в дальнейшем </w:t>
      </w:r>
      <w:r w:rsidRPr="00014362">
        <w:rPr>
          <w:b/>
        </w:rPr>
        <w:t>«</w:t>
      </w:r>
      <w:r w:rsidRPr="00014362">
        <w:rPr>
          <w:bCs/>
        </w:rPr>
        <w:t>Исполнитель</w:t>
      </w:r>
      <w:r w:rsidRPr="00014362">
        <w:rPr>
          <w:b/>
        </w:rPr>
        <w:t>»</w:t>
      </w:r>
      <w:r w:rsidRPr="00014362">
        <w:t>, в лице ________________, действующего на основании _____________________, с другой стороны</w:t>
      </w:r>
      <w:r w:rsidRPr="00014362">
        <w:rPr>
          <w:spacing w:val="-5"/>
        </w:rPr>
        <w:t xml:space="preserve">, заключили настоящий договор подряда (далее - Договор) о </w:t>
      </w:r>
      <w:r w:rsidRPr="00014362">
        <w:t>нижеследующем:</w:t>
      </w:r>
    </w:p>
    <w:p w:rsidR="00D34C71" w:rsidRPr="00014362" w:rsidRDefault="00D34C71" w:rsidP="00D34C71">
      <w:pPr>
        <w:widowControl w:val="0"/>
        <w:autoSpaceDE w:val="0"/>
        <w:autoSpaceDN w:val="0"/>
        <w:adjustRightInd w:val="0"/>
        <w:spacing w:line="280" w:lineRule="exact"/>
        <w:ind w:firstLine="709"/>
        <w:jc w:val="both"/>
      </w:pPr>
    </w:p>
    <w:p w:rsidR="00D34C71" w:rsidRPr="00014362" w:rsidRDefault="00D34C71" w:rsidP="00D34C71">
      <w:pPr>
        <w:widowControl w:val="0"/>
        <w:numPr>
          <w:ilvl w:val="0"/>
          <w:numId w:val="38"/>
        </w:numPr>
        <w:autoSpaceDE w:val="0"/>
        <w:autoSpaceDN w:val="0"/>
        <w:adjustRightInd w:val="0"/>
        <w:spacing w:line="280" w:lineRule="exact"/>
        <w:ind w:left="714" w:hanging="357"/>
        <w:jc w:val="center"/>
        <w:rPr>
          <w:b/>
        </w:rPr>
      </w:pPr>
      <w:r w:rsidRPr="00014362">
        <w:rPr>
          <w:b/>
        </w:rPr>
        <w:t>Предмет договора</w:t>
      </w:r>
    </w:p>
    <w:p w:rsidR="00D34C71" w:rsidRPr="00014362" w:rsidRDefault="00D34C71" w:rsidP="00D34C71">
      <w:pPr>
        <w:pStyle w:val="a7"/>
        <w:spacing w:line="280" w:lineRule="exact"/>
        <w:ind w:left="0" w:firstLine="709"/>
        <w:jc w:val="both"/>
        <w:rPr>
          <w:rFonts w:eastAsia="Calibri"/>
          <w:lang w:eastAsia="en-US"/>
        </w:rPr>
      </w:pPr>
      <w:r w:rsidRPr="00014362">
        <w:rPr>
          <w:rFonts w:eastAsia="Calibri"/>
          <w:lang w:eastAsia="en-US"/>
        </w:rPr>
        <w:t>1.1.  Настоящий Договор заключен по результатам проведения аукциона №__________</w:t>
      </w:r>
      <w:r>
        <w:rPr>
          <w:rFonts w:eastAsia="Calibri"/>
          <w:lang w:eastAsia="en-US"/>
        </w:rPr>
        <w:t xml:space="preserve"> </w:t>
      </w:r>
      <w:r w:rsidRPr="00014362">
        <w:rPr>
          <w:rFonts w:eastAsia="Calibri"/>
          <w:lang w:eastAsia="en-US"/>
        </w:rPr>
        <w:t>(протокол АО «ПКС» от «___» _______ 20__ г. № _____).</w:t>
      </w:r>
    </w:p>
    <w:p w:rsidR="00D34C71" w:rsidRPr="00014362" w:rsidRDefault="00D34C71" w:rsidP="00D34C71">
      <w:pPr>
        <w:widowControl w:val="0"/>
        <w:tabs>
          <w:tab w:val="left" w:pos="1190"/>
        </w:tabs>
        <w:autoSpaceDE w:val="0"/>
        <w:autoSpaceDN w:val="0"/>
        <w:adjustRightInd w:val="0"/>
        <w:spacing w:line="280" w:lineRule="exact"/>
        <w:ind w:firstLine="643"/>
        <w:jc w:val="both"/>
      </w:pPr>
      <w:r w:rsidRPr="00014362">
        <w:t>1.2.</w:t>
      </w:r>
      <w:r w:rsidRPr="00014362">
        <w:tab/>
      </w:r>
      <w:r w:rsidRPr="00014362">
        <w:rPr>
          <w:spacing w:val="-3"/>
        </w:rPr>
        <w:t xml:space="preserve">Исполнитель обязуется по заданию Заказчика выполнить работы по </w:t>
      </w:r>
      <w:r w:rsidRPr="00014362">
        <w:rPr>
          <w:spacing w:val="-4"/>
        </w:rPr>
        <w:t xml:space="preserve">капитальному ремонту </w:t>
      </w:r>
      <w:r w:rsidRPr="00014362">
        <w:rPr>
          <w:spacing w:val="-2"/>
        </w:rPr>
        <w:t>пассажирских вагонов</w:t>
      </w:r>
      <w:r w:rsidRPr="00014362">
        <w:rPr>
          <w:bCs/>
        </w:rPr>
        <w:t xml:space="preserve"> Заказчика </w:t>
      </w:r>
      <w:r w:rsidRPr="00014362">
        <w:rPr>
          <w:spacing w:val="-4"/>
        </w:rPr>
        <w:t xml:space="preserve">в объеме </w:t>
      </w:r>
      <w:r w:rsidRPr="00014362">
        <w:rPr>
          <w:bCs/>
        </w:rPr>
        <w:t>КР-2</w:t>
      </w:r>
      <w:r w:rsidRPr="00014362">
        <w:rPr>
          <w:spacing w:val="-6"/>
        </w:rPr>
        <w:t xml:space="preserve">, а также дополнительные </w:t>
      </w:r>
      <w:r w:rsidRPr="00014362">
        <w:rPr>
          <w:spacing w:val="-7"/>
        </w:rPr>
        <w:t xml:space="preserve">работы </w:t>
      </w:r>
      <w:r w:rsidRPr="00014362">
        <w:rPr>
          <w:spacing w:val="-2"/>
        </w:rPr>
        <w:t xml:space="preserve">(далее - Работы), а </w:t>
      </w:r>
      <w:r w:rsidRPr="00014362">
        <w:rPr>
          <w:spacing w:val="-4"/>
        </w:rPr>
        <w:t xml:space="preserve">Заказчик – принимать и оплачивать выполненные Работы в порядке и на условиях, предусмотренных </w:t>
      </w:r>
      <w:r w:rsidRPr="00014362">
        <w:t>настоящим Договором.</w:t>
      </w:r>
    </w:p>
    <w:p w:rsidR="00D34C71" w:rsidRPr="00014362" w:rsidRDefault="00D34C71" w:rsidP="00D34C71">
      <w:pPr>
        <w:widowControl w:val="0"/>
        <w:autoSpaceDE w:val="0"/>
        <w:autoSpaceDN w:val="0"/>
        <w:adjustRightInd w:val="0"/>
        <w:spacing w:line="280" w:lineRule="exact"/>
        <w:ind w:firstLine="709"/>
        <w:jc w:val="both"/>
      </w:pPr>
      <w:r w:rsidRPr="00014362">
        <w:t>1.3.</w:t>
      </w:r>
      <w:r w:rsidRPr="00014362">
        <w:tab/>
        <w:t>Место выполнения Работ: ___________</w:t>
      </w:r>
    </w:p>
    <w:p w:rsidR="00D34C71" w:rsidRPr="00014362" w:rsidRDefault="00D34C71" w:rsidP="00D34C71">
      <w:pPr>
        <w:widowControl w:val="0"/>
        <w:autoSpaceDE w:val="0"/>
        <w:autoSpaceDN w:val="0"/>
        <w:adjustRightInd w:val="0"/>
        <w:spacing w:line="280" w:lineRule="exact"/>
        <w:ind w:firstLine="709"/>
        <w:jc w:val="both"/>
      </w:pPr>
      <w:r w:rsidRPr="00014362">
        <w:t>1.</w:t>
      </w:r>
      <w:r>
        <w:t>4</w:t>
      </w:r>
      <w:r w:rsidRPr="00014362">
        <w:t>. Срок выполнения Работ (в том числе дополнительных) составляет не более 36 календарных дней по каждому вагону. Срок начала выполнения Работ в отношении каждого вагона определяется моментом подписания обеими Сторонами акта приемки формы ЗРУ- 25. Срок окончания выполнения Работ – датой оформления уведомления по форме ВУ-36.</w:t>
      </w:r>
    </w:p>
    <w:p w:rsidR="00D34C71" w:rsidRPr="00014362" w:rsidRDefault="00D34C71" w:rsidP="00D34C71">
      <w:pPr>
        <w:widowControl w:val="0"/>
        <w:autoSpaceDE w:val="0"/>
        <w:autoSpaceDN w:val="0"/>
        <w:adjustRightInd w:val="0"/>
        <w:spacing w:line="280" w:lineRule="exact"/>
        <w:ind w:firstLine="709"/>
        <w:jc w:val="both"/>
      </w:pPr>
      <w:r w:rsidRPr="00014362">
        <w:t>1.</w:t>
      </w:r>
      <w:r>
        <w:t>5.</w:t>
      </w:r>
      <w:r w:rsidRPr="00014362">
        <w:t xml:space="preserve"> Материалы повторного использования, образующиеся при производстве Работ, являются собственностью Заказчика. </w:t>
      </w:r>
    </w:p>
    <w:p w:rsidR="00D34C71" w:rsidRPr="00014362" w:rsidRDefault="00D34C71" w:rsidP="00D34C71">
      <w:pPr>
        <w:widowControl w:val="0"/>
        <w:autoSpaceDE w:val="0"/>
        <w:autoSpaceDN w:val="0"/>
        <w:adjustRightInd w:val="0"/>
        <w:spacing w:line="280" w:lineRule="exact"/>
        <w:ind w:firstLine="709"/>
        <w:jc w:val="both"/>
      </w:pPr>
      <w:r>
        <w:t>1.6</w:t>
      </w:r>
      <w:r w:rsidRPr="00014362">
        <w:t>. Лом и отходы, содержащие драгоценные металлы, лом черных и цветных металлов, образовавшийся при производстве Работ, являются собственностью Заказчика. Условия их хранения и отгрузки определяются на основании договора оказания услуг от «___» _______201__ г. №___________, заключаемого одновременно с нас</w:t>
      </w:r>
      <w:r>
        <w:t>тоящим Договором (Приложение № 6</w:t>
      </w:r>
      <w:r w:rsidRPr="00014362">
        <w:t xml:space="preserve">). </w:t>
      </w:r>
    </w:p>
    <w:p w:rsidR="00D34C71" w:rsidRPr="00014362" w:rsidRDefault="00D34C71" w:rsidP="00D34C71">
      <w:pPr>
        <w:widowControl w:val="0"/>
        <w:autoSpaceDE w:val="0"/>
        <w:autoSpaceDN w:val="0"/>
        <w:adjustRightInd w:val="0"/>
        <w:spacing w:line="280" w:lineRule="exact"/>
        <w:ind w:firstLine="709"/>
        <w:jc w:val="both"/>
        <w:rPr>
          <w:rFonts w:cs="PSBVA U+ Times"/>
        </w:rPr>
      </w:pPr>
    </w:p>
    <w:p w:rsidR="00D34C71" w:rsidRPr="00014362" w:rsidRDefault="00D34C71" w:rsidP="00D34C71">
      <w:pPr>
        <w:widowControl w:val="0"/>
        <w:autoSpaceDE w:val="0"/>
        <w:autoSpaceDN w:val="0"/>
        <w:adjustRightInd w:val="0"/>
        <w:spacing w:line="280" w:lineRule="exact"/>
        <w:jc w:val="center"/>
        <w:rPr>
          <w:b/>
        </w:rPr>
      </w:pPr>
      <w:r w:rsidRPr="00014362">
        <w:rPr>
          <w:b/>
        </w:rPr>
        <w:t>2. Стоимость работ и порядок расчетов</w:t>
      </w:r>
    </w:p>
    <w:p w:rsidR="00D34C71" w:rsidRPr="00014362" w:rsidRDefault="00D34C71" w:rsidP="00D34C71">
      <w:pPr>
        <w:autoSpaceDE w:val="0"/>
        <w:autoSpaceDN w:val="0"/>
        <w:spacing w:line="280" w:lineRule="exact"/>
        <w:ind w:firstLine="709"/>
        <w:jc w:val="both"/>
        <w:rPr>
          <w:spacing w:val="-6"/>
        </w:rPr>
      </w:pPr>
      <w:r w:rsidRPr="00014362">
        <w:rPr>
          <w:rFonts w:cs="PSBVA U+ Times"/>
        </w:rPr>
        <w:t xml:space="preserve">2.1. Стоимость работ </w:t>
      </w:r>
      <w:r w:rsidRPr="00014362">
        <w:rPr>
          <w:spacing w:val="-3"/>
        </w:rPr>
        <w:t xml:space="preserve">по </w:t>
      </w:r>
      <w:r w:rsidRPr="00014362">
        <w:rPr>
          <w:spacing w:val="-4"/>
        </w:rPr>
        <w:t xml:space="preserve">капитальному ремонту </w:t>
      </w:r>
      <w:r w:rsidRPr="00014362">
        <w:rPr>
          <w:spacing w:val="-2"/>
        </w:rPr>
        <w:t xml:space="preserve">пассажирских вагонов </w:t>
      </w:r>
      <w:r w:rsidRPr="00014362">
        <w:rPr>
          <w:bCs/>
        </w:rPr>
        <w:t>(далее – работы по капитальному ремонту)</w:t>
      </w:r>
      <w:r w:rsidRPr="00014362">
        <w:rPr>
          <w:spacing w:val="-6"/>
        </w:rPr>
        <w:t xml:space="preserve"> определена </w:t>
      </w:r>
      <w:r w:rsidR="00814A94">
        <w:rPr>
          <w:rFonts w:cs="PSBVA U+ Times"/>
        </w:rPr>
        <w:t>в соответствии с Приложением № 1</w:t>
      </w:r>
      <w:r w:rsidRPr="00014362">
        <w:rPr>
          <w:rFonts w:cs="PSBVA U+ Times"/>
        </w:rPr>
        <w:t xml:space="preserve"> к настоящему Договору, </w:t>
      </w:r>
      <w:r w:rsidRPr="00014362">
        <w:t xml:space="preserve">составляет </w:t>
      </w:r>
      <w:r w:rsidRPr="00014362">
        <w:rPr>
          <w:b/>
        </w:rPr>
        <w:t>__________</w:t>
      </w:r>
      <w:r w:rsidRPr="00014362">
        <w:t xml:space="preserve"> (</w:t>
      </w:r>
      <w:r w:rsidRPr="00014362">
        <w:rPr>
          <w:i/>
        </w:rPr>
        <w:t>указать прописью</w:t>
      </w:r>
      <w:r w:rsidRPr="00014362">
        <w:t xml:space="preserve">) рублей </w:t>
      </w:r>
      <w:r w:rsidRPr="00014362">
        <w:rPr>
          <w:b/>
        </w:rPr>
        <w:t>___</w:t>
      </w:r>
      <w:r w:rsidRPr="00014362">
        <w:t xml:space="preserve"> копеек, включая НДС –</w:t>
      </w:r>
      <w:r w:rsidRPr="00014362">
        <w:rPr>
          <w:b/>
        </w:rPr>
        <w:t>___________</w:t>
      </w:r>
      <w:r w:rsidRPr="00014362">
        <w:t xml:space="preserve"> (</w:t>
      </w:r>
      <w:r w:rsidRPr="00014362">
        <w:rPr>
          <w:i/>
        </w:rPr>
        <w:t>указать прописью</w:t>
      </w:r>
      <w:r w:rsidRPr="00014362">
        <w:t xml:space="preserve">) рублей </w:t>
      </w:r>
      <w:r w:rsidRPr="00014362">
        <w:rPr>
          <w:b/>
        </w:rPr>
        <w:t>__</w:t>
      </w:r>
      <w:r w:rsidRPr="00014362">
        <w:t xml:space="preserve"> копеек и включает в себя стоимость работ по капитальному ремонту </w:t>
      </w:r>
      <w:r w:rsidRPr="00014362">
        <w:rPr>
          <w:spacing w:val="-4"/>
        </w:rPr>
        <w:t>в объеме</w:t>
      </w:r>
      <w:r w:rsidRPr="00014362">
        <w:rPr>
          <w:spacing w:val="-6"/>
        </w:rPr>
        <w:t xml:space="preserve"> КР-2 </w:t>
      </w:r>
      <w:r w:rsidRPr="00014362">
        <w:t>с учетом всех видов налогов, включая НДС, стоимость расходных материалов, заменяемых деталей, узлов и агрегатов, иных возможных расходов, необходимых для выполнения работ по капитальному ремонту, стоимость дополнительных работ.</w:t>
      </w:r>
      <w:r w:rsidRPr="00014362">
        <w:rPr>
          <w:spacing w:val="-6"/>
        </w:rPr>
        <w:t xml:space="preserve"> </w:t>
      </w:r>
    </w:p>
    <w:p w:rsidR="00D34C71" w:rsidRPr="00014362" w:rsidRDefault="00D34C71" w:rsidP="00D34C71">
      <w:pPr>
        <w:autoSpaceDE w:val="0"/>
        <w:autoSpaceDN w:val="0"/>
        <w:adjustRightInd w:val="0"/>
        <w:spacing w:line="280" w:lineRule="exact"/>
        <w:ind w:firstLine="709"/>
        <w:jc w:val="both"/>
        <w:rPr>
          <w:spacing w:val="-4"/>
        </w:rPr>
      </w:pPr>
      <w:r w:rsidRPr="00014362">
        <w:rPr>
          <w:rFonts w:cs="PSBVA U+ Times"/>
        </w:rPr>
        <w:t>2.2. Перечень дополнительных работ может быть изменен (дополнен) путем заключения дополнительного соглашения к настоящему Договору в сл</w:t>
      </w:r>
      <w:r w:rsidRPr="00014362">
        <w:rPr>
          <w:spacing w:val="-4"/>
        </w:rPr>
        <w:t>едующих случаях:</w:t>
      </w:r>
    </w:p>
    <w:p w:rsidR="00D34C71" w:rsidRPr="00014362" w:rsidRDefault="00D34C71" w:rsidP="00D34C71">
      <w:pPr>
        <w:autoSpaceDE w:val="0"/>
        <w:autoSpaceDN w:val="0"/>
        <w:adjustRightInd w:val="0"/>
        <w:spacing w:line="280" w:lineRule="exact"/>
        <w:ind w:firstLine="709"/>
        <w:jc w:val="both"/>
        <w:rPr>
          <w:spacing w:val="-4"/>
        </w:rPr>
      </w:pPr>
      <w:r w:rsidRPr="00014362">
        <w:rPr>
          <w:spacing w:val="-4"/>
        </w:rPr>
        <w:t>2.2.1. если в процессе выполнения Работ будут обнаружены детали, узлы и агрегаты со сверхнормативным износом (скрытые дефекты), ремонт которых не регламентирован нормативной документацией;</w:t>
      </w:r>
    </w:p>
    <w:p w:rsidR="00D34C71" w:rsidRPr="00014362" w:rsidRDefault="00D34C71" w:rsidP="00D34C71">
      <w:pPr>
        <w:autoSpaceDE w:val="0"/>
        <w:autoSpaceDN w:val="0"/>
        <w:adjustRightInd w:val="0"/>
        <w:spacing w:line="280" w:lineRule="exact"/>
        <w:ind w:firstLine="709"/>
        <w:jc w:val="both"/>
        <w:rPr>
          <w:rFonts w:cs="PSBVA U+ Times"/>
        </w:rPr>
      </w:pPr>
      <w:r w:rsidRPr="00014362">
        <w:rPr>
          <w:spacing w:val="-4"/>
        </w:rPr>
        <w:t xml:space="preserve">2.2.2. в связи с изменением нормативной и конструкторской документации на ремонт пассажирских вагонов либо в связи с поступлением в ремонт пассажирских </w:t>
      </w:r>
      <w:r w:rsidRPr="00014362">
        <w:rPr>
          <w:rFonts w:cs="PSBVA U+ Times"/>
        </w:rPr>
        <w:t xml:space="preserve">вагонов нового поколения, ранее не проходивших капитальные ремонты КР-2; </w:t>
      </w:r>
    </w:p>
    <w:p w:rsidR="00D34C71" w:rsidRPr="00014362" w:rsidRDefault="00D34C71" w:rsidP="00D34C71">
      <w:pPr>
        <w:autoSpaceDE w:val="0"/>
        <w:autoSpaceDN w:val="0"/>
        <w:adjustRightInd w:val="0"/>
        <w:spacing w:line="280" w:lineRule="exact"/>
        <w:ind w:firstLine="709"/>
        <w:jc w:val="both"/>
        <w:rPr>
          <w:rFonts w:cs="PSBVA U+ Times"/>
        </w:rPr>
      </w:pPr>
      <w:r w:rsidRPr="00014362">
        <w:rPr>
          <w:rFonts w:cs="PSBVA U+ Times"/>
        </w:rPr>
        <w:lastRenderedPageBreak/>
        <w:t>2.2.3. выполнения работ, непредусмотренных нормативными документами по капитальному ремонту КР-2 пассажирских вагонов и направленных на обеспечение безопасности движения поездов или улучшения комфорта перевозки пассажиров;</w:t>
      </w:r>
    </w:p>
    <w:p w:rsidR="00D34C71" w:rsidRPr="00014362" w:rsidRDefault="00D34C71" w:rsidP="00D34C71">
      <w:pPr>
        <w:autoSpaceDE w:val="0"/>
        <w:autoSpaceDN w:val="0"/>
        <w:adjustRightInd w:val="0"/>
        <w:spacing w:line="280" w:lineRule="exact"/>
        <w:ind w:firstLine="709"/>
        <w:jc w:val="both"/>
        <w:rPr>
          <w:rFonts w:cs="PSBVA U+ Times"/>
        </w:rPr>
      </w:pPr>
      <w:r w:rsidRPr="00014362">
        <w:rPr>
          <w:rFonts w:cs="PSBVA U+ Times"/>
        </w:rPr>
        <w:t xml:space="preserve">2.2.4. внесения изменений в конструкторскую документацию и в комплектацию вагона; </w:t>
      </w:r>
    </w:p>
    <w:p w:rsidR="00D34C71" w:rsidRPr="00014362" w:rsidRDefault="00D34C71" w:rsidP="00D34C71">
      <w:pPr>
        <w:autoSpaceDE w:val="0"/>
        <w:autoSpaceDN w:val="0"/>
        <w:adjustRightInd w:val="0"/>
        <w:spacing w:line="280" w:lineRule="exact"/>
        <w:ind w:firstLine="709"/>
        <w:jc w:val="both"/>
        <w:rPr>
          <w:rFonts w:cs="PSBVA U+ Times"/>
        </w:rPr>
      </w:pPr>
      <w:r w:rsidRPr="00014362">
        <w:rPr>
          <w:rFonts w:cs="PSBVA U+ Times"/>
        </w:rPr>
        <w:t>2.3. Дополнительные работы, не указанные в приложении № 1, оплачиваются на основании заключенного Сторонами дополнительного соглашения к настоящему Договору. Изменение объема выполняемых работ осуществляется в пределах не более 30 процентов начальной (максимальной) цены договора, указанной в аукционной документации за весь срок действия договора.</w:t>
      </w:r>
    </w:p>
    <w:p w:rsidR="00D34C71" w:rsidRPr="00014362" w:rsidRDefault="00D34C71" w:rsidP="00D34C71">
      <w:pPr>
        <w:autoSpaceDE w:val="0"/>
        <w:autoSpaceDN w:val="0"/>
        <w:adjustRightInd w:val="0"/>
        <w:spacing w:line="280" w:lineRule="exact"/>
        <w:ind w:firstLine="709"/>
        <w:jc w:val="both"/>
        <w:rPr>
          <w:rFonts w:cs="PSBVA U+ Times"/>
        </w:rPr>
      </w:pPr>
      <w:r w:rsidRPr="00014362">
        <w:rPr>
          <w:rFonts w:cs="PSBVA U+ Times"/>
        </w:rPr>
        <w:t>2.4. Оплата за выполненные и принятые Заказчиком Работы производится Заказчиком путем перечисления денежных средств на расчетный счет Исполнителя в следующем порядке:</w:t>
      </w:r>
    </w:p>
    <w:p w:rsidR="00D34C71" w:rsidRPr="00014362" w:rsidRDefault="00D34C71" w:rsidP="00D34C71">
      <w:pPr>
        <w:autoSpaceDE w:val="0"/>
        <w:autoSpaceDN w:val="0"/>
        <w:adjustRightInd w:val="0"/>
        <w:spacing w:line="280" w:lineRule="exact"/>
        <w:ind w:firstLine="709"/>
        <w:jc w:val="both"/>
        <w:rPr>
          <w:rFonts w:cs="PSBVA U+ Times"/>
        </w:rPr>
      </w:pPr>
      <w:r w:rsidRPr="00014362">
        <w:rPr>
          <w:rFonts w:cs="PSBVA U+ Times"/>
        </w:rPr>
        <w:t>2.4.1. Предварительная оплата в размере 15% (пятнадцати процентов) от стоимости работ по капитальному ремонту пассажирских вагонов осуществляется не ранее 20 (двадцатого) числа месяца, предшествующего месяцу, в котором планируется осуществить Работы.</w:t>
      </w:r>
    </w:p>
    <w:p w:rsidR="00D34C71" w:rsidRPr="00014362" w:rsidRDefault="00D34C71" w:rsidP="00D34C71">
      <w:pPr>
        <w:spacing w:line="280" w:lineRule="exact"/>
        <w:ind w:firstLine="709"/>
        <w:jc w:val="both"/>
      </w:pPr>
      <w:r w:rsidRPr="00014362">
        <w:t>2.4.2. Окончательная оплата за выполненные Работы производится Заказчиком в течение 60 календарных дней с даты получения от Исполнителя полного комплекта документов: подписанного акта сдачи-приемки оказанных Услуг, счета-фактуры, подписанного руководителем и главным бухгалтером организации, счета и других документов, предусмотренных Договором. В случае, если счет-фактура будет подписана иными лицами, к счету-фактуре</w:t>
      </w:r>
      <w:r w:rsidRPr="00014362">
        <w:rPr>
          <w:i/>
        </w:rPr>
        <w:t xml:space="preserve"> </w:t>
      </w:r>
      <w:r w:rsidRPr="00014362">
        <w:t>прилагаются документы, подтверждающие полномочия лиц его подписавших.</w:t>
      </w:r>
    </w:p>
    <w:p w:rsidR="00D34C71" w:rsidRPr="00014362" w:rsidRDefault="00D34C71" w:rsidP="00D34C71">
      <w:pPr>
        <w:spacing w:line="280" w:lineRule="exact"/>
        <w:ind w:firstLine="720"/>
        <w:jc w:val="both"/>
        <w:rPr>
          <w:i/>
          <w:color w:val="000000"/>
        </w:rPr>
      </w:pPr>
      <w:r w:rsidRPr="00014362">
        <w:rPr>
          <w:i/>
          <w:color w:val="000000"/>
        </w:rPr>
        <w:t>В соответствии с п. 14 (3) Постановления Правительства РФ от 11.12.2014 №1352 в случае, если победителем будет признан участник, являющийся субъектом малого и среднего предпринимательства, пункт 2.3 будет изложен в следующей редакции: «2.4.2. Окончательная о</w:t>
      </w:r>
      <w:r w:rsidRPr="00014362">
        <w:rPr>
          <w:i/>
        </w:rPr>
        <w:t xml:space="preserve">плата за выполненные Работы производится Заказчиком в течение </w:t>
      </w:r>
      <w:r>
        <w:rPr>
          <w:i/>
        </w:rPr>
        <w:t>7</w:t>
      </w:r>
      <w:r w:rsidRPr="00014362">
        <w:rPr>
          <w:i/>
          <w:color w:val="000000"/>
        </w:rPr>
        <w:t xml:space="preserve"> (</w:t>
      </w:r>
      <w:r>
        <w:rPr>
          <w:i/>
          <w:color w:val="000000"/>
        </w:rPr>
        <w:t>семи</w:t>
      </w:r>
      <w:r w:rsidRPr="00014362">
        <w:rPr>
          <w:i/>
          <w:color w:val="000000"/>
        </w:rPr>
        <w:t>)</w:t>
      </w:r>
      <w:r w:rsidRPr="00014362">
        <w:rPr>
          <w:i/>
        </w:rPr>
        <w:t xml:space="preserve"> рабочих дней  с даты получения от Исполнителя полного комплекта документов: подписанного акта сдачи-приемки оказанных Услуг, счета-фактуры, подписанного руководителем и главным бухгалтером организации, счета и других документов, предусмотренных Договором. В случае, если счет-фактура будет подписана иными лицами, к счету-фактуре прилагаются документы, подтверждающие полномочия лиц его подписавших.».</w:t>
      </w:r>
    </w:p>
    <w:p w:rsidR="00D34C71" w:rsidRPr="00014362" w:rsidRDefault="00D34C71" w:rsidP="00D34C71">
      <w:pPr>
        <w:spacing w:line="280" w:lineRule="exact"/>
        <w:ind w:firstLine="708"/>
        <w:jc w:val="both"/>
      </w:pPr>
      <w:r w:rsidRPr="00014362">
        <w:t>2.5. </w:t>
      </w:r>
      <w:r w:rsidRPr="00014362">
        <w:rPr>
          <w:bCs/>
        </w:rPr>
        <w:t>Исполнитель</w:t>
      </w:r>
      <w:r w:rsidRPr="00014362">
        <w:t xml:space="preserve"> обязан выставить Заказчику счет-фактуру на аванс не позднее 5 (пяти) календарных дней с момента получения авансового платежа.</w:t>
      </w:r>
    </w:p>
    <w:p w:rsidR="00D34C71" w:rsidRPr="00014362" w:rsidRDefault="00D34C71" w:rsidP="00D34C71">
      <w:pPr>
        <w:spacing w:line="280" w:lineRule="exact"/>
        <w:ind w:firstLine="709"/>
        <w:jc w:val="both"/>
      </w:pPr>
      <w:r w:rsidRPr="00014362">
        <w:t>2.6. Исполнитель обязан предоставить Заказчику счет-фактуру в течение 5 (пяти) календарных дней с даты выполнения Работ в отчетном периоде.</w:t>
      </w:r>
    </w:p>
    <w:p w:rsidR="00D34C71" w:rsidRPr="00014362" w:rsidRDefault="00D34C71" w:rsidP="00D34C71">
      <w:pPr>
        <w:spacing w:line="280" w:lineRule="exact"/>
        <w:ind w:firstLine="709"/>
        <w:jc w:val="both"/>
      </w:pPr>
      <w:r w:rsidRPr="00014362">
        <w:t>2.7. Исполнитель предоставляет Заказчику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Исполнитель предоставляет Заказчику надлежащим образом заверенные копии документов, подтверждающих право уполномоченных лиц Исполнителя на подписание счетов-фактур (</w:t>
      </w:r>
      <w:r w:rsidRPr="00014362">
        <w:rPr>
          <w:i/>
        </w:rPr>
        <w:t>в случае если оказываемые Услуги не облагаются НДС, данный пункт не включается в настоящий Договор</w:t>
      </w:r>
      <w:r w:rsidRPr="00014362">
        <w:t xml:space="preserve">). </w:t>
      </w:r>
    </w:p>
    <w:p w:rsidR="00D34C71" w:rsidRPr="00014362" w:rsidRDefault="00D34C71" w:rsidP="00D34C71">
      <w:pPr>
        <w:spacing w:line="280" w:lineRule="exact"/>
        <w:ind w:firstLine="708"/>
        <w:jc w:val="both"/>
      </w:pPr>
      <w:r w:rsidRPr="00014362">
        <w:t>2.8. Заказчик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w:t>
      </w:r>
    </w:p>
    <w:p w:rsidR="00D34C71" w:rsidRPr="00014362" w:rsidRDefault="00D34C71" w:rsidP="00D34C71">
      <w:pPr>
        <w:widowControl w:val="0"/>
        <w:autoSpaceDE w:val="0"/>
        <w:autoSpaceDN w:val="0"/>
        <w:adjustRightInd w:val="0"/>
        <w:spacing w:line="280" w:lineRule="exact"/>
        <w:ind w:firstLine="709"/>
        <w:jc w:val="both"/>
      </w:pPr>
      <w:r w:rsidRPr="00014362">
        <w:t>2.9. Обязательство Заказчика по оплате считается выполненным с момента принятия банком Заказчика платежного поручения к исполнению, о чем на платежном поручении делается соответствующая отметка (штамп) банка.</w:t>
      </w:r>
    </w:p>
    <w:p w:rsidR="00D34C71" w:rsidRPr="00014362" w:rsidRDefault="00D34C71" w:rsidP="00D34C71">
      <w:pPr>
        <w:widowControl w:val="0"/>
        <w:spacing w:line="280" w:lineRule="exact"/>
        <w:ind w:firstLine="709"/>
        <w:jc w:val="both"/>
        <w:rPr>
          <w:rFonts w:eastAsia="MS Mincho"/>
          <w:color w:val="000000"/>
        </w:rPr>
      </w:pPr>
      <w:r w:rsidRPr="00014362">
        <w:rPr>
          <w:rFonts w:eastAsia="MS Mincho"/>
          <w:color w:val="000000"/>
        </w:rPr>
        <w:t xml:space="preserve">2.10. Стороны ежеквартально, не позднее 20 числа месяца, следующего за отчетным кварталом, осуществляют сверку расчетов путем составления акта сверки </w:t>
      </w:r>
      <w:r w:rsidRPr="00014362">
        <w:rPr>
          <w:rFonts w:eastAsia="MS Mincho"/>
          <w:color w:val="000000"/>
        </w:rPr>
        <w:lastRenderedPageBreak/>
        <w:t>взаиморасчетов.</w:t>
      </w:r>
    </w:p>
    <w:p w:rsidR="00D34C71" w:rsidRPr="00014362" w:rsidRDefault="00D34C71" w:rsidP="00D34C71">
      <w:pPr>
        <w:widowControl w:val="0"/>
        <w:autoSpaceDE w:val="0"/>
        <w:autoSpaceDN w:val="0"/>
        <w:adjustRightInd w:val="0"/>
        <w:spacing w:line="280" w:lineRule="exact"/>
        <w:jc w:val="center"/>
        <w:rPr>
          <w:b/>
        </w:rPr>
      </w:pPr>
      <w:r w:rsidRPr="00014362">
        <w:rPr>
          <w:b/>
        </w:rPr>
        <w:t>3. Обязанности Сторон</w:t>
      </w:r>
    </w:p>
    <w:p w:rsidR="00D34C71" w:rsidRPr="00014362" w:rsidRDefault="00D34C71" w:rsidP="00D34C71">
      <w:pPr>
        <w:widowControl w:val="0"/>
        <w:autoSpaceDE w:val="0"/>
        <w:autoSpaceDN w:val="0"/>
        <w:adjustRightInd w:val="0"/>
        <w:spacing w:line="280" w:lineRule="exact"/>
        <w:ind w:firstLine="709"/>
        <w:jc w:val="both"/>
        <w:rPr>
          <w:b/>
        </w:rPr>
      </w:pPr>
      <w:r w:rsidRPr="00014362">
        <w:rPr>
          <w:b/>
        </w:rPr>
        <w:t>3.1 Заказчик обязан:</w:t>
      </w:r>
    </w:p>
    <w:p w:rsidR="00D34C71" w:rsidRPr="00014362" w:rsidRDefault="00D34C71" w:rsidP="00D34C71">
      <w:pPr>
        <w:autoSpaceDE w:val="0"/>
        <w:autoSpaceDN w:val="0"/>
        <w:adjustRightInd w:val="0"/>
        <w:spacing w:line="280" w:lineRule="exact"/>
        <w:ind w:firstLine="709"/>
        <w:jc w:val="both"/>
      </w:pPr>
      <w:r w:rsidRPr="00014362">
        <w:t>3.1.1.</w:t>
      </w:r>
      <w:r w:rsidRPr="00014362">
        <w:rPr>
          <w:rFonts w:cs="PSBVA U+ Times"/>
        </w:rPr>
        <w:t xml:space="preserve"> Своими силами и за свой счет осуществлять подачу вагонов, следующих к месту проведения Работ, до ближайшей железнодорожной станции к месту проведения Работ </w:t>
      </w:r>
      <w:r>
        <w:rPr>
          <w:rFonts w:cs="PSBVA U+ Times"/>
        </w:rPr>
        <w:t xml:space="preserve">на территории Российской Федерации </w:t>
      </w:r>
      <w:r w:rsidRPr="00014362">
        <w:rPr>
          <w:rFonts w:cs="PSBVA U+ Times"/>
        </w:rPr>
        <w:t>(станция примыкания</w:t>
      </w:r>
      <w:r>
        <w:rPr>
          <w:rFonts w:cs="PSBVA U+ Times"/>
        </w:rPr>
        <w:t xml:space="preserve"> РФ</w:t>
      </w:r>
      <w:r w:rsidRPr="00014362">
        <w:rPr>
          <w:rFonts w:cs="PSBVA U+ Times"/>
        </w:rPr>
        <w:t>); уборку и транспортировку вагонов, следующих обратно (из ремонта), от станции</w:t>
      </w:r>
      <w:r>
        <w:rPr>
          <w:rFonts w:cs="PSBVA U+ Times"/>
        </w:rPr>
        <w:t xml:space="preserve"> примыкания РФ</w:t>
      </w:r>
      <w:r w:rsidRPr="00014362">
        <w:rPr>
          <w:rFonts w:cs="PSBVA U+ Times"/>
        </w:rPr>
        <w:t xml:space="preserve">. </w:t>
      </w:r>
    </w:p>
    <w:p w:rsidR="00D34C71" w:rsidRPr="00014362" w:rsidRDefault="00D34C71" w:rsidP="00D34C71">
      <w:pPr>
        <w:autoSpaceDE w:val="0"/>
        <w:autoSpaceDN w:val="0"/>
        <w:adjustRightInd w:val="0"/>
        <w:spacing w:line="280" w:lineRule="exact"/>
        <w:ind w:firstLine="709"/>
        <w:jc w:val="both"/>
        <w:rPr>
          <w:rFonts w:cs="PSBVA U+ Times"/>
        </w:rPr>
      </w:pPr>
      <w:r w:rsidRPr="00014362">
        <w:rPr>
          <w:rFonts w:cs="PSBVA U+ Times"/>
        </w:rPr>
        <w:t xml:space="preserve">3.1.2.Своевременно направить уведомление о необходимости явки представителя Исполнителя в случаях, предусмотренных настоящим Договором. </w:t>
      </w:r>
    </w:p>
    <w:p w:rsidR="00D34C71" w:rsidRPr="00014362" w:rsidRDefault="00D34C71" w:rsidP="00D34C71">
      <w:pPr>
        <w:widowControl w:val="0"/>
        <w:autoSpaceDE w:val="0"/>
        <w:autoSpaceDN w:val="0"/>
        <w:adjustRightInd w:val="0"/>
        <w:spacing w:line="280" w:lineRule="exact"/>
        <w:ind w:firstLine="709"/>
        <w:jc w:val="both"/>
      </w:pPr>
      <w:r w:rsidRPr="00014362">
        <w:t>3.1.3. Принимать и оплачивать выполненные Работы в порядке, на условиях и сроки, предусмотренные настоящим Договором.</w:t>
      </w:r>
    </w:p>
    <w:p w:rsidR="00D34C71" w:rsidRPr="00014362" w:rsidRDefault="00D34C71" w:rsidP="00D34C71">
      <w:pPr>
        <w:widowControl w:val="0"/>
        <w:autoSpaceDE w:val="0"/>
        <w:autoSpaceDN w:val="0"/>
        <w:adjustRightInd w:val="0"/>
        <w:spacing w:line="280" w:lineRule="exact"/>
        <w:ind w:firstLine="709"/>
        <w:jc w:val="both"/>
      </w:pPr>
      <w:r w:rsidRPr="00014362">
        <w:t>3.1.4. Заказчик вправе о</w:t>
      </w:r>
      <w:r w:rsidRPr="00014362">
        <w:rPr>
          <w:lang w:eastAsia="ar-SA"/>
        </w:rPr>
        <w:t xml:space="preserve">существлять технический надзор за выполнением Работ. </w:t>
      </w:r>
      <w:r w:rsidRPr="00014362">
        <w:t xml:space="preserve">Уполномоченный Заказчиком представитель имеет право беспрепятственного доступа ко всем видам Работ в течение всего периода их выполнения и в любое время их производства. </w:t>
      </w:r>
    </w:p>
    <w:p w:rsidR="00D34C71" w:rsidRPr="00014362" w:rsidRDefault="00D34C71" w:rsidP="00D34C71">
      <w:pPr>
        <w:widowControl w:val="0"/>
        <w:autoSpaceDE w:val="0"/>
        <w:autoSpaceDN w:val="0"/>
        <w:adjustRightInd w:val="0"/>
        <w:spacing w:line="280" w:lineRule="exact"/>
        <w:ind w:firstLine="709"/>
        <w:jc w:val="both"/>
      </w:pPr>
    </w:p>
    <w:p w:rsidR="00D34C71" w:rsidRPr="00014362" w:rsidRDefault="00D34C71" w:rsidP="00D34C71">
      <w:pPr>
        <w:widowControl w:val="0"/>
        <w:autoSpaceDE w:val="0"/>
        <w:autoSpaceDN w:val="0"/>
        <w:adjustRightInd w:val="0"/>
        <w:spacing w:line="280" w:lineRule="exact"/>
        <w:ind w:firstLine="709"/>
        <w:jc w:val="both"/>
        <w:rPr>
          <w:b/>
        </w:rPr>
      </w:pPr>
      <w:r w:rsidRPr="00014362">
        <w:rPr>
          <w:b/>
        </w:rPr>
        <w:t>3.2. Исполнитель обязан:</w:t>
      </w:r>
    </w:p>
    <w:p w:rsidR="00D34C71" w:rsidRPr="00014362" w:rsidRDefault="00D34C71" w:rsidP="00D34C71">
      <w:pPr>
        <w:autoSpaceDE w:val="0"/>
        <w:autoSpaceDN w:val="0"/>
        <w:adjustRightInd w:val="0"/>
        <w:spacing w:line="280" w:lineRule="exact"/>
        <w:ind w:firstLine="709"/>
        <w:jc w:val="both"/>
      </w:pPr>
      <w:r w:rsidRPr="00014362">
        <w:t>3.2.1. Принять в ремонт вагон и своевременно и надлежаще выполнить Работы в соответствии с условиями настоящего Договора.</w:t>
      </w:r>
    </w:p>
    <w:p w:rsidR="00D34C71" w:rsidRPr="00014362" w:rsidRDefault="00D34C71" w:rsidP="00D34C71">
      <w:pPr>
        <w:widowControl w:val="0"/>
        <w:autoSpaceDE w:val="0"/>
        <w:autoSpaceDN w:val="0"/>
        <w:adjustRightInd w:val="0"/>
        <w:spacing w:line="280" w:lineRule="exact"/>
        <w:ind w:firstLine="709"/>
        <w:jc w:val="both"/>
      </w:pPr>
      <w:r w:rsidRPr="00014362">
        <w:t>3.2.2. Передать результат Работ Заказчику в соответствии с условиями настоящего Договора.</w:t>
      </w:r>
    </w:p>
    <w:p w:rsidR="00D34C71" w:rsidRPr="00014362" w:rsidRDefault="00D34C71" w:rsidP="00D34C71">
      <w:pPr>
        <w:widowControl w:val="0"/>
        <w:autoSpaceDE w:val="0"/>
        <w:autoSpaceDN w:val="0"/>
        <w:adjustRightInd w:val="0"/>
        <w:spacing w:line="280" w:lineRule="exact"/>
        <w:ind w:firstLine="709"/>
        <w:jc w:val="both"/>
      </w:pPr>
      <w:r w:rsidRPr="00014362">
        <w:t xml:space="preserve">3.2.3. Выполнить гарантийный ремонт в течение 3 календарных дней с момента составления дефектного акта (акта-рекламации). </w:t>
      </w:r>
    </w:p>
    <w:p w:rsidR="00D34C71" w:rsidRPr="00014362" w:rsidRDefault="00D34C71" w:rsidP="00D34C71">
      <w:pPr>
        <w:widowControl w:val="0"/>
        <w:autoSpaceDE w:val="0"/>
        <w:autoSpaceDN w:val="0"/>
        <w:adjustRightInd w:val="0"/>
        <w:spacing w:line="280" w:lineRule="exact"/>
        <w:ind w:firstLine="709"/>
        <w:jc w:val="both"/>
      </w:pPr>
      <w:r w:rsidRPr="00014362">
        <w:t xml:space="preserve">3.2.4.Обеспечить явку уполномоченного представителя для составления акта рекламации, в случаях, предусмотренных условиями настоящего Договора. </w:t>
      </w:r>
    </w:p>
    <w:p w:rsidR="00D34C71" w:rsidRDefault="00D34C71" w:rsidP="00D34C71">
      <w:pPr>
        <w:autoSpaceDE w:val="0"/>
        <w:autoSpaceDN w:val="0"/>
        <w:adjustRightInd w:val="0"/>
        <w:spacing w:line="280" w:lineRule="exact"/>
        <w:ind w:firstLine="709"/>
        <w:jc w:val="both"/>
      </w:pPr>
      <w:r w:rsidRPr="00014362">
        <w:t>3.2.5. С</w:t>
      </w:r>
      <w:r w:rsidRPr="00014362">
        <w:rPr>
          <w:rFonts w:cs="PSBVA U+ Times"/>
        </w:rPr>
        <w:t xml:space="preserve">воими силами и за свой счет осуществить подачу-уборку вагонов от ближайшей железнодорожной станции до места проведения Работ и от места проведения </w:t>
      </w:r>
      <w:r w:rsidRPr="00014362">
        <w:t>Работ до станции</w:t>
      </w:r>
      <w:r>
        <w:t xml:space="preserve"> примыкания РФ</w:t>
      </w:r>
      <w:r w:rsidRPr="00014362">
        <w:t>.</w:t>
      </w:r>
    </w:p>
    <w:p w:rsidR="00D34C71" w:rsidRPr="00E94D80" w:rsidRDefault="00D34C71" w:rsidP="00D34C71">
      <w:pPr>
        <w:widowControl w:val="0"/>
        <w:autoSpaceDE w:val="0"/>
        <w:autoSpaceDN w:val="0"/>
        <w:adjustRightInd w:val="0"/>
        <w:spacing w:line="280" w:lineRule="exact"/>
        <w:ind w:firstLine="709"/>
        <w:jc w:val="both"/>
      </w:pPr>
      <w:r w:rsidRPr="00E94D80">
        <w:t>При выполнении работ на территории иностранного государства транспортировка вагонов к месту выполнения работ и обратно от станции примыкания РФ, производится силами и за счет Исполнителя.</w:t>
      </w:r>
    </w:p>
    <w:p w:rsidR="00D34C71" w:rsidRPr="00014362" w:rsidRDefault="00D34C71" w:rsidP="00D34C71">
      <w:pPr>
        <w:spacing w:line="280" w:lineRule="exact"/>
        <w:ind w:firstLine="709"/>
        <w:jc w:val="both"/>
      </w:pPr>
      <w:r w:rsidRPr="00014362">
        <w:t>3.2.6. При возникновении обстоятельств, препятствующих качественному и своевременному выполнению Работ незамедлительно письменно сообщить об этом Заказчику. Сообщение отправляется посредством факсимильной связи по адресам, указанным в разделе 1</w:t>
      </w:r>
      <w:r>
        <w:t>2</w:t>
      </w:r>
      <w:r w:rsidRPr="00014362">
        <w:t xml:space="preserve"> настоящего Договора.</w:t>
      </w:r>
    </w:p>
    <w:p w:rsidR="00D34C71" w:rsidRPr="00014362" w:rsidRDefault="00D34C71" w:rsidP="00D34C71">
      <w:pPr>
        <w:widowControl w:val="0"/>
        <w:autoSpaceDE w:val="0"/>
        <w:autoSpaceDN w:val="0"/>
        <w:adjustRightInd w:val="0"/>
        <w:spacing w:line="280" w:lineRule="exact"/>
        <w:ind w:firstLine="709"/>
        <w:jc w:val="both"/>
      </w:pPr>
      <w:r w:rsidRPr="00014362">
        <w:t xml:space="preserve">3.2.7. Предоставить информацию об изменениях в составе владельцев Исполнителя, включая конечных бенефициаров, и/или в исполнительных органах Исполнителя не позднее чем через 5 календарных дней после таких изменений. </w:t>
      </w:r>
    </w:p>
    <w:p w:rsidR="00D34C71" w:rsidRPr="00014362" w:rsidRDefault="00D34C71" w:rsidP="00D34C71">
      <w:pPr>
        <w:autoSpaceDE w:val="0"/>
        <w:autoSpaceDN w:val="0"/>
        <w:adjustRightInd w:val="0"/>
        <w:spacing w:line="280" w:lineRule="exact"/>
        <w:ind w:firstLine="709"/>
        <w:jc w:val="both"/>
      </w:pPr>
      <w:r w:rsidRPr="00014362">
        <w:t>3.2.8. Не разглашать (сообщать, передавать) третьим лицам, а также не использовать каким-либо иным способом и/или форме, кроме предусмотренных настоящим Договором, информацию, полученную в ходе выполнения Работ по Договору, включая информацию о хозяйственной деятельности Заказчика.</w:t>
      </w:r>
    </w:p>
    <w:p w:rsidR="00D34C71" w:rsidRPr="00014362" w:rsidRDefault="00D34C71" w:rsidP="00D34C71">
      <w:pPr>
        <w:widowControl w:val="0"/>
        <w:autoSpaceDE w:val="0"/>
        <w:autoSpaceDN w:val="0"/>
        <w:adjustRightInd w:val="0"/>
        <w:spacing w:line="280" w:lineRule="exact"/>
        <w:ind w:firstLine="720"/>
        <w:jc w:val="both"/>
      </w:pPr>
      <w:r w:rsidRPr="00014362">
        <w:t>3.2.9. Исполнитель обязан передать результат Работ, уполномоченному представителю Заказчика и обеспечить надлежащие условия для проведения инспекционного и приемочного контроля.</w:t>
      </w:r>
    </w:p>
    <w:p w:rsidR="00D34C71" w:rsidRPr="00014362" w:rsidRDefault="00D34C71" w:rsidP="00D34C71">
      <w:pPr>
        <w:spacing w:line="280" w:lineRule="exact"/>
        <w:ind w:firstLine="709"/>
        <w:jc w:val="both"/>
      </w:pPr>
      <w:r w:rsidRPr="00014362">
        <w:t>3.2.10. Обеспечить при выполнении предусмотренных настоящим договором Работ соблюдение требований техники безопасности, пожарной безопасности, безопасности движения поездов, правил технической эксплуатации железных дорог, правил охраны окружающей среды.</w:t>
      </w:r>
    </w:p>
    <w:p w:rsidR="00D34C71" w:rsidRPr="00014362" w:rsidRDefault="00D34C71" w:rsidP="00D34C71">
      <w:pPr>
        <w:spacing w:line="280" w:lineRule="exact"/>
        <w:ind w:firstLine="709"/>
        <w:jc w:val="both"/>
      </w:pPr>
      <w:r w:rsidRPr="00014362">
        <w:t>3.2.11. Возмещать ущерб, причиненный Заказчику, а также любым третьим лицам в результате несоблюдения Исполнителем требований пункта 3.2.12 настоящего Договора.</w:t>
      </w:r>
    </w:p>
    <w:p w:rsidR="00D34C71" w:rsidRPr="00014362" w:rsidRDefault="00D34C71" w:rsidP="00D34C71">
      <w:pPr>
        <w:spacing w:line="280" w:lineRule="exact"/>
        <w:ind w:firstLine="709"/>
        <w:jc w:val="both"/>
      </w:pPr>
      <w:r w:rsidRPr="00014362">
        <w:t xml:space="preserve">3.2.12. В процессе выполнения Работ использовать комплектующие, детали, узлы, соответствующие государственным стандартам, отраслевым стандартам, техническим условиям. Комплектующие, детали, узлы должны иметь соответствующие сертификаты </w:t>
      </w:r>
      <w:r w:rsidRPr="00014362">
        <w:lastRenderedPageBreak/>
        <w:t>или иные документы, удостоверяющие их качество</w:t>
      </w:r>
      <w:r w:rsidRPr="00014362">
        <w:rPr>
          <w:color w:val="000000"/>
        </w:rPr>
        <w:t xml:space="preserve"> при условии обязательности их наличия для конкретного вида комплектующих, деталей, узлов</w:t>
      </w:r>
      <w:r w:rsidRPr="00014362">
        <w:t>. Работы, предусмотренные настоящим Договором, должны выполняться с использованием комплектующих, деталей и узлов Исполнителя.</w:t>
      </w:r>
    </w:p>
    <w:p w:rsidR="00D34C71" w:rsidRPr="00014362" w:rsidRDefault="00D34C71" w:rsidP="00D34C71">
      <w:pPr>
        <w:spacing w:line="280" w:lineRule="exact"/>
        <w:ind w:firstLine="709"/>
        <w:jc w:val="both"/>
      </w:pPr>
      <w:r w:rsidRPr="00014362">
        <w:t>3.2.13. В случае, если Заказчик письменно отклонил использование комплектующих, деталей и узлов, которые не соответствуют стандартам качества, то Исполнитель обязан за свой счет и своими силами произвести их замену на другие комплектующие, детали и узлы с учетом требований Заказчика, без возмещения Исполнителю затрат, при этом такая замена не должна увеличивать сроки выполнения Работ.</w:t>
      </w:r>
    </w:p>
    <w:p w:rsidR="00D34C71" w:rsidRPr="00014362" w:rsidRDefault="00D34C71" w:rsidP="00D34C71">
      <w:pPr>
        <w:spacing w:line="280" w:lineRule="exact"/>
        <w:ind w:firstLine="709"/>
        <w:jc w:val="both"/>
      </w:pPr>
      <w:r w:rsidRPr="00014362">
        <w:t>3.2.14. Выполнять иные обязанности, предусмотренные настоящим Договором.</w:t>
      </w:r>
    </w:p>
    <w:p w:rsidR="00D34C71" w:rsidRPr="00014362" w:rsidRDefault="00D34C71" w:rsidP="00D34C71">
      <w:pPr>
        <w:tabs>
          <w:tab w:val="num" w:pos="720"/>
        </w:tabs>
        <w:spacing w:line="280" w:lineRule="exact"/>
        <w:ind w:firstLine="709"/>
        <w:jc w:val="both"/>
      </w:pPr>
      <w:r w:rsidRPr="00014362">
        <w:t xml:space="preserve">3.3. Исполнитель вправе привлекать к исполнению своих обязательств по настоящему Договору третьих лиц после предварительного согласования с Заказчиком. Исполнитель несет ответственность в полном объеме за действия/бездействие третьих лиц, привлеченных для исполнения обязательств по настоящему Договору. </w:t>
      </w:r>
    </w:p>
    <w:p w:rsidR="00D34C71" w:rsidRPr="00014362" w:rsidRDefault="00D34C71" w:rsidP="00D34C71">
      <w:pPr>
        <w:widowControl w:val="0"/>
        <w:autoSpaceDE w:val="0"/>
        <w:autoSpaceDN w:val="0"/>
        <w:adjustRightInd w:val="0"/>
        <w:spacing w:line="280" w:lineRule="exact"/>
        <w:ind w:firstLine="709"/>
        <w:jc w:val="both"/>
      </w:pPr>
    </w:p>
    <w:p w:rsidR="00D34C71" w:rsidRPr="00014362" w:rsidRDefault="00D34C71" w:rsidP="00D34C71">
      <w:pPr>
        <w:widowControl w:val="0"/>
        <w:tabs>
          <w:tab w:val="left" w:pos="1741"/>
        </w:tabs>
        <w:autoSpaceDE w:val="0"/>
        <w:autoSpaceDN w:val="0"/>
        <w:adjustRightInd w:val="0"/>
        <w:spacing w:line="280" w:lineRule="exact"/>
      </w:pPr>
      <w:r w:rsidRPr="00014362">
        <w:rPr>
          <w:b/>
        </w:rPr>
        <w:tab/>
        <w:t>4. Порядок сдачи и приемки Работ. Гарантии</w:t>
      </w:r>
    </w:p>
    <w:p w:rsidR="00D34C71" w:rsidRPr="00014362" w:rsidRDefault="00D34C71" w:rsidP="00D34C71">
      <w:pPr>
        <w:tabs>
          <w:tab w:val="num" w:pos="720"/>
        </w:tabs>
        <w:spacing w:line="280" w:lineRule="exact"/>
        <w:ind w:firstLine="709"/>
        <w:jc w:val="both"/>
      </w:pPr>
      <w:r w:rsidRPr="00014362">
        <w:t>4.1. Заказчик подает вагоны в ремонт, а Исполнитель - выпускает из ремонт</w:t>
      </w:r>
      <w:r>
        <w:t>а в сроки, установленные п.1.4</w:t>
      </w:r>
      <w:r w:rsidRPr="00014362">
        <w:t xml:space="preserve"> настоящего Договора.</w:t>
      </w:r>
    </w:p>
    <w:p w:rsidR="00D34C71" w:rsidRPr="00014362" w:rsidRDefault="00D34C71" w:rsidP="00D34C71">
      <w:pPr>
        <w:tabs>
          <w:tab w:val="num" w:pos="720"/>
        </w:tabs>
        <w:spacing w:line="280" w:lineRule="exact"/>
        <w:ind w:firstLine="709"/>
        <w:jc w:val="both"/>
      </w:pPr>
      <w:r w:rsidRPr="00014362">
        <w:t>4.2. Постоянный контроль качества выполнения Работ осуществляется отделом технического контроля Исполнителя.</w:t>
      </w:r>
    </w:p>
    <w:p w:rsidR="00D34C71" w:rsidRPr="00014362" w:rsidRDefault="00D34C71" w:rsidP="00D34C71">
      <w:pPr>
        <w:tabs>
          <w:tab w:val="num" w:pos="720"/>
        </w:tabs>
        <w:spacing w:line="280" w:lineRule="exact"/>
        <w:ind w:firstLine="709"/>
        <w:jc w:val="both"/>
      </w:pPr>
      <w:r w:rsidRPr="00014362">
        <w:t>4.3. Подача вагонов в ремонт, а также их приемка после выполнения Работ осуществляется на территории Исполнителя согласно Основным условиям № РД 32 ЦЛ 024 от 11.12.2007 г. Выпуск вагонов из ремонта оформляется уведомлением по форме ВУ-36.</w:t>
      </w:r>
    </w:p>
    <w:p w:rsidR="00D34C71" w:rsidRPr="00014362" w:rsidRDefault="00D34C71" w:rsidP="00D34C71">
      <w:pPr>
        <w:tabs>
          <w:tab w:val="num" w:pos="720"/>
        </w:tabs>
        <w:spacing w:line="280" w:lineRule="exact"/>
        <w:ind w:firstLine="709"/>
        <w:jc w:val="both"/>
      </w:pPr>
      <w:r w:rsidRPr="00014362">
        <w:t>4.4. Работы считаются выполненными и принятыми Заказчиком с момента подписания обеими Сторонами акта выполненных работ в отношении каждого отремонтированного вагона, на который оформлено уведомление по форме ВУ-36.</w:t>
      </w:r>
    </w:p>
    <w:p w:rsidR="001C6E52" w:rsidRPr="00CA6CD5" w:rsidRDefault="00D34C71" w:rsidP="00D34C71">
      <w:pPr>
        <w:tabs>
          <w:tab w:val="num" w:pos="720"/>
        </w:tabs>
        <w:spacing w:line="280" w:lineRule="exact"/>
        <w:ind w:firstLine="709"/>
        <w:jc w:val="both"/>
      </w:pPr>
      <w:r w:rsidRPr="00014362">
        <w:t xml:space="preserve">Исполнитель одновременно с актом выполненных работ в отношении каждого отремонтированного вагона оформляет и передает Заказчику подписанные со своей стороны акты о фактической выработке металлолома по каждому вагону (приложение № 2) и акт приема-передачи лома и отходов, содержащих драгоценные металлы (приложение №3), в </w:t>
      </w:r>
      <w:r w:rsidRPr="00CA6CD5">
        <w:t xml:space="preserve">соответствии с условиями договора оказания услуг, заключенного Сторонами. </w:t>
      </w:r>
    </w:p>
    <w:p w:rsidR="00D34C71" w:rsidRPr="00014362" w:rsidRDefault="001C6E52" w:rsidP="00D34C71">
      <w:pPr>
        <w:tabs>
          <w:tab w:val="num" w:pos="720"/>
        </w:tabs>
        <w:spacing w:line="280" w:lineRule="exact"/>
        <w:ind w:firstLine="709"/>
        <w:jc w:val="both"/>
      </w:pPr>
      <w:r w:rsidRPr="00CA6CD5">
        <w:rPr>
          <w:bCs/>
          <w:color w:val="000000"/>
        </w:rPr>
        <w:t xml:space="preserve">Исполнитель одновременно с подписанием акта выполненных работ предоставляет заказчику свидетельство (иной документ) о присвоении условного номера клеймения на </w:t>
      </w:r>
      <w:r w:rsidRPr="00CA6CD5">
        <w:rPr>
          <w:rFonts w:eastAsia="MS Mincho"/>
          <w:bCs/>
          <w:color w:val="000000"/>
        </w:rPr>
        <w:t xml:space="preserve">соответствующие виды работ  (капитальный ремонт </w:t>
      </w:r>
      <w:r w:rsidRPr="00CA6CD5">
        <w:rPr>
          <w:bCs/>
        </w:rPr>
        <w:t xml:space="preserve">пассажирских вагонов </w:t>
      </w:r>
      <w:r w:rsidRPr="00CA6CD5">
        <w:rPr>
          <w:rFonts w:eastAsia="MS Mincho"/>
          <w:bCs/>
          <w:color w:val="000000"/>
        </w:rPr>
        <w:t xml:space="preserve">в объеме КР-2), </w:t>
      </w:r>
      <w:r w:rsidRPr="00CA6CD5">
        <w:rPr>
          <w:bCs/>
          <w:color w:val="000000"/>
        </w:rPr>
        <w:t>выданное в установленном порядке в соответствии с Положением об условных номерах клеймения железнодорожного подвижного состава и его составных частей, утвержденным и введенным в действие решением шестьдесят первого заседания Совета по железнодорожному транспорту государств – участников Содружества 21-22 октября 2014 г.</w:t>
      </w:r>
    </w:p>
    <w:p w:rsidR="00D34C71" w:rsidRPr="00014362" w:rsidRDefault="00D34C71" w:rsidP="00D34C71">
      <w:pPr>
        <w:tabs>
          <w:tab w:val="num" w:pos="720"/>
        </w:tabs>
        <w:spacing w:line="280" w:lineRule="exact"/>
        <w:ind w:firstLine="709"/>
        <w:jc w:val="both"/>
      </w:pPr>
      <w:r w:rsidRPr="00014362">
        <w:t xml:space="preserve">4.5. По мере завершения ремонта каждого вагона, Исполнитель составляет, подписывает акт выполненных работ с приложением к нему уведомления по форме ВУ-36 и иных необходимых документов (в том числе акта о приеме-передаче формы № ОС-3), и направляет указанные документы Заказчику в срок не позднее последнего числа отчетного месяца. Заказчик в течение 5 календарных дней с момента получения рассматривает акты и подписывает их, либо сообщает Исполнителю свои мотивированные возражения от их подписания. </w:t>
      </w:r>
    </w:p>
    <w:p w:rsidR="00D34C71" w:rsidRPr="00014362" w:rsidRDefault="00D34C71" w:rsidP="00D34C71">
      <w:pPr>
        <w:tabs>
          <w:tab w:val="num" w:pos="720"/>
        </w:tabs>
        <w:spacing w:line="280" w:lineRule="exact"/>
        <w:ind w:firstLine="709"/>
        <w:jc w:val="both"/>
      </w:pPr>
      <w:r w:rsidRPr="00014362">
        <w:t xml:space="preserve">В случае наличия мотивированных возражений Заказчика, Стороны в течение 5 (пяти) календарных дней составляют протокол с указанием выявленных недостатков, порядка и сроков их устранения Исполнителем. В случае, если Исполнитель отказывается от составления протокола, Заказчик вправе составить и подписать протокол в одностороннем порядке. При этом, протокол, составленный Заказчиком в одностороннем порядке, будет иметь юридическую силу. </w:t>
      </w:r>
    </w:p>
    <w:p w:rsidR="00D34C71" w:rsidRPr="00014362" w:rsidRDefault="00D34C71" w:rsidP="00D34C71">
      <w:pPr>
        <w:widowControl w:val="0"/>
        <w:autoSpaceDE w:val="0"/>
        <w:autoSpaceDN w:val="0"/>
        <w:adjustRightInd w:val="0"/>
        <w:spacing w:line="280" w:lineRule="exact"/>
        <w:ind w:firstLine="709"/>
        <w:jc w:val="both"/>
      </w:pPr>
      <w:r w:rsidRPr="00014362">
        <w:lastRenderedPageBreak/>
        <w:t>Исполнитель обязан устранить выявленные недостатки в сроки, указанные в протоколе.</w:t>
      </w:r>
    </w:p>
    <w:p w:rsidR="00D34C71" w:rsidRPr="00014362" w:rsidRDefault="00D34C71" w:rsidP="00D34C71">
      <w:pPr>
        <w:widowControl w:val="0"/>
        <w:autoSpaceDE w:val="0"/>
        <w:autoSpaceDN w:val="0"/>
        <w:adjustRightInd w:val="0"/>
        <w:spacing w:line="280" w:lineRule="exact"/>
        <w:ind w:firstLine="709"/>
        <w:jc w:val="center"/>
        <w:rPr>
          <w:b/>
        </w:rPr>
      </w:pPr>
    </w:p>
    <w:p w:rsidR="00D34C71" w:rsidRPr="00014362" w:rsidRDefault="00D34C71" w:rsidP="00D34C71">
      <w:pPr>
        <w:widowControl w:val="0"/>
        <w:autoSpaceDE w:val="0"/>
        <w:autoSpaceDN w:val="0"/>
        <w:adjustRightInd w:val="0"/>
        <w:spacing w:line="280" w:lineRule="exact"/>
        <w:ind w:firstLine="709"/>
        <w:jc w:val="center"/>
        <w:rPr>
          <w:b/>
        </w:rPr>
      </w:pPr>
      <w:r w:rsidRPr="00014362">
        <w:rPr>
          <w:b/>
        </w:rPr>
        <w:t>5. Гарантийные обязательства</w:t>
      </w:r>
    </w:p>
    <w:p w:rsidR="00D34C71" w:rsidRPr="00014362" w:rsidRDefault="00D34C71" w:rsidP="00D34C71">
      <w:pPr>
        <w:widowControl w:val="0"/>
        <w:autoSpaceDE w:val="0"/>
        <w:autoSpaceDN w:val="0"/>
        <w:adjustRightInd w:val="0"/>
        <w:spacing w:line="280" w:lineRule="exact"/>
        <w:ind w:firstLine="709"/>
        <w:jc w:val="both"/>
      </w:pPr>
      <w:r w:rsidRPr="00014362">
        <w:t xml:space="preserve">5.1. Гарантийный срок на выполненные Работы устанавливается в </w:t>
      </w:r>
      <w:r w:rsidRPr="00014362">
        <w:rPr>
          <w:spacing w:val="-6"/>
        </w:rPr>
        <w:t xml:space="preserve">соответствии с нормативными актами, регламентирующими выполнение соответствующего вида работ, и исчисляется с момента </w:t>
      </w:r>
      <w:r w:rsidRPr="00014362">
        <w:t>подписания акта выполненных работ обеими Сторонами.</w:t>
      </w:r>
    </w:p>
    <w:p w:rsidR="00D34C71" w:rsidRPr="00014362" w:rsidRDefault="00D34C71" w:rsidP="00D34C71">
      <w:pPr>
        <w:widowControl w:val="0"/>
        <w:autoSpaceDE w:val="0"/>
        <w:autoSpaceDN w:val="0"/>
        <w:adjustRightInd w:val="0"/>
        <w:spacing w:line="280" w:lineRule="exact"/>
        <w:ind w:firstLine="709"/>
        <w:jc w:val="both"/>
      </w:pPr>
      <w:r w:rsidRPr="00014362">
        <w:t>Техническое состояние комплектующих изделий, составных частей и деталей, вновь установленных на пассажирские вагоны взамен вышедших из строя, должно гарантировать исправную работу в течение гарантийных сроков, определенных стандартами и техническими условиями на эти изделия.</w:t>
      </w:r>
    </w:p>
    <w:p w:rsidR="00D34C71" w:rsidRPr="00014362" w:rsidRDefault="00D34C71" w:rsidP="00D34C71">
      <w:pPr>
        <w:widowControl w:val="0"/>
        <w:autoSpaceDE w:val="0"/>
        <w:autoSpaceDN w:val="0"/>
        <w:adjustRightInd w:val="0"/>
        <w:spacing w:line="280" w:lineRule="exact"/>
        <w:ind w:firstLine="709"/>
        <w:jc w:val="both"/>
      </w:pPr>
      <w:r w:rsidRPr="00014362">
        <w:t>В отношении не предусмотренных нормативными документами, регламентирующими выполнение соответствующего вида ремонтных работ, узлов и деталей, замененных в процессе ремонта, продолжительность гарантийного срока устанавливается аналогичной сроку гарантии, выданной их изготовителем.</w:t>
      </w:r>
    </w:p>
    <w:p w:rsidR="00D34C71" w:rsidRPr="00014362" w:rsidRDefault="00D34C71" w:rsidP="00D34C71">
      <w:pPr>
        <w:widowControl w:val="0"/>
        <w:autoSpaceDE w:val="0"/>
        <w:autoSpaceDN w:val="0"/>
        <w:adjustRightInd w:val="0"/>
        <w:spacing w:line="280" w:lineRule="exact"/>
        <w:ind w:firstLine="709"/>
        <w:jc w:val="both"/>
      </w:pPr>
      <w:r w:rsidRPr="00014362">
        <w:t>5.2. При обнаружении дефектов выполненных Исполнителем Работ (в том числе дополнительных) в течение гарантийного срока, равно как и каких-либо иных недостатков вагонов, явившихся следствием ненадлежащего выполнения Работ Исполнителем, Заказчик направляет последнему уведомление (телеграмму) об обнаружении дефектов. Исполнитель, в течение 3 (трех) рабочих дней с момента получения уведомления, обязан обеспечить прибытие своего представителя для проведения осмотра и составления дефектного акта (акта-рекламации) с указанием наименований и характера дефектов.</w:t>
      </w:r>
    </w:p>
    <w:p w:rsidR="00D34C71" w:rsidRPr="00014362" w:rsidRDefault="00D34C71" w:rsidP="00D34C71">
      <w:pPr>
        <w:widowControl w:val="0"/>
        <w:autoSpaceDE w:val="0"/>
        <w:autoSpaceDN w:val="0"/>
        <w:adjustRightInd w:val="0"/>
        <w:spacing w:line="280" w:lineRule="exact"/>
        <w:ind w:firstLine="709"/>
        <w:jc w:val="both"/>
      </w:pPr>
      <w:r w:rsidRPr="00014362">
        <w:t>Полномочия представителя на подписание дефектного акта (акта-рекламации) должны быть подтверждены надлежащим образом оформленной доверенностью. Оригинал доверенности на подписание дефектного акта (акта-рекламации) представитель Исполнителя обязан передать Заказчику. В случае если доверенность представителя не является разовой, Заказчику должна быть представлена копия доверенности, заверенная печатью Исполнителя. В отсутствие надлежаще заверенной доверенности акт-рекламация составляется Заказчиком в одностороннем порядке.</w:t>
      </w:r>
    </w:p>
    <w:p w:rsidR="00D34C71" w:rsidRPr="00014362" w:rsidRDefault="00D34C71" w:rsidP="00D34C71">
      <w:pPr>
        <w:widowControl w:val="0"/>
        <w:autoSpaceDE w:val="0"/>
        <w:autoSpaceDN w:val="0"/>
        <w:adjustRightInd w:val="0"/>
        <w:spacing w:line="280" w:lineRule="exact"/>
        <w:ind w:firstLine="709"/>
        <w:jc w:val="both"/>
      </w:pPr>
      <w:r w:rsidRPr="00014362">
        <w:t>5.3. Срок прибытия представителя Исполнителя для составления дефектного акта (акта-рекламации) не может превышать 3 (трех) рабочих дней с момента получения Исполнителем уведомления Заказчика об обнаруженных недостатках. В случае невозможности обеспечить прибытие своих представителей в указанный срок, Исполнитель обязан в суточный срок письменно уведомить об этом Заказчика.</w:t>
      </w:r>
    </w:p>
    <w:p w:rsidR="00D34C71" w:rsidRPr="00014362" w:rsidRDefault="00D34C71" w:rsidP="00D34C71">
      <w:pPr>
        <w:widowControl w:val="0"/>
        <w:autoSpaceDE w:val="0"/>
        <w:autoSpaceDN w:val="0"/>
        <w:adjustRightInd w:val="0"/>
        <w:spacing w:line="280" w:lineRule="exact"/>
        <w:ind w:firstLine="709"/>
        <w:jc w:val="both"/>
      </w:pPr>
      <w:r w:rsidRPr="00014362">
        <w:t>5.4. В случае неявки представителя Исполнителя в установленный настоящим Договором срок и при отсутствии сообщения о предполагаемой дате прибытия, Заказчик вправе составить дефектный акт (акт-рекламацию) в одностороннем порядке. При этом акт, составленный Заказчиком в одностороннем порядке, будет иметь юридическую силу.</w:t>
      </w:r>
    </w:p>
    <w:p w:rsidR="00D34C71" w:rsidRPr="00014362" w:rsidRDefault="00D34C71" w:rsidP="00D34C71">
      <w:pPr>
        <w:widowControl w:val="0"/>
        <w:autoSpaceDE w:val="0"/>
        <w:autoSpaceDN w:val="0"/>
        <w:adjustRightInd w:val="0"/>
        <w:spacing w:line="280" w:lineRule="exact"/>
        <w:ind w:firstLine="709"/>
        <w:jc w:val="both"/>
      </w:pPr>
      <w:r w:rsidRPr="00014362">
        <w:t>5.5.</w:t>
      </w:r>
      <w:r w:rsidRPr="00014362">
        <w:tab/>
        <w:t xml:space="preserve">Дефектный акт составляется и подписывается в течение 2 (двух) дней с даты прибытия представителей Исполнителя, либо Заказчиком в одностороннем порядке в случаях, предусмотренных настоящим Договором (при этом дефектный акт, составленный Заказчиком в одностороннем порядке, будет иметь юридическую силу). </w:t>
      </w:r>
    </w:p>
    <w:p w:rsidR="00D34C71" w:rsidRPr="00014362" w:rsidRDefault="00D34C71" w:rsidP="00D34C71">
      <w:pPr>
        <w:widowControl w:val="0"/>
        <w:autoSpaceDE w:val="0"/>
        <w:autoSpaceDN w:val="0"/>
        <w:adjustRightInd w:val="0"/>
        <w:spacing w:line="280" w:lineRule="exact"/>
        <w:ind w:firstLine="709"/>
        <w:jc w:val="both"/>
      </w:pPr>
      <w:r w:rsidRPr="00014362">
        <w:t xml:space="preserve">При наличии возражений Исполнитель обязан подписать акт и приложить к нему перечень разногласий. Возражения к дефектному акту указываются в графе «особое мнение» либо прилагаются к дефектному акту. </w:t>
      </w:r>
    </w:p>
    <w:p w:rsidR="00D34C71" w:rsidRPr="00014362" w:rsidRDefault="00D34C71" w:rsidP="00D34C71">
      <w:pPr>
        <w:widowControl w:val="0"/>
        <w:autoSpaceDE w:val="0"/>
        <w:autoSpaceDN w:val="0"/>
        <w:adjustRightInd w:val="0"/>
        <w:spacing w:line="280" w:lineRule="exact"/>
        <w:ind w:firstLine="709"/>
        <w:jc w:val="both"/>
      </w:pPr>
      <w:r w:rsidRPr="00014362">
        <w:t>5.6.</w:t>
      </w:r>
      <w:r w:rsidRPr="00014362">
        <w:tab/>
        <w:t xml:space="preserve">Исполнитель обязан устранить выявленные дефекты в течение 3 (трех) рабочих дней  с момента составления дефектного акта (акта-рекламации), если иной срок не определен Сторонами в акте-рекламации. При этом все расходы, связанные с устранением дефектов, включая транспортные расходы на доставку вагона к месту ремонта и обратно, и расходы, связанные с простоем вагона, несет Исполнитель. </w:t>
      </w:r>
    </w:p>
    <w:p w:rsidR="00D34C71" w:rsidRPr="00014362" w:rsidRDefault="00D34C71" w:rsidP="00D34C71">
      <w:pPr>
        <w:widowControl w:val="0"/>
        <w:autoSpaceDE w:val="0"/>
        <w:autoSpaceDN w:val="0"/>
        <w:adjustRightInd w:val="0"/>
        <w:spacing w:line="280" w:lineRule="exact"/>
        <w:ind w:firstLine="709"/>
        <w:jc w:val="both"/>
        <w:rPr>
          <w:spacing w:val="-4"/>
        </w:rPr>
      </w:pPr>
      <w:r w:rsidRPr="00014362">
        <w:t>5.7.</w:t>
      </w:r>
      <w:r w:rsidRPr="00014362">
        <w:tab/>
        <w:t xml:space="preserve">Заказчик вправе, с письменного согласия Исполнителя, в том числе полученного по факсу, выполнить работы по устранению обнаруженных дефектов своими силами и/или за свой счет. При этом расходы Заказчика на устранение дефектов (включая транспортные расходы и расходы, связанные с простоем вагона) определяются на </w:t>
      </w:r>
      <w:r w:rsidRPr="00014362">
        <w:lastRenderedPageBreak/>
        <w:t>основании калькуляции, утвержденной Заказчиком, возмещаются Исполнителем в срок не позднее 30 (тридцати) календарных дней с момента предъявления Заказчиком соответствующего требования.</w:t>
      </w:r>
      <w:r w:rsidRPr="00014362">
        <w:rPr>
          <w:spacing w:val="-4"/>
        </w:rPr>
        <w:t xml:space="preserve"> </w:t>
      </w:r>
    </w:p>
    <w:p w:rsidR="00D34C71" w:rsidRPr="00014362" w:rsidRDefault="00D34C71" w:rsidP="00D34C71">
      <w:pPr>
        <w:widowControl w:val="0"/>
        <w:autoSpaceDE w:val="0"/>
        <w:autoSpaceDN w:val="0"/>
        <w:adjustRightInd w:val="0"/>
        <w:spacing w:line="280" w:lineRule="exact"/>
        <w:ind w:firstLine="709"/>
        <w:jc w:val="both"/>
      </w:pPr>
    </w:p>
    <w:p w:rsidR="00D34C71" w:rsidRPr="00014362" w:rsidRDefault="00D34C71" w:rsidP="00D34C71">
      <w:pPr>
        <w:widowControl w:val="0"/>
        <w:autoSpaceDE w:val="0"/>
        <w:autoSpaceDN w:val="0"/>
        <w:adjustRightInd w:val="0"/>
        <w:spacing w:line="280" w:lineRule="exact"/>
        <w:jc w:val="center"/>
        <w:rPr>
          <w:b/>
        </w:rPr>
      </w:pPr>
      <w:r w:rsidRPr="00014362">
        <w:rPr>
          <w:b/>
        </w:rPr>
        <w:t>6. Ответственность Сторон</w:t>
      </w:r>
    </w:p>
    <w:p w:rsidR="00D34C71" w:rsidRPr="00014362" w:rsidRDefault="00D34C71" w:rsidP="00D34C71">
      <w:pPr>
        <w:widowControl w:val="0"/>
        <w:autoSpaceDE w:val="0"/>
        <w:autoSpaceDN w:val="0"/>
        <w:adjustRightInd w:val="0"/>
        <w:spacing w:line="280" w:lineRule="exact"/>
        <w:ind w:firstLine="709"/>
        <w:jc w:val="both"/>
      </w:pPr>
      <w:r w:rsidRPr="00014362">
        <w:t>6.1. За неисполнение или ненадлежащее исполнение Сторонами своих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D34C71" w:rsidRPr="00014362" w:rsidRDefault="00D34C71" w:rsidP="00D34C71">
      <w:pPr>
        <w:widowControl w:val="0"/>
        <w:autoSpaceDE w:val="0"/>
        <w:autoSpaceDN w:val="0"/>
        <w:adjustRightInd w:val="0"/>
        <w:spacing w:line="280" w:lineRule="exact"/>
        <w:ind w:firstLine="709"/>
        <w:jc w:val="both"/>
      </w:pPr>
      <w:r w:rsidRPr="00014362">
        <w:t>6.2. В случае нарушения Заказчиком сроков подачи вагонов в ремонт, предусмотренных п.1.4 настоящего Договора, срок выпуска вагонов из ремонта переносится на количество дней задержки поступления вагонов к Исполнителю (соответственно просрочке поступления для каждого вагона).</w:t>
      </w:r>
    </w:p>
    <w:p w:rsidR="00D34C71" w:rsidRPr="00014362" w:rsidRDefault="00D34C71" w:rsidP="00D34C71">
      <w:pPr>
        <w:widowControl w:val="0"/>
        <w:autoSpaceDE w:val="0"/>
        <w:autoSpaceDN w:val="0"/>
        <w:adjustRightInd w:val="0"/>
        <w:spacing w:line="280" w:lineRule="exact"/>
        <w:ind w:firstLine="709"/>
        <w:jc w:val="both"/>
      </w:pPr>
      <w:r w:rsidRPr="00014362">
        <w:t>6.3. В случае нарушения Исполнителем срока выполнения Работ, установленных п. 1.5 настоящего Договора, Исполнитель обязан уплатить Заказчику штрафную неустойку в размере 0,1 % (ноль целых одна десятая процента) от стоимости ремонта вагонов, по которым нарушен срок выполнения работ, за каждый день просрочки, но не более 7 % (семи процентов) от общей стоимости договора.</w:t>
      </w:r>
    </w:p>
    <w:p w:rsidR="00D34C71" w:rsidRPr="00014362" w:rsidRDefault="00D34C71" w:rsidP="00D34C71">
      <w:pPr>
        <w:spacing w:line="280" w:lineRule="exact"/>
        <w:ind w:firstLine="709"/>
        <w:jc w:val="both"/>
      </w:pPr>
      <w:r w:rsidRPr="00014362">
        <w:t>6.4. В случае нарушения Исполнителем сроков приемки вагонов</w:t>
      </w:r>
      <w:r w:rsidRPr="00014362">
        <w:br/>
        <w:t>в ремонт и выпуска из ремонта, установленных п.1.4 настоящего Договора, Исполнитель обязан уплатить Заказчику штрафную неустойку в размере 0,1 % (ноль целых одна десятая процента) от стоимости ремонта вагонов, по которым нарушен срок приемки/выпуска, за каждый день просрочки, но не более 7 % (семи процентов) от стоимости работ по ремонту вагонов, по которым нарушен срок приемки/выпуска».</w:t>
      </w:r>
    </w:p>
    <w:p w:rsidR="00D34C71" w:rsidRPr="00014362" w:rsidRDefault="00D34C71" w:rsidP="00D34C71">
      <w:pPr>
        <w:widowControl w:val="0"/>
        <w:autoSpaceDE w:val="0"/>
        <w:autoSpaceDN w:val="0"/>
        <w:adjustRightInd w:val="0"/>
        <w:spacing w:line="280" w:lineRule="exact"/>
        <w:ind w:firstLine="709"/>
        <w:jc w:val="both"/>
      </w:pPr>
      <w:r w:rsidRPr="00014362">
        <w:t>6.5. </w:t>
      </w:r>
      <w:r w:rsidRPr="00014362">
        <w:rPr>
          <w:spacing w:val="-4"/>
        </w:rPr>
        <w:t>В случае нарушения Исполнителем срока предоставления актов выполненных работ с приложением к ним уведомления по форме ВУ-36 и иных необходимых документов (в том числе актов о приеме-передаче формы № ОС-3), указанных в пункте 4.5 Договора, Исполнитель обязан уплатить Заказчику штрафную неустойку в размере 1 500 (одна тысяча пятьсот) рублей за каждый день просрочки.</w:t>
      </w:r>
    </w:p>
    <w:p w:rsidR="00D34C71" w:rsidRPr="00014362" w:rsidRDefault="00D34C71" w:rsidP="00D34C71">
      <w:pPr>
        <w:spacing w:line="280" w:lineRule="exact"/>
        <w:ind w:firstLine="709"/>
        <w:jc w:val="both"/>
      </w:pPr>
      <w:r w:rsidRPr="00014362">
        <w:t>6.6. В случае нарушения Исполнителем сроков устранения недостатков выполненных Работ, установленных в соответствии с пунктами 4.5 настоящего Договора, Исполнитель обязан уплатить Заказчику штрафную неустойку в размере 0,1 % (ноль целых одна десятая процента) от стоимости ремонта вагонов, по которым нарушен срок устранения недостатков, за каждый день просрочки, но не более 7 % (семи процентов) от стоимости работ по ремонту вагонов, по которым нарушен срок устранения недостатков».</w:t>
      </w:r>
    </w:p>
    <w:p w:rsidR="00D34C71" w:rsidRPr="00014362" w:rsidRDefault="00D34C71" w:rsidP="00D34C71">
      <w:pPr>
        <w:widowControl w:val="0"/>
        <w:autoSpaceDE w:val="0"/>
        <w:autoSpaceDN w:val="0"/>
        <w:adjustRightInd w:val="0"/>
        <w:spacing w:line="280" w:lineRule="exact"/>
        <w:ind w:firstLine="709"/>
        <w:jc w:val="both"/>
      </w:pPr>
      <w:r w:rsidRPr="00014362">
        <w:t>6.7. В случае нарушения по вине Заказчика срока оплаты Работ более, чем на 30 (тридцать) календарных дней подряд, Исполнитель вправе потребовать, а Заказчик - уплатить неустойку в размере 0,1% (одной десятой процента) от неуплаченной в срок суммы за каждый день просрочки, но не более 7% (семи процентов) от неоплаченной в срок суммы.</w:t>
      </w:r>
    </w:p>
    <w:p w:rsidR="00D34C71" w:rsidRPr="00014362" w:rsidRDefault="00D34C71" w:rsidP="00D34C71">
      <w:pPr>
        <w:widowControl w:val="0"/>
        <w:autoSpaceDE w:val="0"/>
        <w:autoSpaceDN w:val="0"/>
        <w:adjustRightInd w:val="0"/>
        <w:spacing w:line="280" w:lineRule="exact"/>
        <w:ind w:firstLine="709"/>
        <w:jc w:val="both"/>
      </w:pPr>
      <w:r w:rsidRPr="00014362">
        <w:rPr>
          <w:spacing w:val="-6"/>
        </w:rPr>
        <w:t>6.8. В случае обнаружения недостатков выполненных Работ, равно как и каких-</w:t>
      </w:r>
      <w:r w:rsidRPr="00014362">
        <w:t xml:space="preserve">либо иных дефектов вагонов, связанных с ненадлежащим выполнением Работ в период гарантийного срока, Исполнитель обязан уплатить Заказчику штрафную неустойку в размере </w:t>
      </w:r>
      <w:r w:rsidRPr="00014362">
        <w:rPr>
          <w:rFonts w:eastAsia="Calibri"/>
        </w:rPr>
        <w:t xml:space="preserve">10 500 (десять тысяч пятьсот) рублей 00 копеек </w:t>
      </w:r>
      <w:r w:rsidRPr="00014362">
        <w:t xml:space="preserve">за каждый вагон, в </w:t>
      </w:r>
      <w:r w:rsidRPr="00014362">
        <w:rPr>
          <w:spacing w:val="-3"/>
        </w:rPr>
        <w:t xml:space="preserve">отношении которого обнаружены недостатки, за каждый день с момента (даты) </w:t>
      </w:r>
      <w:r w:rsidRPr="00014362">
        <w:rPr>
          <w:spacing w:val="-6"/>
        </w:rPr>
        <w:t xml:space="preserve">составления дефектного акта (акта рекламации) до момента устранения недостатков, а также оплатить железнодорожный тариф за доставку вагона к месту выполнения Работ </w:t>
      </w:r>
      <w:r w:rsidRPr="00014362">
        <w:t>(устранения недостатков) и обратно.</w:t>
      </w:r>
    </w:p>
    <w:p w:rsidR="00D34C71" w:rsidRPr="00014362" w:rsidRDefault="00D34C71" w:rsidP="00D34C71">
      <w:pPr>
        <w:widowControl w:val="0"/>
        <w:autoSpaceDE w:val="0"/>
        <w:autoSpaceDN w:val="0"/>
        <w:adjustRightInd w:val="0"/>
        <w:spacing w:line="280" w:lineRule="exact"/>
        <w:ind w:firstLine="709"/>
        <w:jc w:val="both"/>
      </w:pPr>
      <w:r w:rsidRPr="00014362">
        <w:t>6.9.</w:t>
      </w:r>
      <w:r w:rsidRPr="00014362">
        <w:tab/>
        <w:t>В случае если в результате выявленных дефектов, выполненных Исполнителем Работ (в том числе дополнительных), дальнейшая эксплуатация вагона невозможна, Стороны составляют и подписывают акт. В случае неприбытия представителя Исполнителя для составления указанного акта, Заказчик вправе составить акт в одностороннем порядке. При этом акт, составленный Заказчиком в одностороннем порядке, будет иметь юридическую силу.</w:t>
      </w:r>
    </w:p>
    <w:p w:rsidR="00D34C71" w:rsidRPr="00014362" w:rsidRDefault="00D34C71" w:rsidP="00D34C71">
      <w:pPr>
        <w:widowControl w:val="0"/>
        <w:autoSpaceDE w:val="0"/>
        <w:autoSpaceDN w:val="0"/>
        <w:adjustRightInd w:val="0"/>
        <w:spacing w:line="280" w:lineRule="exact"/>
        <w:ind w:firstLine="709"/>
        <w:jc w:val="both"/>
      </w:pPr>
      <w:r w:rsidRPr="00014362">
        <w:t>6.10.</w:t>
      </w:r>
      <w:r w:rsidRPr="00014362">
        <w:tab/>
        <w:t xml:space="preserve">Риск случайной гибели или случайного повреждения вагонов с момента </w:t>
      </w:r>
      <w:r w:rsidRPr="00014362">
        <w:lastRenderedPageBreak/>
        <w:t xml:space="preserve">подписания Сторонами акта ЗРУ-25 и до момента передачи вагонов представителю Заказчика после выполнения Работ согласно РД 32 ЦЛ 024-2007 несет Исполнитель. </w:t>
      </w:r>
    </w:p>
    <w:p w:rsidR="00D34C71" w:rsidRPr="00014362" w:rsidRDefault="00D34C71" w:rsidP="00D34C71">
      <w:pPr>
        <w:widowControl w:val="0"/>
        <w:autoSpaceDE w:val="0"/>
        <w:autoSpaceDN w:val="0"/>
        <w:adjustRightInd w:val="0"/>
        <w:spacing w:line="280" w:lineRule="exact"/>
        <w:ind w:firstLine="709"/>
        <w:jc w:val="both"/>
      </w:pPr>
      <w:r w:rsidRPr="00014362">
        <w:t>6.11.</w:t>
      </w:r>
      <w:r w:rsidRPr="00014362">
        <w:tab/>
        <w:t>В случае если в процессе или в результате выполнения Работ Исполнителем были причинены убытки Заказчику, в том числе его имуществу и/или третьему лицу или его имуществу, Исполнитель обязан возместить причиненные убытки в полном объеме. При этом все расходы по устранению дефектов, в том числе транспортные расходы, если необходима транспортировка, несет Исполнитель.</w:t>
      </w:r>
    </w:p>
    <w:p w:rsidR="00D34C71" w:rsidRPr="00014362" w:rsidRDefault="00D34C71" w:rsidP="00D34C71">
      <w:pPr>
        <w:widowControl w:val="0"/>
        <w:autoSpaceDE w:val="0"/>
        <w:autoSpaceDN w:val="0"/>
        <w:adjustRightInd w:val="0"/>
        <w:spacing w:line="280" w:lineRule="exact"/>
        <w:ind w:firstLine="709"/>
        <w:jc w:val="both"/>
      </w:pPr>
      <w:r w:rsidRPr="00014362">
        <w:t>6.12.</w:t>
      </w:r>
      <w:r w:rsidRPr="00014362">
        <w:tab/>
        <w:t>Уплата неустоек (пеней, штрафов) осуществляется по письменному требованию, предъявление которого является правом, а не обязанностью соответствующей Стороны, в срок не позднее 30 (тридцати) календарных дней с момента получения соответствующего требования, если Договором не установлен иной срок.</w:t>
      </w:r>
    </w:p>
    <w:p w:rsidR="00D34C71" w:rsidRPr="00014362" w:rsidRDefault="00D34C71" w:rsidP="00D34C71">
      <w:pPr>
        <w:tabs>
          <w:tab w:val="left" w:pos="284"/>
          <w:tab w:val="left" w:pos="1418"/>
        </w:tabs>
        <w:spacing w:line="280" w:lineRule="exact"/>
        <w:ind w:firstLine="709"/>
        <w:jc w:val="both"/>
      </w:pPr>
      <w:r w:rsidRPr="00014362">
        <w:t xml:space="preserve">6.13. Для целей расчета неустойки по настоящему Договору Стороны применяют стоимость Работ в том размере, в котором такая цена оплачена или подлежит оплате по настоящему Договору </w:t>
      </w:r>
      <w:r>
        <w:t>без учета</w:t>
      </w:r>
      <w:r w:rsidRPr="00014362">
        <w:t xml:space="preserve"> НДС.</w:t>
      </w:r>
    </w:p>
    <w:p w:rsidR="00D34C71" w:rsidRPr="00014362" w:rsidRDefault="00D34C71" w:rsidP="00D34C71">
      <w:pPr>
        <w:tabs>
          <w:tab w:val="left" w:pos="284"/>
          <w:tab w:val="left" w:pos="1418"/>
        </w:tabs>
        <w:spacing w:line="280" w:lineRule="exact"/>
        <w:ind w:firstLine="709"/>
        <w:jc w:val="both"/>
      </w:pPr>
      <w:r w:rsidRPr="00014362">
        <w:t>6.14. В случае изменения нормативной документации, регламентирующей порядок и сроки выполнения Работ, Заказчик по согласованию с Исполнителем вправе пересматривать порядок выставления штрафных санкций по настоящему Договору.</w:t>
      </w:r>
    </w:p>
    <w:p w:rsidR="00D34C71" w:rsidRDefault="00D34C71" w:rsidP="00D34C71">
      <w:pPr>
        <w:tabs>
          <w:tab w:val="left" w:pos="284"/>
          <w:tab w:val="left" w:pos="1418"/>
        </w:tabs>
        <w:spacing w:line="280" w:lineRule="exact"/>
        <w:ind w:firstLine="709"/>
        <w:jc w:val="both"/>
      </w:pPr>
      <w:r>
        <w:t>6</w:t>
      </w:r>
      <w:r w:rsidRPr="00D13956">
        <w:t>.</w:t>
      </w:r>
      <w:r>
        <w:t>15</w:t>
      </w:r>
      <w:r w:rsidRPr="00D13956">
        <w:t>. Перечисленные в настоящем Договоре штрафные санкции могут быть взысканы Заказчиком путем</w:t>
      </w:r>
    </w:p>
    <w:p w:rsidR="00D34C71" w:rsidRPr="00DA0220" w:rsidRDefault="00D34C71" w:rsidP="00D34C71">
      <w:pPr>
        <w:tabs>
          <w:tab w:val="left" w:pos="284"/>
          <w:tab w:val="left" w:pos="1418"/>
        </w:tabs>
        <w:spacing w:line="280" w:lineRule="exact"/>
        <w:ind w:firstLine="709"/>
        <w:jc w:val="both"/>
      </w:pPr>
      <w:r w:rsidRPr="00DA0220">
        <w:t>- удержания причитающихся сумм при оплате счетов Исполнителя;</w:t>
      </w:r>
    </w:p>
    <w:p w:rsidR="00D34C71" w:rsidRPr="00DA0220" w:rsidRDefault="00D34C71" w:rsidP="00D34C71">
      <w:pPr>
        <w:tabs>
          <w:tab w:val="left" w:pos="284"/>
          <w:tab w:val="left" w:pos="1418"/>
        </w:tabs>
        <w:spacing w:line="280" w:lineRule="exact"/>
        <w:ind w:firstLine="709"/>
        <w:jc w:val="both"/>
      </w:pPr>
      <w:r w:rsidRPr="00DA0220">
        <w:t>- удержания неустойки из денежных средств, перечисленных в качестве обеспечения исполнения обязательств по Договору;</w:t>
      </w:r>
    </w:p>
    <w:p w:rsidR="00D34C71" w:rsidRPr="00DA0220" w:rsidRDefault="00D34C71" w:rsidP="00D34C71">
      <w:pPr>
        <w:tabs>
          <w:tab w:val="left" w:pos="284"/>
          <w:tab w:val="left" w:pos="1418"/>
        </w:tabs>
        <w:spacing w:line="280" w:lineRule="exact"/>
        <w:ind w:firstLine="709"/>
        <w:jc w:val="both"/>
      </w:pPr>
      <w:r w:rsidRPr="00DA0220">
        <w:t xml:space="preserve">- удержания неустойки из банковской гарантии, предоставленной </w:t>
      </w:r>
      <w:r>
        <w:t>Исполнителем</w:t>
      </w:r>
      <w:r w:rsidRPr="00DA0220">
        <w:t xml:space="preserve"> в качестве обеспечения исполнения обязательств по Договору.</w:t>
      </w:r>
    </w:p>
    <w:p w:rsidR="00D34C71" w:rsidRPr="00AC5DFF" w:rsidRDefault="00D34C71" w:rsidP="00D34C71">
      <w:pPr>
        <w:tabs>
          <w:tab w:val="left" w:pos="284"/>
          <w:tab w:val="left" w:pos="1418"/>
        </w:tabs>
        <w:spacing w:line="280" w:lineRule="exact"/>
        <w:ind w:firstLine="709"/>
        <w:jc w:val="both"/>
      </w:pPr>
      <w:r w:rsidRPr="00D13956">
        <w:t>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AC5DFF">
        <w:t xml:space="preserve"> </w:t>
      </w:r>
    </w:p>
    <w:p w:rsidR="00D34C71" w:rsidRPr="00014362" w:rsidRDefault="00D34C71" w:rsidP="00D34C71">
      <w:pPr>
        <w:widowControl w:val="0"/>
        <w:autoSpaceDE w:val="0"/>
        <w:autoSpaceDN w:val="0"/>
        <w:adjustRightInd w:val="0"/>
        <w:spacing w:line="280" w:lineRule="exact"/>
        <w:ind w:firstLine="709"/>
        <w:jc w:val="both"/>
      </w:pPr>
    </w:p>
    <w:p w:rsidR="00D34C71" w:rsidRPr="00014362" w:rsidRDefault="00D34C71" w:rsidP="00D34C71">
      <w:pPr>
        <w:widowControl w:val="0"/>
        <w:autoSpaceDE w:val="0"/>
        <w:autoSpaceDN w:val="0"/>
        <w:adjustRightInd w:val="0"/>
        <w:spacing w:line="280" w:lineRule="exact"/>
        <w:jc w:val="center"/>
        <w:rPr>
          <w:b/>
        </w:rPr>
      </w:pPr>
      <w:r w:rsidRPr="00014362">
        <w:rPr>
          <w:b/>
        </w:rPr>
        <w:t>7. Обстоятельства непреодолимой силы</w:t>
      </w:r>
    </w:p>
    <w:p w:rsidR="00D34C71" w:rsidRPr="00014362" w:rsidRDefault="00D34C71" w:rsidP="00D34C71">
      <w:pPr>
        <w:widowControl w:val="0"/>
        <w:autoSpaceDE w:val="0"/>
        <w:autoSpaceDN w:val="0"/>
        <w:adjustRightInd w:val="0"/>
        <w:spacing w:line="280" w:lineRule="exact"/>
        <w:ind w:firstLine="709"/>
        <w:jc w:val="both"/>
      </w:pPr>
      <w:r w:rsidRPr="00014362">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 делающих невозможным выполнение обязательств по настоящему Договору.</w:t>
      </w:r>
    </w:p>
    <w:p w:rsidR="00D34C71" w:rsidRPr="00014362" w:rsidRDefault="00D34C71" w:rsidP="00D34C71">
      <w:pPr>
        <w:widowControl w:val="0"/>
        <w:autoSpaceDE w:val="0"/>
        <w:autoSpaceDN w:val="0"/>
        <w:adjustRightInd w:val="0"/>
        <w:spacing w:line="280" w:lineRule="exact"/>
        <w:ind w:firstLine="709"/>
        <w:jc w:val="both"/>
      </w:pPr>
      <w:r w:rsidRPr="00014362">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34C71" w:rsidRPr="00014362" w:rsidRDefault="00D34C71" w:rsidP="00D34C71">
      <w:pPr>
        <w:widowControl w:val="0"/>
        <w:autoSpaceDE w:val="0"/>
        <w:autoSpaceDN w:val="0"/>
        <w:adjustRightInd w:val="0"/>
        <w:spacing w:line="280" w:lineRule="exact"/>
        <w:ind w:firstLine="709"/>
        <w:jc w:val="both"/>
      </w:pPr>
      <w:r w:rsidRPr="00014362">
        <w:t>7.3. Сторона, которая не исполняет свои обязательства вследствие действия непреодолимой силы, должна в пятидневный срок известить другую Сторону о таких обстоятельствах и их влиянии на исполнение обязательств по настоящему Договору.</w:t>
      </w:r>
    </w:p>
    <w:p w:rsidR="00D34C71" w:rsidRPr="00014362" w:rsidRDefault="00D34C71" w:rsidP="00D34C71">
      <w:pPr>
        <w:widowControl w:val="0"/>
        <w:autoSpaceDE w:val="0"/>
        <w:autoSpaceDN w:val="0"/>
        <w:adjustRightInd w:val="0"/>
        <w:spacing w:line="280" w:lineRule="exact"/>
        <w:ind w:firstLine="709"/>
        <w:jc w:val="both"/>
      </w:pPr>
      <w:r w:rsidRPr="00014362">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или в одностороннем порядке любой из Сторон.</w:t>
      </w:r>
    </w:p>
    <w:p w:rsidR="00D34C71" w:rsidRPr="00014362" w:rsidRDefault="00D34C71" w:rsidP="00D34C71">
      <w:pPr>
        <w:widowControl w:val="0"/>
        <w:autoSpaceDE w:val="0"/>
        <w:autoSpaceDN w:val="0"/>
        <w:adjustRightInd w:val="0"/>
        <w:spacing w:line="280" w:lineRule="exact"/>
        <w:jc w:val="both"/>
      </w:pPr>
    </w:p>
    <w:p w:rsidR="00D34C71" w:rsidRPr="00014362" w:rsidRDefault="00D34C71" w:rsidP="00D34C71">
      <w:pPr>
        <w:widowControl w:val="0"/>
        <w:autoSpaceDE w:val="0"/>
        <w:autoSpaceDN w:val="0"/>
        <w:adjustRightInd w:val="0"/>
        <w:spacing w:line="280" w:lineRule="exact"/>
        <w:jc w:val="center"/>
        <w:rPr>
          <w:b/>
        </w:rPr>
      </w:pPr>
      <w:r w:rsidRPr="00014362">
        <w:rPr>
          <w:b/>
        </w:rPr>
        <w:t>8. Разрешение споров</w:t>
      </w:r>
    </w:p>
    <w:p w:rsidR="00D34C71" w:rsidRPr="00014362" w:rsidRDefault="00D34C71" w:rsidP="00D34C71">
      <w:pPr>
        <w:widowControl w:val="0"/>
        <w:autoSpaceDE w:val="0"/>
        <w:autoSpaceDN w:val="0"/>
        <w:adjustRightInd w:val="0"/>
        <w:spacing w:line="280" w:lineRule="exact"/>
        <w:ind w:firstLine="709"/>
        <w:jc w:val="both"/>
      </w:pPr>
      <w:r w:rsidRPr="00014362">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 с последующим отравлением по почте оригинала.</w:t>
      </w:r>
    </w:p>
    <w:p w:rsidR="00D34C71" w:rsidRPr="00014362" w:rsidRDefault="00D34C71" w:rsidP="00D34C71">
      <w:pPr>
        <w:widowControl w:val="0"/>
        <w:autoSpaceDE w:val="0"/>
        <w:autoSpaceDN w:val="0"/>
        <w:adjustRightInd w:val="0"/>
        <w:spacing w:line="280" w:lineRule="exact"/>
        <w:ind w:firstLine="709"/>
        <w:jc w:val="both"/>
      </w:pPr>
      <w:r w:rsidRPr="00014362">
        <w:t xml:space="preserve">8.2. В случае если Стороны не достигли согласия путем переговоров, споры решаются в претензионном порядке путем отправления претензий по почте либо факсом с </w:t>
      </w:r>
      <w:r w:rsidRPr="00014362">
        <w:lastRenderedPageBreak/>
        <w:t>последующим отправлением по почте оригиналов. Срок - рассмотрения претензий - 30 (тридцать) календарных дней с даты получения претензии.</w:t>
      </w:r>
    </w:p>
    <w:p w:rsidR="00D34C71" w:rsidRPr="00014362" w:rsidRDefault="00D34C71" w:rsidP="00D34C71">
      <w:pPr>
        <w:tabs>
          <w:tab w:val="left" w:pos="1181"/>
        </w:tabs>
        <w:spacing w:line="280" w:lineRule="exact"/>
        <w:ind w:firstLine="709"/>
        <w:jc w:val="both"/>
        <w:rPr>
          <w:spacing w:val="1"/>
        </w:rPr>
      </w:pPr>
      <w:r w:rsidRPr="00014362">
        <w:t xml:space="preserve">8.3. Если достичь согласия путем переговоров и в претензионном порядке не представляется возможным, то споры </w:t>
      </w:r>
      <w:r w:rsidRPr="00014362">
        <w:rPr>
          <w:spacing w:val="1"/>
        </w:rPr>
        <w:t>передаются заинтересованной Стороной в Арбитражный суд Сахалинской области.</w:t>
      </w:r>
    </w:p>
    <w:p w:rsidR="00D34C71" w:rsidRPr="00014362" w:rsidRDefault="00D34C71" w:rsidP="00D34C71">
      <w:pPr>
        <w:widowControl w:val="0"/>
        <w:autoSpaceDE w:val="0"/>
        <w:autoSpaceDN w:val="0"/>
        <w:adjustRightInd w:val="0"/>
        <w:spacing w:line="280" w:lineRule="exact"/>
      </w:pPr>
    </w:p>
    <w:p w:rsidR="00D34C71" w:rsidRPr="00014362" w:rsidRDefault="00D34C71" w:rsidP="00D34C71">
      <w:pPr>
        <w:widowControl w:val="0"/>
        <w:autoSpaceDE w:val="0"/>
        <w:autoSpaceDN w:val="0"/>
        <w:adjustRightInd w:val="0"/>
        <w:spacing w:line="280" w:lineRule="exact"/>
        <w:jc w:val="center"/>
        <w:rPr>
          <w:b/>
        </w:rPr>
      </w:pPr>
      <w:r w:rsidRPr="00014362">
        <w:rPr>
          <w:b/>
        </w:rPr>
        <w:t>9. Порядок внесения изменений, дополнений в Договор и его расторжение</w:t>
      </w:r>
    </w:p>
    <w:p w:rsidR="00D34C71" w:rsidRPr="00014362" w:rsidRDefault="00D34C71" w:rsidP="00D34C71">
      <w:pPr>
        <w:widowControl w:val="0"/>
        <w:autoSpaceDE w:val="0"/>
        <w:autoSpaceDN w:val="0"/>
        <w:adjustRightInd w:val="0"/>
        <w:spacing w:line="280" w:lineRule="exact"/>
        <w:ind w:firstLine="709"/>
        <w:jc w:val="both"/>
      </w:pPr>
      <w:r w:rsidRPr="00014362">
        <w:t>9.1. В настоящий Договор могут быть внесены изменения и дополнения, которые оформляются дополнительными соглашениями к настоящему Договору.</w:t>
      </w:r>
    </w:p>
    <w:p w:rsidR="00D34C71" w:rsidRPr="00014362" w:rsidRDefault="00D34C71" w:rsidP="00D34C71">
      <w:pPr>
        <w:widowControl w:val="0"/>
        <w:autoSpaceDE w:val="0"/>
        <w:autoSpaceDN w:val="0"/>
        <w:adjustRightInd w:val="0"/>
        <w:spacing w:line="280" w:lineRule="exact"/>
        <w:ind w:firstLine="709"/>
        <w:jc w:val="both"/>
      </w:pPr>
      <w:r w:rsidRPr="00014362">
        <w:t>9.2. В случае изменения нормативной документации Заказчик по согласованию с Исполнителем имеет право пересматривать порядок выставления штрафных санкций за качество ремонта вагонов, техническую готовность, несвоевременный выпуск вагонов из ремонта.</w:t>
      </w:r>
    </w:p>
    <w:p w:rsidR="00D34C71" w:rsidRPr="00014362" w:rsidRDefault="00D34C71" w:rsidP="00D34C71">
      <w:pPr>
        <w:widowControl w:val="0"/>
        <w:autoSpaceDE w:val="0"/>
        <w:autoSpaceDN w:val="0"/>
        <w:adjustRightInd w:val="0"/>
        <w:spacing w:line="280" w:lineRule="exact"/>
        <w:ind w:firstLine="709"/>
        <w:jc w:val="both"/>
      </w:pPr>
      <w:r w:rsidRPr="00014362">
        <w:rPr>
          <w:rFonts w:cs="PSBVA U+ Times"/>
        </w:rPr>
        <w:t>9.3. </w:t>
      </w:r>
      <w:r w:rsidRPr="00014362">
        <w:t>Настоящий Договор может быть расторгнут по основаниям, предусмотренным законодательством Российской Федерации и настоящим Договором.</w:t>
      </w:r>
    </w:p>
    <w:p w:rsidR="00D34C71" w:rsidRPr="00014362" w:rsidRDefault="00D34C71" w:rsidP="00D34C71">
      <w:pPr>
        <w:spacing w:line="280" w:lineRule="exact"/>
        <w:ind w:firstLine="709"/>
        <w:jc w:val="both"/>
      </w:pPr>
      <w:r w:rsidRPr="00014362">
        <w:t>9.4.</w:t>
      </w:r>
      <w:r w:rsidRPr="00014362">
        <w:tab/>
        <w:t xml:space="preserve">Заказчик вправе расторгнуть настоящий Договор в одностороннем внесудебном порядке, направив Исполнителю письменное уведомление о намерении расторгнуть настоящий Договор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D34C71" w:rsidRPr="00014362" w:rsidRDefault="00D34C71" w:rsidP="00D34C71">
      <w:pPr>
        <w:widowControl w:val="0"/>
        <w:spacing w:line="280" w:lineRule="exact"/>
        <w:ind w:firstLine="709"/>
        <w:jc w:val="both"/>
      </w:pPr>
      <w:r w:rsidRPr="00014362">
        <w:t>9.5. В случае, когда направленное Исполнителю уведомление о расторжении настоящего Договора вернется к Заказчику с пометкой почты об отсутствии адресата по адресу, указанному в разделе 1</w:t>
      </w:r>
      <w:r>
        <w:t>2</w:t>
      </w:r>
      <w:r w:rsidRPr="00014362">
        <w:t xml:space="preserve"> настоящего Договора, датой расторжения настоящего Договора будет считаться дата направления Заказчиком Исполнителю уведомления о расторжении Договора.</w:t>
      </w:r>
    </w:p>
    <w:p w:rsidR="00D34C71" w:rsidRPr="00014362" w:rsidRDefault="00D34C71" w:rsidP="00D34C71">
      <w:pPr>
        <w:widowControl w:val="0"/>
        <w:autoSpaceDE w:val="0"/>
        <w:autoSpaceDN w:val="0"/>
        <w:adjustRightInd w:val="0"/>
        <w:spacing w:line="280" w:lineRule="exact"/>
        <w:ind w:firstLine="709"/>
        <w:jc w:val="both"/>
      </w:pPr>
      <w:r w:rsidRPr="00014362">
        <w:t xml:space="preserve">9.6. В случае расторжения настоящего Договора (отказа от исполнения настоящего Договора) по инициативе Заказчика, оплате подлежат обоснованные, необходимые, фактически понесенные, документально подтвержденные Исполнителем расходы до даты получения Исполнителем уведомления о расторжении настоящего Договора или подписания соглашения о расторжении настоящего Договора. </w:t>
      </w:r>
    </w:p>
    <w:p w:rsidR="00D34C71" w:rsidRPr="00014362" w:rsidRDefault="00D34C71" w:rsidP="00D34C71">
      <w:pPr>
        <w:widowControl w:val="0"/>
        <w:autoSpaceDE w:val="0"/>
        <w:autoSpaceDN w:val="0"/>
        <w:adjustRightInd w:val="0"/>
        <w:spacing w:line="280" w:lineRule="exact"/>
        <w:ind w:firstLine="709"/>
        <w:jc w:val="both"/>
      </w:pPr>
      <w:r w:rsidRPr="00014362">
        <w:t>9.7. В случае, если отступления в работе от условий настоящего Договора или иные недостатки результата Работ в установленный настоящим Договором срок не были устранены либо являются существенными и неустранимыми, Заказчик вправе отказаться от исполнения Договора, не оплачивать такие Работы и потребовать возмещения причиненных убытков, а Исполнитель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D34C71" w:rsidRPr="00014362" w:rsidRDefault="00D34C71" w:rsidP="00D34C71">
      <w:pPr>
        <w:widowControl w:val="0"/>
        <w:autoSpaceDE w:val="0"/>
        <w:autoSpaceDN w:val="0"/>
        <w:adjustRightInd w:val="0"/>
        <w:spacing w:line="280" w:lineRule="exact"/>
        <w:ind w:firstLine="709"/>
        <w:jc w:val="both"/>
      </w:pPr>
    </w:p>
    <w:p w:rsidR="00D34C71" w:rsidRPr="00014362" w:rsidRDefault="00D34C71" w:rsidP="00D34C71">
      <w:pPr>
        <w:spacing w:line="280" w:lineRule="exact"/>
        <w:jc w:val="center"/>
        <w:rPr>
          <w:b/>
          <w:bCs/>
        </w:rPr>
      </w:pPr>
      <w:r w:rsidRPr="00014362">
        <w:rPr>
          <w:b/>
          <w:bCs/>
        </w:rPr>
        <w:t>10. Антикоррупционная оговорка</w:t>
      </w:r>
    </w:p>
    <w:p w:rsidR="00D34C71" w:rsidRPr="00C9170D" w:rsidRDefault="00D34C71" w:rsidP="00D34C71">
      <w:pPr>
        <w:pStyle w:val="Text"/>
        <w:spacing w:after="0" w:line="280" w:lineRule="exact"/>
        <w:ind w:firstLine="709"/>
        <w:jc w:val="both"/>
        <w:rPr>
          <w:szCs w:val="24"/>
          <w:lang w:val="ru-RU" w:eastAsia="ru-RU"/>
        </w:rPr>
      </w:pPr>
      <w:r w:rsidRPr="00C9170D">
        <w:rPr>
          <w:szCs w:val="24"/>
          <w:lang w:val="ru-RU" w:eastAsia="ru-RU"/>
        </w:rPr>
        <w:t>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34C71" w:rsidRPr="00C9170D" w:rsidRDefault="00D34C71" w:rsidP="00D34C71">
      <w:pPr>
        <w:pStyle w:val="Text"/>
        <w:spacing w:after="0" w:line="280" w:lineRule="exact"/>
        <w:ind w:firstLine="709"/>
        <w:jc w:val="both"/>
        <w:rPr>
          <w:szCs w:val="24"/>
          <w:lang w:val="ru-RU" w:eastAsia="ru-RU"/>
        </w:rPr>
      </w:pPr>
      <w:r w:rsidRPr="00C9170D">
        <w:rPr>
          <w:szCs w:val="24"/>
          <w:lang w:val="ru-RU" w:eastAsia="ru-RU"/>
        </w:rPr>
        <w:t>10.2. В случае возникновения у Стороны подозрений, что произошло или может произойти нар</w:t>
      </w:r>
      <w:r>
        <w:rPr>
          <w:szCs w:val="24"/>
          <w:lang w:val="ru-RU" w:eastAsia="ru-RU"/>
        </w:rPr>
        <w:t>ушение каких-либо положений п. 10</w:t>
      </w:r>
      <w:r w:rsidRPr="00C9170D">
        <w:rPr>
          <w:szCs w:val="24"/>
          <w:lang w:val="ru-RU" w:eastAsia="ru-RU"/>
        </w:rPr>
        <w:t xml:space="preserve">.1,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w:t>
      </w:r>
      <w:r w:rsidRPr="00C9170D">
        <w:rPr>
          <w:szCs w:val="24"/>
          <w:lang w:val="ru-RU" w:eastAsia="ru-RU"/>
        </w:rPr>
        <w:lastRenderedPageBreak/>
        <w:t>или дающие основание предполагать, что произошло или может произойти нарушение каких-либо положений п. 10.1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D34C71" w:rsidRPr="00C9170D" w:rsidRDefault="00D34C71" w:rsidP="00D34C71">
      <w:pPr>
        <w:pStyle w:val="Text"/>
        <w:spacing w:after="0" w:line="280" w:lineRule="exact"/>
        <w:ind w:firstLine="709"/>
        <w:jc w:val="both"/>
        <w:rPr>
          <w:szCs w:val="24"/>
          <w:lang w:val="ru-RU" w:eastAsia="ru-RU"/>
        </w:rPr>
      </w:pPr>
      <w:r w:rsidRPr="00C9170D">
        <w:rPr>
          <w:szCs w:val="24"/>
          <w:lang w:val="ru-RU" w:eastAsia="ru-RU"/>
        </w:rPr>
        <w:t xml:space="preserve">Каналы уведомления АО «ПКС» о нарушениях каких-либо положений пункта 10.1 настоящего раздела: 8 800 250 24 27, электронная почта </w:t>
      </w:r>
      <w:hyperlink r:id="rId9" w:history="1">
        <w:r w:rsidRPr="00C9170D">
          <w:rPr>
            <w:szCs w:val="24"/>
            <w:lang w:val="ru-RU" w:eastAsia="ru-RU"/>
          </w:rPr>
          <w:t>antikorr@pk-sakhalin.ru</w:t>
        </w:r>
      </w:hyperlink>
      <w:r w:rsidRPr="00C9170D">
        <w:rPr>
          <w:szCs w:val="24"/>
          <w:lang w:val="ru-RU" w:eastAsia="ru-RU"/>
        </w:rPr>
        <w:t>.</w:t>
      </w:r>
    </w:p>
    <w:p w:rsidR="00D34C71" w:rsidRPr="00C9170D" w:rsidRDefault="00D34C71" w:rsidP="00D34C71">
      <w:pPr>
        <w:pStyle w:val="Text"/>
        <w:spacing w:after="0" w:line="280" w:lineRule="exact"/>
        <w:ind w:firstLine="709"/>
        <w:jc w:val="both"/>
        <w:rPr>
          <w:szCs w:val="24"/>
          <w:lang w:val="ru-RU" w:eastAsia="ru-RU"/>
        </w:rPr>
      </w:pPr>
      <w:r w:rsidRPr="00C9170D">
        <w:rPr>
          <w:szCs w:val="24"/>
          <w:lang w:val="ru-RU" w:eastAsia="ru-RU"/>
        </w:rPr>
        <w:t>Каналы уведомления Исполнителя о нарушениях положений настоящего раздела:</w:t>
      </w:r>
      <w:r>
        <w:rPr>
          <w:szCs w:val="24"/>
          <w:lang w:val="ru-RU" w:eastAsia="ru-RU"/>
        </w:rPr>
        <w:t>______________________________</w:t>
      </w:r>
      <w:r w:rsidRPr="00C9170D">
        <w:rPr>
          <w:szCs w:val="24"/>
          <w:lang w:val="ru-RU" w:eastAsia="ru-RU"/>
        </w:rPr>
        <w:t>.</w:t>
      </w:r>
    </w:p>
    <w:p w:rsidR="00D34C71" w:rsidRPr="00C9170D" w:rsidRDefault="00D34C71" w:rsidP="00D34C71">
      <w:pPr>
        <w:pStyle w:val="Text"/>
        <w:spacing w:after="0" w:line="280" w:lineRule="exact"/>
        <w:ind w:firstLine="709"/>
        <w:jc w:val="both"/>
        <w:rPr>
          <w:szCs w:val="24"/>
          <w:lang w:val="ru-RU" w:eastAsia="ru-RU"/>
        </w:rPr>
      </w:pPr>
      <w:r w:rsidRPr="00C9170D">
        <w:rPr>
          <w:szCs w:val="24"/>
          <w:lang w:val="ru-RU" w:eastAsia="ru-RU"/>
        </w:rPr>
        <w:t>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rsidR="00D34C71" w:rsidRPr="00C9170D" w:rsidRDefault="00D34C71" w:rsidP="00D34C71">
      <w:pPr>
        <w:pStyle w:val="Text"/>
        <w:spacing w:after="0" w:line="280" w:lineRule="exact"/>
        <w:ind w:firstLine="709"/>
        <w:jc w:val="both"/>
        <w:rPr>
          <w:szCs w:val="24"/>
          <w:lang w:val="ru-RU" w:eastAsia="ru-RU"/>
        </w:rPr>
      </w:pPr>
      <w:r w:rsidRPr="00C9170D">
        <w:rPr>
          <w:szCs w:val="24"/>
          <w:lang w:val="ru-RU" w:eastAsia="ru-RU"/>
        </w:rPr>
        <w:t>10.3. 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D34C71" w:rsidRPr="00C9170D" w:rsidRDefault="00D34C71" w:rsidP="00D34C71">
      <w:pPr>
        <w:pStyle w:val="Text"/>
        <w:spacing w:after="0" w:line="280" w:lineRule="exact"/>
        <w:ind w:firstLine="709"/>
        <w:jc w:val="both"/>
        <w:rPr>
          <w:szCs w:val="24"/>
          <w:lang w:val="ru-RU" w:eastAsia="ru-RU"/>
        </w:rPr>
      </w:pPr>
      <w:r w:rsidRPr="00C9170D">
        <w:rPr>
          <w:szCs w:val="24"/>
          <w:lang w:val="ru-RU" w:eastAsia="ru-RU"/>
        </w:rPr>
        <w:t xml:space="preserve">10.4. 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w:t>
      </w:r>
      <w:r>
        <w:rPr>
          <w:szCs w:val="24"/>
          <w:lang w:val="ru-RU" w:eastAsia="ru-RU"/>
        </w:rPr>
        <w:t>10</w:t>
      </w:r>
      <w:r w:rsidRPr="00C9170D">
        <w:rPr>
          <w:szCs w:val="24"/>
          <w:lang w:val="ru-RU" w:eastAsia="ru-RU"/>
        </w:rPr>
        <w:t>.2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D34C71" w:rsidRDefault="00D34C71" w:rsidP="00D34C71">
      <w:pPr>
        <w:widowControl w:val="0"/>
        <w:autoSpaceDE w:val="0"/>
        <w:autoSpaceDN w:val="0"/>
        <w:adjustRightInd w:val="0"/>
        <w:spacing w:line="280" w:lineRule="exact"/>
        <w:jc w:val="center"/>
        <w:rPr>
          <w:b/>
        </w:rPr>
      </w:pPr>
    </w:p>
    <w:p w:rsidR="00D34C71" w:rsidRPr="00014362" w:rsidRDefault="00D34C71" w:rsidP="00D34C71">
      <w:pPr>
        <w:widowControl w:val="0"/>
        <w:autoSpaceDE w:val="0"/>
        <w:autoSpaceDN w:val="0"/>
        <w:adjustRightInd w:val="0"/>
        <w:spacing w:line="280" w:lineRule="exact"/>
        <w:jc w:val="center"/>
        <w:rPr>
          <w:b/>
        </w:rPr>
      </w:pPr>
      <w:r w:rsidRPr="00014362">
        <w:rPr>
          <w:b/>
        </w:rPr>
        <w:t>1</w:t>
      </w:r>
      <w:r>
        <w:rPr>
          <w:b/>
        </w:rPr>
        <w:t>1</w:t>
      </w:r>
      <w:r w:rsidRPr="00014362">
        <w:rPr>
          <w:b/>
        </w:rPr>
        <w:t>. Прочие условия</w:t>
      </w:r>
    </w:p>
    <w:p w:rsidR="00D34C71" w:rsidRPr="00014362" w:rsidRDefault="00D34C71" w:rsidP="00D34C71">
      <w:pPr>
        <w:widowControl w:val="0"/>
        <w:autoSpaceDE w:val="0"/>
        <w:autoSpaceDN w:val="0"/>
        <w:adjustRightInd w:val="0"/>
        <w:spacing w:line="280" w:lineRule="exact"/>
        <w:ind w:firstLine="709"/>
        <w:jc w:val="both"/>
      </w:pPr>
      <w:r w:rsidRPr="00014362">
        <w:t>1</w:t>
      </w:r>
      <w:r>
        <w:t>1</w:t>
      </w:r>
      <w:r w:rsidRPr="00014362">
        <w:t>.1. Во всем, что не предусмотрено настоящим Договором, Стороны руководствуются законодательством Российской Федерации.</w:t>
      </w:r>
    </w:p>
    <w:p w:rsidR="00D34C71" w:rsidRPr="00014362" w:rsidRDefault="00D34C71" w:rsidP="00D34C71">
      <w:pPr>
        <w:widowControl w:val="0"/>
        <w:autoSpaceDE w:val="0"/>
        <w:autoSpaceDN w:val="0"/>
        <w:adjustRightInd w:val="0"/>
        <w:spacing w:line="280" w:lineRule="exact"/>
        <w:ind w:firstLine="709"/>
        <w:jc w:val="both"/>
      </w:pPr>
      <w:r>
        <w:t>11</w:t>
      </w:r>
      <w:r w:rsidRPr="00014362">
        <w:t>.2. Настоящий Договор вступает в силу с момента его подписания и действует по «31» декабря 202</w:t>
      </w:r>
      <w:r>
        <w:t>5</w:t>
      </w:r>
      <w:r w:rsidRPr="00014362">
        <w:t xml:space="preserve"> г. включительно, а в части взаиморасчетов - до полного исполнения Сторонами своих обязательств по настоящему Договору.</w:t>
      </w:r>
    </w:p>
    <w:p w:rsidR="00D34C71" w:rsidRPr="00014362" w:rsidRDefault="00D34C71" w:rsidP="00D34C71">
      <w:pPr>
        <w:widowControl w:val="0"/>
        <w:autoSpaceDE w:val="0"/>
        <w:autoSpaceDN w:val="0"/>
        <w:adjustRightInd w:val="0"/>
        <w:spacing w:line="280" w:lineRule="exact"/>
        <w:ind w:firstLine="709"/>
        <w:jc w:val="both"/>
      </w:pPr>
      <w:r>
        <w:t>11</w:t>
      </w:r>
      <w:r w:rsidRPr="00014362">
        <w:t>.3. Настоящий Договор подписан в двух экземплярах, имеющих одинаковую силу, по одному экземпляру для каждой из Сторон.</w:t>
      </w:r>
    </w:p>
    <w:p w:rsidR="00D34C71" w:rsidRPr="00014362" w:rsidRDefault="00D34C71" w:rsidP="00D34C71">
      <w:pPr>
        <w:widowControl w:val="0"/>
        <w:autoSpaceDE w:val="0"/>
        <w:autoSpaceDN w:val="0"/>
        <w:adjustRightInd w:val="0"/>
        <w:spacing w:line="280" w:lineRule="exact"/>
        <w:ind w:firstLine="709"/>
        <w:jc w:val="both"/>
      </w:pPr>
      <w:r>
        <w:t>11</w:t>
      </w:r>
      <w:r w:rsidRPr="00014362">
        <w:t>.4. Исполнитель не вправе передавать свои права (требования) по настоящему Договору третьему лицу без предварительного письменного согласия Заказчика.</w:t>
      </w:r>
    </w:p>
    <w:p w:rsidR="00D34C71" w:rsidRPr="00014362" w:rsidRDefault="00D34C71" w:rsidP="00D34C71">
      <w:pPr>
        <w:widowControl w:val="0"/>
        <w:autoSpaceDE w:val="0"/>
        <w:autoSpaceDN w:val="0"/>
        <w:adjustRightInd w:val="0"/>
        <w:spacing w:line="280" w:lineRule="exact"/>
        <w:ind w:firstLine="709"/>
        <w:jc w:val="both"/>
      </w:pPr>
      <w:r>
        <w:t>11</w:t>
      </w:r>
      <w:r w:rsidRPr="00014362">
        <w:t xml:space="preserve">.5. При изменении почтовых реквизитов, органов управления юридическим лицом, внесения изменений в учредительные документы Стороны обязаны информировать об этом друг друга в письменной форме в пятидневный срок с предоставлением оригинала информационного письма, подписанного руководителем и главным бухгалтером и заверенного печатью Стороны, у которой возникли соответствующие изменения. </w:t>
      </w:r>
    </w:p>
    <w:p w:rsidR="00D34C71" w:rsidRPr="00014362" w:rsidRDefault="00D34C71" w:rsidP="00D34C71">
      <w:pPr>
        <w:autoSpaceDE w:val="0"/>
        <w:autoSpaceDN w:val="0"/>
        <w:adjustRightInd w:val="0"/>
        <w:spacing w:line="280" w:lineRule="exact"/>
        <w:ind w:firstLine="567"/>
        <w:jc w:val="both"/>
      </w:pPr>
      <w:r w:rsidRPr="00014362">
        <w:t>В случае изменения банковских реквизитов Исполнителя уведомление должно быть направлено в суточный срок с даты возникновения изменений с предоставлением в бухгалтерию Заказчика оригинала информационного письма, подписанного руководителем и главным бухгалтером Исполнителя и заверенного печатью Исполнителя. В случае несоблюдения Исполнителем условий настоящего пункта Договора Заказчик не несет ответственности за непоступление и/или несвоевременное поступление на расчетный счет Исполнителя денежных средств.</w:t>
      </w:r>
    </w:p>
    <w:p w:rsidR="00D34C71" w:rsidRPr="00014362" w:rsidRDefault="00D34C71" w:rsidP="00D34C71">
      <w:pPr>
        <w:widowControl w:val="0"/>
        <w:autoSpaceDE w:val="0"/>
        <w:autoSpaceDN w:val="0"/>
        <w:adjustRightInd w:val="0"/>
        <w:spacing w:line="280" w:lineRule="exact"/>
        <w:ind w:firstLine="709"/>
        <w:jc w:val="both"/>
      </w:pPr>
      <w:r>
        <w:lastRenderedPageBreak/>
        <w:t>11</w:t>
      </w:r>
      <w:r w:rsidRPr="00014362">
        <w:t>.6. Все Приложения к настоящему Договору, подписанные обеими Сторонами, являются его неотъемлемыми частями.</w:t>
      </w:r>
    </w:p>
    <w:p w:rsidR="00D34C71" w:rsidRPr="00014362" w:rsidRDefault="00D34C71" w:rsidP="00D34C71">
      <w:pPr>
        <w:widowControl w:val="0"/>
        <w:autoSpaceDE w:val="0"/>
        <w:autoSpaceDN w:val="0"/>
        <w:adjustRightInd w:val="0"/>
        <w:spacing w:line="280" w:lineRule="exact"/>
        <w:ind w:firstLine="709"/>
        <w:jc w:val="both"/>
      </w:pPr>
      <w:r>
        <w:t>11</w:t>
      </w:r>
      <w:r w:rsidRPr="00014362">
        <w:t>.7. К настоящему Договору прилагаются:</w:t>
      </w:r>
    </w:p>
    <w:p w:rsidR="00D34C71" w:rsidRPr="00014362" w:rsidRDefault="00D34C71" w:rsidP="00D34C71">
      <w:pPr>
        <w:widowControl w:val="0"/>
        <w:autoSpaceDE w:val="0"/>
        <w:autoSpaceDN w:val="0"/>
        <w:adjustRightInd w:val="0"/>
        <w:spacing w:line="280" w:lineRule="exact"/>
        <w:ind w:firstLine="709"/>
        <w:jc w:val="both"/>
      </w:pPr>
      <w:r>
        <w:t>11</w:t>
      </w:r>
      <w:r w:rsidRPr="00014362">
        <w:t>.7.1. Техническое задание (Приложение № 1);</w:t>
      </w:r>
    </w:p>
    <w:p w:rsidR="00D34C71" w:rsidRPr="00014362" w:rsidRDefault="00D34C71" w:rsidP="00D34C71">
      <w:pPr>
        <w:widowControl w:val="0"/>
        <w:autoSpaceDE w:val="0"/>
        <w:autoSpaceDN w:val="0"/>
        <w:adjustRightInd w:val="0"/>
        <w:spacing w:line="280" w:lineRule="exact"/>
        <w:ind w:firstLine="709"/>
        <w:jc w:val="both"/>
        <w:rPr>
          <w:bCs/>
        </w:rPr>
      </w:pPr>
      <w:r>
        <w:rPr>
          <w:bCs/>
        </w:rPr>
        <w:t>11</w:t>
      </w:r>
      <w:r w:rsidRPr="00014362">
        <w:rPr>
          <w:bCs/>
        </w:rPr>
        <w:t>.7.2.</w:t>
      </w:r>
      <w:r w:rsidRPr="00014362">
        <w:t xml:space="preserve"> Форма акта о фактической выработке металлолома по каждому вагону (Приложение № 2)</w:t>
      </w:r>
      <w:r w:rsidRPr="00014362">
        <w:rPr>
          <w:bCs/>
        </w:rPr>
        <w:t>;</w:t>
      </w:r>
    </w:p>
    <w:p w:rsidR="00D34C71" w:rsidRPr="00014362" w:rsidRDefault="00D34C71" w:rsidP="00D34C71">
      <w:pPr>
        <w:widowControl w:val="0"/>
        <w:autoSpaceDE w:val="0"/>
        <w:autoSpaceDN w:val="0"/>
        <w:adjustRightInd w:val="0"/>
        <w:spacing w:line="280" w:lineRule="exact"/>
        <w:ind w:firstLine="709"/>
        <w:jc w:val="both"/>
      </w:pPr>
      <w:r>
        <w:t>11</w:t>
      </w:r>
      <w:r w:rsidRPr="00014362">
        <w:t>.7.3. Форма акта приема-передачи лома и отходов, содержащих драгоценные металлы (Приложение №3).</w:t>
      </w:r>
    </w:p>
    <w:p w:rsidR="00D34C71" w:rsidRDefault="00D34C71" w:rsidP="00D34C71">
      <w:pPr>
        <w:widowControl w:val="0"/>
        <w:autoSpaceDE w:val="0"/>
        <w:autoSpaceDN w:val="0"/>
        <w:adjustRightInd w:val="0"/>
        <w:spacing w:line="280" w:lineRule="exact"/>
        <w:ind w:firstLine="709"/>
        <w:jc w:val="both"/>
      </w:pPr>
      <w:r>
        <w:t>11.7.4. Порядок электронного документооборота (Приложение № 4)</w:t>
      </w:r>
    </w:p>
    <w:p w:rsidR="00D34C71" w:rsidRPr="00014362" w:rsidRDefault="00D34C71" w:rsidP="00D34C71">
      <w:pPr>
        <w:widowControl w:val="0"/>
        <w:autoSpaceDE w:val="0"/>
        <w:autoSpaceDN w:val="0"/>
        <w:adjustRightInd w:val="0"/>
        <w:spacing w:line="280" w:lineRule="exact"/>
        <w:ind w:firstLine="709"/>
        <w:jc w:val="both"/>
      </w:pPr>
      <w:r>
        <w:t>11.7.5. Налоговая оговорка (Приложение № 5).</w:t>
      </w:r>
    </w:p>
    <w:p w:rsidR="00D34C71" w:rsidRDefault="00D34C71" w:rsidP="00D34C71">
      <w:pPr>
        <w:widowControl w:val="0"/>
        <w:autoSpaceDE w:val="0"/>
        <w:autoSpaceDN w:val="0"/>
        <w:adjustRightInd w:val="0"/>
        <w:spacing w:line="280" w:lineRule="exact"/>
        <w:ind w:firstLine="709"/>
        <w:jc w:val="both"/>
      </w:pPr>
      <w:r>
        <w:t>11.7.6.</w:t>
      </w:r>
      <w:r w:rsidRPr="00014362">
        <w:t xml:space="preserve"> Проект договора на оказание услуг по сбору, учету, хранению и отгрузке лома и отходов цветных и черных металлов </w:t>
      </w:r>
      <w:r>
        <w:t xml:space="preserve">с приложениями №№ 1-4 </w:t>
      </w:r>
      <w:r w:rsidRPr="00014362">
        <w:t xml:space="preserve">(Приложение № </w:t>
      </w:r>
      <w:r>
        <w:t>6</w:t>
      </w:r>
      <w:r w:rsidRPr="00014362">
        <w:t>)</w:t>
      </w:r>
      <w:r>
        <w:t>.</w:t>
      </w:r>
    </w:p>
    <w:p w:rsidR="00D34C71" w:rsidRPr="00014362" w:rsidRDefault="00D34C71" w:rsidP="00D34C71">
      <w:pPr>
        <w:widowControl w:val="0"/>
        <w:autoSpaceDE w:val="0"/>
        <w:autoSpaceDN w:val="0"/>
        <w:adjustRightInd w:val="0"/>
        <w:spacing w:line="280" w:lineRule="exact"/>
        <w:jc w:val="center"/>
        <w:rPr>
          <w:b/>
        </w:rPr>
      </w:pPr>
    </w:p>
    <w:p w:rsidR="00D34C71" w:rsidRPr="00014362" w:rsidRDefault="00D34C71" w:rsidP="00D34C71">
      <w:pPr>
        <w:widowControl w:val="0"/>
        <w:autoSpaceDE w:val="0"/>
        <w:autoSpaceDN w:val="0"/>
        <w:adjustRightInd w:val="0"/>
        <w:spacing w:line="280" w:lineRule="exact"/>
        <w:jc w:val="center"/>
        <w:rPr>
          <w:b/>
        </w:rPr>
      </w:pPr>
      <w:r w:rsidRPr="00014362">
        <w:rPr>
          <w:b/>
        </w:rPr>
        <w:t>1</w:t>
      </w:r>
      <w:r>
        <w:rPr>
          <w:b/>
        </w:rPr>
        <w:t>2</w:t>
      </w:r>
      <w:r w:rsidRPr="00014362">
        <w:rPr>
          <w:b/>
        </w:rPr>
        <w:t>. Адреса и платежные реквизиты сторон</w:t>
      </w:r>
    </w:p>
    <w:tbl>
      <w:tblPr>
        <w:tblW w:w="10035" w:type="dxa"/>
        <w:jc w:val="center"/>
        <w:tblLayout w:type="fixed"/>
        <w:tblLook w:val="01E0"/>
      </w:tblPr>
      <w:tblGrid>
        <w:gridCol w:w="5161"/>
        <w:gridCol w:w="4874"/>
      </w:tblGrid>
      <w:tr w:rsidR="00D34C71" w:rsidRPr="00014362" w:rsidTr="002A13B3">
        <w:trPr>
          <w:trHeight w:val="660"/>
          <w:jc w:val="center"/>
        </w:trPr>
        <w:tc>
          <w:tcPr>
            <w:tcW w:w="5161" w:type="dxa"/>
            <w:hideMark/>
          </w:tcPr>
          <w:p w:rsidR="00D34C71" w:rsidRPr="00014362" w:rsidRDefault="00D34C71" w:rsidP="002A13B3">
            <w:pPr>
              <w:snapToGrid w:val="0"/>
              <w:spacing w:line="280" w:lineRule="exact"/>
              <w:rPr>
                <w:rFonts w:eastAsia="Calibri"/>
                <w:b/>
              </w:rPr>
            </w:pPr>
            <w:r w:rsidRPr="00014362">
              <w:rPr>
                <w:b/>
                <w:lang w:eastAsia="en-US"/>
              </w:rPr>
              <w:t>Заказчик:</w:t>
            </w:r>
            <w:r w:rsidRPr="00014362">
              <w:rPr>
                <w:rFonts w:eastAsia="Calibri"/>
                <w:b/>
              </w:rPr>
              <w:t xml:space="preserve"> </w:t>
            </w:r>
          </w:p>
          <w:p w:rsidR="00D34C71" w:rsidRPr="00014362" w:rsidRDefault="00D34C71" w:rsidP="002A13B3">
            <w:pPr>
              <w:snapToGrid w:val="0"/>
              <w:spacing w:line="280" w:lineRule="exact"/>
              <w:rPr>
                <w:rFonts w:eastAsia="Calibri"/>
                <w:b/>
              </w:rPr>
            </w:pPr>
            <w:r w:rsidRPr="00014362">
              <w:rPr>
                <w:rFonts w:eastAsia="Calibri"/>
                <w:b/>
              </w:rPr>
              <w:t>Акционерное общество «Пассажирская компания «Сахалин» (АО «ПКС»)</w:t>
            </w:r>
          </w:p>
          <w:p w:rsidR="00D34C71" w:rsidRPr="00014362" w:rsidRDefault="00D34C71" w:rsidP="002A13B3">
            <w:pPr>
              <w:snapToGrid w:val="0"/>
              <w:spacing w:line="280" w:lineRule="exact"/>
              <w:jc w:val="both"/>
              <w:rPr>
                <w:rFonts w:eastAsia="Calibri"/>
              </w:rPr>
            </w:pPr>
            <w:r w:rsidRPr="00014362">
              <w:rPr>
                <w:rFonts w:eastAsia="Calibri"/>
              </w:rPr>
              <w:t>Юридический адрес: 693000,</w:t>
            </w:r>
          </w:p>
          <w:p w:rsidR="00D34C71" w:rsidRPr="00014362" w:rsidRDefault="00D34C71" w:rsidP="002A13B3">
            <w:pPr>
              <w:snapToGrid w:val="0"/>
              <w:spacing w:line="280" w:lineRule="exact"/>
              <w:jc w:val="both"/>
              <w:rPr>
                <w:rFonts w:eastAsia="Calibri"/>
              </w:rPr>
            </w:pPr>
            <w:r w:rsidRPr="00014362">
              <w:rPr>
                <w:rFonts w:eastAsia="Calibri"/>
              </w:rPr>
              <w:t xml:space="preserve">г. Южно-Сахалинск, ул. Вокзальная, </w:t>
            </w:r>
          </w:p>
          <w:p w:rsidR="00D34C71" w:rsidRPr="00014362" w:rsidRDefault="00D34C71" w:rsidP="002A13B3">
            <w:pPr>
              <w:snapToGrid w:val="0"/>
              <w:spacing w:line="280" w:lineRule="exact"/>
              <w:jc w:val="both"/>
              <w:rPr>
                <w:rFonts w:eastAsia="Calibri"/>
              </w:rPr>
            </w:pPr>
            <w:r w:rsidRPr="00014362">
              <w:rPr>
                <w:rFonts w:eastAsia="Calibri"/>
              </w:rPr>
              <w:t>54-А</w:t>
            </w:r>
          </w:p>
          <w:p w:rsidR="00D34C71" w:rsidRPr="00014362" w:rsidRDefault="00D34C71" w:rsidP="002A13B3">
            <w:pPr>
              <w:snapToGrid w:val="0"/>
              <w:spacing w:line="280" w:lineRule="exact"/>
              <w:jc w:val="both"/>
              <w:rPr>
                <w:rFonts w:eastAsia="Calibri"/>
                <w:bCs/>
              </w:rPr>
            </w:pPr>
            <w:r w:rsidRPr="00014362">
              <w:rPr>
                <w:rFonts w:eastAsia="Calibri"/>
                <w:bCs/>
              </w:rPr>
              <w:t>ИНН/КПП 6501243453/650101001</w:t>
            </w:r>
          </w:p>
          <w:p w:rsidR="00D34C71" w:rsidRPr="00014362" w:rsidRDefault="00D34C71" w:rsidP="002A13B3">
            <w:pPr>
              <w:snapToGrid w:val="0"/>
              <w:spacing w:line="280" w:lineRule="exact"/>
              <w:jc w:val="both"/>
              <w:rPr>
                <w:rFonts w:eastAsia="Calibri"/>
                <w:bCs/>
              </w:rPr>
            </w:pPr>
            <w:r w:rsidRPr="00014362">
              <w:rPr>
                <w:rFonts w:eastAsia="Calibri"/>
                <w:bCs/>
              </w:rPr>
              <w:t>Расчетный счет № 40702810908020008931</w:t>
            </w:r>
          </w:p>
          <w:p w:rsidR="00D34C71" w:rsidRPr="00014362" w:rsidRDefault="00D34C71" w:rsidP="002A13B3">
            <w:pPr>
              <w:snapToGrid w:val="0"/>
              <w:spacing w:line="280" w:lineRule="exact"/>
              <w:jc w:val="both"/>
              <w:rPr>
                <w:rFonts w:eastAsia="Calibri"/>
                <w:bCs/>
              </w:rPr>
            </w:pPr>
            <w:r w:rsidRPr="00014362">
              <w:rPr>
                <w:rFonts w:eastAsia="Calibri"/>
                <w:bCs/>
              </w:rPr>
              <w:t xml:space="preserve">в филиале Банк ВТБ (ПАО) </w:t>
            </w:r>
          </w:p>
          <w:p w:rsidR="00D34C71" w:rsidRPr="00014362" w:rsidRDefault="00D34C71" w:rsidP="002A13B3">
            <w:pPr>
              <w:snapToGrid w:val="0"/>
              <w:spacing w:line="280" w:lineRule="exact"/>
              <w:jc w:val="both"/>
              <w:rPr>
                <w:rFonts w:eastAsia="Calibri"/>
                <w:bCs/>
              </w:rPr>
            </w:pPr>
            <w:r w:rsidRPr="00014362">
              <w:rPr>
                <w:rFonts w:eastAsia="Calibri"/>
                <w:bCs/>
              </w:rPr>
              <w:t>в г. Хабаровске</w:t>
            </w:r>
          </w:p>
          <w:p w:rsidR="00D34C71" w:rsidRPr="00014362" w:rsidRDefault="00D34C71" w:rsidP="002A13B3">
            <w:pPr>
              <w:snapToGrid w:val="0"/>
              <w:spacing w:line="280" w:lineRule="exact"/>
              <w:jc w:val="both"/>
              <w:rPr>
                <w:rFonts w:eastAsia="Calibri"/>
                <w:bCs/>
              </w:rPr>
            </w:pPr>
            <w:r w:rsidRPr="00014362">
              <w:rPr>
                <w:rFonts w:eastAsia="Calibri"/>
                <w:bCs/>
              </w:rPr>
              <w:t xml:space="preserve">Корреспондентский счет </w:t>
            </w:r>
          </w:p>
          <w:p w:rsidR="00D34C71" w:rsidRPr="00014362" w:rsidRDefault="00D34C71" w:rsidP="002A13B3">
            <w:pPr>
              <w:snapToGrid w:val="0"/>
              <w:spacing w:line="280" w:lineRule="exact"/>
              <w:jc w:val="both"/>
              <w:rPr>
                <w:rFonts w:eastAsia="Calibri"/>
                <w:bCs/>
              </w:rPr>
            </w:pPr>
            <w:r w:rsidRPr="00014362">
              <w:rPr>
                <w:rFonts w:eastAsia="Calibri"/>
                <w:bCs/>
              </w:rPr>
              <w:t>№ 30101810400000000727</w:t>
            </w:r>
          </w:p>
          <w:p w:rsidR="00D34C71" w:rsidRPr="00014362" w:rsidRDefault="00D34C71" w:rsidP="002A13B3">
            <w:pPr>
              <w:snapToGrid w:val="0"/>
              <w:spacing w:line="280" w:lineRule="exact"/>
              <w:jc w:val="both"/>
              <w:rPr>
                <w:rFonts w:eastAsia="Calibri"/>
                <w:bCs/>
              </w:rPr>
            </w:pPr>
            <w:r w:rsidRPr="00014362">
              <w:rPr>
                <w:rFonts w:eastAsia="Calibri"/>
                <w:bCs/>
              </w:rPr>
              <w:t>БИК  040813727</w:t>
            </w:r>
          </w:p>
          <w:p w:rsidR="00D34C71" w:rsidRPr="00014362" w:rsidRDefault="00D34C71" w:rsidP="002A13B3">
            <w:pPr>
              <w:snapToGrid w:val="0"/>
              <w:spacing w:line="280" w:lineRule="exact"/>
              <w:jc w:val="both"/>
              <w:rPr>
                <w:rFonts w:eastAsia="Calibri"/>
                <w:bCs/>
              </w:rPr>
            </w:pPr>
            <w:r w:rsidRPr="00014362">
              <w:rPr>
                <w:rFonts w:eastAsia="Calibri"/>
                <w:bCs/>
              </w:rPr>
              <w:t>Тел. (4242) 71-31-99, 71-22-59</w:t>
            </w:r>
          </w:p>
          <w:p w:rsidR="00D34C71" w:rsidRPr="00014362" w:rsidRDefault="00D34C71" w:rsidP="002A13B3">
            <w:pPr>
              <w:snapToGrid w:val="0"/>
              <w:spacing w:line="280" w:lineRule="exact"/>
              <w:jc w:val="both"/>
              <w:rPr>
                <w:rFonts w:eastAsia="Calibri"/>
                <w:bCs/>
              </w:rPr>
            </w:pPr>
            <w:r w:rsidRPr="00014362">
              <w:rPr>
                <w:rFonts w:eastAsia="Calibri"/>
                <w:bCs/>
              </w:rPr>
              <w:t>Факс (4242) 71-30-89</w:t>
            </w:r>
          </w:p>
          <w:p w:rsidR="00D34C71" w:rsidRPr="00014362" w:rsidRDefault="00D34C71" w:rsidP="002A13B3">
            <w:pPr>
              <w:tabs>
                <w:tab w:val="left" w:pos="1418"/>
              </w:tabs>
              <w:spacing w:line="280" w:lineRule="exact"/>
              <w:rPr>
                <w:rFonts w:eastAsia="Calibri"/>
                <w:color w:val="0000FF"/>
                <w:u w:val="single"/>
              </w:rPr>
            </w:pPr>
            <w:r w:rsidRPr="00014362">
              <w:rPr>
                <w:rFonts w:eastAsia="Calibri"/>
                <w:bCs/>
                <w:lang w:val="en-US"/>
              </w:rPr>
              <w:t>e</w:t>
            </w:r>
            <w:r w:rsidRPr="00014362">
              <w:rPr>
                <w:rFonts w:eastAsia="Calibri"/>
                <w:bCs/>
              </w:rPr>
              <w:t>-</w:t>
            </w:r>
            <w:r w:rsidRPr="00014362">
              <w:rPr>
                <w:rFonts w:eastAsia="Calibri"/>
                <w:bCs/>
                <w:lang w:val="en-US"/>
              </w:rPr>
              <w:t>mail</w:t>
            </w:r>
            <w:r w:rsidRPr="00014362">
              <w:rPr>
                <w:rFonts w:eastAsia="Calibri"/>
                <w:bCs/>
              </w:rPr>
              <w:t xml:space="preserve">: </w:t>
            </w:r>
            <w:hyperlink r:id="rId10" w:history="1">
              <w:r w:rsidRPr="00014362">
                <w:rPr>
                  <w:rFonts w:eastAsia="Calibri"/>
                  <w:color w:val="0000FF"/>
                  <w:u w:val="single"/>
                  <w:lang w:val="en-US"/>
                </w:rPr>
                <w:t>Dialog</w:t>
              </w:r>
              <w:r w:rsidRPr="00014362">
                <w:rPr>
                  <w:rFonts w:eastAsia="Calibri"/>
                  <w:color w:val="0000FF"/>
                  <w:u w:val="single"/>
                </w:rPr>
                <w:t>@</w:t>
              </w:r>
              <w:r w:rsidRPr="00014362">
                <w:rPr>
                  <w:rFonts w:eastAsia="Calibri"/>
                  <w:color w:val="0000FF"/>
                  <w:u w:val="single"/>
                  <w:lang w:val="en-US"/>
                </w:rPr>
                <w:t>pk</w:t>
              </w:r>
              <w:r w:rsidRPr="00014362">
                <w:rPr>
                  <w:rFonts w:eastAsia="Calibri"/>
                  <w:color w:val="0000FF"/>
                  <w:u w:val="single"/>
                </w:rPr>
                <w:t>-</w:t>
              </w:r>
              <w:r w:rsidRPr="00014362">
                <w:rPr>
                  <w:rFonts w:eastAsia="Calibri"/>
                  <w:color w:val="0000FF"/>
                  <w:u w:val="single"/>
                  <w:lang w:val="en-US"/>
                </w:rPr>
                <w:t>sakhalin</w:t>
              </w:r>
              <w:r w:rsidRPr="00014362">
                <w:rPr>
                  <w:rFonts w:eastAsia="Calibri"/>
                  <w:color w:val="0000FF"/>
                  <w:u w:val="single"/>
                </w:rPr>
                <w:t>.</w:t>
              </w:r>
              <w:r w:rsidRPr="00014362">
                <w:rPr>
                  <w:rFonts w:eastAsia="Calibri"/>
                  <w:color w:val="0000FF"/>
                  <w:u w:val="single"/>
                  <w:lang w:val="en-US"/>
                </w:rPr>
                <w:t>ru</w:t>
              </w:r>
            </w:hyperlink>
          </w:p>
          <w:p w:rsidR="00D34C71" w:rsidRPr="00014362" w:rsidRDefault="00D34C71" w:rsidP="002A13B3">
            <w:pPr>
              <w:tabs>
                <w:tab w:val="left" w:pos="1418"/>
              </w:tabs>
              <w:spacing w:line="280" w:lineRule="exact"/>
              <w:rPr>
                <w:rFonts w:eastAsia="Calibri"/>
                <w:u w:val="single"/>
              </w:rPr>
            </w:pPr>
          </w:p>
          <w:p w:rsidR="00D34C71" w:rsidRPr="00014362" w:rsidRDefault="00D34C71" w:rsidP="002A13B3">
            <w:pPr>
              <w:widowControl w:val="0"/>
              <w:autoSpaceDE w:val="0"/>
              <w:autoSpaceDN w:val="0"/>
              <w:adjustRightInd w:val="0"/>
              <w:spacing w:line="280" w:lineRule="exact"/>
              <w:ind w:firstLine="34"/>
              <w:rPr>
                <w:lang w:eastAsia="en-US"/>
              </w:rPr>
            </w:pPr>
          </w:p>
        </w:tc>
        <w:tc>
          <w:tcPr>
            <w:tcW w:w="4874" w:type="dxa"/>
            <w:hideMark/>
          </w:tcPr>
          <w:p w:rsidR="00D34C71" w:rsidRPr="00014362" w:rsidRDefault="00D34C71" w:rsidP="002A13B3">
            <w:pPr>
              <w:widowControl w:val="0"/>
              <w:autoSpaceDE w:val="0"/>
              <w:autoSpaceDN w:val="0"/>
              <w:adjustRightInd w:val="0"/>
              <w:spacing w:line="280" w:lineRule="exact"/>
              <w:ind w:firstLine="34"/>
              <w:rPr>
                <w:lang w:eastAsia="en-US"/>
              </w:rPr>
            </w:pPr>
            <w:r w:rsidRPr="00014362">
              <w:rPr>
                <w:b/>
                <w:lang w:eastAsia="en-US"/>
              </w:rPr>
              <w:t>Исполнитель:</w:t>
            </w:r>
          </w:p>
        </w:tc>
      </w:tr>
    </w:tbl>
    <w:p w:rsidR="00D34C71" w:rsidRPr="00014362" w:rsidRDefault="00D34C71" w:rsidP="00D34C71">
      <w:pPr>
        <w:widowControl w:val="0"/>
        <w:autoSpaceDE w:val="0"/>
        <w:autoSpaceDN w:val="0"/>
        <w:adjustRightInd w:val="0"/>
        <w:spacing w:line="280" w:lineRule="exact"/>
        <w:jc w:val="center"/>
        <w:rPr>
          <w:b/>
        </w:rPr>
      </w:pPr>
      <w:r w:rsidRPr="00014362">
        <w:rPr>
          <w:b/>
        </w:rPr>
        <w:t>Подписи Сторон</w:t>
      </w:r>
    </w:p>
    <w:tbl>
      <w:tblPr>
        <w:tblW w:w="18690" w:type="dxa"/>
        <w:tblInd w:w="-284" w:type="dxa"/>
        <w:tblLook w:val="01E0"/>
      </w:tblPr>
      <w:tblGrid>
        <w:gridCol w:w="4668"/>
        <w:gridCol w:w="4668"/>
        <w:gridCol w:w="4668"/>
        <w:gridCol w:w="4686"/>
      </w:tblGrid>
      <w:tr w:rsidR="00D34C71" w:rsidRPr="00014362" w:rsidTr="002A13B3">
        <w:trPr>
          <w:trHeight w:val="161"/>
        </w:trPr>
        <w:tc>
          <w:tcPr>
            <w:tcW w:w="4668" w:type="dxa"/>
          </w:tcPr>
          <w:p w:rsidR="00D34C71" w:rsidRPr="002B1E15" w:rsidRDefault="00D34C71" w:rsidP="002A13B3">
            <w:pPr>
              <w:rPr>
                <w:b/>
              </w:rPr>
            </w:pPr>
            <w:r w:rsidRPr="002B1E15">
              <w:rPr>
                <w:b/>
              </w:rPr>
              <w:t>От Заказчика:</w:t>
            </w:r>
          </w:p>
          <w:p w:rsidR="00D34C71" w:rsidRPr="002B1E15" w:rsidRDefault="00D34C71" w:rsidP="002A13B3"/>
          <w:p w:rsidR="00D34C71" w:rsidRPr="002B1E15" w:rsidRDefault="00D34C71" w:rsidP="002A13B3"/>
          <w:p w:rsidR="00D34C71" w:rsidRPr="002B1E15" w:rsidRDefault="00D34C71" w:rsidP="002A13B3">
            <w:pPr>
              <w:jc w:val="both"/>
            </w:pPr>
            <w:r w:rsidRPr="002B1E15">
              <w:t>_____________</w:t>
            </w:r>
            <w:r w:rsidRPr="002B1E15">
              <w:rPr>
                <w:rFonts w:eastAsia="MS Mincho"/>
              </w:rPr>
              <w:t>/</w:t>
            </w:r>
            <w:r>
              <w:rPr>
                <w:rFonts w:eastAsia="MS Mincho"/>
              </w:rPr>
              <w:t>Д.А. Костыренко</w:t>
            </w:r>
            <w:r w:rsidRPr="002B1E15">
              <w:rPr>
                <w:rFonts w:eastAsia="MS Mincho"/>
              </w:rPr>
              <w:t>/</w:t>
            </w:r>
          </w:p>
          <w:p w:rsidR="00D34C71" w:rsidRPr="002B1E15" w:rsidRDefault="00D34C71" w:rsidP="002A13B3">
            <w:r w:rsidRPr="002B1E15">
              <w:t>м.п.</w:t>
            </w:r>
            <w:r w:rsidRPr="002B1E15">
              <w:tab/>
              <w:t xml:space="preserve"> </w:t>
            </w:r>
            <w:r w:rsidRPr="002B1E15">
              <w:tab/>
            </w:r>
            <w:r w:rsidRPr="002B1E15">
              <w:tab/>
              <w:t xml:space="preserve"> </w:t>
            </w:r>
            <w:r w:rsidRPr="002B1E15">
              <w:tab/>
            </w:r>
          </w:p>
        </w:tc>
        <w:tc>
          <w:tcPr>
            <w:tcW w:w="4668" w:type="dxa"/>
          </w:tcPr>
          <w:p w:rsidR="00D34C71" w:rsidRPr="002B1E15" w:rsidRDefault="00D34C71" w:rsidP="002A13B3">
            <w:pPr>
              <w:rPr>
                <w:b/>
              </w:rPr>
            </w:pPr>
            <w:r w:rsidRPr="002B1E15">
              <w:rPr>
                <w:b/>
              </w:rPr>
              <w:t>От Исполнителя:</w:t>
            </w:r>
          </w:p>
          <w:p w:rsidR="00D34C71" w:rsidRPr="002B1E15" w:rsidRDefault="00D34C71" w:rsidP="002A13B3"/>
          <w:p w:rsidR="00D34C71" w:rsidRPr="002B1E15" w:rsidRDefault="00D34C71" w:rsidP="002A13B3"/>
          <w:p w:rsidR="00D34C71" w:rsidRPr="002B1E15" w:rsidRDefault="00D34C71" w:rsidP="002A13B3">
            <w:r w:rsidRPr="002B1E15">
              <w:t xml:space="preserve">___________________ </w:t>
            </w:r>
            <w:r w:rsidRPr="002B1E15">
              <w:rPr>
                <w:rFonts w:eastAsia="MS Mincho"/>
              </w:rPr>
              <w:t>/___________/</w:t>
            </w:r>
          </w:p>
          <w:p w:rsidR="00D34C71" w:rsidRPr="002B1E15" w:rsidRDefault="00D34C71" w:rsidP="002A13B3">
            <w:r w:rsidRPr="002B1E15">
              <w:t>м.п.</w:t>
            </w:r>
            <w:r w:rsidRPr="002B1E15">
              <w:tab/>
              <w:t xml:space="preserve"> </w:t>
            </w:r>
            <w:r w:rsidRPr="002B1E15">
              <w:tab/>
            </w:r>
            <w:r w:rsidRPr="002B1E15">
              <w:tab/>
              <w:t xml:space="preserve"> </w:t>
            </w:r>
            <w:r w:rsidRPr="002B1E15">
              <w:tab/>
            </w:r>
          </w:p>
        </w:tc>
        <w:tc>
          <w:tcPr>
            <w:tcW w:w="4668" w:type="dxa"/>
            <w:hideMark/>
          </w:tcPr>
          <w:p w:rsidR="00D34C71" w:rsidRPr="00014362" w:rsidRDefault="00D34C71" w:rsidP="002A13B3">
            <w:pPr>
              <w:widowControl w:val="0"/>
              <w:autoSpaceDE w:val="0"/>
              <w:autoSpaceDN w:val="0"/>
              <w:adjustRightInd w:val="0"/>
              <w:spacing w:line="280" w:lineRule="exact"/>
              <w:jc w:val="center"/>
              <w:rPr>
                <w:lang w:eastAsia="en-US"/>
              </w:rPr>
            </w:pPr>
            <w:r w:rsidRPr="00014362">
              <w:rPr>
                <w:lang w:eastAsia="en-US"/>
              </w:rPr>
              <w:t>От Заказчика:</w:t>
            </w:r>
          </w:p>
        </w:tc>
        <w:tc>
          <w:tcPr>
            <w:tcW w:w="4686" w:type="dxa"/>
            <w:hideMark/>
          </w:tcPr>
          <w:p w:rsidR="00D34C71" w:rsidRPr="00014362" w:rsidRDefault="00D34C71" w:rsidP="002A13B3">
            <w:pPr>
              <w:widowControl w:val="0"/>
              <w:autoSpaceDE w:val="0"/>
              <w:autoSpaceDN w:val="0"/>
              <w:adjustRightInd w:val="0"/>
              <w:spacing w:line="280" w:lineRule="exact"/>
              <w:jc w:val="center"/>
              <w:rPr>
                <w:lang w:eastAsia="en-US"/>
              </w:rPr>
            </w:pPr>
            <w:r w:rsidRPr="00014362">
              <w:rPr>
                <w:lang w:eastAsia="en-US"/>
              </w:rPr>
              <w:t>От Исполнителя:</w:t>
            </w:r>
          </w:p>
        </w:tc>
      </w:tr>
      <w:tr w:rsidR="00D34C71" w:rsidRPr="00014362" w:rsidTr="002A13B3">
        <w:trPr>
          <w:trHeight w:val="39"/>
        </w:trPr>
        <w:tc>
          <w:tcPr>
            <w:tcW w:w="4668" w:type="dxa"/>
          </w:tcPr>
          <w:p w:rsidR="00D34C71" w:rsidRPr="00014362" w:rsidRDefault="00D34C71" w:rsidP="002A13B3">
            <w:pPr>
              <w:widowControl w:val="0"/>
              <w:autoSpaceDE w:val="0"/>
              <w:autoSpaceDN w:val="0"/>
              <w:adjustRightInd w:val="0"/>
              <w:spacing w:line="300" w:lineRule="exact"/>
              <w:rPr>
                <w:lang w:eastAsia="en-US"/>
              </w:rPr>
            </w:pPr>
          </w:p>
        </w:tc>
        <w:tc>
          <w:tcPr>
            <w:tcW w:w="4668" w:type="dxa"/>
          </w:tcPr>
          <w:p w:rsidR="00D34C71" w:rsidRPr="00014362" w:rsidRDefault="00D34C71" w:rsidP="002A13B3">
            <w:pPr>
              <w:widowControl w:val="0"/>
              <w:autoSpaceDE w:val="0"/>
              <w:autoSpaceDN w:val="0"/>
              <w:adjustRightInd w:val="0"/>
              <w:spacing w:line="300" w:lineRule="exact"/>
              <w:rPr>
                <w:lang w:eastAsia="en-US"/>
              </w:rPr>
            </w:pPr>
          </w:p>
        </w:tc>
        <w:tc>
          <w:tcPr>
            <w:tcW w:w="4668" w:type="dxa"/>
          </w:tcPr>
          <w:p w:rsidR="00D34C71" w:rsidRPr="00014362" w:rsidRDefault="00D34C71" w:rsidP="002A13B3">
            <w:pPr>
              <w:widowControl w:val="0"/>
              <w:autoSpaceDE w:val="0"/>
              <w:autoSpaceDN w:val="0"/>
              <w:adjustRightInd w:val="0"/>
              <w:spacing w:line="300" w:lineRule="exact"/>
              <w:rPr>
                <w:lang w:eastAsia="en-US"/>
              </w:rPr>
            </w:pPr>
          </w:p>
        </w:tc>
        <w:tc>
          <w:tcPr>
            <w:tcW w:w="4686" w:type="dxa"/>
          </w:tcPr>
          <w:p w:rsidR="00D34C71" w:rsidRPr="00014362" w:rsidRDefault="00D34C71" w:rsidP="002A13B3">
            <w:pPr>
              <w:widowControl w:val="0"/>
              <w:autoSpaceDE w:val="0"/>
              <w:autoSpaceDN w:val="0"/>
              <w:adjustRightInd w:val="0"/>
              <w:spacing w:line="300" w:lineRule="exact"/>
              <w:rPr>
                <w:lang w:eastAsia="en-US"/>
              </w:rPr>
            </w:pPr>
          </w:p>
        </w:tc>
      </w:tr>
    </w:tbl>
    <w:p w:rsidR="00D34C71" w:rsidRPr="00014362" w:rsidRDefault="00D34C71" w:rsidP="00D34C71">
      <w:pPr>
        <w:spacing w:line="300" w:lineRule="exact"/>
        <w:rPr>
          <w:rFonts w:eastAsia="MS Mincho"/>
          <w:i/>
          <w:color w:val="000000"/>
        </w:rPr>
        <w:sectPr w:rsidR="00D34C71" w:rsidRPr="00014362" w:rsidSect="002A13B3">
          <w:headerReference w:type="default" r:id="rId11"/>
          <w:pgSz w:w="11906" w:h="16838"/>
          <w:pgMar w:top="993" w:right="851" w:bottom="567" w:left="1701" w:header="709" w:footer="709" w:gutter="0"/>
          <w:cols w:space="720"/>
          <w:docGrid w:linePitch="326"/>
        </w:sectPr>
      </w:pPr>
    </w:p>
    <w:p w:rsidR="00D34C71" w:rsidRDefault="00D34C71" w:rsidP="00D34C71">
      <w:pPr>
        <w:spacing w:line="300" w:lineRule="exact"/>
        <w:ind w:firstLine="5670"/>
      </w:pPr>
      <w:r>
        <w:lastRenderedPageBreak/>
        <w:t xml:space="preserve">Приложение № 1 </w:t>
      </w:r>
    </w:p>
    <w:p w:rsidR="00D34C71" w:rsidRDefault="00D34C71" w:rsidP="00D34C71">
      <w:pPr>
        <w:spacing w:line="300" w:lineRule="exact"/>
        <w:ind w:firstLine="5670"/>
      </w:pPr>
      <w:r>
        <w:t xml:space="preserve">к договору №______________ </w:t>
      </w:r>
    </w:p>
    <w:p w:rsidR="00D34C71" w:rsidRDefault="00D34C71" w:rsidP="00D34C71">
      <w:pPr>
        <w:spacing w:line="300" w:lineRule="exact"/>
        <w:ind w:firstLine="5670"/>
      </w:pPr>
      <w:r>
        <w:t>от «___»_____________20__г.</w:t>
      </w:r>
    </w:p>
    <w:p w:rsidR="00D34C71" w:rsidRDefault="00D34C71" w:rsidP="00D34C71">
      <w:pPr>
        <w:spacing w:line="300" w:lineRule="exact"/>
        <w:ind w:firstLine="709"/>
        <w:jc w:val="center"/>
        <w:rPr>
          <w:sz w:val="28"/>
          <w:szCs w:val="28"/>
        </w:rPr>
      </w:pPr>
    </w:p>
    <w:p w:rsidR="00D34C71" w:rsidRDefault="00D34C71" w:rsidP="00D34C71">
      <w:pPr>
        <w:spacing w:line="300" w:lineRule="exact"/>
        <w:jc w:val="center"/>
        <w:rPr>
          <w:bCs/>
          <w:sz w:val="28"/>
          <w:szCs w:val="28"/>
        </w:rPr>
      </w:pPr>
    </w:p>
    <w:p w:rsidR="00D34C71" w:rsidRDefault="00D34C71" w:rsidP="00D34C71">
      <w:pPr>
        <w:spacing w:line="300" w:lineRule="exact"/>
        <w:ind w:firstLine="709"/>
        <w:jc w:val="center"/>
        <w:rPr>
          <w:sz w:val="28"/>
          <w:szCs w:val="28"/>
        </w:rPr>
      </w:pPr>
      <w:r>
        <w:rPr>
          <w:sz w:val="28"/>
          <w:szCs w:val="28"/>
        </w:rPr>
        <w:t xml:space="preserve">Техническое задание </w:t>
      </w:r>
    </w:p>
    <w:p w:rsidR="00D34C71" w:rsidRPr="00AC5DFF" w:rsidRDefault="00D34C71" w:rsidP="00D34C71">
      <w:pPr>
        <w:spacing w:line="300" w:lineRule="exact"/>
        <w:ind w:firstLine="709"/>
        <w:jc w:val="center"/>
        <w:rPr>
          <w:i/>
        </w:rPr>
      </w:pPr>
      <w:r w:rsidRPr="00AC5DFF">
        <w:rPr>
          <w:i/>
        </w:rPr>
        <w:t>(заполняется при заключении договора)</w:t>
      </w:r>
    </w:p>
    <w:p w:rsidR="00D34C71" w:rsidRDefault="00D34C71" w:rsidP="00D34C71">
      <w:pPr>
        <w:spacing w:line="300" w:lineRule="exact"/>
      </w:pPr>
    </w:p>
    <w:p w:rsidR="00D34C71" w:rsidRDefault="00D34C71" w:rsidP="00D34C71">
      <w:pPr>
        <w:spacing w:line="300" w:lineRule="exact"/>
      </w:pPr>
    </w:p>
    <w:p w:rsidR="00D34C71" w:rsidRDefault="00D34C71" w:rsidP="00D34C71">
      <w:pPr>
        <w:spacing w:line="300" w:lineRule="exact"/>
      </w:pPr>
      <w:r>
        <w:br w:type="page"/>
      </w:r>
    </w:p>
    <w:p w:rsidR="00D34C71" w:rsidRDefault="00D34C71" w:rsidP="00D34C71">
      <w:pPr>
        <w:spacing w:line="300" w:lineRule="exact"/>
        <w:ind w:firstLine="5670"/>
      </w:pPr>
      <w:r>
        <w:lastRenderedPageBreak/>
        <w:t xml:space="preserve">Приложение № 2 </w:t>
      </w:r>
    </w:p>
    <w:p w:rsidR="00D34C71" w:rsidRDefault="00D34C71" w:rsidP="00D34C71">
      <w:pPr>
        <w:spacing w:line="300" w:lineRule="exact"/>
        <w:ind w:firstLine="5670"/>
      </w:pPr>
      <w:r>
        <w:t xml:space="preserve">к договору №______________ </w:t>
      </w:r>
    </w:p>
    <w:p w:rsidR="00D34C71" w:rsidRDefault="00D34C71" w:rsidP="00D34C71">
      <w:pPr>
        <w:spacing w:line="300" w:lineRule="exact"/>
        <w:ind w:firstLine="5670"/>
      </w:pPr>
      <w:r>
        <w:t>от «___»_____________20__г.</w:t>
      </w:r>
    </w:p>
    <w:p w:rsidR="00D34C71" w:rsidRDefault="00D34C71" w:rsidP="00D34C71">
      <w:pPr>
        <w:tabs>
          <w:tab w:val="num" w:pos="0"/>
        </w:tabs>
        <w:spacing w:line="300" w:lineRule="exact"/>
        <w:jc w:val="right"/>
        <w:rPr>
          <w:b/>
        </w:rPr>
      </w:pPr>
    </w:p>
    <w:p w:rsidR="00D34C71" w:rsidRDefault="00D34C71" w:rsidP="00D34C71">
      <w:pPr>
        <w:spacing w:line="300" w:lineRule="exact"/>
        <w:jc w:val="center"/>
        <w:rPr>
          <w:b/>
        </w:rPr>
      </w:pPr>
      <w:r>
        <w:rPr>
          <w:b/>
        </w:rPr>
        <w:t>(форма)</w:t>
      </w:r>
    </w:p>
    <w:p w:rsidR="00D34C71" w:rsidRDefault="00D34C71" w:rsidP="00D34C71">
      <w:pPr>
        <w:spacing w:line="300" w:lineRule="exact"/>
        <w:jc w:val="center"/>
        <w:rPr>
          <w:b/>
        </w:rPr>
      </w:pPr>
      <w:r>
        <w:rPr>
          <w:b/>
        </w:rPr>
        <w:t>Акт</w:t>
      </w:r>
    </w:p>
    <w:p w:rsidR="00D34C71" w:rsidRDefault="00D34C71" w:rsidP="00D34C71">
      <w:pPr>
        <w:tabs>
          <w:tab w:val="center" w:pos="4820"/>
          <w:tab w:val="left" w:pos="8550"/>
        </w:tabs>
        <w:spacing w:line="300" w:lineRule="exact"/>
        <w:rPr>
          <w:b/>
        </w:rPr>
      </w:pPr>
      <w:r>
        <w:rPr>
          <w:b/>
        </w:rPr>
        <w:tab/>
        <w:t>о фактической выработке металлолома</w:t>
      </w:r>
      <w:r>
        <w:rPr>
          <w:b/>
        </w:rPr>
        <w:tab/>
      </w:r>
    </w:p>
    <w:p w:rsidR="00D34C71" w:rsidRDefault="00D34C71" w:rsidP="00D34C71">
      <w:pPr>
        <w:tabs>
          <w:tab w:val="center" w:pos="4820"/>
          <w:tab w:val="left" w:pos="8550"/>
        </w:tabs>
        <w:spacing w:line="300" w:lineRule="exact"/>
        <w:rPr>
          <w:b/>
        </w:rPr>
      </w:pPr>
    </w:p>
    <w:p w:rsidR="00D34C71" w:rsidRDefault="00D34C71" w:rsidP="00D34C71">
      <w:pPr>
        <w:spacing w:line="300" w:lineRule="exact"/>
        <w:ind w:firstLine="708"/>
        <w:jc w:val="both"/>
        <w:rPr>
          <w:snapToGrid w:val="0"/>
        </w:rPr>
      </w:pPr>
      <w:r>
        <w:rPr>
          <w:snapToGrid w:val="0"/>
        </w:rPr>
        <w:t xml:space="preserve">«____» _______________ 20__ г. мы, нижеподписавшиеся, _____________________ __________________________________________________________________________________________________________________________________________________________ составили настоящий акт о том, что при оказании услуг по сбору и учету металлолома, образовавшегося при выполнении работ по капитальному ремонту вагона ______________ </w:t>
      </w:r>
      <w:r>
        <w:rPr>
          <w:i/>
          <w:spacing w:val="-8"/>
        </w:rPr>
        <w:t>(указать № пассажирского вагона)</w:t>
      </w:r>
      <w:r>
        <w:rPr>
          <w:snapToGrid w:val="0"/>
        </w:rPr>
        <w:t xml:space="preserve">, в соответствии с договором от «____»___________ 20_ г. № ___________ образован  </w:t>
      </w:r>
      <w:r>
        <w:t>металлолом</w:t>
      </w:r>
      <w:r>
        <w:rPr>
          <w:snapToGrid w:val="0"/>
        </w:rPr>
        <w:t xml:space="preserve"> в следующем объеме:</w:t>
      </w:r>
      <w:r>
        <w:t xml:space="preserve">     </w:t>
      </w:r>
    </w:p>
    <w:p w:rsidR="00D34C71" w:rsidRDefault="00D34C71" w:rsidP="00D34C71">
      <w:pPr>
        <w:spacing w:line="300" w:lineRule="exact"/>
        <w:ind w:firstLine="708"/>
        <w:jc w:val="both"/>
        <w:rPr>
          <w:bCs/>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35"/>
        <w:gridCol w:w="3710"/>
        <w:gridCol w:w="3826"/>
      </w:tblGrid>
      <w:tr w:rsidR="00D34C71" w:rsidTr="002A13B3">
        <w:trPr>
          <w:trHeight w:val="293"/>
        </w:trPr>
        <w:tc>
          <w:tcPr>
            <w:tcW w:w="1063" w:type="pct"/>
            <w:tcBorders>
              <w:top w:val="single" w:sz="4" w:space="0" w:color="auto"/>
              <w:left w:val="single" w:sz="4" w:space="0" w:color="auto"/>
              <w:bottom w:val="single" w:sz="4" w:space="0" w:color="auto"/>
              <w:right w:val="single" w:sz="4" w:space="0" w:color="auto"/>
            </w:tcBorders>
            <w:vAlign w:val="center"/>
            <w:hideMark/>
          </w:tcPr>
          <w:p w:rsidR="00D34C71" w:rsidRDefault="00D34C71" w:rsidP="002A13B3">
            <w:pPr>
              <w:spacing w:line="300" w:lineRule="exact"/>
              <w:jc w:val="center"/>
              <w:rPr>
                <w:lang w:eastAsia="en-US"/>
              </w:rPr>
            </w:pPr>
            <w:r>
              <w:rPr>
                <w:b/>
                <w:lang w:eastAsia="en-US"/>
              </w:rPr>
              <w:t>№ п/п</w:t>
            </w:r>
          </w:p>
        </w:tc>
        <w:tc>
          <w:tcPr>
            <w:tcW w:w="1938" w:type="pct"/>
            <w:tcBorders>
              <w:top w:val="single" w:sz="4" w:space="0" w:color="auto"/>
              <w:left w:val="single" w:sz="4" w:space="0" w:color="auto"/>
              <w:bottom w:val="single" w:sz="4" w:space="0" w:color="auto"/>
              <w:right w:val="single" w:sz="4" w:space="0" w:color="auto"/>
            </w:tcBorders>
            <w:vAlign w:val="center"/>
            <w:hideMark/>
          </w:tcPr>
          <w:p w:rsidR="00D34C71" w:rsidRDefault="00D34C71" w:rsidP="002A13B3">
            <w:pPr>
              <w:spacing w:line="300" w:lineRule="exact"/>
              <w:jc w:val="center"/>
              <w:rPr>
                <w:b/>
                <w:lang w:eastAsia="en-US"/>
              </w:rPr>
            </w:pPr>
            <w:r>
              <w:rPr>
                <w:b/>
                <w:lang w:eastAsia="en-US"/>
              </w:rPr>
              <w:t>Категория металлолома</w:t>
            </w:r>
          </w:p>
        </w:tc>
        <w:tc>
          <w:tcPr>
            <w:tcW w:w="1999" w:type="pct"/>
            <w:tcBorders>
              <w:top w:val="single" w:sz="4" w:space="0" w:color="auto"/>
              <w:left w:val="single" w:sz="4" w:space="0" w:color="auto"/>
              <w:bottom w:val="single" w:sz="4" w:space="0" w:color="auto"/>
              <w:right w:val="single" w:sz="4" w:space="0" w:color="auto"/>
            </w:tcBorders>
            <w:vAlign w:val="center"/>
            <w:hideMark/>
          </w:tcPr>
          <w:p w:rsidR="00D34C71" w:rsidRDefault="00D34C71" w:rsidP="002A13B3">
            <w:pPr>
              <w:spacing w:line="300" w:lineRule="exact"/>
              <w:jc w:val="center"/>
              <w:rPr>
                <w:b/>
                <w:lang w:eastAsia="en-US"/>
              </w:rPr>
            </w:pPr>
            <w:r>
              <w:rPr>
                <w:b/>
                <w:lang w:eastAsia="en-US"/>
              </w:rPr>
              <w:t>Вес нетто, тн.</w:t>
            </w:r>
          </w:p>
        </w:tc>
      </w:tr>
      <w:tr w:rsidR="00D34C71" w:rsidTr="002A13B3">
        <w:trPr>
          <w:trHeight w:val="286"/>
        </w:trPr>
        <w:tc>
          <w:tcPr>
            <w:tcW w:w="1063" w:type="pct"/>
            <w:tcBorders>
              <w:top w:val="single" w:sz="4" w:space="0" w:color="auto"/>
              <w:left w:val="single" w:sz="4" w:space="0" w:color="auto"/>
              <w:bottom w:val="single" w:sz="4" w:space="0" w:color="auto"/>
              <w:right w:val="single" w:sz="4" w:space="0" w:color="auto"/>
            </w:tcBorders>
            <w:hideMark/>
          </w:tcPr>
          <w:p w:rsidR="00D34C71" w:rsidRDefault="00D34C71" w:rsidP="002A13B3">
            <w:pPr>
              <w:spacing w:line="300" w:lineRule="exact"/>
              <w:jc w:val="center"/>
              <w:rPr>
                <w:lang w:eastAsia="en-US"/>
              </w:rPr>
            </w:pPr>
            <w:r>
              <w:rPr>
                <w:lang w:eastAsia="en-US"/>
              </w:rPr>
              <w:t>1</w:t>
            </w:r>
          </w:p>
        </w:tc>
        <w:tc>
          <w:tcPr>
            <w:tcW w:w="1938" w:type="pct"/>
            <w:tcBorders>
              <w:top w:val="single" w:sz="4" w:space="0" w:color="auto"/>
              <w:left w:val="single" w:sz="4" w:space="0" w:color="auto"/>
              <w:bottom w:val="single" w:sz="4" w:space="0" w:color="auto"/>
              <w:right w:val="single" w:sz="4" w:space="0" w:color="auto"/>
            </w:tcBorders>
          </w:tcPr>
          <w:p w:rsidR="00D34C71" w:rsidRDefault="00D34C71" w:rsidP="002A13B3">
            <w:pPr>
              <w:spacing w:line="300" w:lineRule="exact"/>
              <w:jc w:val="center"/>
              <w:rPr>
                <w:b/>
                <w:lang w:eastAsia="en-US"/>
              </w:rPr>
            </w:pPr>
          </w:p>
        </w:tc>
        <w:tc>
          <w:tcPr>
            <w:tcW w:w="1999" w:type="pct"/>
            <w:tcBorders>
              <w:top w:val="single" w:sz="4" w:space="0" w:color="auto"/>
              <w:left w:val="single" w:sz="4" w:space="0" w:color="auto"/>
              <w:bottom w:val="single" w:sz="4" w:space="0" w:color="auto"/>
              <w:right w:val="single" w:sz="4" w:space="0" w:color="auto"/>
            </w:tcBorders>
          </w:tcPr>
          <w:p w:rsidR="00D34C71" w:rsidRDefault="00D34C71" w:rsidP="002A13B3">
            <w:pPr>
              <w:spacing w:line="300" w:lineRule="exact"/>
              <w:jc w:val="center"/>
              <w:rPr>
                <w:b/>
                <w:lang w:eastAsia="en-US"/>
              </w:rPr>
            </w:pPr>
          </w:p>
        </w:tc>
      </w:tr>
      <w:tr w:rsidR="00D34C71" w:rsidTr="002A13B3">
        <w:trPr>
          <w:trHeight w:val="236"/>
        </w:trPr>
        <w:tc>
          <w:tcPr>
            <w:tcW w:w="1063" w:type="pct"/>
            <w:tcBorders>
              <w:top w:val="single" w:sz="4" w:space="0" w:color="auto"/>
              <w:left w:val="single" w:sz="4" w:space="0" w:color="auto"/>
              <w:bottom w:val="single" w:sz="4" w:space="0" w:color="auto"/>
              <w:right w:val="single" w:sz="4" w:space="0" w:color="auto"/>
            </w:tcBorders>
            <w:hideMark/>
          </w:tcPr>
          <w:p w:rsidR="00D34C71" w:rsidRDefault="00D34C71" w:rsidP="002A13B3">
            <w:pPr>
              <w:spacing w:line="300" w:lineRule="exact"/>
              <w:jc w:val="center"/>
              <w:rPr>
                <w:lang w:eastAsia="en-US"/>
              </w:rPr>
            </w:pPr>
            <w:r>
              <w:rPr>
                <w:lang w:eastAsia="en-US"/>
              </w:rPr>
              <w:t>2</w:t>
            </w:r>
          </w:p>
        </w:tc>
        <w:tc>
          <w:tcPr>
            <w:tcW w:w="1938" w:type="pct"/>
            <w:tcBorders>
              <w:top w:val="single" w:sz="4" w:space="0" w:color="auto"/>
              <w:left w:val="single" w:sz="4" w:space="0" w:color="auto"/>
              <w:bottom w:val="single" w:sz="4" w:space="0" w:color="auto"/>
              <w:right w:val="single" w:sz="4" w:space="0" w:color="auto"/>
            </w:tcBorders>
          </w:tcPr>
          <w:p w:rsidR="00D34C71" w:rsidRDefault="00D34C71" w:rsidP="002A13B3">
            <w:pPr>
              <w:spacing w:line="300" w:lineRule="exact"/>
              <w:jc w:val="center"/>
              <w:rPr>
                <w:b/>
                <w:lang w:eastAsia="en-US"/>
              </w:rPr>
            </w:pPr>
          </w:p>
        </w:tc>
        <w:tc>
          <w:tcPr>
            <w:tcW w:w="1999" w:type="pct"/>
            <w:tcBorders>
              <w:top w:val="single" w:sz="4" w:space="0" w:color="auto"/>
              <w:left w:val="single" w:sz="4" w:space="0" w:color="auto"/>
              <w:bottom w:val="single" w:sz="4" w:space="0" w:color="auto"/>
              <w:right w:val="single" w:sz="4" w:space="0" w:color="auto"/>
            </w:tcBorders>
          </w:tcPr>
          <w:p w:rsidR="00D34C71" w:rsidRDefault="00D34C71" w:rsidP="002A13B3">
            <w:pPr>
              <w:spacing w:line="300" w:lineRule="exact"/>
              <w:jc w:val="center"/>
              <w:rPr>
                <w:b/>
                <w:lang w:eastAsia="en-US"/>
              </w:rPr>
            </w:pPr>
          </w:p>
        </w:tc>
      </w:tr>
      <w:tr w:rsidR="00D34C71" w:rsidTr="002A13B3">
        <w:trPr>
          <w:trHeight w:val="211"/>
        </w:trPr>
        <w:tc>
          <w:tcPr>
            <w:tcW w:w="1063" w:type="pct"/>
            <w:tcBorders>
              <w:top w:val="single" w:sz="4" w:space="0" w:color="auto"/>
              <w:left w:val="single" w:sz="4" w:space="0" w:color="auto"/>
              <w:bottom w:val="single" w:sz="4" w:space="0" w:color="auto"/>
              <w:right w:val="single" w:sz="4" w:space="0" w:color="auto"/>
            </w:tcBorders>
            <w:vAlign w:val="center"/>
            <w:hideMark/>
          </w:tcPr>
          <w:p w:rsidR="00D34C71" w:rsidRDefault="00D34C71" w:rsidP="002A13B3">
            <w:pPr>
              <w:spacing w:line="300" w:lineRule="exact"/>
              <w:jc w:val="center"/>
              <w:rPr>
                <w:lang w:eastAsia="en-US"/>
              </w:rPr>
            </w:pPr>
            <w:r>
              <w:rPr>
                <w:lang w:eastAsia="en-US"/>
              </w:rPr>
              <w:t>3</w:t>
            </w:r>
          </w:p>
        </w:tc>
        <w:tc>
          <w:tcPr>
            <w:tcW w:w="1938" w:type="pct"/>
            <w:tcBorders>
              <w:top w:val="single" w:sz="4" w:space="0" w:color="auto"/>
              <w:left w:val="single" w:sz="4" w:space="0" w:color="auto"/>
              <w:bottom w:val="single" w:sz="4" w:space="0" w:color="auto"/>
              <w:right w:val="single" w:sz="4" w:space="0" w:color="auto"/>
            </w:tcBorders>
          </w:tcPr>
          <w:p w:rsidR="00D34C71" w:rsidRDefault="00D34C71" w:rsidP="002A13B3">
            <w:pPr>
              <w:spacing w:line="300" w:lineRule="exact"/>
              <w:jc w:val="center"/>
              <w:rPr>
                <w:b/>
                <w:lang w:eastAsia="en-US"/>
              </w:rPr>
            </w:pPr>
          </w:p>
        </w:tc>
        <w:tc>
          <w:tcPr>
            <w:tcW w:w="1999" w:type="pct"/>
            <w:tcBorders>
              <w:top w:val="single" w:sz="4" w:space="0" w:color="auto"/>
              <w:left w:val="single" w:sz="4" w:space="0" w:color="auto"/>
              <w:bottom w:val="single" w:sz="4" w:space="0" w:color="auto"/>
              <w:right w:val="single" w:sz="4" w:space="0" w:color="auto"/>
            </w:tcBorders>
          </w:tcPr>
          <w:p w:rsidR="00D34C71" w:rsidRDefault="00D34C71" w:rsidP="002A13B3">
            <w:pPr>
              <w:spacing w:line="300" w:lineRule="exact"/>
              <w:jc w:val="center"/>
              <w:rPr>
                <w:b/>
                <w:lang w:eastAsia="en-US"/>
              </w:rPr>
            </w:pPr>
          </w:p>
        </w:tc>
      </w:tr>
      <w:tr w:rsidR="00D34C71" w:rsidTr="002A13B3">
        <w:trPr>
          <w:trHeight w:val="211"/>
        </w:trPr>
        <w:tc>
          <w:tcPr>
            <w:tcW w:w="1063" w:type="pct"/>
            <w:tcBorders>
              <w:top w:val="single" w:sz="4" w:space="0" w:color="auto"/>
              <w:left w:val="single" w:sz="4" w:space="0" w:color="auto"/>
              <w:bottom w:val="single" w:sz="4" w:space="0" w:color="auto"/>
              <w:right w:val="single" w:sz="4" w:space="0" w:color="auto"/>
            </w:tcBorders>
            <w:vAlign w:val="center"/>
            <w:hideMark/>
          </w:tcPr>
          <w:p w:rsidR="00D34C71" w:rsidRDefault="00D34C71" w:rsidP="002A13B3">
            <w:pPr>
              <w:spacing w:line="300" w:lineRule="exact"/>
              <w:jc w:val="center"/>
              <w:rPr>
                <w:lang w:eastAsia="en-US"/>
              </w:rPr>
            </w:pPr>
            <w:r>
              <w:rPr>
                <w:lang w:eastAsia="en-US"/>
              </w:rPr>
              <w:t>4</w:t>
            </w:r>
          </w:p>
        </w:tc>
        <w:tc>
          <w:tcPr>
            <w:tcW w:w="1938" w:type="pct"/>
            <w:tcBorders>
              <w:top w:val="single" w:sz="4" w:space="0" w:color="auto"/>
              <w:left w:val="single" w:sz="4" w:space="0" w:color="auto"/>
              <w:bottom w:val="single" w:sz="4" w:space="0" w:color="auto"/>
              <w:right w:val="single" w:sz="4" w:space="0" w:color="auto"/>
            </w:tcBorders>
          </w:tcPr>
          <w:p w:rsidR="00D34C71" w:rsidRDefault="00D34C71" w:rsidP="002A13B3">
            <w:pPr>
              <w:spacing w:line="300" w:lineRule="exact"/>
              <w:jc w:val="center"/>
              <w:rPr>
                <w:b/>
                <w:lang w:eastAsia="en-US"/>
              </w:rPr>
            </w:pPr>
          </w:p>
        </w:tc>
        <w:tc>
          <w:tcPr>
            <w:tcW w:w="1999" w:type="pct"/>
            <w:tcBorders>
              <w:top w:val="single" w:sz="4" w:space="0" w:color="auto"/>
              <w:left w:val="single" w:sz="4" w:space="0" w:color="auto"/>
              <w:bottom w:val="single" w:sz="4" w:space="0" w:color="auto"/>
              <w:right w:val="single" w:sz="4" w:space="0" w:color="auto"/>
            </w:tcBorders>
          </w:tcPr>
          <w:p w:rsidR="00D34C71" w:rsidRDefault="00D34C71" w:rsidP="002A13B3">
            <w:pPr>
              <w:spacing w:line="300" w:lineRule="exact"/>
              <w:jc w:val="center"/>
              <w:rPr>
                <w:b/>
                <w:lang w:eastAsia="en-US"/>
              </w:rPr>
            </w:pPr>
          </w:p>
        </w:tc>
      </w:tr>
      <w:tr w:rsidR="00D34C71" w:rsidTr="002A13B3">
        <w:trPr>
          <w:trHeight w:val="211"/>
        </w:trPr>
        <w:tc>
          <w:tcPr>
            <w:tcW w:w="1063" w:type="pct"/>
            <w:tcBorders>
              <w:top w:val="single" w:sz="4" w:space="0" w:color="auto"/>
              <w:left w:val="single" w:sz="4" w:space="0" w:color="auto"/>
              <w:bottom w:val="single" w:sz="4" w:space="0" w:color="auto"/>
              <w:right w:val="single" w:sz="4" w:space="0" w:color="auto"/>
            </w:tcBorders>
            <w:vAlign w:val="center"/>
            <w:hideMark/>
          </w:tcPr>
          <w:p w:rsidR="00D34C71" w:rsidRDefault="00D34C71" w:rsidP="002A13B3">
            <w:pPr>
              <w:spacing w:line="300" w:lineRule="exact"/>
              <w:jc w:val="center"/>
              <w:rPr>
                <w:lang w:eastAsia="en-US"/>
              </w:rPr>
            </w:pPr>
            <w:r>
              <w:rPr>
                <w:lang w:eastAsia="en-US"/>
              </w:rPr>
              <w:t>5</w:t>
            </w:r>
          </w:p>
        </w:tc>
        <w:tc>
          <w:tcPr>
            <w:tcW w:w="1938" w:type="pct"/>
            <w:tcBorders>
              <w:top w:val="single" w:sz="4" w:space="0" w:color="auto"/>
              <w:left w:val="single" w:sz="4" w:space="0" w:color="auto"/>
              <w:bottom w:val="single" w:sz="4" w:space="0" w:color="auto"/>
              <w:right w:val="single" w:sz="4" w:space="0" w:color="auto"/>
            </w:tcBorders>
          </w:tcPr>
          <w:p w:rsidR="00D34C71" w:rsidRDefault="00D34C71" w:rsidP="002A13B3">
            <w:pPr>
              <w:spacing w:line="300" w:lineRule="exact"/>
              <w:jc w:val="center"/>
              <w:rPr>
                <w:b/>
                <w:lang w:eastAsia="en-US"/>
              </w:rPr>
            </w:pPr>
          </w:p>
        </w:tc>
        <w:tc>
          <w:tcPr>
            <w:tcW w:w="1999" w:type="pct"/>
            <w:tcBorders>
              <w:top w:val="single" w:sz="4" w:space="0" w:color="auto"/>
              <w:left w:val="single" w:sz="4" w:space="0" w:color="auto"/>
              <w:bottom w:val="single" w:sz="4" w:space="0" w:color="auto"/>
              <w:right w:val="single" w:sz="4" w:space="0" w:color="auto"/>
            </w:tcBorders>
          </w:tcPr>
          <w:p w:rsidR="00D34C71" w:rsidRDefault="00D34C71" w:rsidP="002A13B3">
            <w:pPr>
              <w:spacing w:line="300" w:lineRule="exact"/>
              <w:jc w:val="center"/>
              <w:rPr>
                <w:b/>
                <w:lang w:eastAsia="en-US"/>
              </w:rPr>
            </w:pPr>
          </w:p>
        </w:tc>
      </w:tr>
      <w:tr w:rsidR="00D34C71" w:rsidTr="002A13B3">
        <w:trPr>
          <w:trHeight w:val="211"/>
        </w:trPr>
        <w:tc>
          <w:tcPr>
            <w:tcW w:w="1063" w:type="pct"/>
            <w:tcBorders>
              <w:top w:val="single" w:sz="4" w:space="0" w:color="auto"/>
              <w:left w:val="single" w:sz="4" w:space="0" w:color="auto"/>
              <w:bottom w:val="single" w:sz="4" w:space="0" w:color="auto"/>
              <w:right w:val="single" w:sz="4" w:space="0" w:color="auto"/>
            </w:tcBorders>
            <w:vAlign w:val="center"/>
            <w:hideMark/>
          </w:tcPr>
          <w:p w:rsidR="00D34C71" w:rsidRDefault="00D34C71" w:rsidP="002A13B3">
            <w:pPr>
              <w:spacing w:line="300" w:lineRule="exact"/>
              <w:jc w:val="center"/>
              <w:rPr>
                <w:b/>
                <w:lang w:eastAsia="en-US"/>
              </w:rPr>
            </w:pPr>
            <w:r>
              <w:rPr>
                <w:b/>
                <w:lang w:eastAsia="en-US"/>
              </w:rPr>
              <w:t>ИТОГО</w:t>
            </w:r>
          </w:p>
        </w:tc>
        <w:tc>
          <w:tcPr>
            <w:tcW w:w="1938" w:type="pct"/>
            <w:tcBorders>
              <w:top w:val="single" w:sz="4" w:space="0" w:color="auto"/>
              <w:left w:val="single" w:sz="4" w:space="0" w:color="auto"/>
              <w:bottom w:val="single" w:sz="4" w:space="0" w:color="auto"/>
              <w:right w:val="single" w:sz="4" w:space="0" w:color="auto"/>
            </w:tcBorders>
          </w:tcPr>
          <w:p w:rsidR="00D34C71" w:rsidRDefault="00D34C71" w:rsidP="002A13B3">
            <w:pPr>
              <w:spacing w:line="300" w:lineRule="exact"/>
              <w:jc w:val="center"/>
              <w:rPr>
                <w:b/>
                <w:lang w:eastAsia="en-US"/>
              </w:rPr>
            </w:pPr>
          </w:p>
        </w:tc>
        <w:tc>
          <w:tcPr>
            <w:tcW w:w="1999" w:type="pct"/>
            <w:tcBorders>
              <w:top w:val="single" w:sz="4" w:space="0" w:color="auto"/>
              <w:left w:val="single" w:sz="4" w:space="0" w:color="auto"/>
              <w:bottom w:val="single" w:sz="4" w:space="0" w:color="auto"/>
              <w:right w:val="single" w:sz="4" w:space="0" w:color="auto"/>
            </w:tcBorders>
          </w:tcPr>
          <w:p w:rsidR="00D34C71" w:rsidRDefault="00D34C71" w:rsidP="002A13B3">
            <w:pPr>
              <w:spacing w:line="300" w:lineRule="exact"/>
              <w:jc w:val="center"/>
              <w:rPr>
                <w:b/>
                <w:lang w:eastAsia="en-US"/>
              </w:rPr>
            </w:pPr>
          </w:p>
        </w:tc>
      </w:tr>
    </w:tbl>
    <w:p w:rsidR="00D34C71" w:rsidRDefault="00D34C71" w:rsidP="00D34C71">
      <w:pPr>
        <w:tabs>
          <w:tab w:val="num" w:pos="0"/>
        </w:tabs>
        <w:spacing w:line="300" w:lineRule="exact"/>
        <w:rPr>
          <w:snapToGrid w:val="0"/>
        </w:rPr>
      </w:pPr>
    </w:p>
    <w:p w:rsidR="00D34C71" w:rsidRDefault="00D34C71" w:rsidP="00D34C71">
      <w:pPr>
        <w:tabs>
          <w:tab w:val="num" w:pos="0"/>
        </w:tabs>
        <w:spacing w:line="300" w:lineRule="exact"/>
        <w:rPr>
          <w:snapToGrid w:val="0"/>
        </w:rPr>
      </w:pPr>
      <w:r>
        <w:rPr>
          <w:snapToGrid w:val="0"/>
        </w:rPr>
        <w:t xml:space="preserve">Представитель Заказчика: _______________________________________________________ _____________________________________________________________________________  </w:t>
      </w:r>
    </w:p>
    <w:p w:rsidR="00D34C71" w:rsidRDefault="00D34C71" w:rsidP="00D34C71">
      <w:pPr>
        <w:tabs>
          <w:tab w:val="num" w:pos="0"/>
        </w:tabs>
        <w:spacing w:line="300" w:lineRule="exact"/>
        <w:rPr>
          <w:snapToGrid w:val="0"/>
          <w:sz w:val="18"/>
        </w:rPr>
      </w:pPr>
    </w:p>
    <w:p w:rsidR="00D34C71" w:rsidRDefault="00D34C71" w:rsidP="00D34C71">
      <w:pPr>
        <w:tabs>
          <w:tab w:val="num" w:pos="0"/>
        </w:tabs>
        <w:spacing w:line="300" w:lineRule="exact"/>
        <w:rPr>
          <w:snapToGrid w:val="0"/>
        </w:rPr>
      </w:pPr>
      <w:r>
        <w:rPr>
          <w:snapToGrid w:val="0"/>
        </w:rPr>
        <w:t xml:space="preserve">________________________                                           </w:t>
      </w:r>
      <w:r>
        <w:rPr>
          <w:snapToGrid w:val="0"/>
        </w:rPr>
        <w:tab/>
      </w:r>
      <w:r>
        <w:rPr>
          <w:snapToGrid w:val="0"/>
        </w:rPr>
        <w:tab/>
        <w:t xml:space="preserve">           </w:t>
      </w:r>
    </w:p>
    <w:p w:rsidR="00D34C71" w:rsidRDefault="00D34C71" w:rsidP="00D34C71">
      <w:pPr>
        <w:tabs>
          <w:tab w:val="num" w:pos="0"/>
        </w:tabs>
        <w:spacing w:line="300" w:lineRule="exact"/>
        <w:rPr>
          <w:snapToGrid w:val="0"/>
          <w:sz w:val="16"/>
        </w:rPr>
      </w:pPr>
      <w:r>
        <w:rPr>
          <w:snapToGrid w:val="0"/>
          <w:sz w:val="16"/>
        </w:rPr>
        <w:t xml:space="preserve">                      должность</w:t>
      </w:r>
    </w:p>
    <w:p w:rsidR="00D34C71" w:rsidRDefault="00D34C71" w:rsidP="00D34C71">
      <w:pPr>
        <w:tabs>
          <w:tab w:val="num" w:pos="0"/>
        </w:tabs>
        <w:spacing w:line="300" w:lineRule="exact"/>
        <w:rPr>
          <w:snapToGrid w:val="0"/>
        </w:rPr>
      </w:pPr>
      <w:r>
        <w:rPr>
          <w:snapToGrid w:val="0"/>
        </w:rPr>
        <w:t>________________________</w:t>
      </w:r>
      <w:r>
        <w:rPr>
          <w:snapToGrid w:val="0"/>
        </w:rPr>
        <w:tab/>
      </w:r>
      <w:r>
        <w:rPr>
          <w:snapToGrid w:val="0"/>
        </w:rPr>
        <w:tab/>
        <w:t xml:space="preserve">_____________ </w:t>
      </w:r>
      <w:r>
        <w:rPr>
          <w:snapToGrid w:val="0"/>
        </w:rPr>
        <w:tab/>
        <w:t xml:space="preserve">   __________________</w:t>
      </w:r>
    </w:p>
    <w:p w:rsidR="00D34C71" w:rsidRDefault="00D34C71" w:rsidP="00D34C71">
      <w:pPr>
        <w:tabs>
          <w:tab w:val="num" w:pos="0"/>
        </w:tabs>
        <w:spacing w:line="300" w:lineRule="exact"/>
        <w:rPr>
          <w:snapToGrid w:val="0"/>
          <w:vertAlign w:val="superscript"/>
        </w:rPr>
      </w:pPr>
      <w:r>
        <w:rPr>
          <w:snapToGrid w:val="0"/>
          <w:vertAlign w:val="superscript"/>
        </w:rPr>
        <w:tab/>
      </w:r>
      <w:r>
        <w:rPr>
          <w:snapToGrid w:val="0"/>
          <w:vertAlign w:val="superscript"/>
        </w:rPr>
        <w:tab/>
      </w:r>
      <w:r>
        <w:rPr>
          <w:snapToGrid w:val="0"/>
          <w:vertAlign w:val="superscript"/>
        </w:rPr>
        <w:tab/>
      </w:r>
      <w:r>
        <w:rPr>
          <w:snapToGrid w:val="0"/>
          <w:vertAlign w:val="superscript"/>
        </w:rPr>
        <w:tab/>
      </w:r>
      <w:r>
        <w:rPr>
          <w:snapToGrid w:val="0"/>
          <w:vertAlign w:val="superscript"/>
        </w:rPr>
        <w:tab/>
      </w:r>
      <w:r>
        <w:rPr>
          <w:snapToGrid w:val="0"/>
          <w:vertAlign w:val="superscript"/>
        </w:rPr>
        <w:tab/>
      </w:r>
      <w:r>
        <w:rPr>
          <w:snapToGrid w:val="0"/>
          <w:vertAlign w:val="superscript"/>
        </w:rPr>
        <w:tab/>
        <w:t xml:space="preserve">Подпись </w:t>
      </w:r>
      <w:r>
        <w:rPr>
          <w:snapToGrid w:val="0"/>
          <w:vertAlign w:val="superscript"/>
        </w:rPr>
        <w:tab/>
      </w:r>
      <w:r>
        <w:rPr>
          <w:snapToGrid w:val="0"/>
          <w:vertAlign w:val="superscript"/>
        </w:rPr>
        <w:tab/>
      </w:r>
      <w:r>
        <w:rPr>
          <w:snapToGrid w:val="0"/>
          <w:vertAlign w:val="superscript"/>
        </w:rPr>
        <w:tab/>
      </w:r>
      <w:r>
        <w:rPr>
          <w:snapToGrid w:val="0"/>
          <w:vertAlign w:val="superscript"/>
        </w:rPr>
        <w:tab/>
        <w:t>Ф.И.О.</w:t>
      </w:r>
    </w:p>
    <w:p w:rsidR="00D34C71" w:rsidRDefault="00D34C71" w:rsidP="00D34C71">
      <w:pPr>
        <w:tabs>
          <w:tab w:val="num" w:pos="0"/>
        </w:tabs>
        <w:spacing w:line="300" w:lineRule="exact"/>
        <w:rPr>
          <w:b/>
          <w:snapToGrid w:val="0"/>
        </w:rPr>
      </w:pPr>
    </w:p>
    <w:p w:rsidR="00D34C71" w:rsidRPr="000E7D70" w:rsidRDefault="00D34C71" w:rsidP="00D34C71">
      <w:pPr>
        <w:spacing w:line="300" w:lineRule="exact"/>
      </w:pPr>
      <w:r w:rsidRPr="000E7D70">
        <w:t>От Заказчика                                                  От Исполнителя</w:t>
      </w:r>
    </w:p>
    <w:p w:rsidR="00D34C71" w:rsidRPr="000E7D70" w:rsidRDefault="00D34C71" w:rsidP="00D34C71">
      <w:pPr>
        <w:spacing w:line="300" w:lineRule="exact"/>
        <w:jc w:val="both"/>
      </w:pPr>
    </w:p>
    <w:p w:rsidR="00D34C71" w:rsidRPr="000E7D70" w:rsidRDefault="00D34C71" w:rsidP="00D34C71">
      <w:pPr>
        <w:spacing w:line="300" w:lineRule="exact"/>
      </w:pPr>
      <w:r w:rsidRPr="000E7D70">
        <w:t xml:space="preserve">__________________ Ф.И.О.      </w:t>
      </w:r>
      <w:r w:rsidRPr="000E7D70">
        <w:tab/>
        <w:t xml:space="preserve">                      __________________ Ф.И.О.                                    </w:t>
      </w:r>
    </w:p>
    <w:p w:rsidR="00D34C71" w:rsidRPr="000E7D70" w:rsidRDefault="00D34C71" w:rsidP="00D34C71">
      <w:pPr>
        <w:spacing w:line="300" w:lineRule="exact"/>
        <w:jc w:val="center"/>
      </w:pPr>
    </w:p>
    <w:p w:rsidR="00D34C71" w:rsidRPr="000E7D70" w:rsidRDefault="00D34C71" w:rsidP="00D34C71">
      <w:pPr>
        <w:spacing w:line="300" w:lineRule="exact"/>
        <w:ind w:firstLine="708"/>
        <w:jc w:val="both"/>
        <w:rPr>
          <w:snapToGrid w:val="0"/>
        </w:rPr>
      </w:pPr>
      <w:r w:rsidRPr="000E7D70">
        <w:rPr>
          <w:snapToGrid w:val="0"/>
        </w:rPr>
        <w:t>Форма согласована Сторонами:</w:t>
      </w:r>
    </w:p>
    <w:p w:rsidR="00D34C71" w:rsidRPr="000E7D70" w:rsidRDefault="00D34C71" w:rsidP="00D34C71">
      <w:pPr>
        <w:spacing w:line="300" w:lineRule="exact"/>
        <w:jc w:val="center"/>
      </w:pPr>
    </w:p>
    <w:tbl>
      <w:tblPr>
        <w:tblW w:w="18683" w:type="dxa"/>
        <w:tblLook w:val="01E0"/>
      </w:tblPr>
      <w:tblGrid>
        <w:gridCol w:w="4664"/>
        <w:gridCol w:w="4664"/>
        <w:gridCol w:w="4664"/>
        <w:gridCol w:w="4691"/>
      </w:tblGrid>
      <w:tr w:rsidR="00D34C71" w:rsidRPr="000E7D70" w:rsidTr="002A13B3">
        <w:tc>
          <w:tcPr>
            <w:tcW w:w="4664" w:type="dxa"/>
          </w:tcPr>
          <w:p w:rsidR="00D34C71" w:rsidRPr="002B1E15" w:rsidRDefault="00D34C71" w:rsidP="002A13B3">
            <w:pPr>
              <w:rPr>
                <w:b/>
              </w:rPr>
            </w:pPr>
            <w:bookmarkStart w:id="4" w:name="RANGE!A1:O22"/>
            <w:bookmarkEnd w:id="4"/>
            <w:r w:rsidRPr="002B1E15">
              <w:rPr>
                <w:b/>
              </w:rPr>
              <w:t>От Заказчика:</w:t>
            </w:r>
          </w:p>
          <w:p w:rsidR="00D34C71" w:rsidRPr="002B1E15" w:rsidRDefault="00D34C71" w:rsidP="002A13B3"/>
          <w:p w:rsidR="00D34C71" w:rsidRPr="002B1E15" w:rsidRDefault="00D34C71" w:rsidP="002A13B3"/>
          <w:p w:rsidR="00D34C71" w:rsidRPr="002B1E15" w:rsidRDefault="00D34C71" w:rsidP="002A13B3">
            <w:pPr>
              <w:jc w:val="both"/>
            </w:pPr>
            <w:r w:rsidRPr="002B1E15">
              <w:t>_____________</w:t>
            </w:r>
            <w:r w:rsidRPr="002B1E15">
              <w:rPr>
                <w:rFonts w:eastAsia="MS Mincho"/>
              </w:rPr>
              <w:t>/</w:t>
            </w:r>
            <w:r>
              <w:rPr>
                <w:rFonts w:eastAsia="MS Mincho"/>
              </w:rPr>
              <w:t>Д.А. Костыренко</w:t>
            </w:r>
            <w:r w:rsidRPr="002B1E15">
              <w:rPr>
                <w:rFonts w:eastAsia="MS Mincho"/>
              </w:rPr>
              <w:t>/</w:t>
            </w:r>
          </w:p>
          <w:p w:rsidR="00D34C71" w:rsidRPr="002B1E15" w:rsidRDefault="00D34C71" w:rsidP="002A13B3">
            <w:r w:rsidRPr="002B1E15">
              <w:t>м.п.</w:t>
            </w:r>
            <w:r w:rsidRPr="002B1E15">
              <w:tab/>
              <w:t xml:space="preserve"> </w:t>
            </w:r>
            <w:r w:rsidRPr="002B1E15">
              <w:tab/>
            </w:r>
            <w:r w:rsidRPr="002B1E15">
              <w:tab/>
              <w:t xml:space="preserve"> </w:t>
            </w:r>
            <w:r w:rsidRPr="002B1E15">
              <w:tab/>
            </w:r>
          </w:p>
        </w:tc>
        <w:tc>
          <w:tcPr>
            <w:tcW w:w="4664" w:type="dxa"/>
          </w:tcPr>
          <w:p w:rsidR="00D34C71" w:rsidRPr="002B1E15" w:rsidRDefault="00D34C71" w:rsidP="002A13B3">
            <w:pPr>
              <w:rPr>
                <w:b/>
              </w:rPr>
            </w:pPr>
            <w:r w:rsidRPr="002B1E15">
              <w:rPr>
                <w:b/>
              </w:rPr>
              <w:t>От Исполнителя:</w:t>
            </w:r>
          </w:p>
          <w:p w:rsidR="00D34C71" w:rsidRPr="002B1E15" w:rsidRDefault="00D34C71" w:rsidP="002A13B3"/>
          <w:p w:rsidR="00D34C71" w:rsidRPr="002B1E15" w:rsidRDefault="00D34C71" w:rsidP="002A13B3"/>
          <w:p w:rsidR="00D34C71" w:rsidRPr="002B1E15" w:rsidRDefault="00D34C71" w:rsidP="002A13B3">
            <w:r w:rsidRPr="002B1E15">
              <w:t xml:space="preserve">___________________ </w:t>
            </w:r>
            <w:r w:rsidRPr="002B1E15">
              <w:rPr>
                <w:rFonts w:eastAsia="MS Mincho"/>
              </w:rPr>
              <w:t>/___________/</w:t>
            </w:r>
          </w:p>
          <w:p w:rsidR="00D34C71" w:rsidRPr="002B1E15" w:rsidRDefault="00D34C71" w:rsidP="002A13B3">
            <w:r w:rsidRPr="002B1E15">
              <w:t>м.п.</w:t>
            </w:r>
            <w:r w:rsidRPr="002B1E15">
              <w:tab/>
              <w:t xml:space="preserve"> </w:t>
            </w:r>
            <w:r w:rsidRPr="002B1E15">
              <w:tab/>
            </w:r>
            <w:r w:rsidRPr="002B1E15">
              <w:tab/>
              <w:t xml:space="preserve"> </w:t>
            </w:r>
            <w:r w:rsidRPr="002B1E15">
              <w:tab/>
            </w:r>
          </w:p>
        </w:tc>
        <w:tc>
          <w:tcPr>
            <w:tcW w:w="4664" w:type="dxa"/>
            <w:hideMark/>
          </w:tcPr>
          <w:p w:rsidR="00D34C71" w:rsidRPr="000E7D70" w:rsidRDefault="00D34C71" w:rsidP="002A13B3">
            <w:pPr>
              <w:widowControl w:val="0"/>
              <w:autoSpaceDE w:val="0"/>
              <w:autoSpaceDN w:val="0"/>
              <w:adjustRightInd w:val="0"/>
              <w:spacing w:line="300" w:lineRule="exact"/>
              <w:jc w:val="center"/>
              <w:rPr>
                <w:lang w:eastAsia="en-US"/>
              </w:rPr>
            </w:pPr>
            <w:r w:rsidRPr="000E7D70">
              <w:rPr>
                <w:lang w:eastAsia="en-US"/>
              </w:rPr>
              <w:t>От Заказчика:</w:t>
            </w:r>
          </w:p>
        </w:tc>
        <w:tc>
          <w:tcPr>
            <w:tcW w:w="4691" w:type="dxa"/>
            <w:hideMark/>
          </w:tcPr>
          <w:p w:rsidR="00D34C71" w:rsidRPr="000E7D70" w:rsidRDefault="00D34C71" w:rsidP="002A13B3">
            <w:pPr>
              <w:widowControl w:val="0"/>
              <w:autoSpaceDE w:val="0"/>
              <w:autoSpaceDN w:val="0"/>
              <w:adjustRightInd w:val="0"/>
              <w:spacing w:line="300" w:lineRule="exact"/>
              <w:jc w:val="center"/>
              <w:rPr>
                <w:lang w:eastAsia="en-US"/>
              </w:rPr>
            </w:pPr>
            <w:r w:rsidRPr="000E7D70">
              <w:rPr>
                <w:lang w:eastAsia="en-US"/>
              </w:rPr>
              <w:t>От Исполнителя:</w:t>
            </w:r>
          </w:p>
        </w:tc>
      </w:tr>
      <w:tr w:rsidR="00D34C71" w:rsidTr="002A13B3">
        <w:tc>
          <w:tcPr>
            <w:tcW w:w="4664" w:type="dxa"/>
          </w:tcPr>
          <w:p w:rsidR="00D34C71" w:rsidRDefault="00D34C71" w:rsidP="002A13B3">
            <w:pPr>
              <w:widowControl w:val="0"/>
              <w:autoSpaceDE w:val="0"/>
              <w:autoSpaceDN w:val="0"/>
              <w:adjustRightInd w:val="0"/>
              <w:spacing w:line="300" w:lineRule="exact"/>
              <w:rPr>
                <w:sz w:val="28"/>
                <w:szCs w:val="28"/>
                <w:lang w:eastAsia="en-US"/>
              </w:rPr>
            </w:pPr>
          </w:p>
        </w:tc>
        <w:tc>
          <w:tcPr>
            <w:tcW w:w="4664" w:type="dxa"/>
          </w:tcPr>
          <w:p w:rsidR="00D34C71" w:rsidRDefault="00D34C71" w:rsidP="002A13B3">
            <w:pPr>
              <w:widowControl w:val="0"/>
              <w:autoSpaceDE w:val="0"/>
              <w:autoSpaceDN w:val="0"/>
              <w:adjustRightInd w:val="0"/>
              <w:spacing w:line="300" w:lineRule="exact"/>
              <w:rPr>
                <w:sz w:val="28"/>
                <w:szCs w:val="28"/>
                <w:lang w:eastAsia="en-US"/>
              </w:rPr>
            </w:pPr>
          </w:p>
        </w:tc>
        <w:tc>
          <w:tcPr>
            <w:tcW w:w="4664" w:type="dxa"/>
          </w:tcPr>
          <w:p w:rsidR="00D34C71" w:rsidRDefault="00D34C71" w:rsidP="002A13B3">
            <w:pPr>
              <w:widowControl w:val="0"/>
              <w:autoSpaceDE w:val="0"/>
              <w:autoSpaceDN w:val="0"/>
              <w:adjustRightInd w:val="0"/>
              <w:spacing w:line="300" w:lineRule="exact"/>
              <w:rPr>
                <w:sz w:val="28"/>
                <w:szCs w:val="28"/>
                <w:lang w:eastAsia="en-US"/>
              </w:rPr>
            </w:pPr>
          </w:p>
        </w:tc>
        <w:tc>
          <w:tcPr>
            <w:tcW w:w="4691" w:type="dxa"/>
          </w:tcPr>
          <w:p w:rsidR="00D34C71" w:rsidRDefault="00D34C71" w:rsidP="002A13B3">
            <w:pPr>
              <w:widowControl w:val="0"/>
              <w:autoSpaceDE w:val="0"/>
              <w:autoSpaceDN w:val="0"/>
              <w:adjustRightInd w:val="0"/>
              <w:spacing w:line="300" w:lineRule="exact"/>
              <w:rPr>
                <w:sz w:val="28"/>
                <w:szCs w:val="28"/>
                <w:lang w:eastAsia="en-US"/>
              </w:rPr>
            </w:pPr>
          </w:p>
        </w:tc>
      </w:tr>
    </w:tbl>
    <w:p w:rsidR="00D34C71" w:rsidRDefault="00D34C71" w:rsidP="00D34C71">
      <w:pPr>
        <w:spacing w:line="300" w:lineRule="exact"/>
        <w:sectPr w:rsidR="00D34C71">
          <w:pgSz w:w="11906" w:h="16838"/>
          <w:pgMar w:top="1134" w:right="850" w:bottom="1134" w:left="1701" w:header="708" w:footer="708" w:gutter="0"/>
          <w:cols w:space="720"/>
        </w:sectPr>
      </w:pPr>
    </w:p>
    <w:p w:rsidR="00D34C71" w:rsidRDefault="00D34C71" w:rsidP="00D34C71">
      <w:pPr>
        <w:spacing w:line="300" w:lineRule="exact"/>
        <w:ind w:left="6521"/>
      </w:pPr>
      <w:r>
        <w:lastRenderedPageBreak/>
        <w:t>Приложение № 3</w:t>
      </w:r>
    </w:p>
    <w:p w:rsidR="00D34C71" w:rsidRDefault="00D34C71" w:rsidP="00D34C71">
      <w:pPr>
        <w:spacing w:line="300" w:lineRule="exact"/>
        <w:ind w:left="6521"/>
      </w:pPr>
      <w:r>
        <w:t xml:space="preserve">к Договору  №  __________ </w:t>
      </w:r>
    </w:p>
    <w:p w:rsidR="00D34C71" w:rsidRDefault="00D34C71" w:rsidP="00D34C71">
      <w:pPr>
        <w:spacing w:line="300" w:lineRule="exact"/>
        <w:ind w:left="6521"/>
      </w:pPr>
      <w:r>
        <w:t>от «__»__________ 20___г.</w:t>
      </w:r>
    </w:p>
    <w:p w:rsidR="00D34C71" w:rsidRDefault="00D34C71" w:rsidP="00D34C71">
      <w:pPr>
        <w:spacing w:line="300" w:lineRule="exact"/>
        <w:ind w:firstLine="5529"/>
        <w:jc w:val="right"/>
      </w:pPr>
    </w:p>
    <w:p w:rsidR="00D34C71" w:rsidRDefault="00D34C71" w:rsidP="00D34C71">
      <w:pPr>
        <w:spacing w:line="300" w:lineRule="exact"/>
        <w:jc w:val="center"/>
        <w:rPr>
          <w:b/>
        </w:rPr>
      </w:pPr>
      <w:r>
        <w:rPr>
          <w:b/>
        </w:rPr>
        <w:t>(форма)</w:t>
      </w:r>
    </w:p>
    <w:p w:rsidR="00D34C71" w:rsidRDefault="00D34C71" w:rsidP="00D34C71">
      <w:pPr>
        <w:spacing w:line="300" w:lineRule="exact"/>
        <w:jc w:val="center"/>
        <w:rPr>
          <w:b/>
        </w:rPr>
      </w:pPr>
      <w:r>
        <w:rPr>
          <w:b/>
        </w:rPr>
        <w:t>Акт приема – передачи лома и отходов, содержащих драгоценные металлы</w:t>
      </w:r>
    </w:p>
    <w:p w:rsidR="00D34C71" w:rsidRDefault="00D34C71" w:rsidP="00D34C71">
      <w:pPr>
        <w:tabs>
          <w:tab w:val="center" w:pos="4820"/>
          <w:tab w:val="left" w:pos="8550"/>
        </w:tabs>
        <w:spacing w:line="300" w:lineRule="exact"/>
        <w:rPr>
          <w:b/>
        </w:rPr>
      </w:pPr>
    </w:p>
    <w:p w:rsidR="00D34C71" w:rsidRDefault="00D34C71" w:rsidP="00D34C71">
      <w:pPr>
        <w:spacing w:line="300" w:lineRule="exact"/>
        <w:ind w:firstLine="709"/>
        <w:jc w:val="both"/>
        <w:rPr>
          <w:snapToGrid w:val="0"/>
        </w:rPr>
      </w:pPr>
      <w:r>
        <w:rPr>
          <w:snapToGrid w:val="0"/>
        </w:rPr>
        <w:t xml:space="preserve">«____» _______________ 20__ г. мы, нижеподписавшиеся, _____________________ _____________________________________________________________________________составили настоящий акт о том, что при оказании услуг по разделке, сортировке, дозиметрическом обследовании, санитарно-эпидемиологической экспертизе, взвешивании Металлолома, образовавшегося при выполнении работ по капитальному ремонту вагона ______________ </w:t>
      </w:r>
      <w:r>
        <w:rPr>
          <w:i/>
          <w:spacing w:val="-8"/>
        </w:rPr>
        <w:t>(указать № пассажирского вагона)</w:t>
      </w:r>
      <w:r>
        <w:rPr>
          <w:snapToGrid w:val="0"/>
        </w:rPr>
        <w:t>, в соответствии с договором от «____»___________ 20_ г. № ___________ Исполнитель передал, а Заказчик принял следующие изделия, узлы и детали, содержащие драгоценные металлы:</w:t>
      </w:r>
      <w:r>
        <w:t xml:space="preserve">     </w:t>
      </w:r>
    </w:p>
    <w:p w:rsidR="00D34C71" w:rsidRDefault="00D34C71" w:rsidP="00D34C71">
      <w:pPr>
        <w:spacing w:line="300" w:lineRule="exact"/>
        <w:ind w:firstLine="708"/>
        <w:jc w:val="both"/>
        <w:rPr>
          <w:bCs/>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67"/>
        <w:gridCol w:w="3685"/>
        <w:gridCol w:w="4219"/>
      </w:tblGrid>
      <w:tr w:rsidR="00D34C71" w:rsidTr="002A13B3">
        <w:trPr>
          <w:trHeight w:val="293"/>
        </w:trPr>
        <w:tc>
          <w:tcPr>
            <w:tcW w:w="871" w:type="pct"/>
            <w:tcBorders>
              <w:top w:val="single" w:sz="4" w:space="0" w:color="auto"/>
              <w:left w:val="single" w:sz="4" w:space="0" w:color="auto"/>
              <w:bottom w:val="single" w:sz="4" w:space="0" w:color="auto"/>
              <w:right w:val="single" w:sz="4" w:space="0" w:color="auto"/>
            </w:tcBorders>
            <w:vAlign w:val="center"/>
            <w:hideMark/>
          </w:tcPr>
          <w:p w:rsidR="00D34C71" w:rsidRDefault="00D34C71" w:rsidP="002A13B3">
            <w:pPr>
              <w:spacing w:line="300" w:lineRule="exact"/>
              <w:jc w:val="center"/>
              <w:rPr>
                <w:lang w:eastAsia="en-US"/>
              </w:rPr>
            </w:pPr>
            <w:r>
              <w:rPr>
                <w:lang w:eastAsia="en-US"/>
              </w:rPr>
              <w:t>№ п/п</w:t>
            </w:r>
          </w:p>
        </w:tc>
        <w:tc>
          <w:tcPr>
            <w:tcW w:w="1925" w:type="pct"/>
            <w:tcBorders>
              <w:top w:val="single" w:sz="4" w:space="0" w:color="auto"/>
              <w:left w:val="single" w:sz="4" w:space="0" w:color="auto"/>
              <w:bottom w:val="single" w:sz="4" w:space="0" w:color="auto"/>
              <w:right w:val="single" w:sz="4" w:space="0" w:color="auto"/>
            </w:tcBorders>
            <w:vAlign w:val="center"/>
            <w:hideMark/>
          </w:tcPr>
          <w:p w:rsidR="00D34C71" w:rsidRDefault="00D34C71" w:rsidP="002A13B3">
            <w:pPr>
              <w:spacing w:line="300" w:lineRule="exact"/>
              <w:jc w:val="center"/>
              <w:rPr>
                <w:lang w:eastAsia="en-US"/>
              </w:rPr>
            </w:pPr>
            <w:r>
              <w:rPr>
                <w:lang w:eastAsia="en-US"/>
              </w:rPr>
              <w:t>Наименование изделия, узла, детали, содержащей драгоценные металлы</w:t>
            </w:r>
          </w:p>
        </w:tc>
        <w:tc>
          <w:tcPr>
            <w:tcW w:w="2204" w:type="pct"/>
            <w:tcBorders>
              <w:top w:val="single" w:sz="4" w:space="0" w:color="auto"/>
              <w:left w:val="single" w:sz="4" w:space="0" w:color="auto"/>
              <w:bottom w:val="single" w:sz="4" w:space="0" w:color="auto"/>
              <w:right w:val="single" w:sz="4" w:space="0" w:color="auto"/>
            </w:tcBorders>
            <w:vAlign w:val="center"/>
            <w:hideMark/>
          </w:tcPr>
          <w:p w:rsidR="00D34C71" w:rsidRDefault="00D34C71" w:rsidP="002A13B3">
            <w:pPr>
              <w:spacing w:line="300" w:lineRule="exact"/>
              <w:jc w:val="center"/>
              <w:rPr>
                <w:lang w:eastAsia="en-US"/>
              </w:rPr>
            </w:pPr>
            <w:r>
              <w:rPr>
                <w:lang w:eastAsia="en-US"/>
              </w:rPr>
              <w:t>Наименование драгоценного металла, содержащегося в изделии, узле, детали, в граммах (указывается в соответствии с нормами, при их наличии)</w:t>
            </w:r>
          </w:p>
        </w:tc>
      </w:tr>
      <w:tr w:rsidR="00D34C71" w:rsidTr="002A13B3">
        <w:trPr>
          <w:trHeight w:val="286"/>
        </w:trPr>
        <w:tc>
          <w:tcPr>
            <w:tcW w:w="871" w:type="pct"/>
            <w:tcBorders>
              <w:top w:val="single" w:sz="4" w:space="0" w:color="auto"/>
              <w:left w:val="single" w:sz="4" w:space="0" w:color="auto"/>
              <w:bottom w:val="single" w:sz="4" w:space="0" w:color="auto"/>
              <w:right w:val="single" w:sz="4" w:space="0" w:color="auto"/>
            </w:tcBorders>
            <w:hideMark/>
          </w:tcPr>
          <w:p w:rsidR="00D34C71" w:rsidRDefault="00D34C71" w:rsidP="002A13B3">
            <w:pPr>
              <w:spacing w:line="300" w:lineRule="exact"/>
              <w:jc w:val="center"/>
              <w:rPr>
                <w:lang w:eastAsia="en-US"/>
              </w:rPr>
            </w:pPr>
            <w:r>
              <w:rPr>
                <w:lang w:eastAsia="en-US"/>
              </w:rPr>
              <w:t>1</w:t>
            </w:r>
          </w:p>
        </w:tc>
        <w:tc>
          <w:tcPr>
            <w:tcW w:w="1925" w:type="pct"/>
            <w:tcBorders>
              <w:top w:val="single" w:sz="4" w:space="0" w:color="auto"/>
              <w:left w:val="single" w:sz="4" w:space="0" w:color="auto"/>
              <w:bottom w:val="single" w:sz="4" w:space="0" w:color="auto"/>
              <w:right w:val="single" w:sz="4" w:space="0" w:color="auto"/>
            </w:tcBorders>
          </w:tcPr>
          <w:p w:rsidR="00D34C71" w:rsidRDefault="00D34C71" w:rsidP="002A13B3">
            <w:pPr>
              <w:spacing w:line="300" w:lineRule="exact"/>
              <w:jc w:val="center"/>
              <w:rPr>
                <w:b/>
                <w:lang w:eastAsia="en-US"/>
              </w:rPr>
            </w:pPr>
          </w:p>
        </w:tc>
        <w:tc>
          <w:tcPr>
            <w:tcW w:w="2204" w:type="pct"/>
            <w:tcBorders>
              <w:top w:val="single" w:sz="4" w:space="0" w:color="auto"/>
              <w:left w:val="single" w:sz="4" w:space="0" w:color="auto"/>
              <w:bottom w:val="single" w:sz="4" w:space="0" w:color="auto"/>
              <w:right w:val="single" w:sz="4" w:space="0" w:color="auto"/>
            </w:tcBorders>
          </w:tcPr>
          <w:p w:rsidR="00D34C71" w:rsidRDefault="00D34C71" w:rsidP="002A13B3">
            <w:pPr>
              <w:spacing w:line="300" w:lineRule="exact"/>
              <w:jc w:val="center"/>
              <w:rPr>
                <w:b/>
                <w:lang w:eastAsia="en-US"/>
              </w:rPr>
            </w:pPr>
          </w:p>
        </w:tc>
      </w:tr>
      <w:tr w:rsidR="00D34C71" w:rsidTr="002A13B3">
        <w:trPr>
          <w:trHeight w:val="236"/>
        </w:trPr>
        <w:tc>
          <w:tcPr>
            <w:tcW w:w="871" w:type="pct"/>
            <w:tcBorders>
              <w:top w:val="single" w:sz="4" w:space="0" w:color="auto"/>
              <w:left w:val="single" w:sz="4" w:space="0" w:color="auto"/>
              <w:bottom w:val="single" w:sz="4" w:space="0" w:color="auto"/>
              <w:right w:val="single" w:sz="4" w:space="0" w:color="auto"/>
            </w:tcBorders>
            <w:hideMark/>
          </w:tcPr>
          <w:p w:rsidR="00D34C71" w:rsidRDefault="00D34C71" w:rsidP="002A13B3">
            <w:pPr>
              <w:spacing w:line="300" w:lineRule="exact"/>
              <w:jc w:val="center"/>
              <w:rPr>
                <w:lang w:eastAsia="en-US"/>
              </w:rPr>
            </w:pPr>
            <w:r>
              <w:rPr>
                <w:lang w:eastAsia="en-US"/>
              </w:rPr>
              <w:t>2</w:t>
            </w:r>
          </w:p>
        </w:tc>
        <w:tc>
          <w:tcPr>
            <w:tcW w:w="1925" w:type="pct"/>
            <w:tcBorders>
              <w:top w:val="single" w:sz="4" w:space="0" w:color="auto"/>
              <w:left w:val="single" w:sz="4" w:space="0" w:color="auto"/>
              <w:bottom w:val="single" w:sz="4" w:space="0" w:color="auto"/>
              <w:right w:val="single" w:sz="4" w:space="0" w:color="auto"/>
            </w:tcBorders>
          </w:tcPr>
          <w:p w:rsidR="00D34C71" w:rsidRDefault="00D34C71" w:rsidP="002A13B3">
            <w:pPr>
              <w:spacing w:line="300" w:lineRule="exact"/>
              <w:jc w:val="center"/>
              <w:rPr>
                <w:b/>
                <w:lang w:eastAsia="en-US"/>
              </w:rPr>
            </w:pPr>
          </w:p>
        </w:tc>
        <w:tc>
          <w:tcPr>
            <w:tcW w:w="2204" w:type="pct"/>
            <w:tcBorders>
              <w:top w:val="single" w:sz="4" w:space="0" w:color="auto"/>
              <w:left w:val="single" w:sz="4" w:space="0" w:color="auto"/>
              <w:bottom w:val="single" w:sz="4" w:space="0" w:color="auto"/>
              <w:right w:val="single" w:sz="4" w:space="0" w:color="auto"/>
            </w:tcBorders>
          </w:tcPr>
          <w:p w:rsidR="00D34C71" w:rsidRDefault="00D34C71" w:rsidP="002A13B3">
            <w:pPr>
              <w:spacing w:line="300" w:lineRule="exact"/>
              <w:jc w:val="center"/>
              <w:rPr>
                <w:b/>
                <w:lang w:eastAsia="en-US"/>
              </w:rPr>
            </w:pPr>
          </w:p>
        </w:tc>
      </w:tr>
      <w:tr w:rsidR="00D34C71" w:rsidTr="002A13B3">
        <w:trPr>
          <w:trHeight w:val="211"/>
        </w:trPr>
        <w:tc>
          <w:tcPr>
            <w:tcW w:w="871" w:type="pct"/>
            <w:tcBorders>
              <w:top w:val="single" w:sz="4" w:space="0" w:color="auto"/>
              <w:left w:val="single" w:sz="4" w:space="0" w:color="auto"/>
              <w:bottom w:val="single" w:sz="4" w:space="0" w:color="auto"/>
              <w:right w:val="single" w:sz="4" w:space="0" w:color="auto"/>
            </w:tcBorders>
            <w:vAlign w:val="center"/>
            <w:hideMark/>
          </w:tcPr>
          <w:p w:rsidR="00D34C71" w:rsidRDefault="00D34C71" w:rsidP="002A13B3">
            <w:pPr>
              <w:spacing w:line="300" w:lineRule="exact"/>
              <w:jc w:val="center"/>
              <w:rPr>
                <w:lang w:eastAsia="en-US"/>
              </w:rPr>
            </w:pPr>
            <w:r>
              <w:rPr>
                <w:lang w:eastAsia="en-US"/>
              </w:rPr>
              <w:t>3</w:t>
            </w:r>
          </w:p>
        </w:tc>
        <w:tc>
          <w:tcPr>
            <w:tcW w:w="1925" w:type="pct"/>
            <w:tcBorders>
              <w:top w:val="single" w:sz="4" w:space="0" w:color="auto"/>
              <w:left w:val="single" w:sz="4" w:space="0" w:color="auto"/>
              <w:bottom w:val="single" w:sz="4" w:space="0" w:color="auto"/>
              <w:right w:val="single" w:sz="4" w:space="0" w:color="auto"/>
            </w:tcBorders>
          </w:tcPr>
          <w:p w:rsidR="00D34C71" w:rsidRDefault="00D34C71" w:rsidP="002A13B3">
            <w:pPr>
              <w:spacing w:line="300" w:lineRule="exact"/>
              <w:jc w:val="center"/>
              <w:rPr>
                <w:b/>
                <w:lang w:eastAsia="en-US"/>
              </w:rPr>
            </w:pPr>
          </w:p>
        </w:tc>
        <w:tc>
          <w:tcPr>
            <w:tcW w:w="2204" w:type="pct"/>
            <w:tcBorders>
              <w:top w:val="single" w:sz="4" w:space="0" w:color="auto"/>
              <w:left w:val="single" w:sz="4" w:space="0" w:color="auto"/>
              <w:bottom w:val="single" w:sz="4" w:space="0" w:color="auto"/>
              <w:right w:val="single" w:sz="4" w:space="0" w:color="auto"/>
            </w:tcBorders>
          </w:tcPr>
          <w:p w:rsidR="00D34C71" w:rsidRDefault="00D34C71" w:rsidP="002A13B3">
            <w:pPr>
              <w:spacing w:line="300" w:lineRule="exact"/>
              <w:jc w:val="center"/>
              <w:rPr>
                <w:b/>
                <w:lang w:eastAsia="en-US"/>
              </w:rPr>
            </w:pPr>
          </w:p>
        </w:tc>
      </w:tr>
      <w:tr w:rsidR="00D34C71" w:rsidTr="002A13B3">
        <w:trPr>
          <w:trHeight w:val="211"/>
        </w:trPr>
        <w:tc>
          <w:tcPr>
            <w:tcW w:w="871" w:type="pct"/>
            <w:tcBorders>
              <w:top w:val="single" w:sz="4" w:space="0" w:color="auto"/>
              <w:left w:val="single" w:sz="4" w:space="0" w:color="auto"/>
              <w:bottom w:val="single" w:sz="4" w:space="0" w:color="auto"/>
              <w:right w:val="single" w:sz="4" w:space="0" w:color="auto"/>
            </w:tcBorders>
            <w:vAlign w:val="center"/>
            <w:hideMark/>
          </w:tcPr>
          <w:p w:rsidR="00D34C71" w:rsidRDefault="00D34C71" w:rsidP="002A13B3">
            <w:pPr>
              <w:spacing w:line="300" w:lineRule="exact"/>
              <w:jc w:val="center"/>
              <w:rPr>
                <w:b/>
                <w:lang w:eastAsia="en-US"/>
              </w:rPr>
            </w:pPr>
            <w:r>
              <w:rPr>
                <w:b/>
                <w:lang w:eastAsia="en-US"/>
              </w:rPr>
              <w:t>ИТОГО</w:t>
            </w:r>
          </w:p>
        </w:tc>
        <w:tc>
          <w:tcPr>
            <w:tcW w:w="1925" w:type="pct"/>
            <w:tcBorders>
              <w:top w:val="single" w:sz="4" w:space="0" w:color="auto"/>
              <w:left w:val="single" w:sz="4" w:space="0" w:color="auto"/>
              <w:bottom w:val="single" w:sz="4" w:space="0" w:color="auto"/>
              <w:right w:val="single" w:sz="4" w:space="0" w:color="auto"/>
            </w:tcBorders>
          </w:tcPr>
          <w:p w:rsidR="00D34C71" w:rsidRDefault="00D34C71" w:rsidP="002A13B3">
            <w:pPr>
              <w:spacing w:line="300" w:lineRule="exact"/>
              <w:jc w:val="center"/>
              <w:rPr>
                <w:b/>
                <w:lang w:eastAsia="en-US"/>
              </w:rPr>
            </w:pPr>
          </w:p>
        </w:tc>
        <w:tc>
          <w:tcPr>
            <w:tcW w:w="2204" w:type="pct"/>
            <w:tcBorders>
              <w:top w:val="single" w:sz="4" w:space="0" w:color="auto"/>
              <w:left w:val="single" w:sz="4" w:space="0" w:color="auto"/>
              <w:bottom w:val="single" w:sz="4" w:space="0" w:color="auto"/>
              <w:right w:val="single" w:sz="4" w:space="0" w:color="auto"/>
            </w:tcBorders>
          </w:tcPr>
          <w:p w:rsidR="00D34C71" w:rsidRDefault="00D34C71" w:rsidP="002A13B3">
            <w:pPr>
              <w:spacing w:line="300" w:lineRule="exact"/>
              <w:jc w:val="center"/>
              <w:rPr>
                <w:b/>
                <w:lang w:eastAsia="en-US"/>
              </w:rPr>
            </w:pPr>
          </w:p>
        </w:tc>
      </w:tr>
    </w:tbl>
    <w:p w:rsidR="00D34C71" w:rsidRDefault="00D34C71" w:rsidP="00D34C71">
      <w:pPr>
        <w:tabs>
          <w:tab w:val="num" w:pos="0"/>
        </w:tabs>
        <w:spacing w:line="300" w:lineRule="exact"/>
        <w:rPr>
          <w:snapToGrid w:val="0"/>
        </w:rPr>
      </w:pPr>
    </w:p>
    <w:p w:rsidR="00D34C71" w:rsidRDefault="00D34C71" w:rsidP="00D34C71">
      <w:pPr>
        <w:tabs>
          <w:tab w:val="num" w:pos="0"/>
        </w:tabs>
        <w:spacing w:line="300" w:lineRule="exact"/>
        <w:rPr>
          <w:snapToGrid w:val="0"/>
        </w:rPr>
      </w:pPr>
      <w:r>
        <w:rPr>
          <w:snapToGrid w:val="0"/>
        </w:rPr>
        <w:t>Представитель Исполнителя: ______________________________________________________</w:t>
      </w:r>
    </w:p>
    <w:p w:rsidR="00D34C71" w:rsidRDefault="00D34C71" w:rsidP="00D34C71">
      <w:pPr>
        <w:tabs>
          <w:tab w:val="num" w:pos="0"/>
        </w:tabs>
        <w:spacing w:line="300" w:lineRule="exact"/>
        <w:rPr>
          <w:snapToGrid w:val="0"/>
          <w:sz w:val="16"/>
        </w:rPr>
      </w:pPr>
      <w:r>
        <w:rPr>
          <w:snapToGrid w:val="0"/>
          <w:sz w:val="16"/>
        </w:rPr>
        <w:t xml:space="preserve">                      Должность, ФИО</w:t>
      </w:r>
    </w:p>
    <w:p w:rsidR="00D34C71" w:rsidRDefault="00D34C71" w:rsidP="00D34C71">
      <w:pPr>
        <w:tabs>
          <w:tab w:val="num" w:pos="0"/>
        </w:tabs>
        <w:spacing w:line="300" w:lineRule="exact"/>
        <w:rPr>
          <w:snapToGrid w:val="0"/>
        </w:rPr>
      </w:pPr>
      <w:r>
        <w:rPr>
          <w:snapToGrid w:val="0"/>
        </w:rPr>
        <w:t>__________________</w:t>
      </w:r>
    </w:p>
    <w:p w:rsidR="00D34C71" w:rsidRDefault="00D34C71" w:rsidP="00D34C71">
      <w:pPr>
        <w:tabs>
          <w:tab w:val="num" w:pos="0"/>
        </w:tabs>
        <w:spacing w:line="300" w:lineRule="exact"/>
        <w:rPr>
          <w:snapToGrid w:val="0"/>
          <w:vertAlign w:val="superscript"/>
        </w:rPr>
      </w:pPr>
      <w:r>
        <w:rPr>
          <w:snapToGrid w:val="0"/>
          <w:vertAlign w:val="superscript"/>
        </w:rPr>
        <w:tab/>
      </w:r>
      <w:r>
        <w:rPr>
          <w:snapToGrid w:val="0"/>
          <w:vertAlign w:val="superscript"/>
        </w:rPr>
        <w:tab/>
      </w:r>
      <w:r>
        <w:rPr>
          <w:snapToGrid w:val="0"/>
          <w:vertAlign w:val="superscript"/>
        </w:rPr>
        <w:tab/>
      </w:r>
      <w:r>
        <w:rPr>
          <w:snapToGrid w:val="0"/>
          <w:vertAlign w:val="superscript"/>
        </w:rPr>
        <w:tab/>
        <w:t>Подпись</w:t>
      </w:r>
    </w:p>
    <w:p w:rsidR="00D34C71" w:rsidRDefault="00D34C71" w:rsidP="00D34C71">
      <w:pPr>
        <w:tabs>
          <w:tab w:val="num" w:pos="0"/>
        </w:tabs>
        <w:spacing w:line="300" w:lineRule="exact"/>
        <w:rPr>
          <w:snapToGrid w:val="0"/>
          <w:sz w:val="18"/>
        </w:rPr>
      </w:pPr>
    </w:p>
    <w:p w:rsidR="00D34C71" w:rsidRDefault="00D34C71" w:rsidP="00D34C71">
      <w:pPr>
        <w:tabs>
          <w:tab w:val="num" w:pos="0"/>
        </w:tabs>
        <w:spacing w:line="300" w:lineRule="exact"/>
        <w:jc w:val="both"/>
        <w:rPr>
          <w:snapToGrid w:val="0"/>
        </w:rPr>
      </w:pPr>
      <w:r>
        <w:rPr>
          <w:snapToGrid w:val="0"/>
        </w:rPr>
        <w:t>Заказчик «___» _______ 20__ г. принял указанные изделия, узлы и детали в полном объеме</w:t>
      </w:r>
    </w:p>
    <w:p w:rsidR="00D34C71" w:rsidRDefault="00D34C71" w:rsidP="00D34C71">
      <w:pPr>
        <w:spacing w:line="300" w:lineRule="exact"/>
        <w:rPr>
          <w:sz w:val="28"/>
          <w:szCs w:val="28"/>
        </w:rPr>
      </w:pPr>
    </w:p>
    <w:p w:rsidR="00D34C71" w:rsidRDefault="00D34C71" w:rsidP="00D34C71">
      <w:pPr>
        <w:spacing w:line="300" w:lineRule="exact"/>
        <w:rPr>
          <w:sz w:val="28"/>
          <w:szCs w:val="28"/>
        </w:rPr>
      </w:pPr>
      <w:r>
        <w:rPr>
          <w:sz w:val="28"/>
          <w:szCs w:val="28"/>
        </w:rPr>
        <w:t>От Заказчика                                                  От Исполнителя</w:t>
      </w:r>
    </w:p>
    <w:p w:rsidR="00D34C71" w:rsidRDefault="00D34C71" w:rsidP="00D34C71">
      <w:pPr>
        <w:spacing w:line="300" w:lineRule="exact"/>
        <w:jc w:val="both"/>
        <w:rPr>
          <w:sz w:val="16"/>
        </w:rPr>
      </w:pPr>
    </w:p>
    <w:p w:rsidR="00D34C71" w:rsidRDefault="00D34C71" w:rsidP="00D34C71">
      <w:pPr>
        <w:spacing w:line="300" w:lineRule="exact"/>
      </w:pPr>
      <w:r>
        <w:t xml:space="preserve">__________________ Ф.И.О.      </w:t>
      </w:r>
      <w:r>
        <w:tab/>
        <w:t xml:space="preserve">                      __________________ Ф.И.О.                                    </w:t>
      </w:r>
    </w:p>
    <w:p w:rsidR="00D34C71" w:rsidRDefault="00D34C71" w:rsidP="00D34C71">
      <w:pPr>
        <w:spacing w:line="300" w:lineRule="exact"/>
        <w:jc w:val="center"/>
      </w:pPr>
    </w:p>
    <w:p w:rsidR="00D34C71" w:rsidRDefault="00D34C71" w:rsidP="00D34C71">
      <w:pPr>
        <w:spacing w:line="300" w:lineRule="exact"/>
        <w:ind w:firstLine="708"/>
        <w:jc w:val="both"/>
        <w:rPr>
          <w:snapToGrid w:val="0"/>
        </w:rPr>
      </w:pPr>
      <w:r>
        <w:rPr>
          <w:snapToGrid w:val="0"/>
        </w:rPr>
        <w:t>Форма согласована Сторонами:</w:t>
      </w:r>
    </w:p>
    <w:tbl>
      <w:tblPr>
        <w:tblW w:w="18681" w:type="dxa"/>
        <w:tblLook w:val="01E0"/>
      </w:tblPr>
      <w:tblGrid>
        <w:gridCol w:w="4663"/>
        <w:gridCol w:w="4663"/>
        <w:gridCol w:w="4663"/>
        <w:gridCol w:w="4692"/>
      </w:tblGrid>
      <w:tr w:rsidR="00D34C71" w:rsidTr="002A13B3">
        <w:tc>
          <w:tcPr>
            <w:tcW w:w="4663" w:type="dxa"/>
          </w:tcPr>
          <w:p w:rsidR="00D34C71" w:rsidRPr="002B1E15" w:rsidRDefault="00D34C71" w:rsidP="002A13B3">
            <w:pPr>
              <w:rPr>
                <w:b/>
              </w:rPr>
            </w:pPr>
            <w:r w:rsidRPr="002B1E15">
              <w:rPr>
                <w:b/>
              </w:rPr>
              <w:t>От Заказчика:</w:t>
            </w:r>
          </w:p>
          <w:p w:rsidR="00D34C71" w:rsidRPr="002B1E15" w:rsidRDefault="00D34C71" w:rsidP="002A13B3"/>
          <w:p w:rsidR="00D34C71" w:rsidRPr="002B1E15" w:rsidRDefault="00D34C71" w:rsidP="002A13B3"/>
          <w:p w:rsidR="00D34C71" w:rsidRPr="002B1E15" w:rsidRDefault="00D34C71" w:rsidP="002A13B3">
            <w:pPr>
              <w:jc w:val="both"/>
            </w:pPr>
            <w:r w:rsidRPr="002B1E15">
              <w:t>_____________</w:t>
            </w:r>
            <w:r w:rsidRPr="002B1E15">
              <w:rPr>
                <w:rFonts w:eastAsia="MS Mincho"/>
              </w:rPr>
              <w:t>/</w:t>
            </w:r>
            <w:r>
              <w:rPr>
                <w:rFonts w:eastAsia="MS Mincho"/>
              </w:rPr>
              <w:t>Д.А. Костыренко</w:t>
            </w:r>
            <w:r w:rsidRPr="002B1E15">
              <w:rPr>
                <w:rFonts w:eastAsia="MS Mincho"/>
              </w:rPr>
              <w:t>/</w:t>
            </w:r>
          </w:p>
          <w:p w:rsidR="00D34C71" w:rsidRPr="002B1E15" w:rsidRDefault="00D34C71" w:rsidP="002A13B3">
            <w:r w:rsidRPr="002B1E15">
              <w:t>м.п.</w:t>
            </w:r>
            <w:r w:rsidRPr="002B1E15">
              <w:tab/>
              <w:t xml:space="preserve"> </w:t>
            </w:r>
            <w:r w:rsidRPr="002B1E15">
              <w:tab/>
            </w:r>
            <w:r w:rsidRPr="002B1E15">
              <w:tab/>
              <w:t xml:space="preserve"> </w:t>
            </w:r>
            <w:r w:rsidRPr="002B1E15">
              <w:tab/>
            </w:r>
          </w:p>
        </w:tc>
        <w:tc>
          <w:tcPr>
            <w:tcW w:w="4663" w:type="dxa"/>
          </w:tcPr>
          <w:p w:rsidR="00D34C71" w:rsidRPr="002B1E15" w:rsidRDefault="00D34C71" w:rsidP="002A13B3">
            <w:pPr>
              <w:rPr>
                <w:b/>
              </w:rPr>
            </w:pPr>
            <w:r w:rsidRPr="002B1E15">
              <w:rPr>
                <w:b/>
              </w:rPr>
              <w:t>От Исполнителя:</w:t>
            </w:r>
          </w:p>
          <w:p w:rsidR="00D34C71" w:rsidRPr="002B1E15" w:rsidRDefault="00D34C71" w:rsidP="002A13B3"/>
          <w:p w:rsidR="00D34C71" w:rsidRPr="002B1E15" w:rsidRDefault="00D34C71" w:rsidP="002A13B3"/>
          <w:p w:rsidR="00D34C71" w:rsidRPr="002B1E15" w:rsidRDefault="00D34C71" w:rsidP="002A13B3">
            <w:r w:rsidRPr="002B1E15">
              <w:t xml:space="preserve">___________________ </w:t>
            </w:r>
            <w:r w:rsidRPr="002B1E15">
              <w:rPr>
                <w:rFonts w:eastAsia="MS Mincho"/>
              </w:rPr>
              <w:t>/___________/</w:t>
            </w:r>
          </w:p>
          <w:p w:rsidR="00D34C71" w:rsidRPr="002B1E15" w:rsidRDefault="00D34C71" w:rsidP="002A13B3">
            <w:r w:rsidRPr="002B1E15">
              <w:t>м.п.</w:t>
            </w:r>
            <w:r w:rsidRPr="002B1E15">
              <w:tab/>
              <w:t xml:space="preserve"> </w:t>
            </w:r>
            <w:r w:rsidRPr="002B1E15">
              <w:tab/>
            </w:r>
            <w:r w:rsidRPr="002B1E15">
              <w:tab/>
              <w:t xml:space="preserve"> </w:t>
            </w:r>
            <w:r w:rsidRPr="002B1E15">
              <w:tab/>
            </w:r>
          </w:p>
        </w:tc>
        <w:tc>
          <w:tcPr>
            <w:tcW w:w="4663" w:type="dxa"/>
            <w:hideMark/>
          </w:tcPr>
          <w:p w:rsidR="00D34C71" w:rsidRDefault="00D34C71" w:rsidP="002A13B3">
            <w:pPr>
              <w:widowControl w:val="0"/>
              <w:autoSpaceDE w:val="0"/>
              <w:autoSpaceDN w:val="0"/>
              <w:adjustRightInd w:val="0"/>
              <w:spacing w:line="300" w:lineRule="exact"/>
              <w:jc w:val="center"/>
              <w:rPr>
                <w:sz w:val="28"/>
                <w:szCs w:val="28"/>
                <w:lang w:eastAsia="en-US"/>
              </w:rPr>
            </w:pPr>
            <w:r>
              <w:rPr>
                <w:sz w:val="28"/>
                <w:szCs w:val="28"/>
                <w:lang w:eastAsia="en-US"/>
              </w:rPr>
              <w:t>От Заказчика:</w:t>
            </w:r>
          </w:p>
        </w:tc>
        <w:tc>
          <w:tcPr>
            <w:tcW w:w="4692" w:type="dxa"/>
            <w:hideMark/>
          </w:tcPr>
          <w:p w:rsidR="00D34C71" w:rsidRDefault="00D34C71" w:rsidP="002A13B3">
            <w:pPr>
              <w:widowControl w:val="0"/>
              <w:autoSpaceDE w:val="0"/>
              <w:autoSpaceDN w:val="0"/>
              <w:adjustRightInd w:val="0"/>
              <w:spacing w:line="300" w:lineRule="exact"/>
              <w:jc w:val="center"/>
              <w:rPr>
                <w:sz w:val="28"/>
                <w:szCs w:val="28"/>
                <w:lang w:eastAsia="en-US"/>
              </w:rPr>
            </w:pPr>
            <w:r>
              <w:rPr>
                <w:sz w:val="28"/>
                <w:szCs w:val="28"/>
                <w:lang w:eastAsia="en-US"/>
              </w:rPr>
              <w:t>От Исполнителя:</w:t>
            </w:r>
          </w:p>
        </w:tc>
      </w:tr>
    </w:tbl>
    <w:p w:rsidR="00D34C71" w:rsidRDefault="00D34C71" w:rsidP="00D34C71">
      <w:pPr>
        <w:spacing w:line="300" w:lineRule="exact"/>
        <w:sectPr w:rsidR="00D34C71">
          <w:pgSz w:w="11906" w:h="16838"/>
          <w:pgMar w:top="1134" w:right="850" w:bottom="1134" w:left="1701" w:header="708" w:footer="708" w:gutter="0"/>
          <w:cols w:space="720"/>
        </w:sectPr>
      </w:pPr>
    </w:p>
    <w:p w:rsidR="00D34C71" w:rsidRDefault="00D34C71" w:rsidP="00D34C71">
      <w:pPr>
        <w:spacing w:line="300" w:lineRule="exact"/>
        <w:ind w:left="6521"/>
      </w:pPr>
      <w:r>
        <w:lastRenderedPageBreak/>
        <w:t>Приложение № 4</w:t>
      </w:r>
    </w:p>
    <w:p w:rsidR="00D34C71" w:rsidRDefault="00D34C71" w:rsidP="00D34C71">
      <w:pPr>
        <w:spacing w:line="300" w:lineRule="exact"/>
        <w:ind w:left="6521"/>
      </w:pPr>
      <w:r>
        <w:t xml:space="preserve">к Договору  №  __________ </w:t>
      </w:r>
    </w:p>
    <w:p w:rsidR="00D34C71" w:rsidRDefault="00D34C71" w:rsidP="00D34C71">
      <w:pPr>
        <w:spacing w:line="300" w:lineRule="exact"/>
        <w:ind w:left="6521"/>
      </w:pPr>
      <w:r>
        <w:t>от «__»__________ 20___г.</w:t>
      </w:r>
    </w:p>
    <w:p w:rsidR="00D34C71" w:rsidRDefault="00D34C71" w:rsidP="00D34C71">
      <w:pPr>
        <w:spacing w:line="300" w:lineRule="exact"/>
        <w:ind w:left="6521"/>
      </w:pPr>
    </w:p>
    <w:p w:rsidR="00D34C71" w:rsidRPr="006652FC" w:rsidRDefault="00D34C71" w:rsidP="00D34C71">
      <w:pPr>
        <w:widowControl w:val="0"/>
        <w:autoSpaceDE w:val="0"/>
        <w:autoSpaceDN w:val="0"/>
        <w:adjustRightInd w:val="0"/>
        <w:spacing w:line="360" w:lineRule="exact"/>
        <w:jc w:val="center"/>
        <w:outlineLvl w:val="0"/>
        <w:rPr>
          <w:rFonts w:eastAsia="Calibri"/>
          <w:b/>
          <w:iCs/>
          <w:color w:val="000000"/>
        </w:rPr>
      </w:pPr>
      <w:r w:rsidRPr="006652FC">
        <w:rPr>
          <w:rFonts w:eastAsia="Calibri"/>
          <w:b/>
          <w:iCs/>
          <w:color w:val="000000"/>
        </w:rPr>
        <w:t>Порядок электронного документооборота</w:t>
      </w:r>
    </w:p>
    <w:p w:rsidR="00D34C71" w:rsidRPr="006652FC" w:rsidRDefault="00D34C71" w:rsidP="00D34C71">
      <w:pPr>
        <w:widowControl w:val="0"/>
        <w:numPr>
          <w:ilvl w:val="0"/>
          <w:numId w:val="37"/>
        </w:numPr>
        <w:autoSpaceDE w:val="0"/>
        <w:autoSpaceDN w:val="0"/>
        <w:adjustRightInd w:val="0"/>
        <w:spacing w:line="360" w:lineRule="exact"/>
        <w:jc w:val="center"/>
        <w:outlineLvl w:val="0"/>
        <w:rPr>
          <w:rFonts w:eastAsia="Calibri"/>
          <w:b/>
          <w:iCs/>
          <w:color w:val="000000"/>
        </w:rPr>
      </w:pPr>
      <w:r w:rsidRPr="006652FC">
        <w:rPr>
          <w:rFonts w:eastAsia="Calibri"/>
          <w:b/>
          <w:iCs/>
          <w:color w:val="000000"/>
        </w:rPr>
        <w:t>Общие положения</w:t>
      </w:r>
    </w:p>
    <w:p w:rsidR="00D34C71" w:rsidRPr="006652FC" w:rsidRDefault="00D34C71" w:rsidP="00D34C71">
      <w:pPr>
        <w:widowControl w:val="0"/>
        <w:autoSpaceDE w:val="0"/>
        <w:autoSpaceDN w:val="0"/>
        <w:adjustRightInd w:val="0"/>
        <w:ind w:firstLine="540"/>
        <w:contextualSpacing/>
        <w:jc w:val="both"/>
        <w:rPr>
          <w:rFonts w:eastAsia="Calibri"/>
        </w:rPr>
      </w:pPr>
      <w:r w:rsidRPr="006652FC">
        <w:rPr>
          <w:rFonts w:eastAsia="Calibri"/>
        </w:rPr>
        <w:t>1. Для целей настоящего Порядка используются следующие основные понятия:</w:t>
      </w:r>
    </w:p>
    <w:p w:rsidR="00D34C71" w:rsidRPr="006652FC" w:rsidRDefault="00D34C71" w:rsidP="00D34C71">
      <w:pPr>
        <w:widowControl w:val="0"/>
        <w:autoSpaceDE w:val="0"/>
        <w:autoSpaceDN w:val="0"/>
        <w:adjustRightInd w:val="0"/>
        <w:ind w:firstLine="540"/>
        <w:contextualSpacing/>
        <w:jc w:val="both"/>
        <w:rPr>
          <w:rFonts w:eastAsia="Calibri"/>
        </w:rPr>
      </w:pPr>
      <w:r w:rsidRPr="006652FC">
        <w:rPr>
          <w:rFonts w:eastAsia="Calibri"/>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D34C71" w:rsidRPr="006652FC" w:rsidRDefault="00D34C71" w:rsidP="00D34C71">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w:t>
      </w:r>
      <w:r w:rsidRPr="006652FC">
        <w:rPr>
          <w:rFonts w:eastAsia="Calibri"/>
        </w:rPr>
        <w:t xml:space="preserve">от 6 апреля 2011 г. </w:t>
      </w:r>
      <w:r w:rsidRPr="006652FC">
        <w:rPr>
          <w:rFonts w:eastAsia="Calibri"/>
        </w:rPr>
        <w:br/>
        <w:t>№ 63-ФЗ «Об электронной подписи»</w:t>
      </w:r>
      <w:r w:rsidRPr="006652FC">
        <w:rPr>
          <w:rFonts w:eastAsia="Calibri"/>
          <w:color w:val="000000"/>
        </w:rPr>
        <w:t>;</w:t>
      </w:r>
    </w:p>
    <w:p w:rsidR="00D34C71" w:rsidRPr="006652FC" w:rsidRDefault="00D34C71" w:rsidP="00D34C71">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3) </w:t>
      </w:r>
      <w:r w:rsidRPr="006652FC">
        <w:rPr>
          <w:rFonts w:eastAsia="Calibri"/>
        </w:rPr>
        <w:t>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апреля 2011 г. № 63-ФЗ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r w:rsidRPr="006652FC">
        <w:rPr>
          <w:rFonts w:eastAsia="Calibri"/>
          <w:color w:val="000000"/>
        </w:rPr>
        <w:t>;</w:t>
      </w:r>
    </w:p>
    <w:p w:rsidR="00D34C71" w:rsidRPr="006652FC" w:rsidRDefault="00D34C71" w:rsidP="00D34C71">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4) удостоверяющий центр – </w:t>
      </w:r>
      <w:r w:rsidRPr="006652FC">
        <w:rPr>
          <w:rFonts w:eastAsia="Calibri"/>
          <w:lang w:eastAsia="en-US"/>
        </w:rPr>
        <w:t>юридическое лицо, индивидуальный предприниматель либо государственный орган или орган местного самоуправления</w:t>
      </w:r>
      <w:r w:rsidRPr="006652FC">
        <w:rPr>
          <w:rFonts w:eastAsia="Calibri"/>
          <w:color w:val="000000"/>
        </w:rPr>
        <w:t>, осуществляющий функции по созданию и выдаче сертификатов ключей проверки электронных подписей, а также иные функции возложенные на него законодательством;</w:t>
      </w:r>
    </w:p>
    <w:p w:rsidR="00D34C71" w:rsidRPr="006652FC" w:rsidRDefault="00D34C71" w:rsidP="00D34C71">
      <w:pPr>
        <w:widowControl w:val="0"/>
        <w:autoSpaceDE w:val="0"/>
        <w:autoSpaceDN w:val="0"/>
        <w:adjustRightInd w:val="0"/>
        <w:ind w:firstLine="540"/>
        <w:contextualSpacing/>
        <w:jc w:val="both"/>
        <w:rPr>
          <w:rFonts w:eastAsia="Calibri"/>
        </w:rPr>
      </w:pPr>
      <w:r w:rsidRPr="006652FC">
        <w:rPr>
          <w:rFonts w:eastAsia="Calibri"/>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rsidR="00D34C71" w:rsidRPr="006652FC" w:rsidRDefault="00D34C71" w:rsidP="00D34C71">
      <w:pPr>
        <w:widowControl w:val="0"/>
        <w:autoSpaceDE w:val="0"/>
        <w:autoSpaceDN w:val="0"/>
        <w:adjustRightInd w:val="0"/>
        <w:ind w:firstLine="540"/>
        <w:contextualSpacing/>
        <w:jc w:val="both"/>
        <w:rPr>
          <w:rFonts w:eastAsia="Calibri"/>
          <w:color w:val="000000"/>
        </w:rPr>
      </w:pPr>
      <w:r w:rsidRPr="006652FC">
        <w:rPr>
          <w:rFonts w:eastAsia="Calibri"/>
          <w:color w:val="000000"/>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D34C71" w:rsidRPr="006652FC" w:rsidRDefault="00D34C71" w:rsidP="00D34C71">
      <w:pPr>
        <w:widowControl w:val="0"/>
        <w:autoSpaceDE w:val="0"/>
        <w:autoSpaceDN w:val="0"/>
        <w:adjustRightInd w:val="0"/>
        <w:ind w:firstLine="540"/>
        <w:contextualSpacing/>
        <w:jc w:val="both"/>
        <w:rPr>
          <w:rFonts w:eastAsia="Calibri"/>
          <w:color w:val="000000"/>
        </w:rPr>
      </w:pPr>
      <w:r w:rsidRPr="006652FC">
        <w:rPr>
          <w:rFonts w:eastAsia="Calibri"/>
          <w:color w:val="000000"/>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D34C71" w:rsidRPr="006652FC" w:rsidRDefault="00D34C71" w:rsidP="00D34C71">
      <w:pPr>
        <w:widowControl w:val="0"/>
        <w:autoSpaceDE w:val="0"/>
        <w:autoSpaceDN w:val="0"/>
        <w:adjustRightInd w:val="0"/>
        <w:ind w:firstLine="540"/>
        <w:contextualSpacing/>
        <w:jc w:val="both"/>
        <w:rPr>
          <w:rFonts w:eastAsia="Calibri"/>
        </w:rPr>
      </w:pPr>
      <w:r w:rsidRPr="006652FC">
        <w:rPr>
          <w:rFonts w:eastAsia="Calibri"/>
        </w:rPr>
        <w:t xml:space="preserve">8) электронный первичный документ – первичный учетный документ в электронной форме, составленный в соответствии с </w:t>
      </w:r>
      <w:hyperlink r:id="rId12" w:history="1">
        <w:r w:rsidRPr="006652FC">
          <w:rPr>
            <w:rFonts w:eastAsia="Calibri"/>
          </w:rPr>
          <w:t>Федеральным законом</w:t>
        </w:r>
      </w:hyperlink>
      <w:r w:rsidRPr="006652FC">
        <w:rPr>
          <w:rFonts w:eastAsia="Calibri"/>
        </w:rPr>
        <w:t xml:space="preserve"> от 6 декабря 2011 г. № 402-ФЗ «О бухгалтерском учете» и подписанный электронной подписью, отвечающей требованиям Федерального закона от 6 апреля 2011 г. № 63-ФЗ «Об электронной подписи»;</w:t>
      </w:r>
    </w:p>
    <w:p w:rsidR="00D34C71" w:rsidRPr="006652FC" w:rsidRDefault="00D34C71" w:rsidP="00D34C71">
      <w:pPr>
        <w:widowControl w:val="0"/>
        <w:autoSpaceDE w:val="0"/>
        <w:autoSpaceDN w:val="0"/>
        <w:adjustRightInd w:val="0"/>
        <w:ind w:firstLine="540"/>
        <w:contextualSpacing/>
        <w:jc w:val="both"/>
        <w:rPr>
          <w:rFonts w:eastAsia="Calibri"/>
          <w:color w:val="000000"/>
        </w:rPr>
      </w:pPr>
      <w:r w:rsidRPr="006652FC">
        <w:rPr>
          <w:rFonts w:eastAsia="Calibri"/>
        </w:rPr>
        <w:t>9)</w:t>
      </w:r>
      <w:r w:rsidRPr="006652FC">
        <w:rPr>
          <w:rFonts w:eastAsia="Calibri"/>
          <w:color w:val="000000"/>
        </w:rPr>
        <w:t xml:space="preserve"> электронный счет-фактура – это счет-фактура в электронной форме, составленный в соответствии с требованиями </w:t>
      </w:r>
      <w:hyperlink r:id="rId13" w:history="1">
        <w:r w:rsidRPr="006652FC">
          <w:rPr>
            <w:rFonts w:eastAsia="Calibri"/>
            <w:color w:val="000000"/>
          </w:rPr>
          <w:t>статьи 169</w:t>
        </w:r>
      </w:hyperlink>
      <w:r w:rsidRPr="006652FC">
        <w:rPr>
          <w:rFonts w:eastAsia="Calibri"/>
          <w:color w:val="000000"/>
        </w:rPr>
        <w:t xml:space="preserve"> Налогового кодекса Российской Федерации и подписанный электронной подписью;</w:t>
      </w:r>
    </w:p>
    <w:p w:rsidR="00D34C71" w:rsidRPr="006652FC" w:rsidRDefault="00D34C71" w:rsidP="00D34C71">
      <w:pPr>
        <w:widowControl w:val="0"/>
        <w:autoSpaceDE w:val="0"/>
        <w:autoSpaceDN w:val="0"/>
        <w:adjustRightInd w:val="0"/>
        <w:ind w:firstLine="540"/>
        <w:contextualSpacing/>
        <w:jc w:val="both"/>
        <w:rPr>
          <w:rFonts w:eastAsia="Calibri"/>
          <w:color w:val="000000"/>
        </w:rPr>
      </w:pPr>
      <w:r w:rsidRPr="006652FC">
        <w:rPr>
          <w:rFonts w:eastAsia="Calibri"/>
        </w:rPr>
        <w:t xml:space="preserve">10) </w:t>
      </w:r>
      <w:r w:rsidRPr="006652FC">
        <w:rPr>
          <w:rFonts w:eastAsia="Calibri"/>
          <w:color w:val="000000"/>
        </w:rPr>
        <w:t>направляющая сторона – Сторона, направляющая электронный документ по телекоммуникационным каналам связи другой Стороне;</w:t>
      </w:r>
    </w:p>
    <w:p w:rsidR="00D34C71" w:rsidRPr="006652FC" w:rsidRDefault="00D34C71" w:rsidP="00D34C71">
      <w:pPr>
        <w:widowControl w:val="0"/>
        <w:autoSpaceDE w:val="0"/>
        <w:autoSpaceDN w:val="0"/>
        <w:adjustRightInd w:val="0"/>
        <w:ind w:firstLine="540"/>
        <w:contextualSpacing/>
        <w:jc w:val="both"/>
        <w:rPr>
          <w:rFonts w:eastAsia="Calibri"/>
        </w:rPr>
      </w:pPr>
      <w:r w:rsidRPr="006652FC">
        <w:rPr>
          <w:rFonts w:eastAsia="Calibri"/>
        </w:rPr>
        <w:t xml:space="preserve">11) получающая сторона – Сторона, получающая от направляющей стороны электронный </w:t>
      </w:r>
      <w:r w:rsidRPr="006652FC">
        <w:rPr>
          <w:rFonts w:eastAsia="Calibri"/>
        </w:rPr>
        <w:lastRenderedPageBreak/>
        <w:t>документ по телекоммуникационным каналам связи.</w:t>
      </w:r>
      <w:r w:rsidRPr="006652FC">
        <w:rPr>
          <w:rFonts w:eastAsia="Calibri"/>
          <w:color w:val="000000"/>
        </w:rPr>
        <w:t xml:space="preserve"> </w:t>
      </w:r>
    </w:p>
    <w:p w:rsidR="00D34C71" w:rsidRPr="006652FC" w:rsidRDefault="00D34C71" w:rsidP="00D34C71">
      <w:pPr>
        <w:widowControl w:val="0"/>
        <w:autoSpaceDE w:val="0"/>
        <w:autoSpaceDN w:val="0"/>
        <w:adjustRightInd w:val="0"/>
        <w:ind w:firstLine="540"/>
        <w:contextualSpacing/>
        <w:jc w:val="both"/>
        <w:rPr>
          <w:rFonts w:eastAsia="Calibri"/>
        </w:rPr>
      </w:pPr>
      <w:r w:rsidRPr="006652FC">
        <w:rPr>
          <w:rFonts w:eastAsia="Calibri"/>
          <w:bCs/>
          <w:iCs/>
          <w:color w:val="000000"/>
        </w:rPr>
        <w:t>2. При осуществлении электронного документооборота Стороны руководствуются:</w:t>
      </w:r>
    </w:p>
    <w:p w:rsidR="00D34C71" w:rsidRPr="006652FC" w:rsidRDefault="007742F3" w:rsidP="00D34C71">
      <w:pPr>
        <w:widowControl w:val="0"/>
        <w:autoSpaceDE w:val="0"/>
        <w:autoSpaceDN w:val="0"/>
        <w:adjustRightInd w:val="0"/>
        <w:ind w:firstLine="540"/>
        <w:contextualSpacing/>
        <w:jc w:val="both"/>
        <w:rPr>
          <w:rFonts w:eastAsia="Calibri"/>
        </w:rPr>
      </w:pPr>
      <w:hyperlink r:id="rId14" w:history="1">
        <w:r w:rsidR="00D34C71" w:rsidRPr="006652FC">
          <w:rPr>
            <w:rFonts w:eastAsia="Calibri"/>
          </w:rPr>
          <w:t>Гражданским кодексом</w:t>
        </w:r>
      </w:hyperlink>
      <w:r w:rsidR="00D34C71" w:rsidRPr="006652FC">
        <w:rPr>
          <w:rFonts w:eastAsia="Calibri"/>
        </w:rPr>
        <w:t xml:space="preserve"> Российской Федерации;</w:t>
      </w:r>
    </w:p>
    <w:p w:rsidR="00D34C71" w:rsidRPr="006652FC" w:rsidRDefault="007742F3" w:rsidP="00D34C71">
      <w:pPr>
        <w:widowControl w:val="0"/>
        <w:autoSpaceDE w:val="0"/>
        <w:autoSpaceDN w:val="0"/>
        <w:adjustRightInd w:val="0"/>
        <w:ind w:firstLine="540"/>
        <w:contextualSpacing/>
        <w:jc w:val="both"/>
        <w:rPr>
          <w:rFonts w:eastAsia="Calibri"/>
        </w:rPr>
      </w:pPr>
      <w:hyperlink r:id="rId15" w:history="1">
        <w:r w:rsidR="00D34C71" w:rsidRPr="006652FC">
          <w:rPr>
            <w:rFonts w:eastAsia="Calibri"/>
          </w:rPr>
          <w:t>Налоговым кодексом</w:t>
        </w:r>
      </w:hyperlink>
      <w:r w:rsidR="00D34C71" w:rsidRPr="006652FC">
        <w:rPr>
          <w:rFonts w:eastAsia="Calibri"/>
        </w:rPr>
        <w:t xml:space="preserve"> Российской Федерации;</w:t>
      </w:r>
    </w:p>
    <w:p w:rsidR="00D34C71" w:rsidRPr="006652FC" w:rsidRDefault="007742F3" w:rsidP="00D34C71">
      <w:pPr>
        <w:widowControl w:val="0"/>
        <w:autoSpaceDE w:val="0"/>
        <w:autoSpaceDN w:val="0"/>
        <w:adjustRightInd w:val="0"/>
        <w:ind w:firstLine="540"/>
        <w:contextualSpacing/>
        <w:jc w:val="both"/>
        <w:rPr>
          <w:rFonts w:eastAsia="Calibri"/>
        </w:rPr>
      </w:pPr>
      <w:hyperlink r:id="rId16" w:history="1">
        <w:r w:rsidR="00D34C71" w:rsidRPr="006652FC">
          <w:rPr>
            <w:rFonts w:eastAsia="Calibri"/>
          </w:rPr>
          <w:t>Федеральным законом</w:t>
        </w:r>
      </w:hyperlink>
      <w:r w:rsidR="00D34C71" w:rsidRPr="006652FC">
        <w:rPr>
          <w:rFonts w:eastAsia="Calibri"/>
        </w:rPr>
        <w:t xml:space="preserve"> от 6 апреля 2011 г. № 63-ФЗ «Об электронной подписи»;</w:t>
      </w:r>
    </w:p>
    <w:p w:rsidR="00D34C71" w:rsidRPr="006652FC" w:rsidRDefault="007742F3" w:rsidP="00D34C71">
      <w:pPr>
        <w:widowControl w:val="0"/>
        <w:autoSpaceDE w:val="0"/>
        <w:autoSpaceDN w:val="0"/>
        <w:adjustRightInd w:val="0"/>
        <w:ind w:firstLine="540"/>
        <w:contextualSpacing/>
        <w:jc w:val="both"/>
        <w:rPr>
          <w:rFonts w:eastAsia="Calibri"/>
        </w:rPr>
      </w:pPr>
      <w:hyperlink r:id="rId17" w:history="1">
        <w:r w:rsidR="00D34C71" w:rsidRPr="006652FC">
          <w:rPr>
            <w:rFonts w:eastAsia="Calibri"/>
          </w:rPr>
          <w:t>Федеральным законом</w:t>
        </w:r>
      </w:hyperlink>
      <w:r w:rsidR="00D34C71" w:rsidRPr="006652FC">
        <w:rPr>
          <w:rFonts w:eastAsia="Calibri"/>
        </w:rPr>
        <w:t xml:space="preserve"> от 6 декабря 2011 г. № 402-ФЗ «О бухгалтерском учете»;</w:t>
      </w:r>
    </w:p>
    <w:p w:rsidR="00D34C71" w:rsidRPr="006652FC" w:rsidRDefault="00D34C71" w:rsidP="00D34C71">
      <w:pPr>
        <w:widowControl w:val="0"/>
        <w:tabs>
          <w:tab w:val="left" w:pos="709"/>
        </w:tabs>
        <w:autoSpaceDE w:val="0"/>
        <w:autoSpaceDN w:val="0"/>
        <w:adjustRightInd w:val="0"/>
        <w:ind w:firstLine="540"/>
        <w:contextualSpacing/>
        <w:jc w:val="both"/>
        <w:rPr>
          <w:rFonts w:eastAsia="Calibri"/>
          <w:color w:val="000000"/>
        </w:rPr>
      </w:pPr>
      <w:r w:rsidRPr="006652FC">
        <w:rPr>
          <w:rFonts w:eastAsia="Calibri"/>
          <w:color w:val="000000"/>
        </w:rP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от 5 февраля 2021 г. № 14н;</w:t>
      </w:r>
    </w:p>
    <w:p w:rsidR="00D34C71" w:rsidRPr="006652FC" w:rsidRDefault="00D34C71" w:rsidP="00D34C71">
      <w:pPr>
        <w:widowControl w:val="0"/>
        <w:tabs>
          <w:tab w:val="left" w:pos="709"/>
        </w:tabs>
        <w:autoSpaceDE w:val="0"/>
        <w:autoSpaceDN w:val="0"/>
        <w:adjustRightInd w:val="0"/>
        <w:ind w:firstLine="540"/>
        <w:contextualSpacing/>
        <w:jc w:val="both"/>
        <w:rPr>
          <w:rFonts w:eastAsia="Calibri"/>
        </w:rPr>
      </w:pPr>
      <w:r w:rsidRPr="006652FC">
        <w:rPr>
          <w:rFonts w:eastAsia="Calibri"/>
        </w:rPr>
        <w:t>договором с оператором электронного документооборота.</w:t>
      </w:r>
    </w:p>
    <w:p w:rsidR="00D34C71" w:rsidRPr="006652FC" w:rsidRDefault="00D34C71" w:rsidP="00D34C71">
      <w:pPr>
        <w:widowControl w:val="0"/>
        <w:autoSpaceDE w:val="0"/>
        <w:autoSpaceDN w:val="0"/>
        <w:adjustRightInd w:val="0"/>
        <w:ind w:firstLine="540"/>
        <w:contextualSpacing/>
        <w:jc w:val="both"/>
        <w:rPr>
          <w:rFonts w:eastAsia="Calibri"/>
          <w:lang w:eastAsia="en-US"/>
        </w:rPr>
      </w:pPr>
      <w:r w:rsidRPr="006652FC">
        <w:rPr>
          <w:rFonts w:eastAsia="Calibri"/>
          <w:lang w:eastAsia="en-US"/>
        </w:rPr>
        <w:t xml:space="preserve">3. Электронными документами, которыми обмениваются Стороны, являются: </w:t>
      </w:r>
    </w:p>
    <w:p w:rsidR="00D34C71" w:rsidRPr="006652FC" w:rsidRDefault="00D34C71" w:rsidP="00D34C71">
      <w:pPr>
        <w:widowControl w:val="0"/>
        <w:autoSpaceDE w:val="0"/>
        <w:autoSpaceDN w:val="0"/>
        <w:adjustRightInd w:val="0"/>
        <w:ind w:firstLine="540"/>
        <w:contextualSpacing/>
        <w:jc w:val="both"/>
        <w:rPr>
          <w:rFonts w:eastAsia="Calibri"/>
        </w:rPr>
      </w:pPr>
      <w:r w:rsidRPr="006652FC">
        <w:rPr>
          <w:rFonts w:eastAsia="Calibri"/>
        </w:rPr>
        <w:t xml:space="preserve">-акт выполненных работ (оказанных услуг); </w:t>
      </w:r>
    </w:p>
    <w:p w:rsidR="00D34C71" w:rsidRPr="006652FC" w:rsidRDefault="00D34C71" w:rsidP="00D34C71">
      <w:pPr>
        <w:widowControl w:val="0"/>
        <w:autoSpaceDE w:val="0"/>
        <w:autoSpaceDN w:val="0"/>
        <w:adjustRightInd w:val="0"/>
        <w:ind w:firstLine="540"/>
        <w:contextualSpacing/>
        <w:jc w:val="both"/>
        <w:rPr>
          <w:rFonts w:eastAsia="Calibri"/>
        </w:rPr>
      </w:pPr>
      <w:r w:rsidRPr="006652FC">
        <w:rPr>
          <w:rFonts w:eastAsia="Calibri"/>
        </w:rPr>
        <w:t>-счет-фактура;</w:t>
      </w:r>
    </w:p>
    <w:p w:rsidR="00D34C71" w:rsidRPr="006652FC" w:rsidRDefault="00D34C71" w:rsidP="00D34C71">
      <w:pPr>
        <w:widowControl w:val="0"/>
        <w:autoSpaceDE w:val="0"/>
        <w:autoSpaceDN w:val="0"/>
        <w:adjustRightInd w:val="0"/>
        <w:ind w:firstLine="540"/>
        <w:contextualSpacing/>
        <w:jc w:val="both"/>
        <w:rPr>
          <w:rFonts w:eastAsia="Calibri"/>
        </w:rPr>
      </w:pPr>
      <w:r w:rsidRPr="006652FC">
        <w:rPr>
          <w:rFonts w:eastAsia="Calibri"/>
        </w:rPr>
        <w:t>-корректировочный акт выполненных работ (оказанных услуг);</w:t>
      </w:r>
    </w:p>
    <w:p w:rsidR="00D34C71" w:rsidRPr="006652FC" w:rsidRDefault="00D34C71" w:rsidP="00D34C71">
      <w:pPr>
        <w:widowControl w:val="0"/>
        <w:autoSpaceDE w:val="0"/>
        <w:autoSpaceDN w:val="0"/>
        <w:adjustRightInd w:val="0"/>
        <w:ind w:firstLine="540"/>
        <w:contextualSpacing/>
        <w:jc w:val="both"/>
        <w:rPr>
          <w:rFonts w:eastAsia="Calibri"/>
        </w:rPr>
      </w:pPr>
      <w:r w:rsidRPr="006652FC">
        <w:rPr>
          <w:rFonts w:eastAsia="Calibri"/>
        </w:rPr>
        <w:t>-корректировочный счет-фактура;</w:t>
      </w:r>
    </w:p>
    <w:p w:rsidR="00D34C71" w:rsidRPr="006652FC" w:rsidRDefault="00D34C71" w:rsidP="00D34C71">
      <w:pPr>
        <w:widowControl w:val="0"/>
        <w:autoSpaceDE w:val="0"/>
        <w:autoSpaceDN w:val="0"/>
        <w:adjustRightInd w:val="0"/>
        <w:ind w:firstLine="540"/>
        <w:contextualSpacing/>
        <w:jc w:val="both"/>
        <w:rPr>
          <w:rFonts w:eastAsia="Calibri"/>
          <w:i/>
        </w:rPr>
      </w:pPr>
      <w:r w:rsidRPr="006652FC">
        <w:rPr>
          <w:rFonts w:eastAsia="Calibri"/>
        </w:rPr>
        <w:t>- иные документы, предусмотренные условиями настоящего Договора</w:t>
      </w:r>
      <w:r w:rsidRPr="006652FC">
        <w:rPr>
          <w:rFonts w:eastAsia="Calibri"/>
          <w:i/>
        </w:rPr>
        <w:t>.</w:t>
      </w:r>
    </w:p>
    <w:p w:rsidR="00D34C71" w:rsidRPr="006652FC" w:rsidRDefault="00D34C71" w:rsidP="00D34C71">
      <w:pPr>
        <w:widowControl w:val="0"/>
        <w:autoSpaceDE w:val="0"/>
        <w:autoSpaceDN w:val="0"/>
        <w:adjustRightInd w:val="0"/>
        <w:jc w:val="both"/>
        <w:rPr>
          <w:rFonts w:eastAsia="Calibri"/>
        </w:rPr>
      </w:pPr>
    </w:p>
    <w:p w:rsidR="00D34C71" w:rsidRPr="006652FC" w:rsidRDefault="00D34C71" w:rsidP="00D34C71">
      <w:pPr>
        <w:widowControl w:val="0"/>
        <w:tabs>
          <w:tab w:val="left" w:pos="709"/>
        </w:tabs>
        <w:autoSpaceDE w:val="0"/>
        <w:autoSpaceDN w:val="0"/>
        <w:adjustRightInd w:val="0"/>
        <w:jc w:val="center"/>
        <w:outlineLvl w:val="0"/>
        <w:rPr>
          <w:rFonts w:eastAsia="Calibri"/>
          <w:b/>
        </w:rPr>
      </w:pPr>
      <w:r w:rsidRPr="006652FC">
        <w:rPr>
          <w:rFonts w:eastAsia="Calibri"/>
          <w:b/>
        </w:rPr>
        <w:t>2. Порядок обмена электронными документами</w:t>
      </w:r>
    </w:p>
    <w:p w:rsidR="00D34C71" w:rsidRPr="006652FC" w:rsidRDefault="00D34C71" w:rsidP="00D34C71">
      <w:pPr>
        <w:widowControl w:val="0"/>
        <w:autoSpaceDE w:val="0"/>
        <w:autoSpaceDN w:val="0"/>
        <w:adjustRightInd w:val="0"/>
        <w:ind w:firstLine="567"/>
        <w:jc w:val="both"/>
        <w:rPr>
          <w:rFonts w:eastAsia="Calibri"/>
          <w:bCs/>
          <w:iCs/>
          <w:color w:val="000000"/>
        </w:rPr>
      </w:pPr>
      <w:r w:rsidRPr="006652FC">
        <w:rPr>
          <w:rFonts w:eastAsia="Calibri"/>
        </w:rPr>
        <w:t xml:space="preserve">4. </w:t>
      </w:r>
      <w:r w:rsidRPr="006652FC">
        <w:rPr>
          <w:rFonts w:eastAsia="Calibri"/>
          <w:bCs/>
          <w:iCs/>
          <w:color w:val="000000"/>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rsidR="00D34C71" w:rsidRPr="006652FC" w:rsidRDefault="00D34C71" w:rsidP="00D34C71">
      <w:pPr>
        <w:widowControl w:val="0"/>
        <w:autoSpaceDE w:val="0"/>
        <w:autoSpaceDN w:val="0"/>
        <w:adjustRightInd w:val="0"/>
        <w:ind w:firstLine="567"/>
        <w:contextualSpacing/>
        <w:jc w:val="both"/>
        <w:rPr>
          <w:rFonts w:eastAsia="Calibri"/>
          <w:color w:val="000000"/>
        </w:rPr>
      </w:pPr>
      <w:r w:rsidRPr="006652FC">
        <w:rPr>
          <w:rFonts w:eastAsia="Calibri"/>
          <w:color w:val="000000"/>
        </w:rPr>
        <w:t>1) получить квалифицированные сертификаты электронной подписи;</w:t>
      </w:r>
    </w:p>
    <w:p w:rsidR="00D34C71" w:rsidRPr="006652FC" w:rsidRDefault="00D34C71" w:rsidP="00D34C71">
      <w:pPr>
        <w:widowControl w:val="0"/>
        <w:autoSpaceDE w:val="0"/>
        <w:autoSpaceDN w:val="0"/>
        <w:adjustRightInd w:val="0"/>
        <w:ind w:firstLine="567"/>
        <w:contextualSpacing/>
        <w:jc w:val="both"/>
        <w:rPr>
          <w:rFonts w:eastAsia="Calibri"/>
          <w:color w:val="000000"/>
        </w:rPr>
      </w:pPr>
      <w:r w:rsidRPr="006652FC">
        <w:rPr>
          <w:rFonts w:eastAsia="Calibri"/>
          <w:color w:val="000000"/>
        </w:rPr>
        <w:t>2) заключить договор с Оператором;</w:t>
      </w:r>
    </w:p>
    <w:p w:rsidR="00D34C71" w:rsidRPr="006652FC" w:rsidRDefault="00D34C71" w:rsidP="00D34C71">
      <w:pPr>
        <w:widowControl w:val="0"/>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3) обеспечить выпуск МЧД (формат Минцифры версии 003):</w:t>
      </w:r>
    </w:p>
    <w:p w:rsidR="00D34C71" w:rsidRPr="006652FC" w:rsidRDefault="00D34C71" w:rsidP="00D34C71">
      <w:pPr>
        <w:widowControl w:val="0"/>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 xml:space="preserve">- в случае выдачи МЧД, подписанной лицом, </w:t>
      </w:r>
      <w:r w:rsidRPr="006652FC">
        <w:rPr>
          <w:rFonts w:eastAsia="Calibri"/>
        </w:rPr>
        <w:t>уполномоченным действовать без доверенности,</w:t>
      </w:r>
      <w:r w:rsidRPr="006652FC">
        <w:rPr>
          <w:rFonts w:eastAsia="Calibri"/>
          <w:color w:val="000000"/>
          <w:shd w:val="clear" w:color="auto" w:fill="FFFFFF"/>
        </w:rPr>
        <w:t xml:space="preserve"> обеспечить ее загрузку на </w:t>
      </w:r>
      <w:r w:rsidRPr="006652FC">
        <w:rPr>
          <w:rFonts w:eastAsia="Calibri"/>
        </w:rPr>
        <w:t>Цифровую платформу распределенного реестра ФНС (https://m4d.nalog.gov.ru/emchd)</w:t>
      </w:r>
      <w:r w:rsidRPr="006652FC">
        <w:rPr>
          <w:rFonts w:eastAsia="Calibri"/>
          <w:color w:val="000000"/>
          <w:shd w:val="clear" w:color="auto" w:fill="FFFFFF"/>
        </w:rPr>
        <w:t>;</w:t>
      </w:r>
    </w:p>
    <w:p w:rsidR="00D34C71" w:rsidRPr="006652FC" w:rsidRDefault="00D34C71" w:rsidP="00D34C71">
      <w:pPr>
        <w:widowControl w:val="0"/>
        <w:autoSpaceDE w:val="0"/>
        <w:autoSpaceDN w:val="0"/>
        <w:adjustRightInd w:val="0"/>
        <w:ind w:firstLine="567"/>
        <w:contextualSpacing/>
        <w:jc w:val="both"/>
        <w:rPr>
          <w:rFonts w:eastAsia="Calibri"/>
          <w:color w:val="000000"/>
        </w:rPr>
      </w:pPr>
      <w:r w:rsidRPr="006652FC">
        <w:rPr>
          <w:rFonts w:eastAsia="Calibri"/>
          <w:color w:val="000000"/>
          <w:shd w:val="clear" w:color="auto" w:fill="FFFFFF"/>
        </w:rPr>
        <w:t xml:space="preserve">- в случае выдачи МЧД в порядке передоверия обеспечить </w:t>
      </w:r>
      <w:r w:rsidRPr="006652FC">
        <w:rPr>
          <w:rFonts w:eastAsia="Calibri"/>
          <w:color w:val="000000"/>
        </w:rPr>
        <w:t xml:space="preserve">единоразовую передачу получающей стороне файла МЧД, выпущенной в порядке передоверия в формате .xml, и файла открепленной подписи доверенности в формате .sig. </w:t>
      </w:r>
    </w:p>
    <w:p w:rsidR="00D34C71" w:rsidRPr="006652FC" w:rsidRDefault="00D34C71" w:rsidP="00D34C71">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WinRAR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rsidR="00D34C71" w:rsidRPr="006652FC" w:rsidRDefault="00D34C71" w:rsidP="00D34C71">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Файл с визуализацией XML файлов МЧД в формате .pdf, файл МЧД в формате .xml и файл открепленной подписи доверенности в формате .sig, сформированных в АС Сервис ЭП, можно также выгрузить из системы в соответствии с п. 4.12 руководства пользователя АС Сервис ЭП. Модуль МЧД.</w:t>
      </w:r>
    </w:p>
    <w:p w:rsidR="00D34C71" w:rsidRPr="006652FC" w:rsidRDefault="00D34C71" w:rsidP="00D34C71">
      <w:pPr>
        <w:widowControl w:val="0"/>
        <w:autoSpaceDE w:val="0"/>
        <w:autoSpaceDN w:val="0"/>
        <w:adjustRightInd w:val="0"/>
        <w:ind w:firstLine="567"/>
        <w:contextualSpacing/>
        <w:jc w:val="both"/>
        <w:rPr>
          <w:rFonts w:eastAsia="Calibri"/>
        </w:rPr>
      </w:pPr>
      <w:r w:rsidRPr="006652FC">
        <w:rPr>
          <w:rFonts w:eastAsia="Calibri"/>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D34C71" w:rsidRPr="006652FC" w:rsidRDefault="00D34C71" w:rsidP="00D34C71">
      <w:pPr>
        <w:widowControl w:val="0"/>
        <w:autoSpaceDE w:val="0"/>
        <w:autoSpaceDN w:val="0"/>
        <w:adjustRightInd w:val="0"/>
        <w:ind w:firstLine="567"/>
        <w:contextualSpacing/>
        <w:jc w:val="both"/>
        <w:rPr>
          <w:rFonts w:eastAsia="Calibri"/>
        </w:rPr>
      </w:pPr>
      <w:r w:rsidRPr="006652FC">
        <w:rPr>
          <w:rFonts w:eastAsia="Calibri"/>
        </w:rPr>
        <w:t>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апреля 2011 г. № 63-ФЗ «Об электронной подписи».</w:t>
      </w:r>
    </w:p>
    <w:p w:rsidR="00D34C71" w:rsidRPr="006652FC" w:rsidRDefault="00D34C71" w:rsidP="00D34C71">
      <w:pPr>
        <w:widowControl w:val="0"/>
        <w:autoSpaceDE w:val="0"/>
        <w:autoSpaceDN w:val="0"/>
        <w:adjustRightInd w:val="0"/>
        <w:ind w:firstLine="567"/>
        <w:contextualSpacing/>
        <w:jc w:val="both"/>
        <w:rPr>
          <w:rFonts w:eastAsia="Calibri"/>
        </w:rPr>
      </w:pPr>
      <w:r w:rsidRPr="006652FC">
        <w:rPr>
          <w:rFonts w:eastAsia="Calibri"/>
        </w:rPr>
        <w:t>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rsidR="00D34C71" w:rsidRPr="006652FC" w:rsidRDefault="00D34C71" w:rsidP="00D34C71">
      <w:pPr>
        <w:widowControl w:val="0"/>
        <w:autoSpaceDE w:val="0"/>
        <w:autoSpaceDN w:val="0"/>
        <w:adjustRightInd w:val="0"/>
        <w:ind w:firstLine="567"/>
        <w:contextualSpacing/>
        <w:jc w:val="both"/>
        <w:rPr>
          <w:rFonts w:eastAsia="Calibri"/>
        </w:rPr>
      </w:pPr>
      <w:r w:rsidRPr="006652FC">
        <w:rPr>
          <w:rFonts w:eastAsia="Calibri"/>
        </w:rPr>
        <w:lastRenderedPageBreak/>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rsidR="00D34C71" w:rsidRPr="006652FC" w:rsidRDefault="00D34C71" w:rsidP="00D34C71">
      <w:pPr>
        <w:widowControl w:val="0"/>
        <w:autoSpaceDE w:val="0"/>
        <w:autoSpaceDN w:val="0"/>
        <w:adjustRightInd w:val="0"/>
        <w:ind w:firstLine="567"/>
        <w:contextualSpacing/>
        <w:jc w:val="both"/>
        <w:rPr>
          <w:rFonts w:eastAsia="Calibri"/>
          <w:color w:val="000000"/>
        </w:rPr>
      </w:pPr>
      <w:r w:rsidRPr="006652FC">
        <w:rPr>
          <w:rFonts w:eastAsia="Calibri"/>
        </w:rPr>
        <w:t xml:space="preserve">2) </w:t>
      </w:r>
      <w:r w:rsidRPr="006652FC">
        <w:rPr>
          <w:rFonts w:eastAsia="Calibri"/>
          <w:color w:val="000000"/>
        </w:rPr>
        <w:t>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D34C71" w:rsidRPr="006652FC" w:rsidRDefault="00D34C71" w:rsidP="00D34C71">
      <w:pPr>
        <w:widowControl w:val="0"/>
        <w:autoSpaceDE w:val="0"/>
        <w:autoSpaceDN w:val="0"/>
        <w:adjustRightInd w:val="0"/>
        <w:ind w:firstLine="567"/>
        <w:contextualSpacing/>
        <w:jc w:val="both"/>
        <w:rPr>
          <w:rFonts w:eastAsia="Calibri"/>
        </w:rPr>
      </w:pPr>
      <w:r w:rsidRPr="006652FC">
        <w:rPr>
          <w:rFonts w:eastAsia="Calibri"/>
        </w:rPr>
        <w:t>3) подтверждено отсутствие изменений, внесенных в электронный документ после его подписания;</w:t>
      </w:r>
    </w:p>
    <w:p w:rsidR="00D34C71" w:rsidRPr="006652FC" w:rsidRDefault="00D34C71" w:rsidP="00D34C71">
      <w:pPr>
        <w:widowControl w:val="0"/>
        <w:autoSpaceDE w:val="0"/>
        <w:autoSpaceDN w:val="0"/>
        <w:adjustRightInd w:val="0"/>
        <w:ind w:firstLine="567"/>
        <w:contextualSpacing/>
        <w:jc w:val="both"/>
        <w:rPr>
          <w:rFonts w:eastAsia="Calibri"/>
        </w:rPr>
      </w:pPr>
      <w:r w:rsidRPr="006652FC">
        <w:rPr>
          <w:rFonts w:eastAsia="Calibri"/>
        </w:rPr>
        <w:t>4)</w:t>
      </w:r>
      <w:r w:rsidRPr="006652FC">
        <w:rPr>
          <w:rFonts w:eastAsia="Calibri"/>
          <w:color w:val="000000"/>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D34C71" w:rsidRPr="006652FC" w:rsidRDefault="00D34C71" w:rsidP="00D34C71">
      <w:pPr>
        <w:widowControl w:val="0"/>
        <w:autoSpaceDE w:val="0"/>
        <w:autoSpaceDN w:val="0"/>
        <w:adjustRightInd w:val="0"/>
        <w:ind w:firstLine="567"/>
        <w:contextualSpacing/>
        <w:jc w:val="both"/>
        <w:rPr>
          <w:rFonts w:eastAsia="Calibri"/>
        </w:rPr>
      </w:pPr>
      <w:r w:rsidRPr="006652FC">
        <w:rPr>
          <w:rFonts w:eastAsia="Calibri"/>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апреля 2011 г. </w:t>
      </w:r>
      <w:r w:rsidRPr="006652FC">
        <w:rPr>
          <w:rFonts w:eastAsia="Calibri"/>
        </w:rPr>
        <w:br/>
        <w:t xml:space="preserve">№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Применение данного положения применяется по соглашению Сторон. </w:t>
      </w:r>
    </w:p>
    <w:p w:rsidR="00D34C71" w:rsidRPr="006652FC" w:rsidRDefault="00D34C71" w:rsidP="00D34C71">
      <w:pPr>
        <w:widowControl w:val="0"/>
        <w:autoSpaceDE w:val="0"/>
        <w:autoSpaceDN w:val="0"/>
        <w:adjustRightInd w:val="0"/>
        <w:ind w:firstLine="567"/>
        <w:contextualSpacing/>
        <w:jc w:val="both"/>
        <w:rPr>
          <w:rFonts w:eastAsia="Calibri"/>
        </w:rPr>
      </w:pPr>
      <w:r w:rsidRPr="006652FC">
        <w:rPr>
          <w:rFonts w:eastAsia="Calibri"/>
        </w:rPr>
        <w:t>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D34C71" w:rsidRPr="006652FC" w:rsidRDefault="00D34C71" w:rsidP="00D34C71">
      <w:pPr>
        <w:widowControl w:val="0"/>
        <w:autoSpaceDE w:val="0"/>
        <w:autoSpaceDN w:val="0"/>
        <w:adjustRightInd w:val="0"/>
        <w:ind w:firstLine="567"/>
        <w:contextualSpacing/>
        <w:jc w:val="both"/>
        <w:rPr>
          <w:rFonts w:eastAsia="Calibri"/>
        </w:rPr>
      </w:pPr>
      <w:r w:rsidRPr="006652FC">
        <w:rPr>
          <w:rFonts w:eastAsia="Calibri"/>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rsidR="00D34C71" w:rsidRPr="006652FC" w:rsidRDefault="00D34C71" w:rsidP="00D34C71">
      <w:pPr>
        <w:widowControl w:val="0"/>
        <w:autoSpaceDE w:val="0"/>
        <w:autoSpaceDN w:val="0"/>
        <w:adjustRightInd w:val="0"/>
        <w:ind w:firstLine="567"/>
        <w:contextualSpacing/>
        <w:jc w:val="both"/>
        <w:rPr>
          <w:rFonts w:eastAsia="Calibri"/>
          <w:b/>
          <w:bCs/>
          <w:i/>
          <w:iCs/>
          <w:color w:val="000000"/>
        </w:rPr>
      </w:pPr>
      <w:r w:rsidRPr="006652FC">
        <w:rPr>
          <w:rFonts w:eastAsia="Calibri"/>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6652FC">
        <w:rPr>
          <w:rFonts w:eastAsia="Calibri"/>
          <w:b/>
          <w:bCs/>
          <w:i/>
          <w:iCs/>
          <w:color w:val="000000"/>
        </w:rPr>
        <w:t xml:space="preserve">, </w:t>
      </w:r>
      <w:r w:rsidRPr="006652FC">
        <w:rPr>
          <w:rFonts w:eastAsia="Calibri"/>
        </w:rPr>
        <w:t>а также за подписание документов лицами, имеющими необходимые полномочия и МЧД, своевременно предоставленные другой стороне</w:t>
      </w:r>
      <w:r w:rsidRPr="006652FC">
        <w:rPr>
          <w:rFonts w:eastAsia="Calibri"/>
          <w:b/>
          <w:bCs/>
          <w:i/>
          <w:iCs/>
          <w:color w:val="000000"/>
        </w:rPr>
        <w:t>.</w:t>
      </w:r>
    </w:p>
    <w:p w:rsidR="00D34C71" w:rsidRPr="006652FC" w:rsidRDefault="00D34C71" w:rsidP="00D34C71">
      <w:pPr>
        <w:widowControl w:val="0"/>
        <w:autoSpaceDE w:val="0"/>
        <w:autoSpaceDN w:val="0"/>
        <w:adjustRightInd w:val="0"/>
        <w:ind w:firstLine="567"/>
        <w:contextualSpacing/>
        <w:jc w:val="both"/>
        <w:rPr>
          <w:rFonts w:eastAsia="Calibri"/>
          <w:color w:val="000000"/>
        </w:rPr>
      </w:pPr>
      <w:r w:rsidRPr="006652FC">
        <w:rPr>
          <w:rFonts w:eastAsia="Calibri"/>
          <w:color w:val="000000"/>
        </w:rPr>
        <w:t>10. 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прослеживаемости или маркировке.</w:t>
      </w:r>
    </w:p>
    <w:p w:rsidR="00D34C71" w:rsidRPr="006652FC" w:rsidRDefault="00D34C71" w:rsidP="00D34C71">
      <w:pPr>
        <w:widowControl w:val="0"/>
        <w:autoSpaceDE w:val="0"/>
        <w:autoSpaceDN w:val="0"/>
        <w:adjustRightInd w:val="0"/>
        <w:ind w:firstLine="567"/>
        <w:contextualSpacing/>
        <w:jc w:val="both"/>
        <w:rPr>
          <w:rFonts w:eastAsia="Calibri"/>
          <w:color w:val="000000"/>
        </w:rPr>
      </w:pPr>
      <w:r w:rsidRPr="006652FC">
        <w:rPr>
          <w:rFonts w:eastAsia="Calibri"/>
          <w:color w:val="000000"/>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rsidR="00D34C71" w:rsidRDefault="00D34C71" w:rsidP="00D34C71">
      <w:pPr>
        <w:ind w:firstLine="567"/>
        <w:rPr>
          <w:rFonts w:eastAsia="Calibri"/>
          <w:color w:val="000000"/>
        </w:rPr>
      </w:pPr>
      <w:r w:rsidRPr="006652FC">
        <w:rPr>
          <w:rFonts w:eastAsia="Calibri"/>
          <w:color w:val="000000"/>
        </w:rPr>
        <w:t>12. Проверка действительности сертификата электронной подписи производится в соответствии с регламентом удостоверяющего центра.</w:t>
      </w:r>
    </w:p>
    <w:p w:rsidR="00D34C71" w:rsidRDefault="00D34C71" w:rsidP="00D34C71">
      <w:pPr>
        <w:spacing w:line="300" w:lineRule="exact"/>
        <w:ind w:left="6521"/>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67"/>
        <w:gridCol w:w="4188"/>
      </w:tblGrid>
      <w:tr w:rsidR="00D34C71" w:rsidRPr="002B1E15" w:rsidTr="002A13B3">
        <w:tc>
          <w:tcPr>
            <w:tcW w:w="5167" w:type="dxa"/>
          </w:tcPr>
          <w:p w:rsidR="00D34C71" w:rsidRPr="002B1E15" w:rsidRDefault="00D34C71" w:rsidP="002A13B3">
            <w:pPr>
              <w:rPr>
                <w:b/>
              </w:rPr>
            </w:pPr>
            <w:r w:rsidRPr="002B1E15">
              <w:rPr>
                <w:b/>
              </w:rPr>
              <w:t>От Заказчика:</w:t>
            </w:r>
          </w:p>
          <w:p w:rsidR="00D34C71" w:rsidRPr="002B1E15" w:rsidRDefault="00D34C71" w:rsidP="002A13B3"/>
          <w:p w:rsidR="00D34C71" w:rsidRPr="002B1E15" w:rsidRDefault="00D34C71" w:rsidP="002A13B3"/>
          <w:p w:rsidR="00D34C71" w:rsidRPr="002B1E15" w:rsidRDefault="00D34C71" w:rsidP="002A13B3">
            <w:pPr>
              <w:jc w:val="both"/>
            </w:pPr>
            <w:r w:rsidRPr="002B1E15">
              <w:t>_____________</w:t>
            </w:r>
            <w:r w:rsidRPr="002B1E15">
              <w:rPr>
                <w:rFonts w:eastAsia="MS Mincho"/>
              </w:rPr>
              <w:t>/</w:t>
            </w:r>
            <w:r>
              <w:rPr>
                <w:rFonts w:eastAsia="MS Mincho"/>
              </w:rPr>
              <w:t>Д.А. Костыренко</w:t>
            </w:r>
            <w:r w:rsidRPr="002B1E15">
              <w:rPr>
                <w:rFonts w:eastAsia="MS Mincho"/>
              </w:rPr>
              <w:t>/</w:t>
            </w:r>
          </w:p>
          <w:p w:rsidR="00D34C71" w:rsidRPr="002B1E15" w:rsidRDefault="00D34C71" w:rsidP="002A13B3">
            <w:r w:rsidRPr="002B1E15">
              <w:t>м.п.</w:t>
            </w:r>
            <w:r w:rsidRPr="002B1E15">
              <w:tab/>
              <w:t xml:space="preserve"> </w:t>
            </w:r>
            <w:r w:rsidRPr="002B1E15">
              <w:tab/>
            </w:r>
            <w:r w:rsidRPr="002B1E15">
              <w:tab/>
              <w:t xml:space="preserve"> </w:t>
            </w:r>
            <w:r w:rsidRPr="002B1E15">
              <w:tab/>
            </w:r>
          </w:p>
        </w:tc>
        <w:tc>
          <w:tcPr>
            <w:tcW w:w="4188" w:type="dxa"/>
          </w:tcPr>
          <w:p w:rsidR="00D34C71" w:rsidRPr="002B1E15" w:rsidRDefault="00D34C71" w:rsidP="002A13B3">
            <w:pPr>
              <w:rPr>
                <w:b/>
              </w:rPr>
            </w:pPr>
            <w:r w:rsidRPr="002B1E15">
              <w:rPr>
                <w:b/>
              </w:rPr>
              <w:t>От Исполнителя:</w:t>
            </w:r>
          </w:p>
          <w:p w:rsidR="00D34C71" w:rsidRPr="002B1E15" w:rsidRDefault="00D34C71" w:rsidP="002A13B3"/>
          <w:p w:rsidR="00D34C71" w:rsidRPr="002B1E15" w:rsidRDefault="00D34C71" w:rsidP="002A13B3"/>
          <w:p w:rsidR="00D34C71" w:rsidRPr="002B1E15" w:rsidRDefault="00D34C71" w:rsidP="002A13B3">
            <w:r w:rsidRPr="002B1E15">
              <w:t xml:space="preserve">___________________ </w:t>
            </w:r>
            <w:r w:rsidRPr="002B1E15">
              <w:rPr>
                <w:rFonts w:eastAsia="MS Mincho"/>
              </w:rPr>
              <w:t>/___________/</w:t>
            </w:r>
          </w:p>
          <w:p w:rsidR="00D34C71" w:rsidRPr="002B1E15" w:rsidRDefault="00D34C71" w:rsidP="002A13B3">
            <w:r w:rsidRPr="002B1E15">
              <w:t>м.п.</w:t>
            </w:r>
            <w:r w:rsidRPr="002B1E15">
              <w:tab/>
              <w:t xml:space="preserve"> </w:t>
            </w:r>
            <w:r w:rsidRPr="002B1E15">
              <w:tab/>
            </w:r>
            <w:r w:rsidRPr="002B1E15">
              <w:tab/>
              <w:t xml:space="preserve"> </w:t>
            </w:r>
            <w:r w:rsidRPr="002B1E15">
              <w:tab/>
            </w:r>
          </w:p>
        </w:tc>
      </w:tr>
    </w:tbl>
    <w:p w:rsidR="00D34C71" w:rsidRDefault="00D34C71" w:rsidP="00D34C71">
      <w:pPr>
        <w:spacing w:line="300" w:lineRule="exact"/>
        <w:ind w:left="6521"/>
      </w:pPr>
    </w:p>
    <w:p w:rsidR="00D34C71" w:rsidRDefault="00D34C71" w:rsidP="00D34C71">
      <w:pPr>
        <w:spacing w:after="160" w:line="259" w:lineRule="auto"/>
      </w:pPr>
      <w:r>
        <w:br w:type="page"/>
      </w:r>
    </w:p>
    <w:p w:rsidR="00D34C71" w:rsidRDefault="00D34C71" w:rsidP="00D34C71">
      <w:pPr>
        <w:spacing w:line="300" w:lineRule="exact"/>
        <w:ind w:left="6521"/>
      </w:pPr>
      <w:r>
        <w:lastRenderedPageBreak/>
        <w:t>Приложение № 5</w:t>
      </w:r>
    </w:p>
    <w:p w:rsidR="00D34C71" w:rsidRDefault="00D34C71" w:rsidP="00D34C71">
      <w:pPr>
        <w:spacing w:line="300" w:lineRule="exact"/>
        <w:ind w:left="6521"/>
      </w:pPr>
      <w:r>
        <w:t xml:space="preserve">к Договору  №  __________ </w:t>
      </w:r>
    </w:p>
    <w:p w:rsidR="00D34C71" w:rsidRDefault="00D34C71" w:rsidP="00D34C71">
      <w:pPr>
        <w:spacing w:line="300" w:lineRule="exact"/>
        <w:ind w:left="6521"/>
      </w:pPr>
      <w:r>
        <w:t>от «__»__________ 20___г.</w:t>
      </w:r>
    </w:p>
    <w:p w:rsidR="00D34C71" w:rsidRDefault="00D34C71" w:rsidP="00D34C71">
      <w:pPr>
        <w:spacing w:line="300" w:lineRule="exact"/>
        <w:ind w:left="6521"/>
      </w:pPr>
    </w:p>
    <w:p w:rsidR="00D34C71" w:rsidRPr="00DA3E3C" w:rsidRDefault="00D34C71" w:rsidP="00D34C71">
      <w:pPr>
        <w:spacing w:line="340" w:lineRule="exact"/>
        <w:jc w:val="center"/>
        <w:rPr>
          <w:b/>
        </w:rPr>
      </w:pPr>
      <w:r w:rsidRPr="00DA3E3C">
        <w:rPr>
          <w:b/>
        </w:rPr>
        <w:t>НАЛОГОВАЯ ОГОВОРКА</w:t>
      </w:r>
    </w:p>
    <w:p w:rsidR="00D34C71" w:rsidRPr="000E7D70" w:rsidRDefault="00D34C71" w:rsidP="00D34C71">
      <w:pPr>
        <w:pStyle w:val="Style2"/>
        <w:widowControl/>
        <w:spacing w:line="240" w:lineRule="auto"/>
        <w:ind w:firstLine="709"/>
        <w:contextualSpacing/>
        <w:rPr>
          <w:rStyle w:val="FontStyle33"/>
          <w:sz w:val="20"/>
        </w:rPr>
      </w:pPr>
      <w:r w:rsidRPr="000E7D70">
        <w:rPr>
          <w:rStyle w:val="FontStyle33"/>
          <w:sz w:val="20"/>
        </w:rPr>
        <w:t>Для целей настоящей Налоговой оговорки под термином «Контрагент» понимается  ____________________________________________</w:t>
      </w:r>
      <w:r w:rsidRPr="000E7D70">
        <w:rPr>
          <w:rStyle w:val="FontStyle33"/>
          <w:sz w:val="20"/>
        </w:rPr>
        <w:footnoteReference w:id="2"/>
      </w:r>
      <w:r w:rsidRPr="000E7D70">
        <w:rPr>
          <w:rStyle w:val="FontStyle33"/>
          <w:sz w:val="20"/>
        </w:rPr>
        <w:t xml:space="preserve"> являющийся ________________________________</w:t>
      </w:r>
      <w:r w:rsidRPr="000E7D70">
        <w:rPr>
          <w:rStyle w:val="FontStyle33"/>
          <w:sz w:val="20"/>
        </w:rPr>
        <w:footnoteReference w:id="3"/>
      </w:r>
      <w:r w:rsidRPr="000E7D70">
        <w:rPr>
          <w:rStyle w:val="FontStyle33"/>
          <w:sz w:val="20"/>
        </w:rPr>
        <w:t xml:space="preserve"> по настоящему договору.</w:t>
      </w:r>
    </w:p>
    <w:p w:rsidR="00D34C71" w:rsidRPr="000E7D70" w:rsidRDefault="00D34C71" w:rsidP="00D34C71">
      <w:pPr>
        <w:pStyle w:val="Style2"/>
        <w:widowControl/>
        <w:spacing w:line="240" w:lineRule="auto"/>
        <w:ind w:firstLine="709"/>
        <w:contextualSpacing/>
        <w:rPr>
          <w:rStyle w:val="FontStyle33"/>
          <w:sz w:val="20"/>
        </w:rPr>
      </w:pPr>
      <w:r w:rsidRPr="000E7D70">
        <w:rPr>
          <w:sz w:val="20"/>
          <w:szCs w:val="20"/>
        </w:rPr>
        <w:t>1. В</w:t>
      </w:r>
      <w:r w:rsidRPr="000E7D70">
        <w:rPr>
          <w:rStyle w:val="FontStyle17"/>
          <w:sz w:val="20"/>
          <w:szCs w:val="20"/>
        </w:rPr>
        <w:t xml:space="preserve"> </w:t>
      </w:r>
      <w:r w:rsidRPr="000E7D70">
        <w:rPr>
          <w:rStyle w:val="FontStyle33"/>
          <w:sz w:val="20"/>
        </w:rPr>
        <w:t>соответствии со статьей 431.2</w:t>
      </w:r>
      <w:r w:rsidRPr="000E7D70">
        <w:rPr>
          <w:rStyle w:val="FontStyle17"/>
          <w:sz w:val="20"/>
          <w:szCs w:val="20"/>
        </w:rPr>
        <w:t xml:space="preserve"> </w:t>
      </w:r>
      <w:r w:rsidRPr="000E7D70">
        <w:rPr>
          <w:rStyle w:val="FontStyle33"/>
          <w:sz w:val="20"/>
        </w:rPr>
        <w:t>Гражданского кодекса Российской Федерации:</w:t>
      </w:r>
    </w:p>
    <w:p w:rsidR="00D34C71" w:rsidRPr="000E7D70" w:rsidRDefault="00D34C71" w:rsidP="00D34C71">
      <w:pPr>
        <w:pStyle w:val="Style2"/>
        <w:widowControl/>
        <w:spacing w:line="240" w:lineRule="auto"/>
        <w:ind w:firstLine="709"/>
        <w:contextualSpacing/>
        <w:rPr>
          <w:rStyle w:val="FontStyle33"/>
          <w:sz w:val="20"/>
        </w:rPr>
      </w:pPr>
      <w:r w:rsidRPr="000E7D70">
        <w:rPr>
          <w:rStyle w:val="FontStyle33"/>
          <w:sz w:val="20"/>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rsidR="00D34C71" w:rsidRPr="000E7D70" w:rsidRDefault="00D34C71" w:rsidP="00D34C71">
      <w:pPr>
        <w:pStyle w:val="Style3"/>
        <w:tabs>
          <w:tab w:val="left" w:pos="1701"/>
        </w:tabs>
        <w:spacing w:line="240" w:lineRule="auto"/>
        <w:ind w:firstLine="709"/>
        <w:contextualSpacing/>
        <w:rPr>
          <w:rStyle w:val="FontStyle33"/>
          <w:sz w:val="20"/>
        </w:rPr>
      </w:pPr>
      <w:r w:rsidRPr="000E7D70">
        <w:rPr>
          <w:rStyle w:val="FontStyle33"/>
          <w:sz w:val="20"/>
        </w:rPr>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w:t>
      </w:r>
      <w:r w:rsidRPr="000E7D70">
        <w:rPr>
          <w:rStyle w:val="FontStyle33"/>
          <w:i/>
          <w:sz w:val="20"/>
        </w:rPr>
        <w:t xml:space="preserve">, </w:t>
      </w:r>
      <w:r w:rsidRPr="000E7D70">
        <w:rPr>
          <w:rStyle w:val="FontStyle33"/>
          <w:sz w:val="20"/>
        </w:rPr>
        <w:t>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rsidR="00D34C71" w:rsidRPr="000E7D70" w:rsidRDefault="00D34C71" w:rsidP="00D34C71">
      <w:pPr>
        <w:pStyle w:val="ConsPlusNormal"/>
        <w:ind w:firstLine="709"/>
        <w:jc w:val="both"/>
      </w:pPr>
      <w:r w:rsidRPr="000E7D70">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rsidR="00D34C71" w:rsidRPr="000E7D70" w:rsidRDefault="00D34C71" w:rsidP="00D34C71">
      <w:pPr>
        <w:pStyle w:val="Style3"/>
        <w:widowControl/>
        <w:tabs>
          <w:tab w:val="left" w:pos="1418"/>
        </w:tabs>
        <w:spacing w:line="240" w:lineRule="auto"/>
        <w:ind w:firstLine="709"/>
        <w:contextualSpacing/>
        <w:rPr>
          <w:rStyle w:val="FontStyle33"/>
          <w:sz w:val="20"/>
        </w:rPr>
      </w:pPr>
      <w:r w:rsidRPr="000E7D70">
        <w:rPr>
          <w:rStyle w:val="FontStyle33"/>
          <w:sz w:val="20"/>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rsidR="00D34C71" w:rsidRPr="000E7D70" w:rsidRDefault="00D34C71" w:rsidP="00D34C71">
      <w:pPr>
        <w:pStyle w:val="Style3"/>
        <w:widowControl/>
        <w:tabs>
          <w:tab w:val="left" w:pos="1418"/>
        </w:tabs>
        <w:spacing w:line="240" w:lineRule="auto"/>
        <w:ind w:firstLine="709"/>
        <w:contextualSpacing/>
        <w:rPr>
          <w:rStyle w:val="FontStyle33"/>
          <w:sz w:val="20"/>
        </w:rPr>
      </w:pPr>
      <w:r w:rsidRPr="000E7D70">
        <w:rPr>
          <w:rStyle w:val="FontStyle33"/>
          <w:sz w:val="20"/>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rsidR="00D34C71" w:rsidRPr="000E7D70" w:rsidRDefault="00D34C71" w:rsidP="00D34C71">
      <w:pPr>
        <w:pStyle w:val="Style3"/>
        <w:widowControl/>
        <w:spacing w:line="240" w:lineRule="auto"/>
        <w:ind w:firstLine="709"/>
        <w:contextualSpacing/>
        <w:rPr>
          <w:rStyle w:val="FontStyle33"/>
          <w:sz w:val="20"/>
        </w:rPr>
      </w:pPr>
      <w:r w:rsidRPr="000E7D70">
        <w:rPr>
          <w:rStyle w:val="FontStyle33"/>
          <w:sz w:val="20"/>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rsidR="00D34C71" w:rsidRPr="000E7D70" w:rsidRDefault="00D34C71" w:rsidP="00D34C71">
      <w:pPr>
        <w:pStyle w:val="Style3"/>
        <w:widowControl/>
        <w:tabs>
          <w:tab w:val="left" w:pos="1418"/>
        </w:tabs>
        <w:spacing w:line="240" w:lineRule="auto"/>
        <w:ind w:firstLine="709"/>
        <w:contextualSpacing/>
        <w:rPr>
          <w:rStyle w:val="FontStyle33"/>
          <w:sz w:val="20"/>
        </w:rPr>
      </w:pPr>
      <w:r w:rsidRPr="000E7D70">
        <w:rPr>
          <w:rStyle w:val="FontStyle33"/>
          <w:sz w:val="20"/>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D34C71" w:rsidRPr="000E7D70" w:rsidRDefault="00D34C71" w:rsidP="00D34C71">
      <w:pPr>
        <w:pStyle w:val="Style3"/>
        <w:widowControl/>
        <w:tabs>
          <w:tab w:val="left" w:pos="490"/>
          <w:tab w:val="left" w:pos="1418"/>
        </w:tabs>
        <w:spacing w:line="240" w:lineRule="auto"/>
        <w:ind w:firstLine="709"/>
        <w:contextualSpacing/>
        <w:rPr>
          <w:rStyle w:val="FontStyle33"/>
          <w:sz w:val="20"/>
        </w:rPr>
      </w:pPr>
      <w:r w:rsidRPr="000E7D70">
        <w:rPr>
          <w:rStyle w:val="FontStyle33"/>
          <w:sz w:val="20"/>
        </w:rPr>
        <w:t>Стороны не являются участниками (сторонами) исполнительного, административного, гражданского, уголовного, налогового и т.д.</w:t>
      </w:r>
      <w:r w:rsidRPr="000E7D70">
        <w:rPr>
          <w:rStyle w:val="FontStyle33"/>
          <w:b/>
          <w:bCs/>
          <w:smallCaps/>
          <w:sz w:val="20"/>
        </w:rPr>
        <w:t xml:space="preserve"> </w:t>
      </w:r>
      <w:r w:rsidRPr="000E7D70">
        <w:rPr>
          <w:rStyle w:val="FontStyle33"/>
          <w:sz w:val="20"/>
        </w:rPr>
        <w:t>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rsidR="00D34C71" w:rsidRPr="000E7D70" w:rsidRDefault="00D34C71" w:rsidP="00D34C71">
      <w:pPr>
        <w:pStyle w:val="Style3"/>
        <w:widowControl/>
        <w:tabs>
          <w:tab w:val="left" w:pos="1418"/>
        </w:tabs>
        <w:spacing w:line="240" w:lineRule="auto"/>
        <w:ind w:firstLine="709"/>
        <w:contextualSpacing/>
        <w:rPr>
          <w:sz w:val="20"/>
          <w:szCs w:val="20"/>
        </w:rPr>
      </w:pPr>
      <w:r w:rsidRPr="000E7D70">
        <w:rPr>
          <w:sz w:val="20"/>
          <w:szCs w:val="20"/>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rsidR="00D34C71" w:rsidRPr="000E7D70" w:rsidRDefault="00D34C71" w:rsidP="00D34C71">
      <w:pPr>
        <w:pStyle w:val="Style3"/>
        <w:widowControl/>
        <w:tabs>
          <w:tab w:val="left" w:pos="1418"/>
        </w:tabs>
        <w:spacing w:line="240" w:lineRule="auto"/>
        <w:ind w:firstLine="709"/>
        <w:contextualSpacing/>
        <w:rPr>
          <w:sz w:val="20"/>
          <w:szCs w:val="20"/>
        </w:rPr>
      </w:pPr>
      <w:r w:rsidRPr="000E7D70">
        <w:rPr>
          <w:sz w:val="20"/>
          <w:szCs w:val="20"/>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rsidR="00D34C71" w:rsidRPr="000E7D70" w:rsidRDefault="00D34C71" w:rsidP="00D34C71">
      <w:pPr>
        <w:pStyle w:val="Style3"/>
        <w:widowControl/>
        <w:tabs>
          <w:tab w:val="left" w:pos="1418"/>
        </w:tabs>
        <w:spacing w:line="240" w:lineRule="auto"/>
        <w:ind w:firstLine="709"/>
        <w:contextualSpacing/>
        <w:rPr>
          <w:sz w:val="20"/>
          <w:szCs w:val="20"/>
        </w:rPr>
      </w:pPr>
      <w:r w:rsidRPr="000E7D70">
        <w:rPr>
          <w:sz w:val="20"/>
          <w:szCs w:val="20"/>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D34C71" w:rsidRPr="000E7D70" w:rsidRDefault="00D34C71" w:rsidP="00D34C71">
      <w:pPr>
        <w:pStyle w:val="Style3"/>
        <w:widowControl/>
        <w:tabs>
          <w:tab w:val="left" w:pos="1418"/>
        </w:tabs>
        <w:spacing w:line="240" w:lineRule="auto"/>
        <w:ind w:firstLine="709"/>
        <w:contextualSpacing/>
        <w:rPr>
          <w:rStyle w:val="FontStyle28"/>
          <w:spacing w:val="10"/>
          <w:sz w:val="20"/>
          <w:szCs w:val="20"/>
        </w:rPr>
      </w:pPr>
      <w:r w:rsidRPr="000E7D70">
        <w:rPr>
          <w:rStyle w:val="FontStyle33"/>
          <w:sz w:val="20"/>
        </w:rPr>
        <w:t>основной целью заключения и исполнения настоящего Договора не являются неуплата (неполная уплата) и (или) зачет (возврат) суммы налога.</w:t>
      </w:r>
    </w:p>
    <w:p w:rsidR="00D34C71" w:rsidRPr="000E7D70" w:rsidRDefault="00D34C71" w:rsidP="00D34C71">
      <w:pPr>
        <w:pStyle w:val="Style3"/>
        <w:widowControl/>
        <w:spacing w:line="240" w:lineRule="auto"/>
        <w:ind w:firstLine="709"/>
        <w:contextualSpacing/>
        <w:rPr>
          <w:sz w:val="20"/>
          <w:szCs w:val="20"/>
        </w:rPr>
      </w:pPr>
      <w:r w:rsidRPr="000E7D70">
        <w:rPr>
          <w:bCs/>
          <w:iCs/>
          <w:sz w:val="20"/>
          <w:szCs w:val="20"/>
        </w:rPr>
        <w:t>1.2. Контрагент</w:t>
      </w:r>
      <w:r w:rsidRPr="000E7D70">
        <w:rPr>
          <w:sz w:val="20"/>
          <w:szCs w:val="20"/>
        </w:rPr>
        <w:t xml:space="preserve"> заверяет о следующих обстоятельствах, имеющих значение для заключения, исполнения и/или прекращения настоящего Договора, а именно, что:</w:t>
      </w:r>
    </w:p>
    <w:p w:rsidR="00D34C71" w:rsidRPr="000E7D70" w:rsidRDefault="00D34C71" w:rsidP="00D34C71">
      <w:pPr>
        <w:pStyle w:val="ConsPlusNormal"/>
        <w:ind w:firstLine="709"/>
        <w:jc w:val="both"/>
      </w:pPr>
      <w:r w:rsidRPr="000E7D70">
        <w:rPr>
          <w:rStyle w:val="FontStyle33"/>
          <w:sz w:val="20"/>
        </w:rPr>
        <w:t xml:space="preserve">обязательства по настоящему Договору исполняются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rsidR="00D34C71" w:rsidRPr="000E7D70" w:rsidRDefault="00D34C71" w:rsidP="00D34C71">
      <w:pPr>
        <w:pStyle w:val="ConsPlusNormal"/>
        <w:ind w:firstLine="709"/>
        <w:jc w:val="both"/>
        <w:rPr>
          <w:rStyle w:val="FontStyle33"/>
          <w:sz w:val="20"/>
        </w:rPr>
      </w:pPr>
      <w:r w:rsidRPr="000E7D70">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w:t>
      </w:r>
      <w:r w:rsidRPr="000E7D70">
        <w:rPr>
          <w:rStyle w:val="FontStyle33"/>
          <w:sz w:val="20"/>
        </w:rPr>
        <w:t xml:space="preserve">все действия по их привлечению будут оформлены Контрагентом документально; </w:t>
      </w:r>
    </w:p>
    <w:p w:rsidR="00D34C71" w:rsidRPr="000E7D70" w:rsidRDefault="00D34C71" w:rsidP="00D34C71">
      <w:pPr>
        <w:pStyle w:val="ConsPlusNormal"/>
        <w:ind w:firstLine="709"/>
        <w:jc w:val="both"/>
      </w:pPr>
      <w:r w:rsidRPr="000E7D70">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D34C71" w:rsidRPr="000E7D70" w:rsidRDefault="00D34C71" w:rsidP="00D34C71">
      <w:pPr>
        <w:pStyle w:val="ConsPlusNormal"/>
        <w:ind w:firstLine="709"/>
        <w:jc w:val="both"/>
      </w:pPr>
      <w:r w:rsidRPr="000E7D70">
        <w:lastRenderedPageBreak/>
        <w:t>Контрагент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D34C71" w:rsidRPr="000E7D70" w:rsidRDefault="00D34C71" w:rsidP="00D34C71">
      <w:pPr>
        <w:pStyle w:val="ConsPlusNormal"/>
        <w:ind w:firstLine="709"/>
        <w:jc w:val="both"/>
      </w:pPr>
      <w:r w:rsidRPr="000E7D70">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«ПКС»;</w:t>
      </w:r>
    </w:p>
    <w:p w:rsidR="00D34C71" w:rsidRPr="000E7D70" w:rsidRDefault="00D34C71" w:rsidP="00D34C71">
      <w:pPr>
        <w:pStyle w:val="ConsPlusNormal"/>
        <w:ind w:firstLine="709"/>
        <w:jc w:val="both"/>
      </w:pPr>
      <w:r w:rsidRPr="000E7D70">
        <w:t>при исполнении обязательств</w:t>
      </w:r>
      <w:r w:rsidRPr="000E7D70">
        <w:rPr>
          <w:rStyle w:val="aff9"/>
          <w:rFonts w:eastAsia="Calibri"/>
          <w:lang w:eastAsia="en-US"/>
        </w:rPr>
        <w:t xml:space="preserve"> </w:t>
      </w:r>
      <w:r w:rsidRPr="000E7D70">
        <w:t>по настоящему Договору у Контрагента не имеется и не будет иметься признаков несформированного источника по цепочке поставщиков товаров (работ, услуг) для принятия к вычету сумм НДС;</w:t>
      </w:r>
    </w:p>
    <w:p w:rsidR="00D34C71" w:rsidRPr="000E7D70" w:rsidRDefault="00D34C71" w:rsidP="00D34C71">
      <w:pPr>
        <w:pStyle w:val="ConsPlusNormal"/>
        <w:ind w:firstLine="709"/>
        <w:jc w:val="both"/>
      </w:pPr>
      <w:r w:rsidRPr="000E7D70">
        <w:t>лица, подписывающие от имени Контрагента первичные документы и счета-фактуры, имеют на это все необходимые полномочия (доверенности);</w:t>
      </w:r>
    </w:p>
    <w:p w:rsidR="00D34C71" w:rsidRPr="000E7D70" w:rsidRDefault="00D34C71" w:rsidP="00D34C71">
      <w:pPr>
        <w:pStyle w:val="Style3"/>
        <w:widowControl/>
        <w:tabs>
          <w:tab w:val="left" w:pos="499"/>
          <w:tab w:val="left" w:pos="1276"/>
        </w:tabs>
        <w:spacing w:line="240" w:lineRule="auto"/>
        <w:ind w:firstLine="709"/>
        <w:contextualSpacing/>
        <w:rPr>
          <w:rStyle w:val="FontStyle33"/>
          <w:sz w:val="20"/>
        </w:rPr>
      </w:pPr>
      <w:r w:rsidRPr="000E7D70">
        <w:rPr>
          <w:rStyle w:val="FontStyle33"/>
          <w:sz w:val="20"/>
        </w:rPr>
        <w:t xml:space="preserve">все обязательства, исполненные </w:t>
      </w:r>
      <w:r w:rsidRPr="000E7D70">
        <w:rPr>
          <w:rStyle w:val="FontStyle28"/>
          <w:sz w:val="20"/>
          <w:szCs w:val="20"/>
        </w:rPr>
        <w:t xml:space="preserve">в </w:t>
      </w:r>
      <w:r w:rsidRPr="000E7D70">
        <w:rPr>
          <w:rStyle w:val="FontStyle33"/>
          <w:sz w:val="20"/>
        </w:rPr>
        <w:t>рамках настоящего Договора, будут надлежащим образом отражены в первичных документах, бухгалтерской и налоговой отчетности  Контрагента и лиц, привлеченных Контрагентом для исполнения настоящего Договора.</w:t>
      </w:r>
    </w:p>
    <w:p w:rsidR="00D34C71" w:rsidRPr="000E7D70" w:rsidRDefault="00D34C71" w:rsidP="00D34C71">
      <w:pPr>
        <w:ind w:firstLine="709"/>
        <w:jc w:val="both"/>
        <w:rPr>
          <w:rStyle w:val="FontStyle33"/>
          <w:sz w:val="20"/>
        </w:rPr>
      </w:pPr>
      <w:r w:rsidRPr="000E7D70">
        <w:rPr>
          <w:sz w:val="20"/>
          <w:szCs w:val="20"/>
        </w:rPr>
        <w:t>2. </w:t>
      </w:r>
      <w:r w:rsidRPr="000E7D70">
        <w:rPr>
          <w:rStyle w:val="FontStyle33"/>
          <w:sz w:val="20"/>
        </w:rPr>
        <w:t>Указанные в пункте 1 выше заверения об обстоятельствах имеют существенное</w:t>
      </w:r>
      <w:r w:rsidRPr="000E7D70">
        <w:rPr>
          <w:rStyle w:val="FontStyle24"/>
          <w:rFonts w:eastAsia="MS Mincho"/>
          <w:sz w:val="20"/>
          <w:szCs w:val="20"/>
        </w:rPr>
        <w:t xml:space="preserve"> </w:t>
      </w:r>
      <w:r w:rsidRPr="000E7D70">
        <w:rPr>
          <w:rStyle w:val="FontStyle33"/>
          <w:sz w:val="20"/>
        </w:rPr>
        <w:t>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rsidR="00D34C71" w:rsidRPr="000E7D70" w:rsidRDefault="00D34C71" w:rsidP="00D34C71">
      <w:pPr>
        <w:ind w:firstLine="709"/>
        <w:jc w:val="both"/>
        <w:rPr>
          <w:rStyle w:val="FontStyle33"/>
          <w:sz w:val="20"/>
        </w:rPr>
      </w:pPr>
      <w:r w:rsidRPr="000E7D70">
        <w:rPr>
          <w:rStyle w:val="FontStyle33"/>
          <w:sz w:val="20"/>
        </w:rPr>
        <w:t>3.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rsidR="00D34C71" w:rsidRPr="000E7D70" w:rsidRDefault="00D34C71" w:rsidP="00D34C71">
      <w:pPr>
        <w:ind w:firstLine="709"/>
        <w:jc w:val="both"/>
        <w:rPr>
          <w:sz w:val="20"/>
          <w:szCs w:val="20"/>
        </w:rPr>
      </w:pPr>
      <w:r w:rsidRPr="000E7D70">
        <w:rPr>
          <w:sz w:val="20"/>
          <w:szCs w:val="20"/>
        </w:rPr>
        <w:t>4. Если недостоверность одного, нескольких или всех вместе заверений Контрагента повлечет предъявление налоговыми органами требований к АО «ПКС»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АО «ПКС» неустойку в размере сумм всех налоговых доначислений, включая, но не ограничиваясь, суммы:</w:t>
      </w:r>
    </w:p>
    <w:p w:rsidR="00D34C71" w:rsidRPr="000E7D70" w:rsidRDefault="00D34C71" w:rsidP="00D34C71">
      <w:pPr>
        <w:ind w:firstLine="709"/>
        <w:jc w:val="both"/>
        <w:rPr>
          <w:sz w:val="20"/>
          <w:szCs w:val="20"/>
        </w:rPr>
      </w:pPr>
      <w:r w:rsidRPr="000E7D70">
        <w:rPr>
          <w:sz w:val="20"/>
          <w:szCs w:val="20"/>
        </w:rPr>
        <w:t>налогов, пеней, процентов, штрафов, подлежащих уплате (доплате) АО «ПКС» по требованиям налоговых органов;</w:t>
      </w:r>
    </w:p>
    <w:p w:rsidR="00D34C71" w:rsidRPr="000E7D70" w:rsidRDefault="00D34C71" w:rsidP="00D34C71">
      <w:pPr>
        <w:ind w:firstLine="709"/>
        <w:jc w:val="both"/>
        <w:rPr>
          <w:sz w:val="20"/>
          <w:szCs w:val="20"/>
        </w:rPr>
      </w:pPr>
      <w:r w:rsidRPr="000E7D70">
        <w:rPr>
          <w:sz w:val="20"/>
          <w:szCs w:val="20"/>
        </w:rPr>
        <w:t>НДС, по которым АО «ПКС» отказано в возмещении в результате неподтверждения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rsidR="00D34C71" w:rsidRPr="000E7D70" w:rsidRDefault="00D34C71" w:rsidP="00D34C71">
      <w:pPr>
        <w:ind w:firstLine="709"/>
        <w:jc w:val="both"/>
        <w:rPr>
          <w:sz w:val="20"/>
          <w:szCs w:val="20"/>
        </w:rPr>
      </w:pPr>
      <w:r w:rsidRPr="000E7D70">
        <w:rPr>
          <w:sz w:val="20"/>
          <w:szCs w:val="20"/>
        </w:rPr>
        <w:t>налога на прибыль в результате исключения расходов по настоящему Договору, по которым АО «ПКС» налоговыми органами отказано в признании права учесть их для целей налогообложения прибыли.</w:t>
      </w:r>
    </w:p>
    <w:p w:rsidR="00D34C71" w:rsidRPr="000E7D70" w:rsidRDefault="00D34C71" w:rsidP="00D34C71">
      <w:pPr>
        <w:ind w:firstLine="709"/>
        <w:jc w:val="both"/>
        <w:rPr>
          <w:sz w:val="20"/>
          <w:szCs w:val="20"/>
        </w:rPr>
      </w:pPr>
      <w:r w:rsidRPr="000E7D70">
        <w:rPr>
          <w:sz w:val="20"/>
          <w:szCs w:val="20"/>
        </w:rPr>
        <w:t>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неоспаривания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rsidR="00D34C71" w:rsidRPr="000E7D70" w:rsidRDefault="00D34C71" w:rsidP="00D34C71">
      <w:pPr>
        <w:ind w:firstLine="709"/>
        <w:jc w:val="both"/>
        <w:rPr>
          <w:sz w:val="20"/>
          <w:szCs w:val="20"/>
        </w:rPr>
      </w:pPr>
      <w:r w:rsidRPr="000E7D70">
        <w:rPr>
          <w:sz w:val="20"/>
          <w:szCs w:val="20"/>
        </w:rPr>
        <w:t>5. В случае если сумма фактически полученной АО «ПКС»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«ПКС» имущественные потери, размер которых определяется как разница между суммой неустойки, рассчитанной согласно пункту 4 выше, и суммой фактически полученной АО «ПКС» неустойки.</w:t>
      </w:r>
    </w:p>
    <w:p w:rsidR="00D34C71" w:rsidRPr="000E7D70" w:rsidRDefault="00D34C71" w:rsidP="00D34C71">
      <w:pPr>
        <w:ind w:firstLine="709"/>
        <w:jc w:val="both"/>
        <w:rPr>
          <w:sz w:val="20"/>
          <w:szCs w:val="20"/>
        </w:rPr>
      </w:pPr>
      <w:r w:rsidRPr="000E7D70">
        <w:rPr>
          <w:sz w:val="20"/>
          <w:szCs w:val="20"/>
        </w:rPr>
        <w:t xml:space="preserve">6. АО «ПКС» до обращения за выплатой неустойки обязуется уведомить Контрагента о фактах получения указанных в пункте 4 выше требований/отказов налоговых органов с приложением копии полученного от налогового органа документа. </w:t>
      </w:r>
    </w:p>
    <w:p w:rsidR="00D34C71" w:rsidRPr="000E7D70" w:rsidRDefault="00D34C71" w:rsidP="00D34C71">
      <w:pPr>
        <w:ind w:firstLine="709"/>
        <w:jc w:val="both"/>
        <w:rPr>
          <w:sz w:val="20"/>
          <w:szCs w:val="20"/>
        </w:rPr>
      </w:pPr>
      <w:r w:rsidRPr="000E7D70">
        <w:rPr>
          <w:sz w:val="20"/>
          <w:szCs w:val="20"/>
        </w:rPr>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«ПКС».</w:t>
      </w:r>
    </w:p>
    <w:p w:rsidR="00D34C71" w:rsidRPr="000E7D70" w:rsidRDefault="00D34C71" w:rsidP="00D34C71">
      <w:pPr>
        <w:ind w:firstLine="709"/>
        <w:jc w:val="both"/>
        <w:rPr>
          <w:sz w:val="20"/>
          <w:szCs w:val="20"/>
        </w:rPr>
      </w:pPr>
      <w:r w:rsidRPr="000E7D70">
        <w:rPr>
          <w:sz w:val="20"/>
          <w:szCs w:val="20"/>
        </w:rPr>
        <w:t>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заключенности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p w:rsidR="00D34C71" w:rsidRDefault="00D34C71" w:rsidP="00D34C71">
      <w:pPr>
        <w:spacing w:line="300" w:lineRule="exact"/>
        <w:ind w:left="6521"/>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67"/>
        <w:gridCol w:w="4188"/>
      </w:tblGrid>
      <w:tr w:rsidR="00D34C71" w:rsidRPr="002B1E15" w:rsidTr="002A13B3">
        <w:tc>
          <w:tcPr>
            <w:tcW w:w="5167" w:type="dxa"/>
          </w:tcPr>
          <w:p w:rsidR="00D34C71" w:rsidRPr="002B1E15" w:rsidRDefault="00D34C71" w:rsidP="002A13B3">
            <w:pPr>
              <w:rPr>
                <w:b/>
              </w:rPr>
            </w:pPr>
            <w:r w:rsidRPr="002B1E15">
              <w:rPr>
                <w:b/>
              </w:rPr>
              <w:t>От Заказчика:</w:t>
            </w:r>
          </w:p>
          <w:p w:rsidR="00D34C71" w:rsidRPr="002B1E15" w:rsidRDefault="00D34C71" w:rsidP="002A13B3"/>
          <w:p w:rsidR="00D34C71" w:rsidRPr="002B1E15" w:rsidRDefault="00D34C71" w:rsidP="002A13B3"/>
          <w:p w:rsidR="00D34C71" w:rsidRPr="002B1E15" w:rsidRDefault="00D34C71" w:rsidP="002A13B3">
            <w:pPr>
              <w:jc w:val="both"/>
            </w:pPr>
            <w:r w:rsidRPr="002B1E15">
              <w:t>_____________</w:t>
            </w:r>
            <w:r w:rsidRPr="002B1E15">
              <w:rPr>
                <w:rFonts w:eastAsia="MS Mincho"/>
              </w:rPr>
              <w:t>/</w:t>
            </w:r>
            <w:r>
              <w:rPr>
                <w:rFonts w:eastAsia="MS Mincho"/>
              </w:rPr>
              <w:t>Д.А. Костыренко</w:t>
            </w:r>
            <w:r w:rsidRPr="002B1E15">
              <w:rPr>
                <w:rFonts w:eastAsia="MS Mincho"/>
              </w:rPr>
              <w:t>/</w:t>
            </w:r>
          </w:p>
          <w:p w:rsidR="00D34C71" w:rsidRPr="002B1E15" w:rsidRDefault="00D34C71" w:rsidP="002A13B3">
            <w:r w:rsidRPr="002B1E15">
              <w:t>м.п.</w:t>
            </w:r>
            <w:r w:rsidRPr="002B1E15">
              <w:tab/>
              <w:t xml:space="preserve"> </w:t>
            </w:r>
            <w:r w:rsidRPr="002B1E15">
              <w:tab/>
            </w:r>
            <w:r w:rsidRPr="002B1E15">
              <w:tab/>
              <w:t xml:space="preserve"> </w:t>
            </w:r>
            <w:r w:rsidRPr="002B1E15">
              <w:tab/>
            </w:r>
          </w:p>
        </w:tc>
        <w:tc>
          <w:tcPr>
            <w:tcW w:w="4188" w:type="dxa"/>
          </w:tcPr>
          <w:p w:rsidR="00D34C71" w:rsidRPr="002B1E15" w:rsidRDefault="00D34C71" w:rsidP="002A13B3">
            <w:pPr>
              <w:rPr>
                <w:b/>
              </w:rPr>
            </w:pPr>
            <w:r w:rsidRPr="002B1E15">
              <w:rPr>
                <w:b/>
              </w:rPr>
              <w:t>От Исполнителя:</w:t>
            </w:r>
          </w:p>
          <w:p w:rsidR="00D34C71" w:rsidRPr="002B1E15" w:rsidRDefault="00D34C71" w:rsidP="002A13B3"/>
          <w:p w:rsidR="00D34C71" w:rsidRPr="002B1E15" w:rsidRDefault="00D34C71" w:rsidP="002A13B3"/>
          <w:p w:rsidR="00D34C71" w:rsidRPr="002B1E15" w:rsidRDefault="00D34C71" w:rsidP="002A13B3">
            <w:r w:rsidRPr="002B1E15">
              <w:t xml:space="preserve">___________________ </w:t>
            </w:r>
            <w:r w:rsidRPr="002B1E15">
              <w:rPr>
                <w:rFonts w:eastAsia="MS Mincho"/>
              </w:rPr>
              <w:t>/___________/</w:t>
            </w:r>
          </w:p>
          <w:p w:rsidR="00D34C71" w:rsidRPr="002B1E15" w:rsidRDefault="00D34C71" w:rsidP="002A13B3">
            <w:r w:rsidRPr="002B1E15">
              <w:t>м.п.</w:t>
            </w:r>
            <w:r w:rsidRPr="002B1E15">
              <w:tab/>
              <w:t xml:space="preserve"> </w:t>
            </w:r>
            <w:r w:rsidRPr="002B1E15">
              <w:tab/>
            </w:r>
            <w:r w:rsidRPr="002B1E15">
              <w:tab/>
              <w:t xml:space="preserve"> </w:t>
            </w:r>
            <w:r w:rsidRPr="002B1E15">
              <w:tab/>
            </w:r>
          </w:p>
        </w:tc>
      </w:tr>
    </w:tbl>
    <w:p w:rsidR="00D34C71" w:rsidRDefault="00D34C71" w:rsidP="00D34C71">
      <w:pPr>
        <w:spacing w:line="300" w:lineRule="exact"/>
        <w:ind w:left="6521"/>
      </w:pPr>
    </w:p>
    <w:p w:rsidR="00D34C71" w:rsidRDefault="00D34C71" w:rsidP="00D34C71">
      <w:pPr>
        <w:spacing w:after="160" w:line="259" w:lineRule="auto"/>
      </w:pPr>
      <w:r>
        <w:lastRenderedPageBreak/>
        <w:br w:type="page"/>
      </w:r>
    </w:p>
    <w:p w:rsidR="00D34C71" w:rsidRDefault="00D34C71" w:rsidP="00D34C71">
      <w:pPr>
        <w:spacing w:line="300" w:lineRule="exact"/>
        <w:ind w:left="6521"/>
      </w:pPr>
      <w:r>
        <w:lastRenderedPageBreak/>
        <w:t>Приложение № 6</w:t>
      </w:r>
    </w:p>
    <w:p w:rsidR="00D34C71" w:rsidRDefault="00D34C71" w:rsidP="00D34C71">
      <w:pPr>
        <w:spacing w:line="300" w:lineRule="exact"/>
        <w:ind w:left="6521"/>
      </w:pPr>
      <w:r>
        <w:t xml:space="preserve">к Договору  №  __________ </w:t>
      </w:r>
    </w:p>
    <w:p w:rsidR="00D34C71" w:rsidRDefault="00D34C71" w:rsidP="00D34C71">
      <w:pPr>
        <w:spacing w:line="300" w:lineRule="exact"/>
        <w:ind w:left="6521"/>
      </w:pPr>
      <w:r>
        <w:t>от «__»__________ 20___г.</w:t>
      </w:r>
    </w:p>
    <w:p w:rsidR="00D34C71" w:rsidRDefault="00D34C71" w:rsidP="00D34C71">
      <w:pPr>
        <w:pStyle w:val="a7"/>
        <w:spacing w:line="300" w:lineRule="exact"/>
        <w:ind w:left="5670"/>
        <w:jc w:val="both"/>
        <w:rPr>
          <w:color w:val="000000"/>
          <w:sz w:val="28"/>
          <w:szCs w:val="28"/>
        </w:rPr>
      </w:pPr>
    </w:p>
    <w:p w:rsidR="00D34C71" w:rsidRDefault="00D34C71" w:rsidP="00D34C71">
      <w:pPr>
        <w:pStyle w:val="aa"/>
        <w:spacing w:line="300" w:lineRule="exact"/>
        <w:ind w:firstLine="5670"/>
        <w:rPr>
          <w:i/>
          <w:sz w:val="28"/>
          <w:szCs w:val="28"/>
        </w:rPr>
      </w:pPr>
      <w:r>
        <w:rPr>
          <w:i/>
          <w:sz w:val="28"/>
          <w:szCs w:val="28"/>
        </w:rPr>
        <w:t>ПРОЕКТ</w:t>
      </w:r>
    </w:p>
    <w:p w:rsidR="00D34C71" w:rsidRDefault="00D34C71" w:rsidP="00D34C71">
      <w:pPr>
        <w:pStyle w:val="aa"/>
        <w:spacing w:line="300" w:lineRule="exact"/>
        <w:ind w:firstLine="5670"/>
        <w:rPr>
          <w:sz w:val="28"/>
          <w:szCs w:val="28"/>
        </w:rPr>
      </w:pPr>
    </w:p>
    <w:p w:rsidR="00D34C71" w:rsidRDefault="00D34C71" w:rsidP="00D34C71">
      <w:pPr>
        <w:shd w:val="clear" w:color="auto" w:fill="FFFFFF"/>
        <w:tabs>
          <w:tab w:val="left" w:pos="9923"/>
          <w:tab w:val="left" w:pos="10065"/>
        </w:tabs>
        <w:spacing w:line="300" w:lineRule="exact"/>
        <w:ind w:right="1"/>
        <w:jc w:val="center"/>
        <w:rPr>
          <w:b/>
          <w:bCs/>
          <w:color w:val="000000"/>
        </w:rPr>
      </w:pPr>
      <w:r>
        <w:rPr>
          <w:b/>
          <w:bCs/>
          <w:color w:val="000000"/>
        </w:rPr>
        <w:t>ДОГОВОР № _______</w:t>
      </w:r>
    </w:p>
    <w:p w:rsidR="00D34C71" w:rsidRDefault="00D34C71" w:rsidP="00D34C71">
      <w:pPr>
        <w:shd w:val="clear" w:color="auto" w:fill="FFFFFF"/>
        <w:tabs>
          <w:tab w:val="left" w:pos="9923"/>
          <w:tab w:val="left" w:pos="10065"/>
        </w:tabs>
        <w:spacing w:line="300" w:lineRule="exact"/>
        <w:ind w:right="1"/>
        <w:jc w:val="center"/>
        <w:rPr>
          <w:color w:val="000000"/>
        </w:rPr>
      </w:pPr>
      <w:r>
        <w:rPr>
          <w:color w:val="000000"/>
        </w:rPr>
        <w:t xml:space="preserve">на оказание услуг </w:t>
      </w:r>
      <w:r>
        <w:rPr>
          <w:color w:val="000000"/>
          <w:spacing w:val="-3"/>
        </w:rPr>
        <w:t>по сбору, хранению и отгрузке металлолома</w:t>
      </w:r>
    </w:p>
    <w:p w:rsidR="00D34C71" w:rsidRDefault="00D34C71" w:rsidP="00D34C71">
      <w:pPr>
        <w:shd w:val="clear" w:color="auto" w:fill="FFFFFF"/>
        <w:tabs>
          <w:tab w:val="left" w:pos="5986"/>
          <w:tab w:val="left" w:pos="9923"/>
          <w:tab w:val="left" w:pos="10065"/>
        </w:tabs>
        <w:spacing w:line="300" w:lineRule="exact"/>
        <w:ind w:right="-282"/>
        <w:rPr>
          <w:color w:val="000000"/>
        </w:rPr>
      </w:pPr>
    </w:p>
    <w:p w:rsidR="00D34C71" w:rsidRDefault="00D34C71" w:rsidP="00D34C71">
      <w:pPr>
        <w:shd w:val="clear" w:color="auto" w:fill="FFFFFF"/>
        <w:tabs>
          <w:tab w:val="left" w:pos="5986"/>
          <w:tab w:val="left" w:pos="9923"/>
          <w:tab w:val="left" w:pos="10065"/>
        </w:tabs>
        <w:spacing w:line="300" w:lineRule="exact"/>
        <w:ind w:right="-282"/>
        <w:rPr>
          <w:color w:val="000000"/>
        </w:rPr>
      </w:pPr>
      <w:r>
        <w:rPr>
          <w:color w:val="000000"/>
        </w:rPr>
        <w:t>г. Южно-Сахалинск</w:t>
      </w:r>
      <w:r>
        <w:rPr>
          <w:color w:val="000000"/>
        </w:rPr>
        <w:tab/>
        <w:t xml:space="preserve">               «____»_____________  20__ г.</w:t>
      </w:r>
    </w:p>
    <w:p w:rsidR="00D34C71" w:rsidRDefault="00D34C71" w:rsidP="00D34C71">
      <w:pPr>
        <w:shd w:val="clear" w:color="auto" w:fill="FFFFFF"/>
        <w:tabs>
          <w:tab w:val="left" w:pos="5986"/>
          <w:tab w:val="left" w:pos="9923"/>
          <w:tab w:val="left" w:pos="10065"/>
        </w:tabs>
        <w:spacing w:line="300" w:lineRule="exact"/>
        <w:ind w:left="72" w:right="-282"/>
        <w:rPr>
          <w:color w:val="000000"/>
        </w:rPr>
      </w:pPr>
    </w:p>
    <w:p w:rsidR="00D34C71" w:rsidRDefault="00D34C71" w:rsidP="00D34C71">
      <w:pPr>
        <w:shd w:val="clear" w:color="auto" w:fill="FFFFFF"/>
        <w:tabs>
          <w:tab w:val="left" w:pos="5986"/>
          <w:tab w:val="left" w:pos="9923"/>
          <w:tab w:val="left" w:pos="10065"/>
        </w:tabs>
        <w:spacing w:line="300" w:lineRule="exact"/>
        <w:ind w:right="-282" w:firstLine="709"/>
        <w:jc w:val="both"/>
      </w:pPr>
      <w:r>
        <w:rPr>
          <w:b/>
          <w:bCs/>
        </w:rPr>
        <w:t>Акционерное общество «Пассажирская компания «Сахалин»</w:t>
      </w:r>
      <w:r>
        <w:t xml:space="preserve">, именуемое в дальнейшем </w:t>
      </w:r>
      <w:r>
        <w:rPr>
          <w:b/>
          <w:bCs/>
        </w:rPr>
        <w:t>«Заказчик»</w:t>
      </w:r>
      <w:r>
        <w:t xml:space="preserve">, в лице генерального директора Костыренко Дмитрия Алексеевича, действующего на основании Устава, с одной стороны </w:t>
      </w:r>
      <w:r>
        <w:rPr>
          <w:color w:val="000000"/>
        </w:rPr>
        <w:t xml:space="preserve">и________________________, именуемое в дальнейшем </w:t>
      </w:r>
      <w:r>
        <w:rPr>
          <w:b/>
          <w:bCs/>
          <w:color w:val="000000"/>
        </w:rPr>
        <w:t>«Исполнитель</w:t>
      </w:r>
      <w:r>
        <w:rPr>
          <w:color w:val="000000"/>
        </w:rPr>
        <w:t xml:space="preserve">», в лице______________________, </w:t>
      </w:r>
      <w:r>
        <w:t>действующего на основании доверенности__________________, с другой стороны, совместно именуемые Стороны, заключили настоящий Договор (далее - Договор) о нижеследующем.</w:t>
      </w:r>
    </w:p>
    <w:p w:rsidR="00D34C71" w:rsidRDefault="00D34C71" w:rsidP="00D34C71">
      <w:pPr>
        <w:shd w:val="clear" w:color="auto" w:fill="FFFFFF"/>
        <w:tabs>
          <w:tab w:val="left" w:pos="5986"/>
          <w:tab w:val="left" w:pos="9923"/>
          <w:tab w:val="left" w:pos="10065"/>
        </w:tabs>
        <w:spacing w:line="300" w:lineRule="exact"/>
        <w:ind w:right="-282"/>
        <w:jc w:val="center"/>
        <w:rPr>
          <w:b/>
          <w:bCs/>
          <w:color w:val="000000"/>
        </w:rPr>
      </w:pPr>
    </w:p>
    <w:p w:rsidR="00D34C71" w:rsidRDefault="00D34C71" w:rsidP="00D34C71">
      <w:pPr>
        <w:shd w:val="clear" w:color="auto" w:fill="FFFFFF"/>
        <w:tabs>
          <w:tab w:val="left" w:pos="5986"/>
          <w:tab w:val="left" w:pos="9923"/>
          <w:tab w:val="left" w:pos="10065"/>
        </w:tabs>
        <w:spacing w:line="300" w:lineRule="exact"/>
        <w:ind w:right="-282"/>
        <w:jc w:val="center"/>
        <w:rPr>
          <w:b/>
          <w:bCs/>
          <w:color w:val="000000"/>
        </w:rPr>
      </w:pPr>
      <w:r>
        <w:rPr>
          <w:b/>
          <w:bCs/>
          <w:color w:val="000000"/>
        </w:rPr>
        <w:t>1. Предмет договора</w:t>
      </w:r>
    </w:p>
    <w:p w:rsidR="00D34C71" w:rsidRDefault="00D34C71" w:rsidP="00D34C71">
      <w:pPr>
        <w:shd w:val="clear" w:color="auto" w:fill="FFFFFF"/>
        <w:tabs>
          <w:tab w:val="left" w:pos="9923"/>
          <w:tab w:val="left" w:pos="10065"/>
        </w:tabs>
        <w:spacing w:line="300" w:lineRule="exact"/>
        <w:ind w:right="-282" w:firstLine="709"/>
        <w:jc w:val="both"/>
        <w:rPr>
          <w:color w:val="000000"/>
        </w:rPr>
      </w:pPr>
      <w:r>
        <w:rPr>
          <w:color w:val="000000"/>
        </w:rPr>
        <w:t>1.1. Заказчик поручает и обязуется оплатить, а Исполнитель принимает на себя обязательства оказать в полном объеме услуги по сбору, хранению и отгрузке отходов производства (далее – металлолом) в согласованном сортаменте, образующихся при выполнении капитального ремонта пассажирских вагонов (в объеме КР-2), их узлов и деталей, при ремонте колесных пар (далее – Услуги), а именно:</w:t>
      </w:r>
    </w:p>
    <w:p w:rsidR="00D34C71" w:rsidRDefault="00D34C71" w:rsidP="00D34C71">
      <w:pPr>
        <w:shd w:val="clear" w:color="auto" w:fill="FFFFFF"/>
        <w:tabs>
          <w:tab w:val="left" w:pos="9923"/>
          <w:tab w:val="left" w:pos="10065"/>
        </w:tabs>
        <w:spacing w:line="300" w:lineRule="exact"/>
        <w:ind w:right="-282" w:firstLine="709"/>
        <w:jc w:val="both"/>
        <w:rPr>
          <w:color w:val="000000"/>
        </w:rPr>
      </w:pPr>
      <w:r>
        <w:rPr>
          <w:color w:val="000000"/>
        </w:rPr>
        <w:t>- сбор, разделка, сортировка и учет металлолома по видам (лом и отходы драгоценных, черных и цветных металлов);</w:t>
      </w:r>
    </w:p>
    <w:p w:rsidR="00D34C71" w:rsidRDefault="00D34C71" w:rsidP="00D34C71">
      <w:pPr>
        <w:shd w:val="clear" w:color="auto" w:fill="FFFFFF"/>
        <w:tabs>
          <w:tab w:val="left" w:pos="9923"/>
          <w:tab w:val="left" w:pos="10065"/>
        </w:tabs>
        <w:spacing w:line="300" w:lineRule="exact"/>
        <w:ind w:right="-282" w:firstLine="709"/>
        <w:jc w:val="both"/>
        <w:rPr>
          <w:color w:val="000000"/>
        </w:rPr>
      </w:pPr>
      <w:r>
        <w:rPr>
          <w:color w:val="000000"/>
        </w:rPr>
        <w:t>- хранение металлолома;</w:t>
      </w:r>
    </w:p>
    <w:p w:rsidR="00D34C71" w:rsidRDefault="00D34C71" w:rsidP="00D34C71">
      <w:pPr>
        <w:shd w:val="clear" w:color="auto" w:fill="FFFFFF"/>
        <w:tabs>
          <w:tab w:val="left" w:pos="9923"/>
          <w:tab w:val="left" w:pos="10065"/>
        </w:tabs>
        <w:spacing w:line="300" w:lineRule="exact"/>
        <w:ind w:right="-282" w:firstLine="709"/>
        <w:jc w:val="both"/>
        <w:rPr>
          <w:color w:val="000000"/>
        </w:rPr>
      </w:pPr>
      <w:r>
        <w:rPr>
          <w:color w:val="000000"/>
        </w:rPr>
        <w:t>- погрузочно-разгрузочные работы.</w:t>
      </w:r>
    </w:p>
    <w:p w:rsidR="00D34C71" w:rsidRDefault="00D34C71" w:rsidP="00D34C71">
      <w:pPr>
        <w:shd w:val="clear" w:color="auto" w:fill="FFFFFF"/>
        <w:tabs>
          <w:tab w:val="left" w:pos="1080"/>
          <w:tab w:val="left" w:pos="9923"/>
          <w:tab w:val="left" w:pos="10065"/>
        </w:tabs>
        <w:spacing w:line="300" w:lineRule="exact"/>
        <w:ind w:right="-282" w:firstLine="709"/>
        <w:jc w:val="both"/>
        <w:rPr>
          <w:color w:val="000000"/>
        </w:rPr>
      </w:pPr>
      <w:r>
        <w:rPr>
          <w:color w:val="000000"/>
        </w:rPr>
        <w:t>1.2. Исполнитель, действуя как грузоотправитель, обязуется передать металлолом Заказчику или любому третьему лицу, указанному Заказчиком в задании на отгрузку (отгрузочной разнарядке).</w:t>
      </w:r>
      <w:r>
        <w:t xml:space="preserve"> Отгрузочная разнарядка должна содержать условия отгрузки (франко-вагон или франко-склад).</w:t>
      </w:r>
    </w:p>
    <w:p w:rsidR="00D34C71" w:rsidRDefault="00D34C71" w:rsidP="00D34C71">
      <w:pPr>
        <w:tabs>
          <w:tab w:val="left" w:pos="9923"/>
          <w:tab w:val="left" w:pos="10065"/>
        </w:tabs>
        <w:spacing w:line="300" w:lineRule="exact"/>
        <w:ind w:firstLine="705"/>
        <w:jc w:val="both"/>
      </w:pPr>
      <w:r>
        <w:t>1.3. Отчетным периодом оказания Услуг по настоящему Договору признается квартал.</w:t>
      </w:r>
    </w:p>
    <w:p w:rsidR="00D34C71" w:rsidRDefault="00D34C71" w:rsidP="00D34C71">
      <w:pPr>
        <w:shd w:val="clear" w:color="auto" w:fill="FFFFFF"/>
        <w:tabs>
          <w:tab w:val="left" w:pos="1080"/>
          <w:tab w:val="left" w:pos="9923"/>
          <w:tab w:val="left" w:pos="10065"/>
        </w:tabs>
        <w:spacing w:line="300" w:lineRule="exact"/>
        <w:ind w:right="-282" w:firstLine="709"/>
        <w:jc w:val="center"/>
        <w:rPr>
          <w:b/>
          <w:bCs/>
          <w:color w:val="000000"/>
        </w:rPr>
      </w:pPr>
    </w:p>
    <w:p w:rsidR="00D34C71" w:rsidRDefault="00D34C71" w:rsidP="00D34C71">
      <w:pPr>
        <w:shd w:val="clear" w:color="auto" w:fill="FFFFFF"/>
        <w:tabs>
          <w:tab w:val="left" w:pos="1080"/>
          <w:tab w:val="left" w:pos="9923"/>
          <w:tab w:val="left" w:pos="10065"/>
        </w:tabs>
        <w:spacing w:line="300" w:lineRule="exact"/>
        <w:ind w:right="-282" w:firstLine="709"/>
        <w:jc w:val="center"/>
        <w:rPr>
          <w:b/>
          <w:bCs/>
          <w:color w:val="000000"/>
        </w:rPr>
      </w:pPr>
      <w:r>
        <w:rPr>
          <w:b/>
          <w:bCs/>
          <w:color w:val="000000"/>
        </w:rPr>
        <w:t>2. Обязанности сторон</w:t>
      </w:r>
    </w:p>
    <w:p w:rsidR="00D34C71" w:rsidRDefault="00D34C71" w:rsidP="00D34C71">
      <w:pPr>
        <w:shd w:val="clear" w:color="auto" w:fill="FFFFFF"/>
        <w:tabs>
          <w:tab w:val="left" w:pos="9923"/>
          <w:tab w:val="left" w:pos="10065"/>
        </w:tabs>
        <w:spacing w:line="300" w:lineRule="exact"/>
        <w:ind w:left="96" w:right="-282" w:firstLine="557"/>
        <w:jc w:val="both"/>
        <w:rPr>
          <w:color w:val="000000"/>
        </w:rPr>
      </w:pPr>
      <w:r>
        <w:rPr>
          <w:color w:val="000000"/>
        </w:rPr>
        <w:t>2.1. Заказчик обязуется:</w:t>
      </w:r>
    </w:p>
    <w:p w:rsidR="00D34C71" w:rsidRDefault="00D34C71" w:rsidP="00D34C71">
      <w:pPr>
        <w:shd w:val="clear" w:color="auto" w:fill="FFFFFF"/>
        <w:tabs>
          <w:tab w:val="left" w:pos="9923"/>
          <w:tab w:val="left" w:pos="10065"/>
        </w:tabs>
        <w:spacing w:line="300" w:lineRule="exact"/>
        <w:ind w:left="96" w:right="1" w:firstLine="557"/>
        <w:jc w:val="both"/>
      </w:pPr>
      <w:r>
        <w:rPr>
          <w:color w:val="000000"/>
        </w:rPr>
        <w:t>2.1.1. Принять от Исполнителя документы, предусмотренные п.3.2. Договора; в течение 5-ти дней со дня получения от Исполнителя подписать со своей стороны Акт оказанных услуг (приложение № 3)</w:t>
      </w:r>
      <w:r>
        <w:t xml:space="preserve"> (или мотивированные возражения) и в течение 3 дней после подписания возвратить его Исполнителю. </w:t>
      </w:r>
    </w:p>
    <w:p w:rsidR="00D34C71" w:rsidRDefault="00D34C71" w:rsidP="00D34C71">
      <w:pPr>
        <w:tabs>
          <w:tab w:val="left" w:pos="9923"/>
          <w:tab w:val="left" w:pos="10065"/>
        </w:tabs>
        <w:spacing w:line="300" w:lineRule="exact"/>
        <w:ind w:firstLine="708"/>
        <w:jc w:val="both"/>
      </w:pPr>
      <w:r>
        <w:t>2.1.2. По окончании отчетного периода Заказчик обязан в течение 30 дней предоставить разнарядку на отгрузку. В случае несвоевременного предоставления разнарядки Заказчик обязан оплатить услуги по хранению металлолома.</w:t>
      </w:r>
    </w:p>
    <w:p w:rsidR="00D34C71" w:rsidRDefault="00D34C71" w:rsidP="00D34C71">
      <w:pPr>
        <w:shd w:val="clear" w:color="auto" w:fill="FFFFFF"/>
        <w:tabs>
          <w:tab w:val="left" w:pos="9923"/>
          <w:tab w:val="left" w:pos="10065"/>
        </w:tabs>
        <w:spacing w:line="300" w:lineRule="exact"/>
        <w:ind w:right="-282"/>
        <w:jc w:val="both"/>
        <w:rPr>
          <w:color w:val="000000"/>
        </w:rPr>
      </w:pPr>
      <w:r>
        <w:rPr>
          <w:color w:val="000000"/>
        </w:rPr>
        <w:t xml:space="preserve">         2.1.3. Своевременно производить оплату Услуг Исполнителя.</w:t>
      </w:r>
    </w:p>
    <w:p w:rsidR="00D34C71" w:rsidRDefault="00D34C71" w:rsidP="00D34C71">
      <w:pPr>
        <w:shd w:val="clear" w:color="auto" w:fill="FFFFFF"/>
        <w:tabs>
          <w:tab w:val="left" w:pos="9923"/>
          <w:tab w:val="left" w:pos="10065"/>
        </w:tabs>
        <w:spacing w:line="300" w:lineRule="exact"/>
        <w:ind w:left="96" w:right="-282" w:firstLine="557"/>
        <w:jc w:val="both"/>
        <w:rPr>
          <w:color w:val="000000"/>
        </w:rPr>
      </w:pPr>
      <w:r>
        <w:rPr>
          <w:color w:val="000000"/>
        </w:rPr>
        <w:t>2.2. Исполнитель обязуется:</w:t>
      </w:r>
    </w:p>
    <w:p w:rsidR="00D34C71" w:rsidRDefault="00D34C71" w:rsidP="00D34C71">
      <w:pPr>
        <w:shd w:val="clear" w:color="auto" w:fill="FFFFFF"/>
        <w:tabs>
          <w:tab w:val="left" w:pos="1080"/>
          <w:tab w:val="left" w:pos="9923"/>
          <w:tab w:val="left" w:pos="10065"/>
        </w:tabs>
        <w:spacing w:line="300" w:lineRule="exact"/>
        <w:ind w:left="96" w:right="-282" w:firstLine="557"/>
        <w:jc w:val="both"/>
      </w:pPr>
      <w:r>
        <w:t xml:space="preserve">2.2.1. В трехдневный срок после отгрузки металлолома передать Заказчику по электронной почте______________________ Реестр оперативной отгрузки партии металлолома (приложение № 2). </w:t>
      </w:r>
    </w:p>
    <w:p w:rsidR="00D34C71" w:rsidRDefault="00D34C71" w:rsidP="00D34C71">
      <w:pPr>
        <w:shd w:val="clear" w:color="auto" w:fill="FFFFFF"/>
        <w:tabs>
          <w:tab w:val="left" w:pos="9923"/>
        </w:tabs>
        <w:spacing w:line="300" w:lineRule="exact"/>
        <w:ind w:left="96" w:right="1" w:firstLine="557"/>
        <w:jc w:val="both"/>
      </w:pPr>
      <w:r>
        <w:lastRenderedPageBreak/>
        <w:t>2.2.2. Ежеквартально предоставлять в адрес Заказчика подписанное лицом, уполномоченным Исполнителем, уведомление о фактическом ломообразовании и отгрузке металлолома за отчетный квартал.</w:t>
      </w:r>
    </w:p>
    <w:p w:rsidR="00D34C71" w:rsidRDefault="00D34C71" w:rsidP="00D34C71">
      <w:pPr>
        <w:shd w:val="clear" w:color="auto" w:fill="FFFFFF"/>
        <w:tabs>
          <w:tab w:val="left" w:pos="9923"/>
        </w:tabs>
        <w:spacing w:line="300" w:lineRule="exact"/>
        <w:ind w:left="96" w:right="1" w:firstLine="557"/>
        <w:jc w:val="both"/>
      </w:pPr>
    </w:p>
    <w:p w:rsidR="00D34C71" w:rsidRDefault="00D34C71" w:rsidP="00D34C71">
      <w:pPr>
        <w:shd w:val="clear" w:color="auto" w:fill="FFFFFF"/>
        <w:tabs>
          <w:tab w:val="left" w:pos="9923"/>
        </w:tabs>
        <w:spacing w:line="300" w:lineRule="exact"/>
        <w:ind w:right="1"/>
        <w:jc w:val="center"/>
        <w:rPr>
          <w:b/>
          <w:bCs/>
        </w:rPr>
      </w:pPr>
      <w:r>
        <w:rPr>
          <w:b/>
          <w:bCs/>
        </w:rPr>
        <w:t>3. Цена договора и порядок оплаты</w:t>
      </w:r>
    </w:p>
    <w:p w:rsidR="00D34C71" w:rsidRDefault="00D34C71" w:rsidP="00D34C71">
      <w:pPr>
        <w:shd w:val="clear" w:color="auto" w:fill="FFFFFF"/>
        <w:tabs>
          <w:tab w:val="left" w:pos="993"/>
          <w:tab w:val="left" w:pos="9923"/>
        </w:tabs>
        <w:spacing w:line="300" w:lineRule="exact"/>
        <w:ind w:left="67" w:right="1" w:firstLine="576"/>
        <w:jc w:val="both"/>
      </w:pPr>
      <w:r>
        <w:rPr>
          <w:spacing w:val="-6"/>
        </w:rPr>
        <w:t>3.1.</w:t>
      </w:r>
      <w:r>
        <w:t>Цена на оказание Услуг по настоящему Договору включает в себя услуги в соответствии с пунктом 1.1. настоящего Договора и определяется на основании Стоимости услуг (приложение № 1), являющегося неотъемлемой частью настоящего Договора и составляет _________________________________.</w:t>
      </w:r>
    </w:p>
    <w:p w:rsidR="00D34C71" w:rsidRDefault="00D34C71" w:rsidP="00D34C71">
      <w:pPr>
        <w:shd w:val="clear" w:color="auto" w:fill="FFFFFF"/>
        <w:tabs>
          <w:tab w:val="left" w:pos="993"/>
          <w:tab w:val="left" w:pos="9923"/>
        </w:tabs>
        <w:spacing w:line="300" w:lineRule="exact"/>
        <w:ind w:left="67" w:right="1" w:firstLine="576"/>
        <w:jc w:val="both"/>
      </w:pPr>
      <w:r>
        <w:rPr>
          <w:spacing w:val="-6"/>
        </w:rPr>
        <w:t>3</w:t>
      </w:r>
      <w:r w:rsidRPr="00AB2D74">
        <w:t>.2.</w:t>
      </w:r>
      <w:r>
        <w:t xml:space="preserve"> О</w:t>
      </w:r>
      <w:r w:rsidRPr="00AB2D74">
        <w:t xml:space="preserve">плата оказанных услуг производится Заказчиком в течение </w:t>
      </w:r>
      <w:r>
        <w:t>45 (сорока пяти)</w:t>
      </w:r>
      <w:r w:rsidRPr="00AB2D74">
        <w:t xml:space="preserve"> календарных дней с даты получения от Исполнителя полного комплекта документов: подписанного акта сдачи-приемки оказанных Услуг, счета-фактуры, подписанного руководителем и главным бухгалтером организации, счета и других документов, предусмотренных Договором. В случае, если счет-фактура будет подписана иными лицами, к счету-фактуре прилагаются документы, подтверждающие полномочия лиц его подписавших.</w:t>
      </w:r>
    </w:p>
    <w:p w:rsidR="00D34C71" w:rsidRDefault="00D34C71" w:rsidP="00D34C71">
      <w:pPr>
        <w:shd w:val="clear" w:color="auto" w:fill="FFFFFF"/>
        <w:tabs>
          <w:tab w:val="left" w:pos="9923"/>
        </w:tabs>
        <w:spacing w:line="300" w:lineRule="exact"/>
        <w:ind w:right="1" w:firstLine="720"/>
        <w:jc w:val="both"/>
        <w:rPr>
          <w:rFonts w:eastAsia="Calibri"/>
        </w:rPr>
      </w:pPr>
      <w:r>
        <w:rPr>
          <w:rFonts w:eastAsia="Calibri"/>
          <w:color w:val="000000"/>
        </w:rPr>
        <w:t>3.3. Исполнитель предоставляет Заказчику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Исполнитель предоставляет Заказчику надлежащим образом заверенные копии документов, подтверждающих право уполномоченных лиц Исполнителя на подписание счетов-фактур</w:t>
      </w:r>
      <w:r>
        <w:rPr>
          <w:rFonts w:eastAsia="Calibri"/>
        </w:rPr>
        <w:t xml:space="preserve">. </w:t>
      </w:r>
    </w:p>
    <w:p w:rsidR="00D34C71" w:rsidRDefault="00D34C71" w:rsidP="00D34C71">
      <w:pPr>
        <w:tabs>
          <w:tab w:val="left" w:pos="9923"/>
        </w:tabs>
        <w:spacing w:line="300" w:lineRule="exact"/>
        <w:ind w:right="1" w:firstLine="720"/>
        <w:jc w:val="both"/>
      </w:pPr>
      <w:r>
        <w:t>3.4. Заказчик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w:t>
      </w:r>
    </w:p>
    <w:p w:rsidR="00D34C71" w:rsidRDefault="00D34C71" w:rsidP="00D34C71">
      <w:pPr>
        <w:tabs>
          <w:tab w:val="left" w:pos="9923"/>
        </w:tabs>
        <w:spacing w:line="300" w:lineRule="exact"/>
        <w:ind w:right="1" w:firstLine="720"/>
        <w:jc w:val="both"/>
      </w:pPr>
    </w:p>
    <w:p w:rsidR="00D34C71" w:rsidRDefault="00D34C71" w:rsidP="00D34C71">
      <w:pPr>
        <w:shd w:val="clear" w:color="auto" w:fill="FFFFFF"/>
        <w:tabs>
          <w:tab w:val="left" w:pos="9923"/>
        </w:tabs>
        <w:spacing w:line="300" w:lineRule="exact"/>
        <w:ind w:right="1"/>
        <w:jc w:val="center"/>
        <w:rPr>
          <w:b/>
          <w:bCs/>
          <w:spacing w:val="-1"/>
        </w:rPr>
      </w:pPr>
      <w:r>
        <w:rPr>
          <w:b/>
          <w:bCs/>
          <w:spacing w:val="-1"/>
        </w:rPr>
        <w:t>4. Порядок сдачи-приемки оказанных услуг</w:t>
      </w:r>
    </w:p>
    <w:p w:rsidR="00D34C71" w:rsidRDefault="00D34C71" w:rsidP="00D34C71">
      <w:pPr>
        <w:shd w:val="clear" w:color="auto" w:fill="FFFFFF"/>
        <w:tabs>
          <w:tab w:val="left" w:pos="9923"/>
        </w:tabs>
        <w:spacing w:line="300" w:lineRule="exact"/>
        <w:ind w:left="5" w:right="1" w:firstLine="421"/>
        <w:jc w:val="both"/>
      </w:pPr>
      <w:r>
        <w:t>4.1. Оказанные услуги подтверждаются Актом оказанных услуг (приложение № 3).</w:t>
      </w:r>
    </w:p>
    <w:p w:rsidR="00D34C71" w:rsidRDefault="00D34C71" w:rsidP="00D34C71">
      <w:pPr>
        <w:shd w:val="clear" w:color="auto" w:fill="FFFFFF"/>
        <w:tabs>
          <w:tab w:val="left" w:pos="709"/>
          <w:tab w:val="left" w:pos="9923"/>
        </w:tabs>
        <w:spacing w:line="300" w:lineRule="exact"/>
        <w:ind w:right="1" w:firstLine="421"/>
        <w:jc w:val="both"/>
        <w:rPr>
          <w:spacing w:val="-7"/>
        </w:rPr>
      </w:pPr>
      <w:r>
        <w:t>4.2. Услуги</w:t>
      </w:r>
      <w:r>
        <w:rPr>
          <w:b/>
          <w:bCs/>
        </w:rPr>
        <w:t xml:space="preserve"> </w:t>
      </w:r>
      <w:r>
        <w:t>считаются выполненными и принятыми Заказчиком с момента подписания обеими Сторонами Акта оказанных услуг.</w:t>
      </w:r>
    </w:p>
    <w:p w:rsidR="00D34C71" w:rsidRDefault="00D34C71" w:rsidP="00D34C71">
      <w:pPr>
        <w:pStyle w:val="a7"/>
        <w:spacing w:line="300" w:lineRule="exact"/>
        <w:ind w:left="0" w:firstLine="426"/>
        <w:jc w:val="both"/>
        <w:rPr>
          <w:rFonts w:eastAsia="Calibri"/>
        </w:rPr>
      </w:pPr>
      <w:r>
        <w:t>4.3. Акты оказанных услуг оформляются Исполнителем за каждый отчетный квартал, исходя из фактически отгруженного количества металлолома.</w:t>
      </w:r>
      <w:r w:rsidRPr="004E5FAF">
        <w:rPr>
          <w:rFonts w:eastAsia="Calibri"/>
        </w:rPr>
        <w:t xml:space="preserve"> </w:t>
      </w:r>
    </w:p>
    <w:p w:rsidR="00D34C71" w:rsidRDefault="00D34C71" w:rsidP="00D34C71">
      <w:pPr>
        <w:pStyle w:val="a7"/>
        <w:spacing w:line="300" w:lineRule="exact"/>
        <w:ind w:left="0" w:firstLine="426"/>
        <w:jc w:val="both"/>
        <w:rPr>
          <w:rFonts w:eastAsia="Calibri"/>
        </w:rPr>
      </w:pPr>
      <w:r>
        <w:rPr>
          <w:rFonts w:eastAsia="Calibri"/>
        </w:rPr>
        <w:t>4.4. Передача на хранение отходов (металлолома) образовавшегося при выполнении капитального ремонта пассажирских вагонов (в объеме КР-2), их узлов и деталей, при ремонте колесных пар оформляется актом формы МХ-1 (приложение № 5).</w:t>
      </w:r>
    </w:p>
    <w:p w:rsidR="00D34C71" w:rsidRPr="007C33D0" w:rsidRDefault="00D34C71" w:rsidP="00D34C71">
      <w:pPr>
        <w:pStyle w:val="a7"/>
        <w:spacing w:line="300" w:lineRule="exact"/>
        <w:ind w:left="0" w:firstLine="426"/>
        <w:jc w:val="both"/>
        <w:rPr>
          <w:rFonts w:eastAsia="Calibri"/>
        </w:rPr>
      </w:pPr>
      <w:r>
        <w:rPr>
          <w:rFonts w:eastAsia="Calibri"/>
        </w:rPr>
        <w:t>Возврат с хранения отходов (металлолома) оформляется актом формы МХ-3 (Приложение № 6).</w:t>
      </w:r>
    </w:p>
    <w:p w:rsidR="00D34C71" w:rsidRDefault="00D34C71" w:rsidP="00D34C71">
      <w:pPr>
        <w:tabs>
          <w:tab w:val="left" w:pos="9923"/>
        </w:tabs>
        <w:spacing w:line="300" w:lineRule="exact"/>
        <w:ind w:right="1" w:firstLine="421"/>
        <w:jc w:val="both"/>
      </w:pPr>
      <w:r>
        <w:t>4.5. Подписанные Исполнителем акты оказанных услуг направляются Заказчику в срок до</w:t>
      </w:r>
      <w:r>
        <w:br/>
        <w:t xml:space="preserve">5 (пятого) числа месяца, следующего за отчетным кварталом. </w:t>
      </w:r>
    </w:p>
    <w:p w:rsidR="00D34C71" w:rsidRDefault="00D34C71" w:rsidP="00D34C71">
      <w:pPr>
        <w:tabs>
          <w:tab w:val="left" w:pos="9923"/>
        </w:tabs>
        <w:spacing w:line="300" w:lineRule="exact"/>
        <w:ind w:right="1" w:firstLine="704"/>
        <w:jc w:val="both"/>
      </w:pPr>
    </w:p>
    <w:p w:rsidR="00D34C71" w:rsidRDefault="00D34C71" w:rsidP="00D34C71">
      <w:pPr>
        <w:tabs>
          <w:tab w:val="left" w:pos="9923"/>
        </w:tabs>
        <w:spacing w:line="300" w:lineRule="exact"/>
        <w:ind w:right="1" w:firstLine="704"/>
        <w:jc w:val="center"/>
      </w:pPr>
      <w:r>
        <w:rPr>
          <w:b/>
          <w:bCs/>
          <w:spacing w:val="-1"/>
        </w:rPr>
        <w:t>5. Ответственность сторон</w:t>
      </w:r>
    </w:p>
    <w:p w:rsidR="00D34C71" w:rsidRDefault="00D34C71" w:rsidP="00D34C71">
      <w:pPr>
        <w:shd w:val="clear" w:color="auto" w:fill="FFFFFF"/>
        <w:tabs>
          <w:tab w:val="left" w:pos="9923"/>
        </w:tabs>
        <w:spacing w:line="300" w:lineRule="exact"/>
        <w:ind w:right="1" w:firstLine="653"/>
        <w:jc w:val="both"/>
      </w:pPr>
      <w:r>
        <w:t>5.1. Исполнитель несет ответственность за организацию сбора, учета, хранения и отгрузки лома драгоценных, черных и цветных металлов с соблюдением следующих требований:</w:t>
      </w:r>
    </w:p>
    <w:p w:rsidR="00D34C71" w:rsidRDefault="00D34C71" w:rsidP="00D34C71">
      <w:pPr>
        <w:shd w:val="clear" w:color="auto" w:fill="FFFFFF"/>
        <w:tabs>
          <w:tab w:val="left" w:pos="9923"/>
        </w:tabs>
        <w:spacing w:line="300" w:lineRule="exact"/>
        <w:ind w:left="96" w:right="1" w:firstLine="557"/>
        <w:jc w:val="both"/>
      </w:pPr>
      <w:r>
        <w:t>- полнота сбора имеющегося металлолома</w:t>
      </w:r>
    </w:p>
    <w:p w:rsidR="00D34C71" w:rsidRDefault="00D34C71" w:rsidP="00D34C71">
      <w:pPr>
        <w:shd w:val="clear" w:color="auto" w:fill="FFFFFF"/>
        <w:tabs>
          <w:tab w:val="left" w:pos="9923"/>
        </w:tabs>
        <w:spacing w:line="300" w:lineRule="exact"/>
        <w:ind w:left="96" w:right="1" w:firstLine="557"/>
        <w:jc w:val="both"/>
      </w:pPr>
      <w:r>
        <w:t>- рассортировка металлолома по сортаменту.</w:t>
      </w:r>
    </w:p>
    <w:p w:rsidR="00D34C71" w:rsidRDefault="00D34C71" w:rsidP="00D34C71">
      <w:pPr>
        <w:shd w:val="clear" w:color="auto" w:fill="FFFFFF"/>
        <w:tabs>
          <w:tab w:val="left" w:pos="9923"/>
        </w:tabs>
        <w:spacing w:line="300" w:lineRule="exact"/>
        <w:ind w:left="96" w:right="1" w:firstLine="557"/>
        <w:jc w:val="both"/>
        <w:rPr>
          <w:spacing w:val="-1"/>
        </w:rPr>
      </w:pPr>
      <w:r>
        <w:rPr>
          <w:spacing w:val="-1"/>
        </w:rPr>
        <w:t>5.2. Заказчик несет ответственность:</w:t>
      </w:r>
    </w:p>
    <w:p w:rsidR="00D34C71" w:rsidRDefault="00D34C71" w:rsidP="00D34C71">
      <w:pPr>
        <w:shd w:val="clear" w:color="auto" w:fill="FFFFFF"/>
        <w:tabs>
          <w:tab w:val="left" w:pos="9923"/>
        </w:tabs>
        <w:spacing w:line="300" w:lineRule="exact"/>
        <w:ind w:left="96" w:right="1" w:firstLine="557"/>
        <w:jc w:val="both"/>
        <w:rPr>
          <w:spacing w:val="-1"/>
        </w:rPr>
      </w:pPr>
      <w:r>
        <w:rPr>
          <w:spacing w:val="-1"/>
        </w:rPr>
        <w:t>- за своевременную оплату Услуг Исполнителя.</w:t>
      </w:r>
    </w:p>
    <w:p w:rsidR="00D34C71" w:rsidRDefault="00D34C71" w:rsidP="00D34C71">
      <w:pPr>
        <w:shd w:val="clear" w:color="auto" w:fill="FFFFFF"/>
        <w:tabs>
          <w:tab w:val="left" w:pos="9923"/>
        </w:tabs>
        <w:spacing w:line="300" w:lineRule="exact"/>
        <w:ind w:left="96" w:right="1" w:firstLine="557"/>
        <w:jc w:val="both"/>
      </w:pPr>
      <w:r>
        <w:rPr>
          <w:spacing w:val="-1"/>
        </w:rPr>
        <w:lastRenderedPageBreak/>
        <w:t xml:space="preserve">5.3. За неисполнение или не надлежащее исполнение Сторонами своих </w:t>
      </w:r>
      <w:r>
        <w:t>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D34C71" w:rsidRDefault="00D34C71" w:rsidP="00D34C71">
      <w:pPr>
        <w:shd w:val="clear" w:color="auto" w:fill="FFFFFF"/>
        <w:tabs>
          <w:tab w:val="left" w:pos="1157"/>
          <w:tab w:val="left" w:pos="9923"/>
        </w:tabs>
        <w:spacing w:line="300" w:lineRule="exact"/>
        <w:ind w:right="1" w:firstLine="709"/>
        <w:jc w:val="both"/>
      </w:pPr>
      <w:r>
        <w:t>5.4. В случае несвоевременной отгрузки</w:t>
      </w:r>
      <w:r>
        <w:rPr>
          <w:b/>
          <w:bCs/>
        </w:rPr>
        <w:t xml:space="preserve"> </w:t>
      </w:r>
      <w:r>
        <w:t>металлолома Заказчик вправе взыскать с Исполнителя за каждые сутки просрочки отгрузки неустойку в размере 0,05 % от суммы, предъявленной Заказчику к оплате за Услуги.</w:t>
      </w:r>
    </w:p>
    <w:p w:rsidR="00D34C71" w:rsidRDefault="00D34C71" w:rsidP="00D34C71">
      <w:pPr>
        <w:shd w:val="clear" w:color="auto" w:fill="FFFFFF"/>
        <w:tabs>
          <w:tab w:val="left" w:pos="1157"/>
          <w:tab w:val="left" w:pos="9923"/>
        </w:tabs>
        <w:spacing w:line="300" w:lineRule="exact"/>
        <w:ind w:right="1" w:firstLine="709"/>
        <w:jc w:val="both"/>
      </w:pPr>
      <w:r>
        <w:t>5.5. За нарушение Заказчиком срока оплаты, предусмотренного пунктом 3.2. настоящего Договора, Исполнитель вправе взыскать с Заказчика пени в размере 0,05% от суммы, предъявленной Заказчику к оплате за Услуги.</w:t>
      </w:r>
    </w:p>
    <w:p w:rsidR="00D34C71" w:rsidRDefault="00D34C71" w:rsidP="00D34C71">
      <w:pPr>
        <w:shd w:val="clear" w:color="auto" w:fill="FFFFFF"/>
        <w:tabs>
          <w:tab w:val="left" w:pos="9923"/>
        </w:tabs>
        <w:spacing w:line="300" w:lineRule="exact"/>
        <w:ind w:left="29" w:right="1"/>
        <w:jc w:val="center"/>
        <w:rPr>
          <w:b/>
          <w:bCs/>
          <w:spacing w:val="-1"/>
        </w:rPr>
      </w:pPr>
    </w:p>
    <w:p w:rsidR="00D34C71" w:rsidRDefault="00D34C71" w:rsidP="00D34C71">
      <w:pPr>
        <w:shd w:val="clear" w:color="auto" w:fill="FFFFFF"/>
        <w:tabs>
          <w:tab w:val="left" w:pos="9923"/>
        </w:tabs>
        <w:spacing w:line="300" w:lineRule="exact"/>
        <w:ind w:left="29" w:right="1"/>
        <w:jc w:val="center"/>
        <w:rPr>
          <w:b/>
          <w:bCs/>
          <w:spacing w:val="-1"/>
        </w:rPr>
      </w:pPr>
      <w:r>
        <w:rPr>
          <w:b/>
          <w:bCs/>
          <w:spacing w:val="-1"/>
        </w:rPr>
        <w:t>6. Обстоятельства непреодолимой силы</w:t>
      </w:r>
    </w:p>
    <w:p w:rsidR="00D34C71" w:rsidRDefault="00D34C71" w:rsidP="00D34C71">
      <w:pPr>
        <w:shd w:val="clear" w:color="auto" w:fill="FFFFFF"/>
        <w:tabs>
          <w:tab w:val="left" w:pos="1070"/>
          <w:tab w:val="left" w:pos="9923"/>
        </w:tabs>
        <w:spacing w:line="300" w:lineRule="exact"/>
        <w:ind w:left="14" w:right="1" w:firstLine="562"/>
        <w:jc w:val="both"/>
      </w:pPr>
      <w:r>
        <w:rPr>
          <w:spacing w:val="-8"/>
        </w:rPr>
        <w:t>6.1.</w:t>
      </w:r>
      <w:r>
        <w:tab/>
      </w:r>
      <w:r>
        <w:rPr>
          <w:spacing w:val="-2"/>
        </w:rPr>
        <w:t xml:space="preserve">Ни одна из Сторон не несет ответственности перед другой Стороной </w:t>
      </w:r>
      <w:r>
        <w:t xml:space="preserve">за неисполнение или ненадлежащее исполнение обязательств по настоящему Договору, обусловленное действием непреодолимой силы, то </w:t>
      </w:r>
      <w:r>
        <w:rPr>
          <w:spacing w:val="-1"/>
        </w:rPr>
        <w:t xml:space="preserve">есть чрезвычайных и непредотвратимых при данных условиях обстоятельств, </w:t>
      </w:r>
      <w:r>
        <w:t>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 делающих невозможным выполнение обязательств по настоящему Договору.</w:t>
      </w:r>
    </w:p>
    <w:p w:rsidR="00D34C71" w:rsidRDefault="00D34C71" w:rsidP="00D34C71">
      <w:pPr>
        <w:shd w:val="clear" w:color="auto" w:fill="FFFFFF"/>
        <w:tabs>
          <w:tab w:val="left" w:pos="1070"/>
          <w:tab w:val="left" w:pos="9923"/>
        </w:tabs>
        <w:spacing w:line="300" w:lineRule="exact"/>
        <w:ind w:left="14" w:right="1" w:firstLine="562"/>
        <w:jc w:val="both"/>
      </w:pPr>
      <w:r>
        <w:t xml:space="preserve">6.2. Свидетельство, выданное Торгово-промышленной палатой или иным компетентным органом, является достаточным подтверждением </w:t>
      </w:r>
      <w:r>
        <w:rPr>
          <w:spacing w:val="-1"/>
        </w:rPr>
        <w:t>наличия и продолжительности действия обстоятельств непреодолимой силы.</w:t>
      </w:r>
    </w:p>
    <w:p w:rsidR="00D34C71" w:rsidRDefault="00D34C71" w:rsidP="00D34C71">
      <w:pPr>
        <w:shd w:val="clear" w:color="auto" w:fill="FFFFFF"/>
        <w:tabs>
          <w:tab w:val="left" w:pos="1070"/>
          <w:tab w:val="left" w:pos="9923"/>
        </w:tabs>
        <w:spacing w:line="300" w:lineRule="exact"/>
        <w:ind w:left="14" w:right="1" w:firstLine="562"/>
        <w:jc w:val="both"/>
      </w:pPr>
      <w:r>
        <w:t>6.3. Сторона, которая не исполняет свои обязательства вследствие действия непреодолимой силы, должна в пятидневный срок известить другую Сторону о таких обстоятельствах и их влиянии на исполнение обязательств по настоящему Договору.</w:t>
      </w:r>
    </w:p>
    <w:p w:rsidR="00D34C71" w:rsidRDefault="00D34C71" w:rsidP="00D34C71">
      <w:pPr>
        <w:shd w:val="clear" w:color="auto" w:fill="FFFFFF"/>
        <w:tabs>
          <w:tab w:val="left" w:pos="1056"/>
          <w:tab w:val="left" w:pos="9923"/>
        </w:tabs>
        <w:spacing w:line="300" w:lineRule="exact"/>
        <w:ind w:right="1" w:firstLine="562"/>
        <w:jc w:val="both"/>
      </w:pPr>
      <w:r>
        <w:rPr>
          <w:spacing w:val="-8"/>
        </w:rPr>
        <w:t xml:space="preserve">6.4. </w:t>
      </w:r>
      <w:r>
        <w:rPr>
          <w:spacing w:val="-1"/>
        </w:rPr>
        <w:t>Если обстоятельства непреодолимой силы действуют на протяжении 2</w:t>
      </w:r>
      <w:r>
        <w:t xml:space="preserve"> (двух) последовательных месяцев, настоящий Договор, может быть, расторгнут по соглашению Сторон или в одностороннем порядке любой из Сторон.</w:t>
      </w:r>
    </w:p>
    <w:p w:rsidR="00D34C71" w:rsidRDefault="00D34C71" w:rsidP="00D34C71">
      <w:pPr>
        <w:shd w:val="clear" w:color="auto" w:fill="FFFFFF"/>
        <w:tabs>
          <w:tab w:val="left" w:pos="1056"/>
          <w:tab w:val="left" w:pos="9923"/>
        </w:tabs>
        <w:spacing w:line="300" w:lineRule="exact"/>
        <w:ind w:right="1" w:firstLine="562"/>
        <w:jc w:val="both"/>
      </w:pPr>
    </w:p>
    <w:p w:rsidR="00D34C71" w:rsidRDefault="00D34C71" w:rsidP="00D34C71">
      <w:pPr>
        <w:shd w:val="clear" w:color="auto" w:fill="FFFFFF"/>
        <w:tabs>
          <w:tab w:val="left" w:pos="9923"/>
        </w:tabs>
        <w:spacing w:line="300" w:lineRule="exact"/>
        <w:ind w:right="1"/>
        <w:jc w:val="center"/>
        <w:rPr>
          <w:b/>
          <w:bCs/>
          <w:spacing w:val="-1"/>
        </w:rPr>
      </w:pPr>
      <w:r>
        <w:rPr>
          <w:b/>
          <w:bCs/>
          <w:spacing w:val="-1"/>
        </w:rPr>
        <w:t>7. Разрешение споров</w:t>
      </w:r>
    </w:p>
    <w:p w:rsidR="00D34C71" w:rsidRDefault="00D34C71" w:rsidP="00D34C71">
      <w:pPr>
        <w:shd w:val="clear" w:color="auto" w:fill="FFFFFF"/>
        <w:tabs>
          <w:tab w:val="left" w:pos="567"/>
          <w:tab w:val="left" w:pos="9923"/>
        </w:tabs>
        <w:spacing w:line="300" w:lineRule="exact"/>
        <w:ind w:right="1"/>
        <w:jc w:val="both"/>
        <w:rPr>
          <w:color w:val="000000"/>
          <w:spacing w:val="-7"/>
        </w:rPr>
      </w:pPr>
      <w:r>
        <w:rPr>
          <w:color w:val="000000"/>
        </w:rPr>
        <w:tab/>
        <w:t xml:space="preserve">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w:t>
      </w:r>
      <w:r>
        <w:rPr>
          <w:color w:val="000000"/>
          <w:spacing w:val="-1"/>
        </w:rPr>
        <w:t>сообщениями с последующим отравлением по почте оригинала.</w:t>
      </w:r>
    </w:p>
    <w:p w:rsidR="00D34C71" w:rsidRDefault="00D34C71" w:rsidP="00D34C71">
      <w:pPr>
        <w:shd w:val="clear" w:color="auto" w:fill="FFFFFF"/>
        <w:tabs>
          <w:tab w:val="left" w:pos="567"/>
          <w:tab w:val="left" w:pos="9923"/>
        </w:tabs>
        <w:spacing w:line="300" w:lineRule="exact"/>
        <w:ind w:right="1"/>
        <w:jc w:val="both"/>
        <w:rPr>
          <w:color w:val="000000"/>
          <w:spacing w:val="-6"/>
        </w:rPr>
      </w:pPr>
      <w:r>
        <w:rPr>
          <w:color w:val="000000"/>
        </w:rPr>
        <w:tab/>
        <w:t xml:space="preserve">7.2. В случае если стороны не достигли согласия путем переговоров, </w:t>
      </w:r>
      <w:r>
        <w:rPr>
          <w:color w:val="000000"/>
          <w:spacing w:val="-1"/>
        </w:rPr>
        <w:t xml:space="preserve">споры решаются в претензионном порядке путем отправления претензий по </w:t>
      </w:r>
      <w:r>
        <w:rPr>
          <w:color w:val="000000"/>
          <w:spacing w:val="-2"/>
        </w:rPr>
        <w:t xml:space="preserve">почте, либо факсом с последующим отправлением по почте оригиналов. Срок </w:t>
      </w:r>
      <w:r>
        <w:rPr>
          <w:color w:val="000000"/>
        </w:rPr>
        <w:t>рассмотрения претензий – 14 дней с даты её получения.</w:t>
      </w:r>
    </w:p>
    <w:p w:rsidR="00D34C71" w:rsidRDefault="00D34C71" w:rsidP="00D34C71">
      <w:pPr>
        <w:shd w:val="clear" w:color="auto" w:fill="FFFFFF"/>
        <w:tabs>
          <w:tab w:val="left" w:pos="0"/>
          <w:tab w:val="left" w:pos="9923"/>
        </w:tabs>
        <w:spacing w:line="300" w:lineRule="exact"/>
        <w:ind w:right="1" w:firstLine="542"/>
        <w:jc w:val="both"/>
        <w:rPr>
          <w:color w:val="000000"/>
        </w:rPr>
      </w:pPr>
      <w:r>
        <w:rPr>
          <w:color w:val="000000"/>
        </w:rPr>
        <w:t>7.3. Если достичь согласия путем переговоров и в претензионном порядке не представляется возможным, споры решаются в Арбитражном суде по месту нахождения ответчика.</w:t>
      </w:r>
    </w:p>
    <w:p w:rsidR="00D34C71" w:rsidRDefault="00D34C71" w:rsidP="00D34C71">
      <w:pPr>
        <w:shd w:val="clear" w:color="auto" w:fill="FFFFFF"/>
        <w:tabs>
          <w:tab w:val="left" w:pos="0"/>
          <w:tab w:val="left" w:pos="9923"/>
        </w:tabs>
        <w:spacing w:line="300" w:lineRule="exact"/>
        <w:ind w:right="1"/>
        <w:jc w:val="both"/>
        <w:rPr>
          <w:color w:val="000000"/>
          <w:spacing w:val="-1"/>
        </w:rPr>
      </w:pPr>
    </w:p>
    <w:p w:rsidR="00D34C71" w:rsidRDefault="00D34C71" w:rsidP="00D34C71">
      <w:pPr>
        <w:shd w:val="clear" w:color="auto" w:fill="FFFFFF"/>
        <w:tabs>
          <w:tab w:val="left" w:pos="1104"/>
          <w:tab w:val="left" w:pos="9923"/>
        </w:tabs>
        <w:spacing w:line="300" w:lineRule="exact"/>
        <w:ind w:left="542" w:right="1"/>
        <w:jc w:val="center"/>
        <w:rPr>
          <w:b/>
          <w:bCs/>
          <w:color w:val="000000"/>
          <w:spacing w:val="-1"/>
        </w:rPr>
      </w:pPr>
      <w:r>
        <w:rPr>
          <w:b/>
          <w:bCs/>
          <w:color w:val="000000"/>
          <w:spacing w:val="-2"/>
        </w:rPr>
        <w:t xml:space="preserve">8. Порядок внесения изменений, дополнений </w:t>
      </w:r>
      <w:r>
        <w:rPr>
          <w:b/>
          <w:bCs/>
          <w:color w:val="000000"/>
          <w:spacing w:val="-1"/>
        </w:rPr>
        <w:t>в Договор и его расторжение</w:t>
      </w:r>
    </w:p>
    <w:p w:rsidR="00D34C71" w:rsidRDefault="00D34C71" w:rsidP="00D34C71">
      <w:pPr>
        <w:shd w:val="clear" w:color="auto" w:fill="FFFFFF"/>
        <w:tabs>
          <w:tab w:val="left" w:pos="1070"/>
          <w:tab w:val="left" w:pos="9923"/>
        </w:tabs>
        <w:spacing w:line="300" w:lineRule="exact"/>
        <w:ind w:left="19" w:right="1" w:firstLine="557"/>
        <w:jc w:val="both"/>
      </w:pPr>
      <w:r>
        <w:rPr>
          <w:color w:val="000000"/>
          <w:spacing w:val="-8"/>
        </w:rPr>
        <w:t>8.1.</w:t>
      </w:r>
      <w:r>
        <w:rPr>
          <w:color w:val="000000"/>
        </w:rPr>
        <w:tab/>
      </w:r>
      <w:r>
        <w:rPr>
          <w:color w:val="000000"/>
          <w:spacing w:val="-1"/>
        </w:rPr>
        <w:t xml:space="preserve">В настоящий Договор могут быть внесены изменения и дополнения, </w:t>
      </w:r>
      <w:r>
        <w:rPr>
          <w:color w:val="000000"/>
        </w:rPr>
        <w:t>которые оформляются дополнительными соглашениями к настоящему Договору.</w:t>
      </w:r>
    </w:p>
    <w:p w:rsidR="00D34C71" w:rsidRDefault="00D34C71" w:rsidP="00D34C71">
      <w:pPr>
        <w:shd w:val="clear" w:color="auto" w:fill="FFFFFF"/>
        <w:tabs>
          <w:tab w:val="left" w:pos="1219"/>
          <w:tab w:val="left" w:pos="9923"/>
        </w:tabs>
        <w:spacing w:line="300" w:lineRule="exact"/>
        <w:ind w:left="14" w:right="1" w:firstLine="562"/>
        <w:jc w:val="both"/>
      </w:pPr>
      <w:r>
        <w:rPr>
          <w:color w:val="000000"/>
          <w:spacing w:val="-8"/>
        </w:rPr>
        <w:t>8.2.</w:t>
      </w:r>
      <w:r>
        <w:rPr>
          <w:color w:val="000000"/>
        </w:rPr>
        <w:tab/>
        <w:t>Настоящий Договор, может быть, расторгнут по основаниям, предусмотренным законодательством Российской Федерации и настоящим Договором.</w:t>
      </w:r>
    </w:p>
    <w:p w:rsidR="00D34C71" w:rsidRDefault="00D34C71" w:rsidP="00D34C71">
      <w:pPr>
        <w:shd w:val="clear" w:color="auto" w:fill="FFFFFF"/>
        <w:tabs>
          <w:tab w:val="left" w:pos="1109"/>
          <w:tab w:val="left" w:pos="9923"/>
        </w:tabs>
        <w:spacing w:line="300" w:lineRule="exact"/>
        <w:ind w:left="14" w:right="1" w:firstLine="562"/>
        <w:jc w:val="both"/>
      </w:pPr>
      <w:r>
        <w:rPr>
          <w:color w:val="000000"/>
          <w:spacing w:val="-8"/>
        </w:rPr>
        <w:t>8.3.</w:t>
      </w:r>
      <w:r>
        <w:rPr>
          <w:color w:val="000000"/>
        </w:rPr>
        <w:tab/>
        <w:t xml:space="preserve">Стороны вправе расторгнуть настоящий Договор в одностороннем порядке, направив другой Стороне письменное уведомление о намерении расторгнуть настоящий Договор не позднее, чем за 60 (шестьдесят) календарных дней до предполагаемой даты </w:t>
      </w:r>
      <w:r>
        <w:rPr>
          <w:color w:val="000000"/>
        </w:rPr>
        <w:lastRenderedPageBreak/>
        <w:t>расторжения настоящего Договора. Настоящий Договор считается расторгнутым с даты, указанной в уведомлении о расторжении.</w:t>
      </w:r>
    </w:p>
    <w:p w:rsidR="00D34C71" w:rsidRDefault="00D34C71" w:rsidP="00D34C71">
      <w:pPr>
        <w:shd w:val="clear" w:color="auto" w:fill="FFFFFF"/>
        <w:tabs>
          <w:tab w:val="left" w:pos="9923"/>
        </w:tabs>
        <w:spacing w:line="300" w:lineRule="exact"/>
        <w:ind w:left="14" w:right="1" w:firstLine="547"/>
        <w:jc w:val="both"/>
        <w:rPr>
          <w:color w:val="000000"/>
          <w:spacing w:val="-1"/>
        </w:rPr>
      </w:pPr>
      <w:r>
        <w:rPr>
          <w:color w:val="000000"/>
        </w:rPr>
        <w:t xml:space="preserve">При этом Заказчик обязан оплатить фактически выполненные Исполнителем до даты получения уведомления о расторжении настоящего Договора услуги, подтвержденные документально (согласно </w:t>
      </w:r>
      <w:r>
        <w:rPr>
          <w:color w:val="000000"/>
          <w:spacing w:val="-1"/>
        </w:rPr>
        <w:t xml:space="preserve">Актам оказанных услуг). </w:t>
      </w:r>
    </w:p>
    <w:p w:rsidR="00D34C71" w:rsidRDefault="00D34C71" w:rsidP="00D34C71">
      <w:pPr>
        <w:shd w:val="clear" w:color="auto" w:fill="FFFFFF"/>
        <w:tabs>
          <w:tab w:val="left" w:pos="9923"/>
        </w:tabs>
        <w:spacing w:line="300" w:lineRule="exact"/>
        <w:ind w:left="14" w:right="1" w:firstLine="547"/>
        <w:jc w:val="both"/>
      </w:pPr>
    </w:p>
    <w:p w:rsidR="00D34C71" w:rsidRDefault="00D34C71" w:rsidP="00D34C71">
      <w:pPr>
        <w:pStyle w:val="ConsNormal0"/>
        <w:tabs>
          <w:tab w:val="left" w:pos="9923"/>
        </w:tabs>
        <w:spacing w:line="300" w:lineRule="exact"/>
        <w:ind w:right="1" w:firstLine="709"/>
        <w:jc w:val="center"/>
        <w:rPr>
          <w:rFonts w:ascii="Times New Roman" w:hAnsi="Times New Roman" w:cs="Times New Roman"/>
          <w:b/>
          <w:bCs/>
          <w:color w:val="191919"/>
          <w:sz w:val="24"/>
          <w:szCs w:val="24"/>
        </w:rPr>
      </w:pPr>
      <w:r>
        <w:rPr>
          <w:rFonts w:ascii="Times New Roman" w:hAnsi="Times New Roman" w:cs="Times New Roman"/>
          <w:b/>
          <w:bCs/>
          <w:color w:val="191919"/>
          <w:sz w:val="24"/>
          <w:szCs w:val="24"/>
        </w:rPr>
        <w:t xml:space="preserve">9. Антикоррупционная оговорка  </w:t>
      </w:r>
    </w:p>
    <w:p w:rsidR="00D34C71" w:rsidRDefault="00D34C71" w:rsidP="00D34C71">
      <w:pPr>
        <w:tabs>
          <w:tab w:val="left" w:pos="9923"/>
        </w:tabs>
        <w:spacing w:line="300" w:lineRule="exact"/>
        <w:ind w:right="1" w:firstLine="567"/>
        <w:jc w:val="both"/>
      </w:pPr>
      <w:r>
        <w:rPr>
          <w:color w:val="191919"/>
        </w:rPr>
        <w:t>9.1.</w:t>
      </w:r>
      <w:r>
        <w:t xml:space="preserve">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 - 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для достижения иных  неправомерных целей.</w:t>
      </w:r>
    </w:p>
    <w:p w:rsidR="00D34C71" w:rsidRDefault="00D34C71" w:rsidP="00D34C71">
      <w:pPr>
        <w:tabs>
          <w:tab w:val="left" w:pos="9923"/>
        </w:tabs>
        <w:spacing w:line="300" w:lineRule="exact"/>
        <w:ind w:right="1"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дача/получения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34C71" w:rsidRDefault="00D34C71" w:rsidP="00D34C71">
      <w:pPr>
        <w:tabs>
          <w:tab w:val="left" w:pos="9923"/>
          <w:tab w:val="left" w:pos="10065"/>
        </w:tabs>
        <w:spacing w:line="300" w:lineRule="exact"/>
        <w:ind w:firstLine="709"/>
        <w:jc w:val="both"/>
      </w:pPr>
      <w:r>
        <w:t>9.2.В случае возникновения у Стороны подозрений, что произошло или может произойти нарушение каких – либо положений пункта 9.1.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 материалы, достоверно подтверждающие или дающие основание предлагать, что произошло или может произойти нарушение каких – либо положений пункта 9.1. настоящего раздела другой Стороной, ее аффилированными лицами, работниками или посредниками.</w:t>
      </w:r>
    </w:p>
    <w:p w:rsidR="00D34C71" w:rsidRDefault="00D34C71" w:rsidP="00D34C71">
      <w:pPr>
        <w:tabs>
          <w:tab w:val="left" w:pos="9923"/>
          <w:tab w:val="left" w:pos="10065"/>
        </w:tabs>
        <w:spacing w:line="300" w:lineRule="exact"/>
        <w:ind w:firstLine="709"/>
        <w:jc w:val="both"/>
      </w:pPr>
      <w:r>
        <w:t>Каналы уведомления Заказчика о нарушениях, каких – либо положений пункта 9.1. настоящего раздела: (4242) 71-31-98 (доб. 105).</w:t>
      </w:r>
    </w:p>
    <w:p w:rsidR="00D34C71" w:rsidRDefault="00D34C71" w:rsidP="00D34C71">
      <w:pPr>
        <w:tabs>
          <w:tab w:val="left" w:pos="9923"/>
          <w:tab w:val="left" w:pos="10065"/>
        </w:tabs>
        <w:spacing w:line="300" w:lineRule="exact"/>
        <w:jc w:val="both"/>
      </w:pPr>
      <w:r>
        <w:t>Каналы уведомления Исполнителя о нарушениях, каких – либо положений пункта 9.1. настоящего раздела: ____________________________</w:t>
      </w:r>
    </w:p>
    <w:p w:rsidR="00D34C71" w:rsidRDefault="00D34C71" w:rsidP="00D34C71">
      <w:pPr>
        <w:tabs>
          <w:tab w:val="left" w:pos="9923"/>
          <w:tab w:val="left" w:pos="10065"/>
        </w:tabs>
        <w:spacing w:line="300" w:lineRule="exact"/>
        <w:ind w:firstLine="709"/>
        <w:jc w:val="both"/>
      </w:pPr>
      <w:r>
        <w:t>Сторона, получившая уведомление о нарушении каких – либо положений пункта 9.1. настоящего раздела, обязана рассмотреть уведомление и сообщить другой Стороне об итогах его рассмотрения в течение 5 рабочих дней с даты получения письменного уведомления.</w:t>
      </w:r>
    </w:p>
    <w:p w:rsidR="00D34C71" w:rsidRDefault="00D34C71" w:rsidP="00D34C71">
      <w:pPr>
        <w:tabs>
          <w:tab w:val="left" w:pos="9923"/>
          <w:tab w:val="left" w:pos="10065"/>
        </w:tabs>
        <w:spacing w:line="300" w:lineRule="exact"/>
        <w:ind w:firstLine="709"/>
        <w:jc w:val="both"/>
      </w:pPr>
      <w:r>
        <w:t>9.3. Стороны гарантируют осуществление надлежащего разбирательства по фактам нарушения положений пункта 9.1.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D34C71" w:rsidRDefault="00D34C71" w:rsidP="00D34C71">
      <w:pPr>
        <w:tabs>
          <w:tab w:val="left" w:pos="9923"/>
          <w:tab w:val="left" w:pos="10065"/>
        </w:tabs>
        <w:spacing w:line="300" w:lineRule="exact"/>
        <w:ind w:firstLine="709"/>
        <w:jc w:val="both"/>
      </w:pPr>
      <w:r>
        <w:t>9.4. В случае подтверждения факта нарушения одной Стороной положений пункта 9.1. настоящего раздела и/или неполучения другой Стороной информации об итогах рассмотрения уведомления о нарушении в соответствии с пунктом 9.2.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D34C71" w:rsidRPr="00740A22" w:rsidRDefault="00D34C71" w:rsidP="00D34C71">
      <w:pPr>
        <w:pStyle w:val="ConsNormal0"/>
        <w:tabs>
          <w:tab w:val="left" w:pos="9923"/>
        </w:tabs>
        <w:spacing w:line="300" w:lineRule="exact"/>
        <w:ind w:right="1" w:firstLine="709"/>
        <w:jc w:val="center"/>
        <w:rPr>
          <w:rFonts w:ascii="Times New Roman" w:hAnsi="Times New Roman" w:cs="Times New Roman"/>
          <w:b/>
          <w:bCs/>
          <w:color w:val="191919"/>
          <w:sz w:val="24"/>
          <w:szCs w:val="24"/>
        </w:rPr>
      </w:pPr>
    </w:p>
    <w:p w:rsidR="00D34C71" w:rsidRDefault="00D34C71" w:rsidP="00D34C71">
      <w:pPr>
        <w:shd w:val="clear" w:color="auto" w:fill="FFFFFF"/>
        <w:tabs>
          <w:tab w:val="left" w:pos="9923"/>
          <w:tab w:val="left" w:pos="10065"/>
        </w:tabs>
        <w:spacing w:line="300" w:lineRule="exact"/>
        <w:ind w:left="11" w:right="-282"/>
        <w:jc w:val="center"/>
      </w:pPr>
      <w:r>
        <w:rPr>
          <w:b/>
          <w:bCs/>
          <w:color w:val="000000"/>
          <w:spacing w:val="-1"/>
        </w:rPr>
        <w:t>10. Прочие условия</w:t>
      </w:r>
    </w:p>
    <w:p w:rsidR="00D34C71" w:rsidRDefault="00D34C71" w:rsidP="00D34C71">
      <w:pPr>
        <w:shd w:val="clear" w:color="auto" w:fill="FFFFFF"/>
        <w:tabs>
          <w:tab w:val="left" w:pos="9923"/>
          <w:tab w:val="left" w:pos="10065"/>
        </w:tabs>
        <w:spacing w:line="300" w:lineRule="exact"/>
        <w:ind w:left="11" w:right="-282" w:firstLine="698"/>
        <w:jc w:val="both"/>
        <w:rPr>
          <w:color w:val="000000"/>
        </w:rPr>
      </w:pPr>
      <w:r>
        <w:rPr>
          <w:color w:val="000000"/>
          <w:spacing w:val="-8"/>
        </w:rPr>
        <w:t>10.1.</w:t>
      </w:r>
      <w:r>
        <w:rPr>
          <w:color w:val="000000"/>
        </w:rPr>
        <w:t xml:space="preserve"> Договор вступает в силу с момента его подписания и действует до полного выполнения обязательств сторонами. </w:t>
      </w:r>
    </w:p>
    <w:p w:rsidR="00D34C71" w:rsidRDefault="00D34C71" w:rsidP="00D34C71">
      <w:pPr>
        <w:shd w:val="clear" w:color="auto" w:fill="FFFFFF"/>
        <w:tabs>
          <w:tab w:val="left" w:pos="709"/>
          <w:tab w:val="left" w:pos="9923"/>
          <w:tab w:val="left" w:pos="10065"/>
        </w:tabs>
        <w:spacing w:line="300" w:lineRule="exact"/>
        <w:ind w:right="-282"/>
        <w:jc w:val="both"/>
        <w:rPr>
          <w:color w:val="000000"/>
          <w:spacing w:val="-8"/>
        </w:rPr>
      </w:pPr>
      <w:r>
        <w:rPr>
          <w:color w:val="000000"/>
        </w:rPr>
        <w:lastRenderedPageBreak/>
        <w:tab/>
        <w:t xml:space="preserve">10.2. Настоящий Договор подписан в двух экземплярах, имеющих </w:t>
      </w:r>
      <w:r>
        <w:rPr>
          <w:color w:val="000000"/>
          <w:spacing w:val="-1"/>
        </w:rPr>
        <w:t>одинаковую силу, по одному экземпляру для каждой из сторон.</w:t>
      </w:r>
    </w:p>
    <w:p w:rsidR="00D34C71" w:rsidRDefault="00D34C71" w:rsidP="00D34C71">
      <w:pPr>
        <w:shd w:val="clear" w:color="auto" w:fill="FFFFFF"/>
        <w:tabs>
          <w:tab w:val="left" w:pos="709"/>
          <w:tab w:val="left" w:pos="9923"/>
          <w:tab w:val="left" w:pos="10065"/>
        </w:tabs>
        <w:spacing w:line="300" w:lineRule="exact"/>
        <w:ind w:right="-282"/>
        <w:jc w:val="both"/>
        <w:rPr>
          <w:color w:val="000000"/>
          <w:spacing w:val="-8"/>
        </w:rPr>
      </w:pPr>
      <w:r>
        <w:rPr>
          <w:color w:val="000000"/>
        </w:rPr>
        <w:tab/>
        <w:t>10.3. Ни одна из сторон не может передавать свои права и обязательства по настоящему Договору третьей Стороне без письменного согласия другой Стороны.</w:t>
      </w:r>
    </w:p>
    <w:p w:rsidR="00D34C71" w:rsidRDefault="00D34C71" w:rsidP="00D34C71">
      <w:pPr>
        <w:shd w:val="clear" w:color="auto" w:fill="FFFFFF"/>
        <w:tabs>
          <w:tab w:val="left" w:pos="709"/>
          <w:tab w:val="left" w:pos="9923"/>
          <w:tab w:val="left" w:pos="10065"/>
        </w:tabs>
        <w:spacing w:line="300" w:lineRule="exact"/>
        <w:ind w:right="-282"/>
        <w:jc w:val="both"/>
        <w:rPr>
          <w:color w:val="000000"/>
          <w:spacing w:val="-9"/>
        </w:rPr>
      </w:pPr>
      <w:r>
        <w:rPr>
          <w:color w:val="000000"/>
          <w:spacing w:val="-1"/>
        </w:rPr>
        <w:tab/>
        <w:t xml:space="preserve">10.4. В случае изменения у какой - либо из Сторон юридического статуса адреса и банковских реквизитов, она обязана в течение 5 (пяти) календарных </w:t>
      </w:r>
      <w:r>
        <w:rPr>
          <w:color w:val="000000"/>
        </w:rPr>
        <w:t>дней со дня</w:t>
      </w:r>
      <w:r>
        <w:rPr>
          <w:i/>
          <w:iCs/>
          <w:color w:val="000000"/>
        </w:rPr>
        <w:t xml:space="preserve"> </w:t>
      </w:r>
      <w:r>
        <w:rPr>
          <w:color w:val="000000"/>
        </w:rPr>
        <w:t>возникновения изменений известить об этом другую Сторону.</w:t>
      </w:r>
    </w:p>
    <w:p w:rsidR="00D34C71" w:rsidRDefault="00D34C71" w:rsidP="00D34C71">
      <w:pPr>
        <w:shd w:val="clear" w:color="auto" w:fill="FFFFFF"/>
        <w:tabs>
          <w:tab w:val="left" w:pos="1301"/>
          <w:tab w:val="left" w:pos="9923"/>
          <w:tab w:val="left" w:pos="10065"/>
        </w:tabs>
        <w:spacing w:line="300" w:lineRule="exact"/>
        <w:ind w:left="14" w:right="-282" w:firstLine="690"/>
        <w:jc w:val="both"/>
      </w:pPr>
      <w:r>
        <w:rPr>
          <w:color w:val="000000"/>
          <w:spacing w:val="-8"/>
        </w:rPr>
        <w:t>10.5.</w:t>
      </w:r>
      <w:r>
        <w:rPr>
          <w:color w:val="000000"/>
        </w:rPr>
        <w:t xml:space="preserve"> Все приложения к настоящему Договору являются его неотъемлемыми частями.</w:t>
      </w:r>
    </w:p>
    <w:p w:rsidR="00D34C71" w:rsidRDefault="00D34C71" w:rsidP="00D34C71">
      <w:pPr>
        <w:shd w:val="clear" w:color="auto" w:fill="FFFFFF"/>
        <w:tabs>
          <w:tab w:val="left" w:pos="1051"/>
          <w:tab w:val="left" w:pos="9923"/>
          <w:tab w:val="left" w:pos="10065"/>
        </w:tabs>
        <w:spacing w:line="300" w:lineRule="exact"/>
        <w:ind w:right="-282" w:firstLine="690"/>
        <w:jc w:val="both"/>
        <w:rPr>
          <w:color w:val="000000"/>
          <w:spacing w:val="-2"/>
        </w:rPr>
      </w:pPr>
      <w:r>
        <w:rPr>
          <w:color w:val="000000"/>
          <w:spacing w:val="-8"/>
        </w:rPr>
        <w:t>10.6.</w:t>
      </w:r>
      <w:r>
        <w:rPr>
          <w:color w:val="000000"/>
        </w:rPr>
        <w:t xml:space="preserve"> </w:t>
      </w:r>
      <w:r>
        <w:rPr>
          <w:color w:val="000000"/>
          <w:spacing w:val="-2"/>
        </w:rPr>
        <w:t>К настоящему Договору прилагаются:</w:t>
      </w:r>
    </w:p>
    <w:p w:rsidR="00D34C71" w:rsidRDefault="00D34C71" w:rsidP="00D34C71">
      <w:pPr>
        <w:shd w:val="clear" w:color="auto" w:fill="FFFFFF"/>
        <w:tabs>
          <w:tab w:val="left" w:pos="1262"/>
          <w:tab w:val="left" w:pos="9923"/>
          <w:tab w:val="left" w:pos="10065"/>
        </w:tabs>
        <w:spacing w:line="300" w:lineRule="exact"/>
        <w:ind w:right="-282" w:firstLine="690"/>
        <w:jc w:val="both"/>
      </w:pPr>
      <w:r>
        <w:rPr>
          <w:color w:val="000000"/>
          <w:spacing w:val="-6"/>
        </w:rPr>
        <w:t>10.6.1.</w:t>
      </w:r>
      <w:r>
        <w:rPr>
          <w:color w:val="000000"/>
        </w:rPr>
        <w:t xml:space="preserve"> </w:t>
      </w:r>
      <w:r>
        <w:rPr>
          <w:color w:val="000000"/>
          <w:spacing w:val="-1"/>
        </w:rPr>
        <w:t>Стоимость услуг (приложение № 1);</w:t>
      </w:r>
    </w:p>
    <w:p w:rsidR="00D34C71" w:rsidRDefault="00D34C71" w:rsidP="00D34C71">
      <w:pPr>
        <w:shd w:val="clear" w:color="auto" w:fill="FFFFFF"/>
        <w:tabs>
          <w:tab w:val="left" w:pos="1051"/>
          <w:tab w:val="left" w:pos="9923"/>
          <w:tab w:val="left" w:pos="10065"/>
        </w:tabs>
        <w:spacing w:line="300" w:lineRule="exact"/>
        <w:ind w:right="-282" w:firstLine="690"/>
        <w:jc w:val="both"/>
        <w:rPr>
          <w:color w:val="000000"/>
          <w:spacing w:val="-2"/>
        </w:rPr>
      </w:pPr>
      <w:r>
        <w:rPr>
          <w:color w:val="000000"/>
          <w:spacing w:val="-2"/>
        </w:rPr>
        <w:t>10.6.2. Форма Реестра оперативной отгрузки партии металлолома (приложение № 2);</w:t>
      </w:r>
    </w:p>
    <w:p w:rsidR="00D34C71" w:rsidRDefault="00D34C71" w:rsidP="00D34C71">
      <w:pPr>
        <w:shd w:val="clear" w:color="auto" w:fill="FFFFFF"/>
        <w:tabs>
          <w:tab w:val="left" w:pos="1406"/>
          <w:tab w:val="left" w:pos="9923"/>
          <w:tab w:val="left" w:pos="10065"/>
        </w:tabs>
        <w:spacing w:line="300" w:lineRule="exact"/>
        <w:ind w:right="-282" w:firstLine="690"/>
        <w:jc w:val="both"/>
        <w:rPr>
          <w:color w:val="000000"/>
          <w:spacing w:val="-3"/>
        </w:rPr>
      </w:pPr>
      <w:r>
        <w:rPr>
          <w:color w:val="000000"/>
          <w:spacing w:val="-8"/>
        </w:rPr>
        <w:t>10.6.3.</w:t>
      </w:r>
      <w:r>
        <w:rPr>
          <w:color w:val="000000"/>
        </w:rPr>
        <w:t xml:space="preserve"> Форма А</w:t>
      </w:r>
      <w:r>
        <w:rPr>
          <w:color w:val="000000"/>
          <w:spacing w:val="-3"/>
        </w:rPr>
        <w:t>кта  оказанных услуг (приложение № 3).</w:t>
      </w:r>
    </w:p>
    <w:p w:rsidR="00D34C71" w:rsidRDefault="00D34C71" w:rsidP="00D34C71">
      <w:pPr>
        <w:shd w:val="clear" w:color="auto" w:fill="FFFFFF"/>
        <w:tabs>
          <w:tab w:val="left" w:pos="1406"/>
          <w:tab w:val="left" w:pos="9923"/>
          <w:tab w:val="left" w:pos="10065"/>
        </w:tabs>
        <w:spacing w:line="300" w:lineRule="exact"/>
        <w:ind w:right="-282" w:firstLine="690"/>
        <w:jc w:val="both"/>
        <w:rPr>
          <w:color w:val="000000"/>
          <w:spacing w:val="-3"/>
        </w:rPr>
      </w:pPr>
      <w:r>
        <w:rPr>
          <w:color w:val="000000"/>
          <w:spacing w:val="-3"/>
        </w:rPr>
        <w:t>10.6.4. Форма уведомление об отгрузке (приложение №4).</w:t>
      </w:r>
    </w:p>
    <w:p w:rsidR="00D34C71" w:rsidRDefault="00D34C71" w:rsidP="00D34C71">
      <w:pPr>
        <w:shd w:val="clear" w:color="auto" w:fill="FFFFFF"/>
        <w:tabs>
          <w:tab w:val="left" w:pos="1406"/>
          <w:tab w:val="left" w:pos="9923"/>
          <w:tab w:val="left" w:pos="10065"/>
        </w:tabs>
        <w:spacing w:line="300" w:lineRule="exact"/>
        <w:ind w:right="-282" w:firstLine="690"/>
        <w:jc w:val="both"/>
        <w:rPr>
          <w:color w:val="000000"/>
          <w:spacing w:val="-3"/>
        </w:rPr>
      </w:pPr>
      <w:r>
        <w:rPr>
          <w:color w:val="000000"/>
          <w:spacing w:val="-3"/>
        </w:rPr>
        <w:t>10.6.5. Форма Акта МХ-1 (приложение № 5).</w:t>
      </w:r>
    </w:p>
    <w:p w:rsidR="00D34C71" w:rsidRDefault="00D34C71" w:rsidP="00D34C71">
      <w:pPr>
        <w:shd w:val="clear" w:color="auto" w:fill="FFFFFF"/>
        <w:tabs>
          <w:tab w:val="left" w:pos="1406"/>
          <w:tab w:val="left" w:pos="9923"/>
          <w:tab w:val="left" w:pos="10065"/>
        </w:tabs>
        <w:spacing w:line="300" w:lineRule="exact"/>
        <w:ind w:right="-282" w:firstLine="690"/>
        <w:jc w:val="both"/>
        <w:rPr>
          <w:color w:val="000000"/>
          <w:spacing w:val="-3"/>
        </w:rPr>
      </w:pPr>
      <w:r>
        <w:rPr>
          <w:color w:val="000000"/>
          <w:spacing w:val="-3"/>
        </w:rPr>
        <w:t>10.6.6. Форма Акта МХ-3 (приложение №6).</w:t>
      </w:r>
    </w:p>
    <w:p w:rsidR="00D34C71" w:rsidRDefault="00D34C71" w:rsidP="00D34C71">
      <w:pPr>
        <w:shd w:val="clear" w:color="auto" w:fill="FFFFFF"/>
        <w:tabs>
          <w:tab w:val="left" w:pos="1406"/>
          <w:tab w:val="left" w:pos="9923"/>
          <w:tab w:val="left" w:pos="10065"/>
        </w:tabs>
        <w:spacing w:line="300" w:lineRule="exact"/>
        <w:ind w:right="-282" w:firstLine="690"/>
        <w:jc w:val="both"/>
        <w:rPr>
          <w:color w:val="000000"/>
        </w:rPr>
      </w:pPr>
    </w:p>
    <w:tbl>
      <w:tblPr>
        <w:tblpPr w:leftFromText="180" w:rightFromText="180" w:bottomFromText="200" w:vertAnchor="text" w:horzAnchor="margin" w:tblpY="988"/>
        <w:tblW w:w="10389" w:type="dxa"/>
        <w:tblLook w:val="04A0"/>
      </w:tblPr>
      <w:tblGrid>
        <w:gridCol w:w="5529"/>
        <w:gridCol w:w="4860"/>
      </w:tblGrid>
      <w:tr w:rsidR="00D34C71" w:rsidTr="002A13B3">
        <w:tc>
          <w:tcPr>
            <w:tcW w:w="5529" w:type="dxa"/>
          </w:tcPr>
          <w:p w:rsidR="00D34C71" w:rsidRPr="000303E7" w:rsidRDefault="00D34C71" w:rsidP="002A13B3">
            <w:pPr>
              <w:tabs>
                <w:tab w:val="left" w:pos="9923"/>
                <w:tab w:val="left" w:pos="10065"/>
              </w:tabs>
              <w:spacing w:line="300" w:lineRule="exact"/>
              <w:ind w:right="-30"/>
              <w:jc w:val="both"/>
              <w:rPr>
                <w:color w:val="000000"/>
                <w:lang w:eastAsia="en-US"/>
              </w:rPr>
            </w:pPr>
            <w:r w:rsidRPr="000303E7">
              <w:rPr>
                <w:color w:val="000000"/>
                <w:lang w:eastAsia="en-US"/>
              </w:rPr>
              <w:t xml:space="preserve">Заказчик: </w:t>
            </w:r>
          </w:p>
          <w:p w:rsidR="00D34C71" w:rsidRPr="000303E7" w:rsidRDefault="00D34C71" w:rsidP="002A13B3">
            <w:pPr>
              <w:tabs>
                <w:tab w:val="left" w:pos="9923"/>
                <w:tab w:val="left" w:pos="10065"/>
              </w:tabs>
              <w:spacing w:line="300" w:lineRule="exact"/>
              <w:ind w:right="-30"/>
              <w:jc w:val="both"/>
              <w:rPr>
                <w:color w:val="000000"/>
                <w:lang w:eastAsia="en-US"/>
              </w:rPr>
            </w:pPr>
          </w:p>
          <w:p w:rsidR="00D34C71" w:rsidRPr="000303E7" w:rsidRDefault="00D34C71" w:rsidP="002A13B3">
            <w:pPr>
              <w:tabs>
                <w:tab w:val="left" w:pos="9923"/>
                <w:tab w:val="left" w:pos="10065"/>
              </w:tabs>
              <w:spacing w:line="300" w:lineRule="exact"/>
              <w:ind w:right="-30"/>
              <w:jc w:val="both"/>
              <w:rPr>
                <w:color w:val="000000"/>
                <w:lang w:eastAsia="en-US"/>
              </w:rPr>
            </w:pPr>
          </w:p>
          <w:p w:rsidR="00D34C71" w:rsidRPr="000303E7" w:rsidRDefault="00D34C71" w:rsidP="002A13B3">
            <w:pPr>
              <w:tabs>
                <w:tab w:val="left" w:pos="9923"/>
                <w:tab w:val="left" w:pos="10065"/>
              </w:tabs>
              <w:spacing w:line="300" w:lineRule="exact"/>
              <w:ind w:right="-30"/>
              <w:jc w:val="both"/>
              <w:rPr>
                <w:color w:val="000000"/>
                <w:lang w:eastAsia="en-US"/>
              </w:rPr>
            </w:pPr>
          </w:p>
          <w:p w:rsidR="00D34C71" w:rsidRPr="000303E7" w:rsidRDefault="00D34C71" w:rsidP="002A13B3">
            <w:pPr>
              <w:tabs>
                <w:tab w:val="left" w:pos="9923"/>
                <w:tab w:val="left" w:pos="10065"/>
              </w:tabs>
              <w:spacing w:line="300" w:lineRule="exact"/>
              <w:ind w:right="-30"/>
              <w:rPr>
                <w:lang w:eastAsia="en-US"/>
              </w:rPr>
            </w:pPr>
            <w:r w:rsidRPr="000303E7">
              <w:rPr>
                <w:lang w:eastAsia="en-US"/>
              </w:rPr>
              <w:t>____________________</w:t>
            </w:r>
            <w:r w:rsidRPr="000303E7">
              <w:rPr>
                <w:bCs/>
                <w:lang w:eastAsia="en-US"/>
              </w:rPr>
              <w:t xml:space="preserve"> </w:t>
            </w:r>
            <w:r w:rsidRPr="000303E7">
              <w:rPr>
                <w:lang w:eastAsia="en-US"/>
              </w:rPr>
              <w:t xml:space="preserve">   </w:t>
            </w:r>
          </w:p>
          <w:p w:rsidR="00D34C71" w:rsidRPr="000303E7" w:rsidRDefault="00D34C71" w:rsidP="002A13B3">
            <w:pPr>
              <w:tabs>
                <w:tab w:val="left" w:pos="9923"/>
                <w:tab w:val="left" w:pos="10065"/>
              </w:tabs>
              <w:spacing w:line="300" w:lineRule="exact"/>
              <w:jc w:val="both"/>
              <w:rPr>
                <w:bCs/>
                <w:color w:val="000000"/>
                <w:lang w:eastAsia="en-US"/>
              </w:rPr>
            </w:pPr>
            <w:r w:rsidRPr="000303E7">
              <w:rPr>
                <w:color w:val="000000"/>
                <w:lang w:eastAsia="en-US"/>
              </w:rPr>
              <w:t xml:space="preserve">                м.п</w:t>
            </w:r>
          </w:p>
        </w:tc>
        <w:tc>
          <w:tcPr>
            <w:tcW w:w="4860" w:type="dxa"/>
          </w:tcPr>
          <w:p w:rsidR="00D34C71" w:rsidRPr="000303E7" w:rsidRDefault="00D34C71" w:rsidP="002A13B3">
            <w:pPr>
              <w:pStyle w:val="2"/>
              <w:tabs>
                <w:tab w:val="left" w:pos="9923"/>
                <w:tab w:val="left" w:pos="10065"/>
              </w:tabs>
              <w:spacing w:before="0" w:after="0" w:line="300" w:lineRule="exact"/>
              <w:rPr>
                <w:rFonts w:ascii="Times New Roman" w:hAnsi="Times New Roman"/>
                <w:b w:val="0"/>
                <w:i w:val="0"/>
                <w:color w:val="000000"/>
                <w:sz w:val="24"/>
                <w:szCs w:val="24"/>
                <w:lang w:eastAsia="en-US"/>
              </w:rPr>
            </w:pPr>
            <w:r w:rsidRPr="000303E7">
              <w:rPr>
                <w:rFonts w:ascii="Times New Roman" w:hAnsi="Times New Roman"/>
                <w:b w:val="0"/>
                <w:i w:val="0"/>
                <w:color w:val="000000"/>
                <w:sz w:val="24"/>
                <w:szCs w:val="24"/>
                <w:lang w:eastAsia="en-US"/>
              </w:rPr>
              <w:t>Исполнитель:</w:t>
            </w:r>
          </w:p>
          <w:p w:rsidR="00D34C71" w:rsidRPr="000303E7" w:rsidRDefault="00D34C71" w:rsidP="002A13B3">
            <w:pPr>
              <w:tabs>
                <w:tab w:val="left" w:pos="9923"/>
                <w:tab w:val="left" w:pos="10065"/>
              </w:tabs>
              <w:spacing w:line="300" w:lineRule="exact"/>
              <w:rPr>
                <w:bCs/>
                <w:lang w:eastAsia="en-US"/>
              </w:rPr>
            </w:pPr>
          </w:p>
          <w:p w:rsidR="00D34C71" w:rsidRDefault="00D34C71" w:rsidP="002A13B3">
            <w:pPr>
              <w:tabs>
                <w:tab w:val="left" w:pos="9923"/>
                <w:tab w:val="left" w:pos="10065"/>
              </w:tabs>
              <w:spacing w:line="300" w:lineRule="exact"/>
              <w:rPr>
                <w:lang w:eastAsia="en-US"/>
              </w:rPr>
            </w:pPr>
          </w:p>
          <w:p w:rsidR="00D34C71" w:rsidRPr="000303E7" w:rsidRDefault="00D34C71" w:rsidP="002A13B3">
            <w:pPr>
              <w:tabs>
                <w:tab w:val="left" w:pos="9923"/>
                <w:tab w:val="left" w:pos="10065"/>
              </w:tabs>
              <w:spacing w:line="300" w:lineRule="exact"/>
              <w:rPr>
                <w:lang w:eastAsia="en-US"/>
              </w:rPr>
            </w:pPr>
          </w:p>
          <w:p w:rsidR="00D34C71" w:rsidRPr="000303E7" w:rsidRDefault="00D34C71" w:rsidP="002A13B3">
            <w:pPr>
              <w:tabs>
                <w:tab w:val="left" w:pos="9923"/>
                <w:tab w:val="left" w:pos="10065"/>
              </w:tabs>
              <w:spacing w:line="300" w:lineRule="exact"/>
              <w:jc w:val="both"/>
              <w:rPr>
                <w:color w:val="000000"/>
                <w:lang w:eastAsia="en-US"/>
              </w:rPr>
            </w:pPr>
            <w:r w:rsidRPr="000303E7">
              <w:rPr>
                <w:color w:val="000000"/>
                <w:lang w:eastAsia="en-US"/>
              </w:rPr>
              <w:t xml:space="preserve">___________________ </w:t>
            </w:r>
          </w:p>
          <w:p w:rsidR="00D34C71" w:rsidRPr="000303E7" w:rsidRDefault="00D34C71" w:rsidP="002A13B3">
            <w:pPr>
              <w:tabs>
                <w:tab w:val="left" w:pos="9923"/>
                <w:tab w:val="left" w:pos="10065"/>
              </w:tabs>
              <w:spacing w:line="300" w:lineRule="exact"/>
              <w:jc w:val="both"/>
              <w:rPr>
                <w:lang w:eastAsia="en-US"/>
              </w:rPr>
            </w:pPr>
            <w:r w:rsidRPr="000303E7">
              <w:rPr>
                <w:color w:val="000000"/>
                <w:lang w:eastAsia="en-US"/>
              </w:rPr>
              <w:t xml:space="preserve">              м.п</w:t>
            </w:r>
          </w:p>
        </w:tc>
      </w:tr>
    </w:tbl>
    <w:p w:rsidR="00D34C71" w:rsidRDefault="00D34C71" w:rsidP="00D34C71">
      <w:pPr>
        <w:shd w:val="clear" w:color="auto" w:fill="FFFFFF"/>
        <w:tabs>
          <w:tab w:val="left" w:pos="9923"/>
          <w:tab w:val="left" w:pos="10065"/>
        </w:tabs>
        <w:spacing w:line="300" w:lineRule="exact"/>
        <w:ind w:right="149"/>
        <w:jc w:val="center"/>
      </w:pPr>
      <w:r>
        <w:rPr>
          <w:b/>
          <w:bCs/>
          <w:color w:val="000000"/>
          <w:spacing w:val="-1"/>
        </w:rPr>
        <w:t>11. Юридические адреса и платежные реквизиты Сторон</w:t>
      </w:r>
    </w:p>
    <w:p w:rsidR="00D34C71" w:rsidRDefault="00D34C71" w:rsidP="00D34C71">
      <w:pPr>
        <w:tabs>
          <w:tab w:val="left" w:pos="9923"/>
          <w:tab w:val="left" w:pos="10065"/>
        </w:tabs>
        <w:spacing w:line="300" w:lineRule="exact"/>
      </w:pPr>
    </w:p>
    <w:p w:rsidR="00D34C71" w:rsidRDefault="00D34C71" w:rsidP="00D34C71">
      <w:pPr>
        <w:spacing w:line="300" w:lineRule="exact"/>
        <w:sectPr w:rsidR="00D34C71">
          <w:pgSz w:w="11909" w:h="16834"/>
          <w:pgMar w:top="1134" w:right="851" w:bottom="1134" w:left="1134" w:header="720" w:footer="720" w:gutter="0"/>
          <w:cols w:space="720"/>
        </w:sectPr>
      </w:pPr>
    </w:p>
    <w:tbl>
      <w:tblPr>
        <w:tblW w:w="4796" w:type="pct"/>
        <w:tblInd w:w="392" w:type="dxa"/>
        <w:tblLook w:val="00A0"/>
      </w:tblPr>
      <w:tblGrid>
        <w:gridCol w:w="2192"/>
        <w:gridCol w:w="2172"/>
        <w:gridCol w:w="2573"/>
        <w:gridCol w:w="1855"/>
        <w:gridCol w:w="4569"/>
      </w:tblGrid>
      <w:tr w:rsidR="00D34C71" w:rsidTr="002A13B3">
        <w:trPr>
          <w:trHeight w:val="550"/>
        </w:trPr>
        <w:tc>
          <w:tcPr>
            <w:tcW w:w="820" w:type="pct"/>
            <w:noWrap/>
            <w:vAlign w:val="bottom"/>
          </w:tcPr>
          <w:p w:rsidR="00D34C71" w:rsidRDefault="00D34C71" w:rsidP="002A13B3">
            <w:pPr>
              <w:tabs>
                <w:tab w:val="left" w:pos="9923"/>
                <w:tab w:val="left" w:pos="10065"/>
              </w:tabs>
              <w:spacing w:line="300" w:lineRule="exact"/>
              <w:rPr>
                <w:rFonts w:ascii="Arial" w:hAnsi="Arial" w:cs="Arial"/>
                <w:lang w:eastAsia="en-US"/>
              </w:rPr>
            </w:pPr>
          </w:p>
        </w:tc>
        <w:tc>
          <w:tcPr>
            <w:tcW w:w="813" w:type="pct"/>
            <w:noWrap/>
            <w:vAlign w:val="center"/>
          </w:tcPr>
          <w:p w:rsidR="00D34C71" w:rsidRDefault="00D34C71" w:rsidP="002A13B3">
            <w:pPr>
              <w:tabs>
                <w:tab w:val="left" w:pos="9923"/>
                <w:tab w:val="left" w:pos="10065"/>
              </w:tabs>
              <w:spacing w:line="300" w:lineRule="exact"/>
              <w:jc w:val="right"/>
              <w:rPr>
                <w:lang w:eastAsia="en-US"/>
              </w:rPr>
            </w:pPr>
          </w:p>
        </w:tc>
        <w:tc>
          <w:tcPr>
            <w:tcW w:w="963" w:type="pct"/>
            <w:noWrap/>
            <w:vAlign w:val="center"/>
          </w:tcPr>
          <w:p w:rsidR="00D34C71" w:rsidRDefault="00D34C71" w:rsidP="002A13B3">
            <w:pPr>
              <w:tabs>
                <w:tab w:val="left" w:pos="9923"/>
                <w:tab w:val="left" w:pos="10065"/>
              </w:tabs>
              <w:spacing w:line="300" w:lineRule="exact"/>
              <w:jc w:val="right"/>
              <w:rPr>
                <w:lang w:eastAsia="en-US"/>
              </w:rPr>
            </w:pPr>
          </w:p>
        </w:tc>
        <w:tc>
          <w:tcPr>
            <w:tcW w:w="694" w:type="pct"/>
            <w:noWrap/>
            <w:vAlign w:val="bottom"/>
          </w:tcPr>
          <w:p w:rsidR="00D34C71" w:rsidRDefault="00D34C71" w:rsidP="002A13B3">
            <w:pPr>
              <w:tabs>
                <w:tab w:val="left" w:pos="9923"/>
                <w:tab w:val="left" w:pos="10065"/>
              </w:tabs>
              <w:spacing w:line="300" w:lineRule="exact"/>
              <w:rPr>
                <w:rFonts w:ascii="Arial" w:hAnsi="Arial" w:cs="Arial"/>
                <w:lang w:eastAsia="en-US"/>
              </w:rPr>
            </w:pPr>
          </w:p>
        </w:tc>
        <w:tc>
          <w:tcPr>
            <w:tcW w:w="1710" w:type="pct"/>
            <w:vAlign w:val="bottom"/>
            <w:hideMark/>
          </w:tcPr>
          <w:p w:rsidR="00D34C71" w:rsidRDefault="00D34C71" w:rsidP="002A13B3">
            <w:pPr>
              <w:tabs>
                <w:tab w:val="left" w:pos="9923"/>
                <w:tab w:val="left" w:pos="10065"/>
              </w:tabs>
              <w:spacing w:line="300" w:lineRule="exact"/>
              <w:rPr>
                <w:lang w:eastAsia="en-US"/>
              </w:rPr>
            </w:pPr>
            <w:r>
              <w:rPr>
                <w:lang w:eastAsia="en-US"/>
              </w:rPr>
              <w:t>Приложение № 1</w:t>
            </w:r>
          </w:p>
        </w:tc>
      </w:tr>
      <w:tr w:rsidR="00D34C71" w:rsidTr="002A13B3">
        <w:trPr>
          <w:trHeight w:val="636"/>
        </w:trPr>
        <w:tc>
          <w:tcPr>
            <w:tcW w:w="820" w:type="pct"/>
            <w:noWrap/>
            <w:vAlign w:val="bottom"/>
          </w:tcPr>
          <w:p w:rsidR="00D34C71" w:rsidRDefault="00D34C71" w:rsidP="002A13B3">
            <w:pPr>
              <w:tabs>
                <w:tab w:val="left" w:pos="9923"/>
                <w:tab w:val="left" w:pos="10065"/>
              </w:tabs>
              <w:spacing w:line="300" w:lineRule="exact"/>
              <w:rPr>
                <w:rFonts w:ascii="Arial" w:hAnsi="Arial" w:cs="Arial"/>
                <w:lang w:eastAsia="en-US"/>
              </w:rPr>
            </w:pPr>
          </w:p>
        </w:tc>
        <w:tc>
          <w:tcPr>
            <w:tcW w:w="813" w:type="pct"/>
            <w:noWrap/>
            <w:vAlign w:val="bottom"/>
          </w:tcPr>
          <w:p w:rsidR="00D34C71" w:rsidRDefault="00D34C71" w:rsidP="002A13B3">
            <w:pPr>
              <w:tabs>
                <w:tab w:val="left" w:pos="9923"/>
                <w:tab w:val="left" w:pos="10065"/>
              </w:tabs>
              <w:spacing w:line="300" w:lineRule="exact"/>
              <w:jc w:val="center"/>
              <w:rPr>
                <w:lang w:eastAsia="en-US"/>
              </w:rPr>
            </w:pPr>
          </w:p>
        </w:tc>
        <w:tc>
          <w:tcPr>
            <w:tcW w:w="963" w:type="pct"/>
            <w:noWrap/>
            <w:vAlign w:val="bottom"/>
          </w:tcPr>
          <w:p w:rsidR="00D34C71" w:rsidRDefault="00D34C71" w:rsidP="002A13B3">
            <w:pPr>
              <w:tabs>
                <w:tab w:val="left" w:pos="9923"/>
                <w:tab w:val="left" w:pos="10065"/>
              </w:tabs>
              <w:spacing w:line="300" w:lineRule="exact"/>
              <w:jc w:val="center"/>
              <w:rPr>
                <w:lang w:eastAsia="en-US"/>
              </w:rPr>
            </w:pPr>
          </w:p>
        </w:tc>
        <w:tc>
          <w:tcPr>
            <w:tcW w:w="694" w:type="pct"/>
            <w:noWrap/>
            <w:vAlign w:val="bottom"/>
          </w:tcPr>
          <w:p w:rsidR="00D34C71" w:rsidRDefault="00D34C71" w:rsidP="002A13B3">
            <w:pPr>
              <w:tabs>
                <w:tab w:val="left" w:pos="9923"/>
                <w:tab w:val="left" w:pos="10065"/>
              </w:tabs>
              <w:spacing w:line="300" w:lineRule="exact"/>
              <w:jc w:val="center"/>
              <w:rPr>
                <w:lang w:eastAsia="en-US"/>
              </w:rPr>
            </w:pPr>
          </w:p>
        </w:tc>
        <w:tc>
          <w:tcPr>
            <w:tcW w:w="1710" w:type="pct"/>
            <w:vAlign w:val="bottom"/>
            <w:hideMark/>
          </w:tcPr>
          <w:p w:rsidR="00D34C71" w:rsidRDefault="00D34C71" w:rsidP="002A13B3">
            <w:pPr>
              <w:tabs>
                <w:tab w:val="left" w:pos="9923"/>
                <w:tab w:val="left" w:pos="10065"/>
              </w:tabs>
              <w:spacing w:line="300" w:lineRule="exact"/>
              <w:rPr>
                <w:lang w:eastAsia="en-US"/>
              </w:rPr>
            </w:pPr>
            <w:r>
              <w:rPr>
                <w:lang w:eastAsia="en-US"/>
              </w:rPr>
              <w:t xml:space="preserve">к Договору  № ______________   </w:t>
            </w:r>
          </w:p>
          <w:p w:rsidR="00D34C71" w:rsidRDefault="00D34C71" w:rsidP="002A13B3">
            <w:pPr>
              <w:tabs>
                <w:tab w:val="left" w:pos="9923"/>
                <w:tab w:val="left" w:pos="10065"/>
              </w:tabs>
              <w:spacing w:line="300" w:lineRule="exact"/>
              <w:rPr>
                <w:lang w:eastAsia="en-US"/>
              </w:rPr>
            </w:pPr>
            <w:r>
              <w:rPr>
                <w:lang w:eastAsia="en-US"/>
              </w:rPr>
              <w:t>от "___" _________ 20___ г.</w:t>
            </w:r>
          </w:p>
        </w:tc>
      </w:tr>
      <w:tr w:rsidR="00D34C71" w:rsidTr="002A13B3">
        <w:trPr>
          <w:trHeight w:val="270"/>
        </w:trPr>
        <w:tc>
          <w:tcPr>
            <w:tcW w:w="5000" w:type="pct"/>
            <w:gridSpan w:val="5"/>
            <w:noWrap/>
            <w:vAlign w:val="bottom"/>
          </w:tcPr>
          <w:p w:rsidR="00D34C71" w:rsidRDefault="00D34C71" w:rsidP="002A13B3">
            <w:pPr>
              <w:tabs>
                <w:tab w:val="left" w:pos="9923"/>
                <w:tab w:val="left" w:pos="10065"/>
              </w:tabs>
              <w:spacing w:line="300" w:lineRule="exact"/>
              <w:jc w:val="center"/>
              <w:rPr>
                <w:b/>
                <w:bCs/>
                <w:lang w:eastAsia="en-US"/>
              </w:rPr>
            </w:pPr>
            <w:r>
              <w:rPr>
                <w:b/>
                <w:bCs/>
                <w:lang w:eastAsia="en-US"/>
              </w:rPr>
              <w:t xml:space="preserve">Стоимость  услуг </w:t>
            </w:r>
          </w:p>
          <w:p w:rsidR="00D34C71" w:rsidRDefault="00D34C71" w:rsidP="002A13B3">
            <w:pPr>
              <w:tabs>
                <w:tab w:val="left" w:pos="9923"/>
                <w:tab w:val="left" w:pos="10065"/>
              </w:tabs>
              <w:spacing w:line="300" w:lineRule="exact"/>
              <w:jc w:val="center"/>
              <w:rPr>
                <w:b/>
                <w:bCs/>
                <w:lang w:eastAsia="en-US"/>
              </w:rPr>
            </w:pPr>
            <w:r>
              <w:rPr>
                <w:b/>
                <w:bCs/>
                <w:lang w:eastAsia="en-US"/>
              </w:rPr>
              <w:t xml:space="preserve">по договору от «___»________ 20___г. №__________________ </w:t>
            </w:r>
          </w:p>
          <w:p w:rsidR="00D34C71" w:rsidRDefault="00D34C71" w:rsidP="002A13B3">
            <w:pPr>
              <w:tabs>
                <w:tab w:val="left" w:pos="9923"/>
                <w:tab w:val="left" w:pos="10065"/>
              </w:tabs>
              <w:spacing w:line="300" w:lineRule="exact"/>
              <w:jc w:val="center"/>
              <w:rPr>
                <w:b/>
                <w:bCs/>
                <w:lang w:eastAsia="en-US"/>
              </w:rPr>
            </w:pPr>
          </w:p>
        </w:tc>
      </w:tr>
      <w:tr w:rsidR="00D34C71" w:rsidTr="002A13B3">
        <w:trPr>
          <w:trHeight w:val="844"/>
        </w:trPr>
        <w:tc>
          <w:tcPr>
            <w:tcW w:w="5000" w:type="pct"/>
            <w:gridSpan w:val="5"/>
            <w:vAlign w:val="center"/>
          </w:tcPr>
          <w:p w:rsidR="00D34C71" w:rsidRDefault="00D34C71" w:rsidP="002A13B3">
            <w:pPr>
              <w:tabs>
                <w:tab w:val="left" w:pos="9923"/>
                <w:tab w:val="left" w:pos="10065"/>
              </w:tabs>
              <w:spacing w:line="300" w:lineRule="exact"/>
              <w:jc w:val="both"/>
              <w:rPr>
                <w:lang w:eastAsia="en-US"/>
              </w:rPr>
            </w:pPr>
            <w:r>
              <w:rPr>
                <w:lang w:eastAsia="en-US"/>
              </w:rPr>
              <w:t xml:space="preserve">          Мы, нижеподписавшиеся, представитель Исполнителя, в лице ______________, действующего на основании __________________, с одной стороны, и представитель Заказчика, в лице _______________________________, действующего на основании _______________, с другой стороны, удостоверяем, что Сторонами достигнуто соглашение о цене услуг по Договору от «__» ______ 20__ г.  № _________________ .</w:t>
            </w:r>
          </w:p>
          <w:p w:rsidR="00D34C71" w:rsidRDefault="00D34C71" w:rsidP="002A13B3">
            <w:pPr>
              <w:tabs>
                <w:tab w:val="left" w:pos="9923"/>
                <w:tab w:val="left" w:pos="10065"/>
              </w:tabs>
              <w:spacing w:line="300" w:lineRule="exact"/>
              <w:jc w:val="both"/>
              <w:rPr>
                <w:rFonts w:ascii="Calibri" w:hAnsi="Calibri"/>
                <w:b/>
                <w:lang w:eastAsia="en-US"/>
              </w:rPr>
            </w:pPr>
          </w:p>
          <w:tbl>
            <w:tblPr>
              <w:tblW w:w="11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
              <w:gridCol w:w="5549"/>
              <w:gridCol w:w="1702"/>
              <w:gridCol w:w="3494"/>
            </w:tblGrid>
            <w:tr w:rsidR="00D34C71" w:rsidTr="002A13B3">
              <w:trPr>
                <w:trHeight w:val="1120"/>
              </w:trPr>
              <w:tc>
                <w:tcPr>
                  <w:tcW w:w="65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34C71" w:rsidRDefault="00D34C71" w:rsidP="002A13B3">
                  <w:pPr>
                    <w:tabs>
                      <w:tab w:val="left" w:pos="0"/>
                      <w:tab w:val="left" w:pos="142"/>
                      <w:tab w:val="left" w:pos="9923"/>
                      <w:tab w:val="left" w:pos="10065"/>
                    </w:tabs>
                    <w:spacing w:line="300" w:lineRule="exact"/>
                    <w:jc w:val="center"/>
                    <w:rPr>
                      <w:b/>
                      <w:lang w:eastAsia="en-US"/>
                    </w:rPr>
                  </w:pPr>
                  <w:r>
                    <w:rPr>
                      <w:b/>
                      <w:lang w:eastAsia="en-US"/>
                    </w:rPr>
                    <w:t>№</w:t>
                  </w:r>
                </w:p>
                <w:p w:rsidR="00D34C71" w:rsidRDefault="00D34C71" w:rsidP="002A13B3">
                  <w:pPr>
                    <w:tabs>
                      <w:tab w:val="left" w:pos="0"/>
                      <w:tab w:val="left" w:pos="142"/>
                      <w:tab w:val="left" w:pos="9923"/>
                      <w:tab w:val="left" w:pos="10065"/>
                    </w:tabs>
                    <w:spacing w:line="300" w:lineRule="exact"/>
                    <w:jc w:val="center"/>
                    <w:rPr>
                      <w:lang w:eastAsia="en-US"/>
                    </w:rPr>
                  </w:pPr>
                  <w:r>
                    <w:rPr>
                      <w:b/>
                      <w:lang w:eastAsia="en-US"/>
                    </w:rPr>
                    <w:t>п/п</w:t>
                  </w:r>
                </w:p>
              </w:tc>
              <w:tc>
                <w:tcPr>
                  <w:tcW w:w="554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34C71" w:rsidRDefault="00D34C71" w:rsidP="002A13B3">
                  <w:pPr>
                    <w:tabs>
                      <w:tab w:val="left" w:pos="0"/>
                      <w:tab w:val="left" w:pos="142"/>
                      <w:tab w:val="left" w:pos="9923"/>
                      <w:tab w:val="left" w:pos="10065"/>
                    </w:tabs>
                    <w:spacing w:line="300" w:lineRule="exact"/>
                    <w:jc w:val="center"/>
                    <w:rPr>
                      <w:b/>
                      <w:lang w:eastAsia="en-US"/>
                    </w:rPr>
                  </w:pPr>
                  <w:r>
                    <w:rPr>
                      <w:b/>
                      <w:lang w:eastAsia="en-US"/>
                    </w:rPr>
                    <w:t>Наименование</w:t>
                  </w: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34C71" w:rsidRDefault="00D34C71" w:rsidP="002A13B3">
                  <w:pPr>
                    <w:tabs>
                      <w:tab w:val="left" w:pos="0"/>
                      <w:tab w:val="left" w:pos="142"/>
                      <w:tab w:val="left" w:pos="9923"/>
                      <w:tab w:val="left" w:pos="10065"/>
                    </w:tabs>
                    <w:spacing w:line="300" w:lineRule="exact"/>
                    <w:jc w:val="center"/>
                    <w:rPr>
                      <w:lang w:eastAsia="en-US"/>
                    </w:rPr>
                  </w:pPr>
                  <w:r>
                    <w:rPr>
                      <w:b/>
                      <w:lang w:eastAsia="en-US"/>
                    </w:rPr>
                    <w:t>Категория металлолома</w:t>
                  </w:r>
                </w:p>
              </w:tc>
              <w:tc>
                <w:tcPr>
                  <w:tcW w:w="34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34C71" w:rsidRDefault="00D34C71" w:rsidP="002A13B3">
                  <w:pPr>
                    <w:tabs>
                      <w:tab w:val="left" w:pos="0"/>
                      <w:tab w:val="left" w:pos="142"/>
                      <w:tab w:val="left" w:pos="9923"/>
                      <w:tab w:val="left" w:pos="10065"/>
                    </w:tabs>
                    <w:spacing w:line="300" w:lineRule="exact"/>
                    <w:jc w:val="center"/>
                    <w:rPr>
                      <w:lang w:eastAsia="en-US"/>
                    </w:rPr>
                  </w:pPr>
                  <w:r>
                    <w:rPr>
                      <w:b/>
                      <w:lang w:eastAsia="en-US"/>
                    </w:rPr>
                    <w:t>Стоимость услуг на 1 т металлолома, руб. без НДС</w:t>
                  </w:r>
                </w:p>
              </w:tc>
            </w:tr>
            <w:tr w:rsidR="00D34C71" w:rsidTr="002A13B3">
              <w:trPr>
                <w:trHeight w:val="255"/>
              </w:trPr>
              <w:tc>
                <w:tcPr>
                  <w:tcW w:w="657" w:type="dxa"/>
                  <w:tcBorders>
                    <w:top w:val="single" w:sz="4" w:space="0" w:color="auto"/>
                    <w:left w:val="single" w:sz="4" w:space="0" w:color="auto"/>
                    <w:bottom w:val="single" w:sz="4" w:space="0" w:color="auto"/>
                    <w:right w:val="single" w:sz="4" w:space="0" w:color="auto"/>
                  </w:tcBorders>
                  <w:vAlign w:val="center"/>
                  <w:hideMark/>
                </w:tcPr>
                <w:p w:rsidR="00D34C71" w:rsidRDefault="00D34C71" w:rsidP="002A13B3">
                  <w:pPr>
                    <w:tabs>
                      <w:tab w:val="left" w:pos="9923"/>
                      <w:tab w:val="left" w:pos="10065"/>
                    </w:tabs>
                    <w:spacing w:line="300" w:lineRule="exact"/>
                    <w:jc w:val="center"/>
                    <w:rPr>
                      <w:lang w:eastAsia="en-US"/>
                    </w:rPr>
                  </w:pPr>
                  <w:r>
                    <w:rPr>
                      <w:lang w:eastAsia="en-US"/>
                    </w:rPr>
                    <w:t>1</w:t>
                  </w:r>
                </w:p>
              </w:tc>
              <w:tc>
                <w:tcPr>
                  <w:tcW w:w="5549" w:type="dxa"/>
                  <w:tcBorders>
                    <w:top w:val="single" w:sz="4" w:space="0" w:color="auto"/>
                    <w:left w:val="single" w:sz="4" w:space="0" w:color="auto"/>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rPr>
                      <w:lang w:eastAsia="en-US"/>
                    </w:rPr>
                  </w:pPr>
                  <w:r>
                    <w:rPr>
                      <w:lang w:eastAsia="en-US"/>
                    </w:rPr>
                    <w:t>Услуги по сбору, учету и отгрузке 1 тонны металлолома (франко-склад)</w:t>
                  </w:r>
                </w:p>
              </w:tc>
              <w:tc>
                <w:tcPr>
                  <w:tcW w:w="1702" w:type="dxa"/>
                  <w:tcBorders>
                    <w:top w:val="single" w:sz="4" w:space="0" w:color="auto"/>
                    <w:left w:val="single" w:sz="4" w:space="0" w:color="auto"/>
                    <w:bottom w:val="single" w:sz="4" w:space="0" w:color="auto"/>
                    <w:right w:val="single" w:sz="4" w:space="0" w:color="auto"/>
                  </w:tcBorders>
                  <w:vAlign w:val="center"/>
                  <w:hideMark/>
                </w:tcPr>
                <w:p w:rsidR="00D34C71" w:rsidRDefault="00D34C71" w:rsidP="002A13B3">
                  <w:pPr>
                    <w:tabs>
                      <w:tab w:val="left" w:pos="9923"/>
                      <w:tab w:val="left" w:pos="10065"/>
                    </w:tabs>
                    <w:spacing w:line="300" w:lineRule="exact"/>
                    <w:jc w:val="center"/>
                    <w:rPr>
                      <w:lang w:eastAsia="en-US"/>
                    </w:rPr>
                  </w:pPr>
                  <w:r>
                    <w:rPr>
                      <w:lang w:eastAsia="en-US"/>
                    </w:rPr>
                    <w:t>Цветной</w:t>
                  </w:r>
                </w:p>
              </w:tc>
              <w:tc>
                <w:tcPr>
                  <w:tcW w:w="3494" w:type="dxa"/>
                  <w:tcBorders>
                    <w:top w:val="single" w:sz="4" w:space="0" w:color="auto"/>
                    <w:left w:val="single" w:sz="4" w:space="0" w:color="auto"/>
                    <w:bottom w:val="single" w:sz="4" w:space="0" w:color="auto"/>
                    <w:right w:val="single" w:sz="4" w:space="0" w:color="auto"/>
                  </w:tcBorders>
                  <w:vAlign w:val="center"/>
                </w:tcPr>
                <w:p w:rsidR="00D34C71" w:rsidRPr="003971E8" w:rsidRDefault="00D34C71" w:rsidP="002A13B3">
                  <w:pPr>
                    <w:spacing w:line="300" w:lineRule="exact"/>
                    <w:jc w:val="center"/>
                  </w:pPr>
                  <w:r w:rsidRPr="003971E8">
                    <w:t>8</w:t>
                  </w:r>
                  <w:r>
                    <w:t> </w:t>
                  </w:r>
                  <w:r w:rsidRPr="003971E8">
                    <w:t>847</w:t>
                  </w:r>
                  <w:r>
                    <w:t>,</w:t>
                  </w:r>
                  <w:r w:rsidRPr="003971E8">
                    <w:t>40</w:t>
                  </w:r>
                </w:p>
                <w:p w:rsidR="00D34C71" w:rsidRPr="003971E8" w:rsidRDefault="00D34C71" w:rsidP="002A13B3">
                  <w:pPr>
                    <w:spacing w:line="300" w:lineRule="exact"/>
                    <w:jc w:val="center"/>
                  </w:pPr>
                </w:p>
              </w:tc>
            </w:tr>
            <w:tr w:rsidR="00D34C71" w:rsidTr="002A13B3">
              <w:trPr>
                <w:trHeight w:val="255"/>
              </w:trPr>
              <w:tc>
                <w:tcPr>
                  <w:tcW w:w="657" w:type="dxa"/>
                  <w:tcBorders>
                    <w:top w:val="single" w:sz="4" w:space="0" w:color="auto"/>
                    <w:left w:val="single" w:sz="4" w:space="0" w:color="auto"/>
                    <w:bottom w:val="single" w:sz="4" w:space="0" w:color="auto"/>
                    <w:right w:val="single" w:sz="4" w:space="0" w:color="auto"/>
                  </w:tcBorders>
                  <w:vAlign w:val="center"/>
                  <w:hideMark/>
                </w:tcPr>
                <w:p w:rsidR="00D34C71" w:rsidRDefault="00D34C71" w:rsidP="002A13B3">
                  <w:pPr>
                    <w:tabs>
                      <w:tab w:val="left" w:pos="9923"/>
                      <w:tab w:val="left" w:pos="10065"/>
                    </w:tabs>
                    <w:spacing w:line="300" w:lineRule="exact"/>
                    <w:jc w:val="center"/>
                    <w:rPr>
                      <w:lang w:eastAsia="en-US"/>
                    </w:rPr>
                  </w:pPr>
                  <w:r>
                    <w:rPr>
                      <w:lang w:eastAsia="en-US"/>
                    </w:rPr>
                    <w:t>2</w:t>
                  </w:r>
                </w:p>
              </w:tc>
              <w:tc>
                <w:tcPr>
                  <w:tcW w:w="5549" w:type="dxa"/>
                  <w:tcBorders>
                    <w:top w:val="single" w:sz="4" w:space="0" w:color="auto"/>
                    <w:left w:val="single" w:sz="4" w:space="0" w:color="auto"/>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rPr>
                      <w:lang w:eastAsia="en-US"/>
                    </w:rPr>
                  </w:pPr>
                  <w:r>
                    <w:rPr>
                      <w:lang w:eastAsia="en-US"/>
                    </w:rPr>
                    <w:t>Услуги по сбору, учету и отгрузке 1 тонны металлолома (франко-вагон)</w:t>
                  </w:r>
                </w:p>
              </w:tc>
              <w:tc>
                <w:tcPr>
                  <w:tcW w:w="1702" w:type="dxa"/>
                  <w:tcBorders>
                    <w:top w:val="single" w:sz="4" w:space="0" w:color="auto"/>
                    <w:left w:val="single" w:sz="4" w:space="0" w:color="auto"/>
                    <w:bottom w:val="single" w:sz="4" w:space="0" w:color="auto"/>
                    <w:right w:val="single" w:sz="4" w:space="0" w:color="auto"/>
                  </w:tcBorders>
                  <w:vAlign w:val="center"/>
                  <w:hideMark/>
                </w:tcPr>
                <w:p w:rsidR="00D34C71" w:rsidRDefault="00D34C71" w:rsidP="002A13B3">
                  <w:pPr>
                    <w:tabs>
                      <w:tab w:val="left" w:pos="9923"/>
                      <w:tab w:val="left" w:pos="10065"/>
                    </w:tabs>
                    <w:spacing w:line="300" w:lineRule="exact"/>
                    <w:jc w:val="center"/>
                    <w:rPr>
                      <w:lang w:eastAsia="en-US"/>
                    </w:rPr>
                  </w:pPr>
                  <w:r>
                    <w:rPr>
                      <w:lang w:eastAsia="en-US"/>
                    </w:rPr>
                    <w:t>Цветной</w:t>
                  </w:r>
                </w:p>
              </w:tc>
              <w:tc>
                <w:tcPr>
                  <w:tcW w:w="3494" w:type="dxa"/>
                  <w:tcBorders>
                    <w:top w:val="single" w:sz="4" w:space="0" w:color="auto"/>
                    <w:left w:val="single" w:sz="4" w:space="0" w:color="auto"/>
                    <w:bottom w:val="single" w:sz="4" w:space="0" w:color="auto"/>
                    <w:right w:val="single" w:sz="4" w:space="0" w:color="auto"/>
                  </w:tcBorders>
                  <w:vAlign w:val="center"/>
                </w:tcPr>
                <w:p w:rsidR="00D34C71" w:rsidRPr="003971E8" w:rsidRDefault="00D34C71" w:rsidP="002A13B3">
                  <w:pPr>
                    <w:spacing w:line="300" w:lineRule="exact"/>
                    <w:jc w:val="center"/>
                  </w:pPr>
                  <w:r w:rsidRPr="003971E8">
                    <w:t>11 501,60</w:t>
                  </w:r>
                </w:p>
                <w:p w:rsidR="00D34C71" w:rsidRPr="003971E8" w:rsidRDefault="00D34C71" w:rsidP="002A13B3">
                  <w:pPr>
                    <w:spacing w:line="300" w:lineRule="exact"/>
                    <w:jc w:val="center"/>
                  </w:pPr>
                </w:p>
              </w:tc>
            </w:tr>
            <w:tr w:rsidR="00D34C71" w:rsidTr="002A13B3">
              <w:trPr>
                <w:trHeight w:val="255"/>
              </w:trPr>
              <w:tc>
                <w:tcPr>
                  <w:tcW w:w="657" w:type="dxa"/>
                  <w:tcBorders>
                    <w:top w:val="single" w:sz="4" w:space="0" w:color="auto"/>
                    <w:left w:val="single" w:sz="4" w:space="0" w:color="auto"/>
                    <w:bottom w:val="single" w:sz="4" w:space="0" w:color="auto"/>
                    <w:right w:val="single" w:sz="4" w:space="0" w:color="auto"/>
                  </w:tcBorders>
                  <w:vAlign w:val="center"/>
                  <w:hideMark/>
                </w:tcPr>
                <w:p w:rsidR="00D34C71" w:rsidRDefault="00D34C71" w:rsidP="002A13B3">
                  <w:pPr>
                    <w:tabs>
                      <w:tab w:val="left" w:pos="9923"/>
                      <w:tab w:val="left" w:pos="10065"/>
                    </w:tabs>
                    <w:spacing w:line="300" w:lineRule="exact"/>
                    <w:jc w:val="center"/>
                    <w:rPr>
                      <w:lang w:eastAsia="en-US"/>
                    </w:rPr>
                  </w:pPr>
                  <w:r>
                    <w:rPr>
                      <w:lang w:eastAsia="en-US"/>
                    </w:rPr>
                    <w:t>3</w:t>
                  </w:r>
                </w:p>
              </w:tc>
              <w:tc>
                <w:tcPr>
                  <w:tcW w:w="5549" w:type="dxa"/>
                  <w:tcBorders>
                    <w:top w:val="single" w:sz="4" w:space="0" w:color="auto"/>
                    <w:left w:val="single" w:sz="4" w:space="0" w:color="auto"/>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rPr>
                      <w:lang w:eastAsia="en-US"/>
                    </w:rPr>
                  </w:pPr>
                  <w:r>
                    <w:rPr>
                      <w:lang w:eastAsia="en-US"/>
                    </w:rPr>
                    <w:t>Услуги по хранению 1 тонны металлолома в месяц</w:t>
                  </w:r>
                </w:p>
              </w:tc>
              <w:tc>
                <w:tcPr>
                  <w:tcW w:w="1702" w:type="dxa"/>
                  <w:tcBorders>
                    <w:top w:val="single" w:sz="4" w:space="0" w:color="auto"/>
                    <w:left w:val="single" w:sz="4" w:space="0" w:color="auto"/>
                    <w:bottom w:val="single" w:sz="4" w:space="0" w:color="auto"/>
                    <w:right w:val="single" w:sz="4" w:space="0" w:color="auto"/>
                  </w:tcBorders>
                  <w:vAlign w:val="center"/>
                  <w:hideMark/>
                </w:tcPr>
                <w:p w:rsidR="00D34C71" w:rsidRDefault="00D34C71" w:rsidP="002A13B3">
                  <w:pPr>
                    <w:tabs>
                      <w:tab w:val="left" w:pos="9923"/>
                      <w:tab w:val="left" w:pos="10065"/>
                    </w:tabs>
                    <w:spacing w:line="300" w:lineRule="exact"/>
                    <w:jc w:val="center"/>
                    <w:rPr>
                      <w:lang w:eastAsia="en-US"/>
                    </w:rPr>
                  </w:pPr>
                  <w:r>
                    <w:rPr>
                      <w:lang w:eastAsia="en-US"/>
                    </w:rPr>
                    <w:t>Цветной</w:t>
                  </w:r>
                </w:p>
              </w:tc>
              <w:tc>
                <w:tcPr>
                  <w:tcW w:w="3494" w:type="dxa"/>
                  <w:tcBorders>
                    <w:top w:val="single" w:sz="4" w:space="0" w:color="auto"/>
                    <w:left w:val="single" w:sz="4" w:space="0" w:color="auto"/>
                    <w:bottom w:val="single" w:sz="4" w:space="0" w:color="auto"/>
                    <w:right w:val="single" w:sz="4" w:space="0" w:color="auto"/>
                  </w:tcBorders>
                  <w:vAlign w:val="center"/>
                </w:tcPr>
                <w:p w:rsidR="00D34C71" w:rsidRPr="003971E8" w:rsidRDefault="00D34C71" w:rsidP="002A13B3">
                  <w:pPr>
                    <w:spacing w:line="300" w:lineRule="exact"/>
                    <w:jc w:val="center"/>
                  </w:pPr>
                  <w:r w:rsidRPr="003971E8">
                    <w:t>444,00</w:t>
                  </w:r>
                </w:p>
                <w:p w:rsidR="00D34C71" w:rsidRPr="003971E8" w:rsidRDefault="00D34C71" w:rsidP="002A13B3">
                  <w:pPr>
                    <w:spacing w:line="300" w:lineRule="exact"/>
                    <w:jc w:val="center"/>
                  </w:pPr>
                </w:p>
              </w:tc>
            </w:tr>
            <w:tr w:rsidR="00D34C71" w:rsidTr="002A13B3">
              <w:trPr>
                <w:trHeight w:val="255"/>
              </w:trPr>
              <w:tc>
                <w:tcPr>
                  <w:tcW w:w="657" w:type="dxa"/>
                  <w:tcBorders>
                    <w:top w:val="single" w:sz="4" w:space="0" w:color="auto"/>
                    <w:left w:val="single" w:sz="4" w:space="0" w:color="auto"/>
                    <w:bottom w:val="single" w:sz="4" w:space="0" w:color="auto"/>
                    <w:right w:val="single" w:sz="4" w:space="0" w:color="auto"/>
                  </w:tcBorders>
                  <w:vAlign w:val="center"/>
                  <w:hideMark/>
                </w:tcPr>
                <w:p w:rsidR="00D34C71" w:rsidRDefault="00D34C71" w:rsidP="002A13B3">
                  <w:pPr>
                    <w:tabs>
                      <w:tab w:val="left" w:pos="9923"/>
                      <w:tab w:val="left" w:pos="10065"/>
                    </w:tabs>
                    <w:spacing w:line="300" w:lineRule="exact"/>
                    <w:jc w:val="center"/>
                    <w:rPr>
                      <w:lang w:eastAsia="en-US"/>
                    </w:rPr>
                  </w:pPr>
                  <w:r>
                    <w:rPr>
                      <w:lang w:eastAsia="en-US"/>
                    </w:rPr>
                    <w:t>4</w:t>
                  </w:r>
                </w:p>
              </w:tc>
              <w:tc>
                <w:tcPr>
                  <w:tcW w:w="5549" w:type="dxa"/>
                  <w:tcBorders>
                    <w:top w:val="single" w:sz="4" w:space="0" w:color="auto"/>
                    <w:left w:val="single" w:sz="4" w:space="0" w:color="auto"/>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rPr>
                      <w:lang w:eastAsia="en-US"/>
                    </w:rPr>
                  </w:pPr>
                  <w:r>
                    <w:rPr>
                      <w:lang w:eastAsia="en-US"/>
                    </w:rPr>
                    <w:t>Услуги по сбору, учету и отгрузке 1 тонны металлолома (франко-склад)</w:t>
                  </w:r>
                </w:p>
              </w:tc>
              <w:tc>
                <w:tcPr>
                  <w:tcW w:w="1702" w:type="dxa"/>
                  <w:tcBorders>
                    <w:top w:val="single" w:sz="4" w:space="0" w:color="auto"/>
                    <w:left w:val="single" w:sz="4" w:space="0" w:color="auto"/>
                    <w:bottom w:val="single" w:sz="4" w:space="0" w:color="auto"/>
                    <w:right w:val="single" w:sz="4" w:space="0" w:color="auto"/>
                  </w:tcBorders>
                  <w:vAlign w:val="center"/>
                  <w:hideMark/>
                </w:tcPr>
                <w:p w:rsidR="00D34C71" w:rsidRDefault="00D34C71" w:rsidP="002A13B3">
                  <w:pPr>
                    <w:tabs>
                      <w:tab w:val="left" w:pos="9923"/>
                      <w:tab w:val="left" w:pos="10065"/>
                    </w:tabs>
                    <w:spacing w:line="300" w:lineRule="exact"/>
                    <w:jc w:val="center"/>
                    <w:rPr>
                      <w:lang w:eastAsia="en-US"/>
                    </w:rPr>
                  </w:pPr>
                  <w:r>
                    <w:rPr>
                      <w:lang w:eastAsia="en-US"/>
                    </w:rPr>
                    <w:t>Черный</w:t>
                  </w:r>
                </w:p>
              </w:tc>
              <w:tc>
                <w:tcPr>
                  <w:tcW w:w="3494" w:type="dxa"/>
                  <w:tcBorders>
                    <w:top w:val="single" w:sz="4" w:space="0" w:color="auto"/>
                    <w:left w:val="single" w:sz="4" w:space="0" w:color="auto"/>
                    <w:bottom w:val="single" w:sz="4" w:space="0" w:color="auto"/>
                    <w:right w:val="single" w:sz="4" w:space="0" w:color="auto"/>
                  </w:tcBorders>
                  <w:vAlign w:val="center"/>
                </w:tcPr>
                <w:p w:rsidR="00D34C71" w:rsidRPr="003971E8" w:rsidRDefault="00D34C71" w:rsidP="002A13B3">
                  <w:pPr>
                    <w:spacing w:line="300" w:lineRule="exact"/>
                    <w:jc w:val="center"/>
                  </w:pPr>
                  <w:r w:rsidRPr="003971E8">
                    <w:t>2 794,60</w:t>
                  </w:r>
                </w:p>
                <w:p w:rsidR="00D34C71" w:rsidRPr="003971E8" w:rsidRDefault="00D34C71" w:rsidP="002A13B3">
                  <w:pPr>
                    <w:spacing w:line="300" w:lineRule="exact"/>
                    <w:jc w:val="center"/>
                  </w:pPr>
                </w:p>
              </w:tc>
            </w:tr>
            <w:tr w:rsidR="00D34C71" w:rsidTr="002A13B3">
              <w:trPr>
                <w:trHeight w:val="465"/>
              </w:trPr>
              <w:tc>
                <w:tcPr>
                  <w:tcW w:w="657" w:type="dxa"/>
                  <w:tcBorders>
                    <w:top w:val="single" w:sz="4" w:space="0" w:color="auto"/>
                    <w:left w:val="single" w:sz="4" w:space="0" w:color="auto"/>
                    <w:bottom w:val="single" w:sz="4" w:space="0" w:color="auto"/>
                    <w:right w:val="single" w:sz="4" w:space="0" w:color="auto"/>
                  </w:tcBorders>
                  <w:vAlign w:val="center"/>
                  <w:hideMark/>
                </w:tcPr>
                <w:p w:rsidR="00D34C71" w:rsidRDefault="00D34C71" w:rsidP="002A13B3">
                  <w:pPr>
                    <w:tabs>
                      <w:tab w:val="left" w:pos="9923"/>
                      <w:tab w:val="left" w:pos="10065"/>
                    </w:tabs>
                    <w:spacing w:line="300" w:lineRule="exact"/>
                    <w:jc w:val="center"/>
                    <w:rPr>
                      <w:lang w:eastAsia="en-US"/>
                    </w:rPr>
                  </w:pPr>
                  <w:r>
                    <w:rPr>
                      <w:lang w:eastAsia="en-US"/>
                    </w:rPr>
                    <w:t>5</w:t>
                  </w:r>
                </w:p>
              </w:tc>
              <w:tc>
                <w:tcPr>
                  <w:tcW w:w="5549" w:type="dxa"/>
                  <w:tcBorders>
                    <w:top w:val="single" w:sz="4" w:space="0" w:color="auto"/>
                    <w:left w:val="single" w:sz="4" w:space="0" w:color="auto"/>
                    <w:bottom w:val="single" w:sz="4" w:space="0" w:color="auto"/>
                    <w:right w:val="single" w:sz="4" w:space="0" w:color="auto"/>
                  </w:tcBorders>
                  <w:vAlign w:val="center"/>
                  <w:hideMark/>
                </w:tcPr>
                <w:p w:rsidR="00D34C71" w:rsidRDefault="00D34C71" w:rsidP="002A13B3">
                  <w:pPr>
                    <w:tabs>
                      <w:tab w:val="left" w:pos="9923"/>
                      <w:tab w:val="left" w:pos="10065"/>
                    </w:tabs>
                    <w:spacing w:line="300" w:lineRule="exact"/>
                    <w:rPr>
                      <w:lang w:eastAsia="en-US"/>
                    </w:rPr>
                  </w:pPr>
                  <w:r>
                    <w:rPr>
                      <w:lang w:eastAsia="en-US"/>
                    </w:rPr>
                    <w:t>Услуги по сбору, учету и отгрузке 1 тонны металлолома (франко-вагон)</w:t>
                  </w:r>
                </w:p>
              </w:tc>
              <w:tc>
                <w:tcPr>
                  <w:tcW w:w="1702" w:type="dxa"/>
                  <w:tcBorders>
                    <w:top w:val="single" w:sz="4" w:space="0" w:color="auto"/>
                    <w:left w:val="single" w:sz="4" w:space="0" w:color="auto"/>
                    <w:bottom w:val="single" w:sz="4" w:space="0" w:color="auto"/>
                    <w:right w:val="single" w:sz="4" w:space="0" w:color="auto"/>
                  </w:tcBorders>
                  <w:vAlign w:val="center"/>
                  <w:hideMark/>
                </w:tcPr>
                <w:p w:rsidR="00D34C71" w:rsidRDefault="00D34C71" w:rsidP="002A13B3">
                  <w:pPr>
                    <w:tabs>
                      <w:tab w:val="left" w:pos="9923"/>
                      <w:tab w:val="left" w:pos="10065"/>
                    </w:tabs>
                    <w:spacing w:line="300" w:lineRule="exact"/>
                    <w:jc w:val="center"/>
                    <w:rPr>
                      <w:lang w:eastAsia="en-US"/>
                    </w:rPr>
                  </w:pPr>
                  <w:r>
                    <w:rPr>
                      <w:lang w:eastAsia="en-US"/>
                    </w:rPr>
                    <w:t>Черный</w:t>
                  </w:r>
                </w:p>
              </w:tc>
              <w:tc>
                <w:tcPr>
                  <w:tcW w:w="3494" w:type="dxa"/>
                  <w:tcBorders>
                    <w:top w:val="single" w:sz="4" w:space="0" w:color="auto"/>
                    <w:left w:val="single" w:sz="4" w:space="0" w:color="auto"/>
                    <w:bottom w:val="single" w:sz="4" w:space="0" w:color="auto"/>
                    <w:right w:val="single" w:sz="4" w:space="0" w:color="auto"/>
                  </w:tcBorders>
                  <w:vAlign w:val="center"/>
                </w:tcPr>
                <w:p w:rsidR="00D34C71" w:rsidRPr="003971E8" w:rsidRDefault="00D34C71" w:rsidP="002A13B3">
                  <w:pPr>
                    <w:spacing w:line="300" w:lineRule="exact"/>
                    <w:jc w:val="center"/>
                  </w:pPr>
                  <w:r>
                    <w:t>3 634,</w:t>
                  </w:r>
                  <w:r w:rsidRPr="003971E8">
                    <w:t>40</w:t>
                  </w:r>
                </w:p>
                <w:p w:rsidR="00D34C71" w:rsidRPr="003971E8" w:rsidRDefault="00D34C71" w:rsidP="002A13B3">
                  <w:pPr>
                    <w:spacing w:line="300" w:lineRule="exact"/>
                    <w:jc w:val="center"/>
                  </w:pPr>
                </w:p>
              </w:tc>
            </w:tr>
            <w:tr w:rsidR="00D34C71" w:rsidTr="002A13B3">
              <w:trPr>
                <w:trHeight w:val="255"/>
              </w:trPr>
              <w:tc>
                <w:tcPr>
                  <w:tcW w:w="657" w:type="dxa"/>
                  <w:tcBorders>
                    <w:top w:val="single" w:sz="4" w:space="0" w:color="auto"/>
                    <w:left w:val="single" w:sz="4" w:space="0" w:color="auto"/>
                    <w:bottom w:val="single" w:sz="4" w:space="0" w:color="auto"/>
                    <w:right w:val="single" w:sz="4" w:space="0" w:color="auto"/>
                  </w:tcBorders>
                  <w:vAlign w:val="center"/>
                  <w:hideMark/>
                </w:tcPr>
                <w:p w:rsidR="00D34C71" w:rsidRDefault="00D34C71" w:rsidP="002A13B3">
                  <w:pPr>
                    <w:tabs>
                      <w:tab w:val="left" w:pos="9923"/>
                      <w:tab w:val="left" w:pos="10065"/>
                    </w:tabs>
                    <w:spacing w:line="300" w:lineRule="exact"/>
                    <w:jc w:val="center"/>
                    <w:rPr>
                      <w:lang w:eastAsia="en-US"/>
                    </w:rPr>
                  </w:pPr>
                  <w:r>
                    <w:rPr>
                      <w:lang w:eastAsia="en-US"/>
                    </w:rPr>
                    <w:t>6</w:t>
                  </w:r>
                </w:p>
              </w:tc>
              <w:tc>
                <w:tcPr>
                  <w:tcW w:w="5549" w:type="dxa"/>
                  <w:tcBorders>
                    <w:top w:val="single" w:sz="4" w:space="0" w:color="auto"/>
                    <w:left w:val="single" w:sz="4" w:space="0" w:color="auto"/>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rPr>
                      <w:lang w:eastAsia="en-US"/>
                    </w:rPr>
                  </w:pPr>
                  <w:r>
                    <w:rPr>
                      <w:lang w:eastAsia="en-US"/>
                    </w:rPr>
                    <w:t>Услуги по хранению 1 тонны металлолома в месяц</w:t>
                  </w:r>
                </w:p>
              </w:tc>
              <w:tc>
                <w:tcPr>
                  <w:tcW w:w="1702" w:type="dxa"/>
                  <w:tcBorders>
                    <w:top w:val="single" w:sz="4" w:space="0" w:color="auto"/>
                    <w:left w:val="single" w:sz="4" w:space="0" w:color="auto"/>
                    <w:bottom w:val="single" w:sz="4" w:space="0" w:color="auto"/>
                    <w:right w:val="single" w:sz="4" w:space="0" w:color="auto"/>
                  </w:tcBorders>
                  <w:vAlign w:val="center"/>
                  <w:hideMark/>
                </w:tcPr>
                <w:p w:rsidR="00D34C71" w:rsidRDefault="00D34C71" w:rsidP="002A13B3">
                  <w:pPr>
                    <w:tabs>
                      <w:tab w:val="left" w:pos="9923"/>
                      <w:tab w:val="left" w:pos="10065"/>
                    </w:tabs>
                    <w:spacing w:line="300" w:lineRule="exact"/>
                    <w:jc w:val="center"/>
                    <w:rPr>
                      <w:lang w:eastAsia="en-US"/>
                    </w:rPr>
                  </w:pPr>
                  <w:r>
                    <w:rPr>
                      <w:lang w:eastAsia="en-US"/>
                    </w:rPr>
                    <w:t>Черный</w:t>
                  </w:r>
                </w:p>
              </w:tc>
              <w:tc>
                <w:tcPr>
                  <w:tcW w:w="3494" w:type="dxa"/>
                  <w:tcBorders>
                    <w:top w:val="single" w:sz="4" w:space="0" w:color="auto"/>
                    <w:left w:val="single" w:sz="4" w:space="0" w:color="auto"/>
                    <w:bottom w:val="single" w:sz="4" w:space="0" w:color="auto"/>
                    <w:right w:val="single" w:sz="4" w:space="0" w:color="auto"/>
                  </w:tcBorders>
                  <w:vAlign w:val="center"/>
                </w:tcPr>
                <w:p w:rsidR="00D34C71" w:rsidRPr="003971E8" w:rsidRDefault="00D34C71" w:rsidP="002A13B3">
                  <w:pPr>
                    <w:spacing w:line="300" w:lineRule="exact"/>
                    <w:jc w:val="center"/>
                  </w:pPr>
                  <w:r>
                    <w:t>54,</w:t>
                  </w:r>
                  <w:r w:rsidRPr="003971E8">
                    <w:t>70</w:t>
                  </w:r>
                </w:p>
              </w:tc>
            </w:tr>
          </w:tbl>
          <w:p w:rsidR="00D34C71" w:rsidRDefault="00D34C71" w:rsidP="002A13B3">
            <w:pPr>
              <w:tabs>
                <w:tab w:val="left" w:pos="9923"/>
                <w:tab w:val="left" w:pos="10065"/>
              </w:tabs>
              <w:spacing w:line="300" w:lineRule="exact"/>
              <w:jc w:val="both"/>
              <w:rPr>
                <w:lang w:eastAsia="en-US"/>
              </w:rPr>
            </w:pPr>
          </w:p>
        </w:tc>
      </w:tr>
      <w:tr w:rsidR="00D34C71" w:rsidTr="002A13B3">
        <w:trPr>
          <w:trHeight w:val="735"/>
        </w:trPr>
        <w:tc>
          <w:tcPr>
            <w:tcW w:w="5000" w:type="pct"/>
            <w:gridSpan w:val="5"/>
            <w:vAlign w:val="center"/>
          </w:tcPr>
          <w:p w:rsidR="00D34C71" w:rsidRDefault="00D34C71" w:rsidP="002A13B3">
            <w:pPr>
              <w:tabs>
                <w:tab w:val="left" w:pos="9923"/>
                <w:tab w:val="left" w:pos="10065"/>
              </w:tabs>
              <w:spacing w:line="300" w:lineRule="exact"/>
              <w:ind w:firstLine="557"/>
              <w:jc w:val="both"/>
              <w:rPr>
                <w:lang w:eastAsia="en-US"/>
              </w:rPr>
            </w:pPr>
          </w:p>
        </w:tc>
      </w:tr>
    </w:tbl>
    <w:p w:rsidR="00D34C71" w:rsidRDefault="00D34C71" w:rsidP="00D34C71">
      <w:pPr>
        <w:spacing w:line="300" w:lineRule="exact"/>
        <w:rPr>
          <w:bCs/>
          <w:sz w:val="28"/>
          <w:szCs w:val="28"/>
        </w:rPr>
        <w:sectPr w:rsidR="00D34C71">
          <w:pgSz w:w="15840" w:h="12240" w:orient="landscape"/>
          <w:pgMar w:top="1276" w:right="851" w:bottom="900" w:left="1276" w:header="720" w:footer="720" w:gutter="0"/>
          <w:cols w:space="720"/>
        </w:sectPr>
      </w:pPr>
    </w:p>
    <w:p w:rsidR="00D34C71" w:rsidRPr="00AB2D74" w:rsidRDefault="00D34C71" w:rsidP="00D34C71">
      <w:pPr>
        <w:pStyle w:val="ConsPlusTitle"/>
        <w:spacing w:line="300" w:lineRule="exact"/>
        <w:ind w:left="5387" w:firstLine="850"/>
        <w:rPr>
          <w:b w:val="0"/>
          <w:sz w:val="24"/>
          <w:szCs w:val="24"/>
        </w:rPr>
      </w:pPr>
      <w:r w:rsidRPr="00AB2D74">
        <w:rPr>
          <w:b w:val="0"/>
          <w:sz w:val="24"/>
          <w:szCs w:val="24"/>
        </w:rPr>
        <w:lastRenderedPageBreak/>
        <w:t>Приложение № 2</w:t>
      </w:r>
    </w:p>
    <w:p w:rsidR="00D34C71" w:rsidRPr="00AB2D74" w:rsidRDefault="00D34C71" w:rsidP="00D34C71">
      <w:pPr>
        <w:pStyle w:val="ConsPlusTitle"/>
        <w:spacing w:line="300" w:lineRule="exact"/>
        <w:ind w:left="5387" w:firstLine="850"/>
        <w:rPr>
          <w:b w:val="0"/>
          <w:sz w:val="24"/>
          <w:szCs w:val="24"/>
        </w:rPr>
      </w:pPr>
      <w:r w:rsidRPr="00AB2D74">
        <w:rPr>
          <w:b w:val="0"/>
          <w:sz w:val="24"/>
          <w:szCs w:val="24"/>
        </w:rPr>
        <w:t>к Договору № ___</w:t>
      </w:r>
    </w:p>
    <w:p w:rsidR="00D34C71" w:rsidRPr="00AB2D74" w:rsidRDefault="00D34C71" w:rsidP="00D34C71">
      <w:pPr>
        <w:pStyle w:val="ConsPlusTitle"/>
        <w:spacing w:line="300" w:lineRule="exact"/>
        <w:ind w:left="5387" w:firstLine="850"/>
        <w:rPr>
          <w:b w:val="0"/>
          <w:sz w:val="24"/>
          <w:szCs w:val="24"/>
        </w:rPr>
      </w:pPr>
      <w:r w:rsidRPr="00AB2D74">
        <w:rPr>
          <w:b w:val="0"/>
          <w:sz w:val="24"/>
          <w:szCs w:val="24"/>
        </w:rPr>
        <w:t xml:space="preserve">от «__» _________20___г. </w:t>
      </w:r>
    </w:p>
    <w:p w:rsidR="00D34C71" w:rsidRDefault="00D34C71" w:rsidP="00D34C71">
      <w:pPr>
        <w:pStyle w:val="ConsPlusNonformat"/>
        <w:spacing w:line="300" w:lineRule="exact"/>
        <w:rPr>
          <w:b/>
          <w:sz w:val="24"/>
          <w:szCs w:val="24"/>
        </w:rPr>
      </w:pPr>
    </w:p>
    <w:p w:rsidR="00D34C71" w:rsidRDefault="00D34C71" w:rsidP="00D34C71">
      <w:pPr>
        <w:pStyle w:val="ConsPlusNonformat"/>
        <w:widowControl/>
        <w:spacing w:line="300" w:lineRule="exact"/>
        <w:jc w:val="center"/>
        <w:rPr>
          <w:rFonts w:ascii="Times New Roman" w:hAnsi="Times New Roman" w:cs="Times New Roman"/>
          <w:sz w:val="24"/>
          <w:szCs w:val="24"/>
        </w:rPr>
      </w:pPr>
      <w:r>
        <w:rPr>
          <w:rFonts w:ascii="Times New Roman" w:hAnsi="Times New Roman" w:cs="Times New Roman"/>
          <w:sz w:val="24"/>
          <w:szCs w:val="24"/>
        </w:rPr>
        <w:t>ФОРМА</w:t>
      </w:r>
    </w:p>
    <w:p w:rsidR="00D34C71" w:rsidRDefault="00D34C71" w:rsidP="00D34C71">
      <w:pPr>
        <w:spacing w:line="300" w:lineRule="exact"/>
        <w:jc w:val="center"/>
        <w:rPr>
          <w:b/>
          <w:bCs/>
          <w:spacing w:val="100"/>
        </w:rPr>
      </w:pPr>
      <w:r>
        <w:rPr>
          <w:b/>
          <w:bCs/>
          <w:spacing w:val="100"/>
        </w:rPr>
        <w:t xml:space="preserve">РЕЕСТР ОПЕРАТИВНОЙ ОТГРУЗКИ           </w:t>
      </w:r>
    </w:p>
    <w:p w:rsidR="00D34C71" w:rsidRDefault="00D34C71" w:rsidP="00D34C71">
      <w:pPr>
        <w:spacing w:line="300" w:lineRule="exact"/>
        <w:ind w:firstLine="567"/>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__________________</w:t>
      </w:r>
    </w:p>
    <w:p w:rsidR="00D34C71" w:rsidRDefault="00D34C71" w:rsidP="00D34C71">
      <w:pPr>
        <w:spacing w:line="300" w:lineRule="exact"/>
        <w:ind w:left="6521"/>
        <w:jc w:val="both"/>
        <w:rPr>
          <w:sz w:val="28"/>
          <w:szCs w:val="28"/>
        </w:rPr>
      </w:pPr>
      <w:r>
        <w:t xml:space="preserve">                    (Поставщик)</w:t>
      </w:r>
    </w:p>
    <w:p w:rsidR="00D34C71" w:rsidRDefault="00D34C71" w:rsidP="00D34C71">
      <w:pPr>
        <w:spacing w:line="300" w:lineRule="exact"/>
        <w:ind w:firstLine="567"/>
        <w:jc w:val="both"/>
        <w:rPr>
          <w:sz w:val="28"/>
          <w:szCs w:val="28"/>
        </w:rPr>
      </w:pPr>
    </w:p>
    <w:p w:rsidR="00D34C71" w:rsidRDefault="00D34C71" w:rsidP="00D34C71">
      <w:pPr>
        <w:spacing w:line="300" w:lineRule="exact"/>
        <w:ind w:left="-426" w:firstLine="567"/>
        <w:jc w:val="both"/>
      </w:pPr>
      <w:r>
        <w:t>Отгрузку лома и отходов черных (цветных) металлов с предприятий, расположенных на территории _______________  ж.д., на условиях поставки франко-вагон станции отправления (франко-склад поставщика) в _____ 201__ г.  производить  согласно следующим реквизитам:</w:t>
      </w:r>
    </w:p>
    <w:p w:rsidR="00D34C71" w:rsidRDefault="00D34C71" w:rsidP="00D34C71">
      <w:pPr>
        <w:spacing w:line="300" w:lineRule="exact"/>
        <w:ind w:firstLine="567"/>
        <w:jc w:val="both"/>
      </w:pPr>
    </w:p>
    <w:tbl>
      <w:tblPr>
        <w:tblW w:w="10033" w:type="dxa"/>
        <w:tblInd w:w="-318" w:type="dxa"/>
        <w:tblLook w:val="04A0"/>
      </w:tblPr>
      <w:tblGrid>
        <w:gridCol w:w="1371"/>
        <w:gridCol w:w="2072"/>
        <w:gridCol w:w="1228"/>
        <w:gridCol w:w="1275"/>
        <w:gridCol w:w="1418"/>
        <w:gridCol w:w="1134"/>
        <w:gridCol w:w="1966"/>
      </w:tblGrid>
      <w:tr w:rsidR="00D34C71" w:rsidTr="002A13B3">
        <w:trPr>
          <w:trHeight w:val="300"/>
        </w:trPr>
        <w:tc>
          <w:tcPr>
            <w:tcW w:w="1276" w:type="dxa"/>
            <w:tcBorders>
              <w:top w:val="single" w:sz="4" w:space="0" w:color="auto"/>
              <w:left w:val="single" w:sz="4" w:space="0" w:color="auto"/>
              <w:bottom w:val="single" w:sz="4" w:space="0" w:color="auto"/>
              <w:right w:val="single" w:sz="4" w:space="0" w:color="auto"/>
            </w:tcBorders>
            <w:noWrap/>
            <w:vAlign w:val="center"/>
            <w:hideMark/>
          </w:tcPr>
          <w:p w:rsidR="00D34C71" w:rsidRDefault="00D34C71" w:rsidP="002A13B3">
            <w:pPr>
              <w:spacing w:line="300" w:lineRule="exact"/>
              <w:jc w:val="center"/>
              <w:rPr>
                <w:color w:val="000000"/>
                <w:lang w:eastAsia="en-US"/>
              </w:rPr>
            </w:pPr>
            <w:r>
              <w:rPr>
                <w:color w:val="000000"/>
                <w:lang w:eastAsia="en-US"/>
              </w:rPr>
              <w:t>Поставщик</w:t>
            </w:r>
          </w:p>
        </w:tc>
        <w:tc>
          <w:tcPr>
            <w:tcW w:w="1906" w:type="dxa"/>
            <w:tcBorders>
              <w:top w:val="single" w:sz="4" w:space="0" w:color="auto"/>
              <w:left w:val="nil"/>
              <w:bottom w:val="single" w:sz="4" w:space="0" w:color="auto"/>
              <w:right w:val="single" w:sz="4" w:space="0" w:color="auto"/>
            </w:tcBorders>
            <w:noWrap/>
            <w:vAlign w:val="center"/>
            <w:hideMark/>
          </w:tcPr>
          <w:p w:rsidR="00D34C71" w:rsidRDefault="00D34C71" w:rsidP="002A13B3">
            <w:pPr>
              <w:spacing w:line="300" w:lineRule="exact"/>
              <w:jc w:val="center"/>
              <w:rPr>
                <w:color w:val="000000"/>
                <w:lang w:eastAsia="en-US"/>
              </w:rPr>
            </w:pPr>
            <w:r>
              <w:rPr>
                <w:color w:val="000000"/>
                <w:lang w:eastAsia="en-US"/>
              </w:rPr>
              <w:t>Грузоотправитель</w:t>
            </w:r>
          </w:p>
        </w:tc>
        <w:tc>
          <w:tcPr>
            <w:tcW w:w="1228" w:type="dxa"/>
            <w:tcBorders>
              <w:top w:val="single" w:sz="4" w:space="0" w:color="auto"/>
              <w:left w:val="nil"/>
              <w:bottom w:val="single" w:sz="4" w:space="0" w:color="auto"/>
              <w:right w:val="single" w:sz="4" w:space="0" w:color="auto"/>
            </w:tcBorders>
            <w:noWrap/>
            <w:vAlign w:val="center"/>
            <w:hideMark/>
          </w:tcPr>
          <w:p w:rsidR="00D34C71" w:rsidRDefault="00D34C71" w:rsidP="002A13B3">
            <w:pPr>
              <w:spacing w:line="300" w:lineRule="exact"/>
              <w:jc w:val="center"/>
              <w:rPr>
                <w:color w:val="000000"/>
                <w:lang w:eastAsia="en-US"/>
              </w:rPr>
            </w:pPr>
            <w:r>
              <w:rPr>
                <w:color w:val="000000"/>
                <w:lang w:eastAsia="en-US"/>
              </w:rPr>
              <w:t xml:space="preserve">Станция </w:t>
            </w:r>
          </w:p>
        </w:tc>
        <w:tc>
          <w:tcPr>
            <w:tcW w:w="1275" w:type="dxa"/>
            <w:tcBorders>
              <w:top w:val="single" w:sz="4" w:space="0" w:color="auto"/>
              <w:left w:val="nil"/>
              <w:bottom w:val="single" w:sz="4" w:space="0" w:color="auto"/>
              <w:right w:val="single" w:sz="4" w:space="0" w:color="auto"/>
            </w:tcBorders>
            <w:noWrap/>
            <w:vAlign w:val="center"/>
            <w:hideMark/>
          </w:tcPr>
          <w:p w:rsidR="00D34C71" w:rsidRDefault="00D34C71" w:rsidP="002A13B3">
            <w:pPr>
              <w:spacing w:line="300" w:lineRule="exact"/>
              <w:jc w:val="center"/>
              <w:rPr>
                <w:color w:val="000000"/>
                <w:lang w:eastAsia="en-US"/>
              </w:rPr>
            </w:pPr>
            <w:r>
              <w:rPr>
                <w:color w:val="000000"/>
                <w:lang w:eastAsia="en-US"/>
              </w:rPr>
              <w:t>Область</w:t>
            </w:r>
          </w:p>
        </w:tc>
        <w:tc>
          <w:tcPr>
            <w:tcW w:w="1418" w:type="dxa"/>
            <w:tcBorders>
              <w:top w:val="single" w:sz="4" w:space="0" w:color="auto"/>
              <w:left w:val="nil"/>
              <w:bottom w:val="single" w:sz="4" w:space="0" w:color="auto"/>
              <w:right w:val="single" w:sz="4" w:space="0" w:color="auto"/>
            </w:tcBorders>
            <w:noWrap/>
            <w:vAlign w:val="center"/>
            <w:hideMark/>
          </w:tcPr>
          <w:p w:rsidR="00D34C71" w:rsidRDefault="00D34C71" w:rsidP="002A13B3">
            <w:pPr>
              <w:spacing w:line="300" w:lineRule="exact"/>
              <w:jc w:val="center"/>
              <w:rPr>
                <w:color w:val="000000"/>
                <w:lang w:eastAsia="en-US"/>
              </w:rPr>
            </w:pPr>
            <w:r>
              <w:rPr>
                <w:color w:val="000000"/>
                <w:lang w:eastAsia="en-US"/>
              </w:rPr>
              <w:t>Категория лома</w:t>
            </w:r>
          </w:p>
        </w:tc>
        <w:tc>
          <w:tcPr>
            <w:tcW w:w="1134" w:type="dxa"/>
            <w:tcBorders>
              <w:top w:val="single" w:sz="4" w:space="0" w:color="auto"/>
              <w:left w:val="nil"/>
              <w:bottom w:val="single" w:sz="4" w:space="0" w:color="auto"/>
              <w:right w:val="single" w:sz="4" w:space="0" w:color="auto"/>
            </w:tcBorders>
            <w:noWrap/>
            <w:vAlign w:val="center"/>
            <w:hideMark/>
          </w:tcPr>
          <w:p w:rsidR="00D34C71" w:rsidRDefault="00D34C71" w:rsidP="002A13B3">
            <w:pPr>
              <w:spacing w:line="300" w:lineRule="exact"/>
              <w:jc w:val="center"/>
              <w:rPr>
                <w:color w:val="000000"/>
                <w:lang w:eastAsia="en-US"/>
              </w:rPr>
            </w:pPr>
            <w:r>
              <w:rPr>
                <w:color w:val="000000"/>
                <w:lang w:eastAsia="en-US"/>
              </w:rPr>
              <w:t>Объем, тонн</w:t>
            </w:r>
          </w:p>
        </w:tc>
        <w:tc>
          <w:tcPr>
            <w:tcW w:w="1796" w:type="dxa"/>
            <w:tcBorders>
              <w:top w:val="single" w:sz="4" w:space="0" w:color="auto"/>
              <w:left w:val="nil"/>
              <w:bottom w:val="single" w:sz="4" w:space="0" w:color="auto"/>
              <w:right w:val="single" w:sz="4" w:space="0" w:color="auto"/>
            </w:tcBorders>
            <w:noWrap/>
            <w:vAlign w:val="center"/>
            <w:hideMark/>
          </w:tcPr>
          <w:p w:rsidR="00D34C71" w:rsidRDefault="00D34C71" w:rsidP="002A13B3">
            <w:pPr>
              <w:spacing w:line="300" w:lineRule="exact"/>
              <w:jc w:val="center"/>
              <w:rPr>
                <w:color w:val="000000"/>
                <w:lang w:eastAsia="en-US"/>
              </w:rPr>
            </w:pPr>
            <w:r>
              <w:rPr>
                <w:color w:val="000000"/>
                <w:lang w:eastAsia="en-US"/>
              </w:rPr>
              <w:t>Грузополучатель</w:t>
            </w:r>
          </w:p>
        </w:tc>
      </w:tr>
      <w:tr w:rsidR="00D34C71" w:rsidTr="002A13B3">
        <w:trPr>
          <w:trHeight w:val="300"/>
        </w:trPr>
        <w:tc>
          <w:tcPr>
            <w:tcW w:w="1276" w:type="dxa"/>
            <w:tcBorders>
              <w:top w:val="nil"/>
              <w:left w:val="single" w:sz="4" w:space="0" w:color="auto"/>
              <w:bottom w:val="single" w:sz="4" w:space="0" w:color="auto"/>
              <w:right w:val="single" w:sz="4" w:space="0" w:color="auto"/>
            </w:tcBorders>
            <w:noWrap/>
            <w:vAlign w:val="center"/>
          </w:tcPr>
          <w:p w:rsidR="00D34C71" w:rsidRDefault="00D34C71" w:rsidP="002A13B3">
            <w:pPr>
              <w:spacing w:line="300" w:lineRule="exact"/>
              <w:rPr>
                <w:rFonts w:ascii="Calibri" w:hAnsi="Calibri"/>
                <w:color w:val="000000"/>
                <w:lang w:eastAsia="en-US"/>
              </w:rPr>
            </w:pPr>
          </w:p>
        </w:tc>
        <w:tc>
          <w:tcPr>
            <w:tcW w:w="1906" w:type="dxa"/>
            <w:tcBorders>
              <w:top w:val="nil"/>
              <w:left w:val="nil"/>
              <w:bottom w:val="single" w:sz="4" w:space="0" w:color="auto"/>
              <w:right w:val="single" w:sz="4" w:space="0" w:color="auto"/>
            </w:tcBorders>
            <w:noWrap/>
            <w:vAlign w:val="center"/>
          </w:tcPr>
          <w:p w:rsidR="00D34C71" w:rsidRDefault="00D34C71" w:rsidP="002A13B3">
            <w:pPr>
              <w:spacing w:line="300" w:lineRule="exact"/>
              <w:rPr>
                <w:rFonts w:ascii="Calibri" w:hAnsi="Calibri"/>
                <w:color w:val="000000"/>
                <w:lang w:eastAsia="en-US"/>
              </w:rPr>
            </w:pPr>
          </w:p>
        </w:tc>
        <w:tc>
          <w:tcPr>
            <w:tcW w:w="1228" w:type="dxa"/>
            <w:tcBorders>
              <w:top w:val="nil"/>
              <w:left w:val="nil"/>
              <w:bottom w:val="single" w:sz="4" w:space="0" w:color="auto"/>
              <w:right w:val="single" w:sz="4" w:space="0" w:color="auto"/>
            </w:tcBorders>
            <w:noWrap/>
            <w:vAlign w:val="center"/>
          </w:tcPr>
          <w:p w:rsidR="00D34C71" w:rsidRDefault="00D34C71" w:rsidP="002A13B3">
            <w:pPr>
              <w:spacing w:line="300" w:lineRule="exact"/>
              <w:rPr>
                <w:rFonts w:ascii="Calibri" w:hAnsi="Calibri"/>
                <w:color w:val="000000"/>
                <w:lang w:eastAsia="en-US"/>
              </w:rPr>
            </w:pPr>
          </w:p>
        </w:tc>
        <w:tc>
          <w:tcPr>
            <w:tcW w:w="1275" w:type="dxa"/>
            <w:tcBorders>
              <w:top w:val="nil"/>
              <w:left w:val="nil"/>
              <w:bottom w:val="single" w:sz="4" w:space="0" w:color="auto"/>
              <w:right w:val="single" w:sz="4" w:space="0" w:color="auto"/>
            </w:tcBorders>
            <w:noWrap/>
            <w:vAlign w:val="center"/>
          </w:tcPr>
          <w:p w:rsidR="00D34C71" w:rsidRDefault="00D34C71" w:rsidP="002A13B3">
            <w:pPr>
              <w:spacing w:line="300" w:lineRule="exact"/>
              <w:jc w:val="center"/>
              <w:rPr>
                <w:rFonts w:ascii="Calibri" w:hAnsi="Calibri"/>
                <w:color w:val="000000"/>
                <w:lang w:eastAsia="en-US"/>
              </w:rPr>
            </w:pPr>
          </w:p>
        </w:tc>
        <w:tc>
          <w:tcPr>
            <w:tcW w:w="1418" w:type="dxa"/>
            <w:tcBorders>
              <w:top w:val="nil"/>
              <w:left w:val="nil"/>
              <w:bottom w:val="single" w:sz="4" w:space="0" w:color="auto"/>
              <w:right w:val="single" w:sz="4" w:space="0" w:color="auto"/>
            </w:tcBorders>
            <w:noWrap/>
            <w:vAlign w:val="center"/>
          </w:tcPr>
          <w:p w:rsidR="00D34C71" w:rsidRDefault="00D34C71" w:rsidP="002A13B3">
            <w:pPr>
              <w:spacing w:line="300" w:lineRule="exact"/>
              <w:jc w:val="center"/>
              <w:rPr>
                <w:rFonts w:ascii="Calibri" w:hAnsi="Calibri"/>
                <w:color w:val="000000"/>
                <w:lang w:eastAsia="en-US"/>
              </w:rPr>
            </w:pPr>
          </w:p>
        </w:tc>
        <w:tc>
          <w:tcPr>
            <w:tcW w:w="1134" w:type="dxa"/>
            <w:tcBorders>
              <w:top w:val="nil"/>
              <w:left w:val="nil"/>
              <w:bottom w:val="single" w:sz="4" w:space="0" w:color="auto"/>
              <w:right w:val="single" w:sz="4" w:space="0" w:color="auto"/>
            </w:tcBorders>
            <w:noWrap/>
            <w:vAlign w:val="center"/>
          </w:tcPr>
          <w:p w:rsidR="00D34C71" w:rsidRDefault="00D34C71" w:rsidP="002A13B3">
            <w:pPr>
              <w:spacing w:line="300" w:lineRule="exact"/>
              <w:jc w:val="center"/>
              <w:rPr>
                <w:rFonts w:ascii="Calibri" w:hAnsi="Calibri"/>
                <w:color w:val="000000"/>
                <w:lang w:eastAsia="en-US"/>
              </w:rPr>
            </w:pPr>
          </w:p>
        </w:tc>
        <w:tc>
          <w:tcPr>
            <w:tcW w:w="1796" w:type="dxa"/>
            <w:tcBorders>
              <w:top w:val="nil"/>
              <w:left w:val="nil"/>
              <w:bottom w:val="single" w:sz="4" w:space="0" w:color="auto"/>
              <w:right w:val="single" w:sz="4" w:space="0" w:color="auto"/>
            </w:tcBorders>
            <w:noWrap/>
            <w:vAlign w:val="center"/>
          </w:tcPr>
          <w:p w:rsidR="00D34C71" w:rsidRDefault="00D34C71" w:rsidP="002A13B3">
            <w:pPr>
              <w:spacing w:line="300" w:lineRule="exact"/>
              <w:jc w:val="center"/>
              <w:rPr>
                <w:rFonts w:ascii="Calibri" w:hAnsi="Calibri"/>
                <w:color w:val="000000"/>
                <w:lang w:eastAsia="en-US"/>
              </w:rPr>
            </w:pPr>
          </w:p>
        </w:tc>
      </w:tr>
      <w:tr w:rsidR="00D34C71" w:rsidTr="002A13B3">
        <w:trPr>
          <w:trHeight w:val="300"/>
        </w:trPr>
        <w:tc>
          <w:tcPr>
            <w:tcW w:w="1276" w:type="dxa"/>
            <w:tcBorders>
              <w:top w:val="nil"/>
              <w:left w:val="single" w:sz="4" w:space="0" w:color="auto"/>
              <w:bottom w:val="single" w:sz="4" w:space="0" w:color="auto"/>
              <w:right w:val="single" w:sz="4" w:space="0" w:color="auto"/>
            </w:tcBorders>
            <w:noWrap/>
            <w:vAlign w:val="center"/>
          </w:tcPr>
          <w:p w:rsidR="00D34C71" w:rsidRDefault="00D34C71" w:rsidP="002A13B3">
            <w:pPr>
              <w:spacing w:line="300" w:lineRule="exact"/>
              <w:rPr>
                <w:rFonts w:ascii="Calibri" w:hAnsi="Calibri"/>
                <w:color w:val="000000"/>
                <w:lang w:eastAsia="en-US"/>
              </w:rPr>
            </w:pPr>
          </w:p>
        </w:tc>
        <w:tc>
          <w:tcPr>
            <w:tcW w:w="1906" w:type="dxa"/>
            <w:tcBorders>
              <w:top w:val="nil"/>
              <w:left w:val="nil"/>
              <w:bottom w:val="single" w:sz="4" w:space="0" w:color="auto"/>
              <w:right w:val="single" w:sz="4" w:space="0" w:color="auto"/>
            </w:tcBorders>
            <w:noWrap/>
            <w:vAlign w:val="center"/>
          </w:tcPr>
          <w:p w:rsidR="00D34C71" w:rsidRDefault="00D34C71" w:rsidP="002A13B3">
            <w:pPr>
              <w:spacing w:line="300" w:lineRule="exact"/>
              <w:rPr>
                <w:rFonts w:ascii="Calibri" w:hAnsi="Calibri"/>
                <w:color w:val="000000"/>
                <w:lang w:eastAsia="en-US"/>
              </w:rPr>
            </w:pPr>
          </w:p>
        </w:tc>
        <w:tc>
          <w:tcPr>
            <w:tcW w:w="1228" w:type="dxa"/>
            <w:tcBorders>
              <w:top w:val="nil"/>
              <w:left w:val="nil"/>
              <w:bottom w:val="single" w:sz="4" w:space="0" w:color="auto"/>
              <w:right w:val="single" w:sz="4" w:space="0" w:color="auto"/>
            </w:tcBorders>
            <w:noWrap/>
            <w:vAlign w:val="center"/>
          </w:tcPr>
          <w:p w:rsidR="00D34C71" w:rsidRDefault="00D34C71" w:rsidP="002A13B3">
            <w:pPr>
              <w:spacing w:line="300" w:lineRule="exact"/>
              <w:rPr>
                <w:rFonts w:ascii="Calibri" w:hAnsi="Calibri"/>
                <w:color w:val="000000"/>
                <w:lang w:eastAsia="en-US"/>
              </w:rPr>
            </w:pPr>
          </w:p>
        </w:tc>
        <w:tc>
          <w:tcPr>
            <w:tcW w:w="1275" w:type="dxa"/>
            <w:tcBorders>
              <w:top w:val="nil"/>
              <w:left w:val="nil"/>
              <w:bottom w:val="single" w:sz="4" w:space="0" w:color="auto"/>
              <w:right w:val="single" w:sz="4" w:space="0" w:color="auto"/>
            </w:tcBorders>
            <w:noWrap/>
            <w:vAlign w:val="center"/>
          </w:tcPr>
          <w:p w:rsidR="00D34C71" w:rsidRDefault="00D34C71" w:rsidP="002A13B3">
            <w:pPr>
              <w:spacing w:line="300" w:lineRule="exact"/>
              <w:jc w:val="center"/>
              <w:rPr>
                <w:rFonts w:ascii="Calibri" w:hAnsi="Calibri"/>
                <w:color w:val="000000"/>
                <w:lang w:eastAsia="en-US"/>
              </w:rPr>
            </w:pPr>
          </w:p>
        </w:tc>
        <w:tc>
          <w:tcPr>
            <w:tcW w:w="1418" w:type="dxa"/>
            <w:tcBorders>
              <w:top w:val="nil"/>
              <w:left w:val="nil"/>
              <w:bottom w:val="single" w:sz="4" w:space="0" w:color="auto"/>
              <w:right w:val="single" w:sz="4" w:space="0" w:color="auto"/>
            </w:tcBorders>
            <w:noWrap/>
            <w:vAlign w:val="center"/>
          </w:tcPr>
          <w:p w:rsidR="00D34C71" w:rsidRDefault="00D34C71" w:rsidP="002A13B3">
            <w:pPr>
              <w:spacing w:line="300" w:lineRule="exact"/>
              <w:jc w:val="center"/>
              <w:rPr>
                <w:rFonts w:ascii="Calibri" w:hAnsi="Calibri"/>
                <w:color w:val="000000"/>
                <w:lang w:eastAsia="en-US"/>
              </w:rPr>
            </w:pPr>
          </w:p>
        </w:tc>
        <w:tc>
          <w:tcPr>
            <w:tcW w:w="1134" w:type="dxa"/>
            <w:tcBorders>
              <w:top w:val="nil"/>
              <w:left w:val="nil"/>
              <w:bottom w:val="single" w:sz="4" w:space="0" w:color="auto"/>
              <w:right w:val="single" w:sz="4" w:space="0" w:color="auto"/>
            </w:tcBorders>
            <w:noWrap/>
            <w:vAlign w:val="center"/>
          </w:tcPr>
          <w:p w:rsidR="00D34C71" w:rsidRDefault="00D34C71" w:rsidP="002A13B3">
            <w:pPr>
              <w:spacing w:line="300" w:lineRule="exact"/>
              <w:jc w:val="center"/>
              <w:rPr>
                <w:rFonts w:ascii="Calibri" w:hAnsi="Calibri"/>
                <w:color w:val="000000"/>
                <w:lang w:eastAsia="en-US"/>
              </w:rPr>
            </w:pPr>
          </w:p>
        </w:tc>
        <w:tc>
          <w:tcPr>
            <w:tcW w:w="1796" w:type="dxa"/>
            <w:tcBorders>
              <w:top w:val="nil"/>
              <w:left w:val="nil"/>
              <w:bottom w:val="single" w:sz="4" w:space="0" w:color="auto"/>
              <w:right w:val="single" w:sz="4" w:space="0" w:color="auto"/>
            </w:tcBorders>
            <w:noWrap/>
            <w:vAlign w:val="center"/>
          </w:tcPr>
          <w:p w:rsidR="00D34C71" w:rsidRDefault="00D34C71" w:rsidP="002A13B3">
            <w:pPr>
              <w:spacing w:line="300" w:lineRule="exact"/>
              <w:jc w:val="center"/>
              <w:rPr>
                <w:rFonts w:ascii="Calibri" w:hAnsi="Calibri"/>
                <w:color w:val="000000"/>
                <w:lang w:eastAsia="en-US"/>
              </w:rPr>
            </w:pPr>
          </w:p>
        </w:tc>
      </w:tr>
      <w:tr w:rsidR="00D34C71" w:rsidTr="002A13B3">
        <w:trPr>
          <w:trHeight w:val="300"/>
        </w:trPr>
        <w:tc>
          <w:tcPr>
            <w:tcW w:w="1276" w:type="dxa"/>
            <w:tcBorders>
              <w:top w:val="nil"/>
              <w:left w:val="single" w:sz="4" w:space="0" w:color="auto"/>
              <w:bottom w:val="single" w:sz="4" w:space="0" w:color="auto"/>
              <w:right w:val="single" w:sz="4" w:space="0" w:color="auto"/>
            </w:tcBorders>
            <w:noWrap/>
            <w:vAlign w:val="center"/>
          </w:tcPr>
          <w:p w:rsidR="00D34C71" w:rsidRDefault="00D34C71" w:rsidP="002A13B3">
            <w:pPr>
              <w:spacing w:line="300" w:lineRule="exact"/>
              <w:rPr>
                <w:rFonts w:ascii="Calibri" w:hAnsi="Calibri"/>
                <w:color w:val="000000"/>
                <w:lang w:eastAsia="en-US"/>
              </w:rPr>
            </w:pPr>
          </w:p>
        </w:tc>
        <w:tc>
          <w:tcPr>
            <w:tcW w:w="1906" w:type="dxa"/>
            <w:tcBorders>
              <w:top w:val="nil"/>
              <w:left w:val="nil"/>
              <w:bottom w:val="single" w:sz="4" w:space="0" w:color="auto"/>
              <w:right w:val="single" w:sz="4" w:space="0" w:color="auto"/>
            </w:tcBorders>
            <w:noWrap/>
            <w:vAlign w:val="center"/>
          </w:tcPr>
          <w:p w:rsidR="00D34C71" w:rsidRDefault="00D34C71" w:rsidP="002A13B3">
            <w:pPr>
              <w:spacing w:line="300" w:lineRule="exact"/>
              <w:rPr>
                <w:rFonts w:ascii="Calibri" w:hAnsi="Calibri"/>
                <w:color w:val="000000"/>
                <w:lang w:eastAsia="en-US"/>
              </w:rPr>
            </w:pPr>
          </w:p>
        </w:tc>
        <w:tc>
          <w:tcPr>
            <w:tcW w:w="1228" w:type="dxa"/>
            <w:tcBorders>
              <w:top w:val="nil"/>
              <w:left w:val="nil"/>
              <w:bottom w:val="single" w:sz="4" w:space="0" w:color="auto"/>
              <w:right w:val="single" w:sz="4" w:space="0" w:color="auto"/>
            </w:tcBorders>
            <w:noWrap/>
            <w:vAlign w:val="center"/>
          </w:tcPr>
          <w:p w:rsidR="00D34C71" w:rsidRDefault="00D34C71" w:rsidP="002A13B3">
            <w:pPr>
              <w:spacing w:line="300" w:lineRule="exact"/>
              <w:rPr>
                <w:rFonts w:ascii="Calibri" w:hAnsi="Calibri"/>
                <w:color w:val="000000"/>
                <w:lang w:eastAsia="en-US"/>
              </w:rPr>
            </w:pPr>
          </w:p>
        </w:tc>
        <w:tc>
          <w:tcPr>
            <w:tcW w:w="1275" w:type="dxa"/>
            <w:tcBorders>
              <w:top w:val="nil"/>
              <w:left w:val="nil"/>
              <w:bottom w:val="single" w:sz="4" w:space="0" w:color="auto"/>
              <w:right w:val="single" w:sz="4" w:space="0" w:color="auto"/>
            </w:tcBorders>
            <w:noWrap/>
            <w:vAlign w:val="center"/>
          </w:tcPr>
          <w:p w:rsidR="00D34C71" w:rsidRDefault="00D34C71" w:rsidP="002A13B3">
            <w:pPr>
              <w:spacing w:line="300" w:lineRule="exact"/>
              <w:jc w:val="center"/>
              <w:rPr>
                <w:rFonts w:ascii="Calibri" w:hAnsi="Calibri"/>
                <w:color w:val="000000"/>
                <w:lang w:eastAsia="en-US"/>
              </w:rPr>
            </w:pPr>
          </w:p>
        </w:tc>
        <w:tc>
          <w:tcPr>
            <w:tcW w:w="1418" w:type="dxa"/>
            <w:tcBorders>
              <w:top w:val="nil"/>
              <w:left w:val="nil"/>
              <w:bottom w:val="single" w:sz="4" w:space="0" w:color="auto"/>
              <w:right w:val="single" w:sz="4" w:space="0" w:color="auto"/>
            </w:tcBorders>
            <w:noWrap/>
            <w:vAlign w:val="center"/>
          </w:tcPr>
          <w:p w:rsidR="00D34C71" w:rsidRDefault="00D34C71" w:rsidP="002A13B3">
            <w:pPr>
              <w:spacing w:line="300" w:lineRule="exact"/>
              <w:jc w:val="center"/>
              <w:rPr>
                <w:rFonts w:ascii="Calibri" w:hAnsi="Calibri"/>
                <w:color w:val="000000"/>
                <w:lang w:eastAsia="en-US"/>
              </w:rPr>
            </w:pPr>
          </w:p>
        </w:tc>
        <w:tc>
          <w:tcPr>
            <w:tcW w:w="1134" w:type="dxa"/>
            <w:tcBorders>
              <w:top w:val="nil"/>
              <w:left w:val="nil"/>
              <w:bottom w:val="single" w:sz="4" w:space="0" w:color="auto"/>
              <w:right w:val="single" w:sz="4" w:space="0" w:color="auto"/>
            </w:tcBorders>
            <w:noWrap/>
            <w:vAlign w:val="center"/>
          </w:tcPr>
          <w:p w:rsidR="00D34C71" w:rsidRDefault="00D34C71" w:rsidP="002A13B3">
            <w:pPr>
              <w:spacing w:line="300" w:lineRule="exact"/>
              <w:jc w:val="center"/>
              <w:rPr>
                <w:rFonts w:ascii="Calibri" w:hAnsi="Calibri"/>
                <w:color w:val="000000"/>
                <w:lang w:eastAsia="en-US"/>
              </w:rPr>
            </w:pPr>
          </w:p>
        </w:tc>
        <w:tc>
          <w:tcPr>
            <w:tcW w:w="1796" w:type="dxa"/>
            <w:tcBorders>
              <w:top w:val="nil"/>
              <w:left w:val="nil"/>
              <w:bottom w:val="single" w:sz="4" w:space="0" w:color="auto"/>
              <w:right w:val="single" w:sz="4" w:space="0" w:color="auto"/>
            </w:tcBorders>
            <w:noWrap/>
            <w:vAlign w:val="center"/>
          </w:tcPr>
          <w:p w:rsidR="00D34C71" w:rsidRDefault="00D34C71" w:rsidP="002A13B3">
            <w:pPr>
              <w:spacing w:line="300" w:lineRule="exact"/>
              <w:jc w:val="center"/>
              <w:rPr>
                <w:rFonts w:ascii="Calibri" w:hAnsi="Calibri"/>
                <w:color w:val="000000"/>
                <w:lang w:eastAsia="en-US"/>
              </w:rPr>
            </w:pPr>
          </w:p>
        </w:tc>
      </w:tr>
      <w:tr w:rsidR="00D34C71" w:rsidTr="002A13B3">
        <w:trPr>
          <w:trHeight w:val="300"/>
        </w:trPr>
        <w:tc>
          <w:tcPr>
            <w:tcW w:w="1276" w:type="dxa"/>
            <w:tcBorders>
              <w:top w:val="nil"/>
              <w:left w:val="single" w:sz="4" w:space="0" w:color="auto"/>
              <w:bottom w:val="single" w:sz="4" w:space="0" w:color="auto"/>
              <w:right w:val="single" w:sz="4" w:space="0" w:color="auto"/>
            </w:tcBorders>
            <w:noWrap/>
            <w:vAlign w:val="center"/>
          </w:tcPr>
          <w:p w:rsidR="00D34C71" w:rsidRDefault="00D34C71" w:rsidP="002A13B3">
            <w:pPr>
              <w:spacing w:line="300" w:lineRule="exact"/>
              <w:rPr>
                <w:rFonts w:ascii="Calibri" w:hAnsi="Calibri"/>
                <w:color w:val="000000"/>
                <w:lang w:eastAsia="en-US"/>
              </w:rPr>
            </w:pPr>
          </w:p>
        </w:tc>
        <w:tc>
          <w:tcPr>
            <w:tcW w:w="1906" w:type="dxa"/>
            <w:tcBorders>
              <w:top w:val="nil"/>
              <w:left w:val="nil"/>
              <w:bottom w:val="single" w:sz="4" w:space="0" w:color="auto"/>
              <w:right w:val="single" w:sz="4" w:space="0" w:color="auto"/>
            </w:tcBorders>
            <w:noWrap/>
            <w:vAlign w:val="center"/>
          </w:tcPr>
          <w:p w:rsidR="00D34C71" w:rsidRDefault="00D34C71" w:rsidP="002A13B3">
            <w:pPr>
              <w:spacing w:line="300" w:lineRule="exact"/>
              <w:rPr>
                <w:rFonts w:ascii="Calibri" w:hAnsi="Calibri"/>
                <w:color w:val="000000"/>
                <w:lang w:eastAsia="en-US"/>
              </w:rPr>
            </w:pPr>
          </w:p>
        </w:tc>
        <w:tc>
          <w:tcPr>
            <w:tcW w:w="1228" w:type="dxa"/>
            <w:tcBorders>
              <w:top w:val="nil"/>
              <w:left w:val="nil"/>
              <w:bottom w:val="single" w:sz="4" w:space="0" w:color="auto"/>
              <w:right w:val="single" w:sz="4" w:space="0" w:color="auto"/>
            </w:tcBorders>
            <w:noWrap/>
            <w:vAlign w:val="center"/>
          </w:tcPr>
          <w:p w:rsidR="00D34C71" w:rsidRDefault="00D34C71" w:rsidP="002A13B3">
            <w:pPr>
              <w:spacing w:line="300" w:lineRule="exact"/>
              <w:rPr>
                <w:rFonts w:ascii="Calibri" w:hAnsi="Calibri"/>
                <w:color w:val="000000"/>
                <w:lang w:eastAsia="en-US"/>
              </w:rPr>
            </w:pPr>
          </w:p>
        </w:tc>
        <w:tc>
          <w:tcPr>
            <w:tcW w:w="1275" w:type="dxa"/>
            <w:tcBorders>
              <w:top w:val="nil"/>
              <w:left w:val="nil"/>
              <w:bottom w:val="single" w:sz="4" w:space="0" w:color="auto"/>
              <w:right w:val="single" w:sz="4" w:space="0" w:color="auto"/>
            </w:tcBorders>
            <w:noWrap/>
            <w:vAlign w:val="center"/>
          </w:tcPr>
          <w:p w:rsidR="00D34C71" w:rsidRDefault="00D34C71" w:rsidP="002A13B3">
            <w:pPr>
              <w:spacing w:line="300" w:lineRule="exact"/>
              <w:jc w:val="center"/>
              <w:rPr>
                <w:rFonts w:ascii="Calibri" w:hAnsi="Calibri"/>
                <w:color w:val="000000"/>
                <w:lang w:eastAsia="en-US"/>
              </w:rPr>
            </w:pPr>
          </w:p>
        </w:tc>
        <w:tc>
          <w:tcPr>
            <w:tcW w:w="1418" w:type="dxa"/>
            <w:tcBorders>
              <w:top w:val="nil"/>
              <w:left w:val="nil"/>
              <w:bottom w:val="single" w:sz="4" w:space="0" w:color="auto"/>
              <w:right w:val="single" w:sz="4" w:space="0" w:color="auto"/>
            </w:tcBorders>
            <w:noWrap/>
            <w:vAlign w:val="center"/>
          </w:tcPr>
          <w:p w:rsidR="00D34C71" w:rsidRDefault="00D34C71" w:rsidP="002A13B3">
            <w:pPr>
              <w:spacing w:line="300" w:lineRule="exact"/>
              <w:jc w:val="center"/>
              <w:rPr>
                <w:rFonts w:ascii="Calibri" w:hAnsi="Calibri"/>
                <w:color w:val="000000"/>
                <w:lang w:eastAsia="en-US"/>
              </w:rPr>
            </w:pPr>
          </w:p>
        </w:tc>
        <w:tc>
          <w:tcPr>
            <w:tcW w:w="1134" w:type="dxa"/>
            <w:tcBorders>
              <w:top w:val="nil"/>
              <w:left w:val="nil"/>
              <w:bottom w:val="single" w:sz="4" w:space="0" w:color="auto"/>
              <w:right w:val="single" w:sz="4" w:space="0" w:color="auto"/>
            </w:tcBorders>
            <w:noWrap/>
            <w:vAlign w:val="center"/>
          </w:tcPr>
          <w:p w:rsidR="00D34C71" w:rsidRDefault="00D34C71" w:rsidP="002A13B3">
            <w:pPr>
              <w:spacing w:line="300" w:lineRule="exact"/>
              <w:jc w:val="center"/>
              <w:rPr>
                <w:rFonts w:ascii="Calibri" w:hAnsi="Calibri"/>
                <w:color w:val="000000"/>
                <w:lang w:eastAsia="en-US"/>
              </w:rPr>
            </w:pPr>
          </w:p>
        </w:tc>
        <w:tc>
          <w:tcPr>
            <w:tcW w:w="1796" w:type="dxa"/>
            <w:tcBorders>
              <w:top w:val="nil"/>
              <w:left w:val="nil"/>
              <w:bottom w:val="single" w:sz="4" w:space="0" w:color="auto"/>
              <w:right w:val="single" w:sz="4" w:space="0" w:color="auto"/>
            </w:tcBorders>
            <w:noWrap/>
            <w:vAlign w:val="center"/>
          </w:tcPr>
          <w:p w:rsidR="00D34C71" w:rsidRDefault="00D34C71" w:rsidP="002A13B3">
            <w:pPr>
              <w:spacing w:line="300" w:lineRule="exact"/>
              <w:jc w:val="center"/>
              <w:rPr>
                <w:rFonts w:ascii="Calibri" w:hAnsi="Calibri"/>
                <w:color w:val="000000"/>
                <w:lang w:eastAsia="en-US"/>
              </w:rPr>
            </w:pPr>
          </w:p>
        </w:tc>
      </w:tr>
    </w:tbl>
    <w:p w:rsidR="00D34C71" w:rsidRDefault="00D34C71" w:rsidP="00D34C71">
      <w:pPr>
        <w:spacing w:line="300" w:lineRule="exact"/>
        <w:ind w:firstLine="851"/>
        <w:jc w:val="center"/>
      </w:pPr>
      <w:r>
        <w:t>Реквизиты грузополучателя:</w:t>
      </w:r>
    </w:p>
    <w:p w:rsidR="00D34C71" w:rsidRDefault="00D34C71" w:rsidP="00D34C71">
      <w:pPr>
        <w:spacing w:line="300" w:lineRule="exact"/>
        <w:ind w:firstLine="567"/>
        <w:jc w:val="both"/>
      </w:pPr>
      <w:r>
        <w:t>Грузополучатель: _____________________</w:t>
      </w:r>
    </w:p>
    <w:p w:rsidR="00D34C71" w:rsidRDefault="00D34C71" w:rsidP="00D34C71">
      <w:pPr>
        <w:spacing w:line="300" w:lineRule="exact"/>
        <w:ind w:firstLine="567"/>
        <w:jc w:val="both"/>
      </w:pPr>
      <w:r>
        <w:t>Почтовый адрес:   _____________________</w:t>
      </w:r>
    </w:p>
    <w:p w:rsidR="00D34C71" w:rsidRDefault="00D34C71" w:rsidP="00D34C71">
      <w:pPr>
        <w:spacing w:line="300" w:lineRule="exact"/>
        <w:ind w:firstLine="567"/>
        <w:jc w:val="both"/>
      </w:pPr>
      <w:r>
        <w:t>Юридический адрес: ___________________</w:t>
      </w:r>
    </w:p>
    <w:p w:rsidR="00D34C71" w:rsidRDefault="00D34C71" w:rsidP="00D34C71">
      <w:pPr>
        <w:spacing w:line="300" w:lineRule="exact"/>
        <w:ind w:firstLine="567"/>
        <w:jc w:val="both"/>
      </w:pPr>
      <w:r>
        <w:t>Контактное лицо: _____________________</w:t>
      </w:r>
    </w:p>
    <w:p w:rsidR="00D34C71" w:rsidRDefault="00D34C71" w:rsidP="00D34C71">
      <w:pPr>
        <w:spacing w:line="300" w:lineRule="exact"/>
        <w:ind w:firstLine="567"/>
        <w:jc w:val="both"/>
      </w:pPr>
      <w:r>
        <w:t>Номер телефона:__________________</w:t>
      </w:r>
    </w:p>
    <w:p w:rsidR="00D34C71" w:rsidRDefault="00D34C71" w:rsidP="00D34C71">
      <w:pPr>
        <w:spacing w:line="300" w:lineRule="exact"/>
        <w:ind w:firstLine="567"/>
        <w:jc w:val="both"/>
      </w:pPr>
      <w:r>
        <w:t>____________________________________</w:t>
      </w:r>
    </w:p>
    <w:p w:rsidR="00D34C71" w:rsidRDefault="00D34C71" w:rsidP="00D34C71">
      <w:pPr>
        <w:spacing w:line="300" w:lineRule="exact"/>
        <w:ind w:firstLine="567"/>
        <w:jc w:val="both"/>
      </w:pPr>
      <w:r>
        <w:t>(указываются все необходимые реквизиты)</w:t>
      </w:r>
    </w:p>
    <w:p w:rsidR="00D34C71" w:rsidRDefault="00D34C71" w:rsidP="00D34C71">
      <w:pPr>
        <w:pStyle w:val="aa"/>
        <w:spacing w:line="300" w:lineRule="exact"/>
        <w:jc w:val="center"/>
      </w:pPr>
    </w:p>
    <w:p w:rsidR="00D34C71" w:rsidRDefault="00D34C71" w:rsidP="00D34C71">
      <w:pPr>
        <w:spacing w:line="300" w:lineRule="exact"/>
        <w:ind w:firstLine="567"/>
      </w:pPr>
      <w:r>
        <w:t xml:space="preserve">Вывоз лома со склада грузоотправителя будет производиться транспортом и за счет грузополучателя. </w:t>
      </w:r>
    </w:p>
    <w:p w:rsidR="00D34C71" w:rsidRDefault="00D34C71" w:rsidP="00D34C71">
      <w:pPr>
        <w:spacing w:line="300" w:lineRule="exact"/>
        <w:ind w:firstLine="567"/>
        <w:rPr>
          <w:i/>
        </w:rPr>
      </w:pPr>
      <w:r>
        <w:rPr>
          <w:i/>
        </w:rPr>
        <w:t>или</w:t>
      </w:r>
    </w:p>
    <w:p w:rsidR="00D34C71" w:rsidRDefault="00D34C71" w:rsidP="00D34C71">
      <w:pPr>
        <w:spacing w:line="300" w:lineRule="exact"/>
        <w:ind w:firstLine="567"/>
      </w:pPr>
      <w:r>
        <w:t>Заказ вагонов и плательщик  ж.д. тарифа:____________________________</w:t>
      </w:r>
    </w:p>
    <w:p w:rsidR="00D34C71" w:rsidRDefault="00D34C71" w:rsidP="00D34C71">
      <w:pPr>
        <w:spacing w:line="300" w:lineRule="exact"/>
        <w:ind w:left="4248" w:right="-426"/>
      </w:pPr>
      <w:r>
        <w:t xml:space="preserve"> (наименование организации, № ЕЛС и прочие реквизиты)</w:t>
      </w:r>
    </w:p>
    <w:p w:rsidR="00D34C71" w:rsidRDefault="00D34C71" w:rsidP="00D34C71">
      <w:pPr>
        <w:spacing w:line="300" w:lineRule="exact"/>
        <w:ind w:firstLine="567"/>
      </w:pPr>
    </w:p>
    <w:p w:rsidR="00D34C71" w:rsidRDefault="00D34C71" w:rsidP="00D34C71">
      <w:pPr>
        <w:spacing w:line="300" w:lineRule="exact"/>
        <w:jc w:val="both"/>
      </w:pPr>
      <w:r>
        <w:t>____________________</w:t>
      </w:r>
      <w:r>
        <w:tab/>
      </w:r>
      <w:r>
        <w:tab/>
      </w:r>
      <w:r>
        <w:tab/>
      </w:r>
      <w:r>
        <w:tab/>
      </w:r>
      <w:r>
        <w:tab/>
      </w:r>
      <w:r>
        <w:tab/>
        <w:t xml:space="preserve">      /_______________/</w:t>
      </w:r>
    </w:p>
    <w:p w:rsidR="00D34C71" w:rsidRDefault="00D34C71" w:rsidP="00D34C71">
      <w:pPr>
        <w:spacing w:line="300" w:lineRule="exact"/>
        <w:jc w:val="center"/>
      </w:pPr>
      <w:r>
        <w:t>(Должность)</w:t>
      </w:r>
      <w:r>
        <w:tab/>
      </w:r>
      <w:r>
        <w:tab/>
      </w:r>
      <w:r>
        <w:tab/>
      </w:r>
      <w:r>
        <w:tab/>
      </w:r>
      <w:r>
        <w:tab/>
      </w:r>
      <w:r>
        <w:tab/>
      </w:r>
      <w:r>
        <w:tab/>
      </w:r>
      <w:r>
        <w:tab/>
      </w:r>
      <w:r>
        <w:tab/>
        <w:t xml:space="preserve"> (Ф.И.О.)</w:t>
      </w:r>
    </w:p>
    <w:p w:rsidR="00D34C71" w:rsidRDefault="00D34C71" w:rsidP="00D34C71">
      <w:pPr>
        <w:spacing w:line="300" w:lineRule="exact"/>
        <w:ind w:right="-682"/>
        <w:jc w:val="both"/>
      </w:pPr>
    </w:p>
    <w:p w:rsidR="00D34C71" w:rsidRDefault="00D34C71" w:rsidP="00D34C71">
      <w:pPr>
        <w:spacing w:line="300" w:lineRule="exact"/>
        <w:ind w:right="-682"/>
        <w:jc w:val="both"/>
      </w:pPr>
      <w:r>
        <w:t>Исх. №____ от «____» ______ 201__г.</w:t>
      </w:r>
    </w:p>
    <w:p w:rsidR="00D34C71" w:rsidRDefault="00D34C71" w:rsidP="00D34C71">
      <w:pPr>
        <w:spacing w:line="300" w:lineRule="exact"/>
        <w:ind w:right="-682"/>
        <w:jc w:val="both"/>
      </w:pPr>
      <w:r>
        <w:t>______________________________</w:t>
      </w:r>
      <w:r>
        <w:tab/>
      </w:r>
      <w:r>
        <w:tab/>
      </w:r>
      <w:r>
        <w:tab/>
      </w:r>
      <w:r>
        <w:tab/>
      </w:r>
      <w:r>
        <w:tab/>
      </w:r>
      <w:r>
        <w:tab/>
      </w:r>
      <w:r>
        <w:tab/>
      </w:r>
      <w:r>
        <w:tab/>
      </w:r>
      <w:r>
        <w:tab/>
      </w:r>
      <w:r>
        <w:tab/>
        <w:t>(Ф.И.О. исполнителя)</w:t>
      </w:r>
    </w:p>
    <w:p w:rsidR="00D34C71" w:rsidRDefault="00D34C71" w:rsidP="00D34C71">
      <w:pPr>
        <w:spacing w:line="300" w:lineRule="exact"/>
      </w:pPr>
      <w:r>
        <w:t>Тел. __________________________</w:t>
      </w:r>
    </w:p>
    <w:p w:rsidR="00D34C71" w:rsidRDefault="00D34C71" w:rsidP="00D34C71">
      <w:pPr>
        <w:spacing w:line="300" w:lineRule="exact"/>
        <w:jc w:val="both"/>
        <w:rPr>
          <w:b/>
        </w:rPr>
      </w:pPr>
      <w:r>
        <w:rPr>
          <w:b/>
        </w:rPr>
        <w:t>Поставщик</w:t>
      </w:r>
      <w:r>
        <w:rPr>
          <w:b/>
        </w:rPr>
        <w:tab/>
      </w:r>
      <w:r>
        <w:rPr>
          <w:b/>
        </w:rPr>
        <w:tab/>
      </w:r>
      <w:r>
        <w:rPr>
          <w:b/>
        </w:rPr>
        <w:tab/>
      </w:r>
      <w:r>
        <w:rPr>
          <w:b/>
        </w:rPr>
        <w:tab/>
      </w:r>
      <w:r>
        <w:rPr>
          <w:b/>
        </w:rPr>
        <w:tab/>
      </w:r>
      <w:r>
        <w:rPr>
          <w:b/>
        </w:rPr>
        <w:tab/>
        <w:t>Покупатель</w:t>
      </w:r>
    </w:p>
    <w:p w:rsidR="00D34C71" w:rsidRDefault="00D34C71" w:rsidP="00D34C71">
      <w:pPr>
        <w:tabs>
          <w:tab w:val="left" w:pos="7200"/>
          <w:tab w:val="left" w:pos="13500"/>
        </w:tabs>
        <w:spacing w:line="300" w:lineRule="exact"/>
        <w:jc w:val="both"/>
      </w:pPr>
      <w:r>
        <w:rPr>
          <w:b/>
        </w:rPr>
        <w:t>_______________</w:t>
      </w:r>
      <w:r>
        <w:t xml:space="preserve"> Д.А.Костыренко                     _______________ </w:t>
      </w:r>
    </w:p>
    <w:p w:rsidR="00D34C71" w:rsidRDefault="00D34C71" w:rsidP="00D34C71">
      <w:pPr>
        <w:spacing w:line="300" w:lineRule="exact"/>
        <w:sectPr w:rsidR="00D34C71">
          <w:pgSz w:w="12240" w:h="15840"/>
          <w:pgMar w:top="851" w:right="900" w:bottom="1276" w:left="1276" w:header="720" w:footer="720" w:gutter="0"/>
          <w:cols w:space="720"/>
        </w:sectPr>
      </w:pPr>
    </w:p>
    <w:p w:rsidR="00D34C71" w:rsidRPr="00AB2D74" w:rsidRDefault="00D34C71" w:rsidP="00D34C71">
      <w:pPr>
        <w:pStyle w:val="ConsPlusTitle"/>
        <w:spacing w:line="300" w:lineRule="exact"/>
        <w:ind w:left="5387" w:firstLine="4819"/>
        <w:rPr>
          <w:b w:val="0"/>
          <w:sz w:val="24"/>
          <w:szCs w:val="24"/>
        </w:rPr>
      </w:pPr>
      <w:r>
        <w:rPr>
          <w:b w:val="0"/>
          <w:sz w:val="24"/>
          <w:szCs w:val="24"/>
        </w:rPr>
        <w:lastRenderedPageBreak/>
        <w:t>Приложение № 3</w:t>
      </w:r>
    </w:p>
    <w:p w:rsidR="00D34C71" w:rsidRPr="00AB2D74" w:rsidRDefault="00D34C71" w:rsidP="00D34C71">
      <w:pPr>
        <w:pStyle w:val="ConsPlusTitle"/>
        <w:spacing w:line="300" w:lineRule="exact"/>
        <w:ind w:left="5387" w:firstLine="4819"/>
        <w:rPr>
          <w:b w:val="0"/>
          <w:sz w:val="24"/>
          <w:szCs w:val="24"/>
        </w:rPr>
      </w:pPr>
      <w:r w:rsidRPr="00AB2D74">
        <w:rPr>
          <w:b w:val="0"/>
          <w:sz w:val="24"/>
          <w:szCs w:val="24"/>
        </w:rPr>
        <w:t>к Договору № ___</w:t>
      </w:r>
    </w:p>
    <w:p w:rsidR="00D34C71" w:rsidRPr="00AB2D74" w:rsidRDefault="00D34C71" w:rsidP="00D34C71">
      <w:pPr>
        <w:pStyle w:val="ConsPlusTitle"/>
        <w:spacing w:line="300" w:lineRule="exact"/>
        <w:ind w:left="5387" w:firstLine="4819"/>
        <w:rPr>
          <w:b w:val="0"/>
          <w:sz w:val="24"/>
          <w:szCs w:val="24"/>
        </w:rPr>
      </w:pPr>
      <w:r w:rsidRPr="00AB2D74">
        <w:rPr>
          <w:b w:val="0"/>
          <w:sz w:val="24"/>
          <w:szCs w:val="24"/>
        </w:rPr>
        <w:t xml:space="preserve">от «__» _________20___г. </w:t>
      </w:r>
    </w:p>
    <w:p w:rsidR="00D34C71" w:rsidRDefault="00D34C71" w:rsidP="00D34C71">
      <w:pPr>
        <w:tabs>
          <w:tab w:val="left" w:pos="9923"/>
          <w:tab w:val="left" w:pos="10065"/>
        </w:tabs>
        <w:spacing w:line="300" w:lineRule="exact"/>
        <w:jc w:val="center"/>
        <w:rPr>
          <w:b/>
        </w:rPr>
      </w:pPr>
      <w:r>
        <w:rPr>
          <w:b/>
        </w:rPr>
        <w:t>Форма</w:t>
      </w:r>
    </w:p>
    <w:p w:rsidR="00D34C71" w:rsidRDefault="00D34C71" w:rsidP="00D34C71">
      <w:pPr>
        <w:tabs>
          <w:tab w:val="left" w:pos="9923"/>
          <w:tab w:val="left" w:pos="10065"/>
        </w:tabs>
        <w:spacing w:line="300" w:lineRule="exact"/>
        <w:jc w:val="center"/>
        <w:rPr>
          <w:b/>
        </w:rPr>
      </w:pPr>
      <w:r>
        <w:rPr>
          <w:b/>
        </w:rPr>
        <w:t>Акта оказанных услуг</w:t>
      </w:r>
    </w:p>
    <w:p w:rsidR="00D34C71" w:rsidRDefault="00D34C71" w:rsidP="00D34C71">
      <w:pPr>
        <w:tabs>
          <w:tab w:val="left" w:pos="9923"/>
          <w:tab w:val="left" w:pos="10065"/>
        </w:tabs>
        <w:spacing w:line="300" w:lineRule="exact"/>
        <w:jc w:val="center"/>
        <w:rPr>
          <w:b/>
        </w:rPr>
      </w:pPr>
      <w:r>
        <w:rPr>
          <w:b/>
        </w:rPr>
        <w:t xml:space="preserve"> № _____ от «___»</w:t>
      </w:r>
      <w:r w:rsidR="00BA26EE">
        <w:rPr>
          <w:b/>
        </w:rPr>
        <w:t xml:space="preserve"> </w:t>
      </w:r>
      <w:r>
        <w:rPr>
          <w:b/>
        </w:rPr>
        <w:t>__________ 201__ г.</w:t>
      </w:r>
    </w:p>
    <w:p w:rsidR="00D34C71" w:rsidRDefault="00D34C71" w:rsidP="00D34C71">
      <w:pPr>
        <w:tabs>
          <w:tab w:val="left" w:pos="9923"/>
          <w:tab w:val="left" w:pos="10065"/>
        </w:tabs>
        <w:spacing w:line="300" w:lineRule="exact"/>
        <w:jc w:val="both"/>
      </w:pPr>
    </w:p>
    <w:p w:rsidR="00D34C71" w:rsidRDefault="00D34C71" w:rsidP="00D34C71">
      <w:pPr>
        <w:tabs>
          <w:tab w:val="left" w:pos="9923"/>
          <w:tab w:val="left" w:pos="10065"/>
        </w:tabs>
        <w:spacing w:line="300" w:lineRule="exact"/>
        <w:ind w:firstLine="708"/>
        <w:jc w:val="both"/>
      </w:pPr>
      <w:r>
        <w:t>Мы, нижеподписавшиеся, представитель Исполнителя в лице ______________, действующего на основании ______________ с одной стороны, и представитель Заказчика, в лице __________, действующего на основании ______________ в соответствии с договором __________ составили настоящий акт о том, что Исполнитель в период ___________ сдал, а Заказчик принял услуги, оказанные в соответствии с настоящим Договором.</w:t>
      </w:r>
    </w:p>
    <w:p w:rsidR="00D34C71" w:rsidRDefault="00D34C71" w:rsidP="00D34C71">
      <w:pPr>
        <w:tabs>
          <w:tab w:val="left" w:pos="9923"/>
          <w:tab w:val="left" w:pos="10065"/>
        </w:tabs>
        <w:spacing w:line="300" w:lineRule="exact"/>
        <w:ind w:firstLine="708"/>
        <w:jc w:val="both"/>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
        <w:gridCol w:w="1200"/>
        <w:gridCol w:w="1341"/>
        <w:gridCol w:w="1875"/>
        <w:gridCol w:w="1876"/>
        <w:gridCol w:w="2948"/>
        <w:gridCol w:w="1609"/>
        <w:gridCol w:w="1207"/>
        <w:gridCol w:w="1609"/>
      </w:tblGrid>
      <w:tr w:rsidR="00D34C71" w:rsidTr="002A13B3">
        <w:trPr>
          <w:trHeight w:val="763"/>
        </w:trPr>
        <w:tc>
          <w:tcPr>
            <w:tcW w:w="511" w:type="dxa"/>
            <w:tcBorders>
              <w:top w:val="single" w:sz="4" w:space="0" w:color="auto"/>
              <w:left w:val="single" w:sz="4" w:space="0" w:color="auto"/>
              <w:bottom w:val="single" w:sz="4" w:space="0" w:color="auto"/>
              <w:right w:val="single" w:sz="4" w:space="0" w:color="auto"/>
            </w:tcBorders>
            <w:hideMark/>
          </w:tcPr>
          <w:p w:rsidR="00D34C71" w:rsidRDefault="00D34C71" w:rsidP="002A13B3">
            <w:pPr>
              <w:tabs>
                <w:tab w:val="left" w:pos="9923"/>
                <w:tab w:val="left" w:pos="10065"/>
              </w:tabs>
              <w:spacing w:line="300" w:lineRule="exact"/>
              <w:jc w:val="center"/>
              <w:rPr>
                <w:lang w:eastAsia="en-US"/>
              </w:rPr>
            </w:pPr>
            <w:r>
              <w:rPr>
                <w:lang w:eastAsia="en-US"/>
              </w:rPr>
              <w:t>№ п/п</w:t>
            </w:r>
          </w:p>
        </w:tc>
        <w:tc>
          <w:tcPr>
            <w:tcW w:w="1200" w:type="dxa"/>
            <w:tcBorders>
              <w:top w:val="single" w:sz="4" w:space="0" w:color="auto"/>
              <w:left w:val="single" w:sz="4" w:space="0" w:color="auto"/>
              <w:bottom w:val="single" w:sz="4" w:space="0" w:color="auto"/>
              <w:right w:val="single" w:sz="4" w:space="0" w:color="auto"/>
            </w:tcBorders>
            <w:vAlign w:val="center"/>
            <w:hideMark/>
          </w:tcPr>
          <w:p w:rsidR="00D34C71" w:rsidRDefault="00D34C71" w:rsidP="002A13B3">
            <w:pPr>
              <w:tabs>
                <w:tab w:val="left" w:pos="9923"/>
                <w:tab w:val="left" w:pos="10065"/>
              </w:tabs>
              <w:spacing w:line="300" w:lineRule="exact"/>
              <w:jc w:val="center"/>
              <w:rPr>
                <w:lang w:eastAsia="en-US"/>
              </w:rPr>
            </w:pPr>
            <w:r>
              <w:rPr>
                <w:lang w:eastAsia="en-US"/>
              </w:rPr>
              <w:t>Дата оказания услуг</w:t>
            </w:r>
          </w:p>
        </w:tc>
        <w:tc>
          <w:tcPr>
            <w:tcW w:w="1341" w:type="dxa"/>
            <w:tcBorders>
              <w:top w:val="single" w:sz="4" w:space="0" w:color="auto"/>
              <w:left w:val="single" w:sz="4" w:space="0" w:color="auto"/>
              <w:bottom w:val="single" w:sz="4" w:space="0" w:color="auto"/>
              <w:right w:val="single" w:sz="4" w:space="0" w:color="auto"/>
            </w:tcBorders>
            <w:hideMark/>
          </w:tcPr>
          <w:p w:rsidR="00D34C71" w:rsidRDefault="00D34C71" w:rsidP="002A13B3">
            <w:pPr>
              <w:tabs>
                <w:tab w:val="left" w:pos="9923"/>
                <w:tab w:val="left" w:pos="10065"/>
              </w:tabs>
              <w:spacing w:line="300" w:lineRule="exact"/>
              <w:jc w:val="center"/>
              <w:rPr>
                <w:lang w:eastAsia="en-US"/>
              </w:rPr>
            </w:pPr>
            <w:r>
              <w:rPr>
                <w:lang w:eastAsia="en-US"/>
              </w:rPr>
              <w:t>Перечень оказанных услуг</w:t>
            </w:r>
          </w:p>
        </w:tc>
        <w:tc>
          <w:tcPr>
            <w:tcW w:w="1876" w:type="dxa"/>
            <w:tcBorders>
              <w:top w:val="single" w:sz="4" w:space="0" w:color="auto"/>
              <w:left w:val="single" w:sz="4" w:space="0" w:color="auto"/>
              <w:bottom w:val="single" w:sz="4" w:space="0" w:color="auto"/>
              <w:right w:val="single" w:sz="4" w:space="0" w:color="auto"/>
            </w:tcBorders>
            <w:vAlign w:val="center"/>
            <w:hideMark/>
          </w:tcPr>
          <w:p w:rsidR="00D34C71" w:rsidRDefault="00D34C71" w:rsidP="002A13B3">
            <w:pPr>
              <w:tabs>
                <w:tab w:val="left" w:pos="9923"/>
                <w:tab w:val="left" w:pos="10065"/>
              </w:tabs>
              <w:spacing w:line="300" w:lineRule="exact"/>
              <w:jc w:val="center"/>
              <w:rPr>
                <w:lang w:eastAsia="en-US"/>
              </w:rPr>
            </w:pPr>
            <w:r>
              <w:rPr>
                <w:lang w:eastAsia="en-US"/>
              </w:rPr>
              <w:t>№ и дата ж.д. квитанции о приеме груза или приемо-сдаточного акта</w:t>
            </w:r>
          </w:p>
        </w:tc>
        <w:tc>
          <w:tcPr>
            <w:tcW w:w="1877" w:type="dxa"/>
            <w:tcBorders>
              <w:top w:val="single" w:sz="4" w:space="0" w:color="auto"/>
              <w:left w:val="single" w:sz="4" w:space="0" w:color="auto"/>
              <w:bottom w:val="single" w:sz="4" w:space="0" w:color="auto"/>
              <w:right w:val="single" w:sz="4" w:space="0" w:color="auto"/>
            </w:tcBorders>
            <w:hideMark/>
          </w:tcPr>
          <w:p w:rsidR="00D34C71" w:rsidRDefault="00D34C71" w:rsidP="002A13B3">
            <w:pPr>
              <w:tabs>
                <w:tab w:val="left" w:pos="9923"/>
                <w:tab w:val="left" w:pos="10065"/>
              </w:tabs>
              <w:spacing w:line="300" w:lineRule="exact"/>
              <w:jc w:val="center"/>
              <w:rPr>
                <w:lang w:eastAsia="en-US"/>
              </w:rPr>
            </w:pPr>
            <w:r>
              <w:rPr>
                <w:lang w:eastAsia="en-US"/>
              </w:rPr>
              <w:t>Объем металлолома       (вес нетто, т)</w:t>
            </w:r>
          </w:p>
        </w:tc>
        <w:tc>
          <w:tcPr>
            <w:tcW w:w="2949" w:type="dxa"/>
            <w:tcBorders>
              <w:top w:val="single" w:sz="4" w:space="0" w:color="auto"/>
              <w:left w:val="single" w:sz="4" w:space="0" w:color="auto"/>
              <w:bottom w:val="single" w:sz="4" w:space="0" w:color="auto"/>
              <w:right w:val="single" w:sz="4" w:space="0" w:color="auto"/>
            </w:tcBorders>
            <w:hideMark/>
          </w:tcPr>
          <w:p w:rsidR="00D34C71" w:rsidRDefault="00D34C71" w:rsidP="002A13B3">
            <w:pPr>
              <w:tabs>
                <w:tab w:val="left" w:pos="9923"/>
                <w:tab w:val="left" w:pos="10065"/>
              </w:tabs>
              <w:spacing w:line="300" w:lineRule="exact"/>
              <w:jc w:val="center"/>
              <w:rPr>
                <w:lang w:eastAsia="en-US"/>
              </w:rPr>
            </w:pPr>
            <w:r>
              <w:rPr>
                <w:lang w:eastAsia="en-US"/>
              </w:rPr>
              <w:t xml:space="preserve">Стоимость оказанных услуг на 1 т. Металлолома </w:t>
            </w:r>
            <w:r>
              <w:rPr>
                <w:bCs/>
                <w:lang w:eastAsia="en-US"/>
              </w:rPr>
              <w:t>в соответствии с п. 3.1. Договора</w:t>
            </w:r>
          </w:p>
        </w:tc>
        <w:tc>
          <w:tcPr>
            <w:tcW w:w="1609" w:type="dxa"/>
            <w:tcBorders>
              <w:top w:val="single" w:sz="4" w:space="0" w:color="auto"/>
              <w:left w:val="single" w:sz="4" w:space="0" w:color="auto"/>
              <w:bottom w:val="single" w:sz="4" w:space="0" w:color="auto"/>
              <w:right w:val="single" w:sz="4" w:space="0" w:color="auto"/>
            </w:tcBorders>
            <w:hideMark/>
          </w:tcPr>
          <w:p w:rsidR="00D34C71" w:rsidRDefault="00D34C71" w:rsidP="002A13B3">
            <w:pPr>
              <w:tabs>
                <w:tab w:val="left" w:pos="9923"/>
                <w:tab w:val="left" w:pos="10065"/>
              </w:tabs>
              <w:spacing w:line="300" w:lineRule="exact"/>
              <w:jc w:val="center"/>
              <w:rPr>
                <w:lang w:eastAsia="en-US"/>
              </w:rPr>
            </w:pPr>
            <w:r>
              <w:rPr>
                <w:lang w:eastAsia="en-US"/>
              </w:rPr>
              <w:t>Общая стоимость,</w:t>
            </w:r>
          </w:p>
          <w:p w:rsidR="00D34C71" w:rsidRDefault="00D34C71" w:rsidP="002A13B3">
            <w:pPr>
              <w:tabs>
                <w:tab w:val="left" w:pos="9923"/>
                <w:tab w:val="left" w:pos="10065"/>
              </w:tabs>
              <w:spacing w:line="300" w:lineRule="exact"/>
              <w:jc w:val="center"/>
              <w:rPr>
                <w:lang w:eastAsia="en-US"/>
              </w:rPr>
            </w:pPr>
            <w:r>
              <w:rPr>
                <w:lang w:eastAsia="en-US"/>
              </w:rPr>
              <w:t>руб. без НДС</w:t>
            </w:r>
          </w:p>
        </w:tc>
        <w:tc>
          <w:tcPr>
            <w:tcW w:w="1207" w:type="dxa"/>
            <w:tcBorders>
              <w:top w:val="single" w:sz="4" w:space="0" w:color="auto"/>
              <w:left w:val="single" w:sz="4" w:space="0" w:color="auto"/>
              <w:bottom w:val="single" w:sz="4" w:space="0" w:color="auto"/>
              <w:right w:val="single" w:sz="4" w:space="0" w:color="auto"/>
            </w:tcBorders>
            <w:hideMark/>
          </w:tcPr>
          <w:p w:rsidR="00D34C71" w:rsidRDefault="00D34C71" w:rsidP="002A13B3">
            <w:pPr>
              <w:tabs>
                <w:tab w:val="left" w:pos="9923"/>
                <w:tab w:val="left" w:pos="10065"/>
              </w:tabs>
              <w:spacing w:line="300" w:lineRule="exact"/>
              <w:jc w:val="center"/>
              <w:rPr>
                <w:lang w:eastAsia="en-US"/>
              </w:rPr>
            </w:pPr>
            <w:r>
              <w:rPr>
                <w:lang w:eastAsia="en-US"/>
              </w:rPr>
              <w:t>Сумма НДС, руб.</w:t>
            </w:r>
          </w:p>
        </w:tc>
        <w:tc>
          <w:tcPr>
            <w:tcW w:w="1609" w:type="dxa"/>
            <w:tcBorders>
              <w:top w:val="single" w:sz="4" w:space="0" w:color="auto"/>
              <w:left w:val="single" w:sz="4" w:space="0" w:color="auto"/>
              <w:bottom w:val="single" w:sz="4" w:space="0" w:color="auto"/>
              <w:right w:val="single" w:sz="4" w:space="0" w:color="auto"/>
            </w:tcBorders>
            <w:hideMark/>
          </w:tcPr>
          <w:p w:rsidR="00D34C71" w:rsidRDefault="00D34C71" w:rsidP="002A13B3">
            <w:pPr>
              <w:tabs>
                <w:tab w:val="left" w:pos="9923"/>
                <w:tab w:val="left" w:pos="10065"/>
              </w:tabs>
              <w:spacing w:line="300" w:lineRule="exact"/>
              <w:jc w:val="center"/>
              <w:rPr>
                <w:lang w:eastAsia="en-US"/>
              </w:rPr>
            </w:pPr>
            <w:r>
              <w:rPr>
                <w:lang w:eastAsia="en-US"/>
              </w:rPr>
              <w:t>Общая стоимость, руб. с НДС</w:t>
            </w:r>
          </w:p>
        </w:tc>
      </w:tr>
      <w:tr w:rsidR="00D34C71" w:rsidTr="002A13B3">
        <w:trPr>
          <w:trHeight w:val="460"/>
        </w:trPr>
        <w:tc>
          <w:tcPr>
            <w:tcW w:w="511" w:type="dxa"/>
            <w:tcBorders>
              <w:top w:val="single" w:sz="4" w:space="0" w:color="auto"/>
              <w:left w:val="single" w:sz="4" w:space="0" w:color="auto"/>
              <w:bottom w:val="single" w:sz="4" w:space="0" w:color="auto"/>
              <w:right w:val="single" w:sz="4" w:space="0" w:color="auto"/>
            </w:tcBorders>
          </w:tcPr>
          <w:p w:rsidR="00D34C71" w:rsidRDefault="00D34C71" w:rsidP="002A13B3">
            <w:pPr>
              <w:tabs>
                <w:tab w:val="left" w:pos="9923"/>
                <w:tab w:val="left" w:pos="10065"/>
              </w:tabs>
              <w:spacing w:line="300" w:lineRule="exact"/>
              <w:jc w:val="center"/>
              <w:rPr>
                <w:lang w:eastAsia="en-US"/>
              </w:rPr>
            </w:pPr>
          </w:p>
        </w:tc>
        <w:tc>
          <w:tcPr>
            <w:tcW w:w="1200" w:type="dxa"/>
            <w:tcBorders>
              <w:top w:val="single" w:sz="4" w:space="0" w:color="auto"/>
              <w:left w:val="single" w:sz="4" w:space="0" w:color="auto"/>
              <w:bottom w:val="single" w:sz="4" w:space="0" w:color="auto"/>
              <w:right w:val="single" w:sz="4" w:space="0" w:color="auto"/>
            </w:tcBorders>
          </w:tcPr>
          <w:p w:rsidR="00D34C71" w:rsidRDefault="00D34C71" w:rsidP="002A13B3">
            <w:pPr>
              <w:tabs>
                <w:tab w:val="left" w:pos="9923"/>
                <w:tab w:val="left" w:pos="10065"/>
              </w:tabs>
              <w:spacing w:line="300" w:lineRule="exact"/>
              <w:rPr>
                <w:lang w:eastAsia="en-US"/>
              </w:rPr>
            </w:pPr>
          </w:p>
        </w:tc>
        <w:tc>
          <w:tcPr>
            <w:tcW w:w="1341" w:type="dxa"/>
            <w:tcBorders>
              <w:top w:val="single" w:sz="4" w:space="0" w:color="auto"/>
              <w:left w:val="single" w:sz="4" w:space="0" w:color="auto"/>
              <w:bottom w:val="single" w:sz="4" w:space="0" w:color="auto"/>
              <w:right w:val="single" w:sz="4" w:space="0" w:color="auto"/>
            </w:tcBorders>
          </w:tcPr>
          <w:p w:rsidR="00D34C71" w:rsidRDefault="00D34C71" w:rsidP="002A13B3">
            <w:pPr>
              <w:tabs>
                <w:tab w:val="left" w:pos="9923"/>
                <w:tab w:val="left" w:pos="10065"/>
              </w:tabs>
              <w:spacing w:line="300" w:lineRule="exact"/>
              <w:rPr>
                <w:lang w:eastAsia="en-US"/>
              </w:rPr>
            </w:pPr>
          </w:p>
        </w:tc>
        <w:tc>
          <w:tcPr>
            <w:tcW w:w="1876" w:type="dxa"/>
            <w:tcBorders>
              <w:top w:val="single" w:sz="4" w:space="0" w:color="auto"/>
              <w:left w:val="single" w:sz="4" w:space="0" w:color="auto"/>
              <w:bottom w:val="single" w:sz="4" w:space="0" w:color="auto"/>
              <w:right w:val="single" w:sz="4" w:space="0" w:color="auto"/>
            </w:tcBorders>
          </w:tcPr>
          <w:p w:rsidR="00D34C71" w:rsidRDefault="00D34C71" w:rsidP="002A13B3">
            <w:pPr>
              <w:tabs>
                <w:tab w:val="left" w:pos="9923"/>
                <w:tab w:val="left" w:pos="10065"/>
              </w:tabs>
              <w:spacing w:line="300" w:lineRule="exact"/>
              <w:jc w:val="both"/>
              <w:rPr>
                <w:lang w:eastAsia="en-US"/>
              </w:rPr>
            </w:pPr>
          </w:p>
        </w:tc>
        <w:tc>
          <w:tcPr>
            <w:tcW w:w="1877" w:type="dxa"/>
            <w:tcBorders>
              <w:top w:val="single" w:sz="4" w:space="0" w:color="auto"/>
              <w:left w:val="single" w:sz="4" w:space="0" w:color="auto"/>
              <w:bottom w:val="single" w:sz="4" w:space="0" w:color="auto"/>
              <w:right w:val="single" w:sz="4" w:space="0" w:color="auto"/>
            </w:tcBorders>
          </w:tcPr>
          <w:p w:rsidR="00D34C71" w:rsidRDefault="00D34C71" w:rsidP="002A13B3">
            <w:pPr>
              <w:tabs>
                <w:tab w:val="left" w:pos="9923"/>
                <w:tab w:val="left" w:pos="10065"/>
              </w:tabs>
              <w:spacing w:line="300" w:lineRule="exact"/>
              <w:jc w:val="both"/>
              <w:rPr>
                <w:lang w:eastAsia="en-US"/>
              </w:rPr>
            </w:pPr>
          </w:p>
        </w:tc>
        <w:tc>
          <w:tcPr>
            <w:tcW w:w="2949" w:type="dxa"/>
            <w:tcBorders>
              <w:top w:val="single" w:sz="4" w:space="0" w:color="auto"/>
              <w:left w:val="single" w:sz="4" w:space="0" w:color="auto"/>
              <w:bottom w:val="single" w:sz="4" w:space="0" w:color="auto"/>
              <w:right w:val="single" w:sz="4" w:space="0" w:color="auto"/>
            </w:tcBorders>
          </w:tcPr>
          <w:p w:rsidR="00D34C71" w:rsidRDefault="00D34C71" w:rsidP="002A13B3">
            <w:pPr>
              <w:tabs>
                <w:tab w:val="left" w:pos="9923"/>
                <w:tab w:val="left" w:pos="10065"/>
              </w:tabs>
              <w:spacing w:line="300" w:lineRule="exact"/>
              <w:jc w:val="both"/>
              <w:rPr>
                <w:lang w:eastAsia="en-US"/>
              </w:rPr>
            </w:pPr>
          </w:p>
        </w:tc>
        <w:tc>
          <w:tcPr>
            <w:tcW w:w="1609" w:type="dxa"/>
            <w:tcBorders>
              <w:top w:val="single" w:sz="4" w:space="0" w:color="auto"/>
              <w:left w:val="single" w:sz="4" w:space="0" w:color="auto"/>
              <w:bottom w:val="single" w:sz="4" w:space="0" w:color="auto"/>
              <w:right w:val="single" w:sz="4" w:space="0" w:color="auto"/>
            </w:tcBorders>
          </w:tcPr>
          <w:p w:rsidR="00D34C71" w:rsidRDefault="00D34C71" w:rsidP="002A13B3">
            <w:pPr>
              <w:tabs>
                <w:tab w:val="left" w:pos="9923"/>
                <w:tab w:val="left" w:pos="10065"/>
              </w:tabs>
              <w:spacing w:line="300" w:lineRule="exact"/>
              <w:jc w:val="both"/>
              <w:rPr>
                <w:lang w:eastAsia="en-US"/>
              </w:rPr>
            </w:pPr>
          </w:p>
        </w:tc>
        <w:tc>
          <w:tcPr>
            <w:tcW w:w="1207" w:type="dxa"/>
            <w:tcBorders>
              <w:top w:val="single" w:sz="4" w:space="0" w:color="auto"/>
              <w:left w:val="single" w:sz="4" w:space="0" w:color="auto"/>
              <w:bottom w:val="single" w:sz="4" w:space="0" w:color="auto"/>
              <w:right w:val="single" w:sz="4" w:space="0" w:color="auto"/>
            </w:tcBorders>
          </w:tcPr>
          <w:p w:rsidR="00D34C71" w:rsidRDefault="00D34C71" w:rsidP="002A13B3">
            <w:pPr>
              <w:tabs>
                <w:tab w:val="left" w:pos="9923"/>
                <w:tab w:val="left" w:pos="10065"/>
              </w:tabs>
              <w:spacing w:line="300" w:lineRule="exact"/>
              <w:jc w:val="both"/>
              <w:rPr>
                <w:lang w:eastAsia="en-US"/>
              </w:rPr>
            </w:pPr>
          </w:p>
        </w:tc>
        <w:tc>
          <w:tcPr>
            <w:tcW w:w="1609" w:type="dxa"/>
            <w:tcBorders>
              <w:top w:val="single" w:sz="4" w:space="0" w:color="auto"/>
              <w:left w:val="single" w:sz="4" w:space="0" w:color="auto"/>
              <w:bottom w:val="single" w:sz="4" w:space="0" w:color="auto"/>
              <w:right w:val="single" w:sz="4" w:space="0" w:color="auto"/>
            </w:tcBorders>
          </w:tcPr>
          <w:p w:rsidR="00D34C71" w:rsidRDefault="00D34C71" w:rsidP="002A13B3">
            <w:pPr>
              <w:tabs>
                <w:tab w:val="left" w:pos="9923"/>
                <w:tab w:val="left" w:pos="10065"/>
              </w:tabs>
              <w:spacing w:line="300" w:lineRule="exact"/>
              <w:jc w:val="both"/>
              <w:rPr>
                <w:lang w:eastAsia="en-US"/>
              </w:rPr>
            </w:pPr>
          </w:p>
        </w:tc>
      </w:tr>
      <w:tr w:rsidR="00D34C71" w:rsidTr="002A13B3">
        <w:trPr>
          <w:trHeight w:val="460"/>
        </w:trPr>
        <w:tc>
          <w:tcPr>
            <w:tcW w:w="511" w:type="dxa"/>
            <w:tcBorders>
              <w:top w:val="single" w:sz="4" w:space="0" w:color="auto"/>
              <w:left w:val="single" w:sz="4" w:space="0" w:color="auto"/>
              <w:bottom w:val="single" w:sz="4" w:space="0" w:color="auto"/>
              <w:right w:val="single" w:sz="4" w:space="0" w:color="auto"/>
            </w:tcBorders>
          </w:tcPr>
          <w:p w:rsidR="00D34C71" w:rsidRDefault="00D34C71" w:rsidP="002A13B3">
            <w:pPr>
              <w:tabs>
                <w:tab w:val="left" w:pos="9923"/>
                <w:tab w:val="left" w:pos="10065"/>
              </w:tabs>
              <w:spacing w:line="300" w:lineRule="exact"/>
              <w:jc w:val="center"/>
              <w:rPr>
                <w:lang w:eastAsia="en-US"/>
              </w:rPr>
            </w:pPr>
          </w:p>
        </w:tc>
        <w:tc>
          <w:tcPr>
            <w:tcW w:w="1200" w:type="dxa"/>
            <w:tcBorders>
              <w:top w:val="single" w:sz="4" w:space="0" w:color="auto"/>
              <w:left w:val="single" w:sz="4" w:space="0" w:color="auto"/>
              <w:bottom w:val="single" w:sz="4" w:space="0" w:color="auto"/>
              <w:right w:val="single" w:sz="4" w:space="0" w:color="auto"/>
            </w:tcBorders>
          </w:tcPr>
          <w:p w:rsidR="00D34C71" w:rsidRDefault="00D34C71" w:rsidP="002A13B3">
            <w:pPr>
              <w:tabs>
                <w:tab w:val="left" w:pos="9923"/>
                <w:tab w:val="left" w:pos="10065"/>
              </w:tabs>
              <w:spacing w:line="300" w:lineRule="exact"/>
              <w:rPr>
                <w:lang w:eastAsia="en-US"/>
              </w:rPr>
            </w:pPr>
          </w:p>
        </w:tc>
        <w:tc>
          <w:tcPr>
            <w:tcW w:w="1341" w:type="dxa"/>
            <w:tcBorders>
              <w:top w:val="single" w:sz="4" w:space="0" w:color="auto"/>
              <w:left w:val="single" w:sz="4" w:space="0" w:color="auto"/>
              <w:bottom w:val="single" w:sz="4" w:space="0" w:color="auto"/>
              <w:right w:val="single" w:sz="4" w:space="0" w:color="auto"/>
            </w:tcBorders>
          </w:tcPr>
          <w:p w:rsidR="00D34C71" w:rsidRDefault="00D34C71" w:rsidP="002A13B3">
            <w:pPr>
              <w:tabs>
                <w:tab w:val="left" w:pos="9923"/>
                <w:tab w:val="left" w:pos="10065"/>
              </w:tabs>
              <w:spacing w:line="300" w:lineRule="exact"/>
              <w:rPr>
                <w:lang w:eastAsia="en-US"/>
              </w:rPr>
            </w:pPr>
          </w:p>
        </w:tc>
        <w:tc>
          <w:tcPr>
            <w:tcW w:w="1876" w:type="dxa"/>
            <w:tcBorders>
              <w:top w:val="single" w:sz="4" w:space="0" w:color="auto"/>
              <w:left w:val="single" w:sz="4" w:space="0" w:color="auto"/>
              <w:bottom w:val="single" w:sz="4" w:space="0" w:color="auto"/>
              <w:right w:val="single" w:sz="4" w:space="0" w:color="auto"/>
            </w:tcBorders>
          </w:tcPr>
          <w:p w:rsidR="00D34C71" w:rsidRDefault="00D34C71" w:rsidP="002A13B3">
            <w:pPr>
              <w:tabs>
                <w:tab w:val="left" w:pos="9923"/>
                <w:tab w:val="left" w:pos="10065"/>
              </w:tabs>
              <w:spacing w:line="300" w:lineRule="exact"/>
              <w:jc w:val="both"/>
              <w:rPr>
                <w:lang w:eastAsia="en-US"/>
              </w:rPr>
            </w:pPr>
          </w:p>
        </w:tc>
        <w:tc>
          <w:tcPr>
            <w:tcW w:w="1877" w:type="dxa"/>
            <w:tcBorders>
              <w:top w:val="single" w:sz="4" w:space="0" w:color="auto"/>
              <w:left w:val="single" w:sz="4" w:space="0" w:color="auto"/>
              <w:bottom w:val="single" w:sz="4" w:space="0" w:color="auto"/>
              <w:right w:val="single" w:sz="4" w:space="0" w:color="auto"/>
            </w:tcBorders>
          </w:tcPr>
          <w:p w:rsidR="00D34C71" w:rsidRDefault="00D34C71" w:rsidP="002A13B3">
            <w:pPr>
              <w:tabs>
                <w:tab w:val="left" w:pos="9923"/>
                <w:tab w:val="left" w:pos="10065"/>
              </w:tabs>
              <w:spacing w:line="300" w:lineRule="exact"/>
              <w:jc w:val="both"/>
              <w:rPr>
                <w:lang w:eastAsia="en-US"/>
              </w:rPr>
            </w:pPr>
          </w:p>
        </w:tc>
        <w:tc>
          <w:tcPr>
            <w:tcW w:w="2949" w:type="dxa"/>
            <w:tcBorders>
              <w:top w:val="single" w:sz="4" w:space="0" w:color="auto"/>
              <w:left w:val="single" w:sz="4" w:space="0" w:color="auto"/>
              <w:bottom w:val="single" w:sz="4" w:space="0" w:color="auto"/>
              <w:right w:val="single" w:sz="4" w:space="0" w:color="auto"/>
            </w:tcBorders>
          </w:tcPr>
          <w:p w:rsidR="00D34C71" w:rsidRDefault="00D34C71" w:rsidP="002A13B3">
            <w:pPr>
              <w:tabs>
                <w:tab w:val="left" w:pos="9923"/>
                <w:tab w:val="left" w:pos="10065"/>
              </w:tabs>
              <w:spacing w:line="300" w:lineRule="exact"/>
              <w:jc w:val="both"/>
              <w:rPr>
                <w:lang w:eastAsia="en-US"/>
              </w:rPr>
            </w:pPr>
          </w:p>
        </w:tc>
        <w:tc>
          <w:tcPr>
            <w:tcW w:w="1609" w:type="dxa"/>
            <w:tcBorders>
              <w:top w:val="single" w:sz="4" w:space="0" w:color="auto"/>
              <w:left w:val="single" w:sz="4" w:space="0" w:color="auto"/>
              <w:bottom w:val="single" w:sz="4" w:space="0" w:color="auto"/>
              <w:right w:val="single" w:sz="4" w:space="0" w:color="auto"/>
            </w:tcBorders>
          </w:tcPr>
          <w:p w:rsidR="00D34C71" w:rsidRDefault="00D34C71" w:rsidP="002A13B3">
            <w:pPr>
              <w:tabs>
                <w:tab w:val="left" w:pos="9923"/>
                <w:tab w:val="left" w:pos="10065"/>
              </w:tabs>
              <w:spacing w:line="300" w:lineRule="exact"/>
              <w:jc w:val="both"/>
              <w:rPr>
                <w:lang w:eastAsia="en-US"/>
              </w:rPr>
            </w:pPr>
          </w:p>
        </w:tc>
        <w:tc>
          <w:tcPr>
            <w:tcW w:w="1207" w:type="dxa"/>
            <w:tcBorders>
              <w:top w:val="single" w:sz="4" w:space="0" w:color="auto"/>
              <w:left w:val="single" w:sz="4" w:space="0" w:color="auto"/>
              <w:bottom w:val="single" w:sz="4" w:space="0" w:color="auto"/>
              <w:right w:val="single" w:sz="4" w:space="0" w:color="auto"/>
            </w:tcBorders>
          </w:tcPr>
          <w:p w:rsidR="00D34C71" w:rsidRDefault="00D34C71" w:rsidP="002A13B3">
            <w:pPr>
              <w:tabs>
                <w:tab w:val="left" w:pos="9923"/>
                <w:tab w:val="left" w:pos="10065"/>
              </w:tabs>
              <w:spacing w:line="300" w:lineRule="exact"/>
              <w:jc w:val="both"/>
              <w:rPr>
                <w:lang w:eastAsia="en-US"/>
              </w:rPr>
            </w:pPr>
          </w:p>
        </w:tc>
        <w:tc>
          <w:tcPr>
            <w:tcW w:w="1609" w:type="dxa"/>
            <w:tcBorders>
              <w:top w:val="single" w:sz="4" w:space="0" w:color="auto"/>
              <w:left w:val="single" w:sz="4" w:space="0" w:color="auto"/>
              <w:bottom w:val="single" w:sz="4" w:space="0" w:color="auto"/>
              <w:right w:val="single" w:sz="4" w:space="0" w:color="auto"/>
            </w:tcBorders>
          </w:tcPr>
          <w:p w:rsidR="00D34C71" w:rsidRDefault="00D34C71" w:rsidP="002A13B3">
            <w:pPr>
              <w:tabs>
                <w:tab w:val="left" w:pos="9923"/>
                <w:tab w:val="left" w:pos="10065"/>
              </w:tabs>
              <w:spacing w:line="300" w:lineRule="exact"/>
              <w:jc w:val="both"/>
              <w:rPr>
                <w:lang w:eastAsia="en-US"/>
              </w:rPr>
            </w:pPr>
          </w:p>
        </w:tc>
      </w:tr>
    </w:tbl>
    <w:p w:rsidR="00D34C71" w:rsidRDefault="00D34C71" w:rsidP="00D34C71">
      <w:pPr>
        <w:tabs>
          <w:tab w:val="left" w:pos="9923"/>
          <w:tab w:val="left" w:pos="10065"/>
        </w:tabs>
        <w:spacing w:line="300" w:lineRule="exact"/>
        <w:ind w:firstLine="180"/>
        <w:jc w:val="both"/>
        <w:rPr>
          <w:b/>
        </w:rPr>
      </w:pPr>
      <w:r>
        <w:rPr>
          <w:b/>
        </w:rPr>
        <w:t xml:space="preserve">   </w:t>
      </w:r>
    </w:p>
    <w:p w:rsidR="00D34C71" w:rsidRDefault="00D34C71" w:rsidP="00D34C71">
      <w:pPr>
        <w:tabs>
          <w:tab w:val="left" w:pos="9923"/>
          <w:tab w:val="left" w:pos="10065"/>
        </w:tabs>
        <w:spacing w:line="300" w:lineRule="exact"/>
        <w:ind w:firstLine="180"/>
        <w:jc w:val="both"/>
        <w:rPr>
          <w:b/>
        </w:rPr>
      </w:pPr>
      <w:r>
        <w:rPr>
          <w:b/>
        </w:rPr>
        <w:t xml:space="preserve"> от Заказчика                                                        от Исполнителя</w:t>
      </w:r>
    </w:p>
    <w:p w:rsidR="00D34C71" w:rsidRDefault="00D34C71" w:rsidP="00D34C71">
      <w:pPr>
        <w:tabs>
          <w:tab w:val="left" w:pos="9923"/>
          <w:tab w:val="left" w:pos="10065"/>
        </w:tabs>
        <w:spacing w:line="300" w:lineRule="exact"/>
        <w:jc w:val="both"/>
        <w:rPr>
          <w:b/>
        </w:rPr>
      </w:pPr>
      <w:r>
        <w:rPr>
          <w:b/>
        </w:rPr>
        <w:t>______________________                                        ______________________</w:t>
      </w:r>
    </w:p>
    <w:p w:rsidR="00D34C71" w:rsidRDefault="00D34C71" w:rsidP="00D34C71">
      <w:pPr>
        <w:tabs>
          <w:tab w:val="left" w:pos="9923"/>
          <w:tab w:val="left" w:pos="10065"/>
        </w:tabs>
        <w:spacing w:line="300" w:lineRule="exact"/>
        <w:jc w:val="both"/>
        <w:rPr>
          <w:vertAlign w:val="superscript"/>
        </w:rPr>
      </w:pPr>
      <w:r>
        <w:rPr>
          <w:b/>
          <w:vertAlign w:val="superscript"/>
        </w:rPr>
        <w:t xml:space="preserve">                 </w:t>
      </w:r>
      <w:r>
        <w:rPr>
          <w:vertAlign w:val="superscript"/>
        </w:rPr>
        <w:t xml:space="preserve">   Должность                                                                                          </w:t>
      </w:r>
      <w:r>
        <w:rPr>
          <w:b/>
          <w:vertAlign w:val="superscript"/>
        </w:rPr>
        <w:t xml:space="preserve">             </w:t>
      </w:r>
      <w:r>
        <w:rPr>
          <w:vertAlign w:val="superscript"/>
        </w:rPr>
        <w:t xml:space="preserve">        Должность</w:t>
      </w:r>
    </w:p>
    <w:p w:rsidR="00D34C71" w:rsidRDefault="00D34C71" w:rsidP="00D34C71">
      <w:pPr>
        <w:tabs>
          <w:tab w:val="left" w:pos="9923"/>
          <w:tab w:val="left" w:pos="10065"/>
        </w:tabs>
        <w:spacing w:line="300" w:lineRule="exact"/>
        <w:jc w:val="both"/>
      </w:pPr>
      <w:r>
        <w:rPr>
          <w:b/>
        </w:rPr>
        <w:t>______________________</w:t>
      </w:r>
      <w:r>
        <w:t xml:space="preserve">                                     </w:t>
      </w:r>
      <w:r>
        <w:rPr>
          <w:b/>
        </w:rPr>
        <w:t>______________________</w:t>
      </w:r>
    </w:p>
    <w:p w:rsidR="00D34C71" w:rsidRDefault="00D34C71" w:rsidP="00D34C71">
      <w:pPr>
        <w:tabs>
          <w:tab w:val="left" w:pos="9923"/>
          <w:tab w:val="left" w:pos="10065"/>
        </w:tabs>
        <w:spacing w:line="300" w:lineRule="exact"/>
        <w:jc w:val="both"/>
        <w:rPr>
          <w:vertAlign w:val="superscript"/>
        </w:rPr>
      </w:pPr>
      <w:r>
        <w:rPr>
          <w:vertAlign w:val="superscript"/>
        </w:rPr>
        <w:t xml:space="preserve">                (Фамилия И.О.)                                                                                                       (Фамилия И.О.)</w:t>
      </w:r>
    </w:p>
    <w:p w:rsidR="00D34C71" w:rsidRDefault="00D34C71" w:rsidP="00D34C71">
      <w:pPr>
        <w:tabs>
          <w:tab w:val="left" w:pos="9923"/>
          <w:tab w:val="left" w:pos="10065"/>
        </w:tabs>
        <w:spacing w:line="300" w:lineRule="exact"/>
        <w:jc w:val="both"/>
        <w:rPr>
          <w:b/>
        </w:rPr>
      </w:pPr>
      <w:r>
        <w:rPr>
          <w:b/>
        </w:rPr>
        <w:t>______________________                                       ______________________</w:t>
      </w:r>
    </w:p>
    <w:p w:rsidR="00D34C71" w:rsidRDefault="00D34C71" w:rsidP="00D34C71">
      <w:pPr>
        <w:tabs>
          <w:tab w:val="left" w:pos="9923"/>
          <w:tab w:val="left" w:pos="10065"/>
        </w:tabs>
        <w:spacing w:line="300" w:lineRule="exact"/>
        <w:jc w:val="both"/>
        <w:rPr>
          <w:vertAlign w:val="superscript"/>
        </w:rPr>
      </w:pPr>
      <w:r>
        <w:rPr>
          <w:vertAlign w:val="superscript"/>
        </w:rPr>
        <w:t xml:space="preserve">                      (подпись, печать)                                                                                               (подпись, печать)</w:t>
      </w:r>
    </w:p>
    <w:p w:rsidR="00D34C71" w:rsidRDefault="00D34C71" w:rsidP="00D34C71">
      <w:pPr>
        <w:tabs>
          <w:tab w:val="left" w:pos="9923"/>
          <w:tab w:val="left" w:pos="10065"/>
        </w:tabs>
        <w:spacing w:line="300" w:lineRule="exact"/>
        <w:jc w:val="both"/>
      </w:pPr>
      <w:r>
        <w:rPr>
          <w:vertAlign w:val="superscript"/>
        </w:rPr>
        <w:t xml:space="preserve"> </w:t>
      </w:r>
      <w:r>
        <w:t>Форма согласована сторонами</w:t>
      </w:r>
    </w:p>
    <w:p w:rsidR="00D34C71" w:rsidRDefault="00D34C71" w:rsidP="00D34C71">
      <w:pPr>
        <w:tabs>
          <w:tab w:val="left" w:pos="9923"/>
          <w:tab w:val="left" w:pos="10065"/>
        </w:tabs>
        <w:spacing w:line="300" w:lineRule="exact"/>
      </w:pPr>
      <w:r>
        <w:t xml:space="preserve">      </w:t>
      </w:r>
    </w:p>
    <w:p w:rsidR="00D34C71" w:rsidRDefault="00D34C71" w:rsidP="00D34C71">
      <w:pPr>
        <w:tabs>
          <w:tab w:val="left" w:pos="9923"/>
          <w:tab w:val="left" w:pos="10065"/>
        </w:tabs>
        <w:spacing w:line="300" w:lineRule="exact"/>
        <w:rPr>
          <w:b/>
        </w:rPr>
      </w:pPr>
      <w:r>
        <w:t xml:space="preserve">  </w:t>
      </w:r>
      <w:r>
        <w:rPr>
          <w:b/>
        </w:rPr>
        <w:t>От Заказчика                                                                                               От Исполнителя</w:t>
      </w:r>
    </w:p>
    <w:p w:rsidR="00D34C71" w:rsidRDefault="00D34C71" w:rsidP="00D34C71">
      <w:pPr>
        <w:tabs>
          <w:tab w:val="left" w:pos="9923"/>
          <w:tab w:val="left" w:pos="10065"/>
        </w:tabs>
        <w:spacing w:line="300" w:lineRule="exact"/>
        <w:rPr>
          <w:b/>
        </w:rPr>
      </w:pPr>
    </w:p>
    <w:p w:rsidR="00D34C71" w:rsidRDefault="00D34C71" w:rsidP="00D34C71">
      <w:pPr>
        <w:tabs>
          <w:tab w:val="left" w:pos="9923"/>
          <w:tab w:val="left" w:pos="10065"/>
        </w:tabs>
        <w:spacing w:line="300" w:lineRule="exact"/>
        <w:rPr>
          <w:b/>
        </w:rPr>
      </w:pPr>
      <w:r>
        <w:rPr>
          <w:b/>
        </w:rPr>
        <w:t xml:space="preserve">    _____________________Д.А. Костыренко </w:t>
      </w:r>
      <w:r>
        <w:rPr>
          <w:b/>
          <w:bCs/>
        </w:rPr>
        <w:t xml:space="preserve"> </w:t>
      </w:r>
      <w:r>
        <w:rPr>
          <w:b/>
        </w:rPr>
        <w:t xml:space="preserve">                                                 ____________________________</w:t>
      </w:r>
    </w:p>
    <w:p w:rsidR="00D34C71" w:rsidRDefault="00D34C71" w:rsidP="00D34C71">
      <w:pPr>
        <w:tabs>
          <w:tab w:val="left" w:pos="9923"/>
          <w:tab w:val="left" w:pos="10065"/>
        </w:tabs>
        <w:spacing w:line="300" w:lineRule="exact"/>
      </w:pPr>
    </w:p>
    <w:p w:rsidR="00D34C71" w:rsidRDefault="00D34C71" w:rsidP="00D34C71">
      <w:pPr>
        <w:spacing w:line="300" w:lineRule="exact"/>
        <w:sectPr w:rsidR="00D34C71" w:rsidSect="002A13B3">
          <w:pgSz w:w="15840" w:h="12240" w:orient="landscape"/>
          <w:pgMar w:top="993" w:right="851" w:bottom="900" w:left="1276" w:header="720" w:footer="720" w:gutter="0"/>
          <w:cols w:space="720"/>
        </w:sectPr>
      </w:pPr>
    </w:p>
    <w:p w:rsidR="00D34C71" w:rsidRDefault="00D34C71" w:rsidP="00D34C71">
      <w:pPr>
        <w:tabs>
          <w:tab w:val="left" w:pos="9923"/>
          <w:tab w:val="left" w:pos="10065"/>
        </w:tabs>
        <w:spacing w:line="300" w:lineRule="exact"/>
        <w:ind w:left="10773"/>
      </w:pPr>
      <w:r>
        <w:lastRenderedPageBreak/>
        <w:t>Приложение № 4</w:t>
      </w:r>
    </w:p>
    <w:p w:rsidR="00D34C71" w:rsidRDefault="00D34C71" w:rsidP="00D34C71">
      <w:pPr>
        <w:tabs>
          <w:tab w:val="left" w:pos="9923"/>
          <w:tab w:val="left" w:pos="10065"/>
        </w:tabs>
        <w:spacing w:line="300" w:lineRule="exact"/>
        <w:ind w:left="10773"/>
      </w:pPr>
      <w:r>
        <w:t>к Договору  №______</w:t>
      </w:r>
    </w:p>
    <w:p w:rsidR="00D34C71" w:rsidRDefault="00D34C71" w:rsidP="00D34C71">
      <w:pPr>
        <w:tabs>
          <w:tab w:val="left" w:pos="9923"/>
          <w:tab w:val="left" w:pos="10065"/>
        </w:tabs>
        <w:spacing w:line="300" w:lineRule="exact"/>
        <w:ind w:left="10773"/>
      </w:pPr>
      <w:r>
        <w:t xml:space="preserve">от  ________________   </w:t>
      </w:r>
    </w:p>
    <w:p w:rsidR="00D34C71" w:rsidRDefault="00D34C71" w:rsidP="00D34C71">
      <w:pPr>
        <w:tabs>
          <w:tab w:val="left" w:pos="9923"/>
          <w:tab w:val="left" w:pos="10065"/>
        </w:tabs>
        <w:spacing w:line="300" w:lineRule="exact"/>
      </w:pPr>
    </w:p>
    <w:tbl>
      <w:tblPr>
        <w:tblW w:w="19249" w:type="dxa"/>
        <w:jc w:val="center"/>
        <w:tblLook w:val="00A0"/>
      </w:tblPr>
      <w:tblGrid>
        <w:gridCol w:w="2410"/>
        <w:gridCol w:w="347"/>
        <w:gridCol w:w="363"/>
        <w:gridCol w:w="358"/>
        <w:gridCol w:w="385"/>
        <w:gridCol w:w="321"/>
        <w:gridCol w:w="1337"/>
        <w:gridCol w:w="1182"/>
        <w:gridCol w:w="808"/>
        <w:gridCol w:w="140"/>
        <w:gridCol w:w="161"/>
        <w:gridCol w:w="784"/>
        <w:gridCol w:w="386"/>
        <w:gridCol w:w="454"/>
        <w:gridCol w:w="291"/>
        <w:gridCol w:w="240"/>
        <w:gridCol w:w="495"/>
        <w:gridCol w:w="652"/>
        <w:gridCol w:w="9"/>
        <w:gridCol w:w="233"/>
        <w:gridCol w:w="581"/>
        <w:gridCol w:w="399"/>
        <w:gridCol w:w="414"/>
        <w:gridCol w:w="216"/>
        <w:gridCol w:w="700"/>
        <w:gridCol w:w="236"/>
        <w:gridCol w:w="11"/>
        <w:gridCol w:w="51"/>
        <w:gridCol w:w="1018"/>
        <w:gridCol w:w="373"/>
        <w:gridCol w:w="480"/>
        <w:gridCol w:w="665"/>
        <w:gridCol w:w="176"/>
        <w:gridCol w:w="236"/>
        <w:gridCol w:w="236"/>
        <w:gridCol w:w="623"/>
        <w:gridCol w:w="77"/>
        <w:gridCol w:w="379"/>
        <w:gridCol w:w="550"/>
        <w:gridCol w:w="236"/>
        <w:gridCol w:w="236"/>
      </w:tblGrid>
      <w:tr w:rsidR="00D34C71" w:rsidTr="002A13B3">
        <w:trPr>
          <w:gridAfter w:val="3"/>
          <w:wAfter w:w="1022" w:type="dxa"/>
          <w:trHeight w:val="312"/>
          <w:jc w:val="center"/>
        </w:trPr>
        <w:tc>
          <w:tcPr>
            <w:tcW w:w="4184" w:type="dxa"/>
            <w:gridSpan w:val="6"/>
            <w:noWrap/>
            <w:vAlign w:val="center"/>
          </w:tcPr>
          <w:p w:rsidR="00D34C71" w:rsidRDefault="00D34C71" w:rsidP="002A13B3">
            <w:pPr>
              <w:tabs>
                <w:tab w:val="left" w:pos="9923"/>
                <w:tab w:val="left" w:pos="10065"/>
              </w:tabs>
              <w:spacing w:line="300" w:lineRule="exact"/>
              <w:jc w:val="center"/>
              <w:rPr>
                <w:rFonts w:ascii="Arial" w:hAnsi="Arial" w:cs="Arial"/>
                <w:lang w:eastAsia="en-US"/>
              </w:rPr>
            </w:pPr>
          </w:p>
          <w:p w:rsidR="00D34C71" w:rsidRDefault="00D34C71" w:rsidP="002A13B3">
            <w:pPr>
              <w:tabs>
                <w:tab w:val="left" w:pos="9923"/>
                <w:tab w:val="left" w:pos="10065"/>
              </w:tabs>
              <w:spacing w:line="300" w:lineRule="exact"/>
              <w:jc w:val="center"/>
              <w:rPr>
                <w:rFonts w:ascii="Arial" w:hAnsi="Arial" w:cs="Arial"/>
                <w:lang w:eastAsia="en-US"/>
              </w:rPr>
            </w:pPr>
          </w:p>
          <w:p w:rsidR="00D34C71" w:rsidRDefault="00D34C71" w:rsidP="002A13B3">
            <w:pPr>
              <w:tabs>
                <w:tab w:val="left" w:pos="9923"/>
                <w:tab w:val="left" w:pos="10065"/>
              </w:tabs>
              <w:spacing w:line="300" w:lineRule="exact"/>
              <w:jc w:val="center"/>
              <w:rPr>
                <w:rFonts w:ascii="Arial" w:hAnsi="Arial" w:cs="Arial"/>
                <w:lang w:eastAsia="en-US"/>
              </w:rPr>
            </w:pPr>
          </w:p>
        </w:tc>
        <w:tc>
          <w:tcPr>
            <w:tcW w:w="3628" w:type="dxa"/>
            <w:gridSpan w:val="5"/>
            <w:noWrap/>
            <w:vAlign w:val="center"/>
          </w:tcPr>
          <w:p w:rsidR="00D34C71" w:rsidRDefault="00D34C71" w:rsidP="002A13B3">
            <w:pPr>
              <w:tabs>
                <w:tab w:val="left" w:pos="9923"/>
                <w:tab w:val="left" w:pos="10065"/>
              </w:tabs>
              <w:spacing w:line="300" w:lineRule="exact"/>
              <w:jc w:val="center"/>
              <w:rPr>
                <w:rFonts w:ascii="Arial" w:hAnsi="Arial" w:cs="Arial"/>
                <w:lang w:eastAsia="en-US"/>
              </w:rPr>
            </w:pPr>
          </w:p>
        </w:tc>
        <w:tc>
          <w:tcPr>
            <w:tcW w:w="1624" w:type="dxa"/>
            <w:gridSpan w:val="3"/>
            <w:noWrap/>
            <w:vAlign w:val="center"/>
          </w:tcPr>
          <w:p w:rsidR="00D34C71" w:rsidRDefault="00D34C71" w:rsidP="002A13B3">
            <w:pPr>
              <w:tabs>
                <w:tab w:val="left" w:pos="9923"/>
                <w:tab w:val="left" w:pos="10065"/>
              </w:tabs>
              <w:spacing w:line="300" w:lineRule="exact"/>
              <w:jc w:val="center"/>
              <w:rPr>
                <w:rFonts w:ascii="Arial" w:hAnsi="Arial" w:cs="Arial"/>
                <w:lang w:eastAsia="en-US"/>
              </w:rPr>
            </w:pPr>
          </w:p>
        </w:tc>
        <w:tc>
          <w:tcPr>
            <w:tcW w:w="1026" w:type="dxa"/>
            <w:gridSpan w:val="3"/>
            <w:noWrap/>
            <w:vAlign w:val="center"/>
            <w:hideMark/>
          </w:tcPr>
          <w:p w:rsidR="00D34C71" w:rsidRDefault="00D34C71" w:rsidP="002A13B3">
            <w:pPr>
              <w:tabs>
                <w:tab w:val="left" w:pos="9923"/>
                <w:tab w:val="left" w:pos="10065"/>
              </w:tabs>
              <w:spacing w:line="300" w:lineRule="exact"/>
              <w:jc w:val="center"/>
              <w:rPr>
                <w:rFonts w:ascii="Arial" w:hAnsi="Arial" w:cs="Arial"/>
                <w:lang w:eastAsia="en-US"/>
              </w:rPr>
            </w:pPr>
            <w:r>
              <w:rPr>
                <w:rFonts w:ascii="Arial" w:hAnsi="Arial" w:cs="Arial"/>
                <w:b/>
                <w:bCs/>
                <w:lang w:eastAsia="en-US"/>
              </w:rPr>
              <w:t>Форма</w:t>
            </w:r>
          </w:p>
        </w:tc>
        <w:tc>
          <w:tcPr>
            <w:tcW w:w="894" w:type="dxa"/>
            <w:gridSpan w:val="3"/>
            <w:noWrap/>
            <w:vAlign w:val="center"/>
          </w:tcPr>
          <w:p w:rsidR="00D34C71" w:rsidRDefault="00D34C71" w:rsidP="002A13B3">
            <w:pPr>
              <w:tabs>
                <w:tab w:val="left" w:pos="9923"/>
                <w:tab w:val="left" w:pos="10065"/>
              </w:tabs>
              <w:spacing w:line="300" w:lineRule="exact"/>
              <w:jc w:val="center"/>
              <w:rPr>
                <w:rFonts w:ascii="Arial" w:hAnsi="Arial" w:cs="Arial"/>
                <w:lang w:eastAsia="en-US"/>
              </w:rPr>
            </w:pPr>
          </w:p>
        </w:tc>
        <w:tc>
          <w:tcPr>
            <w:tcW w:w="1394" w:type="dxa"/>
            <w:gridSpan w:val="3"/>
            <w:noWrap/>
            <w:vAlign w:val="center"/>
          </w:tcPr>
          <w:p w:rsidR="00D34C71" w:rsidRDefault="00D34C71" w:rsidP="002A13B3">
            <w:pPr>
              <w:tabs>
                <w:tab w:val="left" w:pos="9923"/>
                <w:tab w:val="left" w:pos="10065"/>
              </w:tabs>
              <w:spacing w:line="300" w:lineRule="exact"/>
              <w:jc w:val="center"/>
              <w:rPr>
                <w:rFonts w:ascii="Arial" w:hAnsi="Arial" w:cs="Arial"/>
                <w:lang w:eastAsia="en-US"/>
              </w:rPr>
            </w:pPr>
          </w:p>
        </w:tc>
        <w:tc>
          <w:tcPr>
            <w:tcW w:w="1214" w:type="dxa"/>
            <w:gridSpan w:val="5"/>
            <w:noWrap/>
            <w:vAlign w:val="center"/>
            <w:hideMark/>
          </w:tcPr>
          <w:p w:rsidR="00D34C71" w:rsidRDefault="00D34C71" w:rsidP="002A13B3">
            <w:pPr>
              <w:tabs>
                <w:tab w:val="left" w:pos="9923"/>
                <w:tab w:val="left" w:pos="10065"/>
              </w:tabs>
              <w:spacing w:line="300" w:lineRule="exact"/>
              <w:jc w:val="center"/>
              <w:rPr>
                <w:rFonts w:ascii="Arial" w:hAnsi="Arial" w:cs="Arial"/>
                <w:lang w:eastAsia="en-US"/>
              </w:rPr>
            </w:pPr>
            <w:r>
              <w:rPr>
                <w:rFonts w:ascii="Arial" w:hAnsi="Arial" w:cs="Arial"/>
                <w:b/>
                <w:bCs/>
                <w:lang w:eastAsia="en-US"/>
              </w:rPr>
              <w:t xml:space="preserve"> </w:t>
            </w:r>
          </w:p>
        </w:tc>
        <w:tc>
          <w:tcPr>
            <w:tcW w:w="1391" w:type="dxa"/>
            <w:gridSpan w:val="2"/>
            <w:noWrap/>
            <w:vAlign w:val="center"/>
          </w:tcPr>
          <w:p w:rsidR="00D34C71" w:rsidRDefault="00D34C71" w:rsidP="002A13B3">
            <w:pPr>
              <w:tabs>
                <w:tab w:val="left" w:pos="9923"/>
                <w:tab w:val="left" w:pos="10065"/>
              </w:tabs>
              <w:spacing w:line="300" w:lineRule="exact"/>
              <w:jc w:val="center"/>
              <w:rPr>
                <w:rFonts w:ascii="Arial" w:hAnsi="Arial" w:cs="Arial"/>
                <w:lang w:eastAsia="en-US"/>
              </w:rPr>
            </w:pPr>
          </w:p>
        </w:tc>
        <w:tc>
          <w:tcPr>
            <w:tcW w:w="1321" w:type="dxa"/>
            <w:gridSpan w:val="3"/>
            <w:noWrap/>
            <w:vAlign w:val="bottom"/>
          </w:tcPr>
          <w:p w:rsidR="00D34C71" w:rsidRDefault="00D34C71" w:rsidP="002A13B3">
            <w:pPr>
              <w:tabs>
                <w:tab w:val="left" w:pos="9923"/>
                <w:tab w:val="left" w:pos="10065"/>
              </w:tabs>
              <w:spacing w:line="300" w:lineRule="exact"/>
              <w:jc w:val="center"/>
              <w:rPr>
                <w:b/>
                <w:bCs/>
                <w:lang w:eastAsia="en-US"/>
              </w:rPr>
            </w:pPr>
          </w:p>
        </w:tc>
        <w:tc>
          <w:tcPr>
            <w:tcW w:w="236" w:type="dxa"/>
            <w:vAlign w:val="bottom"/>
          </w:tcPr>
          <w:p w:rsidR="00D34C71" w:rsidRDefault="00D34C71" w:rsidP="002A13B3">
            <w:pPr>
              <w:tabs>
                <w:tab w:val="left" w:pos="9923"/>
                <w:tab w:val="left" w:pos="10065"/>
              </w:tabs>
              <w:spacing w:line="300" w:lineRule="exact"/>
              <w:rPr>
                <w:lang w:eastAsia="en-US"/>
              </w:rPr>
            </w:pPr>
          </w:p>
        </w:tc>
        <w:tc>
          <w:tcPr>
            <w:tcW w:w="236" w:type="dxa"/>
            <w:vAlign w:val="bottom"/>
          </w:tcPr>
          <w:p w:rsidR="00D34C71" w:rsidRDefault="00D34C71" w:rsidP="002A13B3">
            <w:pPr>
              <w:tabs>
                <w:tab w:val="left" w:pos="9923"/>
                <w:tab w:val="left" w:pos="10065"/>
              </w:tabs>
              <w:spacing w:line="300" w:lineRule="exact"/>
              <w:rPr>
                <w:lang w:eastAsia="en-US"/>
              </w:rPr>
            </w:pPr>
          </w:p>
        </w:tc>
        <w:tc>
          <w:tcPr>
            <w:tcW w:w="1079" w:type="dxa"/>
            <w:gridSpan w:val="3"/>
            <w:noWrap/>
            <w:vAlign w:val="center"/>
          </w:tcPr>
          <w:p w:rsidR="00D34C71" w:rsidRDefault="00D34C71" w:rsidP="002A13B3">
            <w:pPr>
              <w:tabs>
                <w:tab w:val="left" w:pos="9923"/>
                <w:tab w:val="left" w:pos="10065"/>
              </w:tabs>
              <w:spacing w:line="300" w:lineRule="exact"/>
              <w:jc w:val="center"/>
              <w:rPr>
                <w:rFonts w:ascii="Arial" w:hAnsi="Arial" w:cs="Arial"/>
                <w:lang w:eastAsia="en-US"/>
              </w:rPr>
            </w:pPr>
          </w:p>
        </w:tc>
      </w:tr>
      <w:tr w:rsidR="00D34C71" w:rsidTr="002A13B3">
        <w:trPr>
          <w:gridAfter w:val="35"/>
          <w:wAfter w:w="15065" w:type="dxa"/>
          <w:trHeight w:val="312"/>
          <w:jc w:val="center"/>
        </w:trPr>
        <w:tc>
          <w:tcPr>
            <w:tcW w:w="4184" w:type="dxa"/>
            <w:gridSpan w:val="6"/>
            <w:noWrap/>
            <w:vAlign w:val="center"/>
          </w:tcPr>
          <w:p w:rsidR="00D34C71" w:rsidRDefault="00D34C71" w:rsidP="002A13B3">
            <w:pPr>
              <w:tabs>
                <w:tab w:val="left" w:pos="9923"/>
                <w:tab w:val="left" w:pos="10065"/>
              </w:tabs>
              <w:spacing w:line="300" w:lineRule="exact"/>
              <w:jc w:val="center"/>
              <w:rPr>
                <w:rFonts w:ascii="Arial" w:hAnsi="Arial" w:cs="Arial"/>
                <w:lang w:eastAsia="en-US"/>
              </w:rPr>
            </w:pPr>
          </w:p>
        </w:tc>
      </w:tr>
      <w:tr w:rsidR="00D34C71" w:rsidTr="002A13B3">
        <w:trPr>
          <w:gridBefore w:val="2"/>
          <w:wBefore w:w="2757" w:type="dxa"/>
          <w:trHeight w:val="548"/>
          <w:jc w:val="center"/>
        </w:trPr>
        <w:tc>
          <w:tcPr>
            <w:tcW w:w="721" w:type="dxa"/>
            <w:gridSpan w:val="2"/>
            <w:tcBorders>
              <w:top w:val="nil"/>
              <w:left w:val="nil"/>
              <w:bottom w:val="single" w:sz="4" w:space="0" w:color="auto"/>
              <w:right w:val="nil"/>
            </w:tcBorders>
            <w:noWrap/>
            <w:vAlign w:val="center"/>
          </w:tcPr>
          <w:p w:rsidR="00D34C71" w:rsidRDefault="00D34C71" w:rsidP="002A13B3">
            <w:pPr>
              <w:tabs>
                <w:tab w:val="left" w:pos="9923"/>
                <w:tab w:val="left" w:pos="10065"/>
              </w:tabs>
              <w:spacing w:line="300" w:lineRule="exact"/>
              <w:jc w:val="center"/>
              <w:rPr>
                <w:rFonts w:ascii="Arial" w:hAnsi="Arial" w:cs="Arial"/>
                <w:lang w:eastAsia="en-US"/>
              </w:rPr>
            </w:pPr>
          </w:p>
        </w:tc>
        <w:tc>
          <w:tcPr>
            <w:tcW w:w="4033" w:type="dxa"/>
            <w:gridSpan w:val="5"/>
            <w:tcBorders>
              <w:top w:val="nil"/>
              <w:left w:val="nil"/>
              <w:bottom w:val="single" w:sz="4" w:space="0" w:color="auto"/>
              <w:right w:val="nil"/>
            </w:tcBorders>
            <w:noWrap/>
            <w:vAlign w:val="center"/>
          </w:tcPr>
          <w:p w:rsidR="00D34C71" w:rsidRDefault="00D34C71" w:rsidP="002A13B3">
            <w:pPr>
              <w:tabs>
                <w:tab w:val="left" w:pos="9923"/>
                <w:tab w:val="left" w:pos="10065"/>
              </w:tabs>
              <w:spacing w:line="300" w:lineRule="exact"/>
              <w:jc w:val="right"/>
              <w:rPr>
                <w:lang w:eastAsia="en-US"/>
              </w:rPr>
            </w:pPr>
          </w:p>
        </w:tc>
        <w:tc>
          <w:tcPr>
            <w:tcW w:w="1471" w:type="dxa"/>
            <w:gridSpan w:val="4"/>
            <w:tcBorders>
              <w:top w:val="nil"/>
              <w:left w:val="nil"/>
              <w:bottom w:val="single" w:sz="4" w:space="0" w:color="auto"/>
              <w:right w:val="nil"/>
            </w:tcBorders>
            <w:noWrap/>
            <w:vAlign w:val="center"/>
          </w:tcPr>
          <w:p w:rsidR="00D34C71" w:rsidRDefault="00D34C71" w:rsidP="002A13B3">
            <w:pPr>
              <w:tabs>
                <w:tab w:val="left" w:pos="9923"/>
                <w:tab w:val="left" w:pos="10065"/>
              </w:tabs>
              <w:spacing w:line="300" w:lineRule="exact"/>
              <w:jc w:val="right"/>
              <w:rPr>
                <w:lang w:eastAsia="en-US"/>
              </w:rPr>
            </w:pPr>
          </w:p>
        </w:tc>
        <w:tc>
          <w:tcPr>
            <w:tcW w:w="985" w:type="dxa"/>
            <w:gridSpan w:val="3"/>
            <w:tcBorders>
              <w:top w:val="nil"/>
              <w:left w:val="nil"/>
              <w:bottom w:val="single" w:sz="4" w:space="0" w:color="auto"/>
              <w:right w:val="nil"/>
            </w:tcBorders>
            <w:noWrap/>
            <w:vAlign w:val="center"/>
          </w:tcPr>
          <w:p w:rsidR="00D34C71" w:rsidRDefault="00D34C71" w:rsidP="002A13B3">
            <w:pPr>
              <w:tabs>
                <w:tab w:val="left" w:pos="9923"/>
                <w:tab w:val="left" w:pos="10065"/>
              </w:tabs>
              <w:spacing w:line="300" w:lineRule="exact"/>
              <w:jc w:val="right"/>
              <w:rPr>
                <w:lang w:eastAsia="en-US"/>
              </w:rPr>
            </w:pPr>
          </w:p>
        </w:tc>
        <w:tc>
          <w:tcPr>
            <w:tcW w:w="1147" w:type="dxa"/>
            <w:gridSpan w:val="2"/>
            <w:tcBorders>
              <w:top w:val="nil"/>
              <w:left w:val="nil"/>
              <w:bottom w:val="single" w:sz="4" w:space="0" w:color="auto"/>
              <w:right w:val="nil"/>
            </w:tcBorders>
            <w:noWrap/>
            <w:vAlign w:val="center"/>
          </w:tcPr>
          <w:p w:rsidR="00D34C71" w:rsidRDefault="00D34C71" w:rsidP="002A13B3">
            <w:pPr>
              <w:tabs>
                <w:tab w:val="left" w:pos="9923"/>
                <w:tab w:val="left" w:pos="10065"/>
              </w:tabs>
              <w:spacing w:line="300" w:lineRule="exact"/>
              <w:jc w:val="right"/>
              <w:rPr>
                <w:lang w:eastAsia="en-US"/>
              </w:rPr>
            </w:pPr>
          </w:p>
        </w:tc>
        <w:tc>
          <w:tcPr>
            <w:tcW w:w="1222" w:type="dxa"/>
            <w:gridSpan w:val="4"/>
            <w:tcBorders>
              <w:top w:val="nil"/>
              <w:left w:val="nil"/>
              <w:bottom w:val="single" w:sz="4" w:space="0" w:color="auto"/>
              <w:right w:val="nil"/>
            </w:tcBorders>
            <w:noWrap/>
            <w:vAlign w:val="center"/>
          </w:tcPr>
          <w:p w:rsidR="00D34C71" w:rsidRDefault="00D34C71" w:rsidP="002A13B3">
            <w:pPr>
              <w:tabs>
                <w:tab w:val="left" w:pos="9923"/>
                <w:tab w:val="left" w:pos="10065"/>
              </w:tabs>
              <w:spacing w:line="300" w:lineRule="exact"/>
              <w:jc w:val="right"/>
              <w:rPr>
                <w:lang w:eastAsia="en-US"/>
              </w:rPr>
            </w:pPr>
          </w:p>
        </w:tc>
        <w:tc>
          <w:tcPr>
            <w:tcW w:w="1330" w:type="dxa"/>
            <w:gridSpan w:val="3"/>
            <w:tcBorders>
              <w:top w:val="nil"/>
              <w:left w:val="nil"/>
              <w:bottom w:val="single" w:sz="4" w:space="0" w:color="auto"/>
              <w:right w:val="nil"/>
            </w:tcBorders>
            <w:noWrap/>
            <w:vAlign w:val="center"/>
          </w:tcPr>
          <w:p w:rsidR="00D34C71" w:rsidRDefault="00D34C71" w:rsidP="002A13B3">
            <w:pPr>
              <w:tabs>
                <w:tab w:val="left" w:pos="9923"/>
                <w:tab w:val="left" w:pos="10065"/>
              </w:tabs>
              <w:spacing w:line="300" w:lineRule="exact"/>
              <w:jc w:val="right"/>
              <w:rPr>
                <w:lang w:eastAsia="en-US"/>
              </w:rPr>
            </w:pPr>
          </w:p>
        </w:tc>
        <w:tc>
          <w:tcPr>
            <w:tcW w:w="236" w:type="dxa"/>
            <w:tcBorders>
              <w:top w:val="nil"/>
              <w:left w:val="nil"/>
              <w:bottom w:val="single" w:sz="4" w:space="0" w:color="auto"/>
              <w:right w:val="nil"/>
            </w:tcBorders>
            <w:noWrap/>
            <w:vAlign w:val="center"/>
          </w:tcPr>
          <w:p w:rsidR="00D34C71" w:rsidRDefault="00D34C71" w:rsidP="002A13B3">
            <w:pPr>
              <w:tabs>
                <w:tab w:val="left" w:pos="9923"/>
                <w:tab w:val="left" w:pos="10065"/>
              </w:tabs>
              <w:spacing w:line="300" w:lineRule="exact"/>
              <w:jc w:val="right"/>
              <w:rPr>
                <w:lang w:eastAsia="en-US"/>
              </w:rPr>
            </w:pPr>
          </w:p>
        </w:tc>
        <w:tc>
          <w:tcPr>
            <w:tcW w:w="3946" w:type="dxa"/>
            <w:gridSpan w:val="11"/>
            <w:tcBorders>
              <w:top w:val="nil"/>
              <w:left w:val="nil"/>
              <w:bottom w:val="single" w:sz="4" w:space="0" w:color="auto"/>
              <w:right w:val="nil"/>
            </w:tcBorders>
            <w:noWrap/>
            <w:vAlign w:val="center"/>
          </w:tcPr>
          <w:p w:rsidR="00D34C71" w:rsidRDefault="00D34C71" w:rsidP="002A13B3">
            <w:pPr>
              <w:tabs>
                <w:tab w:val="left" w:pos="9923"/>
                <w:tab w:val="left" w:pos="10065"/>
              </w:tabs>
              <w:spacing w:line="300" w:lineRule="exact"/>
              <w:jc w:val="right"/>
              <w:rPr>
                <w:lang w:eastAsia="en-US"/>
              </w:rPr>
            </w:pPr>
          </w:p>
        </w:tc>
        <w:tc>
          <w:tcPr>
            <w:tcW w:w="929" w:type="dxa"/>
            <w:gridSpan w:val="2"/>
            <w:tcBorders>
              <w:top w:val="nil"/>
              <w:left w:val="nil"/>
              <w:bottom w:val="single" w:sz="4" w:space="0" w:color="auto"/>
              <w:right w:val="nil"/>
            </w:tcBorders>
            <w:noWrap/>
            <w:vAlign w:val="center"/>
          </w:tcPr>
          <w:p w:rsidR="00D34C71" w:rsidRDefault="00D34C71" w:rsidP="002A13B3">
            <w:pPr>
              <w:tabs>
                <w:tab w:val="left" w:pos="9923"/>
                <w:tab w:val="left" w:pos="10065"/>
              </w:tabs>
              <w:spacing w:line="300" w:lineRule="exact"/>
              <w:jc w:val="right"/>
              <w:rPr>
                <w:lang w:eastAsia="en-US"/>
              </w:rPr>
            </w:pPr>
          </w:p>
        </w:tc>
        <w:tc>
          <w:tcPr>
            <w:tcW w:w="236" w:type="dxa"/>
            <w:tcBorders>
              <w:top w:val="nil"/>
              <w:left w:val="nil"/>
              <w:bottom w:val="single" w:sz="4" w:space="0" w:color="auto"/>
              <w:right w:val="nil"/>
            </w:tcBorders>
            <w:noWrap/>
            <w:vAlign w:val="center"/>
          </w:tcPr>
          <w:p w:rsidR="00D34C71" w:rsidRDefault="00D34C71" w:rsidP="002A13B3">
            <w:pPr>
              <w:tabs>
                <w:tab w:val="left" w:pos="9923"/>
                <w:tab w:val="left" w:pos="10065"/>
              </w:tabs>
              <w:spacing w:line="300" w:lineRule="exact"/>
              <w:jc w:val="right"/>
              <w:rPr>
                <w:lang w:eastAsia="en-US"/>
              </w:rPr>
            </w:pPr>
          </w:p>
        </w:tc>
        <w:tc>
          <w:tcPr>
            <w:tcW w:w="236" w:type="dxa"/>
            <w:tcBorders>
              <w:top w:val="nil"/>
              <w:left w:val="nil"/>
              <w:bottom w:val="single" w:sz="4" w:space="0" w:color="auto"/>
              <w:right w:val="nil"/>
            </w:tcBorders>
            <w:noWrap/>
            <w:vAlign w:val="center"/>
          </w:tcPr>
          <w:p w:rsidR="00D34C71" w:rsidRDefault="00D34C71" w:rsidP="002A13B3">
            <w:pPr>
              <w:tabs>
                <w:tab w:val="left" w:pos="9923"/>
                <w:tab w:val="left" w:pos="10065"/>
              </w:tabs>
              <w:spacing w:line="300" w:lineRule="exact"/>
              <w:jc w:val="right"/>
              <w:rPr>
                <w:lang w:eastAsia="en-US"/>
              </w:rPr>
            </w:pPr>
          </w:p>
        </w:tc>
      </w:tr>
      <w:tr w:rsidR="00D34C71" w:rsidTr="002A13B3">
        <w:trPr>
          <w:gridBefore w:val="1"/>
          <w:gridAfter w:val="5"/>
          <w:wBefore w:w="2410" w:type="dxa"/>
          <w:wAfter w:w="1478" w:type="dxa"/>
          <w:trHeight w:val="300"/>
          <w:jc w:val="center"/>
        </w:trPr>
        <w:tc>
          <w:tcPr>
            <w:tcW w:w="710" w:type="dxa"/>
            <w:gridSpan w:val="2"/>
            <w:tcBorders>
              <w:top w:val="nil"/>
              <w:left w:val="single" w:sz="4" w:space="0" w:color="auto"/>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ind w:hanging="391"/>
              <w:jc w:val="center"/>
              <w:rPr>
                <w:rFonts w:ascii="Arial" w:hAnsi="Arial" w:cs="Arial"/>
                <w:sz w:val="18"/>
                <w:szCs w:val="18"/>
                <w:lang w:eastAsia="en-US"/>
              </w:rPr>
            </w:pPr>
            <w:r>
              <w:rPr>
                <w:rFonts w:ascii="Arial" w:hAnsi="Arial" w:cs="Arial"/>
                <w:sz w:val="18"/>
                <w:szCs w:val="18"/>
                <w:lang w:eastAsia="en-US"/>
              </w:rPr>
              <w:t> </w:t>
            </w:r>
          </w:p>
        </w:tc>
        <w:tc>
          <w:tcPr>
            <w:tcW w:w="743" w:type="dxa"/>
            <w:gridSpan w:val="2"/>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sz w:val="18"/>
                <w:szCs w:val="18"/>
                <w:lang w:eastAsia="en-US"/>
              </w:rPr>
              <w:t>№ п.п.</w:t>
            </w:r>
            <w:r>
              <w:rPr>
                <w:rFonts w:ascii="Arial" w:hAnsi="Arial" w:cs="Arial"/>
                <w:sz w:val="18"/>
                <w:szCs w:val="18"/>
                <w:lang w:eastAsia="en-US"/>
              </w:rPr>
              <w:t> </w:t>
            </w:r>
          </w:p>
        </w:tc>
        <w:tc>
          <w:tcPr>
            <w:tcW w:w="1658" w:type="dxa"/>
            <w:gridSpan w:val="2"/>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r>
              <w:rPr>
                <w:sz w:val="18"/>
                <w:szCs w:val="18"/>
                <w:lang w:eastAsia="en-US"/>
              </w:rPr>
              <w:t>Грузоотправитель (наименование ВРЗ)</w:t>
            </w:r>
          </w:p>
        </w:tc>
        <w:tc>
          <w:tcPr>
            <w:tcW w:w="1182" w:type="dxa"/>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r>
              <w:rPr>
                <w:sz w:val="18"/>
                <w:szCs w:val="18"/>
                <w:lang w:eastAsia="en-US"/>
              </w:rPr>
              <w:t>Станция отправления</w:t>
            </w:r>
          </w:p>
        </w:tc>
        <w:tc>
          <w:tcPr>
            <w:tcW w:w="948" w:type="dxa"/>
            <w:gridSpan w:val="2"/>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sz w:val="18"/>
                <w:szCs w:val="18"/>
                <w:lang w:eastAsia="en-US"/>
              </w:rPr>
              <w:t>Квартал</w:t>
            </w:r>
            <w:r>
              <w:rPr>
                <w:rFonts w:ascii="Arial" w:hAnsi="Arial" w:cs="Arial"/>
                <w:sz w:val="18"/>
                <w:szCs w:val="18"/>
                <w:lang w:eastAsia="en-US"/>
              </w:rPr>
              <w:t> </w:t>
            </w:r>
          </w:p>
        </w:tc>
        <w:tc>
          <w:tcPr>
            <w:tcW w:w="945" w:type="dxa"/>
            <w:gridSpan w:val="2"/>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r>
              <w:rPr>
                <w:sz w:val="18"/>
                <w:szCs w:val="18"/>
                <w:lang w:eastAsia="en-US"/>
              </w:rPr>
              <w:t>Месяц</w:t>
            </w:r>
          </w:p>
        </w:tc>
        <w:tc>
          <w:tcPr>
            <w:tcW w:w="1131" w:type="dxa"/>
            <w:gridSpan w:val="3"/>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sz w:val="18"/>
                <w:szCs w:val="18"/>
                <w:lang w:eastAsia="en-US"/>
              </w:rPr>
              <w:t>Категория лома</w:t>
            </w:r>
            <w:r>
              <w:rPr>
                <w:rFonts w:ascii="Arial" w:hAnsi="Arial" w:cs="Arial"/>
                <w:sz w:val="18"/>
                <w:szCs w:val="18"/>
                <w:lang w:eastAsia="en-US"/>
              </w:rPr>
              <w:t> </w:t>
            </w:r>
          </w:p>
        </w:tc>
        <w:tc>
          <w:tcPr>
            <w:tcW w:w="1396" w:type="dxa"/>
            <w:gridSpan w:val="4"/>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sz w:val="18"/>
                <w:szCs w:val="18"/>
                <w:lang w:eastAsia="en-US"/>
              </w:rPr>
              <w:t>Цена Поставщика (без НДС), руб/т</w:t>
            </w:r>
            <w:r>
              <w:rPr>
                <w:rFonts w:ascii="Arial" w:hAnsi="Arial" w:cs="Arial"/>
                <w:sz w:val="18"/>
                <w:szCs w:val="18"/>
                <w:lang w:eastAsia="en-US"/>
              </w:rPr>
              <w:t> </w:t>
            </w:r>
          </w:p>
        </w:tc>
        <w:tc>
          <w:tcPr>
            <w:tcW w:w="814" w:type="dxa"/>
            <w:gridSpan w:val="2"/>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sz w:val="18"/>
                <w:szCs w:val="18"/>
                <w:lang w:eastAsia="en-US"/>
              </w:rPr>
              <w:t>№ вагона</w:t>
            </w:r>
            <w:r>
              <w:rPr>
                <w:rFonts w:ascii="Arial" w:hAnsi="Arial" w:cs="Arial"/>
                <w:sz w:val="18"/>
                <w:szCs w:val="18"/>
                <w:lang w:eastAsia="en-US"/>
              </w:rPr>
              <w:t> </w:t>
            </w:r>
          </w:p>
        </w:tc>
        <w:tc>
          <w:tcPr>
            <w:tcW w:w="1029" w:type="dxa"/>
            <w:gridSpan w:val="3"/>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r>
              <w:rPr>
                <w:sz w:val="18"/>
                <w:szCs w:val="18"/>
                <w:lang w:eastAsia="en-US"/>
              </w:rPr>
              <w:t>№ ж/д квитанции</w:t>
            </w:r>
          </w:p>
        </w:tc>
        <w:tc>
          <w:tcPr>
            <w:tcW w:w="947" w:type="dxa"/>
            <w:gridSpan w:val="3"/>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r>
              <w:rPr>
                <w:sz w:val="18"/>
                <w:szCs w:val="18"/>
                <w:lang w:eastAsia="en-US"/>
              </w:rPr>
              <w:t>Дата отгрузки</w:t>
            </w:r>
          </w:p>
        </w:tc>
        <w:tc>
          <w:tcPr>
            <w:tcW w:w="1069" w:type="dxa"/>
            <w:gridSpan w:val="2"/>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sz w:val="18"/>
                <w:szCs w:val="18"/>
                <w:lang w:eastAsia="en-US"/>
              </w:rPr>
              <w:t>Вес по накладной, т</w:t>
            </w:r>
            <w:r>
              <w:rPr>
                <w:rFonts w:ascii="Arial" w:hAnsi="Arial" w:cs="Arial"/>
                <w:sz w:val="18"/>
                <w:szCs w:val="18"/>
                <w:lang w:eastAsia="en-US"/>
              </w:rPr>
              <w:t> </w:t>
            </w:r>
          </w:p>
        </w:tc>
        <w:tc>
          <w:tcPr>
            <w:tcW w:w="853" w:type="dxa"/>
            <w:gridSpan w:val="2"/>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sz w:val="18"/>
                <w:szCs w:val="18"/>
                <w:lang w:eastAsia="en-US"/>
              </w:rPr>
              <w:t>№ акта формы  19</w:t>
            </w:r>
            <w:r>
              <w:rPr>
                <w:rFonts w:ascii="Arial" w:hAnsi="Arial" w:cs="Arial"/>
                <w:sz w:val="18"/>
                <w:szCs w:val="18"/>
                <w:lang w:eastAsia="en-US"/>
              </w:rPr>
              <w:t> </w:t>
            </w:r>
          </w:p>
        </w:tc>
        <w:tc>
          <w:tcPr>
            <w:tcW w:w="665" w:type="dxa"/>
            <w:tcBorders>
              <w:top w:val="nil"/>
              <w:left w:val="nil"/>
              <w:bottom w:val="single" w:sz="4" w:space="0" w:color="auto"/>
              <w:right w:val="single" w:sz="8"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sz w:val="18"/>
                <w:szCs w:val="18"/>
                <w:lang w:eastAsia="en-US"/>
              </w:rPr>
              <w:t>Вес по акту т</w:t>
            </w:r>
            <w:r>
              <w:rPr>
                <w:rFonts w:ascii="Arial" w:hAnsi="Arial" w:cs="Arial"/>
                <w:sz w:val="18"/>
                <w:szCs w:val="18"/>
                <w:lang w:eastAsia="en-US"/>
              </w:rPr>
              <w:t> </w:t>
            </w:r>
          </w:p>
        </w:tc>
        <w:tc>
          <w:tcPr>
            <w:tcW w:w="1271" w:type="dxa"/>
            <w:gridSpan w:val="4"/>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sz w:val="18"/>
                <w:szCs w:val="18"/>
                <w:lang w:eastAsia="en-US"/>
              </w:rPr>
              <w:t>Дата внесения оперативной отгрузки</w:t>
            </w:r>
            <w:r>
              <w:rPr>
                <w:rFonts w:ascii="Arial" w:hAnsi="Arial" w:cs="Arial"/>
                <w:sz w:val="18"/>
                <w:szCs w:val="18"/>
                <w:lang w:eastAsia="en-US"/>
              </w:rPr>
              <w:t> </w:t>
            </w:r>
          </w:p>
        </w:tc>
      </w:tr>
      <w:tr w:rsidR="00D34C71" w:rsidTr="002A13B3">
        <w:trPr>
          <w:gridBefore w:val="1"/>
          <w:gridAfter w:val="9"/>
          <w:wBefore w:w="2410" w:type="dxa"/>
          <w:wAfter w:w="2749" w:type="dxa"/>
          <w:trHeight w:val="300"/>
          <w:jc w:val="center"/>
        </w:trPr>
        <w:tc>
          <w:tcPr>
            <w:tcW w:w="710" w:type="dxa"/>
            <w:gridSpan w:val="2"/>
            <w:tcBorders>
              <w:top w:val="nil"/>
              <w:left w:val="single" w:sz="4" w:space="0" w:color="auto"/>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743" w:type="dxa"/>
            <w:gridSpan w:val="2"/>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658" w:type="dxa"/>
            <w:gridSpan w:val="2"/>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182" w:type="dxa"/>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948" w:type="dxa"/>
            <w:gridSpan w:val="2"/>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945" w:type="dxa"/>
            <w:gridSpan w:val="2"/>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131" w:type="dxa"/>
            <w:gridSpan w:val="3"/>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396" w:type="dxa"/>
            <w:gridSpan w:val="4"/>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814" w:type="dxa"/>
            <w:gridSpan w:val="2"/>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029" w:type="dxa"/>
            <w:gridSpan w:val="3"/>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947" w:type="dxa"/>
            <w:gridSpan w:val="3"/>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069" w:type="dxa"/>
            <w:gridSpan w:val="2"/>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853" w:type="dxa"/>
            <w:gridSpan w:val="2"/>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665" w:type="dxa"/>
            <w:tcBorders>
              <w:top w:val="nil"/>
              <w:left w:val="nil"/>
              <w:bottom w:val="single" w:sz="4" w:space="0" w:color="auto"/>
              <w:right w:val="single" w:sz="8"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r>
      <w:tr w:rsidR="00D34C71" w:rsidTr="002A13B3">
        <w:trPr>
          <w:gridBefore w:val="1"/>
          <w:gridAfter w:val="9"/>
          <w:wBefore w:w="2410" w:type="dxa"/>
          <w:wAfter w:w="2749" w:type="dxa"/>
          <w:trHeight w:val="300"/>
          <w:jc w:val="center"/>
        </w:trPr>
        <w:tc>
          <w:tcPr>
            <w:tcW w:w="710" w:type="dxa"/>
            <w:gridSpan w:val="2"/>
            <w:tcBorders>
              <w:top w:val="nil"/>
              <w:left w:val="single" w:sz="4" w:space="0" w:color="auto"/>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743" w:type="dxa"/>
            <w:gridSpan w:val="2"/>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658" w:type="dxa"/>
            <w:gridSpan w:val="2"/>
            <w:tcBorders>
              <w:top w:val="single" w:sz="4" w:space="0" w:color="auto"/>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182" w:type="dxa"/>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948" w:type="dxa"/>
            <w:gridSpan w:val="2"/>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945" w:type="dxa"/>
            <w:gridSpan w:val="2"/>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131" w:type="dxa"/>
            <w:gridSpan w:val="3"/>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396" w:type="dxa"/>
            <w:gridSpan w:val="4"/>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814" w:type="dxa"/>
            <w:gridSpan w:val="2"/>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029" w:type="dxa"/>
            <w:gridSpan w:val="3"/>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947" w:type="dxa"/>
            <w:gridSpan w:val="3"/>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069" w:type="dxa"/>
            <w:gridSpan w:val="2"/>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853" w:type="dxa"/>
            <w:gridSpan w:val="2"/>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665" w:type="dxa"/>
            <w:tcBorders>
              <w:top w:val="nil"/>
              <w:left w:val="nil"/>
              <w:bottom w:val="single" w:sz="4" w:space="0" w:color="auto"/>
              <w:right w:val="single" w:sz="8"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r>
      <w:tr w:rsidR="00D34C71" w:rsidTr="002A13B3">
        <w:trPr>
          <w:gridBefore w:val="1"/>
          <w:gridAfter w:val="9"/>
          <w:wBefore w:w="2410" w:type="dxa"/>
          <w:wAfter w:w="2749" w:type="dxa"/>
          <w:trHeight w:val="300"/>
          <w:jc w:val="center"/>
        </w:trPr>
        <w:tc>
          <w:tcPr>
            <w:tcW w:w="710" w:type="dxa"/>
            <w:gridSpan w:val="2"/>
            <w:tcBorders>
              <w:top w:val="nil"/>
              <w:left w:val="single" w:sz="4" w:space="0" w:color="auto"/>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743" w:type="dxa"/>
            <w:gridSpan w:val="2"/>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658" w:type="dxa"/>
            <w:gridSpan w:val="2"/>
            <w:tcBorders>
              <w:top w:val="single" w:sz="4" w:space="0" w:color="auto"/>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182" w:type="dxa"/>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948" w:type="dxa"/>
            <w:gridSpan w:val="2"/>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945" w:type="dxa"/>
            <w:gridSpan w:val="2"/>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131" w:type="dxa"/>
            <w:gridSpan w:val="3"/>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396" w:type="dxa"/>
            <w:gridSpan w:val="4"/>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814" w:type="dxa"/>
            <w:gridSpan w:val="2"/>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029" w:type="dxa"/>
            <w:gridSpan w:val="3"/>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947" w:type="dxa"/>
            <w:gridSpan w:val="3"/>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069" w:type="dxa"/>
            <w:gridSpan w:val="2"/>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853" w:type="dxa"/>
            <w:gridSpan w:val="2"/>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665" w:type="dxa"/>
            <w:tcBorders>
              <w:top w:val="nil"/>
              <w:left w:val="nil"/>
              <w:bottom w:val="single" w:sz="4" w:space="0" w:color="auto"/>
              <w:right w:val="single" w:sz="8"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r>
      <w:tr w:rsidR="00D34C71" w:rsidTr="002A13B3">
        <w:trPr>
          <w:gridBefore w:val="1"/>
          <w:gridAfter w:val="9"/>
          <w:wBefore w:w="2410" w:type="dxa"/>
          <w:wAfter w:w="2749" w:type="dxa"/>
          <w:trHeight w:val="300"/>
          <w:jc w:val="center"/>
        </w:trPr>
        <w:tc>
          <w:tcPr>
            <w:tcW w:w="710" w:type="dxa"/>
            <w:gridSpan w:val="2"/>
            <w:tcBorders>
              <w:top w:val="nil"/>
              <w:left w:val="single" w:sz="4" w:space="0" w:color="auto"/>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743" w:type="dxa"/>
            <w:gridSpan w:val="2"/>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658" w:type="dxa"/>
            <w:gridSpan w:val="2"/>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182" w:type="dxa"/>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948" w:type="dxa"/>
            <w:gridSpan w:val="2"/>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945" w:type="dxa"/>
            <w:gridSpan w:val="2"/>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131" w:type="dxa"/>
            <w:gridSpan w:val="3"/>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396" w:type="dxa"/>
            <w:gridSpan w:val="4"/>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814" w:type="dxa"/>
            <w:gridSpan w:val="2"/>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029" w:type="dxa"/>
            <w:gridSpan w:val="3"/>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947" w:type="dxa"/>
            <w:gridSpan w:val="3"/>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069" w:type="dxa"/>
            <w:gridSpan w:val="2"/>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853" w:type="dxa"/>
            <w:gridSpan w:val="2"/>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665" w:type="dxa"/>
            <w:tcBorders>
              <w:top w:val="nil"/>
              <w:left w:val="nil"/>
              <w:bottom w:val="single" w:sz="4" w:space="0" w:color="auto"/>
              <w:right w:val="single" w:sz="8"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r>
      <w:tr w:rsidR="00D34C71" w:rsidTr="002A13B3">
        <w:trPr>
          <w:gridBefore w:val="1"/>
          <w:gridAfter w:val="9"/>
          <w:wBefore w:w="2410" w:type="dxa"/>
          <w:wAfter w:w="2749" w:type="dxa"/>
          <w:trHeight w:val="300"/>
          <w:jc w:val="center"/>
        </w:trPr>
        <w:tc>
          <w:tcPr>
            <w:tcW w:w="710" w:type="dxa"/>
            <w:gridSpan w:val="2"/>
            <w:tcBorders>
              <w:top w:val="nil"/>
              <w:left w:val="single" w:sz="4" w:space="0" w:color="auto"/>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743" w:type="dxa"/>
            <w:gridSpan w:val="2"/>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658" w:type="dxa"/>
            <w:gridSpan w:val="2"/>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182" w:type="dxa"/>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948" w:type="dxa"/>
            <w:gridSpan w:val="2"/>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945" w:type="dxa"/>
            <w:gridSpan w:val="2"/>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131" w:type="dxa"/>
            <w:gridSpan w:val="3"/>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396" w:type="dxa"/>
            <w:gridSpan w:val="4"/>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814" w:type="dxa"/>
            <w:gridSpan w:val="2"/>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029" w:type="dxa"/>
            <w:gridSpan w:val="3"/>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947" w:type="dxa"/>
            <w:gridSpan w:val="3"/>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069" w:type="dxa"/>
            <w:gridSpan w:val="2"/>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853" w:type="dxa"/>
            <w:gridSpan w:val="2"/>
            <w:tcBorders>
              <w:top w:val="nil"/>
              <w:left w:val="nil"/>
              <w:bottom w:val="single" w:sz="4"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665" w:type="dxa"/>
            <w:tcBorders>
              <w:top w:val="nil"/>
              <w:left w:val="nil"/>
              <w:bottom w:val="single" w:sz="4" w:space="0" w:color="auto"/>
              <w:right w:val="single" w:sz="8"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r>
      <w:tr w:rsidR="00D34C71" w:rsidTr="002A13B3">
        <w:trPr>
          <w:gridBefore w:val="1"/>
          <w:gridAfter w:val="9"/>
          <w:wBefore w:w="2410" w:type="dxa"/>
          <w:wAfter w:w="2749" w:type="dxa"/>
          <w:trHeight w:val="300"/>
          <w:jc w:val="center"/>
        </w:trPr>
        <w:tc>
          <w:tcPr>
            <w:tcW w:w="710" w:type="dxa"/>
            <w:gridSpan w:val="2"/>
            <w:tcBorders>
              <w:top w:val="nil"/>
              <w:left w:val="single" w:sz="4" w:space="0" w:color="auto"/>
              <w:bottom w:val="single" w:sz="8"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743" w:type="dxa"/>
            <w:gridSpan w:val="2"/>
            <w:tcBorders>
              <w:top w:val="nil"/>
              <w:left w:val="nil"/>
              <w:bottom w:val="single" w:sz="8"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658" w:type="dxa"/>
            <w:gridSpan w:val="2"/>
            <w:tcBorders>
              <w:top w:val="nil"/>
              <w:left w:val="nil"/>
              <w:bottom w:val="single" w:sz="8"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182" w:type="dxa"/>
            <w:tcBorders>
              <w:top w:val="nil"/>
              <w:left w:val="nil"/>
              <w:bottom w:val="single" w:sz="8"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948" w:type="dxa"/>
            <w:gridSpan w:val="2"/>
            <w:tcBorders>
              <w:top w:val="nil"/>
              <w:left w:val="nil"/>
              <w:bottom w:val="single" w:sz="8"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945" w:type="dxa"/>
            <w:gridSpan w:val="2"/>
            <w:tcBorders>
              <w:top w:val="nil"/>
              <w:left w:val="nil"/>
              <w:bottom w:val="single" w:sz="8"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131" w:type="dxa"/>
            <w:gridSpan w:val="3"/>
            <w:tcBorders>
              <w:top w:val="nil"/>
              <w:left w:val="nil"/>
              <w:bottom w:val="single" w:sz="8"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396" w:type="dxa"/>
            <w:gridSpan w:val="4"/>
            <w:tcBorders>
              <w:top w:val="nil"/>
              <w:left w:val="nil"/>
              <w:bottom w:val="single" w:sz="8"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814" w:type="dxa"/>
            <w:gridSpan w:val="2"/>
            <w:tcBorders>
              <w:top w:val="nil"/>
              <w:left w:val="nil"/>
              <w:bottom w:val="single" w:sz="8"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029" w:type="dxa"/>
            <w:gridSpan w:val="3"/>
            <w:tcBorders>
              <w:top w:val="nil"/>
              <w:left w:val="nil"/>
              <w:bottom w:val="single" w:sz="8"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947" w:type="dxa"/>
            <w:gridSpan w:val="3"/>
            <w:tcBorders>
              <w:top w:val="nil"/>
              <w:left w:val="nil"/>
              <w:bottom w:val="single" w:sz="8"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069" w:type="dxa"/>
            <w:gridSpan w:val="2"/>
            <w:tcBorders>
              <w:top w:val="nil"/>
              <w:left w:val="nil"/>
              <w:bottom w:val="single" w:sz="8"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853" w:type="dxa"/>
            <w:gridSpan w:val="2"/>
            <w:tcBorders>
              <w:top w:val="nil"/>
              <w:left w:val="nil"/>
              <w:bottom w:val="single" w:sz="8" w:space="0" w:color="auto"/>
              <w:right w:val="single" w:sz="4"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665" w:type="dxa"/>
            <w:tcBorders>
              <w:top w:val="nil"/>
              <w:left w:val="nil"/>
              <w:bottom w:val="single" w:sz="8" w:space="0" w:color="auto"/>
              <w:right w:val="single" w:sz="8" w:space="0" w:color="auto"/>
            </w:tcBorders>
            <w:noWrap/>
            <w:vAlign w:val="center"/>
            <w:hideMark/>
          </w:tcPr>
          <w:p w:rsidR="00D34C71" w:rsidRDefault="00D34C71" w:rsidP="002A13B3">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r>
      <w:tr w:rsidR="00D34C71" w:rsidTr="002A13B3">
        <w:trPr>
          <w:gridBefore w:val="2"/>
          <w:wBefore w:w="2757" w:type="dxa"/>
          <w:trHeight w:val="300"/>
          <w:jc w:val="center"/>
        </w:trPr>
        <w:tc>
          <w:tcPr>
            <w:tcW w:w="721" w:type="dxa"/>
            <w:gridSpan w:val="2"/>
            <w:noWrap/>
            <w:vAlign w:val="center"/>
          </w:tcPr>
          <w:p w:rsidR="00D34C71" w:rsidRDefault="00D34C71" w:rsidP="002A13B3">
            <w:pPr>
              <w:tabs>
                <w:tab w:val="left" w:pos="9923"/>
                <w:tab w:val="left" w:pos="10065"/>
              </w:tabs>
              <w:spacing w:line="300" w:lineRule="exact"/>
              <w:jc w:val="center"/>
              <w:rPr>
                <w:rFonts w:ascii="Arial" w:hAnsi="Arial" w:cs="Arial"/>
                <w:lang w:eastAsia="en-US"/>
              </w:rPr>
            </w:pPr>
          </w:p>
        </w:tc>
        <w:tc>
          <w:tcPr>
            <w:tcW w:w="4033" w:type="dxa"/>
            <w:gridSpan w:val="5"/>
            <w:noWrap/>
            <w:vAlign w:val="center"/>
          </w:tcPr>
          <w:p w:rsidR="00D34C71" w:rsidRDefault="00D34C71" w:rsidP="002A13B3">
            <w:pPr>
              <w:tabs>
                <w:tab w:val="left" w:pos="9923"/>
                <w:tab w:val="left" w:pos="10065"/>
              </w:tabs>
              <w:spacing w:line="300" w:lineRule="exact"/>
              <w:jc w:val="center"/>
              <w:rPr>
                <w:rFonts w:ascii="Arial" w:hAnsi="Arial" w:cs="Arial"/>
                <w:lang w:eastAsia="en-US"/>
              </w:rPr>
            </w:pPr>
          </w:p>
        </w:tc>
        <w:tc>
          <w:tcPr>
            <w:tcW w:w="1471" w:type="dxa"/>
            <w:gridSpan w:val="4"/>
            <w:noWrap/>
            <w:vAlign w:val="center"/>
          </w:tcPr>
          <w:p w:rsidR="00D34C71" w:rsidRDefault="00D34C71" w:rsidP="002A13B3">
            <w:pPr>
              <w:tabs>
                <w:tab w:val="left" w:pos="9923"/>
                <w:tab w:val="left" w:pos="10065"/>
              </w:tabs>
              <w:spacing w:line="300" w:lineRule="exact"/>
              <w:jc w:val="center"/>
              <w:rPr>
                <w:rFonts w:ascii="Arial" w:hAnsi="Arial" w:cs="Arial"/>
                <w:lang w:eastAsia="en-US"/>
              </w:rPr>
            </w:pPr>
          </w:p>
        </w:tc>
        <w:tc>
          <w:tcPr>
            <w:tcW w:w="985" w:type="dxa"/>
            <w:gridSpan w:val="3"/>
            <w:noWrap/>
            <w:vAlign w:val="center"/>
          </w:tcPr>
          <w:p w:rsidR="00D34C71" w:rsidRDefault="00D34C71" w:rsidP="002A13B3">
            <w:pPr>
              <w:tabs>
                <w:tab w:val="left" w:pos="9923"/>
                <w:tab w:val="left" w:pos="10065"/>
              </w:tabs>
              <w:spacing w:line="300" w:lineRule="exact"/>
              <w:jc w:val="center"/>
              <w:rPr>
                <w:rFonts w:ascii="Arial" w:hAnsi="Arial" w:cs="Arial"/>
                <w:lang w:eastAsia="en-US"/>
              </w:rPr>
            </w:pPr>
          </w:p>
        </w:tc>
        <w:tc>
          <w:tcPr>
            <w:tcW w:w="1147" w:type="dxa"/>
            <w:gridSpan w:val="2"/>
            <w:noWrap/>
            <w:vAlign w:val="center"/>
          </w:tcPr>
          <w:p w:rsidR="00D34C71" w:rsidRDefault="00D34C71" w:rsidP="002A13B3">
            <w:pPr>
              <w:tabs>
                <w:tab w:val="left" w:pos="9923"/>
                <w:tab w:val="left" w:pos="10065"/>
              </w:tabs>
              <w:spacing w:line="300" w:lineRule="exact"/>
              <w:jc w:val="center"/>
              <w:rPr>
                <w:rFonts w:ascii="Arial" w:hAnsi="Arial" w:cs="Arial"/>
                <w:lang w:eastAsia="en-US"/>
              </w:rPr>
            </w:pPr>
          </w:p>
        </w:tc>
        <w:tc>
          <w:tcPr>
            <w:tcW w:w="1222" w:type="dxa"/>
            <w:gridSpan w:val="4"/>
            <w:noWrap/>
            <w:vAlign w:val="center"/>
          </w:tcPr>
          <w:p w:rsidR="00D34C71" w:rsidRDefault="00D34C71" w:rsidP="002A13B3">
            <w:pPr>
              <w:tabs>
                <w:tab w:val="left" w:pos="9923"/>
                <w:tab w:val="left" w:pos="10065"/>
              </w:tabs>
              <w:spacing w:line="300" w:lineRule="exact"/>
              <w:jc w:val="center"/>
              <w:rPr>
                <w:rFonts w:ascii="Arial" w:hAnsi="Arial" w:cs="Arial"/>
                <w:lang w:eastAsia="en-US"/>
              </w:rPr>
            </w:pPr>
          </w:p>
        </w:tc>
        <w:tc>
          <w:tcPr>
            <w:tcW w:w="1330" w:type="dxa"/>
            <w:gridSpan w:val="3"/>
            <w:noWrap/>
            <w:vAlign w:val="center"/>
          </w:tcPr>
          <w:p w:rsidR="00D34C71" w:rsidRDefault="00D34C71" w:rsidP="002A13B3">
            <w:pPr>
              <w:tabs>
                <w:tab w:val="left" w:pos="9923"/>
                <w:tab w:val="left" w:pos="10065"/>
              </w:tabs>
              <w:spacing w:line="300" w:lineRule="exact"/>
              <w:jc w:val="center"/>
              <w:rPr>
                <w:rFonts w:ascii="Arial" w:hAnsi="Arial" w:cs="Arial"/>
                <w:lang w:eastAsia="en-US"/>
              </w:rPr>
            </w:pPr>
          </w:p>
        </w:tc>
        <w:tc>
          <w:tcPr>
            <w:tcW w:w="236" w:type="dxa"/>
            <w:noWrap/>
            <w:vAlign w:val="center"/>
          </w:tcPr>
          <w:p w:rsidR="00D34C71" w:rsidRDefault="00D34C71" w:rsidP="002A13B3">
            <w:pPr>
              <w:tabs>
                <w:tab w:val="left" w:pos="9923"/>
                <w:tab w:val="left" w:pos="10065"/>
              </w:tabs>
              <w:spacing w:line="300" w:lineRule="exact"/>
              <w:jc w:val="center"/>
              <w:rPr>
                <w:rFonts w:ascii="Arial" w:hAnsi="Arial" w:cs="Arial"/>
                <w:lang w:eastAsia="en-US"/>
              </w:rPr>
            </w:pPr>
          </w:p>
        </w:tc>
        <w:tc>
          <w:tcPr>
            <w:tcW w:w="3946" w:type="dxa"/>
            <w:gridSpan w:val="11"/>
            <w:noWrap/>
            <w:vAlign w:val="center"/>
          </w:tcPr>
          <w:p w:rsidR="00D34C71" w:rsidRDefault="00D34C71" w:rsidP="002A13B3">
            <w:pPr>
              <w:tabs>
                <w:tab w:val="left" w:pos="9923"/>
                <w:tab w:val="left" w:pos="10065"/>
              </w:tabs>
              <w:spacing w:line="300" w:lineRule="exact"/>
              <w:jc w:val="center"/>
              <w:rPr>
                <w:rFonts w:ascii="Arial" w:hAnsi="Arial" w:cs="Arial"/>
                <w:lang w:eastAsia="en-US"/>
              </w:rPr>
            </w:pPr>
          </w:p>
        </w:tc>
        <w:tc>
          <w:tcPr>
            <w:tcW w:w="929" w:type="dxa"/>
            <w:gridSpan w:val="2"/>
            <w:noWrap/>
            <w:vAlign w:val="center"/>
          </w:tcPr>
          <w:p w:rsidR="00D34C71" w:rsidRDefault="00D34C71" w:rsidP="002A13B3">
            <w:pPr>
              <w:tabs>
                <w:tab w:val="left" w:pos="9923"/>
                <w:tab w:val="left" w:pos="10065"/>
              </w:tabs>
              <w:spacing w:line="300" w:lineRule="exact"/>
              <w:jc w:val="center"/>
              <w:rPr>
                <w:rFonts w:ascii="Arial" w:hAnsi="Arial" w:cs="Arial"/>
                <w:lang w:eastAsia="en-US"/>
              </w:rPr>
            </w:pPr>
          </w:p>
        </w:tc>
        <w:tc>
          <w:tcPr>
            <w:tcW w:w="236" w:type="dxa"/>
            <w:noWrap/>
            <w:vAlign w:val="center"/>
          </w:tcPr>
          <w:p w:rsidR="00D34C71" w:rsidRDefault="00D34C71" w:rsidP="002A13B3">
            <w:pPr>
              <w:tabs>
                <w:tab w:val="left" w:pos="9923"/>
                <w:tab w:val="left" w:pos="10065"/>
              </w:tabs>
              <w:spacing w:line="300" w:lineRule="exact"/>
              <w:jc w:val="center"/>
              <w:rPr>
                <w:rFonts w:ascii="Arial" w:hAnsi="Arial" w:cs="Arial"/>
                <w:lang w:eastAsia="en-US"/>
              </w:rPr>
            </w:pPr>
          </w:p>
        </w:tc>
        <w:tc>
          <w:tcPr>
            <w:tcW w:w="236" w:type="dxa"/>
            <w:noWrap/>
            <w:vAlign w:val="center"/>
          </w:tcPr>
          <w:p w:rsidR="00D34C71" w:rsidRDefault="00D34C71" w:rsidP="002A13B3">
            <w:pPr>
              <w:tabs>
                <w:tab w:val="left" w:pos="9923"/>
                <w:tab w:val="left" w:pos="10065"/>
              </w:tabs>
              <w:spacing w:line="300" w:lineRule="exact"/>
              <w:jc w:val="center"/>
              <w:rPr>
                <w:rFonts w:ascii="Arial" w:hAnsi="Arial" w:cs="Arial"/>
                <w:lang w:eastAsia="en-US"/>
              </w:rPr>
            </w:pPr>
          </w:p>
        </w:tc>
      </w:tr>
      <w:tr w:rsidR="00D34C71" w:rsidTr="002A13B3">
        <w:trPr>
          <w:gridBefore w:val="2"/>
          <w:gridAfter w:val="37"/>
          <w:wBefore w:w="2757" w:type="dxa"/>
          <w:wAfter w:w="15771" w:type="dxa"/>
          <w:trHeight w:val="375"/>
          <w:jc w:val="center"/>
        </w:trPr>
        <w:tc>
          <w:tcPr>
            <w:tcW w:w="721" w:type="dxa"/>
            <w:gridSpan w:val="2"/>
            <w:noWrap/>
            <w:vAlign w:val="center"/>
          </w:tcPr>
          <w:p w:rsidR="00D34C71" w:rsidRDefault="00D34C71" w:rsidP="002A13B3">
            <w:pPr>
              <w:tabs>
                <w:tab w:val="left" w:pos="9923"/>
                <w:tab w:val="left" w:pos="10065"/>
              </w:tabs>
              <w:spacing w:line="300" w:lineRule="exact"/>
              <w:jc w:val="center"/>
              <w:rPr>
                <w:rFonts w:ascii="Arial" w:hAnsi="Arial" w:cs="Arial"/>
                <w:lang w:eastAsia="en-US"/>
              </w:rPr>
            </w:pPr>
          </w:p>
        </w:tc>
      </w:tr>
      <w:tr w:rsidR="00D34C71" w:rsidTr="002A13B3">
        <w:trPr>
          <w:gridBefore w:val="2"/>
          <w:gridAfter w:val="4"/>
          <w:wBefore w:w="2757" w:type="dxa"/>
          <w:wAfter w:w="1401" w:type="dxa"/>
          <w:trHeight w:val="375"/>
          <w:jc w:val="center"/>
        </w:trPr>
        <w:tc>
          <w:tcPr>
            <w:tcW w:w="721" w:type="dxa"/>
            <w:gridSpan w:val="2"/>
            <w:noWrap/>
            <w:vAlign w:val="center"/>
          </w:tcPr>
          <w:p w:rsidR="00D34C71" w:rsidRDefault="00D34C71" w:rsidP="002A13B3">
            <w:pPr>
              <w:tabs>
                <w:tab w:val="left" w:pos="9923"/>
                <w:tab w:val="left" w:pos="10065"/>
              </w:tabs>
              <w:spacing w:line="300" w:lineRule="exact"/>
              <w:jc w:val="center"/>
              <w:rPr>
                <w:rFonts w:ascii="Arial" w:hAnsi="Arial" w:cs="Arial"/>
                <w:lang w:eastAsia="en-US"/>
              </w:rPr>
            </w:pPr>
          </w:p>
        </w:tc>
        <w:tc>
          <w:tcPr>
            <w:tcW w:w="4033" w:type="dxa"/>
            <w:gridSpan w:val="5"/>
            <w:noWrap/>
          </w:tcPr>
          <w:p w:rsidR="00D34C71" w:rsidRDefault="00D34C71" w:rsidP="002A13B3">
            <w:pPr>
              <w:tabs>
                <w:tab w:val="left" w:pos="9923"/>
                <w:tab w:val="left" w:pos="10065"/>
              </w:tabs>
              <w:spacing w:line="300" w:lineRule="exact"/>
              <w:rPr>
                <w:b/>
                <w:bCs/>
                <w:lang w:eastAsia="en-US"/>
              </w:rPr>
            </w:pPr>
            <w:r>
              <w:rPr>
                <w:b/>
                <w:bCs/>
                <w:lang w:eastAsia="en-US"/>
              </w:rPr>
              <w:t>от Заказчика</w:t>
            </w:r>
          </w:p>
          <w:p w:rsidR="00D34C71" w:rsidRDefault="00D34C71" w:rsidP="002A13B3">
            <w:pPr>
              <w:tabs>
                <w:tab w:val="left" w:pos="9923"/>
                <w:tab w:val="left" w:pos="10065"/>
              </w:tabs>
              <w:spacing w:line="300" w:lineRule="exact"/>
              <w:rPr>
                <w:b/>
                <w:bCs/>
                <w:lang w:eastAsia="en-US"/>
              </w:rPr>
            </w:pPr>
          </w:p>
          <w:p w:rsidR="00D34C71" w:rsidRDefault="00D34C71" w:rsidP="002A13B3">
            <w:pPr>
              <w:tabs>
                <w:tab w:val="left" w:pos="9923"/>
                <w:tab w:val="left" w:pos="10065"/>
              </w:tabs>
              <w:spacing w:line="300" w:lineRule="exact"/>
              <w:rPr>
                <w:b/>
                <w:bCs/>
                <w:lang w:eastAsia="en-US"/>
              </w:rPr>
            </w:pPr>
            <w:r>
              <w:rPr>
                <w:b/>
                <w:bCs/>
                <w:lang w:eastAsia="en-US"/>
              </w:rPr>
              <w:t>___________________</w:t>
            </w:r>
          </w:p>
          <w:p w:rsidR="00D34C71" w:rsidRDefault="00D34C71" w:rsidP="002A13B3">
            <w:pPr>
              <w:tabs>
                <w:tab w:val="left" w:pos="9923"/>
                <w:tab w:val="left" w:pos="10065"/>
              </w:tabs>
              <w:spacing w:line="300" w:lineRule="exact"/>
              <w:rPr>
                <w:rFonts w:ascii="Arial" w:hAnsi="Arial" w:cs="Arial"/>
                <w:lang w:eastAsia="en-US"/>
              </w:rPr>
            </w:pPr>
          </w:p>
        </w:tc>
        <w:tc>
          <w:tcPr>
            <w:tcW w:w="3603" w:type="dxa"/>
            <w:gridSpan w:val="9"/>
            <w:noWrap/>
          </w:tcPr>
          <w:p w:rsidR="00D34C71" w:rsidRDefault="00D34C71" w:rsidP="002A13B3">
            <w:pPr>
              <w:tabs>
                <w:tab w:val="left" w:pos="9923"/>
                <w:tab w:val="left" w:pos="10065"/>
              </w:tabs>
              <w:spacing w:line="300" w:lineRule="exact"/>
              <w:rPr>
                <w:b/>
                <w:bCs/>
                <w:lang w:eastAsia="en-US"/>
              </w:rPr>
            </w:pPr>
          </w:p>
        </w:tc>
        <w:tc>
          <w:tcPr>
            <w:tcW w:w="1222" w:type="dxa"/>
            <w:gridSpan w:val="4"/>
          </w:tcPr>
          <w:p w:rsidR="00D34C71" w:rsidRDefault="00D34C71" w:rsidP="002A13B3">
            <w:pPr>
              <w:tabs>
                <w:tab w:val="left" w:pos="9923"/>
                <w:tab w:val="left" w:pos="10065"/>
              </w:tabs>
              <w:spacing w:line="300" w:lineRule="exact"/>
              <w:rPr>
                <w:b/>
                <w:bCs/>
                <w:lang w:eastAsia="en-US"/>
              </w:rPr>
            </w:pPr>
          </w:p>
        </w:tc>
        <w:tc>
          <w:tcPr>
            <w:tcW w:w="1330" w:type="dxa"/>
            <w:gridSpan w:val="3"/>
          </w:tcPr>
          <w:p w:rsidR="00D34C71" w:rsidRDefault="00D34C71" w:rsidP="002A13B3">
            <w:pPr>
              <w:tabs>
                <w:tab w:val="left" w:pos="9923"/>
                <w:tab w:val="left" w:pos="10065"/>
              </w:tabs>
              <w:spacing w:line="300" w:lineRule="exact"/>
              <w:rPr>
                <w:b/>
                <w:bCs/>
                <w:lang w:eastAsia="en-US"/>
              </w:rPr>
            </w:pPr>
          </w:p>
        </w:tc>
        <w:tc>
          <w:tcPr>
            <w:tcW w:w="236" w:type="dxa"/>
          </w:tcPr>
          <w:p w:rsidR="00D34C71" w:rsidRDefault="00D34C71" w:rsidP="002A13B3">
            <w:pPr>
              <w:tabs>
                <w:tab w:val="left" w:pos="9923"/>
                <w:tab w:val="left" w:pos="10065"/>
              </w:tabs>
              <w:spacing w:line="300" w:lineRule="exact"/>
              <w:rPr>
                <w:b/>
                <w:bCs/>
                <w:lang w:eastAsia="en-US"/>
              </w:rPr>
            </w:pPr>
          </w:p>
        </w:tc>
        <w:tc>
          <w:tcPr>
            <w:tcW w:w="3946" w:type="dxa"/>
            <w:gridSpan w:val="11"/>
          </w:tcPr>
          <w:p w:rsidR="00D34C71" w:rsidRDefault="00D34C71" w:rsidP="002A13B3">
            <w:pPr>
              <w:tabs>
                <w:tab w:val="left" w:pos="9923"/>
                <w:tab w:val="left" w:pos="10065"/>
              </w:tabs>
              <w:spacing w:line="300" w:lineRule="exact"/>
              <w:rPr>
                <w:b/>
                <w:bCs/>
                <w:lang w:eastAsia="en-US"/>
              </w:rPr>
            </w:pPr>
            <w:r>
              <w:rPr>
                <w:b/>
                <w:bCs/>
                <w:lang w:eastAsia="en-US"/>
              </w:rPr>
              <w:t>От Исполнителя</w:t>
            </w:r>
          </w:p>
          <w:p w:rsidR="00D34C71" w:rsidRDefault="00D34C71" w:rsidP="002A13B3">
            <w:pPr>
              <w:tabs>
                <w:tab w:val="left" w:pos="9923"/>
                <w:tab w:val="left" w:pos="10065"/>
              </w:tabs>
              <w:spacing w:line="300" w:lineRule="exact"/>
              <w:rPr>
                <w:b/>
                <w:bCs/>
                <w:lang w:eastAsia="en-US"/>
              </w:rPr>
            </w:pPr>
          </w:p>
          <w:p w:rsidR="00D34C71" w:rsidRDefault="00D34C71" w:rsidP="002A13B3">
            <w:pPr>
              <w:tabs>
                <w:tab w:val="left" w:pos="9923"/>
                <w:tab w:val="left" w:pos="10065"/>
              </w:tabs>
              <w:spacing w:line="300" w:lineRule="exact"/>
              <w:rPr>
                <w:b/>
                <w:bCs/>
                <w:lang w:eastAsia="en-US"/>
              </w:rPr>
            </w:pPr>
            <w:r>
              <w:rPr>
                <w:b/>
                <w:bCs/>
                <w:lang w:eastAsia="en-US"/>
              </w:rPr>
              <w:t>_____________________</w:t>
            </w:r>
          </w:p>
          <w:p w:rsidR="00D34C71" w:rsidRDefault="00D34C71" w:rsidP="002A13B3">
            <w:pPr>
              <w:tabs>
                <w:tab w:val="left" w:pos="9923"/>
                <w:tab w:val="left" w:pos="10065"/>
              </w:tabs>
              <w:spacing w:line="300" w:lineRule="exact"/>
              <w:rPr>
                <w:b/>
                <w:bCs/>
                <w:lang w:eastAsia="en-US"/>
              </w:rPr>
            </w:pPr>
          </w:p>
        </w:tc>
      </w:tr>
    </w:tbl>
    <w:p w:rsidR="00D34C71" w:rsidRDefault="00D34C71" w:rsidP="00D34C71">
      <w:pPr>
        <w:spacing w:line="300" w:lineRule="exact"/>
      </w:pPr>
    </w:p>
    <w:p w:rsidR="00D34C71" w:rsidRDefault="00D34C71" w:rsidP="00D34C71">
      <w:pPr>
        <w:spacing w:line="300" w:lineRule="exact"/>
      </w:pPr>
    </w:p>
    <w:p w:rsidR="00D34C71" w:rsidRDefault="00D34C71" w:rsidP="00D34C71">
      <w:pPr>
        <w:spacing w:line="300" w:lineRule="exact"/>
      </w:pPr>
    </w:p>
    <w:bookmarkEnd w:id="3"/>
    <w:p w:rsidR="00F2712D" w:rsidRPr="007C2C90" w:rsidRDefault="00F2712D" w:rsidP="00F2712D">
      <w:pPr>
        <w:spacing w:after="200" w:line="276" w:lineRule="auto"/>
        <w:rPr>
          <w:rFonts w:eastAsia="MS Mincho"/>
          <w:color w:val="000000"/>
          <w:sz w:val="22"/>
          <w:szCs w:val="22"/>
        </w:rPr>
      </w:pPr>
    </w:p>
    <w:p w:rsidR="00D34C71" w:rsidRDefault="00F2712D" w:rsidP="00F2712D">
      <w:pPr>
        <w:spacing w:after="160" w:line="259" w:lineRule="auto"/>
        <w:rPr>
          <w:rFonts w:eastAsia="MS Mincho"/>
          <w:color w:val="000000"/>
          <w:szCs w:val="28"/>
        </w:rPr>
        <w:sectPr w:rsidR="00D34C71" w:rsidSect="00310A56">
          <w:pgSz w:w="16838" w:h="11906" w:orient="landscape"/>
          <w:pgMar w:top="1134" w:right="1134" w:bottom="851" w:left="709" w:header="709" w:footer="709" w:gutter="0"/>
          <w:cols w:space="708"/>
          <w:docGrid w:linePitch="360"/>
        </w:sectPr>
      </w:pPr>
      <w:r>
        <w:rPr>
          <w:rFonts w:eastAsia="MS Mincho"/>
          <w:color w:val="000000"/>
          <w:szCs w:val="28"/>
        </w:rPr>
        <w:br w:type="page"/>
      </w:r>
    </w:p>
    <w:p w:rsidR="00F2712D" w:rsidRDefault="00F2712D" w:rsidP="00F2712D">
      <w:pPr>
        <w:spacing w:after="160" w:line="259" w:lineRule="auto"/>
        <w:rPr>
          <w:rFonts w:eastAsia="MS Mincho"/>
          <w:color w:val="000000"/>
          <w:sz w:val="28"/>
          <w:szCs w:val="28"/>
        </w:rPr>
      </w:pPr>
    </w:p>
    <w:p w:rsidR="00F2712D" w:rsidRPr="00D45DE0" w:rsidRDefault="00F2712D" w:rsidP="00F2712D">
      <w:pPr>
        <w:pStyle w:val="111"/>
        <w:ind w:left="5670" w:firstLine="0"/>
        <w:jc w:val="right"/>
        <w:rPr>
          <w:rFonts w:eastAsia="MS Mincho"/>
          <w:color w:val="000000"/>
          <w:szCs w:val="28"/>
        </w:rPr>
      </w:pPr>
      <w:r w:rsidRPr="00D45DE0">
        <w:rPr>
          <w:rFonts w:eastAsia="MS Mincho"/>
          <w:color w:val="000000"/>
          <w:szCs w:val="28"/>
        </w:rPr>
        <w:t>Приложение № 1.3</w:t>
      </w:r>
    </w:p>
    <w:p w:rsidR="00F2712D" w:rsidRPr="00232DD3" w:rsidRDefault="007742F3" w:rsidP="00F2712D">
      <w:pPr>
        <w:ind w:left="5670"/>
        <w:jc w:val="right"/>
        <w:rPr>
          <w:color w:val="000000"/>
          <w:sz w:val="28"/>
          <w:szCs w:val="28"/>
        </w:rPr>
      </w:pPr>
      <w:r w:rsidRPr="007742F3">
        <w:rPr>
          <w:noProof/>
        </w:rPr>
        <w:pict>
          <v:shapetype id="_x0000_t202" coordsize="21600,21600" o:spt="202" path="m,l,21600r21600,l21600,xe">
            <v:stroke joinstyle="miter"/>
            <v:path gradientshapeok="t" o:connecttype="rect"/>
          </v:shapetype>
          <v:shape id="WordArt 2" o:spid="_x0000_s1026" type="#_x0000_t202" style="position:absolute;left:0;text-align:left;margin-left:120.45pt;margin-top:115.75pt;width:268.25pt;height:50.7pt;rotation:-3421257fd;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" filled="f" stroked="f">
            <o:lock v:ext="edit" shapetype="t"/>
            <v:textbox style="mso-fit-shape-to-text:t">
              <w:txbxContent>
                <w:p w:rsidR="00B50B5A" w:rsidRDefault="00B50B5A" w:rsidP="00F2712D">
                  <w:pPr>
                    <w:pStyle w:val="aff8"/>
                    <w:spacing w:before="0" w:beforeAutospacing="0" w:after="0" w:afterAutospacing="0"/>
                    <w:jc w:val="center"/>
                  </w:pPr>
                  <w:r>
                    <w:rPr>
                      <w:rFonts w:ascii="Arial Black" w:hAnsi="Arial Black"/>
                      <w:color w:val="BFBFBF"/>
                      <w:sz w:val="72"/>
                      <w:szCs w:val="72"/>
                    </w:rPr>
                    <w:t>ФОРМА</w:t>
                  </w:r>
                </w:p>
              </w:txbxContent>
            </v:textbox>
          </v:shape>
        </w:pict>
      </w:r>
      <w:r w:rsidR="00F2712D" w:rsidRPr="00D45DE0">
        <w:rPr>
          <w:color w:val="000000"/>
          <w:sz w:val="28"/>
          <w:szCs w:val="28"/>
        </w:rPr>
        <w:t>к документации</w:t>
      </w:r>
      <w:r w:rsidR="00F2712D">
        <w:rPr>
          <w:color w:val="000000"/>
          <w:sz w:val="28"/>
          <w:szCs w:val="28"/>
        </w:rPr>
        <w:t xml:space="preserve"> о закупке</w:t>
      </w:r>
    </w:p>
    <w:p w:rsidR="00F2712D" w:rsidRPr="00232DD3" w:rsidRDefault="00F2712D" w:rsidP="00F2712D">
      <w:pPr>
        <w:jc w:val="center"/>
        <w:rPr>
          <w:b/>
          <w:color w:val="000000"/>
          <w:sz w:val="28"/>
          <w:szCs w:val="28"/>
        </w:rPr>
      </w:pPr>
    </w:p>
    <w:p w:rsidR="00F2712D" w:rsidRPr="00232DD3" w:rsidRDefault="00F2712D" w:rsidP="00F2712D">
      <w:pPr>
        <w:jc w:val="center"/>
        <w:rPr>
          <w:b/>
          <w:color w:val="000000"/>
          <w:sz w:val="28"/>
          <w:szCs w:val="28"/>
        </w:rPr>
      </w:pPr>
      <w:r w:rsidRPr="00232DD3">
        <w:rPr>
          <w:b/>
          <w:color w:val="000000"/>
          <w:sz w:val="28"/>
          <w:szCs w:val="28"/>
        </w:rPr>
        <w:t>Формы документов, предоставляемых участник</w:t>
      </w:r>
      <w:r>
        <w:rPr>
          <w:b/>
          <w:color w:val="000000"/>
          <w:sz w:val="28"/>
          <w:szCs w:val="28"/>
        </w:rPr>
        <w:t>ом</w:t>
      </w:r>
    </w:p>
    <w:p w:rsidR="00F2712D" w:rsidRDefault="00F2712D" w:rsidP="00F2712D">
      <w:pPr>
        <w:rPr>
          <w:color w:val="000000"/>
        </w:rPr>
      </w:pPr>
    </w:p>
    <w:p w:rsidR="00F2712D" w:rsidRPr="00E95D6F" w:rsidRDefault="00F2712D" w:rsidP="00F2712D">
      <w:pPr>
        <w:jc w:val="center"/>
        <w:rPr>
          <w:b/>
          <w:sz w:val="28"/>
          <w:szCs w:val="28"/>
        </w:rPr>
      </w:pPr>
      <w:r w:rsidRPr="00E95D6F">
        <w:rPr>
          <w:b/>
          <w:sz w:val="28"/>
          <w:szCs w:val="28"/>
        </w:rPr>
        <w:t>Форма заявки участника</w:t>
      </w:r>
    </w:p>
    <w:p w:rsidR="00F2712D" w:rsidRPr="00E95D6F" w:rsidRDefault="00F2712D" w:rsidP="00F2712D"/>
    <w:p w:rsidR="00F2712D" w:rsidRDefault="00F2712D" w:rsidP="00F2712D">
      <w:pPr>
        <w:jc w:val="center"/>
        <w:rPr>
          <w:i/>
          <w:sz w:val="28"/>
          <w:szCs w:val="28"/>
        </w:rPr>
      </w:pPr>
      <w:r w:rsidRPr="00EF5044">
        <w:rPr>
          <w:i/>
          <w:sz w:val="28"/>
          <w:szCs w:val="28"/>
        </w:rPr>
        <w:t>На бланке участника</w:t>
      </w:r>
    </w:p>
    <w:p w:rsidR="00F2712D" w:rsidRPr="00EF5044" w:rsidRDefault="00F2712D" w:rsidP="00F2712D">
      <w:pPr>
        <w:jc w:val="center"/>
        <w:rPr>
          <w:i/>
          <w:sz w:val="28"/>
          <w:szCs w:val="28"/>
        </w:rPr>
      </w:pPr>
    </w:p>
    <w:p w:rsidR="00F2712D" w:rsidRPr="00E95D6F" w:rsidRDefault="00F2712D" w:rsidP="00F2712D">
      <w:pPr>
        <w:pStyle w:val="2"/>
        <w:suppressAutoHyphens/>
        <w:spacing w:before="0" w:after="0"/>
        <w:jc w:val="center"/>
        <w:rPr>
          <w:rFonts w:ascii="Times New Roman" w:hAnsi="Times New Roman"/>
          <w:b w:val="0"/>
          <w:i w:val="0"/>
        </w:rPr>
      </w:pPr>
      <w:r w:rsidRPr="00E95D6F">
        <w:rPr>
          <w:rFonts w:ascii="Times New Roman" w:hAnsi="Times New Roman"/>
          <w:b w:val="0"/>
          <w:i w:val="0"/>
          <w:iCs w:val="0"/>
        </w:rPr>
        <w:t xml:space="preserve">ЗАЯВКА </w:t>
      </w:r>
      <w:r w:rsidRPr="00E95D6F">
        <w:rPr>
          <w:rFonts w:ascii="Times New Roman" w:hAnsi="Times New Roman"/>
          <w:b w:val="0"/>
          <w:i w:val="0"/>
        </w:rPr>
        <w:t>НА УЧАСТИЕ</w:t>
      </w:r>
      <w:r w:rsidRPr="004E3880">
        <w:rPr>
          <w:rFonts w:ascii="Times New Roman" w:hAnsi="Times New Roman"/>
          <w:b w:val="0"/>
        </w:rPr>
        <w:t xml:space="preserve"> </w:t>
      </w:r>
      <w:r w:rsidRPr="00E95D6F">
        <w:rPr>
          <w:rFonts w:ascii="Times New Roman" w:hAnsi="Times New Roman"/>
          <w:b w:val="0"/>
          <w:i w:val="0"/>
        </w:rPr>
        <w:t>В АУКЦИОНЕ № ____ по лоту № ___</w:t>
      </w:r>
    </w:p>
    <w:p w:rsidR="00F2712D" w:rsidRPr="00E95D6F" w:rsidRDefault="00F2712D" w:rsidP="00F2712D"/>
    <w:p w:rsidR="00F2712D" w:rsidRDefault="00F2712D" w:rsidP="00F2712D">
      <w:pPr>
        <w:ind w:firstLine="708"/>
        <w:rPr>
          <w:bCs/>
          <w:i/>
        </w:rPr>
      </w:pPr>
      <w:r w:rsidRPr="00B0640E">
        <w:rPr>
          <w:i/>
        </w:rPr>
        <w:t xml:space="preserve">Заявка должна быть подготовлена отдельно на каждый лот и представляется в составе заявки в формате </w:t>
      </w:r>
      <w:r w:rsidRPr="00B0640E">
        <w:rPr>
          <w:bCs/>
          <w:i/>
          <w:lang w:val="en-US"/>
        </w:rPr>
        <w:t>MS</w:t>
      </w:r>
      <w:r w:rsidRPr="00B0640E">
        <w:rPr>
          <w:bCs/>
          <w:i/>
        </w:rPr>
        <w:t xml:space="preserve"> </w:t>
      </w:r>
      <w:r w:rsidRPr="00B0640E">
        <w:rPr>
          <w:bCs/>
          <w:i/>
          <w:lang w:val="en-US"/>
        </w:rPr>
        <w:t>Word</w:t>
      </w:r>
    </w:p>
    <w:p w:rsidR="00F2712D" w:rsidRPr="0062080C" w:rsidRDefault="00F2712D" w:rsidP="00F2712D">
      <w:pPr>
        <w:ind w:firstLine="708"/>
        <w:rPr>
          <w:i/>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827"/>
        <w:gridCol w:w="5954"/>
      </w:tblGrid>
      <w:tr w:rsidR="00F2712D" w:rsidRPr="00D378AE" w:rsidTr="00F2712D">
        <w:tc>
          <w:tcPr>
            <w:tcW w:w="710" w:type="dxa"/>
          </w:tcPr>
          <w:p w:rsidR="00F2712D" w:rsidRPr="00D378AE" w:rsidRDefault="00F2712D" w:rsidP="00F2712D">
            <w:pPr>
              <w:jc w:val="both"/>
              <w:rPr>
                <w:rFonts w:eastAsia="MS Mincho"/>
                <w:sz w:val="28"/>
                <w:szCs w:val="28"/>
              </w:rPr>
            </w:pPr>
            <w:r w:rsidRPr="00D378AE">
              <w:rPr>
                <w:rFonts w:eastAsia="MS Mincho"/>
                <w:sz w:val="28"/>
                <w:szCs w:val="28"/>
              </w:rPr>
              <w:t>№ п/п</w:t>
            </w:r>
          </w:p>
        </w:tc>
        <w:tc>
          <w:tcPr>
            <w:tcW w:w="9781" w:type="dxa"/>
            <w:gridSpan w:val="2"/>
          </w:tcPr>
          <w:p w:rsidR="00F2712D" w:rsidRPr="00D378AE" w:rsidRDefault="00F2712D" w:rsidP="00F2712D">
            <w:pPr>
              <w:jc w:val="both"/>
              <w:rPr>
                <w:rFonts w:eastAsia="MS Mincho"/>
                <w:sz w:val="28"/>
                <w:szCs w:val="28"/>
              </w:rPr>
            </w:pPr>
          </w:p>
          <w:p w:rsidR="00F2712D" w:rsidRPr="00D378AE" w:rsidRDefault="00F2712D" w:rsidP="00F2712D">
            <w:pPr>
              <w:jc w:val="both"/>
              <w:rPr>
                <w:rFonts w:eastAsia="MS Mincho"/>
                <w:sz w:val="28"/>
                <w:szCs w:val="28"/>
              </w:rPr>
            </w:pPr>
            <w:r w:rsidRPr="00D378AE">
              <w:rPr>
                <w:rFonts w:eastAsia="MS Mincho"/>
                <w:sz w:val="28"/>
                <w:szCs w:val="28"/>
              </w:rPr>
              <w:t>Сведения об участнике</w:t>
            </w:r>
            <w:r>
              <w:rPr>
                <w:rFonts w:eastAsia="MS Mincho"/>
                <w:sz w:val="28"/>
                <w:szCs w:val="28"/>
              </w:rPr>
              <w:t xml:space="preserve"> / </w:t>
            </w:r>
            <w:r w:rsidRPr="00903C58">
              <w:rPr>
                <w:sz w:val="28"/>
                <w:szCs w:val="26"/>
              </w:rPr>
              <w:t>лице, выступающем на стороне участника</w:t>
            </w:r>
          </w:p>
        </w:tc>
      </w:tr>
      <w:tr w:rsidR="00F2712D" w:rsidRPr="00D378AE" w:rsidTr="00F2712D">
        <w:tc>
          <w:tcPr>
            <w:tcW w:w="710" w:type="dxa"/>
          </w:tcPr>
          <w:p w:rsidR="00F2712D" w:rsidRPr="00D378AE" w:rsidRDefault="00F2712D" w:rsidP="00F2712D">
            <w:pPr>
              <w:jc w:val="both"/>
              <w:rPr>
                <w:rFonts w:eastAsia="MS Mincho"/>
                <w:sz w:val="28"/>
                <w:szCs w:val="28"/>
              </w:rPr>
            </w:pPr>
          </w:p>
        </w:tc>
        <w:tc>
          <w:tcPr>
            <w:tcW w:w="3827" w:type="dxa"/>
          </w:tcPr>
          <w:p w:rsidR="00F2712D" w:rsidRPr="00D378AE" w:rsidRDefault="00F2712D" w:rsidP="00F2712D">
            <w:pPr>
              <w:rPr>
                <w:rFonts w:eastAsia="MS Mincho"/>
                <w:sz w:val="28"/>
                <w:szCs w:val="28"/>
              </w:rPr>
            </w:pPr>
            <w:r w:rsidRPr="00D378AE">
              <w:rPr>
                <w:rFonts w:eastAsia="MS Mincho"/>
                <w:sz w:val="28"/>
                <w:szCs w:val="28"/>
              </w:rPr>
              <w:t xml:space="preserve">Сведения об участнике, а также о лицах, выступающих на стороне участника </w:t>
            </w:r>
          </w:p>
          <w:p w:rsidR="00F2712D" w:rsidRPr="00D378AE" w:rsidRDefault="00F2712D" w:rsidP="00F2712D">
            <w:pPr>
              <w:rPr>
                <w:rFonts w:eastAsia="MS Mincho"/>
                <w:sz w:val="28"/>
                <w:szCs w:val="28"/>
              </w:rPr>
            </w:pPr>
            <w:r w:rsidRPr="00D378AE">
              <w:rPr>
                <w:rFonts w:eastAsia="MS Mincho"/>
                <w:i/>
                <w:sz w:val="28"/>
                <w:szCs w:val="28"/>
                <w:u w:val="single"/>
              </w:rPr>
              <w:t>Если на стороне участника выступают несколько лиц, сведения указываются в отношении каждого лица, выступающего на стороне участника</w:t>
            </w:r>
          </w:p>
        </w:tc>
        <w:tc>
          <w:tcPr>
            <w:tcW w:w="5954" w:type="dxa"/>
          </w:tcPr>
          <w:p w:rsidR="00F2712D" w:rsidRPr="00D378AE" w:rsidRDefault="00F2712D" w:rsidP="00F2712D">
            <w:pPr>
              <w:rPr>
                <w:rFonts w:eastAsia="MS Mincho"/>
                <w:sz w:val="28"/>
                <w:szCs w:val="28"/>
              </w:rPr>
            </w:pPr>
            <w:r w:rsidRPr="00D378AE">
              <w:rPr>
                <w:sz w:val="28"/>
                <w:szCs w:val="28"/>
              </w:rPr>
              <w:t>Наименование участника: ______________________</w:t>
            </w:r>
            <w:r w:rsidRPr="00D378AE">
              <w:rPr>
                <w:rFonts w:eastAsia="MS Mincho"/>
                <w:sz w:val="28"/>
                <w:szCs w:val="28"/>
              </w:rPr>
              <w:t xml:space="preserve"> ИНН: ________________________</w:t>
            </w:r>
          </w:p>
          <w:p w:rsidR="00F2712D" w:rsidRPr="00D378AE" w:rsidRDefault="00F2712D" w:rsidP="00F2712D">
            <w:pPr>
              <w:rPr>
                <w:sz w:val="28"/>
                <w:szCs w:val="28"/>
              </w:rPr>
            </w:pPr>
            <w:r w:rsidRPr="00D378AE">
              <w:rPr>
                <w:sz w:val="28"/>
                <w:szCs w:val="28"/>
              </w:rPr>
              <w:t>Адрес: ___</w:t>
            </w:r>
            <w:r>
              <w:rPr>
                <w:sz w:val="28"/>
                <w:szCs w:val="28"/>
              </w:rPr>
              <w:t>_______________________</w:t>
            </w:r>
            <w:r w:rsidRPr="00D378AE">
              <w:rPr>
                <w:sz w:val="28"/>
                <w:szCs w:val="28"/>
              </w:rPr>
              <w:t xml:space="preserve"> Фактическое местонахождение</w:t>
            </w:r>
            <w:r>
              <w:rPr>
                <w:sz w:val="28"/>
                <w:szCs w:val="28"/>
              </w:rPr>
              <w:t>: _____________</w:t>
            </w:r>
          </w:p>
          <w:p w:rsidR="00F2712D" w:rsidRPr="00D378AE" w:rsidRDefault="00F2712D" w:rsidP="00F2712D">
            <w:pPr>
              <w:rPr>
                <w:sz w:val="28"/>
                <w:szCs w:val="28"/>
              </w:rPr>
            </w:pPr>
            <w:r w:rsidRPr="00D378AE">
              <w:rPr>
                <w:sz w:val="28"/>
                <w:szCs w:val="28"/>
              </w:rPr>
              <w:t>Адрес электронной почты: ________________ Телефон: _______________________</w:t>
            </w:r>
          </w:p>
          <w:p w:rsidR="00F2712D" w:rsidRPr="00D378AE" w:rsidRDefault="00F2712D" w:rsidP="00F2712D">
            <w:pPr>
              <w:rPr>
                <w:i/>
                <w:sz w:val="28"/>
                <w:szCs w:val="28"/>
              </w:rPr>
            </w:pPr>
            <w:r w:rsidRPr="00D378AE">
              <w:rPr>
                <w:sz w:val="28"/>
                <w:szCs w:val="28"/>
              </w:rPr>
              <w:t xml:space="preserve">Контактные данные лица, ответственного за предоставление обеспечения исполнения договора </w:t>
            </w:r>
            <w:r w:rsidRPr="00D378AE">
              <w:rPr>
                <w:i/>
                <w:sz w:val="28"/>
                <w:szCs w:val="28"/>
              </w:rPr>
              <w:t xml:space="preserve">(заполняется в случае, если требование об обеспечении исполнения договора установлено в документации и участник предоставляет обеспечение в форме </w:t>
            </w:r>
            <w:r>
              <w:rPr>
                <w:i/>
                <w:sz w:val="28"/>
                <w:szCs w:val="28"/>
              </w:rPr>
              <w:t>банковской</w:t>
            </w:r>
            <w:r w:rsidRPr="00D378AE">
              <w:rPr>
                <w:i/>
                <w:sz w:val="28"/>
                <w:szCs w:val="28"/>
              </w:rPr>
              <w:t xml:space="preserve"> гарантии) _____________________________________</w:t>
            </w:r>
          </w:p>
          <w:p w:rsidR="00F2712D" w:rsidRPr="00D378AE" w:rsidRDefault="00F2712D" w:rsidP="00F2712D">
            <w:pPr>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F2712D" w:rsidRPr="00D378AE" w:rsidRDefault="007742F3" w:rsidP="00F2712D">
            <w:pPr>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F2712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F2712D" w:rsidRPr="00D378AE">
              <w:rPr>
                <w:rFonts w:eastAsia="MS Mincho"/>
                <w:sz w:val="28"/>
                <w:szCs w:val="28"/>
              </w:rPr>
              <w:t xml:space="preserve"> Микропредприятие</w:t>
            </w:r>
          </w:p>
          <w:p w:rsidR="00F2712D" w:rsidRPr="00D378AE" w:rsidRDefault="007742F3" w:rsidP="00F2712D">
            <w:pPr>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F2712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F2712D" w:rsidRPr="00D378AE">
              <w:rPr>
                <w:rFonts w:eastAsia="MS Mincho"/>
                <w:sz w:val="28"/>
                <w:szCs w:val="28"/>
              </w:rPr>
              <w:t xml:space="preserve"> Малое предприятие</w:t>
            </w:r>
          </w:p>
          <w:p w:rsidR="00F2712D" w:rsidRPr="00D378AE" w:rsidRDefault="007742F3" w:rsidP="00F2712D">
            <w:pPr>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F2712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F2712D" w:rsidRPr="00D378AE">
              <w:rPr>
                <w:rFonts w:eastAsia="MS Mincho"/>
                <w:sz w:val="28"/>
                <w:szCs w:val="28"/>
              </w:rPr>
              <w:t xml:space="preserve"> Среднее предприятие</w:t>
            </w:r>
          </w:p>
          <w:p w:rsidR="00F2712D" w:rsidRPr="00D378AE" w:rsidRDefault="007742F3" w:rsidP="00F2712D">
            <w:pPr>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F2712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F2712D" w:rsidRPr="00D378AE">
              <w:rPr>
                <w:rFonts w:eastAsia="MS Mincho"/>
                <w:sz w:val="28"/>
                <w:szCs w:val="28"/>
              </w:rPr>
              <w:t xml:space="preserve"> Не является субъектом малого и среднего предпринимательства</w:t>
            </w:r>
          </w:p>
        </w:tc>
      </w:tr>
      <w:tr w:rsidR="00F2712D" w:rsidRPr="00D378AE" w:rsidTr="00F2712D">
        <w:tc>
          <w:tcPr>
            <w:tcW w:w="710" w:type="dxa"/>
          </w:tcPr>
          <w:p w:rsidR="00F2712D" w:rsidRPr="00D378AE" w:rsidRDefault="00F2712D" w:rsidP="00F2712D">
            <w:pPr>
              <w:jc w:val="both"/>
              <w:rPr>
                <w:rFonts w:eastAsia="MS Mincho"/>
                <w:sz w:val="28"/>
                <w:szCs w:val="28"/>
              </w:rPr>
            </w:pPr>
          </w:p>
        </w:tc>
        <w:tc>
          <w:tcPr>
            <w:tcW w:w="3827" w:type="dxa"/>
          </w:tcPr>
          <w:p w:rsidR="00F2712D" w:rsidRDefault="00F2712D" w:rsidP="00F2712D">
            <w:pPr>
              <w:jc w:val="both"/>
              <w:rPr>
                <w:rFonts w:eastAsia="MS Mincho"/>
                <w:i/>
                <w:sz w:val="28"/>
                <w:szCs w:val="28"/>
              </w:rPr>
            </w:pPr>
            <w:r w:rsidRPr="00D378AE">
              <w:rPr>
                <w:rFonts w:eastAsia="MS Mincho"/>
                <w:i/>
                <w:sz w:val="28"/>
                <w:szCs w:val="28"/>
              </w:rPr>
              <w:t>Указать сведения в отношении каждого лица, выступающего на стороне участника</w:t>
            </w:r>
          </w:p>
          <w:p w:rsidR="00F2712D" w:rsidRPr="00D378AE" w:rsidRDefault="00F2712D" w:rsidP="00F2712D">
            <w:pPr>
              <w:jc w:val="both"/>
              <w:rPr>
                <w:rFonts w:eastAsia="MS Mincho"/>
                <w:i/>
                <w:sz w:val="28"/>
                <w:szCs w:val="28"/>
              </w:rPr>
            </w:pPr>
            <w:r>
              <w:rPr>
                <w:rFonts w:eastAsia="MS Mincho"/>
                <w:i/>
                <w:sz w:val="28"/>
                <w:szCs w:val="28"/>
              </w:rPr>
              <w:t>В</w:t>
            </w:r>
            <w:r w:rsidRPr="00443FDA">
              <w:rPr>
                <w:rFonts w:eastAsia="MS Mincho"/>
                <w:i/>
                <w:sz w:val="28"/>
                <w:szCs w:val="28"/>
              </w:rPr>
              <w:t xml:space="preserve"> случае отсутствия </w:t>
            </w:r>
            <w:r>
              <w:rPr>
                <w:rFonts w:eastAsia="MS Mincho"/>
                <w:i/>
                <w:sz w:val="28"/>
                <w:szCs w:val="28"/>
              </w:rPr>
              <w:t xml:space="preserve">лиц, выступающих </w:t>
            </w:r>
            <w:r w:rsidRPr="00443FDA">
              <w:rPr>
                <w:rFonts w:eastAsia="MS Mincho"/>
                <w:i/>
                <w:sz w:val="28"/>
                <w:szCs w:val="28"/>
              </w:rPr>
              <w:t xml:space="preserve">на стороне </w:t>
            </w:r>
            <w:r>
              <w:rPr>
                <w:rFonts w:eastAsia="MS Mincho"/>
                <w:i/>
                <w:sz w:val="28"/>
                <w:szCs w:val="28"/>
              </w:rPr>
              <w:t>участника,</w:t>
            </w:r>
            <w:r w:rsidRPr="00443FDA">
              <w:rPr>
                <w:rFonts w:eastAsia="MS Mincho"/>
                <w:i/>
                <w:sz w:val="28"/>
                <w:szCs w:val="28"/>
              </w:rPr>
              <w:t xml:space="preserve"> не </w:t>
            </w:r>
            <w:r>
              <w:rPr>
                <w:rFonts w:eastAsia="MS Mincho"/>
                <w:i/>
                <w:sz w:val="28"/>
                <w:szCs w:val="28"/>
              </w:rPr>
              <w:t xml:space="preserve">подлежит </w:t>
            </w:r>
            <w:r>
              <w:rPr>
                <w:rFonts w:eastAsia="MS Mincho"/>
                <w:i/>
                <w:sz w:val="28"/>
                <w:szCs w:val="28"/>
              </w:rPr>
              <w:lastRenderedPageBreak/>
              <w:t>заполнению</w:t>
            </w:r>
          </w:p>
        </w:tc>
        <w:tc>
          <w:tcPr>
            <w:tcW w:w="5954" w:type="dxa"/>
          </w:tcPr>
          <w:p w:rsidR="00F2712D" w:rsidRDefault="00F2712D" w:rsidP="00F2712D">
            <w:pPr>
              <w:jc w:val="both"/>
              <w:rPr>
                <w:rFonts w:eastAsia="MS Mincho"/>
                <w:i/>
                <w:sz w:val="28"/>
                <w:szCs w:val="28"/>
              </w:rPr>
            </w:pPr>
            <w:r w:rsidRPr="00D378AE">
              <w:rPr>
                <w:sz w:val="28"/>
                <w:szCs w:val="28"/>
              </w:rPr>
              <w:lastRenderedPageBreak/>
              <w:t xml:space="preserve">Наименование лица, выступающего на стороне участника ____________________________ </w:t>
            </w:r>
            <w:r w:rsidRPr="00D378AE">
              <w:rPr>
                <w:rFonts w:eastAsia="MS Mincho"/>
                <w:sz w:val="28"/>
                <w:szCs w:val="28"/>
              </w:rPr>
              <w:t xml:space="preserve">ИНН: ________________________________ </w:t>
            </w:r>
          </w:p>
          <w:p w:rsidR="00F2712D" w:rsidRPr="00D378AE" w:rsidRDefault="00F2712D" w:rsidP="00F2712D">
            <w:pPr>
              <w:jc w:val="both"/>
              <w:rPr>
                <w:sz w:val="28"/>
                <w:szCs w:val="28"/>
              </w:rPr>
            </w:pPr>
            <w:r w:rsidRPr="00D378AE">
              <w:rPr>
                <w:sz w:val="28"/>
                <w:szCs w:val="28"/>
              </w:rPr>
              <w:t xml:space="preserve">Адрес: </w:t>
            </w:r>
            <w:r>
              <w:rPr>
                <w:sz w:val="28"/>
                <w:szCs w:val="28"/>
              </w:rPr>
              <w:t xml:space="preserve">_______________________ </w:t>
            </w:r>
            <w:r w:rsidRPr="00D378AE">
              <w:rPr>
                <w:sz w:val="28"/>
                <w:szCs w:val="28"/>
              </w:rPr>
              <w:t>Фактическое местонахождение: ________</w:t>
            </w:r>
            <w:r>
              <w:rPr>
                <w:sz w:val="28"/>
                <w:szCs w:val="28"/>
              </w:rPr>
              <w:t>________</w:t>
            </w:r>
            <w:r w:rsidRPr="00D378AE">
              <w:rPr>
                <w:sz w:val="28"/>
                <w:szCs w:val="28"/>
              </w:rPr>
              <w:t xml:space="preserve"> Телеф</w:t>
            </w:r>
            <w:r>
              <w:rPr>
                <w:sz w:val="28"/>
                <w:szCs w:val="28"/>
              </w:rPr>
              <w:t>он: ___________________________</w:t>
            </w:r>
            <w:r w:rsidRPr="00D378AE">
              <w:rPr>
                <w:sz w:val="28"/>
                <w:szCs w:val="28"/>
              </w:rPr>
              <w:t xml:space="preserve"> Адрес электронной почты: ________________</w:t>
            </w:r>
          </w:p>
          <w:p w:rsidR="00F2712D" w:rsidRPr="00D378AE" w:rsidRDefault="00F2712D" w:rsidP="00F2712D">
            <w:pPr>
              <w:jc w:val="both"/>
              <w:rPr>
                <w:rFonts w:eastAsia="MS Mincho"/>
                <w:sz w:val="28"/>
                <w:szCs w:val="28"/>
              </w:rPr>
            </w:pPr>
            <w:r w:rsidRPr="00D378AE">
              <w:rPr>
                <w:rFonts w:eastAsia="MS Mincho"/>
                <w:sz w:val="28"/>
                <w:szCs w:val="28"/>
              </w:rPr>
              <w:lastRenderedPageBreak/>
              <w:t xml:space="preserve">Категория субъекта малого и среднего предпринимательства </w:t>
            </w:r>
            <w:r w:rsidRPr="00D378AE">
              <w:rPr>
                <w:rFonts w:eastAsia="MS Mincho"/>
                <w:i/>
                <w:sz w:val="28"/>
                <w:szCs w:val="28"/>
              </w:rPr>
              <w:t>(выбрать вариант)</w:t>
            </w:r>
          </w:p>
          <w:p w:rsidR="00F2712D" w:rsidRPr="00D378AE" w:rsidRDefault="007742F3" w:rsidP="00F2712D">
            <w:pPr>
              <w:jc w:val="both"/>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F2712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F2712D" w:rsidRPr="00D378AE">
              <w:rPr>
                <w:rFonts w:eastAsia="MS Mincho"/>
                <w:sz w:val="28"/>
                <w:szCs w:val="28"/>
              </w:rPr>
              <w:t xml:space="preserve"> Микропредприятие</w:t>
            </w:r>
          </w:p>
          <w:p w:rsidR="00F2712D" w:rsidRPr="00D378AE" w:rsidRDefault="007742F3" w:rsidP="00F2712D">
            <w:pPr>
              <w:jc w:val="both"/>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F2712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F2712D" w:rsidRPr="00D378AE">
              <w:rPr>
                <w:rFonts w:eastAsia="MS Mincho"/>
                <w:sz w:val="28"/>
                <w:szCs w:val="28"/>
              </w:rPr>
              <w:t xml:space="preserve"> Малое предприятие</w:t>
            </w:r>
          </w:p>
          <w:p w:rsidR="00F2712D" w:rsidRPr="00D378AE" w:rsidRDefault="007742F3" w:rsidP="00F2712D">
            <w:pPr>
              <w:jc w:val="both"/>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F2712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F2712D" w:rsidRPr="00D378AE">
              <w:rPr>
                <w:rFonts w:eastAsia="MS Mincho"/>
                <w:sz w:val="28"/>
                <w:szCs w:val="28"/>
              </w:rPr>
              <w:t xml:space="preserve"> Среднее предприятие</w:t>
            </w:r>
          </w:p>
          <w:p w:rsidR="00F2712D" w:rsidRPr="00D378AE" w:rsidRDefault="007742F3" w:rsidP="00F2712D">
            <w:pPr>
              <w:jc w:val="both"/>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F2712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F2712D" w:rsidRPr="00D378AE">
              <w:rPr>
                <w:rFonts w:eastAsia="MS Mincho"/>
                <w:sz w:val="28"/>
                <w:szCs w:val="28"/>
              </w:rPr>
              <w:t xml:space="preserve"> Не является субъектом малого и среднего предпринимательства</w:t>
            </w:r>
          </w:p>
        </w:tc>
      </w:tr>
    </w:tbl>
    <w:p w:rsidR="00F2712D" w:rsidRDefault="00F2712D" w:rsidP="00F2712D">
      <w:pPr>
        <w:pStyle w:val="11"/>
        <w:ind w:firstLine="708"/>
        <w:rPr>
          <w:szCs w:val="28"/>
        </w:rPr>
      </w:pPr>
      <w:r>
        <w:rPr>
          <w:szCs w:val="28"/>
        </w:rPr>
        <w:lastRenderedPageBreak/>
        <w:t>Участник подтверждает, что:</w:t>
      </w:r>
    </w:p>
    <w:p w:rsidR="00F2712D" w:rsidRDefault="00F2712D" w:rsidP="00F2712D">
      <w:pPr>
        <w:pStyle w:val="11"/>
        <w:numPr>
          <w:ilvl w:val="0"/>
          <w:numId w:val="24"/>
        </w:numPr>
        <w:ind w:left="0" w:firstLine="708"/>
        <w:rPr>
          <w:szCs w:val="28"/>
        </w:rPr>
      </w:pPr>
      <w:r>
        <w:rPr>
          <w:szCs w:val="28"/>
        </w:rPr>
        <w:t>Ознакомился</w:t>
      </w:r>
      <w:r w:rsidRPr="00E95D6F">
        <w:rPr>
          <w:szCs w:val="28"/>
        </w:rPr>
        <w:t xml:space="preserve"> с условиями </w:t>
      </w:r>
      <w:r>
        <w:rPr>
          <w:szCs w:val="28"/>
        </w:rPr>
        <w:t>документации о закупке, согласен</w:t>
      </w:r>
      <w:r w:rsidRPr="00E95D6F">
        <w:rPr>
          <w:szCs w:val="28"/>
        </w:rPr>
        <w:t xml:space="preserve"> </w:t>
      </w:r>
      <w:r>
        <w:rPr>
          <w:szCs w:val="28"/>
        </w:rPr>
        <w:t xml:space="preserve">с ними </w:t>
      </w:r>
      <w:r w:rsidRPr="00E95D6F">
        <w:rPr>
          <w:szCs w:val="28"/>
        </w:rPr>
        <w:t>и возражений не имеет.</w:t>
      </w:r>
    </w:p>
    <w:p w:rsidR="00F2712D" w:rsidRPr="00E95D6F" w:rsidRDefault="00F2712D" w:rsidP="00F2712D">
      <w:pPr>
        <w:pStyle w:val="11"/>
        <w:numPr>
          <w:ilvl w:val="0"/>
          <w:numId w:val="24"/>
        </w:numPr>
        <w:ind w:left="0" w:firstLine="708"/>
        <w:rPr>
          <w:szCs w:val="28"/>
        </w:rPr>
      </w:pPr>
      <w:r>
        <w:rPr>
          <w:szCs w:val="28"/>
        </w:rPr>
        <w:t>С</w:t>
      </w:r>
      <w:r w:rsidRPr="00D378AE">
        <w:rPr>
          <w:szCs w:val="28"/>
        </w:rPr>
        <w:t xml:space="preserve">ведения, представленные в настоящей заявке, являются полными, точными и верными. Участник </w:t>
      </w:r>
      <w:r>
        <w:rPr>
          <w:szCs w:val="28"/>
        </w:rPr>
        <w:t xml:space="preserve">закупки </w:t>
      </w:r>
      <w:r w:rsidRPr="004B5B34">
        <w:rPr>
          <w:szCs w:val="28"/>
        </w:rPr>
        <w:t>(в том числе лица, выступающие на стороне участника)</w:t>
      </w:r>
      <w:r>
        <w:rPr>
          <w:szCs w:val="28"/>
        </w:rPr>
        <w:t xml:space="preserve"> </w:t>
      </w:r>
      <w:r w:rsidRPr="00D378AE">
        <w:rPr>
          <w:szCs w:val="28"/>
        </w:rPr>
        <w:t>подтверждает и гарантирует подлинность всех документов, представленных в составе заявки</w:t>
      </w:r>
      <w:r>
        <w:rPr>
          <w:szCs w:val="28"/>
        </w:rPr>
        <w:t>.</w:t>
      </w:r>
    </w:p>
    <w:p w:rsidR="00F2712D" w:rsidRPr="00E95D6F" w:rsidRDefault="00F2712D" w:rsidP="00F2712D">
      <w:pPr>
        <w:pStyle w:val="aa"/>
        <w:rPr>
          <w:rFonts w:eastAsia="Times New Roman"/>
          <w:sz w:val="28"/>
          <w:szCs w:val="20"/>
        </w:rPr>
      </w:pPr>
      <w:r>
        <w:rPr>
          <w:rFonts w:eastAsia="Times New Roman"/>
          <w:sz w:val="28"/>
          <w:szCs w:val="20"/>
        </w:rPr>
        <w:t>Участник подтверждает</w:t>
      </w:r>
      <w:r w:rsidRPr="00E95D6F">
        <w:rPr>
          <w:rFonts w:eastAsia="Times New Roman"/>
          <w:sz w:val="28"/>
          <w:szCs w:val="20"/>
        </w:rPr>
        <w:t>, что:</w:t>
      </w:r>
    </w:p>
    <w:p w:rsidR="00F2712D" w:rsidRPr="00E95D6F" w:rsidRDefault="00F2712D" w:rsidP="00F2712D">
      <w:pPr>
        <w:pStyle w:val="aa"/>
        <w:rPr>
          <w:rFonts w:eastAsia="Times New Roman"/>
          <w:sz w:val="28"/>
          <w:szCs w:val="20"/>
        </w:rPr>
      </w:pPr>
      <w:r w:rsidRPr="00E95D6F">
        <w:rPr>
          <w:rFonts w:eastAsia="Times New Roman"/>
          <w:sz w:val="28"/>
          <w:szCs w:val="20"/>
        </w:rPr>
        <w:t xml:space="preserve">- </w:t>
      </w:r>
      <w:r>
        <w:rPr>
          <w:rFonts w:eastAsia="Times New Roman"/>
          <w:sz w:val="28"/>
          <w:szCs w:val="20"/>
        </w:rPr>
        <w:t xml:space="preserve">участник </w:t>
      </w:r>
      <w:r w:rsidRPr="00E95D6F">
        <w:rPr>
          <w:rFonts w:eastAsia="Times New Roman"/>
          <w:sz w:val="28"/>
          <w:szCs w:val="20"/>
        </w:rPr>
        <w:t>не находится в процессе ликвидации;</w:t>
      </w:r>
    </w:p>
    <w:p w:rsidR="00F2712D" w:rsidRPr="00E95D6F" w:rsidRDefault="00F2712D" w:rsidP="00F2712D">
      <w:pPr>
        <w:pStyle w:val="aa"/>
        <w:rPr>
          <w:rFonts w:eastAsia="Times New Roman"/>
          <w:sz w:val="28"/>
          <w:szCs w:val="20"/>
        </w:rPr>
      </w:pPr>
      <w:r w:rsidRPr="00E95D6F">
        <w:rPr>
          <w:rFonts w:eastAsia="Times New Roman"/>
          <w:sz w:val="28"/>
          <w:szCs w:val="20"/>
        </w:rPr>
        <w:t xml:space="preserve">- в отношении </w:t>
      </w:r>
      <w:r>
        <w:rPr>
          <w:rFonts w:eastAsia="Times New Roman"/>
          <w:sz w:val="28"/>
          <w:szCs w:val="20"/>
        </w:rPr>
        <w:t>участника</w:t>
      </w:r>
      <w:r w:rsidRPr="00E95D6F">
        <w:rPr>
          <w:rFonts w:eastAsia="Times New Roman"/>
          <w:sz w:val="28"/>
          <w:szCs w:val="20"/>
        </w:rPr>
        <w:t xml:space="preserve"> не открыто конкурсное производство;</w:t>
      </w:r>
    </w:p>
    <w:p w:rsidR="00F2712D" w:rsidRPr="00E95D6F" w:rsidRDefault="00F2712D" w:rsidP="00F2712D">
      <w:pPr>
        <w:pStyle w:val="aa"/>
        <w:rPr>
          <w:rFonts w:eastAsia="Times New Roman"/>
          <w:sz w:val="28"/>
          <w:szCs w:val="20"/>
        </w:rPr>
      </w:pPr>
      <w:r w:rsidRPr="00E95D6F">
        <w:rPr>
          <w:rFonts w:eastAsia="Times New Roman"/>
          <w:sz w:val="28"/>
          <w:szCs w:val="20"/>
        </w:rPr>
        <w:t xml:space="preserve">- на имущество </w:t>
      </w:r>
      <w:r>
        <w:rPr>
          <w:rFonts w:eastAsia="Times New Roman"/>
          <w:sz w:val="28"/>
          <w:szCs w:val="20"/>
        </w:rPr>
        <w:t>участника</w:t>
      </w:r>
      <w:r w:rsidRPr="00E95D6F">
        <w:rPr>
          <w:rFonts w:eastAsia="Times New Roman"/>
          <w:sz w:val="28"/>
          <w:szCs w:val="20"/>
        </w:rPr>
        <w:t xml:space="preserve"> не наложен арест, экономическая деятельность не приостановлена;</w:t>
      </w:r>
    </w:p>
    <w:p w:rsidR="00F2712D" w:rsidRDefault="00F2712D" w:rsidP="00F2712D">
      <w:pPr>
        <w:pStyle w:val="aa"/>
        <w:rPr>
          <w:sz w:val="28"/>
          <w:szCs w:val="20"/>
        </w:rPr>
      </w:pPr>
      <w:r w:rsidRPr="00E95D6F">
        <w:rPr>
          <w:sz w:val="28"/>
          <w:szCs w:val="20"/>
        </w:rPr>
        <w:t xml:space="preserve">- </w:t>
      </w:r>
      <w:r>
        <w:rPr>
          <w:sz w:val="28"/>
          <w:szCs w:val="20"/>
        </w:rPr>
        <w:t>сведения об участнике отсутствуют</w:t>
      </w:r>
      <w:r w:rsidRPr="00E95D6F">
        <w:rPr>
          <w:sz w:val="28"/>
          <w:szCs w:val="20"/>
        </w:rPr>
        <w:t xml:space="preserve">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r>
        <w:rPr>
          <w:sz w:val="28"/>
          <w:szCs w:val="20"/>
        </w:rPr>
        <w:t>;</w:t>
      </w:r>
    </w:p>
    <w:p w:rsidR="00F2712D" w:rsidRPr="002071C9" w:rsidRDefault="00F2712D" w:rsidP="00F2712D">
      <w:pPr>
        <w:pStyle w:val="aa"/>
        <w:rPr>
          <w:rFonts w:eastAsia="Times New Roman"/>
          <w:bCs/>
          <w:sz w:val="28"/>
          <w:szCs w:val="28"/>
        </w:rPr>
      </w:pPr>
      <w:r>
        <w:rPr>
          <w:sz w:val="28"/>
          <w:szCs w:val="20"/>
        </w:rPr>
        <w:t xml:space="preserve">- </w:t>
      </w:r>
      <w:r>
        <w:rPr>
          <w:rFonts w:eastAsia="Times New Roman"/>
          <w:bCs/>
          <w:sz w:val="28"/>
          <w:szCs w:val="28"/>
        </w:rPr>
        <w:t xml:space="preserve">участник обладает исключительными правами на результаты интеллектуальной деятельности </w:t>
      </w:r>
      <w:r w:rsidRPr="002071C9">
        <w:rPr>
          <w:rFonts w:eastAsia="Times New Roman"/>
          <w:bCs/>
          <w:sz w:val="28"/>
          <w:szCs w:val="28"/>
        </w:rPr>
        <w:t>(если в связи с исполнением договора заказчик приобретает права на такие результаты);</w:t>
      </w:r>
    </w:p>
    <w:p w:rsidR="00F2712D" w:rsidRPr="002071C9" w:rsidRDefault="00F2712D" w:rsidP="00F2712D">
      <w:pPr>
        <w:pStyle w:val="aa"/>
        <w:rPr>
          <w:sz w:val="28"/>
          <w:szCs w:val="20"/>
        </w:rPr>
      </w:pPr>
      <w:r>
        <w:rPr>
          <w:sz w:val="28"/>
          <w:szCs w:val="20"/>
        </w:rPr>
        <w:t xml:space="preserve">- </w:t>
      </w:r>
      <w:bookmarkStart w:id="5" w:name="_Ref131753632"/>
      <w:r>
        <w:rPr>
          <w:rFonts w:eastAsia="Times New Roman"/>
          <w:bCs/>
          <w:sz w:val="28"/>
          <w:szCs w:val="28"/>
        </w:rPr>
        <w:t xml:space="preserve">участник обладает правами использования результата интеллектуальной деятельности </w:t>
      </w:r>
      <w:r w:rsidRPr="002071C9">
        <w:rPr>
          <w:rFonts w:eastAsia="Times New Roman"/>
          <w:bCs/>
          <w:sz w:val="28"/>
          <w:szCs w:val="28"/>
        </w:rPr>
        <w:t>(в случае использования такого результата при исполнении договора, заключаемого по результатам закупки)</w:t>
      </w:r>
      <w:r w:rsidRPr="002071C9">
        <w:rPr>
          <w:rFonts w:eastAsia="Times New Roman"/>
          <w:bCs/>
          <w:color w:val="000000"/>
          <w:sz w:val="28"/>
          <w:szCs w:val="28"/>
        </w:rPr>
        <w:t>.</w:t>
      </w:r>
      <w:bookmarkEnd w:id="5"/>
    </w:p>
    <w:p w:rsidR="00F2712D" w:rsidRDefault="00F2712D" w:rsidP="00F2712D">
      <w:pPr>
        <w:pStyle w:val="11"/>
        <w:ind w:firstLine="709"/>
        <w:rPr>
          <w:bCs/>
          <w:szCs w:val="28"/>
        </w:rPr>
      </w:pPr>
    </w:p>
    <w:p w:rsidR="00F2712D" w:rsidRDefault="00F2712D" w:rsidP="00F2712D">
      <w:pPr>
        <w:pStyle w:val="11"/>
        <w:ind w:firstLine="709"/>
      </w:pPr>
      <w:r>
        <w:rPr>
          <w:bCs/>
          <w:szCs w:val="28"/>
        </w:rPr>
        <w:t>Сведения о выполнении инновационных и высокотехнологичных работ:</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35"/>
        <w:gridCol w:w="3616"/>
      </w:tblGrid>
      <w:tr w:rsidR="00F2712D" w:rsidRPr="001663BC" w:rsidTr="00F2712D">
        <w:trPr>
          <w:trHeight w:val="324"/>
        </w:trPr>
        <w:tc>
          <w:tcPr>
            <w:tcW w:w="3183" w:type="pct"/>
            <w:vMerge w:val="restart"/>
            <w:tcBorders>
              <w:top w:val="single" w:sz="4" w:space="0" w:color="auto"/>
              <w:left w:val="single" w:sz="4" w:space="0" w:color="auto"/>
              <w:bottom w:val="single" w:sz="4" w:space="0" w:color="auto"/>
              <w:right w:val="single" w:sz="4" w:space="0" w:color="auto"/>
            </w:tcBorders>
            <w:hideMark/>
          </w:tcPr>
          <w:p w:rsidR="00F2712D" w:rsidRDefault="00F2712D" w:rsidP="00F2712D">
            <w:pPr>
              <w:jc w:val="both"/>
              <w:rPr>
                <w:sz w:val="28"/>
                <w:szCs w:val="28"/>
              </w:rPr>
            </w:pPr>
            <w:r>
              <w:rPr>
                <w:b/>
                <w:sz w:val="22"/>
                <w:szCs w:val="22"/>
              </w:rPr>
              <w:t>Наименование показателя</w:t>
            </w:r>
          </w:p>
        </w:tc>
        <w:tc>
          <w:tcPr>
            <w:tcW w:w="1817" w:type="pct"/>
            <w:vMerge w:val="restart"/>
            <w:tcBorders>
              <w:top w:val="single" w:sz="4" w:space="0" w:color="auto"/>
              <w:left w:val="single" w:sz="4" w:space="0" w:color="auto"/>
              <w:bottom w:val="single" w:sz="4" w:space="0" w:color="auto"/>
              <w:right w:val="single" w:sz="4" w:space="0" w:color="auto"/>
            </w:tcBorders>
            <w:hideMark/>
          </w:tcPr>
          <w:p w:rsidR="00F2712D" w:rsidRDefault="00F2712D" w:rsidP="00F2712D">
            <w:pPr>
              <w:jc w:val="both"/>
              <w:rPr>
                <w:sz w:val="28"/>
                <w:szCs w:val="28"/>
              </w:rPr>
            </w:pPr>
            <w:r>
              <w:rPr>
                <w:b/>
                <w:sz w:val="22"/>
                <w:szCs w:val="22"/>
              </w:rPr>
              <w:t>Общая стоимость</w:t>
            </w:r>
          </w:p>
        </w:tc>
      </w:tr>
      <w:tr w:rsidR="00F2712D" w:rsidRPr="001663BC" w:rsidTr="00F2712D">
        <w:trPr>
          <w:trHeight w:val="458"/>
        </w:trPr>
        <w:tc>
          <w:tcPr>
            <w:tcW w:w="3183" w:type="pct"/>
            <w:vMerge/>
            <w:tcBorders>
              <w:top w:val="single" w:sz="4" w:space="0" w:color="auto"/>
              <w:left w:val="single" w:sz="4" w:space="0" w:color="auto"/>
              <w:bottom w:val="single" w:sz="4" w:space="0" w:color="auto"/>
              <w:right w:val="single" w:sz="4" w:space="0" w:color="auto"/>
            </w:tcBorders>
            <w:vAlign w:val="center"/>
            <w:hideMark/>
          </w:tcPr>
          <w:p w:rsidR="00F2712D" w:rsidRDefault="00F2712D" w:rsidP="00F2712D">
            <w:pPr>
              <w:rPr>
                <w:sz w:val="28"/>
                <w:szCs w:val="28"/>
              </w:rPr>
            </w:pPr>
          </w:p>
        </w:tc>
        <w:tc>
          <w:tcPr>
            <w:tcW w:w="1817" w:type="pct"/>
            <w:vMerge/>
            <w:tcBorders>
              <w:top w:val="single" w:sz="4" w:space="0" w:color="auto"/>
              <w:left w:val="single" w:sz="4" w:space="0" w:color="auto"/>
              <w:bottom w:val="single" w:sz="4" w:space="0" w:color="auto"/>
              <w:right w:val="single" w:sz="4" w:space="0" w:color="auto"/>
            </w:tcBorders>
            <w:vAlign w:val="center"/>
            <w:hideMark/>
          </w:tcPr>
          <w:p w:rsidR="00F2712D" w:rsidRDefault="00F2712D" w:rsidP="00F2712D">
            <w:pPr>
              <w:rPr>
                <w:sz w:val="28"/>
                <w:szCs w:val="28"/>
              </w:rPr>
            </w:pPr>
          </w:p>
        </w:tc>
      </w:tr>
      <w:tr w:rsidR="00F2712D" w:rsidRPr="001663BC" w:rsidTr="00F2712D">
        <w:trPr>
          <w:trHeight w:val="905"/>
        </w:trPr>
        <w:tc>
          <w:tcPr>
            <w:tcW w:w="3183" w:type="pct"/>
            <w:tcBorders>
              <w:top w:val="single" w:sz="4" w:space="0" w:color="auto"/>
              <w:left w:val="single" w:sz="4" w:space="0" w:color="auto"/>
              <w:bottom w:val="single" w:sz="4" w:space="0" w:color="auto"/>
              <w:right w:val="single" w:sz="4" w:space="0" w:color="auto"/>
            </w:tcBorders>
            <w:hideMark/>
          </w:tcPr>
          <w:p w:rsidR="00F2712D" w:rsidRPr="008D2C52" w:rsidRDefault="00F2712D" w:rsidP="00F2712D">
            <w:pPr>
              <w:jc w:val="both"/>
            </w:pPr>
            <w:r w:rsidRPr="008D2C52">
              <w:t xml:space="preserve">Доля </w:t>
            </w:r>
            <w:r>
              <w:t>работ</w:t>
            </w:r>
            <w:r w:rsidRPr="008D2C52">
              <w:t>, являющихся инновационными и (или) высокотехнологичными из общего объема предлагаемых услуг в %</w:t>
            </w:r>
          </w:p>
        </w:tc>
        <w:tc>
          <w:tcPr>
            <w:tcW w:w="1817" w:type="pct"/>
            <w:tcBorders>
              <w:top w:val="single" w:sz="4" w:space="0" w:color="auto"/>
              <w:left w:val="single" w:sz="4" w:space="0" w:color="auto"/>
              <w:bottom w:val="single" w:sz="4" w:space="0" w:color="auto"/>
              <w:right w:val="single" w:sz="4" w:space="0" w:color="auto"/>
            </w:tcBorders>
            <w:hideMark/>
          </w:tcPr>
          <w:p w:rsidR="00F2712D" w:rsidRPr="008D2C52" w:rsidRDefault="00F2712D" w:rsidP="00F2712D">
            <w:pPr>
              <w:jc w:val="both"/>
            </w:pPr>
            <w:r w:rsidRPr="008D2C52">
              <w:rPr>
                <w:i/>
              </w:rPr>
              <w:t>Указать долю в %</w:t>
            </w:r>
          </w:p>
        </w:tc>
      </w:tr>
      <w:tr w:rsidR="00F2712D" w:rsidRPr="001663BC" w:rsidTr="00F2712D">
        <w:trPr>
          <w:trHeight w:val="905"/>
        </w:trPr>
        <w:tc>
          <w:tcPr>
            <w:tcW w:w="3183" w:type="pct"/>
            <w:tcBorders>
              <w:top w:val="single" w:sz="4" w:space="0" w:color="auto"/>
              <w:left w:val="single" w:sz="4" w:space="0" w:color="auto"/>
              <w:bottom w:val="single" w:sz="4" w:space="0" w:color="auto"/>
              <w:right w:val="single" w:sz="4" w:space="0" w:color="auto"/>
            </w:tcBorders>
            <w:hideMark/>
          </w:tcPr>
          <w:p w:rsidR="00F2712D" w:rsidRPr="008D2C52" w:rsidRDefault="00F2712D" w:rsidP="00F2712D">
            <w:pPr>
              <w:jc w:val="both"/>
            </w:pPr>
            <w:r w:rsidRPr="008D2C52">
              <w:t xml:space="preserve">Доля </w:t>
            </w:r>
            <w:r>
              <w:t>работ</w:t>
            </w:r>
            <w:r w:rsidRPr="008D2C52">
              <w:t xml:space="preserve">, по которым участник является подрядчиком </w:t>
            </w:r>
            <w:r>
              <w:t>(</w:t>
            </w:r>
            <w:r w:rsidRPr="008D2C52">
              <w:t>исполнителем), из общего объема закупки в %</w:t>
            </w:r>
          </w:p>
        </w:tc>
        <w:tc>
          <w:tcPr>
            <w:tcW w:w="1817" w:type="pct"/>
            <w:tcBorders>
              <w:top w:val="single" w:sz="4" w:space="0" w:color="auto"/>
              <w:left w:val="single" w:sz="4" w:space="0" w:color="auto"/>
              <w:bottom w:val="single" w:sz="4" w:space="0" w:color="auto"/>
              <w:right w:val="single" w:sz="4" w:space="0" w:color="auto"/>
            </w:tcBorders>
            <w:hideMark/>
          </w:tcPr>
          <w:p w:rsidR="00F2712D" w:rsidRPr="008D2C52" w:rsidRDefault="00F2712D" w:rsidP="00F2712D">
            <w:pPr>
              <w:jc w:val="both"/>
            </w:pPr>
            <w:r w:rsidRPr="008D2C52">
              <w:rPr>
                <w:i/>
              </w:rPr>
              <w:t>Указать долю в %</w:t>
            </w:r>
          </w:p>
        </w:tc>
      </w:tr>
    </w:tbl>
    <w:p w:rsidR="00F2712D" w:rsidRDefault="00F2712D" w:rsidP="00F2712D">
      <w:pPr>
        <w:pStyle w:val="111"/>
        <w:ind w:firstLine="709"/>
      </w:pPr>
    </w:p>
    <w:p w:rsidR="00F2712D" w:rsidRPr="00232DD3" w:rsidRDefault="00F2712D" w:rsidP="00F2712D">
      <w:pPr>
        <w:rPr>
          <w:color w:val="000000"/>
        </w:rPr>
        <w:sectPr w:rsidR="00F2712D" w:rsidRPr="00232DD3" w:rsidSect="00F2712D">
          <w:pgSz w:w="11906" w:h="16838"/>
          <w:pgMar w:top="1134" w:right="851" w:bottom="709" w:left="1134" w:header="709" w:footer="709" w:gutter="0"/>
          <w:cols w:space="708"/>
          <w:docGrid w:linePitch="360"/>
        </w:sectPr>
      </w:pPr>
    </w:p>
    <w:p w:rsidR="00F2712D" w:rsidRPr="008A7A74" w:rsidRDefault="00F2712D" w:rsidP="00F2712D">
      <w:pPr>
        <w:jc w:val="center"/>
        <w:rPr>
          <w:b/>
          <w:bCs/>
          <w:sz w:val="28"/>
          <w:szCs w:val="28"/>
        </w:rPr>
      </w:pPr>
      <w:r w:rsidRPr="008A7A74">
        <w:rPr>
          <w:b/>
          <w:bCs/>
          <w:sz w:val="28"/>
          <w:szCs w:val="28"/>
        </w:rPr>
        <w:lastRenderedPageBreak/>
        <w:t>Техническое предложение</w:t>
      </w:r>
    </w:p>
    <w:p w:rsidR="00F2712D" w:rsidRPr="008A7A74" w:rsidRDefault="00F2712D" w:rsidP="00F2712D">
      <w:pPr>
        <w:jc w:val="center"/>
        <w:rPr>
          <w:bCs/>
        </w:rPr>
      </w:pPr>
    </w:p>
    <w:p w:rsidR="00F2712D" w:rsidRPr="002A11E2" w:rsidRDefault="00F2712D" w:rsidP="00F2712D">
      <w:pPr>
        <w:jc w:val="both"/>
        <w:rPr>
          <w:bCs/>
          <w:i/>
          <w:sz w:val="28"/>
          <w:szCs w:val="28"/>
          <w:u w:val="single"/>
        </w:rPr>
      </w:pPr>
      <w:r w:rsidRPr="002A11E2">
        <w:rPr>
          <w:bCs/>
          <w:i/>
          <w:sz w:val="28"/>
          <w:szCs w:val="28"/>
          <w:u w:val="single"/>
        </w:rPr>
        <w:t>Инструкция по заполнению формы технического предложения:</w:t>
      </w:r>
    </w:p>
    <w:p w:rsidR="00F2712D" w:rsidRDefault="00F2712D" w:rsidP="00F2712D">
      <w:pPr>
        <w:jc w:val="both"/>
        <w:rPr>
          <w:bCs/>
          <w:i/>
          <w:sz w:val="28"/>
          <w:szCs w:val="28"/>
        </w:rPr>
      </w:pPr>
      <w:r w:rsidRPr="000B59BB">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 xml:space="preserve">в составе заявки на участие в закупке </w:t>
      </w:r>
      <w:r w:rsidRPr="000B59BB">
        <w:rPr>
          <w:bCs/>
          <w:i/>
          <w:sz w:val="28"/>
          <w:szCs w:val="28"/>
        </w:rPr>
        <w:t xml:space="preserve">в формате </w:t>
      </w:r>
      <w:r w:rsidRPr="000B59BB">
        <w:rPr>
          <w:bCs/>
          <w:i/>
          <w:sz w:val="28"/>
          <w:szCs w:val="28"/>
          <w:lang w:val="en-US"/>
        </w:rPr>
        <w:t>MS</w:t>
      </w:r>
      <w:r w:rsidRPr="000B59BB">
        <w:rPr>
          <w:bCs/>
          <w:i/>
          <w:sz w:val="28"/>
          <w:szCs w:val="28"/>
        </w:rPr>
        <w:t xml:space="preserve"> </w:t>
      </w:r>
      <w:r w:rsidRPr="000B59BB">
        <w:rPr>
          <w:bCs/>
          <w:i/>
          <w:sz w:val="28"/>
          <w:szCs w:val="28"/>
          <w:lang w:val="en-US"/>
        </w:rPr>
        <w:t>Word</w:t>
      </w:r>
    </w:p>
    <w:p w:rsidR="00F2712D" w:rsidRPr="00347AFE" w:rsidRDefault="00F2712D" w:rsidP="00F2712D">
      <w:pPr>
        <w:jc w:val="both"/>
        <w:rPr>
          <w:bCs/>
          <w:i/>
          <w:sz w:val="28"/>
          <w:szCs w:val="28"/>
        </w:rPr>
      </w:pPr>
      <w:r w:rsidRPr="00DA5DA3">
        <w:rPr>
          <w:bCs/>
          <w:i/>
          <w:sz w:val="28"/>
          <w:szCs w:val="28"/>
        </w:rPr>
        <w:t>Техническое предложение заполняется участником с учетом требований технического задания и характеристик предлагаемых товаров, работ, услуг.</w:t>
      </w:r>
    </w:p>
    <w:p w:rsidR="00F2712D" w:rsidRPr="000B59BB" w:rsidRDefault="00F2712D" w:rsidP="00F2712D">
      <w:pPr>
        <w:jc w:val="both"/>
        <w:rPr>
          <w:bCs/>
          <w:i/>
          <w:sz w:val="28"/>
          <w:szCs w:val="28"/>
        </w:rPr>
      </w:pPr>
      <w:r w:rsidRPr="000B59BB">
        <w:rPr>
          <w:bCs/>
          <w:i/>
          <w:sz w:val="28"/>
          <w:szCs w:val="28"/>
        </w:rPr>
        <w:t xml:space="preserve">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CA5F3C">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CA5F3C">
        <w:rPr>
          <w:bCs/>
          <w:i/>
          <w:sz w:val="28"/>
          <w:szCs w:val="28"/>
        </w:rPr>
        <w:t>,</w:t>
      </w:r>
      <w:r>
        <w:rPr>
          <w:bCs/>
          <w:i/>
          <w:sz w:val="28"/>
          <w:szCs w:val="28"/>
        </w:rPr>
        <w:t xml:space="preserve"> модель (при наличии),</w:t>
      </w:r>
      <w:r w:rsidRPr="00CA5F3C">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CA5F3C">
        <w:rPr>
          <w:bCs/>
          <w:i/>
          <w:sz w:val="28"/>
          <w:szCs w:val="28"/>
        </w:rPr>
        <w:t xml:space="preserve"> по каждой номенкл</w:t>
      </w:r>
      <w:r>
        <w:rPr>
          <w:bCs/>
          <w:i/>
          <w:sz w:val="28"/>
          <w:szCs w:val="28"/>
        </w:rPr>
        <w:t>атурной позиции.</w:t>
      </w:r>
    </w:p>
    <w:p w:rsidR="00F2712D" w:rsidRDefault="00F2712D" w:rsidP="00F2712D"/>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7"/>
        <w:gridCol w:w="3544"/>
        <w:gridCol w:w="4536"/>
      </w:tblGrid>
      <w:tr w:rsidR="00F2712D" w:rsidRPr="002E2408" w:rsidTr="00F2712D">
        <w:tc>
          <w:tcPr>
            <w:tcW w:w="14567" w:type="dxa"/>
            <w:gridSpan w:val="3"/>
          </w:tcPr>
          <w:p w:rsidR="00F2712D" w:rsidRPr="002E2408" w:rsidRDefault="00F2712D" w:rsidP="00F2712D">
            <w:r w:rsidRPr="00A558D0">
              <w:rPr>
                <w:b/>
                <w:bCs/>
              </w:rPr>
              <w:t>4.Наименование</w:t>
            </w:r>
            <w:r>
              <w:rPr>
                <w:b/>
                <w:bCs/>
              </w:rPr>
              <w:t xml:space="preserve"> работ</w:t>
            </w:r>
            <w:r w:rsidRPr="00A558D0">
              <w:rPr>
                <w:b/>
                <w:bCs/>
              </w:rPr>
              <w:t xml:space="preserve"> </w:t>
            </w:r>
            <w:r>
              <w:rPr>
                <w:b/>
                <w:bCs/>
              </w:rPr>
              <w:t>(</w:t>
            </w:r>
            <w:r w:rsidRPr="00A558D0">
              <w:rPr>
                <w:b/>
                <w:bCs/>
              </w:rPr>
              <w:t>услуг</w:t>
            </w:r>
            <w:r>
              <w:rPr>
                <w:b/>
                <w:bCs/>
              </w:rPr>
              <w:t>),</w:t>
            </w:r>
            <w:r w:rsidRPr="00A558D0">
              <w:rPr>
                <w:b/>
                <w:bCs/>
              </w:rPr>
              <w:t xml:space="preserve"> их объем</w:t>
            </w:r>
          </w:p>
        </w:tc>
      </w:tr>
      <w:tr w:rsidR="00F2712D" w:rsidRPr="002E2408" w:rsidTr="00F2712D">
        <w:tc>
          <w:tcPr>
            <w:tcW w:w="6487" w:type="dxa"/>
          </w:tcPr>
          <w:p w:rsidR="00F2712D" w:rsidRPr="002E2408" w:rsidRDefault="00F2712D" w:rsidP="00F2712D">
            <w:r w:rsidRPr="00A558D0">
              <w:rPr>
                <w:b/>
              </w:rPr>
              <w:t>Наименование работы (услуги)</w:t>
            </w:r>
          </w:p>
        </w:tc>
        <w:tc>
          <w:tcPr>
            <w:tcW w:w="3544" w:type="dxa"/>
          </w:tcPr>
          <w:p w:rsidR="00F2712D" w:rsidRPr="002E2408" w:rsidRDefault="00F2712D" w:rsidP="00F2712D">
            <w:r w:rsidRPr="00A558D0">
              <w:rPr>
                <w:b/>
              </w:rPr>
              <w:t>Ед.изм.</w:t>
            </w:r>
          </w:p>
        </w:tc>
        <w:tc>
          <w:tcPr>
            <w:tcW w:w="4536" w:type="dxa"/>
          </w:tcPr>
          <w:p w:rsidR="00F2712D" w:rsidRPr="002E2408" w:rsidRDefault="00F2712D" w:rsidP="00F2712D">
            <w:r w:rsidRPr="00A558D0">
              <w:rPr>
                <w:b/>
              </w:rPr>
              <w:t>Объем</w:t>
            </w:r>
          </w:p>
        </w:tc>
      </w:tr>
      <w:tr w:rsidR="00F2712D" w:rsidRPr="002E2408" w:rsidTr="00F2712D">
        <w:trPr>
          <w:trHeight w:val="815"/>
        </w:trPr>
        <w:tc>
          <w:tcPr>
            <w:tcW w:w="6487" w:type="dxa"/>
          </w:tcPr>
          <w:p w:rsidR="00F2712D" w:rsidRPr="005C2591" w:rsidRDefault="00F2712D" w:rsidP="00F2712D">
            <w:r>
              <w:t>Указать в соответствии с техническим заданием</w:t>
            </w:r>
          </w:p>
        </w:tc>
        <w:tc>
          <w:tcPr>
            <w:tcW w:w="3544" w:type="dxa"/>
          </w:tcPr>
          <w:p w:rsidR="00F2712D" w:rsidRPr="005C2591" w:rsidRDefault="00F2712D" w:rsidP="00F2712D">
            <w:r w:rsidRPr="005C2591">
              <w:t>Указать ед. изм. согласно ОКЕИ</w:t>
            </w:r>
          </w:p>
        </w:tc>
        <w:tc>
          <w:tcPr>
            <w:tcW w:w="4536" w:type="dxa"/>
          </w:tcPr>
          <w:p w:rsidR="00F2712D" w:rsidRPr="005C2591" w:rsidRDefault="00F2712D" w:rsidP="00F2712D">
            <w:r w:rsidRPr="005C2591">
              <w:t>Указать объем согласно единицам измерения</w:t>
            </w:r>
          </w:p>
        </w:tc>
      </w:tr>
      <w:tr w:rsidR="00F2712D" w:rsidRPr="002E2408" w:rsidTr="00F2712D">
        <w:trPr>
          <w:trHeight w:val="398"/>
        </w:trPr>
        <w:tc>
          <w:tcPr>
            <w:tcW w:w="6487" w:type="dxa"/>
          </w:tcPr>
          <w:p w:rsidR="00F2712D" w:rsidRPr="002E2408" w:rsidRDefault="00F2712D" w:rsidP="00F2712D">
            <w:r w:rsidRPr="00A558D0">
              <w:rPr>
                <w:b/>
                <w:bCs/>
              </w:rPr>
              <w:t>Применяемая участником ставка НДС</w:t>
            </w:r>
          </w:p>
        </w:tc>
        <w:tc>
          <w:tcPr>
            <w:tcW w:w="8080" w:type="dxa"/>
            <w:gridSpan w:val="2"/>
          </w:tcPr>
          <w:p w:rsidR="00F2712D" w:rsidRPr="005C2591" w:rsidRDefault="00F2712D" w:rsidP="00F2712D">
            <w:r w:rsidRPr="005C2591">
              <w:rPr>
                <w:bCs/>
              </w:rPr>
              <w:t>Указать применяемую участником ставку НДС в процентах</w:t>
            </w:r>
          </w:p>
        </w:tc>
      </w:tr>
      <w:tr w:rsidR="00F2712D" w:rsidRPr="002E2408" w:rsidTr="00F2712D">
        <w:trPr>
          <w:trHeight w:val="398"/>
        </w:trPr>
        <w:tc>
          <w:tcPr>
            <w:tcW w:w="14567" w:type="dxa"/>
            <w:gridSpan w:val="3"/>
          </w:tcPr>
          <w:p w:rsidR="00F2712D" w:rsidRPr="005C2591" w:rsidRDefault="00F2712D" w:rsidP="00F2712D">
            <w:pPr>
              <w:rPr>
                <w:bCs/>
              </w:rPr>
            </w:pPr>
            <w:r>
              <w:rPr>
                <w:b/>
                <w:bCs/>
              </w:rPr>
              <w:t xml:space="preserve">2. </w:t>
            </w:r>
            <w:r w:rsidRPr="00E900FE">
              <w:rPr>
                <w:b/>
                <w:bCs/>
              </w:rPr>
              <w:t>Характеристики предлагаемых работ (услуг)</w:t>
            </w:r>
          </w:p>
        </w:tc>
      </w:tr>
    </w:tbl>
    <w:p w:rsidR="002A13B3" w:rsidRDefault="002A13B3" w:rsidP="008650BF">
      <w:pPr>
        <w:pStyle w:val="aa"/>
        <w:suppressAutoHyphens/>
        <w:ind w:right="306"/>
        <w:jc w:val="center"/>
        <w:rPr>
          <w:b/>
          <w:color w:val="000000"/>
          <w:sz w:val="28"/>
          <w:szCs w:val="28"/>
        </w:rPr>
      </w:pPr>
    </w:p>
    <w:p w:rsidR="002A13B3" w:rsidRDefault="002A13B3" w:rsidP="008650BF">
      <w:pPr>
        <w:pStyle w:val="aa"/>
        <w:suppressAutoHyphens/>
        <w:ind w:right="306"/>
        <w:jc w:val="center"/>
        <w:rPr>
          <w:b/>
          <w:color w:val="000000"/>
          <w:sz w:val="28"/>
          <w:szCs w:val="28"/>
        </w:rPr>
      </w:pPr>
    </w:p>
    <w:p w:rsidR="002A13B3" w:rsidRDefault="002A13B3" w:rsidP="008650BF">
      <w:pPr>
        <w:pStyle w:val="aa"/>
        <w:suppressAutoHyphens/>
        <w:ind w:right="306"/>
        <w:jc w:val="center"/>
        <w:rPr>
          <w:b/>
          <w:color w:val="000000"/>
          <w:sz w:val="28"/>
          <w:szCs w:val="28"/>
        </w:rPr>
      </w:pPr>
    </w:p>
    <w:p w:rsidR="002A13B3" w:rsidRDefault="002A13B3" w:rsidP="008650BF">
      <w:pPr>
        <w:pStyle w:val="aa"/>
        <w:suppressAutoHyphens/>
        <w:ind w:right="306"/>
        <w:jc w:val="center"/>
        <w:rPr>
          <w:b/>
          <w:color w:val="000000"/>
          <w:sz w:val="28"/>
          <w:szCs w:val="28"/>
        </w:rPr>
      </w:pPr>
    </w:p>
    <w:p w:rsidR="002A13B3" w:rsidRDefault="002A13B3" w:rsidP="008650BF">
      <w:pPr>
        <w:pStyle w:val="aa"/>
        <w:suppressAutoHyphens/>
        <w:ind w:right="306"/>
        <w:jc w:val="center"/>
        <w:rPr>
          <w:b/>
          <w:color w:val="000000"/>
          <w:sz w:val="28"/>
          <w:szCs w:val="28"/>
        </w:rPr>
      </w:pPr>
    </w:p>
    <w:p w:rsidR="002A13B3" w:rsidRDefault="002A13B3" w:rsidP="008650BF">
      <w:pPr>
        <w:pStyle w:val="aa"/>
        <w:suppressAutoHyphens/>
        <w:ind w:right="306"/>
        <w:jc w:val="center"/>
        <w:rPr>
          <w:b/>
          <w:color w:val="000000"/>
          <w:sz w:val="28"/>
          <w:szCs w:val="28"/>
        </w:rPr>
      </w:pPr>
    </w:p>
    <w:p w:rsidR="002A13B3" w:rsidRDefault="002A13B3" w:rsidP="008650BF">
      <w:pPr>
        <w:pStyle w:val="aa"/>
        <w:suppressAutoHyphens/>
        <w:ind w:right="306"/>
        <w:jc w:val="center"/>
        <w:rPr>
          <w:b/>
          <w:color w:val="000000"/>
          <w:sz w:val="28"/>
          <w:szCs w:val="28"/>
        </w:rPr>
      </w:pPr>
    </w:p>
    <w:p w:rsidR="002A13B3" w:rsidRDefault="002A13B3" w:rsidP="008650BF">
      <w:pPr>
        <w:pStyle w:val="aa"/>
        <w:suppressAutoHyphens/>
        <w:ind w:right="306"/>
        <w:jc w:val="center"/>
        <w:rPr>
          <w:b/>
          <w:color w:val="000000"/>
          <w:sz w:val="28"/>
          <w:szCs w:val="28"/>
        </w:rPr>
      </w:pPr>
    </w:p>
    <w:p w:rsidR="002A13B3" w:rsidRDefault="002A13B3" w:rsidP="008650BF">
      <w:pPr>
        <w:pStyle w:val="aa"/>
        <w:suppressAutoHyphens/>
        <w:ind w:right="306"/>
        <w:jc w:val="center"/>
        <w:rPr>
          <w:b/>
          <w:color w:val="000000"/>
          <w:sz w:val="28"/>
          <w:szCs w:val="28"/>
        </w:rPr>
      </w:pPr>
    </w:p>
    <w:p w:rsidR="002A13B3" w:rsidRDefault="002A13B3" w:rsidP="008650BF">
      <w:pPr>
        <w:pStyle w:val="aa"/>
        <w:suppressAutoHyphens/>
        <w:ind w:right="306"/>
        <w:jc w:val="center"/>
        <w:rPr>
          <w:b/>
          <w:color w:val="000000"/>
          <w:sz w:val="28"/>
          <w:szCs w:val="28"/>
        </w:rPr>
      </w:pPr>
    </w:p>
    <w:p w:rsidR="008650BF" w:rsidRDefault="008650BF" w:rsidP="008650BF">
      <w:pPr>
        <w:pStyle w:val="aa"/>
        <w:suppressAutoHyphens/>
        <w:ind w:right="306"/>
        <w:jc w:val="center"/>
        <w:rPr>
          <w:b/>
          <w:color w:val="000000"/>
          <w:sz w:val="28"/>
          <w:szCs w:val="28"/>
        </w:rPr>
      </w:pPr>
      <w:r w:rsidRPr="00232DD3">
        <w:rPr>
          <w:b/>
          <w:color w:val="000000"/>
          <w:sz w:val="28"/>
          <w:szCs w:val="28"/>
        </w:rPr>
        <w:lastRenderedPageBreak/>
        <w:t>Форма сведений об опыте выполнения работ</w:t>
      </w:r>
    </w:p>
    <w:p w:rsidR="008650BF" w:rsidRDefault="008650BF" w:rsidP="008650BF">
      <w:pPr>
        <w:pStyle w:val="aa"/>
        <w:suppressAutoHyphens/>
        <w:ind w:right="306"/>
        <w:jc w:val="center"/>
        <w:rPr>
          <w:i/>
          <w:color w:val="000000"/>
          <w:sz w:val="28"/>
          <w:szCs w:val="28"/>
        </w:rPr>
      </w:pPr>
      <w:r w:rsidRPr="00745630">
        <w:rPr>
          <w:i/>
          <w:color w:val="000000"/>
          <w:sz w:val="28"/>
          <w:szCs w:val="28"/>
        </w:rPr>
        <w:t xml:space="preserve">Предоставляется в формате </w:t>
      </w:r>
      <w:r w:rsidRPr="000B59BB">
        <w:rPr>
          <w:bCs/>
          <w:i/>
          <w:sz w:val="28"/>
          <w:szCs w:val="28"/>
          <w:lang w:val="en-US"/>
        </w:rPr>
        <w:t>MS</w:t>
      </w:r>
      <w:r w:rsidRPr="005C4110">
        <w:rPr>
          <w:i/>
          <w:color w:val="000000"/>
          <w:sz w:val="28"/>
          <w:szCs w:val="28"/>
        </w:rPr>
        <w:t xml:space="preserve"> </w:t>
      </w:r>
      <w:r w:rsidRPr="00745630">
        <w:rPr>
          <w:i/>
          <w:color w:val="000000"/>
          <w:sz w:val="28"/>
          <w:szCs w:val="28"/>
          <w:lang w:val="en-US"/>
        </w:rPr>
        <w:t>Word</w:t>
      </w:r>
    </w:p>
    <w:p w:rsidR="008650BF" w:rsidRDefault="008650BF" w:rsidP="008650BF">
      <w:pPr>
        <w:pStyle w:val="aa"/>
        <w:suppressAutoHyphens/>
        <w:ind w:right="306"/>
        <w:jc w:val="center"/>
        <w:rPr>
          <w:i/>
          <w:color w:val="000000"/>
          <w:sz w:val="28"/>
          <w:szCs w:val="28"/>
        </w:rPr>
      </w:pPr>
    </w:p>
    <w:p w:rsidR="008650BF" w:rsidRPr="001A148D" w:rsidRDefault="008650BF" w:rsidP="008650BF">
      <w:pPr>
        <w:pStyle w:val="aa"/>
        <w:suppressAutoHyphens/>
        <w:ind w:right="306"/>
        <w:jc w:val="center"/>
        <w:rPr>
          <w:i/>
          <w:color w:val="000000"/>
          <w:sz w:val="24"/>
          <w:szCs w:val="28"/>
        </w:rPr>
      </w:pPr>
      <w:r w:rsidRPr="001A148D">
        <w:rPr>
          <w:i/>
          <w:color w:val="000000"/>
          <w:sz w:val="24"/>
          <w:szCs w:val="28"/>
        </w:rPr>
        <w:t>Обращаем внимание участников закупки, что представленные сведения должны быть достоверными, включая сведения  о жалобах, претензиях, исковых заявлениях в отношении договоров, об обоснованности и удовлетворении требований контрагента и/или третьих лиц по итогам рассмотрения жалоб, претензий, исковых заявлений</w:t>
      </w:r>
    </w:p>
    <w:p w:rsidR="008650BF" w:rsidRDefault="008650BF" w:rsidP="008650BF">
      <w:pPr>
        <w:pStyle w:val="aa"/>
        <w:suppressAutoHyphens/>
        <w:ind w:right="306"/>
        <w:jc w:val="center"/>
        <w:rPr>
          <w:color w:val="000000"/>
          <w:sz w:val="28"/>
          <w:szCs w:val="28"/>
        </w:rPr>
      </w:pPr>
    </w:p>
    <w:p w:rsidR="008650BF" w:rsidRPr="00E60DD0" w:rsidRDefault="008650BF" w:rsidP="008650BF">
      <w:pPr>
        <w:pStyle w:val="aa"/>
        <w:suppressAutoHyphens/>
        <w:ind w:right="306"/>
        <w:jc w:val="center"/>
        <w:rPr>
          <w:color w:val="000000"/>
          <w:sz w:val="28"/>
          <w:szCs w:val="28"/>
        </w:rPr>
      </w:pPr>
      <w:r w:rsidRPr="00E60DD0">
        <w:rPr>
          <w:color w:val="000000"/>
          <w:sz w:val="28"/>
          <w:szCs w:val="28"/>
        </w:rPr>
        <w:t>Сведения об опыте выполнения работ</w:t>
      </w:r>
    </w:p>
    <w:p w:rsidR="008650BF" w:rsidRPr="00232DD3" w:rsidRDefault="008650BF" w:rsidP="008650BF">
      <w:pPr>
        <w:pStyle w:val="aa"/>
        <w:suppressAutoHyphens/>
        <w:ind w:right="306"/>
        <w:jc w:val="center"/>
        <w:rPr>
          <w:i/>
          <w:color w:val="000000"/>
          <w:sz w:val="28"/>
          <w:szCs w:val="28"/>
        </w:rPr>
      </w:pPr>
    </w:p>
    <w:tbl>
      <w:tblPr>
        <w:tblpPr w:leftFromText="180" w:rightFromText="180" w:vertAnchor="text" w:horzAnchor="margin" w:tblpY="161"/>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1026"/>
        <w:gridCol w:w="108"/>
        <w:gridCol w:w="1417"/>
        <w:gridCol w:w="1418"/>
        <w:gridCol w:w="1275"/>
        <w:gridCol w:w="1276"/>
        <w:gridCol w:w="1417"/>
        <w:gridCol w:w="1277"/>
        <w:gridCol w:w="1418"/>
        <w:gridCol w:w="1418"/>
        <w:gridCol w:w="1275"/>
        <w:gridCol w:w="1276"/>
      </w:tblGrid>
      <w:tr w:rsidR="008650BF" w:rsidRPr="00232DD3" w:rsidTr="002A13B3">
        <w:trPr>
          <w:trHeight w:val="1023"/>
        </w:trPr>
        <w:tc>
          <w:tcPr>
            <w:tcW w:w="392" w:type="dxa"/>
            <w:tcBorders>
              <w:bottom w:val="single" w:sz="4" w:space="0" w:color="auto"/>
            </w:tcBorders>
          </w:tcPr>
          <w:p w:rsidR="008650BF" w:rsidRPr="00D919B7" w:rsidRDefault="008650BF" w:rsidP="002A13B3">
            <w:pPr>
              <w:pStyle w:val="aa"/>
              <w:suppressAutoHyphens/>
              <w:ind w:right="306" w:firstLine="0"/>
              <w:jc w:val="left"/>
              <w:rPr>
                <w:color w:val="000000"/>
                <w:sz w:val="20"/>
              </w:rPr>
            </w:pPr>
            <w:r w:rsidRPr="00D919B7">
              <w:rPr>
                <w:color w:val="000000"/>
                <w:sz w:val="20"/>
              </w:rPr>
              <w:t>год</w:t>
            </w:r>
          </w:p>
        </w:tc>
        <w:tc>
          <w:tcPr>
            <w:tcW w:w="1134" w:type="dxa"/>
            <w:gridSpan w:val="2"/>
            <w:tcBorders>
              <w:bottom w:val="single" w:sz="4" w:space="0" w:color="auto"/>
            </w:tcBorders>
          </w:tcPr>
          <w:p w:rsidR="008650BF" w:rsidRPr="00D919B7" w:rsidRDefault="008650BF" w:rsidP="002A13B3">
            <w:pPr>
              <w:pStyle w:val="aa"/>
              <w:suppressAutoHyphens/>
              <w:ind w:firstLine="0"/>
              <w:jc w:val="left"/>
              <w:rPr>
                <w:color w:val="000000"/>
                <w:sz w:val="20"/>
              </w:rPr>
            </w:pPr>
            <w:r w:rsidRPr="00D919B7">
              <w:rPr>
                <w:color w:val="000000"/>
                <w:sz w:val="20"/>
              </w:rPr>
              <w:t>Реквизиты договора</w:t>
            </w:r>
            <w:r w:rsidRPr="00D919B7">
              <w:rPr>
                <w:rStyle w:val="ae"/>
                <w:color w:val="000000"/>
                <w:sz w:val="20"/>
              </w:rPr>
              <w:footnoteReference w:id="4"/>
            </w:r>
          </w:p>
        </w:tc>
        <w:tc>
          <w:tcPr>
            <w:tcW w:w="1417" w:type="dxa"/>
            <w:tcBorders>
              <w:bottom w:val="single" w:sz="4" w:space="0" w:color="auto"/>
            </w:tcBorders>
          </w:tcPr>
          <w:p w:rsidR="008650BF" w:rsidRPr="00D919B7" w:rsidRDefault="008650BF" w:rsidP="002A13B3">
            <w:pPr>
              <w:pStyle w:val="aa"/>
              <w:suppressAutoHyphens/>
              <w:ind w:right="306" w:firstLine="0"/>
              <w:jc w:val="left"/>
              <w:rPr>
                <w:color w:val="000000"/>
                <w:sz w:val="20"/>
              </w:rPr>
            </w:pPr>
            <w:r w:rsidRPr="00D919B7">
              <w:rPr>
                <w:color w:val="000000"/>
                <w:sz w:val="20"/>
              </w:rPr>
              <w:t>Контрагент</w:t>
            </w:r>
          </w:p>
          <w:p w:rsidR="008650BF" w:rsidRPr="00D919B7" w:rsidRDefault="007742F3" w:rsidP="002A13B3">
            <w:pPr>
              <w:pStyle w:val="aa"/>
              <w:suppressAutoHyphens/>
              <w:ind w:right="34" w:firstLine="0"/>
              <w:jc w:val="left"/>
              <w:rPr>
                <w:color w:val="000000"/>
                <w:sz w:val="20"/>
              </w:rPr>
            </w:pPr>
            <w:r w:rsidRPr="007742F3">
              <w:rPr>
                <w:i/>
                <w:noProof/>
                <w:color w:val="000000"/>
                <w:sz w:val="20"/>
              </w:rPr>
              <w:pict>
                <v:shape id="Надпись 2" o:spid="_x0000_s1027" type="#_x0000_t202" style="position:absolute;margin-left:3.4pt;margin-top:101.1pt;width:544pt;height:57.95pt;rotation:-1965012fd;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" filled="f" stroked="f">
                  <o:lock v:ext="edit" shapetype="t"/>
                  <v:textbox style="mso-fit-shape-to-text:t">
                    <w:txbxContent>
                      <w:p w:rsidR="00B50B5A" w:rsidRDefault="00B50B5A" w:rsidP="008650BF">
                        <w:pPr>
                          <w:pStyle w:val="aff8"/>
                          <w:spacing w:before="0" w:beforeAutospacing="0" w:after="0" w:afterAutospacing="0"/>
                          <w:jc w:val="center"/>
                        </w:pPr>
                        <w:r>
                          <w:rPr>
                            <w:rFonts w:ascii="Arial Black" w:hAnsi="Arial Black"/>
                            <w:color w:val="BFBFBF"/>
                            <w:sz w:val="72"/>
                            <w:szCs w:val="72"/>
                          </w:rPr>
                          <w:t>ФОРМА</w:t>
                        </w:r>
                      </w:p>
                    </w:txbxContent>
                  </v:textbox>
                </v:shape>
              </w:pict>
            </w:r>
            <w:r w:rsidR="008650BF" w:rsidRPr="00D919B7">
              <w:rPr>
                <w:color w:val="000000"/>
                <w:sz w:val="20"/>
              </w:rPr>
              <w:t>(с указанием филиала, представительства, подразделения которое выступает от имени юридического лица)</w:t>
            </w:r>
          </w:p>
        </w:tc>
        <w:tc>
          <w:tcPr>
            <w:tcW w:w="1418" w:type="dxa"/>
            <w:tcBorders>
              <w:bottom w:val="single" w:sz="4" w:space="0" w:color="auto"/>
            </w:tcBorders>
          </w:tcPr>
          <w:p w:rsidR="008650BF" w:rsidRPr="00D919B7" w:rsidRDefault="008650BF" w:rsidP="002A13B3">
            <w:pPr>
              <w:pStyle w:val="aa"/>
              <w:suppressAutoHyphens/>
              <w:ind w:firstLine="0"/>
              <w:jc w:val="left"/>
              <w:rPr>
                <w:color w:val="000000"/>
                <w:sz w:val="20"/>
              </w:rPr>
            </w:pPr>
            <w:r w:rsidRPr="00D919B7">
              <w:rPr>
                <w:color w:val="000000"/>
                <w:sz w:val="20"/>
              </w:rPr>
              <w:t>Срок действия договора (момент вступления в силу, срок действия, дата окончательного исполнения)</w:t>
            </w:r>
          </w:p>
        </w:tc>
        <w:tc>
          <w:tcPr>
            <w:tcW w:w="1275" w:type="dxa"/>
            <w:tcBorders>
              <w:bottom w:val="single" w:sz="4" w:space="0" w:color="auto"/>
            </w:tcBorders>
          </w:tcPr>
          <w:p w:rsidR="008650BF" w:rsidRPr="00D919B7" w:rsidRDefault="008650BF" w:rsidP="002A13B3">
            <w:pPr>
              <w:pStyle w:val="aa"/>
              <w:suppressAutoHyphens/>
              <w:ind w:firstLine="0"/>
              <w:jc w:val="left"/>
              <w:rPr>
                <w:color w:val="000000"/>
                <w:sz w:val="20"/>
              </w:rPr>
            </w:pPr>
            <w:r w:rsidRPr="00D919B7">
              <w:rPr>
                <w:color w:val="000000"/>
                <w:sz w:val="20"/>
              </w:rPr>
              <w:t xml:space="preserve"> Предмет договора (указываются только договоры о наличии требуемого опыта)</w:t>
            </w:r>
          </w:p>
        </w:tc>
        <w:tc>
          <w:tcPr>
            <w:tcW w:w="1276" w:type="dxa"/>
            <w:tcBorders>
              <w:bottom w:val="single" w:sz="4" w:space="0" w:color="auto"/>
            </w:tcBorders>
          </w:tcPr>
          <w:p w:rsidR="008650BF" w:rsidRPr="00D919B7" w:rsidRDefault="008650BF" w:rsidP="002A13B3">
            <w:pPr>
              <w:pStyle w:val="aa"/>
              <w:suppressAutoHyphens/>
              <w:ind w:firstLine="0"/>
              <w:jc w:val="left"/>
              <w:rPr>
                <w:color w:val="000000"/>
                <w:sz w:val="20"/>
              </w:rPr>
            </w:pPr>
            <w:r w:rsidRPr="00D919B7">
              <w:rPr>
                <w:color w:val="000000"/>
                <w:sz w:val="20"/>
              </w:rPr>
              <w:t xml:space="preserve">Сумма договора (в руб., без учета НДС и с учетом </w:t>
            </w:r>
            <w:r>
              <w:rPr>
                <w:color w:val="000000"/>
                <w:sz w:val="20"/>
              </w:rPr>
              <w:t xml:space="preserve">всех налогов, включая </w:t>
            </w:r>
            <w:r w:rsidRPr="00D919B7">
              <w:rPr>
                <w:color w:val="000000"/>
                <w:sz w:val="20"/>
              </w:rPr>
              <w:t>НДС с указанием стоимости в год либо иной отчетный период)</w:t>
            </w:r>
          </w:p>
        </w:tc>
        <w:tc>
          <w:tcPr>
            <w:tcW w:w="1417" w:type="dxa"/>
            <w:tcBorders>
              <w:bottom w:val="single" w:sz="4" w:space="0" w:color="auto"/>
            </w:tcBorders>
          </w:tcPr>
          <w:p w:rsidR="008650BF" w:rsidRPr="00D919B7" w:rsidRDefault="008650BF" w:rsidP="002A13B3">
            <w:pPr>
              <w:pStyle w:val="aa"/>
              <w:suppressAutoHyphens/>
              <w:ind w:right="-115" w:firstLine="0"/>
              <w:jc w:val="left"/>
              <w:rPr>
                <w:color w:val="000000"/>
                <w:sz w:val="20"/>
              </w:rPr>
            </w:pPr>
            <w:r w:rsidRPr="00D919B7">
              <w:rPr>
                <w:color w:val="000000"/>
                <w:sz w:val="20"/>
              </w:rPr>
              <w:t>Стоимость поставленного товара, выполненных работ, оказанных услуг на основании надлежащим образом оформленных накладных о поставке товаров, актов выполненных работ, оказанных услуг</w:t>
            </w:r>
            <w:r>
              <w:rPr>
                <w:color w:val="000000"/>
                <w:sz w:val="20"/>
              </w:rPr>
              <w:t xml:space="preserve">, </w:t>
            </w:r>
            <w:r>
              <w:t xml:space="preserve"> </w:t>
            </w:r>
            <w:r w:rsidRPr="0064313E">
              <w:rPr>
                <w:color w:val="000000"/>
                <w:sz w:val="20"/>
              </w:rPr>
              <w:t>ины</w:t>
            </w:r>
            <w:r>
              <w:rPr>
                <w:color w:val="000000"/>
                <w:sz w:val="20"/>
              </w:rPr>
              <w:t>х</w:t>
            </w:r>
            <w:r w:rsidRPr="0064313E">
              <w:rPr>
                <w:color w:val="000000"/>
                <w:sz w:val="20"/>
              </w:rPr>
              <w:t xml:space="preserve"> документ</w:t>
            </w:r>
            <w:r>
              <w:rPr>
                <w:color w:val="000000"/>
                <w:sz w:val="20"/>
              </w:rPr>
              <w:t>ов</w:t>
            </w:r>
            <w:r w:rsidRPr="0064313E">
              <w:rPr>
                <w:color w:val="000000"/>
                <w:sz w:val="20"/>
              </w:rPr>
              <w:t>, подтверждающи</w:t>
            </w:r>
            <w:r>
              <w:rPr>
                <w:color w:val="000000"/>
                <w:sz w:val="20"/>
              </w:rPr>
              <w:t>х</w:t>
            </w:r>
            <w:r w:rsidRPr="0064313E">
              <w:rPr>
                <w:color w:val="000000"/>
                <w:sz w:val="20"/>
              </w:rPr>
              <w:t xml:space="preserve"> поставку товара, выполнение работ, </w:t>
            </w:r>
            <w:r w:rsidRPr="0064313E">
              <w:rPr>
                <w:color w:val="000000"/>
                <w:sz w:val="20"/>
              </w:rPr>
              <w:lastRenderedPageBreak/>
              <w:t xml:space="preserve">оказание услуг </w:t>
            </w:r>
            <w:r w:rsidRPr="00D919B7">
              <w:rPr>
                <w:color w:val="000000"/>
                <w:sz w:val="20"/>
              </w:rPr>
              <w:t xml:space="preserve"> (в руб., без учета НДС с указанием стоимости по каждому акту (накладной)</w:t>
            </w:r>
          </w:p>
        </w:tc>
        <w:tc>
          <w:tcPr>
            <w:tcW w:w="1277" w:type="dxa"/>
            <w:tcBorders>
              <w:bottom w:val="single" w:sz="4" w:space="0" w:color="auto"/>
            </w:tcBorders>
          </w:tcPr>
          <w:p w:rsidR="008650BF" w:rsidRPr="00D919B7" w:rsidRDefault="008650BF" w:rsidP="002A13B3">
            <w:pPr>
              <w:pStyle w:val="aa"/>
              <w:suppressAutoHyphens/>
              <w:ind w:right="-115" w:firstLine="0"/>
              <w:jc w:val="left"/>
              <w:rPr>
                <w:color w:val="000000"/>
                <w:sz w:val="20"/>
              </w:rPr>
            </w:pPr>
            <w:r w:rsidRPr="001A148D">
              <w:rPr>
                <w:color w:val="000000"/>
                <w:sz w:val="20"/>
              </w:rPr>
              <w:lastRenderedPageBreak/>
              <w:t>Адрес поставки товара/выполнения работ/оказания услуг</w:t>
            </w:r>
          </w:p>
        </w:tc>
        <w:tc>
          <w:tcPr>
            <w:tcW w:w="1418" w:type="dxa"/>
            <w:tcBorders>
              <w:bottom w:val="single" w:sz="4" w:space="0" w:color="auto"/>
            </w:tcBorders>
          </w:tcPr>
          <w:p w:rsidR="008650BF" w:rsidRPr="00D919B7" w:rsidRDefault="008650BF" w:rsidP="002A13B3">
            <w:pPr>
              <w:pStyle w:val="aa"/>
              <w:suppressAutoHyphens/>
              <w:ind w:right="-115" w:firstLine="0"/>
              <w:jc w:val="left"/>
              <w:rPr>
                <w:color w:val="000000"/>
                <w:sz w:val="20"/>
              </w:rPr>
            </w:pPr>
            <w:r w:rsidRPr="00D919B7">
              <w:rPr>
                <w:color w:val="000000"/>
                <w:sz w:val="20"/>
              </w:rPr>
              <w:t>Реквизиты накладной о поставке товаров, акта выполненных работ, оказанных услуг</w:t>
            </w:r>
            <w:r>
              <w:rPr>
                <w:color w:val="000000"/>
                <w:sz w:val="20"/>
              </w:rPr>
              <w:t xml:space="preserve">, </w:t>
            </w:r>
            <w:r>
              <w:t xml:space="preserve"> </w:t>
            </w:r>
            <w:r w:rsidRPr="0064313E">
              <w:rPr>
                <w:color w:val="000000"/>
                <w:sz w:val="20"/>
              </w:rPr>
              <w:t>ин</w:t>
            </w:r>
            <w:r>
              <w:rPr>
                <w:color w:val="000000"/>
                <w:sz w:val="20"/>
              </w:rPr>
              <w:t>ого</w:t>
            </w:r>
            <w:r w:rsidRPr="0064313E">
              <w:rPr>
                <w:color w:val="000000"/>
                <w:sz w:val="20"/>
              </w:rPr>
              <w:t xml:space="preserve"> документ</w:t>
            </w:r>
            <w:r>
              <w:rPr>
                <w:color w:val="000000"/>
                <w:sz w:val="20"/>
              </w:rPr>
              <w:t>а, подтверждающ</w:t>
            </w:r>
            <w:r w:rsidRPr="0064313E">
              <w:rPr>
                <w:color w:val="000000"/>
                <w:sz w:val="20"/>
              </w:rPr>
              <w:t>е</w:t>
            </w:r>
            <w:r>
              <w:rPr>
                <w:color w:val="000000"/>
                <w:sz w:val="20"/>
              </w:rPr>
              <w:t>го</w:t>
            </w:r>
            <w:r w:rsidRPr="0064313E">
              <w:rPr>
                <w:color w:val="000000"/>
                <w:sz w:val="20"/>
              </w:rPr>
              <w:t xml:space="preserve"> поставку товара, выполнение работ, оказание услуг </w:t>
            </w:r>
            <w:r w:rsidRPr="00D919B7">
              <w:rPr>
                <w:color w:val="000000"/>
                <w:sz w:val="20"/>
              </w:rPr>
              <w:t xml:space="preserve">  </w:t>
            </w:r>
          </w:p>
        </w:tc>
        <w:tc>
          <w:tcPr>
            <w:tcW w:w="1418" w:type="dxa"/>
            <w:tcBorders>
              <w:bottom w:val="single" w:sz="4" w:space="0" w:color="auto"/>
            </w:tcBorders>
          </w:tcPr>
          <w:p w:rsidR="008650BF" w:rsidRPr="00D919B7" w:rsidRDefault="008650BF" w:rsidP="002A13B3">
            <w:pPr>
              <w:pStyle w:val="aa"/>
              <w:suppressAutoHyphens/>
              <w:ind w:right="-115" w:firstLine="0"/>
              <w:jc w:val="left"/>
              <w:rPr>
                <w:color w:val="000000"/>
                <w:sz w:val="20"/>
              </w:rPr>
            </w:pPr>
            <w:r w:rsidRPr="00D919B7">
              <w:rPr>
                <w:color w:val="000000"/>
                <w:sz w:val="20"/>
              </w:rPr>
              <w:t>Наличие жалоб, претензий, исковых заявлений</w:t>
            </w:r>
            <w:r>
              <w:rPr>
                <w:color w:val="000000"/>
                <w:sz w:val="20"/>
              </w:rPr>
              <w:t xml:space="preserve">, других документов </w:t>
            </w:r>
            <w:r w:rsidRPr="00D919B7">
              <w:rPr>
                <w:color w:val="000000"/>
                <w:sz w:val="20"/>
              </w:rPr>
              <w:t xml:space="preserve">со стороны контрагента </w:t>
            </w:r>
            <w:r w:rsidRPr="00D919B7">
              <w:rPr>
                <w:sz w:val="20"/>
              </w:rPr>
              <w:t>и/или третьих лиц</w:t>
            </w:r>
            <w:r w:rsidRPr="00D919B7">
              <w:rPr>
                <w:color w:val="000000"/>
                <w:sz w:val="20"/>
              </w:rPr>
              <w:t xml:space="preserve"> в связи с ненадлежащим исполнением участником обязательств по договору</w:t>
            </w:r>
            <w:r>
              <w:rPr>
                <w:rStyle w:val="ae"/>
                <w:sz w:val="16"/>
                <w:szCs w:val="16"/>
              </w:rPr>
              <w:footnoteReference w:id="5"/>
            </w:r>
          </w:p>
        </w:tc>
        <w:tc>
          <w:tcPr>
            <w:tcW w:w="1275" w:type="dxa"/>
            <w:tcBorders>
              <w:bottom w:val="single" w:sz="4" w:space="0" w:color="auto"/>
            </w:tcBorders>
          </w:tcPr>
          <w:p w:rsidR="008650BF" w:rsidRPr="00D919B7" w:rsidRDefault="008650BF" w:rsidP="002A13B3">
            <w:pPr>
              <w:pStyle w:val="aa"/>
              <w:suppressAutoHyphens/>
              <w:ind w:right="-30" w:firstLine="0"/>
              <w:jc w:val="left"/>
              <w:rPr>
                <w:color w:val="000000"/>
                <w:sz w:val="20"/>
              </w:rPr>
            </w:pPr>
            <w:r w:rsidRPr="00D919B7">
              <w:rPr>
                <w:color w:val="000000"/>
                <w:sz w:val="20"/>
              </w:rPr>
              <w:t>Сведения об обоснованности и удовлетворении участником требований контрагента</w:t>
            </w:r>
            <w:r w:rsidRPr="00D919B7">
              <w:rPr>
                <w:sz w:val="20"/>
              </w:rPr>
              <w:t xml:space="preserve"> и/или третьих лиц</w:t>
            </w:r>
            <w:r w:rsidRPr="00D919B7">
              <w:rPr>
                <w:color w:val="000000"/>
                <w:sz w:val="20"/>
              </w:rPr>
              <w:t xml:space="preserve">  по итогам рассмотрения жалоб претензий, исковых заявлений, других документов</w:t>
            </w:r>
          </w:p>
        </w:tc>
        <w:tc>
          <w:tcPr>
            <w:tcW w:w="1276" w:type="dxa"/>
            <w:tcBorders>
              <w:bottom w:val="single" w:sz="4" w:space="0" w:color="auto"/>
            </w:tcBorders>
          </w:tcPr>
          <w:p w:rsidR="008650BF" w:rsidRPr="00D919B7" w:rsidRDefault="008650BF" w:rsidP="002A13B3">
            <w:pPr>
              <w:pStyle w:val="aa"/>
              <w:suppressAutoHyphens/>
              <w:ind w:right="-30" w:firstLine="0"/>
              <w:jc w:val="left"/>
              <w:rPr>
                <w:color w:val="000000"/>
                <w:sz w:val="20"/>
              </w:rPr>
            </w:pPr>
            <w:r w:rsidRPr="00D919B7">
              <w:rPr>
                <w:rStyle w:val="FontStyle20"/>
                <w:color w:val="000000"/>
                <w:sz w:val="20"/>
                <w:szCs w:val="24"/>
              </w:rPr>
              <w:t>Реквизиты документа, подтверждающ</w:t>
            </w:r>
            <w:r>
              <w:rPr>
                <w:rStyle w:val="FontStyle20"/>
                <w:color w:val="000000"/>
                <w:sz w:val="20"/>
                <w:szCs w:val="24"/>
              </w:rPr>
              <w:t>его</w:t>
            </w:r>
            <w:r w:rsidRPr="00D919B7">
              <w:rPr>
                <w:rStyle w:val="FontStyle20"/>
                <w:color w:val="000000"/>
                <w:sz w:val="20"/>
                <w:szCs w:val="24"/>
              </w:rPr>
              <w:t xml:space="preserve"> оплату, в случае установления такого требования в документации о закупке</w:t>
            </w:r>
          </w:p>
        </w:tc>
      </w:tr>
      <w:tr w:rsidR="008650BF" w:rsidRPr="00232DD3" w:rsidTr="00373B5C">
        <w:trPr>
          <w:trHeight w:val="84"/>
        </w:trPr>
        <w:tc>
          <w:tcPr>
            <w:tcW w:w="392" w:type="dxa"/>
            <w:tcBorders>
              <w:bottom w:val="single" w:sz="4" w:space="0" w:color="auto"/>
            </w:tcBorders>
          </w:tcPr>
          <w:p w:rsidR="008650BF" w:rsidRPr="0040790D" w:rsidRDefault="008650BF" w:rsidP="002A13B3">
            <w:pPr>
              <w:pStyle w:val="aa"/>
              <w:suppressAutoHyphens/>
              <w:ind w:right="306" w:firstLine="0"/>
              <w:jc w:val="left"/>
              <w:rPr>
                <w:color w:val="000000"/>
                <w:sz w:val="28"/>
                <w:szCs w:val="28"/>
              </w:rPr>
            </w:pPr>
          </w:p>
        </w:tc>
        <w:tc>
          <w:tcPr>
            <w:tcW w:w="1134" w:type="dxa"/>
            <w:gridSpan w:val="2"/>
            <w:tcBorders>
              <w:bottom w:val="single" w:sz="4" w:space="0" w:color="auto"/>
            </w:tcBorders>
          </w:tcPr>
          <w:p w:rsidR="008650BF" w:rsidRPr="00D919B7" w:rsidRDefault="008650BF" w:rsidP="002A13B3">
            <w:pPr>
              <w:pStyle w:val="aa"/>
              <w:suppressAutoHyphens/>
              <w:ind w:right="306" w:firstLine="0"/>
              <w:jc w:val="left"/>
              <w:rPr>
                <w:i/>
                <w:color w:val="000000"/>
                <w:sz w:val="20"/>
                <w:szCs w:val="20"/>
              </w:rPr>
            </w:pPr>
          </w:p>
        </w:tc>
        <w:tc>
          <w:tcPr>
            <w:tcW w:w="13467" w:type="dxa"/>
            <w:gridSpan w:val="10"/>
            <w:tcBorders>
              <w:bottom w:val="single" w:sz="4" w:space="0" w:color="auto"/>
            </w:tcBorders>
          </w:tcPr>
          <w:p w:rsidR="008650BF" w:rsidRPr="008650BF" w:rsidRDefault="008650BF" w:rsidP="002A13B3">
            <w:pPr>
              <w:pStyle w:val="aa"/>
              <w:suppressAutoHyphens/>
              <w:ind w:right="306" w:firstLine="0"/>
              <w:jc w:val="left"/>
              <w:rPr>
                <w:b/>
                <w:i/>
                <w:color w:val="000000"/>
                <w:sz w:val="22"/>
              </w:rPr>
            </w:pPr>
            <w:r w:rsidRPr="008650BF">
              <w:rPr>
                <w:b/>
                <w:i/>
                <w:color w:val="000000"/>
                <w:sz w:val="22"/>
                <w:szCs w:val="22"/>
              </w:rPr>
              <w:t>Выполнение работ по капитальному ремонту пассажирских вагонов</w:t>
            </w:r>
          </w:p>
        </w:tc>
      </w:tr>
      <w:tr w:rsidR="008650BF" w:rsidRPr="00232DD3" w:rsidTr="002A13B3">
        <w:trPr>
          <w:trHeight w:val="84"/>
        </w:trPr>
        <w:tc>
          <w:tcPr>
            <w:tcW w:w="392" w:type="dxa"/>
            <w:tcBorders>
              <w:bottom w:val="single" w:sz="4" w:space="0" w:color="auto"/>
            </w:tcBorders>
          </w:tcPr>
          <w:p w:rsidR="008650BF" w:rsidRPr="0040790D" w:rsidRDefault="008650BF" w:rsidP="002A13B3">
            <w:pPr>
              <w:pStyle w:val="aa"/>
              <w:suppressAutoHyphens/>
              <w:ind w:right="306" w:firstLine="0"/>
              <w:jc w:val="left"/>
              <w:rPr>
                <w:color w:val="000000"/>
                <w:sz w:val="28"/>
                <w:szCs w:val="28"/>
              </w:rPr>
            </w:pPr>
          </w:p>
        </w:tc>
        <w:tc>
          <w:tcPr>
            <w:tcW w:w="1134" w:type="dxa"/>
            <w:gridSpan w:val="2"/>
            <w:tcBorders>
              <w:bottom w:val="single" w:sz="4" w:space="0" w:color="auto"/>
            </w:tcBorders>
          </w:tcPr>
          <w:p w:rsidR="008650BF" w:rsidRPr="00D919B7" w:rsidRDefault="008650BF" w:rsidP="002A13B3">
            <w:pPr>
              <w:pStyle w:val="aa"/>
              <w:suppressAutoHyphens/>
              <w:ind w:right="306" w:firstLine="0"/>
              <w:jc w:val="left"/>
              <w:rPr>
                <w:color w:val="000000"/>
                <w:sz w:val="20"/>
                <w:szCs w:val="20"/>
              </w:rPr>
            </w:pPr>
          </w:p>
        </w:tc>
        <w:tc>
          <w:tcPr>
            <w:tcW w:w="1417" w:type="dxa"/>
            <w:tcBorders>
              <w:bottom w:val="single" w:sz="4" w:space="0" w:color="auto"/>
            </w:tcBorders>
          </w:tcPr>
          <w:p w:rsidR="008650BF" w:rsidRPr="00D919B7" w:rsidRDefault="008650BF" w:rsidP="002A13B3">
            <w:pPr>
              <w:pStyle w:val="aa"/>
              <w:suppressAutoHyphens/>
              <w:ind w:right="306" w:firstLine="0"/>
              <w:jc w:val="left"/>
              <w:rPr>
                <w:color w:val="000000"/>
                <w:sz w:val="20"/>
                <w:szCs w:val="20"/>
              </w:rPr>
            </w:pPr>
          </w:p>
        </w:tc>
        <w:tc>
          <w:tcPr>
            <w:tcW w:w="1418" w:type="dxa"/>
            <w:tcBorders>
              <w:bottom w:val="single" w:sz="4" w:space="0" w:color="auto"/>
            </w:tcBorders>
          </w:tcPr>
          <w:p w:rsidR="008650BF" w:rsidRPr="00D919B7" w:rsidRDefault="008650BF" w:rsidP="002A13B3">
            <w:pPr>
              <w:pStyle w:val="aa"/>
              <w:suppressAutoHyphens/>
              <w:ind w:right="306" w:firstLine="0"/>
              <w:jc w:val="left"/>
              <w:rPr>
                <w:color w:val="000000"/>
                <w:sz w:val="20"/>
                <w:szCs w:val="20"/>
              </w:rPr>
            </w:pPr>
          </w:p>
        </w:tc>
        <w:tc>
          <w:tcPr>
            <w:tcW w:w="1275" w:type="dxa"/>
            <w:tcBorders>
              <w:bottom w:val="single" w:sz="4" w:space="0" w:color="auto"/>
            </w:tcBorders>
          </w:tcPr>
          <w:p w:rsidR="008650BF" w:rsidRPr="00D919B7" w:rsidRDefault="008650BF" w:rsidP="002A13B3">
            <w:pPr>
              <w:pStyle w:val="aa"/>
              <w:suppressAutoHyphens/>
              <w:ind w:right="306" w:firstLine="0"/>
              <w:jc w:val="left"/>
              <w:rPr>
                <w:color w:val="000000"/>
                <w:sz w:val="20"/>
                <w:szCs w:val="20"/>
              </w:rPr>
            </w:pPr>
          </w:p>
        </w:tc>
        <w:tc>
          <w:tcPr>
            <w:tcW w:w="1276" w:type="dxa"/>
            <w:tcBorders>
              <w:bottom w:val="single" w:sz="4" w:space="0" w:color="auto"/>
            </w:tcBorders>
          </w:tcPr>
          <w:p w:rsidR="008650BF" w:rsidRPr="00D919B7" w:rsidRDefault="008650BF" w:rsidP="002A13B3">
            <w:pPr>
              <w:pStyle w:val="aa"/>
              <w:suppressAutoHyphens/>
              <w:ind w:right="306" w:firstLine="0"/>
              <w:jc w:val="left"/>
              <w:rPr>
                <w:color w:val="000000"/>
                <w:sz w:val="20"/>
                <w:szCs w:val="20"/>
              </w:rPr>
            </w:pPr>
          </w:p>
        </w:tc>
        <w:tc>
          <w:tcPr>
            <w:tcW w:w="1417" w:type="dxa"/>
            <w:tcBorders>
              <w:bottom w:val="single" w:sz="4" w:space="0" w:color="auto"/>
            </w:tcBorders>
          </w:tcPr>
          <w:p w:rsidR="008650BF" w:rsidRPr="00D919B7" w:rsidRDefault="008650BF" w:rsidP="002A13B3">
            <w:pPr>
              <w:pStyle w:val="aa"/>
              <w:suppressAutoHyphens/>
              <w:ind w:right="175" w:firstLine="0"/>
              <w:jc w:val="left"/>
              <w:rPr>
                <w:color w:val="000000"/>
                <w:sz w:val="20"/>
                <w:szCs w:val="20"/>
              </w:rPr>
            </w:pPr>
            <w:r w:rsidRPr="00D919B7">
              <w:rPr>
                <w:color w:val="000000"/>
                <w:sz w:val="20"/>
                <w:szCs w:val="20"/>
              </w:rPr>
              <w:t xml:space="preserve">Итого по договору </w:t>
            </w:r>
            <w:r w:rsidRPr="00D919B7">
              <w:rPr>
                <w:i/>
                <w:color w:val="000000"/>
                <w:sz w:val="20"/>
                <w:szCs w:val="20"/>
              </w:rPr>
              <w:t>(указывается суммарная стоимость по каждому договору)</w:t>
            </w:r>
          </w:p>
        </w:tc>
        <w:tc>
          <w:tcPr>
            <w:tcW w:w="1277" w:type="dxa"/>
            <w:tcBorders>
              <w:bottom w:val="single" w:sz="4" w:space="0" w:color="auto"/>
            </w:tcBorders>
          </w:tcPr>
          <w:p w:rsidR="008650BF" w:rsidRPr="00D919B7" w:rsidRDefault="008650BF" w:rsidP="002A13B3">
            <w:pPr>
              <w:pStyle w:val="aa"/>
              <w:suppressAutoHyphens/>
              <w:ind w:right="306" w:firstLine="0"/>
              <w:jc w:val="left"/>
              <w:rPr>
                <w:color w:val="000000"/>
                <w:sz w:val="20"/>
                <w:szCs w:val="20"/>
              </w:rPr>
            </w:pPr>
          </w:p>
        </w:tc>
        <w:tc>
          <w:tcPr>
            <w:tcW w:w="1418" w:type="dxa"/>
            <w:tcBorders>
              <w:bottom w:val="single" w:sz="4" w:space="0" w:color="auto"/>
            </w:tcBorders>
          </w:tcPr>
          <w:p w:rsidR="008650BF" w:rsidRPr="00D919B7" w:rsidRDefault="008650BF" w:rsidP="002A13B3">
            <w:pPr>
              <w:pStyle w:val="aa"/>
              <w:suppressAutoHyphens/>
              <w:ind w:right="306" w:firstLine="0"/>
              <w:jc w:val="left"/>
              <w:rPr>
                <w:color w:val="000000"/>
                <w:sz w:val="20"/>
                <w:szCs w:val="20"/>
              </w:rPr>
            </w:pPr>
          </w:p>
        </w:tc>
        <w:tc>
          <w:tcPr>
            <w:tcW w:w="1418" w:type="dxa"/>
            <w:tcBorders>
              <w:bottom w:val="single" w:sz="4" w:space="0" w:color="auto"/>
            </w:tcBorders>
          </w:tcPr>
          <w:p w:rsidR="008650BF" w:rsidRPr="00D919B7" w:rsidRDefault="008650BF" w:rsidP="002A13B3">
            <w:pPr>
              <w:pStyle w:val="aa"/>
              <w:tabs>
                <w:tab w:val="left" w:pos="6647"/>
              </w:tabs>
              <w:suppressAutoHyphens/>
              <w:ind w:right="35" w:firstLine="0"/>
              <w:jc w:val="left"/>
              <w:rPr>
                <w:i/>
                <w:sz w:val="20"/>
                <w:szCs w:val="20"/>
              </w:rPr>
            </w:pPr>
            <w:r w:rsidRPr="00D919B7">
              <w:rPr>
                <w:i/>
                <w:sz w:val="20"/>
                <w:szCs w:val="20"/>
              </w:rPr>
              <w:t>При отсутствии жалоб, претензий, исковых заявлений указывается: «Не имеется» или «Нет»</w:t>
            </w:r>
          </w:p>
          <w:p w:rsidR="008650BF" w:rsidRPr="00D919B7" w:rsidRDefault="008650BF" w:rsidP="002A13B3">
            <w:pPr>
              <w:pStyle w:val="aa"/>
              <w:tabs>
                <w:tab w:val="left" w:pos="6647"/>
              </w:tabs>
              <w:suppressAutoHyphens/>
              <w:ind w:right="35" w:firstLine="0"/>
              <w:jc w:val="left"/>
              <w:rPr>
                <w:i/>
                <w:sz w:val="20"/>
                <w:szCs w:val="20"/>
              </w:rPr>
            </w:pPr>
            <w:r w:rsidRPr="00D919B7">
              <w:rPr>
                <w:i/>
                <w:sz w:val="20"/>
                <w:szCs w:val="20"/>
              </w:rPr>
              <w:t>При наличии  жалоб, претензий, исковых заявлений  указывается:</w:t>
            </w:r>
          </w:p>
          <w:p w:rsidR="008650BF" w:rsidRPr="00D919B7" w:rsidRDefault="008650BF" w:rsidP="002A13B3">
            <w:pPr>
              <w:pStyle w:val="aa"/>
              <w:tabs>
                <w:tab w:val="left" w:pos="6647"/>
              </w:tabs>
              <w:suppressAutoHyphens/>
              <w:ind w:right="35" w:firstLine="0"/>
              <w:jc w:val="left"/>
              <w:rPr>
                <w:i/>
                <w:sz w:val="20"/>
                <w:szCs w:val="20"/>
              </w:rPr>
            </w:pPr>
            <w:r w:rsidRPr="00D919B7">
              <w:rPr>
                <w:i/>
                <w:sz w:val="20"/>
                <w:szCs w:val="20"/>
              </w:rPr>
              <w:t>«Имеется» или «Да»</w:t>
            </w:r>
          </w:p>
          <w:p w:rsidR="008650BF" w:rsidRPr="00D919B7" w:rsidRDefault="008650BF" w:rsidP="002A13B3">
            <w:pPr>
              <w:pStyle w:val="aa"/>
              <w:tabs>
                <w:tab w:val="left" w:pos="6647"/>
              </w:tabs>
              <w:suppressAutoHyphens/>
              <w:ind w:right="35" w:firstLine="0"/>
              <w:jc w:val="left"/>
              <w:rPr>
                <w:color w:val="000000"/>
                <w:sz w:val="20"/>
                <w:szCs w:val="20"/>
              </w:rPr>
            </w:pPr>
            <w:r w:rsidRPr="00D919B7">
              <w:rPr>
                <w:i/>
                <w:sz w:val="20"/>
                <w:szCs w:val="20"/>
              </w:rPr>
              <w:t>Дополнительно  указывается информация о направленных претензиях, жалобах, исковых заявлениях: наименование контрагента, направившег</w:t>
            </w:r>
            <w:r w:rsidRPr="00D919B7">
              <w:rPr>
                <w:i/>
                <w:sz w:val="20"/>
                <w:szCs w:val="20"/>
              </w:rPr>
              <w:lastRenderedPageBreak/>
              <w:t>о документ, с указанием его реквизитов (Номера и даты)</w:t>
            </w:r>
          </w:p>
        </w:tc>
        <w:tc>
          <w:tcPr>
            <w:tcW w:w="1275" w:type="dxa"/>
            <w:tcBorders>
              <w:bottom w:val="single" w:sz="4" w:space="0" w:color="auto"/>
            </w:tcBorders>
          </w:tcPr>
          <w:p w:rsidR="008650BF" w:rsidRPr="00D919B7" w:rsidRDefault="008650BF" w:rsidP="002A13B3">
            <w:pPr>
              <w:pStyle w:val="aa"/>
              <w:suppressAutoHyphens/>
              <w:ind w:right="35" w:firstLine="0"/>
              <w:jc w:val="left"/>
              <w:rPr>
                <w:i/>
                <w:sz w:val="20"/>
                <w:szCs w:val="20"/>
              </w:rPr>
            </w:pPr>
            <w:r w:rsidRPr="00D919B7">
              <w:rPr>
                <w:i/>
                <w:sz w:val="20"/>
                <w:szCs w:val="20"/>
              </w:rPr>
              <w:lastRenderedPageBreak/>
              <w:t>При наличии жалоб, претензий, исковых заявлений указывается:</w:t>
            </w:r>
          </w:p>
          <w:p w:rsidR="008650BF" w:rsidRPr="00D919B7" w:rsidRDefault="008650BF" w:rsidP="002A13B3">
            <w:pPr>
              <w:pStyle w:val="aa"/>
              <w:suppressAutoHyphens/>
              <w:ind w:right="35" w:firstLine="0"/>
              <w:jc w:val="left"/>
              <w:rPr>
                <w:i/>
                <w:sz w:val="20"/>
                <w:szCs w:val="20"/>
              </w:rPr>
            </w:pPr>
            <w:r w:rsidRPr="00D919B7">
              <w:rPr>
                <w:i/>
                <w:sz w:val="20"/>
                <w:szCs w:val="20"/>
              </w:rPr>
              <w:t xml:space="preserve">«Обосновано» / «Не обосновано» </w:t>
            </w:r>
            <w:r>
              <w:rPr>
                <w:i/>
                <w:sz w:val="20"/>
                <w:szCs w:val="20"/>
              </w:rPr>
              <w:t xml:space="preserve">/ </w:t>
            </w:r>
            <w:r w:rsidRPr="00153AF2">
              <w:rPr>
                <w:i/>
                <w:sz w:val="16"/>
                <w:szCs w:val="16"/>
              </w:rPr>
              <w:t>«Частично обосновано»</w:t>
            </w:r>
            <w:r>
              <w:rPr>
                <w:i/>
                <w:sz w:val="16"/>
                <w:szCs w:val="16"/>
              </w:rPr>
              <w:t xml:space="preserve"> </w:t>
            </w:r>
            <w:r w:rsidRPr="00D919B7">
              <w:rPr>
                <w:i/>
                <w:sz w:val="20"/>
                <w:szCs w:val="20"/>
              </w:rPr>
              <w:t>или «Удовлетворено» / «Не удовлетворено»</w:t>
            </w:r>
            <w:r>
              <w:rPr>
                <w:i/>
                <w:sz w:val="20"/>
                <w:szCs w:val="20"/>
              </w:rPr>
              <w:t xml:space="preserve"> / </w:t>
            </w:r>
            <w:r w:rsidRPr="001A148D">
              <w:rPr>
                <w:i/>
                <w:sz w:val="20"/>
                <w:szCs w:val="20"/>
              </w:rPr>
              <w:t>«Частично удовлетворено».</w:t>
            </w:r>
          </w:p>
          <w:p w:rsidR="008650BF" w:rsidRPr="00D919B7" w:rsidRDefault="008650BF" w:rsidP="002A13B3">
            <w:pPr>
              <w:pStyle w:val="aa"/>
              <w:suppressAutoHyphens/>
              <w:ind w:right="35" w:firstLine="0"/>
              <w:jc w:val="left"/>
              <w:rPr>
                <w:color w:val="000000"/>
                <w:sz w:val="20"/>
                <w:szCs w:val="20"/>
              </w:rPr>
            </w:pPr>
            <w:r w:rsidRPr="00D919B7">
              <w:rPr>
                <w:i/>
                <w:sz w:val="20"/>
                <w:szCs w:val="20"/>
              </w:rPr>
              <w:t>При отсутствии  жалоб, претензий, исковых заявлений по договору столбец не заполняется.</w:t>
            </w:r>
          </w:p>
        </w:tc>
        <w:tc>
          <w:tcPr>
            <w:tcW w:w="1276" w:type="dxa"/>
            <w:tcBorders>
              <w:bottom w:val="single" w:sz="4" w:space="0" w:color="auto"/>
            </w:tcBorders>
          </w:tcPr>
          <w:p w:rsidR="008650BF" w:rsidRPr="00D919B7" w:rsidRDefault="008650BF" w:rsidP="002A13B3">
            <w:pPr>
              <w:pStyle w:val="aa"/>
              <w:suppressAutoHyphens/>
              <w:ind w:right="306" w:firstLine="0"/>
              <w:jc w:val="left"/>
              <w:rPr>
                <w:color w:val="000000"/>
                <w:sz w:val="20"/>
                <w:szCs w:val="20"/>
              </w:rPr>
            </w:pPr>
          </w:p>
        </w:tc>
      </w:tr>
      <w:tr w:rsidR="008650BF" w:rsidRPr="00232DD3" w:rsidTr="002A13B3">
        <w:trPr>
          <w:trHeight w:val="84"/>
        </w:trPr>
        <w:tc>
          <w:tcPr>
            <w:tcW w:w="1418" w:type="dxa"/>
            <w:gridSpan w:val="2"/>
            <w:tcBorders>
              <w:top w:val="single" w:sz="4" w:space="0" w:color="auto"/>
              <w:left w:val="nil"/>
              <w:bottom w:val="nil"/>
              <w:right w:val="nil"/>
            </w:tcBorders>
          </w:tcPr>
          <w:p w:rsidR="008650BF" w:rsidRPr="0040790D" w:rsidRDefault="008650BF" w:rsidP="002A13B3">
            <w:pPr>
              <w:pStyle w:val="aa"/>
              <w:suppressAutoHyphens/>
              <w:ind w:right="306"/>
              <w:jc w:val="left"/>
              <w:rPr>
                <w:color w:val="000000"/>
                <w:sz w:val="28"/>
                <w:szCs w:val="28"/>
              </w:rPr>
            </w:pPr>
          </w:p>
        </w:tc>
        <w:tc>
          <w:tcPr>
            <w:tcW w:w="12299" w:type="dxa"/>
            <w:gridSpan w:val="10"/>
            <w:tcBorders>
              <w:top w:val="single" w:sz="4" w:space="0" w:color="auto"/>
              <w:left w:val="nil"/>
              <w:bottom w:val="nil"/>
              <w:right w:val="nil"/>
            </w:tcBorders>
          </w:tcPr>
          <w:p w:rsidR="008650BF" w:rsidRPr="0040790D" w:rsidRDefault="008650BF" w:rsidP="002A13B3">
            <w:pPr>
              <w:pStyle w:val="aa"/>
              <w:suppressAutoHyphens/>
              <w:ind w:right="306"/>
              <w:jc w:val="left"/>
              <w:rPr>
                <w:color w:val="000000"/>
                <w:sz w:val="28"/>
                <w:szCs w:val="28"/>
              </w:rPr>
            </w:pPr>
          </w:p>
          <w:p w:rsidR="008650BF" w:rsidRPr="0040790D" w:rsidRDefault="008650BF" w:rsidP="002A13B3">
            <w:pPr>
              <w:pStyle w:val="aa"/>
              <w:suppressAutoHyphens/>
              <w:ind w:left="1440" w:right="306" w:hanging="27"/>
              <w:jc w:val="center"/>
              <w:rPr>
                <w:color w:val="000000"/>
                <w:sz w:val="28"/>
                <w:szCs w:val="28"/>
              </w:rPr>
            </w:pPr>
          </w:p>
        </w:tc>
        <w:tc>
          <w:tcPr>
            <w:tcW w:w="1276" w:type="dxa"/>
            <w:tcBorders>
              <w:top w:val="single" w:sz="4" w:space="0" w:color="auto"/>
              <w:left w:val="nil"/>
              <w:bottom w:val="nil"/>
              <w:right w:val="nil"/>
            </w:tcBorders>
          </w:tcPr>
          <w:p w:rsidR="008650BF" w:rsidRPr="0040790D" w:rsidRDefault="008650BF" w:rsidP="002A13B3">
            <w:pPr>
              <w:pStyle w:val="aa"/>
              <w:suppressAutoHyphens/>
              <w:ind w:right="306"/>
              <w:jc w:val="left"/>
              <w:rPr>
                <w:color w:val="000000"/>
                <w:sz w:val="28"/>
                <w:szCs w:val="28"/>
              </w:rPr>
            </w:pPr>
          </w:p>
        </w:tc>
      </w:tr>
    </w:tbl>
    <w:p w:rsidR="008650BF" w:rsidRPr="00232DD3" w:rsidRDefault="008650BF" w:rsidP="008650BF">
      <w:pPr>
        <w:pStyle w:val="aa"/>
        <w:suppressAutoHyphens/>
        <w:ind w:right="306" w:firstLine="0"/>
        <w:jc w:val="left"/>
        <w:rPr>
          <w:color w:val="000000"/>
          <w:sz w:val="28"/>
          <w:szCs w:val="28"/>
        </w:rPr>
        <w:sectPr w:rsidR="008650BF" w:rsidRPr="00232DD3" w:rsidSect="002A13B3">
          <w:pgSz w:w="16838" w:h="11906" w:orient="landscape"/>
          <w:pgMar w:top="1134" w:right="1134" w:bottom="850" w:left="1134" w:header="708" w:footer="708" w:gutter="0"/>
          <w:cols w:space="708"/>
          <w:docGrid w:linePitch="360"/>
        </w:sectPr>
      </w:pPr>
    </w:p>
    <w:p w:rsidR="00F2712D" w:rsidRDefault="00F2712D" w:rsidP="00F2712D">
      <w:pPr>
        <w:spacing w:after="200" w:line="276" w:lineRule="auto"/>
        <w:jc w:val="both"/>
      </w:pPr>
    </w:p>
    <w:p w:rsidR="00F2712D" w:rsidRDefault="00F2712D" w:rsidP="00F2712D">
      <w:pPr>
        <w:ind w:firstLine="709"/>
        <w:jc w:val="center"/>
        <w:rPr>
          <w:b/>
          <w:bCs/>
          <w:sz w:val="28"/>
        </w:rPr>
      </w:pPr>
    </w:p>
    <w:p w:rsidR="00F2712D" w:rsidRDefault="00F2712D" w:rsidP="00F2712D">
      <w:pPr>
        <w:pStyle w:val="2"/>
        <w:spacing w:before="0" w:after="0"/>
        <w:jc w:val="center"/>
        <w:rPr>
          <w:rFonts w:ascii="Times New Roman" w:hAnsi="Times New Roman"/>
          <w:i w:val="0"/>
        </w:rPr>
      </w:pPr>
      <w:r>
        <w:rPr>
          <w:rFonts w:ascii="Times New Roman" w:hAnsi="Times New Roman"/>
          <w:i w:val="0"/>
        </w:rPr>
        <w:t>Часть 2. Сроки проведения закупки, контактные данные</w:t>
      </w:r>
    </w:p>
    <w:p w:rsidR="00F2712D" w:rsidRDefault="00F2712D" w:rsidP="00F271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42"/>
        <w:gridCol w:w="10027"/>
      </w:tblGrid>
      <w:tr w:rsidR="00F2712D" w:rsidRPr="009C6856" w:rsidTr="00F2712D">
        <w:tc>
          <w:tcPr>
            <w:tcW w:w="817" w:type="dxa"/>
          </w:tcPr>
          <w:p w:rsidR="00F2712D" w:rsidRPr="009C6856" w:rsidRDefault="00F2712D" w:rsidP="00F2712D">
            <w:pPr>
              <w:rPr>
                <w:b/>
              </w:rPr>
            </w:pPr>
            <w:r w:rsidRPr="009C6856">
              <w:rPr>
                <w:b/>
              </w:rPr>
              <w:t>№п/п</w:t>
            </w:r>
          </w:p>
        </w:tc>
        <w:tc>
          <w:tcPr>
            <w:tcW w:w="3942" w:type="dxa"/>
          </w:tcPr>
          <w:p w:rsidR="00F2712D" w:rsidRPr="009C6856" w:rsidRDefault="00F2712D" w:rsidP="00F2712D">
            <w:pPr>
              <w:rPr>
                <w:b/>
              </w:rPr>
            </w:pPr>
            <w:r w:rsidRPr="009C6856">
              <w:rPr>
                <w:b/>
              </w:rPr>
              <w:t>Параметры закупки</w:t>
            </w:r>
          </w:p>
        </w:tc>
        <w:tc>
          <w:tcPr>
            <w:tcW w:w="10027" w:type="dxa"/>
          </w:tcPr>
          <w:p w:rsidR="00F2712D" w:rsidRPr="009C6856" w:rsidRDefault="00F2712D" w:rsidP="00F2712D">
            <w:pPr>
              <w:rPr>
                <w:b/>
              </w:rPr>
            </w:pPr>
            <w:r w:rsidRPr="009C6856">
              <w:rPr>
                <w:b/>
              </w:rPr>
              <w:t>Сведения о закупке</w:t>
            </w:r>
          </w:p>
        </w:tc>
      </w:tr>
      <w:tr w:rsidR="00F2712D" w:rsidRPr="009C6856" w:rsidTr="00F2712D">
        <w:tc>
          <w:tcPr>
            <w:tcW w:w="817" w:type="dxa"/>
          </w:tcPr>
          <w:p w:rsidR="00F2712D" w:rsidRPr="009C6856" w:rsidRDefault="00F2712D" w:rsidP="00F2712D">
            <w:r w:rsidRPr="009C6856">
              <w:t>2.1</w:t>
            </w:r>
          </w:p>
        </w:tc>
        <w:tc>
          <w:tcPr>
            <w:tcW w:w="3942" w:type="dxa"/>
          </w:tcPr>
          <w:p w:rsidR="00F2712D" w:rsidRPr="009C6856" w:rsidRDefault="00F2712D" w:rsidP="00F2712D">
            <w:pPr>
              <w:rPr>
                <w:sz w:val="28"/>
                <w:szCs w:val="28"/>
              </w:rPr>
            </w:pPr>
            <w:r w:rsidRPr="009C6856">
              <w:rPr>
                <w:sz w:val="28"/>
                <w:szCs w:val="28"/>
              </w:rPr>
              <w:t>Сведения о заказчике</w:t>
            </w:r>
          </w:p>
        </w:tc>
        <w:tc>
          <w:tcPr>
            <w:tcW w:w="10027" w:type="dxa"/>
          </w:tcPr>
          <w:p w:rsidR="00F2712D" w:rsidRPr="00EB48EA" w:rsidRDefault="00F2712D" w:rsidP="00F2712D">
            <w:pPr>
              <w:jc w:val="both"/>
              <w:rPr>
                <w:bCs/>
                <w:sz w:val="28"/>
                <w:szCs w:val="28"/>
              </w:rPr>
            </w:pPr>
            <w:r w:rsidRPr="00EB48EA">
              <w:rPr>
                <w:bCs/>
                <w:sz w:val="28"/>
                <w:szCs w:val="28"/>
              </w:rPr>
              <w:t>Заказчик – АО «Пассажирская компания «Сахалин».</w:t>
            </w:r>
          </w:p>
          <w:p w:rsidR="00F2712D" w:rsidRPr="00EB48EA" w:rsidRDefault="00F2712D" w:rsidP="00F2712D">
            <w:pPr>
              <w:jc w:val="both"/>
              <w:rPr>
                <w:bCs/>
                <w:sz w:val="28"/>
                <w:szCs w:val="28"/>
              </w:rPr>
            </w:pPr>
            <w:r w:rsidRPr="00EB48EA">
              <w:rPr>
                <w:bCs/>
                <w:sz w:val="28"/>
                <w:szCs w:val="28"/>
              </w:rPr>
              <w:t>Место нахождения: 693000, Россия, Сахалинская область, г. Южно-Сахалинск, ул. Вокзальная, 54-А.</w:t>
            </w:r>
          </w:p>
          <w:p w:rsidR="00F2712D" w:rsidRPr="00EB48EA" w:rsidRDefault="00F2712D" w:rsidP="00F2712D">
            <w:pPr>
              <w:jc w:val="both"/>
              <w:rPr>
                <w:bCs/>
                <w:sz w:val="28"/>
                <w:szCs w:val="28"/>
              </w:rPr>
            </w:pPr>
            <w:r w:rsidRPr="00EB48EA">
              <w:rPr>
                <w:bCs/>
                <w:sz w:val="28"/>
                <w:szCs w:val="28"/>
              </w:rPr>
              <w:t xml:space="preserve">Почтовый адрес: 693000, Россия, Сахалинская область, г. Южно-Сахалинск, </w:t>
            </w:r>
            <w:r w:rsidRPr="00EB48EA">
              <w:rPr>
                <w:bCs/>
                <w:sz w:val="28"/>
                <w:szCs w:val="28"/>
              </w:rPr>
              <w:br/>
              <w:t>ул. Вокзальная, 54-А.</w:t>
            </w:r>
          </w:p>
          <w:p w:rsidR="00F2712D" w:rsidRPr="00EB48EA" w:rsidRDefault="00F2712D" w:rsidP="00F2712D">
            <w:pPr>
              <w:jc w:val="both"/>
              <w:rPr>
                <w:bCs/>
                <w:sz w:val="28"/>
                <w:szCs w:val="28"/>
              </w:rPr>
            </w:pPr>
            <w:r w:rsidRPr="00EB48EA">
              <w:rPr>
                <w:bCs/>
                <w:sz w:val="28"/>
                <w:szCs w:val="28"/>
              </w:rPr>
              <w:t>Адрес электронной почты: oao@pk-sakhalin.ru.</w:t>
            </w:r>
          </w:p>
          <w:p w:rsidR="00F2712D" w:rsidRPr="00EB48EA" w:rsidRDefault="00F2712D" w:rsidP="00F2712D">
            <w:pPr>
              <w:jc w:val="both"/>
              <w:rPr>
                <w:bCs/>
                <w:sz w:val="28"/>
                <w:szCs w:val="28"/>
              </w:rPr>
            </w:pPr>
            <w:r w:rsidRPr="00EB48EA">
              <w:rPr>
                <w:bCs/>
                <w:sz w:val="28"/>
                <w:szCs w:val="28"/>
              </w:rPr>
              <w:t>Номер телефона: 8 (4242) 71-</w:t>
            </w:r>
            <w:r>
              <w:rPr>
                <w:bCs/>
                <w:sz w:val="28"/>
                <w:szCs w:val="28"/>
              </w:rPr>
              <w:t>45</w:t>
            </w:r>
            <w:r w:rsidRPr="00EB48EA">
              <w:rPr>
                <w:bCs/>
                <w:sz w:val="28"/>
                <w:szCs w:val="28"/>
              </w:rPr>
              <w:t>-5</w:t>
            </w:r>
            <w:r>
              <w:rPr>
                <w:bCs/>
                <w:sz w:val="28"/>
                <w:szCs w:val="28"/>
              </w:rPr>
              <w:t>5</w:t>
            </w:r>
            <w:r w:rsidRPr="00EB48EA">
              <w:rPr>
                <w:bCs/>
                <w:sz w:val="28"/>
                <w:szCs w:val="28"/>
              </w:rPr>
              <w:t xml:space="preserve"> (доб. 128, 129).</w:t>
            </w:r>
          </w:p>
          <w:p w:rsidR="00F2712D" w:rsidRPr="00EB48EA" w:rsidRDefault="00F2712D" w:rsidP="00F2712D">
            <w:pPr>
              <w:jc w:val="both"/>
              <w:rPr>
                <w:bCs/>
                <w:sz w:val="28"/>
                <w:szCs w:val="28"/>
              </w:rPr>
            </w:pPr>
            <w:r w:rsidRPr="00EB48EA">
              <w:rPr>
                <w:bCs/>
                <w:sz w:val="28"/>
                <w:szCs w:val="28"/>
              </w:rPr>
              <w:t>Организатор: ОАО «РЖД» в лице Дальневосточного центра организации закупок ОАО «РЖД».</w:t>
            </w:r>
          </w:p>
          <w:p w:rsidR="00F2712D" w:rsidRPr="00EB48EA" w:rsidRDefault="00F2712D" w:rsidP="00F2712D">
            <w:pPr>
              <w:jc w:val="both"/>
              <w:rPr>
                <w:bCs/>
                <w:sz w:val="28"/>
                <w:szCs w:val="28"/>
              </w:rPr>
            </w:pPr>
            <w:r w:rsidRPr="00EB48EA">
              <w:rPr>
                <w:bCs/>
                <w:sz w:val="28"/>
                <w:szCs w:val="28"/>
              </w:rPr>
              <w:t>Контактные данные:</w:t>
            </w:r>
          </w:p>
          <w:p w:rsidR="00F2712D" w:rsidRPr="00EB48EA" w:rsidRDefault="00F2712D" w:rsidP="00F2712D">
            <w:pPr>
              <w:jc w:val="both"/>
              <w:rPr>
                <w:bCs/>
                <w:sz w:val="28"/>
                <w:szCs w:val="28"/>
              </w:rPr>
            </w:pPr>
            <w:r w:rsidRPr="00EB48EA">
              <w:rPr>
                <w:bCs/>
                <w:sz w:val="28"/>
                <w:szCs w:val="28"/>
              </w:rPr>
              <w:t xml:space="preserve">Место нахождения организатора: 680000, Россия, Хабаровский край, </w:t>
            </w:r>
            <w:r w:rsidRPr="00EB48EA">
              <w:rPr>
                <w:bCs/>
                <w:sz w:val="28"/>
                <w:szCs w:val="28"/>
              </w:rPr>
              <w:br/>
              <w:t>г. Хабаровск, ул. Муравьева-Амурского, д. 20.</w:t>
            </w:r>
          </w:p>
          <w:p w:rsidR="00F2712D" w:rsidRPr="00EB48EA" w:rsidRDefault="00F2712D" w:rsidP="00F2712D">
            <w:pPr>
              <w:jc w:val="both"/>
              <w:rPr>
                <w:bCs/>
                <w:sz w:val="28"/>
                <w:szCs w:val="28"/>
              </w:rPr>
            </w:pPr>
            <w:r w:rsidRPr="00EB48EA">
              <w:rPr>
                <w:bCs/>
                <w:sz w:val="28"/>
                <w:szCs w:val="28"/>
              </w:rPr>
              <w:t>Почтовый адрес организатора: 680000, Россия, Хабаровский край, г. Хабаровск, ул. Муравьева-Амурского, д. 20.</w:t>
            </w:r>
          </w:p>
          <w:p w:rsidR="00F2712D" w:rsidRPr="00BF016E" w:rsidRDefault="00F2712D" w:rsidP="00F2712D">
            <w:pPr>
              <w:jc w:val="both"/>
              <w:rPr>
                <w:bCs/>
                <w:sz w:val="28"/>
                <w:szCs w:val="28"/>
              </w:rPr>
            </w:pPr>
            <w:r w:rsidRPr="00BF016E">
              <w:rPr>
                <w:bCs/>
                <w:sz w:val="28"/>
                <w:szCs w:val="28"/>
              </w:rPr>
              <w:t>Контактные данные:</w:t>
            </w:r>
          </w:p>
          <w:p w:rsidR="00F2712D" w:rsidRPr="000275B6" w:rsidRDefault="00F2712D" w:rsidP="00F2712D">
            <w:pPr>
              <w:jc w:val="both"/>
              <w:rPr>
                <w:bCs/>
                <w:i/>
                <w:sz w:val="28"/>
                <w:szCs w:val="28"/>
              </w:rPr>
            </w:pPr>
            <w:r w:rsidRPr="00BF016E">
              <w:rPr>
                <w:bCs/>
                <w:sz w:val="28"/>
                <w:szCs w:val="28"/>
              </w:rPr>
              <w:t xml:space="preserve">Контактное лицо: </w:t>
            </w:r>
            <w:r>
              <w:rPr>
                <w:bCs/>
                <w:sz w:val="28"/>
                <w:szCs w:val="28"/>
              </w:rPr>
              <w:t>Ведущий специалист Медведев Александр Викторович</w:t>
            </w:r>
            <w:r w:rsidRPr="000275B6">
              <w:rPr>
                <w:bCs/>
                <w:i/>
                <w:sz w:val="28"/>
                <w:szCs w:val="28"/>
              </w:rPr>
              <w:t xml:space="preserve">. </w:t>
            </w:r>
          </w:p>
          <w:p w:rsidR="00F2712D" w:rsidRPr="000275B6" w:rsidRDefault="00F2712D" w:rsidP="00F2712D">
            <w:pPr>
              <w:jc w:val="both"/>
              <w:rPr>
                <w:bCs/>
                <w:i/>
                <w:sz w:val="28"/>
                <w:szCs w:val="28"/>
              </w:rPr>
            </w:pPr>
            <w:r w:rsidRPr="000275B6">
              <w:rPr>
                <w:bCs/>
                <w:sz w:val="28"/>
                <w:szCs w:val="28"/>
              </w:rPr>
              <w:t xml:space="preserve">Адрес электронной почты: </w:t>
            </w:r>
            <w:hyperlink r:id="rId18" w:history="1">
              <w:r w:rsidRPr="007505F2">
                <w:rPr>
                  <w:rStyle w:val="a9"/>
                  <w:sz w:val="28"/>
                  <w:szCs w:val="28"/>
                </w:rPr>
                <w:t>RCKZ_MedvedevAV@dvgd.</w:t>
              </w:r>
              <w:r w:rsidRPr="007505F2">
                <w:rPr>
                  <w:rStyle w:val="a9"/>
                  <w:sz w:val="28"/>
                  <w:szCs w:val="28"/>
                  <w:lang w:val="en-US"/>
                </w:rPr>
                <w:t>rzd</w:t>
              </w:r>
              <w:r w:rsidRPr="007505F2">
                <w:rPr>
                  <w:rStyle w:val="a9"/>
                  <w:sz w:val="28"/>
                  <w:szCs w:val="28"/>
                </w:rPr>
                <w:t>.ru</w:t>
              </w:r>
            </w:hyperlink>
            <w:r>
              <w:rPr>
                <w:sz w:val="28"/>
                <w:szCs w:val="28"/>
              </w:rPr>
              <w:t xml:space="preserve">. </w:t>
            </w:r>
            <w:r w:rsidRPr="00CB17E7">
              <w:rPr>
                <w:sz w:val="28"/>
                <w:szCs w:val="28"/>
              </w:rPr>
              <w:t xml:space="preserve"> </w:t>
            </w:r>
            <w:r w:rsidRPr="000275B6">
              <w:rPr>
                <w:bCs/>
                <w:i/>
                <w:sz w:val="28"/>
                <w:szCs w:val="28"/>
              </w:rPr>
              <w:t xml:space="preserve"> </w:t>
            </w:r>
          </w:p>
          <w:p w:rsidR="00F2712D" w:rsidRPr="000275B6" w:rsidRDefault="00F2712D" w:rsidP="00F2712D">
            <w:pPr>
              <w:jc w:val="both"/>
              <w:rPr>
                <w:bCs/>
                <w:i/>
                <w:sz w:val="28"/>
                <w:szCs w:val="28"/>
              </w:rPr>
            </w:pPr>
            <w:r w:rsidRPr="000275B6">
              <w:rPr>
                <w:bCs/>
                <w:sz w:val="28"/>
                <w:szCs w:val="28"/>
              </w:rPr>
              <w:t xml:space="preserve">Номер телефона: </w:t>
            </w:r>
            <w:r>
              <w:rPr>
                <w:bCs/>
                <w:sz w:val="28"/>
                <w:szCs w:val="28"/>
              </w:rPr>
              <w:t>8</w:t>
            </w:r>
            <w:r>
              <w:rPr>
                <w:sz w:val="28"/>
              </w:rPr>
              <w:t xml:space="preserve"> (4212) 384</w:t>
            </w:r>
            <w:r>
              <w:rPr>
                <w:sz w:val="28"/>
                <w:lang w:val="en-US"/>
              </w:rPr>
              <w:t>692</w:t>
            </w:r>
            <w:r w:rsidRPr="007979ED">
              <w:rPr>
                <w:bCs/>
                <w:i/>
                <w:sz w:val="28"/>
                <w:szCs w:val="28"/>
              </w:rPr>
              <w:t>.</w:t>
            </w:r>
          </w:p>
          <w:p w:rsidR="00F2712D" w:rsidRPr="00EB48EA" w:rsidRDefault="00F2712D" w:rsidP="00F2712D">
            <w:pPr>
              <w:jc w:val="both"/>
              <w:rPr>
                <w:bCs/>
                <w:i/>
                <w:sz w:val="28"/>
                <w:szCs w:val="28"/>
              </w:rPr>
            </w:pPr>
            <w:r w:rsidRPr="000275B6">
              <w:rPr>
                <w:bCs/>
                <w:sz w:val="28"/>
                <w:szCs w:val="28"/>
              </w:rPr>
              <w:t>Номер факса:</w:t>
            </w:r>
            <w:r w:rsidRPr="000275B6">
              <w:rPr>
                <w:bCs/>
                <w:i/>
                <w:sz w:val="28"/>
                <w:szCs w:val="28"/>
              </w:rPr>
              <w:t xml:space="preserve"> </w:t>
            </w:r>
            <w:r>
              <w:rPr>
                <w:sz w:val="28"/>
                <w:szCs w:val="28"/>
              </w:rPr>
              <w:t>8</w:t>
            </w:r>
            <w:r w:rsidRPr="002C6DAC">
              <w:rPr>
                <w:sz w:val="28"/>
                <w:szCs w:val="28"/>
              </w:rPr>
              <w:t xml:space="preserve"> (4212) 911654, </w:t>
            </w:r>
            <w:r>
              <w:rPr>
                <w:sz w:val="28"/>
                <w:szCs w:val="28"/>
              </w:rPr>
              <w:t>8</w:t>
            </w:r>
            <w:r w:rsidRPr="002C6DAC">
              <w:rPr>
                <w:sz w:val="28"/>
                <w:szCs w:val="28"/>
              </w:rPr>
              <w:t xml:space="preserve"> (4212) 384293</w:t>
            </w:r>
            <w:r w:rsidRPr="007979ED">
              <w:rPr>
                <w:bCs/>
                <w:sz w:val="28"/>
                <w:szCs w:val="28"/>
              </w:rPr>
              <w:t>.</w:t>
            </w:r>
          </w:p>
        </w:tc>
      </w:tr>
      <w:tr w:rsidR="00F2712D" w:rsidRPr="009C6856" w:rsidTr="00F2712D">
        <w:tc>
          <w:tcPr>
            <w:tcW w:w="817" w:type="dxa"/>
          </w:tcPr>
          <w:p w:rsidR="00F2712D" w:rsidRPr="009C6856" w:rsidRDefault="00F2712D" w:rsidP="00F2712D">
            <w:r w:rsidRPr="009C6856">
              <w:t>2.2</w:t>
            </w:r>
          </w:p>
        </w:tc>
        <w:tc>
          <w:tcPr>
            <w:tcW w:w="3942" w:type="dxa"/>
          </w:tcPr>
          <w:p w:rsidR="00F2712D" w:rsidRPr="009C6856" w:rsidRDefault="00F2712D" w:rsidP="00F2712D">
            <w:r w:rsidRPr="009C6856">
              <w:rPr>
                <w:sz w:val="28"/>
                <w:szCs w:val="28"/>
              </w:rPr>
              <w:t>Порядок, место, дата начала и окончания срока подачи заявок, вскрытие заявок</w:t>
            </w:r>
          </w:p>
        </w:tc>
        <w:tc>
          <w:tcPr>
            <w:tcW w:w="10027" w:type="dxa"/>
          </w:tcPr>
          <w:p w:rsidR="00F2712D" w:rsidRPr="00880779" w:rsidRDefault="00F2712D" w:rsidP="00F2712D">
            <w:pPr>
              <w:ind w:firstLine="709"/>
              <w:jc w:val="both"/>
              <w:rPr>
                <w:bCs/>
                <w:i/>
                <w:sz w:val="28"/>
                <w:szCs w:val="28"/>
              </w:rPr>
            </w:pPr>
            <w:r w:rsidRPr="00232DD3">
              <w:rPr>
                <w:bCs/>
                <w:color w:val="000000"/>
                <w:sz w:val="28"/>
                <w:szCs w:val="28"/>
              </w:rPr>
              <w:t xml:space="preserve">Заявки  подаются в порядке, указанном в пункте </w:t>
            </w:r>
            <w:r w:rsidRPr="00BA7476">
              <w:rPr>
                <w:bCs/>
                <w:color w:val="000000"/>
                <w:sz w:val="28"/>
                <w:szCs w:val="28"/>
              </w:rPr>
              <w:t>3.12</w:t>
            </w:r>
            <w:r w:rsidRPr="00232DD3">
              <w:rPr>
                <w:bCs/>
                <w:color w:val="000000"/>
                <w:sz w:val="28"/>
                <w:szCs w:val="28"/>
              </w:rPr>
              <w:t xml:space="preserve"> документации </w:t>
            </w:r>
            <w:r>
              <w:rPr>
                <w:bCs/>
                <w:color w:val="000000"/>
                <w:sz w:val="28"/>
                <w:szCs w:val="28"/>
              </w:rPr>
              <w:t>о закупке</w:t>
            </w:r>
            <w:r w:rsidRPr="00880779">
              <w:rPr>
                <w:bCs/>
                <w:sz w:val="28"/>
                <w:szCs w:val="28"/>
              </w:rPr>
              <w:t xml:space="preserve"> на электронной торговой площадке </w:t>
            </w:r>
            <w:hyperlink r:id="rId19" w:history="1">
              <w:r w:rsidRPr="00880779">
                <w:rPr>
                  <w:color w:val="0000FF"/>
                  <w:sz w:val="28"/>
                  <w:szCs w:val="28"/>
                  <w:u w:val="single"/>
                </w:rPr>
                <w:t>https://etp.comita.ru</w:t>
              </w:r>
            </w:hyperlink>
            <w:r w:rsidRPr="00880779">
              <w:rPr>
                <w:bCs/>
                <w:sz w:val="28"/>
                <w:szCs w:val="28"/>
              </w:rPr>
              <w:t xml:space="preserve"> (далее – электронная площадка, ЭТЗП, сайт ЭТЗП).</w:t>
            </w:r>
          </w:p>
          <w:p w:rsidR="00F2712D" w:rsidRPr="00880779" w:rsidRDefault="00F2712D" w:rsidP="00F2712D">
            <w:pPr>
              <w:ind w:firstLine="709"/>
              <w:jc w:val="both"/>
              <w:rPr>
                <w:bCs/>
                <w:sz w:val="28"/>
                <w:szCs w:val="28"/>
              </w:rPr>
            </w:pPr>
            <w:proofErr w:type="gramStart"/>
            <w:r w:rsidRPr="00880779">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880779">
              <w:rPr>
                <w:sz w:val="28"/>
                <w:szCs w:val="28"/>
              </w:rPr>
              <w:t>далее – единая информационная система, ЕИС</w:t>
            </w:r>
            <w:r w:rsidRPr="00880779">
              <w:rPr>
                <w:bCs/>
                <w:sz w:val="28"/>
                <w:szCs w:val="28"/>
              </w:rPr>
              <w:t xml:space="preserve">), </w:t>
            </w:r>
            <w:r w:rsidRPr="00DA5DA3">
              <w:rPr>
                <w:bCs/>
                <w:sz w:val="28"/>
                <w:szCs w:val="28"/>
              </w:rPr>
              <w:t xml:space="preserve">на сайте </w:t>
            </w:r>
            <w:r w:rsidRPr="0057712A">
              <w:rPr>
                <w:sz w:val="28"/>
                <w:szCs w:val="28"/>
              </w:rPr>
              <w:t>https://company</w:t>
            </w:r>
            <w:r>
              <w:rPr>
                <w:sz w:val="28"/>
                <w:szCs w:val="28"/>
              </w:rPr>
              <w:t>.rzd.ru</w:t>
            </w:r>
            <w:r w:rsidRPr="00C67410">
              <w:rPr>
                <w:sz w:val="28"/>
                <w:szCs w:val="28"/>
              </w:rPr>
              <w:t xml:space="preserve"> </w:t>
            </w:r>
            <w:r w:rsidRPr="00C67410">
              <w:rPr>
                <w:sz w:val="28"/>
                <w:szCs w:val="28"/>
              </w:rPr>
              <w:lastRenderedPageBreak/>
              <w:t>(раздел «Закупки и торги»)</w:t>
            </w:r>
            <w:r w:rsidRPr="00880779">
              <w:t xml:space="preserve"> </w:t>
            </w:r>
            <w:r w:rsidRPr="00880779">
              <w:rPr>
                <w:bCs/>
                <w:sz w:val="28"/>
                <w:szCs w:val="28"/>
              </w:rPr>
              <w:t xml:space="preserve">и на сайте ЭТЗП, а также на официальном сайте Заказчика www.pk-sakhalin.ru (раздел «Сотрудничество») (далее – сайты)  </w:t>
            </w:r>
            <w:r w:rsidRPr="00880779">
              <w:rPr>
                <w:b/>
                <w:bCs/>
                <w:sz w:val="28"/>
                <w:szCs w:val="28"/>
              </w:rPr>
              <w:t>«</w:t>
            </w:r>
            <w:r w:rsidR="00CA6CD5">
              <w:rPr>
                <w:b/>
                <w:bCs/>
                <w:sz w:val="28"/>
                <w:szCs w:val="28"/>
              </w:rPr>
              <w:t>18</w:t>
            </w:r>
            <w:r w:rsidRPr="00880779">
              <w:rPr>
                <w:b/>
                <w:bCs/>
                <w:sz w:val="28"/>
                <w:szCs w:val="28"/>
              </w:rPr>
              <w:t>»</w:t>
            </w:r>
            <w:r>
              <w:rPr>
                <w:b/>
                <w:bCs/>
                <w:sz w:val="28"/>
                <w:szCs w:val="28"/>
              </w:rPr>
              <w:t xml:space="preserve"> </w:t>
            </w:r>
            <w:r w:rsidR="00CA6CD5">
              <w:rPr>
                <w:b/>
                <w:bCs/>
                <w:sz w:val="28"/>
                <w:szCs w:val="28"/>
              </w:rPr>
              <w:t>декабря</w:t>
            </w:r>
            <w:r>
              <w:rPr>
                <w:b/>
                <w:bCs/>
                <w:sz w:val="28"/>
                <w:szCs w:val="28"/>
              </w:rPr>
              <w:t xml:space="preserve"> 2024</w:t>
            </w:r>
            <w:r w:rsidRPr="00880779">
              <w:rPr>
                <w:b/>
                <w:bCs/>
                <w:sz w:val="28"/>
                <w:szCs w:val="28"/>
              </w:rPr>
              <w:t xml:space="preserve"> года</w:t>
            </w:r>
            <w:r w:rsidRPr="00880779">
              <w:rPr>
                <w:bCs/>
                <w:sz w:val="28"/>
                <w:szCs w:val="28"/>
              </w:rPr>
              <w:t>.</w:t>
            </w:r>
            <w:proofErr w:type="gramEnd"/>
          </w:p>
          <w:p w:rsidR="00F2712D" w:rsidRDefault="00F2712D" w:rsidP="00F2712D">
            <w:pPr>
              <w:ind w:firstLine="709"/>
              <w:jc w:val="both"/>
              <w:rPr>
                <w:b/>
                <w:bCs/>
                <w:sz w:val="28"/>
                <w:szCs w:val="28"/>
              </w:rPr>
            </w:pPr>
            <w:r w:rsidRPr="00880779">
              <w:rPr>
                <w:bCs/>
                <w:sz w:val="28"/>
                <w:szCs w:val="28"/>
              </w:rPr>
              <w:t xml:space="preserve">Дата окончания срока подачи аукционных заявок – </w:t>
            </w:r>
            <w:r w:rsidRPr="00880779">
              <w:rPr>
                <w:b/>
                <w:bCs/>
                <w:sz w:val="28"/>
                <w:szCs w:val="28"/>
              </w:rPr>
              <w:t>02:00 часов московского времени «</w:t>
            </w:r>
            <w:r w:rsidR="006552F5">
              <w:rPr>
                <w:b/>
                <w:bCs/>
                <w:sz w:val="28"/>
                <w:szCs w:val="28"/>
              </w:rPr>
              <w:t>20</w:t>
            </w:r>
            <w:r w:rsidRPr="00880779">
              <w:rPr>
                <w:b/>
                <w:bCs/>
                <w:sz w:val="28"/>
                <w:szCs w:val="28"/>
              </w:rPr>
              <w:t xml:space="preserve">» </w:t>
            </w:r>
            <w:r w:rsidR="00CA6CD5">
              <w:rPr>
                <w:b/>
                <w:bCs/>
                <w:sz w:val="28"/>
                <w:szCs w:val="28"/>
              </w:rPr>
              <w:t>января</w:t>
            </w:r>
            <w:r>
              <w:rPr>
                <w:b/>
                <w:bCs/>
                <w:sz w:val="28"/>
                <w:szCs w:val="28"/>
              </w:rPr>
              <w:t xml:space="preserve"> 202</w:t>
            </w:r>
            <w:r w:rsidR="00CA6CD5">
              <w:rPr>
                <w:b/>
                <w:bCs/>
                <w:sz w:val="28"/>
                <w:szCs w:val="28"/>
              </w:rPr>
              <w:t>5</w:t>
            </w:r>
            <w:r w:rsidRPr="00880779">
              <w:rPr>
                <w:b/>
                <w:bCs/>
                <w:sz w:val="28"/>
                <w:szCs w:val="28"/>
              </w:rPr>
              <w:t xml:space="preserve"> года</w:t>
            </w:r>
            <w:r>
              <w:rPr>
                <w:b/>
                <w:bCs/>
                <w:sz w:val="28"/>
                <w:szCs w:val="28"/>
              </w:rPr>
              <w:t>.</w:t>
            </w:r>
          </w:p>
          <w:p w:rsidR="00F2712D" w:rsidRPr="00880779" w:rsidRDefault="00F2712D" w:rsidP="00F2712D">
            <w:pPr>
              <w:ind w:firstLine="709"/>
              <w:jc w:val="both"/>
              <w:rPr>
                <w:bCs/>
                <w:i/>
                <w:sz w:val="28"/>
                <w:szCs w:val="28"/>
              </w:rPr>
            </w:pPr>
            <w:r w:rsidRPr="00880779">
              <w:rPr>
                <w:sz w:val="28"/>
                <w:szCs w:val="28"/>
              </w:rPr>
              <w:t xml:space="preserve">Вскрытие аукционных заявок осуществляется по истечении срока подачи заявок </w:t>
            </w:r>
            <w:r w:rsidRPr="00880779">
              <w:rPr>
                <w:b/>
                <w:sz w:val="28"/>
                <w:szCs w:val="28"/>
              </w:rPr>
              <w:t>02:00 часов московского времени</w:t>
            </w:r>
            <w:r w:rsidRPr="00880779">
              <w:rPr>
                <w:sz w:val="28"/>
                <w:szCs w:val="28"/>
              </w:rPr>
              <w:t xml:space="preserve"> </w:t>
            </w:r>
            <w:r w:rsidRPr="006552F5">
              <w:rPr>
                <w:b/>
                <w:sz w:val="28"/>
                <w:szCs w:val="28"/>
              </w:rPr>
              <w:t>«</w:t>
            </w:r>
            <w:r w:rsidR="006552F5" w:rsidRPr="006552F5">
              <w:rPr>
                <w:b/>
                <w:sz w:val="28"/>
                <w:szCs w:val="28"/>
              </w:rPr>
              <w:t>20</w:t>
            </w:r>
            <w:r w:rsidRPr="006552F5">
              <w:rPr>
                <w:b/>
                <w:bCs/>
                <w:sz w:val="28"/>
                <w:szCs w:val="28"/>
              </w:rPr>
              <w:t>»</w:t>
            </w:r>
            <w:r w:rsidRPr="00880779">
              <w:rPr>
                <w:b/>
                <w:bCs/>
                <w:sz w:val="28"/>
                <w:szCs w:val="28"/>
              </w:rPr>
              <w:t xml:space="preserve"> </w:t>
            </w:r>
            <w:r w:rsidR="00CA6CD5">
              <w:rPr>
                <w:b/>
                <w:bCs/>
                <w:sz w:val="28"/>
                <w:szCs w:val="28"/>
              </w:rPr>
              <w:t>января</w:t>
            </w:r>
            <w:r>
              <w:rPr>
                <w:b/>
                <w:bCs/>
                <w:sz w:val="28"/>
                <w:szCs w:val="28"/>
              </w:rPr>
              <w:t xml:space="preserve"> 202</w:t>
            </w:r>
            <w:r w:rsidR="00CA6CD5">
              <w:rPr>
                <w:b/>
                <w:bCs/>
                <w:sz w:val="28"/>
                <w:szCs w:val="28"/>
              </w:rPr>
              <w:t>5</w:t>
            </w:r>
            <w:r w:rsidRPr="00880779">
              <w:rPr>
                <w:b/>
                <w:bCs/>
                <w:sz w:val="28"/>
                <w:szCs w:val="28"/>
              </w:rPr>
              <w:t xml:space="preserve"> года</w:t>
            </w:r>
            <w:r>
              <w:rPr>
                <w:b/>
                <w:bCs/>
                <w:sz w:val="28"/>
                <w:szCs w:val="28"/>
              </w:rPr>
              <w:t>.</w:t>
            </w:r>
          </w:p>
          <w:p w:rsidR="00F2712D" w:rsidRPr="00880779" w:rsidRDefault="00F2712D" w:rsidP="00F2712D">
            <w:pPr>
              <w:jc w:val="both"/>
              <w:rPr>
                <w:sz w:val="28"/>
                <w:szCs w:val="28"/>
              </w:rPr>
            </w:pPr>
            <w:r w:rsidRPr="00880779">
              <w:rPr>
                <w:sz w:val="28"/>
                <w:szCs w:val="28"/>
              </w:rPr>
              <w:t xml:space="preserve"> на ЭТЗП (на странице данного открытого аукциона на сайте ЭТЗП)</w:t>
            </w:r>
            <w:r>
              <w:rPr>
                <w:sz w:val="28"/>
                <w:szCs w:val="28"/>
              </w:rPr>
              <w:t>.</w:t>
            </w:r>
          </w:p>
        </w:tc>
      </w:tr>
      <w:tr w:rsidR="00F2712D" w:rsidRPr="009C6856" w:rsidTr="00F2712D">
        <w:tc>
          <w:tcPr>
            <w:tcW w:w="817" w:type="dxa"/>
          </w:tcPr>
          <w:p w:rsidR="00F2712D" w:rsidRPr="009C6856" w:rsidRDefault="00F2712D" w:rsidP="00F2712D">
            <w:r w:rsidRPr="009C6856">
              <w:rPr>
                <w:sz w:val="28"/>
              </w:rPr>
              <w:lastRenderedPageBreak/>
              <w:t>2.3</w:t>
            </w:r>
          </w:p>
        </w:tc>
        <w:tc>
          <w:tcPr>
            <w:tcW w:w="3942" w:type="dxa"/>
          </w:tcPr>
          <w:p w:rsidR="00F2712D" w:rsidRPr="009C6856" w:rsidRDefault="00F2712D" w:rsidP="00F2712D">
            <w:r w:rsidRPr="009C6856">
              <w:rPr>
                <w:sz w:val="28"/>
                <w:szCs w:val="28"/>
              </w:rPr>
              <w:t>Дата рассмотрения заявок участников аукциона, проведения аукциона</w:t>
            </w:r>
            <w:r w:rsidRPr="009C6856">
              <w:t xml:space="preserve"> </w:t>
            </w:r>
          </w:p>
        </w:tc>
        <w:tc>
          <w:tcPr>
            <w:tcW w:w="10027" w:type="dxa"/>
          </w:tcPr>
          <w:p w:rsidR="00F2712D" w:rsidRPr="00880779" w:rsidRDefault="00F2712D" w:rsidP="00F2712D">
            <w:pPr>
              <w:ind w:firstLine="16"/>
              <w:jc w:val="both"/>
              <w:rPr>
                <w:bCs/>
                <w:sz w:val="28"/>
                <w:szCs w:val="28"/>
              </w:rPr>
            </w:pPr>
            <w:r w:rsidRPr="00880779">
              <w:rPr>
                <w:bCs/>
                <w:sz w:val="28"/>
                <w:szCs w:val="28"/>
              </w:rPr>
              <w:t xml:space="preserve">Рассмотрение аукционных заявок осуществляется </w:t>
            </w:r>
            <w:r w:rsidRPr="00880779">
              <w:rPr>
                <w:b/>
                <w:bCs/>
                <w:sz w:val="28"/>
                <w:szCs w:val="28"/>
              </w:rPr>
              <w:t>«</w:t>
            </w:r>
            <w:r w:rsidR="00CA6CD5">
              <w:rPr>
                <w:b/>
                <w:bCs/>
                <w:sz w:val="28"/>
                <w:szCs w:val="28"/>
              </w:rPr>
              <w:t>2</w:t>
            </w:r>
            <w:r w:rsidR="006552F5">
              <w:rPr>
                <w:b/>
                <w:bCs/>
                <w:sz w:val="28"/>
                <w:szCs w:val="28"/>
              </w:rPr>
              <w:t>7</w:t>
            </w:r>
            <w:r w:rsidRPr="00880779">
              <w:rPr>
                <w:b/>
                <w:bCs/>
                <w:sz w:val="28"/>
                <w:szCs w:val="28"/>
              </w:rPr>
              <w:t>»</w:t>
            </w:r>
            <w:r>
              <w:rPr>
                <w:b/>
                <w:bCs/>
                <w:sz w:val="28"/>
                <w:szCs w:val="28"/>
              </w:rPr>
              <w:t xml:space="preserve"> </w:t>
            </w:r>
            <w:r w:rsidR="00CA6CD5">
              <w:rPr>
                <w:b/>
                <w:bCs/>
                <w:sz w:val="28"/>
                <w:szCs w:val="28"/>
              </w:rPr>
              <w:t xml:space="preserve">января </w:t>
            </w:r>
            <w:r>
              <w:rPr>
                <w:b/>
                <w:bCs/>
                <w:sz w:val="28"/>
                <w:szCs w:val="28"/>
              </w:rPr>
              <w:t>202</w:t>
            </w:r>
            <w:r w:rsidR="00CA6CD5">
              <w:rPr>
                <w:b/>
                <w:bCs/>
                <w:sz w:val="28"/>
                <w:szCs w:val="28"/>
              </w:rPr>
              <w:t>5</w:t>
            </w:r>
            <w:r w:rsidRPr="00880779">
              <w:rPr>
                <w:b/>
                <w:bCs/>
                <w:sz w:val="28"/>
                <w:szCs w:val="28"/>
              </w:rPr>
              <w:t xml:space="preserve"> года.</w:t>
            </w:r>
          </w:p>
          <w:p w:rsidR="00F2712D" w:rsidRPr="00880779" w:rsidRDefault="00F2712D" w:rsidP="00F2712D">
            <w:pPr>
              <w:ind w:firstLine="16"/>
              <w:jc w:val="both"/>
              <w:rPr>
                <w:bCs/>
                <w:sz w:val="28"/>
                <w:szCs w:val="28"/>
              </w:rPr>
            </w:pPr>
            <w:r w:rsidRPr="00880779">
              <w:rPr>
                <w:bCs/>
                <w:sz w:val="28"/>
                <w:szCs w:val="28"/>
              </w:rPr>
              <w:t xml:space="preserve">Проведение аукциона осуществляется: </w:t>
            </w:r>
          </w:p>
          <w:p w:rsidR="00F2712D" w:rsidRPr="00880779" w:rsidRDefault="00F2712D" w:rsidP="006552F5">
            <w:pPr>
              <w:ind w:firstLine="16"/>
              <w:jc w:val="both"/>
              <w:rPr>
                <w:bCs/>
                <w:sz w:val="28"/>
                <w:szCs w:val="28"/>
              </w:rPr>
            </w:pPr>
            <w:r w:rsidRPr="00880779">
              <w:rPr>
                <w:b/>
                <w:bCs/>
                <w:sz w:val="28"/>
                <w:szCs w:val="28"/>
              </w:rPr>
              <w:t>09:00 часов московского времени</w:t>
            </w:r>
            <w:r w:rsidRPr="00880779">
              <w:rPr>
                <w:bCs/>
                <w:sz w:val="28"/>
                <w:szCs w:val="28"/>
              </w:rPr>
              <w:t xml:space="preserve"> </w:t>
            </w:r>
            <w:r w:rsidRPr="00880779">
              <w:rPr>
                <w:b/>
                <w:bCs/>
                <w:sz w:val="28"/>
                <w:szCs w:val="28"/>
              </w:rPr>
              <w:t>«</w:t>
            </w:r>
            <w:r w:rsidR="00CA6CD5">
              <w:rPr>
                <w:b/>
                <w:bCs/>
                <w:sz w:val="28"/>
                <w:szCs w:val="28"/>
              </w:rPr>
              <w:t>2</w:t>
            </w:r>
            <w:r w:rsidR="006552F5">
              <w:rPr>
                <w:b/>
                <w:bCs/>
                <w:sz w:val="28"/>
                <w:szCs w:val="28"/>
              </w:rPr>
              <w:t>9</w:t>
            </w:r>
            <w:r w:rsidRPr="00880779">
              <w:rPr>
                <w:b/>
                <w:bCs/>
                <w:sz w:val="28"/>
                <w:szCs w:val="28"/>
              </w:rPr>
              <w:t xml:space="preserve">» </w:t>
            </w:r>
            <w:r w:rsidR="00CA6CD5">
              <w:rPr>
                <w:b/>
                <w:bCs/>
                <w:sz w:val="28"/>
                <w:szCs w:val="28"/>
              </w:rPr>
              <w:t>января</w:t>
            </w:r>
            <w:r>
              <w:rPr>
                <w:b/>
                <w:bCs/>
                <w:sz w:val="28"/>
                <w:szCs w:val="28"/>
              </w:rPr>
              <w:t xml:space="preserve"> 202</w:t>
            </w:r>
            <w:r w:rsidR="00CA6CD5">
              <w:rPr>
                <w:b/>
                <w:bCs/>
                <w:sz w:val="28"/>
                <w:szCs w:val="28"/>
              </w:rPr>
              <w:t>5</w:t>
            </w:r>
            <w:r w:rsidRPr="00880779">
              <w:rPr>
                <w:b/>
                <w:bCs/>
                <w:sz w:val="28"/>
                <w:szCs w:val="28"/>
              </w:rPr>
              <w:t xml:space="preserve"> года</w:t>
            </w:r>
            <w:r w:rsidRPr="00880779">
              <w:rPr>
                <w:bCs/>
                <w:i/>
                <w:sz w:val="28"/>
                <w:szCs w:val="28"/>
              </w:rPr>
              <w:t xml:space="preserve"> </w:t>
            </w:r>
            <w:r w:rsidRPr="00880779">
              <w:rPr>
                <w:bCs/>
                <w:sz w:val="28"/>
                <w:szCs w:val="28"/>
              </w:rPr>
              <w:t xml:space="preserve">на </w:t>
            </w:r>
            <w:r w:rsidRPr="00880779">
              <w:rPr>
                <w:sz w:val="28"/>
                <w:szCs w:val="28"/>
              </w:rPr>
              <w:t>ЭТЗП</w:t>
            </w:r>
            <w:r w:rsidRPr="00880779">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880779">
              <w:rPr>
                <w:bCs/>
                <w:i/>
                <w:sz w:val="28"/>
                <w:szCs w:val="28"/>
              </w:rPr>
              <w:t>.</w:t>
            </w:r>
          </w:p>
        </w:tc>
      </w:tr>
      <w:tr w:rsidR="00F2712D" w:rsidTr="00F2712D">
        <w:tc>
          <w:tcPr>
            <w:tcW w:w="817" w:type="dxa"/>
          </w:tcPr>
          <w:p w:rsidR="00F2712D" w:rsidRPr="009C6856" w:rsidRDefault="00F2712D" w:rsidP="00F2712D">
            <w:r w:rsidRPr="009C6856">
              <w:rPr>
                <w:sz w:val="28"/>
              </w:rPr>
              <w:t>2.4</w:t>
            </w:r>
          </w:p>
        </w:tc>
        <w:tc>
          <w:tcPr>
            <w:tcW w:w="3942" w:type="dxa"/>
          </w:tcPr>
          <w:p w:rsidR="00F2712D" w:rsidRPr="009C6856" w:rsidRDefault="00F2712D" w:rsidP="00F2712D">
            <w:pPr>
              <w:jc w:val="both"/>
              <w:rPr>
                <w:bCs/>
                <w:sz w:val="28"/>
                <w:szCs w:val="28"/>
              </w:rPr>
            </w:pPr>
            <w:r w:rsidRPr="009C6856">
              <w:rPr>
                <w:bCs/>
                <w:sz w:val="28"/>
                <w:szCs w:val="28"/>
              </w:rPr>
              <w:t xml:space="preserve">Порядок направления запросов на разъяснение положений документации </w:t>
            </w:r>
            <w:r>
              <w:rPr>
                <w:bCs/>
                <w:sz w:val="28"/>
                <w:szCs w:val="28"/>
              </w:rPr>
              <w:t xml:space="preserve">о закупке </w:t>
            </w:r>
            <w:r w:rsidRPr="009C6856">
              <w:rPr>
                <w:bCs/>
                <w:sz w:val="28"/>
                <w:szCs w:val="28"/>
              </w:rPr>
              <w:t>и предоставления разъяснений положений документации</w:t>
            </w:r>
            <w:r>
              <w:rPr>
                <w:bCs/>
                <w:sz w:val="28"/>
                <w:szCs w:val="28"/>
              </w:rPr>
              <w:t xml:space="preserve"> о закупке</w:t>
            </w:r>
          </w:p>
          <w:p w:rsidR="00F2712D" w:rsidRPr="009C6856" w:rsidRDefault="00F2712D" w:rsidP="00F2712D"/>
        </w:tc>
        <w:tc>
          <w:tcPr>
            <w:tcW w:w="10027" w:type="dxa"/>
          </w:tcPr>
          <w:p w:rsidR="00F2712D" w:rsidRPr="00880779" w:rsidRDefault="00F2712D" w:rsidP="00F2712D">
            <w:pPr>
              <w:ind w:firstLine="709"/>
              <w:jc w:val="both"/>
              <w:rPr>
                <w:bCs/>
                <w:sz w:val="28"/>
                <w:szCs w:val="28"/>
              </w:rPr>
            </w:pPr>
            <w:r w:rsidRPr="00880779">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3.5 аукционной документации.</w:t>
            </w:r>
          </w:p>
          <w:p w:rsidR="00F2712D" w:rsidRPr="00880779" w:rsidRDefault="00F2712D" w:rsidP="00F2712D">
            <w:pPr>
              <w:ind w:firstLine="709"/>
              <w:jc w:val="both"/>
              <w:rPr>
                <w:bCs/>
                <w:sz w:val="28"/>
                <w:szCs w:val="28"/>
              </w:rPr>
            </w:pPr>
            <w:r w:rsidRPr="00880779">
              <w:rPr>
                <w:bCs/>
                <w:sz w:val="28"/>
                <w:szCs w:val="28"/>
              </w:rPr>
              <w:t xml:space="preserve">Срок направления участниками запросов на разъяснение положений аукционной документации: с </w:t>
            </w:r>
            <w:r w:rsidRPr="00880779">
              <w:rPr>
                <w:b/>
                <w:bCs/>
                <w:sz w:val="28"/>
                <w:szCs w:val="28"/>
              </w:rPr>
              <w:t>«</w:t>
            </w:r>
            <w:r w:rsidR="00CA6CD5">
              <w:rPr>
                <w:b/>
                <w:bCs/>
                <w:sz w:val="28"/>
                <w:szCs w:val="28"/>
              </w:rPr>
              <w:t>18</w:t>
            </w:r>
            <w:r w:rsidRPr="00880779">
              <w:rPr>
                <w:b/>
                <w:bCs/>
                <w:sz w:val="28"/>
                <w:szCs w:val="28"/>
              </w:rPr>
              <w:t>»</w:t>
            </w:r>
            <w:r>
              <w:rPr>
                <w:b/>
                <w:bCs/>
                <w:sz w:val="28"/>
                <w:szCs w:val="28"/>
              </w:rPr>
              <w:t xml:space="preserve"> </w:t>
            </w:r>
            <w:r w:rsidR="00CA6CD5">
              <w:rPr>
                <w:b/>
                <w:bCs/>
                <w:sz w:val="28"/>
                <w:szCs w:val="28"/>
              </w:rPr>
              <w:t>декабря</w:t>
            </w:r>
            <w:r>
              <w:rPr>
                <w:b/>
                <w:bCs/>
                <w:sz w:val="28"/>
                <w:szCs w:val="28"/>
              </w:rPr>
              <w:t xml:space="preserve"> 2024</w:t>
            </w:r>
            <w:r w:rsidRPr="00880779">
              <w:rPr>
                <w:b/>
                <w:bCs/>
                <w:sz w:val="28"/>
                <w:szCs w:val="28"/>
              </w:rPr>
              <w:t xml:space="preserve"> года</w:t>
            </w:r>
            <w:proofErr w:type="gramStart"/>
            <w:r w:rsidRPr="00880779">
              <w:rPr>
                <w:bCs/>
                <w:sz w:val="28"/>
                <w:szCs w:val="28"/>
              </w:rPr>
              <w:t>.</w:t>
            </w:r>
            <w:proofErr w:type="gramEnd"/>
            <w:r w:rsidRPr="00880779">
              <w:rPr>
                <w:bCs/>
                <w:sz w:val="28"/>
                <w:szCs w:val="28"/>
              </w:rPr>
              <w:t xml:space="preserve"> </w:t>
            </w:r>
            <w:proofErr w:type="gramStart"/>
            <w:r w:rsidRPr="00880779">
              <w:rPr>
                <w:bCs/>
                <w:sz w:val="28"/>
                <w:szCs w:val="28"/>
              </w:rPr>
              <w:t>п</w:t>
            </w:r>
            <w:proofErr w:type="gramEnd"/>
            <w:r w:rsidRPr="00880779">
              <w:rPr>
                <w:bCs/>
                <w:sz w:val="28"/>
                <w:szCs w:val="28"/>
              </w:rPr>
              <w:t xml:space="preserve">о </w:t>
            </w:r>
            <w:r w:rsidRPr="00880779">
              <w:rPr>
                <w:b/>
                <w:bCs/>
                <w:sz w:val="28"/>
                <w:szCs w:val="28"/>
              </w:rPr>
              <w:t>«</w:t>
            </w:r>
            <w:r w:rsidR="006552F5">
              <w:rPr>
                <w:b/>
                <w:bCs/>
                <w:sz w:val="28"/>
                <w:szCs w:val="28"/>
              </w:rPr>
              <w:t>14</w:t>
            </w:r>
            <w:r w:rsidR="00CA6CD5">
              <w:rPr>
                <w:b/>
                <w:bCs/>
                <w:sz w:val="28"/>
                <w:szCs w:val="28"/>
              </w:rPr>
              <w:t>7</w:t>
            </w:r>
            <w:r w:rsidRPr="00880779">
              <w:rPr>
                <w:b/>
                <w:bCs/>
                <w:sz w:val="28"/>
                <w:szCs w:val="28"/>
              </w:rPr>
              <w:t>»</w:t>
            </w:r>
            <w:r>
              <w:rPr>
                <w:b/>
                <w:bCs/>
                <w:sz w:val="28"/>
                <w:szCs w:val="28"/>
              </w:rPr>
              <w:t xml:space="preserve"> </w:t>
            </w:r>
            <w:r w:rsidR="006552F5">
              <w:rPr>
                <w:b/>
                <w:bCs/>
                <w:sz w:val="28"/>
                <w:szCs w:val="28"/>
              </w:rPr>
              <w:t>января 2025</w:t>
            </w:r>
            <w:r w:rsidRPr="00880779">
              <w:rPr>
                <w:b/>
                <w:bCs/>
                <w:sz w:val="28"/>
                <w:szCs w:val="28"/>
              </w:rPr>
              <w:t xml:space="preserve"> года </w:t>
            </w:r>
            <w:r w:rsidRPr="00880779">
              <w:rPr>
                <w:bCs/>
                <w:sz w:val="28"/>
                <w:szCs w:val="28"/>
              </w:rPr>
              <w:t xml:space="preserve"> (включительно).</w:t>
            </w:r>
          </w:p>
          <w:p w:rsidR="00F2712D" w:rsidRPr="00880779" w:rsidRDefault="00F2712D" w:rsidP="00F2712D">
            <w:pPr>
              <w:ind w:firstLine="709"/>
              <w:jc w:val="both"/>
              <w:rPr>
                <w:bCs/>
                <w:sz w:val="28"/>
                <w:szCs w:val="28"/>
              </w:rPr>
            </w:pPr>
            <w:r w:rsidRPr="00880779">
              <w:rPr>
                <w:bCs/>
                <w:sz w:val="28"/>
                <w:szCs w:val="28"/>
              </w:rPr>
              <w:t xml:space="preserve">Дата начала срока предоставления участникам разъяснений положений аукционной документации: </w:t>
            </w:r>
            <w:r w:rsidRPr="00880779">
              <w:rPr>
                <w:b/>
                <w:bCs/>
                <w:sz w:val="28"/>
                <w:szCs w:val="28"/>
              </w:rPr>
              <w:t>«</w:t>
            </w:r>
            <w:r w:rsidR="00CA6CD5">
              <w:rPr>
                <w:b/>
                <w:bCs/>
                <w:sz w:val="28"/>
                <w:szCs w:val="28"/>
              </w:rPr>
              <w:t>18</w:t>
            </w:r>
            <w:r w:rsidRPr="00880779">
              <w:rPr>
                <w:b/>
                <w:bCs/>
                <w:sz w:val="28"/>
                <w:szCs w:val="28"/>
              </w:rPr>
              <w:t>»</w:t>
            </w:r>
            <w:r>
              <w:rPr>
                <w:b/>
                <w:bCs/>
                <w:sz w:val="28"/>
                <w:szCs w:val="28"/>
              </w:rPr>
              <w:t xml:space="preserve"> </w:t>
            </w:r>
            <w:r w:rsidR="00CA6CD5">
              <w:rPr>
                <w:b/>
                <w:bCs/>
                <w:sz w:val="28"/>
                <w:szCs w:val="28"/>
              </w:rPr>
              <w:t>декабря</w:t>
            </w:r>
            <w:r>
              <w:rPr>
                <w:b/>
                <w:bCs/>
                <w:sz w:val="28"/>
                <w:szCs w:val="28"/>
              </w:rPr>
              <w:t xml:space="preserve"> 2024</w:t>
            </w:r>
            <w:r w:rsidRPr="00880779">
              <w:rPr>
                <w:b/>
                <w:bCs/>
                <w:sz w:val="28"/>
                <w:szCs w:val="28"/>
              </w:rPr>
              <w:t xml:space="preserve"> года</w:t>
            </w:r>
            <w:r w:rsidRPr="00880779">
              <w:rPr>
                <w:bCs/>
                <w:sz w:val="28"/>
                <w:szCs w:val="28"/>
              </w:rPr>
              <w:t>.</w:t>
            </w:r>
          </w:p>
          <w:p w:rsidR="00F2712D" w:rsidRPr="00880779" w:rsidRDefault="00F2712D" w:rsidP="006552F5">
            <w:pPr>
              <w:ind w:firstLine="709"/>
              <w:jc w:val="both"/>
            </w:pPr>
            <w:r w:rsidRPr="00880779">
              <w:rPr>
                <w:bCs/>
                <w:sz w:val="28"/>
                <w:szCs w:val="28"/>
              </w:rPr>
              <w:t xml:space="preserve">Дата окончания срока предоставления участникам разъяснений положений аукционной документации: 16:59 часов московского времени </w:t>
            </w:r>
            <w:r w:rsidRPr="00880779">
              <w:rPr>
                <w:b/>
                <w:bCs/>
                <w:sz w:val="28"/>
                <w:szCs w:val="28"/>
              </w:rPr>
              <w:t>«</w:t>
            </w:r>
            <w:r w:rsidR="006552F5">
              <w:rPr>
                <w:b/>
                <w:bCs/>
                <w:sz w:val="28"/>
                <w:szCs w:val="28"/>
              </w:rPr>
              <w:t>17</w:t>
            </w:r>
            <w:r w:rsidRPr="00880779">
              <w:rPr>
                <w:b/>
                <w:bCs/>
                <w:sz w:val="28"/>
                <w:szCs w:val="28"/>
              </w:rPr>
              <w:t>»</w:t>
            </w:r>
            <w:r>
              <w:rPr>
                <w:b/>
                <w:bCs/>
                <w:sz w:val="28"/>
                <w:szCs w:val="28"/>
              </w:rPr>
              <w:t xml:space="preserve"> </w:t>
            </w:r>
            <w:r w:rsidR="00CA6CD5">
              <w:rPr>
                <w:b/>
                <w:bCs/>
                <w:sz w:val="28"/>
                <w:szCs w:val="28"/>
              </w:rPr>
              <w:t>января</w:t>
            </w:r>
            <w:r w:rsidRPr="00880779">
              <w:rPr>
                <w:b/>
                <w:bCs/>
                <w:sz w:val="28"/>
                <w:szCs w:val="28"/>
              </w:rPr>
              <w:t xml:space="preserve"> </w:t>
            </w:r>
            <w:r>
              <w:rPr>
                <w:b/>
                <w:bCs/>
                <w:sz w:val="28"/>
                <w:szCs w:val="28"/>
              </w:rPr>
              <w:t>2024</w:t>
            </w:r>
            <w:r w:rsidRPr="00880779">
              <w:rPr>
                <w:b/>
                <w:bCs/>
                <w:sz w:val="28"/>
                <w:szCs w:val="28"/>
              </w:rPr>
              <w:t xml:space="preserve"> года</w:t>
            </w:r>
            <w:r w:rsidRPr="00880779">
              <w:rPr>
                <w:bCs/>
                <w:sz w:val="28"/>
                <w:szCs w:val="28"/>
              </w:rPr>
              <w:t>.</w:t>
            </w:r>
          </w:p>
        </w:tc>
      </w:tr>
    </w:tbl>
    <w:p w:rsidR="00F2712D" w:rsidRDefault="00F2712D" w:rsidP="00F2712D"/>
    <w:p w:rsidR="00F2712D" w:rsidRDefault="00F2712D" w:rsidP="00F2712D"/>
    <w:p w:rsidR="00F2712D" w:rsidRPr="00232DD3" w:rsidRDefault="00F2712D" w:rsidP="00F2712D">
      <w:pPr>
        <w:rPr>
          <w:color w:val="000000"/>
        </w:rPr>
      </w:pPr>
    </w:p>
    <w:p w:rsidR="00F2712D" w:rsidRPr="004E3E20" w:rsidRDefault="00F2712D" w:rsidP="00F2712D">
      <w:pPr>
        <w:pStyle w:val="2"/>
        <w:spacing w:before="0" w:after="0"/>
        <w:jc w:val="center"/>
        <w:rPr>
          <w:color w:val="000000"/>
        </w:rPr>
      </w:pPr>
    </w:p>
    <w:p w:rsidR="00F2712D" w:rsidRDefault="00F2712D" w:rsidP="00F2712D"/>
    <w:p w:rsidR="00F2712D" w:rsidRDefault="00F2712D" w:rsidP="00F2712D"/>
    <w:p w:rsidR="00F2712D" w:rsidRDefault="00F2712D" w:rsidP="00F2712D"/>
    <w:p w:rsidR="003C2B08" w:rsidRDefault="003C2B08"/>
    <w:sectPr w:rsidR="003C2B08" w:rsidSect="00F2712D">
      <w:headerReference w:type="default" r:id="rId20"/>
      <w:pgSz w:w="16838" w:h="11906" w:orient="landscape"/>
      <w:pgMar w:top="1134"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430" w:rsidRDefault="00512430" w:rsidP="00F2712D">
      <w:r>
        <w:separator/>
      </w:r>
    </w:p>
  </w:endnote>
  <w:endnote w:type="continuationSeparator" w:id="0">
    <w:p w:rsidR="00512430" w:rsidRDefault="00512430" w:rsidP="00F271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PDLF F+ Times">
    <w:altName w:val="Times New Roman"/>
    <w:panose1 w:val="00000000000000000000"/>
    <w:charset w:val="CC"/>
    <w:family w:val="roman"/>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PSBVA U+ Times">
    <w:altName w:val="Times New Roman"/>
    <w:panose1 w:val="00000000000000000000"/>
    <w:charset w:val="CC"/>
    <w:family w:val="roman"/>
    <w:notTrueType/>
    <w:pitch w:val="default"/>
    <w:sig w:usb0="00000201" w:usb1="00000000" w:usb2="00000000" w:usb3="00000000" w:csb0="00000004"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430" w:rsidRDefault="00512430" w:rsidP="00F2712D">
      <w:r>
        <w:separator/>
      </w:r>
    </w:p>
  </w:footnote>
  <w:footnote w:type="continuationSeparator" w:id="0">
    <w:p w:rsidR="00512430" w:rsidRDefault="00512430" w:rsidP="00F2712D">
      <w:r>
        <w:continuationSeparator/>
      </w:r>
    </w:p>
  </w:footnote>
  <w:footnote w:id="1">
    <w:p w:rsidR="00B50B5A" w:rsidRPr="0061464E" w:rsidRDefault="00B50B5A" w:rsidP="00EA6F21">
      <w:pPr>
        <w:pStyle w:val="af"/>
        <w:jc w:val="both"/>
        <w:rPr>
          <w:sz w:val="16"/>
        </w:rPr>
      </w:pPr>
      <w:r w:rsidRPr="0061464E">
        <w:rPr>
          <w:rStyle w:val="ae"/>
          <w:rFonts w:eastAsia="MS Mincho"/>
        </w:rPr>
        <w:footnoteRef/>
      </w:r>
      <w:r w:rsidRPr="0061464E">
        <w:t xml:space="preserve"> </w:t>
      </w:r>
      <w:r w:rsidRPr="0061464E">
        <w:rPr>
          <w:szCs w:val="24"/>
        </w:rPr>
        <w:t>В соответствии с требованиями законодательства Российской Федерации договоры, заключенные в порядке,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а также сведения об исполнении таких договоров, доступны для ознакомления всем участникам рынка в Единой информационной системе в сфере закупок</w:t>
      </w:r>
      <w:r>
        <w:rPr>
          <w:szCs w:val="24"/>
        </w:rPr>
        <w:t>.</w:t>
      </w:r>
    </w:p>
  </w:footnote>
  <w:footnote w:id="2">
    <w:p w:rsidR="00B50B5A" w:rsidRPr="00506568" w:rsidRDefault="00B50B5A" w:rsidP="00D34C71">
      <w:pPr>
        <w:pStyle w:val="af"/>
        <w:jc w:val="both"/>
      </w:pPr>
      <w:r w:rsidRPr="00506568">
        <w:rPr>
          <w:rStyle w:val="ae"/>
        </w:rPr>
        <w:footnoteRef/>
      </w:r>
      <w:r>
        <w:t> </w:t>
      </w:r>
      <w:r w:rsidRPr="00506568">
        <w:t>Указывается официальное наименование контрагента, приведенное в преамбуле договора</w:t>
      </w:r>
    </w:p>
  </w:footnote>
  <w:footnote w:id="3">
    <w:p w:rsidR="00B50B5A" w:rsidRPr="00506568" w:rsidRDefault="00B50B5A" w:rsidP="00D34C71">
      <w:pPr>
        <w:pStyle w:val="af"/>
        <w:jc w:val="both"/>
      </w:pPr>
      <w:r w:rsidRPr="00506568">
        <w:rPr>
          <w:rStyle w:val="ae"/>
        </w:rPr>
        <w:footnoteRef/>
      </w:r>
      <w:r>
        <w:t> </w:t>
      </w:r>
      <w:r w:rsidRPr="00506568">
        <w:t>Указывается определение контрагента в соответствии с условиями договора, приведенное в преамбуле договора (Подрядчик, Поставщик, Продавец, Агент, Комиссионер, Поверенный и т.д.)</w:t>
      </w:r>
    </w:p>
  </w:footnote>
  <w:footnote w:id="4">
    <w:p w:rsidR="00B50B5A" w:rsidRDefault="00B50B5A" w:rsidP="008650BF">
      <w:pPr>
        <w:pStyle w:val="af"/>
        <w:jc w:val="both"/>
      </w:pPr>
      <w:r>
        <w:rPr>
          <w:rStyle w:val="ae"/>
          <w:rFonts w:eastAsia="MS Mincho"/>
        </w:rPr>
        <w:footnoteRef/>
      </w:r>
      <w:r>
        <w:t xml:space="preserve"> В случае если договор и документы, подтверждающие его исполнение, размещены на официальном сайте единой информационной системы </w:t>
      </w:r>
      <w:r w:rsidRPr="003328E4">
        <w:t xml:space="preserve">в сфере закупок </w:t>
      </w:r>
      <w:r>
        <w:t>и являются доступными участникам рынка для ознакомления, участник также указывает реестровый номер договора единой информационной системы</w:t>
      </w:r>
      <w:r w:rsidRPr="003328E4">
        <w:t xml:space="preserve"> в сфере закупок</w:t>
      </w:r>
      <w:r>
        <w:t>, дату его заключения</w:t>
      </w:r>
    </w:p>
  </w:footnote>
  <w:footnote w:id="5">
    <w:p w:rsidR="00B50B5A" w:rsidRDefault="00B50B5A" w:rsidP="008650BF">
      <w:pPr>
        <w:pStyle w:val="af"/>
        <w:jc w:val="both"/>
      </w:pPr>
      <w:r>
        <w:rPr>
          <w:rStyle w:val="ae"/>
          <w:rFonts w:eastAsia="MS Mincho"/>
        </w:rPr>
        <w:footnoteRef/>
      </w:r>
      <w:r>
        <w:t xml:space="preserve"> </w:t>
      </w:r>
      <w:r w:rsidRPr="008504A3">
        <w:t>При наличии претензий по договору участник вправе предоставить документы, подтверждающие необоснованность претензий, связанных с неисполнением/ненадлежащим исполнением обязательств по договору</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1631939"/>
      <w:docPartObj>
        <w:docPartGallery w:val="Page Numbers (Top of Page)"/>
        <w:docPartUnique/>
      </w:docPartObj>
    </w:sdtPr>
    <w:sdtContent>
      <w:p w:rsidR="00B50B5A" w:rsidRDefault="00B50B5A" w:rsidP="002A13B3">
        <w:pPr>
          <w:pStyle w:val="af2"/>
          <w:jc w:val="center"/>
        </w:pPr>
        <w:r>
          <w:rPr>
            <w:noProof/>
          </w:rPr>
          <w:fldChar w:fldCharType="begin"/>
        </w:r>
        <w:r>
          <w:rPr>
            <w:noProof/>
          </w:rPr>
          <w:instrText>PAGE   \* MERGEFORMAT</w:instrText>
        </w:r>
        <w:r>
          <w:rPr>
            <w:noProof/>
          </w:rPr>
          <w:fldChar w:fldCharType="separate"/>
        </w:r>
        <w:r w:rsidR="006552F5">
          <w:rPr>
            <w:noProof/>
          </w:rPr>
          <w:t>45</w:t>
        </w:r>
        <w:r>
          <w:rPr>
            <w:noProof/>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B5A" w:rsidRDefault="00B50B5A">
    <w:pPr>
      <w:pStyle w:val="af2"/>
      <w:jc w:val="center"/>
    </w:pPr>
    <w:r>
      <w:rPr>
        <w:noProof/>
      </w:rPr>
      <w:fldChar w:fldCharType="begin"/>
    </w:r>
    <w:r>
      <w:rPr>
        <w:noProof/>
      </w:rPr>
      <w:instrText xml:space="preserve"> PAGE   \* MERGEFORMAT </w:instrText>
    </w:r>
    <w:r>
      <w:rPr>
        <w:noProof/>
      </w:rPr>
      <w:fldChar w:fldCharType="separate"/>
    </w:r>
    <w:r w:rsidR="006552F5">
      <w:rPr>
        <w:noProof/>
      </w:rPr>
      <w:t>47</w:t>
    </w:r>
    <w:r>
      <w:rPr>
        <w:noProof/>
      </w:rPr>
      <w:fldChar w:fldCharType="end"/>
    </w:r>
  </w:p>
  <w:p w:rsidR="00B50B5A" w:rsidRDefault="00B50B5A">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5A54"/>
    <w:multiLevelType w:val="hybridMultilevel"/>
    <w:tmpl w:val="3D1EF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D61CE1"/>
    <w:multiLevelType w:val="hybridMultilevel"/>
    <w:tmpl w:val="F5D6A994"/>
    <w:lvl w:ilvl="0" w:tplc="0460501C">
      <w:start w:val="1"/>
      <w:numFmt w:val="decimal"/>
      <w:lvlText w:val="%1."/>
      <w:lvlJc w:val="left"/>
      <w:pPr>
        <w:ind w:left="720" w:hanging="360"/>
      </w:pPr>
      <w:rPr>
        <w:rFonts w:hint="default"/>
        <w:b/>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DF2BDC"/>
    <w:multiLevelType w:val="hybridMultilevel"/>
    <w:tmpl w:val="363C1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0759CC"/>
    <w:multiLevelType w:val="multilevel"/>
    <w:tmpl w:val="2B467D8C"/>
    <w:lvl w:ilvl="0">
      <w:start w:val="6"/>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5271B70"/>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nsid w:val="192A0510"/>
    <w:multiLevelType w:val="multilevel"/>
    <w:tmpl w:val="E6CCBE6E"/>
    <w:lvl w:ilvl="0">
      <w:start w:val="3"/>
      <w:numFmt w:val="decimal"/>
      <w:lvlText w:val="%1."/>
      <w:lvlJc w:val="left"/>
      <w:pPr>
        <w:ind w:left="810" w:hanging="810"/>
      </w:pPr>
      <w:rPr>
        <w:rFonts w:hint="default"/>
      </w:rPr>
    </w:lvl>
    <w:lvl w:ilvl="1">
      <w:start w:val="13"/>
      <w:numFmt w:val="decimal"/>
      <w:lvlText w:val="%1.%2."/>
      <w:lvlJc w:val="left"/>
      <w:pPr>
        <w:ind w:left="1094" w:hanging="810"/>
      </w:pPr>
      <w:rPr>
        <w:rFonts w:hint="default"/>
      </w:rPr>
    </w:lvl>
    <w:lvl w:ilvl="2">
      <w:start w:val="1"/>
      <w:numFmt w:val="decimal"/>
      <w:lvlText w:val="%1.%2.%3."/>
      <w:lvlJc w:val="left"/>
      <w:pPr>
        <w:ind w:left="2512" w:hanging="81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6">
    <w:nsid w:val="19D10EB8"/>
    <w:multiLevelType w:val="hybridMultilevel"/>
    <w:tmpl w:val="A378A22C"/>
    <w:lvl w:ilvl="0" w:tplc="F8D6BF62">
      <w:start w:val="1"/>
      <w:numFmt w:val="decimal"/>
      <w:lvlText w:val="%1."/>
      <w:lvlJc w:val="left"/>
      <w:pPr>
        <w:ind w:left="3888" w:hanging="360"/>
      </w:pPr>
      <w:rPr>
        <w:rFonts w:cs="Times New Roman" w:hint="default"/>
      </w:rPr>
    </w:lvl>
    <w:lvl w:ilvl="1" w:tplc="04190019" w:tentative="1">
      <w:start w:val="1"/>
      <w:numFmt w:val="lowerLetter"/>
      <w:lvlText w:val="%2."/>
      <w:lvlJc w:val="left"/>
      <w:pPr>
        <w:ind w:left="4608" w:hanging="360"/>
      </w:pPr>
      <w:rPr>
        <w:rFonts w:cs="Times New Roman"/>
      </w:rPr>
    </w:lvl>
    <w:lvl w:ilvl="2" w:tplc="0419001B" w:tentative="1">
      <w:start w:val="1"/>
      <w:numFmt w:val="lowerRoman"/>
      <w:lvlText w:val="%3."/>
      <w:lvlJc w:val="right"/>
      <w:pPr>
        <w:ind w:left="5328" w:hanging="180"/>
      </w:pPr>
      <w:rPr>
        <w:rFonts w:cs="Times New Roman"/>
      </w:rPr>
    </w:lvl>
    <w:lvl w:ilvl="3" w:tplc="0419000F" w:tentative="1">
      <w:start w:val="1"/>
      <w:numFmt w:val="decimal"/>
      <w:lvlText w:val="%4."/>
      <w:lvlJc w:val="left"/>
      <w:pPr>
        <w:ind w:left="6048" w:hanging="360"/>
      </w:pPr>
      <w:rPr>
        <w:rFonts w:cs="Times New Roman"/>
      </w:rPr>
    </w:lvl>
    <w:lvl w:ilvl="4" w:tplc="04190019" w:tentative="1">
      <w:start w:val="1"/>
      <w:numFmt w:val="lowerLetter"/>
      <w:lvlText w:val="%5."/>
      <w:lvlJc w:val="left"/>
      <w:pPr>
        <w:ind w:left="6768" w:hanging="360"/>
      </w:pPr>
      <w:rPr>
        <w:rFonts w:cs="Times New Roman"/>
      </w:rPr>
    </w:lvl>
    <w:lvl w:ilvl="5" w:tplc="0419001B" w:tentative="1">
      <w:start w:val="1"/>
      <w:numFmt w:val="lowerRoman"/>
      <w:lvlText w:val="%6."/>
      <w:lvlJc w:val="right"/>
      <w:pPr>
        <w:ind w:left="7488" w:hanging="180"/>
      </w:pPr>
      <w:rPr>
        <w:rFonts w:cs="Times New Roman"/>
      </w:rPr>
    </w:lvl>
    <w:lvl w:ilvl="6" w:tplc="0419000F" w:tentative="1">
      <w:start w:val="1"/>
      <w:numFmt w:val="decimal"/>
      <w:lvlText w:val="%7."/>
      <w:lvlJc w:val="left"/>
      <w:pPr>
        <w:ind w:left="8208" w:hanging="360"/>
      </w:pPr>
      <w:rPr>
        <w:rFonts w:cs="Times New Roman"/>
      </w:rPr>
    </w:lvl>
    <w:lvl w:ilvl="7" w:tplc="04190019" w:tentative="1">
      <w:start w:val="1"/>
      <w:numFmt w:val="lowerLetter"/>
      <w:lvlText w:val="%8."/>
      <w:lvlJc w:val="left"/>
      <w:pPr>
        <w:ind w:left="8928" w:hanging="360"/>
      </w:pPr>
      <w:rPr>
        <w:rFonts w:cs="Times New Roman"/>
      </w:rPr>
    </w:lvl>
    <w:lvl w:ilvl="8" w:tplc="0419001B" w:tentative="1">
      <w:start w:val="1"/>
      <w:numFmt w:val="lowerRoman"/>
      <w:lvlText w:val="%9."/>
      <w:lvlJc w:val="right"/>
      <w:pPr>
        <w:ind w:left="9648" w:hanging="180"/>
      </w:pPr>
      <w:rPr>
        <w:rFonts w:cs="Times New Roman"/>
      </w:rPr>
    </w:lvl>
  </w:abstractNum>
  <w:abstractNum w:abstractNumId="7">
    <w:nsid w:val="1AE336A4"/>
    <w:multiLevelType w:val="multilevel"/>
    <w:tmpl w:val="C9BE08C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26703BF"/>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nsid w:val="23664432"/>
    <w:multiLevelType w:val="hybridMultilevel"/>
    <w:tmpl w:val="B0B81108"/>
    <w:lvl w:ilvl="0" w:tplc="5010C69A">
      <w:start w:val="6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69D1876"/>
    <w:multiLevelType w:val="hybridMultilevel"/>
    <w:tmpl w:val="CCD2349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9EC736D"/>
    <w:multiLevelType w:val="hybridMultilevel"/>
    <w:tmpl w:val="6FA45DD8"/>
    <w:lvl w:ilvl="0" w:tplc="7BC0E1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DF84E07"/>
    <w:multiLevelType w:val="hybridMultilevel"/>
    <w:tmpl w:val="356CF27A"/>
    <w:lvl w:ilvl="0" w:tplc="B1C2ED88">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3153FC"/>
    <w:multiLevelType w:val="hybridMultilevel"/>
    <w:tmpl w:val="407C366A"/>
    <w:lvl w:ilvl="0" w:tplc="04190001">
      <w:start w:val="1"/>
      <w:numFmt w:val="bullet"/>
      <w:lvlText w:val=""/>
      <w:lvlJc w:val="left"/>
      <w:pPr>
        <w:ind w:left="1030" w:hanging="360"/>
      </w:pPr>
      <w:rPr>
        <w:rFonts w:ascii="Symbol" w:hAnsi="Symbol" w:hint="default"/>
      </w:rPr>
    </w:lvl>
    <w:lvl w:ilvl="1" w:tplc="04190003" w:tentative="1">
      <w:start w:val="1"/>
      <w:numFmt w:val="bullet"/>
      <w:lvlText w:val="o"/>
      <w:lvlJc w:val="left"/>
      <w:pPr>
        <w:ind w:left="1750" w:hanging="360"/>
      </w:pPr>
      <w:rPr>
        <w:rFonts w:ascii="Courier New" w:hAnsi="Courier New" w:cs="Courier New" w:hint="default"/>
      </w:rPr>
    </w:lvl>
    <w:lvl w:ilvl="2" w:tplc="04190005" w:tentative="1">
      <w:start w:val="1"/>
      <w:numFmt w:val="bullet"/>
      <w:lvlText w:val=""/>
      <w:lvlJc w:val="left"/>
      <w:pPr>
        <w:ind w:left="2470" w:hanging="360"/>
      </w:pPr>
      <w:rPr>
        <w:rFonts w:ascii="Wingdings" w:hAnsi="Wingdings" w:hint="default"/>
      </w:rPr>
    </w:lvl>
    <w:lvl w:ilvl="3" w:tplc="04190001" w:tentative="1">
      <w:start w:val="1"/>
      <w:numFmt w:val="bullet"/>
      <w:lvlText w:val=""/>
      <w:lvlJc w:val="left"/>
      <w:pPr>
        <w:ind w:left="3190" w:hanging="360"/>
      </w:pPr>
      <w:rPr>
        <w:rFonts w:ascii="Symbol" w:hAnsi="Symbol" w:hint="default"/>
      </w:rPr>
    </w:lvl>
    <w:lvl w:ilvl="4" w:tplc="04190003" w:tentative="1">
      <w:start w:val="1"/>
      <w:numFmt w:val="bullet"/>
      <w:lvlText w:val="o"/>
      <w:lvlJc w:val="left"/>
      <w:pPr>
        <w:ind w:left="3910" w:hanging="360"/>
      </w:pPr>
      <w:rPr>
        <w:rFonts w:ascii="Courier New" w:hAnsi="Courier New" w:cs="Courier New" w:hint="default"/>
      </w:rPr>
    </w:lvl>
    <w:lvl w:ilvl="5" w:tplc="04190005" w:tentative="1">
      <w:start w:val="1"/>
      <w:numFmt w:val="bullet"/>
      <w:lvlText w:val=""/>
      <w:lvlJc w:val="left"/>
      <w:pPr>
        <w:ind w:left="4630" w:hanging="360"/>
      </w:pPr>
      <w:rPr>
        <w:rFonts w:ascii="Wingdings" w:hAnsi="Wingdings" w:hint="default"/>
      </w:rPr>
    </w:lvl>
    <w:lvl w:ilvl="6" w:tplc="04190001" w:tentative="1">
      <w:start w:val="1"/>
      <w:numFmt w:val="bullet"/>
      <w:lvlText w:val=""/>
      <w:lvlJc w:val="left"/>
      <w:pPr>
        <w:ind w:left="5350" w:hanging="360"/>
      </w:pPr>
      <w:rPr>
        <w:rFonts w:ascii="Symbol" w:hAnsi="Symbol" w:hint="default"/>
      </w:rPr>
    </w:lvl>
    <w:lvl w:ilvl="7" w:tplc="04190003" w:tentative="1">
      <w:start w:val="1"/>
      <w:numFmt w:val="bullet"/>
      <w:lvlText w:val="o"/>
      <w:lvlJc w:val="left"/>
      <w:pPr>
        <w:ind w:left="6070" w:hanging="360"/>
      </w:pPr>
      <w:rPr>
        <w:rFonts w:ascii="Courier New" w:hAnsi="Courier New" w:cs="Courier New" w:hint="default"/>
      </w:rPr>
    </w:lvl>
    <w:lvl w:ilvl="8" w:tplc="04190005" w:tentative="1">
      <w:start w:val="1"/>
      <w:numFmt w:val="bullet"/>
      <w:lvlText w:val=""/>
      <w:lvlJc w:val="left"/>
      <w:pPr>
        <w:ind w:left="6790" w:hanging="360"/>
      </w:pPr>
      <w:rPr>
        <w:rFonts w:ascii="Wingdings" w:hAnsi="Wingdings" w:hint="default"/>
      </w:rPr>
    </w:lvl>
  </w:abstractNum>
  <w:abstractNum w:abstractNumId="14">
    <w:nsid w:val="2ED42E34"/>
    <w:multiLevelType w:val="singleLevel"/>
    <w:tmpl w:val="1A0E0328"/>
    <w:lvl w:ilvl="0">
      <w:start w:val="2"/>
      <w:numFmt w:val="decimal"/>
      <w:pStyle w:val="a"/>
      <w:lvlText w:val="4.%1."/>
      <w:legacy w:legacy="1" w:legacySpace="0" w:legacyIndent="710"/>
      <w:lvlJc w:val="left"/>
      <w:rPr>
        <w:rFonts w:ascii="Times New Roman" w:hAnsi="Times New Roman" w:cs="Times New Roman" w:hint="default"/>
      </w:rPr>
    </w:lvl>
  </w:abstractNum>
  <w:abstractNum w:abstractNumId="15">
    <w:nsid w:val="31FC57F5"/>
    <w:multiLevelType w:val="multilevel"/>
    <w:tmpl w:val="21B43DB6"/>
    <w:lvl w:ilvl="0">
      <w:start w:val="3"/>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nsid w:val="3400167D"/>
    <w:multiLevelType w:val="hybridMultilevel"/>
    <w:tmpl w:val="56486C0C"/>
    <w:lvl w:ilvl="0" w:tplc="AB5678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5622773"/>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nsid w:val="379E6B14"/>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nsid w:val="385F4743"/>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nsid w:val="3C473DD1"/>
    <w:multiLevelType w:val="multilevel"/>
    <w:tmpl w:val="5F8CF26C"/>
    <w:lvl w:ilvl="0">
      <w:start w:val="3"/>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1A058B5"/>
    <w:multiLevelType w:val="hybridMultilevel"/>
    <w:tmpl w:val="D7546470"/>
    <w:lvl w:ilvl="0" w:tplc="79A2A2CE">
      <w:start w:val="1"/>
      <w:numFmt w:val="decimal"/>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nsid w:val="42D8229E"/>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nsid w:val="452B32AD"/>
    <w:multiLevelType w:val="hybridMultilevel"/>
    <w:tmpl w:val="A8961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5B157F5"/>
    <w:multiLevelType w:val="multilevel"/>
    <w:tmpl w:val="556A54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495210C2"/>
    <w:multiLevelType w:val="multilevel"/>
    <w:tmpl w:val="265CDABE"/>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E327D27"/>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nsid w:val="62580CB0"/>
    <w:multiLevelType w:val="multilevel"/>
    <w:tmpl w:val="EA045A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4F25C13"/>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nsid w:val="6A340AEA"/>
    <w:multiLevelType w:val="multilevel"/>
    <w:tmpl w:val="E208F28C"/>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C8B6EED"/>
    <w:multiLevelType w:val="multilevel"/>
    <w:tmpl w:val="8A288A1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nsid w:val="6F640FE7"/>
    <w:multiLevelType w:val="hybridMultilevel"/>
    <w:tmpl w:val="8D86C5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700E0A97"/>
    <w:multiLevelType w:val="hybridMultilevel"/>
    <w:tmpl w:val="D87EEE0C"/>
    <w:lvl w:ilvl="0" w:tplc="1F403C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73EE375C"/>
    <w:multiLevelType w:val="hybridMultilevel"/>
    <w:tmpl w:val="E44E425E"/>
    <w:lvl w:ilvl="0" w:tplc="4F06E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77AC531D"/>
    <w:multiLevelType w:val="hybridMultilevel"/>
    <w:tmpl w:val="99F61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801006E"/>
    <w:multiLevelType w:val="hybridMultilevel"/>
    <w:tmpl w:val="4F76F7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7"/>
  </w:num>
  <w:num w:numId="2">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3"/>
    <w:lvlOverride w:ilvl="0">
      <w:startOverride w:val="6"/>
    </w:lvlOverride>
    <w:lvlOverride w:ilvl="1"/>
    <w:lvlOverride w:ilvl="2"/>
    <w:lvlOverride w:ilvl="3"/>
    <w:lvlOverride w:ilvl="4"/>
    <w:lvlOverride w:ilvl="5"/>
    <w:lvlOverride w:ilvl="6"/>
    <w:lvlOverride w:ilvl="7"/>
    <w:lvlOverride w:ilvl="8"/>
  </w:num>
  <w:num w:numId="4">
    <w:abstractNumId w:val="24"/>
  </w:num>
  <w:num w:numId="5">
    <w:abstractNumId w:val="33"/>
  </w:num>
  <w:num w:numId="6">
    <w:abstractNumId w:val="10"/>
  </w:num>
  <w:num w:numId="7">
    <w:abstractNumId w:val="1"/>
  </w:num>
  <w:num w:numId="8">
    <w:abstractNumId w:val="16"/>
  </w:num>
  <w:num w:numId="9">
    <w:abstractNumId w:val="35"/>
  </w:num>
  <w:num w:numId="10">
    <w:abstractNumId w:val="0"/>
  </w:num>
  <w:num w:numId="11">
    <w:abstractNumId w:val="13"/>
  </w:num>
  <w:num w:numId="12">
    <w:abstractNumId w:val="23"/>
  </w:num>
  <w:num w:numId="13">
    <w:abstractNumId w:val="22"/>
  </w:num>
  <w:num w:numId="14">
    <w:abstractNumId w:val="8"/>
  </w:num>
  <w:num w:numId="15">
    <w:abstractNumId w:val="21"/>
  </w:num>
  <w:num w:numId="16">
    <w:abstractNumId w:val="29"/>
  </w:num>
  <w:num w:numId="17">
    <w:abstractNumId w:val="4"/>
  </w:num>
  <w:num w:numId="18">
    <w:abstractNumId w:val="27"/>
  </w:num>
  <w:num w:numId="19">
    <w:abstractNumId w:val="17"/>
  </w:num>
  <w:num w:numId="20">
    <w:abstractNumId w:val="18"/>
  </w:num>
  <w:num w:numId="21">
    <w:abstractNumId w:val="19"/>
  </w:num>
  <w:num w:numId="22">
    <w:abstractNumId w:val="2"/>
  </w:num>
  <w:num w:numId="23">
    <w:abstractNumId w:val="9"/>
  </w:num>
  <w:num w:numId="24">
    <w:abstractNumId w:val="34"/>
  </w:num>
  <w:num w:numId="25">
    <w:abstractNumId w:val="6"/>
  </w:num>
  <w:num w:numId="26">
    <w:abstractNumId w:val="25"/>
  </w:num>
  <w:num w:numId="27">
    <w:abstractNumId w:val="5"/>
  </w:num>
  <w:num w:numId="28">
    <w:abstractNumId w:val="11"/>
  </w:num>
  <w:num w:numId="29">
    <w:abstractNumId w:val="14"/>
    <w:lvlOverride w:ilvl="0">
      <w:startOverride w:val="2"/>
    </w:lvlOverride>
  </w:num>
  <w:num w:numId="30">
    <w:abstractNumId w:val="31"/>
  </w:num>
  <w:num w:numId="31">
    <w:abstractNumId w:val="12"/>
  </w:num>
  <w:num w:numId="32">
    <w:abstractNumId w:val="36"/>
  </w:num>
  <w:num w:numId="33">
    <w:abstractNumId w:val="28"/>
  </w:num>
  <w:num w:numId="34">
    <w:abstractNumId w:val="20"/>
  </w:num>
  <w:num w:numId="35">
    <w:abstractNumId w:val="30"/>
  </w:num>
  <w:num w:numId="36">
    <w:abstractNumId w:val="15"/>
  </w:num>
  <w:num w:numId="37">
    <w:abstractNumId w:val="26"/>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footnotePr>
    <w:footnote w:id="-1"/>
    <w:footnote w:id="0"/>
  </w:footnotePr>
  <w:endnotePr>
    <w:endnote w:id="-1"/>
    <w:endnote w:id="0"/>
  </w:endnotePr>
  <w:compat/>
  <w:rsids>
    <w:rsidRoot w:val="00F2712D"/>
    <w:rsid w:val="00055346"/>
    <w:rsid w:val="000834AC"/>
    <w:rsid w:val="001011F0"/>
    <w:rsid w:val="001A798F"/>
    <w:rsid w:val="001B24AA"/>
    <w:rsid w:val="001C6E52"/>
    <w:rsid w:val="002A13B3"/>
    <w:rsid w:val="00310A56"/>
    <w:rsid w:val="00373B5C"/>
    <w:rsid w:val="003B785F"/>
    <w:rsid w:val="003C2B08"/>
    <w:rsid w:val="00403003"/>
    <w:rsid w:val="00512430"/>
    <w:rsid w:val="006552F5"/>
    <w:rsid w:val="007248B4"/>
    <w:rsid w:val="007742F3"/>
    <w:rsid w:val="007A324A"/>
    <w:rsid w:val="007C080E"/>
    <w:rsid w:val="00814A94"/>
    <w:rsid w:val="008650BF"/>
    <w:rsid w:val="00884D42"/>
    <w:rsid w:val="008E0351"/>
    <w:rsid w:val="009334B1"/>
    <w:rsid w:val="009D3496"/>
    <w:rsid w:val="00A7459B"/>
    <w:rsid w:val="00B50B5A"/>
    <w:rsid w:val="00B5769B"/>
    <w:rsid w:val="00B656AF"/>
    <w:rsid w:val="00B73D8B"/>
    <w:rsid w:val="00BA26EE"/>
    <w:rsid w:val="00BD3C57"/>
    <w:rsid w:val="00C3029F"/>
    <w:rsid w:val="00CA6CD5"/>
    <w:rsid w:val="00D34C71"/>
    <w:rsid w:val="00D35004"/>
    <w:rsid w:val="00D4351F"/>
    <w:rsid w:val="00D47F8B"/>
    <w:rsid w:val="00DB40EA"/>
    <w:rsid w:val="00DC6E30"/>
    <w:rsid w:val="00EA6F21"/>
    <w:rsid w:val="00EC068D"/>
    <w:rsid w:val="00ED5F69"/>
    <w:rsid w:val="00F2688C"/>
    <w:rsid w:val="00F2712D"/>
    <w:rsid w:val="00FA25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3" w:uiPriority="0"/>
    <w:lsdException w:name="Body Text Indent 3" w:uiPriority="0"/>
    <w:lsdException w:name="Hyperlink" w:uiPriority="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2712D"/>
    <w:pPr>
      <w:spacing w:after="0" w:line="240" w:lineRule="auto"/>
    </w:pPr>
    <w:rPr>
      <w:rFonts w:ascii="Times New Roman" w:eastAsia="Times New Roman" w:hAnsi="Times New Roman" w:cs="Times New Roman"/>
      <w:sz w:val="24"/>
      <w:szCs w:val="24"/>
      <w:lang w:eastAsia="ru-RU"/>
    </w:rPr>
  </w:style>
  <w:style w:type="paragraph" w:styleId="1">
    <w:name w:val="heading 1"/>
    <w:aliases w:val="перед заголовком 2"/>
    <w:basedOn w:val="a0"/>
    <w:next w:val="a0"/>
    <w:link w:val="10"/>
    <w:qFormat/>
    <w:rsid w:val="00F2712D"/>
    <w:pPr>
      <w:keepNext/>
      <w:spacing w:before="240" w:after="60"/>
      <w:outlineLvl w:val="0"/>
    </w:pPr>
    <w:rPr>
      <w:rFonts w:ascii="Arial" w:hAnsi="Arial" w:cs="Arial"/>
      <w:b/>
      <w:bCs/>
      <w:kern w:val="32"/>
      <w:sz w:val="32"/>
      <w:szCs w:val="32"/>
    </w:rPr>
  </w:style>
  <w:style w:type="paragraph" w:styleId="2">
    <w:name w:val="heading 2"/>
    <w:aliases w:val="Заголовок 2 - после заг.1 и перед заг.3,Знак,H2,H2 Знак,Заголовок 21,h2,h21,5,Заголовок пункта (1.1),222,Reset numbering,Раздел 2,Заголовок нум 2,Заголовок 2 Знак Знак Знак Знак,Заголовок 2 Знак Знак Знак"/>
    <w:basedOn w:val="a0"/>
    <w:next w:val="a0"/>
    <w:link w:val="20"/>
    <w:qFormat/>
    <w:rsid w:val="00F2712D"/>
    <w:pPr>
      <w:keepNext/>
      <w:spacing w:before="240" w:after="60"/>
      <w:outlineLvl w:val="1"/>
    </w:pPr>
    <w:rPr>
      <w:rFonts w:ascii="Cambria" w:hAnsi="Cambria"/>
      <w:b/>
      <w:bCs/>
      <w:i/>
      <w:iCs/>
      <w:sz w:val="28"/>
      <w:szCs w:val="28"/>
    </w:rPr>
  </w:style>
  <w:style w:type="paragraph" w:styleId="3">
    <w:name w:val="heading 3"/>
    <w:aliases w:val="H3"/>
    <w:basedOn w:val="a0"/>
    <w:next w:val="a0"/>
    <w:link w:val="30"/>
    <w:uiPriority w:val="99"/>
    <w:qFormat/>
    <w:rsid w:val="00F2712D"/>
    <w:pPr>
      <w:keepNext/>
      <w:spacing w:before="240" w:after="60"/>
      <w:outlineLvl w:val="2"/>
    </w:pPr>
    <w:rPr>
      <w:rFonts w:ascii="Arial" w:hAnsi="Arial" w:cs="Arial"/>
      <w:b/>
      <w:bCs/>
      <w:sz w:val="26"/>
      <w:szCs w:val="26"/>
    </w:rPr>
  </w:style>
  <w:style w:type="paragraph" w:styleId="4">
    <w:name w:val="heading 4"/>
    <w:basedOn w:val="a0"/>
    <w:next w:val="a0"/>
    <w:link w:val="40"/>
    <w:qFormat/>
    <w:rsid w:val="00F2712D"/>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0"/>
    <w:next w:val="a0"/>
    <w:link w:val="50"/>
    <w:qFormat/>
    <w:rsid w:val="00F2712D"/>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0"/>
    <w:next w:val="a0"/>
    <w:link w:val="60"/>
    <w:qFormat/>
    <w:rsid w:val="00F2712D"/>
    <w:pPr>
      <w:tabs>
        <w:tab w:val="num" w:pos="1152"/>
      </w:tabs>
      <w:spacing w:before="240" w:after="60"/>
      <w:ind w:left="1152" w:hanging="1152"/>
      <w:outlineLvl w:val="5"/>
    </w:pPr>
    <w:rPr>
      <w:b/>
      <w:bCs/>
      <w:sz w:val="22"/>
      <w:szCs w:val="22"/>
    </w:rPr>
  </w:style>
  <w:style w:type="paragraph" w:styleId="7">
    <w:name w:val="heading 7"/>
    <w:basedOn w:val="a0"/>
    <w:next w:val="a0"/>
    <w:link w:val="70"/>
    <w:qFormat/>
    <w:rsid w:val="00F2712D"/>
    <w:pPr>
      <w:tabs>
        <w:tab w:val="num" w:pos="1296"/>
      </w:tabs>
      <w:spacing w:before="240" w:after="60"/>
      <w:ind w:left="1296" w:hanging="1296"/>
      <w:outlineLvl w:val="6"/>
    </w:pPr>
  </w:style>
  <w:style w:type="paragraph" w:styleId="8">
    <w:name w:val="heading 8"/>
    <w:basedOn w:val="a0"/>
    <w:next w:val="a0"/>
    <w:link w:val="80"/>
    <w:qFormat/>
    <w:rsid w:val="00F2712D"/>
    <w:pPr>
      <w:widowControl w:val="0"/>
      <w:autoSpaceDE w:val="0"/>
      <w:autoSpaceDN w:val="0"/>
      <w:adjustRightInd w:val="0"/>
      <w:spacing w:before="240" w:after="60"/>
      <w:outlineLvl w:val="7"/>
    </w:pPr>
    <w:rPr>
      <w:rFonts w:ascii="Calibri" w:hAnsi="Calibri" w:cs="Calibri"/>
      <w:i/>
      <w:iCs/>
    </w:rPr>
  </w:style>
  <w:style w:type="paragraph" w:styleId="9">
    <w:name w:val="heading 9"/>
    <w:basedOn w:val="a0"/>
    <w:next w:val="a0"/>
    <w:link w:val="90"/>
    <w:qFormat/>
    <w:rsid w:val="00F2712D"/>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перед заголовком 2 Знак"/>
    <w:basedOn w:val="a1"/>
    <w:link w:val="1"/>
    <w:rsid w:val="00F2712D"/>
    <w:rPr>
      <w:rFonts w:ascii="Arial" w:eastAsia="Times New Roman" w:hAnsi="Arial" w:cs="Arial"/>
      <w:b/>
      <w:bCs/>
      <w:kern w:val="32"/>
      <w:sz w:val="32"/>
      <w:szCs w:val="32"/>
      <w:lang w:eastAsia="ru-RU"/>
    </w:rPr>
  </w:style>
  <w:style w:type="character" w:customStyle="1" w:styleId="20">
    <w:name w:val="Заголовок 2 Знак"/>
    <w:aliases w:val="Заголовок 2 - после заг.1 и перед заг.3 Знак,Знак Знак,H2 Знак1,H2 Знак Знак,Заголовок 21 Знак,h2 Знак,h21 Знак,5 Знак,Заголовок пункта (1.1) Знак,222 Знак,Reset numbering Знак,Раздел 2 Знак,Заголовок нум 2 Знак"/>
    <w:basedOn w:val="a1"/>
    <w:link w:val="2"/>
    <w:rsid w:val="00F2712D"/>
    <w:rPr>
      <w:rFonts w:ascii="Cambria" w:eastAsia="Times New Roman" w:hAnsi="Cambria" w:cs="Times New Roman"/>
      <w:b/>
      <w:bCs/>
      <w:i/>
      <w:iCs/>
      <w:sz w:val="28"/>
      <w:szCs w:val="28"/>
      <w:lang w:eastAsia="ru-RU"/>
    </w:rPr>
  </w:style>
  <w:style w:type="character" w:customStyle="1" w:styleId="30">
    <w:name w:val="Заголовок 3 Знак"/>
    <w:aliases w:val="H3 Знак"/>
    <w:basedOn w:val="a1"/>
    <w:link w:val="3"/>
    <w:uiPriority w:val="99"/>
    <w:rsid w:val="00F2712D"/>
    <w:rPr>
      <w:rFonts w:ascii="Arial" w:eastAsia="Times New Roman" w:hAnsi="Arial" w:cs="Arial"/>
      <w:b/>
      <w:bCs/>
      <w:sz w:val="26"/>
      <w:szCs w:val="26"/>
      <w:lang w:eastAsia="ru-RU"/>
    </w:rPr>
  </w:style>
  <w:style w:type="character" w:customStyle="1" w:styleId="40">
    <w:name w:val="Заголовок 4 Знак"/>
    <w:basedOn w:val="a1"/>
    <w:link w:val="4"/>
    <w:rsid w:val="00F2712D"/>
    <w:rPr>
      <w:rFonts w:ascii="Calibri" w:eastAsia="Times New Roman" w:hAnsi="Calibri" w:cs="Calibri"/>
      <w:b/>
      <w:bCs/>
      <w:sz w:val="28"/>
      <w:szCs w:val="28"/>
      <w:lang w:eastAsia="ru-RU"/>
    </w:rPr>
  </w:style>
  <w:style w:type="character" w:customStyle="1" w:styleId="50">
    <w:name w:val="Заголовок 5 Знак"/>
    <w:basedOn w:val="a1"/>
    <w:link w:val="5"/>
    <w:rsid w:val="00F2712D"/>
    <w:rPr>
      <w:rFonts w:ascii="Calibri" w:eastAsia="Times New Roman" w:hAnsi="Calibri" w:cs="Calibri"/>
      <w:b/>
      <w:bCs/>
      <w:i/>
      <w:iCs/>
      <w:sz w:val="26"/>
      <w:szCs w:val="26"/>
      <w:lang w:eastAsia="ru-RU"/>
    </w:rPr>
  </w:style>
  <w:style w:type="character" w:customStyle="1" w:styleId="60">
    <w:name w:val="Заголовок 6 Знак"/>
    <w:basedOn w:val="a1"/>
    <w:link w:val="6"/>
    <w:rsid w:val="00F2712D"/>
    <w:rPr>
      <w:rFonts w:ascii="Times New Roman" w:eastAsia="Times New Roman" w:hAnsi="Times New Roman" w:cs="Times New Roman"/>
      <w:b/>
      <w:bCs/>
      <w:lang w:eastAsia="ru-RU"/>
    </w:rPr>
  </w:style>
  <w:style w:type="character" w:customStyle="1" w:styleId="70">
    <w:name w:val="Заголовок 7 Знак"/>
    <w:basedOn w:val="a1"/>
    <w:link w:val="7"/>
    <w:rsid w:val="00F2712D"/>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F2712D"/>
    <w:rPr>
      <w:rFonts w:ascii="Calibri" w:eastAsia="Times New Roman" w:hAnsi="Calibri" w:cs="Calibri"/>
      <w:i/>
      <w:iCs/>
      <w:sz w:val="24"/>
      <w:szCs w:val="24"/>
      <w:lang w:eastAsia="ru-RU"/>
    </w:rPr>
  </w:style>
  <w:style w:type="character" w:customStyle="1" w:styleId="90">
    <w:name w:val="Заголовок 9 Знак"/>
    <w:basedOn w:val="a1"/>
    <w:link w:val="9"/>
    <w:rsid w:val="00F2712D"/>
    <w:rPr>
      <w:rFonts w:ascii="Arial" w:eastAsia="Times New Roman" w:hAnsi="Arial" w:cs="Arial"/>
      <w:lang w:eastAsia="ru-RU"/>
    </w:rPr>
  </w:style>
  <w:style w:type="character" w:customStyle="1" w:styleId="21">
    <w:name w:val="Заголовок 2 Знак1"/>
    <w:aliases w:val="Заголовок 2 Знак Знак"/>
    <w:locked/>
    <w:rsid w:val="00F2712D"/>
    <w:rPr>
      <w:rFonts w:ascii="Cambria" w:hAnsi="Cambria" w:cs="Cambria"/>
      <w:b/>
      <w:bCs/>
      <w:i/>
      <w:iCs/>
      <w:sz w:val="28"/>
      <w:szCs w:val="28"/>
      <w:lang w:val="ru-RU" w:eastAsia="ru-RU" w:bidi="ar-SA"/>
    </w:rPr>
  </w:style>
  <w:style w:type="paragraph" w:styleId="a4">
    <w:name w:val="Title"/>
    <w:basedOn w:val="a0"/>
    <w:link w:val="a5"/>
    <w:uiPriority w:val="10"/>
    <w:qFormat/>
    <w:rsid w:val="00F2712D"/>
    <w:pPr>
      <w:jc w:val="center"/>
    </w:pPr>
    <w:rPr>
      <w:b/>
      <w:bCs/>
      <w:sz w:val="28"/>
      <w:szCs w:val="28"/>
      <w:lang w:val="en-US"/>
    </w:rPr>
  </w:style>
  <w:style w:type="character" w:customStyle="1" w:styleId="a5">
    <w:name w:val="Название Знак"/>
    <w:basedOn w:val="a1"/>
    <w:link w:val="a4"/>
    <w:uiPriority w:val="10"/>
    <w:rsid w:val="00F2712D"/>
    <w:rPr>
      <w:rFonts w:ascii="Times New Roman" w:eastAsia="Times New Roman" w:hAnsi="Times New Roman" w:cs="Times New Roman"/>
      <w:b/>
      <w:bCs/>
      <w:sz w:val="28"/>
      <w:szCs w:val="28"/>
      <w:lang w:val="en-US" w:eastAsia="ru-RU"/>
    </w:rPr>
  </w:style>
  <w:style w:type="character" w:styleId="a6">
    <w:name w:val="Strong"/>
    <w:qFormat/>
    <w:rsid w:val="00F2712D"/>
    <w:rPr>
      <w:b/>
      <w:bCs/>
    </w:rPr>
  </w:style>
  <w:style w:type="paragraph" w:styleId="a7">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0"/>
    <w:link w:val="a8"/>
    <w:uiPriority w:val="34"/>
    <w:qFormat/>
    <w:rsid w:val="00F2712D"/>
    <w:pPr>
      <w:ind w:left="708"/>
    </w:pPr>
  </w:style>
  <w:style w:type="character" w:customStyle="1" w:styleId="a8">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7"/>
    <w:uiPriority w:val="34"/>
    <w:qFormat/>
    <w:locked/>
    <w:rsid w:val="00F2712D"/>
    <w:rPr>
      <w:rFonts w:ascii="Times New Roman" w:eastAsia="Times New Roman" w:hAnsi="Times New Roman" w:cs="Times New Roman"/>
      <w:sz w:val="24"/>
      <w:szCs w:val="24"/>
      <w:lang w:eastAsia="ru-RU"/>
    </w:rPr>
  </w:style>
  <w:style w:type="paragraph" w:customStyle="1" w:styleId="11">
    <w:name w:val="Обычный1"/>
    <w:link w:val="Normal"/>
    <w:rsid w:val="00F2712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F2712D"/>
    <w:rPr>
      <w:rFonts w:ascii="Times New Roman" w:eastAsia="Times New Roman" w:hAnsi="Times New Roman" w:cs="Times New Roman"/>
      <w:sz w:val="28"/>
      <w:szCs w:val="20"/>
      <w:lang w:eastAsia="ru-RU"/>
    </w:rPr>
  </w:style>
  <w:style w:type="paragraph" w:customStyle="1" w:styleId="12">
    <w:name w:val="Обычный12"/>
    <w:rsid w:val="00F2712D"/>
    <w:pPr>
      <w:spacing w:after="0" w:line="240" w:lineRule="auto"/>
      <w:ind w:firstLine="720"/>
      <w:jc w:val="both"/>
    </w:pPr>
    <w:rPr>
      <w:rFonts w:ascii="Times New Roman" w:eastAsia="Times New Roman" w:hAnsi="Times New Roman" w:cs="Times New Roman"/>
      <w:sz w:val="28"/>
      <w:szCs w:val="20"/>
      <w:lang w:eastAsia="ru-RU"/>
    </w:rPr>
  </w:style>
  <w:style w:type="character" w:styleId="a9">
    <w:name w:val="Hyperlink"/>
    <w:qFormat/>
    <w:rsid w:val="00F2712D"/>
    <w:rPr>
      <w:color w:val="0000FF"/>
      <w:u w:val="single"/>
    </w:rPr>
  </w:style>
  <w:style w:type="paragraph" w:styleId="a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0"/>
    <w:link w:val="ab"/>
    <w:qFormat/>
    <w:rsid w:val="00F2712D"/>
    <w:pPr>
      <w:ind w:firstLine="709"/>
      <w:jc w:val="both"/>
    </w:pPr>
    <w:rPr>
      <w:rFonts w:eastAsia="MS Mincho"/>
      <w:sz w:val="26"/>
    </w:rPr>
  </w:style>
  <w:style w:type="character" w:customStyle="1" w:styleId="ab">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a"/>
    <w:qFormat/>
    <w:rsid w:val="00F2712D"/>
    <w:rPr>
      <w:rFonts w:ascii="Times New Roman" w:eastAsia="MS Mincho" w:hAnsi="Times New Roman" w:cs="Times New Roman"/>
      <w:sz w:val="26"/>
      <w:szCs w:val="24"/>
      <w:lang w:eastAsia="ru-RU"/>
    </w:rPr>
  </w:style>
  <w:style w:type="paragraph" w:styleId="ac">
    <w:name w:val="Plain Text"/>
    <w:basedOn w:val="a0"/>
    <w:link w:val="ad"/>
    <w:uiPriority w:val="99"/>
    <w:rsid w:val="00F2712D"/>
    <w:pPr>
      <w:tabs>
        <w:tab w:val="left" w:pos="360"/>
      </w:tabs>
      <w:ind w:firstLine="900"/>
      <w:jc w:val="both"/>
    </w:pPr>
    <w:rPr>
      <w:rFonts w:eastAsia="MS Mincho"/>
      <w:spacing w:val="-2"/>
      <w:sz w:val="26"/>
      <w:szCs w:val="20"/>
    </w:rPr>
  </w:style>
  <w:style w:type="character" w:customStyle="1" w:styleId="ad">
    <w:name w:val="Текст Знак"/>
    <w:basedOn w:val="a1"/>
    <w:link w:val="ac"/>
    <w:uiPriority w:val="99"/>
    <w:rsid w:val="00F2712D"/>
    <w:rPr>
      <w:rFonts w:ascii="Times New Roman" w:eastAsia="MS Mincho" w:hAnsi="Times New Roman" w:cs="Times New Roman"/>
      <w:spacing w:val="-2"/>
      <w:sz w:val="26"/>
      <w:szCs w:val="20"/>
      <w:lang w:eastAsia="ru-RU"/>
    </w:rPr>
  </w:style>
  <w:style w:type="character" w:styleId="ae">
    <w:name w:val="footnote reference"/>
    <w:aliases w:val="Знак сноски 1,Знак сноски-FN,Ciae niinee-FN,Referencia nota al pie,СНОСКА,сноска1,ftref,сноска,fr,Used by Word for Help footnote symbols,Avg - Знак сноски,Avg,вески,ХИА_ЗС,Знак сноски1,SUPERS,ООО Знак сноски,avg-Знак сноски,Знак сноски итог"/>
    <w:qFormat/>
    <w:rsid w:val="00F2712D"/>
    <w:rPr>
      <w:vertAlign w:val="superscript"/>
    </w:rPr>
  </w:style>
  <w:style w:type="paragraph" w:styleId="af">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C"/>
    <w:basedOn w:val="a0"/>
    <w:link w:val="af0"/>
    <w:uiPriority w:val="99"/>
    <w:qFormat/>
    <w:rsid w:val="00F2712D"/>
    <w:pPr>
      <w:widowControl w:val="0"/>
      <w:autoSpaceDE w:val="0"/>
      <w:autoSpaceDN w:val="0"/>
    </w:pPr>
    <w:rPr>
      <w:sz w:val="20"/>
      <w:szCs w:val="20"/>
    </w:rPr>
  </w:style>
  <w:style w:type="character" w:customStyle="1" w:styleId="af0">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C Знак"/>
    <w:basedOn w:val="a1"/>
    <w:link w:val="af"/>
    <w:uiPriority w:val="99"/>
    <w:qFormat/>
    <w:rsid w:val="00F2712D"/>
    <w:rPr>
      <w:rFonts w:ascii="Times New Roman" w:eastAsia="Times New Roman" w:hAnsi="Times New Roman" w:cs="Times New Roman"/>
      <w:sz w:val="20"/>
      <w:szCs w:val="20"/>
      <w:lang w:eastAsia="ru-RU"/>
    </w:rPr>
  </w:style>
  <w:style w:type="paragraph" w:styleId="31">
    <w:name w:val="Body Text Indent 3"/>
    <w:basedOn w:val="a0"/>
    <w:link w:val="32"/>
    <w:rsid w:val="00F2712D"/>
    <w:pPr>
      <w:spacing w:after="120"/>
      <w:ind w:left="283"/>
    </w:pPr>
    <w:rPr>
      <w:sz w:val="16"/>
      <w:szCs w:val="16"/>
    </w:rPr>
  </w:style>
  <w:style w:type="character" w:customStyle="1" w:styleId="32">
    <w:name w:val="Основной текст с отступом 3 Знак"/>
    <w:basedOn w:val="a1"/>
    <w:link w:val="31"/>
    <w:rsid w:val="00F2712D"/>
    <w:rPr>
      <w:rFonts w:ascii="Times New Roman" w:eastAsia="Times New Roman" w:hAnsi="Times New Roman" w:cs="Times New Roman"/>
      <w:sz w:val="16"/>
      <w:szCs w:val="16"/>
      <w:lang w:eastAsia="ru-RU"/>
    </w:rPr>
  </w:style>
  <w:style w:type="paragraph" w:styleId="af1">
    <w:name w:val="List Bullet"/>
    <w:basedOn w:val="a0"/>
    <w:autoRedefine/>
    <w:rsid w:val="00F2712D"/>
    <w:pPr>
      <w:autoSpaceDE w:val="0"/>
      <w:autoSpaceDN w:val="0"/>
      <w:adjustRightInd w:val="0"/>
      <w:ind w:firstLine="720"/>
      <w:jc w:val="both"/>
    </w:pPr>
    <w:rPr>
      <w:b/>
      <w:bCs/>
      <w:i/>
      <w:sz w:val="28"/>
      <w:szCs w:val="28"/>
    </w:rPr>
  </w:style>
  <w:style w:type="paragraph" w:customStyle="1" w:styleId="22">
    <w:name w:val="Обычный2"/>
    <w:rsid w:val="00F2712D"/>
    <w:pPr>
      <w:spacing w:after="0" w:line="240" w:lineRule="auto"/>
      <w:ind w:firstLine="720"/>
      <w:jc w:val="both"/>
    </w:pPr>
    <w:rPr>
      <w:rFonts w:ascii="Times New Roman" w:eastAsia="Times New Roman" w:hAnsi="Times New Roman" w:cs="Times New Roman"/>
      <w:sz w:val="28"/>
      <w:szCs w:val="20"/>
      <w:lang w:eastAsia="ru-RU"/>
    </w:rPr>
  </w:style>
  <w:style w:type="paragraph" w:styleId="af2">
    <w:name w:val="header"/>
    <w:basedOn w:val="a0"/>
    <w:link w:val="af3"/>
    <w:uiPriority w:val="99"/>
    <w:unhideWhenUsed/>
    <w:rsid w:val="00F2712D"/>
    <w:pPr>
      <w:tabs>
        <w:tab w:val="center" w:pos="4677"/>
        <w:tab w:val="right" w:pos="9355"/>
      </w:tabs>
    </w:pPr>
  </w:style>
  <w:style w:type="character" w:customStyle="1" w:styleId="af3">
    <w:name w:val="Верхний колонтитул Знак"/>
    <w:basedOn w:val="a1"/>
    <w:link w:val="af2"/>
    <w:uiPriority w:val="99"/>
    <w:rsid w:val="00F2712D"/>
    <w:rPr>
      <w:rFonts w:ascii="Times New Roman" w:eastAsia="Times New Roman" w:hAnsi="Times New Roman" w:cs="Times New Roman"/>
      <w:sz w:val="24"/>
      <w:szCs w:val="24"/>
      <w:lang w:eastAsia="ru-RU"/>
    </w:rPr>
  </w:style>
  <w:style w:type="paragraph" w:styleId="af4">
    <w:name w:val="footer"/>
    <w:basedOn w:val="a0"/>
    <w:link w:val="af5"/>
    <w:uiPriority w:val="99"/>
    <w:unhideWhenUsed/>
    <w:rsid w:val="00F2712D"/>
    <w:pPr>
      <w:tabs>
        <w:tab w:val="center" w:pos="4677"/>
        <w:tab w:val="right" w:pos="9355"/>
      </w:tabs>
    </w:pPr>
  </w:style>
  <w:style w:type="character" w:customStyle="1" w:styleId="af5">
    <w:name w:val="Нижний колонтитул Знак"/>
    <w:basedOn w:val="a1"/>
    <w:link w:val="af4"/>
    <w:uiPriority w:val="99"/>
    <w:rsid w:val="00F2712D"/>
    <w:rPr>
      <w:rFonts w:ascii="Times New Roman" w:eastAsia="Times New Roman" w:hAnsi="Times New Roman" w:cs="Times New Roman"/>
      <w:sz w:val="24"/>
      <w:szCs w:val="24"/>
      <w:lang w:eastAsia="ru-RU"/>
    </w:rPr>
  </w:style>
  <w:style w:type="paragraph" w:styleId="af6">
    <w:name w:val="Body Text Indent"/>
    <w:basedOn w:val="a0"/>
    <w:link w:val="af7"/>
    <w:uiPriority w:val="99"/>
    <w:rsid w:val="00F2712D"/>
    <w:pPr>
      <w:spacing w:after="120"/>
      <w:ind w:left="283"/>
    </w:pPr>
  </w:style>
  <w:style w:type="character" w:customStyle="1" w:styleId="af7">
    <w:name w:val="Основной текст с отступом Знак"/>
    <w:basedOn w:val="a1"/>
    <w:link w:val="af6"/>
    <w:uiPriority w:val="99"/>
    <w:rsid w:val="00F2712D"/>
    <w:rPr>
      <w:rFonts w:ascii="Times New Roman" w:eastAsia="Times New Roman" w:hAnsi="Times New Roman" w:cs="Times New Roman"/>
      <w:sz w:val="24"/>
      <w:szCs w:val="24"/>
      <w:lang w:eastAsia="ru-RU"/>
    </w:rPr>
  </w:style>
  <w:style w:type="paragraph" w:styleId="33">
    <w:name w:val="Body Text 3"/>
    <w:basedOn w:val="a0"/>
    <w:link w:val="34"/>
    <w:rsid w:val="00F2712D"/>
    <w:pPr>
      <w:spacing w:after="120"/>
    </w:pPr>
    <w:rPr>
      <w:sz w:val="16"/>
      <w:szCs w:val="16"/>
    </w:rPr>
  </w:style>
  <w:style w:type="character" w:customStyle="1" w:styleId="34">
    <w:name w:val="Основной текст 3 Знак"/>
    <w:basedOn w:val="a1"/>
    <w:link w:val="33"/>
    <w:rsid w:val="00F2712D"/>
    <w:rPr>
      <w:rFonts w:ascii="Times New Roman" w:eastAsia="Times New Roman" w:hAnsi="Times New Roman" w:cs="Times New Roman"/>
      <w:sz w:val="16"/>
      <w:szCs w:val="16"/>
      <w:lang w:eastAsia="ru-RU"/>
    </w:rPr>
  </w:style>
  <w:style w:type="paragraph" w:customStyle="1" w:styleId="110">
    <w:name w:val="Заголовок 11"/>
    <w:basedOn w:val="a0"/>
    <w:next w:val="a0"/>
    <w:rsid w:val="00F2712D"/>
    <w:pPr>
      <w:keepNext/>
      <w:spacing w:before="240" w:after="60"/>
      <w:jc w:val="center"/>
    </w:pPr>
    <w:rPr>
      <w:b/>
      <w:kern w:val="28"/>
      <w:sz w:val="28"/>
      <w:szCs w:val="20"/>
    </w:rPr>
  </w:style>
  <w:style w:type="paragraph" w:styleId="af8">
    <w:name w:val="Subtitle"/>
    <w:basedOn w:val="a0"/>
    <w:link w:val="af9"/>
    <w:qFormat/>
    <w:rsid w:val="00F2712D"/>
    <w:rPr>
      <w:b/>
      <w:bCs/>
    </w:rPr>
  </w:style>
  <w:style w:type="character" w:customStyle="1" w:styleId="af9">
    <w:name w:val="Подзаголовок Знак"/>
    <w:basedOn w:val="a1"/>
    <w:link w:val="af8"/>
    <w:rsid w:val="00F2712D"/>
    <w:rPr>
      <w:rFonts w:ascii="Times New Roman" w:eastAsia="Times New Roman" w:hAnsi="Times New Roman" w:cs="Times New Roman"/>
      <w:b/>
      <w:bCs/>
      <w:sz w:val="24"/>
      <w:szCs w:val="24"/>
      <w:lang w:eastAsia="ru-RU"/>
    </w:rPr>
  </w:style>
  <w:style w:type="paragraph" w:styleId="afa">
    <w:name w:val="annotation text"/>
    <w:basedOn w:val="a0"/>
    <w:link w:val="afb"/>
    <w:unhideWhenUsed/>
    <w:rsid w:val="00F2712D"/>
    <w:rPr>
      <w:sz w:val="20"/>
      <w:szCs w:val="20"/>
    </w:rPr>
  </w:style>
  <w:style w:type="character" w:customStyle="1" w:styleId="afb">
    <w:name w:val="Текст примечания Знак"/>
    <w:basedOn w:val="a1"/>
    <w:link w:val="afa"/>
    <w:rsid w:val="00F2712D"/>
    <w:rPr>
      <w:rFonts w:ascii="Times New Roman" w:eastAsia="Times New Roman" w:hAnsi="Times New Roman" w:cs="Times New Roman"/>
      <w:sz w:val="20"/>
      <w:szCs w:val="20"/>
      <w:lang w:eastAsia="ru-RU"/>
    </w:rPr>
  </w:style>
  <w:style w:type="character" w:customStyle="1" w:styleId="afc">
    <w:name w:val="Тема примечания Знак"/>
    <w:basedOn w:val="afb"/>
    <w:link w:val="afd"/>
    <w:uiPriority w:val="99"/>
    <w:rsid w:val="00F2712D"/>
    <w:rPr>
      <w:rFonts w:ascii="Times New Roman" w:eastAsia="Times New Roman" w:hAnsi="Times New Roman" w:cs="Times New Roman"/>
      <w:b/>
      <w:bCs/>
      <w:sz w:val="20"/>
      <w:szCs w:val="20"/>
      <w:lang w:eastAsia="ru-RU"/>
    </w:rPr>
  </w:style>
  <w:style w:type="paragraph" w:styleId="afd">
    <w:name w:val="annotation subject"/>
    <w:basedOn w:val="afa"/>
    <w:next w:val="afa"/>
    <w:link w:val="afc"/>
    <w:uiPriority w:val="99"/>
    <w:unhideWhenUsed/>
    <w:rsid w:val="00F2712D"/>
    <w:rPr>
      <w:b/>
      <w:bCs/>
    </w:rPr>
  </w:style>
  <w:style w:type="character" w:customStyle="1" w:styleId="13">
    <w:name w:val="Тема примечания Знак1"/>
    <w:basedOn w:val="afb"/>
    <w:uiPriority w:val="99"/>
    <w:semiHidden/>
    <w:rsid w:val="00F2712D"/>
    <w:rPr>
      <w:rFonts w:ascii="Times New Roman" w:eastAsia="Times New Roman" w:hAnsi="Times New Roman" w:cs="Times New Roman"/>
      <w:b/>
      <w:bCs/>
      <w:sz w:val="20"/>
      <w:szCs w:val="20"/>
      <w:lang w:eastAsia="ru-RU"/>
    </w:rPr>
  </w:style>
  <w:style w:type="character" w:customStyle="1" w:styleId="afe">
    <w:name w:val="Текст выноски Знак"/>
    <w:basedOn w:val="a1"/>
    <w:link w:val="aff"/>
    <w:uiPriority w:val="99"/>
    <w:rsid w:val="00F2712D"/>
    <w:rPr>
      <w:rFonts w:ascii="Tahoma" w:eastAsia="Times New Roman" w:hAnsi="Tahoma" w:cs="Times New Roman"/>
      <w:sz w:val="16"/>
      <w:szCs w:val="16"/>
    </w:rPr>
  </w:style>
  <w:style w:type="paragraph" w:styleId="aff">
    <w:name w:val="Balloon Text"/>
    <w:basedOn w:val="a0"/>
    <w:link w:val="afe"/>
    <w:uiPriority w:val="99"/>
    <w:unhideWhenUsed/>
    <w:rsid w:val="00F2712D"/>
    <w:rPr>
      <w:rFonts w:ascii="Tahoma" w:hAnsi="Tahoma"/>
      <w:sz w:val="16"/>
      <w:szCs w:val="16"/>
      <w:lang w:eastAsia="en-US"/>
    </w:rPr>
  </w:style>
  <w:style w:type="character" w:customStyle="1" w:styleId="14">
    <w:name w:val="Текст выноски Знак1"/>
    <w:basedOn w:val="a1"/>
    <w:uiPriority w:val="99"/>
    <w:semiHidden/>
    <w:rsid w:val="00F2712D"/>
    <w:rPr>
      <w:rFonts w:ascii="Segoe UI" w:eastAsia="Times New Roman" w:hAnsi="Segoe UI" w:cs="Segoe UI"/>
      <w:sz w:val="18"/>
      <w:szCs w:val="18"/>
      <w:lang w:eastAsia="ru-RU"/>
    </w:rPr>
  </w:style>
  <w:style w:type="paragraph" w:customStyle="1" w:styleId="Style13">
    <w:name w:val="Style13"/>
    <w:basedOn w:val="a0"/>
    <w:rsid w:val="00F2712D"/>
    <w:pPr>
      <w:widowControl w:val="0"/>
      <w:autoSpaceDE w:val="0"/>
      <w:autoSpaceDN w:val="0"/>
      <w:adjustRightInd w:val="0"/>
    </w:pPr>
  </w:style>
  <w:style w:type="paragraph" w:customStyle="1" w:styleId="Style14">
    <w:name w:val="Style14"/>
    <w:basedOn w:val="a0"/>
    <w:uiPriority w:val="99"/>
    <w:rsid w:val="00F2712D"/>
    <w:pPr>
      <w:widowControl w:val="0"/>
      <w:autoSpaceDE w:val="0"/>
      <w:autoSpaceDN w:val="0"/>
      <w:adjustRightInd w:val="0"/>
    </w:pPr>
  </w:style>
  <w:style w:type="paragraph" w:customStyle="1" w:styleId="Style15">
    <w:name w:val="Style15"/>
    <w:basedOn w:val="a0"/>
    <w:uiPriority w:val="99"/>
    <w:rsid w:val="00F2712D"/>
    <w:pPr>
      <w:widowControl w:val="0"/>
      <w:autoSpaceDE w:val="0"/>
      <w:autoSpaceDN w:val="0"/>
      <w:adjustRightInd w:val="0"/>
    </w:pPr>
  </w:style>
  <w:style w:type="character" w:customStyle="1" w:styleId="FontStyle21">
    <w:name w:val="Font Style21"/>
    <w:rsid w:val="00F2712D"/>
    <w:rPr>
      <w:rFonts w:ascii="Times New Roman" w:hAnsi="Times New Roman" w:cs="Times New Roman"/>
      <w:b/>
      <w:bCs/>
      <w:color w:val="000000"/>
      <w:sz w:val="26"/>
      <w:szCs w:val="26"/>
    </w:rPr>
  </w:style>
  <w:style w:type="character" w:customStyle="1" w:styleId="FontStyle22">
    <w:name w:val="Font Style22"/>
    <w:rsid w:val="00F2712D"/>
    <w:rPr>
      <w:rFonts w:ascii="Times New Roman" w:hAnsi="Times New Roman" w:cs="Times New Roman"/>
      <w:b/>
      <w:bCs/>
      <w:color w:val="000000"/>
      <w:sz w:val="28"/>
      <w:szCs w:val="28"/>
    </w:rPr>
  </w:style>
  <w:style w:type="character" w:customStyle="1" w:styleId="FontStyle23">
    <w:name w:val="Font Style23"/>
    <w:rsid w:val="00F2712D"/>
    <w:rPr>
      <w:rFonts w:ascii="Times New Roman" w:hAnsi="Times New Roman" w:cs="Times New Roman"/>
      <w:color w:val="000000"/>
      <w:sz w:val="26"/>
      <w:szCs w:val="26"/>
    </w:rPr>
  </w:style>
  <w:style w:type="paragraph" w:customStyle="1" w:styleId="ConsPlusNormal">
    <w:name w:val="ConsPlusNormal"/>
    <w:rsid w:val="00F2712D"/>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F2712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1"/>
    <w:link w:val="24"/>
    <w:uiPriority w:val="99"/>
    <w:rsid w:val="00F2712D"/>
    <w:rPr>
      <w:rFonts w:ascii="Times New Roman" w:eastAsia="Times New Roman" w:hAnsi="Times New Roman" w:cs="Times New Roman"/>
      <w:sz w:val="24"/>
      <w:szCs w:val="24"/>
    </w:rPr>
  </w:style>
  <w:style w:type="paragraph" w:styleId="24">
    <w:name w:val="Body Text 2"/>
    <w:basedOn w:val="a0"/>
    <w:link w:val="23"/>
    <w:uiPriority w:val="99"/>
    <w:unhideWhenUsed/>
    <w:rsid w:val="00F2712D"/>
    <w:pPr>
      <w:spacing w:after="120" w:line="480" w:lineRule="auto"/>
    </w:pPr>
    <w:rPr>
      <w:lang w:eastAsia="en-US"/>
    </w:rPr>
  </w:style>
  <w:style w:type="character" w:customStyle="1" w:styleId="210">
    <w:name w:val="Основной текст 2 Знак1"/>
    <w:basedOn w:val="a1"/>
    <w:uiPriority w:val="99"/>
    <w:semiHidden/>
    <w:rsid w:val="00F2712D"/>
    <w:rPr>
      <w:rFonts w:ascii="Times New Roman" w:eastAsia="Times New Roman" w:hAnsi="Times New Roman" w:cs="Times New Roman"/>
      <w:sz w:val="24"/>
      <w:szCs w:val="24"/>
      <w:lang w:eastAsia="ru-RU"/>
    </w:rPr>
  </w:style>
  <w:style w:type="character" w:customStyle="1" w:styleId="wmi-callto">
    <w:name w:val="wmi-callto"/>
    <w:basedOn w:val="a1"/>
    <w:rsid w:val="00F2712D"/>
  </w:style>
  <w:style w:type="character" w:customStyle="1" w:styleId="aff0">
    <w:name w:val="Текст концевой сноски Знак"/>
    <w:basedOn w:val="a1"/>
    <w:link w:val="aff1"/>
    <w:uiPriority w:val="99"/>
    <w:semiHidden/>
    <w:rsid w:val="00F2712D"/>
    <w:rPr>
      <w:rFonts w:ascii="Times New Roman" w:eastAsia="Times New Roman" w:hAnsi="Times New Roman" w:cs="Times New Roman"/>
      <w:sz w:val="20"/>
      <w:szCs w:val="20"/>
      <w:lang w:eastAsia="ru-RU"/>
    </w:rPr>
  </w:style>
  <w:style w:type="paragraph" w:styleId="aff1">
    <w:name w:val="endnote text"/>
    <w:basedOn w:val="a0"/>
    <w:link w:val="aff0"/>
    <w:uiPriority w:val="99"/>
    <w:semiHidden/>
    <w:unhideWhenUsed/>
    <w:rsid w:val="00F2712D"/>
    <w:rPr>
      <w:sz w:val="20"/>
      <w:szCs w:val="20"/>
    </w:rPr>
  </w:style>
  <w:style w:type="character" w:customStyle="1" w:styleId="15">
    <w:name w:val="Текст концевой сноски Знак1"/>
    <w:basedOn w:val="a1"/>
    <w:uiPriority w:val="99"/>
    <w:semiHidden/>
    <w:rsid w:val="00F2712D"/>
    <w:rPr>
      <w:rFonts w:ascii="Times New Roman" w:eastAsia="Times New Roman" w:hAnsi="Times New Roman" w:cs="Times New Roman"/>
      <w:sz w:val="20"/>
      <w:szCs w:val="20"/>
      <w:lang w:eastAsia="ru-RU"/>
    </w:rPr>
  </w:style>
  <w:style w:type="character" w:customStyle="1" w:styleId="hl">
    <w:name w:val="hl"/>
    <w:basedOn w:val="a1"/>
    <w:rsid w:val="00F2712D"/>
  </w:style>
  <w:style w:type="character" w:customStyle="1" w:styleId="HTML">
    <w:name w:val="Стандартный HTML Знак"/>
    <w:basedOn w:val="a1"/>
    <w:link w:val="HTML0"/>
    <w:uiPriority w:val="99"/>
    <w:semiHidden/>
    <w:rsid w:val="00F2712D"/>
    <w:rPr>
      <w:rFonts w:ascii="Courier New" w:eastAsia="Times New Roman" w:hAnsi="Courier New" w:cs="Times New Roman"/>
      <w:sz w:val="20"/>
      <w:szCs w:val="20"/>
    </w:rPr>
  </w:style>
  <w:style w:type="paragraph" w:styleId="HTML0">
    <w:name w:val="HTML Preformatted"/>
    <w:basedOn w:val="a0"/>
    <w:link w:val="HTML"/>
    <w:uiPriority w:val="99"/>
    <w:semiHidden/>
    <w:unhideWhenUsed/>
    <w:rsid w:val="00F2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1">
    <w:name w:val="Стандартный HTML Знак1"/>
    <w:basedOn w:val="a1"/>
    <w:uiPriority w:val="99"/>
    <w:semiHidden/>
    <w:rsid w:val="00F2712D"/>
    <w:rPr>
      <w:rFonts w:ascii="Consolas" w:eastAsia="Times New Roman" w:hAnsi="Consolas" w:cs="Times New Roman"/>
      <w:sz w:val="20"/>
      <w:szCs w:val="20"/>
      <w:lang w:eastAsia="ru-RU"/>
    </w:rPr>
  </w:style>
  <w:style w:type="paragraph" w:customStyle="1" w:styleId="aff2">
    <w:name w:val="áû÷íûé"/>
    <w:rsid w:val="00F2712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f3">
    <w:name w:val="Основной текст_"/>
    <w:link w:val="16"/>
    <w:locked/>
    <w:rsid w:val="00F2712D"/>
    <w:rPr>
      <w:sz w:val="26"/>
      <w:szCs w:val="26"/>
      <w:shd w:val="clear" w:color="auto" w:fill="FFFFFF"/>
    </w:rPr>
  </w:style>
  <w:style w:type="paragraph" w:customStyle="1" w:styleId="16">
    <w:name w:val="Основной текст1"/>
    <w:basedOn w:val="a0"/>
    <w:link w:val="aff3"/>
    <w:rsid w:val="00F2712D"/>
    <w:pPr>
      <w:widowControl w:val="0"/>
      <w:shd w:val="clear" w:color="auto" w:fill="FFFFFF"/>
      <w:spacing w:before="420" w:line="322" w:lineRule="exact"/>
      <w:jc w:val="both"/>
    </w:pPr>
    <w:rPr>
      <w:rFonts w:asciiTheme="minorHAnsi" w:eastAsiaTheme="minorHAnsi" w:hAnsiTheme="minorHAnsi" w:cstheme="minorBidi"/>
      <w:sz w:val="26"/>
      <w:szCs w:val="26"/>
      <w:lang w:eastAsia="en-US"/>
    </w:rPr>
  </w:style>
  <w:style w:type="paragraph" w:customStyle="1" w:styleId="Normalunindented">
    <w:name w:val="Normal unindented"/>
    <w:qFormat/>
    <w:rsid w:val="00F2712D"/>
    <w:pPr>
      <w:spacing w:before="120" w:after="120" w:line="276" w:lineRule="auto"/>
      <w:jc w:val="both"/>
    </w:pPr>
    <w:rPr>
      <w:rFonts w:ascii="Times New Roman" w:eastAsia="SimSun" w:hAnsi="Times New Roman" w:cs="Times New Roman"/>
      <w:lang w:eastAsia="ru-RU"/>
    </w:rPr>
  </w:style>
  <w:style w:type="paragraph" w:customStyle="1" w:styleId="TableParagraph">
    <w:name w:val="Table Paragraph"/>
    <w:basedOn w:val="a0"/>
    <w:uiPriority w:val="1"/>
    <w:qFormat/>
    <w:rsid w:val="00F2712D"/>
    <w:pPr>
      <w:widowControl w:val="0"/>
      <w:autoSpaceDE w:val="0"/>
      <w:autoSpaceDN w:val="0"/>
    </w:pPr>
    <w:rPr>
      <w:sz w:val="22"/>
      <w:szCs w:val="22"/>
      <w:lang w:eastAsia="en-US"/>
    </w:rPr>
  </w:style>
  <w:style w:type="character" w:customStyle="1" w:styleId="ConsNormal">
    <w:name w:val="ConsNormal Знак"/>
    <w:link w:val="ConsNormal0"/>
    <w:locked/>
    <w:rsid w:val="00F2712D"/>
    <w:rPr>
      <w:rFonts w:ascii="Arial" w:hAnsi="Arial" w:cs="Arial"/>
      <w:lang w:eastAsia="ru-RU"/>
    </w:rPr>
  </w:style>
  <w:style w:type="paragraph" w:customStyle="1" w:styleId="ConsNormal0">
    <w:name w:val="ConsNormal"/>
    <w:link w:val="ConsNormal"/>
    <w:rsid w:val="00F2712D"/>
    <w:pPr>
      <w:widowControl w:val="0"/>
      <w:autoSpaceDE w:val="0"/>
      <w:autoSpaceDN w:val="0"/>
      <w:adjustRightInd w:val="0"/>
      <w:spacing w:after="0" w:line="240" w:lineRule="auto"/>
      <w:ind w:firstLine="720"/>
    </w:pPr>
    <w:rPr>
      <w:rFonts w:ascii="Arial" w:hAnsi="Arial" w:cs="Arial"/>
      <w:lang w:eastAsia="ru-RU"/>
    </w:rPr>
  </w:style>
  <w:style w:type="paragraph" w:customStyle="1" w:styleId="ConsPlusNonformat">
    <w:name w:val="ConsPlusNonformat"/>
    <w:uiPriority w:val="99"/>
    <w:rsid w:val="00F2712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F2712D"/>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Text">
    <w:name w:val="Text"/>
    <w:basedOn w:val="a0"/>
    <w:uiPriority w:val="99"/>
    <w:rsid w:val="00F2712D"/>
    <w:pPr>
      <w:spacing w:after="240"/>
    </w:pPr>
    <w:rPr>
      <w:szCs w:val="20"/>
      <w:lang w:val="en-US" w:eastAsia="en-US"/>
    </w:rPr>
  </w:style>
  <w:style w:type="paragraph" w:styleId="aff4">
    <w:name w:val="No Spacing"/>
    <w:link w:val="aff5"/>
    <w:uiPriority w:val="1"/>
    <w:qFormat/>
    <w:rsid w:val="00F2712D"/>
    <w:pPr>
      <w:spacing w:after="0" w:line="240" w:lineRule="auto"/>
    </w:pPr>
    <w:rPr>
      <w:rFonts w:ascii="Times New Roman" w:eastAsia="Times New Roman" w:hAnsi="Times New Roman" w:cs="Times New Roman"/>
      <w:sz w:val="24"/>
      <w:szCs w:val="24"/>
      <w:lang w:eastAsia="ru-RU"/>
    </w:rPr>
  </w:style>
  <w:style w:type="paragraph" w:customStyle="1" w:styleId="xl65">
    <w:name w:val="xl65"/>
    <w:basedOn w:val="a0"/>
    <w:rsid w:val="00F2712D"/>
    <w:pPr>
      <w:spacing w:before="100" w:beforeAutospacing="1" w:after="100" w:afterAutospacing="1"/>
    </w:pPr>
    <w:rPr>
      <w:sz w:val="22"/>
      <w:szCs w:val="22"/>
    </w:rPr>
  </w:style>
  <w:style w:type="paragraph" w:customStyle="1" w:styleId="xl66">
    <w:name w:val="xl66"/>
    <w:basedOn w:val="a0"/>
    <w:rsid w:val="00F2712D"/>
    <w:pPr>
      <w:spacing w:before="100" w:beforeAutospacing="1" w:after="100" w:afterAutospacing="1"/>
    </w:pPr>
    <w:rPr>
      <w:sz w:val="18"/>
      <w:szCs w:val="18"/>
    </w:rPr>
  </w:style>
  <w:style w:type="paragraph" w:customStyle="1" w:styleId="xl67">
    <w:name w:val="xl67"/>
    <w:basedOn w:val="a0"/>
    <w:rsid w:val="00F2712D"/>
    <w:pPr>
      <w:spacing w:before="100" w:beforeAutospacing="1" w:after="100" w:afterAutospacing="1"/>
      <w:jc w:val="center"/>
    </w:pPr>
    <w:rPr>
      <w:sz w:val="18"/>
      <w:szCs w:val="18"/>
    </w:rPr>
  </w:style>
  <w:style w:type="paragraph" w:customStyle="1" w:styleId="xl68">
    <w:name w:val="xl68"/>
    <w:basedOn w:val="a0"/>
    <w:rsid w:val="00F2712D"/>
    <w:pPr>
      <w:spacing w:before="100" w:beforeAutospacing="1" w:after="100" w:afterAutospacing="1"/>
    </w:pPr>
    <w:rPr>
      <w:sz w:val="18"/>
      <w:szCs w:val="18"/>
    </w:rPr>
  </w:style>
  <w:style w:type="paragraph" w:customStyle="1" w:styleId="xl69">
    <w:name w:val="xl69"/>
    <w:basedOn w:val="a0"/>
    <w:rsid w:val="00F2712D"/>
    <w:pPr>
      <w:spacing w:before="100" w:beforeAutospacing="1" w:after="100" w:afterAutospacing="1"/>
    </w:pPr>
    <w:rPr>
      <w:sz w:val="19"/>
      <w:szCs w:val="19"/>
    </w:rPr>
  </w:style>
  <w:style w:type="paragraph" w:customStyle="1" w:styleId="xl70">
    <w:name w:val="xl70"/>
    <w:basedOn w:val="a0"/>
    <w:rsid w:val="00F2712D"/>
    <w:pPr>
      <w:spacing w:before="100" w:beforeAutospacing="1" w:after="100" w:afterAutospacing="1"/>
    </w:pPr>
    <w:rPr>
      <w:sz w:val="20"/>
      <w:szCs w:val="20"/>
    </w:rPr>
  </w:style>
  <w:style w:type="paragraph" w:customStyle="1" w:styleId="xl71">
    <w:name w:val="xl71"/>
    <w:basedOn w:val="a0"/>
    <w:rsid w:val="00F2712D"/>
    <w:pPr>
      <w:pBdr>
        <w:right w:val="single" w:sz="4" w:space="0" w:color="auto"/>
      </w:pBdr>
      <w:spacing w:before="100" w:beforeAutospacing="1" w:after="100" w:afterAutospacing="1"/>
      <w:jc w:val="center"/>
    </w:pPr>
    <w:rPr>
      <w:sz w:val="18"/>
      <w:szCs w:val="18"/>
    </w:rPr>
  </w:style>
  <w:style w:type="paragraph" w:customStyle="1" w:styleId="xl72">
    <w:name w:val="xl72"/>
    <w:basedOn w:val="a0"/>
    <w:rsid w:val="00F2712D"/>
    <w:pPr>
      <w:spacing w:before="100" w:beforeAutospacing="1" w:after="100" w:afterAutospacing="1"/>
    </w:pPr>
    <w:rPr>
      <w:sz w:val="17"/>
      <w:szCs w:val="17"/>
    </w:rPr>
  </w:style>
  <w:style w:type="paragraph" w:customStyle="1" w:styleId="xl73">
    <w:name w:val="xl73"/>
    <w:basedOn w:val="a0"/>
    <w:rsid w:val="00F2712D"/>
    <w:pPr>
      <w:spacing w:before="100" w:beforeAutospacing="1" w:after="100" w:afterAutospacing="1"/>
      <w:jc w:val="right"/>
    </w:pPr>
    <w:rPr>
      <w:sz w:val="19"/>
      <w:szCs w:val="19"/>
    </w:rPr>
  </w:style>
  <w:style w:type="paragraph" w:customStyle="1" w:styleId="xl74">
    <w:name w:val="xl74"/>
    <w:basedOn w:val="a0"/>
    <w:rsid w:val="00F2712D"/>
    <w:pPr>
      <w:spacing w:before="100" w:beforeAutospacing="1" w:after="100" w:afterAutospacing="1"/>
    </w:pPr>
    <w:rPr>
      <w:sz w:val="17"/>
      <w:szCs w:val="17"/>
    </w:rPr>
  </w:style>
  <w:style w:type="paragraph" w:customStyle="1" w:styleId="xl75">
    <w:name w:val="xl75"/>
    <w:basedOn w:val="a0"/>
    <w:rsid w:val="00F2712D"/>
    <w:pPr>
      <w:pBdr>
        <w:top w:val="single" w:sz="4" w:space="0" w:color="auto"/>
        <w:right w:val="single" w:sz="8" w:space="0" w:color="auto"/>
      </w:pBdr>
      <w:spacing w:before="100" w:beforeAutospacing="1" w:after="100" w:afterAutospacing="1"/>
      <w:jc w:val="right"/>
    </w:pPr>
    <w:rPr>
      <w:sz w:val="19"/>
      <w:szCs w:val="19"/>
    </w:rPr>
  </w:style>
  <w:style w:type="paragraph" w:customStyle="1" w:styleId="xl76">
    <w:name w:val="xl76"/>
    <w:basedOn w:val="a0"/>
    <w:rsid w:val="00F2712D"/>
    <w:pPr>
      <w:spacing w:before="100" w:beforeAutospacing="1" w:after="100" w:afterAutospacing="1"/>
      <w:jc w:val="center"/>
      <w:textAlignment w:val="center"/>
    </w:pPr>
    <w:rPr>
      <w:sz w:val="19"/>
      <w:szCs w:val="19"/>
    </w:rPr>
  </w:style>
  <w:style w:type="paragraph" w:customStyle="1" w:styleId="xl77">
    <w:name w:val="xl77"/>
    <w:basedOn w:val="a0"/>
    <w:rsid w:val="00F2712D"/>
    <w:pPr>
      <w:spacing w:before="100" w:beforeAutospacing="1" w:after="100" w:afterAutospacing="1"/>
      <w:jc w:val="center"/>
      <w:textAlignment w:val="top"/>
    </w:pPr>
    <w:rPr>
      <w:sz w:val="19"/>
      <w:szCs w:val="19"/>
    </w:rPr>
  </w:style>
  <w:style w:type="paragraph" w:customStyle="1" w:styleId="xl78">
    <w:name w:val="xl78"/>
    <w:basedOn w:val="a0"/>
    <w:rsid w:val="00F2712D"/>
    <w:pPr>
      <w:spacing w:before="100" w:beforeAutospacing="1" w:after="100" w:afterAutospacing="1"/>
    </w:pPr>
    <w:rPr>
      <w:sz w:val="23"/>
      <w:szCs w:val="23"/>
    </w:rPr>
  </w:style>
  <w:style w:type="paragraph" w:customStyle="1" w:styleId="xl79">
    <w:name w:val="xl79"/>
    <w:basedOn w:val="a0"/>
    <w:rsid w:val="00F2712D"/>
    <w:pPr>
      <w:spacing w:before="100" w:beforeAutospacing="1" w:after="100" w:afterAutospacing="1"/>
      <w:jc w:val="center"/>
      <w:textAlignment w:val="center"/>
    </w:pPr>
    <w:rPr>
      <w:sz w:val="19"/>
      <w:szCs w:val="19"/>
    </w:rPr>
  </w:style>
  <w:style w:type="paragraph" w:customStyle="1" w:styleId="xl80">
    <w:name w:val="xl80"/>
    <w:basedOn w:val="a0"/>
    <w:rsid w:val="00F2712D"/>
    <w:pPr>
      <w:spacing w:before="100" w:beforeAutospacing="1" w:after="100" w:afterAutospacing="1"/>
      <w:textAlignment w:val="top"/>
    </w:pPr>
    <w:rPr>
      <w:sz w:val="23"/>
      <w:szCs w:val="23"/>
    </w:rPr>
  </w:style>
  <w:style w:type="paragraph" w:customStyle="1" w:styleId="xl81">
    <w:name w:val="xl81"/>
    <w:basedOn w:val="a0"/>
    <w:rsid w:val="00F2712D"/>
    <w:pPr>
      <w:spacing w:before="100" w:beforeAutospacing="1" w:after="100" w:afterAutospacing="1"/>
    </w:pPr>
    <w:rPr>
      <w:sz w:val="12"/>
      <w:szCs w:val="12"/>
    </w:rPr>
  </w:style>
  <w:style w:type="paragraph" w:customStyle="1" w:styleId="xl82">
    <w:name w:val="xl82"/>
    <w:basedOn w:val="a0"/>
    <w:rsid w:val="00F2712D"/>
    <w:pPr>
      <w:spacing w:before="100" w:beforeAutospacing="1" w:after="100" w:afterAutospacing="1"/>
      <w:textAlignment w:val="center"/>
    </w:pPr>
    <w:rPr>
      <w:sz w:val="13"/>
      <w:szCs w:val="13"/>
    </w:rPr>
  </w:style>
  <w:style w:type="paragraph" w:customStyle="1" w:styleId="xl83">
    <w:name w:val="xl83"/>
    <w:basedOn w:val="a0"/>
    <w:rsid w:val="00F2712D"/>
    <w:pPr>
      <w:spacing w:before="100" w:beforeAutospacing="1" w:after="100" w:afterAutospacing="1"/>
      <w:jc w:val="center"/>
      <w:textAlignment w:val="top"/>
    </w:pPr>
    <w:rPr>
      <w:sz w:val="18"/>
      <w:szCs w:val="18"/>
    </w:rPr>
  </w:style>
  <w:style w:type="paragraph" w:customStyle="1" w:styleId="xl84">
    <w:name w:val="xl84"/>
    <w:basedOn w:val="a0"/>
    <w:rsid w:val="00F271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5">
    <w:name w:val="xl85"/>
    <w:basedOn w:val="a0"/>
    <w:rsid w:val="00F2712D"/>
    <w:pPr>
      <w:spacing w:before="100" w:beforeAutospacing="1" w:after="100" w:afterAutospacing="1"/>
      <w:textAlignment w:val="center"/>
    </w:pPr>
    <w:rPr>
      <w:sz w:val="14"/>
      <w:szCs w:val="14"/>
    </w:rPr>
  </w:style>
  <w:style w:type="paragraph" w:customStyle="1" w:styleId="xl86">
    <w:name w:val="xl86"/>
    <w:basedOn w:val="a0"/>
    <w:rsid w:val="00F2712D"/>
    <w:pPr>
      <w:pBdr>
        <w:top w:val="single" w:sz="4" w:space="0" w:color="auto"/>
        <w:bottom w:val="single" w:sz="4" w:space="0" w:color="auto"/>
      </w:pBdr>
      <w:spacing w:before="100" w:beforeAutospacing="1" w:after="100" w:afterAutospacing="1"/>
      <w:jc w:val="center"/>
    </w:pPr>
    <w:rPr>
      <w:sz w:val="18"/>
      <w:szCs w:val="18"/>
    </w:rPr>
  </w:style>
  <w:style w:type="paragraph" w:customStyle="1" w:styleId="xl88">
    <w:name w:val="xl88"/>
    <w:basedOn w:val="a0"/>
    <w:rsid w:val="00F2712D"/>
    <w:pPr>
      <w:pBdr>
        <w:top w:val="single" w:sz="8" w:space="0" w:color="auto"/>
      </w:pBdr>
      <w:spacing w:before="100" w:beforeAutospacing="1" w:after="100" w:afterAutospacing="1"/>
    </w:pPr>
  </w:style>
  <w:style w:type="paragraph" w:customStyle="1" w:styleId="xl89">
    <w:name w:val="xl89"/>
    <w:basedOn w:val="a0"/>
    <w:rsid w:val="00F2712D"/>
    <w:pPr>
      <w:spacing w:before="100" w:beforeAutospacing="1" w:after="100" w:afterAutospacing="1"/>
    </w:pPr>
    <w:rPr>
      <w:sz w:val="18"/>
      <w:szCs w:val="18"/>
    </w:rPr>
  </w:style>
  <w:style w:type="paragraph" w:customStyle="1" w:styleId="xl90">
    <w:name w:val="xl90"/>
    <w:basedOn w:val="a0"/>
    <w:rsid w:val="00F2712D"/>
    <w:pPr>
      <w:spacing w:before="100" w:beforeAutospacing="1" w:after="100" w:afterAutospacing="1"/>
      <w:jc w:val="center"/>
    </w:pPr>
    <w:rPr>
      <w:sz w:val="18"/>
      <w:szCs w:val="18"/>
    </w:rPr>
  </w:style>
  <w:style w:type="paragraph" w:customStyle="1" w:styleId="xl91">
    <w:name w:val="xl91"/>
    <w:basedOn w:val="a0"/>
    <w:rsid w:val="00F2712D"/>
    <w:pPr>
      <w:spacing w:before="100" w:beforeAutospacing="1" w:after="100" w:afterAutospacing="1"/>
      <w:textAlignment w:val="top"/>
    </w:pPr>
    <w:rPr>
      <w:sz w:val="23"/>
      <w:szCs w:val="23"/>
    </w:rPr>
  </w:style>
  <w:style w:type="paragraph" w:customStyle="1" w:styleId="xl92">
    <w:name w:val="xl92"/>
    <w:basedOn w:val="a0"/>
    <w:rsid w:val="00F2712D"/>
    <w:pPr>
      <w:spacing w:before="100" w:beforeAutospacing="1" w:after="100" w:afterAutospacing="1"/>
      <w:jc w:val="center"/>
      <w:textAlignment w:val="top"/>
    </w:pPr>
    <w:rPr>
      <w:b/>
      <w:bCs/>
      <w:sz w:val="23"/>
      <w:szCs w:val="23"/>
    </w:rPr>
  </w:style>
  <w:style w:type="paragraph" w:customStyle="1" w:styleId="xl93">
    <w:name w:val="xl93"/>
    <w:basedOn w:val="a0"/>
    <w:rsid w:val="00F2712D"/>
    <w:pPr>
      <w:spacing w:before="100" w:beforeAutospacing="1" w:after="100" w:afterAutospacing="1"/>
      <w:jc w:val="right"/>
      <w:textAlignment w:val="top"/>
    </w:pPr>
    <w:rPr>
      <w:b/>
      <w:bCs/>
      <w:sz w:val="23"/>
      <w:szCs w:val="23"/>
    </w:rPr>
  </w:style>
  <w:style w:type="paragraph" w:customStyle="1" w:styleId="xl94">
    <w:name w:val="xl94"/>
    <w:basedOn w:val="a0"/>
    <w:rsid w:val="00F2712D"/>
    <w:pPr>
      <w:spacing w:before="100" w:beforeAutospacing="1" w:after="100" w:afterAutospacing="1"/>
      <w:jc w:val="center"/>
    </w:pPr>
    <w:rPr>
      <w:sz w:val="21"/>
      <w:szCs w:val="21"/>
    </w:rPr>
  </w:style>
  <w:style w:type="paragraph" w:customStyle="1" w:styleId="xl95">
    <w:name w:val="xl95"/>
    <w:basedOn w:val="a0"/>
    <w:rsid w:val="00F2712D"/>
    <w:pPr>
      <w:spacing w:before="100" w:beforeAutospacing="1" w:after="100" w:afterAutospacing="1"/>
      <w:jc w:val="center"/>
    </w:pPr>
    <w:rPr>
      <w:sz w:val="19"/>
      <w:szCs w:val="19"/>
    </w:rPr>
  </w:style>
  <w:style w:type="paragraph" w:customStyle="1" w:styleId="xl96">
    <w:name w:val="xl96"/>
    <w:basedOn w:val="a0"/>
    <w:rsid w:val="00F2712D"/>
    <w:pPr>
      <w:spacing w:before="100" w:beforeAutospacing="1" w:after="100" w:afterAutospacing="1"/>
      <w:jc w:val="center"/>
    </w:pPr>
    <w:rPr>
      <w:sz w:val="21"/>
      <w:szCs w:val="21"/>
    </w:rPr>
  </w:style>
  <w:style w:type="paragraph" w:customStyle="1" w:styleId="xl97">
    <w:name w:val="xl97"/>
    <w:basedOn w:val="a0"/>
    <w:rsid w:val="00F2712D"/>
    <w:pPr>
      <w:spacing w:before="100" w:beforeAutospacing="1" w:after="100" w:afterAutospacing="1"/>
    </w:pPr>
    <w:rPr>
      <w:sz w:val="23"/>
      <w:szCs w:val="23"/>
    </w:rPr>
  </w:style>
  <w:style w:type="paragraph" w:customStyle="1" w:styleId="xl98">
    <w:name w:val="xl98"/>
    <w:basedOn w:val="a0"/>
    <w:rsid w:val="00F271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99">
    <w:name w:val="xl99"/>
    <w:basedOn w:val="a0"/>
    <w:rsid w:val="00F271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00">
    <w:name w:val="xl100"/>
    <w:basedOn w:val="a0"/>
    <w:rsid w:val="00F2712D"/>
    <w:pPr>
      <w:spacing w:before="100" w:beforeAutospacing="1" w:after="100" w:afterAutospacing="1"/>
    </w:pPr>
    <w:rPr>
      <w:sz w:val="19"/>
      <w:szCs w:val="19"/>
    </w:rPr>
  </w:style>
  <w:style w:type="paragraph" w:customStyle="1" w:styleId="xl101">
    <w:name w:val="xl101"/>
    <w:basedOn w:val="a0"/>
    <w:rsid w:val="00F2712D"/>
    <w:pPr>
      <w:spacing w:before="100" w:beforeAutospacing="1" w:after="100" w:afterAutospacing="1"/>
      <w:jc w:val="right"/>
      <w:textAlignment w:val="top"/>
    </w:pPr>
    <w:rPr>
      <w:sz w:val="23"/>
      <w:szCs w:val="23"/>
    </w:rPr>
  </w:style>
  <w:style w:type="paragraph" w:customStyle="1" w:styleId="xl102">
    <w:name w:val="xl102"/>
    <w:basedOn w:val="a0"/>
    <w:rsid w:val="00F2712D"/>
    <w:pPr>
      <w:spacing w:before="100" w:beforeAutospacing="1" w:after="100" w:afterAutospacing="1"/>
      <w:jc w:val="center"/>
    </w:pPr>
    <w:rPr>
      <w:sz w:val="19"/>
      <w:szCs w:val="19"/>
    </w:rPr>
  </w:style>
  <w:style w:type="paragraph" w:customStyle="1" w:styleId="xl103">
    <w:name w:val="xl103"/>
    <w:basedOn w:val="a0"/>
    <w:rsid w:val="00F2712D"/>
    <w:pPr>
      <w:spacing w:before="100" w:beforeAutospacing="1" w:after="100" w:afterAutospacing="1"/>
    </w:pPr>
    <w:rPr>
      <w:sz w:val="19"/>
      <w:szCs w:val="19"/>
    </w:rPr>
  </w:style>
  <w:style w:type="paragraph" w:customStyle="1" w:styleId="xl104">
    <w:name w:val="xl104"/>
    <w:basedOn w:val="a0"/>
    <w:rsid w:val="00F2712D"/>
    <w:pPr>
      <w:spacing w:before="100" w:beforeAutospacing="1" w:after="100" w:afterAutospacing="1"/>
    </w:pPr>
    <w:rPr>
      <w:sz w:val="12"/>
      <w:szCs w:val="12"/>
    </w:rPr>
  </w:style>
  <w:style w:type="paragraph" w:customStyle="1" w:styleId="xl105">
    <w:name w:val="xl105"/>
    <w:basedOn w:val="a0"/>
    <w:rsid w:val="00F2712D"/>
    <w:pPr>
      <w:spacing w:before="100" w:beforeAutospacing="1" w:after="100" w:afterAutospacing="1"/>
    </w:pPr>
    <w:rPr>
      <w:sz w:val="12"/>
      <w:szCs w:val="12"/>
    </w:rPr>
  </w:style>
  <w:style w:type="paragraph" w:customStyle="1" w:styleId="xl106">
    <w:name w:val="xl106"/>
    <w:basedOn w:val="a0"/>
    <w:rsid w:val="00F2712D"/>
    <w:pPr>
      <w:spacing w:before="100" w:beforeAutospacing="1" w:after="100" w:afterAutospacing="1"/>
      <w:textAlignment w:val="center"/>
    </w:pPr>
    <w:rPr>
      <w:sz w:val="13"/>
      <w:szCs w:val="13"/>
    </w:rPr>
  </w:style>
  <w:style w:type="paragraph" w:customStyle="1" w:styleId="xl107">
    <w:name w:val="xl107"/>
    <w:basedOn w:val="a0"/>
    <w:rsid w:val="00F2712D"/>
    <w:pPr>
      <w:spacing w:before="100" w:beforeAutospacing="1" w:after="100" w:afterAutospacing="1"/>
      <w:textAlignment w:val="center"/>
    </w:pPr>
    <w:rPr>
      <w:sz w:val="14"/>
      <w:szCs w:val="14"/>
    </w:rPr>
  </w:style>
  <w:style w:type="paragraph" w:customStyle="1" w:styleId="xl108">
    <w:name w:val="xl108"/>
    <w:basedOn w:val="a0"/>
    <w:rsid w:val="00F2712D"/>
    <w:pPr>
      <w:spacing w:before="100" w:beforeAutospacing="1" w:after="100" w:afterAutospacing="1"/>
    </w:pPr>
    <w:rPr>
      <w:b/>
      <w:bCs/>
      <w:sz w:val="19"/>
      <w:szCs w:val="19"/>
    </w:rPr>
  </w:style>
  <w:style w:type="paragraph" w:customStyle="1" w:styleId="xl109">
    <w:name w:val="xl109"/>
    <w:basedOn w:val="a0"/>
    <w:rsid w:val="00F2712D"/>
    <w:pPr>
      <w:spacing w:before="100" w:beforeAutospacing="1" w:after="100" w:afterAutospacing="1"/>
    </w:pPr>
    <w:rPr>
      <w:b/>
      <w:bCs/>
      <w:sz w:val="12"/>
      <w:szCs w:val="12"/>
    </w:rPr>
  </w:style>
  <w:style w:type="paragraph" w:customStyle="1" w:styleId="xl110">
    <w:name w:val="xl110"/>
    <w:basedOn w:val="a0"/>
    <w:rsid w:val="00F271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11">
    <w:name w:val="xl111"/>
    <w:basedOn w:val="a0"/>
    <w:rsid w:val="00F2712D"/>
    <w:pPr>
      <w:spacing w:before="100" w:beforeAutospacing="1" w:after="100" w:afterAutospacing="1"/>
      <w:jc w:val="center"/>
      <w:textAlignment w:val="top"/>
    </w:pPr>
    <w:rPr>
      <w:b/>
      <w:bCs/>
      <w:sz w:val="20"/>
      <w:szCs w:val="20"/>
    </w:rPr>
  </w:style>
  <w:style w:type="paragraph" w:customStyle="1" w:styleId="xl112">
    <w:name w:val="xl112"/>
    <w:basedOn w:val="a0"/>
    <w:rsid w:val="00F2712D"/>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113">
    <w:name w:val="xl113"/>
    <w:basedOn w:val="a0"/>
    <w:rsid w:val="00F2712D"/>
    <w:pPr>
      <w:spacing w:before="100" w:beforeAutospacing="1" w:after="100" w:afterAutospacing="1"/>
      <w:jc w:val="center"/>
    </w:pPr>
    <w:rPr>
      <w:b/>
      <w:bCs/>
      <w:sz w:val="20"/>
      <w:szCs w:val="20"/>
    </w:rPr>
  </w:style>
  <w:style w:type="paragraph" w:customStyle="1" w:styleId="xl114">
    <w:name w:val="xl114"/>
    <w:basedOn w:val="a0"/>
    <w:rsid w:val="00F2712D"/>
    <w:pPr>
      <w:pBdr>
        <w:bottom w:val="single" w:sz="4" w:space="0" w:color="auto"/>
      </w:pBdr>
      <w:spacing w:before="100" w:beforeAutospacing="1" w:after="100" w:afterAutospacing="1"/>
    </w:pPr>
    <w:rPr>
      <w:sz w:val="19"/>
      <w:szCs w:val="19"/>
    </w:rPr>
  </w:style>
  <w:style w:type="paragraph" w:customStyle="1" w:styleId="xl115">
    <w:name w:val="xl115"/>
    <w:basedOn w:val="a0"/>
    <w:rsid w:val="00F2712D"/>
    <w:pPr>
      <w:pBdr>
        <w:top w:val="single" w:sz="4" w:space="0" w:color="auto"/>
      </w:pBdr>
      <w:spacing w:before="100" w:beforeAutospacing="1" w:after="100" w:afterAutospacing="1"/>
      <w:textAlignment w:val="center"/>
    </w:pPr>
    <w:rPr>
      <w:sz w:val="14"/>
      <w:szCs w:val="14"/>
    </w:rPr>
  </w:style>
  <w:style w:type="paragraph" w:customStyle="1" w:styleId="xl116">
    <w:name w:val="xl116"/>
    <w:basedOn w:val="a0"/>
    <w:rsid w:val="00F2712D"/>
    <w:pPr>
      <w:pBdr>
        <w:top w:val="single" w:sz="4" w:space="0" w:color="auto"/>
        <w:left w:val="single" w:sz="8" w:space="0" w:color="auto"/>
      </w:pBdr>
      <w:spacing w:before="100" w:beforeAutospacing="1" w:after="100" w:afterAutospacing="1"/>
      <w:jc w:val="center"/>
    </w:pPr>
    <w:rPr>
      <w:b/>
      <w:bCs/>
      <w:sz w:val="21"/>
      <w:szCs w:val="21"/>
    </w:rPr>
  </w:style>
  <w:style w:type="paragraph" w:customStyle="1" w:styleId="xl117">
    <w:name w:val="xl117"/>
    <w:basedOn w:val="a0"/>
    <w:rsid w:val="00F2712D"/>
    <w:pPr>
      <w:pBdr>
        <w:top w:val="single" w:sz="4" w:space="0" w:color="auto"/>
      </w:pBdr>
      <w:spacing w:before="100" w:beforeAutospacing="1" w:after="100" w:afterAutospacing="1"/>
      <w:jc w:val="center"/>
    </w:pPr>
    <w:rPr>
      <w:b/>
      <w:bCs/>
      <w:sz w:val="21"/>
      <w:szCs w:val="21"/>
    </w:rPr>
  </w:style>
  <w:style w:type="paragraph" w:customStyle="1" w:styleId="xl118">
    <w:name w:val="xl118"/>
    <w:basedOn w:val="a0"/>
    <w:rsid w:val="00F2712D"/>
    <w:pPr>
      <w:pBdr>
        <w:top w:val="single" w:sz="4" w:space="0" w:color="auto"/>
        <w:right w:val="single" w:sz="8" w:space="0" w:color="auto"/>
      </w:pBdr>
      <w:spacing w:before="100" w:beforeAutospacing="1" w:after="100" w:afterAutospacing="1"/>
      <w:jc w:val="center"/>
    </w:pPr>
    <w:rPr>
      <w:b/>
      <w:bCs/>
      <w:sz w:val="21"/>
      <w:szCs w:val="21"/>
    </w:rPr>
  </w:style>
  <w:style w:type="paragraph" w:customStyle="1" w:styleId="xl119">
    <w:name w:val="xl119"/>
    <w:basedOn w:val="a0"/>
    <w:rsid w:val="00F2712D"/>
    <w:pPr>
      <w:pBdr>
        <w:left w:val="single" w:sz="8" w:space="0" w:color="auto"/>
        <w:bottom w:val="single" w:sz="8" w:space="0" w:color="auto"/>
      </w:pBdr>
      <w:spacing w:before="100" w:beforeAutospacing="1" w:after="100" w:afterAutospacing="1"/>
      <w:jc w:val="center"/>
    </w:pPr>
    <w:rPr>
      <w:b/>
      <w:bCs/>
      <w:sz w:val="21"/>
      <w:szCs w:val="21"/>
    </w:rPr>
  </w:style>
  <w:style w:type="paragraph" w:customStyle="1" w:styleId="xl120">
    <w:name w:val="xl120"/>
    <w:basedOn w:val="a0"/>
    <w:rsid w:val="00F2712D"/>
    <w:pPr>
      <w:pBdr>
        <w:bottom w:val="single" w:sz="8" w:space="0" w:color="auto"/>
      </w:pBdr>
      <w:spacing w:before="100" w:beforeAutospacing="1" w:after="100" w:afterAutospacing="1"/>
      <w:jc w:val="center"/>
    </w:pPr>
    <w:rPr>
      <w:b/>
      <w:bCs/>
      <w:sz w:val="21"/>
      <w:szCs w:val="21"/>
    </w:rPr>
  </w:style>
  <w:style w:type="paragraph" w:customStyle="1" w:styleId="xl121">
    <w:name w:val="xl121"/>
    <w:basedOn w:val="a0"/>
    <w:rsid w:val="00F2712D"/>
    <w:pPr>
      <w:pBdr>
        <w:bottom w:val="single" w:sz="8" w:space="0" w:color="auto"/>
        <w:right w:val="single" w:sz="8" w:space="0" w:color="auto"/>
      </w:pBdr>
      <w:spacing w:before="100" w:beforeAutospacing="1" w:after="100" w:afterAutospacing="1"/>
      <w:jc w:val="center"/>
    </w:pPr>
    <w:rPr>
      <w:b/>
      <w:bCs/>
      <w:sz w:val="21"/>
      <w:szCs w:val="21"/>
    </w:rPr>
  </w:style>
  <w:style w:type="paragraph" w:customStyle="1" w:styleId="xl122">
    <w:name w:val="xl122"/>
    <w:basedOn w:val="a0"/>
    <w:rsid w:val="00F2712D"/>
    <w:pPr>
      <w:pBdr>
        <w:top w:val="single" w:sz="4" w:space="0" w:color="auto"/>
        <w:left w:val="single" w:sz="4" w:space="0" w:color="auto"/>
      </w:pBdr>
      <w:spacing w:before="100" w:beforeAutospacing="1" w:after="100" w:afterAutospacing="1"/>
      <w:jc w:val="center"/>
      <w:textAlignment w:val="center"/>
    </w:pPr>
    <w:rPr>
      <w:sz w:val="19"/>
      <w:szCs w:val="19"/>
    </w:rPr>
  </w:style>
  <w:style w:type="paragraph" w:customStyle="1" w:styleId="xl123">
    <w:name w:val="xl123"/>
    <w:basedOn w:val="a0"/>
    <w:rsid w:val="00F2712D"/>
    <w:pPr>
      <w:pBdr>
        <w:top w:val="single" w:sz="4" w:space="0" w:color="auto"/>
      </w:pBdr>
      <w:spacing w:before="100" w:beforeAutospacing="1" w:after="100" w:afterAutospacing="1"/>
      <w:jc w:val="center"/>
      <w:textAlignment w:val="center"/>
    </w:pPr>
    <w:rPr>
      <w:sz w:val="19"/>
      <w:szCs w:val="19"/>
    </w:rPr>
  </w:style>
  <w:style w:type="paragraph" w:customStyle="1" w:styleId="xl124">
    <w:name w:val="xl124"/>
    <w:basedOn w:val="a0"/>
    <w:rsid w:val="00F2712D"/>
    <w:pPr>
      <w:pBdr>
        <w:top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25">
    <w:name w:val="xl125"/>
    <w:basedOn w:val="a0"/>
    <w:rsid w:val="00F2712D"/>
    <w:pPr>
      <w:pBdr>
        <w:left w:val="single" w:sz="4" w:space="0" w:color="auto"/>
        <w:bottom w:val="single" w:sz="4" w:space="0" w:color="auto"/>
      </w:pBdr>
      <w:spacing w:before="100" w:beforeAutospacing="1" w:after="100" w:afterAutospacing="1"/>
      <w:jc w:val="center"/>
      <w:textAlignment w:val="center"/>
    </w:pPr>
    <w:rPr>
      <w:sz w:val="19"/>
      <w:szCs w:val="19"/>
    </w:rPr>
  </w:style>
  <w:style w:type="paragraph" w:customStyle="1" w:styleId="xl126">
    <w:name w:val="xl126"/>
    <w:basedOn w:val="a0"/>
    <w:rsid w:val="00F2712D"/>
    <w:pPr>
      <w:pBdr>
        <w:bottom w:val="single" w:sz="4" w:space="0" w:color="auto"/>
      </w:pBdr>
      <w:spacing w:before="100" w:beforeAutospacing="1" w:after="100" w:afterAutospacing="1"/>
      <w:jc w:val="center"/>
      <w:textAlignment w:val="center"/>
    </w:pPr>
    <w:rPr>
      <w:sz w:val="19"/>
      <w:szCs w:val="19"/>
    </w:rPr>
  </w:style>
  <w:style w:type="paragraph" w:customStyle="1" w:styleId="xl127">
    <w:name w:val="xl127"/>
    <w:basedOn w:val="a0"/>
    <w:rsid w:val="00F2712D"/>
    <w:pPr>
      <w:pBdr>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28">
    <w:name w:val="xl128"/>
    <w:basedOn w:val="a0"/>
    <w:rsid w:val="00F2712D"/>
    <w:pPr>
      <w:pBdr>
        <w:top w:val="single" w:sz="4" w:space="0" w:color="auto"/>
        <w:left w:val="single" w:sz="8" w:space="0" w:color="auto"/>
        <w:bottom w:val="single" w:sz="4" w:space="0" w:color="auto"/>
      </w:pBdr>
      <w:spacing w:before="100" w:beforeAutospacing="1" w:after="100" w:afterAutospacing="1"/>
      <w:jc w:val="center"/>
    </w:pPr>
    <w:rPr>
      <w:sz w:val="18"/>
      <w:szCs w:val="18"/>
    </w:rPr>
  </w:style>
  <w:style w:type="paragraph" w:customStyle="1" w:styleId="xl129">
    <w:name w:val="xl129"/>
    <w:basedOn w:val="a0"/>
    <w:rsid w:val="00F2712D"/>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0">
    <w:name w:val="xl130"/>
    <w:basedOn w:val="a0"/>
    <w:rsid w:val="00F2712D"/>
    <w:pPr>
      <w:spacing w:before="100" w:beforeAutospacing="1" w:after="100" w:afterAutospacing="1"/>
      <w:jc w:val="center"/>
    </w:pPr>
    <w:rPr>
      <w:b/>
      <w:bCs/>
      <w:sz w:val="19"/>
      <w:szCs w:val="19"/>
    </w:rPr>
  </w:style>
  <w:style w:type="paragraph" w:customStyle="1" w:styleId="xl131">
    <w:name w:val="xl131"/>
    <w:basedOn w:val="a0"/>
    <w:rsid w:val="00F2712D"/>
    <w:pPr>
      <w:pBdr>
        <w:bottom w:val="single" w:sz="4" w:space="0" w:color="auto"/>
      </w:pBdr>
      <w:spacing w:before="100" w:beforeAutospacing="1" w:after="100" w:afterAutospacing="1"/>
      <w:jc w:val="center"/>
    </w:pPr>
    <w:rPr>
      <w:b/>
      <w:bCs/>
      <w:sz w:val="19"/>
      <w:szCs w:val="19"/>
    </w:rPr>
  </w:style>
  <w:style w:type="paragraph" w:customStyle="1" w:styleId="xl132">
    <w:name w:val="xl132"/>
    <w:basedOn w:val="a0"/>
    <w:rsid w:val="00F2712D"/>
    <w:pPr>
      <w:spacing w:before="100" w:beforeAutospacing="1" w:after="100" w:afterAutospacing="1"/>
      <w:jc w:val="center"/>
    </w:pPr>
    <w:rPr>
      <w:sz w:val="19"/>
      <w:szCs w:val="19"/>
    </w:rPr>
  </w:style>
  <w:style w:type="paragraph" w:customStyle="1" w:styleId="xl133">
    <w:name w:val="xl133"/>
    <w:basedOn w:val="a0"/>
    <w:rsid w:val="00F2712D"/>
    <w:pPr>
      <w:pBdr>
        <w:bottom w:val="single" w:sz="4" w:space="0" w:color="auto"/>
      </w:pBdr>
      <w:spacing w:before="100" w:beforeAutospacing="1" w:after="100" w:afterAutospacing="1"/>
      <w:jc w:val="center"/>
    </w:pPr>
    <w:rPr>
      <w:sz w:val="19"/>
      <w:szCs w:val="19"/>
    </w:rPr>
  </w:style>
  <w:style w:type="paragraph" w:customStyle="1" w:styleId="xl134">
    <w:name w:val="xl134"/>
    <w:basedOn w:val="a0"/>
    <w:rsid w:val="00F2712D"/>
    <w:pPr>
      <w:pBdr>
        <w:top w:val="single" w:sz="4" w:space="0" w:color="auto"/>
        <w:left w:val="single" w:sz="4" w:space="0" w:color="auto"/>
      </w:pBdr>
      <w:spacing w:before="100" w:beforeAutospacing="1" w:after="100" w:afterAutospacing="1"/>
      <w:jc w:val="center"/>
      <w:textAlignment w:val="top"/>
    </w:pPr>
    <w:rPr>
      <w:sz w:val="19"/>
      <w:szCs w:val="19"/>
    </w:rPr>
  </w:style>
  <w:style w:type="paragraph" w:customStyle="1" w:styleId="xl135">
    <w:name w:val="xl135"/>
    <w:basedOn w:val="a0"/>
    <w:rsid w:val="00F2712D"/>
    <w:pPr>
      <w:pBdr>
        <w:top w:val="single" w:sz="4" w:space="0" w:color="auto"/>
      </w:pBdr>
      <w:spacing w:before="100" w:beforeAutospacing="1" w:after="100" w:afterAutospacing="1"/>
      <w:jc w:val="center"/>
      <w:textAlignment w:val="top"/>
    </w:pPr>
    <w:rPr>
      <w:sz w:val="19"/>
      <w:szCs w:val="19"/>
    </w:rPr>
  </w:style>
  <w:style w:type="paragraph" w:customStyle="1" w:styleId="xl136">
    <w:name w:val="xl136"/>
    <w:basedOn w:val="a0"/>
    <w:rsid w:val="00F2712D"/>
    <w:pPr>
      <w:pBdr>
        <w:top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37">
    <w:name w:val="xl137"/>
    <w:basedOn w:val="a0"/>
    <w:rsid w:val="00F2712D"/>
    <w:pPr>
      <w:pBdr>
        <w:top w:val="single" w:sz="4" w:space="0" w:color="auto"/>
      </w:pBdr>
      <w:spacing w:before="100" w:beforeAutospacing="1" w:after="100" w:afterAutospacing="1"/>
      <w:jc w:val="center"/>
      <w:textAlignment w:val="center"/>
    </w:pPr>
    <w:rPr>
      <w:sz w:val="14"/>
      <w:szCs w:val="14"/>
    </w:rPr>
  </w:style>
  <w:style w:type="paragraph" w:customStyle="1" w:styleId="xl138">
    <w:name w:val="xl138"/>
    <w:basedOn w:val="a0"/>
    <w:rsid w:val="00F2712D"/>
    <w:pPr>
      <w:pBdr>
        <w:top w:val="single" w:sz="4" w:space="0" w:color="auto"/>
      </w:pBdr>
      <w:spacing w:before="100" w:beforeAutospacing="1" w:after="100" w:afterAutospacing="1"/>
      <w:jc w:val="center"/>
      <w:textAlignment w:val="center"/>
    </w:pPr>
    <w:rPr>
      <w:sz w:val="14"/>
      <w:szCs w:val="14"/>
    </w:rPr>
  </w:style>
  <w:style w:type="paragraph" w:customStyle="1" w:styleId="xl139">
    <w:name w:val="xl139"/>
    <w:basedOn w:val="a0"/>
    <w:rsid w:val="00F2712D"/>
    <w:pPr>
      <w:spacing w:before="100" w:beforeAutospacing="1" w:after="100" w:afterAutospacing="1"/>
      <w:jc w:val="center"/>
      <w:textAlignment w:val="center"/>
    </w:pPr>
    <w:rPr>
      <w:sz w:val="14"/>
      <w:szCs w:val="14"/>
    </w:rPr>
  </w:style>
  <w:style w:type="paragraph" w:customStyle="1" w:styleId="xl140">
    <w:name w:val="xl140"/>
    <w:basedOn w:val="a0"/>
    <w:rsid w:val="00F2712D"/>
    <w:pPr>
      <w:pBdr>
        <w:top w:val="single" w:sz="4" w:space="0" w:color="auto"/>
        <w:left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41">
    <w:name w:val="xl141"/>
    <w:basedOn w:val="a0"/>
    <w:rsid w:val="00F2712D"/>
    <w:pPr>
      <w:pBdr>
        <w:left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42">
    <w:name w:val="xl142"/>
    <w:basedOn w:val="a0"/>
    <w:rsid w:val="00F2712D"/>
    <w:pPr>
      <w:pBdr>
        <w:top w:val="single" w:sz="4" w:space="0" w:color="auto"/>
        <w:left w:val="single" w:sz="4" w:space="0" w:color="auto"/>
        <w:bottom w:val="single" w:sz="4" w:space="0" w:color="auto"/>
      </w:pBdr>
      <w:spacing w:before="100" w:beforeAutospacing="1" w:after="100" w:afterAutospacing="1"/>
      <w:jc w:val="center"/>
      <w:textAlignment w:val="top"/>
    </w:pPr>
    <w:rPr>
      <w:sz w:val="19"/>
      <w:szCs w:val="19"/>
    </w:rPr>
  </w:style>
  <w:style w:type="paragraph" w:customStyle="1" w:styleId="xl143">
    <w:name w:val="xl143"/>
    <w:basedOn w:val="a0"/>
    <w:rsid w:val="00F2712D"/>
    <w:pPr>
      <w:pBdr>
        <w:top w:val="single" w:sz="4" w:space="0" w:color="auto"/>
        <w:bottom w:val="single" w:sz="4" w:space="0" w:color="auto"/>
      </w:pBdr>
      <w:spacing w:before="100" w:beforeAutospacing="1" w:after="100" w:afterAutospacing="1"/>
      <w:jc w:val="center"/>
      <w:textAlignment w:val="top"/>
    </w:pPr>
    <w:rPr>
      <w:sz w:val="19"/>
      <w:szCs w:val="19"/>
    </w:rPr>
  </w:style>
  <w:style w:type="paragraph" w:customStyle="1" w:styleId="xl144">
    <w:name w:val="xl144"/>
    <w:basedOn w:val="a0"/>
    <w:rsid w:val="00F2712D"/>
    <w:pPr>
      <w:pBdr>
        <w:top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45">
    <w:name w:val="xl145"/>
    <w:basedOn w:val="a0"/>
    <w:rsid w:val="00F2712D"/>
    <w:pPr>
      <w:pBdr>
        <w:top w:val="single" w:sz="4" w:space="0" w:color="auto"/>
        <w:left w:val="single" w:sz="4" w:space="0" w:color="auto"/>
        <w:bottom w:val="single" w:sz="4" w:space="0" w:color="auto"/>
      </w:pBdr>
      <w:spacing w:before="100" w:beforeAutospacing="1" w:after="100" w:afterAutospacing="1"/>
      <w:jc w:val="center"/>
      <w:textAlignment w:val="center"/>
    </w:pPr>
    <w:rPr>
      <w:sz w:val="19"/>
      <w:szCs w:val="19"/>
    </w:rPr>
  </w:style>
  <w:style w:type="paragraph" w:customStyle="1" w:styleId="xl146">
    <w:name w:val="xl146"/>
    <w:basedOn w:val="a0"/>
    <w:rsid w:val="00F2712D"/>
    <w:pPr>
      <w:pBdr>
        <w:top w:val="single" w:sz="4" w:space="0" w:color="auto"/>
        <w:bottom w:val="single" w:sz="4" w:space="0" w:color="auto"/>
      </w:pBdr>
      <w:spacing w:before="100" w:beforeAutospacing="1" w:after="100" w:afterAutospacing="1"/>
      <w:jc w:val="center"/>
      <w:textAlignment w:val="center"/>
    </w:pPr>
    <w:rPr>
      <w:sz w:val="19"/>
      <w:szCs w:val="19"/>
    </w:rPr>
  </w:style>
  <w:style w:type="paragraph" w:customStyle="1" w:styleId="xl147">
    <w:name w:val="xl147"/>
    <w:basedOn w:val="a0"/>
    <w:rsid w:val="00F2712D"/>
    <w:pPr>
      <w:pBdr>
        <w:top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48">
    <w:name w:val="xl148"/>
    <w:basedOn w:val="a0"/>
    <w:rsid w:val="00F2712D"/>
    <w:pPr>
      <w:spacing w:before="100" w:beforeAutospacing="1" w:after="100" w:afterAutospacing="1"/>
      <w:jc w:val="center"/>
    </w:pPr>
    <w:rPr>
      <w:b/>
      <w:bCs/>
      <w:sz w:val="20"/>
      <w:szCs w:val="20"/>
    </w:rPr>
  </w:style>
  <w:style w:type="paragraph" w:customStyle="1" w:styleId="xl149">
    <w:name w:val="xl149"/>
    <w:basedOn w:val="a0"/>
    <w:rsid w:val="00F2712D"/>
    <w:pPr>
      <w:pBdr>
        <w:bottom w:val="single" w:sz="4" w:space="0" w:color="auto"/>
      </w:pBdr>
      <w:spacing w:before="100" w:beforeAutospacing="1" w:after="100" w:afterAutospacing="1"/>
      <w:jc w:val="center"/>
    </w:pPr>
    <w:rPr>
      <w:b/>
      <w:bCs/>
      <w:sz w:val="20"/>
      <w:szCs w:val="20"/>
    </w:rPr>
  </w:style>
  <w:style w:type="paragraph" w:customStyle="1" w:styleId="xl150">
    <w:name w:val="xl150"/>
    <w:basedOn w:val="a0"/>
    <w:rsid w:val="00F2712D"/>
    <w:pPr>
      <w:pBdr>
        <w:bottom w:val="single" w:sz="4" w:space="0" w:color="auto"/>
      </w:pBdr>
      <w:spacing w:before="100" w:beforeAutospacing="1" w:after="100" w:afterAutospacing="1"/>
      <w:textAlignment w:val="center"/>
    </w:pPr>
    <w:rPr>
      <w:sz w:val="18"/>
      <w:szCs w:val="18"/>
    </w:rPr>
  </w:style>
  <w:style w:type="paragraph" w:customStyle="1" w:styleId="xl151">
    <w:name w:val="xl151"/>
    <w:basedOn w:val="a0"/>
    <w:rsid w:val="00F2712D"/>
    <w:pPr>
      <w:pBdr>
        <w:bottom w:val="single" w:sz="4" w:space="0" w:color="auto"/>
        <w:right w:val="single" w:sz="8" w:space="0" w:color="auto"/>
      </w:pBdr>
      <w:spacing w:before="100" w:beforeAutospacing="1" w:after="100" w:afterAutospacing="1"/>
      <w:textAlignment w:val="center"/>
    </w:pPr>
    <w:rPr>
      <w:sz w:val="18"/>
      <w:szCs w:val="18"/>
    </w:rPr>
  </w:style>
  <w:style w:type="paragraph" w:customStyle="1" w:styleId="xl152">
    <w:name w:val="xl152"/>
    <w:basedOn w:val="a0"/>
    <w:rsid w:val="00F2712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53">
    <w:name w:val="xl153"/>
    <w:basedOn w:val="a0"/>
    <w:rsid w:val="00F2712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20"/>
      <w:szCs w:val="20"/>
    </w:rPr>
  </w:style>
  <w:style w:type="paragraph" w:customStyle="1" w:styleId="xl154">
    <w:name w:val="xl154"/>
    <w:basedOn w:val="a0"/>
    <w:rsid w:val="00F2712D"/>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55">
    <w:name w:val="xl155"/>
    <w:basedOn w:val="a0"/>
    <w:rsid w:val="00F271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56">
    <w:name w:val="xl156"/>
    <w:basedOn w:val="a0"/>
    <w:rsid w:val="00F271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57">
    <w:name w:val="xl157"/>
    <w:basedOn w:val="a0"/>
    <w:rsid w:val="00F2712D"/>
    <w:pPr>
      <w:spacing w:before="100" w:beforeAutospacing="1" w:after="100" w:afterAutospacing="1"/>
      <w:jc w:val="right"/>
    </w:pPr>
    <w:rPr>
      <w:sz w:val="20"/>
      <w:szCs w:val="20"/>
    </w:rPr>
  </w:style>
  <w:style w:type="paragraph" w:customStyle="1" w:styleId="xl158">
    <w:name w:val="xl158"/>
    <w:basedOn w:val="a0"/>
    <w:rsid w:val="00F2712D"/>
    <w:pPr>
      <w:pBdr>
        <w:right w:val="single" w:sz="8" w:space="0" w:color="auto"/>
      </w:pBdr>
      <w:spacing w:before="100" w:beforeAutospacing="1" w:after="100" w:afterAutospacing="1"/>
      <w:jc w:val="right"/>
    </w:pPr>
    <w:rPr>
      <w:sz w:val="20"/>
      <w:szCs w:val="20"/>
    </w:rPr>
  </w:style>
  <w:style w:type="paragraph" w:customStyle="1" w:styleId="xl159">
    <w:name w:val="xl159"/>
    <w:basedOn w:val="a0"/>
    <w:rsid w:val="00F2712D"/>
    <w:pPr>
      <w:spacing w:before="100" w:beforeAutospacing="1" w:after="100" w:afterAutospacing="1"/>
      <w:jc w:val="right"/>
      <w:textAlignment w:val="top"/>
    </w:pPr>
    <w:rPr>
      <w:sz w:val="19"/>
      <w:szCs w:val="19"/>
    </w:rPr>
  </w:style>
  <w:style w:type="paragraph" w:customStyle="1" w:styleId="xl160">
    <w:name w:val="xl160"/>
    <w:basedOn w:val="a0"/>
    <w:rsid w:val="00F2712D"/>
    <w:pPr>
      <w:pBdr>
        <w:bottom w:val="single" w:sz="4" w:space="0" w:color="auto"/>
      </w:pBdr>
      <w:spacing w:before="100" w:beforeAutospacing="1" w:after="100" w:afterAutospacing="1"/>
      <w:jc w:val="center"/>
    </w:pPr>
    <w:rPr>
      <w:sz w:val="19"/>
      <w:szCs w:val="19"/>
    </w:rPr>
  </w:style>
  <w:style w:type="paragraph" w:customStyle="1" w:styleId="xl161">
    <w:name w:val="xl161"/>
    <w:basedOn w:val="a0"/>
    <w:rsid w:val="00F2712D"/>
    <w:pPr>
      <w:pBdr>
        <w:top w:val="single" w:sz="4" w:space="0" w:color="auto"/>
        <w:left w:val="single" w:sz="4" w:space="0" w:color="auto"/>
        <w:bottom w:val="single" w:sz="4" w:space="0" w:color="auto"/>
      </w:pBdr>
      <w:spacing w:before="100" w:beforeAutospacing="1" w:after="100" w:afterAutospacing="1"/>
      <w:jc w:val="center"/>
      <w:textAlignment w:val="top"/>
    </w:pPr>
    <w:rPr>
      <w:sz w:val="19"/>
      <w:szCs w:val="19"/>
    </w:rPr>
  </w:style>
  <w:style w:type="paragraph" w:customStyle="1" w:styleId="xl162">
    <w:name w:val="xl162"/>
    <w:basedOn w:val="a0"/>
    <w:rsid w:val="00F2712D"/>
    <w:pPr>
      <w:pBdr>
        <w:top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63">
    <w:name w:val="xl163"/>
    <w:basedOn w:val="a0"/>
    <w:rsid w:val="00F2712D"/>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64">
    <w:name w:val="xl164"/>
    <w:basedOn w:val="a0"/>
    <w:rsid w:val="00F2712D"/>
    <w:pPr>
      <w:pBdr>
        <w:top w:val="single" w:sz="4" w:space="0" w:color="auto"/>
        <w:bottom w:val="single" w:sz="4" w:space="0" w:color="auto"/>
      </w:pBdr>
      <w:spacing w:before="100" w:beforeAutospacing="1" w:after="100" w:afterAutospacing="1"/>
    </w:pPr>
    <w:rPr>
      <w:sz w:val="18"/>
      <w:szCs w:val="18"/>
    </w:rPr>
  </w:style>
  <w:style w:type="paragraph" w:customStyle="1" w:styleId="xl165">
    <w:name w:val="xl165"/>
    <w:basedOn w:val="a0"/>
    <w:rsid w:val="00F2712D"/>
    <w:pPr>
      <w:pBdr>
        <w:top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166">
    <w:name w:val="xl166"/>
    <w:basedOn w:val="a0"/>
    <w:rsid w:val="00F2712D"/>
    <w:pPr>
      <w:spacing w:before="100" w:beforeAutospacing="1" w:after="100" w:afterAutospacing="1"/>
      <w:jc w:val="both"/>
    </w:pPr>
    <w:rPr>
      <w:sz w:val="19"/>
      <w:szCs w:val="19"/>
    </w:rPr>
  </w:style>
  <w:style w:type="paragraph" w:customStyle="1" w:styleId="xl167">
    <w:name w:val="xl167"/>
    <w:basedOn w:val="a0"/>
    <w:rsid w:val="00F2712D"/>
    <w:pPr>
      <w:pBdr>
        <w:top w:val="single" w:sz="4" w:space="0" w:color="auto"/>
      </w:pBdr>
      <w:spacing w:before="100" w:beforeAutospacing="1" w:after="100" w:afterAutospacing="1"/>
      <w:jc w:val="center"/>
    </w:pPr>
    <w:rPr>
      <w:sz w:val="14"/>
      <w:szCs w:val="14"/>
    </w:rPr>
  </w:style>
  <w:style w:type="paragraph" w:customStyle="1" w:styleId="xl168">
    <w:name w:val="xl168"/>
    <w:basedOn w:val="a0"/>
    <w:rsid w:val="00F2712D"/>
    <w:pPr>
      <w:pBdr>
        <w:bottom w:val="single" w:sz="4" w:space="0" w:color="auto"/>
      </w:pBdr>
      <w:spacing w:before="100" w:beforeAutospacing="1" w:after="100" w:afterAutospacing="1"/>
      <w:jc w:val="center"/>
    </w:pPr>
    <w:rPr>
      <w:b/>
      <w:bCs/>
      <w:sz w:val="20"/>
      <w:szCs w:val="20"/>
    </w:rPr>
  </w:style>
  <w:style w:type="paragraph" w:customStyle="1" w:styleId="xl169">
    <w:name w:val="xl169"/>
    <w:basedOn w:val="a0"/>
    <w:rsid w:val="00F2712D"/>
    <w:pPr>
      <w:pBdr>
        <w:top w:val="single" w:sz="8" w:space="0" w:color="auto"/>
        <w:left w:val="single" w:sz="8" w:space="0" w:color="auto"/>
        <w:bottom w:val="single" w:sz="4" w:space="0" w:color="auto"/>
      </w:pBdr>
      <w:spacing w:before="100" w:beforeAutospacing="1" w:after="100" w:afterAutospacing="1"/>
      <w:jc w:val="center"/>
    </w:pPr>
    <w:rPr>
      <w:b/>
      <w:bCs/>
      <w:sz w:val="20"/>
      <w:szCs w:val="20"/>
    </w:rPr>
  </w:style>
  <w:style w:type="paragraph" w:customStyle="1" w:styleId="xl170">
    <w:name w:val="xl170"/>
    <w:basedOn w:val="a0"/>
    <w:rsid w:val="00F2712D"/>
    <w:pPr>
      <w:pBdr>
        <w:top w:val="single" w:sz="8" w:space="0" w:color="auto"/>
        <w:bottom w:val="single" w:sz="4" w:space="0" w:color="auto"/>
      </w:pBdr>
      <w:spacing w:before="100" w:beforeAutospacing="1" w:after="100" w:afterAutospacing="1"/>
      <w:jc w:val="center"/>
    </w:pPr>
    <w:rPr>
      <w:b/>
      <w:bCs/>
      <w:sz w:val="20"/>
      <w:szCs w:val="20"/>
    </w:rPr>
  </w:style>
  <w:style w:type="paragraph" w:customStyle="1" w:styleId="xl171">
    <w:name w:val="xl171"/>
    <w:basedOn w:val="a0"/>
    <w:rsid w:val="00F2712D"/>
    <w:pPr>
      <w:pBdr>
        <w:top w:val="single" w:sz="8"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72">
    <w:name w:val="xl172"/>
    <w:basedOn w:val="a0"/>
    <w:rsid w:val="00F2712D"/>
    <w:pPr>
      <w:pBdr>
        <w:top w:val="single" w:sz="4" w:space="0" w:color="auto"/>
        <w:left w:val="single" w:sz="4" w:space="0" w:color="auto"/>
        <w:bottom w:val="single" w:sz="4" w:space="0" w:color="auto"/>
      </w:pBdr>
      <w:spacing w:before="100" w:beforeAutospacing="1" w:after="100" w:afterAutospacing="1"/>
      <w:jc w:val="right"/>
    </w:pPr>
    <w:rPr>
      <w:sz w:val="20"/>
      <w:szCs w:val="20"/>
    </w:rPr>
  </w:style>
  <w:style w:type="paragraph" w:customStyle="1" w:styleId="xl173">
    <w:name w:val="xl173"/>
    <w:basedOn w:val="a0"/>
    <w:rsid w:val="00F2712D"/>
    <w:pPr>
      <w:pBdr>
        <w:top w:val="single" w:sz="4" w:space="0" w:color="auto"/>
        <w:bottom w:val="single" w:sz="4" w:space="0" w:color="auto"/>
        <w:right w:val="single" w:sz="8" w:space="0" w:color="auto"/>
      </w:pBdr>
      <w:spacing w:before="100" w:beforeAutospacing="1" w:after="100" w:afterAutospacing="1"/>
      <w:jc w:val="right"/>
    </w:pPr>
    <w:rPr>
      <w:sz w:val="20"/>
      <w:szCs w:val="20"/>
    </w:rPr>
  </w:style>
  <w:style w:type="paragraph" w:customStyle="1" w:styleId="xl174">
    <w:name w:val="xl174"/>
    <w:basedOn w:val="a0"/>
    <w:rsid w:val="00F2712D"/>
    <w:pPr>
      <w:pBdr>
        <w:top w:val="single" w:sz="4" w:space="0" w:color="auto"/>
      </w:pBdr>
      <w:spacing w:before="100" w:beforeAutospacing="1" w:after="100" w:afterAutospacing="1"/>
      <w:jc w:val="right"/>
    </w:pPr>
    <w:rPr>
      <w:sz w:val="20"/>
      <w:szCs w:val="20"/>
    </w:rPr>
  </w:style>
  <w:style w:type="paragraph" w:customStyle="1" w:styleId="xl175">
    <w:name w:val="xl175"/>
    <w:basedOn w:val="a0"/>
    <w:rsid w:val="00F2712D"/>
    <w:pPr>
      <w:spacing w:before="100" w:beforeAutospacing="1" w:after="100" w:afterAutospacing="1"/>
      <w:jc w:val="right"/>
      <w:textAlignment w:val="center"/>
    </w:pPr>
    <w:rPr>
      <w:sz w:val="20"/>
      <w:szCs w:val="20"/>
    </w:rPr>
  </w:style>
  <w:style w:type="paragraph" w:customStyle="1" w:styleId="xl176">
    <w:name w:val="xl176"/>
    <w:basedOn w:val="a0"/>
    <w:rsid w:val="00F2712D"/>
    <w:pPr>
      <w:pBdr>
        <w:right w:val="single" w:sz="8" w:space="0" w:color="auto"/>
      </w:pBdr>
      <w:spacing w:before="100" w:beforeAutospacing="1" w:after="100" w:afterAutospacing="1"/>
      <w:jc w:val="right"/>
      <w:textAlignment w:val="center"/>
    </w:pPr>
    <w:rPr>
      <w:sz w:val="20"/>
      <w:szCs w:val="20"/>
    </w:rPr>
  </w:style>
  <w:style w:type="paragraph" w:customStyle="1" w:styleId="xl177">
    <w:name w:val="xl177"/>
    <w:basedOn w:val="a0"/>
    <w:rsid w:val="00F2712D"/>
    <w:pPr>
      <w:pBdr>
        <w:top w:val="single" w:sz="4" w:space="0" w:color="auto"/>
        <w:left w:val="single" w:sz="4" w:space="0" w:color="auto"/>
        <w:bottom w:val="single" w:sz="8" w:space="0" w:color="auto"/>
      </w:pBdr>
      <w:spacing w:before="100" w:beforeAutospacing="1" w:after="100" w:afterAutospacing="1"/>
      <w:jc w:val="center"/>
    </w:pPr>
    <w:rPr>
      <w:sz w:val="21"/>
      <w:szCs w:val="21"/>
    </w:rPr>
  </w:style>
  <w:style w:type="paragraph" w:customStyle="1" w:styleId="xl178">
    <w:name w:val="xl178"/>
    <w:basedOn w:val="a0"/>
    <w:rsid w:val="00F2712D"/>
    <w:pPr>
      <w:pBdr>
        <w:top w:val="single" w:sz="4" w:space="0" w:color="auto"/>
        <w:bottom w:val="single" w:sz="8" w:space="0" w:color="auto"/>
      </w:pBdr>
      <w:spacing w:before="100" w:beforeAutospacing="1" w:after="100" w:afterAutospacing="1"/>
    </w:pPr>
    <w:rPr>
      <w:sz w:val="21"/>
      <w:szCs w:val="21"/>
    </w:rPr>
  </w:style>
  <w:style w:type="paragraph" w:customStyle="1" w:styleId="xl179">
    <w:name w:val="xl179"/>
    <w:basedOn w:val="a0"/>
    <w:rsid w:val="00F2712D"/>
    <w:pPr>
      <w:pBdr>
        <w:top w:val="single" w:sz="4" w:space="0" w:color="auto"/>
        <w:bottom w:val="single" w:sz="8" w:space="0" w:color="auto"/>
        <w:right w:val="single" w:sz="4" w:space="0" w:color="auto"/>
      </w:pBdr>
      <w:spacing w:before="100" w:beforeAutospacing="1" w:after="100" w:afterAutospacing="1"/>
    </w:pPr>
    <w:rPr>
      <w:sz w:val="21"/>
      <w:szCs w:val="21"/>
    </w:rPr>
  </w:style>
  <w:style w:type="paragraph" w:customStyle="1" w:styleId="xl180">
    <w:name w:val="xl180"/>
    <w:basedOn w:val="a0"/>
    <w:rsid w:val="00F2712D"/>
    <w:pPr>
      <w:spacing w:before="100" w:beforeAutospacing="1" w:after="100" w:afterAutospacing="1"/>
      <w:jc w:val="center"/>
    </w:pPr>
    <w:rPr>
      <w:b/>
      <w:bCs/>
      <w:sz w:val="21"/>
      <w:szCs w:val="21"/>
    </w:rPr>
  </w:style>
  <w:style w:type="paragraph" w:customStyle="1" w:styleId="xl181">
    <w:name w:val="xl181"/>
    <w:basedOn w:val="a0"/>
    <w:rsid w:val="00F2712D"/>
    <w:pPr>
      <w:spacing w:before="100" w:beforeAutospacing="1" w:after="100" w:afterAutospacing="1"/>
      <w:jc w:val="center"/>
    </w:pPr>
    <w:rPr>
      <w:b/>
      <w:bCs/>
      <w:sz w:val="21"/>
      <w:szCs w:val="21"/>
    </w:rPr>
  </w:style>
  <w:style w:type="paragraph" w:customStyle="1" w:styleId="xl182">
    <w:name w:val="xl182"/>
    <w:basedOn w:val="a0"/>
    <w:rsid w:val="00F2712D"/>
    <w:pPr>
      <w:pBdr>
        <w:top w:val="single" w:sz="4" w:space="0" w:color="auto"/>
        <w:left w:val="single" w:sz="4" w:space="0" w:color="auto"/>
      </w:pBdr>
      <w:spacing w:before="100" w:beforeAutospacing="1" w:after="100" w:afterAutospacing="1"/>
      <w:jc w:val="center"/>
      <w:textAlignment w:val="center"/>
    </w:pPr>
    <w:rPr>
      <w:sz w:val="19"/>
      <w:szCs w:val="19"/>
    </w:rPr>
  </w:style>
  <w:style w:type="paragraph" w:customStyle="1" w:styleId="xl183">
    <w:name w:val="xl183"/>
    <w:basedOn w:val="a0"/>
    <w:rsid w:val="00F2712D"/>
    <w:pPr>
      <w:pBdr>
        <w:top w:val="single" w:sz="4" w:space="0" w:color="auto"/>
      </w:pBdr>
      <w:spacing w:before="100" w:beforeAutospacing="1" w:after="100" w:afterAutospacing="1"/>
      <w:jc w:val="center"/>
      <w:textAlignment w:val="center"/>
    </w:pPr>
    <w:rPr>
      <w:sz w:val="19"/>
      <w:szCs w:val="19"/>
    </w:rPr>
  </w:style>
  <w:style w:type="paragraph" w:customStyle="1" w:styleId="xl184">
    <w:name w:val="xl184"/>
    <w:basedOn w:val="a0"/>
    <w:rsid w:val="00F2712D"/>
    <w:pPr>
      <w:pBdr>
        <w:top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85">
    <w:name w:val="xl185"/>
    <w:basedOn w:val="a0"/>
    <w:rsid w:val="00F2712D"/>
    <w:pPr>
      <w:pBdr>
        <w:left w:val="single" w:sz="4" w:space="0" w:color="auto"/>
        <w:bottom w:val="single" w:sz="4" w:space="0" w:color="auto"/>
      </w:pBdr>
      <w:spacing w:before="100" w:beforeAutospacing="1" w:after="100" w:afterAutospacing="1"/>
      <w:jc w:val="center"/>
      <w:textAlignment w:val="center"/>
    </w:pPr>
    <w:rPr>
      <w:sz w:val="19"/>
      <w:szCs w:val="19"/>
    </w:rPr>
  </w:style>
  <w:style w:type="paragraph" w:customStyle="1" w:styleId="xl186">
    <w:name w:val="xl186"/>
    <w:basedOn w:val="a0"/>
    <w:rsid w:val="00F2712D"/>
    <w:pPr>
      <w:pBdr>
        <w:bottom w:val="single" w:sz="4" w:space="0" w:color="auto"/>
      </w:pBdr>
      <w:spacing w:before="100" w:beforeAutospacing="1" w:after="100" w:afterAutospacing="1"/>
      <w:jc w:val="center"/>
      <w:textAlignment w:val="center"/>
    </w:pPr>
    <w:rPr>
      <w:sz w:val="19"/>
      <w:szCs w:val="19"/>
    </w:rPr>
  </w:style>
  <w:style w:type="paragraph" w:customStyle="1" w:styleId="xl187">
    <w:name w:val="xl187"/>
    <w:basedOn w:val="a0"/>
    <w:rsid w:val="00F2712D"/>
    <w:pPr>
      <w:pBdr>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88">
    <w:name w:val="xl188"/>
    <w:basedOn w:val="a0"/>
    <w:rsid w:val="00F2712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89">
    <w:name w:val="xl189"/>
    <w:basedOn w:val="a0"/>
    <w:rsid w:val="00F2712D"/>
    <w:pPr>
      <w:pBdr>
        <w:top w:val="single" w:sz="4"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90">
    <w:name w:val="xl190"/>
    <w:basedOn w:val="a0"/>
    <w:rsid w:val="00F2712D"/>
    <w:pPr>
      <w:pBdr>
        <w:top w:val="single" w:sz="4" w:space="0" w:color="auto"/>
        <w:bottom w:val="single" w:sz="8" w:space="0" w:color="auto"/>
      </w:pBdr>
      <w:spacing w:before="100" w:beforeAutospacing="1" w:after="100" w:afterAutospacing="1"/>
      <w:jc w:val="center"/>
    </w:pPr>
    <w:rPr>
      <w:sz w:val="18"/>
      <w:szCs w:val="18"/>
    </w:rPr>
  </w:style>
  <w:style w:type="paragraph" w:customStyle="1" w:styleId="xl191">
    <w:name w:val="xl191"/>
    <w:basedOn w:val="a0"/>
    <w:rsid w:val="00F2712D"/>
    <w:pPr>
      <w:pBdr>
        <w:top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92">
    <w:name w:val="xl192"/>
    <w:basedOn w:val="a0"/>
    <w:rsid w:val="00F2712D"/>
    <w:pPr>
      <w:pBdr>
        <w:top w:val="single" w:sz="4" w:space="0" w:color="auto"/>
        <w:bottom w:val="single" w:sz="8" w:space="0" w:color="auto"/>
      </w:pBdr>
      <w:spacing w:before="100" w:beforeAutospacing="1" w:after="100" w:afterAutospacing="1"/>
    </w:pPr>
    <w:rPr>
      <w:sz w:val="18"/>
      <w:szCs w:val="18"/>
    </w:rPr>
  </w:style>
  <w:style w:type="paragraph" w:customStyle="1" w:styleId="xl193">
    <w:name w:val="xl193"/>
    <w:basedOn w:val="a0"/>
    <w:rsid w:val="00F2712D"/>
    <w:pPr>
      <w:pBdr>
        <w:top w:val="single" w:sz="4" w:space="0" w:color="auto"/>
        <w:bottom w:val="single" w:sz="8" w:space="0" w:color="auto"/>
        <w:right w:val="single" w:sz="8" w:space="0" w:color="auto"/>
      </w:pBdr>
      <w:spacing w:before="100" w:beforeAutospacing="1" w:after="100" w:afterAutospacing="1"/>
    </w:pPr>
    <w:rPr>
      <w:sz w:val="18"/>
      <w:szCs w:val="18"/>
    </w:rPr>
  </w:style>
  <w:style w:type="paragraph" w:customStyle="1" w:styleId="xl194">
    <w:name w:val="xl194"/>
    <w:basedOn w:val="a0"/>
    <w:rsid w:val="00F271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95">
    <w:name w:val="xl195"/>
    <w:basedOn w:val="a0"/>
    <w:rsid w:val="00F2712D"/>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96">
    <w:name w:val="xl196"/>
    <w:basedOn w:val="a0"/>
    <w:rsid w:val="00F2712D"/>
    <w:pPr>
      <w:pBdr>
        <w:top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97">
    <w:name w:val="xl197"/>
    <w:basedOn w:val="a0"/>
    <w:rsid w:val="00F2712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1"/>
      <w:szCs w:val="21"/>
    </w:rPr>
  </w:style>
  <w:style w:type="paragraph" w:customStyle="1" w:styleId="xl198">
    <w:name w:val="xl198"/>
    <w:basedOn w:val="a0"/>
    <w:rsid w:val="00F2712D"/>
    <w:pPr>
      <w:pBdr>
        <w:top w:val="single" w:sz="8" w:space="0" w:color="auto"/>
        <w:bottom w:val="single" w:sz="4" w:space="0" w:color="auto"/>
      </w:pBdr>
      <w:spacing w:before="100" w:beforeAutospacing="1" w:after="100" w:afterAutospacing="1"/>
      <w:jc w:val="center"/>
    </w:pPr>
    <w:rPr>
      <w:sz w:val="21"/>
      <w:szCs w:val="21"/>
    </w:rPr>
  </w:style>
  <w:style w:type="paragraph" w:customStyle="1" w:styleId="xl199">
    <w:name w:val="xl199"/>
    <w:basedOn w:val="a0"/>
    <w:rsid w:val="00F2712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1"/>
      <w:szCs w:val="21"/>
    </w:rPr>
  </w:style>
  <w:style w:type="paragraph" w:customStyle="1" w:styleId="xl200">
    <w:name w:val="xl200"/>
    <w:basedOn w:val="a0"/>
    <w:rsid w:val="00F2712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 w:val="21"/>
      <w:szCs w:val="21"/>
    </w:rPr>
  </w:style>
  <w:style w:type="paragraph" w:customStyle="1" w:styleId="xl201">
    <w:name w:val="xl201"/>
    <w:basedOn w:val="a0"/>
    <w:rsid w:val="00F2712D"/>
    <w:pPr>
      <w:pBdr>
        <w:top w:val="single" w:sz="4" w:space="0" w:color="auto"/>
        <w:bottom w:val="single" w:sz="4" w:space="0" w:color="auto"/>
      </w:pBdr>
      <w:spacing w:before="100" w:beforeAutospacing="1" w:after="100" w:afterAutospacing="1"/>
      <w:jc w:val="center"/>
    </w:pPr>
    <w:rPr>
      <w:b/>
      <w:bCs/>
      <w:sz w:val="21"/>
      <w:szCs w:val="21"/>
    </w:rPr>
  </w:style>
  <w:style w:type="paragraph" w:customStyle="1" w:styleId="xl202">
    <w:name w:val="xl202"/>
    <w:basedOn w:val="a0"/>
    <w:rsid w:val="00F2712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21"/>
      <w:szCs w:val="21"/>
    </w:rPr>
  </w:style>
  <w:style w:type="paragraph" w:customStyle="1" w:styleId="xl203">
    <w:name w:val="xl203"/>
    <w:basedOn w:val="a0"/>
    <w:rsid w:val="00F2712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1"/>
      <w:szCs w:val="21"/>
    </w:rPr>
  </w:style>
  <w:style w:type="paragraph" w:customStyle="1" w:styleId="xl204">
    <w:name w:val="xl204"/>
    <w:basedOn w:val="a0"/>
    <w:rsid w:val="00F2712D"/>
    <w:pPr>
      <w:pBdr>
        <w:top w:val="single" w:sz="4" w:space="0" w:color="auto"/>
        <w:bottom w:val="single" w:sz="4" w:space="0" w:color="auto"/>
      </w:pBdr>
      <w:spacing w:before="100" w:beforeAutospacing="1" w:after="100" w:afterAutospacing="1"/>
      <w:jc w:val="center"/>
    </w:pPr>
    <w:rPr>
      <w:sz w:val="21"/>
      <w:szCs w:val="21"/>
    </w:rPr>
  </w:style>
  <w:style w:type="paragraph" w:customStyle="1" w:styleId="xl205">
    <w:name w:val="xl205"/>
    <w:basedOn w:val="a0"/>
    <w:rsid w:val="00F2712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1"/>
      <w:szCs w:val="21"/>
    </w:rPr>
  </w:style>
  <w:style w:type="paragraph" w:customStyle="1" w:styleId="xl206">
    <w:name w:val="xl206"/>
    <w:basedOn w:val="a0"/>
    <w:rsid w:val="00F2712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7">
    <w:name w:val="xl207"/>
    <w:basedOn w:val="a0"/>
    <w:rsid w:val="00F2712D"/>
    <w:pPr>
      <w:pBdr>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0"/>
    <w:rsid w:val="00F2712D"/>
    <w:pPr>
      <w:pBdr>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09">
    <w:name w:val="xl209"/>
    <w:basedOn w:val="a0"/>
    <w:rsid w:val="00F2712D"/>
    <w:pPr>
      <w:pBdr>
        <w:top w:val="single" w:sz="8" w:space="0" w:color="auto"/>
        <w:left w:val="single" w:sz="8" w:space="0" w:color="auto"/>
        <w:bottom w:val="single" w:sz="8" w:space="0" w:color="auto"/>
      </w:pBdr>
      <w:spacing w:before="100" w:beforeAutospacing="1" w:after="100" w:afterAutospacing="1"/>
      <w:jc w:val="center"/>
      <w:textAlignment w:val="top"/>
    </w:pPr>
    <w:rPr>
      <w:b/>
      <w:bCs/>
      <w:sz w:val="23"/>
      <w:szCs w:val="23"/>
    </w:rPr>
  </w:style>
  <w:style w:type="paragraph" w:customStyle="1" w:styleId="xl210">
    <w:name w:val="xl210"/>
    <w:basedOn w:val="a0"/>
    <w:rsid w:val="00F2712D"/>
    <w:pPr>
      <w:pBdr>
        <w:top w:val="single" w:sz="8" w:space="0" w:color="auto"/>
        <w:bottom w:val="single" w:sz="8" w:space="0" w:color="auto"/>
      </w:pBdr>
      <w:spacing w:before="100" w:beforeAutospacing="1" w:after="100" w:afterAutospacing="1"/>
      <w:jc w:val="center"/>
      <w:textAlignment w:val="top"/>
    </w:pPr>
    <w:rPr>
      <w:b/>
      <w:bCs/>
      <w:sz w:val="23"/>
      <w:szCs w:val="23"/>
    </w:rPr>
  </w:style>
  <w:style w:type="paragraph" w:customStyle="1" w:styleId="xl211">
    <w:name w:val="xl211"/>
    <w:basedOn w:val="a0"/>
    <w:rsid w:val="00F2712D"/>
    <w:pPr>
      <w:pBdr>
        <w:top w:val="single" w:sz="8" w:space="0" w:color="auto"/>
        <w:bottom w:val="single" w:sz="8" w:space="0" w:color="auto"/>
        <w:right w:val="single" w:sz="4" w:space="0" w:color="auto"/>
      </w:pBdr>
      <w:spacing w:before="100" w:beforeAutospacing="1" w:after="100" w:afterAutospacing="1"/>
      <w:jc w:val="center"/>
      <w:textAlignment w:val="top"/>
    </w:pPr>
    <w:rPr>
      <w:b/>
      <w:bCs/>
      <w:sz w:val="23"/>
      <w:szCs w:val="23"/>
    </w:rPr>
  </w:style>
  <w:style w:type="paragraph" w:customStyle="1" w:styleId="xl212">
    <w:name w:val="xl212"/>
    <w:basedOn w:val="a0"/>
    <w:rsid w:val="00F2712D"/>
    <w:pPr>
      <w:pBdr>
        <w:top w:val="single" w:sz="4" w:space="0" w:color="auto"/>
        <w:left w:val="single" w:sz="8" w:space="0" w:color="auto"/>
        <w:bottom w:val="single" w:sz="4" w:space="0" w:color="auto"/>
      </w:pBdr>
      <w:spacing w:before="100" w:beforeAutospacing="1" w:after="100" w:afterAutospacing="1"/>
      <w:jc w:val="center"/>
    </w:pPr>
    <w:rPr>
      <w:b/>
      <w:bCs/>
      <w:sz w:val="21"/>
      <w:szCs w:val="21"/>
    </w:rPr>
  </w:style>
  <w:style w:type="paragraph" w:customStyle="1" w:styleId="xl213">
    <w:name w:val="xl213"/>
    <w:basedOn w:val="a0"/>
    <w:rsid w:val="00F2712D"/>
    <w:pPr>
      <w:pBdr>
        <w:top w:val="single" w:sz="4" w:space="0" w:color="auto"/>
        <w:bottom w:val="single" w:sz="4" w:space="0" w:color="auto"/>
        <w:right w:val="single" w:sz="8" w:space="0" w:color="auto"/>
      </w:pBdr>
      <w:spacing w:before="100" w:beforeAutospacing="1" w:after="100" w:afterAutospacing="1"/>
      <w:jc w:val="center"/>
    </w:pPr>
    <w:rPr>
      <w:b/>
      <w:bCs/>
      <w:sz w:val="21"/>
      <w:szCs w:val="21"/>
    </w:rPr>
  </w:style>
  <w:style w:type="paragraph" w:customStyle="1" w:styleId="xl214">
    <w:name w:val="xl214"/>
    <w:basedOn w:val="a0"/>
    <w:rsid w:val="00F2712D"/>
    <w:pPr>
      <w:pBdr>
        <w:top w:val="single" w:sz="4" w:space="0" w:color="auto"/>
        <w:right w:val="single" w:sz="8" w:space="0" w:color="auto"/>
      </w:pBdr>
      <w:spacing w:before="100" w:beforeAutospacing="1" w:after="100" w:afterAutospacing="1"/>
      <w:jc w:val="right"/>
    </w:pPr>
    <w:rPr>
      <w:sz w:val="20"/>
      <w:szCs w:val="20"/>
    </w:rPr>
  </w:style>
  <w:style w:type="paragraph" w:customStyle="1" w:styleId="xl215">
    <w:name w:val="xl215"/>
    <w:basedOn w:val="a0"/>
    <w:rsid w:val="00F2712D"/>
    <w:pPr>
      <w:pBdr>
        <w:bottom w:val="single" w:sz="4" w:space="0" w:color="auto"/>
        <w:right w:val="single" w:sz="8" w:space="0" w:color="auto"/>
      </w:pBdr>
      <w:spacing w:before="100" w:beforeAutospacing="1" w:after="100" w:afterAutospacing="1"/>
      <w:jc w:val="center"/>
    </w:pPr>
    <w:rPr>
      <w:b/>
      <w:bCs/>
      <w:sz w:val="20"/>
      <w:szCs w:val="20"/>
    </w:rPr>
  </w:style>
  <w:style w:type="paragraph" w:customStyle="1" w:styleId="xl216">
    <w:name w:val="xl216"/>
    <w:basedOn w:val="a0"/>
    <w:rsid w:val="00F2712D"/>
    <w:pPr>
      <w:spacing w:before="100" w:beforeAutospacing="1" w:after="100" w:afterAutospacing="1"/>
    </w:pPr>
    <w:rPr>
      <w:sz w:val="23"/>
      <w:szCs w:val="23"/>
    </w:rPr>
  </w:style>
  <w:style w:type="paragraph" w:customStyle="1" w:styleId="xl217">
    <w:name w:val="xl217"/>
    <w:basedOn w:val="a0"/>
    <w:rsid w:val="00F2712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18">
    <w:name w:val="xl218"/>
    <w:basedOn w:val="a0"/>
    <w:rsid w:val="00F2712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3"/>
      <w:szCs w:val="23"/>
    </w:rPr>
  </w:style>
  <w:style w:type="paragraph" w:customStyle="1" w:styleId="xl219">
    <w:name w:val="xl219"/>
    <w:basedOn w:val="a0"/>
    <w:rsid w:val="00F2712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3"/>
      <w:szCs w:val="23"/>
    </w:rPr>
  </w:style>
  <w:style w:type="paragraph" w:customStyle="1" w:styleId="xl220">
    <w:name w:val="xl220"/>
    <w:basedOn w:val="a0"/>
    <w:rsid w:val="00F2712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21">
    <w:name w:val="xl221"/>
    <w:basedOn w:val="a0"/>
    <w:rsid w:val="00F2712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22">
    <w:name w:val="xl222"/>
    <w:basedOn w:val="a0"/>
    <w:rsid w:val="00F2712D"/>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223">
    <w:name w:val="xl223"/>
    <w:basedOn w:val="a0"/>
    <w:rsid w:val="00F2712D"/>
    <w:pPr>
      <w:pBdr>
        <w:top w:val="single" w:sz="4" w:space="0" w:color="auto"/>
      </w:pBdr>
      <w:spacing w:before="100" w:beforeAutospacing="1" w:after="100" w:afterAutospacing="1"/>
      <w:jc w:val="center"/>
      <w:textAlignment w:val="center"/>
    </w:pPr>
    <w:rPr>
      <w:sz w:val="18"/>
      <w:szCs w:val="18"/>
    </w:rPr>
  </w:style>
  <w:style w:type="paragraph" w:customStyle="1" w:styleId="xl224">
    <w:name w:val="xl224"/>
    <w:basedOn w:val="a0"/>
    <w:rsid w:val="00F2712D"/>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5">
    <w:name w:val="xl225"/>
    <w:basedOn w:val="a0"/>
    <w:rsid w:val="00F2712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26">
    <w:name w:val="xl226"/>
    <w:basedOn w:val="a0"/>
    <w:rsid w:val="00F2712D"/>
    <w:pPr>
      <w:pBdr>
        <w:top w:val="single" w:sz="4" w:space="0" w:color="auto"/>
        <w:left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227">
    <w:name w:val="xl227"/>
    <w:basedOn w:val="a0"/>
    <w:rsid w:val="00F2712D"/>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28">
    <w:name w:val="xl228"/>
    <w:basedOn w:val="a0"/>
    <w:rsid w:val="00F2712D"/>
    <w:pPr>
      <w:pBdr>
        <w:top w:val="single" w:sz="4" w:space="0" w:color="auto"/>
        <w:bottom w:val="single" w:sz="4" w:space="0" w:color="auto"/>
      </w:pBdr>
      <w:spacing w:before="100" w:beforeAutospacing="1" w:after="100" w:afterAutospacing="1"/>
    </w:pPr>
    <w:rPr>
      <w:sz w:val="19"/>
      <w:szCs w:val="19"/>
    </w:rPr>
  </w:style>
  <w:style w:type="paragraph" w:customStyle="1" w:styleId="xl229">
    <w:name w:val="xl229"/>
    <w:basedOn w:val="a0"/>
    <w:rsid w:val="00F2712D"/>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230">
    <w:name w:val="xl230"/>
    <w:basedOn w:val="a0"/>
    <w:rsid w:val="00F2712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231">
    <w:name w:val="xl231"/>
    <w:basedOn w:val="a0"/>
    <w:rsid w:val="00F2712D"/>
    <w:pPr>
      <w:pBdr>
        <w:top w:val="single" w:sz="8" w:space="0" w:color="auto"/>
        <w:left w:val="single" w:sz="8" w:space="0" w:color="auto"/>
        <w:bottom w:val="single" w:sz="4" w:space="0" w:color="auto"/>
      </w:pBdr>
      <w:spacing w:before="100" w:beforeAutospacing="1" w:after="100" w:afterAutospacing="1"/>
      <w:jc w:val="center"/>
    </w:pPr>
    <w:rPr>
      <w:sz w:val="18"/>
      <w:szCs w:val="18"/>
    </w:rPr>
  </w:style>
  <w:style w:type="paragraph" w:customStyle="1" w:styleId="xl232">
    <w:name w:val="xl232"/>
    <w:basedOn w:val="a0"/>
    <w:rsid w:val="00F2712D"/>
    <w:pPr>
      <w:pBdr>
        <w:top w:val="single" w:sz="8" w:space="0" w:color="auto"/>
        <w:bottom w:val="single" w:sz="4" w:space="0" w:color="auto"/>
      </w:pBdr>
      <w:spacing w:before="100" w:beforeAutospacing="1" w:after="100" w:afterAutospacing="1"/>
      <w:jc w:val="center"/>
    </w:pPr>
    <w:rPr>
      <w:sz w:val="18"/>
      <w:szCs w:val="18"/>
    </w:rPr>
  </w:style>
  <w:style w:type="paragraph" w:customStyle="1" w:styleId="xl233">
    <w:name w:val="xl233"/>
    <w:basedOn w:val="a0"/>
    <w:rsid w:val="00F2712D"/>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34">
    <w:name w:val="xl234"/>
    <w:basedOn w:val="a0"/>
    <w:rsid w:val="00F2712D"/>
    <w:pPr>
      <w:pBdr>
        <w:top w:val="single" w:sz="8" w:space="0" w:color="auto"/>
        <w:bottom w:val="single" w:sz="4" w:space="0" w:color="auto"/>
      </w:pBdr>
      <w:spacing w:before="100" w:beforeAutospacing="1" w:after="100" w:afterAutospacing="1"/>
    </w:pPr>
    <w:rPr>
      <w:sz w:val="18"/>
      <w:szCs w:val="18"/>
    </w:rPr>
  </w:style>
  <w:style w:type="paragraph" w:customStyle="1" w:styleId="xl235">
    <w:name w:val="xl235"/>
    <w:basedOn w:val="a0"/>
    <w:rsid w:val="00F2712D"/>
    <w:pPr>
      <w:pBdr>
        <w:top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236">
    <w:name w:val="xl236"/>
    <w:basedOn w:val="a0"/>
    <w:rsid w:val="00F2712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37">
    <w:name w:val="xl237"/>
    <w:basedOn w:val="a0"/>
    <w:rsid w:val="00F2712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38">
    <w:name w:val="xl238"/>
    <w:basedOn w:val="a0"/>
    <w:rsid w:val="00F2712D"/>
    <w:pPr>
      <w:pBdr>
        <w:top w:val="single" w:sz="8" w:space="0" w:color="auto"/>
        <w:bottom w:val="single" w:sz="4" w:space="0" w:color="auto"/>
      </w:pBdr>
      <w:spacing w:before="100" w:beforeAutospacing="1" w:after="100" w:afterAutospacing="1"/>
      <w:jc w:val="center"/>
    </w:pPr>
    <w:rPr>
      <w:b/>
      <w:bCs/>
      <w:sz w:val="20"/>
      <w:szCs w:val="20"/>
    </w:rPr>
  </w:style>
  <w:style w:type="paragraph" w:customStyle="1" w:styleId="xl239">
    <w:name w:val="xl239"/>
    <w:basedOn w:val="a0"/>
    <w:rsid w:val="00F2712D"/>
    <w:pPr>
      <w:pBdr>
        <w:top w:val="single" w:sz="8" w:space="0" w:color="auto"/>
        <w:bottom w:val="single" w:sz="4" w:space="0" w:color="auto"/>
        <w:right w:val="single" w:sz="8" w:space="0" w:color="auto"/>
      </w:pBdr>
      <w:spacing w:before="100" w:beforeAutospacing="1" w:after="100" w:afterAutospacing="1"/>
      <w:jc w:val="center"/>
    </w:pPr>
    <w:rPr>
      <w:b/>
      <w:bCs/>
      <w:sz w:val="20"/>
      <w:szCs w:val="20"/>
    </w:rPr>
  </w:style>
  <w:style w:type="paragraph" w:customStyle="1" w:styleId="xl240">
    <w:name w:val="xl240"/>
    <w:basedOn w:val="a0"/>
    <w:rsid w:val="00F2712D"/>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241">
    <w:name w:val="xl241"/>
    <w:basedOn w:val="a0"/>
    <w:rsid w:val="00F2712D"/>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242">
    <w:name w:val="xl242"/>
    <w:basedOn w:val="a0"/>
    <w:rsid w:val="00F2712D"/>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243">
    <w:name w:val="xl243"/>
    <w:basedOn w:val="a0"/>
    <w:rsid w:val="00F2712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44">
    <w:name w:val="xl244"/>
    <w:basedOn w:val="a0"/>
    <w:rsid w:val="00F2712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245">
    <w:name w:val="xl245"/>
    <w:basedOn w:val="a0"/>
    <w:rsid w:val="00F2712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46">
    <w:name w:val="xl246"/>
    <w:basedOn w:val="a0"/>
    <w:rsid w:val="00F2712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7">
    <w:name w:val="xl247"/>
    <w:basedOn w:val="a0"/>
    <w:rsid w:val="00F2712D"/>
    <w:pPr>
      <w:pBdr>
        <w:left w:val="single" w:sz="4" w:space="0" w:color="auto"/>
        <w:bottom w:val="single" w:sz="4" w:space="0" w:color="auto"/>
      </w:pBdr>
      <w:spacing w:before="100" w:beforeAutospacing="1" w:after="100" w:afterAutospacing="1"/>
      <w:jc w:val="center"/>
    </w:pPr>
    <w:rPr>
      <w:b/>
      <w:bCs/>
      <w:sz w:val="20"/>
      <w:szCs w:val="20"/>
    </w:rPr>
  </w:style>
  <w:style w:type="paragraph" w:customStyle="1" w:styleId="xl248">
    <w:name w:val="xl248"/>
    <w:basedOn w:val="a0"/>
    <w:rsid w:val="00F2712D"/>
    <w:pPr>
      <w:pBdr>
        <w:bottom w:val="single" w:sz="4" w:space="0" w:color="auto"/>
        <w:right w:val="single" w:sz="4" w:space="0" w:color="auto"/>
      </w:pBdr>
      <w:spacing w:before="100" w:beforeAutospacing="1" w:after="100" w:afterAutospacing="1"/>
      <w:jc w:val="center"/>
    </w:pPr>
    <w:rPr>
      <w:b/>
      <w:bCs/>
      <w:sz w:val="20"/>
      <w:szCs w:val="20"/>
    </w:rPr>
  </w:style>
  <w:style w:type="paragraph" w:customStyle="1" w:styleId="xl249">
    <w:name w:val="xl249"/>
    <w:basedOn w:val="a0"/>
    <w:rsid w:val="00F2712D"/>
    <w:pPr>
      <w:pBdr>
        <w:top w:val="single" w:sz="4" w:space="0" w:color="auto"/>
        <w:left w:val="single" w:sz="4" w:space="0" w:color="auto"/>
        <w:bottom w:val="single" w:sz="8" w:space="0" w:color="auto"/>
      </w:pBdr>
      <w:spacing w:before="100" w:beforeAutospacing="1" w:after="100" w:afterAutospacing="1"/>
      <w:jc w:val="center"/>
    </w:pPr>
    <w:rPr>
      <w:sz w:val="18"/>
      <w:szCs w:val="18"/>
    </w:rPr>
  </w:style>
  <w:style w:type="paragraph" w:customStyle="1" w:styleId="xl250">
    <w:name w:val="xl250"/>
    <w:basedOn w:val="a0"/>
    <w:rsid w:val="00F2712D"/>
    <w:pPr>
      <w:pBdr>
        <w:top w:val="single" w:sz="4"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251">
    <w:name w:val="xl251"/>
    <w:basedOn w:val="a0"/>
    <w:rsid w:val="00F2712D"/>
    <w:pPr>
      <w:pBdr>
        <w:top w:val="single" w:sz="8"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252">
    <w:name w:val="xl252"/>
    <w:basedOn w:val="a0"/>
    <w:rsid w:val="00F2712D"/>
    <w:pPr>
      <w:pBdr>
        <w:top w:val="single" w:sz="8" w:space="0" w:color="auto"/>
        <w:bottom w:val="single" w:sz="4" w:space="0" w:color="auto"/>
        <w:right w:val="single" w:sz="8" w:space="0" w:color="auto"/>
      </w:pBdr>
      <w:spacing w:before="100" w:beforeAutospacing="1" w:after="100" w:afterAutospacing="1"/>
      <w:jc w:val="center"/>
    </w:pPr>
    <w:rPr>
      <w:b/>
      <w:bCs/>
      <w:sz w:val="20"/>
      <w:szCs w:val="20"/>
    </w:rPr>
  </w:style>
  <w:style w:type="paragraph" w:customStyle="1" w:styleId="xl253">
    <w:name w:val="xl253"/>
    <w:basedOn w:val="a0"/>
    <w:rsid w:val="00F2712D"/>
    <w:pPr>
      <w:pBdr>
        <w:bottom w:val="single" w:sz="4" w:space="0" w:color="auto"/>
      </w:pBdr>
      <w:spacing w:before="100" w:beforeAutospacing="1" w:after="100" w:afterAutospacing="1"/>
    </w:pPr>
    <w:rPr>
      <w:sz w:val="19"/>
      <w:szCs w:val="19"/>
    </w:rPr>
  </w:style>
  <w:style w:type="paragraph" w:customStyle="1" w:styleId="xl254">
    <w:name w:val="xl254"/>
    <w:basedOn w:val="a0"/>
    <w:rsid w:val="00F2712D"/>
    <w:pPr>
      <w:pBdr>
        <w:bottom w:val="single" w:sz="4" w:space="0" w:color="auto"/>
      </w:pBdr>
      <w:spacing w:before="100" w:beforeAutospacing="1" w:after="100" w:afterAutospacing="1"/>
    </w:pPr>
    <w:rPr>
      <w:b/>
      <w:bCs/>
      <w:sz w:val="20"/>
      <w:szCs w:val="20"/>
    </w:rPr>
  </w:style>
  <w:style w:type="paragraph" w:customStyle="1" w:styleId="xl255">
    <w:name w:val="xl255"/>
    <w:basedOn w:val="a0"/>
    <w:rsid w:val="00F2712D"/>
    <w:pPr>
      <w:pBdr>
        <w:top w:val="single" w:sz="4" w:space="0" w:color="auto"/>
        <w:bottom w:val="single" w:sz="4" w:space="0" w:color="auto"/>
      </w:pBdr>
      <w:spacing w:before="100" w:beforeAutospacing="1" w:after="100" w:afterAutospacing="1"/>
      <w:jc w:val="center"/>
    </w:pPr>
    <w:rPr>
      <w:sz w:val="19"/>
      <w:szCs w:val="19"/>
    </w:rPr>
  </w:style>
  <w:style w:type="paragraph" w:customStyle="1" w:styleId="xl256">
    <w:name w:val="xl256"/>
    <w:basedOn w:val="a0"/>
    <w:rsid w:val="00F2712D"/>
    <w:pPr>
      <w:pBdr>
        <w:top w:val="single" w:sz="4" w:space="0" w:color="auto"/>
      </w:pBdr>
      <w:spacing w:before="100" w:beforeAutospacing="1" w:after="100" w:afterAutospacing="1"/>
      <w:jc w:val="center"/>
    </w:pPr>
    <w:rPr>
      <w:sz w:val="14"/>
      <w:szCs w:val="14"/>
    </w:rPr>
  </w:style>
  <w:style w:type="paragraph" w:customStyle="1" w:styleId="xl257">
    <w:name w:val="xl257"/>
    <w:basedOn w:val="a0"/>
    <w:rsid w:val="00F2712D"/>
    <w:pPr>
      <w:spacing w:before="100" w:beforeAutospacing="1" w:after="100" w:afterAutospacing="1"/>
      <w:jc w:val="right"/>
    </w:pPr>
  </w:style>
  <w:style w:type="paragraph" w:customStyle="1" w:styleId="xl258">
    <w:name w:val="xl258"/>
    <w:basedOn w:val="a0"/>
    <w:rsid w:val="00F2712D"/>
    <w:pPr>
      <w:spacing w:before="100" w:beforeAutospacing="1" w:after="100" w:afterAutospacing="1"/>
    </w:pPr>
  </w:style>
  <w:style w:type="paragraph" w:customStyle="1" w:styleId="xl259">
    <w:name w:val="xl259"/>
    <w:basedOn w:val="a0"/>
    <w:rsid w:val="00F2712D"/>
    <w:pPr>
      <w:spacing w:before="100" w:beforeAutospacing="1" w:after="100" w:afterAutospacing="1"/>
      <w:jc w:val="center"/>
    </w:pPr>
  </w:style>
  <w:style w:type="paragraph" w:customStyle="1" w:styleId="xl260">
    <w:name w:val="xl260"/>
    <w:basedOn w:val="a0"/>
    <w:rsid w:val="00F2712D"/>
    <w:pPr>
      <w:pBdr>
        <w:top w:val="single" w:sz="4" w:space="0" w:color="auto"/>
      </w:pBdr>
      <w:spacing w:before="100" w:beforeAutospacing="1" w:after="100" w:afterAutospacing="1"/>
      <w:jc w:val="center"/>
      <w:textAlignment w:val="center"/>
    </w:pPr>
    <w:rPr>
      <w:sz w:val="14"/>
      <w:szCs w:val="14"/>
    </w:rPr>
  </w:style>
  <w:style w:type="paragraph" w:customStyle="1" w:styleId="xl261">
    <w:name w:val="xl261"/>
    <w:basedOn w:val="a0"/>
    <w:rsid w:val="00F2712D"/>
    <w:pPr>
      <w:pBdr>
        <w:top w:val="single" w:sz="4" w:space="0" w:color="auto"/>
      </w:pBdr>
      <w:spacing w:before="100" w:beforeAutospacing="1" w:after="100" w:afterAutospacing="1"/>
      <w:ind w:firstLineChars="500" w:firstLine="500"/>
      <w:textAlignment w:val="center"/>
    </w:pPr>
    <w:rPr>
      <w:sz w:val="14"/>
      <w:szCs w:val="14"/>
    </w:rPr>
  </w:style>
  <w:style w:type="paragraph" w:customStyle="1" w:styleId="Default">
    <w:name w:val="Default"/>
    <w:uiPriority w:val="99"/>
    <w:rsid w:val="00F2712D"/>
    <w:pPr>
      <w:autoSpaceDE w:val="0"/>
      <w:autoSpaceDN w:val="0"/>
      <w:adjustRightInd w:val="0"/>
      <w:spacing w:after="0" w:line="240" w:lineRule="auto"/>
    </w:pPr>
    <w:rPr>
      <w:rFonts w:ascii="LPDLF F+ Times" w:eastAsia="Times New Roman" w:hAnsi="LPDLF F+ Times" w:cs="LPDLF F+ Times"/>
      <w:color w:val="000000"/>
      <w:sz w:val="24"/>
      <w:szCs w:val="24"/>
    </w:rPr>
  </w:style>
  <w:style w:type="paragraph" w:customStyle="1" w:styleId="aff6">
    <w:name w:val="Форматка"/>
    <w:basedOn w:val="a0"/>
    <w:rsid w:val="00F2712D"/>
    <w:pPr>
      <w:spacing w:before="120"/>
      <w:ind w:left="284" w:right="284" w:firstLine="720"/>
    </w:pPr>
    <w:rPr>
      <w:rFonts w:eastAsia="Calibri"/>
    </w:rPr>
  </w:style>
  <w:style w:type="table" w:customStyle="1" w:styleId="17">
    <w:name w:val="Сетка таблицы1"/>
    <w:basedOn w:val="a2"/>
    <w:next w:val="aff7"/>
    <w:uiPriority w:val="59"/>
    <w:rsid w:val="00F2712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2"/>
    <w:next w:val="aff7"/>
    <w:uiPriority w:val="59"/>
    <w:rsid w:val="00F2712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Grid"/>
    <w:aliases w:val="Основная таблица"/>
    <w:basedOn w:val="a2"/>
    <w:uiPriority w:val="59"/>
    <w:rsid w:val="00F271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Normal (Web)"/>
    <w:basedOn w:val="a0"/>
    <w:uiPriority w:val="99"/>
    <w:semiHidden/>
    <w:unhideWhenUsed/>
    <w:rsid w:val="00F2712D"/>
    <w:pPr>
      <w:spacing w:before="100" w:beforeAutospacing="1" w:after="100" w:afterAutospacing="1"/>
    </w:pPr>
    <w:rPr>
      <w:rFonts w:eastAsiaTheme="minorEastAsia"/>
    </w:rPr>
  </w:style>
  <w:style w:type="paragraph" w:customStyle="1" w:styleId="18">
    <w:name w:val="Название1"/>
    <w:basedOn w:val="a0"/>
    <w:uiPriority w:val="10"/>
    <w:qFormat/>
    <w:rsid w:val="00F2712D"/>
    <w:pPr>
      <w:jc w:val="center"/>
    </w:pPr>
    <w:rPr>
      <w:b/>
      <w:bCs/>
      <w:sz w:val="28"/>
      <w:szCs w:val="28"/>
      <w:lang w:val="en-US"/>
    </w:rPr>
  </w:style>
  <w:style w:type="character" w:styleId="aff9">
    <w:name w:val="annotation reference"/>
    <w:uiPriority w:val="99"/>
    <w:unhideWhenUsed/>
    <w:rsid w:val="00F2712D"/>
    <w:rPr>
      <w:sz w:val="16"/>
      <w:szCs w:val="16"/>
    </w:rPr>
  </w:style>
  <w:style w:type="paragraph" w:customStyle="1" w:styleId="41">
    <w:name w:val="Обычный4"/>
    <w:rsid w:val="00F2712D"/>
    <w:pPr>
      <w:spacing w:after="0" w:line="240" w:lineRule="auto"/>
      <w:ind w:firstLine="720"/>
      <w:jc w:val="both"/>
    </w:pPr>
    <w:rPr>
      <w:rFonts w:ascii="Times New Roman" w:eastAsia="Times New Roman" w:hAnsi="Times New Roman" w:cs="Times New Roman"/>
      <w:sz w:val="28"/>
      <w:szCs w:val="20"/>
      <w:lang w:eastAsia="ru-RU"/>
    </w:rPr>
  </w:style>
  <w:style w:type="paragraph" w:styleId="affa">
    <w:name w:val="Revision"/>
    <w:hidden/>
    <w:uiPriority w:val="99"/>
    <w:semiHidden/>
    <w:rsid w:val="00F2712D"/>
    <w:pPr>
      <w:spacing w:after="0" w:line="240" w:lineRule="auto"/>
    </w:pPr>
    <w:rPr>
      <w:rFonts w:ascii="Times New Roman" w:eastAsia="Times New Roman" w:hAnsi="Times New Roman" w:cs="Times New Roman"/>
      <w:sz w:val="24"/>
      <w:szCs w:val="24"/>
      <w:lang w:eastAsia="ru-RU"/>
    </w:rPr>
  </w:style>
  <w:style w:type="character" w:styleId="affb">
    <w:name w:val="Placeholder Text"/>
    <w:uiPriority w:val="99"/>
    <w:semiHidden/>
    <w:rsid w:val="00F2712D"/>
    <w:rPr>
      <w:color w:val="808080"/>
    </w:rPr>
  </w:style>
  <w:style w:type="character" w:customStyle="1" w:styleId="19">
    <w:name w:val="Основной текст Знак1"/>
    <w:uiPriority w:val="99"/>
    <w:rsid w:val="00F2712D"/>
    <w:rPr>
      <w:sz w:val="22"/>
      <w:szCs w:val="22"/>
      <w:lang w:eastAsia="en-US"/>
    </w:rPr>
  </w:style>
  <w:style w:type="character" w:customStyle="1" w:styleId="FontStyle24">
    <w:name w:val="Font Style24"/>
    <w:uiPriority w:val="99"/>
    <w:rsid w:val="00F2712D"/>
    <w:rPr>
      <w:rFonts w:ascii="Times New Roman" w:hAnsi="Times New Roman" w:cs="Times New Roman"/>
      <w:sz w:val="26"/>
      <w:szCs w:val="26"/>
    </w:rPr>
  </w:style>
  <w:style w:type="character" w:customStyle="1" w:styleId="FontStyle20">
    <w:name w:val="Font Style20"/>
    <w:uiPriority w:val="99"/>
    <w:rsid w:val="00F2712D"/>
    <w:rPr>
      <w:rFonts w:ascii="Times New Roman" w:hAnsi="Times New Roman" w:cs="Times New Roman" w:hint="default"/>
      <w:sz w:val="22"/>
      <w:szCs w:val="22"/>
    </w:rPr>
  </w:style>
  <w:style w:type="paragraph" w:customStyle="1" w:styleId="Style9">
    <w:name w:val="Style9"/>
    <w:basedOn w:val="a0"/>
    <w:uiPriority w:val="99"/>
    <w:rsid w:val="00F2712D"/>
    <w:pPr>
      <w:widowControl w:val="0"/>
      <w:autoSpaceDE w:val="0"/>
      <w:autoSpaceDN w:val="0"/>
      <w:adjustRightInd w:val="0"/>
      <w:spacing w:line="252" w:lineRule="exact"/>
      <w:ind w:firstLine="355"/>
      <w:jc w:val="both"/>
    </w:pPr>
  </w:style>
  <w:style w:type="character" w:customStyle="1" w:styleId="FontStyle18">
    <w:name w:val="Font Style18"/>
    <w:uiPriority w:val="99"/>
    <w:rsid w:val="00F2712D"/>
    <w:rPr>
      <w:rFonts w:ascii="Times New Roman" w:hAnsi="Times New Roman" w:cs="Times New Roman"/>
      <w:b/>
      <w:bCs/>
      <w:sz w:val="22"/>
      <w:szCs w:val="22"/>
    </w:rPr>
  </w:style>
  <w:style w:type="character" w:customStyle="1" w:styleId="61">
    <w:name w:val="Основной текст (6)_"/>
    <w:link w:val="610"/>
    <w:uiPriority w:val="99"/>
    <w:locked/>
    <w:rsid w:val="00F2712D"/>
    <w:rPr>
      <w:rFonts w:ascii="Times New Roman" w:hAnsi="Times New Roman"/>
      <w:sz w:val="27"/>
      <w:szCs w:val="27"/>
      <w:shd w:val="clear" w:color="auto" w:fill="FFFFFF"/>
    </w:rPr>
  </w:style>
  <w:style w:type="character" w:customStyle="1" w:styleId="36">
    <w:name w:val="Заголовок №3_"/>
    <w:link w:val="310"/>
    <w:uiPriority w:val="99"/>
    <w:locked/>
    <w:rsid w:val="00F2712D"/>
    <w:rPr>
      <w:rFonts w:ascii="Times New Roman" w:hAnsi="Times New Roman"/>
      <w:b/>
      <w:bCs/>
      <w:sz w:val="27"/>
      <w:szCs w:val="27"/>
      <w:shd w:val="clear" w:color="auto" w:fill="FFFFFF"/>
    </w:rPr>
  </w:style>
  <w:style w:type="character" w:customStyle="1" w:styleId="37">
    <w:name w:val="Заголовок №3"/>
    <w:uiPriority w:val="99"/>
    <w:rsid w:val="00F2712D"/>
    <w:rPr>
      <w:rFonts w:ascii="Times New Roman" w:hAnsi="Times New Roman" w:cs="Times New Roman"/>
      <w:b/>
      <w:bCs/>
      <w:spacing w:val="0"/>
      <w:sz w:val="27"/>
      <w:szCs w:val="27"/>
      <w:u w:val="single"/>
    </w:rPr>
  </w:style>
  <w:style w:type="character" w:customStyle="1" w:styleId="360">
    <w:name w:val="Заголовок №36"/>
    <w:uiPriority w:val="99"/>
    <w:rsid w:val="00F2712D"/>
    <w:rPr>
      <w:rFonts w:ascii="Times New Roman" w:hAnsi="Times New Roman" w:cs="Times New Roman"/>
      <w:b/>
      <w:bCs/>
      <w:spacing w:val="0"/>
      <w:sz w:val="27"/>
      <w:szCs w:val="27"/>
      <w:u w:val="single"/>
    </w:rPr>
  </w:style>
  <w:style w:type="paragraph" w:customStyle="1" w:styleId="610">
    <w:name w:val="Основной текст (6)1"/>
    <w:basedOn w:val="a0"/>
    <w:link w:val="61"/>
    <w:uiPriority w:val="99"/>
    <w:rsid w:val="00F2712D"/>
    <w:pPr>
      <w:shd w:val="clear" w:color="auto" w:fill="FFFFFF"/>
      <w:spacing w:line="322" w:lineRule="exact"/>
      <w:ind w:hanging="360"/>
      <w:jc w:val="both"/>
    </w:pPr>
    <w:rPr>
      <w:rFonts w:eastAsiaTheme="minorHAnsi" w:cstheme="minorBidi"/>
      <w:sz w:val="27"/>
      <w:szCs w:val="27"/>
      <w:lang w:eastAsia="en-US"/>
    </w:rPr>
  </w:style>
  <w:style w:type="paragraph" w:customStyle="1" w:styleId="310">
    <w:name w:val="Заголовок №31"/>
    <w:basedOn w:val="a0"/>
    <w:link w:val="36"/>
    <w:uiPriority w:val="99"/>
    <w:rsid w:val="00F2712D"/>
    <w:pPr>
      <w:shd w:val="clear" w:color="auto" w:fill="FFFFFF"/>
      <w:spacing w:after="300" w:line="322" w:lineRule="exact"/>
      <w:jc w:val="both"/>
      <w:outlineLvl w:val="2"/>
    </w:pPr>
    <w:rPr>
      <w:rFonts w:eastAsiaTheme="minorHAnsi" w:cstheme="minorBidi"/>
      <w:b/>
      <w:bCs/>
      <w:sz w:val="27"/>
      <w:szCs w:val="27"/>
      <w:lang w:eastAsia="en-US"/>
    </w:rPr>
  </w:style>
  <w:style w:type="character" w:customStyle="1" w:styleId="62">
    <w:name w:val="Основной текст (6)2"/>
    <w:uiPriority w:val="99"/>
    <w:rsid w:val="00F2712D"/>
    <w:rPr>
      <w:rFonts w:ascii="Times New Roman" w:hAnsi="Times New Roman" w:cs="Times New Roman"/>
      <w:spacing w:val="0"/>
      <w:sz w:val="27"/>
      <w:szCs w:val="27"/>
      <w:u w:val="single"/>
    </w:rPr>
  </w:style>
  <w:style w:type="numbering" w:customStyle="1" w:styleId="1a">
    <w:name w:val="Нет списка1"/>
    <w:next w:val="a3"/>
    <w:uiPriority w:val="99"/>
    <w:semiHidden/>
    <w:unhideWhenUsed/>
    <w:rsid w:val="00F2712D"/>
  </w:style>
  <w:style w:type="character" w:customStyle="1" w:styleId="1b">
    <w:name w:val="Заголовок №1_"/>
    <w:link w:val="112"/>
    <w:uiPriority w:val="99"/>
    <w:locked/>
    <w:rsid w:val="00F2712D"/>
    <w:rPr>
      <w:rFonts w:ascii="Times New Roman" w:hAnsi="Times New Roman"/>
      <w:b/>
      <w:bCs/>
      <w:sz w:val="27"/>
      <w:szCs w:val="27"/>
      <w:shd w:val="clear" w:color="auto" w:fill="FFFFFF"/>
    </w:rPr>
  </w:style>
  <w:style w:type="character" w:customStyle="1" w:styleId="1c">
    <w:name w:val="Заголовок №1"/>
    <w:uiPriority w:val="99"/>
    <w:rsid w:val="00F2712D"/>
    <w:rPr>
      <w:rFonts w:ascii="Times New Roman" w:hAnsi="Times New Roman" w:cs="Times New Roman"/>
      <w:b/>
      <w:bCs/>
      <w:sz w:val="27"/>
      <w:szCs w:val="27"/>
      <w:u w:val="single"/>
      <w:shd w:val="clear" w:color="auto" w:fill="FFFFFF"/>
    </w:rPr>
  </w:style>
  <w:style w:type="character" w:customStyle="1" w:styleId="25">
    <w:name w:val="Заголовок №2_"/>
    <w:link w:val="26"/>
    <w:locked/>
    <w:rsid w:val="00F2712D"/>
    <w:rPr>
      <w:rFonts w:ascii="Times New Roman" w:hAnsi="Times New Roman"/>
      <w:sz w:val="27"/>
      <w:szCs w:val="27"/>
      <w:shd w:val="clear" w:color="auto" w:fill="FFFFFF"/>
    </w:rPr>
  </w:style>
  <w:style w:type="character" w:customStyle="1" w:styleId="38">
    <w:name w:val="Основной текст (3)_"/>
    <w:link w:val="39"/>
    <w:uiPriority w:val="99"/>
    <w:locked/>
    <w:rsid w:val="00F2712D"/>
    <w:rPr>
      <w:rFonts w:ascii="Times New Roman" w:hAnsi="Times New Roman"/>
      <w:b/>
      <w:bCs/>
      <w:sz w:val="19"/>
      <w:szCs w:val="19"/>
      <w:shd w:val="clear" w:color="auto" w:fill="FFFFFF"/>
    </w:rPr>
  </w:style>
  <w:style w:type="character" w:customStyle="1" w:styleId="27">
    <w:name w:val="Основной текст (2)_"/>
    <w:link w:val="28"/>
    <w:uiPriority w:val="99"/>
    <w:locked/>
    <w:rsid w:val="00F2712D"/>
    <w:rPr>
      <w:rFonts w:ascii="Times New Roman" w:hAnsi="Times New Roman"/>
      <w:sz w:val="19"/>
      <w:szCs w:val="19"/>
      <w:shd w:val="clear" w:color="auto" w:fill="FFFFFF"/>
    </w:rPr>
  </w:style>
  <w:style w:type="character" w:customStyle="1" w:styleId="42">
    <w:name w:val="Основной текст (4)_"/>
    <w:link w:val="43"/>
    <w:uiPriority w:val="99"/>
    <w:locked/>
    <w:rsid w:val="00F2712D"/>
    <w:rPr>
      <w:rFonts w:ascii="Times New Roman" w:hAnsi="Times New Roman"/>
      <w:noProof/>
      <w:shd w:val="clear" w:color="auto" w:fill="FFFFFF"/>
    </w:rPr>
  </w:style>
  <w:style w:type="character" w:customStyle="1" w:styleId="63">
    <w:name w:val="Основной текст (6)"/>
    <w:uiPriority w:val="99"/>
    <w:rsid w:val="00F2712D"/>
    <w:rPr>
      <w:rFonts w:ascii="Times New Roman" w:hAnsi="Times New Roman" w:cs="Times New Roman"/>
      <w:spacing w:val="0"/>
      <w:sz w:val="27"/>
      <w:szCs w:val="27"/>
      <w:u w:val="single"/>
      <w:shd w:val="clear" w:color="auto" w:fill="FFFFFF"/>
    </w:rPr>
  </w:style>
  <w:style w:type="character" w:customStyle="1" w:styleId="51">
    <w:name w:val="Основной текст (5)_"/>
    <w:link w:val="510"/>
    <w:uiPriority w:val="99"/>
    <w:locked/>
    <w:rsid w:val="00F2712D"/>
    <w:rPr>
      <w:rFonts w:ascii="Times New Roman" w:hAnsi="Times New Roman"/>
      <w:b/>
      <w:bCs/>
      <w:sz w:val="23"/>
      <w:szCs w:val="23"/>
      <w:shd w:val="clear" w:color="auto" w:fill="FFFFFF"/>
    </w:rPr>
  </w:style>
  <w:style w:type="character" w:customStyle="1" w:styleId="64">
    <w:name w:val="Основной текст (6) + Полужирный"/>
    <w:uiPriority w:val="99"/>
    <w:rsid w:val="00F2712D"/>
    <w:rPr>
      <w:rFonts w:ascii="Times New Roman" w:hAnsi="Times New Roman" w:cs="Times New Roman"/>
      <w:b/>
      <w:bCs/>
      <w:noProof/>
      <w:spacing w:val="0"/>
      <w:sz w:val="27"/>
      <w:szCs w:val="27"/>
      <w:shd w:val="clear" w:color="auto" w:fill="FFFFFF"/>
    </w:rPr>
  </w:style>
  <w:style w:type="character" w:customStyle="1" w:styleId="affc">
    <w:name w:val="Подпись к таблице_"/>
    <w:link w:val="affd"/>
    <w:uiPriority w:val="99"/>
    <w:locked/>
    <w:rsid w:val="00F2712D"/>
    <w:rPr>
      <w:rFonts w:ascii="Times New Roman" w:hAnsi="Times New Roman"/>
      <w:b/>
      <w:bCs/>
      <w:sz w:val="23"/>
      <w:szCs w:val="23"/>
      <w:shd w:val="clear" w:color="auto" w:fill="FFFFFF"/>
    </w:rPr>
  </w:style>
  <w:style w:type="character" w:customStyle="1" w:styleId="350">
    <w:name w:val="Заголовок №35"/>
    <w:uiPriority w:val="99"/>
    <w:rsid w:val="00F2712D"/>
    <w:rPr>
      <w:rFonts w:ascii="Times New Roman" w:hAnsi="Times New Roman" w:cs="Times New Roman"/>
      <w:b/>
      <w:bCs/>
      <w:spacing w:val="0"/>
      <w:sz w:val="27"/>
      <w:szCs w:val="27"/>
      <w:u w:val="single"/>
      <w:shd w:val="clear" w:color="auto" w:fill="FFFFFF"/>
    </w:rPr>
  </w:style>
  <w:style w:type="character" w:customStyle="1" w:styleId="340">
    <w:name w:val="Заголовок №34"/>
    <w:uiPriority w:val="99"/>
    <w:rsid w:val="00F2712D"/>
    <w:rPr>
      <w:rFonts w:ascii="Times New Roman" w:hAnsi="Times New Roman" w:cs="Times New Roman"/>
      <w:b/>
      <w:bCs/>
      <w:spacing w:val="0"/>
      <w:sz w:val="27"/>
      <w:szCs w:val="27"/>
      <w:u w:val="single"/>
      <w:shd w:val="clear" w:color="auto" w:fill="FFFFFF"/>
    </w:rPr>
  </w:style>
  <w:style w:type="character" w:customStyle="1" w:styleId="620">
    <w:name w:val="Основной текст (6) + Полужирный2"/>
    <w:uiPriority w:val="99"/>
    <w:rsid w:val="00F2712D"/>
    <w:rPr>
      <w:rFonts w:ascii="Times New Roman" w:hAnsi="Times New Roman" w:cs="Times New Roman"/>
      <w:b/>
      <w:bCs/>
      <w:noProof/>
      <w:spacing w:val="0"/>
      <w:sz w:val="27"/>
      <w:szCs w:val="27"/>
      <w:shd w:val="clear" w:color="auto" w:fill="FFFFFF"/>
    </w:rPr>
  </w:style>
  <w:style w:type="character" w:customStyle="1" w:styleId="52">
    <w:name w:val="Основной текст (5)"/>
    <w:uiPriority w:val="99"/>
    <w:rsid w:val="00F2712D"/>
    <w:rPr>
      <w:rFonts w:ascii="Times New Roman" w:hAnsi="Times New Roman" w:cs="Times New Roman"/>
      <w:b/>
      <w:bCs/>
      <w:noProof/>
      <w:sz w:val="23"/>
      <w:szCs w:val="23"/>
      <w:shd w:val="clear" w:color="auto" w:fill="FFFFFF"/>
    </w:rPr>
  </w:style>
  <w:style w:type="character" w:customStyle="1" w:styleId="71">
    <w:name w:val="Основной текст (7)_"/>
    <w:link w:val="72"/>
    <w:uiPriority w:val="99"/>
    <w:locked/>
    <w:rsid w:val="00F2712D"/>
    <w:rPr>
      <w:rFonts w:ascii="Segoe UI" w:hAnsi="Segoe UI" w:cs="Segoe UI"/>
      <w:sz w:val="19"/>
      <w:szCs w:val="19"/>
      <w:shd w:val="clear" w:color="auto" w:fill="FFFFFF"/>
    </w:rPr>
  </w:style>
  <w:style w:type="character" w:customStyle="1" w:styleId="330">
    <w:name w:val="Заголовок №33"/>
    <w:uiPriority w:val="99"/>
    <w:rsid w:val="00F2712D"/>
    <w:rPr>
      <w:rFonts w:ascii="Times New Roman" w:hAnsi="Times New Roman" w:cs="Times New Roman"/>
      <w:b/>
      <w:bCs/>
      <w:spacing w:val="0"/>
      <w:sz w:val="27"/>
      <w:szCs w:val="27"/>
      <w:u w:val="single"/>
      <w:shd w:val="clear" w:color="auto" w:fill="FFFFFF"/>
    </w:rPr>
  </w:style>
  <w:style w:type="character" w:customStyle="1" w:styleId="3a">
    <w:name w:val="Заголовок №3 + Не полужирный"/>
    <w:uiPriority w:val="99"/>
    <w:rsid w:val="00F2712D"/>
    <w:rPr>
      <w:rFonts w:ascii="Times New Roman" w:hAnsi="Times New Roman" w:cs="Times New Roman"/>
      <w:b w:val="0"/>
      <w:bCs w:val="0"/>
      <w:spacing w:val="0"/>
      <w:sz w:val="27"/>
      <w:szCs w:val="27"/>
      <w:shd w:val="clear" w:color="auto" w:fill="FFFFFF"/>
    </w:rPr>
  </w:style>
  <w:style w:type="character" w:customStyle="1" w:styleId="320">
    <w:name w:val="Заголовок №32"/>
    <w:uiPriority w:val="99"/>
    <w:rsid w:val="00F2712D"/>
    <w:rPr>
      <w:rFonts w:ascii="Times New Roman" w:hAnsi="Times New Roman" w:cs="Times New Roman"/>
      <w:b/>
      <w:bCs/>
      <w:spacing w:val="0"/>
      <w:sz w:val="27"/>
      <w:szCs w:val="27"/>
      <w:u w:val="single"/>
      <w:shd w:val="clear" w:color="auto" w:fill="FFFFFF"/>
    </w:rPr>
  </w:style>
  <w:style w:type="character" w:customStyle="1" w:styleId="611">
    <w:name w:val="Основной текст (6) + Полужирный1"/>
    <w:uiPriority w:val="99"/>
    <w:rsid w:val="00F2712D"/>
    <w:rPr>
      <w:rFonts w:ascii="Times New Roman" w:hAnsi="Times New Roman" w:cs="Times New Roman"/>
      <w:b/>
      <w:bCs/>
      <w:noProof/>
      <w:spacing w:val="0"/>
      <w:sz w:val="27"/>
      <w:szCs w:val="27"/>
      <w:shd w:val="clear" w:color="auto" w:fill="FFFFFF"/>
    </w:rPr>
  </w:style>
  <w:style w:type="character" w:customStyle="1" w:styleId="520">
    <w:name w:val="Основной текст (5)2"/>
    <w:uiPriority w:val="99"/>
    <w:rsid w:val="00F2712D"/>
    <w:rPr>
      <w:rFonts w:ascii="Times New Roman" w:hAnsi="Times New Roman" w:cs="Times New Roman"/>
      <w:b/>
      <w:bCs/>
      <w:noProof/>
      <w:sz w:val="23"/>
      <w:szCs w:val="23"/>
      <w:shd w:val="clear" w:color="auto" w:fill="FFFFFF"/>
    </w:rPr>
  </w:style>
  <w:style w:type="character" w:customStyle="1" w:styleId="81">
    <w:name w:val="Основной текст (8)_"/>
    <w:link w:val="82"/>
    <w:uiPriority w:val="99"/>
    <w:locked/>
    <w:rsid w:val="00F2712D"/>
    <w:rPr>
      <w:rFonts w:ascii="Times New Roman" w:hAnsi="Times New Roman"/>
      <w:sz w:val="15"/>
      <w:szCs w:val="15"/>
      <w:shd w:val="clear" w:color="auto" w:fill="FFFFFF"/>
    </w:rPr>
  </w:style>
  <w:style w:type="paragraph" w:customStyle="1" w:styleId="112">
    <w:name w:val="Заголовок №11"/>
    <w:basedOn w:val="a0"/>
    <w:link w:val="1b"/>
    <w:uiPriority w:val="99"/>
    <w:rsid w:val="00F2712D"/>
    <w:pPr>
      <w:shd w:val="clear" w:color="auto" w:fill="FFFFFF"/>
      <w:spacing w:line="317" w:lineRule="exact"/>
      <w:outlineLvl w:val="0"/>
    </w:pPr>
    <w:rPr>
      <w:rFonts w:eastAsiaTheme="minorHAnsi" w:cstheme="minorBidi"/>
      <w:b/>
      <w:bCs/>
      <w:sz w:val="27"/>
      <w:szCs w:val="27"/>
      <w:lang w:eastAsia="en-US"/>
    </w:rPr>
  </w:style>
  <w:style w:type="paragraph" w:customStyle="1" w:styleId="26">
    <w:name w:val="Заголовок №2"/>
    <w:basedOn w:val="a0"/>
    <w:link w:val="25"/>
    <w:rsid w:val="00F2712D"/>
    <w:pPr>
      <w:shd w:val="clear" w:color="auto" w:fill="FFFFFF"/>
      <w:spacing w:line="317" w:lineRule="exact"/>
      <w:ind w:hanging="280"/>
      <w:outlineLvl w:val="1"/>
    </w:pPr>
    <w:rPr>
      <w:rFonts w:eastAsiaTheme="minorHAnsi" w:cstheme="minorBidi"/>
      <w:sz w:val="27"/>
      <w:szCs w:val="27"/>
      <w:lang w:eastAsia="en-US"/>
    </w:rPr>
  </w:style>
  <w:style w:type="paragraph" w:customStyle="1" w:styleId="39">
    <w:name w:val="Основной текст (3)"/>
    <w:basedOn w:val="a0"/>
    <w:link w:val="38"/>
    <w:uiPriority w:val="99"/>
    <w:rsid w:val="00F2712D"/>
    <w:pPr>
      <w:shd w:val="clear" w:color="auto" w:fill="FFFFFF"/>
      <w:spacing w:line="226" w:lineRule="exact"/>
      <w:jc w:val="right"/>
    </w:pPr>
    <w:rPr>
      <w:rFonts w:eastAsiaTheme="minorHAnsi" w:cstheme="minorBidi"/>
      <w:b/>
      <w:bCs/>
      <w:sz w:val="19"/>
      <w:szCs w:val="19"/>
      <w:lang w:eastAsia="en-US"/>
    </w:rPr>
  </w:style>
  <w:style w:type="paragraph" w:customStyle="1" w:styleId="28">
    <w:name w:val="Основной текст (2)"/>
    <w:basedOn w:val="a0"/>
    <w:link w:val="27"/>
    <w:uiPriority w:val="99"/>
    <w:rsid w:val="00F2712D"/>
    <w:pPr>
      <w:shd w:val="clear" w:color="auto" w:fill="FFFFFF"/>
      <w:spacing w:line="240" w:lineRule="atLeast"/>
      <w:jc w:val="right"/>
    </w:pPr>
    <w:rPr>
      <w:rFonts w:eastAsiaTheme="minorHAnsi" w:cstheme="minorBidi"/>
      <w:sz w:val="19"/>
      <w:szCs w:val="19"/>
      <w:lang w:eastAsia="en-US"/>
    </w:rPr>
  </w:style>
  <w:style w:type="paragraph" w:customStyle="1" w:styleId="43">
    <w:name w:val="Основной текст (4)"/>
    <w:basedOn w:val="a0"/>
    <w:link w:val="42"/>
    <w:uiPriority w:val="99"/>
    <w:rsid w:val="00F2712D"/>
    <w:pPr>
      <w:shd w:val="clear" w:color="auto" w:fill="FFFFFF"/>
      <w:spacing w:line="240" w:lineRule="atLeast"/>
    </w:pPr>
    <w:rPr>
      <w:rFonts w:eastAsiaTheme="minorHAnsi" w:cstheme="minorBidi"/>
      <w:noProof/>
      <w:sz w:val="22"/>
      <w:szCs w:val="22"/>
      <w:lang w:eastAsia="en-US"/>
    </w:rPr>
  </w:style>
  <w:style w:type="paragraph" w:customStyle="1" w:styleId="510">
    <w:name w:val="Основной текст (5)1"/>
    <w:basedOn w:val="a0"/>
    <w:link w:val="51"/>
    <w:uiPriority w:val="99"/>
    <w:rsid w:val="00F2712D"/>
    <w:pPr>
      <w:shd w:val="clear" w:color="auto" w:fill="FFFFFF"/>
      <w:spacing w:line="274" w:lineRule="exact"/>
      <w:jc w:val="both"/>
    </w:pPr>
    <w:rPr>
      <w:rFonts w:eastAsiaTheme="minorHAnsi" w:cstheme="minorBidi"/>
      <w:b/>
      <w:bCs/>
      <w:sz w:val="23"/>
      <w:szCs w:val="23"/>
      <w:lang w:eastAsia="en-US"/>
    </w:rPr>
  </w:style>
  <w:style w:type="character" w:customStyle="1" w:styleId="113">
    <w:name w:val="Основной текст Знак11"/>
    <w:uiPriority w:val="99"/>
    <w:semiHidden/>
    <w:rsid w:val="00F2712D"/>
    <w:rPr>
      <w:rFonts w:cs="Arial Unicode MS"/>
      <w:color w:val="000000"/>
    </w:rPr>
  </w:style>
  <w:style w:type="character" w:customStyle="1" w:styleId="100">
    <w:name w:val="Основной текст Знак10"/>
    <w:uiPriority w:val="99"/>
    <w:semiHidden/>
    <w:rsid w:val="00F2712D"/>
    <w:rPr>
      <w:rFonts w:cs="Arial Unicode MS"/>
      <w:color w:val="000000"/>
    </w:rPr>
  </w:style>
  <w:style w:type="character" w:customStyle="1" w:styleId="91">
    <w:name w:val="Основной текст Знак9"/>
    <w:uiPriority w:val="99"/>
    <w:semiHidden/>
    <w:rsid w:val="00F2712D"/>
    <w:rPr>
      <w:rFonts w:cs="Arial Unicode MS"/>
      <w:color w:val="000000"/>
    </w:rPr>
  </w:style>
  <w:style w:type="character" w:customStyle="1" w:styleId="83">
    <w:name w:val="Основной текст Знак8"/>
    <w:uiPriority w:val="99"/>
    <w:semiHidden/>
    <w:rsid w:val="00F2712D"/>
    <w:rPr>
      <w:rFonts w:cs="Arial Unicode MS"/>
      <w:color w:val="000000"/>
    </w:rPr>
  </w:style>
  <w:style w:type="character" w:customStyle="1" w:styleId="73">
    <w:name w:val="Основной текст Знак7"/>
    <w:uiPriority w:val="99"/>
    <w:semiHidden/>
    <w:rsid w:val="00F2712D"/>
    <w:rPr>
      <w:rFonts w:cs="Arial Unicode MS"/>
      <w:color w:val="000000"/>
    </w:rPr>
  </w:style>
  <w:style w:type="character" w:customStyle="1" w:styleId="65">
    <w:name w:val="Основной текст Знак6"/>
    <w:uiPriority w:val="99"/>
    <w:semiHidden/>
    <w:rsid w:val="00F2712D"/>
    <w:rPr>
      <w:rFonts w:cs="Arial Unicode MS"/>
      <w:color w:val="000000"/>
    </w:rPr>
  </w:style>
  <w:style w:type="character" w:customStyle="1" w:styleId="53">
    <w:name w:val="Основной текст Знак5"/>
    <w:uiPriority w:val="99"/>
    <w:semiHidden/>
    <w:rsid w:val="00F2712D"/>
    <w:rPr>
      <w:rFonts w:cs="Arial Unicode MS"/>
      <w:color w:val="000000"/>
    </w:rPr>
  </w:style>
  <w:style w:type="character" w:customStyle="1" w:styleId="44">
    <w:name w:val="Основной текст Знак4"/>
    <w:uiPriority w:val="99"/>
    <w:semiHidden/>
    <w:rsid w:val="00F2712D"/>
    <w:rPr>
      <w:rFonts w:cs="Arial Unicode MS"/>
      <w:color w:val="000000"/>
    </w:rPr>
  </w:style>
  <w:style w:type="character" w:customStyle="1" w:styleId="3b">
    <w:name w:val="Основной текст Знак3"/>
    <w:uiPriority w:val="99"/>
    <w:semiHidden/>
    <w:rsid w:val="00F2712D"/>
    <w:rPr>
      <w:rFonts w:cs="Arial Unicode MS"/>
      <w:color w:val="000000"/>
    </w:rPr>
  </w:style>
  <w:style w:type="paragraph" w:customStyle="1" w:styleId="affd">
    <w:name w:val="Подпись к таблице"/>
    <w:basedOn w:val="a0"/>
    <w:link w:val="affc"/>
    <w:uiPriority w:val="99"/>
    <w:rsid w:val="00F2712D"/>
    <w:pPr>
      <w:shd w:val="clear" w:color="auto" w:fill="FFFFFF"/>
      <w:spacing w:line="240" w:lineRule="atLeast"/>
    </w:pPr>
    <w:rPr>
      <w:rFonts w:eastAsiaTheme="minorHAnsi" w:cstheme="minorBidi"/>
      <w:b/>
      <w:bCs/>
      <w:sz w:val="23"/>
      <w:szCs w:val="23"/>
      <w:lang w:eastAsia="en-US"/>
    </w:rPr>
  </w:style>
  <w:style w:type="paragraph" w:customStyle="1" w:styleId="72">
    <w:name w:val="Основной текст (7)"/>
    <w:basedOn w:val="a0"/>
    <w:link w:val="71"/>
    <w:uiPriority w:val="99"/>
    <w:rsid w:val="00F2712D"/>
    <w:pPr>
      <w:shd w:val="clear" w:color="auto" w:fill="FFFFFF"/>
      <w:spacing w:line="240" w:lineRule="atLeast"/>
      <w:jc w:val="both"/>
    </w:pPr>
    <w:rPr>
      <w:rFonts w:ascii="Segoe UI" w:eastAsiaTheme="minorHAnsi" w:hAnsi="Segoe UI" w:cs="Segoe UI"/>
      <w:sz w:val="19"/>
      <w:szCs w:val="19"/>
      <w:lang w:eastAsia="en-US"/>
    </w:rPr>
  </w:style>
  <w:style w:type="paragraph" w:customStyle="1" w:styleId="82">
    <w:name w:val="Основной текст (8)"/>
    <w:basedOn w:val="a0"/>
    <w:link w:val="81"/>
    <w:uiPriority w:val="99"/>
    <w:rsid w:val="00F2712D"/>
    <w:pPr>
      <w:shd w:val="clear" w:color="auto" w:fill="FFFFFF"/>
      <w:spacing w:before="2340" w:line="188" w:lineRule="exact"/>
    </w:pPr>
    <w:rPr>
      <w:rFonts w:eastAsiaTheme="minorHAnsi" w:cstheme="minorBidi"/>
      <w:sz w:val="15"/>
      <w:szCs w:val="15"/>
      <w:lang w:eastAsia="en-US"/>
    </w:rPr>
  </w:style>
  <w:style w:type="paragraph" w:styleId="29">
    <w:name w:val="Body Text Indent 2"/>
    <w:basedOn w:val="a0"/>
    <w:link w:val="2a"/>
    <w:uiPriority w:val="99"/>
    <w:semiHidden/>
    <w:unhideWhenUsed/>
    <w:rsid w:val="00F2712D"/>
    <w:pPr>
      <w:spacing w:after="120" w:line="480" w:lineRule="auto"/>
      <w:ind w:left="283"/>
    </w:pPr>
    <w:rPr>
      <w:rFonts w:ascii="Arial Unicode MS" w:eastAsia="Arial Unicode MS" w:hAnsi="Arial Unicode MS"/>
      <w:color w:val="000000"/>
    </w:rPr>
  </w:style>
  <w:style w:type="character" w:customStyle="1" w:styleId="2a">
    <w:name w:val="Основной текст с отступом 2 Знак"/>
    <w:basedOn w:val="a1"/>
    <w:link w:val="29"/>
    <w:uiPriority w:val="99"/>
    <w:semiHidden/>
    <w:rsid w:val="00F2712D"/>
    <w:rPr>
      <w:rFonts w:ascii="Arial Unicode MS" w:eastAsia="Arial Unicode MS" w:hAnsi="Arial Unicode MS" w:cs="Times New Roman"/>
      <w:color w:val="000000"/>
      <w:sz w:val="24"/>
      <w:szCs w:val="24"/>
      <w:lang w:eastAsia="ru-RU"/>
    </w:rPr>
  </w:style>
  <w:style w:type="paragraph" w:customStyle="1" w:styleId="a">
    <w:name w:val="a"/>
    <w:basedOn w:val="a0"/>
    <w:uiPriority w:val="99"/>
    <w:rsid w:val="00F2712D"/>
    <w:pPr>
      <w:numPr>
        <w:numId w:val="29"/>
      </w:numPr>
      <w:snapToGrid w:val="0"/>
      <w:spacing w:line="360" w:lineRule="auto"/>
      <w:ind w:firstLine="567"/>
      <w:jc w:val="both"/>
    </w:pPr>
    <w:rPr>
      <w:sz w:val="28"/>
      <w:szCs w:val="28"/>
    </w:rPr>
  </w:style>
  <w:style w:type="paragraph" w:customStyle="1" w:styleId="211">
    <w:name w:val="Основной текст 21"/>
    <w:basedOn w:val="a0"/>
    <w:uiPriority w:val="99"/>
    <w:rsid w:val="00F2712D"/>
    <w:pPr>
      <w:widowControl w:val="0"/>
      <w:tabs>
        <w:tab w:val="left" w:pos="720"/>
      </w:tabs>
      <w:overflowPunct w:val="0"/>
      <w:autoSpaceDE w:val="0"/>
      <w:autoSpaceDN w:val="0"/>
      <w:adjustRightInd w:val="0"/>
      <w:spacing w:after="120"/>
      <w:jc w:val="both"/>
    </w:pPr>
    <w:rPr>
      <w:szCs w:val="20"/>
    </w:rPr>
  </w:style>
  <w:style w:type="paragraph" w:customStyle="1" w:styleId="affe">
    <w:name w:val="Пункт"/>
    <w:basedOn w:val="a0"/>
    <w:uiPriority w:val="99"/>
    <w:rsid w:val="00F2712D"/>
    <w:pPr>
      <w:tabs>
        <w:tab w:val="num" w:pos="1134"/>
      </w:tabs>
      <w:snapToGrid w:val="0"/>
      <w:spacing w:line="360" w:lineRule="auto"/>
      <w:ind w:left="1134" w:hanging="1134"/>
      <w:jc w:val="both"/>
    </w:pPr>
    <w:rPr>
      <w:sz w:val="28"/>
      <w:szCs w:val="20"/>
    </w:rPr>
  </w:style>
  <w:style w:type="paragraph" w:customStyle="1" w:styleId="afff">
    <w:name w:val="Подпункт"/>
    <w:basedOn w:val="affe"/>
    <w:uiPriority w:val="99"/>
    <w:rsid w:val="00F2712D"/>
  </w:style>
  <w:style w:type="paragraph" w:customStyle="1" w:styleId="Iauiue">
    <w:name w:val="Iau?iue"/>
    <w:rsid w:val="00F2712D"/>
    <w:pPr>
      <w:spacing w:before="120" w:after="0" w:line="240" w:lineRule="auto"/>
      <w:ind w:firstLine="720"/>
      <w:jc w:val="both"/>
    </w:pPr>
    <w:rPr>
      <w:rFonts w:ascii="Times New Roman" w:eastAsia="Calibri" w:hAnsi="Times New Roman" w:cs="Times New Roman"/>
      <w:sz w:val="24"/>
      <w:szCs w:val="20"/>
    </w:rPr>
  </w:style>
  <w:style w:type="character" w:styleId="afff0">
    <w:name w:val="FollowedHyperlink"/>
    <w:uiPriority w:val="99"/>
    <w:semiHidden/>
    <w:unhideWhenUsed/>
    <w:rsid w:val="00F2712D"/>
    <w:rPr>
      <w:color w:val="954F72"/>
      <w:u w:val="single"/>
    </w:rPr>
  </w:style>
  <w:style w:type="paragraph" w:customStyle="1" w:styleId="msonormal0">
    <w:name w:val="msonormal"/>
    <w:basedOn w:val="a0"/>
    <w:rsid w:val="00F2712D"/>
    <w:pPr>
      <w:spacing w:before="100" w:beforeAutospacing="1" w:after="100" w:afterAutospacing="1"/>
    </w:pPr>
  </w:style>
  <w:style w:type="character" w:customStyle="1" w:styleId="1d">
    <w:name w:val="Неразрешенное упоминание1"/>
    <w:uiPriority w:val="99"/>
    <w:semiHidden/>
    <w:unhideWhenUsed/>
    <w:rsid w:val="00F2712D"/>
    <w:rPr>
      <w:color w:val="605E5C"/>
      <w:shd w:val="clear" w:color="auto" w:fill="E1DFDD"/>
    </w:rPr>
  </w:style>
  <w:style w:type="numbering" w:customStyle="1" w:styleId="2b">
    <w:name w:val="Нет списка2"/>
    <w:next w:val="a3"/>
    <w:uiPriority w:val="99"/>
    <w:semiHidden/>
    <w:unhideWhenUsed/>
    <w:rsid w:val="00F2712D"/>
  </w:style>
  <w:style w:type="character" w:customStyle="1" w:styleId="afff1">
    <w:name w:val="Заголовок Знак"/>
    <w:uiPriority w:val="10"/>
    <w:rsid w:val="00F2712D"/>
    <w:rPr>
      <w:rFonts w:ascii="Times New Roman" w:eastAsia="Times New Roman" w:hAnsi="Times New Roman" w:cs="Times New Roman"/>
      <w:b/>
      <w:bCs/>
      <w:sz w:val="28"/>
      <w:szCs w:val="28"/>
      <w:lang w:val="en-US" w:eastAsia="ru-RU"/>
    </w:rPr>
  </w:style>
  <w:style w:type="character" w:customStyle="1" w:styleId="1e">
    <w:name w:val="Нижний колонтитул Знак1"/>
    <w:uiPriority w:val="99"/>
    <w:semiHidden/>
    <w:rsid w:val="00F2712D"/>
    <w:rPr>
      <w:rFonts w:ascii="Times New Roman" w:eastAsia="Times New Roman" w:hAnsi="Times New Roman" w:cs="Times New Roman"/>
      <w:sz w:val="24"/>
      <w:szCs w:val="24"/>
      <w:lang w:eastAsia="ru-RU"/>
    </w:rPr>
  </w:style>
  <w:style w:type="paragraph" w:customStyle="1" w:styleId="3c">
    <w:name w:val="Обычный3"/>
    <w:uiPriority w:val="99"/>
    <w:rsid w:val="00F2712D"/>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20">
    <w:name w:val="Заголовок 12"/>
    <w:basedOn w:val="a0"/>
    <w:next w:val="a0"/>
    <w:uiPriority w:val="99"/>
    <w:rsid w:val="00F2712D"/>
    <w:pPr>
      <w:keepNext/>
      <w:spacing w:before="240" w:after="60"/>
      <w:jc w:val="center"/>
    </w:pPr>
    <w:rPr>
      <w:b/>
      <w:kern w:val="28"/>
      <w:sz w:val="28"/>
      <w:szCs w:val="20"/>
    </w:rPr>
  </w:style>
  <w:style w:type="paragraph" w:customStyle="1" w:styleId="1f">
    <w:name w:val="Текст1"/>
    <w:basedOn w:val="a0"/>
    <w:uiPriority w:val="99"/>
    <w:rsid w:val="00F2712D"/>
    <w:rPr>
      <w:sz w:val="26"/>
      <w:szCs w:val="20"/>
    </w:rPr>
  </w:style>
  <w:style w:type="paragraph" w:customStyle="1" w:styleId="45">
    <w:name w:val="заголовок 4"/>
    <w:basedOn w:val="a0"/>
    <w:next w:val="a0"/>
    <w:uiPriority w:val="99"/>
    <w:rsid w:val="00F2712D"/>
    <w:pPr>
      <w:keepNext/>
      <w:tabs>
        <w:tab w:val="left" w:pos="0"/>
      </w:tabs>
      <w:suppressAutoHyphens/>
      <w:jc w:val="center"/>
    </w:pPr>
    <w:rPr>
      <w:spacing w:val="-2"/>
      <w:szCs w:val="20"/>
    </w:rPr>
  </w:style>
  <w:style w:type="paragraph" w:customStyle="1" w:styleId="1f0">
    <w:name w:val="заголовок 1"/>
    <w:basedOn w:val="a0"/>
    <w:next w:val="a0"/>
    <w:uiPriority w:val="99"/>
    <w:rsid w:val="00F2712D"/>
    <w:pPr>
      <w:keepNext/>
      <w:spacing w:before="240" w:after="60"/>
      <w:jc w:val="both"/>
    </w:pPr>
    <w:rPr>
      <w:rFonts w:ascii="Arial" w:hAnsi="Arial"/>
      <w:b/>
      <w:kern w:val="28"/>
      <w:sz w:val="28"/>
      <w:szCs w:val="20"/>
      <w:lang w:val="en-GB"/>
    </w:rPr>
  </w:style>
  <w:style w:type="character" w:styleId="afff2">
    <w:name w:val="page number"/>
    <w:rsid w:val="00F2712D"/>
  </w:style>
  <w:style w:type="paragraph" w:customStyle="1" w:styleId="ConsNonformat">
    <w:name w:val="ConsNonformat"/>
    <w:link w:val="ConsNonformat0"/>
    <w:rsid w:val="00F2712D"/>
    <w:pPr>
      <w:widowControl w:val="0"/>
      <w:spacing w:after="0" w:line="240" w:lineRule="auto"/>
    </w:pPr>
    <w:rPr>
      <w:rFonts w:ascii="Courier New" w:eastAsia="Times New Roman" w:hAnsi="Courier New" w:cs="Times New Roman"/>
      <w:sz w:val="20"/>
      <w:szCs w:val="20"/>
      <w:lang w:eastAsia="ru-RU"/>
    </w:rPr>
  </w:style>
  <w:style w:type="character" w:customStyle="1" w:styleId="ConsNonformat0">
    <w:name w:val="ConsNonformat Знак"/>
    <w:link w:val="ConsNonformat"/>
    <w:rsid w:val="00F2712D"/>
    <w:rPr>
      <w:rFonts w:ascii="Courier New" w:eastAsia="Times New Roman" w:hAnsi="Courier New" w:cs="Times New Roman"/>
      <w:sz w:val="20"/>
      <w:szCs w:val="20"/>
      <w:lang w:eastAsia="ru-RU"/>
    </w:rPr>
  </w:style>
  <w:style w:type="paragraph" w:customStyle="1" w:styleId="xl563">
    <w:name w:val="xl563"/>
    <w:basedOn w:val="a0"/>
    <w:rsid w:val="00F2712D"/>
    <w:pPr>
      <w:spacing w:before="100" w:beforeAutospacing="1" w:after="100" w:afterAutospacing="1"/>
      <w:jc w:val="center"/>
    </w:pPr>
  </w:style>
  <w:style w:type="paragraph" w:customStyle="1" w:styleId="xl564">
    <w:name w:val="xl564"/>
    <w:basedOn w:val="a0"/>
    <w:rsid w:val="00F2712D"/>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565">
    <w:name w:val="xl565"/>
    <w:basedOn w:val="a0"/>
    <w:rsid w:val="00F271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566">
    <w:name w:val="xl566"/>
    <w:basedOn w:val="a0"/>
    <w:rsid w:val="00F2712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567">
    <w:name w:val="xl567"/>
    <w:basedOn w:val="a0"/>
    <w:rsid w:val="00F2712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568">
    <w:name w:val="xl568"/>
    <w:basedOn w:val="a0"/>
    <w:rsid w:val="00F2712D"/>
    <w:pPr>
      <w:spacing w:before="100" w:beforeAutospacing="1" w:after="100" w:afterAutospacing="1"/>
    </w:pPr>
  </w:style>
  <w:style w:type="paragraph" w:customStyle="1" w:styleId="xl569">
    <w:name w:val="xl569"/>
    <w:basedOn w:val="a0"/>
    <w:rsid w:val="00F2712D"/>
    <w:pPr>
      <w:shd w:val="clear" w:color="000000" w:fill="FFFFFF"/>
      <w:spacing w:before="100" w:beforeAutospacing="1" w:after="100" w:afterAutospacing="1"/>
    </w:pPr>
  </w:style>
  <w:style w:type="paragraph" w:customStyle="1" w:styleId="xl570">
    <w:name w:val="xl570"/>
    <w:basedOn w:val="a0"/>
    <w:rsid w:val="00F2712D"/>
    <w:pPr>
      <w:pBdr>
        <w:bottom w:val="single" w:sz="4" w:space="0" w:color="auto"/>
      </w:pBdr>
      <w:spacing w:before="100" w:beforeAutospacing="1" w:after="100" w:afterAutospacing="1"/>
      <w:jc w:val="center"/>
    </w:pPr>
    <w:rPr>
      <w:sz w:val="28"/>
      <w:szCs w:val="28"/>
    </w:rPr>
  </w:style>
  <w:style w:type="paragraph" w:customStyle="1" w:styleId="xl571">
    <w:name w:val="xl571"/>
    <w:basedOn w:val="a0"/>
    <w:rsid w:val="00F2712D"/>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572">
    <w:name w:val="xl572"/>
    <w:basedOn w:val="a0"/>
    <w:rsid w:val="00F271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573">
    <w:name w:val="xl573"/>
    <w:basedOn w:val="a0"/>
    <w:rsid w:val="00F271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574">
    <w:name w:val="xl574"/>
    <w:basedOn w:val="a0"/>
    <w:rsid w:val="00F271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575">
    <w:name w:val="xl575"/>
    <w:basedOn w:val="a0"/>
    <w:rsid w:val="00F271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576">
    <w:name w:val="xl576"/>
    <w:basedOn w:val="a0"/>
    <w:rsid w:val="00F271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577">
    <w:name w:val="xl577"/>
    <w:basedOn w:val="a0"/>
    <w:rsid w:val="00F271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578">
    <w:name w:val="xl578"/>
    <w:basedOn w:val="a0"/>
    <w:rsid w:val="00F271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79">
    <w:name w:val="xl579"/>
    <w:basedOn w:val="a0"/>
    <w:rsid w:val="00F271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580">
    <w:name w:val="xl580"/>
    <w:basedOn w:val="a0"/>
    <w:rsid w:val="00F271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581">
    <w:name w:val="xl581"/>
    <w:basedOn w:val="a0"/>
    <w:rsid w:val="00F271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582">
    <w:name w:val="xl582"/>
    <w:basedOn w:val="a0"/>
    <w:rsid w:val="00F271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583">
    <w:name w:val="xl583"/>
    <w:basedOn w:val="a0"/>
    <w:rsid w:val="00F271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584">
    <w:name w:val="xl584"/>
    <w:basedOn w:val="a0"/>
    <w:rsid w:val="00F271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585">
    <w:name w:val="xl585"/>
    <w:basedOn w:val="a0"/>
    <w:rsid w:val="00F271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6">
    <w:name w:val="xl586"/>
    <w:basedOn w:val="a0"/>
    <w:rsid w:val="00F271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587">
    <w:name w:val="xl587"/>
    <w:basedOn w:val="a0"/>
    <w:rsid w:val="00F271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88">
    <w:name w:val="xl588"/>
    <w:basedOn w:val="a0"/>
    <w:rsid w:val="00F271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589">
    <w:name w:val="xl589"/>
    <w:basedOn w:val="a0"/>
    <w:rsid w:val="00F271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590">
    <w:name w:val="xl590"/>
    <w:basedOn w:val="a0"/>
    <w:rsid w:val="00F271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91">
    <w:name w:val="xl591"/>
    <w:basedOn w:val="a0"/>
    <w:rsid w:val="00F271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592">
    <w:name w:val="xl592"/>
    <w:basedOn w:val="a0"/>
    <w:rsid w:val="00F271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593">
    <w:name w:val="xl593"/>
    <w:basedOn w:val="a0"/>
    <w:rsid w:val="00F271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594">
    <w:name w:val="xl594"/>
    <w:basedOn w:val="a0"/>
    <w:rsid w:val="00F2712D"/>
    <w:pPr>
      <w:pBdr>
        <w:top w:val="single" w:sz="4" w:space="0" w:color="auto"/>
        <w:left w:val="single" w:sz="4" w:space="0" w:color="auto"/>
        <w:bottom w:val="single" w:sz="4" w:space="0" w:color="auto"/>
      </w:pBdr>
      <w:spacing w:before="100" w:beforeAutospacing="1" w:after="100" w:afterAutospacing="1"/>
      <w:jc w:val="center"/>
    </w:pPr>
    <w:rPr>
      <w:sz w:val="28"/>
      <w:szCs w:val="28"/>
    </w:rPr>
  </w:style>
  <w:style w:type="paragraph" w:customStyle="1" w:styleId="xl595">
    <w:name w:val="xl595"/>
    <w:basedOn w:val="a0"/>
    <w:rsid w:val="00F2712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596">
    <w:name w:val="xl596"/>
    <w:basedOn w:val="a0"/>
    <w:rsid w:val="00F271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597">
    <w:name w:val="xl597"/>
    <w:basedOn w:val="a0"/>
    <w:rsid w:val="00F271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8"/>
      <w:szCs w:val="28"/>
    </w:rPr>
  </w:style>
  <w:style w:type="paragraph" w:customStyle="1" w:styleId="xl598">
    <w:name w:val="xl598"/>
    <w:basedOn w:val="a0"/>
    <w:rsid w:val="00F2712D"/>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8"/>
      <w:szCs w:val="28"/>
    </w:rPr>
  </w:style>
  <w:style w:type="paragraph" w:customStyle="1" w:styleId="xl599">
    <w:name w:val="xl599"/>
    <w:basedOn w:val="a0"/>
    <w:rsid w:val="00F271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600">
    <w:name w:val="xl600"/>
    <w:basedOn w:val="a0"/>
    <w:rsid w:val="00F271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8"/>
      <w:szCs w:val="28"/>
    </w:rPr>
  </w:style>
  <w:style w:type="paragraph" w:customStyle="1" w:styleId="xl601">
    <w:name w:val="xl601"/>
    <w:basedOn w:val="a0"/>
    <w:rsid w:val="00F271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602">
    <w:name w:val="xl602"/>
    <w:basedOn w:val="a0"/>
    <w:rsid w:val="00F2712D"/>
    <w:pPr>
      <w:pBdr>
        <w:top w:val="single" w:sz="8" w:space="0" w:color="auto"/>
        <w:left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603">
    <w:name w:val="xl603"/>
    <w:basedOn w:val="a0"/>
    <w:rsid w:val="00F2712D"/>
    <w:pPr>
      <w:pBdr>
        <w:top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604">
    <w:name w:val="xl604"/>
    <w:basedOn w:val="a0"/>
    <w:rsid w:val="00F2712D"/>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rPr>
  </w:style>
  <w:style w:type="character" w:customStyle="1" w:styleId="1f1">
    <w:name w:val="Заголовок Знак1"/>
    <w:uiPriority w:val="10"/>
    <w:rsid w:val="00F2712D"/>
    <w:rPr>
      <w:rFonts w:ascii="Calibri Light" w:eastAsia="Times New Roman" w:hAnsi="Calibri Light" w:cs="Times New Roman"/>
      <w:spacing w:val="-10"/>
      <w:kern w:val="28"/>
      <w:sz w:val="56"/>
      <w:szCs w:val="56"/>
    </w:rPr>
  </w:style>
  <w:style w:type="character" w:customStyle="1" w:styleId="2c">
    <w:name w:val="Заголовок Знак2"/>
    <w:uiPriority w:val="10"/>
    <w:rsid w:val="00F2712D"/>
    <w:rPr>
      <w:rFonts w:ascii="Calibri Light" w:eastAsia="Times New Roman" w:hAnsi="Calibri Light" w:cs="Times New Roman"/>
      <w:spacing w:val="-10"/>
      <w:kern w:val="28"/>
      <w:sz w:val="56"/>
      <w:szCs w:val="56"/>
    </w:rPr>
  </w:style>
  <w:style w:type="table" w:customStyle="1" w:styleId="2d">
    <w:name w:val="Сетка таблицы2"/>
    <w:basedOn w:val="a2"/>
    <w:next w:val="aff7"/>
    <w:uiPriority w:val="59"/>
    <w:rsid w:val="00F2712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basedOn w:val="a2"/>
    <w:next w:val="aff7"/>
    <w:uiPriority w:val="59"/>
    <w:rsid w:val="00F2712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d">
    <w:name w:val="Нет списка3"/>
    <w:next w:val="a3"/>
    <w:uiPriority w:val="99"/>
    <w:semiHidden/>
    <w:unhideWhenUsed/>
    <w:rsid w:val="00F2712D"/>
  </w:style>
  <w:style w:type="numbering" w:customStyle="1" w:styleId="115">
    <w:name w:val="Нет списка11"/>
    <w:next w:val="a3"/>
    <w:uiPriority w:val="99"/>
    <w:semiHidden/>
    <w:unhideWhenUsed/>
    <w:rsid w:val="00F2712D"/>
  </w:style>
  <w:style w:type="numbering" w:customStyle="1" w:styleId="212">
    <w:name w:val="Нет списка21"/>
    <w:next w:val="a3"/>
    <w:uiPriority w:val="99"/>
    <w:semiHidden/>
    <w:unhideWhenUsed/>
    <w:rsid w:val="00F2712D"/>
  </w:style>
  <w:style w:type="table" w:customStyle="1" w:styleId="121">
    <w:name w:val="Сетка таблицы12"/>
    <w:basedOn w:val="a2"/>
    <w:next w:val="aff7"/>
    <w:uiPriority w:val="59"/>
    <w:rsid w:val="00F2712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2">
    <w:name w:val="Название Знак1"/>
    <w:basedOn w:val="a1"/>
    <w:uiPriority w:val="10"/>
    <w:rsid w:val="00F2712D"/>
    <w:rPr>
      <w:rFonts w:asciiTheme="majorHAnsi" w:eastAsiaTheme="majorEastAsia" w:hAnsiTheme="majorHAnsi" w:cstheme="majorBidi"/>
      <w:spacing w:val="-10"/>
      <w:kern w:val="28"/>
      <w:sz w:val="56"/>
      <w:szCs w:val="56"/>
    </w:rPr>
  </w:style>
  <w:style w:type="character" w:customStyle="1" w:styleId="aff5">
    <w:name w:val="Без интервала Знак"/>
    <w:link w:val="aff4"/>
    <w:uiPriority w:val="1"/>
    <w:rsid w:val="00F2712D"/>
    <w:rPr>
      <w:rFonts w:ascii="Times New Roman" w:eastAsia="Times New Roman" w:hAnsi="Times New Roman" w:cs="Times New Roman"/>
      <w:sz w:val="24"/>
      <w:szCs w:val="24"/>
      <w:lang w:eastAsia="ru-RU"/>
    </w:rPr>
  </w:style>
  <w:style w:type="paragraph" w:customStyle="1" w:styleId="Style2">
    <w:name w:val="Style2"/>
    <w:basedOn w:val="a0"/>
    <w:uiPriority w:val="99"/>
    <w:rsid w:val="00F2712D"/>
    <w:pPr>
      <w:widowControl w:val="0"/>
      <w:autoSpaceDE w:val="0"/>
      <w:autoSpaceDN w:val="0"/>
      <w:adjustRightInd w:val="0"/>
      <w:spacing w:line="161" w:lineRule="exact"/>
      <w:ind w:firstLine="518"/>
      <w:jc w:val="both"/>
    </w:pPr>
    <w:rPr>
      <w:rFonts w:eastAsiaTheme="minorEastAsia"/>
    </w:rPr>
  </w:style>
  <w:style w:type="paragraph" w:customStyle="1" w:styleId="Style3">
    <w:name w:val="Style3"/>
    <w:basedOn w:val="a0"/>
    <w:uiPriority w:val="99"/>
    <w:rsid w:val="00F2712D"/>
    <w:pPr>
      <w:widowControl w:val="0"/>
      <w:autoSpaceDE w:val="0"/>
      <w:autoSpaceDN w:val="0"/>
      <w:adjustRightInd w:val="0"/>
      <w:spacing w:line="178" w:lineRule="exact"/>
      <w:ind w:hanging="490"/>
      <w:jc w:val="both"/>
    </w:pPr>
    <w:rPr>
      <w:rFonts w:eastAsiaTheme="minorEastAsia"/>
    </w:rPr>
  </w:style>
  <w:style w:type="character" w:customStyle="1" w:styleId="FontStyle17">
    <w:name w:val="Font Style17"/>
    <w:basedOn w:val="a1"/>
    <w:uiPriority w:val="99"/>
    <w:rsid w:val="00F2712D"/>
    <w:rPr>
      <w:rFonts w:ascii="Times New Roman" w:hAnsi="Times New Roman" w:cs="Times New Roman"/>
      <w:b/>
      <w:bCs/>
      <w:i/>
      <w:iCs/>
      <w:sz w:val="14"/>
      <w:szCs w:val="14"/>
    </w:rPr>
  </w:style>
  <w:style w:type="character" w:customStyle="1" w:styleId="FontStyle28">
    <w:name w:val="Font Style28"/>
    <w:basedOn w:val="a1"/>
    <w:uiPriority w:val="99"/>
    <w:rsid w:val="00F2712D"/>
    <w:rPr>
      <w:rFonts w:ascii="Constantia" w:hAnsi="Constantia" w:cs="Constantia"/>
      <w:spacing w:val="-10"/>
      <w:sz w:val="18"/>
      <w:szCs w:val="18"/>
    </w:rPr>
  </w:style>
  <w:style w:type="character" w:customStyle="1" w:styleId="FontStyle33">
    <w:name w:val="Font Style33"/>
    <w:basedOn w:val="a1"/>
    <w:uiPriority w:val="99"/>
    <w:rsid w:val="00F2712D"/>
    <w:rPr>
      <w:rFonts w:ascii="Times New Roman" w:hAnsi="Times New Roman" w:cs="Times New Roman"/>
      <w:sz w:val="14"/>
      <w:szCs w:val="1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trofanovaMN@pk-sakhalin.ru" TargetMode="External"/><Relationship Id="rId13" Type="http://schemas.openxmlformats.org/officeDocument/2006/relationships/hyperlink" Target="consultantplus://offline/ref=723945CCF98A24724DFE23067DF41DF41BFEBF15C304D04EC6AD86D21D0CD63F042BD58934A076572BmAO" TargetMode="External"/><Relationship Id="rId18" Type="http://schemas.openxmlformats.org/officeDocument/2006/relationships/hyperlink" Target="mailto:RCKZ_MedvedevAV@dvgd.rzd.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23945CCF98A24724DFE23067DF41DF41BF8B91AC108D04EC6AD86D21D20mCO" TargetMode="External"/><Relationship Id="rId17" Type="http://schemas.openxmlformats.org/officeDocument/2006/relationships/hyperlink" Target="consultantplus://offline/ref=723945CCF98A24724DFE23067DF41DF41BF8B91AC108D04EC6AD86D21D20mCO" TargetMode="External"/><Relationship Id="rId2" Type="http://schemas.openxmlformats.org/officeDocument/2006/relationships/numbering" Target="numbering.xml"/><Relationship Id="rId16" Type="http://schemas.openxmlformats.org/officeDocument/2006/relationships/hyperlink" Target="consultantplus://offline/ref=723945CCF98A24724DFE23067DF41DF41BFEBF14CC08D04EC6AD86D21D20mC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723945CCF98A24724DFE23067DF41DF41BFEBD10C704D04EC6AD86D21D0CD63F042BD58934A072512Bm0O" TargetMode="External"/><Relationship Id="rId10" Type="http://schemas.openxmlformats.org/officeDocument/2006/relationships/hyperlink" Target="mailto:Dialog@pk-sakhalin.ru" TargetMode="External"/><Relationship Id="rId19" Type="http://schemas.openxmlformats.org/officeDocument/2006/relationships/hyperlink" Target="https://etp.comita.ru" TargetMode="External"/><Relationship Id="rId4" Type="http://schemas.openxmlformats.org/officeDocument/2006/relationships/settings" Target="settings.xml"/><Relationship Id="rId9" Type="http://schemas.openxmlformats.org/officeDocument/2006/relationships/hyperlink" Target="mailto:antikorr@pk-sakhalin.ru" TargetMode="External"/><Relationship Id="rId14" Type="http://schemas.openxmlformats.org/officeDocument/2006/relationships/hyperlink" Target="consultantplus://offline/ref=723945CCF98A24724DFE23067DF41DF41BFEBB16C308D04EC6AD86D21D20mCO"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12F12-EC4E-4A0B-8F6C-8779C04D1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15744</Words>
  <Characters>89745</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RZD</Company>
  <LinksUpToDate>false</LinksUpToDate>
  <CharactersWithSpaces>105279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RCKZ_MedvedevAV</cp:lastModifiedBy>
  <cp:revision>3</cp:revision>
  <dcterms:created xsi:type="dcterms:W3CDTF">2024-12-18T04:48:00Z</dcterms:created>
  <dcterms:modified xsi:type="dcterms:W3CDTF">2024-12-18T04:52:00Z</dcterms:modified>
</cp:coreProperties>
</file>