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A91" w:rsidRPr="00B13FEA" w:rsidRDefault="00D64A91" w:rsidP="00D64A91">
      <w:pPr>
        <w:jc w:val="center"/>
        <w:rPr>
          <w:b/>
          <w:bCs/>
          <w:color w:val="000000"/>
          <w:sz w:val="28"/>
          <w:szCs w:val="28"/>
        </w:rPr>
      </w:pPr>
      <w:r w:rsidRPr="00B13FEA">
        <w:rPr>
          <w:b/>
          <w:bCs/>
          <w:color w:val="000000"/>
          <w:sz w:val="28"/>
          <w:szCs w:val="28"/>
        </w:rPr>
        <w:t>Документация аукциона в электронной форме</w:t>
      </w:r>
      <w:r w:rsidRPr="00B13FEA">
        <w:rPr>
          <w:b/>
          <w:bCs/>
          <w:i/>
          <w:color w:val="000000"/>
          <w:sz w:val="28"/>
          <w:szCs w:val="28"/>
        </w:rPr>
        <w:t xml:space="preserve">, </w:t>
      </w:r>
      <w:r w:rsidRPr="00B13FEA">
        <w:rPr>
          <w:b/>
          <w:bCs/>
          <w:color w:val="000000"/>
          <w:sz w:val="28"/>
          <w:szCs w:val="28"/>
        </w:rPr>
        <w:t>участниками которого могут быть только субъекты малого и среднего предпринимательства</w:t>
      </w:r>
    </w:p>
    <w:p w:rsidR="00D64A91" w:rsidRPr="00B13FEA" w:rsidRDefault="00D64A91" w:rsidP="00D64A91">
      <w:pPr>
        <w:jc w:val="center"/>
        <w:rPr>
          <w:b/>
          <w:bCs/>
          <w:color w:val="000000"/>
          <w:sz w:val="28"/>
          <w:szCs w:val="28"/>
        </w:rPr>
      </w:pPr>
      <w:r w:rsidRPr="00B13FEA">
        <w:rPr>
          <w:b/>
          <w:bCs/>
          <w:color w:val="000000"/>
          <w:sz w:val="28"/>
          <w:szCs w:val="28"/>
        </w:rPr>
        <w:t>№19</w:t>
      </w:r>
      <w:r>
        <w:rPr>
          <w:b/>
          <w:bCs/>
          <w:color w:val="000000"/>
          <w:sz w:val="28"/>
          <w:szCs w:val="28"/>
        </w:rPr>
        <w:t>4</w:t>
      </w:r>
      <w:r w:rsidRPr="00B13FEA">
        <w:rPr>
          <w:b/>
          <w:bCs/>
          <w:sz w:val="28"/>
          <w:szCs w:val="28"/>
        </w:rPr>
        <w:t xml:space="preserve">/ОАЭ-ПКС/Т на право заключения договора поставки </w:t>
      </w:r>
      <w:r>
        <w:rPr>
          <w:b/>
          <w:bCs/>
          <w:sz w:val="28"/>
          <w:szCs w:val="28"/>
        </w:rPr>
        <w:t>комплектующих системы СКИФ-РА</w:t>
      </w:r>
    </w:p>
    <w:p w:rsidR="00D64A91" w:rsidRPr="00342795" w:rsidRDefault="00D64A91" w:rsidP="00D64A91">
      <w:pPr>
        <w:rPr>
          <w:bCs/>
          <w:color w:val="000000"/>
          <w:sz w:val="28"/>
          <w:szCs w:val="28"/>
        </w:rPr>
      </w:pPr>
      <w:r w:rsidRPr="00342795">
        <w:rPr>
          <w:bCs/>
          <w:color w:val="000000"/>
          <w:sz w:val="28"/>
          <w:szCs w:val="28"/>
        </w:rPr>
        <w:t>Содержание:</w:t>
      </w:r>
    </w:p>
    <w:p w:rsidR="00D64A91" w:rsidRPr="00342795" w:rsidRDefault="00D64A91" w:rsidP="00D64A91">
      <w:pPr>
        <w:jc w:val="both"/>
        <w:rPr>
          <w:bCs/>
          <w:color w:val="000000"/>
          <w:sz w:val="28"/>
          <w:szCs w:val="28"/>
        </w:rPr>
      </w:pPr>
    </w:p>
    <w:p w:rsidR="00D64A91" w:rsidRPr="00342795" w:rsidRDefault="00D64A91" w:rsidP="00D64A91">
      <w:pPr>
        <w:jc w:val="both"/>
        <w:rPr>
          <w:b/>
          <w:bCs/>
          <w:color w:val="000000"/>
          <w:sz w:val="28"/>
          <w:szCs w:val="28"/>
        </w:rPr>
      </w:pPr>
      <w:r w:rsidRPr="00342795">
        <w:rPr>
          <w:b/>
          <w:bCs/>
          <w:color w:val="000000"/>
          <w:sz w:val="28"/>
          <w:szCs w:val="28"/>
        </w:rPr>
        <w:t>Часть 1: Условия проведения аукциона</w:t>
      </w:r>
    </w:p>
    <w:p w:rsidR="00D64A91" w:rsidRPr="00342795" w:rsidRDefault="00D64A91" w:rsidP="00D64A91">
      <w:pPr>
        <w:rPr>
          <w:color w:val="000000"/>
          <w:sz w:val="28"/>
          <w:szCs w:val="28"/>
        </w:rPr>
      </w:pPr>
      <w:r w:rsidRPr="00342795">
        <w:rPr>
          <w:color w:val="000000"/>
          <w:sz w:val="28"/>
          <w:szCs w:val="28"/>
        </w:rPr>
        <w:t>Приложение 1.1: Техническое задание</w:t>
      </w:r>
    </w:p>
    <w:p w:rsidR="00D64A91" w:rsidRPr="00342795" w:rsidRDefault="00D64A91" w:rsidP="00D64A91">
      <w:pPr>
        <w:rPr>
          <w:color w:val="000000"/>
          <w:sz w:val="28"/>
          <w:szCs w:val="28"/>
        </w:rPr>
      </w:pPr>
      <w:r w:rsidRPr="00342795">
        <w:rPr>
          <w:color w:val="000000"/>
          <w:sz w:val="28"/>
          <w:szCs w:val="28"/>
        </w:rPr>
        <w:t>Приложение 1.2: Проект(ы) договора(ов)</w:t>
      </w:r>
    </w:p>
    <w:p w:rsidR="00D64A91" w:rsidRPr="00342795" w:rsidRDefault="00D64A91" w:rsidP="00D64A91">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D64A91" w:rsidRPr="00342795" w:rsidRDefault="00D64A91" w:rsidP="00D64A91">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64A91" w:rsidRDefault="00D64A91" w:rsidP="00D64A91">
      <w:pPr>
        <w:rPr>
          <w:color w:val="000000"/>
          <w:sz w:val="28"/>
          <w:szCs w:val="28"/>
        </w:rPr>
      </w:pPr>
      <w:r w:rsidRPr="00342795">
        <w:rPr>
          <w:color w:val="000000"/>
          <w:sz w:val="28"/>
          <w:szCs w:val="28"/>
        </w:rPr>
        <w:t>Форма технического предложения участника</w:t>
      </w:r>
    </w:p>
    <w:p w:rsidR="00D64A91" w:rsidRPr="00342795" w:rsidRDefault="00D64A91" w:rsidP="00D64A91">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D64A91" w:rsidRPr="00342795" w:rsidRDefault="00D64A91" w:rsidP="00D64A91">
      <w:pPr>
        <w:rPr>
          <w:color w:val="000000"/>
          <w:sz w:val="28"/>
          <w:szCs w:val="28"/>
        </w:rPr>
      </w:pPr>
    </w:p>
    <w:p w:rsidR="00D64A91" w:rsidRPr="00342795" w:rsidRDefault="00D64A91" w:rsidP="00D64A91">
      <w:pPr>
        <w:rPr>
          <w:b/>
          <w:color w:val="000000"/>
          <w:sz w:val="28"/>
          <w:szCs w:val="28"/>
        </w:rPr>
      </w:pPr>
      <w:r w:rsidRPr="00342795">
        <w:rPr>
          <w:b/>
          <w:color w:val="000000"/>
          <w:sz w:val="28"/>
          <w:szCs w:val="28"/>
        </w:rPr>
        <w:t>Часть 2: Сроки проведения аукциона, контактные данные</w:t>
      </w:r>
    </w:p>
    <w:p w:rsidR="00D64A91" w:rsidRPr="00342795" w:rsidRDefault="00D64A91" w:rsidP="00D64A91">
      <w:pPr>
        <w:rPr>
          <w:b/>
          <w:color w:val="000000"/>
          <w:sz w:val="28"/>
          <w:szCs w:val="28"/>
        </w:rPr>
      </w:pPr>
    </w:p>
    <w:p w:rsidR="00D64A91" w:rsidRPr="00342795" w:rsidRDefault="00D64A91" w:rsidP="00D64A91">
      <w:pPr>
        <w:rPr>
          <w:b/>
          <w:color w:val="000000"/>
          <w:sz w:val="28"/>
          <w:szCs w:val="28"/>
        </w:rPr>
      </w:pPr>
      <w:r w:rsidRPr="00342795">
        <w:rPr>
          <w:b/>
          <w:color w:val="000000"/>
          <w:sz w:val="28"/>
          <w:szCs w:val="28"/>
        </w:rPr>
        <w:t>Часть 3: Порядок проведения аукциона</w:t>
      </w:r>
    </w:p>
    <w:p w:rsidR="00D64A91" w:rsidRPr="00342795" w:rsidRDefault="00D64A91" w:rsidP="00D64A91">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D64A91" w:rsidRDefault="00D64A91" w:rsidP="00D64A91">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D64A91" w:rsidRPr="00342795" w:rsidRDefault="00D64A91" w:rsidP="00D64A9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D64A91" w:rsidRDefault="00D64A91" w:rsidP="00D64A91">
      <w:pPr>
        <w:jc w:val="both"/>
        <w:rPr>
          <w:bCs/>
          <w:sz w:val="28"/>
          <w:szCs w:val="28"/>
        </w:rPr>
      </w:pPr>
    </w:p>
    <w:p w:rsidR="00D64A91" w:rsidRPr="004A657E" w:rsidRDefault="00D64A91" w:rsidP="00D64A91">
      <w:pPr>
        <w:rPr>
          <w:sz w:val="28"/>
          <w:szCs w:val="28"/>
        </w:rPr>
      </w:pPr>
    </w:p>
    <w:p w:rsidR="00D64A91" w:rsidRPr="004A657E" w:rsidRDefault="00D64A91" w:rsidP="00D64A91">
      <w:pPr>
        <w:rPr>
          <w:sz w:val="28"/>
          <w:szCs w:val="28"/>
        </w:rPr>
        <w:sectPr w:rsidR="00D64A91" w:rsidRPr="004A657E" w:rsidSect="000570C2">
          <w:headerReference w:type="default" r:id="rId7"/>
          <w:pgSz w:w="11906" w:h="16838"/>
          <w:pgMar w:top="1134" w:right="850" w:bottom="1134" w:left="1134" w:header="708" w:footer="708" w:gutter="0"/>
          <w:cols w:space="708"/>
          <w:docGrid w:linePitch="360"/>
        </w:sectPr>
      </w:pPr>
    </w:p>
    <w:p w:rsidR="00D64A91" w:rsidRPr="004A657E" w:rsidRDefault="00D64A91" w:rsidP="00D64A91">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D64A91" w:rsidRDefault="00D64A91" w:rsidP="00D64A91">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закупок </w:t>
      </w:r>
    </w:p>
    <w:p w:rsidR="00D64A91" w:rsidRPr="004A657E" w:rsidRDefault="00D64A91" w:rsidP="00D64A91">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 xml:space="preserve">АО «ПКС» </w:t>
      </w:r>
    </w:p>
    <w:p w:rsidR="00D64A91" w:rsidRPr="004A657E" w:rsidRDefault="00D64A91" w:rsidP="00D64A91">
      <w:pPr>
        <w:pStyle w:val="1"/>
        <w:spacing w:before="0" w:after="0" w:line="360" w:lineRule="exact"/>
        <w:ind w:left="7938"/>
        <w:rPr>
          <w:rFonts w:ascii="Times New Roman" w:hAnsi="Times New Roman" w:cs="Times New Roman"/>
          <w:b w:val="0"/>
          <w:sz w:val="28"/>
          <w:szCs w:val="28"/>
        </w:rPr>
      </w:pPr>
    </w:p>
    <w:p w:rsidR="00D64A91" w:rsidRDefault="00D64A91" w:rsidP="00D64A91">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w:t>
      </w:r>
    </w:p>
    <w:p w:rsidR="00D64A91" w:rsidRPr="009B002E" w:rsidRDefault="00D64A91" w:rsidP="00D64A91"/>
    <w:p w:rsidR="00D64A91" w:rsidRPr="004A657E" w:rsidRDefault="00D64A91" w:rsidP="00D64A91"/>
    <w:p w:rsidR="00D64A91" w:rsidRPr="004A657E" w:rsidRDefault="00D64A91" w:rsidP="00D64A91">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D64A91" w:rsidRPr="004A657E" w:rsidRDefault="00D64A91" w:rsidP="00D64A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10070"/>
      </w:tblGrid>
      <w:tr w:rsidR="00D64A91" w:rsidRPr="004A657E" w:rsidTr="000570C2">
        <w:tc>
          <w:tcPr>
            <w:tcW w:w="0" w:type="auto"/>
          </w:tcPr>
          <w:p w:rsidR="00D64A91" w:rsidRPr="004A657E" w:rsidRDefault="00D64A91" w:rsidP="000570C2">
            <w:pPr>
              <w:spacing w:line="300" w:lineRule="exact"/>
              <w:rPr>
                <w:b/>
                <w:sz w:val="28"/>
                <w:szCs w:val="28"/>
              </w:rPr>
            </w:pPr>
            <w:r w:rsidRPr="004A657E">
              <w:rPr>
                <w:b/>
                <w:sz w:val="28"/>
                <w:szCs w:val="28"/>
              </w:rPr>
              <w:t>№ п/п</w:t>
            </w:r>
          </w:p>
        </w:tc>
        <w:tc>
          <w:tcPr>
            <w:tcW w:w="3387" w:type="dxa"/>
          </w:tcPr>
          <w:p w:rsidR="00D64A91" w:rsidRPr="004A657E" w:rsidRDefault="00D64A91" w:rsidP="000570C2">
            <w:pPr>
              <w:spacing w:line="300" w:lineRule="exact"/>
              <w:rPr>
                <w:b/>
                <w:sz w:val="28"/>
                <w:szCs w:val="28"/>
              </w:rPr>
            </w:pPr>
            <w:r w:rsidRPr="004A657E">
              <w:rPr>
                <w:b/>
                <w:sz w:val="28"/>
                <w:szCs w:val="28"/>
              </w:rPr>
              <w:t>Параметры закупки</w:t>
            </w:r>
          </w:p>
        </w:tc>
        <w:tc>
          <w:tcPr>
            <w:tcW w:w="10070" w:type="dxa"/>
          </w:tcPr>
          <w:p w:rsidR="00D64A91" w:rsidRPr="004A657E" w:rsidRDefault="00D64A91" w:rsidP="000570C2">
            <w:pPr>
              <w:spacing w:line="300" w:lineRule="exact"/>
              <w:rPr>
                <w:b/>
                <w:sz w:val="28"/>
                <w:szCs w:val="28"/>
              </w:rPr>
            </w:pPr>
            <w:r w:rsidRPr="004A657E">
              <w:rPr>
                <w:b/>
                <w:sz w:val="28"/>
                <w:szCs w:val="28"/>
              </w:rPr>
              <w:t>Условия закупки</w:t>
            </w: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t>1.1</w:t>
            </w:r>
          </w:p>
        </w:tc>
        <w:tc>
          <w:tcPr>
            <w:tcW w:w="3387" w:type="dxa"/>
          </w:tcPr>
          <w:p w:rsidR="00D64A91" w:rsidRPr="004A657E" w:rsidRDefault="00D64A91" w:rsidP="000570C2">
            <w:pPr>
              <w:spacing w:line="300" w:lineRule="exact"/>
              <w:rPr>
                <w:sz w:val="28"/>
                <w:szCs w:val="28"/>
              </w:rPr>
            </w:pPr>
            <w:r w:rsidRPr="004A657E">
              <w:rPr>
                <w:sz w:val="28"/>
                <w:szCs w:val="28"/>
              </w:rPr>
              <w:t>Способ проведения закупки</w:t>
            </w:r>
          </w:p>
        </w:tc>
        <w:tc>
          <w:tcPr>
            <w:tcW w:w="10070" w:type="dxa"/>
          </w:tcPr>
          <w:p w:rsidR="00D64A91" w:rsidRPr="004A657E" w:rsidRDefault="00D64A91" w:rsidP="000570C2">
            <w:pPr>
              <w:spacing w:line="300" w:lineRule="exact"/>
              <w:rPr>
                <w:sz w:val="28"/>
                <w:szCs w:val="28"/>
              </w:rPr>
            </w:pPr>
            <w:r>
              <w:rPr>
                <w:color w:val="000000"/>
                <w:sz w:val="28"/>
                <w:szCs w:val="28"/>
              </w:rPr>
              <w:t>А</w:t>
            </w:r>
            <w:r w:rsidRPr="00342795">
              <w:rPr>
                <w:color w:val="000000"/>
                <w:sz w:val="28"/>
                <w:szCs w:val="28"/>
              </w:rPr>
              <w:t>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 № </w:t>
            </w:r>
            <w:r>
              <w:rPr>
                <w:bCs/>
                <w:sz w:val="28"/>
                <w:szCs w:val="28"/>
              </w:rPr>
              <w:t>194/О</w:t>
            </w:r>
            <w:r w:rsidRPr="002F3056">
              <w:rPr>
                <w:bCs/>
                <w:sz w:val="28"/>
                <w:szCs w:val="28"/>
              </w:rPr>
              <w:t>АЭ-ПКС/Т</w:t>
            </w: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t>1.2</w:t>
            </w:r>
          </w:p>
        </w:tc>
        <w:tc>
          <w:tcPr>
            <w:tcW w:w="3387" w:type="dxa"/>
          </w:tcPr>
          <w:p w:rsidR="00D64A91" w:rsidRPr="004A657E" w:rsidRDefault="00D64A91" w:rsidP="000570C2">
            <w:pPr>
              <w:spacing w:line="300" w:lineRule="exact"/>
              <w:rPr>
                <w:sz w:val="28"/>
                <w:szCs w:val="28"/>
              </w:rPr>
            </w:pPr>
            <w:r w:rsidRPr="004A657E">
              <w:rPr>
                <w:sz w:val="28"/>
                <w:szCs w:val="28"/>
              </w:rPr>
              <w:t>Предмет закупки</w:t>
            </w:r>
          </w:p>
        </w:tc>
        <w:tc>
          <w:tcPr>
            <w:tcW w:w="10070" w:type="dxa"/>
          </w:tcPr>
          <w:p w:rsidR="00D64A91" w:rsidRPr="00B13FEA" w:rsidRDefault="00D64A91" w:rsidP="00D64A91">
            <w:pPr>
              <w:rPr>
                <w:b/>
                <w:bCs/>
                <w:color w:val="000000"/>
                <w:sz w:val="28"/>
                <w:szCs w:val="28"/>
              </w:rPr>
            </w:pPr>
            <w:r w:rsidRPr="0031568A">
              <w:rPr>
                <w:b/>
                <w:sz w:val="28"/>
                <w:szCs w:val="28"/>
              </w:rPr>
              <w:t>Поставка</w:t>
            </w:r>
            <w:r>
              <w:rPr>
                <w:b/>
                <w:sz w:val="28"/>
                <w:szCs w:val="28"/>
              </w:rPr>
              <w:t xml:space="preserve"> </w:t>
            </w:r>
            <w:r>
              <w:rPr>
                <w:b/>
                <w:bCs/>
                <w:sz w:val="28"/>
                <w:szCs w:val="28"/>
              </w:rPr>
              <w:t>комплектующих системы СКИФ-РА.</w:t>
            </w:r>
          </w:p>
          <w:p w:rsidR="00D64A91" w:rsidRDefault="00D64A91" w:rsidP="000570C2">
            <w:pPr>
              <w:jc w:val="both"/>
              <w:rPr>
                <w:bCs/>
                <w:color w:val="000000"/>
                <w:sz w:val="28"/>
                <w:szCs w:val="28"/>
              </w:rPr>
            </w:pPr>
            <w:r w:rsidRPr="00342795">
              <w:rPr>
                <w:color w:val="000000"/>
                <w:sz w:val="28"/>
                <w:szCs w:val="28"/>
              </w:rPr>
              <w:t>Сведения о на</w:t>
            </w:r>
            <w:r>
              <w:rPr>
                <w:color w:val="000000"/>
                <w:sz w:val="28"/>
                <w:szCs w:val="28"/>
              </w:rPr>
              <w:t>именовании закупаемых товаров</w:t>
            </w:r>
            <w:r w:rsidRPr="00342795">
              <w:rPr>
                <w:color w:val="000000"/>
                <w:sz w:val="28"/>
                <w:szCs w:val="28"/>
              </w:rPr>
              <w:t xml:space="preserve">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342795">
              <w:rPr>
                <w:bCs/>
                <w:color w:val="000000"/>
                <w:sz w:val="28"/>
                <w:szCs w:val="28"/>
              </w:rPr>
              <w:t>технических и функциональных характеристиках товара, требования к их безопасности, качеству, упаковке, отгрузке товара (при поставке товара), к результатам,</w:t>
            </w:r>
            <w:r w:rsidRPr="00342795">
              <w:rPr>
                <w:bCs/>
                <w:i/>
                <w:color w:val="000000"/>
                <w:sz w:val="28"/>
                <w:szCs w:val="28"/>
              </w:rPr>
              <w:t xml:space="preserve"> </w:t>
            </w:r>
            <w:r w:rsidRPr="00342795">
              <w:rPr>
                <w:bCs/>
                <w:color w:val="000000"/>
                <w:sz w:val="28"/>
                <w:szCs w:val="28"/>
              </w:rPr>
              <w:t xml:space="preserve">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w:t>
            </w:r>
            <w:r>
              <w:rPr>
                <w:bCs/>
                <w:color w:val="000000"/>
                <w:sz w:val="28"/>
                <w:szCs w:val="28"/>
              </w:rPr>
              <w:t>указаны</w:t>
            </w:r>
            <w:r w:rsidRPr="00342795">
              <w:rPr>
                <w:bCs/>
                <w:color w:val="000000"/>
                <w:sz w:val="28"/>
                <w:szCs w:val="28"/>
              </w:rPr>
              <w:t xml:space="preserve"> в техническом задании, являющемся приложением № 1.1 к аукционной документации.</w:t>
            </w:r>
          </w:p>
          <w:p w:rsidR="00D64A91" w:rsidRPr="004A657E" w:rsidRDefault="00D64A91" w:rsidP="000570C2">
            <w:pPr>
              <w:spacing w:line="300" w:lineRule="exact"/>
              <w:jc w:val="both"/>
              <w:rPr>
                <w:sz w:val="28"/>
                <w:szCs w:val="28"/>
              </w:rPr>
            </w:pPr>
            <w:r>
              <w:rPr>
                <w:bCs/>
                <w:sz w:val="28"/>
                <w:szCs w:val="28"/>
              </w:rPr>
              <w:t>Условия и порядок проведения закупки, предусмотренные аукционной документацией, применяются к отдельным лотам.</w:t>
            </w: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t>1.3</w:t>
            </w:r>
          </w:p>
        </w:tc>
        <w:tc>
          <w:tcPr>
            <w:tcW w:w="3387" w:type="dxa"/>
          </w:tcPr>
          <w:p w:rsidR="00D64A91" w:rsidRPr="004A657E" w:rsidRDefault="00D64A91" w:rsidP="000570C2">
            <w:pPr>
              <w:spacing w:line="300" w:lineRule="exact"/>
              <w:rPr>
                <w:sz w:val="28"/>
                <w:szCs w:val="28"/>
              </w:rPr>
            </w:pPr>
            <w:r w:rsidRPr="004A657E">
              <w:rPr>
                <w:sz w:val="28"/>
                <w:szCs w:val="28"/>
              </w:rPr>
              <w:t>Антидемпинговые меры</w:t>
            </w:r>
          </w:p>
        </w:tc>
        <w:tc>
          <w:tcPr>
            <w:tcW w:w="10070" w:type="dxa"/>
          </w:tcPr>
          <w:p w:rsidR="00D64A91" w:rsidRPr="004A657E" w:rsidRDefault="00D64A91" w:rsidP="000570C2">
            <w:pPr>
              <w:spacing w:line="300" w:lineRule="exact"/>
              <w:jc w:val="both"/>
              <w:rPr>
                <w:bCs/>
                <w:i/>
                <w:sz w:val="28"/>
                <w:szCs w:val="28"/>
              </w:rPr>
            </w:pPr>
            <w:r w:rsidRPr="004A657E">
              <w:rPr>
                <w:bCs/>
                <w:sz w:val="28"/>
                <w:szCs w:val="28"/>
              </w:rPr>
              <w:t>Антидемпинговые меры не предусмотрены.</w:t>
            </w:r>
          </w:p>
          <w:p w:rsidR="00D64A91" w:rsidRPr="004A657E" w:rsidRDefault="00D64A91" w:rsidP="000570C2">
            <w:pPr>
              <w:spacing w:line="300" w:lineRule="exact"/>
              <w:jc w:val="both"/>
              <w:rPr>
                <w:sz w:val="28"/>
                <w:szCs w:val="28"/>
              </w:rPr>
            </w:pP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t>1.4</w:t>
            </w:r>
          </w:p>
        </w:tc>
        <w:tc>
          <w:tcPr>
            <w:tcW w:w="3387" w:type="dxa"/>
          </w:tcPr>
          <w:p w:rsidR="00D64A91" w:rsidRPr="004A657E" w:rsidRDefault="00D64A91" w:rsidP="000570C2">
            <w:pPr>
              <w:spacing w:line="300" w:lineRule="exact"/>
              <w:rPr>
                <w:sz w:val="28"/>
                <w:szCs w:val="28"/>
              </w:rPr>
            </w:pPr>
            <w:r w:rsidRPr="004A657E">
              <w:rPr>
                <w:sz w:val="28"/>
                <w:szCs w:val="28"/>
              </w:rPr>
              <w:t>Обеспечение заявок</w:t>
            </w:r>
          </w:p>
        </w:tc>
        <w:tc>
          <w:tcPr>
            <w:tcW w:w="10070" w:type="dxa"/>
          </w:tcPr>
          <w:p w:rsidR="00D64A91" w:rsidRPr="004A657E" w:rsidRDefault="00D64A91" w:rsidP="000570C2">
            <w:pPr>
              <w:spacing w:line="300" w:lineRule="exact"/>
              <w:jc w:val="both"/>
              <w:rPr>
                <w:bCs/>
                <w:sz w:val="28"/>
                <w:szCs w:val="28"/>
              </w:rPr>
            </w:pPr>
            <w:r w:rsidRPr="004A657E">
              <w:rPr>
                <w:bCs/>
                <w:sz w:val="28"/>
                <w:szCs w:val="28"/>
              </w:rPr>
              <w:t>Обеспечение заявок не предусмотрено.</w:t>
            </w:r>
          </w:p>
          <w:p w:rsidR="00D64A91" w:rsidRPr="004A657E" w:rsidRDefault="00D64A91" w:rsidP="000570C2">
            <w:pPr>
              <w:spacing w:line="300" w:lineRule="exact"/>
              <w:jc w:val="both"/>
              <w:rPr>
                <w:bCs/>
                <w:sz w:val="28"/>
                <w:szCs w:val="28"/>
              </w:rPr>
            </w:pP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t>1.5</w:t>
            </w:r>
          </w:p>
        </w:tc>
        <w:tc>
          <w:tcPr>
            <w:tcW w:w="3387" w:type="dxa"/>
          </w:tcPr>
          <w:p w:rsidR="00D64A91" w:rsidRPr="004A657E" w:rsidRDefault="00D64A91" w:rsidP="000570C2">
            <w:pPr>
              <w:spacing w:line="300" w:lineRule="exact"/>
              <w:rPr>
                <w:sz w:val="28"/>
                <w:szCs w:val="28"/>
              </w:rPr>
            </w:pPr>
            <w:r w:rsidRPr="004A657E">
              <w:rPr>
                <w:sz w:val="28"/>
                <w:szCs w:val="28"/>
              </w:rPr>
              <w:t>Обеспечение исполнения договора</w:t>
            </w:r>
          </w:p>
        </w:tc>
        <w:tc>
          <w:tcPr>
            <w:tcW w:w="10070" w:type="dxa"/>
          </w:tcPr>
          <w:p w:rsidR="00D64A91" w:rsidRDefault="00D64A91" w:rsidP="000570C2">
            <w:pPr>
              <w:jc w:val="both"/>
              <w:rPr>
                <w:bCs/>
                <w:sz w:val="28"/>
                <w:szCs w:val="28"/>
              </w:rPr>
            </w:pPr>
            <w:r>
              <w:rPr>
                <w:bCs/>
                <w:sz w:val="28"/>
                <w:szCs w:val="28"/>
              </w:rPr>
              <w:t xml:space="preserve">Обеспечение исполнения договора предусмотрено. </w:t>
            </w:r>
          </w:p>
          <w:p w:rsidR="00D64A91" w:rsidRPr="0018221F" w:rsidRDefault="00D64A91" w:rsidP="000570C2">
            <w:pPr>
              <w:jc w:val="both"/>
              <w:rPr>
                <w:bCs/>
                <w:sz w:val="28"/>
                <w:szCs w:val="28"/>
              </w:rPr>
            </w:pPr>
            <w:r w:rsidRPr="00045C44">
              <w:rPr>
                <w:bCs/>
                <w:sz w:val="28"/>
                <w:szCs w:val="28"/>
              </w:rPr>
              <w:lastRenderedPageBreak/>
              <w:t xml:space="preserve">Размер обеспечения </w:t>
            </w:r>
            <w:r w:rsidRPr="0018221F">
              <w:rPr>
                <w:bCs/>
                <w:sz w:val="28"/>
                <w:szCs w:val="28"/>
              </w:rPr>
              <w:t xml:space="preserve">исполнения договора составляет 5% от начальной (максимальной) цены без учета НДС – </w:t>
            </w:r>
            <w:r>
              <w:rPr>
                <w:bCs/>
                <w:sz w:val="28"/>
                <w:szCs w:val="28"/>
              </w:rPr>
              <w:t>79 249,69</w:t>
            </w:r>
            <w:r w:rsidRPr="0018221F">
              <w:rPr>
                <w:bCs/>
                <w:sz w:val="28"/>
                <w:szCs w:val="28"/>
              </w:rPr>
              <w:t xml:space="preserve"> (</w:t>
            </w:r>
            <w:r>
              <w:rPr>
                <w:bCs/>
                <w:sz w:val="28"/>
                <w:szCs w:val="28"/>
              </w:rPr>
              <w:t>семьдесят девять тысяч двести сорок девять</w:t>
            </w:r>
            <w:r w:rsidRPr="0018221F">
              <w:rPr>
                <w:bCs/>
                <w:sz w:val="28"/>
                <w:szCs w:val="28"/>
              </w:rPr>
              <w:t>) рубл</w:t>
            </w:r>
            <w:r>
              <w:rPr>
                <w:bCs/>
                <w:sz w:val="28"/>
                <w:szCs w:val="28"/>
              </w:rPr>
              <w:t>ей</w:t>
            </w:r>
            <w:r w:rsidRPr="0018221F">
              <w:rPr>
                <w:bCs/>
                <w:sz w:val="28"/>
                <w:szCs w:val="28"/>
              </w:rPr>
              <w:t xml:space="preserve"> </w:t>
            </w:r>
            <w:r>
              <w:rPr>
                <w:bCs/>
                <w:sz w:val="28"/>
                <w:szCs w:val="28"/>
              </w:rPr>
              <w:t>69</w:t>
            </w:r>
            <w:r w:rsidRPr="0018221F">
              <w:rPr>
                <w:bCs/>
                <w:sz w:val="28"/>
                <w:szCs w:val="28"/>
              </w:rPr>
              <w:t xml:space="preserve"> копеек.</w:t>
            </w:r>
          </w:p>
          <w:p w:rsidR="00D64A91" w:rsidRPr="0063468A" w:rsidRDefault="00D64A91" w:rsidP="000570C2">
            <w:pPr>
              <w:spacing w:line="300" w:lineRule="exact"/>
              <w:ind w:left="40" w:firstLine="181"/>
              <w:jc w:val="both"/>
              <w:rPr>
                <w:color w:val="000000"/>
                <w:sz w:val="28"/>
              </w:rPr>
            </w:pPr>
            <w:r w:rsidRPr="0018221F">
              <w:rPr>
                <w:color w:val="000000"/>
                <w:sz w:val="28"/>
              </w:rPr>
              <w:t>Банковские реквизиты для внесения денежных средств</w:t>
            </w:r>
            <w:r w:rsidRPr="0063468A">
              <w:rPr>
                <w:color w:val="000000"/>
                <w:sz w:val="28"/>
              </w:rPr>
              <w:t>:</w:t>
            </w:r>
          </w:p>
          <w:p w:rsidR="00D64A91" w:rsidRPr="0063468A" w:rsidRDefault="00D64A91" w:rsidP="000570C2">
            <w:pPr>
              <w:spacing w:line="300" w:lineRule="exact"/>
              <w:ind w:left="40" w:firstLine="181"/>
              <w:jc w:val="both"/>
              <w:rPr>
                <w:color w:val="000000"/>
                <w:sz w:val="28"/>
              </w:rPr>
            </w:pPr>
            <w:r w:rsidRPr="0063468A">
              <w:rPr>
                <w:color w:val="000000"/>
                <w:sz w:val="28"/>
              </w:rPr>
              <w:t>р/с 40702810908020008931</w:t>
            </w:r>
          </w:p>
          <w:p w:rsidR="00D64A91" w:rsidRPr="0063468A" w:rsidRDefault="00D64A91" w:rsidP="000570C2">
            <w:pPr>
              <w:spacing w:line="300" w:lineRule="exact"/>
              <w:ind w:left="40" w:firstLine="181"/>
              <w:jc w:val="both"/>
              <w:rPr>
                <w:color w:val="000000"/>
                <w:sz w:val="28"/>
              </w:rPr>
            </w:pPr>
            <w:r w:rsidRPr="0063468A">
              <w:rPr>
                <w:color w:val="000000"/>
                <w:sz w:val="28"/>
              </w:rPr>
              <w:t>в филиале Банк ВТБ (ПАО) в г. Хабаровске</w:t>
            </w:r>
          </w:p>
          <w:p w:rsidR="00D64A91" w:rsidRPr="0063468A" w:rsidRDefault="00D64A91" w:rsidP="000570C2">
            <w:pPr>
              <w:spacing w:line="300" w:lineRule="exact"/>
              <w:ind w:left="40" w:firstLine="181"/>
              <w:jc w:val="both"/>
              <w:rPr>
                <w:color w:val="000000"/>
                <w:sz w:val="28"/>
              </w:rPr>
            </w:pPr>
            <w:r w:rsidRPr="0063468A">
              <w:rPr>
                <w:color w:val="000000"/>
                <w:sz w:val="28"/>
              </w:rPr>
              <w:t>БИК 040813727</w:t>
            </w:r>
          </w:p>
          <w:p w:rsidR="00D64A91" w:rsidRPr="0063468A" w:rsidRDefault="00D64A91" w:rsidP="000570C2">
            <w:pPr>
              <w:spacing w:line="300" w:lineRule="exact"/>
              <w:ind w:left="40" w:firstLine="181"/>
              <w:jc w:val="both"/>
              <w:rPr>
                <w:color w:val="000000"/>
                <w:sz w:val="28"/>
              </w:rPr>
            </w:pPr>
            <w:r w:rsidRPr="0063468A">
              <w:rPr>
                <w:color w:val="000000"/>
                <w:sz w:val="28"/>
              </w:rPr>
              <w:t>к/с № 30101810400000000727</w:t>
            </w:r>
          </w:p>
          <w:p w:rsidR="00D64A91" w:rsidRPr="0063468A" w:rsidRDefault="00D64A91" w:rsidP="000570C2">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D64A91" w:rsidRPr="0063468A" w:rsidRDefault="00D64A91" w:rsidP="000570C2">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D64A91" w:rsidRPr="0063468A" w:rsidRDefault="00D64A91" w:rsidP="000570C2">
            <w:pPr>
              <w:spacing w:line="300" w:lineRule="exact"/>
              <w:ind w:left="40" w:firstLine="181"/>
              <w:jc w:val="both"/>
              <w:rPr>
                <w:color w:val="000000"/>
                <w:sz w:val="28"/>
              </w:rPr>
            </w:pPr>
            <w:r w:rsidRPr="0063468A">
              <w:rPr>
                <w:color w:val="000000"/>
                <w:sz w:val="28"/>
              </w:rPr>
              <w:t>(АО «ПКС»)</w:t>
            </w:r>
          </w:p>
          <w:p w:rsidR="00D64A91" w:rsidRPr="0063468A" w:rsidRDefault="00D64A91" w:rsidP="000570C2">
            <w:pPr>
              <w:spacing w:line="300" w:lineRule="exact"/>
              <w:ind w:left="40" w:firstLine="181"/>
              <w:jc w:val="both"/>
              <w:rPr>
                <w:color w:val="000000"/>
                <w:sz w:val="28"/>
              </w:rPr>
            </w:pPr>
            <w:r w:rsidRPr="0063468A">
              <w:rPr>
                <w:color w:val="000000"/>
                <w:sz w:val="28"/>
              </w:rPr>
              <w:t>ИНН 6501243453</w:t>
            </w:r>
          </w:p>
          <w:p w:rsidR="00D64A91" w:rsidRPr="0063468A" w:rsidRDefault="00D64A91" w:rsidP="000570C2">
            <w:pPr>
              <w:spacing w:line="300" w:lineRule="exact"/>
              <w:ind w:left="40" w:firstLine="181"/>
              <w:jc w:val="both"/>
              <w:rPr>
                <w:color w:val="000000"/>
                <w:sz w:val="28"/>
              </w:rPr>
            </w:pPr>
            <w:r w:rsidRPr="0063468A">
              <w:rPr>
                <w:color w:val="000000"/>
                <w:sz w:val="28"/>
              </w:rPr>
              <w:t>КПП 650101001</w:t>
            </w:r>
          </w:p>
          <w:p w:rsidR="00D64A91" w:rsidRDefault="00D64A91" w:rsidP="000570C2">
            <w:pPr>
              <w:spacing w:line="300" w:lineRule="exact"/>
              <w:ind w:firstLine="709"/>
              <w:jc w:val="both"/>
              <w:rPr>
                <w:color w:val="000000"/>
                <w:sz w:val="28"/>
              </w:rPr>
            </w:pPr>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
          <w:p w:rsidR="00D64A91" w:rsidRDefault="00D64A91" w:rsidP="000570C2">
            <w:pPr>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выполнения работ, оказания услуг»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 xml:space="preserve">к </w:t>
            </w:r>
            <w:r w:rsidRPr="00830B0F">
              <w:rPr>
                <w:bCs/>
                <w:sz w:val="28"/>
                <w:szCs w:val="28"/>
              </w:rPr>
              <w:t>документации</w:t>
            </w:r>
            <w:r>
              <w:rPr>
                <w:bCs/>
                <w:sz w:val="28"/>
                <w:szCs w:val="28"/>
              </w:rPr>
              <w:t>.</w:t>
            </w:r>
          </w:p>
          <w:p w:rsidR="00D64A91" w:rsidRPr="00043E4A" w:rsidRDefault="00D64A91" w:rsidP="000570C2">
            <w:pPr>
              <w:spacing w:line="300" w:lineRule="exact"/>
              <w:ind w:firstLine="709"/>
              <w:jc w:val="both"/>
              <w:rPr>
                <w:color w:val="000000"/>
                <w:sz w:val="28"/>
              </w:rPr>
            </w:pPr>
            <w:r w:rsidRPr="00232DD3">
              <w:rPr>
                <w:color w:val="000000"/>
                <w:sz w:val="28"/>
              </w:rPr>
              <w:t xml:space="preserve">В случае если участник предоставляет обеспечение исполнения договора в форме </w:t>
            </w:r>
            <w:r>
              <w:rPr>
                <w:color w:val="000000"/>
                <w:sz w:val="28"/>
              </w:rPr>
              <w:t>независимой</w:t>
            </w:r>
            <w:r w:rsidRPr="00232DD3">
              <w:rPr>
                <w:color w:val="000000"/>
                <w:sz w:val="28"/>
              </w:rPr>
              <w:t xml:space="preserve"> гарантии, такая гарантия (проект гарантии) направляется по адресу:</w:t>
            </w:r>
            <w:r>
              <w:t xml:space="preserve"> </w:t>
            </w:r>
            <w:hyperlink r:id="rId8" w:history="1">
              <w:r w:rsidRPr="00E45CBD">
                <w:rPr>
                  <w:rStyle w:val="a5"/>
                  <w:rFonts w:eastAsiaTheme="majorEastAsia"/>
                  <w:lang w:val="en-US"/>
                </w:rPr>
                <w:t>MitrofanovaMN</w:t>
              </w:r>
              <w:r w:rsidRPr="00E45CBD">
                <w:rPr>
                  <w:rStyle w:val="a5"/>
                  <w:rFonts w:eastAsiaTheme="majorEastAsia"/>
                </w:rPr>
                <w:t>@</w:t>
              </w:r>
              <w:r w:rsidRPr="00E45CBD">
                <w:rPr>
                  <w:rStyle w:val="a5"/>
                  <w:rFonts w:eastAsiaTheme="majorEastAsia"/>
                  <w:lang w:val="en-US"/>
                </w:rPr>
                <w:t>pk</w:t>
              </w:r>
              <w:r w:rsidRPr="00E45CBD">
                <w:rPr>
                  <w:rStyle w:val="a5"/>
                  <w:rFonts w:eastAsiaTheme="majorEastAsia"/>
                </w:rPr>
                <w:t>-</w:t>
              </w:r>
              <w:r w:rsidRPr="00E45CBD">
                <w:rPr>
                  <w:rStyle w:val="a5"/>
                  <w:rFonts w:eastAsiaTheme="majorEastAsia"/>
                  <w:lang w:val="en-US"/>
                </w:rPr>
                <w:t>sakhalin</w:t>
              </w:r>
              <w:r w:rsidRPr="00E45CBD">
                <w:rPr>
                  <w:rStyle w:val="a5"/>
                  <w:rFonts w:eastAsiaTheme="majorEastAsia"/>
                </w:rPr>
                <w:t>.</w:t>
              </w:r>
              <w:r w:rsidRPr="00E45CBD">
                <w:rPr>
                  <w:rStyle w:val="a5"/>
                  <w:rFonts w:eastAsiaTheme="majorEastAsia"/>
                  <w:lang w:val="en-US"/>
                </w:rPr>
                <w:t>ru</w:t>
              </w:r>
            </w:hyperlink>
            <w:r w:rsidRPr="001676A8">
              <w:rPr>
                <w:sz w:val="28"/>
                <w:szCs w:val="28"/>
              </w:rPr>
              <w:t xml:space="preserve">, ответственным за прием </w:t>
            </w:r>
            <w:r>
              <w:rPr>
                <w:sz w:val="28"/>
                <w:szCs w:val="28"/>
              </w:rPr>
              <w:t>независимой</w:t>
            </w:r>
            <w:r w:rsidRPr="001676A8">
              <w:rPr>
                <w:sz w:val="28"/>
                <w:szCs w:val="28"/>
              </w:rPr>
              <w:t xml:space="preserve"> гарантии является </w:t>
            </w:r>
            <w:r>
              <w:rPr>
                <w:sz w:val="28"/>
                <w:szCs w:val="28"/>
              </w:rPr>
              <w:t>Митрофанова Марина Николаевна</w:t>
            </w:r>
            <w:r w:rsidRPr="001676A8">
              <w:rPr>
                <w:sz w:val="28"/>
                <w:szCs w:val="28"/>
              </w:rPr>
              <w:t xml:space="preserve">, </w:t>
            </w:r>
            <w:r>
              <w:rPr>
                <w:sz w:val="28"/>
                <w:szCs w:val="28"/>
              </w:rPr>
              <w:t xml:space="preserve">ведущий </w:t>
            </w:r>
            <w:r w:rsidRPr="001676A8">
              <w:rPr>
                <w:sz w:val="28"/>
                <w:szCs w:val="28"/>
              </w:rPr>
              <w:t xml:space="preserve">юрисконсульт, контактный </w:t>
            </w:r>
            <w:r>
              <w:rPr>
                <w:sz w:val="28"/>
                <w:szCs w:val="28"/>
              </w:rPr>
              <w:t>телефон (4242) 71-31-99 (доб.129</w:t>
            </w:r>
            <w:r w:rsidRPr="001676A8">
              <w:rPr>
                <w:sz w:val="28"/>
                <w:szCs w:val="28"/>
              </w:rPr>
              <w:t>).</w:t>
            </w: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lastRenderedPageBreak/>
              <w:t>1.6</w:t>
            </w:r>
          </w:p>
        </w:tc>
        <w:tc>
          <w:tcPr>
            <w:tcW w:w="3387" w:type="dxa"/>
          </w:tcPr>
          <w:p w:rsidR="00D64A91" w:rsidRPr="00880779" w:rsidRDefault="00D64A91" w:rsidP="000570C2">
            <w:pPr>
              <w:spacing w:line="320" w:lineRule="exact"/>
              <w:rPr>
                <w:color w:val="000000"/>
                <w:sz w:val="28"/>
                <w:szCs w:val="28"/>
              </w:rPr>
            </w:pPr>
            <w:r w:rsidRPr="008E2F26">
              <w:rPr>
                <w:sz w:val="28"/>
                <w:szCs w:val="28"/>
              </w:rPr>
              <w:t xml:space="preserve">Установлен национальный режим в соответствии с постановлением Правительства </w:t>
            </w:r>
            <w:r w:rsidRPr="008E2F26">
              <w:rPr>
                <w:sz w:val="28"/>
                <w:szCs w:val="28"/>
              </w:rPr>
              <w:lastRenderedPageBreak/>
              <w:t>Российской Федерации от 23 декабря 2024 г. № 1875</w:t>
            </w:r>
          </w:p>
        </w:tc>
        <w:tc>
          <w:tcPr>
            <w:tcW w:w="10070" w:type="dxa"/>
          </w:tcPr>
          <w:p w:rsidR="00D64A91" w:rsidRPr="00E60950" w:rsidRDefault="00D64A91" w:rsidP="000570C2">
            <w:pPr>
              <w:spacing w:line="320" w:lineRule="exact"/>
              <w:jc w:val="both"/>
              <w:rPr>
                <w:bCs/>
                <w:sz w:val="28"/>
                <w:szCs w:val="28"/>
              </w:rPr>
            </w:pPr>
            <w:r w:rsidRPr="00E60950">
              <w:rPr>
                <w:sz w:val="28"/>
                <w:szCs w:val="28"/>
              </w:rPr>
              <w:lastRenderedPageBreak/>
              <w:t xml:space="preserve">Установлен </w:t>
            </w:r>
            <w:r w:rsidRPr="00E60950">
              <w:rPr>
                <w:bCs/>
                <w:sz w:val="28"/>
                <w:szCs w:val="28"/>
              </w:rPr>
              <w:t>запрет закупок товаров (в том числе поставляемых при выполнении закупаемых работ, оказании закупаемых услуг), происходящих из иностранных государств.</w:t>
            </w:r>
          </w:p>
          <w:p w:rsidR="00D64A91" w:rsidRPr="00232DD3" w:rsidRDefault="00D64A91" w:rsidP="000570C2">
            <w:pPr>
              <w:jc w:val="both"/>
              <w:rPr>
                <w:color w:val="000000"/>
                <w:sz w:val="28"/>
                <w:szCs w:val="28"/>
              </w:rPr>
            </w:pPr>
            <w:r w:rsidRPr="00E60950">
              <w:rPr>
                <w:bCs/>
                <w:sz w:val="28"/>
                <w:szCs w:val="28"/>
              </w:rPr>
              <w:lastRenderedPageBreak/>
              <w:t xml:space="preserve">Перечень позиций товаров, в отношении которых </w:t>
            </w:r>
            <w:r>
              <w:rPr>
                <w:bCs/>
                <w:sz w:val="28"/>
                <w:szCs w:val="28"/>
              </w:rPr>
              <w:t>установлен</w:t>
            </w:r>
            <w:r w:rsidRPr="00E60950">
              <w:rPr>
                <w:bCs/>
                <w:sz w:val="28"/>
                <w:szCs w:val="28"/>
              </w:rPr>
              <w:t xml:space="preserve"> запрет закупок товаров</w:t>
            </w:r>
            <w:r>
              <w:rPr>
                <w:bCs/>
                <w:sz w:val="28"/>
                <w:szCs w:val="28"/>
              </w:rPr>
              <w:t>,</w:t>
            </w:r>
            <w:r w:rsidRPr="00E60950">
              <w:rPr>
                <w:bCs/>
                <w:sz w:val="28"/>
                <w:szCs w:val="28"/>
              </w:rPr>
              <w:t xml:space="preserve"> происходящих из иностранных государств, указан в техническом задании, являющемся приложением № 1.1 к документации о закупке.</w:t>
            </w:r>
          </w:p>
        </w:tc>
      </w:tr>
      <w:tr w:rsidR="00D64A91" w:rsidRPr="004A657E" w:rsidTr="000570C2">
        <w:tc>
          <w:tcPr>
            <w:tcW w:w="0" w:type="auto"/>
          </w:tcPr>
          <w:p w:rsidR="00D64A91" w:rsidRDefault="00D64A91" w:rsidP="000570C2">
            <w:pPr>
              <w:spacing w:line="300" w:lineRule="exact"/>
              <w:rPr>
                <w:sz w:val="28"/>
                <w:szCs w:val="28"/>
              </w:rPr>
            </w:pPr>
            <w:r>
              <w:rPr>
                <w:sz w:val="28"/>
                <w:szCs w:val="28"/>
              </w:rPr>
              <w:lastRenderedPageBreak/>
              <w:t>1.7</w:t>
            </w:r>
          </w:p>
        </w:tc>
        <w:tc>
          <w:tcPr>
            <w:tcW w:w="3387" w:type="dxa"/>
          </w:tcPr>
          <w:p w:rsidR="00D64A91" w:rsidRPr="00454ADD" w:rsidRDefault="00D64A91" w:rsidP="000570C2">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10070" w:type="dxa"/>
          </w:tcPr>
          <w:p w:rsidR="00D64A91" w:rsidRDefault="00D64A91" w:rsidP="000570C2">
            <w:pPr>
              <w:spacing w:line="300" w:lineRule="exact"/>
              <w:rPr>
                <w:sz w:val="28"/>
                <w:szCs w:val="28"/>
              </w:rPr>
            </w:pPr>
            <w:r>
              <w:rPr>
                <w:sz w:val="28"/>
                <w:szCs w:val="28"/>
              </w:rPr>
              <w:t>Не предусмотрено.</w:t>
            </w: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t>1.</w:t>
            </w:r>
            <w:r>
              <w:rPr>
                <w:sz w:val="28"/>
                <w:szCs w:val="28"/>
              </w:rPr>
              <w:t>8</w:t>
            </w:r>
          </w:p>
        </w:tc>
        <w:tc>
          <w:tcPr>
            <w:tcW w:w="3387" w:type="dxa"/>
          </w:tcPr>
          <w:p w:rsidR="00D64A91" w:rsidRPr="008E2F26" w:rsidRDefault="00D64A91" w:rsidP="000570C2">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 xml:space="preserve">при </w:t>
            </w:r>
          </w:p>
        </w:tc>
        <w:tc>
          <w:tcPr>
            <w:tcW w:w="10070" w:type="dxa"/>
          </w:tcPr>
          <w:p w:rsidR="00D64A91" w:rsidRPr="004A657E" w:rsidRDefault="00D64A91" w:rsidP="000570C2">
            <w:pPr>
              <w:pStyle w:val="a3"/>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цены договора (цены лота) без учета НДС</w:t>
            </w:r>
            <w:r>
              <w:rPr>
                <w:bCs/>
                <w:sz w:val="28"/>
                <w:szCs w:val="28"/>
              </w:rPr>
              <w:t>,</w:t>
            </w:r>
            <w:r w:rsidRPr="004D5864">
              <w:rPr>
                <w:bCs/>
                <w:sz w:val="28"/>
                <w:szCs w:val="28"/>
              </w:rPr>
              <w:t xml:space="preserve"> установленной в техническом</w:t>
            </w:r>
            <w:r>
              <w:rPr>
                <w:bCs/>
                <w:sz w:val="28"/>
                <w:szCs w:val="28"/>
              </w:rPr>
              <w:t xml:space="preserve"> задании документации о закупке.</w:t>
            </w:r>
          </w:p>
        </w:tc>
      </w:tr>
      <w:tr w:rsidR="00D64A91" w:rsidRPr="004A657E" w:rsidTr="000570C2">
        <w:tc>
          <w:tcPr>
            <w:tcW w:w="0" w:type="auto"/>
          </w:tcPr>
          <w:p w:rsidR="00D64A91" w:rsidRPr="004A657E" w:rsidRDefault="00D64A91" w:rsidP="000570C2">
            <w:pPr>
              <w:spacing w:line="300" w:lineRule="exact"/>
              <w:rPr>
                <w:sz w:val="28"/>
                <w:szCs w:val="28"/>
              </w:rPr>
            </w:pPr>
            <w:r>
              <w:rPr>
                <w:sz w:val="28"/>
                <w:szCs w:val="28"/>
              </w:rPr>
              <w:t>1.9</w:t>
            </w:r>
          </w:p>
        </w:tc>
        <w:tc>
          <w:tcPr>
            <w:tcW w:w="3387" w:type="dxa"/>
          </w:tcPr>
          <w:p w:rsidR="00D64A91" w:rsidRPr="004A657E" w:rsidRDefault="00D64A91" w:rsidP="000570C2">
            <w:pPr>
              <w:spacing w:line="300" w:lineRule="exact"/>
              <w:rPr>
                <w:sz w:val="28"/>
                <w:szCs w:val="28"/>
              </w:rPr>
            </w:pPr>
            <w:r w:rsidRPr="004A657E">
              <w:rPr>
                <w:sz w:val="28"/>
                <w:szCs w:val="28"/>
              </w:rPr>
              <w:t>Выбор победителя</w:t>
            </w:r>
          </w:p>
        </w:tc>
        <w:tc>
          <w:tcPr>
            <w:tcW w:w="10070" w:type="dxa"/>
          </w:tcPr>
          <w:p w:rsidR="00D64A91" w:rsidRDefault="00D64A91" w:rsidP="000570C2">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D64A91" w:rsidRPr="00B4102D" w:rsidRDefault="00D64A91" w:rsidP="000570C2">
            <w:pPr>
              <w:spacing w:line="300" w:lineRule="exact"/>
              <w:rPr>
                <w:sz w:val="28"/>
                <w:szCs w:val="28"/>
              </w:rPr>
            </w:pP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t>1.1</w:t>
            </w:r>
            <w:r>
              <w:rPr>
                <w:sz w:val="28"/>
                <w:szCs w:val="28"/>
              </w:rPr>
              <w:t>0</w:t>
            </w:r>
          </w:p>
        </w:tc>
        <w:tc>
          <w:tcPr>
            <w:tcW w:w="3387" w:type="dxa"/>
          </w:tcPr>
          <w:p w:rsidR="00D64A91" w:rsidRPr="004A657E" w:rsidRDefault="00D64A91" w:rsidP="000570C2">
            <w:pPr>
              <w:spacing w:line="300" w:lineRule="exact"/>
              <w:rPr>
                <w:sz w:val="28"/>
                <w:szCs w:val="28"/>
              </w:rPr>
            </w:pPr>
            <w:r w:rsidRPr="004A657E">
              <w:rPr>
                <w:sz w:val="28"/>
                <w:szCs w:val="28"/>
              </w:rPr>
              <w:t>Количество договоров и их виды</w:t>
            </w:r>
          </w:p>
        </w:tc>
        <w:tc>
          <w:tcPr>
            <w:tcW w:w="10070" w:type="dxa"/>
          </w:tcPr>
          <w:p w:rsidR="00D64A91" w:rsidRPr="004B77D9" w:rsidRDefault="00D64A91" w:rsidP="000570C2">
            <w:pPr>
              <w:spacing w:line="300" w:lineRule="exact"/>
              <w:rPr>
                <w:sz w:val="28"/>
                <w:szCs w:val="28"/>
              </w:rPr>
            </w:pPr>
            <w:r>
              <w:rPr>
                <w:sz w:val="28"/>
                <w:szCs w:val="28"/>
              </w:rPr>
              <w:t xml:space="preserve">По итогам аукциона заключается 1 (один) договор поставки. </w:t>
            </w: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t>1.1</w:t>
            </w:r>
            <w:r>
              <w:rPr>
                <w:sz w:val="28"/>
                <w:szCs w:val="28"/>
              </w:rPr>
              <w:t>1</w:t>
            </w:r>
          </w:p>
        </w:tc>
        <w:tc>
          <w:tcPr>
            <w:tcW w:w="3387" w:type="dxa"/>
          </w:tcPr>
          <w:p w:rsidR="00D64A91" w:rsidRPr="004A657E" w:rsidRDefault="00D64A91" w:rsidP="000570C2">
            <w:pPr>
              <w:spacing w:line="300" w:lineRule="exact"/>
              <w:rPr>
                <w:sz w:val="28"/>
                <w:szCs w:val="28"/>
              </w:rPr>
            </w:pPr>
            <w:r w:rsidRPr="004A657E">
              <w:rPr>
                <w:sz w:val="28"/>
                <w:szCs w:val="28"/>
              </w:rPr>
              <w:t>Особые условия заключения и исполнения договора</w:t>
            </w:r>
          </w:p>
        </w:tc>
        <w:tc>
          <w:tcPr>
            <w:tcW w:w="10070" w:type="dxa"/>
          </w:tcPr>
          <w:p w:rsidR="00D64A91" w:rsidRPr="004A657E" w:rsidRDefault="00D64A91" w:rsidP="000570C2">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D64A91" w:rsidRPr="00B4102D" w:rsidRDefault="00D64A91" w:rsidP="000570C2">
            <w:pPr>
              <w:spacing w:line="300" w:lineRule="exact"/>
              <w:jc w:val="both"/>
              <w:rPr>
                <w:sz w:val="28"/>
                <w:szCs w:val="28"/>
              </w:rPr>
            </w:pPr>
          </w:p>
        </w:tc>
      </w:tr>
      <w:tr w:rsidR="00D64A91" w:rsidRPr="004A657E" w:rsidTr="000570C2">
        <w:tc>
          <w:tcPr>
            <w:tcW w:w="0" w:type="auto"/>
          </w:tcPr>
          <w:p w:rsidR="00D64A91" w:rsidRPr="004A657E" w:rsidRDefault="00D64A91" w:rsidP="000570C2">
            <w:pPr>
              <w:spacing w:line="300" w:lineRule="exact"/>
              <w:rPr>
                <w:sz w:val="28"/>
                <w:szCs w:val="28"/>
              </w:rPr>
            </w:pPr>
            <w:r w:rsidRPr="004A657E">
              <w:rPr>
                <w:sz w:val="28"/>
                <w:szCs w:val="28"/>
              </w:rPr>
              <w:t>1.1</w:t>
            </w:r>
            <w:r>
              <w:rPr>
                <w:sz w:val="28"/>
                <w:szCs w:val="28"/>
              </w:rPr>
              <w:t>2</w:t>
            </w:r>
          </w:p>
        </w:tc>
        <w:tc>
          <w:tcPr>
            <w:tcW w:w="3387" w:type="dxa"/>
          </w:tcPr>
          <w:p w:rsidR="00D64A91" w:rsidRPr="004A657E" w:rsidRDefault="00D64A91" w:rsidP="000570C2">
            <w:pPr>
              <w:spacing w:line="300" w:lineRule="exact"/>
              <w:rPr>
                <w:sz w:val="28"/>
                <w:szCs w:val="28"/>
              </w:rPr>
            </w:pPr>
            <w:r w:rsidRPr="004A657E">
              <w:rPr>
                <w:sz w:val="28"/>
                <w:szCs w:val="28"/>
              </w:rPr>
              <w:t>Приложения</w:t>
            </w:r>
          </w:p>
        </w:tc>
        <w:tc>
          <w:tcPr>
            <w:tcW w:w="10070" w:type="dxa"/>
          </w:tcPr>
          <w:p w:rsidR="00D64A91" w:rsidRPr="00342795" w:rsidRDefault="00D64A91" w:rsidP="000570C2">
            <w:pPr>
              <w:numPr>
                <w:ilvl w:val="1"/>
                <w:numId w:val="1"/>
              </w:numPr>
              <w:rPr>
                <w:color w:val="000000"/>
                <w:sz w:val="28"/>
                <w:szCs w:val="28"/>
              </w:rPr>
            </w:pPr>
            <w:r w:rsidRPr="00342795">
              <w:rPr>
                <w:color w:val="000000"/>
                <w:sz w:val="28"/>
                <w:szCs w:val="28"/>
              </w:rPr>
              <w:t>Техническое задание</w:t>
            </w:r>
          </w:p>
          <w:p w:rsidR="00D64A91" w:rsidRPr="00342795" w:rsidRDefault="00D64A91" w:rsidP="000570C2">
            <w:pPr>
              <w:numPr>
                <w:ilvl w:val="1"/>
                <w:numId w:val="1"/>
              </w:numPr>
              <w:rPr>
                <w:color w:val="000000"/>
                <w:sz w:val="28"/>
                <w:szCs w:val="28"/>
              </w:rPr>
            </w:pPr>
            <w:r w:rsidRPr="00342795">
              <w:rPr>
                <w:color w:val="000000"/>
                <w:sz w:val="28"/>
                <w:szCs w:val="28"/>
              </w:rPr>
              <w:t>Проект(ы) договора(ов)</w:t>
            </w:r>
          </w:p>
          <w:p w:rsidR="00D64A91" w:rsidRPr="00342795" w:rsidRDefault="00D64A91" w:rsidP="000570C2">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D64A91" w:rsidRPr="00342795" w:rsidRDefault="00D64A91" w:rsidP="000570C2">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64A91" w:rsidRDefault="00D64A91" w:rsidP="000570C2">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D64A91" w:rsidRPr="004A657E" w:rsidRDefault="00D64A91" w:rsidP="000570C2">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D64A91" w:rsidRDefault="00D64A91" w:rsidP="00D64A91">
      <w:pPr>
        <w:spacing w:after="200" w:line="276" w:lineRule="auto"/>
        <w:rPr>
          <w:i/>
        </w:rPr>
      </w:pPr>
    </w:p>
    <w:p w:rsidR="00D64A91" w:rsidRDefault="00D64A91" w:rsidP="00D64A91">
      <w:r>
        <w:rPr>
          <w:b/>
          <w:bCs/>
          <w:i/>
          <w:iCs/>
        </w:rPr>
        <w:br w:type="page"/>
      </w:r>
    </w:p>
    <w:tbl>
      <w:tblPr>
        <w:tblW w:w="14850" w:type="dxa"/>
        <w:tblLook w:val="0000" w:firstRow="0" w:lastRow="0" w:firstColumn="0" w:lastColumn="0" w:noHBand="0" w:noVBand="0"/>
      </w:tblPr>
      <w:tblGrid>
        <w:gridCol w:w="4785"/>
        <w:gridCol w:w="10065"/>
      </w:tblGrid>
      <w:tr w:rsidR="00D64A91" w:rsidRPr="004A657E" w:rsidTr="000570C2">
        <w:tc>
          <w:tcPr>
            <w:tcW w:w="4785" w:type="dxa"/>
          </w:tcPr>
          <w:p w:rsidR="00D64A91" w:rsidRPr="004A657E" w:rsidRDefault="00D64A91" w:rsidP="000570C2">
            <w:pPr>
              <w:pStyle w:val="2"/>
              <w:suppressAutoHyphens/>
              <w:spacing w:before="0" w:after="0"/>
              <w:jc w:val="center"/>
              <w:rPr>
                <w:rFonts w:ascii="Times New Roman" w:eastAsia="MS Mincho" w:hAnsi="Times New Roman"/>
                <w:i w:val="0"/>
                <w:iCs w:val="0"/>
              </w:rPr>
            </w:pPr>
          </w:p>
        </w:tc>
        <w:tc>
          <w:tcPr>
            <w:tcW w:w="10065" w:type="dxa"/>
          </w:tcPr>
          <w:p w:rsidR="00D64A91" w:rsidRPr="004A657E" w:rsidRDefault="00D64A91" w:rsidP="000570C2">
            <w:pPr>
              <w:pStyle w:val="2"/>
              <w:suppressAutoHyphens/>
              <w:spacing w:before="0" w:after="0"/>
              <w:ind w:firstLine="6164"/>
              <w:rPr>
                <w:rFonts w:ascii="Times New Roman" w:hAnsi="Times New Roman"/>
                <w:b w:val="0"/>
                <w:bCs w:val="0"/>
                <w:i w:val="0"/>
                <w:iCs w:val="0"/>
              </w:rPr>
            </w:pPr>
            <w:r w:rsidRPr="004A657E">
              <w:rPr>
                <w:rFonts w:ascii="Times New Roman" w:hAnsi="Times New Roman"/>
                <w:b w:val="0"/>
                <w:bCs w:val="0"/>
                <w:i w:val="0"/>
                <w:iCs w:val="0"/>
              </w:rPr>
              <w:t>Приложение № 1.1</w:t>
            </w:r>
          </w:p>
          <w:p w:rsidR="00D64A91" w:rsidRPr="004A657E" w:rsidRDefault="00D64A91" w:rsidP="000570C2">
            <w:pPr>
              <w:pStyle w:val="2"/>
              <w:suppressAutoHyphens/>
              <w:spacing w:before="0" w:after="0"/>
              <w:ind w:firstLine="6164"/>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D64A91" w:rsidRPr="004A657E" w:rsidRDefault="00D64A91" w:rsidP="00D64A91"/>
    <w:p w:rsidR="00D64A91" w:rsidRDefault="00D64A91" w:rsidP="00D64A91">
      <w:pPr>
        <w:jc w:val="center"/>
        <w:rPr>
          <w:b/>
          <w:bCs/>
          <w:sz w:val="28"/>
          <w:szCs w:val="28"/>
        </w:rPr>
      </w:pPr>
      <w:r>
        <w:rPr>
          <w:b/>
          <w:bCs/>
          <w:sz w:val="28"/>
          <w:szCs w:val="28"/>
        </w:rPr>
        <w:t>Техническое задание</w:t>
      </w:r>
    </w:p>
    <w:p w:rsidR="00D64A91" w:rsidRPr="0071254D" w:rsidRDefault="00D64A91" w:rsidP="00D64A91">
      <w:pPr>
        <w:rPr>
          <w:sz w:val="28"/>
          <w:szCs w:val="28"/>
        </w:rPr>
      </w:pPr>
    </w:p>
    <w:tbl>
      <w:tblPr>
        <w:tblW w:w="56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351"/>
        <w:gridCol w:w="1990"/>
        <w:gridCol w:w="2028"/>
        <w:gridCol w:w="184"/>
        <w:gridCol w:w="1632"/>
        <w:gridCol w:w="1148"/>
        <w:gridCol w:w="1131"/>
        <w:gridCol w:w="1437"/>
        <w:gridCol w:w="1545"/>
        <w:gridCol w:w="1569"/>
        <w:gridCol w:w="1816"/>
      </w:tblGrid>
      <w:tr w:rsidR="003B6067" w:rsidRPr="0001136B" w:rsidTr="003B6067">
        <w:trPr>
          <w:gridAfter w:val="1"/>
          <w:wAfter w:w="522" w:type="pct"/>
        </w:trPr>
        <w:tc>
          <w:tcPr>
            <w:tcW w:w="4478" w:type="pct"/>
            <w:gridSpan w:val="11"/>
          </w:tcPr>
          <w:p w:rsidR="003B6067" w:rsidRPr="0001136B" w:rsidRDefault="003B6067" w:rsidP="000570C2">
            <w:pPr>
              <w:jc w:val="both"/>
              <w:rPr>
                <w:b/>
              </w:rPr>
            </w:pPr>
            <w:r w:rsidRPr="0001136B">
              <w:rPr>
                <w:b/>
              </w:rPr>
              <w:t>1. Наименование закупаемых товаров, их количество, цены за единицу товара и начальная (максимальная) цена договора</w:t>
            </w:r>
          </w:p>
        </w:tc>
      </w:tr>
      <w:tr w:rsidR="00D64A91" w:rsidRPr="0001136B" w:rsidTr="00D64A91">
        <w:trPr>
          <w:gridAfter w:val="1"/>
          <w:wAfter w:w="522" w:type="pct"/>
        </w:trPr>
        <w:tc>
          <w:tcPr>
            <w:tcW w:w="838" w:type="pct"/>
            <w:gridSpan w:val="2"/>
          </w:tcPr>
          <w:p w:rsidR="00D64A91" w:rsidRPr="0001136B" w:rsidRDefault="00D64A91" w:rsidP="000570C2">
            <w:pPr>
              <w:jc w:val="center"/>
              <w:rPr>
                <w:b/>
              </w:rPr>
            </w:pPr>
            <w:r w:rsidRPr="0001136B">
              <w:rPr>
                <w:b/>
              </w:rPr>
              <w:t>Наименование товара</w:t>
            </w:r>
            <w:r>
              <w:rPr>
                <w:b/>
              </w:rPr>
              <w:t>, № п/п</w:t>
            </w:r>
          </w:p>
        </w:tc>
        <w:tc>
          <w:tcPr>
            <w:tcW w:w="572" w:type="pct"/>
          </w:tcPr>
          <w:p w:rsidR="00D64A91" w:rsidRPr="00895026" w:rsidRDefault="00D64A91" w:rsidP="000570C2">
            <w:pPr>
              <w:rPr>
                <w:b/>
                <w:sz w:val="22"/>
                <w:szCs w:val="22"/>
              </w:rPr>
            </w:pPr>
            <w:r w:rsidRPr="00895026">
              <w:rPr>
                <w:b/>
                <w:color w:val="000000"/>
                <w:sz w:val="22"/>
                <w:szCs w:val="22"/>
              </w:rPr>
              <w:t>Код товара, работы, услуги по Общероссийскому классификатору продукции по видам экономической деятельности ОК 034-2014 (КПЕС 2008) (ОКПД 2)</w:t>
            </w:r>
          </w:p>
        </w:tc>
        <w:tc>
          <w:tcPr>
            <w:tcW w:w="583" w:type="pct"/>
          </w:tcPr>
          <w:p w:rsidR="00D64A91" w:rsidRPr="0001136B" w:rsidRDefault="00D64A91" w:rsidP="000570C2">
            <w:pPr>
              <w:rPr>
                <w:b/>
              </w:rPr>
            </w:pPr>
            <w:r w:rsidRPr="00895026">
              <w:rPr>
                <w:b/>
                <w:sz w:val="22"/>
                <w:szCs w:val="22"/>
              </w:rPr>
              <w:t>Установлен национальный режим в соответствии с постановлением Правительства Российской Федерации от 23 декабря 2024 г. № 1875</w:t>
            </w:r>
          </w:p>
        </w:tc>
        <w:tc>
          <w:tcPr>
            <w:tcW w:w="522" w:type="pct"/>
            <w:gridSpan w:val="2"/>
            <w:vAlign w:val="center"/>
          </w:tcPr>
          <w:p w:rsidR="00D64A91" w:rsidRPr="0001136B" w:rsidRDefault="00D64A91" w:rsidP="000570C2">
            <w:pPr>
              <w:rPr>
                <w:b/>
              </w:rPr>
            </w:pPr>
            <w:r w:rsidRPr="00056A01">
              <w:rPr>
                <w:b/>
                <w:sz w:val="22"/>
                <w:szCs w:val="22"/>
              </w:rPr>
              <w:t>Информация о способе подтверждения страны происхождения товаров</w:t>
            </w:r>
          </w:p>
        </w:tc>
        <w:tc>
          <w:tcPr>
            <w:tcW w:w="330" w:type="pct"/>
            <w:vAlign w:val="center"/>
          </w:tcPr>
          <w:p w:rsidR="00D64A91" w:rsidRPr="0001136B" w:rsidRDefault="00D64A91" w:rsidP="000570C2">
            <w:pPr>
              <w:jc w:val="center"/>
              <w:rPr>
                <w:b/>
              </w:rPr>
            </w:pPr>
            <w:r w:rsidRPr="0001136B">
              <w:rPr>
                <w:b/>
              </w:rPr>
              <w:t>Ед.изм.</w:t>
            </w:r>
          </w:p>
        </w:tc>
        <w:tc>
          <w:tcPr>
            <w:tcW w:w="325" w:type="pct"/>
            <w:vAlign w:val="center"/>
          </w:tcPr>
          <w:p w:rsidR="00D64A91" w:rsidRPr="0001136B" w:rsidRDefault="00D64A91" w:rsidP="000570C2">
            <w:pPr>
              <w:ind w:left="-108"/>
              <w:jc w:val="center"/>
              <w:rPr>
                <w:b/>
              </w:rPr>
            </w:pPr>
            <w:r w:rsidRPr="0001136B">
              <w:rPr>
                <w:b/>
              </w:rPr>
              <w:t>Количество</w:t>
            </w:r>
          </w:p>
        </w:tc>
        <w:tc>
          <w:tcPr>
            <w:tcW w:w="413" w:type="pct"/>
            <w:vAlign w:val="center"/>
          </w:tcPr>
          <w:p w:rsidR="00D64A91" w:rsidRPr="0001136B" w:rsidRDefault="00D64A91" w:rsidP="000570C2">
            <w:pPr>
              <w:jc w:val="center"/>
              <w:rPr>
                <w:b/>
              </w:rPr>
            </w:pPr>
            <w:r w:rsidRPr="0001136B">
              <w:rPr>
                <w:b/>
              </w:rPr>
              <w:t xml:space="preserve">Цена за единицу без учета НДС, </w:t>
            </w:r>
            <w:r>
              <w:rPr>
                <w:b/>
              </w:rPr>
              <w:t>руб.</w:t>
            </w:r>
          </w:p>
        </w:tc>
        <w:tc>
          <w:tcPr>
            <w:tcW w:w="444" w:type="pct"/>
            <w:vAlign w:val="center"/>
          </w:tcPr>
          <w:p w:rsidR="00D64A91" w:rsidRPr="0001136B" w:rsidRDefault="00D64A91" w:rsidP="000570C2">
            <w:pPr>
              <w:jc w:val="center"/>
              <w:rPr>
                <w:b/>
              </w:rPr>
            </w:pPr>
            <w:r w:rsidRPr="0001136B">
              <w:rPr>
                <w:b/>
              </w:rPr>
              <w:t>Всего без учета НДС, руб.</w:t>
            </w:r>
          </w:p>
        </w:tc>
        <w:tc>
          <w:tcPr>
            <w:tcW w:w="451" w:type="pct"/>
            <w:vAlign w:val="center"/>
          </w:tcPr>
          <w:p w:rsidR="00D64A91" w:rsidRPr="0001136B" w:rsidRDefault="00D64A91" w:rsidP="000570C2">
            <w:pPr>
              <w:jc w:val="center"/>
              <w:rPr>
                <w:b/>
              </w:rPr>
            </w:pPr>
            <w:r w:rsidRPr="0001136B">
              <w:rPr>
                <w:b/>
              </w:rPr>
              <w:t>Всего с учетом НДС, руб.</w:t>
            </w:r>
          </w:p>
        </w:tc>
      </w:tr>
      <w:tr w:rsidR="00D64A91" w:rsidRPr="00864022" w:rsidTr="00D64A91">
        <w:trPr>
          <w:gridAfter w:val="1"/>
          <w:wAfter w:w="522" w:type="pct"/>
          <w:trHeight w:val="1476"/>
        </w:trPr>
        <w:tc>
          <w:tcPr>
            <w:tcW w:w="162" w:type="pct"/>
          </w:tcPr>
          <w:p w:rsidR="00D64A91" w:rsidRPr="00B60911" w:rsidRDefault="00D64A91" w:rsidP="00D64A91">
            <w:pPr>
              <w:rPr>
                <w:color w:val="000000"/>
              </w:rPr>
            </w:pPr>
            <w:r>
              <w:rPr>
                <w:color w:val="000000"/>
              </w:rPr>
              <w:t>1</w:t>
            </w:r>
          </w:p>
        </w:tc>
        <w:tc>
          <w:tcPr>
            <w:tcW w:w="676" w:type="pct"/>
          </w:tcPr>
          <w:p w:rsidR="00D64A91" w:rsidRPr="005668D9" w:rsidRDefault="00D64A91" w:rsidP="00D64A91">
            <w:r w:rsidRPr="005668D9">
              <w:t>Источник питания ИП2-110</w:t>
            </w:r>
          </w:p>
        </w:tc>
        <w:tc>
          <w:tcPr>
            <w:tcW w:w="572" w:type="pct"/>
            <w:vAlign w:val="center"/>
          </w:tcPr>
          <w:p w:rsidR="00D64A91" w:rsidRPr="00FD5DA7" w:rsidRDefault="00D64A91" w:rsidP="00D64A91">
            <w:pPr>
              <w:jc w:val="center"/>
              <w:rPr>
                <w:color w:val="000000"/>
              </w:rPr>
            </w:pPr>
            <w:r w:rsidRPr="00463212">
              <w:rPr>
                <w:color w:val="000000"/>
              </w:rPr>
              <w:t>27.90.40.190</w:t>
            </w:r>
          </w:p>
        </w:tc>
        <w:tc>
          <w:tcPr>
            <w:tcW w:w="583" w:type="pct"/>
            <w:vMerge w:val="restart"/>
          </w:tcPr>
          <w:p w:rsidR="00D64A91" w:rsidRPr="000B7464" w:rsidRDefault="00D64A91" w:rsidP="00D64A91">
            <w:r w:rsidRPr="000B7464">
              <w:t>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w:t>
            </w:r>
          </w:p>
          <w:p w:rsidR="00D64A91" w:rsidRPr="003607DD" w:rsidRDefault="00D64A91" w:rsidP="00D64A91">
            <w:pPr>
              <w:ind w:firstLine="39"/>
              <w:jc w:val="both"/>
              <w:rPr>
                <w:sz w:val="20"/>
                <w:szCs w:val="20"/>
              </w:rPr>
            </w:pPr>
          </w:p>
        </w:tc>
        <w:tc>
          <w:tcPr>
            <w:tcW w:w="522" w:type="pct"/>
            <w:gridSpan w:val="2"/>
            <w:vMerge w:val="restart"/>
            <w:vAlign w:val="center"/>
          </w:tcPr>
          <w:p w:rsidR="00D64A91" w:rsidRPr="00472222" w:rsidRDefault="00D64A91" w:rsidP="00D64A91">
            <w:r w:rsidRPr="00056A01">
              <w:t>Указать номер (номера) реестровой записи товара, включенного в соответствующий реестр</w:t>
            </w:r>
          </w:p>
        </w:tc>
        <w:tc>
          <w:tcPr>
            <w:tcW w:w="330" w:type="pct"/>
            <w:vAlign w:val="center"/>
          </w:tcPr>
          <w:p w:rsidR="00D64A91" w:rsidRPr="00DE3511" w:rsidRDefault="00D64A91" w:rsidP="00D64A91">
            <w:pPr>
              <w:jc w:val="center"/>
            </w:pPr>
            <w:r w:rsidRPr="00DE3511">
              <w:t>шт.</w:t>
            </w:r>
          </w:p>
        </w:tc>
        <w:tc>
          <w:tcPr>
            <w:tcW w:w="325" w:type="pct"/>
            <w:vAlign w:val="center"/>
          </w:tcPr>
          <w:p w:rsidR="00D64A91" w:rsidRPr="008E40AD" w:rsidRDefault="00D64A91" w:rsidP="00D64A91">
            <w:pPr>
              <w:jc w:val="center"/>
            </w:pPr>
            <w:r>
              <w:t>8</w:t>
            </w:r>
          </w:p>
        </w:tc>
        <w:tc>
          <w:tcPr>
            <w:tcW w:w="413" w:type="pct"/>
            <w:vAlign w:val="center"/>
          </w:tcPr>
          <w:p w:rsidR="00D64A91" w:rsidRPr="005508ED" w:rsidRDefault="00D64A91" w:rsidP="00D64A91">
            <w:pPr>
              <w:jc w:val="center"/>
              <w:rPr>
                <w:color w:val="000000"/>
              </w:rPr>
            </w:pPr>
            <w:r w:rsidRPr="005508ED">
              <w:rPr>
                <w:color w:val="000000"/>
              </w:rPr>
              <w:t>133 692,73</w:t>
            </w:r>
          </w:p>
        </w:tc>
        <w:tc>
          <w:tcPr>
            <w:tcW w:w="444" w:type="pct"/>
            <w:vAlign w:val="center"/>
          </w:tcPr>
          <w:p w:rsidR="00D64A91" w:rsidRPr="005508ED" w:rsidRDefault="00D64A91" w:rsidP="00D64A91">
            <w:pPr>
              <w:jc w:val="center"/>
              <w:rPr>
                <w:color w:val="000000"/>
              </w:rPr>
            </w:pPr>
            <w:r w:rsidRPr="005508ED">
              <w:rPr>
                <w:color w:val="000000"/>
              </w:rPr>
              <w:t>1 069 541,84</w:t>
            </w:r>
          </w:p>
        </w:tc>
        <w:tc>
          <w:tcPr>
            <w:tcW w:w="451" w:type="pct"/>
            <w:vAlign w:val="center"/>
          </w:tcPr>
          <w:p w:rsidR="00D64A91" w:rsidRPr="00D64A91" w:rsidRDefault="00D64A91" w:rsidP="00D64A91">
            <w:pPr>
              <w:jc w:val="center"/>
              <w:rPr>
                <w:color w:val="000000"/>
              </w:rPr>
            </w:pPr>
            <w:r w:rsidRPr="00D64A91">
              <w:rPr>
                <w:color w:val="000000"/>
              </w:rPr>
              <w:t>1 283 450,21</w:t>
            </w:r>
          </w:p>
        </w:tc>
      </w:tr>
      <w:tr w:rsidR="00D64A91" w:rsidRPr="00864022" w:rsidTr="00D64A91">
        <w:trPr>
          <w:gridAfter w:val="1"/>
          <w:wAfter w:w="522" w:type="pct"/>
        </w:trPr>
        <w:tc>
          <w:tcPr>
            <w:tcW w:w="162" w:type="pct"/>
          </w:tcPr>
          <w:p w:rsidR="00D64A91" w:rsidRPr="00B60911" w:rsidRDefault="00D64A91" w:rsidP="00D64A91">
            <w:pPr>
              <w:rPr>
                <w:color w:val="000000"/>
              </w:rPr>
            </w:pPr>
            <w:r>
              <w:rPr>
                <w:color w:val="000000"/>
              </w:rPr>
              <w:t>2</w:t>
            </w:r>
          </w:p>
        </w:tc>
        <w:tc>
          <w:tcPr>
            <w:tcW w:w="676" w:type="pct"/>
          </w:tcPr>
          <w:p w:rsidR="00D64A91" w:rsidRDefault="00D64A91" w:rsidP="00D64A91">
            <w:r w:rsidRPr="005668D9">
              <w:t>Блок УПИ-3</w:t>
            </w:r>
          </w:p>
        </w:tc>
        <w:tc>
          <w:tcPr>
            <w:tcW w:w="572" w:type="pct"/>
            <w:vAlign w:val="center"/>
          </w:tcPr>
          <w:p w:rsidR="00D64A91" w:rsidRPr="00FD5DA7" w:rsidRDefault="00D64A91" w:rsidP="00D64A91">
            <w:pPr>
              <w:jc w:val="center"/>
              <w:rPr>
                <w:color w:val="000000"/>
              </w:rPr>
            </w:pPr>
            <w:r w:rsidRPr="00463212">
              <w:rPr>
                <w:color w:val="000000"/>
              </w:rPr>
              <w:t>27.90.40.190</w:t>
            </w:r>
          </w:p>
        </w:tc>
        <w:tc>
          <w:tcPr>
            <w:tcW w:w="583" w:type="pct"/>
            <w:vMerge/>
          </w:tcPr>
          <w:p w:rsidR="00D64A91" w:rsidRPr="00A4378D" w:rsidRDefault="00D64A91" w:rsidP="00D64A91">
            <w:pPr>
              <w:ind w:firstLine="39"/>
              <w:jc w:val="both"/>
              <w:rPr>
                <w:sz w:val="20"/>
                <w:szCs w:val="20"/>
              </w:rPr>
            </w:pPr>
          </w:p>
        </w:tc>
        <w:tc>
          <w:tcPr>
            <w:tcW w:w="522" w:type="pct"/>
            <w:gridSpan w:val="2"/>
            <w:vMerge/>
            <w:vAlign w:val="center"/>
          </w:tcPr>
          <w:p w:rsidR="00D64A91" w:rsidRDefault="00D64A91" w:rsidP="00D64A91"/>
        </w:tc>
        <w:tc>
          <w:tcPr>
            <w:tcW w:w="330" w:type="pct"/>
            <w:vAlign w:val="center"/>
          </w:tcPr>
          <w:p w:rsidR="00D64A91" w:rsidRDefault="00D64A91" w:rsidP="00D64A91">
            <w:pPr>
              <w:jc w:val="center"/>
            </w:pPr>
            <w:r w:rsidRPr="00DE3511">
              <w:t>шт.</w:t>
            </w:r>
          </w:p>
        </w:tc>
        <w:tc>
          <w:tcPr>
            <w:tcW w:w="325" w:type="pct"/>
            <w:vAlign w:val="center"/>
          </w:tcPr>
          <w:p w:rsidR="00D64A91" w:rsidRPr="008E40AD" w:rsidRDefault="00D64A91" w:rsidP="00D64A91">
            <w:pPr>
              <w:jc w:val="center"/>
            </w:pPr>
            <w:r>
              <w:t>2</w:t>
            </w:r>
          </w:p>
        </w:tc>
        <w:tc>
          <w:tcPr>
            <w:tcW w:w="413" w:type="pct"/>
            <w:vAlign w:val="center"/>
          </w:tcPr>
          <w:p w:rsidR="00D64A91" w:rsidRPr="005508ED" w:rsidRDefault="00D64A91" w:rsidP="00D64A91">
            <w:pPr>
              <w:jc w:val="center"/>
              <w:rPr>
                <w:color w:val="000000"/>
              </w:rPr>
            </w:pPr>
            <w:r w:rsidRPr="005508ED">
              <w:rPr>
                <w:color w:val="000000"/>
              </w:rPr>
              <w:t>257 726,00</w:t>
            </w:r>
          </w:p>
        </w:tc>
        <w:tc>
          <w:tcPr>
            <w:tcW w:w="444" w:type="pct"/>
            <w:vAlign w:val="center"/>
          </w:tcPr>
          <w:p w:rsidR="00D64A91" w:rsidRPr="005508ED" w:rsidRDefault="00D64A91" w:rsidP="00D64A91">
            <w:pPr>
              <w:jc w:val="center"/>
              <w:rPr>
                <w:color w:val="000000"/>
              </w:rPr>
            </w:pPr>
            <w:r w:rsidRPr="005508ED">
              <w:rPr>
                <w:color w:val="000000"/>
              </w:rPr>
              <w:t>515 452,00</w:t>
            </w:r>
          </w:p>
        </w:tc>
        <w:tc>
          <w:tcPr>
            <w:tcW w:w="451" w:type="pct"/>
            <w:vAlign w:val="center"/>
          </w:tcPr>
          <w:p w:rsidR="00D64A91" w:rsidRPr="00D64A91" w:rsidRDefault="00D64A91" w:rsidP="00D64A91">
            <w:pPr>
              <w:jc w:val="center"/>
              <w:rPr>
                <w:color w:val="000000"/>
              </w:rPr>
            </w:pPr>
            <w:r w:rsidRPr="00D64A91">
              <w:rPr>
                <w:color w:val="000000"/>
              </w:rPr>
              <w:t>618 542,40</w:t>
            </w:r>
          </w:p>
        </w:tc>
      </w:tr>
      <w:tr w:rsidR="00D64A91" w:rsidRPr="00F03658" w:rsidTr="00D64A91">
        <w:trPr>
          <w:gridAfter w:val="1"/>
          <w:wAfter w:w="522" w:type="pct"/>
        </w:trPr>
        <w:tc>
          <w:tcPr>
            <w:tcW w:w="838" w:type="pct"/>
            <w:gridSpan w:val="2"/>
          </w:tcPr>
          <w:p w:rsidR="00D64A91" w:rsidRPr="0001136B" w:rsidRDefault="00D64A91" w:rsidP="00D64A91">
            <w:pPr>
              <w:jc w:val="both"/>
              <w:rPr>
                <w:b/>
              </w:rPr>
            </w:pPr>
            <w:r w:rsidRPr="00544FA7">
              <w:rPr>
                <w:b/>
              </w:rPr>
              <w:t>Цена договора (лота) без учета НДС</w:t>
            </w:r>
            <w:r>
              <w:rPr>
                <w:b/>
              </w:rPr>
              <w:t>, руб.</w:t>
            </w:r>
          </w:p>
        </w:tc>
        <w:tc>
          <w:tcPr>
            <w:tcW w:w="3640" w:type="pct"/>
            <w:gridSpan w:val="9"/>
            <w:vAlign w:val="center"/>
          </w:tcPr>
          <w:p w:rsidR="00D64A91" w:rsidRPr="006A6DC8" w:rsidRDefault="00D64A91" w:rsidP="00D64A91">
            <w:pPr>
              <w:jc w:val="center"/>
              <w:rPr>
                <w:b/>
                <w:color w:val="000000"/>
              </w:rPr>
            </w:pPr>
            <w:r>
              <w:rPr>
                <w:b/>
                <w:color w:val="000000"/>
              </w:rPr>
              <w:t>1 584 993,84 (один миллион пятьсот восемьдесят четыре тысячи девятьсот девяносто три) рубля 84 копейки</w:t>
            </w:r>
          </w:p>
        </w:tc>
      </w:tr>
      <w:tr w:rsidR="00D64A91" w:rsidRPr="00F03658" w:rsidTr="00D64A91">
        <w:trPr>
          <w:gridAfter w:val="1"/>
          <w:wAfter w:w="522" w:type="pct"/>
        </w:trPr>
        <w:tc>
          <w:tcPr>
            <w:tcW w:w="838" w:type="pct"/>
            <w:gridSpan w:val="2"/>
          </w:tcPr>
          <w:p w:rsidR="00D64A91" w:rsidRPr="0001136B" w:rsidRDefault="00D64A91" w:rsidP="00D64A91">
            <w:pPr>
              <w:jc w:val="both"/>
              <w:rPr>
                <w:b/>
              </w:rPr>
            </w:pPr>
            <w:r w:rsidRPr="00544FA7">
              <w:rPr>
                <w:b/>
                <w:color w:val="000000"/>
              </w:rPr>
              <w:t xml:space="preserve">Начальная (максимальная) цена договора (цена лота) </w:t>
            </w:r>
            <w:r w:rsidRPr="00544FA7">
              <w:rPr>
                <w:b/>
              </w:rPr>
              <w:t xml:space="preserve">с </w:t>
            </w:r>
            <w:r w:rsidRPr="00544FA7">
              <w:rPr>
                <w:b/>
              </w:rPr>
              <w:lastRenderedPageBreak/>
              <w:t>учетом всех налогов, включая НДС</w:t>
            </w:r>
            <w:r w:rsidRPr="00544FA7">
              <w:rPr>
                <w:b/>
                <w:color w:val="000000"/>
              </w:rPr>
              <w:t>, руб.</w:t>
            </w:r>
          </w:p>
        </w:tc>
        <w:tc>
          <w:tcPr>
            <w:tcW w:w="3640" w:type="pct"/>
            <w:gridSpan w:val="9"/>
            <w:vAlign w:val="center"/>
          </w:tcPr>
          <w:p w:rsidR="00D64A91" w:rsidRPr="00FD5DA7" w:rsidRDefault="00D64A91" w:rsidP="00D64A91">
            <w:pPr>
              <w:jc w:val="center"/>
              <w:rPr>
                <w:b/>
                <w:color w:val="000000"/>
              </w:rPr>
            </w:pPr>
            <w:r>
              <w:rPr>
                <w:b/>
                <w:color w:val="000000"/>
              </w:rPr>
              <w:lastRenderedPageBreak/>
              <w:t>1 901 992,61 (один миллион девятьсот одна тысяча девятьсот девяносто два) рубля 61 копейка</w:t>
            </w:r>
          </w:p>
        </w:tc>
      </w:tr>
      <w:tr w:rsidR="00D64A91" w:rsidRPr="0001136B" w:rsidTr="00D64A91">
        <w:trPr>
          <w:gridAfter w:val="1"/>
          <w:wAfter w:w="522" w:type="pct"/>
        </w:trPr>
        <w:tc>
          <w:tcPr>
            <w:tcW w:w="838" w:type="pct"/>
            <w:gridSpan w:val="2"/>
          </w:tcPr>
          <w:p w:rsidR="00D64A91" w:rsidRPr="0001136B" w:rsidRDefault="00D64A91" w:rsidP="00D64A91">
            <w:pPr>
              <w:jc w:val="both"/>
            </w:pPr>
            <w:r w:rsidRPr="00544FA7">
              <w:rPr>
                <w:b/>
                <w:bCs/>
              </w:rPr>
              <w:t>Обоснование начальной (максимальной) цены договора (цены лота)</w:t>
            </w:r>
            <w:r>
              <w:rPr>
                <w:b/>
                <w:bCs/>
              </w:rPr>
              <w:t>,</w:t>
            </w:r>
            <w:r w:rsidRPr="00544FA7">
              <w:rPr>
                <w:b/>
                <w:bCs/>
              </w:rPr>
              <w:t xml:space="preserve"> цены единицы товара, работы, услуги </w:t>
            </w:r>
            <w:r w:rsidRPr="00544FA7">
              <w:rPr>
                <w:b/>
              </w:rPr>
              <w:t>включая информацию о расходах на перевозку, страхование, уплату таможенных пошлин, налогов и других обязательных платежей</w:t>
            </w:r>
            <w:r>
              <w:rPr>
                <w:b/>
              </w:rPr>
              <w:t>.</w:t>
            </w:r>
          </w:p>
        </w:tc>
        <w:tc>
          <w:tcPr>
            <w:tcW w:w="3640" w:type="pct"/>
            <w:gridSpan w:val="9"/>
            <w:vAlign w:val="center"/>
          </w:tcPr>
          <w:p w:rsidR="00D64A91" w:rsidRPr="00FD5DA7" w:rsidRDefault="00D64A91" w:rsidP="00D64A91">
            <w:pPr>
              <w:shd w:val="clear" w:color="auto" w:fill="FFFFFF"/>
              <w:tabs>
                <w:tab w:val="left" w:pos="0"/>
                <w:tab w:val="left" w:pos="1085"/>
              </w:tabs>
              <w:ind w:firstLine="33"/>
              <w:jc w:val="both"/>
              <w:rPr>
                <w:rFonts w:eastAsia="Calibri"/>
              </w:rPr>
            </w:pPr>
            <w:r w:rsidRPr="00FD5DA7">
              <w:rPr>
                <w:bCs/>
              </w:rPr>
              <w:t xml:space="preserve">Начальная (максимальная) цена договора сформирована методом </w:t>
            </w:r>
            <w:r w:rsidRPr="00FD5DA7">
              <w:rPr>
                <w:color w:val="000000"/>
              </w:rPr>
              <w:t>сопоставимых рыночных цен (анализом рынка)</w:t>
            </w:r>
            <w:r w:rsidRPr="00FD5DA7">
              <w:rPr>
                <w:bCs/>
                <w:i/>
              </w:rPr>
              <w:t>,</w:t>
            </w:r>
            <w:r w:rsidRPr="00FD5DA7">
              <w:rPr>
                <w:bCs/>
              </w:rPr>
              <w:t xml:space="preserve"> предусмотренным подпунктом 1</w:t>
            </w:r>
            <w:r w:rsidRPr="00FD5DA7">
              <w:rPr>
                <w:bCs/>
                <w:i/>
              </w:rPr>
              <w:t xml:space="preserve"> </w:t>
            </w:r>
            <w:r w:rsidRPr="00FD5DA7">
              <w:rPr>
                <w:bCs/>
              </w:rPr>
              <w:t>пункта 54 Положения о закупке товаров, работ, услуг для нужд заказчика, и</w:t>
            </w:r>
            <w:r w:rsidRPr="00FD5DA7">
              <w:rPr>
                <w:bCs/>
                <w:i/>
              </w:rPr>
              <w:t xml:space="preserve"> </w:t>
            </w:r>
            <w:r w:rsidRPr="00FD5DA7">
              <w:rPr>
                <w:bCs/>
              </w:rPr>
              <w:t xml:space="preserve">включает </w:t>
            </w:r>
            <w:r>
              <w:rPr>
                <w:bCs/>
              </w:rPr>
              <w:t xml:space="preserve">в себя </w:t>
            </w:r>
            <w:r>
              <w:rPr>
                <w:bCs/>
                <w:color w:val="000000"/>
              </w:rPr>
              <w:t>стоимость Товара, проведение испытаний оборудования, проведению инструктажа работникам Покупателя,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
        </w:tc>
      </w:tr>
      <w:tr w:rsidR="00D64A91" w:rsidRPr="0001136B" w:rsidTr="00D64A91">
        <w:trPr>
          <w:gridAfter w:val="1"/>
          <w:wAfter w:w="522" w:type="pct"/>
        </w:trPr>
        <w:tc>
          <w:tcPr>
            <w:tcW w:w="838" w:type="pct"/>
            <w:gridSpan w:val="2"/>
          </w:tcPr>
          <w:p w:rsidR="00D64A91" w:rsidRPr="0001136B" w:rsidRDefault="00D64A91" w:rsidP="00D64A91">
            <w:pPr>
              <w:jc w:val="both"/>
              <w:rPr>
                <w:bCs/>
              </w:rPr>
            </w:pPr>
            <w:r w:rsidRPr="0001136B">
              <w:rPr>
                <w:b/>
                <w:bCs/>
              </w:rPr>
              <w:t>Применяемая при расчете начальной (максимальной) цены ставка НДС</w:t>
            </w:r>
          </w:p>
        </w:tc>
        <w:tc>
          <w:tcPr>
            <w:tcW w:w="3640" w:type="pct"/>
            <w:gridSpan w:val="9"/>
          </w:tcPr>
          <w:p w:rsidR="00D64A91" w:rsidRPr="0001136B" w:rsidRDefault="00D64A91" w:rsidP="00D64A91">
            <w:pPr>
              <w:jc w:val="both"/>
              <w:rPr>
                <w:bCs/>
              </w:rPr>
            </w:pPr>
            <w:r w:rsidRPr="0001136B">
              <w:rPr>
                <w:bCs/>
              </w:rPr>
              <w:t>20%</w:t>
            </w:r>
          </w:p>
        </w:tc>
      </w:tr>
      <w:tr w:rsidR="00D64A91" w:rsidRPr="0001136B" w:rsidTr="00D64A91">
        <w:tc>
          <w:tcPr>
            <w:tcW w:w="4478" w:type="pct"/>
            <w:gridSpan w:val="11"/>
          </w:tcPr>
          <w:p w:rsidR="00D64A91" w:rsidRPr="0001136B" w:rsidRDefault="00D64A91" w:rsidP="00D64A91">
            <w:pPr>
              <w:jc w:val="both"/>
              <w:rPr>
                <w:b/>
                <w:bCs/>
                <w:i/>
              </w:rPr>
            </w:pPr>
            <w:r w:rsidRPr="0001136B">
              <w:rPr>
                <w:b/>
              </w:rPr>
              <w:t>2. Требования к товарам</w:t>
            </w:r>
          </w:p>
        </w:tc>
        <w:tc>
          <w:tcPr>
            <w:tcW w:w="522" w:type="pct"/>
            <w:vAlign w:val="center"/>
          </w:tcPr>
          <w:p w:rsidR="00D64A91" w:rsidRDefault="00D64A91" w:rsidP="00D64A91"/>
        </w:tc>
      </w:tr>
      <w:tr w:rsidR="00D64A91" w:rsidRPr="00D84379" w:rsidTr="00D64A91">
        <w:trPr>
          <w:gridAfter w:val="1"/>
          <w:wAfter w:w="522" w:type="pct"/>
        </w:trPr>
        <w:tc>
          <w:tcPr>
            <w:tcW w:w="838" w:type="pct"/>
            <w:gridSpan w:val="2"/>
            <w:vMerge w:val="restart"/>
          </w:tcPr>
          <w:p w:rsidR="00D64A91" w:rsidRPr="0001136B" w:rsidRDefault="00D64A91" w:rsidP="00D64A91">
            <w:pPr>
              <w:jc w:val="both"/>
            </w:pPr>
            <w:r w:rsidRPr="00D72C44">
              <w:rPr>
                <w:bCs/>
                <w:color w:val="000000"/>
              </w:rPr>
              <w:t>Поставка комплектующих системы СКИФ-РА</w:t>
            </w:r>
          </w:p>
        </w:tc>
        <w:tc>
          <w:tcPr>
            <w:tcW w:w="1208" w:type="pct"/>
            <w:gridSpan w:val="3"/>
          </w:tcPr>
          <w:p w:rsidR="00D64A91" w:rsidRPr="0001136B" w:rsidRDefault="00D64A91" w:rsidP="00D64A91">
            <w:pPr>
              <w:jc w:val="both"/>
            </w:pPr>
            <w:r w:rsidRPr="0001136B">
              <w:rPr>
                <w:bCs/>
              </w:rPr>
              <w:t>Нормативные документы, согласно которым установлены требования</w:t>
            </w:r>
          </w:p>
        </w:tc>
        <w:tc>
          <w:tcPr>
            <w:tcW w:w="2432" w:type="pct"/>
            <w:gridSpan w:val="6"/>
          </w:tcPr>
          <w:p w:rsidR="00D64A91" w:rsidRDefault="00D64A91" w:rsidP="00D64A91">
            <w:pPr>
              <w:jc w:val="both"/>
              <w:rPr>
                <w:i/>
                <w:color w:val="000000"/>
                <w:u w:val="single"/>
              </w:rPr>
            </w:pPr>
            <w:r w:rsidRPr="00D72C44">
              <w:rPr>
                <w:i/>
                <w:color w:val="000000"/>
                <w:u w:val="single"/>
              </w:rPr>
              <w:t>- Система управления и диагностики рельсового автобуса «СКИФ-РА» Руководство по эксплуатации КЖИС.466451.044РЭ.</w:t>
            </w:r>
          </w:p>
          <w:p w:rsidR="00D64A91" w:rsidRDefault="00D64A91" w:rsidP="00D64A91">
            <w:pPr>
              <w:jc w:val="both"/>
              <w:rPr>
                <w:i/>
                <w:color w:val="000000"/>
                <w:u w:val="single"/>
              </w:rPr>
            </w:pPr>
            <w:r w:rsidRPr="002E42A9">
              <w:rPr>
                <w:i/>
                <w:color w:val="000000"/>
                <w:u w:val="single"/>
              </w:rPr>
              <w:t>- Руководство по эксплуатации КЖИС.468332.301РЭ.</w:t>
            </w:r>
          </w:p>
          <w:p w:rsidR="000570C2" w:rsidRDefault="000570C2" w:rsidP="00D64A91">
            <w:pPr>
              <w:jc w:val="both"/>
            </w:pPr>
          </w:p>
          <w:p w:rsidR="000570C2" w:rsidRPr="004E710A" w:rsidRDefault="000570C2" w:rsidP="00D64A91">
            <w:pPr>
              <w:jc w:val="both"/>
            </w:pPr>
            <w:r w:rsidRPr="00FC32FF">
              <w:rPr>
                <w:bCs/>
                <w:i/>
                <w:color w:val="000000"/>
              </w:rPr>
              <w:t>*документы, отсутствующие в свободном доступе, предоставлялся по запросу участника.</w:t>
            </w:r>
          </w:p>
        </w:tc>
      </w:tr>
      <w:tr w:rsidR="00D64A91" w:rsidRPr="00D84379" w:rsidTr="00D64A91">
        <w:trPr>
          <w:gridAfter w:val="1"/>
          <w:wAfter w:w="522" w:type="pct"/>
        </w:trPr>
        <w:tc>
          <w:tcPr>
            <w:tcW w:w="838" w:type="pct"/>
            <w:gridSpan w:val="2"/>
            <w:vMerge/>
          </w:tcPr>
          <w:p w:rsidR="00D64A91" w:rsidRDefault="00D64A91" w:rsidP="00D64A91">
            <w:pPr>
              <w:jc w:val="both"/>
            </w:pPr>
          </w:p>
        </w:tc>
        <w:tc>
          <w:tcPr>
            <w:tcW w:w="3640" w:type="pct"/>
            <w:gridSpan w:val="9"/>
          </w:tcPr>
          <w:p w:rsidR="00D64A91" w:rsidRDefault="00D64A91" w:rsidP="00D64A91">
            <w:pPr>
              <w:jc w:val="both"/>
              <w:rPr>
                <w:i/>
                <w:color w:val="000000"/>
                <w:u w:val="single"/>
              </w:rPr>
            </w:pPr>
            <w:r w:rsidRPr="00FD5DA7">
              <w:rPr>
                <w:bCs/>
                <w:color w:val="000000"/>
              </w:rPr>
              <w:t>Технические и функциональные характеристики товара</w:t>
            </w:r>
          </w:p>
        </w:tc>
      </w:tr>
      <w:tr w:rsidR="00D64A91" w:rsidRPr="00D84379" w:rsidTr="00D64A91">
        <w:trPr>
          <w:gridAfter w:val="1"/>
          <w:wAfter w:w="522" w:type="pct"/>
        </w:trPr>
        <w:tc>
          <w:tcPr>
            <w:tcW w:w="838" w:type="pct"/>
            <w:gridSpan w:val="2"/>
            <w:vMerge/>
          </w:tcPr>
          <w:p w:rsidR="00D64A91" w:rsidRDefault="00D64A91" w:rsidP="00D64A91">
            <w:pPr>
              <w:jc w:val="both"/>
            </w:pPr>
          </w:p>
        </w:tc>
        <w:tc>
          <w:tcPr>
            <w:tcW w:w="3640" w:type="pct"/>
            <w:gridSpan w:val="9"/>
          </w:tcPr>
          <w:p w:rsidR="00D64A91" w:rsidRPr="00D64A91" w:rsidRDefault="00D64A91" w:rsidP="00D64A91">
            <w:pPr>
              <w:rPr>
                <w:b/>
              </w:rPr>
            </w:pPr>
            <w:r w:rsidRPr="00D64A91">
              <w:rPr>
                <w:b/>
              </w:rPr>
              <w:t>Источник питания ИП2-110</w:t>
            </w:r>
          </w:p>
          <w:p w:rsidR="00D64A91" w:rsidRPr="00287002" w:rsidRDefault="00D64A91" w:rsidP="00D64A91">
            <w:r w:rsidRPr="00287002">
              <w:t>КЖИС.436634.069</w:t>
            </w:r>
            <w:r>
              <w:t xml:space="preserve"> </w:t>
            </w:r>
            <w:r w:rsidRPr="00C10C4F">
              <w:t>Предназначен для работы в составе системы «СКИФ-РА»</w:t>
            </w:r>
            <w:r>
              <w:t>, в составе блока БУП-РА</w:t>
            </w:r>
            <w:r w:rsidRPr="00C10C4F">
              <w:t>/БУВ-РА</w:t>
            </w:r>
            <w:r>
              <w:t>.</w:t>
            </w:r>
          </w:p>
        </w:tc>
      </w:tr>
      <w:tr w:rsidR="00D64A91" w:rsidRPr="00D84379" w:rsidTr="00D64A91">
        <w:trPr>
          <w:gridAfter w:val="1"/>
          <w:wAfter w:w="522" w:type="pct"/>
        </w:trPr>
        <w:tc>
          <w:tcPr>
            <w:tcW w:w="838" w:type="pct"/>
            <w:gridSpan w:val="2"/>
            <w:vMerge/>
          </w:tcPr>
          <w:p w:rsidR="00D64A91" w:rsidRDefault="00D64A91" w:rsidP="00D64A91">
            <w:pPr>
              <w:jc w:val="both"/>
            </w:pPr>
          </w:p>
        </w:tc>
        <w:tc>
          <w:tcPr>
            <w:tcW w:w="3640" w:type="pct"/>
            <w:gridSpan w:val="9"/>
          </w:tcPr>
          <w:p w:rsidR="00D64A91" w:rsidRPr="00D64A91" w:rsidRDefault="00D64A91" w:rsidP="00D64A91">
            <w:pPr>
              <w:rPr>
                <w:b/>
              </w:rPr>
            </w:pPr>
            <w:r w:rsidRPr="00D64A91">
              <w:rPr>
                <w:b/>
              </w:rPr>
              <w:t>Блок УПИ-3</w:t>
            </w:r>
          </w:p>
          <w:p w:rsidR="00D64A91" w:rsidRPr="00EF1918" w:rsidRDefault="00D64A91" w:rsidP="00D64A91">
            <w:r w:rsidRPr="00287002">
              <w:t>КЖИС.468332.301</w:t>
            </w:r>
            <w:r>
              <w:t xml:space="preserve"> Предназначен для работы в составе системы «СКИФ-РА» на вагонах типа 753.10, 753.11, 753.20</w:t>
            </w:r>
          </w:p>
        </w:tc>
      </w:tr>
      <w:tr w:rsidR="00D64A91" w:rsidRPr="0001136B" w:rsidTr="00D64A91">
        <w:trPr>
          <w:gridAfter w:val="1"/>
          <w:wAfter w:w="522" w:type="pct"/>
        </w:trPr>
        <w:tc>
          <w:tcPr>
            <w:tcW w:w="838" w:type="pct"/>
            <w:gridSpan w:val="2"/>
            <w:vMerge/>
          </w:tcPr>
          <w:p w:rsidR="00D64A91" w:rsidRPr="0001136B" w:rsidRDefault="00D64A91" w:rsidP="00D64A91">
            <w:pPr>
              <w:jc w:val="both"/>
              <w:rPr>
                <w:i/>
              </w:rPr>
            </w:pPr>
          </w:p>
        </w:tc>
        <w:tc>
          <w:tcPr>
            <w:tcW w:w="1208" w:type="pct"/>
            <w:gridSpan w:val="3"/>
          </w:tcPr>
          <w:p w:rsidR="00D64A91" w:rsidRPr="0001136B" w:rsidRDefault="00D64A91" w:rsidP="00D64A91">
            <w:pPr>
              <w:jc w:val="both"/>
              <w:rPr>
                <w:i/>
              </w:rPr>
            </w:pPr>
            <w:r w:rsidRPr="0001136B">
              <w:rPr>
                <w:bCs/>
              </w:rPr>
              <w:t>Требования к безопасности товара</w:t>
            </w:r>
          </w:p>
        </w:tc>
        <w:tc>
          <w:tcPr>
            <w:tcW w:w="2432" w:type="pct"/>
            <w:gridSpan w:val="6"/>
          </w:tcPr>
          <w:p w:rsidR="00D64A91" w:rsidRPr="00204692" w:rsidRDefault="00D64A91" w:rsidP="00D64A91">
            <w:pPr>
              <w:pStyle w:val="af5"/>
              <w:shd w:val="clear" w:color="auto" w:fill="FFFFFF"/>
              <w:spacing w:before="0" w:beforeAutospacing="0" w:after="0" w:afterAutospacing="0"/>
              <w:ind w:firstLine="35"/>
              <w:jc w:val="both"/>
              <w:rPr>
                <w:color w:val="000000"/>
                <w:shd w:val="clear" w:color="auto" w:fill="FFFFFF"/>
              </w:rPr>
            </w:pPr>
            <w:r w:rsidRPr="00204692">
              <w:rPr>
                <w:color w:val="000000"/>
                <w:shd w:val="clear" w:color="auto" w:fill="FFFFFF"/>
              </w:rPr>
              <w:t xml:space="preserve">Товар должен быть безопасным в процессе использования, хранения, транспортировки и утилизации, в соответствии с законодательством Российской Федерации. </w:t>
            </w:r>
          </w:p>
        </w:tc>
      </w:tr>
      <w:tr w:rsidR="00D64A91" w:rsidRPr="0001136B" w:rsidTr="00D64A91">
        <w:trPr>
          <w:gridAfter w:val="1"/>
          <w:wAfter w:w="522" w:type="pct"/>
          <w:trHeight w:val="974"/>
        </w:trPr>
        <w:tc>
          <w:tcPr>
            <w:tcW w:w="838" w:type="pct"/>
            <w:gridSpan w:val="2"/>
            <w:vMerge/>
          </w:tcPr>
          <w:p w:rsidR="00D64A91" w:rsidRPr="0001136B" w:rsidRDefault="00D64A91" w:rsidP="00D64A91">
            <w:pPr>
              <w:jc w:val="both"/>
              <w:rPr>
                <w:i/>
              </w:rPr>
            </w:pPr>
          </w:p>
        </w:tc>
        <w:tc>
          <w:tcPr>
            <w:tcW w:w="1208" w:type="pct"/>
            <w:gridSpan w:val="3"/>
          </w:tcPr>
          <w:p w:rsidR="00D64A91" w:rsidRPr="0001136B" w:rsidRDefault="00D64A91" w:rsidP="00D64A91">
            <w:pPr>
              <w:jc w:val="both"/>
              <w:rPr>
                <w:i/>
              </w:rPr>
            </w:pPr>
            <w:r w:rsidRPr="0001136B">
              <w:rPr>
                <w:bCs/>
              </w:rPr>
              <w:t>Требования к качеству товара</w:t>
            </w:r>
          </w:p>
        </w:tc>
        <w:tc>
          <w:tcPr>
            <w:tcW w:w="2432" w:type="pct"/>
            <w:gridSpan w:val="6"/>
          </w:tcPr>
          <w:p w:rsidR="00D64A91" w:rsidRDefault="00D64A91" w:rsidP="00D64A91">
            <w:pPr>
              <w:jc w:val="both"/>
            </w:pPr>
            <w:r>
              <w:t>В подтверждение соответствия качества предлагаемой продукции участник должен представить при поставке Товара:</w:t>
            </w:r>
          </w:p>
          <w:p w:rsidR="00D64A91" w:rsidRDefault="00D64A91" w:rsidP="00D64A91">
            <w:pPr>
              <w:jc w:val="both"/>
            </w:pPr>
            <w:r>
              <w:t xml:space="preserve">- сертификаты соответствия, подтверждающие прохождение добровольной сертификации (при их наличии) или титульные листы ТУ (в случае если </w:t>
            </w:r>
            <w:r>
              <w:lastRenderedPageBreak/>
              <w:t>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D64A91" w:rsidRPr="0001136B" w:rsidRDefault="00D64A91" w:rsidP="00D64A91">
            <w:pPr>
              <w:jc w:val="both"/>
            </w:pPr>
            <w:r>
              <w:t>Гарантийный срок для Товара составляет не менее 12 (двенадцать) месяцев с даты поставки Товара (подписания товарной накладной и акта ввода в эксплуатацию).</w:t>
            </w:r>
          </w:p>
        </w:tc>
      </w:tr>
      <w:tr w:rsidR="004E710A" w:rsidRPr="0001136B" w:rsidTr="00D64A91">
        <w:trPr>
          <w:gridAfter w:val="1"/>
          <w:wAfter w:w="522" w:type="pct"/>
        </w:trPr>
        <w:tc>
          <w:tcPr>
            <w:tcW w:w="838" w:type="pct"/>
            <w:gridSpan w:val="2"/>
            <w:vMerge/>
          </w:tcPr>
          <w:p w:rsidR="004E710A" w:rsidRPr="0001136B" w:rsidRDefault="004E710A" w:rsidP="004E710A">
            <w:pPr>
              <w:jc w:val="both"/>
              <w:rPr>
                <w:i/>
              </w:rPr>
            </w:pPr>
          </w:p>
        </w:tc>
        <w:tc>
          <w:tcPr>
            <w:tcW w:w="1208" w:type="pct"/>
            <w:gridSpan w:val="3"/>
          </w:tcPr>
          <w:p w:rsidR="004E710A" w:rsidRPr="0001136B" w:rsidRDefault="004E710A" w:rsidP="004E710A">
            <w:pPr>
              <w:jc w:val="both"/>
              <w:rPr>
                <w:i/>
              </w:rPr>
            </w:pPr>
            <w:r w:rsidRPr="0001136B">
              <w:rPr>
                <w:bCs/>
              </w:rPr>
              <w:t>Требования к упаковке, отгрузке товара</w:t>
            </w:r>
          </w:p>
        </w:tc>
        <w:tc>
          <w:tcPr>
            <w:tcW w:w="2432" w:type="pct"/>
            <w:gridSpan w:val="6"/>
            <w:vAlign w:val="center"/>
          </w:tcPr>
          <w:p w:rsidR="004E710A" w:rsidRPr="00FD5DA7" w:rsidRDefault="004E710A" w:rsidP="004E710A">
            <w:pPr>
              <w:jc w:val="both"/>
            </w:pPr>
            <w:r>
              <w:t>Товар должен быть</w:t>
            </w:r>
            <w:r w:rsidRPr="00AC40A1">
              <w:t xml:space="preserve"> в таре и/или упаковке, соответствующей ГОСТам, ТУ,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D64A91" w:rsidRPr="0001136B" w:rsidTr="00D64A91">
        <w:trPr>
          <w:gridAfter w:val="1"/>
          <w:wAfter w:w="522" w:type="pct"/>
        </w:trPr>
        <w:tc>
          <w:tcPr>
            <w:tcW w:w="838" w:type="pct"/>
            <w:gridSpan w:val="2"/>
          </w:tcPr>
          <w:p w:rsidR="00D64A91" w:rsidRPr="0001136B" w:rsidRDefault="00D64A91" w:rsidP="00D64A91">
            <w:pPr>
              <w:jc w:val="both"/>
              <w:rPr>
                <w:i/>
              </w:rPr>
            </w:pPr>
          </w:p>
        </w:tc>
        <w:tc>
          <w:tcPr>
            <w:tcW w:w="1208" w:type="pct"/>
            <w:gridSpan w:val="3"/>
          </w:tcPr>
          <w:p w:rsidR="00D64A91" w:rsidRPr="00EE1C9B" w:rsidRDefault="00D64A91" w:rsidP="00D64A91">
            <w:r w:rsidRPr="00EE1C9B">
              <w:t>Сведения о возможности предоставить эквивалентные товары. Параметры эквивалентности.</w:t>
            </w:r>
          </w:p>
        </w:tc>
        <w:tc>
          <w:tcPr>
            <w:tcW w:w="2432" w:type="pct"/>
            <w:gridSpan w:val="6"/>
          </w:tcPr>
          <w:p w:rsidR="00C64CFC" w:rsidRDefault="00C64CFC" w:rsidP="00C64CFC">
            <w:pPr>
              <w:jc w:val="both"/>
            </w:pPr>
            <w:r>
              <w:t>Эквивалент не предусмотрен.</w:t>
            </w:r>
          </w:p>
          <w:p w:rsidR="00D64A91" w:rsidRPr="00EE1C9B" w:rsidRDefault="00C64CFC" w:rsidP="00C64CFC">
            <w:r>
              <w:t>Закупаемый товар является запасными частями к машинам и оборудованию, используемым заказчиком, в соответствии с технической документацией на машины и оборудование.</w:t>
            </w:r>
          </w:p>
        </w:tc>
      </w:tr>
      <w:tr w:rsidR="00D64A91" w:rsidRPr="0001136B" w:rsidTr="00D64A91">
        <w:trPr>
          <w:gridAfter w:val="1"/>
          <w:wAfter w:w="522" w:type="pct"/>
        </w:trPr>
        <w:tc>
          <w:tcPr>
            <w:tcW w:w="4478" w:type="pct"/>
            <w:gridSpan w:val="11"/>
          </w:tcPr>
          <w:p w:rsidR="00D64A91" w:rsidRPr="0001136B" w:rsidRDefault="00D64A91" w:rsidP="00D64A91">
            <w:pPr>
              <w:jc w:val="both"/>
              <w:rPr>
                <w:b/>
                <w:i/>
              </w:rPr>
            </w:pPr>
            <w:r w:rsidRPr="0001136B">
              <w:rPr>
                <w:b/>
              </w:rPr>
              <w:t>3. Требования к результатам</w:t>
            </w:r>
          </w:p>
        </w:tc>
      </w:tr>
      <w:tr w:rsidR="00D64A91" w:rsidRPr="0001136B" w:rsidTr="00D64A91">
        <w:trPr>
          <w:gridAfter w:val="1"/>
          <w:wAfter w:w="522" w:type="pct"/>
        </w:trPr>
        <w:tc>
          <w:tcPr>
            <w:tcW w:w="4478" w:type="pct"/>
            <w:gridSpan w:val="11"/>
          </w:tcPr>
          <w:p w:rsidR="00D64A91" w:rsidRPr="0001136B" w:rsidRDefault="00D64A91" w:rsidP="00D64A91">
            <w:pPr>
              <w:jc w:val="both"/>
              <w:rPr>
                <w:bCs/>
              </w:rPr>
            </w:pPr>
            <w:r w:rsidRPr="0001136B">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D64A91" w:rsidRPr="0001136B" w:rsidTr="00D64A91">
        <w:trPr>
          <w:gridAfter w:val="1"/>
          <w:wAfter w:w="522" w:type="pct"/>
        </w:trPr>
        <w:tc>
          <w:tcPr>
            <w:tcW w:w="4478" w:type="pct"/>
            <w:gridSpan w:val="11"/>
          </w:tcPr>
          <w:p w:rsidR="00D64A91" w:rsidRPr="0001136B" w:rsidRDefault="00D64A91" w:rsidP="00D64A91">
            <w:pPr>
              <w:jc w:val="both"/>
              <w:rPr>
                <w:i/>
              </w:rPr>
            </w:pPr>
            <w:r w:rsidRPr="0001136B">
              <w:rPr>
                <w:b/>
              </w:rPr>
              <w:t>4.</w:t>
            </w:r>
            <w:r w:rsidRPr="0001136B">
              <w:rPr>
                <w:i/>
              </w:rPr>
              <w:t xml:space="preserve"> </w:t>
            </w:r>
            <w:r w:rsidRPr="0001136B">
              <w:rPr>
                <w:b/>
                <w:bCs/>
              </w:rPr>
              <w:t>Место, условия и порядок поставки товаров</w:t>
            </w:r>
          </w:p>
        </w:tc>
      </w:tr>
      <w:tr w:rsidR="00D64A91" w:rsidRPr="0001136B" w:rsidTr="00D64A91">
        <w:trPr>
          <w:gridAfter w:val="1"/>
          <w:wAfter w:w="522" w:type="pct"/>
        </w:trPr>
        <w:tc>
          <w:tcPr>
            <w:tcW w:w="838" w:type="pct"/>
            <w:gridSpan w:val="2"/>
          </w:tcPr>
          <w:p w:rsidR="00D64A91" w:rsidRPr="0069363C" w:rsidRDefault="00D64A91" w:rsidP="00D64A91">
            <w:r w:rsidRPr="0001136B">
              <w:t xml:space="preserve">Место </w:t>
            </w:r>
            <w:r w:rsidRPr="0001136B">
              <w:rPr>
                <w:bCs/>
              </w:rPr>
              <w:t>поставки товаров</w:t>
            </w:r>
          </w:p>
        </w:tc>
        <w:tc>
          <w:tcPr>
            <w:tcW w:w="3640" w:type="pct"/>
            <w:gridSpan w:val="9"/>
            <w:vAlign w:val="center"/>
          </w:tcPr>
          <w:p w:rsidR="00D64A91" w:rsidRPr="00FD5DA7" w:rsidRDefault="00D64A91" w:rsidP="00D64A91">
            <w:pPr>
              <w:jc w:val="both"/>
              <w:rPr>
                <w:bCs/>
              </w:rPr>
            </w:pPr>
            <w:r w:rsidRPr="00FD5DA7">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tc>
      </w:tr>
      <w:tr w:rsidR="00D64A91" w:rsidRPr="0001136B" w:rsidTr="00D64A91">
        <w:trPr>
          <w:gridAfter w:val="1"/>
          <w:wAfter w:w="522" w:type="pct"/>
        </w:trPr>
        <w:tc>
          <w:tcPr>
            <w:tcW w:w="838" w:type="pct"/>
            <w:gridSpan w:val="2"/>
          </w:tcPr>
          <w:p w:rsidR="00D64A91" w:rsidRPr="0069363C" w:rsidRDefault="00D64A91" w:rsidP="00D64A91">
            <w:r w:rsidRPr="0001136B">
              <w:t xml:space="preserve">Условия </w:t>
            </w:r>
            <w:r w:rsidRPr="0001136B">
              <w:rPr>
                <w:bCs/>
              </w:rPr>
              <w:t>поставки товаров</w:t>
            </w:r>
          </w:p>
        </w:tc>
        <w:tc>
          <w:tcPr>
            <w:tcW w:w="3640" w:type="pct"/>
            <w:gridSpan w:val="9"/>
            <w:vAlign w:val="center"/>
          </w:tcPr>
          <w:p w:rsidR="00D64A91" w:rsidRPr="00FD5DA7" w:rsidRDefault="00D64A91" w:rsidP="00D64A91">
            <w:pPr>
              <w:jc w:val="both"/>
              <w:rPr>
                <w:bCs/>
              </w:rPr>
            </w:pPr>
            <w:r w:rsidRPr="00D3623A">
              <w:rPr>
                <w:bCs/>
              </w:rPr>
              <w:t xml:space="preserve">Доставка товара на склад покупателя производится </w:t>
            </w:r>
            <w:r>
              <w:rPr>
                <w:bCs/>
              </w:rPr>
              <w:t>силами и за счет Поставщика.</w:t>
            </w:r>
            <w:r w:rsidRPr="00D3623A">
              <w:rPr>
                <w:bCs/>
              </w:rPr>
              <w:t xml:space="preserve"> </w:t>
            </w:r>
          </w:p>
        </w:tc>
      </w:tr>
      <w:tr w:rsidR="00D64A91" w:rsidRPr="0001136B" w:rsidTr="00D64A91">
        <w:trPr>
          <w:gridAfter w:val="1"/>
          <w:wAfter w:w="522" w:type="pct"/>
        </w:trPr>
        <w:tc>
          <w:tcPr>
            <w:tcW w:w="838" w:type="pct"/>
            <w:gridSpan w:val="2"/>
          </w:tcPr>
          <w:p w:rsidR="00D64A91" w:rsidRPr="0069363C" w:rsidRDefault="00D64A91" w:rsidP="00D64A91">
            <w:pPr>
              <w:jc w:val="both"/>
            </w:pPr>
            <w:r w:rsidRPr="0001136B">
              <w:t xml:space="preserve">Сроки </w:t>
            </w:r>
            <w:r w:rsidRPr="0001136B">
              <w:rPr>
                <w:bCs/>
              </w:rPr>
              <w:t>поставки товаров</w:t>
            </w:r>
          </w:p>
        </w:tc>
        <w:tc>
          <w:tcPr>
            <w:tcW w:w="3640" w:type="pct"/>
            <w:gridSpan w:val="9"/>
            <w:vAlign w:val="center"/>
          </w:tcPr>
          <w:p w:rsidR="00D64A91" w:rsidRPr="00FD5DA7" w:rsidRDefault="00C64CFC" w:rsidP="00D64A91">
            <w:pPr>
              <w:jc w:val="both"/>
              <w:rPr>
                <w:bCs/>
              </w:rPr>
            </w:pPr>
            <w:r>
              <w:rPr>
                <w:bCs/>
              </w:rPr>
              <w:t>Товар поставляется в течении 3</w:t>
            </w:r>
            <w:r w:rsidR="00D64A91" w:rsidRPr="00EE1C9B">
              <w:rPr>
                <w:bCs/>
              </w:rPr>
              <w:t>0 календарных дней с даты заключения договора.</w:t>
            </w:r>
          </w:p>
        </w:tc>
      </w:tr>
      <w:tr w:rsidR="00D64A91" w:rsidRPr="0001136B" w:rsidTr="00D64A91">
        <w:trPr>
          <w:gridAfter w:val="1"/>
          <w:wAfter w:w="522" w:type="pct"/>
        </w:trPr>
        <w:tc>
          <w:tcPr>
            <w:tcW w:w="4478" w:type="pct"/>
            <w:gridSpan w:val="11"/>
          </w:tcPr>
          <w:p w:rsidR="00D64A91" w:rsidRPr="0001136B" w:rsidRDefault="00D64A91" w:rsidP="00D64A91">
            <w:pPr>
              <w:jc w:val="both"/>
              <w:rPr>
                <w:i/>
              </w:rPr>
            </w:pPr>
            <w:r w:rsidRPr="0001136B">
              <w:rPr>
                <w:b/>
                <w:bCs/>
              </w:rPr>
              <w:t>5. Форма, сроки и порядок оплаты</w:t>
            </w:r>
          </w:p>
        </w:tc>
      </w:tr>
      <w:tr w:rsidR="00D64A91" w:rsidRPr="0001136B" w:rsidTr="00D64A91">
        <w:trPr>
          <w:gridAfter w:val="1"/>
          <w:wAfter w:w="522" w:type="pct"/>
        </w:trPr>
        <w:tc>
          <w:tcPr>
            <w:tcW w:w="838" w:type="pct"/>
            <w:gridSpan w:val="2"/>
          </w:tcPr>
          <w:p w:rsidR="00D64A91" w:rsidRPr="0001136B" w:rsidRDefault="00D64A91" w:rsidP="00D64A91">
            <w:pPr>
              <w:jc w:val="both"/>
              <w:rPr>
                <w:bCs/>
              </w:rPr>
            </w:pPr>
            <w:r w:rsidRPr="0001136B">
              <w:rPr>
                <w:bCs/>
              </w:rPr>
              <w:t>Форма оплаты</w:t>
            </w:r>
          </w:p>
        </w:tc>
        <w:tc>
          <w:tcPr>
            <w:tcW w:w="3640" w:type="pct"/>
            <w:gridSpan w:val="9"/>
          </w:tcPr>
          <w:p w:rsidR="00D64A91" w:rsidRPr="0001136B" w:rsidRDefault="00D64A91" w:rsidP="00D64A91">
            <w:pPr>
              <w:jc w:val="both"/>
            </w:pPr>
            <w:r w:rsidRPr="0001136B">
              <w:rPr>
                <w:bCs/>
              </w:rPr>
              <w:t>Оплата осуществляется в безналичной форме путем перечисления денежных средств на счет контрагента.</w:t>
            </w:r>
          </w:p>
        </w:tc>
      </w:tr>
      <w:tr w:rsidR="00D64A91" w:rsidRPr="0001136B" w:rsidTr="00D64A91">
        <w:trPr>
          <w:gridAfter w:val="1"/>
          <w:wAfter w:w="522" w:type="pct"/>
        </w:trPr>
        <w:tc>
          <w:tcPr>
            <w:tcW w:w="838" w:type="pct"/>
            <w:gridSpan w:val="2"/>
          </w:tcPr>
          <w:p w:rsidR="00D64A91" w:rsidRPr="0001136B" w:rsidRDefault="00D64A91" w:rsidP="00D64A91">
            <w:pPr>
              <w:jc w:val="both"/>
              <w:rPr>
                <w:bCs/>
                <w:color w:val="000000"/>
              </w:rPr>
            </w:pPr>
            <w:r w:rsidRPr="0001136B">
              <w:rPr>
                <w:bCs/>
              </w:rPr>
              <w:t>Авансирование</w:t>
            </w:r>
          </w:p>
        </w:tc>
        <w:tc>
          <w:tcPr>
            <w:tcW w:w="3640" w:type="pct"/>
            <w:gridSpan w:val="9"/>
          </w:tcPr>
          <w:p w:rsidR="00D64A91" w:rsidRPr="0001136B" w:rsidRDefault="00D64A91" w:rsidP="00D64A91">
            <w:pPr>
              <w:jc w:val="both"/>
            </w:pPr>
            <w:r w:rsidRPr="0001136B">
              <w:rPr>
                <w:bCs/>
                <w:color w:val="000000"/>
              </w:rPr>
              <w:t>Авансирование не предусмотрено</w:t>
            </w:r>
            <w:r w:rsidRPr="0001136B">
              <w:t>.</w:t>
            </w:r>
          </w:p>
        </w:tc>
      </w:tr>
      <w:tr w:rsidR="00D64A91" w:rsidRPr="0001136B" w:rsidTr="00D64A91">
        <w:trPr>
          <w:gridAfter w:val="1"/>
          <w:wAfter w:w="522" w:type="pct"/>
        </w:trPr>
        <w:tc>
          <w:tcPr>
            <w:tcW w:w="838" w:type="pct"/>
            <w:gridSpan w:val="2"/>
          </w:tcPr>
          <w:p w:rsidR="00D64A91" w:rsidRPr="0001136B" w:rsidRDefault="00D64A91" w:rsidP="00D64A91">
            <w:pPr>
              <w:jc w:val="both"/>
              <w:rPr>
                <w:bCs/>
              </w:rPr>
            </w:pPr>
            <w:r w:rsidRPr="0001136B">
              <w:rPr>
                <w:bCs/>
              </w:rPr>
              <w:t>Срок и порядок оплаты</w:t>
            </w:r>
          </w:p>
        </w:tc>
        <w:tc>
          <w:tcPr>
            <w:tcW w:w="3640" w:type="pct"/>
            <w:gridSpan w:val="9"/>
          </w:tcPr>
          <w:p w:rsidR="00D64A91" w:rsidRPr="002C5E54" w:rsidRDefault="00D64A91" w:rsidP="00D64A91">
            <w:pPr>
              <w:jc w:val="both"/>
            </w:pPr>
            <w:r w:rsidRPr="002C5E54">
              <w:t xml:space="preserve">Оплата за поставленный товар осуществляется после получения Товара </w:t>
            </w:r>
            <w:r w:rsidR="00183DDB">
              <w:t xml:space="preserve">и подписания товарной накладной </w:t>
            </w:r>
            <w:r w:rsidRPr="002C5E54">
              <w:t xml:space="preserve">в течение 7 (семи)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 </w:t>
            </w:r>
          </w:p>
          <w:p w:rsidR="00D64A91" w:rsidRPr="0001136B" w:rsidRDefault="00D64A91" w:rsidP="00D64A91">
            <w:pPr>
              <w:jc w:val="both"/>
              <w:rPr>
                <w:i/>
              </w:rPr>
            </w:pPr>
            <w:r w:rsidRPr="002C5E54">
              <w:t xml:space="preserve"> В случае, если счёт-фактура будет подписана иными лицами, к счету-фактуре прилагаются документы, подтверждающие полномочия лиц его подписавших.</w:t>
            </w:r>
          </w:p>
        </w:tc>
      </w:tr>
      <w:tr w:rsidR="00D64A91" w:rsidRPr="0001136B" w:rsidTr="00D64A91">
        <w:trPr>
          <w:gridAfter w:val="1"/>
          <w:wAfter w:w="522" w:type="pct"/>
        </w:trPr>
        <w:tc>
          <w:tcPr>
            <w:tcW w:w="4478" w:type="pct"/>
            <w:gridSpan w:val="11"/>
          </w:tcPr>
          <w:p w:rsidR="00D64A91" w:rsidRPr="0001136B" w:rsidRDefault="00D64A91" w:rsidP="00D64A91">
            <w:pPr>
              <w:jc w:val="both"/>
              <w:rPr>
                <w:i/>
              </w:rPr>
            </w:pPr>
            <w:r w:rsidRPr="0001136B">
              <w:rPr>
                <w:b/>
                <w:bCs/>
              </w:rPr>
              <w:t>6. Иные требования</w:t>
            </w:r>
          </w:p>
        </w:tc>
      </w:tr>
      <w:tr w:rsidR="00D64A91" w:rsidRPr="007C5FE6" w:rsidTr="00D64A91">
        <w:trPr>
          <w:gridAfter w:val="1"/>
          <w:wAfter w:w="522" w:type="pct"/>
          <w:trHeight w:val="229"/>
        </w:trPr>
        <w:tc>
          <w:tcPr>
            <w:tcW w:w="4478" w:type="pct"/>
            <w:gridSpan w:val="11"/>
          </w:tcPr>
          <w:p w:rsidR="00D64A91" w:rsidRPr="007C5FE6" w:rsidRDefault="00D64A91" w:rsidP="00D64A91">
            <w:pPr>
              <w:jc w:val="both"/>
            </w:pPr>
            <w:r w:rsidRPr="007C5FE6">
              <w:rPr>
                <w:bCs/>
              </w:rPr>
              <w:lastRenderedPageBreak/>
              <w:t>Не предусмотрены.</w:t>
            </w:r>
          </w:p>
        </w:tc>
      </w:tr>
      <w:tr w:rsidR="00D64A91" w:rsidRPr="0001136B" w:rsidTr="00D64A91">
        <w:trPr>
          <w:gridAfter w:val="1"/>
          <w:wAfter w:w="522" w:type="pct"/>
        </w:trPr>
        <w:tc>
          <w:tcPr>
            <w:tcW w:w="4478" w:type="pct"/>
            <w:gridSpan w:val="11"/>
          </w:tcPr>
          <w:p w:rsidR="00D64A91" w:rsidRPr="0001136B" w:rsidRDefault="00D64A91" w:rsidP="00D64A91">
            <w:pPr>
              <w:jc w:val="both"/>
              <w:rPr>
                <w:b/>
              </w:rPr>
            </w:pPr>
            <w:r w:rsidRPr="0001136B">
              <w:rPr>
                <w:b/>
              </w:rPr>
              <w:t>7. Расчет стоимости товаров за единицу</w:t>
            </w:r>
          </w:p>
        </w:tc>
      </w:tr>
      <w:tr w:rsidR="00D64A91" w:rsidRPr="0001136B" w:rsidTr="00D64A91">
        <w:trPr>
          <w:gridAfter w:val="1"/>
          <w:wAfter w:w="522" w:type="pct"/>
          <w:trHeight w:val="373"/>
        </w:trPr>
        <w:tc>
          <w:tcPr>
            <w:tcW w:w="4478" w:type="pct"/>
            <w:gridSpan w:val="11"/>
          </w:tcPr>
          <w:p w:rsidR="00D64A91" w:rsidRPr="00EF676F" w:rsidRDefault="00D64A91" w:rsidP="00D64A91">
            <w:pPr>
              <w:jc w:val="both"/>
              <w:rPr>
                <w:bCs/>
                <w:color w:val="FF0000"/>
              </w:rPr>
            </w:pPr>
            <w:r w:rsidRPr="008C145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D64A91" w:rsidRDefault="00D64A91" w:rsidP="00D64A91">
      <w:pPr>
        <w:spacing w:after="200" w:line="276" w:lineRule="auto"/>
        <w:rPr>
          <w:color w:val="000000"/>
          <w:sz w:val="26"/>
          <w:szCs w:val="26"/>
        </w:rPr>
      </w:pPr>
    </w:p>
    <w:p w:rsidR="00D64A91" w:rsidRDefault="00D64A91" w:rsidP="00D64A91">
      <w:pPr>
        <w:spacing w:after="200" w:line="276" w:lineRule="auto"/>
        <w:rPr>
          <w:rFonts w:eastAsia="MS Mincho"/>
          <w:color w:val="000000"/>
          <w:sz w:val="28"/>
          <w:szCs w:val="28"/>
        </w:rPr>
        <w:sectPr w:rsidR="00D64A91" w:rsidSect="000570C2">
          <w:pgSz w:w="16838" w:h="11906" w:orient="landscape"/>
          <w:pgMar w:top="993" w:right="851" w:bottom="709" w:left="568" w:header="708" w:footer="708" w:gutter="0"/>
          <w:cols w:space="708"/>
          <w:docGrid w:linePitch="360"/>
        </w:sectPr>
      </w:pPr>
    </w:p>
    <w:p w:rsidR="00D64A91" w:rsidRPr="00FE2E50" w:rsidRDefault="00D64A91" w:rsidP="00D64A91">
      <w:pPr>
        <w:pStyle w:val="a3"/>
        <w:ind w:left="5245" w:firstLine="1418"/>
        <w:jc w:val="both"/>
        <w:rPr>
          <w:color w:val="000000"/>
          <w:sz w:val="26"/>
          <w:szCs w:val="26"/>
        </w:rPr>
      </w:pPr>
      <w:r w:rsidRPr="00FE2E50">
        <w:rPr>
          <w:color w:val="000000"/>
          <w:sz w:val="26"/>
          <w:szCs w:val="26"/>
        </w:rPr>
        <w:lastRenderedPageBreak/>
        <w:t>Приложение № 1.2</w:t>
      </w:r>
    </w:p>
    <w:p w:rsidR="00D64A91" w:rsidRPr="00FE2E50" w:rsidRDefault="00D64A91" w:rsidP="00D64A91">
      <w:pPr>
        <w:pStyle w:val="a3"/>
        <w:ind w:left="5245" w:firstLine="1418"/>
        <w:jc w:val="both"/>
        <w:rPr>
          <w:color w:val="000000"/>
          <w:sz w:val="26"/>
          <w:szCs w:val="26"/>
        </w:rPr>
      </w:pPr>
      <w:r w:rsidRPr="00FE2E50">
        <w:rPr>
          <w:color w:val="000000"/>
          <w:sz w:val="26"/>
          <w:szCs w:val="26"/>
        </w:rPr>
        <w:t>к аукционной документации</w:t>
      </w:r>
    </w:p>
    <w:p w:rsidR="00D64A91" w:rsidRPr="00FE2E50" w:rsidRDefault="00D64A91" w:rsidP="00D64A91">
      <w:pPr>
        <w:pStyle w:val="a3"/>
        <w:ind w:left="5670"/>
        <w:jc w:val="both"/>
        <w:rPr>
          <w:color w:val="000000"/>
          <w:sz w:val="26"/>
          <w:szCs w:val="26"/>
        </w:rPr>
      </w:pPr>
    </w:p>
    <w:p w:rsidR="00D64A91" w:rsidRPr="0031197B" w:rsidRDefault="00D64A91" w:rsidP="00D64A91">
      <w:pPr>
        <w:jc w:val="center"/>
        <w:rPr>
          <w:b/>
          <w:sz w:val="25"/>
          <w:szCs w:val="25"/>
        </w:rPr>
      </w:pPr>
      <w:r w:rsidRPr="0031197B">
        <w:rPr>
          <w:b/>
          <w:sz w:val="25"/>
          <w:szCs w:val="25"/>
        </w:rPr>
        <w:t>ПРОЕКТ ДОГОВОРА</w:t>
      </w:r>
    </w:p>
    <w:p w:rsidR="00D64A91" w:rsidRPr="0031197B" w:rsidRDefault="00D64A91" w:rsidP="00D64A91">
      <w:pPr>
        <w:pStyle w:val="11"/>
        <w:ind w:left="6804" w:firstLine="0"/>
        <w:jc w:val="left"/>
        <w:rPr>
          <w:sz w:val="25"/>
          <w:szCs w:val="25"/>
        </w:rPr>
      </w:pPr>
    </w:p>
    <w:p w:rsidR="00D64A91" w:rsidRPr="00E904CB" w:rsidRDefault="00D64A91" w:rsidP="00D64A91">
      <w:pPr>
        <w:ind w:right="-6"/>
        <w:jc w:val="both"/>
      </w:pPr>
      <w:r w:rsidRPr="00E904CB">
        <w:t xml:space="preserve">г. Южно-Сахалинск                                                             </w:t>
      </w:r>
      <w:r>
        <w:t xml:space="preserve">              </w:t>
      </w:r>
      <w:r w:rsidRPr="00E904CB">
        <w:t xml:space="preserve">           «___»_________  </w:t>
      </w:r>
      <w:r>
        <w:t>2025</w:t>
      </w:r>
      <w:r w:rsidRPr="00E904CB">
        <w:t xml:space="preserve"> г.</w:t>
      </w:r>
    </w:p>
    <w:p w:rsidR="00D64A91" w:rsidRPr="00E904CB" w:rsidRDefault="00D64A91" w:rsidP="00D64A91">
      <w:pPr>
        <w:pStyle w:val="11"/>
        <w:ind w:firstLine="0"/>
        <w:jc w:val="center"/>
        <w:rPr>
          <w:sz w:val="24"/>
          <w:szCs w:val="24"/>
        </w:rPr>
      </w:pPr>
    </w:p>
    <w:p w:rsidR="00D64A91" w:rsidRDefault="00D64A91" w:rsidP="00D64A91">
      <w:pPr>
        <w:pStyle w:val="a6"/>
        <w:ind w:firstLine="720"/>
        <w:rPr>
          <w:sz w:val="24"/>
        </w:rPr>
      </w:pPr>
      <w:r>
        <w:rPr>
          <w:sz w:val="24"/>
        </w:rPr>
        <w:t>Акционерное о</w:t>
      </w:r>
      <w:r w:rsidRPr="00E904CB">
        <w:rPr>
          <w:sz w:val="24"/>
        </w:rPr>
        <w:t xml:space="preserve">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D64A91" w:rsidRPr="00E904CB" w:rsidRDefault="00D64A91" w:rsidP="00D64A91">
      <w:pPr>
        <w:pStyle w:val="a6"/>
        <w:ind w:firstLine="720"/>
        <w:rPr>
          <w:sz w:val="24"/>
        </w:rPr>
      </w:pPr>
      <w:r w:rsidRPr="00E904CB">
        <w:rPr>
          <w:sz w:val="24"/>
        </w:rPr>
        <w:t xml:space="preserve">______________________________, именуемое в дальнейшем «Поставщик» </w:t>
      </w:r>
      <w:r w:rsidRPr="00E904CB">
        <w:rPr>
          <w:bCs/>
          <w:sz w:val="24"/>
        </w:rPr>
        <w:t>в лице _________________________, действующего на основании Устава,</w:t>
      </w:r>
      <w:r w:rsidRPr="00E904CB">
        <w:rPr>
          <w:sz w:val="24"/>
        </w:rPr>
        <w:t xml:space="preserve"> с другой стороны, именуемые в дальнейшем «Стороны», заключили настоящий Договор о нижеследующем:</w:t>
      </w:r>
    </w:p>
    <w:p w:rsidR="00D64A91" w:rsidRPr="00E904CB" w:rsidRDefault="00D64A91" w:rsidP="00D64A91">
      <w:pPr>
        <w:ind w:right="-5" w:firstLine="720"/>
        <w:jc w:val="center"/>
        <w:outlineLvl w:val="0"/>
        <w:rPr>
          <w:b/>
        </w:rPr>
      </w:pPr>
    </w:p>
    <w:p w:rsidR="00D64A91" w:rsidRPr="00E904CB" w:rsidRDefault="00D64A91" w:rsidP="00D64A91">
      <w:pPr>
        <w:ind w:right="-5" w:firstLine="720"/>
        <w:jc w:val="center"/>
        <w:outlineLvl w:val="0"/>
        <w:rPr>
          <w:b/>
        </w:rPr>
      </w:pPr>
      <w:r w:rsidRPr="00E904CB">
        <w:rPr>
          <w:b/>
        </w:rPr>
        <w:t>1. ПРЕДМЕТ ДОГОВОРА</w:t>
      </w:r>
    </w:p>
    <w:p w:rsidR="00D64A91" w:rsidRPr="00E904CB" w:rsidRDefault="00D64A91" w:rsidP="00D64A91">
      <w:pPr>
        <w:pStyle w:val="a6"/>
        <w:ind w:firstLine="567"/>
        <w:rPr>
          <w:sz w:val="24"/>
        </w:rPr>
      </w:pPr>
      <w:r w:rsidRPr="00E904CB">
        <w:rPr>
          <w:sz w:val="24"/>
        </w:rPr>
        <w:t>1.1 Настоящий Договор заключен по</w:t>
      </w:r>
      <w:r>
        <w:rPr>
          <w:sz w:val="24"/>
        </w:rPr>
        <w:t xml:space="preserve"> результатам проведения аукциона</w:t>
      </w:r>
      <w:r w:rsidRPr="00E904CB">
        <w:rPr>
          <w:sz w:val="24"/>
        </w:rPr>
        <w:t xml:space="preserve"> №__________</w:t>
      </w:r>
      <w:r>
        <w:rPr>
          <w:sz w:val="24"/>
        </w:rPr>
        <w:t xml:space="preserve"> среди субъектов среднего и малого предпринимательства </w:t>
      </w:r>
      <w:r w:rsidRPr="00E904CB">
        <w:rPr>
          <w:sz w:val="24"/>
        </w:rPr>
        <w:t>(протокол заседания комиссии по осуществлению закупок АО «ПКС» от «___» _______ 20__ г. № _____).</w:t>
      </w:r>
    </w:p>
    <w:p w:rsidR="00D64A91" w:rsidRPr="00E904CB" w:rsidRDefault="00D64A91" w:rsidP="00D64A91">
      <w:pPr>
        <w:widowControl w:val="0"/>
        <w:tabs>
          <w:tab w:val="left" w:pos="540"/>
        </w:tabs>
        <w:autoSpaceDE w:val="0"/>
        <w:autoSpaceDN w:val="0"/>
        <w:adjustRightInd w:val="0"/>
        <w:ind w:firstLine="600"/>
        <w:jc w:val="both"/>
        <w:rPr>
          <w:kern w:val="1"/>
        </w:rPr>
      </w:pPr>
      <w:r w:rsidRPr="00E904CB">
        <w:t xml:space="preserve">1.2. </w:t>
      </w:r>
      <w:r w:rsidRPr="00E904CB">
        <w:rPr>
          <w:kern w:val="1"/>
        </w:rPr>
        <w:t>В соответствии с настоящим Договором Поставщик обязуется поставить</w:t>
      </w:r>
      <w:r>
        <w:rPr>
          <w:kern w:val="1"/>
        </w:rPr>
        <w:t xml:space="preserve"> </w:t>
      </w:r>
      <w:r w:rsidR="00F02479">
        <w:rPr>
          <w:iCs/>
        </w:rPr>
        <w:t>комплектующие системы СКИФ-РА</w:t>
      </w:r>
      <w:r>
        <w:rPr>
          <w:iCs/>
        </w:rPr>
        <w:t xml:space="preserve"> (далее –Товар)</w:t>
      </w:r>
      <w:r w:rsidRPr="00E904CB">
        <w:rPr>
          <w:kern w:val="1"/>
        </w:rPr>
        <w:t xml:space="preserve">, а Покупатель принимать и оплачивать </w:t>
      </w:r>
      <w:r>
        <w:rPr>
          <w:kern w:val="1"/>
        </w:rPr>
        <w:t>его</w:t>
      </w:r>
      <w:r w:rsidRPr="00E904CB">
        <w:rPr>
          <w:kern w:val="1"/>
        </w:rPr>
        <w:t xml:space="preserve"> на условиях, предусмотренных настоящим Договором.</w:t>
      </w:r>
    </w:p>
    <w:p w:rsidR="00D64A91" w:rsidRDefault="00D64A91" w:rsidP="00D64A91">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w:t>
      </w:r>
      <w:r>
        <w:rPr>
          <w:rFonts w:eastAsia="Calibri"/>
          <w:color w:val="000000"/>
          <w:lang w:eastAsia="en-US"/>
        </w:rPr>
        <w:t>ю</w:t>
      </w:r>
      <w:r w:rsidRPr="0060722F">
        <w:rPr>
          <w:rFonts w:eastAsia="Calibri"/>
          <w:color w:val="000000"/>
          <w:lang w:eastAsia="en-US"/>
        </w:rPr>
        <w:t>тся в Техническом за</w:t>
      </w:r>
      <w:r>
        <w:rPr>
          <w:rFonts w:eastAsia="Calibri"/>
          <w:color w:val="000000"/>
          <w:lang w:eastAsia="en-US"/>
        </w:rPr>
        <w:t>дании (Приложение № 1), являющим</w:t>
      </w:r>
      <w:r w:rsidRPr="0060722F">
        <w:rPr>
          <w:rFonts w:eastAsia="Calibri"/>
          <w:color w:val="000000"/>
          <w:lang w:eastAsia="en-US"/>
        </w:rPr>
        <w:t>ся неотъемле</w:t>
      </w:r>
      <w:r>
        <w:rPr>
          <w:rFonts w:eastAsia="Calibri"/>
          <w:color w:val="000000"/>
          <w:lang w:eastAsia="en-US"/>
        </w:rPr>
        <w:t>мой частью настоящего Договора.</w:t>
      </w:r>
    </w:p>
    <w:p w:rsidR="00D64A91" w:rsidRDefault="00D64A91" w:rsidP="00D64A91">
      <w:pPr>
        <w:ind w:right="-6" w:firstLine="567"/>
        <w:jc w:val="both"/>
      </w:pPr>
      <w:r w:rsidRPr="00E904CB">
        <w:t xml:space="preserve">1.4. Срок поставки по настоящему договору: </w:t>
      </w:r>
      <w:r w:rsidR="00C64CFC">
        <w:t>3</w:t>
      </w:r>
      <w:r>
        <w:t>0 (</w:t>
      </w:r>
      <w:r w:rsidR="003B6067">
        <w:t>тридцать</w:t>
      </w:r>
      <w:r>
        <w:t>) календарных дней с даты подписания договора.</w:t>
      </w:r>
    </w:p>
    <w:p w:rsidR="00D64A91" w:rsidRPr="00E904CB" w:rsidRDefault="00D64A91" w:rsidP="00D64A91">
      <w:pPr>
        <w:ind w:right="-6" w:firstLine="567"/>
        <w:jc w:val="both"/>
        <w:rPr>
          <w:b/>
        </w:rPr>
      </w:pPr>
    </w:p>
    <w:p w:rsidR="00D64A91" w:rsidRPr="00E904CB" w:rsidRDefault="00D64A91" w:rsidP="00D64A91">
      <w:pPr>
        <w:ind w:right="-6" w:firstLine="720"/>
        <w:jc w:val="center"/>
        <w:outlineLvl w:val="0"/>
        <w:rPr>
          <w:b/>
        </w:rPr>
      </w:pPr>
      <w:r w:rsidRPr="00E904CB">
        <w:rPr>
          <w:b/>
        </w:rPr>
        <w:t>2. СТОИМОСТЬ И ПОРЯДОК ОПЛАТЫ</w:t>
      </w:r>
    </w:p>
    <w:p w:rsidR="00D64A91" w:rsidRPr="0060722F" w:rsidRDefault="00D64A91" w:rsidP="00D64A91">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 xml:space="preserve">Поставщик производит поставку Товара на общую сумму _____________ (_______________________) рублей, </w:t>
      </w:r>
      <w:r>
        <w:rPr>
          <w:rFonts w:eastAsia="Calibri"/>
          <w:lang w:eastAsia="en-US"/>
        </w:rPr>
        <w:t>с учетом</w:t>
      </w:r>
      <w:r w:rsidRPr="0060722F">
        <w:rPr>
          <w:rFonts w:eastAsia="Calibri"/>
          <w:lang w:eastAsia="en-US"/>
        </w:rPr>
        <w:t xml:space="preserve"> НДС _______________ (__________________) рублей</w:t>
      </w:r>
      <w:r w:rsidRPr="003161D2">
        <w:rPr>
          <w:rFonts w:eastAsia="Calibri"/>
          <w:lang w:eastAsia="en-US"/>
        </w:rPr>
        <w:t xml:space="preserve"> и иных расходов в соответствии с заявкой победителя и решением комиссии</w:t>
      </w:r>
      <w:r w:rsidRPr="0060722F">
        <w:rPr>
          <w:rFonts w:eastAsia="Calibri"/>
          <w:lang w:eastAsia="en-US"/>
        </w:rPr>
        <w:t>.</w:t>
      </w:r>
    </w:p>
    <w:p w:rsidR="00D64A91" w:rsidRPr="0060722F" w:rsidRDefault="00D64A91" w:rsidP="00D64A91">
      <w:pPr>
        <w:tabs>
          <w:tab w:val="left" w:pos="709"/>
          <w:tab w:val="num" w:pos="1364"/>
        </w:tabs>
        <w:ind w:firstLine="567"/>
        <w:jc w:val="both"/>
        <w:rPr>
          <w:rFonts w:eastAsia="Calibri"/>
          <w:lang w:eastAsia="en-US"/>
        </w:rPr>
      </w:pPr>
      <w:r w:rsidRPr="003161D2">
        <w:rPr>
          <w:rFonts w:eastAsia="Calibri"/>
          <w:lang w:eastAsia="en-US"/>
        </w:rPr>
        <w:t xml:space="preserve">Цена поставляемого Товара не подлежит изменению в одностороннем порядке. </w:t>
      </w:r>
    </w:p>
    <w:p w:rsidR="00D64A91" w:rsidRPr="0060722F" w:rsidRDefault="00D64A91" w:rsidP="00D64A91">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Pr>
          <w:rFonts w:eastAsia="Calibri"/>
          <w:color w:val="000000"/>
          <w:lang w:eastAsia="en-US"/>
        </w:rPr>
        <w:t>Ц</w:t>
      </w:r>
      <w:r w:rsidRPr="0060722F">
        <w:rPr>
          <w:rFonts w:eastAsia="Calibri"/>
          <w:color w:val="000000"/>
          <w:lang w:eastAsia="en-US"/>
        </w:rPr>
        <w:t>ена договора сформирована с учетом стоимости всех возможных расходов Поставщика</w:t>
      </w:r>
      <w:r>
        <w:rPr>
          <w:rFonts w:eastAsia="Calibri"/>
          <w:color w:val="000000"/>
          <w:lang w:eastAsia="en-US"/>
        </w:rPr>
        <w:t xml:space="preserve"> </w:t>
      </w:r>
      <w:r w:rsidRPr="001144D9">
        <w:rPr>
          <w:bCs/>
        </w:rPr>
        <w:t>и</w:t>
      </w:r>
      <w:r>
        <w:rPr>
          <w:bCs/>
        </w:rPr>
        <w:t xml:space="preserve"> </w:t>
      </w:r>
      <w:r>
        <w:rPr>
          <w:bCs/>
          <w:color w:val="000000"/>
        </w:rPr>
        <w:t>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погрузку и разгрузку Товара, доставку Товара на склад Покупателя.</w:t>
      </w:r>
    </w:p>
    <w:p w:rsidR="00D64A91" w:rsidRDefault="00D64A91" w:rsidP="00D64A91">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 xml:space="preserve">Товар осуществляется в течение </w:t>
      </w:r>
      <w:r>
        <w:rPr>
          <w:rFonts w:eastAsia="Calibri"/>
          <w:lang w:eastAsia="en-US"/>
        </w:rPr>
        <w:t xml:space="preserve">7 (семи) рабочих </w:t>
      </w:r>
      <w:r w:rsidRPr="00D518A1">
        <w:rPr>
          <w:rFonts w:eastAsia="Calibri"/>
          <w:lang w:eastAsia="en-US"/>
        </w:rPr>
        <w:t>дней после подписания товарной накладной</w:t>
      </w:r>
      <w:r>
        <w:rPr>
          <w:rFonts w:eastAsia="Calibri"/>
          <w:lang w:eastAsia="en-US"/>
        </w:rPr>
        <w:t xml:space="preserve"> (УПД) </w:t>
      </w:r>
      <w:r w:rsidRPr="00D518A1">
        <w:rPr>
          <w:rFonts w:eastAsia="Calibri"/>
          <w:lang w:eastAsia="en-US"/>
        </w:rPr>
        <w:t>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D64A91" w:rsidRPr="0060722F" w:rsidRDefault="00D64A91" w:rsidP="00D64A91">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D64A91" w:rsidRDefault="00D64A91" w:rsidP="00D64A91">
      <w:pPr>
        <w:shd w:val="clear" w:color="auto" w:fill="FFFFFF"/>
        <w:ind w:firstLine="567"/>
        <w:jc w:val="both"/>
        <w:rPr>
          <w:rFonts w:eastAsia="Calibri"/>
          <w:color w:val="000000"/>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D64A91" w:rsidRPr="00A5561A" w:rsidRDefault="00D64A91" w:rsidP="00D64A91">
      <w:pPr>
        <w:shd w:val="clear" w:color="auto" w:fill="FFFFFF"/>
        <w:ind w:firstLine="567"/>
        <w:jc w:val="both"/>
        <w:rPr>
          <w:rFonts w:eastAsia="Calibri"/>
          <w:color w:val="000000"/>
          <w:lang w:eastAsia="en-US"/>
        </w:rPr>
      </w:pPr>
      <w:r w:rsidRPr="00A5561A">
        <w:rPr>
          <w:rFonts w:eastAsia="Calibri"/>
          <w:color w:val="000000"/>
          <w:lang w:eastAsia="en-US"/>
        </w:rPr>
        <w:t xml:space="preserve">2.5. В случае нарушения Поставщиком сроков представления комплекта документов, указанных в договоре, Покупатель вправе применить штраф в размере 0,1% в день от стоимости поставленного Товара в отчетном периоде, подтвержденной документами, представленными в </w:t>
      </w:r>
      <w:r w:rsidRPr="00A5561A">
        <w:rPr>
          <w:rFonts w:eastAsia="Calibri"/>
          <w:color w:val="000000"/>
          <w:lang w:eastAsia="en-US"/>
        </w:rPr>
        <w:lastRenderedPageBreak/>
        <w:t xml:space="preserve">нарушение установленного договором срока, но не менее 2,3% от стоимости поставленного Товара в отчетном периоде, подтвержденной документами, представленными в нарушение установленного договором срока. </w:t>
      </w:r>
    </w:p>
    <w:p w:rsidR="00D64A91" w:rsidRPr="0060722F" w:rsidRDefault="00D64A91" w:rsidP="00D64A91">
      <w:pPr>
        <w:shd w:val="clear" w:color="auto" w:fill="FFFFFF"/>
        <w:ind w:firstLine="567"/>
        <w:jc w:val="both"/>
        <w:rPr>
          <w:rFonts w:eastAsia="Calibri"/>
          <w:color w:val="000000"/>
          <w:lang w:eastAsia="en-US"/>
        </w:rPr>
      </w:pPr>
      <w:r w:rsidRPr="0060722F">
        <w:rPr>
          <w:rFonts w:eastAsia="Calibri"/>
          <w:color w:val="000000"/>
          <w:lang w:eastAsia="en-US"/>
        </w:rPr>
        <w:t>2.</w:t>
      </w:r>
      <w:r>
        <w:rPr>
          <w:rFonts w:eastAsia="Calibri"/>
          <w:color w:val="000000"/>
          <w:lang w:eastAsia="en-US"/>
        </w:rPr>
        <w:t>6</w:t>
      </w:r>
      <w:r w:rsidRPr="0060722F">
        <w:rPr>
          <w:rFonts w:eastAsia="Calibri"/>
          <w:color w:val="000000"/>
          <w:lang w:eastAsia="en-US"/>
        </w:rPr>
        <w:t>.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D64A91" w:rsidRDefault="00D64A91" w:rsidP="00D64A91">
      <w:pPr>
        <w:shd w:val="clear" w:color="auto" w:fill="FFFFFF"/>
        <w:ind w:firstLine="567"/>
        <w:jc w:val="both"/>
        <w:rPr>
          <w:rFonts w:eastAsia="Calibri"/>
          <w:color w:val="000000"/>
          <w:lang w:eastAsia="en-US"/>
        </w:rPr>
      </w:pPr>
      <w:r>
        <w:rPr>
          <w:rFonts w:eastAsia="Calibri"/>
          <w:color w:val="000000"/>
          <w:lang w:eastAsia="en-US"/>
        </w:rPr>
        <w:t>2.7</w:t>
      </w:r>
      <w:r w:rsidRPr="0060722F">
        <w:rPr>
          <w:rFonts w:eastAsia="Calibri"/>
          <w:color w:val="000000"/>
          <w:lang w:eastAsia="en-US"/>
        </w:rPr>
        <w:t xml:space="preserve">.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D64A91" w:rsidRPr="0024082A" w:rsidRDefault="00D64A91" w:rsidP="00D64A91">
      <w:pPr>
        <w:shd w:val="clear" w:color="auto" w:fill="FFFFFF"/>
        <w:ind w:firstLine="567"/>
        <w:jc w:val="both"/>
        <w:rPr>
          <w:rFonts w:eastAsia="Calibri"/>
          <w:color w:val="000000"/>
          <w:lang w:eastAsia="en-US"/>
        </w:rPr>
      </w:pPr>
      <w:r>
        <w:rPr>
          <w:rFonts w:eastAsia="Calibri"/>
          <w:color w:val="000000"/>
          <w:lang w:eastAsia="en-US"/>
        </w:rPr>
        <w:t>2.8. Поставщик</w:t>
      </w:r>
      <w:r w:rsidRPr="0024082A">
        <w:rPr>
          <w:rFonts w:eastAsia="Calibri"/>
          <w:color w:val="000000"/>
          <w:lang w:eastAsia="en-US"/>
        </w:rPr>
        <w:t xml:space="preserve">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D64A91" w:rsidRDefault="00D64A91" w:rsidP="00D64A91">
      <w:pPr>
        <w:shd w:val="clear" w:color="auto" w:fill="FFFFFF"/>
        <w:ind w:firstLine="567"/>
        <w:jc w:val="both"/>
        <w:rPr>
          <w:b/>
          <w:bCs/>
        </w:rPr>
      </w:pPr>
    </w:p>
    <w:p w:rsidR="00D64A91" w:rsidRPr="0060722F" w:rsidRDefault="00D64A91" w:rsidP="00D64A91">
      <w:pPr>
        <w:shd w:val="clear" w:color="auto" w:fill="FFFFFF"/>
        <w:jc w:val="center"/>
        <w:rPr>
          <w:rFonts w:eastAsia="Calibri"/>
          <w:b/>
          <w:bCs/>
          <w:color w:val="000000"/>
          <w:lang w:eastAsia="en-US"/>
        </w:rPr>
      </w:pPr>
      <w:r w:rsidRPr="0060722F">
        <w:rPr>
          <w:rFonts w:eastAsia="Calibri"/>
          <w:b/>
          <w:bCs/>
          <w:color w:val="000000"/>
          <w:lang w:eastAsia="en-US"/>
        </w:rPr>
        <w:t xml:space="preserve">3. </w:t>
      </w:r>
      <w:r>
        <w:rPr>
          <w:rFonts w:eastAsia="Calibri"/>
          <w:b/>
          <w:bCs/>
          <w:color w:val="000000"/>
          <w:lang w:eastAsia="en-US"/>
        </w:rPr>
        <w:t>ОБЯЗАННОСТИ СТОРОН</w:t>
      </w:r>
    </w:p>
    <w:p w:rsidR="00D64A91" w:rsidRPr="0060722F" w:rsidRDefault="00D64A91" w:rsidP="00D64A91">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D64A91" w:rsidRDefault="00D64A91" w:rsidP="00D64A91">
      <w:pPr>
        <w:ind w:firstLine="567"/>
        <w:jc w:val="both"/>
      </w:pPr>
      <w:r w:rsidRPr="0060722F">
        <w:t>3.1.1. Поставить Покупателю Товар в порядке, количестве, комплектности и сроки, предусмотренные условиями настоящего Договора.</w:t>
      </w:r>
    </w:p>
    <w:p w:rsidR="00D64A91" w:rsidRDefault="00D64A91" w:rsidP="00D64A91">
      <w:pPr>
        <w:shd w:val="clear" w:color="auto" w:fill="FFFFFF"/>
        <w:ind w:firstLine="567"/>
        <w:jc w:val="both"/>
        <w:rPr>
          <w:rFonts w:eastAsia="Calibri"/>
          <w:color w:val="000000"/>
          <w:lang w:eastAsia="en-US"/>
        </w:rPr>
      </w:pPr>
      <w:r w:rsidRPr="00716F28">
        <w:rPr>
          <w:rFonts w:eastAsia="Calibri"/>
          <w:color w:val="000000"/>
          <w:lang w:eastAsia="en-US"/>
        </w:rPr>
        <w:t>3.1.</w:t>
      </w:r>
      <w:r>
        <w:rPr>
          <w:rFonts w:eastAsia="Calibri"/>
          <w:color w:val="000000"/>
          <w:lang w:eastAsia="en-US"/>
        </w:rPr>
        <w:t>2</w:t>
      </w:r>
      <w:r w:rsidRPr="00716F28">
        <w:rPr>
          <w:rFonts w:eastAsia="Calibri"/>
          <w:color w:val="000000"/>
          <w:lang w:eastAsia="en-US"/>
        </w:rPr>
        <w:t xml:space="preserve">. При применении в документации национального режима в виде запрета, ограничения закупок товаров, происходящих из иностранных государств </w:t>
      </w:r>
      <w:r>
        <w:rPr>
          <w:rFonts w:eastAsia="Calibri"/>
          <w:color w:val="000000"/>
          <w:lang w:eastAsia="en-US"/>
        </w:rPr>
        <w:t xml:space="preserve">Поставщик обязан </w:t>
      </w:r>
      <w:r w:rsidRPr="00716F28">
        <w:rPr>
          <w:rFonts w:eastAsia="Calibri"/>
          <w:color w:val="000000"/>
          <w:lang w:eastAsia="en-US"/>
        </w:rPr>
        <w:t>поставить товар, сведения о котором включены в соответствующий Реестр, и гарантировать, что сведения о поставляемом товаре включены в Реестр и действительны на весь срок исполнения договора</w:t>
      </w:r>
    </w:p>
    <w:p w:rsidR="00D64A91" w:rsidRDefault="00D64A91" w:rsidP="00D64A91">
      <w:pPr>
        <w:shd w:val="clear" w:color="auto" w:fill="FFFFFF"/>
        <w:ind w:firstLine="567"/>
        <w:jc w:val="both"/>
        <w:rPr>
          <w:rFonts w:eastAsia="Calibri"/>
          <w:color w:val="000000"/>
          <w:lang w:eastAsia="en-US"/>
        </w:rPr>
      </w:pPr>
      <w:r w:rsidRPr="00716F28">
        <w:rPr>
          <w:rFonts w:eastAsia="Calibri"/>
          <w:color w:val="000000"/>
          <w:lang w:eastAsia="en-US"/>
        </w:rPr>
        <w:t xml:space="preserve">При применении национального режима в виде преимущества </w:t>
      </w:r>
      <w:r>
        <w:rPr>
          <w:rFonts w:eastAsia="Calibri"/>
          <w:color w:val="000000"/>
          <w:lang w:eastAsia="en-US"/>
        </w:rPr>
        <w:t xml:space="preserve">товаров российского происхождения, </w:t>
      </w:r>
      <w:r w:rsidRPr="00716F28">
        <w:rPr>
          <w:rFonts w:eastAsia="Calibri"/>
          <w:color w:val="000000"/>
          <w:lang w:eastAsia="en-US"/>
        </w:rPr>
        <w:t>замен</w:t>
      </w:r>
      <w:r>
        <w:rPr>
          <w:rFonts w:eastAsia="Calibri"/>
          <w:color w:val="000000"/>
          <w:lang w:eastAsia="en-US"/>
        </w:rPr>
        <w:t>а Поставщиком</w:t>
      </w:r>
      <w:r w:rsidRPr="00716F28">
        <w:rPr>
          <w:rFonts w:eastAsia="Calibri"/>
          <w:color w:val="000000"/>
          <w:lang w:eastAsia="en-US"/>
        </w:rPr>
        <w:t xml:space="preserve"> такого товара на товар, происходящий из иностранных государств</w:t>
      </w:r>
      <w:r>
        <w:rPr>
          <w:rFonts w:eastAsia="Calibri"/>
          <w:color w:val="000000"/>
          <w:lang w:eastAsia="en-US"/>
        </w:rPr>
        <w:t>, запрещена.</w:t>
      </w:r>
    </w:p>
    <w:p w:rsidR="00D64A91" w:rsidRPr="0060722F" w:rsidRDefault="00D64A91" w:rsidP="00D64A91">
      <w:pPr>
        <w:shd w:val="clear" w:color="auto" w:fill="FFFFFF"/>
        <w:ind w:firstLine="567"/>
        <w:jc w:val="both"/>
        <w:rPr>
          <w:rFonts w:eastAsia="Calibri"/>
          <w:color w:val="000000"/>
          <w:lang w:eastAsia="en-US"/>
        </w:rPr>
      </w:pPr>
      <w:r w:rsidRPr="0060722F">
        <w:rPr>
          <w:rFonts w:eastAsia="Calibri"/>
          <w:color w:val="000000"/>
          <w:lang w:eastAsia="en-US"/>
        </w:rPr>
        <w:t>3.1.</w:t>
      </w:r>
      <w:r>
        <w:rPr>
          <w:rFonts w:eastAsia="Calibri"/>
          <w:color w:val="000000"/>
          <w:lang w:eastAsia="en-US"/>
        </w:rPr>
        <w:t>3</w:t>
      </w:r>
      <w:r w:rsidRPr="0060722F">
        <w:rPr>
          <w:rFonts w:eastAsia="Calibri"/>
          <w:color w:val="000000"/>
          <w:lang w:eastAsia="en-US"/>
        </w:rPr>
        <w:t>. Предоставить по запросу Покупателю документы, подтверждающие права Поставщика на поставляемый Товар.</w:t>
      </w:r>
    </w:p>
    <w:p w:rsidR="00D64A91" w:rsidRPr="006D7873" w:rsidRDefault="00D64A91" w:rsidP="00D64A91">
      <w:pPr>
        <w:shd w:val="clear" w:color="auto" w:fill="FFFFFF"/>
        <w:ind w:firstLine="567"/>
        <w:jc w:val="both"/>
        <w:rPr>
          <w:rFonts w:eastAsia="Calibri"/>
          <w:lang w:eastAsia="en-US"/>
        </w:rPr>
      </w:pPr>
      <w:r>
        <w:rPr>
          <w:rFonts w:eastAsia="Calibri"/>
          <w:lang w:eastAsia="en-US"/>
        </w:rPr>
        <w:t xml:space="preserve">3.1.4. </w:t>
      </w:r>
      <w:r w:rsidRPr="006D7873">
        <w:rPr>
          <w:rFonts w:eastAsia="Calibri"/>
          <w:lang w:eastAsia="en-US"/>
        </w:rPr>
        <w:t xml:space="preserve">Предоставить </w:t>
      </w:r>
      <w:r w:rsidRPr="006D7873">
        <w:rPr>
          <w:rFonts w:eastAsia="Calibri"/>
        </w:rPr>
        <w:t>Покупателю</w:t>
      </w:r>
      <w:r w:rsidRPr="006D7873">
        <w:rPr>
          <w:rFonts w:eastAsia="Calibri"/>
          <w:lang w:eastAsia="en-US"/>
        </w:rPr>
        <w:t xml:space="preserve"> в срок до 15 (пятнадцатого) числа месяца, следующего за отчетным </w:t>
      </w:r>
      <w:r>
        <w:rPr>
          <w:rFonts w:eastAsia="Calibri"/>
          <w:lang w:eastAsia="en-US"/>
        </w:rPr>
        <w:t>кварталом</w:t>
      </w:r>
      <w:r w:rsidRPr="006D7873">
        <w:rPr>
          <w:rFonts w:eastAsia="Calibri"/>
          <w:lang w:eastAsia="en-US"/>
        </w:rPr>
        <w:t xml:space="preserve"> акт сверки взаиморасчетов по состоянию на </w:t>
      </w:r>
      <w:r>
        <w:rPr>
          <w:rFonts w:eastAsia="Calibri"/>
          <w:lang w:eastAsia="en-US"/>
        </w:rPr>
        <w:t xml:space="preserve">31 марта, </w:t>
      </w:r>
      <w:r w:rsidRPr="006D7873">
        <w:rPr>
          <w:rFonts w:eastAsia="Calibri"/>
          <w:lang w:eastAsia="en-US"/>
        </w:rPr>
        <w:t>30 июня</w:t>
      </w:r>
      <w:r>
        <w:rPr>
          <w:rFonts w:eastAsia="Calibri"/>
          <w:lang w:eastAsia="en-US"/>
        </w:rPr>
        <w:t>, 30 сентября</w:t>
      </w:r>
      <w:r w:rsidRPr="006D7873">
        <w:rPr>
          <w:rFonts w:eastAsia="Calibri"/>
          <w:lang w:eastAsia="en-US"/>
        </w:rPr>
        <w:t xml:space="preserve"> и 31 декабря текущего года. </w:t>
      </w:r>
    </w:p>
    <w:p w:rsidR="00D64A91" w:rsidRPr="0060722F" w:rsidRDefault="00D64A91" w:rsidP="00D64A91">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D64A91" w:rsidRDefault="00D64A91" w:rsidP="00D64A91">
      <w:pPr>
        <w:shd w:val="clear" w:color="auto" w:fill="FFFFFF"/>
        <w:ind w:firstLine="567"/>
        <w:jc w:val="both"/>
        <w:rPr>
          <w:rFonts w:eastAsia="Calibri"/>
          <w:color w:val="000000"/>
          <w:lang w:eastAsia="en-US"/>
        </w:rPr>
      </w:pPr>
      <w:r w:rsidRPr="0060722F">
        <w:rPr>
          <w:rFonts w:eastAsia="Calibri"/>
          <w:color w:val="000000"/>
          <w:lang w:eastAsia="en-US"/>
        </w:rPr>
        <w:t>3.2.</w:t>
      </w:r>
      <w:r>
        <w:rPr>
          <w:rFonts w:eastAsia="Calibri"/>
          <w:color w:val="000000"/>
          <w:lang w:eastAsia="en-US"/>
        </w:rPr>
        <w:t>1</w:t>
      </w:r>
      <w:r w:rsidRPr="0060722F">
        <w:rPr>
          <w:rFonts w:eastAsia="Calibri"/>
          <w:color w:val="000000"/>
          <w:lang w:eastAsia="en-US"/>
        </w:rPr>
        <w:t>. Произвести приемку Товара по количеству и качеству</w:t>
      </w:r>
      <w:r>
        <w:rPr>
          <w:rFonts w:eastAsia="Calibri"/>
          <w:color w:val="000000"/>
          <w:lang w:eastAsia="en-US"/>
        </w:rPr>
        <w:t>.</w:t>
      </w:r>
    </w:p>
    <w:p w:rsidR="00D64A91" w:rsidRPr="0060722F" w:rsidRDefault="00D64A91" w:rsidP="00D64A91">
      <w:pPr>
        <w:shd w:val="clear" w:color="auto" w:fill="FFFFFF"/>
        <w:ind w:firstLine="567"/>
        <w:jc w:val="both"/>
        <w:rPr>
          <w:rFonts w:eastAsia="Calibri"/>
          <w:color w:val="000000"/>
          <w:lang w:eastAsia="en-US"/>
        </w:rPr>
      </w:pPr>
      <w:r>
        <w:rPr>
          <w:rFonts w:eastAsia="Calibri"/>
          <w:color w:val="000000"/>
          <w:lang w:eastAsia="en-US"/>
        </w:rPr>
        <w:t>3.2.2</w:t>
      </w:r>
      <w:r w:rsidRPr="0060722F">
        <w:rPr>
          <w:rFonts w:eastAsia="Calibri"/>
          <w:color w:val="000000"/>
          <w:lang w:eastAsia="en-US"/>
        </w:rPr>
        <w:t>. Оплатить Товар в порядке, размере и сроки, установленные настоящим Договором.</w:t>
      </w:r>
    </w:p>
    <w:p w:rsidR="00D64A91" w:rsidRDefault="00D64A91" w:rsidP="00D64A91">
      <w:pPr>
        <w:shd w:val="clear" w:color="auto" w:fill="FFFFFF"/>
        <w:ind w:firstLine="567"/>
        <w:jc w:val="both"/>
        <w:rPr>
          <w:rFonts w:eastAsia="Calibri"/>
          <w:color w:val="000000"/>
          <w:lang w:eastAsia="en-US"/>
        </w:rPr>
      </w:pPr>
    </w:p>
    <w:p w:rsidR="00D64A91" w:rsidRPr="0060722F" w:rsidRDefault="00D64A91" w:rsidP="00D64A91">
      <w:pPr>
        <w:shd w:val="clear" w:color="auto" w:fill="FFFFFF"/>
        <w:tabs>
          <w:tab w:val="left" w:pos="1469"/>
          <w:tab w:val="left" w:leader="underscore" w:pos="4234"/>
          <w:tab w:val="left" w:leader="underscore" w:pos="6259"/>
        </w:tabs>
        <w:jc w:val="center"/>
        <w:rPr>
          <w:rFonts w:eastAsia="Calibri"/>
          <w:b/>
          <w:bCs/>
          <w:color w:val="000000"/>
          <w:lang w:eastAsia="en-US"/>
        </w:rPr>
      </w:pPr>
      <w:r w:rsidRPr="0060722F">
        <w:rPr>
          <w:rFonts w:eastAsia="Calibri"/>
          <w:b/>
          <w:bCs/>
          <w:color w:val="000000"/>
          <w:lang w:eastAsia="en-US"/>
        </w:rPr>
        <w:t xml:space="preserve">4. </w:t>
      </w:r>
      <w:r>
        <w:rPr>
          <w:rFonts w:eastAsia="Calibri"/>
          <w:b/>
          <w:bCs/>
          <w:color w:val="000000"/>
          <w:lang w:eastAsia="en-US"/>
        </w:rPr>
        <w:t>УСЛОВИЯ ПОСТАВКИ</w:t>
      </w:r>
    </w:p>
    <w:p w:rsidR="00D64A91" w:rsidRPr="0060722F" w:rsidRDefault="00D64A91" w:rsidP="00D64A91">
      <w:pPr>
        <w:shd w:val="clear" w:color="auto" w:fill="FFFFFF"/>
        <w:tabs>
          <w:tab w:val="left" w:pos="1450"/>
        </w:tabs>
        <w:ind w:firstLine="567"/>
        <w:jc w:val="both"/>
        <w:rPr>
          <w:bCs/>
          <w:color w:val="000000"/>
          <w:spacing w:val="-5"/>
        </w:rPr>
      </w:pPr>
      <w:r w:rsidRPr="0060722F">
        <w:rPr>
          <w:rFonts w:eastAsia="Calibri"/>
          <w:color w:val="000000"/>
          <w:lang w:eastAsia="en-US"/>
        </w:rPr>
        <w:t>4.1.</w:t>
      </w:r>
      <w:r w:rsidRPr="0060722F">
        <w:rPr>
          <w:color w:val="000000"/>
          <w:spacing w:val="5"/>
        </w:rPr>
        <w:t xml:space="preserve"> </w:t>
      </w:r>
      <w:r w:rsidRPr="0060722F">
        <w:rPr>
          <w:bCs/>
          <w:color w:val="000000"/>
          <w:spacing w:val="-5"/>
        </w:rPr>
        <w:t xml:space="preserve">Товар подлежит </w:t>
      </w:r>
      <w:r>
        <w:rPr>
          <w:bCs/>
          <w:color w:val="000000"/>
          <w:spacing w:val="-5"/>
        </w:rPr>
        <w:t xml:space="preserve">поставке в сроки, указанные в пункте </w:t>
      </w:r>
      <w:r w:rsidRPr="0060722F">
        <w:rPr>
          <w:bCs/>
          <w:color w:val="000000"/>
          <w:spacing w:val="-5"/>
        </w:rPr>
        <w:t>1.</w:t>
      </w:r>
      <w:r>
        <w:rPr>
          <w:bCs/>
          <w:color w:val="000000"/>
          <w:spacing w:val="-5"/>
        </w:rPr>
        <w:t>3</w:t>
      </w:r>
      <w:r w:rsidRPr="0060722F">
        <w:rPr>
          <w:bCs/>
          <w:color w:val="000000"/>
          <w:spacing w:val="-5"/>
        </w:rPr>
        <w:t xml:space="preserve"> настоящего Договора, по адресу: г. Южно-Сахалинск, ул. Вокзальная, 54-а. </w:t>
      </w:r>
    </w:p>
    <w:p w:rsidR="00D64A91" w:rsidRPr="0060722F" w:rsidRDefault="00D64A91" w:rsidP="00D64A91">
      <w:pPr>
        <w:shd w:val="clear" w:color="auto" w:fill="FFFFFF"/>
        <w:tabs>
          <w:tab w:val="left" w:pos="1450"/>
        </w:tabs>
        <w:ind w:firstLine="567"/>
        <w:jc w:val="both"/>
        <w:rPr>
          <w:bCs/>
          <w:color w:val="000000"/>
          <w:spacing w:val="-5"/>
        </w:rPr>
      </w:pPr>
      <w:r w:rsidRPr="0060722F">
        <w:rPr>
          <w:bCs/>
          <w:color w:val="000000"/>
          <w:spacing w:val="-5"/>
        </w:rPr>
        <w:t>4.2. Выгрузка Товара с транспорта Поставщика осуществл</w:t>
      </w:r>
      <w:r>
        <w:rPr>
          <w:bCs/>
          <w:color w:val="000000"/>
          <w:spacing w:val="-5"/>
        </w:rPr>
        <w:t xml:space="preserve">яется силами и за счет средств </w:t>
      </w:r>
      <w:r w:rsidRPr="0060722F">
        <w:rPr>
          <w:bCs/>
          <w:color w:val="000000"/>
          <w:spacing w:val="-5"/>
        </w:rPr>
        <w:t xml:space="preserve">Поставщика.  </w:t>
      </w:r>
    </w:p>
    <w:p w:rsidR="00D64A91" w:rsidRPr="0060722F" w:rsidRDefault="00D64A91" w:rsidP="00D64A91">
      <w:pPr>
        <w:shd w:val="clear" w:color="auto" w:fill="FFFFFF"/>
        <w:tabs>
          <w:tab w:val="left" w:pos="1450"/>
        </w:tabs>
        <w:ind w:firstLine="567"/>
        <w:jc w:val="both"/>
        <w:rPr>
          <w:bCs/>
          <w:color w:val="000000"/>
          <w:spacing w:val="-5"/>
        </w:rPr>
      </w:pPr>
      <w:r w:rsidRPr="0060722F">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D64A91" w:rsidRPr="0060722F" w:rsidRDefault="00D64A91" w:rsidP="00D64A91">
      <w:pPr>
        <w:shd w:val="clear" w:color="auto" w:fill="FFFFFF"/>
        <w:tabs>
          <w:tab w:val="left" w:pos="1382"/>
        </w:tabs>
        <w:ind w:firstLine="567"/>
        <w:jc w:val="both"/>
        <w:rPr>
          <w:color w:val="000000"/>
          <w:spacing w:val="-2"/>
        </w:rPr>
      </w:pPr>
      <w:r w:rsidRPr="0060722F">
        <w:rPr>
          <w:color w:val="000000"/>
          <w:spacing w:val="-2"/>
        </w:rPr>
        <w:t>4.4. Покупатель вправе, уведомив Поставщика, отказаться от принятия Товара, поставка которого просрочена.</w:t>
      </w:r>
    </w:p>
    <w:p w:rsidR="00D64A91" w:rsidRDefault="00D64A91" w:rsidP="00D64A91">
      <w:pPr>
        <w:shd w:val="clear" w:color="auto" w:fill="FFFFFF"/>
        <w:ind w:left="19" w:right="5" w:hanging="19"/>
        <w:jc w:val="center"/>
        <w:rPr>
          <w:rFonts w:eastAsia="Calibri"/>
          <w:b/>
          <w:bCs/>
          <w:color w:val="000000"/>
          <w:lang w:eastAsia="en-US"/>
        </w:rPr>
      </w:pPr>
    </w:p>
    <w:p w:rsidR="00D64A91" w:rsidRPr="00E50CBF" w:rsidRDefault="00D64A91" w:rsidP="00D64A91">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 xml:space="preserve">5. </w:t>
      </w:r>
      <w:r>
        <w:rPr>
          <w:rFonts w:eastAsia="Calibri"/>
          <w:b/>
          <w:bCs/>
          <w:color w:val="000000"/>
          <w:lang w:eastAsia="en-US"/>
        </w:rPr>
        <w:t>КОМПЛЕКТНОСТЬ, КАЧЕСТВО, ГАРАНТИИ</w:t>
      </w:r>
    </w:p>
    <w:p w:rsidR="00D64A91" w:rsidRPr="008B0451" w:rsidRDefault="00D64A91" w:rsidP="00D64A91">
      <w:pPr>
        <w:shd w:val="clear" w:color="auto" w:fill="FFFFFF"/>
        <w:ind w:firstLine="567"/>
        <w:jc w:val="both"/>
        <w:rPr>
          <w:rFonts w:eastAsia="Calibri"/>
          <w:color w:val="000000"/>
          <w:lang w:eastAsia="en-US"/>
        </w:rPr>
      </w:pPr>
      <w:r>
        <w:rPr>
          <w:rFonts w:eastAsia="Calibri"/>
          <w:color w:val="000000"/>
          <w:lang w:eastAsia="en-US"/>
        </w:rPr>
        <w:t>5</w:t>
      </w:r>
      <w:r w:rsidRPr="008B0451">
        <w:rPr>
          <w:rFonts w:eastAsia="Calibri"/>
          <w:color w:val="000000"/>
          <w:lang w:eastAsia="en-US"/>
        </w:rPr>
        <w:t>.1. Товар, подлежащий обязательной сертификации, поставляется с соответствующими сертификатами. Качество поставляемого Товара должно соответствовать требованиям ГОСТ, ОСТ, ТУ, ТО, ТС, СНиП, чертежам и удостоверяться сертификатом (паспортом, актом) качества (сертификатом соответствия), техническим паспортом (актом технической годности). Товар поставляется с сертификатом соответствия ССФЖТ, если его получение обязательно для данного вида Товара.</w:t>
      </w:r>
    </w:p>
    <w:p w:rsidR="00D64A91" w:rsidRPr="001C6F68" w:rsidRDefault="00D64A91" w:rsidP="00D64A91">
      <w:pPr>
        <w:shd w:val="clear" w:color="auto" w:fill="FFFFFF"/>
        <w:ind w:firstLine="567"/>
        <w:jc w:val="both"/>
        <w:rPr>
          <w:rFonts w:eastAsia="Calibri"/>
          <w:color w:val="000000"/>
          <w:lang w:eastAsia="en-US"/>
        </w:rPr>
      </w:pPr>
      <w:r>
        <w:rPr>
          <w:rFonts w:eastAsia="Calibri"/>
          <w:color w:val="000000"/>
          <w:lang w:eastAsia="en-US"/>
        </w:rPr>
        <w:lastRenderedPageBreak/>
        <w:t>5</w:t>
      </w:r>
      <w:r w:rsidRPr="001C6F68">
        <w:rPr>
          <w:rFonts w:eastAsia="Calibri"/>
          <w:color w:val="000000"/>
          <w:lang w:eastAsia="en-US"/>
        </w:rPr>
        <w:t>.</w:t>
      </w:r>
      <w:r>
        <w:rPr>
          <w:rFonts w:eastAsia="Calibri"/>
          <w:color w:val="000000"/>
          <w:lang w:eastAsia="en-US"/>
        </w:rPr>
        <w:t>2</w:t>
      </w:r>
      <w:r w:rsidRPr="001C6F68">
        <w:rPr>
          <w:rFonts w:eastAsia="Calibri"/>
          <w:color w:val="000000"/>
          <w:lang w:eastAsia="en-US"/>
        </w:rPr>
        <w:t>. Поставщик предоставляет гарантийный срок нормального функционирования Товара в соответствии с ГОСТ, ОСТ, ТУ, ТО, ТС и иными документами, но не менее гарантийного срока, установленного изготовителем Товара. Гарантийные сроки на установленные в составе Товара комплектующие, детали, узлы, агрегаты определяются в соответствии с ГОСТ, ОСТ, ТУ, ТО, ТС и иными документами на соответствующие комплектующие, детали, узлы, агрегаты, но не могут быть менее гарантийного срока, установленного изготовителем. Неисправность, установленных на Товар комплектующих, деталей, узлов и агрегатов в период течения гарантийного срока на Товар является неисправностью Товара. Неисправность установленных на Товар комплектующих, деталей, узлов и агрегатов после истечения гарантийного срока на Товар, при условии, что на указанные комплектующие, детали, узлы и агрегаты установлены большие гарантийные сроки, является неисправностью соответствующего комплектующего, детали, узла или агрегата.</w:t>
      </w:r>
    </w:p>
    <w:p w:rsidR="00D64A91" w:rsidRPr="001C6F68" w:rsidRDefault="00D64A91" w:rsidP="00D64A91">
      <w:pPr>
        <w:shd w:val="clear" w:color="auto" w:fill="FFFFFF"/>
        <w:ind w:firstLine="567"/>
        <w:jc w:val="both"/>
        <w:rPr>
          <w:rFonts w:eastAsia="Calibri"/>
          <w:color w:val="000000"/>
          <w:lang w:eastAsia="en-US"/>
        </w:rPr>
      </w:pPr>
      <w:r w:rsidRPr="001C6F68">
        <w:rPr>
          <w:rFonts w:eastAsia="Calibri"/>
          <w:color w:val="000000"/>
          <w:lang w:eastAsia="en-US"/>
        </w:rPr>
        <w:t xml:space="preserve">Если в течение гарантийного срока, установленного заводом-производителем, Товар или его отдельные части (узлы) станут непригодными для дальнейшего использования, Поставщик производит за свой счет гарантийный ремонт Товара или замену Товара, включая замену непригодных для использования частей (узлов) Товара. Покупатель направляет Поставщику уведомление о необходимости выезда уполномоченного специалиста для участия в работе комиссии по определению причин непригодности Товара и установлении необходимости в проведении гарантийного ремонта Товара или его замены по почте либо факсимильным сообщением. Уполномоченный представитель Поставщика обязан явиться в срок не более 10 (десяти) рабочих дней с момента получения данного уведомления для участия в работе комиссии. </w:t>
      </w:r>
    </w:p>
    <w:p w:rsidR="00D64A91" w:rsidRPr="001C6F68" w:rsidRDefault="00D64A91" w:rsidP="00D64A91">
      <w:pPr>
        <w:shd w:val="clear" w:color="auto" w:fill="FFFFFF"/>
        <w:ind w:firstLine="567"/>
        <w:jc w:val="both"/>
        <w:rPr>
          <w:rFonts w:eastAsia="Calibri"/>
          <w:color w:val="000000"/>
          <w:lang w:eastAsia="en-US"/>
        </w:rPr>
      </w:pPr>
      <w:r w:rsidRPr="001C6F68">
        <w:rPr>
          <w:rFonts w:eastAsia="Calibri"/>
          <w:color w:val="000000"/>
          <w:lang w:eastAsia="en-US"/>
        </w:rPr>
        <w:t>Работа комиссии завершается подписанием Сторонами акта-рекламации, который составляется в течение 5 (пяти) рабочих дней от даты прибытия представителя Поставщика, но не позднее 15 (пятнадцати) рабочих дней с даты направления уведомления о неисправности Товара.</w:t>
      </w:r>
    </w:p>
    <w:p w:rsidR="00D64A91" w:rsidRPr="001C6F68" w:rsidRDefault="00D64A91" w:rsidP="00D64A91">
      <w:pPr>
        <w:shd w:val="clear" w:color="auto" w:fill="FFFFFF"/>
        <w:ind w:firstLine="567"/>
        <w:jc w:val="both"/>
        <w:rPr>
          <w:rFonts w:eastAsia="Calibri"/>
          <w:color w:val="000000"/>
          <w:lang w:eastAsia="en-US"/>
        </w:rPr>
      </w:pPr>
      <w:r w:rsidRPr="001C6F68">
        <w:rPr>
          <w:rFonts w:eastAsia="Calibri"/>
          <w:color w:val="000000"/>
          <w:lang w:eastAsia="en-US"/>
        </w:rPr>
        <w:t>При этом Поставщик выплачивает Покупателю пеню в размере:</w:t>
      </w:r>
    </w:p>
    <w:p w:rsidR="00D64A91" w:rsidRPr="001C6F68" w:rsidRDefault="00D64A91" w:rsidP="00D64A91">
      <w:pPr>
        <w:shd w:val="clear" w:color="auto" w:fill="FFFFFF"/>
        <w:ind w:firstLine="567"/>
        <w:jc w:val="both"/>
        <w:rPr>
          <w:rFonts w:eastAsia="Calibri"/>
          <w:color w:val="000000"/>
          <w:lang w:eastAsia="en-US"/>
        </w:rPr>
      </w:pPr>
      <w:r w:rsidRPr="001C6F68">
        <w:rPr>
          <w:rFonts w:eastAsia="Calibri"/>
          <w:color w:val="000000"/>
          <w:lang w:eastAsia="en-US"/>
        </w:rPr>
        <w:t>0,1 % от стоимости неисправного Товара за каждый день простоя в работе Товара. Данная мера ответственности применяется в случае, если наличие таких неисправностей не позволяло эксплуатацию Товара;</w:t>
      </w:r>
    </w:p>
    <w:p w:rsidR="00D64A91" w:rsidRPr="001C6F68" w:rsidRDefault="00D64A91" w:rsidP="00D64A91">
      <w:pPr>
        <w:shd w:val="clear" w:color="auto" w:fill="FFFFFF"/>
        <w:ind w:firstLine="567"/>
        <w:jc w:val="both"/>
        <w:rPr>
          <w:rFonts w:eastAsia="Calibri"/>
          <w:color w:val="000000"/>
          <w:lang w:eastAsia="en-US"/>
        </w:rPr>
      </w:pPr>
      <w:r w:rsidRPr="001C6F68">
        <w:rPr>
          <w:rFonts w:eastAsia="Calibri"/>
          <w:color w:val="000000"/>
          <w:lang w:eastAsia="en-US"/>
        </w:rPr>
        <w:t>0,1 % от стоимости неисправных деталей или узлов Товара за каждый день с момента обнаружения неисправности до дня устранения соответствующей неисправности. Данная мера ответственности применяется в случае, если наличие таких неисправностей позволяло эксплуатации Товара.</w:t>
      </w:r>
    </w:p>
    <w:p w:rsidR="00D64A91" w:rsidRPr="001C6F68" w:rsidRDefault="00D64A91" w:rsidP="00D64A91">
      <w:pPr>
        <w:shd w:val="clear" w:color="auto" w:fill="FFFFFF"/>
        <w:ind w:firstLine="567"/>
        <w:jc w:val="both"/>
        <w:rPr>
          <w:rFonts w:eastAsia="Calibri"/>
          <w:color w:val="000000"/>
          <w:lang w:eastAsia="en-US"/>
        </w:rPr>
      </w:pPr>
      <w:r>
        <w:rPr>
          <w:rFonts w:eastAsia="Calibri"/>
          <w:color w:val="000000"/>
          <w:lang w:eastAsia="en-US"/>
        </w:rPr>
        <w:t>5</w:t>
      </w:r>
      <w:r w:rsidRPr="001C6F68">
        <w:rPr>
          <w:rFonts w:eastAsia="Calibri"/>
          <w:color w:val="000000"/>
          <w:lang w:eastAsia="en-US"/>
        </w:rPr>
        <w:t>.</w:t>
      </w:r>
      <w:r>
        <w:rPr>
          <w:rFonts w:eastAsia="Calibri"/>
          <w:color w:val="000000"/>
          <w:lang w:eastAsia="en-US"/>
        </w:rPr>
        <w:t>3</w:t>
      </w:r>
      <w:r w:rsidRPr="001C6F68">
        <w:rPr>
          <w:rFonts w:eastAsia="Calibri"/>
          <w:color w:val="000000"/>
          <w:lang w:eastAsia="en-US"/>
        </w:rPr>
        <w:t>. Поставщик обязан провести гарантийный ремонт Товара или замену Товара в течение 40 (сорока) рабочих дней с даты составления акта-рекламации, указанного в пункте 6.3 настоящего Договора. Расходы Поставщика, связанные с проведением гарантийного ремонта или заменой Товара, Покупателем не возмещаются.</w:t>
      </w:r>
    </w:p>
    <w:p w:rsidR="00D64A91" w:rsidRPr="001C6F68" w:rsidRDefault="00D64A91" w:rsidP="00D64A91">
      <w:pPr>
        <w:shd w:val="clear" w:color="auto" w:fill="FFFFFF"/>
        <w:ind w:firstLine="567"/>
        <w:jc w:val="both"/>
        <w:rPr>
          <w:rFonts w:eastAsia="Calibri"/>
          <w:color w:val="000000"/>
          <w:lang w:eastAsia="en-US"/>
        </w:rPr>
      </w:pPr>
      <w:r>
        <w:rPr>
          <w:rFonts w:eastAsia="Calibri"/>
          <w:color w:val="000000"/>
          <w:lang w:eastAsia="en-US"/>
        </w:rPr>
        <w:t>5.4</w:t>
      </w:r>
      <w:r w:rsidRPr="001C6F68">
        <w:rPr>
          <w:rFonts w:eastAsia="Calibri"/>
          <w:color w:val="000000"/>
          <w:lang w:eastAsia="en-US"/>
        </w:rPr>
        <w:t>.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D64A91" w:rsidRPr="001C6F68" w:rsidRDefault="00D64A91" w:rsidP="00D64A91">
      <w:pPr>
        <w:shd w:val="clear" w:color="auto" w:fill="FFFFFF"/>
        <w:ind w:firstLine="567"/>
        <w:jc w:val="both"/>
        <w:rPr>
          <w:rFonts w:eastAsia="Calibri"/>
          <w:color w:val="000000"/>
          <w:lang w:eastAsia="en-US"/>
        </w:rPr>
      </w:pPr>
      <w:r>
        <w:rPr>
          <w:rFonts w:eastAsia="Calibri"/>
          <w:color w:val="000000"/>
          <w:lang w:eastAsia="en-US"/>
        </w:rPr>
        <w:t>5.5</w:t>
      </w:r>
      <w:r w:rsidRPr="001C6F68">
        <w:rPr>
          <w:rFonts w:eastAsia="Calibri"/>
          <w:color w:val="000000"/>
          <w:lang w:eastAsia="en-US"/>
        </w:rPr>
        <w:t>. Поставщик гарантирует, что в отношении поставляемого по настоящему Договору Товара отсутствуют охраняемые законом права третьих лиц, в том числе в сфере интеллектуальной собственности.</w:t>
      </w:r>
    </w:p>
    <w:p w:rsidR="00D64A91" w:rsidRPr="001C6F68" w:rsidRDefault="00D64A91" w:rsidP="00D64A91">
      <w:pPr>
        <w:shd w:val="clear" w:color="auto" w:fill="FFFFFF"/>
        <w:ind w:firstLine="567"/>
        <w:jc w:val="both"/>
        <w:rPr>
          <w:rFonts w:eastAsia="Calibri"/>
          <w:color w:val="000000"/>
          <w:lang w:eastAsia="en-US"/>
        </w:rPr>
      </w:pPr>
      <w:r>
        <w:rPr>
          <w:rFonts w:eastAsia="Calibri"/>
          <w:color w:val="000000"/>
          <w:lang w:eastAsia="en-US"/>
        </w:rPr>
        <w:t>5.6</w:t>
      </w:r>
      <w:r w:rsidRPr="001C6F68">
        <w:rPr>
          <w:rFonts w:eastAsia="Calibri"/>
          <w:color w:val="000000"/>
          <w:lang w:eastAsia="en-US"/>
        </w:rPr>
        <w:t>. Если настоящим Договором не предусмотрено иное, Поставщик гарантирует, что поставляемый по настоящему Договору Товар является новым, ранее в эксплуатации не находился, на него не истек гарантийный срок или срок годности.</w:t>
      </w:r>
    </w:p>
    <w:p w:rsidR="00D64A91" w:rsidRPr="001C6F68" w:rsidRDefault="00D64A91" w:rsidP="00D64A91">
      <w:pPr>
        <w:shd w:val="clear" w:color="auto" w:fill="FFFFFF"/>
        <w:ind w:firstLine="567"/>
        <w:jc w:val="both"/>
        <w:rPr>
          <w:rFonts w:eastAsia="Calibri"/>
          <w:color w:val="000000"/>
          <w:lang w:eastAsia="en-US"/>
        </w:rPr>
      </w:pPr>
      <w:r>
        <w:rPr>
          <w:rFonts w:eastAsia="Calibri"/>
          <w:color w:val="000000"/>
          <w:lang w:eastAsia="en-US"/>
        </w:rPr>
        <w:t>5.7</w:t>
      </w:r>
      <w:r w:rsidRPr="001C6F68">
        <w:rPr>
          <w:rFonts w:eastAsia="Calibri"/>
          <w:color w:val="000000"/>
          <w:lang w:eastAsia="en-US"/>
        </w:rPr>
        <w:t xml:space="preserve">. Поставщик гарантирует, что поставляемый по настоящему Договору Товар соответствует современному уровню техники, российским и международным стандартам, существующим для данного Товара на момент исполнения настоящего Договора, при поставке Товара были применены качественные материалы и было обеспечено надлежащее техническое исполнение, а также, что комплектность Товара полностью отвечает условиям настоящего </w:t>
      </w:r>
      <w:r w:rsidRPr="001C6F68">
        <w:rPr>
          <w:rFonts w:eastAsia="Calibri"/>
          <w:color w:val="000000"/>
          <w:lang w:eastAsia="en-US"/>
        </w:rPr>
        <w:lastRenderedPageBreak/>
        <w:t>Договора и обеспечивает нормальную и бесперебойную работу Товара в течение всего нормативного срока службы.</w:t>
      </w:r>
    </w:p>
    <w:p w:rsidR="00D64A91" w:rsidRPr="001C6F68" w:rsidRDefault="00D64A91" w:rsidP="00D64A91">
      <w:pPr>
        <w:shd w:val="clear" w:color="auto" w:fill="FFFFFF"/>
        <w:ind w:firstLine="567"/>
        <w:jc w:val="both"/>
        <w:rPr>
          <w:rFonts w:eastAsia="Calibri"/>
          <w:color w:val="000000"/>
          <w:lang w:eastAsia="en-US"/>
        </w:rPr>
      </w:pPr>
      <w:r>
        <w:rPr>
          <w:rFonts w:eastAsia="Calibri"/>
          <w:color w:val="000000"/>
          <w:lang w:eastAsia="en-US"/>
        </w:rPr>
        <w:t>5</w:t>
      </w:r>
      <w:r w:rsidRPr="001C6F68">
        <w:rPr>
          <w:rFonts w:eastAsia="Calibri"/>
          <w:color w:val="000000"/>
          <w:lang w:eastAsia="en-US"/>
        </w:rPr>
        <w:t>.</w:t>
      </w:r>
      <w:r>
        <w:rPr>
          <w:rFonts w:eastAsia="Calibri"/>
          <w:color w:val="000000"/>
          <w:lang w:eastAsia="en-US"/>
        </w:rPr>
        <w:t>8</w:t>
      </w:r>
      <w:r w:rsidRPr="001C6F68">
        <w:rPr>
          <w:rFonts w:eastAsia="Calibri"/>
          <w:color w:val="000000"/>
          <w:lang w:eastAsia="en-US"/>
        </w:rPr>
        <w:t>. На Товар или части Товара, переданные Поставщиком взамен Товара или его частей ненадлежащего качества, устанавливается тот же гарантийный срок, что и на замененный Товар.</w:t>
      </w:r>
    </w:p>
    <w:p w:rsidR="00D64A91" w:rsidRPr="00E50CBF" w:rsidRDefault="00D64A91" w:rsidP="00D64A91">
      <w:pPr>
        <w:shd w:val="clear" w:color="auto" w:fill="FFFFFF"/>
        <w:ind w:firstLine="567"/>
        <w:jc w:val="both"/>
        <w:rPr>
          <w:rFonts w:eastAsia="Calibri"/>
          <w:color w:val="000000"/>
          <w:lang w:eastAsia="en-US"/>
        </w:rPr>
      </w:pPr>
    </w:p>
    <w:p w:rsidR="00D64A91" w:rsidRPr="00E50CBF" w:rsidRDefault="00D64A91" w:rsidP="00D64A91">
      <w:pPr>
        <w:shd w:val="clear" w:color="auto" w:fill="FFFFFF"/>
        <w:jc w:val="center"/>
        <w:rPr>
          <w:b/>
          <w:bCs/>
          <w:spacing w:val="-2"/>
        </w:rPr>
      </w:pPr>
      <w:r w:rsidRPr="00E50CBF">
        <w:rPr>
          <w:b/>
          <w:bCs/>
          <w:spacing w:val="-2"/>
        </w:rPr>
        <w:t xml:space="preserve">6. </w:t>
      </w:r>
      <w:r>
        <w:rPr>
          <w:b/>
          <w:bCs/>
          <w:spacing w:val="-2"/>
        </w:rPr>
        <w:t>УПАКОВКА И МАРКИРОВКА</w:t>
      </w:r>
    </w:p>
    <w:p w:rsidR="00D64A91" w:rsidRPr="00E50CBF" w:rsidRDefault="00D64A91" w:rsidP="00D64A91">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D64A91" w:rsidRPr="00E50CBF" w:rsidRDefault="00D64A91" w:rsidP="00D64A91">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D64A91" w:rsidRPr="00E50CBF" w:rsidRDefault="00D64A91" w:rsidP="00D64A91">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D64A91" w:rsidRPr="00E50CBF" w:rsidRDefault="00D64A91" w:rsidP="00D64A91">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D64A91" w:rsidRPr="00E50CBF" w:rsidRDefault="00D64A91" w:rsidP="00D64A91">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D64A91" w:rsidRPr="00E50CBF" w:rsidRDefault="00D64A91" w:rsidP="00D64A91">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D64A91" w:rsidRPr="00E50CBF" w:rsidRDefault="00D64A91" w:rsidP="00D64A91">
      <w:pPr>
        <w:shd w:val="clear" w:color="auto" w:fill="FFFFFF"/>
        <w:jc w:val="both"/>
        <w:rPr>
          <w:rFonts w:eastAsia="Calibri"/>
          <w:color w:val="000000"/>
          <w:lang w:eastAsia="en-US"/>
        </w:rPr>
      </w:pPr>
    </w:p>
    <w:p w:rsidR="00D64A91" w:rsidRPr="0060722F" w:rsidRDefault="00D64A91" w:rsidP="00D64A91">
      <w:pPr>
        <w:shd w:val="clear" w:color="auto" w:fill="FFFFFF"/>
        <w:jc w:val="center"/>
        <w:rPr>
          <w:rFonts w:eastAsia="Calibri"/>
          <w:b/>
          <w:bCs/>
          <w:color w:val="000000"/>
          <w:lang w:eastAsia="en-US"/>
        </w:rPr>
      </w:pPr>
      <w:r>
        <w:rPr>
          <w:rFonts w:eastAsia="Calibri"/>
          <w:b/>
          <w:bCs/>
          <w:color w:val="000000"/>
          <w:lang w:eastAsia="en-US"/>
        </w:rPr>
        <w:t>7</w:t>
      </w:r>
      <w:r w:rsidRPr="00E50CBF">
        <w:rPr>
          <w:rFonts w:eastAsia="Calibri"/>
          <w:b/>
          <w:bCs/>
          <w:color w:val="000000"/>
          <w:lang w:eastAsia="en-US"/>
        </w:rPr>
        <w:t xml:space="preserve">. </w:t>
      </w:r>
      <w:r>
        <w:rPr>
          <w:rFonts w:eastAsia="Calibri"/>
          <w:b/>
          <w:bCs/>
          <w:color w:val="000000"/>
          <w:lang w:eastAsia="en-US"/>
        </w:rPr>
        <w:t>ПЕРЕХОД ПРАВА СОБСТВЕННОСТИ</w:t>
      </w:r>
    </w:p>
    <w:p w:rsidR="00D64A91" w:rsidRDefault="00D64A91" w:rsidP="00D64A9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7</w:t>
      </w:r>
      <w:r w:rsidRPr="0060722F">
        <w:rPr>
          <w:rFonts w:eastAsia="Calibri"/>
          <w:color w:val="000000"/>
          <w:lang w:eastAsia="en-US"/>
        </w:rPr>
        <w:t>.1.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w:t>
      </w:r>
      <w:r>
        <w:rPr>
          <w:rFonts w:eastAsia="Calibri"/>
          <w:color w:val="000000"/>
          <w:lang w:eastAsia="en-US"/>
        </w:rPr>
        <w:t xml:space="preserve">. </w:t>
      </w:r>
    </w:p>
    <w:p w:rsidR="00D64A91" w:rsidRPr="0060722F" w:rsidRDefault="00D64A91" w:rsidP="00D64A91">
      <w:pPr>
        <w:shd w:val="clear" w:color="auto" w:fill="FFFFFF"/>
        <w:tabs>
          <w:tab w:val="left" w:pos="709"/>
        </w:tabs>
        <w:ind w:left="24" w:right="10" w:firstLine="543"/>
        <w:jc w:val="both"/>
        <w:rPr>
          <w:rFonts w:eastAsia="Calibri"/>
          <w:color w:val="000000"/>
          <w:lang w:eastAsia="en-US"/>
        </w:rPr>
      </w:pPr>
    </w:p>
    <w:p w:rsidR="00D64A91" w:rsidRPr="0060722F" w:rsidRDefault="00D64A91" w:rsidP="00D64A91">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xml:space="preserve">. </w:t>
      </w:r>
      <w:r>
        <w:rPr>
          <w:rFonts w:eastAsia="Calibri"/>
          <w:b/>
          <w:color w:val="000000"/>
          <w:lang w:eastAsia="en-US"/>
        </w:rPr>
        <w:t>ПРИЕМКА ТОВАРА</w:t>
      </w:r>
    </w:p>
    <w:p w:rsidR="00D64A91" w:rsidRPr="0060722F" w:rsidRDefault="00D64A91" w:rsidP="00D64A91">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D64A91" w:rsidRPr="0060722F" w:rsidRDefault="00D64A91" w:rsidP="00D64A91">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D64A91" w:rsidRPr="0060722F" w:rsidRDefault="00D64A91" w:rsidP="00D64A9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D64A91" w:rsidRPr="0060722F" w:rsidRDefault="00D64A91" w:rsidP="00D64A9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D64A91" w:rsidRPr="0060722F" w:rsidRDefault="00D64A91" w:rsidP="00D64A91">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D64A91" w:rsidRPr="0060722F" w:rsidRDefault="00D64A91" w:rsidP="00D64A9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D64A91" w:rsidRPr="0060722F" w:rsidRDefault="00D64A91" w:rsidP="00D64A91">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xml:space="preserve">. </w:t>
      </w:r>
      <w:r>
        <w:rPr>
          <w:rFonts w:eastAsia="Calibri"/>
          <w:b/>
          <w:bCs/>
          <w:color w:val="000000"/>
          <w:lang w:eastAsia="en-US"/>
        </w:rPr>
        <w:t>ОТВЕТСТВЕННОСТЬ СТОРОН</w:t>
      </w:r>
    </w:p>
    <w:p w:rsidR="00D64A91" w:rsidRPr="00E50CBF" w:rsidRDefault="00D64A91" w:rsidP="00D64A91">
      <w:pPr>
        <w:shd w:val="clear" w:color="auto" w:fill="FFFFFF"/>
        <w:tabs>
          <w:tab w:val="left" w:pos="851"/>
          <w:tab w:val="left" w:pos="1134"/>
        </w:tabs>
        <w:ind w:left="14" w:right="7" w:firstLine="553"/>
        <w:jc w:val="both"/>
      </w:pPr>
      <w:r>
        <w:rPr>
          <w:spacing w:val="-13"/>
        </w:rPr>
        <w:t xml:space="preserve">9.1. </w:t>
      </w:r>
      <w:r w:rsidRPr="00E50CBF">
        <w:tab/>
        <w:t xml:space="preserve">В случае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w:t>
      </w:r>
      <w:r w:rsidRPr="00E50CBF">
        <w:rPr>
          <w:spacing w:val="7"/>
        </w:rPr>
        <w:lastRenderedPageBreak/>
        <w:t xml:space="preserve">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D64A91" w:rsidRPr="00E50CBF" w:rsidRDefault="00D64A91" w:rsidP="00D64A91">
      <w:pPr>
        <w:shd w:val="clear" w:color="auto" w:fill="FFFFFF"/>
        <w:tabs>
          <w:tab w:val="left" w:pos="1378"/>
        </w:tabs>
        <w:ind w:left="14" w:firstLine="553"/>
        <w:jc w:val="both"/>
      </w:pPr>
      <w:r>
        <w:rPr>
          <w:spacing w:val="-13"/>
        </w:rPr>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D64A91" w:rsidRPr="00E50CBF" w:rsidRDefault="00D64A91" w:rsidP="00D64A91">
      <w:pPr>
        <w:shd w:val="clear" w:color="auto" w:fill="FFFFFF"/>
        <w:tabs>
          <w:tab w:val="left" w:pos="709"/>
        </w:tabs>
        <w:ind w:left="14" w:firstLine="553"/>
        <w:jc w:val="both"/>
        <w:rPr>
          <w:spacing w:val="-1"/>
        </w:rPr>
      </w:pPr>
      <w:r>
        <w:rPr>
          <w:spacing w:val="-1"/>
        </w:rPr>
        <w:t>9</w:t>
      </w:r>
      <w:r w:rsidRPr="00E50CBF">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D64A91" w:rsidRPr="00E50CBF" w:rsidRDefault="00D64A91" w:rsidP="00D64A91">
      <w:pPr>
        <w:shd w:val="clear" w:color="auto" w:fill="FFFFFF"/>
        <w:tabs>
          <w:tab w:val="left" w:pos="709"/>
        </w:tabs>
        <w:ind w:left="14" w:firstLine="553"/>
        <w:jc w:val="both"/>
        <w:rPr>
          <w:spacing w:val="-1"/>
        </w:rPr>
      </w:pPr>
      <w:r w:rsidRPr="00E50CBF">
        <w:rPr>
          <w:spacing w:val="-1"/>
        </w:rPr>
        <w:t>9</w:t>
      </w:r>
      <w:r w:rsidRPr="00E50CBF">
        <w:rPr>
          <w:spacing w:val="5"/>
        </w:rPr>
        <w:t xml:space="preserve">.4. При обнаружении недостачи, ненадлежащего качества, брака Товара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r w:rsidRPr="00E50CBF">
        <w:rPr>
          <w:spacing w:val="2"/>
        </w:rPr>
        <w:t xml:space="preserve">этом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D64A91" w:rsidRPr="00E50CBF" w:rsidRDefault="00D64A91" w:rsidP="00D64A91">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D64A91" w:rsidRPr="00E50CBF" w:rsidRDefault="00D64A91" w:rsidP="00D64A91">
      <w:pPr>
        <w:widowControl w:val="0"/>
        <w:shd w:val="clear" w:color="auto" w:fill="FFFFFF"/>
        <w:tabs>
          <w:tab w:val="left" w:pos="259"/>
        </w:tabs>
        <w:autoSpaceDE w:val="0"/>
        <w:autoSpaceDN w:val="0"/>
        <w:adjustRightInd w:val="0"/>
        <w:ind w:left="14" w:firstLine="553"/>
        <w:jc w:val="both"/>
      </w:pPr>
      <w:r w:rsidRPr="00E50CBF">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D64A91" w:rsidRPr="00E50CBF" w:rsidRDefault="00D64A91" w:rsidP="00D64A91">
      <w:pPr>
        <w:pStyle w:val="af3"/>
        <w:ind w:left="14" w:firstLine="553"/>
        <w:jc w:val="both"/>
        <w:rPr>
          <w:sz w:val="24"/>
          <w:szCs w:val="24"/>
        </w:rPr>
      </w:pPr>
      <w:r w:rsidRPr="00E50CBF">
        <w:rPr>
          <w:sz w:val="24"/>
          <w:szCs w:val="24"/>
        </w:rPr>
        <w:t>9.7. Перечисленные в настоящем договоре штрафные санкции могут быть взысканы Заказчиком путем:</w:t>
      </w:r>
    </w:p>
    <w:p w:rsidR="00D64A91" w:rsidRPr="00E50CBF" w:rsidRDefault="00D64A91" w:rsidP="00D64A91">
      <w:pPr>
        <w:pStyle w:val="af3"/>
        <w:ind w:left="14" w:firstLine="553"/>
        <w:jc w:val="both"/>
        <w:rPr>
          <w:sz w:val="24"/>
          <w:szCs w:val="24"/>
        </w:rPr>
      </w:pPr>
      <w:r w:rsidRPr="00E50CBF">
        <w:rPr>
          <w:sz w:val="24"/>
          <w:szCs w:val="24"/>
        </w:rPr>
        <w:t>- удержания причитающихся сумм при оплате счетов Исполнителя;</w:t>
      </w:r>
    </w:p>
    <w:p w:rsidR="00D64A91" w:rsidRPr="00E50CBF" w:rsidRDefault="00D64A91" w:rsidP="00D64A91">
      <w:pPr>
        <w:pStyle w:val="af3"/>
        <w:ind w:left="14" w:firstLine="553"/>
        <w:jc w:val="both"/>
        <w:rPr>
          <w:sz w:val="24"/>
          <w:szCs w:val="24"/>
        </w:rPr>
      </w:pPr>
      <w:r w:rsidRPr="00E50CBF">
        <w:rPr>
          <w:sz w:val="24"/>
          <w:szCs w:val="24"/>
        </w:rPr>
        <w:t>- удержания неустойки из денежных средств, перечисленных в качестве обеспечения исполнения обязательств по Договору;</w:t>
      </w:r>
    </w:p>
    <w:p w:rsidR="00D64A91" w:rsidRPr="00E50CBF" w:rsidRDefault="00D64A91" w:rsidP="00D64A91">
      <w:pPr>
        <w:pStyle w:val="af3"/>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D64A91" w:rsidRDefault="00D64A91" w:rsidP="00D64A91">
      <w:pPr>
        <w:pStyle w:val="af3"/>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rsidR="00D64A91" w:rsidRPr="00E50CBF" w:rsidRDefault="00D64A91" w:rsidP="00D64A91">
      <w:pPr>
        <w:pStyle w:val="af3"/>
        <w:ind w:left="14" w:firstLine="553"/>
        <w:jc w:val="both"/>
        <w:rPr>
          <w:b/>
          <w:sz w:val="24"/>
          <w:szCs w:val="24"/>
        </w:rPr>
      </w:pPr>
    </w:p>
    <w:p w:rsidR="00D64A91" w:rsidRPr="00D45CC8" w:rsidRDefault="00D64A91" w:rsidP="00D64A91">
      <w:pPr>
        <w:keepNext/>
        <w:keepLines/>
        <w:tabs>
          <w:tab w:val="left" w:pos="3251"/>
        </w:tabs>
        <w:jc w:val="center"/>
        <w:outlineLvl w:val="4"/>
        <w:rPr>
          <w:b/>
          <w:bCs/>
        </w:rPr>
      </w:pPr>
      <w:bookmarkStart w:id="0" w:name="bookmark3"/>
      <w:r>
        <w:rPr>
          <w:b/>
          <w:bCs/>
        </w:rPr>
        <w:t>10</w:t>
      </w:r>
      <w:r w:rsidRPr="00D45CC8">
        <w:rPr>
          <w:b/>
          <w:bCs/>
        </w:rPr>
        <w:t xml:space="preserve">. </w:t>
      </w:r>
      <w:bookmarkEnd w:id="0"/>
      <w:r>
        <w:rPr>
          <w:b/>
          <w:bCs/>
        </w:rPr>
        <w:t>АНТИКОРРУПЦИОННАЯ ОГОВОРКА</w:t>
      </w:r>
    </w:p>
    <w:p w:rsidR="00D64A91" w:rsidRPr="003161D2" w:rsidRDefault="00D64A91" w:rsidP="00D64A91">
      <w:pPr>
        <w:pStyle w:val="12"/>
        <w:numPr>
          <w:ilvl w:val="1"/>
          <w:numId w:val="12"/>
        </w:numPr>
        <w:shd w:val="clear" w:color="auto" w:fill="auto"/>
        <w:spacing w:line="240" w:lineRule="auto"/>
        <w:ind w:left="0" w:firstLine="567"/>
        <w:jc w:val="both"/>
        <w:rPr>
          <w:sz w:val="24"/>
          <w:szCs w:val="24"/>
        </w:rPr>
      </w:pPr>
      <w:r w:rsidRPr="003161D2">
        <w:rPr>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64A91" w:rsidRPr="003161D2" w:rsidRDefault="00D64A91" w:rsidP="00D64A91">
      <w:pPr>
        <w:pStyle w:val="12"/>
        <w:shd w:val="clear" w:color="auto" w:fill="auto"/>
        <w:spacing w:line="240" w:lineRule="auto"/>
        <w:ind w:firstLine="567"/>
        <w:jc w:val="both"/>
        <w:rPr>
          <w:sz w:val="24"/>
          <w:szCs w:val="24"/>
        </w:rPr>
      </w:pPr>
      <w:r w:rsidRPr="003161D2">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64A91" w:rsidRPr="003161D2" w:rsidRDefault="00D64A91" w:rsidP="00D64A91">
      <w:pPr>
        <w:pStyle w:val="12"/>
        <w:numPr>
          <w:ilvl w:val="1"/>
          <w:numId w:val="12"/>
        </w:numPr>
        <w:shd w:val="clear" w:color="auto" w:fill="auto"/>
        <w:spacing w:line="240" w:lineRule="auto"/>
        <w:ind w:left="0" w:firstLine="567"/>
        <w:jc w:val="both"/>
        <w:rPr>
          <w:sz w:val="24"/>
          <w:szCs w:val="24"/>
        </w:rPr>
      </w:pPr>
      <w:r w:rsidRPr="003161D2">
        <w:rPr>
          <w:sz w:val="24"/>
          <w:szCs w:val="24"/>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D64A91" w:rsidRPr="003161D2" w:rsidRDefault="00D64A91" w:rsidP="00D64A91">
      <w:pPr>
        <w:pStyle w:val="12"/>
        <w:shd w:val="clear" w:color="auto" w:fill="auto"/>
        <w:spacing w:line="240" w:lineRule="auto"/>
        <w:ind w:left="40" w:firstLine="540"/>
        <w:jc w:val="both"/>
        <w:rPr>
          <w:sz w:val="24"/>
          <w:szCs w:val="24"/>
        </w:rPr>
      </w:pPr>
      <w:r w:rsidRPr="003161D2">
        <w:rPr>
          <w:sz w:val="24"/>
          <w:szCs w:val="24"/>
        </w:rPr>
        <w:t xml:space="preserve">Каналы уведомления Заказчика о нарушениях каких-либо положений пункта 10.1 </w:t>
      </w:r>
      <w:r w:rsidRPr="003161D2">
        <w:rPr>
          <w:sz w:val="24"/>
          <w:szCs w:val="24"/>
        </w:rPr>
        <w:lastRenderedPageBreak/>
        <w:t xml:space="preserve">настоящего раздела: 8 800 250 24 27, электронная почта </w:t>
      </w:r>
      <w:hyperlink r:id="rId9" w:history="1">
        <w:r w:rsidRPr="003161D2">
          <w:rPr>
            <w:rStyle w:val="a5"/>
            <w:spacing w:val="1"/>
            <w:sz w:val="24"/>
            <w:szCs w:val="24"/>
            <w:shd w:val="clear" w:color="auto" w:fill="FFFFFF"/>
          </w:rPr>
          <w:t>antikorr@pk-sakhalin.ru</w:t>
        </w:r>
      </w:hyperlink>
      <w:r w:rsidRPr="003161D2">
        <w:rPr>
          <w:rStyle w:val="a5"/>
          <w:spacing w:val="1"/>
          <w:sz w:val="24"/>
          <w:szCs w:val="24"/>
          <w:shd w:val="clear" w:color="auto" w:fill="FFFFFF"/>
        </w:rPr>
        <w:t>.</w:t>
      </w:r>
    </w:p>
    <w:p w:rsidR="00D64A91" w:rsidRPr="003161D2" w:rsidRDefault="00D64A91" w:rsidP="00D64A91">
      <w:pPr>
        <w:pStyle w:val="12"/>
        <w:shd w:val="clear" w:color="auto" w:fill="auto"/>
        <w:tabs>
          <w:tab w:val="right" w:leader="underscore" w:pos="6866"/>
          <w:tab w:val="left" w:pos="7043"/>
        </w:tabs>
        <w:spacing w:line="240" w:lineRule="auto"/>
        <w:ind w:left="40" w:firstLine="540"/>
        <w:jc w:val="both"/>
        <w:rPr>
          <w:sz w:val="24"/>
          <w:szCs w:val="24"/>
        </w:rPr>
      </w:pPr>
      <w:r w:rsidRPr="003161D2">
        <w:rPr>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rsidR="00D64A91" w:rsidRPr="003161D2" w:rsidRDefault="00D64A91" w:rsidP="00D64A91">
      <w:pPr>
        <w:pStyle w:val="12"/>
        <w:shd w:val="clear" w:color="auto" w:fill="auto"/>
        <w:spacing w:line="240" w:lineRule="auto"/>
        <w:ind w:left="40" w:firstLine="540"/>
        <w:jc w:val="both"/>
        <w:rPr>
          <w:sz w:val="24"/>
          <w:szCs w:val="24"/>
        </w:rPr>
      </w:pPr>
      <w:r w:rsidRPr="003161D2">
        <w:rPr>
          <w:sz w:val="24"/>
          <w:szCs w:val="24"/>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D64A91" w:rsidRPr="003161D2" w:rsidRDefault="00D64A91" w:rsidP="00D64A91">
      <w:pPr>
        <w:pStyle w:val="12"/>
        <w:numPr>
          <w:ilvl w:val="1"/>
          <w:numId w:val="12"/>
        </w:numPr>
        <w:shd w:val="clear" w:color="auto" w:fill="auto"/>
        <w:spacing w:line="240" w:lineRule="auto"/>
        <w:ind w:left="0" w:firstLine="567"/>
        <w:jc w:val="both"/>
        <w:rPr>
          <w:sz w:val="24"/>
          <w:szCs w:val="24"/>
        </w:rPr>
      </w:pPr>
      <w:r w:rsidRPr="003161D2">
        <w:rPr>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D64A91" w:rsidRPr="003161D2" w:rsidRDefault="00D64A91" w:rsidP="00D64A91">
      <w:pPr>
        <w:pStyle w:val="12"/>
        <w:shd w:val="clear" w:color="auto" w:fill="auto"/>
        <w:spacing w:line="240" w:lineRule="auto"/>
        <w:ind w:left="20"/>
        <w:jc w:val="both"/>
        <w:rPr>
          <w:sz w:val="24"/>
          <w:szCs w:val="24"/>
        </w:rPr>
      </w:pPr>
      <w:r w:rsidRPr="003161D2">
        <w:rPr>
          <w:sz w:val="24"/>
          <w:szCs w:val="24"/>
        </w:rPr>
        <w:t>сообщивших о факте нарушений.</w:t>
      </w:r>
    </w:p>
    <w:p w:rsidR="00D64A91" w:rsidRPr="003161D2" w:rsidRDefault="00D64A91" w:rsidP="00D64A91">
      <w:pPr>
        <w:pStyle w:val="12"/>
        <w:numPr>
          <w:ilvl w:val="1"/>
          <w:numId w:val="12"/>
        </w:numPr>
        <w:shd w:val="clear" w:color="auto" w:fill="auto"/>
        <w:spacing w:line="240" w:lineRule="auto"/>
        <w:ind w:left="0" w:firstLine="567"/>
        <w:jc w:val="both"/>
        <w:rPr>
          <w:sz w:val="24"/>
          <w:szCs w:val="24"/>
        </w:rPr>
      </w:pPr>
      <w:r w:rsidRPr="003161D2">
        <w:rPr>
          <w:sz w:val="24"/>
          <w:szCs w:val="24"/>
        </w:rPr>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D64A91" w:rsidRDefault="00D64A91" w:rsidP="00D64A91">
      <w:pPr>
        <w:shd w:val="clear" w:color="auto" w:fill="FFFFFF"/>
        <w:tabs>
          <w:tab w:val="left" w:pos="1531"/>
        </w:tabs>
        <w:ind w:left="10" w:hanging="10"/>
        <w:jc w:val="center"/>
        <w:rPr>
          <w:rFonts w:eastAsia="Calibri"/>
          <w:b/>
          <w:bCs/>
          <w:color w:val="000000"/>
          <w:lang w:eastAsia="en-US"/>
        </w:rPr>
      </w:pPr>
    </w:p>
    <w:p w:rsidR="00D64A91" w:rsidRPr="0060722F" w:rsidRDefault="00D64A91" w:rsidP="00D64A91">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1</w:t>
      </w:r>
      <w:r w:rsidRPr="0060722F">
        <w:rPr>
          <w:rFonts w:eastAsia="Calibri"/>
          <w:b/>
          <w:bCs/>
          <w:color w:val="000000"/>
          <w:lang w:eastAsia="en-US"/>
        </w:rPr>
        <w:t xml:space="preserve">. </w:t>
      </w:r>
      <w:r>
        <w:rPr>
          <w:rFonts w:eastAsia="Calibri"/>
          <w:b/>
          <w:bCs/>
          <w:color w:val="000000"/>
          <w:lang w:eastAsia="en-US"/>
        </w:rPr>
        <w:t>ОБСТОЯТЕЛЬСТВА НЕПРЕОДОЛИМОЙ СИЛЫ</w:t>
      </w:r>
    </w:p>
    <w:p w:rsidR="00D64A91" w:rsidRPr="0060722F" w:rsidRDefault="00D64A91" w:rsidP="00D64A91">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1</w:t>
      </w:r>
      <w:r w:rsidRPr="0060722F">
        <w:rPr>
          <w:rFonts w:eastAsia="Calibri"/>
          <w:color w:val="000000"/>
          <w:lang w:eastAsia="en-US"/>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D64A91" w:rsidRPr="0060722F" w:rsidRDefault="00D64A91" w:rsidP="00D64A91">
      <w:pPr>
        <w:shd w:val="clear" w:color="auto" w:fill="FFFFFF"/>
        <w:ind w:left="29" w:hanging="29"/>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2</w:t>
      </w:r>
      <w:r w:rsidRPr="0060722F">
        <w:rPr>
          <w:rFonts w:eastAsia="Calibri"/>
          <w:b/>
          <w:bCs/>
          <w:color w:val="000000"/>
          <w:lang w:eastAsia="en-US"/>
        </w:rPr>
        <w:t xml:space="preserve">. </w:t>
      </w:r>
      <w:r>
        <w:rPr>
          <w:rFonts w:eastAsia="Calibri"/>
          <w:b/>
          <w:bCs/>
          <w:color w:val="000000"/>
          <w:lang w:eastAsia="en-US"/>
        </w:rPr>
        <w:t>РАЗРЕШЕНИЕ СПОРОВ</w:t>
      </w:r>
    </w:p>
    <w:p w:rsidR="00D64A91" w:rsidRPr="0060722F" w:rsidRDefault="00D64A91" w:rsidP="00D64A91">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rsidR="00D64A91" w:rsidRPr="0060722F" w:rsidRDefault="00D64A91" w:rsidP="00D64A91">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rsidR="00D64A91" w:rsidRPr="0060722F" w:rsidRDefault="00D64A91" w:rsidP="00D64A91">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D64A91" w:rsidRPr="0060722F" w:rsidRDefault="00D64A91" w:rsidP="00D64A91">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 xml:space="preserve">.4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D64A91" w:rsidRPr="0060722F" w:rsidRDefault="00D64A91" w:rsidP="00D64A91">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D64A91" w:rsidRPr="0060722F" w:rsidRDefault="00D64A91" w:rsidP="00D64A91">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.6. В случае</w:t>
      </w:r>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D64A91" w:rsidRDefault="00D64A91" w:rsidP="00D64A91">
      <w:pPr>
        <w:shd w:val="clear" w:color="auto" w:fill="FFFFFF"/>
        <w:tabs>
          <w:tab w:val="left" w:pos="9922"/>
        </w:tabs>
        <w:ind w:left="142" w:right="-1"/>
        <w:jc w:val="center"/>
        <w:rPr>
          <w:rFonts w:eastAsia="Calibri"/>
          <w:b/>
          <w:bCs/>
          <w:color w:val="000000"/>
          <w:lang w:eastAsia="en-US"/>
        </w:rPr>
      </w:pPr>
    </w:p>
    <w:p w:rsidR="00D64A91" w:rsidRPr="0060722F" w:rsidRDefault="00D64A91" w:rsidP="00D64A91">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Pr>
          <w:rFonts w:eastAsia="Calibri"/>
          <w:b/>
          <w:bCs/>
          <w:color w:val="000000"/>
          <w:lang w:eastAsia="en-US"/>
        </w:rPr>
        <w:t>3</w:t>
      </w:r>
      <w:r w:rsidRPr="0060722F">
        <w:rPr>
          <w:rFonts w:eastAsia="Calibri"/>
          <w:b/>
          <w:bCs/>
          <w:color w:val="000000"/>
          <w:lang w:eastAsia="en-US"/>
        </w:rPr>
        <w:t xml:space="preserve">. </w:t>
      </w:r>
      <w:r>
        <w:rPr>
          <w:rFonts w:eastAsia="Calibri"/>
          <w:b/>
          <w:bCs/>
          <w:color w:val="000000"/>
          <w:lang w:eastAsia="en-US"/>
        </w:rPr>
        <w:t>ПОРЯДОК ВНЕСЕНИЯ ИЗМЕНЕНИЙ</w:t>
      </w:r>
      <w:r w:rsidRPr="0060722F">
        <w:rPr>
          <w:rFonts w:eastAsia="Calibri"/>
          <w:b/>
          <w:bCs/>
          <w:lang w:eastAsia="en-US"/>
        </w:rPr>
        <w:t>,</w:t>
      </w:r>
      <w:r>
        <w:rPr>
          <w:rFonts w:eastAsia="Calibri"/>
          <w:b/>
          <w:bCs/>
          <w:lang w:eastAsia="en-US"/>
        </w:rPr>
        <w:t xml:space="preserve"> ДОПОЛНЕНИЙ В ДОГОВОР И ЕГО РАСТОРЖЕНИЯ</w:t>
      </w:r>
    </w:p>
    <w:p w:rsidR="00D64A91" w:rsidRPr="0060722F" w:rsidRDefault="00D64A91" w:rsidP="00D64A91">
      <w:pPr>
        <w:shd w:val="clear" w:color="auto" w:fill="FFFFFF"/>
        <w:tabs>
          <w:tab w:val="left" w:pos="1474"/>
        </w:tabs>
        <w:ind w:left="48" w:firstLine="519"/>
        <w:jc w:val="both"/>
        <w:rPr>
          <w:rFonts w:eastAsia="Calibri"/>
          <w:lang w:eastAsia="en-US"/>
        </w:rPr>
      </w:pPr>
      <w:r w:rsidRPr="0060722F">
        <w:rPr>
          <w:rFonts w:eastAsia="Calibri"/>
          <w:lang w:eastAsia="en-US"/>
        </w:rPr>
        <w:t>1</w:t>
      </w:r>
      <w:r>
        <w:rPr>
          <w:rFonts w:eastAsia="Calibri"/>
          <w:lang w:eastAsia="en-US"/>
        </w:rPr>
        <w:t>3</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D64A91" w:rsidRPr="0060722F" w:rsidRDefault="00D64A91" w:rsidP="00D64A91">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lastRenderedPageBreak/>
        <w:t>1</w:t>
      </w:r>
      <w:r>
        <w:rPr>
          <w:rFonts w:eastAsia="Calibri"/>
          <w:lang w:eastAsia="en-US"/>
        </w:rPr>
        <w:t>3</w:t>
      </w:r>
      <w:r w:rsidRPr="0060722F">
        <w:rPr>
          <w:rFonts w:eastAsia="Calibri"/>
          <w:lang w:eastAsia="en-US"/>
        </w:rPr>
        <w:t>.2.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D64A91" w:rsidRPr="0060722F" w:rsidRDefault="00D64A91" w:rsidP="00D64A91">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D64A91" w:rsidRPr="0060722F" w:rsidRDefault="00D64A91" w:rsidP="00D64A91">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D64A91" w:rsidRPr="0060722F" w:rsidRDefault="00D64A91" w:rsidP="00D64A91">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D64A91" w:rsidRPr="0060722F" w:rsidRDefault="00D64A91" w:rsidP="00D64A91">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D64A91" w:rsidRPr="0060722F" w:rsidRDefault="00D64A91" w:rsidP="00D64A91">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D64A91" w:rsidRDefault="00D64A91" w:rsidP="00D64A91">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w:t>
      </w:r>
      <w:r>
        <w:rPr>
          <w:rFonts w:eastAsia="Calibri"/>
          <w:color w:val="000000"/>
          <w:lang w:eastAsia="en-US"/>
        </w:rPr>
        <w:t>6</w:t>
      </w:r>
      <w:r w:rsidRPr="0060722F">
        <w:rPr>
          <w:rFonts w:eastAsia="Calibri"/>
          <w:color w:val="000000"/>
          <w:lang w:eastAsia="en-US"/>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D64A91" w:rsidRPr="0060722F" w:rsidRDefault="00D64A91" w:rsidP="00D64A91">
      <w:pPr>
        <w:shd w:val="clear" w:color="auto" w:fill="FFFFFF"/>
        <w:tabs>
          <w:tab w:val="left" w:pos="709"/>
        </w:tabs>
        <w:ind w:left="24" w:right="10" w:firstLine="543"/>
        <w:jc w:val="both"/>
        <w:rPr>
          <w:rFonts w:eastAsia="Calibri"/>
          <w:color w:val="000000"/>
          <w:lang w:eastAsia="en-US"/>
        </w:rPr>
      </w:pPr>
    </w:p>
    <w:p w:rsidR="00D64A91" w:rsidRPr="00A11622" w:rsidRDefault="00D64A91" w:rsidP="00D64A91">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4</w:t>
      </w:r>
      <w:r w:rsidRPr="0060722F">
        <w:rPr>
          <w:rFonts w:eastAsia="Calibri"/>
          <w:b/>
          <w:bCs/>
          <w:color w:val="000000"/>
          <w:lang w:eastAsia="en-US"/>
        </w:rPr>
        <w:t xml:space="preserve">. </w:t>
      </w:r>
      <w:r>
        <w:rPr>
          <w:rFonts w:eastAsia="Calibri"/>
          <w:b/>
          <w:bCs/>
          <w:color w:val="000000"/>
          <w:lang w:eastAsia="en-US"/>
        </w:rPr>
        <w:t>ДЕЙСТВИЕ ДОГОВОРА</w:t>
      </w:r>
    </w:p>
    <w:p w:rsidR="00D64A91" w:rsidRDefault="00D64A91" w:rsidP="00D64A91">
      <w:pPr>
        <w:ind w:firstLine="567"/>
        <w:jc w:val="both"/>
        <w:rPr>
          <w:rFonts w:eastAsia="Calibri"/>
          <w:color w:val="000000"/>
          <w:lang w:eastAsia="en-US"/>
        </w:rPr>
      </w:pPr>
      <w:r w:rsidRPr="00A11622">
        <w:rPr>
          <w:rFonts w:eastAsia="Calibri"/>
          <w:color w:val="000000"/>
          <w:lang w:eastAsia="en-US"/>
        </w:rPr>
        <w:t>1</w:t>
      </w:r>
      <w:r>
        <w:rPr>
          <w:rFonts w:eastAsia="Calibri"/>
          <w:color w:val="000000"/>
          <w:lang w:eastAsia="en-US"/>
        </w:rPr>
        <w:t>4</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Pr>
          <w:rFonts w:eastAsia="Calibri"/>
          <w:color w:val="000000"/>
          <w:lang w:eastAsia="en-US"/>
        </w:rPr>
        <w:t>15</w:t>
      </w:r>
      <w:r w:rsidRPr="004F29BB">
        <w:rPr>
          <w:rFonts w:eastAsia="Calibri"/>
          <w:color w:val="000000"/>
          <w:lang w:eastAsia="en-US"/>
        </w:rPr>
        <w:t xml:space="preserve"> декабря </w:t>
      </w:r>
      <w:r>
        <w:rPr>
          <w:rFonts w:eastAsia="Calibri"/>
          <w:color w:val="000000"/>
          <w:lang w:eastAsia="en-US"/>
        </w:rPr>
        <w:t>2025</w:t>
      </w:r>
      <w:r w:rsidRPr="004F29BB">
        <w:rPr>
          <w:rFonts w:eastAsia="Calibri"/>
          <w:color w:val="000000"/>
          <w:lang w:eastAsia="en-US"/>
        </w:rPr>
        <w:t xml:space="preserve"> года, а в части взаиморасчетов – до полного выполнения обязательств Сторон.</w:t>
      </w:r>
    </w:p>
    <w:p w:rsidR="00D64A91" w:rsidRPr="00A11622" w:rsidRDefault="00D64A91" w:rsidP="00D64A91">
      <w:pPr>
        <w:ind w:firstLine="567"/>
        <w:jc w:val="both"/>
        <w:rPr>
          <w:rFonts w:eastAsia="Calibri"/>
          <w:color w:val="000000"/>
          <w:lang w:eastAsia="en-US"/>
        </w:rPr>
      </w:pPr>
    </w:p>
    <w:p w:rsidR="00D64A91" w:rsidRPr="0060722F" w:rsidRDefault="00D64A91" w:rsidP="00D64A91">
      <w:pPr>
        <w:jc w:val="center"/>
        <w:rPr>
          <w:rFonts w:eastAsia="Calibri"/>
          <w:b/>
          <w:bCs/>
          <w:color w:val="000000"/>
          <w:lang w:eastAsia="en-US"/>
        </w:rPr>
      </w:pPr>
      <w:r w:rsidRPr="00A11622">
        <w:rPr>
          <w:rFonts w:eastAsia="Calibri"/>
          <w:b/>
          <w:bCs/>
          <w:color w:val="000000"/>
          <w:lang w:eastAsia="en-US"/>
        </w:rPr>
        <w:t>1</w:t>
      </w:r>
      <w:r>
        <w:rPr>
          <w:rFonts w:eastAsia="Calibri"/>
          <w:b/>
          <w:bCs/>
          <w:color w:val="000000"/>
          <w:lang w:eastAsia="en-US"/>
        </w:rPr>
        <w:t>5</w:t>
      </w:r>
      <w:r w:rsidRPr="00A11622">
        <w:rPr>
          <w:rFonts w:eastAsia="Calibri"/>
          <w:b/>
          <w:bCs/>
          <w:color w:val="000000"/>
          <w:lang w:eastAsia="en-US"/>
        </w:rPr>
        <w:t xml:space="preserve">. </w:t>
      </w:r>
      <w:r>
        <w:rPr>
          <w:rFonts w:eastAsia="Calibri"/>
          <w:b/>
          <w:bCs/>
          <w:color w:val="000000"/>
          <w:lang w:eastAsia="en-US"/>
        </w:rPr>
        <w:t>ПРОЧИЕ УСЛОВИЯ</w:t>
      </w:r>
    </w:p>
    <w:p w:rsidR="00D64A91" w:rsidRPr="0060722F" w:rsidRDefault="00D64A91" w:rsidP="00D64A91">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D64A91" w:rsidRPr="0060722F" w:rsidRDefault="00D64A91" w:rsidP="00D64A91">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rFonts w:eastAsia="Calibri"/>
          <w:color w:val="000000"/>
          <w:lang w:eastAsia="en-US"/>
        </w:rPr>
        <w:t>6</w:t>
      </w:r>
      <w:r w:rsidRPr="0060722F">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D64A91" w:rsidRPr="0060722F" w:rsidRDefault="00D64A91" w:rsidP="00D64A91">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D64A91" w:rsidRPr="0060722F" w:rsidRDefault="00D64A91" w:rsidP="00D64A91">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w:t>
      </w:r>
      <w:r w:rsidRPr="0060722F">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D64A91" w:rsidRDefault="00D64A91" w:rsidP="00D64A91">
      <w:pPr>
        <w:shd w:val="clear" w:color="auto" w:fill="FFFFFF"/>
        <w:ind w:right="43" w:firstLine="567"/>
        <w:jc w:val="both"/>
        <w:rPr>
          <w:rFonts w:eastAsia="Calibri"/>
          <w:color w:val="000000"/>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D64A91" w:rsidRPr="00716F28" w:rsidRDefault="00D64A91" w:rsidP="00D64A91">
      <w:pPr>
        <w:shd w:val="clear" w:color="auto" w:fill="FFFFFF"/>
        <w:ind w:right="43" w:firstLine="567"/>
        <w:jc w:val="both"/>
        <w:rPr>
          <w:rFonts w:eastAsia="Calibri"/>
          <w:color w:val="000000"/>
          <w:lang w:eastAsia="en-US"/>
        </w:rPr>
      </w:pPr>
      <w:r w:rsidRPr="00716F28">
        <w:rPr>
          <w:rFonts w:eastAsia="Calibri"/>
          <w:color w:val="000000"/>
          <w:lang w:eastAsia="en-US"/>
        </w:rPr>
        <w:t>15.5. Если в процессе исполнения договора будет выявлена недостоверность (неполнота, неточность) сведений/документов</w:t>
      </w:r>
      <w:r w:rsidR="00F02479">
        <w:rPr>
          <w:rFonts w:eastAsia="Calibri"/>
          <w:color w:val="000000"/>
          <w:lang w:eastAsia="en-US"/>
        </w:rPr>
        <w:t>,</w:t>
      </w:r>
      <w:r w:rsidRPr="00716F28">
        <w:rPr>
          <w:rFonts w:eastAsia="Calibri"/>
          <w:color w:val="000000"/>
          <w:lang w:eastAsia="en-US"/>
        </w:rPr>
        <w:t xml:space="preserve"> представленных в связи с заключением договора, в том числе в составе заявки на участие в закупке, то заказчик вправе направить соответствующее обращение в правоохранительные и/или контролирующие органы, расторгнуть договор (отказаться от исполнения договора) в одностороннем внесудебном порядке, предусмотренном соответствующим пунктом договора, а также потребовать выплаты неустойки.</w:t>
      </w:r>
    </w:p>
    <w:p w:rsidR="00D64A91" w:rsidRPr="009A7F3A" w:rsidRDefault="00D64A91" w:rsidP="00D64A91">
      <w:pPr>
        <w:shd w:val="clear" w:color="auto" w:fill="FFFFFF"/>
        <w:ind w:right="43" w:firstLine="567"/>
        <w:jc w:val="both"/>
        <w:rPr>
          <w:rFonts w:eastAsia="Calibri"/>
          <w:color w:val="000000"/>
          <w:lang w:eastAsia="en-US"/>
        </w:rPr>
      </w:pPr>
      <w:r>
        <w:t xml:space="preserve">15.6.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rsidR="00D64A91" w:rsidRPr="0060722F" w:rsidRDefault="00D64A91" w:rsidP="00D64A91">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lastRenderedPageBreak/>
        <w:t>1</w:t>
      </w:r>
      <w:r>
        <w:rPr>
          <w:rFonts w:eastAsia="Calibri"/>
          <w:color w:val="000000"/>
          <w:lang w:eastAsia="en-US"/>
        </w:rPr>
        <w:t>5.7</w:t>
      </w:r>
      <w:r w:rsidRPr="0060722F">
        <w:rPr>
          <w:rFonts w:eastAsia="Calibri"/>
          <w:color w:val="000000"/>
          <w:lang w:eastAsia="en-US"/>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D64A91" w:rsidRDefault="00D64A91" w:rsidP="00D64A91">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5.8</w:t>
      </w:r>
      <w:r w:rsidRPr="0060722F">
        <w:rPr>
          <w:rFonts w:eastAsia="Calibri"/>
          <w:color w:val="000000"/>
          <w:lang w:eastAsia="en-US"/>
        </w:rPr>
        <w:t>.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rsidR="00D64A91" w:rsidRDefault="00D64A91" w:rsidP="00D64A91">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15.9. </w:t>
      </w:r>
      <w:r w:rsidRPr="0060722F">
        <w:t>К настоящему Договору прилагаются:</w:t>
      </w:r>
    </w:p>
    <w:p w:rsidR="00D64A91" w:rsidRDefault="00D64A91" w:rsidP="00D64A91">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15.9.1. </w:t>
      </w:r>
      <w:r w:rsidRPr="0060722F">
        <w:t>Техническое задание (спецификация) (приложение № 1)</w:t>
      </w:r>
      <w:r>
        <w:t>;</w:t>
      </w:r>
    </w:p>
    <w:p w:rsidR="00D64A91" w:rsidRDefault="00D64A91" w:rsidP="00D64A91">
      <w:pPr>
        <w:shd w:val="clear" w:color="auto" w:fill="FFFFFF"/>
        <w:tabs>
          <w:tab w:val="left" w:pos="1469"/>
        </w:tabs>
        <w:ind w:firstLine="567"/>
        <w:jc w:val="both"/>
      </w:pPr>
      <w:r>
        <w:rPr>
          <w:rFonts w:eastAsia="Calibri"/>
          <w:color w:val="000000"/>
          <w:lang w:eastAsia="en-US"/>
        </w:rPr>
        <w:t xml:space="preserve">15.9.2. </w:t>
      </w:r>
      <w:r>
        <w:rPr>
          <w:bCs/>
        </w:rPr>
        <w:t>Порядок использования электронных документов</w:t>
      </w:r>
      <w:r>
        <w:t xml:space="preserve"> (приложение № 2);</w:t>
      </w:r>
    </w:p>
    <w:p w:rsidR="00D64A91" w:rsidRDefault="00D64A91" w:rsidP="00D64A91">
      <w:pPr>
        <w:shd w:val="clear" w:color="auto" w:fill="FFFFFF"/>
        <w:tabs>
          <w:tab w:val="left" w:pos="1469"/>
        </w:tabs>
        <w:ind w:firstLine="567"/>
        <w:jc w:val="both"/>
      </w:pPr>
      <w:r>
        <w:t>15.9.3. Налоговая оговорка (приложение № 3).</w:t>
      </w:r>
    </w:p>
    <w:p w:rsidR="00D64A91" w:rsidRPr="009A7F3A" w:rsidRDefault="00D64A91" w:rsidP="00D64A91">
      <w:pPr>
        <w:shd w:val="clear" w:color="auto" w:fill="FFFFFF"/>
        <w:tabs>
          <w:tab w:val="left" w:pos="1469"/>
        </w:tabs>
        <w:ind w:firstLine="567"/>
        <w:jc w:val="both"/>
        <w:rPr>
          <w:rFonts w:eastAsia="Calibri"/>
          <w:color w:val="000000"/>
          <w:lang w:eastAsia="en-US"/>
        </w:rPr>
      </w:pPr>
    </w:p>
    <w:p w:rsidR="00D64A91" w:rsidRPr="00105517" w:rsidRDefault="00D64A91" w:rsidP="00D64A91">
      <w:pPr>
        <w:ind w:firstLine="6"/>
        <w:jc w:val="center"/>
        <w:rPr>
          <w:b/>
          <w:bCs/>
          <w:color w:val="000000"/>
          <w:spacing w:val="-6"/>
          <w:sz w:val="22"/>
          <w:szCs w:val="22"/>
        </w:rPr>
      </w:pPr>
      <w:r w:rsidRPr="00105517">
        <w:rPr>
          <w:b/>
          <w:bCs/>
          <w:color w:val="000000"/>
          <w:spacing w:val="-6"/>
          <w:sz w:val="22"/>
          <w:szCs w:val="22"/>
        </w:rPr>
        <w:t xml:space="preserve">16. </w:t>
      </w:r>
      <w:r>
        <w:rPr>
          <w:b/>
          <w:bCs/>
          <w:color w:val="000000"/>
          <w:spacing w:val="-6"/>
          <w:sz w:val="22"/>
          <w:szCs w:val="22"/>
        </w:rPr>
        <w:t>ЮРИДИЧЕСКИЕ АДРЕСА И ПЛАТЕЖНЫЕ РЕКВИЗИТЫ</w:t>
      </w:r>
    </w:p>
    <w:tbl>
      <w:tblPr>
        <w:tblW w:w="10316" w:type="dxa"/>
        <w:tblInd w:w="-106" w:type="dxa"/>
        <w:tblLayout w:type="fixed"/>
        <w:tblLook w:val="00A0" w:firstRow="1" w:lastRow="0" w:firstColumn="1" w:lastColumn="0" w:noHBand="0" w:noVBand="0"/>
      </w:tblPr>
      <w:tblGrid>
        <w:gridCol w:w="5209"/>
        <w:gridCol w:w="5107"/>
      </w:tblGrid>
      <w:tr w:rsidR="00D64A91" w:rsidRPr="00105517" w:rsidTr="000570C2">
        <w:trPr>
          <w:trHeight w:val="3925"/>
        </w:trPr>
        <w:tc>
          <w:tcPr>
            <w:tcW w:w="5209" w:type="dxa"/>
          </w:tcPr>
          <w:p w:rsidR="00D64A91" w:rsidRPr="00105517" w:rsidRDefault="00D64A91" w:rsidP="000570C2">
            <w:pPr>
              <w:ind w:left="106"/>
              <w:jc w:val="center"/>
              <w:rPr>
                <w:b/>
                <w:bCs/>
              </w:rPr>
            </w:pPr>
            <w:r w:rsidRPr="00105517">
              <w:rPr>
                <w:b/>
                <w:bCs/>
                <w:sz w:val="22"/>
                <w:szCs w:val="22"/>
              </w:rPr>
              <w:t>«Покупатель»</w:t>
            </w:r>
          </w:p>
          <w:p w:rsidR="00D64A91" w:rsidRPr="00105517" w:rsidRDefault="00D64A91" w:rsidP="000570C2">
            <w:pPr>
              <w:snapToGrid w:val="0"/>
              <w:ind w:left="106"/>
              <w:rPr>
                <w:rFonts w:eastAsia="Calibri"/>
                <w:b/>
              </w:rPr>
            </w:pPr>
            <w:r w:rsidRPr="00105517">
              <w:rPr>
                <w:rFonts w:eastAsia="Calibri"/>
                <w:b/>
                <w:sz w:val="22"/>
                <w:szCs w:val="22"/>
              </w:rPr>
              <w:t>Акционерное общество «Пассажирская компания «Сахалин» (АО «ПКС»)</w:t>
            </w:r>
          </w:p>
          <w:p w:rsidR="00D64A91" w:rsidRPr="00105517" w:rsidRDefault="00D64A91" w:rsidP="000570C2">
            <w:pPr>
              <w:snapToGrid w:val="0"/>
              <w:ind w:left="106"/>
              <w:jc w:val="both"/>
              <w:rPr>
                <w:rFonts w:eastAsia="Calibri"/>
              </w:rPr>
            </w:pPr>
            <w:r w:rsidRPr="00105517">
              <w:rPr>
                <w:rFonts w:eastAsia="Calibri"/>
                <w:sz w:val="22"/>
                <w:szCs w:val="22"/>
              </w:rPr>
              <w:t>Юридический и фактический адрес:</w:t>
            </w:r>
          </w:p>
          <w:p w:rsidR="00D64A91" w:rsidRPr="00105517" w:rsidRDefault="00D64A91" w:rsidP="000570C2">
            <w:pPr>
              <w:snapToGrid w:val="0"/>
              <w:ind w:left="106"/>
              <w:jc w:val="both"/>
              <w:rPr>
                <w:rFonts w:eastAsia="Calibri"/>
              </w:rPr>
            </w:pPr>
            <w:r w:rsidRPr="00105517">
              <w:rPr>
                <w:rFonts w:eastAsia="Calibri"/>
                <w:sz w:val="22"/>
                <w:szCs w:val="22"/>
              </w:rPr>
              <w:t xml:space="preserve">693000,г. Южно-Сахалинск, </w:t>
            </w:r>
          </w:p>
          <w:p w:rsidR="00D64A91" w:rsidRPr="00105517" w:rsidRDefault="00D64A91" w:rsidP="000570C2">
            <w:pPr>
              <w:snapToGrid w:val="0"/>
              <w:ind w:left="106"/>
              <w:jc w:val="both"/>
              <w:rPr>
                <w:rFonts w:eastAsia="Calibri"/>
              </w:rPr>
            </w:pPr>
            <w:r w:rsidRPr="00105517">
              <w:rPr>
                <w:rFonts w:eastAsia="Calibri"/>
                <w:sz w:val="22"/>
                <w:szCs w:val="22"/>
              </w:rPr>
              <w:t>ул. Вокзальная, 54-А</w:t>
            </w:r>
          </w:p>
          <w:p w:rsidR="00D64A91" w:rsidRPr="00105517" w:rsidRDefault="00D64A91" w:rsidP="000570C2">
            <w:pPr>
              <w:snapToGrid w:val="0"/>
              <w:ind w:left="106"/>
              <w:jc w:val="both"/>
              <w:rPr>
                <w:rFonts w:eastAsia="Calibri"/>
                <w:bCs/>
              </w:rPr>
            </w:pPr>
            <w:r w:rsidRPr="00105517">
              <w:rPr>
                <w:rFonts w:eastAsia="Calibri"/>
                <w:bCs/>
                <w:sz w:val="22"/>
                <w:szCs w:val="22"/>
              </w:rPr>
              <w:t>ИНН/КПП 6501243453/650101001</w:t>
            </w:r>
          </w:p>
          <w:p w:rsidR="00D64A91" w:rsidRPr="00105517" w:rsidRDefault="00D64A91" w:rsidP="000570C2">
            <w:pPr>
              <w:snapToGrid w:val="0"/>
              <w:ind w:left="106"/>
              <w:jc w:val="both"/>
              <w:rPr>
                <w:rFonts w:eastAsia="Calibri"/>
                <w:bCs/>
              </w:rPr>
            </w:pPr>
            <w:r w:rsidRPr="00105517">
              <w:rPr>
                <w:rFonts w:eastAsia="Calibri"/>
                <w:bCs/>
                <w:sz w:val="22"/>
                <w:szCs w:val="22"/>
              </w:rPr>
              <w:t xml:space="preserve">Расчетный счет № 40702810908020008931 в филиале Банк ВТБ (ПАО) </w:t>
            </w:r>
          </w:p>
          <w:p w:rsidR="00D64A91" w:rsidRPr="00105517" w:rsidRDefault="00D64A91" w:rsidP="000570C2">
            <w:pPr>
              <w:snapToGrid w:val="0"/>
              <w:ind w:left="106"/>
              <w:jc w:val="both"/>
              <w:rPr>
                <w:rFonts w:eastAsia="Calibri"/>
                <w:bCs/>
              </w:rPr>
            </w:pPr>
            <w:r w:rsidRPr="00105517">
              <w:rPr>
                <w:rFonts w:eastAsia="Calibri"/>
                <w:bCs/>
                <w:sz w:val="22"/>
                <w:szCs w:val="22"/>
              </w:rPr>
              <w:t>в г. Хабаровске</w:t>
            </w:r>
          </w:p>
          <w:p w:rsidR="00D64A91" w:rsidRPr="00105517" w:rsidRDefault="00D64A91" w:rsidP="000570C2">
            <w:pPr>
              <w:snapToGrid w:val="0"/>
              <w:ind w:left="106"/>
              <w:jc w:val="both"/>
              <w:rPr>
                <w:rFonts w:eastAsia="Calibri"/>
                <w:bCs/>
              </w:rPr>
            </w:pPr>
            <w:r w:rsidRPr="00105517">
              <w:rPr>
                <w:rFonts w:eastAsia="Calibri"/>
                <w:bCs/>
                <w:sz w:val="22"/>
                <w:szCs w:val="22"/>
              </w:rPr>
              <w:t xml:space="preserve">Корреспондентский счет </w:t>
            </w:r>
          </w:p>
          <w:p w:rsidR="00D64A91" w:rsidRPr="00105517" w:rsidRDefault="00D64A91" w:rsidP="000570C2">
            <w:pPr>
              <w:snapToGrid w:val="0"/>
              <w:ind w:left="106"/>
              <w:jc w:val="both"/>
              <w:rPr>
                <w:rFonts w:eastAsia="Calibri"/>
                <w:bCs/>
              </w:rPr>
            </w:pPr>
            <w:r w:rsidRPr="00105517">
              <w:rPr>
                <w:rFonts w:eastAsia="Calibri"/>
                <w:bCs/>
                <w:sz w:val="22"/>
                <w:szCs w:val="22"/>
              </w:rPr>
              <w:t>№ 30101810400000000727</w:t>
            </w:r>
          </w:p>
          <w:p w:rsidR="00D64A91" w:rsidRPr="00105517" w:rsidRDefault="00D64A91" w:rsidP="000570C2">
            <w:pPr>
              <w:snapToGrid w:val="0"/>
              <w:ind w:left="106"/>
              <w:jc w:val="both"/>
              <w:rPr>
                <w:rFonts w:eastAsia="Calibri"/>
                <w:bCs/>
              </w:rPr>
            </w:pPr>
            <w:r w:rsidRPr="00105517">
              <w:rPr>
                <w:rFonts w:eastAsia="Calibri"/>
                <w:bCs/>
                <w:sz w:val="22"/>
                <w:szCs w:val="22"/>
              </w:rPr>
              <w:t>БИК  040813727</w:t>
            </w:r>
          </w:p>
          <w:p w:rsidR="00D64A91" w:rsidRPr="00105517" w:rsidRDefault="00D64A91" w:rsidP="000570C2">
            <w:pPr>
              <w:snapToGrid w:val="0"/>
              <w:ind w:left="106"/>
              <w:jc w:val="both"/>
              <w:rPr>
                <w:rFonts w:eastAsia="Calibri"/>
                <w:bCs/>
              </w:rPr>
            </w:pPr>
            <w:r w:rsidRPr="00105517">
              <w:rPr>
                <w:rFonts w:eastAsia="Calibri"/>
                <w:bCs/>
                <w:sz w:val="22"/>
                <w:szCs w:val="22"/>
              </w:rPr>
              <w:t>Тел. (4242) 71-31-99, 71-22-59</w:t>
            </w:r>
          </w:p>
          <w:p w:rsidR="00D64A91" w:rsidRPr="00105517" w:rsidRDefault="00D64A91" w:rsidP="000570C2">
            <w:pPr>
              <w:snapToGrid w:val="0"/>
              <w:ind w:left="106"/>
              <w:jc w:val="both"/>
              <w:rPr>
                <w:rFonts w:eastAsia="Calibri"/>
                <w:bCs/>
              </w:rPr>
            </w:pPr>
            <w:r w:rsidRPr="00105517">
              <w:rPr>
                <w:rFonts w:eastAsia="Calibri"/>
                <w:bCs/>
                <w:sz w:val="22"/>
                <w:szCs w:val="22"/>
              </w:rPr>
              <w:t>Факс (4242) 71-30-89</w:t>
            </w:r>
          </w:p>
          <w:p w:rsidR="00D64A91" w:rsidRPr="00105517" w:rsidRDefault="00D64A91" w:rsidP="000570C2">
            <w:pPr>
              <w:snapToGrid w:val="0"/>
              <w:ind w:left="106"/>
              <w:jc w:val="both"/>
              <w:rPr>
                <w:rFonts w:eastAsia="Calibri"/>
                <w:bCs/>
              </w:rPr>
            </w:pPr>
            <w:r w:rsidRPr="00105517">
              <w:rPr>
                <w:rFonts w:eastAsia="Calibri"/>
                <w:bCs/>
                <w:sz w:val="22"/>
                <w:szCs w:val="22"/>
                <w:lang w:val="en-US"/>
              </w:rPr>
              <w:t>e</w:t>
            </w:r>
            <w:r w:rsidRPr="00105517">
              <w:rPr>
                <w:rFonts w:eastAsia="Calibri"/>
                <w:bCs/>
                <w:sz w:val="22"/>
                <w:szCs w:val="22"/>
              </w:rPr>
              <w:t>-</w:t>
            </w:r>
            <w:r w:rsidRPr="00105517">
              <w:rPr>
                <w:rFonts w:eastAsia="Calibri"/>
                <w:bCs/>
                <w:sz w:val="22"/>
                <w:szCs w:val="22"/>
                <w:lang w:val="en-US"/>
              </w:rPr>
              <w:t>mail</w:t>
            </w:r>
            <w:r w:rsidRPr="00105517">
              <w:rPr>
                <w:rFonts w:eastAsia="Calibri"/>
                <w:bCs/>
                <w:sz w:val="22"/>
                <w:szCs w:val="22"/>
              </w:rPr>
              <w:t xml:space="preserve">: </w:t>
            </w:r>
            <w:hyperlink r:id="rId10" w:history="1">
              <w:r w:rsidRPr="00105517">
                <w:rPr>
                  <w:rFonts w:eastAsia="Calibri"/>
                  <w:color w:val="0000FF"/>
                  <w:sz w:val="22"/>
                  <w:szCs w:val="22"/>
                  <w:u w:val="single"/>
                  <w:lang w:val="en-US"/>
                </w:rPr>
                <w:t>Dialog</w:t>
              </w:r>
              <w:r w:rsidRPr="00105517">
                <w:rPr>
                  <w:rFonts w:eastAsia="Calibri"/>
                  <w:color w:val="0000FF"/>
                  <w:sz w:val="22"/>
                  <w:szCs w:val="22"/>
                  <w:u w:val="single"/>
                </w:rPr>
                <w:t>@</w:t>
              </w:r>
              <w:r w:rsidRPr="00105517">
                <w:rPr>
                  <w:rFonts w:eastAsia="Calibri"/>
                  <w:color w:val="0000FF"/>
                  <w:sz w:val="22"/>
                  <w:szCs w:val="22"/>
                  <w:u w:val="single"/>
                  <w:lang w:val="en-US"/>
                </w:rPr>
                <w:t>pk</w:t>
              </w:r>
              <w:r w:rsidRPr="00105517">
                <w:rPr>
                  <w:rFonts w:eastAsia="Calibri"/>
                  <w:color w:val="0000FF"/>
                  <w:sz w:val="22"/>
                  <w:szCs w:val="22"/>
                  <w:u w:val="single"/>
                </w:rPr>
                <w:t>-</w:t>
              </w:r>
              <w:r w:rsidRPr="00105517">
                <w:rPr>
                  <w:rFonts w:eastAsia="Calibri"/>
                  <w:color w:val="0000FF"/>
                  <w:sz w:val="22"/>
                  <w:szCs w:val="22"/>
                  <w:u w:val="single"/>
                  <w:lang w:val="en-US"/>
                </w:rPr>
                <w:t>sakhalin</w:t>
              </w:r>
              <w:r w:rsidRPr="00105517">
                <w:rPr>
                  <w:rFonts w:eastAsia="Calibri"/>
                  <w:color w:val="0000FF"/>
                  <w:sz w:val="22"/>
                  <w:szCs w:val="22"/>
                  <w:u w:val="single"/>
                </w:rPr>
                <w:t>.</w:t>
              </w:r>
              <w:r w:rsidRPr="00105517">
                <w:rPr>
                  <w:rFonts w:eastAsia="Calibri"/>
                  <w:color w:val="0000FF"/>
                  <w:sz w:val="22"/>
                  <w:szCs w:val="22"/>
                  <w:u w:val="single"/>
                  <w:lang w:val="en-US"/>
                </w:rPr>
                <w:t>ru</w:t>
              </w:r>
            </w:hyperlink>
            <w:r w:rsidRPr="00105517">
              <w:rPr>
                <w:rFonts w:eastAsia="Calibri"/>
                <w:bCs/>
                <w:sz w:val="22"/>
                <w:szCs w:val="22"/>
              </w:rPr>
              <w:t xml:space="preserve"> </w:t>
            </w:r>
          </w:p>
          <w:p w:rsidR="00D64A91" w:rsidRPr="00105517" w:rsidRDefault="00D64A91" w:rsidP="000570C2">
            <w:pPr>
              <w:snapToGrid w:val="0"/>
              <w:ind w:left="106"/>
              <w:jc w:val="both"/>
              <w:rPr>
                <w:rFonts w:eastAsia="Calibri"/>
              </w:rPr>
            </w:pPr>
          </w:p>
          <w:p w:rsidR="00D64A91" w:rsidRPr="00105517" w:rsidRDefault="00D64A91" w:rsidP="000570C2">
            <w:pPr>
              <w:tabs>
                <w:tab w:val="left" w:pos="1418"/>
              </w:tabs>
              <w:ind w:left="106"/>
              <w:jc w:val="both"/>
              <w:rPr>
                <w:b/>
                <w:bCs/>
              </w:rPr>
            </w:pPr>
            <w:r w:rsidRPr="00105517">
              <w:rPr>
                <w:sz w:val="22"/>
                <w:szCs w:val="22"/>
              </w:rPr>
              <w:t>_________________/____________/</w:t>
            </w:r>
          </w:p>
        </w:tc>
        <w:tc>
          <w:tcPr>
            <w:tcW w:w="5107" w:type="dxa"/>
          </w:tcPr>
          <w:p w:rsidR="00D64A91" w:rsidRPr="00105517" w:rsidRDefault="00D64A91" w:rsidP="000570C2">
            <w:pPr>
              <w:ind w:left="290" w:hanging="284"/>
              <w:jc w:val="center"/>
              <w:rPr>
                <w:b/>
                <w:bCs/>
              </w:rPr>
            </w:pPr>
            <w:r w:rsidRPr="00105517">
              <w:rPr>
                <w:b/>
                <w:bCs/>
                <w:sz w:val="22"/>
                <w:szCs w:val="22"/>
              </w:rPr>
              <w:t>«Поставщик»</w:t>
            </w: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bookmarkStart w:id="1" w:name="_GoBack"/>
            <w:bookmarkEnd w:id="1"/>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p>
          <w:p w:rsidR="00D64A91" w:rsidRPr="00105517" w:rsidRDefault="00D64A91" w:rsidP="000570C2">
            <w:pPr>
              <w:jc w:val="both"/>
            </w:pPr>
            <w:r w:rsidRPr="00105517">
              <w:rPr>
                <w:sz w:val="22"/>
                <w:szCs w:val="22"/>
              </w:rPr>
              <w:t>______________________/</w:t>
            </w:r>
          </w:p>
        </w:tc>
      </w:tr>
    </w:tbl>
    <w:p w:rsidR="00D64A91" w:rsidRDefault="00D64A91" w:rsidP="00D64A91">
      <w:pPr>
        <w:autoSpaceDE w:val="0"/>
        <w:autoSpaceDN w:val="0"/>
        <w:adjustRightInd w:val="0"/>
        <w:ind w:left="5400"/>
        <w:rPr>
          <w:sz w:val="20"/>
          <w:szCs w:val="20"/>
        </w:rPr>
        <w:sectPr w:rsidR="00D64A91" w:rsidSect="000570C2">
          <w:pgSz w:w="11906" w:h="16838"/>
          <w:pgMar w:top="851" w:right="851" w:bottom="1418" w:left="1134" w:header="709" w:footer="709" w:gutter="0"/>
          <w:cols w:space="708"/>
          <w:docGrid w:linePitch="360"/>
        </w:sectPr>
      </w:pPr>
    </w:p>
    <w:p w:rsidR="00D64A91" w:rsidRPr="00BC6DA9" w:rsidRDefault="00D64A91" w:rsidP="00D64A91">
      <w:pPr>
        <w:ind w:firstLine="5387"/>
      </w:pPr>
      <w:r>
        <w:lastRenderedPageBreak/>
        <w:t>Приложение № 1</w:t>
      </w:r>
    </w:p>
    <w:p w:rsidR="00D64A91" w:rsidRDefault="00D64A91" w:rsidP="00D64A91">
      <w:pPr>
        <w:ind w:firstLine="5387"/>
      </w:pPr>
      <w:r>
        <w:t xml:space="preserve">к договору от </w:t>
      </w:r>
      <w:r w:rsidRPr="00BC6DA9">
        <w:t>«___»________</w:t>
      </w:r>
      <w:r>
        <w:t>2025</w:t>
      </w:r>
      <w:r w:rsidRPr="00BC6DA9">
        <w:t xml:space="preserve"> г. </w:t>
      </w:r>
    </w:p>
    <w:p w:rsidR="00D64A91" w:rsidRPr="00BC6DA9" w:rsidRDefault="00D64A91" w:rsidP="00D64A91">
      <w:pPr>
        <w:ind w:firstLine="5387"/>
      </w:pPr>
      <w:r w:rsidRPr="00BC6DA9">
        <w:t>№ ___</w:t>
      </w:r>
      <w:r>
        <w:t>__</w:t>
      </w:r>
      <w:r w:rsidRPr="00BC6DA9">
        <w:t>_</w:t>
      </w:r>
    </w:p>
    <w:p w:rsidR="00D64A91" w:rsidRDefault="00D64A91" w:rsidP="00D64A91">
      <w:pPr>
        <w:jc w:val="center"/>
        <w:rPr>
          <w:b/>
          <w:bCs/>
          <w:sz w:val="28"/>
          <w:szCs w:val="28"/>
        </w:rPr>
      </w:pPr>
    </w:p>
    <w:p w:rsidR="00D64A91" w:rsidRDefault="00D64A91" w:rsidP="00D64A91">
      <w:pPr>
        <w:jc w:val="center"/>
        <w:rPr>
          <w:b/>
          <w:bCs/>
          <w:sz w:val="28"/>
          <w:szCs w:val="28"/>
        </w:rPr>
      </w:pPr>
      <w:r>
        <w:rPr>
          <w:b/>
          <w:bCs/>
          <w:sz w:val="28"/>
          <w:szCs w:val="28"/>
        </w:rPr>
        <w:t xml:space="preserve">Техническое задание </w:t>
      </w:r>
    </w:p>
    <w:p w:rsidR="00D64A91" w:rsidRPr="00D1148D" w:rsidRDefault="00D64A91" w:rsidP="00D64A91">
      <w:pPr>
        <w:jc w:val="center"/>
        <w:rPr>
          <w:bCs/>
          <w:i/>
        </w:rPr>
      </w:pPr>
      <w:r w:rsidRPr="00D1148D">
        <w:rPr>
          <w:bCs/>
          <w:i/>
        </w:rPr>
        <w:t>(заполняется при заключении договора)</w:t>
      </w:r>
    </w:p>
    <w:p w:rsidR="00D64A91" w:rsidRDefault="00D64A91" w:rsidP="00D64A91">
      <w:pPr>
        <w:jc w:val="right"/>
      </w:pPr>
    </w:p>
    <w:p w:rsidR="00D64A91" w:rsidRDefault="00D64A91" w:rsidP="00D64A91">
      <w:pPr>
        <w:spacing w:after="160" w:line="259" w:lineRule="auto"/>
        <w:sectPr w:rsidR="00D64A91" w:rsidSect="000570C2">
          <w:pgSz w:w="11906" w:h="16838"/>
          <w:pgMar w:top="851" w:right="709" w:bottom="709" w:left="993" w:header="708" w:footer="708" w:gutter="0"/>
          <w:cols w:space="708"/>
          <w:docGrid w:linePitch="360"/>
        </w:sectPr>
      </w:pPr>
    </w:p>
    <w:p w:rsidR="00D64A91" w:rsidRDefault="00D64A91" w:rsidP="00D64A91">
      <w:pPr>
        <w:jc w:val="center"/>
        <w:rPr>
          <w:b/>
          <w:bCs/>
          <w:i/>
          <w:iCs/>
        </w:rPr>
      </w:pPr>
    </w:p>
    <w:p w:rsidR="00D64A91" w:rsidRPr="002929E0" w:rsidRDefault="00D64A91" w:rsidP="00D64A91">
      <w:pPr>
        <w:ind w:firstLine="5387"/>
      </w:pPr>
      <w:r w:rsidRPr="002929E0">
        <w:t xml:space="preserve">Приложение № </w:t>
      </w:r>
      <w:r>
        <w:t>2</w:t>
      </w:r>
      <w:r w:rsidRPr="002929E0">
        <w:t xml:space="preserve"> к договору </w:t>
      </w:r>
    </w:p>
    <w:p w:rsidR="00D64A91" w:rsidRPr="002929E0" w:rsidRDefault="00D64A91" w:rsidP="00D64A91">
      <w:pPr>
        <w:ind w:firstLine="5387"/>
      </w:pPr>
      <w:r w:rsidRPr="002929E0">
        <w:t>от «_____» __________ 202__г</w:t>
      </w:r>
    </w:p>
    <w:p w:rsidR="00D64A91" w:rsidRPr="002929E0" w:rsidRDefault="00D64A91" w:rsidP="00D64A91">
      <w:pPr>
        <w:ind w:firstLine="5387"/>
      </w:pPr>
      <w:r w:rsidRPr="002929E0">
        <w:t xml:space="preserve">№_________________________ </w:t>
      </w:r>
    </w:p>
    <w:p w:rsidR="00D64A91" w:rsidRPr="002929E0" w:rsidRDefault="00D64A91" w:rsidP="00D64A91">
      <w:pPr>
        <w:ind w:firstLine="5387"/>
      </w:pPr>
    </w:p>
    <w:p w:rsidR="00D64A91" w:rsidRPr="003C1427" w:rsidRDefault="00D64A91" w:rsidP="00D64A91">
      <w:pPr>
        <w:widowControl w:val="0"/>
        <w:autoSpaceDE w:val="0"/>
        <w:autoSpaceDN w:val="0"/>
        <w:adjustRightInd w:val="0"/>
        <w:spacing w:line="360" w:lineRule="exact"/>
        <w:jc w:val="center"/>
        <w:outlineLvl w:val="0"/>
        <w:rPr>
          <w:rFonts w:eastAsia="Calibri"/>
          <w:b/>
          <w:iCs/>
          <w:color w:val="000000"/>
          <w:sz w:val="22"/>
          <w:szCs w:val="22"/>
        </w:rPr>
      </w:pPr>
      <w:r w:rsidRPr="003C1427">
        <w:rPr>
          <w:rFonts w:eastAsia="Calibri"/>
          <w:b/>
          <w:iCs/>
          <w:color w:val="000000"/>
          <w:sz w:val="22"/>
          <w:szCs w:val="22"/>
        </w:rPr>
        <w:t>Порядок электронного документооборота</w:t>
      </w:r>
    </w:p>
    <w:p w:rsidR="00D64A91" w:rsidRPr="003C1427" w:rsidRDefault="00D64A91" w:rsidP="00D64A91">
      <w:pPr>
        <w:widowControl w:val="0"/>
        <w:numPr>
          <w:ilvl w:val="0"/>
          <w:numId w:val="11"/>
        </w:numPr>
        <w:autoSpaceDE w:val="0"/>
        <w:autoSpaceDN w:val="0"/>
        <w:adjustRightInd w:val="0"/>
        <w:spacing w:line="360" w:lineRule="exact"/>
        <w:jc w:val="center"/>
        <w:outlineLvl w:val="0"/>
        <w:rPr>
          <w:rFonts w:eastAsia="Calibri"/>
          <w:b/>
          <w:iCs/>
          <w:color w:val="000000"/>
          <w:sz w:val="22"/>
          <w:szCs w:val="22"/>
        </w:rPr>
      </w:pPr>
      <w:r w:rsidRPr="003C1427">
        <w:rPr>
          <w:rFonts w:eastAsia="Calibri"/>
          <w:b/>
          <w:iCs/>
          <w:color w:val="000000"/>
          <w:sz w:val="22"/>
          <w:szCs w:val="22"/>
        </w:rPr>
        <w:t>Общие положения</w:t>
      </w:r>
    </w:p>
    <w:p w:rsidR="00D64A91" w:rsidRPr="003C1427" w:rsidRDefault="00D64A91" w:rsidP="00D64A91">
      <w:pPr>
        <w:widowControl w:val="0"/>
        <w:autoSpaceDE w:val="0"/>
        <w:autoSpaceDN w:val="0"/>
        <w:adjustRightInd w:val="0"/>
        <w:ind w:firstLine="540"/>
        <w:contextualSpacing/>
        <w:jc w:val="both"/>
        <w:rPr>
          <w:rFonts w:eastAsia="Calibri"/>
          <w:sz w:val="22"/>
          <w:szCs w:val="22"/>
        </w:rPr>
      </w:pPr>
      <w:r w:rsidRPr="003C1427">
        <w:rPr>
          <w:rFonts w:eastAsia="Calibri"/>
          <w:sz w:val="22"/>
          <w:szCs w:val="22"/>
        </w:rPr>
        <w:t>1. Для целей настоящего Порядка используются следующие основные понятия:</w:t>
      </w:r>
    </w:p>
    <w:p w:rsidR="00D64A91" w:rsidRPr="003C1427" w:rsidRDefault="00D64A91" w:rsidP="00D64A91">
      <w:pPr>
        <w:widowControl w:val="0"/>
        <w:autoSpaceDE w:val="0"/>
        <w:autoSpaceDN w:val="0"/>
        <w:adjustRightInd w:val="0"/>
        <w:ind w:firstLine="540"/>
        <w:contextualSpacing/>
        <w:jc w:val="both"/>
        <w:rPr>
          <w:rFonts w:eastAsia="Calibri"/>
          <w:sz w:val="22"/>
          <w:szCs w:val="22"/>
        </w:rPr>
      </w:pPr>
      <w:r w:rsidRPr="003C1427">
        <w:rPr>
          <w:rFonts w:eastAsia="Calibri"/>
          <w:sz w:val="22"/>
          <w:szCs w:val="22"/>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D64A91" w:rsidRPr="003C1427" w:rsidRDefault="00D64A91" w:rsidP="00D64A91">
      <w:pPr>
        <w:widowControl w:val="0"/>
        <w:autoSpaceDE w:val="0"/>
        <w:autoSpaceDN w:val="0"/>
        <w:adjustRightInd w:val="0"/>
        <w:ind w:firstLine="540"/>
        <w:contextualSpacing/>
        <w:jc w:val="both"/>
        <w:rPr>
          <w:rFonts w:eastAsia="Calibri"/>
          <w:color w:val="000000"/>
          <w:sz w:val="22"/>
          <w:szCs w:val="22"/>
        </w:rPr>
      </w:pPr>
      <w:r w:rsidRPr="003C1427">
        <w:rPr>
          <w:rFonts w:eastAsia="Calibri"/>
          <w:color w:val="000000"/>
          <w:sz w:val="22"/>
          <w:szCs w:val="22"/>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3C1427">
        <w:rPr>
          <w:rFonts w:eastAsia="Calibri"/>
          <w:sz w:val="22"/>
          <w:szCs w:val="22"/>
        </w:rPr>
        <w:t>от 6 апреля 2011 г. № 63-ФЗ «Об электронной подписи»</w:t>
      </w:r>
      <w:r w:rsidRPr="003C1427">
        <w:rPr>
          <w:rFonts w:eastAsia="Calibri"/>
          <w:color w:val="000000"/>
          <w:sz w:val="22"/>
          <w:szCs w:val="22"/>
        </w:rPr>
        <w:t>;</w:t>
      </w:r>
    </w:p>
    <w:p w:rsidR="00D64A91" w:rsidRPr="003C1427" w:rsidRDefault="00D64A91" w:rsidP="00D64A91">
      <w:pPr>
        <w:widowControl w:val="0"/>
        <w:autoSpaceDE w:val="0"/>
        <w:autoSpaceDN w:val="0"/>
        <w:adjustRightInd w:val="0"/>
        <w:ind w:firstLine="540"/>
        <w:contextualSpacing/>
        <w:jc w:val="both"/>
        <w:rPr>
          <w:rFonts w:eastAsia="Calibri"/>
          <w:color w:val="000000"/>
          <w:sz w:val="22"/>
          <w:szCs w:val="22"/>
        </w:rPr>
      </w:pPr>
      <w:r w:rsidRPr="003C1427">
        <w:rPr>
          <w:rFonts w:eastAsia="Calibri"/>
          <w:color w:val="000000"/>
          <w:sz w:val="22"/>
          <w:szCs w:val="22"/>
        </w:rPr>
        <w:t xml:space="preserve">3) </w:t>
      </w:r>
      <w:r w:rsidRPr="003C1427">
        <w:rPr>
          <w:rFonts w:eastAsia="Calibri"/>
          <w:sz w:val="22"/>
          <w:szCs w:val="22"/>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3C1427">
        <w:rPr>
          <w:rFonts w:eastAsia="Calibri"/>
          <w:color w:val="000000"/>
          <w:sz w:val="22"/>
          <w:szCs w:val="22"/>
        </w:rPr>
        <w:t>;</w:t>
      </w:r>
    </w:p>
    <w:p w:rsidR="00D64A91" w:rsidRPr="003C1427" w:rsidRDefault="00D64A91" w:rsidP="00D64A91">
      <w:pPr>
        <w:widowControl w:val="0"/>
        <w:autoSpaceDE w:val="0"/>
        <w:autoSpaceDN w:val="0"/>
        <w:adjustRightInd w:val="0"/>
        <w:ind w:firstLine="540"/>
        <w:contextualSpacing/>
        <w:jc w:val="both"/>
        <w:rPr>
          <w:rFonts w:eastAsia="Calibri"/>
          <w:color w:val="000000"/>
          <w:sz w:val="22"/>
          <w:szCs w:val="22"/>
        </w:rPr>
      </w:pPr>
      <w:r w:rsidRPr="003C1427">
        <w:rPr>
          <w:rFonts w:eastAsia="Calibri"/>
          <w:color w:val="000000"/>
          <w:sz w:val="22"/>
          <w:szCs w:val="22"/>
        </w:rPr>
        <w:t xml:space="preserve">4) удостоверяющий центр – </w:t>
      </w:r>
      <w:r w:rsidRPr="003C1427">
        <w:rPr>
          <w:rFonts w:eastAsia="Calibri"/>
          <w:sz w:val="22"/>
          <w:szCs w:val="22"/>
          <w:lang w:eastAsia="en-US"/>
        </w:rPr>
        <w:t>юридическое лицо, индивидуальный предприниматель либо государственный орган или орган местного самоуправления</w:t>
      </w:r>
      <w:r w:rsidRPr="003C1427">
        <w:rPr>
          <w:rFonts w:eastAsia="Calibri"/>
          <w:color w:val="000000"/>
          <w:sz w:val="22"/>
          <w:szCs w:val="22"/>
        </w:rPr>
        <w:t>,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rsidR="00D64A91" w:rsidRPr="003C1427" w:rsidRDefault="00D64A91" w:rsidP="00D64A91">
      <w:pPr>
        <w:widowControl w:val="0"/>
        <w:autoSpaceDE w:val="0"/>
        <w:autoSpaceDN w:val="0"/>
        <w:adjustRightInd w:val="0"/>
        <w:ind w:firstLine="540"/>
        <w:contextualSpacing/>
        <w:jc w:val="both"/>
        <w:rPr>
          <w:rFonts w:eastAsia="Calibri"/>
          <w:sz w:val="22"/>
          <w:szCs w:val="22"/>
        </w:rPr>
      </w:pPr>
      <w:r w:rsidRPr="003C1427">
        <w:rPr>
          <w:rFonts w:eastAsia="Calibri"/>
          <w:sz w:val="22"/>
          <w:szCs w:val="22"/>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D64A91" w:rsidRPr="003C1427" w:rsidRDefault="00D64A91" w:rsidP="00D64A91">
      <w:pPr>
        <w:widowControl w:val="0"/>
        <w:autoSpaceDE w:val="0"/>
        <w:autoSpaceDN w:val="0"/>
        <w:adjustRightInd w:val="0"/>
        <w:ind w:firstLine="540"/>
        <w:contextualSpacing/>
        <w:jc w:val="both"/>
        <w:rPr>
          <w:rFonts w:eastAsia="Calibri"/>
          <w:color w:val="000000"/>
          <w:sz w:val="22"/>
          <w:szCs w:val="22"/>
        </w:rPr>
      </w:pPr>
      <w:r w:rsidRPr="003C1427">
        <w:rPr>
          <w:rFonts w:eastAsia="Calibri"/>
          <w:color w:val="000000"/>
          <w:sz w:val="22"/>
          <w:szCs w:val="22"/>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D64A91" w:rsidRPr="003C1427" w:rsidRDefault="00D64A91" w:rsidP="00D64A91">
      <w:pPr>
        <w:widowControl w:val="0"/>
        <w:autoSpaceDE w:val="0"/>
        <w:autoSpaceDN w:val="0"/>
        <w:adjustRightInd w:val="0"/>
        <w:ind w:firstLine="540"/>
        <w:contextualSpacing/>
        <w:jc w:val="both"/>
        <w:rPr>
          <w:rFonts w:eastAsia="Calibri"/>
          <w:color w:val="000000"/>
          <w:sz w:val="22"/>
          <w:szCs w:val="22"/>
        </w:rPr>
      </w:pPr>
      <w:r w:rsidRPr="003C1427">
        <w:rPr>
          <w:rFonts w:eastAsia="Calibri"/>
          <w:color w:val="000000"/>
          <w:sz w:val="22"/>
          <w:szCs w:val="22"/>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D64A91" w:rsidRPr="003C1427" w:rsidRDefault="00D64A91" w:rsidP="00D64A91">
      <w:pPr>
        <w:widowControl w:val="0"/>
        <w:autoSpaceDE w:val="0"/>
        <w:autoSpaceDN w:val="0"/>
        <w:adjustRightInd w:val="0"/>
        <w:ind w:firstLine="540"/>
        <w:contextualSpacing/>
        <w:jc w:val="both"/>
        <w:rPr>
          <w:rFonts w:eastAsia="Calibri"/>
          <w:sz w:val="22"/>
          <w:szCs w:val="22"/>
        </w:rPr>
      </w:pPr>
      <w:r w:rsidRPr="003C1427">
        <w:rPr>
          <w:rFonts w:eastAsia="Calibri"/>
          <w:sz w:val="22"/>
          <w:szCs w:val="22"/>
        </w:rPr>
        <w:t xml:space="preserve">8) электронный первичный документ – первичный учетный документ в электронной форме, составленный в соответствии с </w:t>
      </w:r>
      <w:hyperlink r:id="rId11" w:history="1">
        <w:r w:rsidRPr="003C1427">
          <w:rPr>
            <w:rFonts w:eastAsia="Calibri"/>
            <w:sz w:val="22"/>
            <w:szCs w:val="22"/>
          </w:rPr>
          <w:t>Федеральным законом</w:t>
        </w:r>
      </w:hyperlink>
      <w:r w:rsidRPr="003C1427">
        <w:rPr>
          <w:rFonts w:eastAsia="Calibri"/>
          <w:sz w:val="22"/>
          <w:szCs w:val="22"/>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D64A91" w:rsidRPr="003C1427" w:rsidRDefault="00D64A91" w:rsidP="00D64A91">
      <w:pPr>
        <w:widowControl w:val="0"/>
        <w:autoSpaceDE w:val="0"/>
        <w:autoSpaceDN w:val="0"/>
        <w:adjustRightInd w:val="0"/>
        <w:ind w:firstLine="540"/>
        <w:contextualSpacing/>
        <w:jc w:val="both"/>
        <w:rPr>
          <w:rFonts w:eastAsia="Calibri"/>
          <w:color w:val="000000"/>
          <w:sz w:val="22"/>
          <w:szCs w:val="22"/>
        </w:rPr>
      </w:pPr>
      <w:r w:rsidRPr="003C1427">
        <w:rPr>
          <w:rFonts w:eastAsia="Calibri"/>
          <w:sz w:val="22"/>
          <w:szCs w:val="22"/>
        </w:rPr>
        <w:t>9)</w:t>
      </w:r>
      <w:r w:rsidRPr="003C1427">
        <w:rPr>
          <w:rFonts w:eastAsia="Calibri"/>
          <w:color w:val="000000"/>
          <w:sz w:val="22"/>
          <w:szCs w:val="22"/>
        </w:rPr>
        <w:t xml:space="preserve"> электронный счет-фактура – это счет-фактура в электронной форме, составленный в соответствии с требованиями </w:t>
      </w:r>
      <w:hyperlink r:id="rId12" w:history="1">
        <w:r w:rsidRPr="003C1427">
          <w:rPr>
            <w:rFonts w:eastAsia="Calibri"/>
            <w:color w:val="000000"/>
            <w:sz w:val="22"/>
            <w:szCs w:val="22"/>
          </w:rPr>
          <w:t>статьи 169</w:t>
        </w:r>
      </w:hyperlink>
      <w:r w:rsidRPr="003C1427">
        <w:rPr>
          <w:rFonts w:eastAsia="Calibri"/>
          <w:color w:val="000000"/>
          <w:sz w:val="22"/>
          <w:szCs w:val="22"/>
        </w:rPr>
        <w:t xml:space="preserve"> Налогового кодекса Российской Федерации и подписанный электронной подписью;</w:t>
      </w:r>
    </w:p>
    <w:p w:rsidR="00D64A91" w:rsidRPr="003C1427" w:rsidRDefault="00D64A91" w:rsidP="00D64A91">
      <w:pPr>
        <w:widowControl w:val="0"/>
        <w:autoSpaceDE w:val="0"/>
        <w:autoSpaceDN w:val="0"/>
        <w:adjustRightInd w:val="0"/>
        <w:ind w:firstLine="540"/>
        <w:contextualSpacing/>
        <w:jc w:val="both"/>
        <w:rPr>
          <w:rFonts w:eastAsia="Calibri"/>
          <w:color w:val="000000"/>
          <w:sz w:val="22"/>
          <w:szCs w:val="22"/>
        </w:rPr>
      </w:pPr>
      <w:r w:rsidRPr="003C1427">
        <w:rPr>
          <w:rFonts w:eastAsia="Calibri"/>
          <w:sz w:val="22"/>
          <w:szCs w:val="22"/>
        </w:rPr>
        <w:t xml:space="preserve">10) </w:t>
      </w:r>
      <w:r w:rsidRPr="003C1427">
        <w:rPr>
          <w:rFonts w:eastAsia="Calibri"/>
          <w:color w:val="000000"/>
          <w:sz w:val="22"/>
          <w:szCs w:val="22"/>
        </w:rPr>
        <w:t>направляющая сторона – Сторона, направляющая электронный документ по телекоммуникационным каналам связи другой Стороне;</w:t>
      </w:r>
    </w:p>
    <w:p w:rsidR="00D64A91" w:rsidRPr="003C1427" w:rsidRDefault="00D64A91" w:rsidP="00D64A91">
      <w:pPr>
        <w:widowControl w:val="0"/>
        <w:autoSpaceDE w:val="0"/>
        <w:autoSpaceDN w:val="0"/>
        <w:adjustRightInd w:val="0"/>
        <w:ind w:firstLine="540"/>
        <w:contextualSpacing/>
        <w:jc w:val="both"/>
        <w:rPr>
          <w:rFonts w:eastAsia="Calibri"/>
          <w:sz w:val="22"/>
          <w:szCs w:val="22"/>
        </w:rPr>
      </w:pPr>
      <w:r w:rsidRPr="003C1427">
        <w:rPr>
          <w:rFonts w:eastAsia="Calibri"/>
          <w:sz w:val="22"/>
          <w:szCs w:val="22"/>
        </w:rPr>
        <w:t>11) получающая сторона – Сторона, получающая от направляющей стороны электронный документ по телекоммуникационным каналам связи.</w:t>
      </w:r>
      <w:r w:rsidRPr="003C1427">
        <w:rPr>
          <w:rFonts w:eastAsia="Calibri"/>
          <w:color w:val="000000"/>
          <w:sz w:val="22"/>
          <w:szCs w:val="22"/>
        </w:rPr>
        <w:t xml:space="preserve"> </w:t>
      </w:r>
    </w:p>
    <w:p w:rsidR="00D64A91" w:rsidRPr="003C1427" w:rsidRDefault="00D64A91" w:rsidP="00D64A91">
      <w:pPr>
        <w:widowControl w:val="0"/>
        <w:autoSpaceDE w:val="0"/>
        <w:autoSpaceDN w:val="0"/>
        <w:adjustRightInd w:val="0"/>
        <w:ind w:firstLine="540"/>
        <w:contextualSpacing/>
        <w:jc w:val="both"/>
        <w:rPr>
          <w:rFonts w:eastAsia="Calibri"/>
          <w:sz w:val="22"/>
          <w:szCs w:val="22"/>
        </w:rPr>
      </w:pPr>
      <w:r w:rsidRPr="003C1427">
        <w:rPr>
          <w:rFonts w:eastAsia="Calibri"/>
          <w:bCs/>
          <w:iCs/>
          <w:color w:val="000000"/>
          <w:sz w:val="22"/>
          <w:szCs w:val="22"/>
        </w:rPr>
        <w:t>2. При осуществлении электронного документооборота Стороны руководствуются:</w:t>
      </w:r>
    </w:p>
    <w:p w:rsidR="00D64A91" w:rsidRPr="003C1427" w:rsidRDefault="00183DDB" w:rsidP="00D64A91">
      <w:pPr>
        <w:widowControl w:val="0"/>
        <w:autoSpaceDE w:val="0"/>
        <w:autoSpaceDN w:val="0"/>
        <w:adjustRightInd w:val="0"/>
        <w:ind w:firstLine="540"/>
        <w:contextualSpacing/>
        <w:jc w:val="both"/>
        <w:rPr>
          <w:rFonts w:eastAsia="Calibri"/>
          <w:sz w:val="22"/>
          <w:szCs w:val="22"/>
        </w:rPr>
      </w:pPr>
      <w:hyperlink r:id="rId13" w:history="1">
        <w:r w:rsidR="00D64A91" w:rsidRPr="003C1427">
          <w:rPr>
            <w:rFonts w:eastAsia="Calibri"/>
            <w:sz w:val="22"/>
            <w:szCs w:val="22"/>
          </w:rPr>
          <w:t>Гражданским кодексом</w:t>
        </w:r>
      </w:hyperlink>
      <w:r w:rsidR="00D64A91" w:rsidRPr="003C1427">
        <w:rPr>
          <w:rFonts w:eastAsia="Calibri"/>
          <w:sz w:val="22"/>
          <w:szCs w:val="22"/>
        </w:rPr>
        <w:t xml:space="preserve"> Российской Федерации;</w:t>
      </w:r>
    </w:p>
    <w:p w:rsidR="00D64A91" w:rsidRPr="003C1427" w:rsidRDefault="00183DDB" w:rsidP="00D64A91">
      <w:pPr>
        <w:widowControl w:val="0"/>
        <w:autoSpaceDE w:val="0"/>
        <w:autoSpaceDN w:val="0"/>
        <w:adjustRightInd w:val="0"/>
        <w:ind w:firstLine="540"/>
        <w:contextualSpacing/>
        <w:jc w:val="both"/>
        <w:rPr>
          <w:rFonts w:eastAsia="Calibri"/>
          <w:sz w:val="22"/>
          <w:szCs w:val="22"/>
        </w:rPr>
      </w:pPr>
      <w:hyperlink r:id="rId14" w:history="1">
        <w:r w:rsidR="00D64A91" w:rsidRPr="003C1427">
          <w:rPr>
            <w:rFonts w:eastAsia="Calibri"/>
            <w:sz w:val="22"/>
            <w:szCs w:val="22"/>
          </w:rPr>
          <w:t>Налоговым кодексом</w:t>
        </w:r>
      </w:hyperlink>
      <w:r w:rsidR="00D64A91" w:rsidRPr="003C1427">
        <w:rPr>
          <w:rFonts w:eastAsia="Calibri"/>
          <w:sz w:val="22"/>
          <w:szCs w:val="22"/>
        </w:rPr>
        <w:t xml:space="preserve"> Российской Федерации;</w:t>
      </w:r>
    </w:p>
    <w:p w:rsidR="00D64A91" w:rsidRPr="003C1427" w:rsidRDefault="00183DDB" w:rsidP="00D64A91">
      <w:pPr>
        <w:widowControl w:val="0"/>
        <w:autoSpaceDE w:val="0"/>
        <w:autoSpaceDN w:val="0"/>
        <w:adjustRightInd w:val="0"/>
        <w:ind w:firstLine="540"/>
        <w:contextualSpacing/>
        <w:jc w:val="both"/>
        <w:rPr>
          <w:rFonts w:eastAsia="Calibri"/>
          <w:sz w:val="22"/>
          <w:szCs w:val="22"/>
        </w:rPr>
      </w:pPr>
      <w:hyperlink r:id="rId15" w:history="1">
        <w:r w:rsidR="00D64A91" w:rsidRPr="003C1427">
          <w:rPr>
            <w:rFonts w:eastAsia="Calibri"/>
            <w:sz w:val="22"/>
            <w:szCs w:val="22"/>
          </w:rPr>
          <w:t>Федеральным законом</w:t>
        </w:r>
      </w:hyperlink>
      <w:r w:rsidR="00D64A91" w:rsidRPr="003C1427">
        <w:rPr>
          <w:rFonts w:eastAsia="Calibri"/>
          <w:sz w:val="22"/>
          <w:szCs w:val="22"/>
        </w:rPr>
        <w:t xml:space="preserve"> от 6 апреля 2011 г. № 63-ФЗ «Об электронной подписи»;</w:t>
      </w:r>
    </w:p>
    <w:p w:rsidR="00D64A91" w:rsidRPr="003C1427" w:rsidRDefault="00183DDB" w:rsidP="00D64A91">
      <w:pPr>
        <w:widowControl w:val="0"/>
        <w:autoSpaceDE w:val="0"/>
        <w:autoSpaceDN w:val="0"/>
        <w:adjustRightInd w:val="0"/>
        <w:ind w:firstLine="540"/>
        <w:contextualSpacing/>
        <w:jc w:val="both"/>
        <w:rPr>
          <w:rFonts w:eastAsia="Calibri"/>
          <w:sz w:val="22"/>
          <w:szCs w:val="22"/>
        </w:rPr>
      </w:pPr>
      <w:hyperlink r:id="rId16" w:history="1">
        <w:r w:rsidR="00D64A91" w:rsidRPr="003C1427">
          <w:rPr>
            <w:rFonts w:eastAsia="Calibri"/>
            <w:sz w:val="22"/>
            <w:szCs w:val="22"/>
          </w:rPr>
          <w:t>Федеральным законом</w:t>
        </w:r>
      </w:hyperlink>
      <w:r w:rsidR="00D64A91" w:rsidRPr="003C1427">
        <w:rPr>
          <w:rFonts w:eastAsia="Calibri"/>
          <w:sz w:val="22"/>
          <w:szCs w:val="22"/>
        </w:rPr>
        <w:t xml:space="preserve"> от 6 декабря 2011 г. № 402-ФЗ «О бухгалтерском учете»;</w:t>
      </w:r>
    </w:p>
    <w:p w:rsidR="00D64A91" w:rsidRPr="003C1427" w:rsidRDefault="00D64A91" w:rsidP="00D64A91">
      <w:pPr>
        <w:widowControl w:val="0"/>
        <w:tabs>
          <w:tab w:val="left" w:pos="709"/>
        </w:tabs>
        <w:autoSpaceDE w:val="0"/>
        <w:autoSpaceDN w:val="0"/>
        <w:adjustRightInd w:val="0"/>
        <w:ind w:firstLine="540"/>
        <w:contextualSpacing/>
        <w:jc w:val="both"/>
        <w:rPr>
          <w:rFonts w:eastAsia="Calibri"/>
          <w:color w:val="000000"/>
          <w:sz w:val="22"/>
          <w:szCs w:val="22"/>
        </w:rPr>
      </w:pPr>
      <w:r w:rsidRPr="003C1427">
        <w:rPr>
          <w:rFonts w:eastAsia="Calibri"/>
          <w:color w:val="000000"/>
          <w:sz w:val="22"/>
          <w:szCs w:val="22"/>
        </w:rPr>
        <w:lastRenderedPageBreak/>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D64A91" w:rsidRPr="003C1427" w:rsidRDefault="00D64A91" w:rsidP="00D64A91">
      <w:pPr>
        <w:widowControl w:val="0"/>
        <w:tabs>
          <w:tab w:val="left" w:pos="709"/>
        </w:tabs>
        <w:autoSpaceDE w:val="0"/>
        <w:autoSpaceDN w:val="0"/>
        <w:adjustRightInd w:val="0"/>
        <w:ind w:firstLine="540"/>
        <w:contextualSpacing/>
        <w:jc w:val="both"/>
        <w:rPr>
          <w:rFonts w:eastAsia="Calibri"/>
          <w:sz w:val="22"/>
          <w:szCs w:val="22"/>
        </w:rPr>
      </w:pPr>
      <w:r w:rsidRPr="003C1427">
        <w:rPr>
          <w:rFonts w:eastAsia="Calibri"/>
          <w:sz w:val="22"/>
          <w:szCs w:val="22"/>
        </w:rPr>
        <w:t>договором с оператором электронного документооборота.</w:t>
      </w:r>
    </w:p>
    <w:p w:rsidR="00D64A91" w:rsidRPr="003C1427" w:rsidRDefault="00D64A91" w:rsidP="00D64A91">
      <w:pPr>
        <w:widowControl w:val="0"/>
        <w:autoSpaceDE w:val="0"/>
        <w:autoSpaceDN w:val="0"/>
        <w:adjustRightInd w:val="0"/>
        <w:ind w:firstLine="540"/>
        <w:contextualSpacing/>
        <w:jc w:val="both"/>
        <w:rPr>
          <w:rFonts w:eastAsia="Calibri"/>
          <w:sz w:val="22"/>
          <w:szCs w:val="22"/>
          <w:lang w:eastAsia="en-US"/>
        </w:rPr>
      </w:pPr>
      <w:r w:rsidRPr="003C1427">
        <w:rPr>
          <w:rFonts w:eastAsia="Calibri"/>
          <w:sz w:val="22"/>
          <w:szCs w:val="22"/>
          <w:lang w:eastAsia="en-US"/>
        </w:rPr>
        <w:t xml:space="preserve">3. Электронными документами, которыми обмениваются Стороны, являются: </w:t>
      </w:r>
    </w:p>
    <w:p w:rsidR="00D64A91" w:rsidRPr="00A273B4" w:rsidRDefault="00D64A91" w:rsidP="00D64A91">
      <w:pPr>
        <w:widowControl w:val="0"/>
        <w:autoSpaceDE w:val="0"/>
        <w:autoSpaceDN w:val="0"/>
        <w:adjustRightInd w:val="0"/>
        <w:ind w:left="360" w:firstLine="207"/>
        <w:jc w:val="both"/>
        <w:rPr>
          <w:rFonts w:eastAsia="Calibri"/>
          <w:lang w:eastAsia="en-US"/>
        </w:rPr>
      </w:pPr>
      <w:r w:rsidRPr="00A273B4">
        <w:rPr>
          <w:rFonts w:eastAsia="Calibri"/>
          <w:lang w:eastAsia="en-US"/>
        </w:rPr>
        <w:t>товарная накладная формы ТОР</w:t>
      </w:r>
      <w:r>
        <w:rPr>
          <w:rFonts w:eastAsia="Calibri"/>
          <w:lang w:eastAsia="en-US"/>
        </w:rPr>
        <w:t>Г</w:t>
      </w:r>
      <w:r w:rsidRPr="00A273B4">
        <w:rPr>
          <w:rFonts w:eastAsia="Calibri"/>
          <w:lang w:eastAsia="en-US"/>
        </w:rPr>
        <w:t>-12</w:t>
      </w:r>
      <w:r>
        <w:rPr>
          <w:rFonts w:eastAsia="Calibri"/>
          <w:lang w:eastAsia="en-US"/>
        </w:rPr>
        <w:t>;</w:t>
      </w:r>
      <w:r w:rsidRPr="00A273B4">
        <w:rPr>
          <w:rFonts w:eastAsia="Calibri"/>
          <w:lang w:eastAsia="en-US"/>
        </w:rPr>
        <w:t xml:space="preserve"> </w:t>
      </w:r>
    </w:p>
    <w:p w:rsidR="00D64A91" w:rsidRPr="00A02A24" w:rsidRDefault="00D64A91" w:rsidP="00D64A91">
      <w:pPr>
        <w:widowControl w:val="0"/>
        <w:autoSpaceDE w:val="0"/>
        <w:autoSpaceDN w:val="0"/>
        <w:adjustRightInd w:val="0"/>
        <w:ind w:firstLine="540"/>
        <w:contextualSpacing/>
        <w:jc w:val="both"/>
        <w:rPr>
          <w:rFonts w:eastAsia="Calibri"/>
          <w:sz w:val="22"/>
          <w:szCs w:val="22"/>
        </w:rPr>
      </w:pPr>
      <w:r w:rsidRPr="00A02A24">
        <w:rPr>
          <w:rFonts w:eastAsia="Calibri"/>
          <w:sz w:val="22"/>
          <w:szCs w:val="22"/>
        </w:rPr>
        <w:t>-акт выполненных работ (оказанных услуг);</w:t>
      </w:r>
    </w:p>
    <w:p w:rsidR="00D64A91" w:rsidRPr="00A02A24" w:rsidRDefault="00D64A91" w:rsidP="00D64A91">
      <w:pPr>
        <w:widowControl w:val="0"/>
        <w:autoSpaceDE w:val="0"/>
        <w:autoSpaceDN w:val="0"/>
        <w:adjustRightInd w:val="0"/>
        <w:ind w:firstLine="540"/>
        <w:contextualSpacing/>
        <w:jc w:val="both"/>
        <w:rPr>
          <w:rFonts w:eastAsia="Calibri"/>
          <w:sz w:val="22"/>
          <w:szCs w:val="22"/>
        </w:rPr>
      </w:pPr>
      <w:r w:rsidRPr="00A02A24">
        <w:rPr>
          <w:rFonts w:eastAsia="Calibri"/>
          <w:sz w:val="22"/>
          <w:szCs w:val="22"/>
        </w:rPr>
        <w:t>-счет-фактура;</w:t>
      </w:r>
    </w:p>
    <w:p w:rsidR="00D64A91" w:rsidRPr="00A02A24" w:rsidRDefault="00D64A91" w:rsidP="00D64A91">
      <w:pPr>
        <w:widowControl w:val="0"/>
        <w:autoSpaceDE w:val="0"/>
        <w:autoSpaceDN w:val="0"/>
        <w:adjustRightInd w:val="0"/>
        <w:ind w:firstLine="540"/>
        <w:contextualSpacing/>
        <w:jc w:val="both"/>
        <w:rPr>
          <w:rFonts w:eastAsia="Calibri"/>
          <w:sz w:val="22"/>
          <w:szCs w:val="22"/>
        </w:rPr>
      </w:pPr>
      <w:r w:rsidRPr="00A02A24">
        <w:rPr>
          <w:rFonts w:eastAsia="Calibri"/>
          <w:sz w:val="22"/>
          <w:szCs w:val="22"/>
        </w:rPr>
        <w:t>- корректировочная товарная накладная формы ТОРГ-12;</w:t>
      </w:r>
    </w:p>
    <w:p w:rsidR="00D64A91" w:rsidRPr="00A02A24" w:rsidRDefault="00D64A91" w:rsidP="00D64A91">
      <w:pPr>
        <w:widowControl w:val="0"/>
        <w:autoSpaceDE w:val="0"/>
        <w:autoSpaceDN w:val="0"/>
        <w:adjustRightInd w:val="0"/>
        <w:ind w:firstLine="540"/>
        <w:contextualSpacing/>
        <w:jc w:val="both"/>
        <w:rPr>
          <w:rFonts w:eastAsia="Calibri"/>
          <w:sz w:val="22"/>
          <w:szCs w:val="22"/>
        </w:rPr>
      </w:pPr>
      <w:r w:rsidRPr="00A02A24">
        <w:rPr>
          <w:rFonts w:eastAsia="Calibri"/>
          <w:sz w:val="22"/>
          <w:szCs w:val="22"/>
        </w:rPr>
        <w:t>-корректировочный акт выполненных работ (оказанных услуг);</w:t>
      </w:r>
    </w:p>
    <w:p w:rsidR="00D64A91" w:rsidRPr="00A02A24" w:rsidRDefault="00D64A91" w:rsidP="00D64A91">
      <w:pPr>
        <w:widowControl w:val="0"/>
        <w:autoSpaceDE w:val="0"/>
        <w:autoSpaceDN w:val="0"/>
        <w:adjustRightInd w:val="0"/>
        <w:ind w:firstLine="540"/>
        <w:contextualSpacing/>
        <w:jc w:val="both"/>
        <w:rPr>
          <w:rFonts w:eastAsia="Calibri"/>
          <w:sz w:val="22"/>
          <w:szCs w:val="22"/>
        </w:rPr>
      </w:pPr>
      <w:r w:rsidRPr="00A02A24">
        <w:rPr>
          <w:rFonts w:eastAsia="Calibri"/>
          <w:sz w:val="22"/>
          <w:szCs w:val="22"/>
        </w:rPr>
        <w:t>-корректировочный счет-фактура;</w:t>
      </w:r>
    </w:p>
    <w:p w:rsidR="00D64A91" w:rsidRPr="00A02A24" w:rsidRDefault="00D64A91" w:rsidP="00D64A91">
      <w:pPr>
        <w:widowControl w:val="0"/>
        <w:autoSpaceDE w:val="0"/>
        <w:autoSpaceDN w:val="0"/>
        <w:adjustRightInd w:val="0"/>
        <w:ind w:firstLine="540"/>
        <w:contextualSpacing/>
        <w:jc w:val="both"/>
        <w:rPr>
          <w:rFonts w:eastAsia="Calibri"/>
          <w:sz w:val="22"/>
          <w:szCs w:val="22"/>
        </w:rPr>
      </w:pPr>
      <w:r w:rsidRPr="00A02A24">
        <w:rPr>
          <w:rFonts w:eastAsia="Calibri"/>
          <w:sz w:val="22"/>
          <w:szCs w:val="22"/>
        </w:rPr>
        <w:t>- универсальный передаточный документ;</w:t>
      </w:r>
    </w:p>
    <w:p w:rsidR="00D64A91" w:rsidRPr="00A02A24" w:rsidRDefault="00D64A91" w:rsidP="00D64A91">
      <w:pPr>
        <w:widowControl w:val="0"/>
        <w:autoSpaceDE w:val="0"/>
        <w:autoSpaceDN w:val="0"/>
        <w:adjustRightInd w:val="0"/>
        <w:ind w:firstLine="540"/>
        <w:contextualSpacing/>
        <w:jc w:val="both"/>
        <w:rPr>
          <w:rFonts w:eastAsia="Calibri"/>
          <w:sz w:val="22"/>
          <w:szCs w:val="22"/>
        </w:rPr>
      </w:pPr>
      <w:r w:rsidRPr="00A02A24">
        <w:rPr>
          <w:rFonts w:eastAsia="Calibri"/>
          <w:sz w:val="22"/>
          <w:szCs w:val="22"/>
        </w:rPr>
        <w:t>- корректировочный универсальный передаточный документ;</w:t>
      </w:r>
    </w:p>
    <w:p w:rsidR="00D64A91" w:rsidRPr="00A02A24" w:rsidRDefault="00D64A91" w:rsidP="00D64A91">
      <w:pPr>
        <w:widowControl w:val="0"/>
        <w:autoSpaceDE w:val="0"/>
        <w:autoSpaceDN w:val="0"/>
        <w:adjustRightInd w:val="0"/>
        <w:ind w:firstLine="540"/>
        <w:contextualSpacing/>
        <w:jc w:val="both"/>
        <w:rPr>
          <w:rFonts w:eastAsia="Calibri"/>
          <w:i/>
          <w:sz w:val="22"/>
          <w:szCs w:val="22"/>
        </w:rPr>
      </w:pPr>
      <w:r w:rsidRPr="00A02A24">
        <w:rPr>
          <w:rFonts w:eastAsia="Calibri"/>
          <w:sz w:val="22"/>
          <w:szCs w:val="22"/>
        </w:rPr>
        <w:t>- иные документы, предусмотренные условиями настоящего Договора</w:t>
      </w:r>
      <w:r w:rsidRPr="00A02A24">
        <w:rPr>
          <w:rStyle w:val="a8"/>
          <w:rFonts w:eastAsia="Calibri"/>
          <w:sz w:val="22"/>
          <w:szCs w:val="22"/>
        </w:rPr>
        <w:footnoteReference w:id="1"/>
      </w:r>
      <w:r w:rsidRPr="00A02A24">
        <w:rPr>
          <w:rFonts w:eastAsia="Calibri"/>
          <w:i/>
          <w:sz w:val="22"/>
          <w:szCs w:val="22"/>
        </w:rPr>
        <w:t>.</w:t>
      </w:r>
    </w:p>
    <w:p w:rsidR="00D64A91" w:rsidRPr="003C1427" w:rsidRDefault="00D64A91" w:rsidP="00D64A91">
      <w:pPr>
        <w:widowControl w:val="0"/>
        <w:autoSpaceDE w:val="0"/>
        <w:autoSpaceDN w:val="0"/>
        <w:adjustRightInd w:val="0"/>
        <w:jc w:val="both"/>
        <w:rPr>
          <w:rFonts w:eastAsia="Calibri"/>
          <w:sz w:val="22"/>
          <w:szCs w:val="22"/>
        </w:rPr>
      </w:pPr>
    </w:p>
    <w:p w:rsidR="00D64A91" w:rsidRPr="003C1427" w:rsidRDefault="00D64A91" w:rsidP="00D64A91">
      <w:pPr>
        <w:widowControl w:val="0"/>
        <w:tabs>
          <w:tab w:val="left" w:pos="709"/>
        </w:tabs>
        <w:autoSpaceDE w:val="0"/>
        <w:autoSpaceDN w:val="0"/>
        <w:adjustRightInd w:val="0"/>
        <w:jc w:val="center"/>
        <w:outlineLvl w:val="0"/>
        <w:rPr>
          <w:rFonts w:eastAsia="Calibri"/>
          <w:b/>
          <w:sz w:val="22"/>
          <w:szCs w:val="22"/>
        </w:rPr>
      </w:pPr>
      <w:r w:rsidRPr="003C1427">
        <w:rPr>
          <w:rFonts w:eastAsia="Calibri"/>
          <w:b/>
          <w:sz w:val="22"/>
          <w:szCs w:val="22"/>
        </w:rPr>
        <w:t>2. Порядок обмена электронными документами</w:t>
      </w:r>
    </w:p>
    <w:p w:rsidR="00D64A91" w:rsidRPr="003C1427" w:rsidRDefault="00D64A91" w:rsidP="00D64A91">
      <w:pPr>
        <w:widowControl w:val="0"/>
        <w:autoSpaceDE w:val="0"/>
        <w:autoSpaceDN w:val="0"/>
        <w:adjustRightInd w:val="0"/>
        <w:ind w:firstLine="567"/>
        <w:jc w:val="both"/>
        <w:rPr>
          <w:rFonts w:eastAsia="Calibri"/>
          <w:bCs/>
          <w:iCs/>
          <w:color w:val="000000"/>
          <w:sz w:val="22"/>
          <w:szCs w:val="22"/>
        </w:rPr>
      </w:pPr>
      <w:r w:rsidRPr="003C1427">
        <w:rPr>
          <w:rFonts w:eastAsia="Calibri"/>
          <w:sz w:val="22"/>
          <w:szCs w:val="22"/>
        </w:rPr>
        <w:t xml:space="preserve">4. </w:t>
      </w:r>
      <w:r w:rsidRPr="003C1427">
        <w:rPr>
          <w:rFonts w:eastAsia="Calibri"/>
          <w:bCs/>
          <w:iCs/>
          <w:color w:val="000000"/>
          <w:sz w:val="22"/>
          <w:szCs w:val="22"/>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D64A91" w:rsidRPr="003C1427" w:rsidRDefault="00D64A91" w:rsidP="00D64A91">
      <w:pPr>
        <w:widowControl w:val="0"/>
        <w:autoSpaceDE w:val="0"/>
        <w:autoSpaceDN w:val="0"/>
        <w:adjustRightInd w:val="0"/>
        <w:ind w:firstLine="567"/>
        <w:contextualSpacing/>
        <w:jc w:val="both"/>
        <w:rPr>
          <w:rFonts w:eastAsia="Calibri"/>
          <w:color w:val="000000"/>
          <w:sz w:val="22"/>
          <w:szCs w:val="22"/>
        </w:rPr>
      </w:pPr>
      <w:r w:rsidRPr="003C1427">
        <w:rPr>
          <w:rFonts w:eastAsia="Calibri"/>
          <w:color w:val="000000"/>
          <w:sz w:val="22"/>
          <w:szCs w:val="22"/>
        </w:rPr>
        <w:t>1) получить квалифицированные сертификаты электронной подписи;</w:t>
      </w:r>
    </w:p>
    <w:p w:rsidR="00D64A91" w:rsidRPr="003C1427" w:rsidRDefault="00D64A91" w:rsidP="00D64A91">
      <w:pPr>
        <w:widowControl w:val="0"/>
        <w:autoSpaceDE w:val="0"/>
        <w:autoSpaceDN w:val="0"/>
        <w:adjustRightInd w:val="0"/>
        <w:ind w:firstLine="567"/>
        <w:contextualSpacing/>
        <w:jc w:val="both"/>
        <w:rPr>
          <w:rFonts w:eastAsia="Calibri"/>
          <w:color w:val="000000"/>
          <w:sz w:val="22"/>
          <w:szCs w:val="22"/>
        </w:rPr>
      </w:pPr>
      <w:r w:rsidRPr="003C1427">
        <w:rPr>
          <w:rFonts w:eastAsia="Calibri"/>
          <w:color w:val="000000"/>
          <w:sz w:val="22"/>
          <w:szCs w:val="22"/>
        </w:rPr>
        <w:t>2) заключить договор с Оператором;</w:t>
      </w:r>
    </w:p>
    <w:p w:rsidR="00D64A91" w:rsidRPr="003C1427" w:rsidRDefault="00D64A91" w:rsidP="00D64A91">
      <w:pPr>
        <w:widowControl w:val="0"/>
        <w:autoSpaceDE w:val="0"/>
        <w:autoSpaceDN w:val="0"/>
        <w:adjustRightInd w:val="0"/>
        <w:ind w:firstLine="567"/>
        <w:contextualSpacing/>
        <w:jc w:val="both"/>
        <w:rPr>
          <w:rFonts w:eastAsia="Calibri"/>
          <w:color w:val="000000"/>
          <w:sz w:val="22"/>
          <w:szCs w:val="22"/>
          <w:shd w:val="clear" w:color="auto" w:fill="FFFFFF"/>
        </w:rPr>
      </w:pPr>
      <w:r w:rsidRPr="003C1427">
        <w:rPr>
          <w:rFonts w:eastAsia="Calibri"/>
          <w:color w:val="000000"/>
          <w:sz w:val="22"/>
          <w:szCs w:val="22"/>
          <w:shd w:val="clear" w:color="auto" w:fill="FFFFFF"/>
        </w:rPr>
        <w:t>3) обеспечить выпуск МЧД (формат Минцифры версии 003):</w:t>
      </w:r>
    </w:p>
    <w:p w:rsidR="00D64A91" w:rsidRPr="003C1427" w:rsidRDefault="00D64A91" w:rsidP="00D64A91">
      <w:pPr>
        <w:widowControl w:val="0"/>
        <w:autoSpaceDE w:val="0"/>
        <w:autoSpaceDN w:val="0"/>
        <w:adjustRightInd w:val="0"/>
        <w:ind w:firstLine="567"/>
        <w:contextualSpacing/>
        <w:jc w:val="both"/>
        <w:rPr>
          <w:rFonts w:eastAsia="Calibri"/>
          <w:color w:val="000000"/>
          <w:sz w:val="22"/>
          <w:szCs w:val="22"/>
          <w:shd w:val="clear" w:color="auto" w:fill="FFFFFF"/>
        </w:rPr>
      </w:pPr>
      <w:r w:rsidRPr="003C1427">
        <w:rPr>
          <w:rFonts w:eastAsia="Calibri"/>
          <w:color w:val="000000"/>
          <w:sz w:val="22"/>
          <w:szCs w:val="22"/>
          <w:shd w:val="clear" w:color="auto" w:fill="FFFFFF"/>
        </w:rPr>
        <w:t xml:space="preserve">- в случае выдачи МЧД, подписанной лицом, </w:t>
      </w:r>
      <w:r w:rsidRPr="003C1427">
        <w:rPr>
          <w:rFonts w:eastAsia="Calibri"/>
          <w:sz w:val="22"/>
          <w:szCs w:val="22"/>
        </w:rPr>
        <w:t>уполномоченным действовать без доверенности,</w:t>
      </w:r>
      <w:r w:rsidRPr="003C1427">
        <w:rPr>
          <w:rFonts w:eastAsia="Calibri"/>
          <w:color w:val="000000"/>
          <w:sz w:val="22"/>
          <w:szCs w:val="22"/>
          <w:shd w:val="clear" w:color="auto" w:fill="FFFFFF"/>
        </w:rPr>
        <w:t xml:space="preserve"> обеспечить ее загрузку на </w:t>
      </w:r>
      <w:r w:rsidRPr="003C1427">
        <w:rPr>
          <w:rFonts w:eastAsia="Calibri"/>
          <w:sz w:val="22"/>
          <w:szCs w:val="22"/>
        </w:rPr>
        <w:t>Цифровую платформу распределенного реестра ФНС (https://m4d.nalog.gov.ru/emchd)</w:t>
      </w:r>
      <w:r w:rsidRPr="003C1427">
        <w:rPr>
          <w:rFonts w:eastAsia="Calibri"/>
          <w:color w:val="000000"/>
          <w:sz w:val="22"/>
          <w:szCs w:val="22"/>
          <w:shd w:val="clear" w:color="auto" w:fill="FFFFFF"/>
        </w:rPr>
        <w:t>;</w:t>
      </w:r>
    </w:p>
    <w:p w:rsidR="00D64A91" w:rsidRPr="003C1427" w:rsidRDefault="00D64A91" w:rsidP="00D64A91">
      <w:pPr>
        <w:widowControl w:val="0"/>
        <w:autoSpaceDE w:val="0"/>
        <w:autoSpaceDN w:val="0"/>
        <w:adjustRightInd w:val="0"/>
        <w:ind w:firstLine="567"/>
        <w:contextualSpacing/>
        <w:jc w:val="both"/>
        <w:rPr>
          <w:rFonts w:eastAsia="Calibri"/>
          <w:color w:val="000000"/>
          <w:sz w:val="22"/>
          <w:szCs w:val="22"/>
        </w:rPr>
      </w:pPr>
      <w:r w:rsidRPr="003C1427">
        <w:rPr>
          <w:rFonts w:eastAsia="Calibri"/>
          <w:color w:val="000000"/>
          <w:sz w:val="22"/>
          <w:szCs w:val="22"/>
          <w:shd w:val="clear" w:color="auto" w:fill="FFFFFF"/>
        </w:rPr>
        <w:t xml:space="preserve">- в случае выдачи МЧД в порядке передоверия обеспечить </w:t>
      </w:r>
      <w:r w:rsidRPr="003C1427">
        <w:rPr>
          <w:rFonts w:eastAsia="Calibri"/>
          <w:color w:val="000000"/>
          <w:sz w:val="22"/>
          <w:szCs w:val="22"/>
        </w:rPr>
        <w:t xml:space="preserve">единоразовую передачу получающей стороне файла МЧД, выпущенной в порядке передоверия в формате .xml, и файла открепленной подписи доверенности в формате .sig. </w:t>
      </w:r>
    </w:p>
    <w:p w:rsidR="00D64A91" w:rsidRPr="003C1427" w:rsidRDefault="00D64A91" w:rsidP="00D64A91">
      <w:pPr>
        <w:widowControl w:val="0"/>
        <w:tabs>
          <w:tab w:val="left" w:pos="709"/>
          <w:tab w:val="num" w:pos="1560"/>
        </w:tabs>
        <w:autoSpaceDE w:val="0"/>
        <w:autoSpaceDN w:val="0"/>
        <w:adjustRightInd w:val="0"/>
        <w:ind w:firstLine="567"/>
        <w:contextualSpacing/>
        <w:jc w:val="both"/>
        <w:rPr>
          <w:rFonts w:eastAsia="Calibri"/>
          <w:color w:val="000000"/>
          <w:sz w:val="22"/>
          <w:szCs w:val="22"/>
          <w:shd w:val="clear" w:color="auto" w:fill="FFFFFF"/>
        </w:rPr>
      </w:pPr>
      <w:r w:rsidRPr="003C1427">
        <w:rPr>
          <w:rFonts w:eastAsia="Calibri"/>
          <w:color w:val="000000"/>
          <w:sz w:val="22"/>
          <w:szCs w:val="22"/>
          <w:shd w:val="clear" w:color="auto" w:fill="FFFFFF"/>
        </w:rPr>
        <w:t>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WinRAR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D64A91" w:rsidRPr="003C1427" w:rsidRDefault="00D64A91" w:rsidP="00D64A91">
      <w:pPr>
        <w:widowControl w:val="0"/>
        <w:tabs>
          <w:tab w:val="left" w:pos="709"/>
          <w:tab w:val="num" w:pos="1560"/>
        </w:tabs>
        <w:autoSpaceDE w:val="0"/>
        <w:autoSpaceDN w:val="0"/>
        <w:adjustRightInd w:val="0"/>
        <w:ind w:firstLine="567"/>
        <w:contextualSpacing/>
        <w:jc w:val="both"/>
        <w:rPr>
          <w:rFonts w:eastAsia="Calibri"/>
          <w:color w:val="000000"/>
          <w:sz w:val="22"/>
          <w:szCs w:val="22"/>
          <w:shd w:val="clear" w:color="auto" w:fill="FFFFFF"/>
        </w:rPr>
      </w:pPr>
      <w:r w:rsidRPr="003C1427">
        <w:rPr>
          <w:rFonts w:eastAsia="Calibri"/>
          <w:color w:val="000000"/>
          <w:sz w:val="22"/>
          <w:szCs w:val="22"/>
          <w:shd w:val="clear" w:color="auto" w:fill="FFFFFF"/>
        </w:rPr>
        <w:t>Файл с визуализацией XML файлов МЧД в формате .pdf, файл МЧД в формате .xml и файл открепленной подписи доверенности в формате .sig, сформированных в АС Сервис ЭП, можно также выгрузить из системы в соответствии с п. 4.12 руководства пользователя АС Сервис ЭП. Модуль МЧД.</w:t>
      </w:r>
    </w:p>
    <w:p w:rsidR="00D64A91" w:rsidRPr="003C1427" w:rsidRDefault="00D64A91" w:rsidP="00D64A91">
      <w:pPr>
        <w:widowControl w:val="0"/>
        <w:autoSpaceDE w:val="0"/>
        <w:autoSpaceDN w:val="0"/>
        <w:adjustRightInd w:val="0"/>
        <w:ind w:firstLine="567"/>
        <w:contextualSpacing/>
        <w:jc w:val="both"/>
        <w:rPr>
          <w:rFonts w:eastAsia="Calibri"/>
          <w:sz w:val="22"/>
          <w:szCs w:val="22"/>
        </w:rPr>
      </w:pPr>
      <w:r w:rsidRPr="003C1427">
        <w:rPr>
          <w:rFonts w:eastAsia="Calibri"/>
          <w:sz w:val="22"/>
          <w:szCs w:val="22"/>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D64A91" w:rsidRPr="003C1427" w:rsidRDefault="00D64A91" w:rsidP="00D64A91">
      <w:pPr>
        <w:widowControl w:val="0"/>
        <w:autoSpaceDE w:val="0"/>
        <w:autoSpaceDN w:val="0"/>
        <w:adjustRightInd w:val="0"/>
        <w:ind w:firstLine="567"/>
        <w:contextualSpacing/>
        <w:jc w:val="both"/>
        <w:rPr>
          <w:rFonts w:eastAsia="Calibri"/>
          <w:sz w:val="22"/>
          <w:szCs w:val="22"/>
        </w:rPr>
      </w:pPr>
      <w:r w:rsidRPr="003C1427">
        <w:rPr>
          <w:rFonts w:eastAsia="Calibri"/>
          <w:sz w:val="22"/>
          <w:szCs w:val="22"/>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D64A91" w:rsidRPr="003C1427" w:rsidRDefault="00D64A91" w:rsidP="00D64A91">
      <w:pPr>
        <w:widowControl w:val="0"/>
        <w:autoSpaceDE w:val="0"/>
        <w:autoSpaceDN w:val="0"/>
        <w:adjustRightInd w:val="0"/>
        <w:ind w:firstLine="567"/>
        <w:contextualSpacing/>
        <w:jc w:val="both"/>
        <w:rPr>
          <w:rFonts w:eastAsia="Calibri"/>
          <w:sz w:val="22"/>
          <w:szCs w:val="22"/>
        </w:rPr>
      </w:pPr>
      <w:r w:rsidRPr="003C1427">
        <w:rPr>
          <w:rFonts w:eastAsia="Calibri"/>
          <w:sz w:val="22"/>
          <w:szCs w:val="22"/>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D64A91" w:rsidRPr="003C1427" w:rsidRDefault="00D64A91" w:rsidP="00D64A91">
      <w:pPr>
        <w:widowControl w:val="0"/>
        <w:autoSpaceDE w:val="0"/>
        <w:autoSpaceDN w:val="0"/>
        <w:adjustRightInd w:val="0"/>
        <w:ind w:firstLine="567"/>
        <w:contextualSpacing/>
        <w:jc w:val="both"/>
        <w:rPr>
          <w:rFonts w:eastAsia="Calibri"/>
          <w:sz w:val="22"/>
          <w:szCs w:val="22"/>
        </w:rPr>
      </w:pPr>
      <w:r w:rsidRPr="003C1427">
        <w:rPr>
          <w:rFonts w:eastAsia="Calibri"/>
          <w:sz w:val="22"/>
          <w:szCs w:val="22"/>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D64A91" w:rsidRPr="003C1427" w:rsidRDefault="00D64A91" w:rsidP="00D64A91">
      <w:pPr>
        <w:widowControl w:val="0"/>
        <w:autoSpaceDE w:val="0"/>
        <w:autoSpaceDN w:val="0"/>
        <w:adjustRightInd w:val="0"/>
        <w:ind w:firstLine="567"/>
        <w:contextualSpacing/>
        <w:jc w:val="both"/>
        <w:rPr>
          <w:rFonts w:eastAsia="Calibri"/>
          <w:color w:val="000000"/>
          <w:sz w:val="22"/>
          <w:szCs w:val="22"/>
        </w:rPr>
      </w:pPr>
      <w:r w:rsidRPr="003C1427">
        <w:rPr>
          <w:rFonts w:eastAsia="Calibri"/>
          <w:sz w:val="22"/>
          <w:szCs w:val="22"/>
        </w:rPr>
        <w:t xml:space="preserve">2) </w:t>
      </w:r>
      <w:r w:rsidRPr="003C1427">
        <w:rPr>
          <w:rFonts w:eastAsia="Calibri"/>
          <w:color w:val="000000"/>
          <w:sz w:val="22"/>
          <w:szCs w:val="22"/>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D64A91" w:rsidRPr="003C1427" w:rsidRDefault="00D64A91" w:rsidP="00D64A91">
      <w:pPr>
        <w:widowControl w:val="0"/>
        <w:autoSpaceDE w:val="0"/>
        <w:autoSpaceDN w:val="0"/>
        <w:adjustRightInd w:val="0"/>
        <w:ind w:firstLine="567"/>
        <w:contextualSpacing/>
        <w:jc w:val="both"/>
        <w:rPr>
          <w:rFonts w:eastAsia="Calibri"/>
          <w:sz w:val="22"/>
          <w:szCs w:val="22"/>
        </w:rPr>
      </w:pPr>
      <w:r w:rsidRPr="003C1427">
        <w:rPr>
          <w:rFonts w:eastAsia="Calibri"/>
          <w:sz w:val="22"/>
          <w:szCs w:val="22"/>
        </w:rPr>
        <w:t>3) подтверждено отсутствие изменений, внесенных в электронный документ после его подписания;</w:t>
      </w:r>
    </w:p>
    <w:p w:rsidR="00D64A91" w:rsidRPr="003C1427" w:rsidRDefault="00D64A91" w:rsidP="00D64A91">
      <w:pPr>
        <w:widowControl w:val="0"/>
        <w:autoSpaceDE w:val="0"/>
        <w:autoSpaceDN w:val="0"/>
        <w:adjustRightInd w:val="0"/>
        <w:ind w:firstLine="567"/>
        <w:contextualSpacing/>
        <w:jc w:val="both"/>
        <w:rPr>
          <w:rFonts w:eastAsia="Calibri"/>
          <w:sz w:val="22"/>
          <w:szCs w:val="22"/>
        </w:rPr>
      </w:pPr>
      <w:r w:rsidRPr="003C1427">
        <w:rPr>
          <w:rFonts w:eastAsia="Calibri"/>
          <w:sz w:val="22"/>
          <w:szCs w:val="22"/>
        </w:rPr>
        <w:t>4)</w:t>
      </w:r>
      <w:r w:rsidRPr="003C1427">
        <w:rPr>
          <w:rFonts w:eastAsia="Calibri"/>
          <w:color w:val="000000"/>
          <w:sz w:val="22"/>
          <w:szCs w:val="22"/>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D64A91" w:rsidRPr="003C1427" w:rsidRDefault="00D64A91" w:rsidP="00D64A91">
      <w:pPr>
        <w:widowControl w:val="0"/>
        <w:autoSpaceDE w:val="0"/>
        <w:autoSpaceDN w:val="0"/>
        <w:adjustRightInd w:val="0"/>
        <w:ind w:firstLine="567"/>
        <w:contextualSpacing/>
        <w:jc w:val="both"/>
        <w:rPr>
          <w:rFonts w:eastAsia="Calibri"/>
          <w:sz w:val="22"/>
          <w:szCs w:val="22"/>
        </w:rPr>
      </w:pPr>
      <w:r w:rsidRPr="003C1427">
        <w:rPr>
          <w:rFonts w:eastAsia="Calibri"/>
          <w:sz w:val="22"/>
          <w:szCs w:val="22"/>
        </w:rPr>
        <w:lastRenderedPageBreak/>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D64A91" w:rsidRPr="003C1427" w:rsidRDefault="00D64A91" w:rsidP="00D64A91">
      <w:pPr>
        <w:widowControl w:val="0"/>
        <w:autoSpaceDE w:val="0"/>
        <w:autoSpaceDN w:val="0"/>
        <w:adjustRightInd w:val="0"/>
        <w:ind w:firstLine="567"/>
        <w:contextualSpacing/>
        <w:jc w:val="both"/>
        <w:rPr>
          <w:rFonts w:eastAsia="Calibri"/>
          <w:sz w:val="22"/>
          <w:szCs w:val="22"/>
        </w:rPr>
      </w:pPr>
      <w:r w:rsidRPr="003C1427">
        <w:rPr>
          <w:rFonts w:eastAsia="Calibri"/>
          <w:sz w:val="22"/>
          <w:szCs w:val="22"/>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D64A91" w:rsidRPr="003C1427" w:rsidRDefault="00D64A91" w:rsidP="00D64A91">
      <w:pPr>
        <w:widowControl w:val="0"/>
        <w:autoSpaceDE w:val="0"/>
        <w:autoSpaceDN w:val="0"/>
        <w:adjustRightInd w:val="0"/>
        <w:ind w:firstLine="567"/>
        <w:contextualSpacing/>
        <w:jc w:val="both"/>
        <w:rPr>
          <w:rFonts w:eastAsia="Calibri"/>
          <w:sz w:val="22"/>
          <w:szCs w:val="22"/>
        </w:rPr>
      </w:pPr>
      <w:r w:rsidRPr="003C1427">
        <w:rPr>
          <w:rFonts w:eastAsia="Calibri"/>
          <w:sz w:val="22"/>
          <w:szCs w:val="22"/>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D64A91" w:rsidRPr="003C1427" w:rsidRDefault="00D64A91" w:rsidP="00D64A91">
      <w:pPr>
        <w:widowControl w:val="0"/>
        <w:autoSpaceDE w:val="0"/>
        <w:autoSpaceDN w:val="0"/>
        <w:adjustRightInd w:val="0"/>
        <w:ind w:firstLine="567"/>
        <w:contextualSpacing/>
        <w:jc w:val="both"/>
        <w:rPr>
          <w:rFonts w:eastAsia="Calibri"/>
          <w:b/>
          <w:bCs/>
          <w:i/>
          <w:iCs/>
          <w:color w:val="000000"/>
          <w:sz w:val="22"/>
          <w:szCs w:val="22"/>
        </w:rPr>
      </w:pPr>
      <w:r w:rsidRPr="003C1427">
        <w:rPr>
          <w:rFonts w:eastAsia="Calibri"/>
          <w:sz w:val="22"/>
          <w:szCs w:val="22"/>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3C1427">
        <w:rPr>
          <w:rFonts w:eastAsia="Calibri"/>
          <w:b/>
          <w:bCs/>
          <w:i/>
          <w:iCs/>
          <w:color w:val="000000"/>
          <w:sz w:val="22"/>
          <w:szCs w:val="22"/>
        </w:rPr>
        <w:t xml:space="preserve">, </w:t>
      </w:r>
      <w:r w:rsidRPr="003C1427">
        <w:rPr>
          <w:rFonts w:eastAsia="Calibri"/>
          <w:sz w:val="22"/>
          <w:szCs w:val="22"/>
        </w:rPr>
        <w:t>а также за подписание документов лицами, имеющими необходимые полномочия и МЧД, своевременно предоставленные другой стороне</w:t>
      </w:r>
      <w:r w:rsidRPr="003C1427">
        <w:rPr>
          <w:rFonts w:eastAsia="Calibri"/>
          <w:b/>
          <w:bCs/>
          <w:i/>
          <w:iCs/>
          <w:color w:val="000000"/>
          <w:sz w:val="22"/>
          <w:szCs w:val="22"/>
        </w:rPr>
        <w:t>.</w:t>
      </w:r>
    </w:p>
    <w:p w:rsidR="00D64A91" w:rsidRPr="003C1427" w:rsidRDefault="00D64A91" w:rsidP="00D64A91">
      <w:pPr>
        <w:widowControl w:val="0"/>
        <w:autoSpaceDE w:val="0"/>
        <w:autoSpaceDN w:val="0"/>
        <w:adjustRightInd w:val="0"/>
        <w:ind w:firstLine="567"/>
        <w:contextualSpacing/>
        <w:jc w:val="both"/>
        <w:rPr>
          <w:rFonts w:eastAsia="Calibri"/>
          <w:color w:val="000000"/>
          <w:sz w:val="22"/>
          <w:szCs w:val="22"/>
        </w:rPr>
      </w:pPr>
      <w:r w:rsidRPr="003C1427">
        <w:rPr>
          <w:rFonts w:eastAsia="Calibri"/>
          <w:color w:val="000000"/>
          <w:sz w:val="22"/>
          <w:szCs w:val="22"/>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rsidR="00D64A91" w:rsidRPr="003C1427" w:rsidRDefault="00D64A91" w:rsidP="00D64A91">
      <w:pPr>
        <w:widowControl w:val="0"/>
        <w:autoSpaceDE w:val="0"/>
        <w:autoSpaceDN w:val="0"/>
        <w:adjustRightInd w:val="0"/>
        <w:ind w:firstLine="567"/>
        <w:contextualSpacing/>
        <w:jc w:val="both"/>
        <w:rPr>
          <w:rFonts w:eastAsia="Calibri"/>
          <w:color w:val="000000"/>
          <w:sz w:val="22"/>
          <w:szCs w:val="22"/>
        </w:rPr>
      </w:pPr>
      <w:r w:rsidRPr="003C1427">
        <w:rPr>
          <w:rFonts w:eastAsia="Calibri"/>
          <w:color w:val="000000"/>
          <w:sz w:val="22"/>
          <w:szCs w:val="22"/>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D64A91" w:rsidRPr="003C1427" w:rsidRDefault="00D64A91" w:rsidP="00D64A91">
      <w:pPr>
        <w:ind w:firstLine="567"/>
        <w:rPr>
          <w:rFonts w:eastAsia="Calibri"/>
          <w:color w:val="000000"/>
          <w:sz w:val="22"/>
          <w:szCs w:val="22"/>
        </w:rPr>
      </w:pPr>
      <w:r w:rsidRPr="003C1427">
        <w:rPr>
          <w:rFonts w:eastAsia="Calibri"/>
          <w:color w:val="000000"/>
          <w:sz w:val="22"/>
          <w:szCs w:val="22"/>
        </w:rPr>
        <w:t>12. Проверка действительности сертификата электронной подписи производится в соответствии с регламентом удостоверяющего центра.</w:t>
      </w:r>
    </w:p>
    <w:p w:rsidR="00D64A91" w:rsidRPr="00A506AA" w:rsidRDefault="00D64A91" w:rsidP="00D64A91">
      <w:pPr>
        <w:tabs>
          <w:tab w:val="left" w:pos="1418"/>
        </w:tabs>
        <w:ind w:left="709"/>
        <w:jc w:val="both"/>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D64A91" w:rsidRPr="00A506AA" w:rsidTr="000570C2">
        <w:tc>
          <w:tcPr>
            <w:tcW w:w="4743" w:type="dxa"/>
          </w:tcPr>
          <w:p w:rsidR="00D64A91" w:rsidRPr="00A506AA" w:rsidRDefault="00D64A91" w:rsidP="000570C2">
            <w:pPr>
              <w:rPr>
                <w:b/>
              </w:rPr>
            </w:pPr>
            <w:r w:rsidRPr="00A506AA">
              <w:rPr>
                <w:b/>
              </w:rPr>
              <w:t xml:space="preserve">От </w:t>
            </w:r>
            <w:r>
              <w:rPr>
                <w:b/>
              </w:rPr>
              <w:t>Покупателя:</w:t>
            </w:r>
          </w:p>
          <w:p w:rsidR="00D64A91" w:rsidRPr="00A506AA" w:rsidRDefault="00D64A91" w:rsidP="000570C2"/>
          <w:p w:rsidR="00D64A91" w:rsidRPr="00A506AA" w:rsidRDefault="00D64A91" w:rsidP="000570C2"/>
          <w:p w:rsidR="00D64A91" w:rsidRPr="00A506AA" w:rsidRDefault="00D64A91" w:rsidP="000570C2">
            <w:pPr>
              <w:jc w:val="both"/>
            </w:pPr>
          </w:p>
          <w:p w:rsidR="00D64A91" w:rsidRPr="00A506AA" w:rsidRDefault="00D64A91" w:rsidP="000570C2">
            <w:pPr>
              <w:jc w:val="both"/>
            </w:pPr>
            <w:r w:rsidRPr="00A506AA">
              <w:t>_________________</w:t>
            </w:r>
          </w:p>
          <w:p w:rsidR="00D64A91" w:rsidRPr="00A506AA" w:rsidRDefault="00D64A91" w:rsidP="000570C2">
            <w:r w:rsidRPr="00A506AA">
              <w:t>м.п.</w:t>
            </w:r>
            <w:r w:rsidRPr="00A506AA">
              <w:tab/>
              <w:t xml:space="preserve"> </w:t>
            </w:r>
            <w:r w:rsidRPr="00A506AA">
              <w:tab/>
            </w:r>
            <w:r w:rsidRPr="00A506AA">
              <w:tab/>
              <w:t xml:space="preserve"> </w:t>
            </w:r>
            <w:r w:rsidRPr="00A506AA">
              <w:tab/>
            </w:r>
          </w:p>
        </w:tc>
        <w:tc>
          <w:tcPr>
            <w:tcW w:w="5104" w:type="dxa"/>
          </w:tcPr>
          <w:p w:rsidR="00D64A91" w:rsidRPr="00A506AA" w:rsidRDefault="00D64A91" w:rsidP="000570C2">
            <w:pPr>
              <w:rPr>
                <w:b/>
              </w:rPr>
            </w:pPr>
            <w:r w:rsidRPr="00A506AA">
              <w:rPr>
                <w:b/>
              </w:rPr>
              <w:t xml:space="preserve">От </w:t>
            </w:r>
            <w:r>
              <w:rPr>
                <w:b/>
              </w:rPr>
              <w:t>Поставщика</w:t>
            </w:r>
            <w:r w:rsidRPr="00A506AA">
              <w:rPr>
                <w:b/>
              </w:rPr>
              <w:t>:</w:t>
            </w:r>
          </w:p>
          <w:p w:rsidR="00D64A91" w:rsidRPr="00A506AA" w:rsidRDefault="00D64A91" w:rsidP="000570C2"/>
          <w:p w:rsidR="00D64A91" w:rsidRPr="00A506AA" w:rsidRDefault="00D64A91" w:rsidP="000570C2"/>
          <w:p w:rsidR="00D64A91" w:rsidRPr="00A506AA" w:rsidRDefault="00D64A91" w:rsidP="000570C2"/>
          <w:p w:rsidR="00D64A91" w:rsidRPr="00A506AA" w:rsidRDefault="00D64A91" w:rsidP="000570C2">
            <w:r w:rsidRPr="00A506AA">
              <w:t xml:space="preserve">_____________________ </w:t>
            </w:r>
          </w:p>
          <w:p w:rsidR="00D64A91" w:rsidRPr="00A506AA" w:rsidRDefault="00D64A91" w:rsidP="000570C2">
            <w:r w:rsidRPr="00A506AA">
              <w:t>м.п.</w:t>
            </w:r>
            <w:r w:rsidRPr="00A506AA">
              <w:tab/>
              <w:t xml:space="preserve"> </w:t>
            </w:r>
            <w:r w:rsidRPr="00A506AA">
              <w:tab/>
            </w:r>
            <w:r w:rsidRPr="00A506AA">
              <w:tab/>
              <w:t xml:space="preserve"> </w:t>
            </w:r>
            <w:r w:rsidRPr="00A506AA">
              <w:tab/>
              <w:t xml:space="preserve">              </w:t>
            </w:r>
          </w:p>
        </w:tc>
      </w:tr>
    </w:tbl>
    <w:p w:rsidR="00D64A91" w:rsidRPr="002929E0" w:rsidRDefault="00D64A91" w:rsidP="00D64A91">
      <w:pPr>
        <w:jc w:val="center"/>
        <w:rPr>
          <w:b/>
          <w:bCs/>
          <w:sz w:val="20"/>
          <w:szCs w:val="20"/>
        </w:rPr>
        <w:sectPr w:rsidR="00D64A91" w:rsidRPr="002929E0" w:rsidSect="000570C2">
          <w:pgSz w:w="11906" w:h="16838"/>
          <w:pgMar w:top="851" w:right="851" w:bottom="1418" w:left="1134" w:header="709" w:footer="709" w:gutter="0"/>
          <w:cols w:space="708"/>
          <w:docGrid w:linePitch="360"/>
        </w:sectPr>
      </w:pPr>
    </w:p>
    <w:p w:rsidR="00D64A91" w:rsidRPr="002929E0" w:rsidRDefault="00D64A91" w:rsidP="00D64A91">
      <w:pPr>
        <w:ind w:firstLine="5387"/>
      </w:pPr>
      <w:r>
        <w:lastRenderedPageBreak/>
        <w:t>Приложение № 3</w:t>
      </w:r>
      <w:r w:rsidRPr="002929E0">
        <w:t xml:space="preserve"> к договору </w:t>
      </w:r>
    </w:p>
    <w:p w:rsidR="00D64A91" w:rsidRPr="002929E0" w:rsidRDefault="00D64A91" w:rsidP="00D64A91">
      <w:pPr>
        <w:ind w:firstLine="5387"/>
      </w:pPr>
      <w:r w:rsidRPr="002929E0">
        <w:t>от «_____» __________ 202__г</w:t>
      </w:r>
    </w:p>
    <w:p w:rsidR="00D64A91" w:rsidRPr="002929E0" w:rsidRDefault="00D64A91" w:rsidP="00D64A91">
      <w:pPr>
        <w:ind w:firstLine="5387"/>
      </w:pPr>
      <w:r w:rsidRPr="002929E0">
        <w:t xml:space="preserve">№_________________________ </w:t>
      </w:r>
    </w:p>
    <w:p w:rsidR="00D64A91" w:rsidRDefault="00D64A91" w:rsidP="00D64A91">
      <w:pPr>
        <w:pStyle w:val="110"/>
        <w:spacing w:line="240" w:lineRule="exact"/>
        <w:ind w:left="6379" w:firstLine="0"/>
        <w:rPr>
          <w:rFonts w:eastAsia="MS Mincho"/>
          <w:color w:val="000000"/>
          <w:szCs w:val="28"/>
        </w:rPr>
      </w:pPr>
    </w:p>
    <w:p w:rsidR="00D64A91" w:rsidRPr="00BF1906" w:rsidRDefault="00D64A91" w:rsidP="00D64A91">
      <w:pPr>
        <w:jc w:val="center"/>
        <w:rPr>
          <w:b/>
          <w:sz w:val="20"/>
          <w:szCs w:val="20"/>
        </w:rPr>
      </w:pPr>
      <w:r w:rsidRPr="00BF1906">
        <w:rPr>
          <w:b/>
          <w:sz w:val="20"/>
          <w:szCs w:val="20"/>
        </w:rPr>
        <w:t>НАЛОГОВАЯ ОГОВОРКА</w:t>
      </w:r>
    </w:p>
    <w:p w:rsidR="00D64A91" w:rsidRPr="00BF1906" w:rsidRDefault="00D64A91" w:rsidP="00D64A91">
      <w:pPr>
        <w:pStyle w:val="Style2"/>
        <w:widowControl/>
        <w:spacing w:line="240" w:lineRule="auto"/>
        <w:ind w:firstLine="709"/>
        <w:contextualSpacing/>
        <w:rPr>
          <w:rStyle w:val="FontStyle33"/>
          <w:sz w:val="20"/>
          <w:szCs w:val="20"/>
        </w:rPr>
      </w:pPr>
      <w:r w:rsidRPr="00BF1906">
        <w:rPr>
          <w:rStyle w:val="FontStyle33"/>
          <w:sz w:val="20"/>
          <w:szCs w:val="20"/>
        </w:rPr>
        <w:t xml:space="preserve">Для целей настоящей Налоговой оговорки под термином «Контрагент» понимается  ____________________________________________ являющийся </w:t>
      </w:r>
      <w:r>
        <w:rPr>
          <w:rStyle w:val="FontStyle33"/>
          <w:sz w:val="20"/>
          <w:szCs w:val="20"/>
        </w:rPr>
        <w:t>_______________________________</w:t>
      </w:r>
      <w:r w:rsidRPr="00BF1906">
        <w:rPr>
          <w:rStyle w:val="FontStyle33"/>
          <w:sz w:val="20"/>
          <w:szCs w:val="20"/>
        </w:rPr>
        <w:t xml:space="preserve"> по настоящему договору.</w:t>
      </w:r>
    </w:p>
    <w:p w:rsidR="00D64A91" w:rsidRPr="00BF1906" w:rsidRDefault="00D64A91" w:rsidP="00D64A91">
      <w:pPr>
        <w:pStyle w:val="Style2"/>
        <w:widowControl/>
        <w:spacing w:line="240" w:lineRule="auto"/>
        <w:ind w:firstLine="709"/>
        <w:contextualSpacing/>
        <w:rPr>
          <w:rStyle w:val="FontStyle33"/>
          <w:sz w:val="20"/>
          <w:szCs w:val="20"/>
        </w:rPr>
      </w:pPr>
      <w:r w:rsidRPr="00BF1906">
        <w:rPr>
          <w:sz w:val="20"/>
          <w:szCs w:val="20"/>
        </w:rPr>
        <w:t>1. В</w:t>
      </w:r>
      <w:r w:rsidRPr="00BF1906">
        <w:rPr>
          <w:rStyle w:val="FontStyle17"/>
          <w:sz w:val="20"/>
          <w:szCs w:val="20"/>
        </w:rPr>
        <w:t xml:space="preserve"> </w:t>
      </w:r>
      <w:r w:rsidRPr="00BF1906">
        <w:rPr>
          <w:rStyle w:val="FontStyle33"/>
          <w:sz w:val="20"/>
          <w:szCs w:val="20"/>
        </w:rPr>
        <w:t>соответствии со статьей 431.2</w:t>
      </w:r>
      <w:r w:rsidRPr="00BF1906">
        <w:rPr>
          <w:rStyle w:val="FontStyle17"/>
          <w:sz w:val="20"/>
          <w:szCs w:val="20"/>
        </w:rPr>
        <w:t xml:space="preserve"> </w:t>
      </w:r>
      <w:r w:rsidRPr="00BF1906">
        <w:rPr>
          <w:rStyle w:val="FontStyle33"/>
          <w:sz w:val="20"/>
          <w:szCs w:val="20"/>
        </w:rPr>
        <w:t>Гражданского кодекса Российской Федерации:</w:t>
      </w:r>
    </w:p>
    <w:p w:rsidR="00D64A91" w:rsidRPr="00BF1906" w:rsidRDefault="00D64A91" w:rsidP="00D64A91">
      <w:pPr>
        <w:pStyle w:val="Style2"/>
        <w:widowControl/>
        <w:spacing w:line="240" w:lineRule="auto"/>
        <w:ind w:firstLine="709"/>
        <w:contextualSpacing/>
        <w:rPr>
          <w:rStyle w:val="FontStyle33"/>
          <w:sz w:val="20"/>
          <w:szCs w:val="20"/>
        </w:rPr>
      </w:pPr>
      <w:r w:rsidRPr="00BF1906">
        <w:rPr>
          <w:rStyle w:val="FontStyle33"/>
          <w:sz w:val="20"/>
          <w:szCs w:val="20"/>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D64A91" w:rsidRPr="00BF1906" w:rsidRDefault="00D64A91" w:rsidP="00D64A91">
      <w:pPr>
        <w:pStyle w:val="Style3"/>
        <w:tabs>
          <w:tab w:val="left" w:pos="1701"/>
        </w:tabs>
        <w:spacing w:line="240" w:lineRule="auto"/>
        <w:ind w:firstLine="709"/>
        <w:contextualSpacing/>
        <w:rPr>
          <w:rStyle w:val="FontStyle33"/>
          <w:sz w:val="20"/>
          <w:szCs w:val="20"/>
        </w:rPr>
      </w:pPr>
      <w:r w:rsidRPr="00BF1906">
        <w:rPr>
          <w:rStyle w:val="FontStyle33"/>
          <w:sz w:val="20"/>
          <w:szCs w:val="20"/>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w:t>
      </w:r>
      <w:r w:rsidRPr="00BF1906">
        <w:rPr>
          <w:rStyle w:val="FontStyle33"/>
          <w:i/>
          <w:sz w:val="20"/>
          <w:szCs w:val="20"/>
        </w:rPr>
        <w:t xml:space="preserve">, </w:t>
      </w:r>
      <w:r w:rsidRPr="00BF1906">
        <w:rPr>
          <w:rStyle w:val="FontStyle33"/>
          <w:sz w:val="20"/>
          <w:szCs w:val="20"/>
        </w:rPr>
        <w:t>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D64A91" w:rsidRPr="00BF1906" w:rsidRDefault="00D64A91" w:rsidP="00D64A91">
      <w:pPr>
        <w:pStyle w:val="ConsPlusNormal"/>
        <w:ind w:firstLine="709"/>
        <w:jc w:val="both"/>
        <w:rPr>
          <w:sz w:val="20"/>
          <w:szCs w:val="20"/>
        </w:rPr>
      </w:pPr>
      <w:r w:rsidRPr="00BF1906">
        <w:rPr>
          <w:sz w:val="20"/>
          <w:szCs w:val="20"/>
        </w:rPr>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D64A91" w:rsidRPr="00BF1906" w:rsidRDefault="00D64A91" w:rsidP="00D64A91">
      <w:pPr>
        <w:pStyle w:val="Style3"/>
        <w:widowControl/>
        <w:tabs>
          <w:tab w:val="left" w:pos="1418"/>
        </w:tabs>
        <w:spacing w:line="240" w:lineRule="auto"/>
        <w:ind w:firstLine="709"/>
        <w:contextualSpacing/>
        <w:rPr>
          <w:rStyle w:val="FontStyle33"/>
          <w:sz w:val="20"/>
          <w:szCs w:val="20"/>
        </w:rPr>
      </w:pPr>
      <w:r w:rsidRPr="00BF1906">
        <w:rPr>
          <w:rStyle w:val="FontStyle33"/>
          <w:sz w:val="20"/>
          <w:szCs w:val="20"/>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D64A91" w:rsidRPr="00BF1906" w:rsidRDefault="00D64A91" w:rsidP="00D64A91">
      <w:pPr>
        <w:pStyle w:val="Style3"/>
        <w:widowControl/>
        <w:tabs>
          <w:tab w:val="left" w:pos="1418"/>
        </w:tabs>
        <w:spacing w:line="240" w:lineRule="auto"/>
        <w:ind w:firstLine="709"/>
        <w:contextualSpacing/>
        <w:rPr>
          <w:rStyle w:val="FontStyle33"/>
          <w:sz w:val="20"/>
          <w:szCs w:val="20"/>
        </w:rPr>
      </w:pPr>
      <w:r w:rsidRPr="00BF1906">
        <w:rPr>
          <w:rStyle w:val="FontStyle33"/>
          <w:sz w:val="20"/>
          <w:szCs w:val="20"/>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D64A91" w:rsidRPr="00BF1906" w:rsidRDefault="00D64A91" w:rsidP="00D64A91">
      <w:pPr>
        <w:pStyle w:val="Style3"/>
        <w:widowControl/>
        <w:spacing w:line="240" w:lineRule="auto"/>
        <w:ind w:firstLine="709"/>
        <w:contextualSpacing/>
        <w:rPr>
          <w:rStyle w:val="FontStyle33"/>
          <w:sz w:val="20"/>
          <w:szCs w:val="20"/>
        </w:rPr>
      </w:pPr>
      <w:r w:rsidRPr="00BF1906">
        <w:rPr>
          <w:rStyle w:val="FontStyle33"/>
          <w:sz w:val="20"/>
          <w:szCs w:val="20"/>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D64A91" w:rsidRPr="00BF1906" w:rsidRDefault="00D64A91" w:rsidP="00D64A91">
      <w:pPr>
        <w:pStyle w:val="Style3"/>
        <w:widowControl/>
        <w:tabs>
          <w:tab w:val="left" w:pos="1418"/>
        </w:tabs>
        <w:spacing w:line="240" w:lineRule="auto"/>
        <w:ind w:firstLine="709"/>
        <w:contextualSpacing/>
        <w:rPr>
          <w:rStyle w:val="FontStyle33"/>
          <w:sz w:val="20"/>
          <w:szCs w:val="20"/>
        </w:rPr>
      </w:pPr>
      <w:r w:rsidRPr="00BF1906">
        <w:rPr>
          <w:rStyle w:val="FontStyle33"/>
          <w:sz w:val="20"/>
          <w:szCs w:val="20"/>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D64A91" w:rsidRPr="00BF1906" w:rsidRDefault="00D64A91" w:rsidP="00D64A91">
      <w:pPr>
        <w:pStyle w:val="Style3"/>
        <w:widowControl/>
        <w:tabs>
          <w:tab w:val="left" w:pos="490"/>
          <w:tab w:val="left" w:pos="1418"/>
        </w:tabs>
        <w:spacing w:line="240" w:lineRule="auto"/>
        <w:ind w:firstLine="709"/>
        <w:contextualSpacing/>
        <w:rPr>
          <w:rStyle w:val="FontStyle33"/>
          <w:sz w:val="20"/>
          <w:szCs w:val="20"/>
        </w:rPr>
      </w:pPr>
      <w:r w:rsidRPr="00BF1906">
        <w:rPr>
          <w:rStyle w:val="FontStyle33"/>
          <w:sz w:val="20"/>
          <w:szCs w:val="20"/>
        </w:rPr>
        <w:t>Стороны не являются участниками (сторонами) исполнительного, административного, гражданского, уголовного, налогового и т.д.</w:t>
      </w:r>
      <w:r w:rsidRPr="00BF1906">
        <w:rPr>
          <w:rStyle w:val="FontStyle33"/>
          <w:b/>
          <w:bCs/>
          <w:smallCaps/>
          <w:sz w:val="20"/>
          <w:szCs w:val="20"/>
        </w:rPr>
        <w:t xml:space="preserve"> </w:t>
      </w:r>
      <w:r w:rsidRPr="00BF1906">
        <w:rPr>
          <w:rStyle w:val="FontStyle33"/>
          <w:sz w:val="20"/>
          <w:szCs w:val="20"/>
        </w:rPr>
        <w:t>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D64A91" w:rsidRPr="00BF1906" w:rsidRDefault="00D64A91" w:rsidP="00D64A91">
      <w:pPr>
        <w:pStyle w:val="Style3"/>
        <w:widowControl/>
        <w:tabs>
          <w:tab w:val="left" w:pos="1418"/>
        </w:tabs>
        <w:spacing w:line="240" w:lineRule="auto"/>
        <w:ind w:firstLine="709"/>
        <w:contextualSpacing/>
        <w:rPr>
          <w:sz w:val="20"/>
          <w:szCs w:val="20"/>
        </w:rPr>
      </w:pPr>
      <w:r w:rsidRPr="00BF1906">
        <w:rPr>
          <w:sz w:val="20"/>
          <w:szCs w:val="20"/>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D64A91" w:rsidRPr="00BF1906" w:rsidRDefault="00D64A91" w:rsidP="00D64A91">
      <w:pPr>
        <w:pStyle w:val="Style3"/>
        <w:widowControl/>
        <w:tabs>
          <w:tab w:val="left" w:pos="1418"/>
        </w:tabs>
        <w:spacing w:line="240" w:lineRule="auto"/>
        <w:ind w:firstLine="709"/>
        <w:contextualSpacing/>
        <w:rPr>
          <w:sz w:val="20"/>
          <w:szCs w:val="20"/>
        </w:rPr>
      </w:pPr>
      <w:r w:rsidRPr="00BF1906">
        <w:rPr>
          <w:sz w:val="20"/>
          <w:szCs w:val="20"/>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D64A91" w:rsidRPr="00BF1906" w:rsidRDefault="00D64A91" w:rsidP="00D64A91">
      <w:pPr>
        <w:pStyle w:val="Style3"/>
        <w:widowControl/>
        <w:tabs>
          <w:tab w:val="left" w:pos="1418"/>
        </w:tabs>
        <w:spacing w:line="240" w:lineRule="auto"/>
        <w:ind w:firstLine="709"/>
        <w:contextualSpacing/>
        <w:rPr>
          <w:sz w:val="20"/>
          <w:szCs w:val="20"/>
        </w:rPr>
      </w:pPr>
      <w:r w:rsidRPr="00BF1906">
        <w:rPr>
          <w:sz w:val="20"/>
          <w:szCs w:val="20"/>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D64A91" w:rsidRPr="00BF1906" w:rsidRDefault="00D64A91" w:rsidP="00D64A91">
      <w:pPr>
        <w:pStyle w:val="Style3"/>
        <w:widowControl/>
        <w:tabs>
          <w:tab w:val="left" w:pos="1418"/>
        </w:tabs>
        <w:spacing w:line="240" w:lineRule="auto"/>
        <w:ind w:firstLine="709"/>
        <w:contextualSpacing/>
        <w:rPr>
          <w:rStyle w:val="FontStyle28"/>
          <w:spacing w:val="10"/>
          <w:sz w:val="20"/>
          <w:szCs w:val="20"/>
        </w:rPr>
      </w:pPr>
      <w:r w:rsidRPr="00BF1906">
        <w:rPr>
          <w:rStyle w:val="FontStyle33"/>
          <w:sz w:val="20"/>
          <w:szCs w:val="20"/>
        </w:rPr>
        <w:t>основной целью заключения и исполнения настоящего Договора не являются неуплата (неполная уплата) и (или) зачет (возврат) суммы налога.</w:t>
      </w:r>
    </w:p>
    <w:p w:rsidR="00D64A91" w:rsidRPr="00BF1906" w:rsidRDefault="00D64A91" w:rsidP="00D64A91">
      <w:pPr>
        <w:pStyle w:val="Style3"/>
        <w:widowControl/>
        <w:spacing w:line="240" w:lineRule="auto"/>
        <w:ind w:firstLine="709"/>
        <w:contextualSpacing/>
        <w:rPr>
          <w:sz w:val="20"/>
          <w:szCs w:val="20"/>
        </w:rPr>
      </w:pPr>
      <w:r w:rsidRPr="00BF1906">
        <w:rPr>
          <w:bCs/>
          <w:iCs/>
          <w:sz w:val="20"/>
          <w:szCs w:val="20"/>
        </w:rPr>
        <w:t>1.2. Контрагент</w:t>
      </w:r>
      <w:r w:rsidRPr="00BF1906">
        <w:rPr>
          <w:sz w:val="20"/>
          <w:szCs w:val="20"/>
        </w:rPr>
        <w:t xml:space="preserve"> заверяет о следующих обстоятельствах, имеющих значение для заключения, исполнения и/или прекращения настоящего Договора, а именно, что:</w:t>
      </w:r>
    </w:p>
    <w:p w:rsidR="00D64A91" w:rsidRPr="00BF1906" w:rsidRDefault="00D64A91" w:rsidP="00D64A91">
      <w:pPr>
        <w:pStyle w:val="ConsPlusNormal"/>
        <w:ind w:firstLine="709"/>
        <w:jc w:val="both"/>
        <w:rPr>
          <w:sz w:val="20"/>
          <w:szCs w:val="20"/>
        </w:rPr>
      </w:pPr>
      <w:r w:rsidRPr="00BF1906">
        <w:rPr>
          <w:rStyle w:val="FontStyle33"/>
          <w:sz w:val="20"/>
          <w:szCs w:val="20"/>
        </w:rPr>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D64A91" w:rsidRPr="00BF1906" w:rsidRDefault="00D64A91" w:rsidP="00D64A91">
      <w:pPr>
        <w:pStyle w:val="ConsPlusNormal"/>
        <w:widowControl/>
        <w:ind w:firstLine="709"/>
        <w:jc w:val="both"/>
        <w:rPr>
          <w:rStyle w:val="FontStyle33"/>
          <w:sz w:val="20"/>
          <w:szCs w:val="20"/>
        </w:rPr>
      </w:pPr>
      <w:r w:rsidRPr="00BF1906">
        <w:rPr>
          <w:sz w:val="20"/>
          <w:szCs w:val="20"/>
        </w:rPr>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w:t>
      </w:r>
      <w:r w:rsidRPr="00BF1906">
        <w:rPr>
          <w:rStyle w:val="FontStyle33"/>
          <w:sz w:val="20"/>
          <w:szCs w:val="20"/>
        </w:rPr>
        <w:t xml:space="preserve">все действия по их привлечению будут оформлены Контрагентом документально; </w:t>
      </w:r>
    </w:p>
    <w:p w:rsidR="00D64A91" w:rsidRPr="00BF1906" w:rsidRDefault="00D64A91" w:rsidP="00D64A91">
      <w:pPr>
        <w:pStyle w:val="ConsPlusNormal"/>
        <w:ind w:firstLine="709"/>
        <w:jc w:val="both"/>
        <w:rPr>
          <w:sz w:val="20"/>
          <w:szCs w:val="20"/>
        </w:rPr>
      </w:pPr>
      <w:r w:rsidRPr="00BF1906">
        <w:rPr>
          <w:sz w:val="20"/>
          <w:szCs w:val="20"/>
        </w:rPr>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D64A91" w:rsidRPr="00BF1906" w:rsidRDefault="00D64A91" w:rsidP="00D64A91">
      <w:pPr>
        <w:pStyle w:val="ConsPlusNormal"/>
        <w:ind w:firstLine="709"/>
        <w:jc w:val="both"/>
        <w:rPr>
          <w:sz w:val="20"/>
          <w:szCs w:val="20"/>
        </w:rPr>
      </w:pPr>
      <w:r w:rsidRPr="00BF1906">
        <w:rPr>
          <w:sz w:val="20"/>
          <w:szCs w:val="20"/>
        </w:rPr>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D64A91" w:rsidRPr="00BF1906" w:rsidRDefault="00D64A91" w:rsidP="00D64A91">
      <w:pPr>
        <w:pStyle w:val="ConsPlusNormal"/>
        <w:ind w:firstLine="709"/>
        <w:jc w:val="both"/>
        <w:rPr>
          <w:sz w:val="20"/>
          <w:szCs w:val="20"/>
        </w:rPr>
      </w:pPr>
      <w:r w:rsidRPr="00BF1906">
        <w:rPr>
          <w:sz w:val="20"/>
          <w:szCs w:val="20"/>
        </w:rPr>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D64A91" w:rsidRPr="00BF1906" w:rsidRDefault="00D64A91" w:rsidP="00D64A91">
      <w:pPr>
        <w:pStyle w:val="ConsPlusNormal"/>
        <w:ind w:firstLine="709"/>
        <w:jc w:val="both"/>
        <w:rPr>
          <w:sz w:val="20"/>
          <w:szCs w:val="20"/>
        </w:rPr>
      </w:pPr>
      <w:r w:rsidRPr="00BF1906">
        <w:rPr>
          <w:sz w:val="20"/>
          <w:szCs w:val="20"/>
        </w:rPr>
        <w:t>при исполнении обязательств</w:t>
      </w:r>
      <w:r w:rsidRPr="00BF1906">
        <w:rPr>
          <w:rStyle w:val="af4"/>
          <w:rFonts w:eastAsia="Calibri"/>
          <w:sz w:val="20"/>
          <w:szCs w:val="20"/>
          <w:lang w:eastAsia="en-US"/>
        </w:rPr>
        <w:t xml:space="preserve"> </w:t>
      </w:r>
      <w:r w:rsidRPr="00BF1906">
        <w:rPr>
          <w:sz w:val="20"/>
          <w:szCs w:val="20"/>
        </w:rPr>
        <w:t xml:space="preserve">по настоящему Договору у Контрагента не имеется и не будет иметься </w:t>
      </w:r>
      <w:r w:rsidRPr="00BF1906">
        <w:rPr>
          <w:sz w:val="20"/>
          <w:szCs w:val="20"/>
        </w:rPr>
        <w:lastRenderedPageBreak/>
        <w:t>признаков несформированного источника по цепочке поставщиков товаров (работ, услуг) для принятия к вычету сумм НДС;</w:t>
      </w:r>
    </w:p>
    <w:p w:rsidR="00D64A91" w:rsidRPr="00BF1906" w:rsidRDefault="00D64A91" w:rsidP="00D64A91">
      <w:pPr>
        <w:pStyle w:val="ConsPlusNormal"/>
        <w:ind w:firstLine="709"/>
        <w:jc w:val="both"/>
        <w:rPr>
          <w:sz w:val="20"/>
          <w:szCs w:val="20"/>
        </w:rPr>
      </w:pPr>
      <w:r w:rsidRPr="00BF1906">
        <w:rPr>
          <w:sz w:val="20"/>
          <w:szCs w:val="20"/>
        </w:rPr>
        <w:t>лица, подписывающие от имени Контрагента первичные документы и счета-фактуры, имеют на это все необходимые полномочия (доверенности);</w:t>
      </w:r>
    </w:p>
    <w:p w:rsidR="00D64A91" w:rsidRPr="00BF1906" w:rsidRDefault="00D64A91" w:rsidP="00D64A91">
      <w:pPr>
        <w:pStyle w:val="Style3"/>
        <w:widowControl/>
        <w:tabs>
          <w:tab w:val="left" w:pos="499"/>
          <w:tab w:val="left" w:pos="1276"/>
        </w:tabs>
        <w:spacing w:line="240" w:lineRule="auto"/>
        <w:ind w:firstLine="709"/>
        <w:contextualSpacing/>
        <w:rPr>
          <w:rStyle w:val="FontStyle33"/>
          <w:sz w:val="20"/>
          <w:szCs w:val="20"/>
        </w:rPr>
      </w:pPr>
      <w:r w:rsidRPr="00BF1906">
        <w:rPr>
          <w:rStyle w:val="FontStyle33"/>
          <w:sz w:val="20"/>
          <w:szCs w:val="20"/>
        </w:rPr>
        <w:t xml:space="preserve">все обязательства, исполненные </w:t>
      </w:r>
      <w:r w:rsidRPr="00BF1906">
        <w:rPr>
          <w:rStyle w:val="FontStyle28"/>
          <w:sz w:val="20"/>
          <w:szCs w:val="20"/>
        </w:rPr>
        <w:t xml:space="preserve">в </w:t>
      </w:r>
      <w:r w:rsidRPr="00BF1906">
        <w:rPr>
          <w:rStyle w:val="FontStyle33"/>
          <w:sz w:val="20"/>
          <w:szCs w:val="20"/>
        </w:rPr>
        <w:t>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D64A91" w:rsidRPr="00BF1906" w:rsidRDefault="00D64A91" w:rsidP="00D64A91">
      <w:pPr>
        <w:ind w:firstLine="709"/>
        <w:jc w:val="both"/>
        <w:rPr>
          <w:rStyle w:val="FontStyle33"/>
          <w:rFonts w:eastAsia="MS Mincho"/>
          <w:sz w:val="20"/>
          <w:szCs w:val="20"/>
        </w:rPr>
      </w:pPr>
      <w:r w:rsidRPr="00BF1906">
        <w:rPr>
          <w:sz w:val="20"/>
          <w:szCs w:val="20"/>
        </w:rPr>
        <w:t>2. </w:t>
      </w:r>
      <w:r w:rsidRPr="00BF1906">
        <w:rPr>
          <w:rStyle w:val="FontStyle33"/>
          <w:rFonts w:eastAsia="MS Mincho"/>
          <w:sz w:val="20"/>
          <w:szCs w:val="20"/>
        </w:rPr>
        <w:t>Указанные в пункте 1 выше заверения об обстоятельствах имеют существенное</w:t>
      </w:r>
      <w:r w:rsidRPr="00BF1906">
        <w:rPr>
          <w:rStyle w:val="FontStyle24"/>
          <w:sz w:val="20"/>
          <w:szCs w:val="20"/>
        </w:rPr>
        <w:t xml:space="preserve"> </w:t>
      </w:r>
      <w:r w:rsidRPr="00BF1906">
        <w:rPr>
          <w:rStyle w:val="FontStyle33"/>
          <w:rFonts w:eastAsia="MS Mincho"/>
          <w:sz w:val="20"/>
          <w:szCs w:val="20"/>
        </w:rPr>
        <w:t>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D64A91" w:rsidRPr="00BF1906" w:rsidRDefault="00D64A91" w:rsidP="00D64A91">
      <w:pPr>
        <w:ind w:firstLine="709"/>
        <w:jc w:val="both"/>
        <w:rPr>
          <w:rStyle w:val="FontStyle33"/>
          <w:rFonts w:eastAsia="MS Mincho"/>
          <w:sz w:val="20"/>
          <w:szCs w:val="20"/>
        </w:rPr>
      </w:pPr>
      <w:r w:rsidRPr="00BF1906">
        <w:rPr>
          <w:rStyle w:val="FontStyle33"/>
          <w:rFonts w:eastAsia="MS Mincho"/>
          <w:sz w:val="20"/>
          <w:szCs w:val="20"/>
        </w:rPr>
        <w:t>3.</w:t>
      </w:r>
      <w:bookmarkStart w:id="2" w:name="Par38"/>
      <w:bookmarkEnd w:id="2"/>
      <w:r w:rsidRPr="00BF1906">
        <w:rPr>
          <w:rStyle w:val="FontStyle33"/>
          <w:rFonts w:eastAsia="MS Mincho"/>
          <w:sz w:val="20"/>
          <w:szCs w:val="20"/>
        </w:rPr>
        <w:t>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D64A91" w:rsidRPr="00BF1906" w:rsidRDefault="00D64A91" w:rsidP="00D64A91">
      <w:pPr>
        <w:ind w:firstLine="709"/>
        <w:jc w:val="both"/>
        <w:rPr>
          <w:sz w:val="20"/>
          <w:szCs w:val="20"/>
        </w:rPr>
      </w:pPr>
      <w:r w:rsidRPr="00BF1906">
        <w:rPr>
          <w:sz w:val="20"/>
          <w:szCs w:val="20"/>
        </w:rPr>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rsidR="00D64A91" w:rsidRPr="00BF1906" w:rsidRDefault="00D64A91" w:rsidP="00D64A91">
      <w:pPr>
        <w:ind w:firstLine="709"/>
        <w:jc w:val="both"/>
        <w:rPr>
          <w:sz w:val="20"/>
          <w:szCs w:val="20"/>
        </w:rPr>
      </w:pPr>
      <w:r w:rsidRPr="00BF1906">
        <w:rPr>
          <w:sz w:val="20"/>
          <w:szCs w:val="20"/>
        </w:rPr>
        <w:t>налогов, пеней, процентов, штрафов, подлежащих уплате (доплате) АО «ПКС» по требованиям налоговых органов;</w:t>
      </w:r>
    </w:p>
    <w:p w:rsidR="00D64A91" w:rsidRPr="00BF1906" w:rsidRDefault="00D64A91" w:rsidP="00D64A91">
      <w:pPr>
        <w:ind w:firstLine="709"/>
        <w:jc w:val="both"/>
        <w:rPr>
          <w:sz w:val="20"/>
          <w:szCs w:val="20"/>
        </w:rPr>
      </w:pPr>
      <w:r w:rsidRPr="00BF1906">
        <w:rPr>
          <w:sz w:val="20"/>
          <w:szCs w:val="20"/>
        </w:rPr>
        <w:t>НДС, по которым АО «ПКС» отказано в возмещении в результате неподтверждения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rsidR="00D64A91" w:rsidRPr="00BF1906" w:rsidRDefault="00D64A91" w:rsidP="00D64A91">
      <w:pPr>
        <w:ind w:firstLine="709"/>
        <w:jc w:val="both"/>
        <w:rPr>
          <w:sz w:val="20"/>
          <w:szCs w:val="20"/>
        </w:rPr>
      </w:pPr>
      <w:r w:rsidRPr="00BF1906">
        <w:rPr>
          <w:sz w:val="20"/>
          <w:szCs w:val="20"/>
        </w:rPr>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D64A91" w:rsidRPr="00BF1906" w:rsidRDefault="00D64A91" w:rsidP="00D64A91">
      <w:pPr>
        <w:ind w:firstLine="709"/>
        <w:jc w:val="both"/>
        <w:rPr>
          <w:sz w:val="20"/>
          <w:szCs w:val="20"/>
        </w:rPr>
      </w:pPr>
      <w:r w:rsidRPr="00BF1906">
        <w:rPr>
          <w:sz w:val="20"/>
          <w:szCs w:val="20"/>
        </w:rPr>
        <w:t>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неоспаривания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D64A91" w:rsidRPr="00BF1906" w:rsidRDefault="00D64A91" w:rsidP="00D64A91">
      <w:pPr>
        <w:ind w:firstLine="709"/>
        <w:jc w:val="both"/>
        <w:rPr>
          <w:sz w:val="20"/>
          <w:szCs w:val="20"/>
        </w:rPr>
      </w:pPr>
      <w:r w:rsidRPr="00BF1906">
        <w:rPr>
          <w:sz w:val="20"/>
          <w:szCs w:val="20"/>
        </w:rPr>
        <w:t>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«ПКС» неустойки.</w:t>
      </w:r>
    </w:p>
    <w:p w:rsidR="00D64A91" w:rsidRPr="00BF1906" w:rsidRDefault="00D64A91" w:rsidP="00D64A91">
      <w:pPr>
        <w:ind w:firstLine="709"/>
        <w:jc w:val="both"/>
        <w:rPr>
          <w:sz w:val="20"/>
          <w:szCs w:val="20"/>
        </w:rPr>
      </w:pPr>
      <w:r w:rsidRPr="00BF1906">
        <w:rPr>
          <w:sz w:val="20"/>
          <w:szCs w:val="20"/>
        </w:rPr>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D64A91" w:rsidRPr="00BF1906" w:rsidRDefault="00D64A91" w:rsidP="00D64A91">
      <w:pPr>
        <w:ind w:firstLine="709"/>
        <w:jc w:val="both"/>
        <w:rPr>
          <w:sz w:val="20"/>
          <w:szCs w:val="20"/>
        </w:rPr>
      </w:pPr>
      <w:r w:rsidRPr="00BF1906">
        <w:rPr>
          <w:sz w:val="20"/>
          <w:szCs w:val="20"/>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D64A91" w:rsidRPr="00BF1906" w:rsidRDefault="00D64A91" w:rsidP="00D64A91">
      <w:pPr>
        <w:ind w:firstLine="709"/>
        <w:jc w:val="both"/>
        <w:rPr>
          <w:sz w:val="20"/>
          <w:szCs w:val="20"/>
        </w:rPr>
      </w:pPr>
      <w:r w:rsidRPr="00BF1906">
        <w:rPr>
          <w:sz w:val="20"/>
          <w:szCs w:val="20"/>
        </w:rPr>
        <w:t>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заключенности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D64A91" w:rsidRPr="00A506AA" w:rsidTr="000570C2">
        <w:tc>
          <w:tcPr>
            <w:tcW w:w="4743" w:type="dxa"/>
          </w:tcPr>
          <w:p w:rsidR="00D64A91" w:rsidRPr="00A506AA" w:rsidRDefault="00D64A91" w:rsidP="000570C2">
            <w:pPr>
              <w:rPr>
                <w:b/>
              </w:rPr>
            </w:pPr>
            <w:r w:rsidRPr="00A506AA">
              <w:rPr>
                <w:b/>
              </w:rPr>
              <w:t xml:space="preserve">От </w:t>
            </w:r>
            <w:r>
              <w:rPr>
                <w:b/>
              </w:rPr>
              <w:t>Покупателя:</w:t>
            </w:r>
          </w:p>
          <w:p w:rsidR="00D64A91" w:rsidRPr="00A506AA" w:rsidRDefault="00D64A91" w:rsidP="000570C2"/>
          <w:p w:rsidR="00D64A91" w:rsidRPr="00A506AA" w:rsidRDefault="00D64A91" w:rsidP="000570C2"/>
          <w:p w:rsidR="00D64A91" w:rsidRPr="00A506AA" w:rsidRDefault="00D64A91" w:rsidP="000570C2">
            <w:pPr>
              <w:jc w:val="both"/>
            </w:pPr>
          </w:p>
          <w:p w:rsidR="00D64A91" w:rsidRPr="00A506AA" w:rsidRDefault="00D64A91" w:rsidP="000570C2">
            <w:pPr>
              <w:jc w:val="both"/>
            </w:pPr>
            <w:r w:rsidRPr="00A506AA">
              <w:t>_________________</w:t>
            </w:r>
          </w:p>
          <w:p w:rsidR="00D64A91" w:rsidRPr="00A506AA" w:rsidRDefault="00D64A91" w:rsidP="000570C2">
            <w:r w:rsidRPr="00A506AA">
              <w:t>м.п.</w:t>
            </w:r>
            <w:r w:rsidRPr="00A506AA">
              <w:tab/>
              <w:t xml:space="preserve"> </w:t>
            </w:r>
            <w:r w:rsidRPr="00A506AA">
              <w:tab/>
            </w:r>
            <w:r w:rsidRPr="00A506AA">
              <w:tab/>
              <w:t xml:space="preserve"> </w:t>
            </w:r>
            <w:r w:rsidRPr="00A506AA">
              <w:tab/>
            </w:r>
          </w:p>
        </w:tc>
        <w:tc>
          <w:tcPr>
            <w:tcW w:w="5104" w:type="dxa"/>
          </w:tcPr>
          <w:p w:rsidR="00D64A91" w:rsidRPr="00A506AA" w:rsidRDefault="00D64A91" w:rsidP="000570C2">
            <w:pPr>
              <w:rPr>
                <w:b/>
              </w:rPr>
            </w:pPr>
            <w:r w:rsidRPr="00A506AA">
              <w:rPr>
                <w:b/>
              </w:rPr>
              <w:t xml:space="preserve">От </w:t>
            </w:r>
            <w:r>
              <w:rPr>
                <w:b/>
              </w:rPr>
              <w:t>Поставщика</w:t>
            </w:r>
            <w:r w:rsidRPr="00A506AA">
              <w:rPr>
                <w:b/>
              </w:rPr>
              <w:t>:</w:t>
            </w:r>
          </w:p>
          <w:p w:rsidR="00D64A91" w:rsidRPr="00A506AA" w:rsidRDefault="00D64A91" w:rsidP="000570C2"/>
          <w:p w:rsidR="00D64A91" w:rsidRPr="00A506AA" w:rsidRDefault="00D64A91" w:rsidP="000570C2"/>
          <w:p w:rsidR="00D64A91" w:rsidRPr="00A506AA" w:rsidRDefault="00D64A91" w:rsidP="000570C2"/>
          <w:p w:rsidR="00D64A91" w:rsidRPr="00A506AA" w:rsidRDefault="00D64A91" w:rsidP="000570C2">
            <w:r w:rsidRPr="00A506AA">
              <w:t xml:space="preserve">_____________________ </w:t>
            </w:r>
          </w:p>
          <w:p w:rsidR="00D64A91" w:rsidRPr="00A506AA" w:rsidRDefault="00D64A91" w:rsidP="000570C2">
            <w:r w:rsidRPr="00A506AA">
              <w:t>м.п.</w:t>
            </w:r>
            <w:r w:rsidRPr="00A506AA">
              <w:tab/>
              <w:t xml:space="preserve"> </w:t>
            </w:r>
            <w:r w:rsidRPr="00A506AA">
              <w:tab/>
            </w:r>
            <w:r w:rsidRPr="00A506AA">
              <w:tab/>
              <w:t xml:space="preserve"> </w:t>
            </w:r>
            <w:r w:rsidRPr="00A506AA">
              <w:tab/>
              <w:t xml:space="preserve">              </w:t>
            </w:r>
          </w:p>
        </w:tc>
      </w:tr>
    </w:tbl>
    <w:p w:rsidR="00D64A91" w:rsidRDefault="00D64A91" w:rsidP="00D64A91">
      <w:pPr>
        <w:pStyle w:val="110"/>
        <w:spacing w:line="240" w:lineRule="exact"/>
        <w:ind w:left="6379" w:firstLine="0"/>
        <w:rPr>
          <w:rFonts w:eastAsia="MS Mincho"/>
          <w:color w:val="000000"/>
          <w:szCs w:val="28"/>
        </w:rPr>
      </w:pPr>
    </w:p>
    <w:p w:rsidR="00D64A91" w:rsidRDefault="00D64A91" w:rsidP="00D64A91">
      <w:pPr>
        <w:pStyle w:val="110"/>
        <w:spacing w:line="240" w:lineRule="exact"/>
        <w:ind w:left="6379" w:firstLine="0"/>
        <w:rPr>
          <w:rFonts w:eastAsia="MS Mincho"/>
          <w:color w:val="000000"/>
          <w:szCs w:val="28"/>
        </w:rPr>
      </w:pPr>
    </w:p>
    <w:p w:rsidR="00D64A91" w:rsidRDefault="00D64A91" w:rsidP="00D64A91">
      <w:pPr>
        <w:pStyle w:val="110"/>
        <w:spacing w:line="240" w:lineRule="exact"/>
        <w:ind w:left="6379" w:firstLine="0"/>
        <w:rPr>
          <w:rFonts w:eastAsia="MS Mincho"/>
          <w:color w:val="000000"/>
          <w:szCs w:val="28"/>
        </w:rPr>
        <w:sectPr w:rsidR="00D64A91" w:rsidSect="000570C2">
          <w:pgSz w:w="11906" w:h="16838"/>
          <w:pgMar w:top="851" w:right="851" w:bottom="1418" w:left="1134" w:header="709" w:footer="709" w:gutter="0"/>
          <w:cols w:space="708"/>
          <w:docGrid w:linePitch="360"/>
        </w:sectPr>
      </w:pPr>
    </w:p>
    <w:p w:rsidR="00D64A91" w:rsidRPr="00342795" w:rsidRDefault="00D64A91" w:rsidP="00D64A91">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64A91" w:rsidRPr="00342795" w:rsidRDefault="00D64A91" w:rsidP="00D64A91">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64A91" w:rsidRPr="00342795" w:rsidRDefault="00D64A91" w:rsidP="00D64A91">
      <w:pPr>
        <w:rPr>
          <w:b/>
          <w:color w:val="000000"/>
          <w:sz w:val="28"/>
          <w:szCs w:val="28"/>
        </w:rPr>
      </w:pPr>
    </w:p>
    <w:p w:rsidR="00D64A91" w:rsidRPr="000E444A" w:rsidRDefault="00D64A91" w:rsidP="00D64A91">
      <w:pPr>
        <w:jc w:val="center"/>
        <w:rPr>
          <w:b/>
          <w:color w:val="000000"/>
          <w:sz w:val="28"/>
          <w:szCs w:val="28"/>
        </w:rPr>
      </w:pPr>
      <w:r w:rsidRPr="00342795">
        <w:rPr>
          <w:b/>
          <w:color w:val="000000"/>
          <w:sz w:val="28"/>
          <w:szCs w:val="28"/>
        </w:rPr>
        <w:t>Формы документов, предоставляемых участник</w:t>
      </w:r>
      <w:r>
        <w:rPr>
          <w:b/>
          <w:color w:val="000000"/>
          <w:sz w:val="28"/>
          <w:szCs w:val="28"/>
        </w:rPr>
        <w:t>ом</w:t>
      </w:r>
    </w:p>
    <w:p w:rsidR="00D64A91" w:rsidRDefault="00D64A91" w:rsidP="00D64A91">
      <w:pPr>
        <w:jc w:val="center"/>
        <w:rPr>
          <w:color w:val="000000"/>
        </w:rPr>
      </w:pPr>
    </w:p>
    <w:p w:rsidR="00D64A91" w:rsidRPr="00E95D6F" w:rsidRDefault="00D64A91" w:rsidP="00D64A91">
      <w:pPr>
        <w:jc w:val="center"/>
        <w:rPr>
          <w:b/>
          <w:sz w:val="28"/>
          <w:szCs w:val="28"/>
        </w:rPr>
      </w:pPr>
      <w:r w:rsidRPr="00E95D6F">
        <w:rPr>
          <w:b/>
          <w:sz w:val="28"/>
          <w:szCs w:val="28"/>
        </w:rPr>
        <w:t xml:space="preserve">Форма </w:t>
      </w:r>
      <w:r>
        <w:rPr>
          <w:b/>
          <w:sz w:val="28"/>
          <w:szCs w:val="28"/>
        </w:rPr>
        <w:t>сведений об участнике</w:t>
      </w:r>
    </w:p>
    <w:p w:rsidR="00D64A91" w:rsidRPr="00E95D6F" w:rsidRDefault="00D64A91" w:rsidP="00D64A91"/>
    <w:p w:rsidR="00D64A91" w:rsidRPr="00EF5044" w:rsidRDefault="00D64A91" w:rsidP="00D64A91">
      <w:pPr>
        <w:jc w:val="center"/>
        <w:rPr>
          <w:i/>
          <w:sz w:val="28"/>
          <w:szCs w:val="28"/>
        </w:rPr>
      </w:pPr>
      <w:r w:rsidRPr="00EF5044">
        <w:rPr>
          <w:i/>
          <w:sz w:val="28"/>
          <w:szCs w:val="28"/>
        </w:rPr>
        <w:t>На бланке участника</w:t>
      </w:r>
    </w:p>
    <w:p w:rsidR="00D64A91" w:rsidRDefault="00D64A91" w:rsidP="00D64A91">
      <w:pPr>
        <w:pStyle w:val="2"/>
        <w:suppressAutoHyphens/>
        <w:spacing w:before="0" w:after="0"/>
        <w:jc w:val="center"/>
        <w:rPr>
          <w:rFonts w:ascii="Times New Roman" w:hAnsi="Times New Roman"/>
          <w:b w:val="0"/>
          <w:i w:val="0"/>
          <w:iCs w:val="0"/>
        </w:rPr>
      </w:pPr>
    </w:p>
    <w:p w:rsidR="00D64A91" w:rsidRDefault="00D64A91" w:rsidP="00D64A91">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ЗАКУПКИ</w:t>
      </w:r>
    </w:p>
    <w:p w:rsidR="00D64A91" w:rsidRPr="00E95D6F" w:rsidRDefault="00D64A91" w:rsidP="00D64A91">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D64A91" w:rsidRPr="00E95D6F" w:rsidRDefault="00D64A91" w:rsidP="00D64A91"/>
    <w:p w:rsidR="00D64A91" w:rsidRPr="00405076" w:rsidRDefault="00D64A91" w:rsidP="00D64A91">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D64A91" w:rsidRDefault="00D64A91" w:rsidP="00D64A91">
      <w:pPr>
        <w:pStyle w:val="13"/>
        <w:ind w:firstLine="0"/>
        <w:rPr>
          <w:szCs w:val="28"/>
        </w:rPr>
      </w:pPr>
    </w:p>
    <w:p w:rsidR="00D64A91" w:rsidRDefault="00D64A91" w:rsidP="00D64A91">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D64A91" w:rsidRPr="0065742D" w:rsidRDefault="00D64A91" w:rsidP="00D64A91">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D64A91" w:rsidRPr="00053308" w:rsidTr="000570C2">
        <w:tc>
          <w:tcPr>
            <w:tcW w:w="594" w:type="dxa"/>
          </w:tcPr>
          <w:p w:rsidR="00D64A91" w:rsidRPr="00053308" w:rsidRDefault="00D64A91" w:rsidP="000570C2">
            <w:pPr>
              <w:pStyle w:val="a6"/>
              <w:ind w:firstLine="0"/>
              <w:rPr>
                <w:szCs w:val="26"/>
              </w:rPr>
            </w:pPr>
            <w:r w:rsidRPr="00053308">
              <w:rPr>
                <w:szCs w:val="26"/>
              </w:rPr>
              <w:t>№ п/п</w:t>
            </w:r>
          </w:p>
        </w:tc>
        <w:tc>
          <w:tcPr>
            <w:tcW w:w="9295" w:type="dxa"/>
            <w:gridSpan w:val="2"/>
          </w:tcPr>
          <w:p w:rsidR="00D64A91" w:rsidRPr="00053308" w:rsidRDefault="00D64A91" w:rsidP="000570C2">
            <w:pPr>
              <w:pStyle w:val="a6"/>
              <w:ind w:firstLine="0"/>
              <w:rPr>
                <w:szCs w:val="26"/>
              </w:rPr>
            </w:pPr>
            <w:r w:rsidRPr="00053308">
              <w:rPr>
                <w:szCs w:val="26"/>
              </w:rPr>
              <w:t>Сведения об участнике/лице, выступающем на стороне участника</w:t>
            </w:r>
          </w:p>
        </w:tc>
      </w:tr>
      <w:tr w:rsidR="00D64A91" w:rsidRPr="00053308" w:rsidTr="000570C2">
        <w:tc>
          <w:tcPr>
            <w:tcW w:w="594" w:type="dxa"/>
            <w:vMerge w:val="restart"/>
          </w:tcPr>
          <w:p w:rsidR="00D64A91" w:rsidRPr="00053308" w:rsidRDefault="00D64A91" w:rsidP="000570C2">
            <w:pPr>
              <w:pStyle w:val="a6"/>
              <w:ind w:firstLine="0"/>
              <w:rPr>
                <w:szCs w:val="26"/>
              </w:rPr>
            </w:pPr>
            <w:r w:rsidRPr="00053308">
              <w:rPr>
                <w:szCs w:val="26"/>
              </w:rPr>
              <w:t>1.</w:t>
            </w:r>
          </w:p>
        </w:tc>
        <w:tc>
          <w:tcPr>
            <w:tcW w:w="3200" w:type="dxa"/>
          </w:tcPr>
          <w:p w:rsidR="00D64A91" w:rsidRPr="00053308" w:rsidRDefault="00D64A91" w:rsidP="000570C2">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D64A91" w:rsidRPr="00053308" w:rsidRDefault="00D64A91" w:rsidP="000570C2">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Pr="00053308" w:rsidRDefault="00D64A91" w:rsidP="000570C2">
            <w:pPr>
              <w:pStyle w:val="a6"/>
              <w:ind w:firstLine="0"/>
              <w:rPr>
                <w:szCs w:val="26"/>
              </w:rPr>
            </w:pPr>
            <w:r w:rsidRPr="00053308">
              <w:rPr>
                <w:szCs w:val="26"/>
              </w:rPr>
              <w:t xml:space="preserve">ИНН </w:t>
            </w:r>
          </w:p>
        </w:tc>
        <w:tc>
          <w:tcPr>
            <w:tcW w:w="6095" w:type="dxa"/>
          </w:tcPr>
          <w:p w:rsidR="00D64A91" w:rsidRPr="00053308" w:rsidRDefault="00D64A91" w:rsidP="000570C2">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Default="00D64A91" w:rsidP="000570C2">
            <w:pPr>
              <w:pStyle w:val="a6"/>
              <w:ind w:firstLine="0"/>
              <w:rPr>
                <w:szCs w:val="26"/>
              </w:rPr>
            </w:pPr>
            <w:r w:rsidRPr="00053308">
              <w:rPr>
                <w:szCs w:val="26"/>
              </w:rPr>
              <w:t>Адрес участника</w:t>
            </w:r>
          </w:p>
          <w:p w:rsidR="00D64A91" w:rsidRDefault="00D64A91" w:rsidP="000570C2">
            <w:pPr>
              <w:pStyle w:val="a6"/>
              <w:ind w:firstLine="0"/>
              <w:rPr>
                <w:szCs w:val="26"/>
              </w:rPr>
            </w:pPr>
          </w:p>
          <w:p w:rsidR="00D64A91" w:rsidRDefault="00D64A91" w:rsidP="000570C2">
            <w:pPr>
              <w:pStyle w:val="a6"/>
              <w:ind w:firstLine="0"/>
              <w:rPr>
                <w:szCs w:val="26"/>
              </w:rPr>
            </w:pPr>
            <w:r w:rsidRPr="00F3186B">
              <w:rPr>
                <w:szCs w:val="26"/>
              </w:rPr>
              <w:t>Фактическое местонахождение</w:t>
            </w:r>
            <w:r>
              <w:rPr>
                <w:szCs w:val="26"/>
              </w:rPr>
              <w:t xml:space="preserve"> </w:t>
            </w:r>
          </w:p>
          <w:p w:rsidR="00D64A91" w:rsidRPr="00053308" w:rsidRDefault="00D64A91" w:rsidP="000570C2">
            <w:pPr>
              <w:pStyle w:val="a6"/>
              <w:ind w:firstLine="0"/>
              <w:rPr>
                <w:szCs w:val="26"/>
              </w:rPr>
            </w:pPr>
            <w:r>
              <w:rPr>
                <w:szCs w:val="26"/>
              </w:rPr>
              <w:t>участника</w:t>
            </w:r>
          </w:p>
        </w:tc>
        <w:tc>
          <w:tcPr>
            <w:tcW w:w="6095" w:type="dxa"/>
          </w:tcPr>
          <w:p w:rsidR="00D64A91" w:rsidRDefault="00D64A91" w:rsidP="000570C2">
            <w:pPr>
              <w:pStyle w:val="11"/>
              <w:ind w:firstLine="0"/>
              <w:rPr>
                <w:i/>
                <w:sz w:val="26"/>
                <w:szCs w:val="26"/>
              </w:rPr>
            </w:pPr>
            <w:r w:rsidRPr="00053308">
              <w:rPr>
                <w:i/>
                <w:sz w:val="26"/>
                <w:szCs w:val="26"/>
              </w:rPr>
              <w:t>указать юридический адрес участника</w:t>
            </w:r>
          </w:p>
          <w:p w:rsidR="00D64A91" w:rsidRDefault="00D64A91" w:rsidP="000570C2">
            <w:pPr>
              <w:pStyle w:val="11"/>
              <w:ind w:firstLine="0"/>
              <w:rPr>
                <w:i/>
                <w:sz w:val="26"/>
                <w:szCs w:val="26"/>
              </w:rPr>
            </w:pPr>
          </w:p>
          <w:p w:rsidR="00D64A91" w:rsidRPr="00053308" w:rsidRDefault="00D64A91" w:rsidP="000570C2">
            <w:pPr>
              <w:pStyle w:val="11"/>
              <w:ind w:firstLine="0"/>
              <w:rPr>
                <w:sz w:val="26"/>
                <w:szCs w:val="26"/>
              </w:rPr>
            </w:pPr>
            <w:r w:rsidRPr="00F3186B">
              <w:rPr>
                <w:i/>
                <w:sz w:val="26"/>
                <w:szCs w:val="26"/>
              </w:rPr>
              <w:t xml:space="preserve">указать </w:t>
            </w:r>
            <w:r>
              <w:rPr>
                <w:i/>
                <w:sz w:val="26"/>
                <w:szCs w:val="26"/>
              </w:rPr>
              <w:t xml:space="preserve">адрес фактического </w:t>
            </w:r>
            <w:r w:rsidRPr="00F3186B">
              <w:rPr>
                <w:i/>
                <w:sz w:val="26"/>
                <w:szCs w:val="26"/>
              </w:rPr>
              <w:t>местонахождени</w:t>
            </w:r>
            <w:r>
              <w:rPr>
                <w:i/>
                <w:sz w:val="26"/>
                <w:szCs w:val="26"/>
              </w:rPr>
              <w:t>я</w:t>
            </w:r>
            <w:r w:rsidRPr="00F3186B">
              <w:rPr>
                <w:i/>
                <w:sz w:val="26"/>
                <w:szCs w:val="26"/>
              </w:rPr>
              <w:t xml:space="preserve"> участника (заполняется по усмотрению участника)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Pr="00FA4232" w:rsidRDefault="00D64A91" w:rsidP="000570C2">
            <w:pPr>
              <w:pStyle w:val="a6"/>
              <w:ind w:firstLine="0"/>
              <w:rPr>
                <w:szCs w:val="26"/>
              </w:rPr>
            </w:pPr>
            <w:r>
              <w:rPr>
                <w:szCs w:val="26"/>
              </w:rPr>
              <w:t>ИНН (при наличии) учредителей участника</w:t>
            </w:r>
          </w:p>
        </w:tc>
        <w:tc>
          <w:tcPr>
            <w:tcW w:w="6095" w:type="dxa"/>
          </w:tcPr>
          <w:p w:rsidR="00D64A91" w:rsidRPr="00053308" w:rsidRDefault="00D64A91" w:rsidP="000570C2">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Default="00D64A91" w:rsidP="000570C2">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D64A91" w:rsidRDefault="00D64A91" w:rsidP="000570C2">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Default="00D64A91" w:rsidP="000570C2">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D64A91" w:rsidRDefault="00D64A91" w:rsidP="000570C2">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Default="00D64A91" w:rsidP="000570C2">
            <w:pPr>
              <w:pStyle w:val="11"/>
              <w:ind w:firstLine="0"/>
              <w:rPr>
                <w:i/>
                <w:sz w:val="26"/>
                <w:szCs w:val="26"/>
              </w:rPr>
            </w:pPr>
            <w:r w:rsidRPr="00053308">
              <w:rPr>
                <w:sz w:val="26"/>
                <w:szCs w:val="26"/>
              </w:rPr>
              <w:t>Контактный телефон</w:t>
            </w:r>
          </w:p>
          <w:p w:rsidR="00D64A91" w:rsidRDefault="00D64A91" w:rsidP="000570C2">
            <w:pPr>
              <w:pStyle w:val="11"/>
              <w:ind w:firstLine="0"/>
              <w:rPr>
                <w:i/>
                <w:sz w:val="26"/>
                <w:szCs w:val="26"/>
              </w:rPr>
            </w:pPr>
          </w:p>
          <w:p w:rsidR="00D64A91" w:rsidRPr="00053308" w:rsidRDefault="00D64A91" w:rsidP="000570C2">
            <w:pPr>
              <w:pStyle w:val="11"/>
              <w:ind w:firstLine="0"/>
              <w:rPr>
                <w:i/>
                <w:sz w:val="26"/>
                <w:szCs w:val="26"/>
              </w:rPr>
            </w:pPr>
            <w:r w:rsidRPr="00F3186B">
              <w:rPr>
                <w:sz w:val="26"/>
                <w:szCs w:val="26"/>
              </w:rPr>
              <w:lastRenderedPageBreak/>
              <w:t>Адрес электронной почты</w:t>
            </w:r>
            <w:r>
              <w:rPr>
                <w:sz w:val="26"/>
                <w:szCs w:val="26"/>
              </w:rPr>
              <w:t xml:space="preserve"> участника</w:t>
            </w:r>
          </w:p>
        </w:tc>
        <w:tc>
          <w:tcPr>
            <w:tcW w:w="6095" w:type="dxa"/>
          </w:tcPr>
          <w:p w:rsidR="00D64A91" w:rsidRDefault="00D64A91" w:rsidP="000570C2">
            <w:pPr>
              <w:pStyle w:val="11"/>
              <w:ind w:firstLine="0"/>
              <w:rPr>
                <w:i/>
                <w:sz w:val="26"/>
                <w:szCs w:val="26"/>
              </w:rPr>
            </w:pPr>
            <w:r w:rsidRPr="00053308">
              <w:rPr>
                <w:i/>
                <w:sz w:val="26"/>
                <w:szCs w:val="26"/>
              </w:rPr>
              <w:lastRenderedPageBreak/>
              <w:t>указать телефон участника</w:t>
            </w:r>
            <w:r>
              <w:rPr>
                <w:i/>
                <w:sz w:val="26"/>
                <w:szCs w:val="26"/>
              </w:rPr>
              <w:t xml:space="preserve"> </w:t>
            </w:r>
            <w:r w:rsidRPr="0058358E">
              <w:rPr>
                <w:i/>
                <w:sz w:val="26"/>
                <w:szCs w:val="26"/>
              </w:rPr>
              <w:t>(заполняется по усмотрению участника)</w:t>
            </w:r>
          </w:p>
          <w:p w:rsidR="00D64A91" w:rsidRPr="00053308" w:rsidRDefault="00D64A91" w:rsidP="000570C2">
            <w:pPr>
              <w:pStyle w:val="11"/>
              <w:ind w:firstLine="0"/>
              <w:rPr>
                <w:sz w:val="26"/>
                <w:szCs w:val="26"/>
              </w:rPr>
            </w:pPr>
            <w:r w:rsidRPr="00F3186B">
              <w:rPr>
                <w:i/>
                <w:sz w:val="26"/>
                <w:szCs w:val="26"/>
              </w:rPr>
              <w:lastRenderedPageBreak/>
              <w:t>указать адрес электронной почты участника (заполняется по усмотрению участника)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Pr="00053308" w:rsidRDefault="00D64A91" w:rsidP="000570C2">
            <w:pPr>
              <w:pStyle w:val="11"/>
              <w:ind w:firstLine="0"/>
              <w:rPr>
                <w:i/>
                <w:sz w:val="26"/>
                <w:szCs w:val="26"/>
              </w:rPr>
            </w:pPr>
            <w:r w:rsidRPr="00053308">
              <w:rPr>
                <w:sz w:val="26"/>
                <w:szCs w:val="26"/>
              </w:rPr>
              <w:t>Контактные данные лица, с которым может связаться заказчик для получения дополнительной информации об участнике</w:t>
            </w:r>
          </w:p>
        </w:tc>
        <w:tc>
          <w:tcPr>
            <w:tcW w:w="6095" w:type="dxa"/>
          </w:tcPr>
          <w:p w:rsidR="00D64A91" w:rsidRPr="00053308" w:rsidRDefault="00D64A91" w:rsidP="000570C2">
            <w:pPr>
              <w:pStyle w:val="11"/>
              <w:ind w:firstLine="0"/>
              <w:rPr>
                <w:sz w:val="26"/>
                <w:szCs w:val="26"/>
              </w:rPr>
            </w:pPr>
            <w:r w:rsidRPr="00053308">
              <w:rPr>
                <w:i/>
                <w:sz w:val="26"/>
                <w:szCs w:val="26"/>
              </w:rPr>
              <w:t>указать ФИО, должность, контактный номер телефона, адрес электронной почты</w:t>
            </w:r>
            <w:r>
              <w:rPr>
                <w:i/>
                <w:sz w:val="26"/>
                <w:szCs w:val="26"/>
              </w:rPr>
              <w:t xml:space="preserve"> </w:t>
            </w:r>
            <w:r w:rsidRPr="00026A6C">
              <w:rPr>
                <w:i/>
                <w:sz w:val="26"/>
                <w:szCs w:val="26"/>
              </w:rPr>
              <w:t>(заполняется по усмотрению участника)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Pr="00053308" w:rsidRDefault="00D64A91" w:rsidP="000570C2">
            <w:pPr>
              <w:pStyle w:val="11"/>
              <w:ind w:firstLine="0"/>
              <w:rPr>
                <w:sz w:val="26"/>
                <w:szCs w:val="26"/>
              </w:rPr>
            </w:pPr>
            <w:r w:rsidRPr="00053308">
              <w:rPr>
                <w:sz w:val="26"/>
                <w:szCs w:val="26"/>
              </w:rPr>
              <w:t>Контактные данные лица, ответственного за предоставление обеспечения исполнения договора</w:t>
            </w:r>
          </w:p>
        </w:tc>
        <w:tc>
          <w:tcPr>
            <w:tcW w:w="6095" w:type="dxa"/>
          </w:tcPr>
          <w:p w:rsidR="00D64A91" w:rsidRPr="00053308" w:rsidRDefault="00D64A91" w:rsidP="000570C2">
            <w:pPr>
              <w:pStyle w:val="11"/>
              <w:ind w:firstLine="0"/>
              <w:rPr>
                <w:sz w:val="26"/>
                <w:szCs w:val="26"/>
              </w:rPr>
            </w:pPr>
            <w:r w:rsidRPr="00053308">
              <w:rPr>
                <w:i/>
                <w:sz w:val="26"/>
                <w:szCs w:val="26"/>
              </w:rPr>
              <w:t>указать ФИО, должность, контактный номер телефона, адрес электронной почты</w:t>
            </w:r>
            <w:r>
              <w:rPr>
                <w:i/>
                <w:sz w:val="26"/>
                <w:szCs w:val="26"/>
              </w:rPr>
              <w:t xml:space="preserve">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документации </w:t>
            </w:r>
            <w:r>
              <w:rPr>
                <w:i/>
                <w:sz w:val="26"/>
                <w:szCs w:val="26"/>
              </w:rPr>
              <w:t xml:space="preserve">о закупке, </w:t>
            </w:r>
            <w:r w:rsidRPr="00053308">
              <w:rPr>
                <w:i/>
                <w:sz w:val="26"/>
                <w:szCs w:val="26"/>
              </w:rPr>
              <w:t xml:space="preserve">и участник предоставляет обеспечение в форме </w:t>
            </w:r>
            <w:r>
              <w:rPr>
                <w:i/>
                <w:sz w:val="26"/>
                <w:szCs w:val="26"/>
              </w:rPr>
              <w:t>независимой</w:t>
            </w:r>
            <w:r w:rsidRPr="00053308">
              <w:rPr>
                <w:i/>
                <w:sz w:val="26"/>
                <w:szCs w:val="26"/>
              </w:rPr>
              <w:t xml:space="preserve"> гарантии)</w:t>
            </w:r>
          </w:p>
        </w:tc>
      </w:tr>
      <w:tr w:rsidR="00D64A91" w:rsidRPr="00053308" w:rsidTr="000570C2">
        <w:tc>
          <w:tcPr>
            <w:tcW w:w="594" w:type="dxa"/>
            <w:vMerge w:val="restart"/>
          </w:tcPr>
          <w:p w:rsidR="00D64A91" w:rsidRPr="00053308" w:rsidRDefault="00D64A91" w:rsidP="000570C2">
            <w:pPr>
              <w:pStyle w:val="a6"/>
              <w:ind w:firstLine="0"/>
              <w:rPr>
                <w:szCs w:val="26"/>
              </w:rPr>
            </w:pPr>
            <w:r>
              <w:rPr>
                <w:szCs w:val="26"/>
              </w:rPr>
              <w:t>2.</w:t>
            </w:r>
          </w:p>
        </w:tc>
        <w:tc>
          <w:tcPr>
            <w:tcW w:w="3200" w:type="dxa"/>
          </w:tcPr>
          <w:p w:rsidR="00D64A91" w:rsidRPr="00E60A5C" w:rsidRDefault="00D64A91" w:rsidP="000570C2">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D64A91" w:rsidRPr="00053308" w:rsidRDefault="00D64A91" w:rsidP="000570C2">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Pr="00053308" w:rsidRDefault="00D64A91" w:rsidP="000570C2">
            <w:pPr>
              <w:pStyle w:val="11"/>
              <w:ind w:firstLine="0"/>
              <w:rPr>
                <w:sz w:val="26"/>
                <w:szCs w:val="26"/>
              </w:rPr>
            </w:pPr>
            <w:r w:rsidRPr="00053308">
              <w:rPr>
                <w:sz w:val="26"/>
                <w:szCs w:val="26"/>
              </w:rPr>
              <w:t>ИНН</w:t>
            </w:r>
          </w:p>
        </w:tc>
        <w:tc>
          <w:tcPr>
            <w:tcW w:w="6095" w:type="dxa"/>
          </w:tcPr>
          <w:p w:rsidR="00D64A91" w:rsidRPr="00053308" w:rsidRDefault="00D64A91" w:rsidP="000570C2">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Default="00D64A91" w:rsidP="000570C2">
            <w:pPr>
              <w:pStyle w:val="11"/>
              <w:ind w:firstLine="0"/>
              <w:jc w:val="left"/>
              <w:rPr>
                <w:sz w:val="26"/>
                <w:szCs w:val="26"/>
              </w:rPr>
            </w:pPr>
            <w:r w:rsidRPr="00053308">
              <w:rPr>
                <w:sz w:val="26"/>
                <w:szCs w:val="26"/>
              </w:rPr>
              <w:t>Адрес юридического лица, выступающего на сто</w:t>
            </w:r>
            <w:r>
              <w:rPr>
                <w:sz w:val="26"/>
                <w:szCs w:val="26"/>
              </w:rPr>
              <w:t>ро</w:t>
            </w:r>
            <w:r w:rsidRPr="00053308">
              <w:rPr>
                <w:sz w:val="26"/>
                <w:szCs w:val="26"/>
              </w:rPr>
              <w:t xml:space="preserve">не участника </w:t>
            </w:r>
          </w:p>
          <w:p w:rsidR="00D64A91" w:rsidRDefault="00D64A91" w:rsidP="000570C2">
            <w:pPr>
              <w:pStyle w:val="11"/>
              <w:ind w:firstLine="0"/>
              <w:jc w:val="left"/>
              <w:rPr>
                <w:sz w:val="26"/>
                <w:szCs w:val="26"/>
              </w:rPr>
            </w:pPr>
          </w:p>
          <w:p w:rsidR="00D64A91" w:rsidRPr="00053308" w:rsidRDefault="00D64A91" w:rsidP="000570C2">
            <w:pPr>
              <w:pStyle w:val="11"/>
              <w:ind w:firstLine="0"/>
              <w:jc w:val="left"/>
              <w:rPr>
                <w:i/>
                <w:sz w:val="26"/>
                <w:szCs w:val="26"/>
              </w:rPr>
            </w:pPr>
            <w:r w:rsidRPr="00053308">
              <w:rPr>
                <w:sz w:val="26"/>
                <w:szCs w:val="26"/>
              </w:rPr>
              <w:t>Фактическое местонахождение юридического лица</w:t>
            </w:r>
          </w:p>
        </w:tc>
        <w:tc>
          <w:tcPr>
            <w:tcW w:w="6095" w:type="dxa"/>
          </w:tcPr>
          <w:p w:rsidR="00D64A91" w:rsidRDefault="00D64A91" w:rsidP="000570C2">
            <w:pPr>
              <w:pStyle w:val="a6"/>
              <w:ind w:firstLine="0"/>
              <w:rPr>
                <w:i/>
                <w:szCs w:val="26"/>
              </w:rPr>
            </w:pPr>
            <w:r w:rsidRPr="00053308">
              <w:rPr>
                <w:i/>
                <w:szCs w:val="26"/>
              </w:rPr>
              <w:t>указать юридический адрес лица, выступающего на стороне участника</w:t>
            </w:r>
          </w:p>
          <w:p w:rsidR="00D64A91" w:rsidRDefault="00D64A91" w:rsidP="000570C2">
            <w:pPr>
              <w:pStyle w:val="a6"/>
              <w:ind w:firstLine="0"/>
              <w:rPr>
                <w:i/>
                <w:szCs w:val="26"/>
              </w:rPr>
            </w:pPr>
          </w:p>
          <w:p w:rsidR="00D64A91" w:rsidRDefault="00D64A91" w:rsidP="000570C2">
            <w:pPr>
              <w:pStyle w:val="a6"/>
              <w:ind w:firstLine="0"/>
              <w:rPr>
                <w:i/>
                <w:szCs w:val="26"/>
              </w:rPr>
            </w:pPr>
          </w:p>
          <w:p w:rsidR="00D64A91" w:rsidRPr="004441F0" w:rsidRDefault="00D64A91" w:rsidP="000570C2">
            <w:pPr>
              <w:pStyle w:val="a6"/>
              <w:ind w:firstLine="0"/>
              <w:rPr>
                <w:szCs w:val="26"/>
              </w:rPr>
            </w:pPr>
            <w:r w:rsidRPr="00053308">
              <w:rPr>
                <w:i/>
                <w:szCs w:val="26"/>
              </w:rPr>
              <w:t>указать</w:t>
            </w:r>
            <w:r>
              <w:rPr>
                <w:i/>
                <w:szCs w:val="26"/>
              </w:rPr>
              <w:t xml:space="preserve"> адрес фактического</w:t>
            </w:r>
            <w:r w:rsidRPr="00053308">
              <w:rPr>
                <w:i/>
                <w:szCs w:val="26"/>
              </w:rPr>
              <w:t xml:space="preserve"> местонахождени</w:t>
            </w:r>
            <w:r>
              <w:rPr>
                <w:i/>
                <w:szCs w:val="26"/>
              </w:rPr>
              <w:t>я</w:t>
            </w:r>
            <w:r w:rsidRPr="00053308">
              <w:rPr>
                <w:i/>
                <w:szCs w:val="26"/>
              </w:rPr>
              <w:t xml:space="preserve"> лица, выступающего на стороне участника</w:t>
            </w:r>
            <w:r>
              <w:rPr>
                <w:i/>
                <w:szCs w:val="26"/>
              </w:rPr>
              <w:t xml:space="preserve"> </w:t>
            </w:r>
            <w:r w:rsidRPr="00026A6C">
              <w:rPr>
                <w:i/>
                <w:szCs w:val="26"/>
              </w:rPr>
              <w:t>(заполняется по усмотрению участника)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Pr="00FA4232" w:rsidRDefault="00D64A91" w:rsidP="000570C2">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D64A91" w:rsidRPr="00FA4232" w:rsidRDefault="00D64A91" w:rsidP="000570C2">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Pr="00FA4232" w:rsidRDefault="00D64A91" w:rsidP="000570C2">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D64A91" w:rsidRPr="00FA4232" w:rsidRDefault="00D64A91" w:rsidP="000570C2">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Pr="00FA4232" w:rsidRDefault="00D64A91" w:rsidP="000570C2">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D64A91" w:rsidRPr="00FA4232" w:rsidRDefault="00D64A91" w:rsidP="000570C2">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D64A91" w:rsidRPr="00053308" w:rsidTr="000570C2">
        <w:tc>
          <w:tcPr>
            <w:tcW w:w="594" w:type="dxa"/>
            <w:vMerge/>
          </w:tcPr>
          <w:p w:rsidR="00D64A91" w:rsidRPr="00053308" w:rsidRDefault="00D64A91" w:rsidP="000570C2">
            <w:pPr>
              <w:pStyle w:val="a6"/>
              <w:ind w:firstLine="0"/>
              <w:rPr>
                <w:szCs w:val="26"/>
              </w:rPr>
            </w:pPr>
          </w:p>
        </w:tc>
        <w:tc>
          <w:tcPr>
            <w:tcW w:w="3200" w:type="dxa"/>
          </w:tcPr>
          <w:p w:rsidR="00D64A91" w:rsidRDefault="00D64A91" w:rsidP="000570C2">
            <w:pPr>
              <w:pStyle w:val="11"/>
              <w:ind w:firstLine="0"/>
              <w:jc w:val="left"/>
              <w:rPr>
                <w:i/>
                <w:sz w:val="26"/>
                <w:szCs w:val="26"/>
              </w:rPr>
            </w:pPr>
            <w:r>
              <w:rPr>
                <w:sz w:val="26"/>
                <w:szCs w:val="26"/>
              </w:rPr>
              <w:t>Контактный т</w:t>
            </w:r>
            <w:r w:rsidRPr="00053308">
              <w:rPr>
                <w:sz w:val="26"/>
                <w:szCs w:val="26"/>
              </w:rPr>
              <w:t>елефон юридического лица, выступающего на сто</w:t>
            </w:r>
            <w:r>
              <w:rPr>
                <w:sz w:val="26"/>
                <w:szCs w:val="26"/>
              </w:rPr>
              <w:t>ро</w:t>
            </w:r>
            <w:r w:rsidRPr="00053308">
              <w:rPr>
                <w:sz w:val="26"/>
                <w:szCs w:val="26"/>
              </w:rPr>
              <w:t>не участника</w:t>
            </w:r>
          </w:p>
          <w:p w:rsidR="00D64A91" w:rsidRPr="00053308" w:rsidRDefault="00D64A91" w:rsidP="000570C2">
            <w:pPr>
              <w:pStyle w:val="11"/>
              <w:ind w:firstLine="0"/>
              <w:jc w:val="left"/>
              <w:rPr>
                <w:sz w:val="26"/>
                <w:szCs w:val="26"/>
              </w:rPr>
            </w:pPr>
            <w:r w:rsidRPr="00053308">
              <w:rPr>
                <w:sz w:val="26"/>
                <w:szCs w:val="26"/>
              </w:rPr>
              <w:t>Адрес электронной почты</w:t>
            </w:r>
            <w:r>
              <w:rPr>
                <w:sz w:val="26"/>
                <w:szCs w:val="26"/>
              </w:rPr>
              <w:t xml:space="preserve"> </w:t>
            </w:r>
            <w:r w:rsidRPr="00053308">
              <w:rPr>
                <w:sz w:val="26"/>
                <w:szCs w:val="26"/>
              </w:rPr>
              <w:t>лица, выступающего на сто</w:t>
            </w:r>
            <w:r>
              <w:rPr>
                <w:sz w:val="26"/>
                <w:szCs w:val="26"/>
              </w:rPr>
              <w:t>ро</w:t>
            </w:r>
            <w:r w:rsidRPr="00053308">
              <w:rPr>
                <w:sz w:val="26"/>
                <w:szCs w:val="26"/>
              </w:rPr>
              <w:t>не участника</w:t>
            </w:r>
          </w:p>
        </w:tc>
        <w:tc>
          <w:tcPr>
            <w:tcW w:w="6095" w:type="dxa"/>
          </w:tcPr>
          <w:p w:rsidR="00D64A91" w:rsidRDefault="00D64A91" w:rsidP="000570C2">
            <w:pPr>
              <w:pStyle w:val="a6"/>
              <w:ind w:firstLine="0"/>
              <w:rPr>
                <w:i/>
                <w:szCs w:val="26"/>
              </w:rPr>
            </w:pPr>
            <w:r w:rsidRPr="00053308">
              <w:rPr>
                <w:i/>
                <w:szCs w:val="26"/>
              </w:rPr>
              <w:t>указать контактный телефон лица, выступающего на стороне участника</w:t>
            </w:r>
            <w:r w:rsidRPr="00026A6C">
              <w:rPr>
                <w:i/>
                <w:szCs w:val="26"/>
              </w:rPr>
              <w:t xml:space="preserve"> (заполняется по усмотрению участника)</w:t>
            </w:r>
            <w:r>
              <w:rPr>
                <w:i/>
                <w:szCs w:val="26"/>
              </w:rPr>
              <w:t xml:space="preserve"> </w:t>
            </w:r>
          </w:p>
          <w:p w:rsidR="00D64A91" w:rsidRDefault="00D64A91" w:rsidP="000570C2">
            <w:pPr>
              <w:pStyle w:val="a6"/>
              <w:ind w:firstLine="0"/>
              <w:rPr>
                <w:i/>
                <w:szCs w:val="26"/>
              </w:rPr>
            </w:pPr>
          </w:p>
          <w:p w:rsidR="00D64A91" w:rsidRPr="006D25C1" w:rsidRDefault="00D64A91" w:rsidP="000570C2">
            <w:pPr>
              <w:pStyle w:val="a6"/>
              <w:ind w:firstLine="0"/>
              <w:rPr>
                <w:szCs w:val="26"/>
              </w:rPr>
            </w:pPr>
            <w:r w:rsidRPr="00053308">
              <w:rPr>
                <w:i/>
                <w:szCs w:val="26"/>
              </w:rPr>
              <w:t>указать адрес электронной почты лица, выступающего на стороне участника</w:t>
            </w:r>
            <w:r>
              <w:rPr>
                <w:i/>
                <w:szCs w:val="26"/>
              </w:rPr>
              <w:t xml:space="preserve"> </w:t>
            </w:r>
            <w:r w:rsidRPr="00026A6C">
              <w:rPr>
                <w:i/>
                <w:szCs w:val="26"/>
              </w:rPr>
              <w:t>(заполняется по усмотрению участника)</w:t>
            </w:r>
          </w:p>
        </w:tc>
      </w:tr>
      <w:tr w:rsidR="00D64A91" w:rsidRPr="00053308" w:rsidTr="000570C2">
        <w:tc>
          <w:tcPr>
            <w:tcW w:w="594" w:type="dxa"/>
          </w:tcPr>
          <w:p w:rsidR="00D64A91" w:rsidRPr="00053308" w:rsidRDefault="00D64A91" w:rsidP="000570C2">
            <w:pPr>
              <w:pStyle w:val="a6"/>
              <w:ind w:firstLine="0"/>
              <w:rPr>
                <w:szCs w:val="26"/>
              </w:rPr>
            </w:pPr>
            <w:r>
              <w:rPr>
                <w:szCs w:val="26"/>
              </w:rPr>
              <w:t>3.</w:t>
            </w:r>
          </w:p>
        </w:tc>
        <w:tc>
          <w:tcPr>
            <w:tcW w:w="3200" w:type="dxa"/>
          </w:tcPr>
          <w:p w:rsidR="00D64A91" w:rsidRPr="00053308" w:rsidRDefault="00D64A91" w:rsidP="000570C2">
            <w:pPr>
              <w:pStyle w:val="11"/>
              <w:ind w:firstLine="0"/>
              <w:rPr>
                <w:sz w:val="26"/>
                <w:szCs w:val="26"/>
              </w:rPr>
            </w:pPr>
            <w:r>
              <w:rPr>
                <w:sz w:val="26"/>
                <w:szCs w:val="26"/>
              </w:rPr>
              <w:t>………</w:t>
            </w:r>
          </w:p>
        </w:tc>
        <w:tc>
          <w:tcPr>
            <w:tcW w:w="6095" w:type="dxa"/>
          </w:tcPr>
          <w:p w:rsidR="00D64A91" w:rsidRPr="007F5691" w:rsidRDefault="00D64A91" w:rsidP="000570C2">
            <w:pPr>
              <w:pStyle w:val="a6"/>
              <w:ind w:firstLine="0"/>
              <w:rPr>
                <w:i/>
                <w:szCs w:val="26"/>
              </w:rPr>
            </w:pPr>
          </w:p>
        </w:tc>
      </w:tr>
      <w:tr w:rsidR="00D64A91" w:rsidRPr="00053308" w:rsidTr="000570C2">
        <w:tc>
          <w:tcPr>
            <w:tcW w:w="594" w:type="dxa"/>
          </w:tcPr>
          <w:p w:rsidR="00D64A91" w:rsidRPr="00053308" w:rsidRDefault="00D64A91" w:rsidP="000570C2">
            <w:pPr>
              <w:pStyle w:val="a6"/>
              <w:ind w:firstLine="0"/>
              <w:rPr>
                <w:szCs w:val="26"/>
              </w:rPr>
            </w:pPr>
            <w:r>
              <w:rPr>
                <w:szCs w:val="26"/>
              </w:rPr>
              <w:t>4.</w:t>
            </w:r>
          </w:p>
        </w:tc>
        <w:tc>
          <w:tcPr>
            <w:tcW w:w="3200" w:type="dxa"/>
          </w:tcPr>
          <w:p w:rsidR="00D64A91" w:rsidRPr="00053308" w:rsidRDefault="00D64A91" w:rsidP="000570C2">
            <w:pPr>
              <w:pStyle w:val="11"/>
              <w:ind w:firstLine="0"/>
              <w:rPr>
                <w:sz w:val="26"/>
                <w:szCs w:val="26"/>
              </w:rPr>
            </w:pPr>
            <w:r>
              <w:rPr>
                <w:sz w:val="26"/>
                <w:szCs w:val="26"/>
              </w:rPr>
              <w:t>……….</w:t>
            </w:r>
          </w:p>
        </w:tc>
        <w:tc>
          <w:tcPr>
            <w:tcW w:w="6095" w:type="dxa"/>
          </w:tcPr>
          <w:p w:rsidR="00D64A91" w:rsidRPr="00053308" w:rsidRDefault="00D64A91" w:rsidP="000570C2">
            <w:pPr>
              <w:pStyle w:val="a6"/>
              <w:ind w:firstLine="0"/>
              <w:rPr>
                <w:i/>
                <w:szCs w:val="26"/>
              </w:rPr>
            </w:pPr>
          </w:p>
        </w:tc>
      </w:tr>
    </w:tbl>
    <w:p w:rsidR="00D64A91" w:rsidRDefault="00D64A91" w:rsidP="00D64A91">
      <w:pPr>
        <w:pStyle w:val="11"/>
        <w:ind w:firstLine="709"/>
        <w:rPr>
          <w:bCs/>
          <w:szCs w:val="28"/>
        </w:rPr>
      </w:pPr>
    </w:p>
    <w:p w:rsidR="00D64A91" w:rsidRDefault="00D64A91" w:rsidP="00D64A91">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D64A91" w:rsidRPr="00DE3384" w:rsidRDefault="00D64A91" w:rsidP="00D64A91">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335"/>
        <w:gridCol w:w="4905"/>
      </w:tblGrid>
      <w:tr w:rsidR="00D64A91" w:rsidRPr="00FC5F6B" w:rsidTr="000570C2">
        <w:tc>
          <w:tcPr>
            <w:tcW w:w="675" w:type="dxa"/>
          </w:tcPr>
          <w:p w:rsidR="00D64A91" w:rsidRPr="00FC5F6B" w:rsidRDefault="00D64A91" w:rsidP="000570C2">
            <w:pPr>
              <w:pStyle w:val="11"/>
              <w:ind w:firstLine="0"/>
              <w:rPr>
                <w:bCs/>
                <w:sz w:val="26"/>
                <w:szCs w:val="26"/>
              </w:rPr>
            </w:pPr>
            <w:r w:rsidRPr="00FC5F6B">
              <w:rPr>
                <w:sz w:val="26"/>
                <w:szCs w:val="26"/>
              </w:rPr>
              <w:t>№ п/п</w:t>
            </w:r>
          </w:p>
        </w:tc>
        <w:tc>
          <w:tcPr>
            <w:tcW w:w="9389" w:type="dxa"/>
            <w:gridSpan w:val="2"/>
          </w:tcPr>
          <w:p w:rsidR="00D64A91" w:rsidRPr="00FC5F6B" w:rsidRDefault="00D64A91" w:rsidP="000570C2">
            <w:pPr>
              <w:pStyle w:val="11"/>
              <w:ind w:firstLine="0"/>
              <w:rPr>
                <w:bCs/>
                <w:sz w:val="26"/>
                <w:szCs w:val="26"/>
              </w:rPr>
            </w:pPr>
            <w:r w:rsidRPr="00FC5F6B">
              <w:rPr>
                <w:sz w:val="26"/>
                <w:szCs w:val="26"/>
              </w:rPr>
              <w:t>Сведения об участнике/лице, выступающем на стороне участника</w:t>
            </w:r>
          </w:p>
        </w:tc>
      </w:tr>
      <w:tr w:rsidR="00D64A91" w:rsidRPr="00FC5F6B" w:rsidTr="000570C2">
        <w:tc>
          <w:tcPr>
            <w:tcW w:w="675" w:type="dxa"/>
            <w:vMerge w:val="restart"/>
          </w:tcPr>
          <w:p w:rsidR="00D64A91" w:rsidRPr="00FC5F6B" w:rsidRDefault="00D64A91" w:rsidP="000570C2">
            <w:pPr>
              <w:pStyle w:val="11"/>
              <w:ind w:firstLine="0"/>
              <w:rPr>
                <w:bCs/>
                <w:sz w:val="26"/>
                <w:szCs w:val="26"/>
              </w:rPr>
            </w:pPr>
            <w:r w:rsidRPr="00FC5F6B">
              <w:rPr>
                <w:bCs/>
                <w:sz w:val="26"/>
                <w:szCs w:val="26"/>
              </w:rPr>
              <w:t>1.</w:t>
            </w:r>
          </w:p>
        </w:tc>
        <w:tc>
          <w:tcPr>
            <w:tcW w:w="4395" w:type="dxa"/>
          </w:tcPr>
          <w:p w:rsidR="00D64A91" w:rsidRPr="00FC5F6B" w:rsidRDefault="00D64A91" w:rsidP="000570C2">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D64A91" w:rsidRPr="00FC5F6B" w:rsidRDefault="00D64A91" w:rsidP="000570C2">
            <w:pPr>
              <w:pStyle w:val="11"/>
              <w:ind w:firstLine="0"/>
              <w:rPr>
                <w:bCs/>
                <w:sz w:val="26"/>
                <w:szCs w:val="26"/>
              </w:rPr>
            </w:pPr>
            <w:r w:rsidRPr="00FC5F6B">
              <w:rPr>
                <w:i/>
                <w:sz w:val="26"/>
                <w:szCs w:val="26"/>
              </w:rPr>
              <w:t>указать фамилию, имя, отчество (при наличии) участника</w:t>
            </w:r>
          </w:p>
        </w:tc>
      </w:tr>
      <w:tr w:rsidR="00D64A91" w:rsidRPr="00FC5F6B" w:rsidTr="000570C2">
        <w:tc>
          <w:tcPr>
            <w:tcW w:w="675" w:type="dxa"/>
            <w:vMerge/>
          </w:tcPr>
          <w:p w:rsidR="00D64A91" w:rsidRPr="00FC5F6B" w:rsidRDefault="00D64A91" w:rsidP="000570C2">
            <w:pPr>
              <w:pStyle w:val="11"/>
              <w:ind w:firstLine="0"/>
              <w:rPr>
                <w:bCs/>
                <w:sz w:val="26"/>
                <w:szCs w:val="26"/>
              </w:rPr>
            </w:pPr>
          </w:p>
        </w:tc>
        <w:tc>
          <w:tcPr>
            <w:tcW w:w="4395" w:type="dxa"/>
          </w:tcPr>
          <w:p w:rsidR="00D64A91" w:rsidRPr="00FC5F6B" w:rsidRDefault="00D64A91" w:rsidP="000570C2">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D64A91" w:rsidRPr="00FC5F6B" w:rsidRDefault="00D64A91" w:rsidP="000570C2">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D64A91" w:rsidRPr="00FC5F6B" w:rsidTr="000570C2">
        <w:tc>
          <w:tcPr>
            <w:tcW w:w="675" w:type="dxa"/>
            <w:vMerge/>
          </w:tcPr>
          <w:p w:rsidR="00D64A91" w:rsidRPr="00FC5F6B" w:rsidRDefault="00D64A91" w:rsidP="000570C2">
            <w:pPr>
              <w:pStyle w:val="11"/>
              <w:ind w:firstLine="0"/>
              <w:rPr>
                <w:bCs/>
                <w:sz w:val="26"/>
                <w:szCs w:val="26"/>
              </w:rPr>
            </w:pPr>
          </w:p>
        </w:tc>
        <w:tc>
          <w:tcPr>
            <w:tcW w:w="4395" w:type="dxa"/>
          </w:tcPr>
          <w:p w:rsidR="00D64A91" w:rsidRPr="00FC5F6B" w:rsidRDefault="00D64A91" w:rsidP="000570C2">
            <w:pPr>
              <w:pStyle w:val="11"/>
              <w:ind w:firstLine="0"/>
              <w:jc w:val="left"/>
              <w:rPr>
                <w:sz w:val="26"/>
                <w:szCs w:val="26"/>
              </w:rPr>
            </w:pPr>
            <w:r w:rsidRPr="00FC5F6B">
              <w:rPr>
                <w:sz w:val="26"/>
                <w:szCs w:val="26"/>
              </w:rPr>
              <w:t>ИНН</w:t>
            </w:r>
          </w:p>
        </w:tc>
        <w:tc>
          <w:tcPr>
            <w:tcW w:w="4994" w:type="dxa"/>
          </w:tcPr>
          <w:p w:rsidR="00D64A91" w:rsidRPr="00FC5F6B" w:rsidRDefault="00D64A91" w:rsidP="000570C2">
            <w:pPr>
              <w:pStyle w:val="11"/>
              <w:ind w:firstLine="0"/>
              <w:rPr>
                <w:sz w:val="26"/>
                <w:szCs w:val="26"/>
              </w:rPr>
            </w:pPr>
            <w:r w:rsidRPr="00FC5F6B">
              <w:rPr>
                <w:i/>
                <w:sz w:val="26"/>
                <w:szCs w:val="26"/>
              </w:rPr>
              <w:t>указать ИНН участника</w:t>
            </w:r>
          </w:p>
        </w:tc>
      </w:tr>
      <w:tr w:rsidR="00D64A91" w:rsidRPr="00FC5F6B" w:rsidTr="000570C2">
        <w:tc>
          <w:tcPr>
            <w:tcW w:w="675" w:type="dxa"/>
            <w:vMerge/>
          </w:tcPr>
          <w:p w:rsidR="00D64A91" w:rsidRPr="00FC5F6B" w:rsidRDefault="00D64A91" w:rsidP="000570C2">
            <w:pPr>
              <w:pStyle w:val="11"/>
              <w:ind w:firstLine="0"/>
              <w:rPr>
                <w:bCs/>
                <w:sz w:val="26"/>
                <w:szCs w:val="26"/>
              </w:rPr>
            </w:pPr>
          </w:p>
        </w:tc>
        <w:tc>
          <w:tcPr>
            <w:tcW w:w="4395" w:type="dxa"/>
          </w:tcPr>
          <w:p w:rsidR="00D64A91" w:rsidRPr="00FC5F6B" w:rsidRDefault="00D64A91" w:rsidP="000570C2">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D64A91" w:rsidRPr="00FC5F6B" w:rsidRDefault="00D64A91" w:rsidP="000570C2">
            <w:pPr>
              <w:pStyle w:val="11"/>
              <w:ind w:firstLine="0"/>
              <w:rPr>
                <w:bCs/>
                <w:sz w:val="26"/>
                <w:szCs w:val="26"/>
              </w:rPr>
            </w:pPr>
            <w:r w:rsidRPr="00FC5F6B">
              <w:rPr>
                <w:i/>
                <w:sz w:val="26"/>
                <w:szCs w:val="26"/>
              </w:rPr>
              <w:t>указать адрес места жительства участника</w:t>
            </w:r>
          </w:p>
        </w:tc>
      </w:tr>
      <w:tr w:rsidR="00D64A91" w:rsidRPr="00FC5F6B" w:rsidTr="000570C2">
        <w:tc>
          <w:tcPr>
            <w:tcW w:w="675" w:type="dxa"/>
            <w:vMerge/>
          </w:tcPr>
          <w:p w:rsidR="00D64A91" w:rsidRPr="00FC5F6B" w:rsidRDefault="00D64A91" w:rsidP="000570C2">
            <w:pPr>
              <w:pStyle w:val="11"/>
              <w:ind w:firstLine="0"/>
              <w:rPr>
                <w:bCs/>
                <w:sz w:val="26"/>
                <w:szCs w:val="26"/>
              </w:rPr>
            </w:pPr>
          </w:p>
        </w:tc>
        <w:tc>
          <w:tcPr>
            <w:tcW w:w="4395" w:type="dxa"/>
          </w:tcPr>
          <w:p w:rsidR="00D64A91" w:rsidRDefault="00D64A91" w:rsidP="000570C2">
            <w:pPr>
              <w:pStyle w:val="11"/>
              <w:ind w:firstLine="0"/>
              <w:jc w:val="left"/>
              <w:rPr>
                <w:i/>
                <w:sz w:val="26"/>
                <w:szCs w:val="26"/>
              </w:rPr>
            </w:pPr>
            <w:r>
              <w:rPr>
                <w:sz w:val="26"/>
                <w:szCs w:val="26"/>
              </w:rPr>
              <w:t>Контактный т</w:t>
            </w:r>
            <w:r w:rsidRPr="00FC5F6B">
              <w:rPr>
                <w:sz w:val="26"/>
                <w:szCs w:val="26"/>
              </w:rPr>
              <w:t xml:space="preserve">елефон </w:t>
            </w:r>
          </w:p>
          <w:p w:rsidR="00D64A91" w:rsidRDefault="00D64A91" w:rsidP="000570C2">
            <w:pPr>
              <w:pStyle w:val="11"/>
              <w:ind w:firstLine="0"/>
              <w:jc w:val="left"/>
              <w:rPr>
                <w:i/>
                <w:sz w:val="26"/>
                <w:szCs w:val="26"/>
              </w:rPr>
            </w:pPr>
          </w:p>
          <w:p w:rsidR="00D64A91" w:rsidRPr="00FC5F6B" w:rsidRDefault="00D64A91" w:rsidP="000570C2">
            <w:pPr>
              <w:pStyle w:val="11"/>
              <w:ind w:firstLine="0"/>
              <w:jc w:val="left"/>
              <w:rPr>
                <w:i/>
                <w:sz w:val="26"/>
                <w:szCs w:val="26"/>
              </w:rPr>
            </w:pPr>
            <w:r w:rsidRPr="00FC5F6B">
              <w:rPr>
                <w:sz w:val="26"/>
                <w:szCs w:val="26"/>
              </w:rPr>
              <w:t>Адрес электронной почты</w:t>
            </w:r>
            <w:r>
              <w:rPr>
                <w:sz w:val="26"/>
                <w:szCs w:val="26"/>
              </w:rPr>
              <w:t xml:space="preserve"> участника</w:t>
            </w:r>
          </w:p>
        </w:tc>
        <w:tc>
          <w:tcPr>
            <w:tcW w:w="4994" w:type="dxa"/>
          </w:tcPr>
          <w:p w:rsidR="00D64A91" w:rsidRDefault="00D64A91" w:rsidP="000570C2">
            <w:pPr>
              <w:pStyle w:val="11"/>
              <w:ind w:firstLine="0"/>
              <w:rPr>
                <w:i/>
                <w:sz w:val="26"/>
                <w:szCs w:val="26"/>
              </w:rPr>
            </w:pPr>
            <w:r w:rsidRPr="00FC5F6B">
              <w:rPr>
                <w:i/>
                <w:sz w:val="26"/>
                <w:szCs w:val="26"/>
              </w:rPr>
              <w:t>Указать номер телефона участника</w:t>
            </w:r>
            <w:r>
              <w:rPr>
                <w:i/>
                <w:sz w:val="26"/>
                <w:szCs w:val="26"/>
              </w:rPr>
              <w:t xml:space="preserve"> </w:t>
            </w:r>
            <w:r w:rsidRPr="00026A6C">
              <w:rPr>
                <w:i/>
                <w:sz w:val="26"/>
                <w:szCs w:val="26"/>
              </w:rPr>
              <w:t>(заполняется по усмотрению участника)</w:t>
            </w:r>
          </w:p>
          <w:p w:rsidR="00D64A91" w:rsidRPr="00FC5F6B" w:rsidRDefault="00D64A91" w:rsidP="000570C2">
            <w:pPr>
              <w:pStyle w:val="11"/>
              <w:ind w:firstLine="0"/>
              <w:rPr>
                <w:bCs/>
                <w:sz w:val="26"/>
                <w:szCs w:val="26"/>
              </w:rPr>
            </w:pPr>
            <w:r w:rsidRPr="00FC5F6B">
              <w:rPr>
                <w:i/>
                <w:sz w:val="26"/>
                <w:szCs w:val="26"/>
              </w:rPr>
              <w:t>указать адрес электронной почты участника</w:t>
            </w:r>
            <w:r>
              <w:rPr>
                <w:i/>
                <w:sz w:val="26"/>
                <w:szCs w:val="26"/>
              </w:rPr>
              <w:t xml:space="preserve"> </w:t>
            </w:r>
            <w:r w:rsidRPr="00026A6C">
              <w:rPr>
                <w:i/>
                <w:sz w:val="26"/>
                <w:szCs w:val="26"/>
              </w:rPr>
              <w:t>(заполняется по усмотрению участника)</w:t>
            </w:r>
          </w:p>
        </w:tc>
      </w:tr>
      <w:tr w:rsidR="00D64A91" w:rsidRPr="00FC5F6B" w:rsidTr="000570C2">
        <w:tc>
          <w:tcPr>
            <w:tcW w:w="675" w:type="dxa"/>
          </w:tcPr>
          <w:p w:rsidR="00D64A91" w:rsidRPr="00FC5F6B" w:rsidRDefault="00D64A91" w:rsidP="000570C2">
            <w:pPr>
              <w:pStyle w:val="11"/>
              <w:ind w:firstLine="0"/>
              <w:rPr>
                <w:bCs/>
                <w:sz w:val="26"/>
                <w:szCs w:val="26"/>
              </w:rPr>
            </w:pPr>
          </w:p>
        </w:tc>
        <w:tc>
          <w:tcPr>
            <w:tcW w:w="4395" w:type="dxa"/>
          </w:tcPr>
          <w:p w:rsidR="00D64A91" w:rsidRPr="00FC5F6B" w:rsidRDefault="00D64A91" w:rsidP="000570C2">
            <w:pPr>
              <w:pStyle w:val="11"/>
              <w:spacing w:line="280" w:lineRule="exact"/>
              <w:ind w:firstLine="0"/>
              <w:jc w:val="left"/>
              <w:rPr>
                <w:sz w:val="26"/>
                <w:szCs w:val="26"/>
              </w:rPr>
            </w:pPr>
            <w:r w:rsidRPr="00FC5F6B">
              <w:rPr>
                <w:sz w:val="26"/>
                <w:szCs w:val="26"/>
              </w:rPr>
              <w:t>Контактные данные лица, с которым может связаться заказчик для получения дополнительной информации об участнике</w:t>
            </w:r>
          </w:p>
        </w:tc>
        <w:tc>
          <w:tcPr>
            <w:tcW w:w="4994" w:type="dxa"/>
          </w:tcPr>
          <w:p w:rsidR="00D64A91" w:rsidRPr="00FC5F6B" w:rsidRDefault="00D64A91" w:rsidP="000570C2">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r>
              <w:rPr>
                <w:i/>
                <w:sz w:val="26"/>
                <w:szCs w:val="26"/>
              </w:rPr>
              <w:t xml:space="preserve"> </w:t>
            </w:r>
            <w:r w:rsidRPr="00026A6C">
              <w:rPr>
                <w:i/>
                <w:sz w:val="26"/>
                <w:szCs w:val="26"/>
              </w:rPr>
              <w:t>(заполняется по усмотрению участника)</w:t>
            </w:r>
          </w:p>
        </w:tc>
      </w:tr>
      <w:tr w:rsidR="00D64A91" w:rsidRPr="00FC5F6B" w:rsidTr="000570C2">
        <w:tc>
          <w:tcPr>
            <w:tcW w:w="675" w:type="dxa"/>
          </w:tcPr>
          <w:p w:rsidR="00D64A91" w:rsidRPr="00FC5F6B" w:rsidRDefault="00D64A91" w:rsidP="000570C2">
            <w:pPr>
              <w:pStyle w:val="11"/>
              <w:ind w:firstLine="0"/>
              <w:rPr>
                <w:bCs/>
                <w:sz w:val="26"/>
                <w:szCs w:val="26"/>
              </w:rPr>
            </w:pPr>
          </w:p>
        </w:tc>
        <w:tc>
          <w:tcPr>
            <w:tcW w:w="4395" w:type="dxa"/>
          </w:tcPr>
          <w:p w:rsidR="00D64A91" w:rsidRPr="00FC5F6B" w:rsidRDefault="00D64A91" w:rsidP="000570C2">
            <w:pPr>
              <w:pStyle w:val="11"/>
              <w:spacing w:line="280" w:lineRule="exact"/>
              <w:ind w:firstLine="0"/>
              <w:jc w:val="left"/>
              <w:rPr>
                <w:sz w:val="26"/>
                <w:szCs w:val="26"/>
              </w:rPr>
            </w:pPr>
            <w:r w:rsidRPr="00FC5F6B">
              <w:rPr>
                <w:sz w:val="26"/>
                <w:szCs w:val="26"/>
              </w:rPr>
              <w:t>Контактные данные лица, ответственного за предоставление обеспечения исполнения договора</w:t>
            </w:r>
          </w:p>
        </w:tc>
        <w:tc>
          <w:tcPr>
            <w:tcW w:w="4994" w:type="dxa"/>
          </w:tcPr>
          <w:p w:rsidR="00D64A91" w:rsidRPr="00FC5F6B" w:rsidRDefault="00D64A91" w:rsidP="000570C2">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r>
              <w:rPr>
                <w:i/>
                <w:sz w:val="26"/>
                <w:szCs w:val="26"/>
              </w:rPr>
              <w:t xml:space="preserve">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w:t>
            </w:r>
            <w:r w:rsidRPr="00FC5F6B">
              <w:rPr>
                <w:i/>
                <w:sz w:val="26"/>
                <w:szCs w:val="26"/>
              </w:rPr>
              <w:t xml:space="preserve">документации </w:t>
            </w:r>
            <w:r>
              <w:rPr>
                <w:i/>
                <w:sz w:val="26"/>
                <w:szCs w:val="26"/>
              </w:rPr>
              <w:t xml:space="preserve">о закупке </w:t>
            </w:r>
            <w:r w:rsidRPr="00FC5F6B">
              <w:rPr>
                <w:i/>
                <w:sz w:val="26"/>
                <w:szCs w:val="26"/>
              </w:rPr>
              <w:t xml:space="preserve">и </w:t>
            </w:r>
            <w:r w:rsidRPr="00FC5F6B">
              <w:rPr>
                <w:i/>
                <w:sz w:val="26"/>
                <w:szCs w:val="26"/>
              </w:rPr>
              <w:lastRenderedPageBreak/>
              <w:t xml:space="preserve">участник предоставляет обеспечение в форме </w:t>
            </w:r>
            <w:r>
              <w:rPr>
                <w:i/>
                <w:sz w:val="26"/>
                <w:szCs w:val="26"/>
              </w:rPr>
              <w:t>независимой</w:t>
            </w:r>
            <w:r w:rsidRPr="00FC5F6B">
              <w:rPr>
                <w:i/>
                <w:sz w:val="26"/>
                <w:szCs w:val="26"/>
              </w:rPr>
              <w:t xml:space="preserve"> гарантии)</w:t>
            </w:r>
          </w:p>
        </w:tc>
      </w:tr>
      <w:tr w:rsidR="00D64A91" w:rsidRPr="00FC5F6B" w:rsidTr="000570C2">
        <w:tc>
          <w:tcPr>
            <w:tcW w:w="675" w:type="dxa"/>
            <w:vMerge w:val="restart"/>
          </w:tcPr>
          <w:p w:rsidR="00D64A91" w:rsidRPr="00FC5F6B" w:rsidRDefault="00D64A91" w:rsidP="000570C2">
            <w:pPr>
              <w:pStyle w:val="11"/>
              <w:ind w:firstLine="0"/>
              <w:rPr>
                <w:bCs/>
                <w:sz w:val="26"/>
                <w:szCs w:val="26"/>
              </w:rPr>
            </w:pPr>
            <w:r w:rsidRPr="00FC5F6B">
              <w:rPr>
                <w:bCs/>
                <w:sz w:val="26"/>
                <w:szCs w:val="26"/>
              </w:rPr>
              <w:lastRenderedPageBreak/>
              <w:t>2.</w:t>
            </w:r>
          </w:p>
        </w:tc>
        <w:tc>
          <w:tcPr>
            <w:tcW w:w="4395" w:type="dxa"/>
          </w:tcPr>
          <w:p w:rsidR="00D64A91" w:rsidRPr="00FC5F6B" w:rsidRDefault="00D64A91" w:rsidP="000570C2">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D64A91" w:rsidRPr="00FC5F6B" w:rsidRDefault="00D64A91" w:rsidP="000570C2">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D64A91" w:rsidRPr="00FC5F6B" w:rsidTr="000570C2">
        <w:tc>
          <w:tcPr>
            <w:tcW w:w="675" w:type="dxa"/>
            <w:vMerge/>
          </w:tcPr>
          <w:p w:rsidR="00D64A91" w:rsidRPr="00FC5F6B" w:rsidRDefault="00D64A91" w:rsidP="000570C2">
            <w:pPr>
              <w:pStyle w:val="11"/>
              <w:ind w:firstLine="0"/>
              <w:rPr>
                <w:bCs/>
                <w:sz w:val="26"/>
                <w:szCs w:val="26"/>
              </w:rPr>
            </w:pPr>
          </w:p>
        </w:tc>
        <w:tc>
          <w:tcPr>
            <w:tcW w:w="4395" w:type="dxa"/>
          </w:tcPr>
          <w:p w:rsidR="00D64A91" w:rsidRPr="00FC5F6B" w:rsidRDefault="00D64A91" w:rsidP="000570C2">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D64A91" w:rsidRPr="00FC5F6B" w:rsidRDefault="00D64A91" w:rsidP="000570C2">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D64A91" w:rsidRPr="00FC5F6B" w:rsidRDefault="00D64A91" w:rsidP="000570C2">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D64A91" w:rsidRPr="00FC5F6B" w:rsidTr="000570C2">
        <w:tc>
          <w:tcPr>
            <w:tcW w:w="675" w:type="dxa"/>
            <w:vMerge/>
          </w:tcPr>
          <w:p w:rsidR="00D64A91" w:rsidRPr="00FC5F6B" w:rsidRDefault="00D64A91" w:rsidP="000570C2">
            <w:pPr>
              <w:pStyle w:val="11"/>
              <w:ind w:firstLine="0"/>
              <w:rPr>
                <w:bCs/>
                <w:sz w:val="26"/>
                <w:szCs w:val="26"/>
              </w:rPr>
            </w:pPr>
          </w:p>
        </w:tc>
        <w:tc>
          <w:tcPr>
            <w:tcW w:w="4395" w:type="dxa"/>
          </w:tcPr>
          <w:p w:rsidR="00D64A91" w:rsidRPr="00FC5F6B" w:rsidRDefault="00D64A91" w:rsidP="000570C2">
            <w:pPr>
              <w:pStyle w:val="11"/>
              <w:ind w:firstLine="0"/>
              <w:jc w:val="left"/>
              <w:rPr>
                <w:sz w:val="26"/>
                <w:szCs w:val="26"/>
              </w:rPr>
            </w:pPr>
            <w:r w:rsidRPr="00FC5F6B">
              <w:rPr>
                <w:sz w:val="26"/>
                <w:szCs w:val="26"/>
              </w:rPr>
              <w:t>ИНН</w:t>
            </w:r>
          </w:p>
        </w:tc>
        <w:tc>
          <w:tcPr>
            <w:tcW w:w="4994" w:type="dxa"/>
          </w:tcPr>
          <w:p w:rsidR="00D64A91" w:rsidRPr="00FC5F6B" w:rsidRDefault="00D64A91" w:rsidP="000570C2">
            <w:pPr>
              <w:pStyle w:val="11"/>
              <w:ind w:firstLine="0"/>
              <w:rPr>
                <w:sz w:val="26"/>
                <w:szCs w:val="26"/>
              </w:rPr>
            </w:pPr>
            <w:r w:rsidRPr="00FC5F6B">
              <w:rPr>
                <w:i/>
                <w:sz w:val="26"/>
                <w:szCs w:val="26"/>
              </w:rPr>
              <w:t>указать ИНН лица, выступающего на стороне участника</w:t>
            </w:r>
          </w:p>
        </w:tc>
      </w:tr>
      <w:tr w:rsidR="00D64A91" w:rsidRPr="00FC5F6B" w:rsidTr="000570C2">
        <w:tc>
          <w:tcPr>
            <w:tcW w:w="675" w:type="dxa"/>
            <w:vMerge/>
          </w:tcPr>
          <w:p w:rsidR="00D64A91" w:rsidRPr="00FC5F6B" w:rsidRDefault="00D64A91" w:rsidP="000570C2">
            <w:pPr>
              <w:pStyle w:val="11"/>
              <w:ind w:firstLine="0"/>
              <w:rPr>
                <w:bCs/>
                <w:sz w:val="26"/>
                <w:szCs w:val="26"/>
              </w:rPr>
            </w:pPr>
          </w:p>
        </w:tc>
        <w:tc>
          <w:tcPr>
            <w:tcW w:w="4395" w:type="dxa"/>
          </w:tcPr>
          <w:p w:rsidR="00D64A91" w:rsidRPr="00FC5F6B" w:rsidRDefault="00D64A91" w:rsidP="000570C2">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D64A91" w:rsidRPr="00FC5F6B" w:rsidRDefault="00D64A91" w:rsidP="000570C2">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D64A91" w:rsidRPr="00FC5F6B" w:rsidTr="000570C2">
        <w:tc>
          <w:tcPr>
            <w:tcW w:w="675" w:type="dxa"/>
            <w:vMerge/>
          </w:tcPr>
          <w:p w:rsidR="00D64A91" w:rsidRPr="00FC5F6B" w:rsidRDefault="00D64A91" w:rsidP="000570C2">
            <w:pPr>
              <w:pStyle w:val="11"/>
              <w:ind w:firstLine="0"/>
              <w:rPr>
                <w:bCs/>
                <w:sz w:val="26"/>
                <w:szCs w:val="26"/>
              </w:rPr>
            </w:pPr>
          </w:p>
        </w:tc>
        <w:tc>
          <w:tcPr>
            <w:tcW w:w="4395" w:type="dxa"/>
          </w:tcPr>
          <w:p w:rsidR="00D64A91" w:rsidRDefault="00D64A91" w:rsidP="000570C2">
            <w:pPr>
              <w:pStyle w:val="11"/>
              <w:ind w:firstLine="0"/>
              <w:jc w:val="left"/>
              <w:rPr>
                <w:i/>
                <w:sz w:val="26"/>
                <w:szCs w:val="26"/>
              </w:rPr>
            </w:pPr>
            <w:r>
              <w:rPr>
                <w:sz w:val="26"/>
                <w:szCs w:val="26"/>
              </w:rPr>
              <w:t>Контактный т</w:t>
            </w:r>
            <w:r w:rsidRPr="00FC5F6B">
              <w:rPr>
                <w:sz w:val="26"/>
                <w:szCs w:val="26"/>
              </w:rPr>
              <w:t>елефон (при наличии)</w:t>
            </w:r>
          </w:p>
          <w:p w:rsidR="00D64A91" w:rsidRDefault="00D64A91" w:rsidP="000570C2">
            <w:pPr>
              <w:pStyle w:val="11"/>
              <w:ind w:firstLine="0"/>
              <w:jc w:val="left"/>
              <w:rPr>
                <w:i/>
                <w:sz w:val="26"/>
                <w:szCs w:val="26"/>
              </w:rPr>
            </w:pPr>
          </w:p>
          <w:p w:rsidR="00D64A91" w:rsidRDefault="00D64A91" w:rsidP="000570C2">
            <w:pPr>
              <w:pStyle w:val="11"/>
              <w:ind w:firstLine="0"/>
              <w:jc w:val="left"/>
              <w:rPr>
                <w:i/>
                <w:sz w:val="26"/>
                <w:szCs w:val="26"/>
              </w:rPr>
            </w:pPr>
          </w:p>
          <w:p w:rsidR="00D64A91" w:rsidRPr="00044E62" w:rsidRDefault="00D64A91" w:rsidP="000570C2">
            <w:pPr>
              <w:pStyle w:val="11"/>
              <w:ind w:firstLine="0"/>
              <w:jc w:val="left"/>
              <w:rPr>
                <w:i/>
                <w:sz w:val="26"/>
                <w:szCs w:val="26"/>
              </w:rPr>
            </w:pPr>
            <w:r w:rsidRPr="00FC5F6B">
              <w:rPr>
                <w:sz w:val="26"/>
                <w:szCs w:val="26"/>
              </w:rPr>
              <w:t>Адрес электронной почты</w:t>
            </w:r>
          </w:p>
        </w:tc>
        <w:tc>
          <w:tcPr>
            <w:tcW w:w="4994" w:type="dxa"/>
          </w:tcPr>
          <w:p w:rsidR="00D64A91" w:rsidRDefault="00D64A91" w:rsidP="000570C2">
            <w:pPr>
              <w:pStyle w:val="11"/>
              <w:ind w:firstLine="0"/>
              <w:rPr>
                <w:i/>
                <w:sz w:val="26"/>
                <w:szCs w:val="26"/>
              </w:rPr>
            </w:pPr>
            <w:r w:rsidRPr="00FC5F6B">
              <w:rPr>
                <w:i/>
                <w:sz w:val="26"/>
                <w:szCs w:val="26"/>
              </w:rPr>
              <w:t xml:space="preserve">указать </w:t>
            </w:r>
            <w:r>
              <w:rPr>
                <w:i/>
                <w:sz w:val="26"/>
                <w:szCs w:val="26"/>
              </w:rPr>
              <w:t xml:space="preserve">номер </w:t>
            </w:r>
            <w:r w:rsidRPr="00FC5F6B">
              <w:rPr>
                <w:i/>
                <w:sz w:val="26"/>
                <w:szCs w:val="26"/>
              </w:rPr>
              <w:t>телефон</w:t>
            </w:r>
            <w:r>
              <w:rPr>
                <w:i/>
                <w:sz w:val="26"/>
                <w:szCs w:val="26"/>
              </w:rPr>
              <w:t>а</w:t>
            </w:r>
            <w:r w:rsidRPr="00FC5F6B">
              <w:rPr>
                <w:i/>
                <w:sz w:val="26"/>
                <w:szCs w:val="26"/>
              </w:rPr>
              <w:t xml:space="preserve"> лица, выступающего на стороне участника</w:t>
            </w:r>
            <w:r>
              <w:rPr>
                <w:i/>
                <w:sz w:val="26"/>
                <w:szCs w:val="26"/>
              </w:rPr>
              <w:t xml:space="preserve"> </w:t>
            </w:r>
            <w:r w:rsidRPr="0058358E">
              <w:rPr>
                <w:i/>
                <w:sz w:val="26"/>
                <w:szCs w:val="26"/>
              </w:rPr>
              <w:t>(заполняется по усмотрению участника)</w:t>
            </w:r>
          </w:p>
          <w:p w:rsidR="00D64A91" w:rsidRPr="00FC5F6B" w:rsidRDefault="00D64A91" w:rsidP="000570C2">
            <w:pPr>
              <w:pStyle w:val="11"/>
              <w:ind w:firstLine="0"/>
              <w:rPr>
                <w:bCs/>
                <w:sz w:val="26"/>
                <w:szCs w:val="26"/>
              </w:rPr>
            </w:pPr>
            <w:r w:rsidRPr="00F3186B">
              <w:rPr>
                <w:i/>
                <w:sz w:val="26"/>
                <w:szCs w:val="26"/>
              </w:rPr>
              <w:t>указать адрес электронной почты лица, выступающего на стороне участника</w:t>
            </w:r>
            <w:r>
              <w:rPr>
                <w:i/>
                <w:sz w:val="26"/>
                <w:szCs w:val="26"/>
              </w:rPr>
              <w:t xml:space="preserve"> </w:t>
            </w:r>
            <w:r w:rsidRPr="00F3186B">
              <w:rPr>
                <w:i/>
                <w:sz w:val="26"/>
                <w:szCs w:val="26"/>
              </w:rPr>
              <w:t>(заполняется по усмотрению участника)</w:t>
            </w:r>
          </w:p>
        </w:tc>
      </w:tr>
      <w:tr w:rsidR="00D64A91" w:rsidRPr="00FC5F6B" w:rsidTr="000570C2">
        <w:tc>
          <w:tcPr>
            <w:tcW w:w="675" w:type="dxa"/>
          </w:tcPr>
          <w:p w:rsidR="00D64A91" w:rsidRPr="00FC5F6B" w:rsidRDefault="00D64A91" w:rsidP="000570C2">
            <w:pPr>
              <w:pStyle w:val="11"/>
              <w:ind w:firstLine="0"/>
              <w:rPr>
                <w:bCs/>
                <w:sz w:val="26"/>
                <w:szCs w:val="26"/>
              </w:rPr>
            </w:pPr>
            <w:r w:rsidRPr="00FC5F6B">
              <w:rPr>
                <w:bCs/>
                <w:sz w:val="26"/>
                <w:szCs w:val="26"/>
              </w:rPr>
              <w:t>3.</w:t>
            </w:r>
          </w:p>
        </w:tc>
        <w:tc>
          <w:tcPr>
            <w:tcW w:w="4395" w:type="dxa"/>
          </w:tcPr>
          <w:p w:rsidR="00D64A91" w:rsidRPr="00FC5F6B" w:rsidRDefault="00D64A91" w:rsidP="000570C2">
            <w:pPr>
              <w:pStyle w:val="11"/>
              <w:ind w:firstLine="0"/>
              <w:rPr>
                <w:sz w:val="26"/>
                <w:szCs w:val="26"/>
              </w:rPr>
            </w:pPr>
          </w:p>
        </w:tc>
        <w:tc>
          <w:tcPr>
            <w:tcW w:w="4994" w:type="dxa"/>
          </w:tcPr>
          <w:p w:rsidR="00D64A91" w:rsidRPr="00FC5F6B" w:rsidRDefault="00D64A91" w:rsidP="000570C2">
            <w:pPr>
              <w:pStyle w:val="11"/>
              <w:ind w:firstLine="0"/>
              <w:rPr>
                <w:i/>
                <w:sz w:val="26"/>
                <w:szCs w:val="26"/>
              </w:rPr>
            </w:pPr>
          </w:p>
        </w:tc>
      </w:tr>
      <w:tr w:rsidR="00D64A91" w:rsidRPr="00FC5F6B" w:rsidTr="000570C2">
        <w:tc>
          <w:tcPr>
            <w:tcW w:w="675" w:type="dxa"/>
          </w:tcPr>
          <w:p w:rsidR="00D64A91" w:rsidRPr="00FC5F6B" w:rsidRDefault="00D64A91" w:rsidP="000570C2">
            <w:pPr>
              <w:pStyle w:val="11"/>
              <w:ind w:firstLine="0"/>
              <w:rPr>
                <w:bCs/>
                <w:sz w:val="26"/>
                <w:szCs w:val="26"/>
              </w:rPr>
            </w:pPr>
            <w:r>
              <w:rPr>
                <w:bCs/>
                <w:sz w:val="26"/>
                <w:szCs w:val="26"/>
              </w:rPr>
              <w:t>4.</w:t>
            </w:r>
          </w:p>
        </w:tc>
        <w:tc>
          <w:tcPr>
            <w:tcW w:w="4395" w:type="dxa"/>
          </w:tcPr>
          <w:p w:rsidR="00D64A91" w:rsidRPr="00FC5F6B" w:rsidRDefault="00D64A91" w:rsidP="000570C2">
            <w:pPr>
              <w:pStyle w:val="11"/>
              <w:ind w:firstLine="0"/>
              <w:rPr>
                <w:sz w:val="26"/>
                <w:szCs w:val="26"/>
              </w:rPr>
            </w:pPr>
          </w:p>
        </w:tc>
        <w:tc>
          <w:tcPr>
            <w:tcW w:w="4994" w:type="dxa"/>
          </w:tcPr>
          <w:p w:rsidR="00D64A91" w:rsidRPr="00FC5F6B" w:rsidRDefault="00D64A91" w:rsidP="000570C2">
            <w:pPr>
              <w:pStyle w:val="11"/>
              <w:ind w:firstLine="0"/>
              <w:rPr>
                <w:i/>
                <w:sz w:val="26"/>
                <w:szCs w:val="26"/>
              </w:rPr>
            </w:pPr>
          </w:p>
        </w:tc>
      </w:tr>
    </w:tbl>
    <w:p w:rsidR="00D64A91" w:rsidRDefault="00D64A91" w:rsidP="00D64A91">
      <w:pPr>
        <w:pStyle w:val="13"/>
        <w:ind w:firstLine="709"/>
        <w:rPr>
          <w:bCs/>
          <w:szCs w:val="28"/>
        </w:rPr>
      </w:pPr>
    </w:p>
    <w:p w:rsidR="00D64A91" w:rsidRPr="00E95D6F" w:rsidRDefault="00D64A91" w:rsidP="00D64A91">
      <w:pPr>
        <w:pStyle w:val="13"/>
        <w:ind w:firstLine="709"/>
      </w:pPr>
      <w:r w:rsidRPr="006140F9">
        <w:rPr>
          <w:bCs/>
          <w:szCs w:val="28"/>
        </w:rPr>
        <w:t>Сведения</w:t>
      </w:r>
      <w:r>
        <w:rPr>
          <w:rStyle w:val="a8"/>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w:t>
      </w:r>
      <w:r>
        <w:rPr>
          <w:bCs/>
          <w:szCs w:val="28"/>
        </w:rPr>
        <w:t>х и высокотехнологичных товаров:</w:t>
      </w:r>
    </w:p>
    <w:tbl>
      <w:tblPr>
        <w:tblW w:w="527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1216"/>
        <w:gridCol w:w="3531"/>
      </w:tblGrid>
      <w:tr w:rsidR="00D64A91" w:rsidRPr="00750B3C" w:rsidTr="000570C2">
        <w:tc>
          <w:tcPr>
            <w:tcW w:w="2728" w:type="pct"/>
            <w:vMerge w:val="restart"/>
          </w:tcPr>
          <w:p w:rsidR="00D64A91" w:rsidRPr="00750B3C" w:rsidRDefault="00D64A91" w:rsidP="000570C2">
            <w:pPr>
              <w:jc w:val="both"/>
              <w:rPr>
                <w:sz w:val="28"/>
                <w:szCs w:val="28"/>
                <w:highlight w:val="yellow"/>
              </w:rPr>
            </w:pPr>
            <w:r w:rsidRPr="00F3735F">
              <w:rPr>
                <w:b/>
                <w:sz w:val="22"/>
                <w:szCs w:val="22"/>
              </w:rPr>
              <w:t>Наименование показателя</w:t>
            </w:r>
          </w:p>
        </w:tc>
        <w:tc>
          <w:tcPr>
            <w:tcW w:w="582" w:type="pct"/>
            <w:vMerge w:val="restart"/>
          </w:tcPr>
          <w:p w:rsidR="00D64A91" w:rsidRPr="00750B3C" w:rsidRDefault="00D64A91" w:rsidP="000570C2">
            <w:pPr>
              <w:jc w:val="both"/>
              <w:rPr>
                <w:sz w:val="28"/>
                <w:szCs w:val="28"/>
                <w:highlight w:val="yellow"/>
              </w:rPr>
            </w:pPr>
            <w:r w:rsidRPr="00F3735F">
              <w:rPr>
                <w:b/>
                <w:sz w:val="22"/>
                <w:szCs w:val="22"/>
              </w:rPr>
              <w:t>Общая доля</w:t>
            </w:r>
          </w:p>
        </w:tc>
        <w:tc>
          <w:tcPr>
            <w:tcW w:w="1690" w:type="pct"/>
          </w:tcPr>
          <w:p w:rsidR="00D64A91" w:rsidRPr="00750B3C" w:rsidRDefault="00D64A91" w:rsidP="000570C2">
            <w:pPr>
              <w:jc w:val="both"/>
              <w:rPr>
                <w:sz w:val="28"/>
                <w:szCs w:val="28"/>
                <w:highlight w:val="yellow"/>
              </w:rPr>
            </w:pPr>
            <w:r w:rsidRPr="00F3735F">
              <w:rPr>
                <w:b/>
                <w:sz w:val="22"/>
                <w:szCs w:val="22"/>
              </w:rPr>
              <w:t>в том числе</w:t>
            </w:r>
            <w:r w:rsidRPr="00F3735F">
              <w:rPr>
                <w:rStyle w:val="a8"/>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D64A91" w:rsidRPr="00750B3C" w:rsidTr="000570C2">
        <w:tc>
          <w:tcPr>
            <w:tcW w:w="2728" w:type="pct"/>
            <w:vMerge/>
          </w:tcPr>
          <w:p w:rsidR="00D64A91" w:rsidRPr="00750B3C" w:rsidRDefault="00D64A91" w:rsidP="000570C2">
            <w:pPr>
              <w:jc w:val="both"/>
              <w:rPr>
                <w:sz w:val="28"/>
                <w:szCs w:val="28"/>
                <w:highlight w:val="yellow"/>
              </w:rPr>
            </w:pPr>
          </w:p>
        </w:tc>
        <w:tc>
          <w:tcPr>
            <w:tcW w:w="582" w:type="pct"/>
            <w:vMerge/>
          </w:tcPr>
          <w:p w:rsidR="00D64A91" w:rsidRPr="00750B3C" w:rsidRDefault="00D64A91" w:rsidP="000570C2">
            <w:pPr>
              <w:jc w:val="both"/>
              <w:rPr>
                <w:sz w:val="28"/>
                <w:szCs w:val="28"/>
                <w:highlight w:val="yellow"/>
              </w:rPr>
            </w:pPr>
          </w:p>
        </w:tc>
        <w:tc>
          <w:tcPr>
            <w:tcW w:w="1690" w:type="pct"/>
          </w:tcPr>
          <w:p w:rsidR="00D64A91" w:rsidRPr="00750B3C" w:rsidRDefault="00D64A91" w:rsidP="000570C2">
            <w:pPr>
              <w:jc w:val="both"/>
              <w:rPr>
                <w:sz w:val="28"/>
                <w:szCs w:val="28"/>
              </w:rPr>
            </w:pPr>
            <w:r w:rsidRPr="00F3735F">
              <w:rPr>
                <w:sz w:val="22"/>
                <w:szCs w:val="22"/>
              </w:rPr>
              <w:t>на 20</w:t>
            </w:r>
            <w:r>
              <w:rPr>
                <w:sz w:val="22"/>
                <w:szCs w:val="22"/>
              </w:rPr>
              <w:t>25</w:t>
            </w:r>
            <w:r w:rsidRPr="00F3735F">
              <w:rPr>
                <w:sz w:val="22"/>
                <w:szCs w:val="22"/>
              </w:rPr>
              <w:t xml:space="preserve"> г.</w:t>
            </w:r>
          </w:p>
          <w:p w:rsidR="00D64A91" w:rsidRPr="00750B3C" w:rsidRDefault="00D64A91" w:rsidP="000570C2">
            <w:pPr>
              <w:jc w:val="both"/>
              <w:rPr>
                <w:sz w:val="28"/>
                <w:szCs w:val="28"/>
                <w:highlight w:val="yellow"/>
              </w:rPr>
            </w:pPr>
          </w:p>
        </w:tc>
      </w:tr>
      <w:tr w:rsidR="00D64A91" w:rsidRPr="00750B3C" w:rsidTr="000570C2">
        <w:tc>
          <w:tcPr>
            <w:tcW w:w="2728" w:type="pct"/>
          </w:tcPr>
          <w:p w:rsidR="00D64A91" w:rsidRPr="00750B3C" w:rsidRDefault="00D64A91" w:rsidP="000570C2">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w:t>
            </w:r>
            <w:r>
              <w:rPr>
                <w:sz w:val="22"/>
                <w:szCs w:val="22"/>
              </w:rPr>
              <w:t>,</w:t>
            </w:r>
            <w:r w:rsidRPr="00F3735F">
              <w:rPr>
                <w:sz w:val="22"/>
                <w:szCs w:val="22"/>
              </w:rPr>
              <w:t xml:space="preserve"> в %</w:t>
            </w:r>
            <w:r w:rsidRPr="00F3735F">
              <w:rPr>
                <w:rStyle w:val="a8"/>
                <w:sz w:val="22"/>
                <w:szCs w:val="22"/>
              </w:rPr>
              <w:footnoteReference w:id="4"/>
            </w:r>
          </w:p>
        </w:tc>
        <w:tc>
          <w:tcPr>
            <w:tcW w:w="582" w:type="pct"/>
          </w:tcPr>
          <w:p w:rsidR="00D64A91" w:rsidRPr="00750B3C" w:rsidRDefault="00D64A91" w:rsidP="000570C2">
            <w:pPr>
              <w:jc w:val="both"/>
              <w:rPr>
                <w:sz w:val="28"/>
                <w:szCs w:val="28"/>
                <w:highlight w:val="yellow"/>
              </w:rPr>
            </w:pPr>
            <w:r w:rsidRPr="00F3735F">
              <w:rPr>
                <w:i/>
                <w:sz w:val="22"/>
                <w:szCs w:val="22"/>
              </w:rPr>
              <w:t>Указать долю в %</w:t>
            </w:r>
          </w:p>
        </w:tc>
        <w:tc>
          <w:tcPr>
            <w:tcW w:w="1690" w:type="pct"/>
          </w:tcPr>
          <w:p w:rsidR="00D64A91" w:rsidRPr="00750B3C" w:rsidRDefault="00D64A91" w:rsidP="000570C2">
            <w:pPr>
              <w:jc w:val="both"/>
              <w:rPr>
                <w:sz w:val="28"/>
                <w:szCs w:val="28"/>
                <w:highlight w:val="yellow"/>
              </w:rPr>
            </w:pPr>
            <w:r w:rsidRPr="00F3735F">
              <w:rPr>
                <w:i/>
                <w:sz w:val="22"/>
                <w:szCs w:val="22"/>
              </w:rPr>
              <w:t>Указать долю в %</w:t>
            </w:r>
          </w:p>
          <w:p w:rsidR="00D64A91" w:rsidRPr="00750B3C" w:rsidRDefault="00D64A91" w:rsidP="000570C2">
            <w:pPr>
              <w:jc w:val="both"/>
              <w:rPr>
                <w:sz w:val="28"/>
                <w:szCs w:val="28"/>
                <w:highlight w:val="yellow"/>
              </w:rPr>
            </w:pPr>
          </w:p>
        </w:tc>
      </w:tr>
      <w:tr w:rsidR="00D64A91" w:rsidRPr="00750B3C" w:rsidTr="000570C2">
        <w:tc>
          <w:tcPr>
            <w:tcW w:w="2728" w:type="pct"/>
          </w:tcPr>
          <w:p w:rsidR="00D64A91" w:rsidRPr="00750B3C" w:rsidRDefault="00D64A91" w:rsidP="000570C2">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Pr>
                <w:sz w:val="22"/>
                <w:szCs w:val="22"/>
              </w:rPr>
              <w:t>,</w:t>
            </w:r>
            <w:r w:rsidRPr="00F3735F" w:rsidDel="009B2F47">
              <w:rPr>
                <w:sz w:val="22"/>
                <w:szCs w:val="22"/>
              </w:rPr>
              <w:t xml:space="preserve"> </w:t>
            </w:r>
            <w:r w:rsidRPr="00F3735F">
              <w:rPr>
                <w:sz w:val="22"/>
                <w:szCs w:val="22"/>
              </w:rPr>
              <w:t>в %</w:t>
            </w:r>
          </w:p>
        </w:tc>
        <w:tc>
          <w:tcPr>
            <w:tcW w:w="582" w:type="pct"/>
          </w:tcPr>
          <w:p w:rsidR="00D64A91" w:rsidRPr="00750B3C" w:rsidRDefault="00D64A91" w:rsidP="000570C2">
            <w:pPr>
              <w:jc w:val="both"/>
              <w:rPr>
                <w:sz w:val="28"/>
                <w:szCs w:val="28"/>
                <w:highlight w:val="yellow"/>
              </w:rPr>
            </w:pPr>
            <w:r w:rsidRPr="00F3735F">
              <w:rPr>
                <w:i/>
                <w:sz w:val="22"/>
                <w:szCs w:val="22"/>
              </w:rPr>
              <w:t>Указать долю в %</w:t>
            </w:r>
          </w:p>
        </w:tc>
        <w:tc>
          <w:tcPr>
            <w:tcW w:w="1690" w:type="pct"/>
          </w:tcPr>
          <w:p w:rsidR="00D64A91" w:rsidRPr="00750B3C" w:rsidRDefault="00D64A91" w:rsidP="000570C2">
            <w:pPr>
              <w:jc w:val="both"/>
              <w:rPr>
                <w:sz w:val="28"/>
                <w:szCs w:val="28"/>
                <w:highlight w:val="yellow"/>
              </w:rPr>
            </w:pPr>
            <w:r w:rsidRPr="00F3735F">
              <w:rPr>
                <w:i/>
                <w:sz w:val="22"/>
                <w:szCs w:val="22"/>
              </w:rPr>
              <w:t>Указать долю в %</w:t>
            </w:r>
          </w:p>
          <w:p w:rsidR="00D64A91" w:rsidRPr="00750B3C" w:rsidRDefault="00D64A91" w:rsidP="000570C2">
            <w:pPr>
              <w:jc w:val="both"/>
              <w:rPr>
                <w:sz w:val="28"/>
                <w:szCs w:val="28"/>
                <w:highlight w:val="yellow"/>
              </w:rPr>
            </w:pPr>
          </w:p>
        </w:tc>
      </w:tr>
      <w:tr w:rsidR="00D64A91" w:rsidRPr="00750B3C" w:rsidTr="000570C2">
        <w:tc>
          <w:tcPr>
            <w:tcW w:w="2728" w:type="pct"/>
          </w:tcPr>
          <w:p w:rsidR="00D64A91" w:rsidRPr="00750B3C" w:rsidRDefault="00D64A91" w:rsidP="000570C2">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Pr>
                <w:sz w:val="22"/>
                <w:szCs w:val="22"/>
              </w:rPr>
              <w:t>,</w:t>
            </w:r>
            <w:r w:rsidRPr="00F3735F" w:rsidDel="009B2F47">
              <w:rPr>
                <w:sz w:val="22"/>
                <w:szCs w:val="22"/>
              </w:rPr>
              <w:t xml:space="preserve"> </w:t>
            </w:r>
            <w:r w:rsidRPr="00F3735F">
              <w:rPr>
                <w:sz w:val="22"/>
                <w:szCs w:val="22"/>
              </w:rPr>
              <w:t>в %</w:t>
            </w:r>
          </w:p>
        </w:tc>
        <w:tc>
          <w:tcPr>
            <w:tcW w:w="582" w:type="pct"/>
          </w:tcPr>
          <w:p w:rsidR="00D64A91" w:rsidRPr="00750B3C" w:rsidRDefault="00D64A91" w:rsidP="000570C2">
            <w:pPr>
              <w:jc w:val="both"/>
              <w:rPr>
                <w:sz w:val="28"/>
                <w:szCs w:val="28"/>
                <w:highlight w:val="yellow"/>
              </w:rPr>
            </w:pPr>
            <w:r w:rsidRPr="00F3735F">
              <w:rPr>
                <w:i/>
                <w:sz w:val="22"/>
                <w:szCs w:val="22"/>
              </w:rPr>
              <w:t>Указать долю в %</w:t>
            </w:r>
          </w:p>
        </w:tc>
        <w:tc>
          <w:tcPr>
            <w:tcW w:w="1690" w:type="pct"/>
          </w:tcPr>
          <w:p w:rsidR="00D64A91" w:rsidRPr="00750B3C" w:rsidRDefault="00D64A91" w:rsidP="000570C2">
            <w:pPr>
              <w:jc w:val="both"/>
              <w:rPr>
                <w:sz w:val="28"/>
                <w:szCs w:val="28"/>
                <w:highlight w:val="yellow"/>
              </w:rPr>
            </w:pPr>
            <w:r w:rsidRPr="00F3735F">
              <w:rPr>
                <w:i/>
                <w:sz w:val="22"/>
                <w:szCs w:val="22"/>
              </w:rPr>
              <w:t>Указать долю в %</w:t>
            </w:r>
          </w:p>
          <w:p w:rsidR="00D64A91" w:rsidRPr="00750B3C" w:rsidRDefault="00D64A91" w:rsidP="000570C2">
            <w:pPr>
              <w:jc w:val="both"/>
              <w:rPr>
                <w:sz w:val="28"/>
                <w:szCs w:val="28"/>
                <w:highlight w:val="yellow"/>
              </w:rPr>
            </w:pPr>
          </w:p>
        </w:tc>
      </w:tr>
    </w:tbl>
    <w:p w:rsidR="00D64A91" w:rsidRPr="00342795" w:rsidRDefault="00D64A91" w:rsidP="00D64A91">
      <w:pPr>
        <w:jc w:val="center"/>
        <w:rPr>
          <w:b/>
          <w:color w:val="000000"/>
          <w:sz w:val="28"/>
          <w:szCs w:val="28"/>
        </w:rPr>
        <w:sectPr w:rsidR="00D64A91" w:rsidRPr="00342795" w:rsidSect="000570C2">
          <w:pgSz w:w="11906" w:h="16838"/>
          <w:pgMar w:top="851" w:right="851" w:bottom="1418" w:left="1134" w:header="709" w:footer="709" w:gutter="0"/>
          <w:cols w:space="708"/>
          <w:docGrid w:linePitch="360"/>
        </w:sectPr>
      </w:pPr>
    </w:p>
    <w:p w:rsidR="00D64A91" w:rsidRDefault="00D64A91" w:rsidP="00D64A91">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D64A91" w:rsidRDefault="00D64A91" w:rsidP="00D64A91">
      <w:pPr>
        <w:jc w:val="both"/>
        <w:rPr>
          <w:bCs/>
          <w:sz w:val="28"/>
          <w:szCs w:val="28"/>
          <w:u w:val="single"/>
        </w:rPr>
      </w:pPr>
    </w:p>
    <w:p w:rsidR="00D64A91" w:rsidRDefault="00D64A91" w:rsidP="00D64A91">
      <w:pPr>
        <w:jc w:val="both"/>
        <w:rPr>
          <w:bCs/>
          <w:sz w:val="28"/>
          <w:szCs w:val="28"/>
          <w:u w:val="single"/>
        </w:rPr>
      </w:pPr>
    </w:p>
    <w:p w:rsidR="00D64A91" w:rsidRPr="00590D7B" w:rsidRDefault="00D64A91" w:rsidP="00D64A91">
      <w:pPr>
        <w:jc w:val="both"/>
        <w:rPr>
          <w:bCs/>
          <w:i/>
          <w:sz w:val="28"/>
          <w:szCs w:val="28"/>
          <w:u w:val="single"/>
        </w:rPr>
      </w:pPr>
      <w:r w:rsidRPr="00590D7B">
        <w:rPr>
          <w:bCs/>
          <w:i/>
          <w:sz w:val="28"/>
          <w:szCs w:val="28"/>
          <w:u w:val="single"/>
        </w:rPr>
        <w:t>Инструкция по заполнению формы технического предложения:</w:t>
      </w:r>
    </w:p>
    <w:p w:rsidR="00D64A91" w:rsidRPr="00531203" w:rsidRDefault="00D64A91" w:rsidP="00D64A91">
      <w:pPr>
        <w:jc w:val="both"/>
        <w:rPr>
          <w:b/>
          <w:i/>
          <w:sz w:val="28"/>
          <w:szCs w:val="28"/>
        </w:rPr>
      </w:pPr>
      <w:r w:rsidRPr="00531203">
        <w:rPr>
          <w:b/>
          <w:i/>
          <w:sz w:val="28"/>
          <w:szCs w:val="28"/>
        </w:rPr>
        <w:t>В техническом предложении не допускается указание наименования участника</w:t>
      </w:r>
      <w:r>
        <w:rPr>
          <w:b/>
          <w:i/>
          <w:sz w:val="28"/>
          <w:szCs w:val="28"/>
        </w:rPr>
        <w:t xml:space="preserve"> (в том числе в наименовании файла)</w:t>
      </w:r>
      <w:r w:rsidRPr="00531203">
        <w:rPr>
          <w:b/>
          <w:i/>
          <w:sz w:val="28"/>
          <w:szCs w:val="28"/>
        </w:rPr>
        <w:t>, а также ценового предложения.</w:t>
      </w:r>
    </w:p>
    <w:p w:rsidR="00D64A91" w:rsidRDefault="00D64A91" w:rsidP="00D64A91">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w:t>
      </w:r>
      <w:r>
        <w:rPr>
          <w:bCs/>
          <w:i/>
          <w:sz w:val="28"/>
          <w:szCs w:val="28"/>
        </w:rPr>
        <w:t>в составе первой части заявки на участие в закупке</w:t>
      </w:r>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D64A91" w:rsidRPr="00C5084C" w:rsidRDefault="00D64A91" w:rsidP="00D64A91">
      <w:pPr>
        <w:jc w:val="both"/>
        <w:rPr>
          <w:bCs/>
          <w:i/>
          <w:sz w:val="28"/>
          <w:szCs w:val="28"/>
        </w:rPr>
      </w:pPr>
      <w:r w:rsidRPr="00DA5DA3">
        <w:rPr>
          <w:bCs/>
          <w:i/>
          <w:sz w:val="28"/>
          <w:szCs w:val="28"/>
        </w:rPr>
        <w:t>Техническое предложение заполняется участником с учетом требований технического задания и характеристик предлагаемых товаров, работ, услуг.</w:t>
      </w:r>
    </w:p>
    <w:p w:rsidR="00D64A91" w:rsidRPr="00C50398" w:rsidRDefault="00D64A91" w:rsidP="00D64A91">
      <w:pPr>
        <w:jc w:val="both"/>
        <w:rPr>
          <w:bCs/>
          <w:i/>
          <w:sz w:val="28"/>
          <w:szCs w:val="28"/>
        </w:rPr>
      </w:pPr>
      <w:r>
        <w:rPr>
          <w:i/>
          <w:noProof/>
          <w:sz w:val="28"/>
          <w:szCs w:val="28"/>
        </w:rPr>
        <mc:AlternateContent>
          <mc:Choice Requires="wps">
            <w:drawing>
              <wp:anchor distT="0" distB="0" distL="114300" distR="114300" simplePos="0" relativeHeight="251659264" behindDoc="1" locked="0" layoutInCell="1" allowOverlap="1" wp14:anchorId="0A88C3C8" wp14:editId="3BCB8083">
                <wp:simplePos x="0" y="0"/>
                <wp:positionH relativeFrom="column">
                  <wp:posOffset>1245235</wp:posOffset>
                </wp:positionH>
                <wp:positionV relativeFrom="paragraph">
                  <wp:posOffset>1014730</wp:posOffset>
                </wp:positionV>
                <wp:extent cx="8148955" cy="643890"/>
                <wp:effectExtent l="0" t="1662430" r="0" b="176085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8148955" cy="643890"/>
                        </a:xfrm>
                        <a:prstGeom prst="rect">
                          <a:avLst/>
                        </a:prstGeom>
                        <a:extLst>
                          <a:ext uri="{AF507438-7753-43E0-B8FC-AC1667EBCBE1}">
                            <a14:hiddenEffects xmlns:a14="http://schemas.microsoft.com/office/drawing/2010/main">
                              <a:effectLst/>
                            </a14:hiddenEffects>
                          </a:ext>
                        </a:extLst>
                      </wps:spPr>
                      <wps:txbx>
                        <w:txbxContent>
                          <w:p w:rsidR="00183DDB" w:rsidRDefault="00183DDB" w:rsidP="00D64A91">
                            <w:pPr>
                              <w:pStyle w:val="af5"/>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88C3C8" id="_x0000_t202" coordsize="21600,21600" o:spt="202" path="m,l,21600r21600,l21600,xe">
                <v:stroke joinstyle="miter"/>
                <v:path gradientshapeok="t" o:connecttype="rect"/>
              </v:shapetype>
              <v:shape id="Надпись 1" o:spid="_x0000_s1026" type="#_x0000_t202" style="position:absolute;left:0;text-align:left;margin-left:98.05pt;margin-top:79.9pt;width:641.65pt;height:50.7pt;rotation:-1868872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" filled="f" stroked="f">
                <o:lock v:ext="edit" shapetype="t"/>
                <v:textbox style="mso-fit-shape-to-text:t">
                  <w:txbxContent>
                    <w:p w:rsidR="00183DDB" w:rsidRDefault="00183DDB" w:rsidP="00D64A91">
                      <w:pPr>
                        <w:pStyle w:val="af5"/>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C50398">
        <w:rPr>
          <w:bCs/>
          <w:i/>
          <w:sz w:val="28"/>
          <w:szCs w:val="28"/>
        </w:rPr>
        <w:t xml:space="preserve">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2C4EB2">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2C4EB2">
        <w:rPr>
          <w:bCs/>
          <w:i/>
          <w:sz w:val="28"/>
          <w:szCs w:val="28"/>
        </w:rPr>
        <w:t>,</w:t>
      </w:r>
      <w:r>
        <w:rPr>
          <w:bCs/>
          <w:i/>
          <w:sz w:val="28"/>
          <w:szCs w:val="28"/>
        </w:rPr>
        <w:t xml:space="preserve"> модель (при наличии),</w:t>
      </w:r>
      <w:r w:rsidRPr="002C4EB2">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2C4EB2">
        <w:rPr>
          <w:bCs/>
          <w:i/>
          <w:sz w:val="28"/>
          <w:szCs w:val="28"/>
        </w:rPr>
        <w:t xml:space="preserve"> по</w:t>
      </w:r>
      <w:r>
        <w:rPr>
          <w:bCs/>
          <w:i/>
          <w:sz w:val="28"/>
          <w:szCs w:val="28"/>
        </w:rPr>
        <w:t xml:space="preserve"> каждой номенклатурной позиции.</w:t>
      </w:r>
    </w:p>
    <w:p w:rsidR="00D64A91" w:rsidRDefault="00D64A91" w:rsidP="00D64A91">
      <w:pPr>
        <w:jc w:val="center"/>
        <w:rPr>
          <w:b/>
          <w:bCs/>
          <w:sz w:val="28"/>
          <w:szCs w:val="28"/>
        </w:rPr>
      </w:pPr>
      <w:r>
        <w:br w:type="page"/>
      </w:r>
      <w:r>
        <w:rPr>
          <w:bCs/>
          <w:i/>
          <w:sz w:val="28"/>
          <w:szCs w:val="28"/>
        </w:rPr>
        <w:lastRenderedPageBreak/>
        <w:t>Форма технического предложения, включаемая в документацию, если предметом закупки является поставка товаров либо одновременно поставка товаров и выполнение работ (оказание услуг)</w:t>
      </w:r>
    </w:p>
    <w:p w:rsidR="00D64A91" w:rsidRPr="00750B3C" w:rsidRDefault="00D64A91" w:rsidP="00D64A91"/>
    <w:p w:rsidR="00D64A91" w:rsidRPr="00A73E14" w:rsidRDefault="00D64A91" w:rsidP="00D64A91">
      <w:pPr>
        <w:jc w:val="center"/>
        <w:rPr>
          <w:b/>
          <w:bCs/>
          <w:sz w:val="28"/>
          <w:szCs w:val="28"/>
        </w:rPr>
      </w:pPr>
      <w:r w:rsidRPr="00A73E14">
        <w:rPr>
          <w:b/>
          <w:bCs/>
          <w:sz w:val="28"/>
          <w:szCs w:val="28"/>
        </w:rPr>
        <w:t>Техническое предложение</w:t>
      </w:r>
      <w:r w:rsidRPr="00A73E14">
        <w:rPr>
          <w:rStyle w:val="a8"/>
          <w:b/>
          <w:bCs/>
        </w:rPr>
        <w:footnoteReference w:id="5"/>
      </w:r>
    </w:p>
    <w:p w:rsidR="00D64A91" w:rsidRDefault="00D64A91" w:rsidP="00D64A91">
      <w:pPr>
        <w:rPr>
          <w:bCs/>
        </w:rPr>
      </w:pPr>
    </w:p>
    <w:p w:rsidR="00D64A91" w:rsidRPr="00957991" w:rsidRDefault="00D64A91" w:rsidP="00D64A91">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w:t>
      </w:r>
      <w:r w:rsidRPr="00C50398">
        <w:rPr>
          <w:i/>
        </w:rPr>
        <w:t>документации</w:t>
      </w:r>
      <w:r>
        <w:rPr>
          <w:i/>
        </w:rPr>
        <w:t xml:space="preserve"> о закупке</w:t>
      </w:r>
      <w:r w:rsidRPr="00957991">
        <w:t>)</w:t>
      </w:r>
    </w:p>
    <w:p w:rsidR="00D64A91" w:rsidRPr="00612F31" w:rsidRDefault="00D64A91" w:rsidP="00D64A91">
      <w:pPr>
        <w:pStyle w:val="a3"/>
        <w:ind w:left="0" w:firstLine="709"/>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6"/>
        <w:gridCol w:w="451"/>
        <w:gridCol w:w="41"/>
        <w:gridCol w:w="1220"/>
        <w:gridCol w:w="2918"/>
        <w:gridCol w:w="1980"/>
        <w:gridCol w:w="1980"/>
        <w:gridCol w:w="1983"/>
      </w:tblGrid>
      <w:tr w:rsidR="00D64A91" w:rsidRPr="00957991" w:rsidTr="000570C2">
        <w:trPr>
          <w:trHeight w:val="428"/>
        </w:trPr>
        <w:tc>
          <w:tcPr>
            <w:tcW w:w="5000" w:type="pct"/>
            <w:gridSpan w:val="8"/>
            <w:tcBorders>
              <w:top w:val="single" w:sz="4" w:space="0" w:color="auto"/>
              <w:left w:val="single" w:sz="4" w:space="0" w:color="auto"/>
              <w:bottom w:val="single" w:sz="4" w:space="0" w:color="auto"/>
              <w:right w:val="single" w:sz="4" w:space="0" w:color="auto"/>
            </w:tcBorders>
          </w:tcPr>
          <w:p w:rsidR="00D64A91" w:rsidRPr="004F0998" w:rsidRDefault="00D64A91" w:rsidP="000570C2">
            <w:pPr>
              <w:jc w:val="both"/>
              <w:rPr>
                <w:b/>
                <w:bCs/>
              </w:rPr>
            </w:pPr>
            <w:r w:rsidRPr="004F0998">
              <w:rPr>
                <w:b/>
                <w:bCs/>
              </w:rPr>
              <w:t xml:space="preserve">Наименование товаров, их количество </w:t>
            </w:r>
          </w:p>
        </w:tc>
      </w:tr>
      <w:tr w:rsidR="00D64A91" w:rsidRPr="00957991" w:rsidTr="000570C2">
        <w:tc>
          <w:tcPr>
            <w:tcW w:w="1524" w:type="pct"/>
            <w:gridSpan w:val="2"/>
          </w:tcPr>
          <w:p w:rsidR="00D64A91" w:rsidRPr="00957991" w:rsidRDefault="00D64A91" w:rsidP="000570C2">
            <w:pPr>
              <w:jc w:val="both"/>
              <w:rPr>
                <w:b/>
              </w:rPr>
            </w:pPr>
            <w:r w:rsidRPr="00957991">
              <w:rPr>
                <w:b/>
              </w:rPr>
              <w:t>Наименование товара</w:t>
            </w:r>
          </w:p>
          <w:p w:rsidR="00D64A91" w:rsidRPr="004F0998" w:rsidRDefault="00D64A91" w:rsidP="000570C2">
            <w:pPr>
              <w:jc w:val="both"/>
              <w:rPr>
                <w:b/>
              </w:rPr>
            </w:pPr>
          </w:p>
        </w:tc>
        <w:tc>
          <w:tcPr>
            <w:tcW w:w="1435" w:type="pct"/>
            <w:gridSpan w:val="3"/>
          </w:tcPr>
          <w:p w:rsidR="00D64A91" w:rsidRPr="004F0998" w:rsidRDefault="00D64A91" w:rsidP="000570C2">
            <w:pPr>
              <w:jc w:val="both"/>
              <w:rPr>
                <w:b/>
              </w:rPr>
            </w:pPr>
            <w:r w:rsidRPr="002F3F5B">
              <w:rPr>
                <w:b/>
              </w:rPr>
              <w:t>Код товара, работы, услуги по Общероссийскому классификатору продукции по видам экономической деятельности ОК 034-2014 (КПЕС 2008) (ОКПД 2)</w:t>
            </w:r>
          </w:p>
        </w:tc>
        <w:tc>
          <w:tcPr>
            <w:tcW w:w="680" w:type="pct"/>
          </w:tcPr>
          <w:p w:rsidR="00D64A91" w:rsidRPr="004F0998" w:rsidRDefault="00D64A91" w:rsidP="000570C2">
            <w:pPr>
              <w:jc w:val="both"/>
              <w:rPr>
                <w:b/>
              </w:rPr>
            </w:pPr>
            <w:r w:rsidRPr="004F0998">
              <w:rPr>
                <w:b/>
              </w:rPr>
              <w:t>Ед.изм.</w:t>
            </w:r>
            <w:r>
              <w:rPr>
                <w:b/>
              </w:rPr>
              <w:t xml:space="preserve"> </w:t>
            </w:r>
          </w:p>
        </w:tc>
        <w:tc>
          <w:tcPr>
            <w:tcW w:w="680" w:type="pct"/>
          </w:tcPr>
          <w:p w:rsidR="00D64A91" w:rsidRPr="004F0998" w:rsidRDefault="00D64A91" w:rsidP="000570C2">
            <w:pPr>
              <w:jc w:val="both"/>
              <w:rPr>
                <w:b/>
              </w:rPr>
            </w:pPr>
            <w:r w:rsidRPr="004F0998">
              <w:rPr>
                <w:b/>
              </w:rPr>
              <w:t>Количество</w:t>
            </w:r>
          </w:p>
        </w:tc>
        <w:tc>
          <w:tcPr>
            <w:tcW w:w="681" w:type="pct"/>
          </w:tcPr>
          <w:p w:rsidR="00D64A91" w:rsidRPr="004F0998" w:rsidRDefault="00D64A91" w:rsidP="000570C2">
            <w:pPr>
              <w:jc w:val="both"/>
              <w:rPr>
                <w:b/>
              </w:rPr>
            </w:pPr>
            <w:r w:rsidRPr="004F0998">
              <w:rPr>
                <w:b/>
              </w:rPr>
              <w:t>Производитель</w:t>
            </w:r>
          </w:p>
          <w:p w:rsidR="00D64A91" w:rsidRPr="004F0998" w:rsidRDefault="00D64A91" w:rsidP="000570C2">
            <w:pPr>
              <w:jc w:val="both"/>
              <w:rPr>
                <w:b/>
              </w:rPr>
            </w:pPr>
          </w:p>
        </w:tc>
      </w:tr>
      <w:tr w:rsidR="00D64A91" w:rsidRPr="00957991" w:rsidTr="000570C2">
        <w:tc>
          <w:tcPr>
            <w:tcW w:w="1524" w:type="pct"/>
            <w:gridSpan w:val="2"/>
          </w:tcPr>
          <w:p w:rsidR="00D64A91" w:rsidRPr="00DB4F9C" w:rsidRDefault="00D64A91" w:rsidP="000570C2">
            <w:pPr>
              <w:ind w:left="-108"/>
              <w:jc w:val="both"/>
            </w:pPr>
            <w:r w:rsidRPr="00DB4F9C">
              <w:t>Указать наименование товара с указанием марки (при наличии), модели (при наличии)</w:t>
            </w:r>
          </w:p>
          <w:p w:rsidR="00D64A91" w:rsidRPr="00DB4F9C" w:rsidRDefault="00D64A91" w:rsidP="000570C2">
            <w:pPr>
              <w:jc w:val="both"/>
            </w:pPr>
          </w:p>
        </w:tc>
        <w:tc>
          <w:tcPr>
            <w:tcW w:w="1435" w:type="pct"/>
            <w:gridSpan w:val="3"/>
          </w:tcPr>
          <w:p w:rsidR="00D64A91" w:rsidRPr="00DB4F9C" w:rsidRDefault="00D64A91" w:rsidP="000570C2">
            <w:pPr>
              <w:jc w:val="both"/>
            </w:pPr>
            <w:r w:rsidRPr="002F3F5B">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c>
          <w:tcPr>
            <w:tcW w:w="680" w:type="pct"/>
          </w:tcPr>
          <w:p w:rsidR="00D64A91" w:rsidRPr="00DB4F9C" w:rsidRDefault="00D64A91" w:rsidP="000570C2">
            <w:pPr>
              <w:jc w:val="both"/>
            </w:pPr>
            <w:r w:rsidRPr="00DB4F9C">
              <w:t>Указать ед. изм. согласно ОКЕИ</w:t>
            </w:r>
          </w:p>
        </w:tc>
        <w:tc>
          <w:tcPr>
            <w:tcW w:w="680" w:type="pct"/>
          </w:tcPr>
          <w:p w:rsidR="00D64A91" w:rsidRPr="00DB4F9C" w:rsidRDefault="00D64A91" w:rsidP="000570C2">
            <w:pPr>
              <w:jc w:val="both"/>
            </w:pPr>
            <w:r w:rsidRPr="00DB4F9C">
              <w:t>Указать количество согласно единицам измерения</w:t>
            </w:r>
          </w:p>
          <w:p w:rsidR="00D64A91" w:rsidRPr="00DB4F9C" w:rsidRDefault="00D64A91" w:rsidP="000570C2">
            <w:pPr>
              <w:jc w:val="both"/>
            </w:pPr>
          </w:p>
        </w:tc>
        <w:tc>
          <w:tcPr>
            <w:tcW w:w="681" w:type="pct"/>
          </w:tcPr>
          <w:p w:rsidR="00D64A91" w:rsidRPr="00DB4F9C" w:rsidRDefault="00D64A91" w:rsidP="000570C2">
            <w:pPr>
              <w:jc w:val="both"/>
            </w:pPr>
            <w:r w:rsidRPr="00DB4F9C">
              <w:t xml:space="preserve">Участник должен указать </w:t>
            </w:r>
            <w:r>
              <w:t xml:space="preserve">организационно-правовую форму, </w:t>
            </w:r>
            <w:r w:rsidRPr="00DB4F9C">
              <w:t>наименование производителя и его ИНН</w:t>
            </w:r>
            <w:r>
              <w:rPr>
                <w:rStyle w:val="a8"/>
                <w:sz w:val="20"/>
                <w:szCs w:val="20"/>
              </w:rPr>
              <w:footnoteReference w:id="6"/>
            </w:r>
          </w:p>
          <w:p w:rsidR="00D64A91" w:rsidRPr="00DB4F9C" w:rsidRDefault="00D64A91" w:rsidP="000570C2">
            <w:pPr>
              <w:jc w:val="both"/>
            </w:pPr>
          </w:p>
        </w:tc>
      </w:tr>
      <w:tr w:rsidR="00D64A91" w:rsidRPr="00957991" w:rsidTr="000570C2">
        <w:trPr>
          <w:trHeight w:val="445"/>
        </w:trPr>
        <w:tc>
          <w:tcPr>
            <w:tcW w:w="1538" w:type="pct"/>
            <w:gridSpan w:val="3"/>
          </w:tcPr>
          <w:p w:rsidR="00D64A91" w:rsidRPr="00DB4F9C" w:rsidRDefault="00D64A91" w:rsidP="000570C2">
            <w:pPr>
              <w:jc w:val="both"/>
              <w:rPr>
                <w:bCs/>
              </w:rPr>
            </w:pPr>
            <w:r w:rsidRPr="00DB4F9C">
              <w:rPr>
                <w:b/>
                <w:bCs/>
              </w:rPr>
              <w:t>Применяемая участником ставка НДС</w:t>
            </w:r>
          </w:p>
        </w:tc>
        <w:tc>
          <w:tcPr>
            <w:tcW w:w="3462" w:type="pct"/>
            <w:gridSpan w:val="5"/>
          </w:tcPr>
          <w:p w:rsidR="00D64A91" w:rsidRPr="00DB4F9C" w:rsidRDefault="00D64A91" w:rsidP="000570C2">
            <w:pPr>
              <w:jc w:val="both"/>
              <w:rPr>
                <w:bCs/>
              </w:rPr>
            </w:pPr>
            <w:r w:rsidRPr="00DB4F9C">
              <w:rPr>
                <w:bCs/>
              </w:rPr>
              <w:t>Указать применяемую участником ставку НДС в процентах</w:t>
            </w:r>
          </w:p>
        </w:tc>
      </w:tr>
      <w:tr w:rsidR="00D64A91" w:rsidRPr="00957991" w:rsidTr="000570C2">
        <w:trPr>
          <w:trHeight w:val="551"/>
        </w:trPr>
        <w:tc>
          <w:tcPr>
            <w:tcW w:w="5000" w:type="pct"/>
            <w:gridSpan w:val="8"/>
          </w:tcPr>
          <w:p w:rsidR="00D64A91" w:rsidRPr="00DB4F9C" w:rsidRDefault="00D64A91" w:rsidP="000570C2">
            <w:pPr>
              <w:jc w:val="both"/>
              <w:rPr>
                <w:b/>
                <w:bCs/>
              </w:rPr>
            </w:pPr>
            <w:r w:rsidRPr="00DB4F9C">
              <w:rPr>
                <w:b/>
                <w:bCs/>
              </w:rPr>
              <w:t>5. Характеристики предлагаемых товаров</w:t>
            </w:r>
          </w:p>
        </w:tc>
      </w:tr>
      <w:tr w:rsidR="00D64A91" w:rsidRPr="00957991" w:rsidTr="000570C2">
        <w:trPr>
          <w:trHeight w:val="3395"/>
        </w:trPr>
        <w:tc>
          <w:tcPr>
            <w:tcW w:w="1369" w:type="pct"/>
          </w:tcPr>
          <w:p w:rsidR="00D64A91" w:rsidRPr="00DB4F9C" w:rsidRDefault="00D64A91" w:rsidP="000570C2">
            <w:pPr>
              <w:jc w:val="both"/>
            </w:pPr>
            <w:r w:rsidRPr="00DB4F9C">
              <w:lastRenderedPageBreak/>
              <w:t>Указать наименование товара с указанием марки (при наличии), модели (при наличии).</w:t>
            </w:r>
          </w:p>
          <w:p w:rsidR="00D64A91" w:rsidRPr="00DB4F9C" w:rsidRDefault="00D64A91" w:rsidP="000570C2">
            <w:pPr>
              <w:jc w:val="both"/>
              <w:rPr>
                <w:bCs/>
              </w:rPr>
            </w:pPr>
            <w:r w:rsidRPr="00DB4F9C">
              <w:t>В случае если товар явля</w:t>
            </w:r>
            <w:r>
              <w:t>е</w:t>
            </w:r>
            <w:r w:rsidRPr="00DB4F9C">
              <w:t>тся эквивалентным указать слово «эквивалент», указать марку (при наличии), модель (при наличии),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эквивалентных товаров)</w:t>
            </w:r>
          </w:p>
        </w:tc>
        <w:tc>
          <w:tcPr>
            <w:tcW w:w="588" w:type="pct"/>
            <w:gridSpan w:val="3"/>
          </w:tcPr>
          <w:p w:rsidR="00D64A91" w:rsidRPr="00DB4F9C" w:rsidRDefault="00D64A91" w:rsidP="000570C2">
            <w:pPr>
              <w:jc w:val="both"/>
              <w:rPr>
                <w:bCs/>
              </w:rPr>
            </w:pPr>
            <w:r w:rsidRPr="00DB4F9C">
              <w:rPr>
                <w:bCs/>
              </w:rPr>
              <w:t>Технические и функциональные характеристики товара</w:t>
            </w:r>
          </w:p>
        </w:tc>
        <w:tc>
          <w:tcPr>
            <w:tcW w:w="3042" w:type="pct"/>
            <w:gridSpan w:val="4"/>
          </w:tcPr>
          <w:p w:rsidR="00D64A91" w:rsidRPr="00DB4F9C" w:rsidRDefault="00D64A91" w:rsidP="000570C2">
            <w:pPr>
              <w:jc w:val="both"/>
              <w:rPr>
                <w:bCs/>
              </w:rPr>
            </w:pPr>
            <w:r w:rsidRPr="00DB4F9C">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аукционной документации:</w:t>
            </w:r>
          </w:p>
          <w:p w:rsidR="00D64A91" w:rsidRPr="00DB4F9C" w:rsidRDefault="00D64A91" w:rsidP="000570C2">
            <w:pPr>
              <w:jc w:val="both"/>
              <w:rPr>
                <w:bCs/>
                <w:i/>
              </w:rPr>
            </w:pPr>
            <w:r>
              <w:t>Х</w:t>
            </w:r>
            <w:r w:rsidRPr="00FA0AAD">
              <w:t>арактеристики товар</w:t>
            </w:r>
            <w:r>
              <w:t>ов</w:t>
            </w:r>
            <w:r w:rsidRPr="00FA0AAD">
              <w:t xml:space="preserve"> указаны в приложении № </w:t>
            </w:r>
            <w:r w:rsidRPr="00D458B5">
              <w:rPr>
                <w:bCs/>
                <w:iCs/>
                <w:color w:val="000000"/>
              </w:rPr>
              <w:t>1.1 к аукционной документации</w:t>
            </w:r>
            <w:r>
              <w:rPr>
                <w:bCs/>
                <w:iCs/>
                <w:color w:val="000000"/>
              </w:rPr>
              <w:t>.</w:t>
            </w:r>
          </w:p>
        </w:tc>
      </w:tr>
    </w:tbl>
    <w:p w:rsidR="00D64A91" w:rsidRDefault="00D64A91" w:rsidP="00D64A91">
      <w:pPr>
        <w:jc w:val="center"/>
        <w:rPr>
          <w:b/>
          <w:color w:val="000000"/>
          <w:sz w:val="28"/>
          <w:szCs w:val="28"/>
        </w:rPr>
      </w:pPr>
    </w:p>
    <w:p w:rsidR="00D64A91" w:rsidRPr="009D25EE" w:rsidRDefault="00D64A91" w:rsidP="00D64A91">
      <w:pPr>
        <w:jc w:val="center"/>
        <w:rPr>
          <w:b/>
          <w:sz w:val="28"/>
          <w:szCs w:val="28"/>
        </w:rPr>
      </w:pPr>
      <w:r>
        <w:rPr>
          <w:b/>
          <w:color w:val="000000"/>
          <w:sz w:val="28"/>
          <w:szCs w:val="28"/>
        </w:rPr>
        <w:br w:type="page"/>
      </w:r>
      <w:r w:rsidRPr="009D25EE">
        <w:rPr>
          <w:b/>
          <w:sz w:val="28"/>
          <w:szCs w:val="28"/>
        </w:rPr>
        <w:lastRenderedPageBreak/>
        <w:t>Форма сведений о наименовании страны происхождения поставляемого товара</w:t>
      </w:r>
    </w:p>
    <w:p w:rsidR="00D64A91" w:rsidRDefault="00D64A91" w:rsidP="00D64A91">
      <w:pPr>
        <w:pStyle w:val="a6"/>
        <w:jc w:val="center"/>
        <w:rPr>
          <w:i/>
          <w:sz w:val="28"/>
          <w:szCs w:val="28"/>
        </w:rPr>
      </w:pPr>
      <w:r w:rsidRPr="0065742D">
        <w:rPr>
          <w:i/>
          <w:sz w:val="28"/>
          <w:szCs w:val="28"/>
        </w:rPr>
        <w:t xml:space="preserve">представляется в формате </w:t>
      </w:r>
      <w:r>
        <w:rPr>
          <w:i/>
          <w:sz w:val="28"/>
          <w:szCs w:val="28"/>
          <w:lang w:val="en-US"/>
        </w:rPr>
        <w:t>MS</w:t>
      </w:r>
      <w:r w:rsidRPr="00A12B95">
        <w:rPr>
          <w:i/>
          <w:sz w:val="28"/>
          <w:szCs w:val="28"/>
        </w:rPr>
        <w:t xml:space="preserve"> </w:t>
      </w:r>
      <w:r w:rsidRPr="0065742D">
        <w:rPr>
          <w:i/>
          <w:sz w:val="28"/>
          <w:szCs w:val="28"/>
          <w:lang w:val="en-US"/>
        </w:rPr>
        <w:t>Word</w:t>
      </w:r>
    </w:p>
    <w:p w:rsidR="00D64A91" w:rsidRDefault="00D64A91" w:rsidP="00D64A91">
      <w:pPr>
        <w:pStyle w:val="a6"/>
        <w:jc w:val="center"/>
        <w:rPr>
          <w:i/>
          <w:sz w:val="28"/>
          <w:szCs w:val="28"/>
        </w:rPr>
      </w:pPr>
    </w:p>
    <w:p w:rsidR="00D64A91" w:rsidRPr="00FE6DE0" w:rsidRDefault="00D64A91" w:rsidP="00D64A91">
      <w:pPr>
        <w:pStyle w:val="a6"/>
        <w:jc w:val="center"/>
        <w:rPr>
          <w:sz w:val="28"/>
          <w:szCs w:val="28"/>
        </w:rPr>
      </w:pPr>
      <w:r w:rsidRPr="00AD480B">
        <w:rPr>
          <w:i/>
          <w:sz w:val="28"/>
        </w:rPr>
        <w:t>Обращаем внимание участников закупки, что представленные сведения о</w:t>
      </w:r>
      <w:r>
        <w:rPr>
          <w:i/>
          <w:sz w:val="28"/>
        </w:rPr>
        <w:t xml:space="preserve"> наименовании страны происхождения товара </w:t>
      </w:r>
      <w:r w:rsidRPr="00AD480B">
        <w:rPr>
          <w:i/>
          <w:sz w:val="28"/>
        </w:rPr>
        <w:t>должны быть достоверными</w:t>
      </w:r>
    </w:p>
    <w:p w:rsidR="00D64A91" w:rsidRPr="009D25EE" w:rsidRDefault="00D64A91" w:rsidP="00D64A91">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8"/>
          <w:b/>
        </w:rPr>
        <w:footnoteReference w:id="7"/>
      </w: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0"/>
        <w:gridCol w:w="1817"/>
        <w:gridCol w:w="1671"/>
        <w:gridCol w:w="3715"/>
        <w:gridCol w:w="3715"/>
      </w:tblGrid>
      <w:tr w:rsidR="00D64A91" w:rsidRPr="0065742D" w:rsidTr="000570C2">
        <w:tc>
          <w:tcPr>
            <w:tcW w:w="1203" w:type="pct"/>
          </w:tcPr>
          <w:p w:rsidR="00D64A91" w:rsidRPr="005779E9" w:rsidRDefault="00D64A91" w:rsidP="000570C2">
            <w:pPr>
              <w:jc w:val="center"/>
              <w:rPr>
                <w:b/>
                <w:szCs w:val="22"/>
              </w:rPr>
            </w:pPr>
            <w:r w:rsidRPr="005779E9">
              <w:rPr>
                <w:b/>
                <w:szCs w:val="22"/>
              </w:rPr>
              <w:t>Наименование товара</w:t>
            </w:r>
          </w:p>
        </w:tc>
        <w:tc>
          <w:tcPr>
            <w:tcW w:w="632" w:type="pct"/>
          </w:tcPr>
          <w:p w:rsidR="00D64A91" w:rsidRPr="005779E9" w:rsidRDefault="00D64A91" w:rsidP="000570C2">
            <w:pPr>
              <w:jc w:val="center"/>
              <w:rPr>
                <w:b/>
                <w:szCs w:val="22"/>
              </w:rPr>
            </w:pPr>
            <w:r w:rsidRPr="005779E9">
              <w:rPr>
                <w:b/>
                <w:szCs w:val="22"/>
              </w:rPr>
              <w:t>Ед.изм.</w:t>
            </w:r>
          </w:p>
        </w:tc>
        <w:tc>
          <w:tcPr>
            <w:tcW w:w="581" w:type="pct"/>
          </w:tcPr>
          <w:p w:rsidR="00D64A91" w:rsidRPr="005779E9" w:rsidRDefault="00D64A91" w:rsidP="000570C2">
            <w:pPr>
              <w:jc w:val="center"/>
              <w:rPr>
                <w:b/>
                <w:szCs w:val="22"/>
              </w:rPr>
            </w:pPr>
            <w:r w:rsidRPr="005779E9">
              <w:rPr>
                <w:b/>
                <w:szCs w:val="22"/>
              </w:rPr>
              <w:t>Количество</w:t>
            </w:r>
          </w:p>
        </w:tc>
        <w:tc>
          <w:tcPr>
            <w:tcW w:w="1292" w:type="pct"/>
          </w:tcPr>
          <w:p w:rsidR="00D64A91" w:rsidRPr="0065742D" w:rsidRDefault="00D64A91" w:rsidP="000570C2">
            <w:pPr>
              <w:jc w:val="center"/>
              <w:rPr>
                <w:b/>
                <w:sz w:val="22"/>
                <w:szCs w:val="22"/>
              </w:rPr>
            </w:pPr>
            <w:r>
              <w:rPr>
                <w:b/>
              </w:rPr>
              <w:t>Наименование страны происхождения товара</w:t>
            </w:r>
          </w:p>
        </w:tc>
        <w:tc>
          <w:tcPr>
            <w:tcW w:w="1292" w:type="pct"/>
          </w:tcPr>
          <w:p w:rsidR="00D64A91" w:rsidRDefault="00D64A91" w:rsidP="000570C2">
            <w:pPr>
              <w:jc w:val="center"/>
              <w:rPr>
                <w:b/>
              </w:rPr>
            </w:pPr>
            <w:r w:rsidRPr="009273B5">
              <w:rPr>
                <w:b/>
              </w:rPr>
              <w:t>Номер (номера) реестровой записи товара</w:t>
            </w:r>
            <w:r w:rsidRPr="009273B5">
              <w:rPr>
                <w:rStyle w:val="a8"/>
                <w:b/>
              </w:rPr>
              <w:footnoteReference w:id="8"/>
            </w:r>
          </w:p>
        </w:tc>
      </w:tr>
      <w:tr w:rsidR="00D64A91" w:rsidRPr="0065742D" w:rsidTr="000570C2">
        <w:tc>
          <w:tcPr>
            <w:tcW w:w="1203" w:type="pct"/>
          </w:tcPr>
          <w:p w:rsidR="00D64A91" w:rsidRPr="00A25DDF" w:rsidRDefault="00D64A91" w:rsidP="000570C2">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632" w:type="pct"/>
          </w:tcPr>
          <w:p w:rsidR="00D64A91" w:rsidRPr="00A25DDF" w:rsidRDefault="00D64A91" w:rsidP="000570C2">
            <w:pPr>
              <w:jc w:val="both"/>
              <w:rPr>
                <w:szCs w:val="22"/>
              </w:rPr>
            </w:pPr>
            <w:r w:rsidRPr="00A25DDF">
              <w:rPr>
                <w:szCs w:val="22"/>
              </w:rPr>
              <w:t>Указать ед. изм. согласно ОКЕИ</w:t>
            </w:r>
          </w:p>
        </w:tc>
        <w:tc>
          <w:tcPr>
            <w:tcW w:w="581" w:type="pct"/>
          </w:tcPr>
          <w:p w:rsidR="00D64A91" w:rsidRPr="00A25DDF" w:rsidRDefault="00D64A91" w:rsidP="000570C2">
            <w:pPr>
              <w:jc w:val="both"/>
              <w:rPr>
                <w:szCs w:val="22"/>
              </w:rPr>
            </w:pPr>
            <w:r w:rsidRPr="00A25DDF">
              <w:rPr>
                <w:szCs w:val="22"/>
              </w:rPr>
              <w:t>Указать количество согласно единицам измерения</w:t>
            </w:r>
          </w:p>
        </w:tc>
        <w:tc>
          <w:tcPr>
            <w:tcW w:w="1292" w:type="pct"/>
          </w:tcPr>
          <w:p w:rsidR="00D64A91" w:rsidRPr="0065742D" w:rsidRDefault="00D64A91" w:rsidP="000570C2">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c>
          <w:tcPr>
            <w:tcW w:w="1292" w:type="pct"/>
          </w:tcPr>
          <w:p w:rsidR="00D64A91" w:rsidRDefault="00D64A91" w:rsidP="000570C2">
            <w:pPr>
              <w:jc w:val="both"/>
            </w:pPr>
            <w:r w:rsidRPr="00056A01">
              <w:t xml:space="preserve">Указать номер (номера) реестровой записи товара, включенного в соответствующий реестр по позициям, указанным в графе № 5 «Информация о способе подтверждении страны происхождения товаров» технического задания. </w:t>
            </w:r>
          </w:p>
        </w:tc>
      </w:tr>
      <w:tr w:rsidR="00D64A91" w:rsidTr="000570C2">
        <w:tblPrEx>
          <w:tblLook w:val="0000" w:firstRow="0" w:lastRow="0" w:firstColumn="0" w:lastColumn="0" w:noHBand="0" w:noVBand="0"/>
        </w:tblPrEx>
        <w:trPr>
          <w:trHeight w:val="497"/>
        </w:trPr>
        <w:tc>
          <w:tcPr>
            <w:tcW w:w="1203" w:type="pct"/>
          </w:tcPr>
          <w:p w:rsidR="00D64A91" w:rsidRDefault="00D64A91" w:rsidP="000570C2">
            <w:pPr>
              <w:pStyle w:val="a6"/>
              <w:ind w:firstLine="0"/>
              <w:rPr>
                <w:sz w:val="28"/>
                <w:szCs w:val="28"/>
              </w:rPr>
            </w:pPr>
          </w:p>
        </w:tc>
        <w:tc>
          <w:tcPr>
            <w:tcW w:w="632" w:type="pct"/>
          </w:tcPr>
          <w:p w:rsidR="00D64A91" w:rsidRDefault="00D64A91" w:rsidP="000570C2">
            <w:pPr>
              <w:pStyle w:val="a6"/>
              <w:ind w:firstLine="0"/>
              <w:rPr>
                <w:sz w:val="28"/>
                <w:szCs w:val="28"/>
              </w:rPr>
            </w:pPr>
          </w:p>
        </w:tc>
        <w:tc>
          <w:tcPr>
            <w:tcW w:w="581" w:type="pct"/>
          </w:tcPr>
          <w:p w:rsidR="00D64A91" w:rsidRDefault="00D64A91" w:rsidP="000570C2">
            <w:pPr>
              <w:pStyle w:val="a6"/>
              <w:ind w:firstLine="0"/>
              <w:rPr>
                <w:sz w:val="28"/>
                <w:szCs w:val="28"/>
              </w:rPr>
            </w:pPr>
          </w:p>
        </w:tc>
        <w:tc>
          <w:tcPr>
            <w:tcW w:w="1292" w:type="pct"/>
          </w:tcPr>
          <w:p w:rsidR="00D64A91" w:rsidRDefault="00D64A91" w:rsidP="000570C2">
            <w:pPr>
              <w:pStyle w:val="a6"/>
              <w:ind w:firstLine="0"/>
              <w:rPr>
                <w:sz w:val="28"/>
                <w:szCs w:val="28"/>
              </w:rPr>
            </w:pPr>
          </w:p>
        </w:tc>
        <w:tc>
          <w:tcPr>
            <w:tcW w:w="1292" w:type="pct"/>
          </w:tcPr>
          <w:p w:rsidR="00D64A91" w:rsidRDefault="00D64A91" w:rsidP="000570C2">
            <w:pPr>
              <w:pStyle w:val="a6"/>
              <w:ind w:firstLine="0"/>
              <w:rPr>
                <w:sz w:val="28"/>
                <w:szCs w:val="28"/>
              </w:rPr>
            </w:pPr>
          </w:p>
        </w:tc>
      </w:tr>
      <w:tr w:rsidR="00D64A91" w:rsidTr="000570C2">
        <w:tblPrEx>
          <w:tblLook w:val="0000" w:firstRow="0" w:lastRow="0" w:firstColumn="0" w:lastColumn="0" w:noHBand="0" w:noVBand="0"/>
        </w:tblPrEx>
        <w:trPr>
          <w:trHeight w:val="497"/>
        </w:trPr>
        <w:tc>
          <w:tcPr>
            <w:tcW w:w="1203" w:type="pct"/>
          </w:tcPr>
          <w:p w:rsidR="00D64A91" w:rsidRDefault="00D64A91" w:rsidP="000570C2">
            <w:pPr>
              <w:pStyle w:val="a6"/>
              <w:ind w:firstLine="0"/>
              <w:rPr>
                <w:sz w:val="28"/>
                <w:szCs w:val="28"/>
              </w:rPr>
            </w:pPr>
          </w:p>
        </w:tc>
        <w:tc>
          <w:tcPr>
            <w:tcW w:w="632" w:type="pct"/>
          </w:tcPr>
          <w:p w:rsidR="00D64A91" w:rsidRDefault="00D64A91" w:rsidP="000570C2">
            <w:pPr>
              <w:pStyle w:val="a6"/>
              <w:ind w:firstLine="0"/>
              <w:rPr>
                <w:sz w:val="28"/>
                <w:szCs w:val="28"/>
              </w:rPr>
            </w:pPr>
          </w:p>
        </w:tc>
        <w:tc>
          <w:tcPr>
            <w:tcW w:w="581" w:type="pct"/>
          </w:tcPr>
          <w:p w:rsidR="00D64A91" w:rsidRDefault="00D64A91" w:rsidP="000570C2">
            <w:pPr>
              <w:pStyle w:val="a6"/>
              <w:ind w:firstLine="0"/>
              <w:rPr>
                <w:sz w:val="28"/>
                <w:szCs w:val="28"/>
              </w:rPr>
            </w:pPr>
          </w:p>
        </w:tc>
        <w:tc>
          <w:tcPr>
            <w:tcW w:w="1292" w:type="pct"/>
          </w:tcPr>
          <w:p w:rsidR="00D64A91" w:rsidRDefault="00D64A91" w:rsidP="000570C2">
            <w:pPr>
              <w:pStyle w:val="a6"/>
              <w:ind w:firstLine="0"/>
              <w:rPr>
                <w:sz w:val="28"/>
                <w:szCs w:val="28"/>
              </w:rPr>
            </w:pPr>
          </w:p>
        </w:tc>
        <w:tc>
          <w:tcPr>
            <w:tcW w:w="1292" w:type="pct"/>
          </w:tcPr>
          <w:p w:rsidR="00D64A91" w:rsidRDefault="00D64A91" w:rsidP="000570C2">
            <w:pPr>
              <w:pStyle w:val="a6"/>
              <w:ind w:firstLine="0"/>
              <w:rPr>
                <w:sz w:val="28"/>
                <w:szCs w:val="28"/>
              </w:rPr>
            </w:pPr>
          </w:p>
        </w:tc>
      </w:tr>
    </w:tbl>
    <w:p w:rsidR="00D64A91" w:rsidRDefault="00D64A91" w:rsidP="00D64A91">
      <w:pPr>
        <w:pStyle w:val="a6"/>
        <w:ind w:firstLine="0"/>
        <w:rPr>
          <w:sz w:val="28"/>
          <w:szCs w:val="28"/>
        </w:rPr>
      </w:pPr>
    </w:p>
    <w:p w:rsidR="00D64A91" w:rsidRDefault="00D64A91" w:rsidP="00D64A91">
      <w:pPr>
        <w:jc w:val="center"/>
        <w:rPr>
          <w:rFonts w:eastAsiaTheme="majorEastAsia"/>
          <w:b/>
          <w:bCs/>
          <w:color w:val="5B9BD5" w:themeColor="accent1"/>
          <w:sz w:val="26"/>
          <w:szCs w:val="26"/>
        </w:rPr>
      </w:pPr>
      <w:r>
        <w:rPr>
          <w:sz w:val="28"/>
          <w:szCs w:val="28"/>
        </w:rPr>
        <w:br w:type="page"/>
      </w:r>
      <w:r>
        <w:rPr>
          <w:rFonts w:eastAsiaTheme="majorEastAsia"/>
          <w:b/>
          <w:bCs/>
          <w:color w:val="5B9BD5" w:themeColor="accent1"/>
          <w:sz w:val="26"/>
          <w:szCs w:val="26"/>
        </w:rPr>
        <w:lastRenderedPageBreak/>
        <w:t xml:space="preserve"> </w:t>
      </w:r>
    </w:p>
    <w:p w:rsidR="00D64A91" w:rsidRPr="00440E01" w:rsidRDefault="00D64A91" w:rsidP="00D64A91">
      <w:pPr>
        <w:pStyle w:val="2"/>
        <w:spacing w:before="0"/>
        <w:ind w:left="709"/>
        <w:jc w:val="center"/>
        <w:rPr>
          <w:rFonts w:ascii="Times New Roman" w:hAnsi="Times New Roman" w:cs="Times New Roman"/>
          <w:i w:val="0"/>
        </w:rPr>
      </w:pPr>
      <w:r w:rsidRPr="00440E01">
        <w:rPr>
          <w:rFonts w:ascii="Times New Roman" w:hAnsi="Times New Roman" w:cs="Times New Roman"/>
        </w:rPr>
        <w:t>Часть 2. Сроки проведения закупки, контактные данные</w:t>
      </w:r>
    </w:p>
    <w:p w:rsidR="00D64A91" w:rsidRPr="00440E01" w:rsidRDefault="00D64A91" w:rsidP="00D64A9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880"/>
        <w:gridCol w:w="9781"/>
      </w:tblGrid>
      <w:tr w:rsidR="00D64A91" w:rsidRPr="00440E01" w:rsidTr="000570C2">
        <w:tc>
          <w:tcPr>
            <w:tcW w:w="898" w:type="dxa"/>
          </w:tcPr>
          <w:p w:rsidR="00D64A91" w:rsidRPr="00440E01" w:rsidRDefault="00D64A91" w:rsidP="000570C2">
            <w:pPr>
              <w:rPr>
                <w:b/>
                <w:sz w:val="28"/>
                <w:szCs w:val="28"/>
              </w:rPr>
            </w:pPr>
            <w:r w:rsidRPr="00440E01">
              <w:rPr>
                <w:b/>
                <w:sz w:val="28"/>
                <w:szCs w:val="28"/>
              </w:rPr>
              <w:t>№п/п</w:t>
            </w:r>
          </w:p>
        </w:tc>
        <w:tc>
          <w:tcPr>
            <w:tcW w:w="3924" w:type="dxa"/>
          </w:tcPr>
          <w:p w:rsidR="00D64A91" w:rsidRPr="00440E01" w:rsidRDefault="00D64A91" w:rsidP="000570C2">
            <w:pPr>
              <w:rPr>
                <w:b/>
                <w:sz w:val="28"/>
                <w:szCs w:val="28"/>
              </w:rPr>
            </w:pPr>
            <w:r w:rsidRPr="00440E01">
              <w:rPr>
                <w:b/>
                <w:sz w:val="28"/>
                <w:szCs w:val="28"/>
              </w:rPr>
              <w:t>Параметры закупки</w:t>
            </w:r>
          </w:p>
        </w:tc>
        <w:tc>
          <w:tcPr>
            <w:tcW w:w="9964" w:type="dxa"/>
          </w:tcPr>
          <w:p w:rsidR="00D64A91" w:rsidRPr="00440E01" w:rsidRDefault="00D64A91" w:rsidP="000570C2">
            <w:pPr>
              <w:rPr>
                <w:b/>
                <w:sz w:val="28"/>
                <w:szCs w:val="28"/>
              </w:rPr>
            </w:pPr>
            <w:r w:rsidRPr="00440E01">
              <w:rPr>
                <w:b/>
                <w:sz w:val="28"/>
                <w:szCs w:val="28"/>
              </w:rPr>
              <w:t>Сведения о закупке</w:t>
            </w:r>
          </w:p>
        </w:tc>
      </w:tr>
      <w:tr w:rsidR="00D64A91" w:rsidRPr="00440E01" w:rsidTr="000570C2">
        <w:tc>
          <w:tcPr>
            <w:tcW w:w="898" w:type="dxa"/>
          </w:tcPr>
          <w:p w:rsidR="00D64A91" w:rsidRPr="00440E01" w:rsidRDefault="00D64A91" w:rsidP="000570C2">
            <w:pPr>
              <w:rPr>
                <w:sz w:val="28"/>
                <w:szCs w:val="28"/>
              </w:rPr>
            </w:pPr>
            <w:r w:rsidRPr="00440E01">
              <w:rPr>
                <w:sz w:val="28"/>
                <w:szCs w:val="28"/>
              </w:rPr>
              <w:t>2.1</w:t>
            </w:r>
          </w:p>
        </w:tc>
        <w:tc>
          <w:tcPr>
            <w:tcW w:w="3924" w:type="dxa"/>
          </w:tcPr>
          <w:p w:rsidR="00D64A91" w:rsidRPr="00440E01" w:rsidRDefault="00D64A91" w:rsidP="000570C2">
            <w:pPr>
              <w:rPr>
                <w:sz w:val="28"/>
                <w:szCs w:val="28"/>
              </w:rPr>
            </w:pPr>
            <w:r w:rsidRPr="00440E01">
              <w:rPr>
                <w:sz w:val="28"/>
                <w:szCs w:val="28"/>
              </w:rPr>
              <w:t>Сведения о заказчике</w:t>
            </w:r>
          </w:p>
        </w:tc>
        <w:tc>
          <w:tcPr>
            <w:tcW w:w="9964" w:type="dxa"/>
          </w:tcPr>
          <w:p w:rsidR="00D64A91" w:rsidRPr="00440E01" w:rsidRDefault="00D64A91" w:rsidP="000570C2">
            <w:pPr>
              <w:jc w:val="both"/>
              <w:rPr>
                <w:bCs/>
                <w:sz w:val="28"/>
                <w:szCs w:val="28"/>
              </w:rPr>
            </w:pPr>
            <w:r w:rsidRPr="00440E01">
              <w:rPr>
                <w:bCs/>
                <w:sz w:val="28"/>
                <w:szCs w:val="28"/>
              </w:rPr>
              <w:t>Заказчик – АО «Пассажирская компания «Сахалин».</w:t>
            </w:r>
          </w:p>
          <w:p w:rsidR="00D64A91" w:rsidRPr="00440E01" w:rsidRDefault="00D64A91" w:rsidP="000570C2">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D64A91" w:rsidRPr="00212E48" w:rsidRDefault="00D64A91" w:rsidP="000570C2">
            <w:pPr>
              <w:jc w:val="both"/>
              <w:rPr>
                <w:bCs/>
                <w:sz w:val="28"/>
                <w:szCs w:val="28"/>
              </w:rPr>
            </w:pPr>
            <w:r w:rsidRPr="00440E01">
              <w:rPr>
                <w:bCs/>
                <w:sz w:val="28"/>
                <w:szCs w:val="28"/>
              </w:rPr>
              <w:t xml:space="preserve">Почтовый адрес: 693000, Россия, Сахалинская область, г. Южно-Сахалинск, </w:t>
            </w:r>
          </w:p>
          <w:p w:rsidR="00D64A91" w:rsidRPr="00440E01" w:rsidRDefault="00D64A91" w:rsidP="000570C2">
            <w:pPr>
              <w:jc w:val="both"/>
              <w:rPr>
                <w:bCs/>
                <w:sz w:val="28"/>
                <w:szCs w:val="28"/>
              </w:rPr>
            </w:pPr>
            <w:r w:rsidRPr="00440E01">
              <w:rPr>
                <w:bCs/>
                <w:sz w:val="28"/>
                <w:szCs w:val="28"/>
              </w:rPr>
              <w:t>ул. Вокзальная, 54-А.</w:t>
            </w:r>
          </w:p>
          <w:p w:rsidR="00D64A91" w:rsidRPr="00440E01" w:rsidRDefault="00D64A91" w:rsidP="000570C2">
            <w:pPr>
              <w:jc w:val="both"/>
              <w:rPr>
                <w:bCs/>
                <w:sz w:val="28"/>
                <w:szCs w:val="28"/>
              </w:rPr>
            </w:pPr>
            <w:r w:rsidRPr="00440E01">
              <w:rPr>
                <w:bCs/>
                <w:sz w:val="28"/>
                <w:szCs w:val="28"/>
              </w:rPr>
              <w:t>Адрес электронной почты: oao@pk-sakhalin.ru.</w:t>
            </w:r>
          </w:p>
          <w:p w:rsidR="00D64A91" w:rsidRPr="00440E01" w:rsidRDefault="00D64A91" w:rsidP="000570C2">
            <w:pPr>
              <w:jc w:val="both"/>
              <w:rPr>
                <w:bCs/>
                <w:sz w:val="28"/>
                <w:szCs w:val="28"/>
              </w:rPr>
            </w:pPr>
            <w:r w:rsidRPr="00440E01">
              <w:rPr>
                <w:bCs/>
                <w:sz w:val="28"/>
                <w:szCs w:val="28"/>
              </w:rPr>
              <w:t>Номер телефона/факса: 8 (4242) 71-31-99/71-30-89.</w:t>
            </w:r>
          </w:p>
          <w:p w:rsidR="00D64A91" w:rsidRPr="00440E01" w:rsidRDefault="00D64A91" w:rsidP="000570C2">
            <w:pPr>
              <w:jc w:val="both"/>
              <w:rPr>
                <w:bCs/>
                <w:i/>
                <w:sz w:val="28"/>
                <w:szCs w:val="28"/>
              </w:rPr>
            </w:pPr>
            <w:r w:rsidRPr="00440E01">
              <w:rPr>
                <w:bCs/>
                <w:sz w:val="28"/>
                <w:szCs w:val="28"/>
              </w:rPr>
              <w:t xml:space="preserve">Контактное лицо: </w:t>
            </w:r>
            <w:r>
              <w:rPr>
                <w:bCs/>
                <w:sz w:val="28"/>
                <w:szCs w:val="28"/>
              </w:rPr>
              <w:t>Ждановских Валентина Сергеевна</w:t>
            </w:r>
            <w:r w:rsidRPr="00440E01">
              <w:rPr>
                <w:bCs/>
                <w:i/>
                <w:sz w:val="28"/>
                <w:szCs w:val="28"/>
              </w:rPr>
              <w:t>.</w:t>
            </w:r>
          </w:p>
          <w:p w:rsidR="00D64A91" w:rsidRPr="00440E01" w:rsidRDefault="00D64A91" w:rsidP="000570C2">
            <w:pPr>
              <w:jc w:val="both"/>
              <w:rPr>
                <w:bCs/>
                <w:sz w:val="28"/>
                <w:szCs w:val="28"/>
              </w:rPr>
            </w:pPr>
            <w:r w:rsidRPr="00440E01">
              <w:rPr>
                <w:bCs/>
                <w:sz w:val="28"/>
                <w:szCs w:val="28"/>
              </w:rPr>
              <w:t xml:space="preserve">Адрес электронной почты </w:t>
            </w:r>
            <w:hyperlink r:id="rId17" w:history="1">
              <w:r w:rsidRPr="00F03F91">
                <w:rPr>
                  <w:rStyle w:val="a5"/>
                  <w:bCs/>
                  <w:sz w:val="28"/>
                  <w:szCs w:val="28"/>
                </w:rPr>
                <w:t>zhdanovskihvs@pk-sakhalin.ru</w:t>
              </w:r>
            </w:hyperlink>
            <w:r>
              <w:rPr>
                <w:bCs/>
                <w:sz w:val="28"/>
                <w:szCs w:val="28"/>
              </w:rPr>
              <w:t xml:space="preserve"> </w:t>
            </w:r>
          </w:p>
          <w:p w:rsidR="00D64A91" w:rsidRPr="00440E01" w:rsidRDefault="00D64A91" w:rsidP="000570C2">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w:t>
            </w:r>
            <w:r>
              <w:rPr>
                <w:bCs/>
                <w:sz w:val="28"/>
                <w:szCs w:val="28"/>
              </w:rPr>
              <w:t>131</w:t>
            </w:r>
            <w:r w:rsidRPr="00440E01">
              <w:rPr>
                <w:bCs/>
                <w:sz w:val="28"/>
                <w:szCs w:val="28"/>
              </w:rPr>
              <w:t>)</w:t>
            </w:r>
            <w:r w:rsidRPr="00440E01">
              <w:rPr>
                <w:bCs/>
                <w:i/>
                <w:sz w:val="28"/>
                <w:szCs w:val="28"/>
              </w:rPr>
              <w:t>.</w:t>
            </w:r>
          </w:p>
        </w:tc>
      </w:tr>
      <w:tr w:rsidR="00D64A91" w:rsidRPr="00440E01" w:rsidTr="000570C2">
        <w:tc>
          <w:tcPr>
            <w:tcW w:w="898" w:type="dxa"/>
          </w:tcPr>
          <w:p w:rsidR="00D64A91" w:rsidRPr="00440E01" w:rsidRDefault="00D64A91" w:rsidP="000570C2">
            <w:pPr>
              <w:rPr>
                <w:sz w:val="28"/>
                <w:szCs w:val="28"/>
              </w:rPr>
            </w:pPr>
            <w:r w:rsidRPr="00440E01">
              <w:rPr>
                <w:sz w:val="28"/>
                <w:szCs w:val="28"/>
              </w:rPr>
              <w:t>2.2</w:t>
            </w:r>
          </w:p>
        </w:tc>
        <w:tc>
          <w:tcPr>
            <w:tcW w:w="3924" w:type="dxa"/>
          </w:tcPr>
          <w:p w:rsidR="00D64A91" w:rsidRPr="00440E01" w:rsidRDefault="00D64A91" w:rsidP="000570C2">
            <w:pPr>
              <w:rPr>
                <w:sz w:val="28"/>
                <w:szCs w:val="28"/>
              </w:rPr>
            </w:pPr>
            <w:r w:rsidRPr="00440E01">
              <w:rPr>
                <w:sz w:val="28"/>
                <w:szCs w:val="28"/>
              </w:rPr>
              <w:t>Порядок, место, дата начала и окончания срока подачи заявок</w:t>
            </w:r>
          </w:p>
        </w:tc>
        <w:tc>
          <w:tcPr>
            <w:tcW w:w="9964" w:type="dxa"/>
          </w:tcPr>
          <w:p w:rsidR="00D64A91" w:rsidRPr="00280B51" w:rsidRDefault="00D64A91" w:rsidP="000570C2">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https://www.rts-tender.ru) (далее – электронная площадка, ЭТЗП, сайт ЭТЗП). </w:t>
            </w:r>
          </w:p>
          <w:p w:rsidR="00D64A91" w:rsidRPr="00280B51" w:rsidRDefault="00D64A91" w:rsidP="000570C2">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18" w:history="1">
              <w:r w:rsidRPr="00280B51">
                <w:rPr>
                  <w:bCs/>
                  <w:color w:val="0000FF"/>
                  <w:sz w:val="28"/>
                  <w:szCs w:val="28"/>
                  <w:u w:val="single"/>
                  <w:lang w:val="en-US"/>
                </w:rPr>
                <w:t>www</w:t>
              </w:r>
              <w:r w:rsidRPr="00280B51">
                <w:rPr>
                  <w:bCs/>
                  <w:color w:val="0000FF"/>
                  <w:sz w:val="28"/>
                  <w:szCs w:val="28"/>
                  <w:u w:val="single"/>
                </w:rPr>
                <w:t>.</w:t>
              </w:r>
              <w:r w:rsidRPr="00280B51">
                <w:rPr>
                  <w:bCs/>
                  <w:color w:val="0000FF"/>
                  <w:sz w:val="28"/>
                  <w:szCs w:val="28"/>
                  <w:u w:val="single"/>
                  <w:lang w:val="en-US"/>
                </w:rPr>
                <w:t>pk</w:t>
              </w:r>
              <w:r w:rsidRPr="00280B51">
                <w:rPr>
                  <w:bCs/>
                  <w:color w:val="0000FF"/>
                  <w:sz w:val="28"/>
                  <w:szCs w:val="28"/>
                  <w:u w:val="single"/>
                </w:rPr>
                <w:t>-</w:t>
              </w:r>
              <w:r w:rsidRPr="00280B51">
                <w:rPr>
                  <w:bCs/>
                  <w:color w:val="0000FF"/>
                  <w:sz w:val="28"/>
                  <w:szCs w:val="28"/>
                  <w:u w:val="single"/>
                  <w:lang w:val="en-US"/>
                </w:rPr>
                <w:t>sakhalin</w:t>
              </w:r>
              <w:r w:rsidRPr="00280B51">
                <w:rPr>
                  <w:bCs/>
                  <w:color w:val="0000FF"/>
                  <w:sz w:val="28"/>
                  <w:szCs w:val="28"/>
                  <w:u w:val="single"/>
                </w:rPr>
                <w:t>.</w:t>
              </w:r>
              <w:r w:rsidRPr="00280B51">
                <w:rPr>
                  <w:bCs/>
                  <w:color w:val="0000FF"/>
                  <w:sz w:val="28"/>
                  <w:szCs w:val="28"/>
                  <w:u w:val="single"/>
                  <w:lang w:val="en-US"/>
                </w:rPr>
                <w:t>ru</w:t>
              </w:r>
            </w:hyperlink>
            <w:r w:rsidRPr="00280B51">
              <w:rPr>
                <w:bCs/>
                <w:sz w:val="28"/>
                <w:szCs w:val="28"/>
              </w:rPr>
              <w:t xml:space="preserve"> (раздел «</w:t>
            </w:r>
            <w:r>
              <w:rPr>
                <w:bCs/>
                <w:sz w:val="28"/>
                <w:szCs w:val="28"/>
              </w:rPr>
              <w:t>Бизнес</w:t>
            </w:r>
            <w:r w:rsidRPr="00280B51">
              <w:rPr>
                <w:bCs/>
                <w:sz w:val="28"/>
                <w:szCs w:val="28"/>
              </w:rPr>
              <w:t>»), (далее – сайты)</w:t>
            </w:r>
            <w:r w:rsidRPr="00280B51">
              <w:rPr>
                <w:bCs/>
                <w:i/>
                <w:sz w:val="28"/>
                <w:szCs w:val="28"/>
              </w:rPr>
              <w:t xml:space="preserve"> </w:t>
            </w:r>
            <w:r w:rsidRPr="00280B51">
              <w:rPr>
                <w:b/>
                <w:iCs/>
                <w:sz w:val="28"/>
                <w:szCs w:val="28"/>
              </w:rPr>
              <w:t>«</w:t>
            </w:r>
            <w:r>
              <w:rPr>
                <w:b/>
                <w:iCs/>
                <w:sz w:val="28"/>
                <w:szCs w:val="28"/>
              </w:rPr>
              <w:t>23</w:t>
            </w:r>
            <w:r w:rsidRPr="00280B51">
              <w:rPr>
                <w:b/>
                <w:iCs/>
                <w:sz w:val="28"/>
                <w:szCs w:val="28"/>
              </w:rPr>
              <w:t xml:space="preserve">» </w:t>
            </w:r>
            <w:r>
              <w:rPr>
                <w:b/>
                <w:iCs/>
                <w:sz w:val="28"/>
                <w:szCs w:val="28"/>
              </w:rPr>
              <w:t>мая</w:t>
            </w:r>
            <w:r w:rsidRPr="00280B51">
              <w:rPr>
                <w:b/>
                <w:bCs/>
                <w:sz w:val="28"/>
                <w:szCs w:val="28"/>
              </w:rPr>
              <w:t xml:space="preserve"> </w:t>
            </w:r>
            <w:r>
              <w:rPr>
                <w:b/>
                <w:bCs/>
                <w:sz w:val="28"/>
                <w:szCs w:val="28"/>
              </w:rPr>
              <w:t>2025</w:t>
            </w:r>
            <w:r w:rsidRPr="00280B51">
              <w:rPr>
                <w:b/>
                <w:bCs/>
                <w:sz w:val="28"/>
                <w:szCs w:val="28"/>
              </w:rPr>
              <w:t xml:space="preserve"> года</w:t>
            </w:r>
            <w:r w:rsidRPr="00280B51">
              <w:rPr>
                <w:bCs/>
                <w:i/>
                <w:sz w:val="28"/>
                <w:szCs w:val="28"/>
              </w:rPr>
              <w:t>.</w:t>
            </w:r>
          </w:p>
          <w:p w:rsidR="00D64A91" w:rsidRPr="00280B51" w:rsidRDefault="00D64A91" w:rsidP="000570C2">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Pr>
                <w:b/>
                <w:sz w:val="28"/>
                <w:szCs w:val="28"/>
              </w:rPr>
              <w:t>6</w:t>
            </w:r>
            <w:r w:rsidRPr="00280B51">
              <w:rPr>
                <w:b/>
                <w:bCs/>
                <w:sz w:val="28"/>
                <w:szCs w:val="28"/>
              </w:rPr>
              <w:t xml:space="preserve">» </w:t>
            </w:r>
            <w:r>
              <w:rPr>
                <w:b/>
                <w:bCs/>
                <w:sz w:val="28"/>
                <w:szCs w:val="28"/>
              </w:rPr>
              <w:t>июня</w:t>
            </w:r>
            <w:r w:rsidRPr="00280B51">
              <w:rPr>
                <w:b/>
                <w:bCs/>
                <w:sz w:val="28"/>
                <w:szCs w:val="28"/>
              </w:rPr>
              <w:t xml:space="preserve"> </w:t>
            </w:r>
            <w:r>
              <w:rPr>
                <w:b/>
                <w:bCs/>
                <w:sz w:val="28"/>
                <w:szCs w:val="28"/>
              </w:rPr>
              <w:t>2025</w:t>
            </w:r>
            <w:r w:rsidRPr="00280B51">
              <w:rPr>
                <w:b/>
                <w:bCs/>
                <w:sz w:val="28"/>
                <w:szCs w:val="28"/>
              </w:rPr>
              <w:t xml:space="preserve"> года.</w:t>
            </w:r>
          </w:p>
        </w:tc>
      </w:tr>
      <w:tr w:rsidR="00D64A91" w:rsidRPr="00440E01" w:rsidTr="000570C2">
        <w:tc>
          <w:tcPr>
            <w:tcW w:w="898" w:type="dxa"/>
          </w:tcPr>
          <w:p w:rsidR="00D64A91" w:rsidRPr="00440E01" w:rsidRDefault="00D64A91" w:rsidP="000570C2">
            <w:pPr>
              <w:rPr>
                <w:sz w:val="28"/>
                <w:szCs w:val="28"/>
              </w:rPr>
            </w:pPr>
            <w:r w:rsidRPr="00440E01">
              <w:rPr>
                <w:sz w:val="28"/>
                <w:szCs w:val="28"/>
              </w:rPr>
              <w:t>2.3</w:t>
            </w:r>
          </w:p>
        </w:tc>
        <w:tc>
          <w:tcPr>
            <w:tcW w:w="3924" w:type="dxa"/>
          </w:tcPr>
          <w:p w:rsidR="00D64A91" w:rsidRPr="00440E01" w:rsidRDefault="00D64A91" w:rsidP="000570C2">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D64A91" w:rsidRPr="00280B51" w:rsidRDefault="00D64A91" w:rsidP="000570C2">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Pr>
                <w:b/>
                <w:bCs/>
                <w:sz w:val="28"/>
                <w:szCs w:val="28"/>
              </w:rPr>
              <w:t>9</w:t>
            </w:r>
            <w:r w:rsidRPr="00280B51">
              <w:rPr>
                <w:b/>
                <w:bCs/>
                <w:sz w:val="28"/>
                <w:szCs w:val="28"/>
              </w:rPr>
              <w:t xml:space="preserve">» </w:t>
            </w:r>
            <w:r>
              <w:rPr>
                <w:b/>
                <w:bCs/>
                <w:sz w:val="28"/>
                <w:szCs w:val="28"/>
              </w:rPr>
              <w:t>июня</w:t>
            </w:r>
            <w:r w:rsidRPr="00280B51">
              <w:rPr>
                <w:b/>
                <w:bCs/>
                <w:sz w:val="28"/>
                <w:szCs w:val="28"/>
              </w:rPr>
              <w:t xml:space="preserve"> </w:t>
            </w:r>
            <w:r>
              <w:rPr>
                <w:b/>
                <w:bCs/>
                <w:sz w:val="28"/>
                <w:szCs w:val="28"/>
              </w:rPr>
              <w:t>2025</w:t>
            </w:r>
            <w:r w:rsidRPr="00280B51">
              <w:rPr>
                <w:b/>
                <w:bCs/>
                <w:sz w:val="28"/>
                <w:szCs w:val="28"/>
              </w:rPr>
              <w:t xml:space="preserve"> года.</w:t>
            </w:r>
          </w:p>
          <w:p w:rsidR="00D64A91" w:rsidRPr="00280B51" w:rsidRDefault="00D64A91" w:rsidP="000570C2">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t>09:00</w:t>
            </w:r>
            <w:r w:rsidRPr="00280B51">
              <w:rPr>
                <w:sz w:val="28"/>
                <w:szCs w:val="28"/>
              </w:rPr>
              <w:t xml:space="preserve"> часов московского времени </w:t>
            </w:r>
            <w:r w:rsidRPr="00280B51">
              <w:rPr>
                <w:b/>
                <w:bCs/>
                <w:sz w:val="28"/>
                <w:szCs w:val="28"/>
              </w:rPr>
              <w:t>«</w:t>
            </w:r>
            <w:r>
              <w:rPr>
                <w:b/>
                <w:bCs/>
                <w:sz w:val="28"/>
                <w:szCs w:val="28"/>
              </w:rPr>
              <w:t>13»</w:t>
            </w:r>
            <w:r w:rsidRPr="00280B51">
              <w:rPr>
                <w:b/>
                <w:bCs/>
                <w:sz w:val="28"/>
                <w:szCs w:val="28"/>
              </w:rPr>
              <w:t xml:space="preserve"> </w:t>
            </w:r>
            <w:r>
              <w:rPr>
                <w:b/>
                <w:bCs/>
                <w:sz w:val="28"/>
                <w:szCs w:val="28"/>
              </w:rPr>
              <w:t>июня</w:t>
            </w:r>
            <w:r w:rsidRPr="00280B51">
              <w:rPr>
                <w:b/>
                <w:bCs/>
                <w:sz w:val="28"/>
                <w:szCs w:val="28"/>
              </w:rPr>
              <w:t xml:space="preserve"> </w:t>
            </w:r>
            <w:r>
              <w:rPr>
                <w:b/>
                <w:bCs/>
                <w:sz w:val="28"/>
                <w:szCs w:val="28"/>
              </w:rPr>
              <w:t>2025</w:t>
            </w:r>
            <w:r w:rsidRPr="00280B51">
              <w:rPr>
                <w:b/>
                <w:bCs/>
                <w:sz w:val="28"/>
                <w:szCs w:val="28"/>
              </w:rPr>
              <w:t xml:space="preserve"> года.</w:t>
            </w:r>
          </w:p>
          <w:p w:rsidR="00D64A91" w:rsidRPr="00280B51" w:rsidRDefault="00D64A91" w:rsidP="000570C2">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Pr>
                <w:b/>
                <w:bCs/>
                <w:sz w:val="28"/>
                <w:szCs w:val="28"/>
              </w:rPr>
              <w:t>16</w:t>
            </w:r>
            <w:r w:rsidRPr="00280B51">
              <w:rPr>
                <w:b/>
                <w:bCs/>
                <w:sz w:val="28"/>
                <w:szCs w:val="28"/>
              </w:rPr>
              <w:t xml:space="preserve">» </w:t>
            </w:r>
            <w:r>
              <w:rPr>
                <w:b/>
                <w:bCs/>
                <w:sz w:val="28"/>
                <w:szCs w:val="28"/>
              </w:rPr>
              <w:t>июня</w:t>
            </w:r>
            <w:r w:rsidRPr="00280B51">
              <w:rPr>
                <w:b/>
                <w:bCs/>
                <w:sz w:val="28"/>
                <w:szCs w:val="28"/>
              </w:rPr>
              <w:t xml:space="preserve"> </w:t>
            </w:r>
            <w:r>
              <w:rPr>
                <w:b/>
                <w:bCs/>
                <w:sz w:val="28"/>
                <w:szCs w:val="28"/>
              </w:rPr>
              <w:t>2025</w:t>
            </w:r>
            <w:r w:rsidRPr="00280B51">
              <w:rPr>
                <w:b/>
                <w:bCs/>
                <w:sz w:val="28"/>
                <w:szCs w:val="28"/>
              </w:rPr>
              <w:t xml:space="preserve"> года.</w:t>
            </w:r>
          </w:p>
          <w:p w:rsidR="00D64A91" w:rsidRPr="00280B51" w:rsidRDefault="00D64A91" w:rsidP="000570C2">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Pr>
                <w:b/>
                <w:bCs/>
                <w:iCs/>
                <w:sz w:val="28"/>
                <w:szCs w:val="28"/>
              </w:rPr>
              <w:t>16</w:t>
            </w:r>
            <w:r w:rsidRPr="00280B51">
              <w:rPr>
                <w:b/>
                <w:bCs/>
                <w:iCs/>
                <w:sz w:val="28"/>
                <w:szCs w:val="28"/>
              </w:rPr>
              <w:t xml:space="preserve">» </w:t>
            </w:r>
            <w:r>
              <w:rPr>
                <w:b/>
                <w:bCs/>
                <w:iCs/>
                <w:sz w:val="28"/>
                <w:szCs w:val="28"/>
              </w:rPr>
              <w:t>июня 2025</w:t>
            </w:r>
            <w:r w:rsidRPr="00280B51">
              <w:rPr>
                <w:b/>
                <w:bCs/>
                <w:iCs/>
                <w:sz w:val="28"/>
                <w:szCs w:val="28"/>
              </w:rPr>
              <w:t xml:space="preserve"> года.</w:t>
            </w:r>
          </w:p>
        </w:tc>
      </w:tr>
      <w:tr w:rsidR="00D64A91" w:rsidRPr="00440E01" w:rsidTr="000570C2">
        <w:tc>
          <w:tcPr>
            <w:tcW w:w="898" w:type="dxa"/>
          </w:tcPr>
          <w:p w:rsidR="00D64A91" w:rsidRPr="00440E01" w:rsidRDefault="00D64A91" w:rsidP="000570C2">
            <w:pPr>
              <w:rPr>
                <w:sz w:val="28"/>
                <w:szCs w:val="28"/>
              </w:rPr>
            </w:pPr>
            <w:r w:rsidRPr="00440E01">
              <w:rPr>
                <w:sz w:val="28"/>
                <w:szCs w:val="28"/>
              </w:rPr>
              <w:lastRenderedPageBreak/>
              <w:t>2.4</w:t>
            </w:r>
          </w:p>
        </w:tc>
        <w:tc>
          <w:tcPr>
            <w:tcW w:w="3924" w:type="dxa"/>
          </w:tcPr>
          <w:p w:rsidR="00D64A91" w:rsidRPr="00440E01" w:rsidRDefault="00D64A91" w:rsidP="000570C2">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D64A91" w:rsidRPr="00440E01" w:rsidRDefault="00D64A91" w:rsidP="000570C2">
            <w:pPr>
              <w:rPr>
                <w:sz w:val="28"/>
                <w:szCs w:val="28"/>
              </w:rPr>
            </w:pPr>
          </w:p>
        </w:tc>
        <w:tc>
          <w:tcPr>
            <w:tcW w:w="9964" w:type="dxa"/>
          </w:tcPr>
          <w:p w:rsidR="00D64A91" w:rsidRPr="00280B51" w:rsidRDefault="00D64A91" w:rsidP="000570C2">
            <w:pPr>
              <w:ind w:firstLine="63"/>
              <w:jc w:val="both"/>
              <w:rPr>
                <w:bCs/>
                <w:sz w:val="28"/>
                <w:szCs w:val="28"/>
              </w:rPr>
            </w:pPr>
            <w:r w:rsidRPr="00280B51">
              <w:rPr>
                <w:bCs/>
                <w:sz w:val="28"/>
                <w:szCs w:val="28"/>
              </w:rPr>
              <w:t>Порядок направления запросов на разъяснение положений документации и предоставления разъяснений положений документации указан в пункте 3.5 аукционной документации.</w:t>
            </w:r>
          </w:p>
          <w:p w:rsidR="00D64A91" w:rsidRPr="00280B51" w:rsidRDefault="00D64A91" w:rsidP="000570C2">
            <w:pPr>
              <w:ind w:firstLine="63"/>
              <w:jc w:val="both"/>
              <w:rPr>
                <w:bCs/>
                <w:sz w:val="28"/>
                <w:szCs w:val="28"/>
              </w:rPr>
            </w:pPr>
            <w:r w:rsidRPr="00280B51">
              <w:rPr>
                <w:bCs/>
                <w:sz w:val="28"/>
                <w:szCs w:val="28"/>
              </w:rPr>
              <w:t>Срок направления участниками запросов на разъяснение положений документации: с «</w:t>
            </w:r>
            <w:r>
              <w:rPr>
                <w:bCs/>
                <w:sz w:val="28"/>
                <w:szCs w:val="28"/>
              </w:rPr>
              <w:t>23</w:t>
            </w:r>
            <w:r w:rsidRPr="00280B51">
              <w:rPr>
                <w:bCs/>
                <w:sz w:val="28"/>
                <w:szCs w:val="28"/>
              </w:rPr>
              <w:t xml:space="preserve">» </w:t>
            </w:r>
            <w:r>
              <w:rPr>
                <w:bCs/>
                <w:sz w:val="28"/>
                <w:szCs w:val="28"/>
              </w:rPr>
              <w:t>мая</w:t>
            </w:r>
            <w:r w:rsidRPr="00280B51">
              <w:rPr>
                <w:bCs/>
                <w:sz w:val="28"/>
                <w:szCs w:val="28"/>
              </w:rPr>
              <w:t xml:space="preserve"> </w:t>
            </w:r>
            <w:r>
              <w:rPr>
                <w:bCs/>
                <w:sz w:val="28"/>
                <w:szCs w:val="28"/>
              </w:rPr>
              <w:t xml:space="preserve">2025 г. по </w:t>
            </w:r>
            <w:r w:rsidRPr="00280B51">
              <w:rPr>
                <w:bCs/>
                <w:sz w:val="28"/>
                <w:szCs w:val="28"/>
              </w:rPr>
              <w:t>«</w:t>
            </w:r>
            <w:r>
              <w:rPr>
                <w:bCs/>
                <w:sz w:val="28"/>
                <w:szCs w:val="28"/>
              </w:rPr>
              <w:t>3</w:t>
            </w:r>
            <w:r w:rsidRPr="00280B51">
              <w:rPr>
                <w:bCs/>
                <w:sz w:val="28"/>
                <w:szCs w:val="28"/>
              </w:rPr>
              <w:t xml:space="preserve">» </w:t>
            </w:r>
            <w:r>
              <w:rPr>
                <w:bCs/>
                <w:sz w:val="28"/>
                <w:szCs w:val="28"/>
              </w:rPr>
              <w:t>июня</w:t>
            </w:r>
            <w:r w:rsidRPr="00280B51">
              <w:rPr>
                <w:bCs/>
                <w:sz w:val="28"/>
                <w:szCs w:val="28"/>
              </w:rPr>
              <w:t xml:space="preserve"> </w:t>
            </w:r>
            <w:r>
              <w:rPr>
                <w:bCs/>
                <w:sz w:val="28"/>
                <w:szCs w:val="28"/>
              </w:rPr>
              <w:t>2025</w:t>
            </w:r>
            <w:r w:rsidRPr="00280B51">
              <w:rPr>
                <w:bCs/>
                <w:sz w:val="28"/>
                <w:szCs w:val="28"/>
              </w:rPr>
              <w:t xml:space="preserve"> г. (включительно).</w:t>
            </w:r>
          </w:p>
          <w:p w:rsidR="00D64A91" w:rsidRPr="00280B51" w:rsidRDefault="00D64A91" w:rsidP="000570C2">
            <w:pPr>
              <w:ind w:firstLine="63"/>
              <w:jc w:val="both"/>
              <w:rPr>
                <w:bCs/>
                <w:sz w:val="28"/>
                <w:szCs w:val="28"/>
              </w:rPr>
            </w:pPr>
            <w:r w:rsidRPr="00280B51">
              <w:rPr>
                <w:bCs/>
                <w:sz w:val="28"/>
                <w:szCs w:val="28"/>
              </w:rPr>
              <w:t>Дата начала срока предоставления участникам разъяснений положений документации: «</w:t>
            </w:r>
            <w:r>
              <w:rPr>
                <w:bCs/>
                <w:sz w:val="28"/>
                <w:szCs w:val="28"/>
              </w:rPr>
              <w:t>23</w:t>
            </w:r>
            <w:r w:rsidRPr="00280B51">
              <w:rPr>
                <w:bCs/>
                <w:sz w:val="28"/>
                <w:szCs w:val="28"/>
              </w:rPr>
              <w:t xml:space="preserve">» </w:t>
            </w:r>
            <w:r>
              <w:rPr>
                <w:bCs/>
                <w:sz w:val="28"/>
                <w:szCs w:val="28"/>
              </w:rPr>
              <w:t>мая</w:t>
            </w:r>
            <w:r w:rsidRPr="00280B51">
              <w:rPr>
                <w:bCs/>
                <w:sz w:val="28"/>
                <w:szCs w:val="28"/>
              </w:rPr>
              <w:t xml:space="preserve"> </w:t>
            </w:r>
            <w:r>
              <w:rPr>
                <w:bCs/>
                <w:sz w:val="28"/>
                <w:szCs w:val="28"/>
              </w:rPr>
              <w:t>2025</w:t>
            </w:r>
            <w:r w:rsidRPr="00280B51">
              <w:rPr>
                <w:bCs/>
                <w:sz w:val="28"/>
                <w:szCs w:val="28"/>
              </w:rPr>
              <w:t xml:space="preserve"> г.</w:t>
            </w:r>
          </w:p>
          <w:p w:rsidR="00D64A91" w:rsidRPr="00280B51" w:rsidRDefault="00D64A91" w:rsidP="000570C2">
            <w:pPr>
              <w:ind w:firstLine="63"/>
              <w:jc w:val="both"/>
              <w:rPr>
                <w:sz w:val="28"/>
                <w:szCs w:val="28"/>
              </w:rPr>
            </w:pPr>
            <w:r w:rsidRPr="00280B51">
              <w:rPr>
                <w:bCs/>
                <w:sz w:val="28"/>
                <w:szCs w:val="28"/>
              </w:rPr>
              <w:t>Дата окончания срока предоставления участникам разъяснений положений документации: 9:00 часов московского времени «</w:t>
            </w:r>
            <w:r>
              <w:rPr>
                <w:bCs/>
                <w:sz w:val="28"/>
                <w:szCs w:val="28"/>
              </w:rPr>
              <w:t>5»</w:t>
            </w:r>
            <w:r w:rsidRPr="00280B51">
              <w:rPr>
                <w:bCs/>
                <w:sz w:val="28"/>
                <w:szCs w:val="28"/>
              </w:rPr>
              <w:t xml:space="preserve"> </w:t>
            </w:r>
            <w:r>
              <w:rPr>
                <w:bCs/>
                <w:sz w:val="28"/>
                <w:szCs w:val="28"/>
              </w:rPr>
              <w:t>июня</w:t>
            </w:r>
            <w:r w:rsidRPr="00280B51">
              <w:rPr>
                <w:bCs/>
                <w:sz w:val="28"/>
                <w:szCs w:val="28"/>
              </w:rPr>
              <w:t xml:space="preserve"> </w:t>
            </w:r>
            <w:r>
              <w:rPr>
                <w:bCs/>
                <w:sz w:val="28"/>
                <w:szCs w:val="28"/>
              </w:rPr>
              <w:t>2025</w:t>
            </w:r>
            <w:r w:rsidRPr="00280B51">
              <w:rPr>
                <w:bCs/>
                <w:sz w:val="28"/>
                <w:szCs w:val="28"/>
              </w:rPr>
              <w:t xml:space="preserve"> г.</w:t>
            </w:r>
          </w:p>
        </w:tc>
      </w:tr>
    </w:tbl>
    <w:p w:rsidR="00D64A91" w:rsidRPr="00440E01" w:rsidRDefault="00D64A91" w:rsidP="00D64A91">
      <w:pPr>
        <w:rPr>
          <w:sz w:val="26"/>
          <w:szCs w:val="26"/>
        </w:rPr>
      </w:pPr>
    </w:p>
    <w:p w:rsidR="00D64A91" w:rsidRPr="00440E01" w:rsidRDefault="00D64A91" w:rsidP="00D64A91">
      <w:pPr>
        <w:pStyle w:val="a6"/>
        <w:rPr>
          <w:szCs w:val="26"/>
        </w:rPr>
      </w:pPr>
    </w:p>
    <w:p w:rsidR="00D64A91" w:rsidRDefault="00D64A91" w:rsidP="00D64A91"/>
    <w:p w:rsidR="00D64A91" w:rsidRDefault="00D64A91" w:rsidP="00D64A91"/>
    <w:p w:rsidR="00D64A91" w:rsidRDefault="00D64A91" w:rsidP="00D64A91"/>
    <w:p w:rsidR="00D64A91" w:rsidRDefault="00D64A91" w:rsidP="00D64A91"/>
    <w:p w:rsidR="00D64A91" w:rsidRDefault="00D64A91" w:rsidP="00D64A91"/>
    <w:p w:rsidR="00D64A91" w:rsidRDefault="00D64A91" w:rsidP="00D64A91"/>
    <w:p w:rsidR="00D64A91" w:rsidRPr="00DC7041" w:rsidRDefault="00D64A91" w:rsidP="00D64A91"/>
    <w:p w:rsidR="00D64A91" w:rsidRDefault="00D64A91" w:rsidP="00D64A91"/>
    <w:p w:rsidR="00D64A91" w:rsidRDefault="00D64A91" w:rsidP="00D64A91"/>
    <w:p w:rsidR="001D6101" w:rsidRDefault="001D6101"/>
    <w:sectPr w:rsidR="001D6101" w:rsidSect="000570C2">
      <w:pgSz w:w="16838" w:h="11906" w:orient="landscape"/>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3AF" w:rsidRDefault="006B03AF" w:rsidP="00D64A91">
      <w:r>
        <w:separator/>
      </w:r>
    </w:p>
  </w:endnote>
  <w:endnote w:type="continuationSeparator" w:id="0">
    <w:p w:rsidR="006B03AF" w:rsidRDefault="006B03AF" w:rsidP="00D64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3AF" w:rsidRDefault="006B03AF" w:rsidP="00D64A91">
      <w:r>
        <w:separator/>
      </w:r>
    </w:p>
  </w:footnote>
  <w:footnote w:type="continuationSeparator" w:id="0">
    <w:p w:rsidR="006B03AF" w:rsidRDefault="006B03AF" w:rsidP="00D64A91">
      <w:r>
        <w:continuationSeparator/>
      </w:r>
    </w:p>
  </w:footnote>
  <w:footnote w:id="1">
    <w:p w:rsidR="00183DDB" w:rsidRDefault="00183DDB" w:rsidP="00D64A91">
      <w:pPr>
        <w:pStyle w:val="a9"/>
      </w:pPr>
      <w:r>
        <w:rPr>
          <w:rStyle w:val="a8"/>
        </w:rPr>
        <w:footnoteRef/>
      </w:r>
      <w:r>
        <w:t xml:space="preserve"> Перечень документов определяется согласно условиям заключенного Договора.</w:t>
      </w:r>
    </w:p>
  </w:footnote>
  <w:footnote w:id="2">
    <w:p w:rsidR="00183DDB" w:rsidRDefault="00183DDB" w:rsidP="00D64A91">
      <w:pPr>
        <w:pStyle w:val="a9"/>
      </w:pPr>
      <w:r>
        <w:rPr>
          <w:rStyle w:val="a8"/>
        </w:rPr>
        <w:footnoteRef/>
      </w:r>
      <w:r>
        <w:t xml:space="preserve"> Информация может быть представлена участником дополнительно.</w:t>
      </w:r>
    </w:p>
  </w:footnote>
  <w:footnote w:id="3">
    <w:p w:rsidR="00183DDB" w:rsidRPr="004A0906" w:rsidRDefault="00183DDB" w:rsidP="00D64A91">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начинается в текущем году и заканчивается в следующем.</w:t>
      </w:r>
    </w:p>
  </w:footnote>
  <w:footnote w:id="4">
    <w:p w:rsidR="00183DDB" w:rsidRPr="004A0906" w:rsidRDefault="00183DDB" w:rsidP="00D64A91">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183DDB" w:rsidRDefault="00183DDB" w:rsidP="00D64A91">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6">
    <w:p w:rsidR="00183DDB" w:rsidRDefault="00183DDB" w:rsidP="00D64A91">
      <w:pPr>
        <w:pStyle w:val="a9"/>
      </w:pPr>
      <w:r>
        <w:rPr>
          <w:rStyle w:val="a8"/>
        </w:rPr>
        <w:footnoteRef/>
      </w:r>
      <w:r>
        <w:t xml:space="preserve"> </w:t>
      </w:r>
      <w:r w:rsidRPr="00A53BCF">
        <w:t>Если производителем товара является иностранное лицо, указать организационно-правовую форму, наименование и страну нахождения головного офиса</w:t>
      </w:r>
      <w:r>
        <w:t>.</w:t>
      </w:r>
    </w:p>
  </w:footnote>
  <w:footnote w:id="7">
    <w:p w:rsidR="00183DDB" w:rsidRDefault="00183DDB" w:rsidP="00D64A91">
      <w:pPr>
        <w:pStyle w:val="a9"/>
      </w:pPr>
      <w:r>
        <w:rPr>
          <w:rStyle w:val="a8"/>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информация </w:t>
      </w:r>
      <w:r w:rsidRPr="00D22D2A">
        <w:rPr>
          <w:bCs/>
        </w:rPr>
        <w:t>о наименовании страны происхождения</w:t>
      </w:r>
      <w:r>
        <w:rPr>
          <w:bCs/>
        </w:rPr>
        <w:t xml:space="preserve"> каждого</w:t>
      </w:r>
      <w:r w:rsidRPr="00D22D2A">
        <w:rPr>
          <w:bCs/>
        </w:rPr>
        <w:t xml:space="preserve"> товара</w:t>
      </w:r>
      <w:r>
        <w:rPr>
          <w:bCs/>
        </w:rPr>
        <w:t xml:space="preserve"> указывается в обязательном порядке</w:t>
      </w:r>
      <w:r w:rsidRPr="00D22D2A">
        <w:rPr>
          <w:bCs/>
        </w:rPr>
        <w:t>.</w:t>
      </w:r>
    </w:p>
  </w:footnote>
  <w:footnote w:id="8">
    <w:p w:rsidR="00183DDB" w:rsidRDefault="00183DDB" w:rsidP="00D64A91">
      <w:pPr>
        <w:pStyle w:val="a9"/>
        <w:jc w:val="both"/>
      </w:pPr>
      <w:r>
        <w:rPr>
          <w:rStyle w:val="a8"/>
        </w:rPr>
        <w:footnoteRef/>
      </w:r>
      <w:r>
        <w:t xml:space="preserve"> Указывается номер (номера) реестровой записи товара (товаров), включенного (включенных) в реестры, </w:t>
      </w:r>
      <w:r w:rsidRPr="001345E9">
        <w:rPr>
          <w:bCs/>
        </w:rPr>
        <w:t xml:space="preserve">предусмотренные пунктом </w:t>
      </w:r>
      <w:r>
        <w:rPr>
          <w:bCs/>
        </w:rPr>
        <w:t>3</w:t>
      </w:r>
      <w:r w:rsidRPr="001345E9">
        <w:rPr>
          <w:bCs/>
        </w:rPr>
        <w:t xml:space="preserve"> постановления Правительства Российской Федерации от </w:t>
      </w:r>
      <w:r>
        <w:rPr>
          <w:bCs/>
        </w:rPr>
        <w:t>23 декабря 2024 г.</w:t>
      </w:r>
      <w:r w:rsidRPr="001345E9">
        <w:rPr>
          <w:bCs/>
        </w:rPr>
        <w:t xml:space="preserve"> </w:t>
      </w:r>
      <w:r>
        <w:rPr>
          <w:bCs/>
        </w:rPr>
        <w:t>№ 1875</w:t>
      </w:r>
      <w:r w:rsidRPr="001345E9">
        <w:rPr>
          <w:bCs/>
        </w:rPr>
        <w:t xml:space="preserve"> </w:t>
      </w:r>
      <w:r>
        <w:rPr>
          <w:bCs/>
        </w:rPr>
        <w:t>«</w:t>
      </w:r>
      <w:r w:rsidRPr="00D80DFA">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06F57">
        <w:t>». 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DDB" w:rsidRDefault="00183DDB" w:rsidP="000570C2">
    <w:pPr>
      <w:pStyle w:val="ab"/>
      <w:jc w:val="center"/>
    </w:pPr>
    <w:r>
      <w:fldChar w:fldCharType="begin"/>
    </w:r>
    <w:r>
      <w:instrText xml:space="preserve"> PAGE   \* MERGEFORMAT </w:instrText>
    </w:r>
    <w:r>
      <w:fldChar w:fldCharType="separate"/>
    </w:r>
    <w:r w:rsidR="00366DE4">
      <w:rPr>
        <w:noProof/>
      </w:rPr>
      <w:t>16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A3369"/>
    <w:multiLevelType w:val="multilevel"/>
    <w:tmpl w:val="EDD821DC"/>
    <w:lvl w:ilvl="0">
      <w:start w:val="1"/>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551FEA"/>
    <w:multiLevelType w:val="hybridMultilevel"/>
    <w:tmpl w:val="CC486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3B43302"/>
    <w:multiLevelType w:val="hybridMultilevel"/>
    <w:tmpl w:val="04C8A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10"/>
  </w:num>
  <w:num w:numId="3">
    <w:abstractNumId w:val="7"/>
  </w:num>
  <w:num w:numId="4">
    <w:abstractNumId w:val="2"/>
  </w:num>
  <w:num w:numId="5">
    <w:abstractNumId w:val="1"/>
  </w:num>
  <w:num w:numId="6">
    <w:abstractNumId w:val="8"/>
  </w:num>
  <w:num w:numId="7">
    <w:abstractNumId w:val="6"/>
  </w:num>
  <w:num w:numId="8">
    <w:abstractNumId w:val="3"/>
  </w:num>
  <w:num w:numId="9">
    <w:abstractNumId w:val="4"/>
  </w:num>
  <w:num w:numId="10">
    <w:abstractNumId w:val="5"/>
  </w:num>
  <w:num w:numId="11">
    <w:abstractNumId w:val="9"/>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A91"/>
    <w:rsid w:val="000570C2"/>
    <w:rsid w:val="000874F7"/>
    <w:rsid w:val="00183DDB"/>
    <w:rsid w:val="001D6101"/>
    <w:rsid w:val="00351034"/>
    <w:rsid w:val="00366DE4"/>
    <w:rsid w:val="003B6067"/>
    <w:rsid w:val="004E710A"/>
    <w:rsid w:val="006B03AF"/>
    <w:rsid w:val="00C64CFC"/>
    <w:rsid w:val="00D64A91"/>
    <w:rsid w:val="00F02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748B6-BD2E-4C50-B0D3-A8C8D5FC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A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64A91"/>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D64A91"/>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4A91"/>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D64A91"/>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D64A91"/>
    <w:pPr>
      <w:ind w:left="708"/>
    </w:pPr>
  </w:style>
  <w:style w:type="character" w:styleId="a5">
    <w:name w:val="Hyperlink"/>
    <w:rsid w:val="00D64A91"/>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D64A9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D64A91"/>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D64A91"/>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Текст сноски Знак1"/>
    <w:basedOn w:val="a"/>
    <w:link w:val="aa"/>
    <w:uiPriority w:val="99"/>
    <w:qFormat/>
    <w:rsid w:val="00D64A91"/>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Текст сноски Знак1 Знак1"/>
    <w:basedOn w:val="a0"/>
    <w:link w:val="a9"/>
    <w:uiPriority w:val="99"/>
    <w:qFormat/>
    <w:rsid w:val="00D64A91"/>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D64A91"/>
    <w:pPr>
      <w:tabs>
        <w:tab w:val="center" w:pos="4677"/>
        <w:tab w:val="right" w:pos="9355"/>
      </w:tabs>
    </w:pPr>
  </w:style>
  <w:style w:type="character" w:customStyle="1" w:styleId="ac">
    <w:name w:val="Верхний колонтитул Знак"/>
    <w:basedOn w:val="a0"/>
    <w:link w:val="ab"/>
    <w:uiPriority w:val="99"/>
    <w:rsid w:val="00D64A9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D64A91"/>
    <w:pPr>
      <w:tabs>
        <w:tab w:val="center" w:pos="4677"/>
        <w:tab w:val="right" w:pos="9355"/>
      </w:tabs>
    </w:pPr>
  </w:style>
  <w:style w:type="character" w:customStyle="1" w:styleId="ae">
    <w:name w:val="Нижний колонтитул Знак"/>
    <w:basedOn w:val="a0"/>
    <w:link w:val="ad"/>
    <w:uiPriority w:val="99"/>
    <w:rsid w:val="00D64A9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D64A91"/>
    <w:rPr>
      <w:rFonts w:ascii="Times New Roman" w:eastAsia="Times New Roman" w:hAnsi="Times New Roman" w:cs="Times New Roman"/>
      <w:sz w:val="24"/>
      <w:szCs w:val="24"/>
      <w:lang w:eastAsia="ru-RU"/>
    </w:rPr>
  </w:style>
  <w:style w:type="paragraph" w:styleId="3">
    <w:name w:val="Body Text Indent 3"/>
    <w:basedOn w:val="a"/>
    <w:link w:val="30"/>
    <w:rsid w:val="00D64A91"/>
    <w:pPr>
      <w:spacing w:after="120"/>
      <w:ind w:left="283"/>
    </w:pPr>
    <w:rPr>
      <w:sz w:val="16"/>
      <w:szCs w:val="16"/>
    </w:rPr>
  </w:style>
  <w:style w:type="character" w:customStyle="1" w:styleId="30">
    <w:name w:val="Основной текст с отступом 3 Знак"/>
    <w:basedOn w:val="a0"/>
    <w:link w:val="3"/>
    <w:rsid w:val="00D64A91"/>
    <w:rPr>
      <w:rFonts w:ascii="Times New Roman" w:eastAsia="Times New Roman" w:hAnsi="Times New Roman" w:cs="Times New Roman"/>
      <w:sz w:val="16"/>
      <w:szCs w:val="16"/>
      <w:lang w:eastAsia="ru-RU"/>
    </w:rPr>
  </w:style>
  <w:style w:type="paragraph" w:customStyle="1" w:styleId="11">
    <w:name w:val="Обычный1"/>
    <w:link w:val="Normal"/>
    <w:rsid w:val="00D64A9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D64A91"/>
    <w:rPr>
      <w:rFonts w:ascii="Times New Roman" w:eastAsia="Times New Roman" w:hAnsi="Times New Roman" w:cs="Times New Roman"/>
      <w:sz w:val="28"/>
      <w:szCs w:val="20"/>
      <w:lang w:eastAsia="ru-RU"/>
    </w:rPr>
  </w:style>
  <w:style w:type="paragraph" w:customStyle="1" w:styleId="110">
    <w:name w:val="Обычный11"/>
    <w:rsid w:val="00D64A91"/>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D64A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D64A91"/>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D64A91"/>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D64A91"/>
    <w:rPr>
      <w:rFonts w:ascii="Tahoma" w:hAnsi="Tahoma" w:cs="Tahoma"/>
      <w:sz w:val="16"/>
      <w:szCs w:val="16"/>
    </w:rPr>
  </w:style>
  <w:style w:type="character" w:customStyle="1" w:styleId="af2">
    <w:name w:val="Текст выноски Знак"/>
    <w:basedOn w:val="a0"/>
    <w:link w:val="af1"/>
    <w:uiPriority w:val="99"/>
    <w:semiHidden/>
    <w:rsid w:val="00D64A91"/>
    <w:rPr>
      <w:rFonts w:ascii="Tahoma" w:eastAsia="Times New Roman" w:hAnsi="Tahoma" w:cs="Tahoma"/>
      <w:sz w:val="16"/>
      <w:szCs w:val="16"/>
      <w:lang w:eastAsia="ru-RU"/>
    </w:rPr>
  </w:style>
  <w:style w:type="character" w:customStyle="1" w:styleId="ListLabel4">
    <w:name w:val="ListLabel 4"/>
    <w:qFormat/>
    <w:rsid w:val="00D64A91"/>
    <w:rPr>
      <w:rFonts w:eastAsiaTheme="minorHAnsi"/>
      <w:color w:val="0000FF"/>
      <w:lang w:eastAsia="en-US"/>
    </w:rPr>
  </w:style>
  <w:style w:type="paragraph" w:styleId="31">
    <w:name w:val="Body Text 3"/>
    <w:basedOn w:val="a"/>
    <w:link w:val="32"/>
    <w:rsid w:val="00D64A91"/>
    <w:pPr>
      <w:spacing w:after="120"/>
    </w:pPr>
    <w:rPr>
      <w:sz w:val="16"/>
      <w:szCs w:val="16"/>
    </w:rPr>
  </w:style>
  <w:style w:type="character" w:customStyle="1" w:styleId="32">
    <w:name w:val="Основной текст 3 Знак"/>
    <w:basedOn w:val="a0"/>
    <w:link w:val="31"/>
    <w:rsid w:val="00D64A91"/>
    <w:rPr>
      <w:rFonts w:ascii="Times New Roman" w:eastAsia="Times New Roman" w:hAnsi="Times New Roman" w:cs="Times New Roman"/>
      <w:sz w:val="16"/>
      <w:szCs w:val="16"/>
      <w:lang w:eastAsia="ru-RU"/>
    </w:rPr>
  </w:style>
  <w:style w:type="paragraph" w:customStyle="1" w:styleId="af3">
    <w:name w:val="áû÷íûé"/>
    <w:rsid w:val="00D64A9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D64A91"/>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D64A91"/>
    <w:rPr>
      <w:rFonts w:ascii="Arial" w:eastAsia="Times New Roman" w:hAnsi="Arial" w:cs="Times New Roman"/>
      <w:snapToGrid w:val="0"/>
      <w:sz w:val="20"/>
      <w:szCs w:val="20"/>
      <w:lang w:eastAsia="ru-RU"/>
    </w:rPr>
  </w:style>
  <w:style w:type="paragraph" w:customStyle="1" w:styleId="Default">
    <w:name w:val="Default"/>
    <w:rsid w:val="00D64A9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Обычный13"/>
    <w:rsid w:val="00D64A9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2">
    <w:name w:val="Style2"/>
    <w:basedOn w:val="a"/>
    <w:uiPriority w:val="99"/>
    <w:rsid w:val="00D64A91"/>
    <w:pPr>
      <w:widowControl w:val="0"/>
      <w:autoSpaceDE w:val="0"/>
      <w:autoSpaceDN w:val="0"/>
      <w:adjustRightInd w:val="0"/>
      <w:spacing w:line="161" w:lineRule="exact"/>
      <w:ind w:firstLine="518"/>
      <w:jc w:val="both"/>
    </w:pPr>
    <w:rPr>
      <w:rFonts w:eastAsiaTheme="minorEastAsia"/>
    </w:rPr>
  </w:style>
  <w:style w:type="paragraph" w:customStyle="1" w:styleId="Style3">
    <w:name w:val="Style3"/>
    <w:basedOn w:val="a"/>
    <w:uiPriority w:val="99"/>
    <w:rsid w:val="00D64A91"/>
    <w:pPr>
      <w:widowControl w:val="0"/>
      <w:autoSpaceDE w:val="0"/>
      <w:autoSpaceDN w:val="0"/>
      <w:adjustRightInd w:val="0"/>
      <w:spacing w:line="178" w:lineRule="exact"/>
      <w:ind w:hanging="490"/>
      <w:jc w:val="both"/>
    </w:pPr>
    <w:rPr>
      <w:rFonts w:eastAsiaTheme="minorEastAsia"/>
    </w:rPr>
  </w:style>
  <w:style w:type="character" w:customStyle="1" w:styleId="FontStyle17">
    <w:name w:val="Font Style17"/>
    <w:basedOn w:val="a0"/>
    <w:uiPriority w:val="99"/>
    <w:rsid w:val="00D64A91"/>
    <w:rPr>
      <w:rFonts w:ascii="Times New Roman" w:hAnsi="Times New Roman" w:cs="Times New Roman"/>
      <w:b/>
      <w:bCs/>
      <w:i/>
      <w:iCs/>
      <w:sz w:val="14"/>
      <w:szCs w:val="14"/>
    </w:rPr>
  </w:style>
  <w:style w:type="character" w:customStyle="1" w:styleId="FontStyle24">
    <w:name w:val="Font Style24"/>
    <w:basedOn w:val="a0"/>
    <w:uiPriority w:val="99"/>
    <w:rsid w:val="00D64A91"/>
    <w:rPr>
      <w:rFonts w:ascii="Times New Roman" w:hAnsi="Times New Roman" w:cs="Times New Roman"/>
      <w:b/>
      <w:bCs/>
      <w:sz w:val="14"/>
      <w:szCs w:val="14"/>
    </w:rPr>
  </w:style>
  <w:style w:type="character" w:customStyle="1" w:styleId="FontStyle28">
    <w:name w:val="Font Style28"/>
    <w:basedOn w:val="a0"/>
    <w:uiPriority w:val="99"/>
    <w:rsid w:val="00D64A91"/>
    <w:rPr>
      <w:rFonts w:ascii="Constantia" w:hAnsi="Constantia" w:cs="Constantia"/>
      <w:spacing w:val="-10"/>
      <w:sz w:val="18"/>
      <w:szCs w:val="18"/>
    </w:rPr>
  </w:style>
  <w:style w:type="character" w:customStyle="1" w:styleId="FontStyle33">
    <w:name w:val="Font Style33"/>
    <w:basedOn w:val="a0"/>
    <w:uiPriority w:val="99"/>
    <w:rsid w:val="00D64A91"/>
    <w:rPr>
      <w:rFonts w:ascii="Times New Roman" w:hAnsi="Times New Roman" w:cs="Times New Roman"/>
      <w:sz w:val="14"/>
      <w:szCs w:val="14"/>
    </w:rPr>
  </w:style>
  <w:style w:type="paragraph" w:customStyle="1" w:styleId="ConsPlusNormal">
    <w:name w:val="ConsPlusNormal"/>
    <w:rsid w:val="00D64A9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4">
    <w:name w:val="annotation reference"/>
    <w:basedOn w:val="a0"/>
    <w:uiPriority w:val="99"/>
    <w:semiHidden/>
    <w:unhideWhenUsed/>
    <w:rsid w:val="00D64A91"/>
    <w:rPr>
      <w:sz w:val="16"/>
      <w:szCs w:val="16"/>
    </w:rPr>
  </w:style>
  <w:style w:type="paragraph" w:styleId="af5">
    <w:name w:val="Normal (Web)"/>
    <w:basedOn w:val="a"/>
    <w:uiPriority w:val="99"/>
    <w:unhideWhenUsed/>
    <w:rsid w:val="00D64A91"/>
    <w:pPr>
      <w:spacing w:before="100" w:beforeAutospacing="1" w:after="100" w:afterAutospacing="1"/>
    </w:pPr>
    <w:rPr>
      <w:rFonts w:eastAsiaTheme="minorEastAsia"/>
    </w:rPr>
  </w:style>
  <w:style w:type="character" w:customStyle="1" w:styleId="af6">
    <w:name w:val="Другое_"/>
    <w:basedOn w:val="a0"/>
    <w:link w:val="af7"/>
    <w:rsid w:val="00D64A91"/>
    <w:rPr>
      <w:rFonts w:ascii="Times New Roman" w:eastAsia="Times New Roman" w:hAnsi="Times New Roman" w:cs="Times New Roman"/>
      <w:sz w:val="28"/>
      <w:szCs w:val="28"/>
    </w:rPr>
  </w:style>
  <w:style w:type="paragraph" w:customStyle="1" w:styleId="af7">
    <w:name w:val="Другое"/>
    <w:basedOn w:val="a"/>
    <w:link w:val="af6"/>
    <w:rsid w:val="00D64A91"/>
    <w:pPr>
      <w:widowControl w:val="0"/>
      <w:spacing w:after="300"/>
    </w:pPr>
    <w:rPr>
      <w:sz w:val="28"/>
      <w:szCs w:val="28"/>
      <w:lang w:eastAsia="en-US"/>
    </w:rPr>
  </w:style>
  <w:style w:type="paragraph" w:styleId="af8">
    <w:name w:val="Body Text Indent"/>
    <w:basedOn w:val="a"/>
    <w:link w:val="af9"/>
    <w:semiHidden/>
    <w:unhideWhenUsed/>
    <w:rsid w:val="00D64A91"/>
    <w:pPr>
      <w:spacing w:after="120"/>
      <w:ind w:left="283"/>
    </w:pPr>
  </w:style>
  <w:style w:type="character" w:customStyle="1" w:styleId="af9">
    <w:name w:val="Основной текст с отступом Знак"/>
    <w:basedOn w:val="a0"/>
    <w:link w:val="af8"/>
    <w:semiHidden/>
    <w:rsid w:val="00D64A9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trofanovaMN@pk-sakhalin.ru" TargetMode="External"/><Relationship Id="rId13" Type="http://schemas.openxmlformats.org/officeDocument/2006/relationships/hyperlink" Target="consultantplus://offline/ref=723945CCF98A24724DFE23067DF41DF41BFEBB16C308D04EC6AD86D21D20mCO" TargetMode="External"/><Relationship Id="rId18" Type="http://schemas.openxmlformats.org/officeDocument/2006/relationships/hyperlink" Target="http://www.pk-sakhalin.r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723945CCF98A24724DFE23067DF41DF41BFEBF15C304D04EC6AD86D21D0CD63F042BD58934A076572BmAO" TargetMode="External"/><Relationship Id="rId17" Type="http://schemas.openxmlformats.org/officeDocument/2006/relationships/hyperlink" Target="mailto:zhdanovskihvs@pk-sakhalin.ru" TargetMode="External"/><Relationship Id="rId2" Type="http://schemas.openxmlformats.org/officeDocument/2006/relationships/styles" Target="styles.xml"/><Relationship Id="rId16" Type="http://schemas.openxmlformats.org/officeDocument/2006/relationships/hyperlink" Target="consultantplus://offline/ref=723945CCF98A24724DFE23067DF41DF41BF8B91AC108D04EC6AD86D21D20mC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23945CCF98A24724DFE23067DF41DF41BF8B91AC108D04EC6AD86D21D20mCO" TargetMode="External"/><Relationship Id="rId5" Type="http://schemas.openxmlformats.org/officeDocument/2006/relationships/footnotes" Target="footnotes.xml"/><Relationship Id="rId15" Type="http://schemas.openxmlformats.org/officeDocument/2006/relationships/hyperlink" Target="consultantplus://offline/ref=723945CCF98A24724DFE23067DF41DF41BFEBF14CC08D04EC6AD86D21D20mCO" TargetMode="External"/><Relationship Id="rId10" Type="http://schemas.openxmlformats.org/officeDocument/2006/relationships/hyperlink" Target="mailto:Dialog@pk-sakhalin.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tikorr@pk-sakhalin.ru" TargetMode="External"/><Relationship Id="rId14" Type="http://schemas.openxmlformats.org/officeDocument/2006/relationships/hyperlink" Target="consultantplus://offline/ref=723945CCF98A24724DFE23067DF41DF41BFEBD10C704D04EC6AD86D21D0CD63F042BD58934A072512Bm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32</Pages>
  <Words>10687</Words>
  <Characters>60920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Митрофанова Марина Николаевна</dc:creator>
  <cp:keywords/>
  <dc:description/>
  <cp:lastModifiedBy>Митрофанова Марина Николаевна</cp:lastModifiedBy>
  <cp:revision>7</cp:revision>
  <dcterms:created xsi:type="dcterms:W3CDTF">2025-05-21T05:47:00Z</dcterms:created>
  <dcterms:modified xsi:type="dcterms:W3CDTF">2025-05-22T04:00:00Z</dcterms:modified>
</cp:coreProperties>
</file>