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37501" w14:textId="1B6946A0" w:rsidR="008A7940" w:rsidRPr="00661939" w:rsidRDefault="008A7940" w:rsidP="00661939">
      <w:pPr>
        <w:jc w:val="center"/>
        <w:rPr>
          <w:b/>
          <w:sz w:val="28"/>
          <w:szCs w:val="28"/>
        </w:rPr>
      </w:pPr>
      <w:r w:rsidRPr="00661939">
        <w:rPr>
          <w:b/>
          <w:sz w:val="28"/>
          <w:szCs w:val="28"/>
        </w:rPr>
        <w:t xml:space="preserve">ПРОТОКОЛ </w:t>
      </w:r>
      <w:r w:rsidR="00D740AC" w:rsidRPr="00661939">
        <w:rPr>
          <w:b/>
          <w:bCs/>
          <w:sz w:val="28"/>
          <w:szCs w:val="28"/>
        </w:rPr>
        <w:t xml:space="preserve">№ </w:t>
      </w:r>
      <w:r w:rsidR="008B3D66">
        <w:rPr>
          <w:b/>
          <w:bCs/>
          <w:sz w:val="28"/>
          <w:szCs w:val="28"/>
        </w:rPr>
        <w:t>2</w:t>
      </w:r>
      <w:r w:rsidR="002C4A39">
        <w:rPr>
          <w:b/>
          <w:bCs/>
          <w:sz w:val="28"/>
          <w:szCs w:val="28"/>
        </w:rPr>
        <w:t>27</w:t>
      </w:r>
      <w:r w:rsidR="00AE5079" w:rsidRPr="00661939">
        <w:rPr>
          <w:b/>
          <w:bCs/>
          <w:sz w:val="28"/>
          <w:szCs w:val="28"/>
        </w:rPr>
        <w:t>/</w:t>
      </w:r>
      <w:r w:rsidR="000B442F">
        <w:rPr>
          <w:b/>
          <w:bCs/>
          <w:sz w:val="28"/>
          <w:szCs w:val="28"/>
        </w:rPr>
        <w:t>О</w:t>
      </w:r>
      <w:r w:rsidR="00AE5079" w:rsidRPr="00661939">
        <w:rPr>
          <w:b/>
          <w:bCs/>
          <w:sz w:val="28"/>
          <w:szCs w:val="28"/>
        </w:rPr>
        <w:t>АЭ-ПКС/</w:t>
      </w:r>
      <w:r w:rsidR="00F7738C">
        <w:rPr>
          <w:b/>
          <w:bCs/>
          <w:sz w:val="28"/>
          <w:szCs w:val="28"/>
        </w:rPr>
        <w:t>МСП</w:t>
      </w:r>
    </w:p>
    <w:p w14:paraId="030C967C" w14:textId="77777777" w:rsidR="00AE5079" w:rsidRPr="00661939" w:rsidRDefault="008A7940" w:rsidP="00661939">
      <w:pPr>
        <w:jc w:val="center"/>
        <w:rPr>
          <w:sz w:val="28"/>
          <w:szCs w:val="28"/>
        </w:rPr>
      </w:pPr>
      <w:r w:rsidRPr="00661939">
        <w:rPr>
          <w:sz w:val="28"/>
          <w:szCs w:val="28"/>
        </w:rPr>
        <w:t>рассмотрения первых частей заявок, поступивших для участия в аукционе</w:t>
      </w:r>
    </w:p>
    <w:p w14:paraId="14F5D4E9" w14:textId="74AAC13E" w:rsidR="00D740AC" w:rsidRPr="00661939" w:rsidRDefault="008A7940" w:rsidP="00661939">
      <w:pPr>
        <w:pStyle w:val="ab"/>
        <w:jc w:val="center"/>
        <w:rPr>
          <w:rFonts w:ascii="Times New Roman" w:hAnsi="Times New Roman"/>
          <w:bCs/>
          <w:sz w:val="28"/>
          <w:szCs w:val="28"/>
        </w:rPr>
      </w:pPr>
      <w:r w:rsidRPr="00661939">
        <w:rPr>
          <w:rFonts w:ascii="Times New Roman" w:hAnsi="Times New Roman"/>
          <w:sz w:val="28"/>
          <w:szCs w:val="28"/>
        </w:rPr>
        <w:t>в электронной форме, участниками которого могут быть</w:t>
      </w:r>
      <w:r w:rsidR="001B75A1">
        <w:rPr>
          <w:rFonts w:ascii="Times New Roman" w:hAnsi="Times New Roman"/>
          <w:sz w:val="28"/>
          <w:szCs w:val="28"/>
        </w:rPr>
        <w:t xml:space="preserve"> только субъекты малого </w:t>
      </w:r>
      <w:r w:rsidRPr="00661939">
        <w:rPr>
          <w:rFonts w:ascii="Times New Roman" w:hAnsi="Times New Roman"/>
          <w:sz w:val="28"/>
          <w:szCs w:val="28"/>
        </w:rPr>
        <w:t>и среднего предпринимательства</w:t>
      </w:r>
      <w:r w:rsidR="00553CAD">
        <w:rPr>
          <w:rFonts w:ascii="Times New Roman" w:hAnsi="Times New Roman"/>
          <w:sz w:val="28"/>
          <w:szCs w:val="28"/>
        </w:rPr>
        <w:t>,</w:t>
      </w:r>
      <w:r w:rsidRPr="00661939">
        <w:rPr>
          <w:rFonts w:ascii="Times New Roman" w:hAnsi="Times New Roman"/>
          <w:bCs/>
          <w:sz w:val="28"/>
          <w:szCs w:val="28"/>
        </w:rPr>
        <w:t xml:space="preserve"> </w:t>
      </w:r>
      <w:r w:rsidR="001B75A1">
        <w:rPr>
          <w:rFonts w:ascii="Times New Roman" w:hAnsi="Times New Roman"/>
          <w:bCs/>
          <w:sz w:val="28"/>
          <w:szCs w:val="28"/>
        </w:rPr>
        <w:t xml:space="preserve">№ </w:t>
      </w:r>
      <w:r w:rsidR="008B3D66">
        <w:rPr>
          <w:rFonts w:ascii="Times New Roman" w:hAnsi="Times New Roman"/>
          <w:bCs/>
          <w:sz w:val="28"/>
          <w:szCs w:val="28"/>
        </w:rPr>
        <w:t>2</w:t>
      </w:r>
      <w:r w:rsidR="002C4A39">
        <w:rPr>
          <w:rFonts w:ascii="Times New Roman" w:hAnsi="Times New Roman"/>
          <w:bCs/>
          <w:sz w:val="28"/>
          <w:szCs w:val="28"/>
        </w:rPr>
        <w:t>27</w:t>
      </w:r>
      <w:r w:rsidR="001B75A1">
        <w:rPr>
          <w:rFonts w:ascii="Times New Roman" w:hAnsi="Times New Roman"/>
          <w:bCs/>
          <w:sz w:val="28"/>
          <w:szCs w:val="28"/>
        </w:rPr>
        <w:t>/</w:t>
      </w:r>
      <w:r w:rsidR="000B442F">
        <w:rPr>
          <w:rFonts w:ascii="Times New Roman" w:hAnsi="Times New Roman"/>
          <w:bCs/>
          <w:sz w:val="28"/>
          <w:szCs w:val="28"/>
        </w:rPr>
        <w:t>О</w:t>
      </w:r>
      <w:r w:rsidR="001B75A1">
        <w:rPr>
          <w:rFonts w:ascii="Times New Roman" w:hAnsi="Times New Roman"/>
          <w:bCs/>
          <w:sz w:val="28"/>
          <w:szCs w:val="28"/>
        </w:rPr>
        <w:t>АЭ-ПКС/</w:t>
      </w:r>
      <w:r w:rsidR="00F7738C">
        <w:rPr>
          <w:rFonts w:ascii="Times New Roman" w:hAnsi="Times New Roman"/>
          <w:bCs/>
          <w:sz w:val="28"/>
          <w:szCs w:val="28"/>
        </w:rPr>
        <w:t>МСП</w:t>
      </w:r>
      <w:r w:rsidR="001B75A1">
        <w:rPr>
          <w:rFonts w:ascii="Times New Roman" w:hAnsi="Times New Roman"/>
          <w:bCs/>
          <w:sz w:val="28"/>
          <w:szCs w:val="28"/>
        </w:rPr>
        <w:t xml:space="preserve"> </w:t>
      </w:r>
      <w:r w:rsidR="001B75A1" w:rsidRPr="001B75A1">
        <w:rPr>
          <w:rFonts w:ascii="Times New Roman" w:hAnsi="Times New Roman"/>
          <w:bCs/>
          <w:sz w:val="28"/>
          <w:szCs w:val="28"/>
        </w:rPr>
        <w:t xml:space="preserve">на право заключения договора </w:t>
      </w:r>
      <w:r w:rsidR="00591E02">
        <w:rPr>
          <w:rFonts w:ascii="Times New Roman" w:hAnsi="Times New Roman"/>
          <w:bCs/>
          <w:sz w:val="28"/>
          <w:szCs w:val="28"/>
        </w:rPr>
        <w:t>поставки</w:t>
      </w:r>
      <w:r w:rsidR="00F7738C">
        <w:rPr>
          <w:rFonts w:ascii="Times New Roman" w:hAnsi="Times New Roman"/>
          <w:bCs/>
          <w:sz w:val="28"/>
          <w:szCs w:val="28"/>
        </w:rPr>
        <w:t xml:space="preserve"> </w:t>
      </w:r>
      <w:r w:rsidR="002C4A39">
        <w:rPr>
          <w:rFonts w:ascii="Times New Roman" w:hAnsi="Times New Roman"/>
          <w:bCs/>
          <w:sz w:val="28"/>
          <w:szCs w:val="28"/>
        </w:rPr>
        <w:t xml:space="preserve">технических моющих средств для кузовов вагонов </w:t>
      </w:r>
    </w:p>
    <w:p w14:paraId="2F27DC19" w14:textId="77777777" w:rsidR="008A7940" w:rsidRPr="00FE01D2" w:rsidRDefault="008A7940" w:rsidP="00661939">
      <w:pPr>
        <w:rPr>
          <w:b/>
          <w:sz w:val="28"/>
          <w:szCs w:val="28"/>
        </w:rPr>
      </w:pPr>
    </w:p>
    <w:p w14:paraId="27336B73" w14:textId="6EAFFB8C" w:rsidR="008A7940" w:rsidRDefault="008A7940" w:rsidP="00F82554">
      <w:pPr>
        <w:jc w:val="right"/>
        <w:rPr>
          <w:sz w:val="28"/>
          <w:szCs w:val="28"/>
        </w:rPr>
      </w:pPr>
      <w:r w:rsidRPr="00FE01D2">
        <w:rPr>
          <w:sz w:val="28"/>
          <w:szCs w:val="28"/>
        </w:rPr>
        <w:t>«</w:t>
      </w:r>
      <w:r w:rsidR="002C4A39">
        <w:rPr>
          <w:sz w:val="28"/>
          <w:szCs w:val="28"/>
        </w:rPr>
        <w:t>14</w:t>
      </w:r>
      <w:r>
        <w:rPr>
          <w:sz w:val="28"/>
          <w:szCs w:val="28"/>
        </w:rPr>
        <w:t xml:space="preserve">» </w:t>
      </w:r>
      <w:r w:rsidR="002C4A39">
        <w:rPr>
          <w:sz w:val="28"/>
          <w:szCs w:val="28"/>
        </w:rPr>
        <w:t xml:space="preserve">января </w:t>
      </w:r>
      <w:r w:rsidRPr="00FE01D2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2C4A39">
        <w:rPr>
          <w:sz w:val="28"/>
          <w:szCs w:val="28"/>
        </w:rPr>
        <w:t>6</w:t>
      </w:r>
      <w:r w:rsidR="006B43D4">
        <w:rPr>
          <w:sz w:val="28"/>
          <w:szCs w:val="28"/>
        </w:rPr>
        <w:t xml:space="preserve"> </w:t>
      </w:r>
      <w:r w:rsidRPr="00FE01D2">
        <w:rPr>
          <w:sz w:val="28"/>
          <w:szCs w:val="28"/>
        </w:rPr>
        <w:t>г.</w:t>
      </w:r>
    </w:p>
    <w:p w14:paraId="78F98358" w14:textId="77777777" w:rsidR="008A7940" w:rsidRDefault="008A7940" w:rsidP="00661939">
      <w:pPr>
        <w:jc w:val="both"/>
        <w:rPr>
          <w:sz w:val="28"/>
          <w:szCs w:val="28"/>
        </w:rPr>
      </w:pPr>
      <w:r w:rsidRPr="00474961">
        <w:rPr>
          <w:sz w:val="28"/>
          <w:szCs w:val="28"/>
        </w:rPr>
        <w:t>Состав экспертной группы:</w:t>
      </w:r>
    </w:p>
    <w:p w14:paraId="1730AF59" w14:textId="77777777" w:rsidR="00643D4D" w:rsidRDefault="00643D4D" w:rsidP="00661939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Председатель экспертной группы</w:t>
      </w:r>
    </w:p>
    <w:p w14:paraId="11E328BA" w14:textId="6CC921B5" w:rsidR="00643D4D" w:rsidRDefault="006642A3" w:rsidP="006642A3">
      <w:pPr>
        <w:outlineLvl w:val="0"/>
        <w:rPr>
          <w:sz w:val="28"/>
          <w:szCs w:val="28"/>
        </w:rPr>
      </w:pPr>
      <w:bookmarkStart w:id="0" w:name="_GoBack"/>
      <w:bookmarkEnd w:id="0"/>
      <w:r w:rsidRPr="006642A3">
        <w:rPr>
          <w:sz w:val="28"/>
          <w:szCs w:val="28"/>
        </w:rPr>
        <w:t>Кворум имеется</w:t>
      </w:r>
    </w:p>
    <w:p w14:paraId="7B1F1995" w14:textId="77777777" w:rsidR="00F82554" w:rsidRPr="006642A3" w:rsidRDefault="00F82554" w:rsidP="006642A3">
      <w:pPr>
        <w:outlineLvl w:val="0"/>
        <w:rPr>
          <w:sz w:val="28"/>
          <w:szCs w:val="28"/>
        </w:rPr>
      </w:pPr>
    </w:p>
    <w:p w14:paraId="161611D2" w14:textId="1509C7BC" w:rsidR="008A7940" w:rsidRDefault="008A7940" w:rsidP="00661939">
      <w:pPr>
        <w:jc w:val="center"/>
        <w:outlineLvl w:val="0"/>
        <w:rPr>
          <w:b/>
          <w:sz w:val="28"/>
          <w:szCs w:val="28"/>
          <w:u w:val="single"/>
        </w:rPr>
      </w:pPr>
      <w:r w:rsidRPr="00FE01D2">
        <w:rPr>
          <w:b/>
          <w:sz w:val="28"/>
          <w:szCs w:val="28"/>
          <w:u w:val="single"/>
        </w:rPr>
        <w:t>Повестка дня</w:t>
      </w:r>
    </w:p>
    <w:p w14:paraId="67B65757" w14:textId="76D9CDAF" w:rsidR="008A7940" w:rsidRPr="00AE5079" w:rsidRDefault="008A7940" w:rsidP="00961158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i/>
          <w:sz w:val="28"/>
          <w:szCs w:val="28"/>
        </w:rPr>
      </w:pPr>
      <w:r w:rsidRPr="0095736B">
        <w:rPr>
          <w:sz w:val="28"/>
          <w:szCs w:val="28"/>
        </w:rPr>
        <w:t xml:space="preserve">Рассмотрение </w:t>
      </w:r>
      <w:r w:rsidRPr="00EB5871">
        <w:rPr>
          <w:bCs/>
          <w:sz w:val="28"/>
          <w:szCs w:val="28"/>
        </w:rPr>
        <w:t>первых частей заявок,</w:t>
      </w:r>
      <w:r w:rsidRPr="00BB169A">
        <w:rPr>
          <w:bCs/>
          <w:sz w:val="28"/>
          <w:szCs w:val="28"/>
        </w:rPr>
        <w:t xml:space="preserve"> </w:t>
      </w:r>
      <w:r w:rsidR="001B75A1">
        <w:rPr>
          <w:bCs/>
          <w:sz w:val="28"/>
          <w:szCs w:val="28"/>
        </w:rPr>
        <w:t xml:space="preserve">поступивших для участия в аукционе в электронной форме, участниками которого могут быть только </w:t>
      </w:r>
      <w:r w:rsidR="001B75A1">
        <w:rPr>
          <w:sz w:val="28"/>
          <w:szCs w:val="28"/>
        </w:rPr>
        <w:t xml:space="preserve">субъекты </w:t>
      </w:r>
      <w:r w:rsidRPr="00643D4D">
        <w:rPr>
          <w:sz w:val="28"/>
          <w:szCs w:val="28"/>
        </w:rPr>
        <w:t>малого и среднего предпринимательства</w:t>
      </w:r>
      <w:r w:rsidR="00553CAD">
        <w:rPr>
          <w:sz w:val="28"/>
          <w:szCs w:val="28"/>
        </w:rPr>
        <w:t>,</w:t>
      </w:r>
      <w:r w:rsidRPr="00643D4D">
        <w:rPr>
          <w:sz w:val="28"/>
          <w:szCs w:val="28"/>
        </w:rPr>
        <w:t xml:space="preserve"> </w:t>
      </w:r>
      <w:bookmarkStart w:id="1" w:name="_Hlk38543028"/>
      <w:r w:rsidR="00AE5079" w:rsidRPr="008E0327">
        <w:rPr>
          <w:bCs/>
          <w:sz w:val="28"/>
          <w:szCs w:val="28"/>
        </w:rPr>
        <w:t xml:space="preserve">№ </w:t>
      </w:r>
      <w:r w:rsidR="008B3D66">
        <w:rPr>
          <w:bCs/>
          <w:sz w:val="28"/>
          <w:szCs w:val="28"/>
        </w:rPr>
        <w:t>2</w:t>
      </w:r>
      <w:r w:rsidR="002C4A39">
        <w:rPr>
          <w:bCs/>
          <w:sz w:val="28"/>
          <w:szCs w:val="28"/>
        </w:rPr>
        <w:t>27</w:t>
      </w:r>
      <w:r w:rsidR="00AE5079" w:rsidRPr="008E0327">
        <w:rPr>
          <w:bCs/>
          <w:sz w:val="28"/>
          <w:szCs w:val="28"/>
        </w:rPr>
        <w:t>/</w:t>
      </w:r>
      <w:r w:rsidR="00E8506B">
        <w:rPr>
          <w:bCs/>
          <w:sz w:val="28"/>
          <w:szCs w:val="28"/>
        </w:rPr>
        <w:t>О</w:t>
      </w:r>
      <w:r w:rsidR="00AE5079" w:rsidRPr="008E0327">
        <w:rPr>
          <w:bCs/>
          <w:sz w:val="28"/>
          <w:szCs w:val="28"/>
        </w:rPr>
        <w:t>АЭ-ПКС/</w:t>
      </w:r>
      <w:r w:rsidR="00F7738C">
        <w:rPr>
          <w:bCs/>
          <w:sz w:val="28"/>
          <w:szCs w:val="28"/>
        </w:rPr>
        <w:t>МСП</w:t>
      </w:r>
      <w:r w:rsidR="00AE5079" w:rsidRPr="008E0327">
        <w:rPr>
          <w:bCs/>
          <w:sz w:val="28"/>
          <w:szCs w:val="28"/>
        </w:rPr>
        <w:t xml:space="preserve"> </w:t>
      </w:r>
      <w:r w:rsidR="001B75A1" w:rsidRPr="001B75A1">
        <w:rPr>
          <w:bCs/>
          <w:sz w:val="28"/>
          <w:szCs w:val="28"/>
        </w:rPr>
        <w:t xml:space="preserve">на право заключения договора </w:t>
      </w:r>
      <w:r w:rsidR="00591E02">
        <w:rPr>
          <w:bCs/>
          <w:sz w:val="28"/>
          <w:szCs w:val="28"/>
        </w:rPr>
        <w:t xml:space="preserve">поставки </w:t>
      </w:r>
      <w:r w:rsidR="002C4A39">
        <w:rPr>
          <w:bCs/>
          <w:sz w:val="28"/>
          <w:szCs w:val="28"/>
        </w:rPr>
        <w:t xml:space="preserve">технических моющих средств для кузовов вагонов </w:t>
      </w:r>
      <w:r w:rsidR="001B75A1">
        <w:rPr>
          <w:bCs/>
          <w:sz w:val="28"/>
          <w:szCs w:val="28"/>
        </w:rPr>
        <w:t xml:space="preserve">(далее – </w:t>
      </w:r>
      <w:r w:rsidR="00F82554">
        <w:rPr>
          <w:bCs/>
          <w:sz w:val="28"/>
          <w:szCs w:val="28"/>
        </w:rPr>
        <w:t>заявка</w:t>
      </w:r>
      <w:r w:rsidR="001B75A1">
        <w:rPr>
          <w:bCs/>
          <w:sz w:val="28"/>
          <w:szCs w:val="28"/>
        </w:rPr>
        <w:t>)</w:t>
      </w:r>
      <w:bookmarkEnd w:id="1"/>
      <w:r w:rsidRPr="003402A7">
        <w:rPr>
          <w:sz w:val="28"/>
          <w:szCs w:val="28"/>
        </w:rPr>
        <w:t>.</w:t>
      </w:r>
    </w:p>
    <w:p w14:paraId="59418B55" w14:textId="77777777" w:rsidR="008A7940" w:rsidRPr="00B729AF" w:rsidRDefault="008A7940" w:rsidP="00661939">
      <w:pPr>
        <w:pStyle w:val="ab"/>
        <w:rPr>
          <w:rFonts w:ascii="Times New Roman" w:hAnsi="Times New Roman"/>
          <w:bCs/>
          <w:sz w:val="28"/>
          <w:szCs w:val="28"/>
        </w:rPr>
      </w:pPr>
    </w:p>
    <w:p w14:paraId="428B16D8" w14:textId="69C95762" w:rsidR="008A7940" w:rsidRDefault="008A7940" w:rsidP="00661939">
      <w:pPr>
        <w:pStyle w:val="1"/>
        <w:tabs>
          <w:tab w:val="clear" w:pos="3630"/>
          <w:tab w:val="left" w:pos="720"/>
        </w:tabs>
        <w:jc w:val="center"/>
      </w:pPr>
      <w:r w:rsidRPr="00FE01D2">
        <w:t>По пункту 1 повестки дня</w:t>
      </w:r>
    </w:p>
    <w:p w14:paraId="6CF82393" w14:textId="10C83A21" w:rsidR="00A7590D" w:rsidRDefault="008A7940" w:rsidP="00B729AF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3D1E57">
        <w:rPr>
          <w:sz w:val="28"/>
          <w:szCs w:val="28"/>
        </w:rPr>
        <w:t>АО «ПКС» проводит аукцион</w:t>
      </w:r>
      <w:r w:rsidR="00B729AF" w:rsidRPr="00B729AF">
        <w:t xml:space="preserve"> </w:t>
      </w:r>
      <w:r w:rsidR="00B729AF" w:rsidRPr="00B729AF">
        <w:rPr>
          <w:sz w:val="28"/>
          <w:szCs w:val="28"/>
        </w:rPr>
        <w:t>в электронной форме</w:t>
      </w:r>
      <w:r w:rsidR="00732A59">
        <w:rPr>
          <w:sz w:val="28"/>
          <w:szCs w:val="28"/>
        </w:rPr>
        <w:t xml:space="preserve">, участниками которого могут быть только </w:t>
      </w:r>
      <w:r w:rsidRPr="003D1E57">
        <w:rPr>
          <w:sz w:val="28"/>
          <w:szCs w:val="28"/>
        </w:rPr>
        <w:t>субъект</w:t>
      </w:r>
      <w:r w:rsidR="00732A59">
        <w:rPr>
          <w:sz w:val="28"/>
          <w:szCs w:val="28"/>
        </w:rPr>
        <w:t>ы</w:t>
      </w:r>
      <w:r w:rsidRPr="003D1E57">
        <w:rPr>
          <w:sz w:val="28"/>
          <w:szCs w:val="28"/>
        </w:rPr>
        <w:t xml:space="preserve"> малого и среднего предпринимательства</w:t>
      </w:r>
      <w:r w:rsidR="00553CAD">
        <w:rPr>
          <w:sz w:val="28"/>
          <w:szCs w:val="28"/>
        </w:rPr>
        <w:t>,</w:t>
      </w:r>
      <w:r w:rsidRPr="003D1E57">
        <w:rPr>
          <w:sz w:val="28"/>
          <w:szCs w:val="28"/>
        </w:rPr>
        <w:t xml:space="preserve"> </w:t>
      </w:r>
      <w:r w:rsidR="00553CAD">
        <w:rPr>
          <w:sz w:val="28"/>
          <w:szCs w:val="28"/>
        </w:rPr>
        <w:br/>
      </w:r>
      <w:r w:rsidR="00D740AC" w:rsidRPr="008E0327">
        <w:rPr>
          <w:bCs/>
          <w:sz w:val="28"/>
          <w:szCs w:val="28"/>
        </w:rPr>
        <w:t xml:space="preserve">№ </w:t>
      </w:r>
      <w:r w:rsidR="008B3D66">
        <w:rPr>
          <w:bCs/>
          <w:sz w:val="28"/>
          <w:szCs w:val="28"/>
        </w:rPr>
        <w:t>2</w:t>
      </w:r>
      <w:r w:rsidR="002C4A39">
        <w:rPr>
          <w:bCs/>
          <w:sz w:val="28"/>
          <w:szCs w:val="28"/>
        </w:rPr>
        <w:t>27</w:t>
      </w:r>
      <w:r w:rsidR="00D740AC" w:rsidRPr="008E0327">
        <w:rPr>
          <w:bCs/>
          <w:sz w:val="28"/>
          <w:szCs w:val="28"/>
        </w:rPr>
        <w:t>/</w:t>
      </w:r>
      <w:r w:rsidR="00E8506B">
        <w:rPr>
          <w:bCs/>
          <w:sz w:val="28"/>
          <w:szCs w:val="28"/>
        </w:rPr>
        <w:t>О</w:t>
      </w:r>
      <w:r w:rsidR="00D740AC" w:rsidRPr="008E0327">
        <w:rPr>
          <w:bCs/>
          <w:sz w:val="28"/>
          <w:szCs w:val="28"/>
        </w:rPr>
        <w:t>АЭ-ПКС/</w:t>
      </w:r>
      <w:r w:rsidR="00F7738C">
        <w:rPr>
          <w:bCs/>
          <w:sz w:val="28"/>
          <w:szCs w:val="28"/>
        </w:rPr>
        <w:t>МСП</w:t>
      </w:r>
      <w:r w:rsidR="00643D4D">
        <w:rPr>
          <w:bCs/>
          <w:sz w:val="28"/>
          <w:szCs w:val="28"/>
        </w:rPr>
        <w:t>.</w:t>
      </w:r>
    </w:p>
    <w:p w14:paraId="0679A6B5" w14:textId="59DCD33F" w:rsidR="00661939" w:rsidRPr="00661939" w:rsidRDefault="00F7738C" w:rsidP="00B729AF">
      <w:pPr>
        <w:ind w:firstLine="709"/>
        <w:jc w:val="both"/>
        <w:rPr>
          <w:sz w:val="28"/>
          <w:szCs w:val="28"/>
        </w:rPr>
      </w:pPr>
      <w:bookmarkStart w:id="2" w:name="_Hlk184915924"/>
      <w:r w:rsidRPr="00F7738C">
        <w:rPr>
          <w:rFonts w:eastAsia="MS Mincho"/>
          <w:sz w:val="28"/>
          <w:szCs w:val="28"/>
        </w:rPr>
        <w:t xml:space="preserve">Начальная (максимальная) цена договора </w:t>
      </w:r>
      <w:r w:rsidR="002C4A39">
        <w:rPr>
          <w:rFonts w:eastAsia="MS Mincho"/>
          <w:sz w:val="28"/>
          <w:szCs w:val="28"/>
        </w:rPr>
        <w:t>12 785 983,08</w:t>
      </w:r>
      <w:r w:rsidRPr="00F7738C">
        <w:rPr>
          <w:rFonts w:eastAsia="MS Mincho"/>
          <w:sz w:val="28"/>
          <w:szCs w:val="28"/>
        </w:rPr>
        <w:t xml:space="preserve"> рублей (</w:t>
      </w:r>
      <w:r w:rsidR="002C4A39">
        <w:rPr>
          <w:rFonts w:eastAsia="MS Mincho"/>
          <w:sz w:val="28"/>
          <w:szCs w:val="28"/>
        </w:rPr>
        <w:t xml:space="preserve">двенадцать миллионов семьсот восемьдесят пять тысяч девятьсот восемьдесят три </w:t>
      </w:r>
      <w:r w:rsidRPr="00F7738C">
        <w:rPr>
          <w:rFonts w:eastAsia="MS Mincho"/>
          <w:sz w:val="28"/>
          <w:szCs w:val="28"/>
        </w:rPr>
        <w:t>рубл</w:t>
      </w:r>
      <w:r w:rsidR="002C4A39">
        <w:rPr>
          <w:rFonts w:eastAsia="MS Mincho"/>
          <w:sz w:val="28"/>
          <w:szCs w:val="28"/>
        </w:rPr>
        <w:t>я</w:t>
      </w:r>
      <w:r w:rsidRPr="00F7738C">
        <w:rPr>
          <w:rFonts w:eastAsia="MS Mincho"/>
          <w:sz w:val="28"/>
          <w:szCs w:val="28"/>
        </w:rPr>
        <w:t xml:space="preserve"> </w:t>
      </w:r>
      <w:r w:rsidR="002C4A39">
        <w:rPr>
          <w:rFonts w:eastAsia="MS Mincho"/>
          <w:sz w:val="28"/>
          <w:szCs w:val="28"/>
        </w:rPr>
        <w:t>08</w:t>
      </w:r>
      <w:r w:rsidRPr="00F7738C">
        <w:rPr>
          <w:rFonts w:eastAsia="MS Mincho"/>
          <w:sz w:val="28"/>
          <w:szCs w:val="28"/>
        </w:rPr>
        <w:t xml:space="preserve"> копеек) с учетом всех налогов, включая НДС</w:t>
      </w:r>
      <w:r w:rsidR="00661939" w:rsidRPr="00661939">
        <w:rPr>
          <w:sz w:val="28"/>
          <w:szCs w:val="28"/>
        </w:rPr>
        <w:t>.</w:t>
      </w:r>
    </w:p>
    <w:p w14:paraId="0D703631" w14:textId="052B5969" w:rsidR="003745E4" w:rsidRDefault="008B3D66" w:rsidP="003745E4">
      <w:pPr>
        <w:ind w:firstLine="709"/>
        <w:jc w:val="both"/>
        <w:rPr>
          <w:sz w:val="28"/>
          <w:szCs w:val="28"/>
        </w:rPr>
      </w:pPr>
      <w:r w:rsidRPr="008B3D66">
        <w:rPr>
          <w:sz w:val="28"/>
          <w:szCs w:val="28"/>
        </w:rPr>
        <w:t xml:space="preserve">Начальная (максимальная) цена договора, цена единицы товара сформирована методом сопоставимых рыночных цен, предусмотренным подпунктом 1 пункта 54 Положения о закупке товаров, работ, услуг для нужд заказчика с учетом стоимости всех возможных расходов поставщика и включает в себя стоимость товара, все предусмотренные законодательством РФ налоги, сборы и обязательные платежи, </w:t>
      </w:r>
      <w:r w:rsidR="002C4A39">
        <w:rPr>
          <w:sz w:val="28"/>
          <w:szCs w:val="28"/>
        </w:rPr>
        <w:t xml:space="preserve">транспортные </w:t>
      </w:r>
      <w:r w:rsidRPr="008B3D66">
        <w:rPr>
          <w:sz w:val="28"/>
          <w:szCs w:val="28"/>
        </w:rPr>
        <w:t xml:space="preserve">расходы, в том числе расходы на погрузку и разгрузку товара, </w:t>
      </w:r>
      <w:r w:rsidR="002C4A39">
        <w:rPr>
          <w:sz w:val="28"/>
          <w:szCs w:val="28"/>
        </w:rPr>
        <w:t xml:space="preserve">расходы на упаковку товара, </w:t>
      </w:r>
      <w:r w:rsidRPr="008B3D66">
        <w:rPr>
          <w:sz w:val="28"/>
          <w:szCs w:val="28"/>
        </w:rPr>
        <w:t>доставку</w:t>
      </w:r>
      <w:r w:rsidR="002C4A39">
        <w:rPr>
          <w:sz w:val="28"/>
          <w:szCs w:val="28"/>
        </w:rPr>
        <w:t xml:space="preserve"> товара </w:t>
      </w:r>
      <w:r w:rsidRPr="008B3D66">
        <w:rPr>
          <w:sz w:val="28"/>
          <w:szCs w:val="28"/>
        </w:rPr>
        <w:t>на склад покупателя.</w:t>
      </w:r>
      <w:r w:rsidR="003745E4" w:rsidRPr="003745E4">
        <w:rPr>
          <w:sz w:val="28"/>
          <w:szCs w:val="28"/>
        </w:rPr>
        <w:t xml:space="preserve"> </w:t>
      </w:r>
    </w:p>
    <w:p w14:paraId="200AB074" w14:textId="66AB4B9D" w:rsidR="008A7940" w:rsidRPr="00EB5871" w:rsidRDefault="008A7940" w:rsidP="003745E4">
      <w:pPr>
        <w:ind w:firstLine="709"/>
        <w:jc w:val="both"/>
        <w:rPr>
          <w:bCs/>
          <w:sz w:val="28"/>
          <w:szCs w:val="28"/>
        </w:rPr>
      </w:pPr>
      <w:r w:rsidRPr="00EB5871">
        <w:rPr>
          <w:sz w:val="28"/>
          <w:szCs w:val="28"/>
        </w:rPr>
        <w:t>Объем закупаем</w:t>
      </w:r>
      <w:r w:rsidR="00661939">
        <w:rPr>
          <w:sz w:val="28"/>
          <w:szCs w:val="28"/>
        </w:rPr>
        <w:t>ых</w:t>
      </w:r>
      <w:r w:rsidRPr="00EB5871">
        <w:rPr>
          <w:sz w:val="28"/>
          <w:szCs w:val="28"/>
        </w:rPr>
        <w:t xml:space="preserve"> </w:t>
      </w:r>
      <w:r w:rsidR="00591E02">
        <w:rPr>
          <w:sz w:val="28"/>
          <w:szCs w:val="28"/>
        </w:rPr>
        <w:t>товаров</w:t>
      </w:r>
      <w:r w:rsidR="00826A1C">
        <w:rPr>
          <w:sz w:val="28"/>
          <w:szCs w:val="28"/>
        </w:rPr>
        <w:t xml:space="preserve"> </w:t>
      </w:r>
      <w:r w:rsidRPr="00EB5871">
        <w:rPr>
          <w:bCs/>
          <w:sz w:val="28"/>
          <w:szCs w:val="28"/>
        </w:rPr>
        <w:t xml:space="preserve">определен в соответствии с </w:t>
      </w:r>
      <w:r>
        <w:rPr>
          <w:bCs/>
          <w:sz w:val="28"/>
          <w:szCs w:val="28"/>
        </w:rPr>
        <w:t>приложением № 1.1</w:t>
      </w:r>
      <w:r w:rsidRPr="00EB5871">
        <w:rPr>
          <w:bCs/>
          <w:sz w:val="28"/>
          <w:szCs w:val="28"/>
        </w:rPr>
        <w:t xml:space="preserve"> к документации</w:t>
      </w:r>
      <w:r w:rsidR="00553CAD">
        <w:rPr>
          <w:bCs/>
          <w:sz w:val="28"/>
          <w:szCs w:val="28"/>
        </w:rPr>
        <w:t xml:space="preserve"> о закупке</w:t>
      </w:r>
      <w:r w:rsidRPr="00EB5871">
        <w:rPr>
          <w:bCs/>
          <w:sz w:val="28"/>
          <w:szCs w:val="28"/>
        </w:rPr>
        <w:t>.</w:t>
      </w:r>
    </w:p>
    <w:p w14:paraId="55201BF2" w14:textId="2101D858" w:rsidR="004933BE" w:rsidRPr="00661939" w:rsidRDefault="008A7940" w:rsidP="00B729AF">
      <w:pPr>
        <w:ind w:firstLine="709"/>
        <w:jc w:val="both"/>
        <w:rPr>
          <w:sz w:val="28"/>
          <w:szCs w:val="28"/>
        </w:rPr>
      </w:pPr>
      <w:r w:rsidRPr="009D4806">
        <w:rPr>
          <w:bCs/>
          <w:sz w:val="28"/>
          <w:szCs w:val="28"/>
        </w:rPr>
        <w:t>Срок</w:t>
      </w:r>
      <w:r w:rsidR="00425D47" w:rsidRPr="009D4806">
        <w:rPr>
          <w:bCs/>
          <w:sz w:val="28"/>
          <w:szCs w:val="28"/>
        </w:rPr>
        <w:t xml:space="preserve"> </w:t>
      </w:r>
      <w:r w:rsidRPr="009D4806">
        <w:rPr>
          <w:bCs/>
          <w:sz w:val="28"/>
          <w:szCs w:val="28"/>
        </w:rPr>
        <w:t xml:space="preserve">исполнения </w:t>
      </w:r>
      <w:r w:rsidRPr="00661939">
        <w:rPr>
          <w:bCs/>
          <w:sz w:val="28"/>
          <w:szCs w:val="28"/>
        </w:rPr>
        <w:t>договора</w:t>
      </w:r>
      <w:r w:rsidRPr="00661939">
        <w:rPr>
          <w:sz w:val="28"/>
          <w:szCs w:val="28"/>
        </w:rPr>
        <w:t xml:space="preserve">: </w:t>
      </w:r>
      <w:r w:rsidR="00732A59">
        <w:rPr>
          <w:sz w:val="28"/>
          <w:szCs w:val="28"/>
        </w:rPr>
        <w:t>декабрь 202</w:t>
      </w:r>
      <w:r w:rsidR="002C4A39">
        <w:rPr>
          <w:sz w:val="28"/>
          <w:szCs w:val="28"/>
        </w:rPr>
        <w:t>8</w:t>
      </w:r>
      <w:r w:rsidR="00732A59">
        <w:rPr>
          <w:sz w:val="28"/>
          <w:szCs w:val="28"/>
        </w:rPr>
        <w:t xml:space="preserve"> года</w:t>
      </w:r>
      <w:r w:rsidR="004933BE" w:rsidRPr="00661939">
        <w:rPr>
          <w:sz w:val="28"/>
          <w:szCs w:val="28"/>
        </w:rPr>
        <w:t>.</w:t>
      </w:r>
    </w:p>
    <w:p w14:paraId="4BDCE988" w14:textId="518DA5C3" w:rsidR="008A7940" w:rsidRDefault="008A7940" w:rsidP="00B729AF">
      <w:pPr>
        <w:pStyle w:val="a3"/>
        <w:suppressAutoHyphens/>
        <w:ind w:firstLine="709"/>
        <w:rPr>
          <w:szCs w:val="28"/>
        </w:rPr>
      </w:pPr>
      <w:r w:rsidRPr="009D4806">
        <w:rPr>
          <w:szCs w:val="28"/>
        </w:rPr>
        <w:t>К установленному</w:t>
      </w:r>
      <w:r w:rsidRPr="001C19FE">
        <w:rPr>
          <w:szCs w:val="28"/>
        </w:rPr>
        <w:t xml:space="preserve"> </w:t>
      </w:r>
      <w:r w:rsidRPr="00EB5871">
        <w:rPr>
          <w:szCs w:val="28"/>
        </w:rPr>
        <w:t>документацией</w:t>
      </w:r>
      <w:r w:rsidR="00732A59">
        <w:rPr>
          <w:szCs w:val="28"/>
        </w:rPr>
        <w:t xml:space="preserve"> о закупке </w:t>
      </w:r>
      <w:r w:rsidRPr="001C19FE">
        <w:rPr>
          <w:szCs w:val="28"/>
        </w:rPr>
        <w:t xml:space="preserve">сроку </w:t>
      </w:r>
      <w:r>
        <w:rPr>
          <w:szCs w:val="28"/>
        </w:rPr>
        <w:t>подачи заявок поступил</w:t>
      </w:r>
      <w:r w:rsidR="00732A59">
        <w:rPr>
          <w:szCs w:val="28"/>
        </w:rPr>
        <w:t>и</w:t>
      </w:r>
      <w:r>
        <w:rPr>
          <w:szCs w:val="28"/>
        </w:rPr>
        <w:t xml:space="preserve"> заявк</w:t>
      </w:r>
      <w:r w:rsidR="00732A59">
        <w:rPr>
          <w:szCs w:val="28"/>
        </w:rPr>
        <w:t>и</w:t>
      </w:r>
      <w:r w:rsidRPr="001C19FE">
        <w:rPr>
          <w:szCs w:val="28"/>
        </w:rPr>
        <w:t>:</w:t>
      </w:r>
    </w:p>
    <w:tbl>
      <w:tblPr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6"/>
        <w:gridCol w:w="4777"/>
      </w:tblGrid>
      <w:tr w:rsidR="00591153" w:rsidRPr="00EB5871" w14:paraId="6694D223" w14:textId="77777777" w:rsidTr="00B729AF">
        <w:trPr>
          <w:trHeight w:val="487"/>
        </w:trPr>
        <w:tc>
          <w:tcPr>
            <w:tcW w:w="2492" w:type="pct"/>
            <w:vAlign w:val="center"/>
          </w:tcPr>
          <w:p w14:paraId="74F7DF58" w14:textId="383754CA" w:rsidR="00591153" w:rsidRPr="007E3AE3" w:rsidRDefault="00B729AF" w:rsidP="00661939">
            <w:pPr>
              <w:jc w:val="center"/>
            </w:pPr>
            <w:bookmarkStart w:id="3" w:name="_Hlk184915979"/>
            <w:r w:rsidRPr="00B729AF">
              <w:t>Регистрационный номер/номер заявки участника</w:t>
            </w:r>
          </w:p>
        </w:tc>
        <w:tc>
          <w:tcPr>
            <w:tcW w:w="2508" w:type="pct"/>
            <w:vAlign w:val="center"/>
          </w:tcPr>
          <w:p w14:paraId="0BB62ACE" w14:textId="54E2D664" w:rsidR="00591153" w:rsidRPr="00B729AF" w:rsidRDefault="00B729AF" w:rsidP="00BC2F81">
            <w:pPr>
              <w:jc w:val="center"/>
            </w:pPr>
            <w:r w:rsidRPr="00B729AF">
              <w:t xml:space="preserve">Дата и время подачи </w:t>
            </w:r>
          </w:p>
        </w:tc>
      </w:tr>
      <w:tr w:rsidR="00F7738C" w:rsidRPr="00EB5871" w14:paraId="33096E50" w14:textId="77777777" w:rsidTr="00B729AF">
        <w:trPr>
          <w:trHeight w:val="535"/>
        </w:trPr>
        <w:tc>
          <w:tcPr>
            <w:tcW w:w="2492" w:type="pct"/>
            <w:vAlign w:val="center"/>
          </w:tcPr>
          <w:p w14:paraId="3B2450DC" w14:textId="4EB80757" w:rsidR="00F7738C" w:rsidRPr="007E3AE3" w:rsidRDefault="00F7738C" w:rsidP="00F7738C">
            <w:pPr>
              <w:jc w:val="center"/>
            </w:pPr>
            <w:r>
              <w:t>Участник № 1</w:t>
            </w:r>
          </w:p>
        </w:tc>
        <w:tc>
          <w:tcPr>
            <w:tcW w:w="2508" w:type="pct"/>
            <w:vAlign w:val="center"/>
          </w:tcPr>
          <w:p w14:paraId="7B3ECB47" w14:textId="6439C292" w:rsidR="00F7738C" w:rsidRPr="00B729AF" w:rsidRDefault="00DE124E" w:rsidP="00F7738C">
            <w:pPr>
              <w:jc w:val="center"/>
            </w:pPr>
            <w:r>
              <w:t>26</w:t>
            </w:r>
            <w:r w:rsidR="00F7738C" w:rsidRPr="00B729AF">
              <w:t>.</w:t>
            </w:r>
            <w:r>
              <w:t>12</w:t>
            </w:r>
            <w:r w:rsidR="00F7738C" w:rsidRPr="00B729AF">
              <w:t>.202</w:t>
            </w:r>
            <w:r w:rsidR="00F7738C">
              <w:t>5</w:t>
            </w:r>
            <w:r w:rsidR="00F7738C" w:rsidRPr="00B729AF">
              <w:t xml:space="preserve"> </w:t>
            </w:r>
            <w:r>
              <w:t>11</w:t>
            </w:r>
            <w:r w:rsidR="00F7738C">
              <w:t>:</w:t>
            </w:r>
            <w:r>
              <w:t>49</w:t>
            </w:r>
            <w:r w:rsidR="00F7738C" w:rsidRPr="00B729AF">
              <w:t xml:space="preserve"> (МСК)</w:t>
            </w:r>
          </w:p>
        </w:tc>
      </w:tr>
      <w:tr w:rsidR="00F7738C" w:rsidRPr="00EB5871" w14:paraId="18029BA3" w14:textId="77777777" w:rsidTr="00B729AF">
        <w:trPr>
          <w:trHeight w:val="557"/>
        </w:trPr>
        <w:tc>
          <w:tcPr>
            <w:tcW w:w="2492" w:type="pct"/>
            <w:vAlign w:val="center"/>
          </w:tcPr>
          <w:p w14:paraId="51AEEE12" w14:textId="1312AE5E" w:rsidR="00F7738C" w:rsidRDefault="00F7738C" w:rsidP="00F7738C">
            <w:pPr>
              <w:jc w:val="center"/>
            </w:pPr>
            <w:r>
              <w:t>Участник № 2</w:t>
            </w:r>
          </w:p>
        </w:tc>
        <w:tc>
          <w:tcPr>
            <w:tcW w:w="2508" w:type="pct"/>
            <w:vAlign w:val="center"/>
          </w:tcPr>
          <w:p w14:paraId="3EEFFE7B" w14:textId="32A73334" w:rsidR="00F7738C" w:rsidRPr="00B729AF" w:rsidRDefault="00DE124E" w:rsidP="00F7738C">
            <w:pPr>
              <w:jc w:val="center"/>
            </w:pPr>
            <w:r>
              <w:t>26</w:t>
            </w:r>
            <w:r w:rsidR="00F7738C" w:rsidRPr="00B729AF">
              <w:t>.</w:t>
            </w:r>
            <w:r w:rsidR="00164DEE">
              <w:t>1</w:t>
            </w:r>
            <w:r>
              <w:t>2</w:t>
            </w:r>
            <w:r w:rsidR="00F7738C" w:rsidRPr="00B729AF">
              <w:t>.202</w:t>
            </w:r>
            <w:r w:rsidR="00F7738C">
              <w:t>5</w:t>
            </w:r>
            <w:r w:rsidR="00F7738C" w:rsidRPr="00B729AF">
              <w:t xml:space="preserve"> </w:t>
            </w:r>
            <w:r>
              <w:t>11</w:t>
            </w:r>
            <w:r w:rsidR="00F7738C" w:rsidRPr="00B729AF">
              <w:t>:</w:t>
            </w:r>
            <w:r w:rsidR="00164DEE">
              <w:t>5</w:t>
            </w:r>
            <w:r>
              <w:t>6</w:t>
            </w:r>
            <w:r w:rsidR="00F7738C" w:rsidRPr="00B729AF">
              <w:t xml:space="preserve"> (МСК)</w:t>
            </w:r>
          </w:p>
        </w:tc>
      </w:tr>
      <w:tr w:rsidR="00DE124E" w:rsidRPr="00EB5871" w14:paraId="354E63C3" w14:textId="77777777" w:rsidTr="00B729AF">
        <w:trPr>
          <w:trHeight w:val="557"/>
        </w:trPr>
        <w:tc>
          <w:tcPr>
            <w:tcW w:w="2492" w:type="pct"/>
            <w:vAlign w:val="center"/>
          </w:tcPr>
          <w:p w14:paraId="28E8549F" w14:textId="7B0B7F57" w:rsidR="00DE124E" w:rsidRDefault="00DE124E" w:rsidP="00F7738C">
            <w:pPr>
              <w:jc w:val="center"/>
            </w:pPr>
            <w:r>
              <w:lastRenderedPageBreak/>
              <w:t>Участник № 3</w:t>
            </w:r>
          </w:p>
        </w:tc>
        <w:tc>
          <w:tcPr>
            <w:tcW w:w="2508" w:type="pct"/>
            <w:vAlign w:val="center"/>
          </w:tcPr>
          <w:p w14:paraId="74031520" w14:textId="240103C2" w:rsidR="00DE124E" w:rsidRDefault="00DE124E" w:rsidP="00F7738C">
            <w:pPr>
              <w:jc w:val="center"/>
            </w:pPr>
            <w:r>
              <w:t>10.01.2026 14:53 (МСК)</w:t>
            </w:r>
          </w:p>
        </w:tc>
      </w:tr>
      <w:tr w:rsidR="008A7940" w:rsidRPr="00EB5871" w14:paraId="3918BF52" w14:textId="77777777" w:rsidTr="00F130D2">
        <w:trPr>
          <w:trHeight w:val="378"/>
        </w:trPr>
        <w:tc>
          <w:tcPr>
            <w:tcW w:w="5000" w:type="pct"/>
            <w:gridSpan w:val="2"/>
            <w:vAlign w:val="center"/>
          </w:tcPr>
          <w:p w14:paraId="0BD9AEEF" w14:textId="70E8886B" w:rsidR="008A7940" w:rsidRPr="007E3AE3" w:rsidRDefault="008A7940" w:rsidP="00591153">
            <w:r>
              <w:t>Всего поступил</w:t>
            </w:r>
            <w:r w:rsidR="00F82554">
              <w:t>и</w:t>
            </w:r>
            <w:r w:rsidR="00591153">
              <w:t xml:space="preserve"> </w:t>
            </w:r>
            <w:r w:rsidR="00DE124E">
              <w:t>3</w:t>
            </w:r>
            <w:r>
              <w:t xml:space="preserve"> заявк</w:t>
            </w:r>
            <w:r w:rsidR="00B729AF">
              <w:t>и</w:t>
            </w:r>
            <w:r>
              <w:t xml:space="preserve"> участник</w:t>
            </w:r>
            <w:r w:rsidR="00B729AF">
              <w:t>ов</w:t>
            </w:r>
          </w:p>
        </w:tc>
      </w:tr>
      <w:bookmarkEnd w:id="3"/>
    </w:tbl>
    <w:p w14:paraId="42501386" w14:textId="77777777" w:rsidR="00B729AF" w:rsidRDefault="00B729AF" w:rsidP="00661939">
      <w:pPr>
        <w:ind w:firstLine="709"/>
        <w:jc w:val="both"/>
        <w:rPr>
          <w:sz w:val="28"/>
          <w:szCs w:val="28"/>
        </w:rPr>
      </w:pPr>
    </w:p>
    <w:bookmarkEnd w:id="2"/>
    <w:p w14:paraId="6EA20AA2" w14:textId="2E27BC2C" w:rsidR="00B729AF" w:rsidRPr="00B729AF" w:rsidRDefault="008A7940" w:rsidP="00B729AF">
      <w:pPr>
        <w:pStyle w:val="aa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729AF">
        <w:rPr>
          <w:sz w:val="28"/>
          <w:szCs w:val="28"/>
        </w:rPr>
        <w:t xml:space="preserve">По итогам рассмотрения экспертной группой </w:t>
      </w:r>
      <w:r w:rsidR="00B729AF" w:rsidRPr="00B729AF">
        <w:rPr>
          <w:sz w:val="28"/>
          <w:szCs w:val="28"/>
        </w:rPr>
        <w:t xml:space="preserve">первых частей заявок </w:t>
      </w:r>
      <w:r w:rsidR="00153562" w:rsidRPr="00B729AF">
        <w:rPr>
          <w:sz w:val="28"/>
          <w:szCs w:val="28"/>
        </w:rPr>
        <w:t>участник</w:t>
      </w:r>
      <w:r w:rsidR="00B729AF" w:rsidRPr="00B729AF">
        <w:rPr>
          <w:sz w:val="28"/>
          <w:szCs w:val="28"/>
        </w:rPr>
        <w:t>ов</w:t>
      </w:r>
      <w:r w:rsidR="00153562" w:rsidRPr="00B729AF">
        <w:rPr>
          <w:sz w:val="28"/>
          <w:szCs w:val="28"/>
        </w:rPr>
        <w:t>, поступивш</w:t>
      </w:r>
      <w:r w:rsidR="00B729AF" w:rsidRPr="00B729AF">
        <w:rPr>
          <w:sz w:val="28"/>
          <w:szCs w:val="28"/>
        </w:rPr>
        <w:t>их</w:t>
      </w:r>
      <w:r w:rsidR="00153562" w:rsidRPr="00B729AF">
        <w:rPr>
          <w:sz w:val="28"/>
          <w:szCs w:val="28"/>
        </w:rPr>
        <w:t xml:space="preserve"> для участия </w:t>
      </w:r>
      <w:bookmarkStart w:id="4" w:name="_Hlk184643346"/>
      <w:r w:rsidRPr="00B729AF">
        <w:rPr>
          <w:sz w:val="28"/>
          <w:szCs w:val="28"/>
        </w:rPr>
        <w:t>в аукционе</w:t>
      </w:r>
      <w:r w:rsidR="00B729AF" w:rsidRPr="00B729AF">
        <w:t xml:space="preserve"> </w:t>
      </w:r>
      <w:r w:rsidR="00B729AF" w:rsidRPr="00B729AF">
        <w:rPr>
          <w:sz w:val="28"/>
          <w:szCs w:val="28"/>
        </w:rPr>
        <w:t>в электронной форме, участниками которого могут быть только субъекты малого и среднего предпринимательства</w:t>
      </w:r>
      <w:bookmarkEnd w:id="4"/>
      <w:r w:rsidR="00553CAD">
        <w:rPr>
          <w:sz w:val="28"/>
          <w:szCs w:val="28"/>
        </w:rPr>
        <w:t>,</w:t>
      </w:r>
      <w:r w:rsidR="00B729AF" w:rsidRPr="00B729AF">
        <w:rPr>
          <w:sz w:val="28"/>
          <w:szCs w:val="28"/>
        </w:rPr>
        <w:t xml:space="preserve"> </w:t>
      </w:r>
      <w:r w:rsidR="00AE5079" w:rsidRPr="00B729AF">
        <w:rPr>
          <w:bCs/>
          <w:sz w:val="28"/>
          <w:szCs w:val="28"/>
        </w:rPr>
        <w:t xml:space="preserve">№ </w:t>
      </w:r>
      <w:r w:rsidR="00DE124E">
        <w:rPr>
          <w:bCs/>
          <w:sz w:val="28"/>
          <w:szCs w:val="28"/>
        </w:rPr>
        <w:t>227</w:t>
      </w:r>
      <w:r w:rsidR="00AE5079" w:rsidRPr="00B729AF">
        <w:rPr>
          <w:bCs/>
          <w:sz w:val="28"/>
          <w:szCs w:val="28"/>
        </w:rPr>
        <w:t>/</w:t>
      </w:r>
      <w:r w:rsidR="00932868">
        <w:rPr>
          <w:bCs/>
          <w:sz w:val="28"/>
          <w:szCs w:val="28"/>
        </w:rPr>
        <w:t>О</w:t>
      </w:r>
      <w:r w:rsidR="00AE5079" w:rsidRPr="00B729AF">
        <w:rPr>
          <w:bCs/>
          <w:sz w:val="28"/>
          <w:szCs w:val="28"/>
        </w:rPr>
        <w:t>АЭ-ПКС/</w:t>
      </w:r>
      <w:r w:rsidR="00F7738C">
        <w:rPr>
          <w:bCs/>
          <w:sz w:val="28"/>
          <w:szCs w:val="28"/>
        </w:rPr>
        <w:t>МСП</w:t>
      </w:r>
      <w:r w:rsidRPr="00B729AF">
        <w:rPr>
          <w:sz w:val="28"/>
          <w:szCs w:val="28"/>
        </w:rPr>
        <w:t xml:space="preserve"> на соответствие </w:t>
      </w:r>
      <w:r w:rsidR="00B729AF" w:rsidRPr="00B729AF">
        <w:rPr>
          <w:sz w:val="28"/>
          <w:szCs w:val="28"/>
        </w:rPr>
        <w:t xml:space="preserve">требованиям технического задания документации о закупке установлено: </w:t>
      </w:r>
    </w:p>
    <w:p w14:paraId="137CFABA" w14:textId="3D371B52" w:rsidR="002161A0" w:rsidRPr="002161A0" w:rsidRDefault="00656AC0" w:rsidP="002161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826A1C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2161A0" w:rsidRPr="002161A0">
        <w:rPr>
          <w:sz w:val="28"/>
          <w:szCs w:val="28"/>
        </w:rPr>
        <w:t>Заявка</w:t>
      </w:r>
      <w:r w:rsidR="002161A0" w:rsidRPr="002161A0">
        <w:rPr>
          <w:i/>
          <w:sz w:val="28"/>
          <w:szCs w:val="28"/>
        </w:rPr>
        <w:t xml:space="preserve"> </w:t>
      </w:r>
      <w:r w:rsidR="002161A0" w:rsidRPr="002161A0">
        <w:rPr>
          <w:sz w:val="28"/>
          <w:szCs w:val="28"/>
        </w:rPr>
        <w:t xml:space="preserve">на участие в </w:t>
      </w:r>
      <w:r w:rsidR="002161A0">
        <w:rPr>
          <w:sz w:val="28"/>
          <w:szCs w:val="28"/>
        </w:rPr>
        <w:t xml:space="preserve">аукционе </w:t>
      </w:r>
      <w:r w:rsidR="002161A0" w:rsidRPr="002161A0">
        <w:rPr>
          <w:sz w:val="28"/>
          <w:szCs w:val="28"/>
        </w:rPr>
        <w:t>в электронной форме, участниками которого могут быть только субъекты малого и среднего предпринимательства, № 211/ОАЭ-ПКС/МСП</w:t>
      </w:r>
      <w:r w:rsidR="002161A0">
        <w:rPr>
          <w:sz w:val="28"/>
          <w:szCs w:val="28"/>
        </w:rPr>
        <w:t xml:space="preserve"> </w:t>
      </w:r>
      <w:r w:rsidR="002161A0" w:rsidRPr="002161A0">
        <w:rPr>
          <w:sz w:val="28"/>
          <w:szCs w:val="28"/>
        </w:rPr>
        <w:t xml:space="preserve">отклоняется и в допуске к участию в </w:t>
      </w:r>
      <w:r w:rsidR="002161A0">
        <w:rPr>
          <w:sz w:val="28"/>
          <w:szCs w:val="28"/>
        </w:rPr>
        <w:t xml:space="preserve">аукционе </w:t>
      </w:r>
      <w:r w:rsidR="009117D0">
        <w:rPr>
          <w:sz w:val="28"/>
          <w:szCs w:val="28"/>
        </w:rPr>
        <w:br/>
      </w:r>
      <w:r w:rsidR="002161A0" w:rsidRPr="002161A0">
        <w:rPr>
          <w:sz w:val="28"/>
          <w:szCs w:val="28"/>
        </w:rPr>
        <w:t>№ 227/ОАЭ-ПКС/МСП отказано следующему участнику:</w:t>
      </w:r>
    </w:p>
    <w:p w14:paraId="3CAB644C" w14:textId="2A6F2D2F" w:rsidR="002161A0" w:rsidRPr="002161A0" w:rsidRDefault="002161A0" w:rsidP="002161A0">
      <w:pPr>
        <w:ind w:firstLine="709"/>
        <w:jc w:val="both"/>
        <w:rPr>
          <w:sz w:val="28"/>
          <w:szCs w:val="28"/>
        </w:rPr>
      </w:pPr>
      <w:r w:rsidRPr="002161A0">
        <w:rPr>
          <w:sz w:val="28"/>
          <w:szCs w:val="28"/>
        </w:rPr>
        <w:t xml:space="preserve">Участнику № </w:t>
      </w:r>
      <w:r>
        <w:rPr>
          <w:sz w:val="28"/>
          <w:szCs w:val="28"/>
        </w:rPr>
        <w:t xml:space="preserve">3 </w:t>
      </w:r>
      <w:r w:rsidRPr="002161A0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подпункта 3.6.6.4 </w:t>
      </w:r>
      <w:r w:rsidRPr="002161A0">
        <w:rPr>
          <w:sz w:val="28"/>
          <w:szCs w:val="28"/>
        </w:rPr>
        <w:t>пункта 3.6.6 документации</w:t>
      </w:r>
      <w:r w:rsidRPr="002161A0">
        <w:rPr>
          <w:rFonts w:cs="Courier New"/>
          <w:sz w:val="28"/>
          <w:szCs w:val="28"/>
        </w:rPr>
        <w:t xml:space="preserve"> о закупке в связи </w:t>
      </w:r>
      <w:r w:rsidRPr="002161A0">
        <w:rPr>
          <w:sz w:val="28"/>
          <w:szCs w:val="28"/>
        </w:rPr>
        <w:t>с несоответствием заявки</w:t>
      </w:r>
      <w:r w:rsidRPr="002161A0">
        <w:rPr>
          <w:i/>
          <w:sz w:val="28"/>
          <w:szCs w:val="28"/>
        </w:rPr>
        <w:t xml:space="preserve"> </w:t>
      </w:r>
      <w:r w:rsidRPr="002161A0">
        <w:rPr>
          <w:sz w:val="28"/>
          <w:szCs w:val="28"/>
        </w:rPr>
        <w:t>требованию документации о закупке</w:t>
      </w:r>
      <w:r w:rsidRPr="002161A0">
        <w:rPr>
          <w:i/>
          <w:sz w:val="28"/>
          <w:szCs w:val="28"/>
        </w:rPr>
        <w:t xml:space="preserve">, </w:t>
      </w:r>
      <w:r w:rsidRPr="002161A0">
        <w:rPr>
          <w:sz w:val="28"/>
          <w:szCs w:val="28"/>
        </w:rPr>
        <w:t>а именно</w:t>
      </w:r>
      <w:r>
        <w:rPr>
          <w:sz w:val="28"/>
          <w:szCs w:val="28"/>
        </w:rPr>
        <w:t xml:space="preserve"> техническое предложение не соответствует требованиям и условиям документации о закупке, </w:t>
      </w:r>
      <w:r w:rsidR="009117D0">
        <w:rPr>
          <w:sz w:val="28"/>
          <w:szCs w:val="28"/>
        </w:rPr>
        <w:t xml:space="preserve">поскольку </w:t>
      </w:r>
      <w:r>
        <w:rPr>
          <w:sz w:val="28"/>
          <w:szCs w:val="28"/>
        </w:rPr>
        <w:t>техническое предложение не содержит сведения о наименовани</w:t>
      </w:r>
      <w:r w:rsidR="009117D0">
        <w:rPr>
          <w:sz w:val="28"/>
          <w:szCs w:val="28"/>
        </w:rPr>
        <w:t>и</w:t>
      </w:r>
      <w:r>
        <w:rPr>
          <w:sz w:val="28"/>
          <w:szCs w:val="28"/>
        </w:rPr>
        <w:t xml:space="preserve"> товара</w:t>
      </w:r>
      <w:r w:rsidR="006207DE">
        <w:rPr>
          <w:sz w:val="28"/>
          <w:szCs w:val="28"/>
        </w:rPr>
        <w:t xml:space="preserve"> и </w:t>
      </w:r>
      <w:r>
        <w:rPr>
          <w:sz w:val="28"/>
          <w:szCs w:val="28"/>
        </w:rPr>
        <w:t>его характеристик</w:t>
      </w:r>
      <w:r w:rsidR="009117D0">
        <w:rPr>
          <w:sz w:val="28"/>
          <w:szCs w:val="28"/>
        </w:rPr>
        <w:t>ах</w:t>
      </w:r>
      <w:r>
        <w:rPr>
          <w:sz w:val="28"/>
          <w:szCs w:val="28"/>
        </w:rPr>
        <w:t xml:space="preserve"> в соответствии с требования</w:t>
      </w:r>
      <w:r w:rsidR="009117D0">
        <w:rPr>
          <w:sz w:val="28"/>
          <w:szCs w:val="28"/>
        </w:rPr>
        <w:t>м</w:t>
      </w:r>
      <w:r>
        <w:rPr>
          <w:sz w:val="28"/>
          <w:szCs w:val="28"/>
        </w:rPr>
        <w:t xml:space="preserve">и технического задания. </w:t>
      </w:r>
    </w:p>
    <w:p w14:paraId="48AA6301" w14:textId="4973E8EB" w:rsidR="008A7940" w:rsidRDefault="009117D0" w:rsidP="00B729A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="008A7940" w:rsidRPr="002B4FFC">
        <w:rPr>
          <w:sz w:val="28"/>
          <w:szCs w:val="28"/>
        </w:rPr>
        <w:t>Соответствуют требованиям технического задания</w:t>
      </w:r>
      <w:r w:rsidR="008A7940" w:rsidRPr="008658DC">
        <w:rPr>
          <w:sz w:val="28"/>
          <w:szCs w:val="28"/>
        </w:rPr>
        <w:t xml:space="preserve"> документации </w:t>
      </w:r>
      <w:r w:rsidR="008A7940" w:rsidRPr="008658DC">
        <w:rPr>
          <w:sz w:val="28"/>
          <w:szCs w:val="28"/>
        </w:rPr>
        <w:br/>
      </w:r>
      <w:r w:rsidR="00591153">
        <w:rPr>
          <w:sz w:val="28"/>
          <w:szCs w:val="28"/>
        </w:rPr>
        <w:t>о закупке заявк</w:t>
      </w:r>
      <w:r w:rsidR="001D38BA">
        <w:rPr>
          <w:sz w:val="28"/>
          <w:szCs w:val="28"/>
        </w:rPr>
        <w:t>и</w:t>
      </w:r>
      <w:r w:rsidR="008A7940" w:rsidRPr="008658DC">
        <w:rPr>
          <w:sz w:val="28"/>
          <w:szCs w:val="28"/>
        </w:rPr>
        <w:t xml:space="preserve"> следующ</w:t>
      </w:r>
      <w:r w:rsidR="001D38BA">
        <w:rPr>
          <w:sz w:val="28"/>
          <w:szCs w:val="28"/>
        </w:rPr>
        <w:t>их</w:t>
      </w:r>
      <w:r w:rsidR="008A7940" w:rsidRPr="008658DC">
        <w:rPr>
          <w:sz w:val="28"/>
          <w:szCs w:val="28"/>
        </w:rPr>
        <w:t xml:space="preserve"> участник</w:t>
      </w:r>
      <w:r w:rsidR="001D38BA">
        <w:rPr>
          <w:sz w:val="28"/>
          <w:szCs w:val="28"/>
        </w:rPr>
        <w:t>ов</w:t>
      </w:r>
      <w:r w:rsidR="008A7940" w:rsidRPr="008658DC">
        <w:rPr>
          <w:sz w:val="28"/>
          <w:szCs w:val="28"/>
        </w:rPr>
        <w:t>, представивш</w:t>
      </w:r>
      <w:r w:rsidR="001D38BA">
        <w:rPr>
          <w:sz w:val="28"/>
          <w:szCs w:val="28"/>
        </w:rPr>
        <w:t>их</w:t>
      </w:r>
      <w:r w:rsidR="008A7940" w:rsidRPr="008658DC">
        <w:rPr>
          <w:sz w:val="28"/>
          <w:szCs w:val="28"/>
        </w:rPr>
        <w:t xml:space="preserve"> надлежащим образом оформленн</w:t>
      </w:r>
      <w:r w:rsidR="001D38BA">
        <w:rPr>
          <w:sz w:val="28"/>
          <w:szCs w:val="28"/>
        </w:rPr>
        <w:t>о</w:t>
      </w:r>
      <w:r w:rsidR="008A7940" w:rsidRPr="008658DC">
        <w:rPr>
          <w:sz w:val="28"/>
          <w:szCs w:val="28"/>
        </w:rPr>
        <w:t>е техническ</w:t>
      </w:r>
      <w:r w:rsidR="001D38BA">
        <w:rPr>
          <w:sz w:val="28"/>
          <w:szCs w:val="28"/>
        </w:rPr>
        <w:t>о</w:t>
      </w:r>
      <w:r w:rsidR="008A7940" w:rsidRPr="008658DC">
        <w:rPr>
          <w:sz w:val="28"/>
          <w:szCs w:val="28"/>
        </w:rPr>
        <w:t>е предложени</w:t>
      </w:r>
      <w:r w:rsidR="001D38BA">
        <w:rPr>
          <w:sz w:val="28"/>
          <w:szCs w:val="28"/>
        </w:rPr>
        <w:t>е</w:t>
      </w:r>
      <w:r w:rsidR="008A7940" w:rsidRPr="008658DC">
        <w:rPr>
          <w:sz w:val="28"/>
          <w:szCs w:val="28"/>
        </w:rPr>
        <w:t xml:space="preserve">, предусмотренное </w:t>
      </w:r>
      <w:r w:rsidR="00153562">
        <w:rPr>
          <w:sz w:val="28"/>
          <w:szCs w:val="28"/>
        </w:rPr>
        <w:t xml:space="preserve">приложением № 1.3 </w:t>
      </w:r>
      <w:r w:rsidR="001D38BA">
        <w:rPr>
          <w:sz w:val="28"/>
          <w:szCs w:val="28"/>
        </w:rPr>
        <w:t xml:space="preserve">к </w:t>
      </w:r>
      <w:r w:rsidR="00153562">
        <w:rPr>
          <w:sz w:val="28"/>
          <w:szCs w:val="28"/>
        </w:rPr>
        <w:t>д</w:t>
      </w:r>
      <w:r w:rsidR="008A7940" w:rsidRPr="008658DC">
        <w:rPr>
          <w:sz w:val="28"/>
          <w:szCs w:val="28"/>
        </w:rPr>
        <w:t>окументаци</w:t>
      </w:r>
      <w:r w:rsidR="00153562">
        <w:rPr>
          <w:sz w:val="28"/>
          <w:szCs w:val="28"/>
        </w:rPr>
        <w:t xml:space="preserve">и </w:t>
      </w:r>
      <w:r w:rsidR="008A7940" w:rsidRPr="008658DC">
        <w:rPr>
          <w:sz w:val="28"/>
          <w:szCs w:val="28"/>
        </w:rPr>
        <w:t>о закупке:</w:t>
      </w:r>
    </w:p>
    <w:p w14:paraId="4BA504B0" w14:textId="7F7A8CA9" w:rsidR="00BC2F81" w:rsidRDefault="008A7940" w:rsidP="00B729AF">
      <w:pPr>
        <w:tabs>
          <w:tab w:val="left" w:pos="1276"/>
        </w:tabs>
        <w:ind w:firstLine="709"/>
        <w:jc w:val="both"/>
        <w:rPr>
          <w:sz w:val="28"/>
          <w:szCs w:val="28"/>
        </w:rPr>
      </w:pPr>
      <w:bookmarkStart w:id="5" w:name="_Hlk184643388"/>
      <w:r>
        <w:rPr>
          <w:sz w:val="28"/>
          <w:szCs w:val="28"/>
        </w:rPr>
        <w:t>Участник №</w:t>
      </w:r>
      <w:r w:rsidR="00381547">
        <w:rPr>
          <w:sz w:val="28"/>
          <w:szCs w:val="28"/>
        </w:rPr>
        <w:t xml:space="preserve"> </w:t>
      </w:r>
      <w:r w:rsidR="00BC2F81">
        <w:rPr>
          <w:sz w:val="28"/>
          <w:szCs w:val="28"/>
        </w:rPr>
        <w:t>1</w:t>
      </w:r>
      <w:r w:rsidR="001D38BA">
        <w:rPr>
          <w:sz w:val="28"/>
          <w:szCs w:val="28"/>
        </w:rPr>
        <w:t>;</w:t>
      </w:r>
    </w:p>
    <w:p w14:paraId="2636C12E" w14:textId="2A96BE1C" w:rsidR="001D38BA" w:rsidRDefault="001D38BA" w:rsidP="00B729A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№ 2</w:t>
      </w:r>
      <w:r w:rsidR="00DE124E">
        <w:rPr>
          <w:sz w:val="28"/>
          <w:szCs w:val="28"/>
        </w:rPr>
        <w:t>.</w:t>
      </w:r>
    </w:p>
    <w:bookmarkEnd w:id="5"/>
    <w:p w14:paraId="44BE1264" w14:textId="2F244975" w:rsidR="001D38BA" w:rsidRDefault="001D38BA" w:rsidP="00B729A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Всего отклонен</w:t>
      </w:r>
      <w:r w:rsidR="009117D0">
        <w:rPr>
          <w:sz w:val="28"/>
          <w:szCs w:val="28"/>
        </w:rPr>
        <w:t>а</w:t>
      </w:r>
      <w:r w:rsidR="00826A1C">
        <w:rPr>
          <w:sz w:val="28"/>
          <w:szCs w:val="28"/>
        </w:rPr>
        <w:t xml:space="preserve"> </w:t>
      </w:r>
      <w:r w:rsidR="009117D0">
        <w:rPr>
          <w:sz w:val="28"/>
          <w:szCs w:val="28"/>
        </w:rPr>
        <w:t>1</w:t>
      </w:r>
      <w:r w:rsidR="00656AC0">
        <w:rPr>
          <w:sz w:val="28"/>
          <w:szCs w:val="28"/>
        </w:rPr>
        <w:t xml:space="preserve"> (</w:t>
      </w:r>
      <w:r w:rsidR="009117D0">
        <w:rPr>
          <w:sz w:val="28"/>
          <w:szCs w:val="28"/>
        </w:rPr>
        <w:t>одна</w:t>
      </w:r>
      <w:r w:rsidR="00656AC0">
        <w:rPr>
          <w:sz w:val="28"/>
          <w:szCs w:val="28"/>
        </w:rPr>
        <w:t>) заяв</w:t>
      </w:r>
      <w:r w:rsidR="00826A1C">
        <w:rPr>
          <w:sz w:val="28"/>
          <w:szCs w:val="28"/>
        </w:rPr>
        <w:t>к</w:t>
      </w:r>
      <w:r w:rsidR="009117D0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</w:p>
    <w:p w14:paraId="14B1C049" w14:textId="2DC652EA" w:rsidR="008A7940" w:rsidRPr="00486885" w:rsidRDefault="008A7940" w:rsidP="00B729A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D38BA">
        <w:rPr>
          <w:sz w:val="28"/>
          <w:szCs w:val="28"/>
        </w:rPr>
        <w:t>2.</w:t>
      </w:r>
      <w:r w:rsidR="009117D0">
        <w:rPr>
          <w:sz w:val="28"/>
          <w:szCs w:val="28"/>
        </w:rPr>
        <w:t>3</w:t>
      </w:r>
      <w:r>
        <w:rPr>
          <w:sz w:val="28"/>
          <w:szCs w:val="28"/>
        </w:rPr>
        <w:t>. Допуска</w:t>
      </w:r>
      <w:r w:rsidR="001D38BA">
        <w:rPr>
          <w:sz w:val="28"/>
          <w:szCs w:val="28"/>
        </w:rPr>
        <w:t>ю</w:t>
      </w:r>
      <w:r>
        <w:rPr>
          <w:sz w:val="28"/>
          <w:szCs w:val="28"/>
        </w:rPr>
        <w:t>тся к участию в</w:t>
      </w:r>
      <w:r w:rsidR="001D38BA" w:rsidRPr="001D38BA">
        <w:rPr>
          <w:sz w:val="28"/>
          <w:szCs w:val="28"/>
        </w:rPr>
        <w:t xml:space="preserve"> </w:t>
      </w:r>
      <w:bookmarkStart w:id="6" w:name="_Hlk195198662"/>
      <w:r w:rsidR="001D38BA" w:rsidRPr="001D38BA">
        <w:rPr>
          <w:sz w:val="28"/>
          <w:szCs w:val="28"/>
        </w:rPr>
        <w:t xml:space="preserve">аукционе </w:t>
      </w:r>
      <w:bookmarkStart w:id="7" w:name="_Hlk219367424"/>
      <w:r w:rsidR="001D38BA" w:rsidRPr="001D38BA">
        <w:rPr>
          <w:sz w:val="28"/>
          <w:szCs w:val="28"/>
        </w:rPr>
        <w:t>в электронной форме, участниками которого могут быть только субъекты малого и среднего предпринимательства</w:t>
      </w:r>
      <w:r w:rsidR="00553CAD">
        <w:rPr>
          <w:sz w:val="28"/>
          <w:szCs w:val="28"/>
        </w:rPr>
        <w:t>,</w:t>
      </w:r>
      <w:r w:rsidRPr="00486885">
        <w:rPr>
          <w:sz w:val="28"/>
          <w:szCs w:val="28"/>
        </w:rPr>
        <w:t xml:space="preserve"> № </w:t>
      </w:r>
      <w:r w:rsidR="00164DEE">
        <w:rPr>
          <w:sz w:val="28"/>
          <w:szCs w:val="28"/>
        </w:rPr>
        <w:t>2</w:t>
      </w:r>
      <w:r w:rsidR="009117D0">
        <w:rPr>
          <w:sz w:val="28"/>
          <w:szCs w:val="28"/>
        </w:rPr>
        <w:t>27</w:t>
      </w:r>
      <w:r w:rsidR="00AE5079" w:rsidRPr="008E0327">
        <w:rPr>
          <w:bCs/>
          <w:sz w:val="28"/>
          <w:szCs w:val="28"/>
        </w:rPr>
        <w:t>/</w:t>
      </w:r>
      <w:r w:rsidR="00932868">
        <w:rPr>
          <w:bCs/>
          <w:sz w:val="28"/>
          <w:szCs w:val="28"/>
        </w:rPr>
        <w:t>О</w:t>
      </w:r>
      <w:r w:rsidR="00AE5079" w:rsidRPr="008E0327">
        <w:rPr>
          <w:bCs/>
          <w:sz w:val="28"/>
          <w:szCs w:val="28"/>
        </w:rPr>
        <w:t>АЭ-ПКС/</w:t>
      </w:r>
      <w:bookmarkEnd w:id="6"/>
      <w:r w:rsidR="00F7738C">
        <w:rPr>
          <w:bCs/>
          <w:sz w:val="28"/>
          <w:szCs w:val="28"/>
        </w:rPr>
        <w:t>МСП</w:t>
      </w:r>
      <w:r w:rsidR="00381547" w:rsidRPr="00486885">
        <w:rPr>
          <w:sz w:val="28"/>
          <w:szCs w:val="28"/>
        </w:rPr>
        <w:t xml:space="preserve"> </w:t>
      </w:r>
      <w:bookmarkEnd w:id="7"/>
      <w:r w:rsidRPr="00486885">
        <w:rPr>
          <w:sz w:val="28"/>
          <w:szCs w:val="28"/>
        </w:rPr>
        <w:t>следующи</w:t>
      </w:r>
      <w:r w:rsidR="001D38BA">
        <w:rPr>
          <w:sz w:val="28"/>
          <w:szCs w:val="28"/>
        </w:rPr>
        <w:t>е</w:t>
      </w:r>
      <w:r w:rsidRPr="00486885">
        <w:rPr>
          <w:sz w:val="28"/>
          <w:szCs w:val="28"/>
        </w:rPr>
        <w:t xml:space="preserve"> участник</w:t>
      </w:r>
      <w:r w:rsidR="001D38BA">
        <w:rPr>
          <w:sz w:val="28"/>
          <w:szCs w:val="28"/>
        </w:rPr>
        <w:t>и</w:t>
      </w:r>
      <w:r w:rsidRPr="00486885">
        <w:rPr>
          <w:sz w:val="28"/>
          <w:szCs w:val="28"/>
        </w:rPr>
        <w:t>:</w:t>
      </w:r>
    </w:p>
    <w:p w14:paraId="5474490C" w14:textId="77777777" w:rsidR="00B666C1" w:rsidRDefault="00B666C1" w:rsidP="00B666C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№ 1;</w:t>
      </w:r>
    </w:p>
    <w:p w14:paraId="3AD8A53C" w14:textId="77B14BFB" w:rsidR="00B666C1" w:rsidRDefault="00B666C1" w:rsidP="00B666C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 № </w:t>
      </w:r>
      <w:r w:rsidR="001F296A">
        <w:rPr>
          <w:sz w:val="28"/>
          <w:szCs w:val="28"/>
        </w:rPr>
        <w:t>2</w:t>
      </w:r>
      <w:r w:rsidR="00F82554">
        <w:rPr>
          <w:sz w:val="28"/>
          <w:szCs w:val="28"/>
        </w:rPr>
        <w:t>.</w:t>
      </w:r>
    </w:p>
    <w:p w14:paraId="0F9C38DE" w14:textId="1E8F5D2A" w:rsidR="001F296A" w:rsidRDefault="001F296A" w:rsidP="00B666C1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7CF5E58D" w14:textId="77777777" w:rsidR="009117D0" w:rsidRDefault="009117D0" w:rsidP="00B666C1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4B0F7A92" w14:textId="67BCDE68" w:rsidR="008A7940" w:rsidRDefault="008A7940" w:rsidP="00153562">
      <w:pPr>
        <w:ind w:firstLine="709"/>
        <w:jc w:val="both"/>
        <w:rPr>
          <w:sz w:val="28"/>
          <w:szCs w:val="28"/>
        </w:rPr>
      </w:pPr>
      <w:r w:rsidRPr="008C0334">
        <w:rPr>
          <w:sz w:val="28"/>
          <w:szCs w:val="28"/>
        </w:rPr>
        <w:t>Подписи</w:t>
      </w:r>
      <w:r w:rsidR="00425D47">
        <w:rPr>
          <w:sz w:val="28"/>
          <w:szCs w:val="28"/>
        </w:rPr>
        <w:t>:</w:t>
      </w:r>
    </w:p>
    <w:p w14:paraId="53AD304B" w14:textId="77777777" w:rsidR="00F82554" w:rsidRDefault="00F82554" w:rsidP="00153562">
      <w:pPr>
        <w:ind w:firstLine="709"/>
        <w:jc w:val="both"/>
        <w:rPr>
          <w:sz w:val="28"/>
          <w:szCs w:val="28"/>
        </w:rPr>
      </w:pPr>
    </w:p>
    <w:tbl>
      <w:tblPr>
        <w:tblW w:w="4361" w:type="dxa"/>
        <w:tblLayout w:type="fixed"/>
        <w:tblLook w:val="04A0" w:firstRow="1" w:lastRow="0" w:firstColumn="1" w:lastColumn="0" w:noHBand="0" w:noVBand="1"/>
      </w:tblPr>
      <w:tblGrid>
        <w:gridCol w:w="4361"/>
      </w:tblGrid>
      <w:tr w:rsidR="007B5E5F" w:rsidRPr="00B0619D" w14:paraId="69CB5576" w14:textId="77777777" w:rsidTr="007B5E5F">
        <w:tc>
          <w:tcPr>
            <w:tcW w:w="4361" w:type="dxa"/>
          </w:tcPr>
          <w:p w14:paraId="04A1C217" w14:textId="77777777" w:rsidR="007B5E5F" w:rsidRDefault="007B5E5F" w:rsidP="00F773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Pr="00153562">
              <w:rPr>
                <w:sz w:val="28"/>
                <w:szCs w:val="28"/>
              </w:rPr>
              <w:t xml:space="preserve">экспертной группы: </w:t>
            </w:r>
          </w:p>
          <w:p w14:paraId="4C9F9292" w14:textId="77777777" w:rsidR="007B5E5F" w:rsidRDefault="007B5E5F" w:rsidP="00F7738C">
            <w:pPr>
              <w:jc w:val="both"/>
              <w:rPr>
                <w:sz w:val="28"/>
                <w:szCs w:val="28"/>
              </w:rPr>
            </w:pPr>
          </w:p>
          <w:p w14:paraId="14AB1BB7" w14:textId="6166FC7E" w:rsidR="007B5E5F" w:rsidRDefault="007B5E5F" w:rsidP="00F7738C">
            <w:pPr>
              <w:jc w:val="both"/>
              <w:rPr>
                <w:sz w:val="28"/>
                <w:szCs w:val="28"/>
              </w:rPr>
            </w:pPr>
          </w:p>
        </w:tc>
      </w:tr>
    </w:tbl>
    <w:p w14:paraId="56010847" w14:textId="298948A4" w:rsidR="00412570" w:rsidRDefault="008A7940" w:rsidP="001F296A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подписания протокола: </w:t>
      </w:r>
      <w:r w:rsidR="00F82554">
        <w:rPr>
          <w:sz w:val="28"/>
          <w:szCs w:val="28"/>
        </w:rPr>
        <w:t>1</w:t>
      </w:r>
      <w:r w:rsidR="009117D0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9117D0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9117D0">
        <w:rPr>
          <w:sz w:val="28"/>
          <w:szCs w:val="28"/>
        </w:rPr>
        <w:t>6</w:t>
      </w:r>
      <w:r w:rsidR="006F10DF">
        <w:rPr>
          <w:sz w:val="28"/>
          <w:szCs w:val="28"/>
        </w:rPr>
        <w:t>.</w:t>
      </w:r>
      <w:r w:rsidR="00412570">
        <w:rPr>
          <w:sz w:val="28"/>
          <w:szCs w:val="28"/>
        </w:rPr>
        <w:br w:type="page"/>
      </w:r>
    </w:p>
    <w:p w14:paraId="72FDBC5E" w14:textId="77777777" w:rsidR="00412570" w:rsidRPr="00514C3F" w:rsidRDefault="00412570" w:rsidP="00412570">
      <w:pPr>
        <w:spacing w:line="280" w:lineRule="exact"/>
        <w:ind w:left="4820"/>
        <w:jc w:val="both"/>
        <w:rPr>
          <w:sz w:val="28"/>
          <w:szCs w:val="28"/>
        </w:rPr>
      </w:pPr>
      <w:r w:rsidRPr="00514C3F">
        <w:rPr>
          <w:sz w:val="28"/>
          <w:szCs w:val="28"/>
        </w:rPr>
        <w:t xml:space="preserve">Приложение № 1 к протоколу </w:t>
      </w:r>
    </w:p>
    <w:p w14:paraId="0B304BFD" w14:textId="79E98CF2" w:rsidR="00412570" w:rsidRDefault="00412570" w:rsidP="00412570">
      <w:pPr>
        <w:spacing w:line="280" w:lineRule="exact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от «</w:t>
      </w:r>
      <w:r w:rsidR="009117D0">
        <w:rPr>
          <w:sz w:val="28"/>
          <w:szCs w:val="28"/>
        </w:rPr>
        <w:t>14</w:t>
      </w:r>
      <w:r>
        <w:rPr>
          <w:sz w:val="28"/>
          <w:szCs w:val="28"/>
        </w:rPr>
        <w:t xml:space="preserve">» </w:t>
      </w:r>
      <w:r w:rsidR="009117D0">
        <w:rPr>
          <w:sz w:val="28"/>
          <w:szCs w:val="28"/>
        </w:rPr>
        <w:t xml:space="preserve">января </w:t>
      </w:r>
      <w:r>
        <w:rPr>
          <w:sz w:val="28"/>
          <w:szCs w:val="28"/>
        </w:rPr>
        <w:t>202</w:t>
      </w:r>
      <w:r w:rsidR="009117D0">
        <w:rPr>
          <w:sz w:val="28"/>
          <w:szCs w:val="28"/>
        </w:rPr>
        <w:t>6</w:t>
      </w:r>
      <w:r>
        <w:rPr>
          <w:sz w:val="28"/>
          <w:szCs w:val="28"/>
        </w:rPr>
        <w:t xml:space="preserve"> г. </w:t>
      </w:r>
    </w:p>
    <w:p w14:paraId="56DFDF15" w14:textId="7E5A20FC" w:rsidR="00412570" w:rsidRDefault="00412570" w:rsidP="00412570">
      <w:pPr>
        <w:spacing w:line="280" w:lineRule="exact"/>
        <w:ind w:left="4820"/>
        <w:jc w:val="both"/>
        <w:rPr>
          <w:sz w:val="28"/>
          <w:szCs w:val="28"/>
        </w:rPr>
      </w:pPr>
      <w:r w:rsidRPr="00514C3F">
        <w:rPr>
          <w:sz w:val="28"/>
          <w:szCs w:val="28"/>
        </w:rPr>
        <w:t xml:space="preserve">№ </w:t>
      </w:r>
      <w:r w:rsidR="00070BFF">
        <w:rPr>
          <w:sz w:val="28"/>
          <w:szCs w:val="28"/>
        </w:rPr>
        <w:t>2</w:t>
      </w:r>
      <w:r w:rsidR="009117D0">
        <w:rPr>
          <w:sz w:val="28"/>
          <w:szCs w:val="28"/>
        </w:rPr>
        <w:t>27</w:t>
      </w:r>
      <w:r w:rsidRPr="00412570">
        <w:rPr>
          <w:sz w:val="28"/>
          <w:szCs w:val="28"/>
        </w:rPr>
        <w:t>/</w:t>
      </w:r>
      <w:r w:rsidR="002C08CB">
        <w:rPr>
          <w:sz w:val="28"/>
          <w:szCs w:val="28"/>
        </w:rPr>
        <w:t>О</w:t>
      </w:r>
      <w:r w:rsidRPr="00412570">
        <w:rPr>
          <w:sz w:val="28"/>
          <w:szCs w:val="28"/>
        </w:rPr>
        <w:t>АЭ-ПКС/</w:t>
      </w:r>
      <w:r w:rsidR="00F7738C">
        <w:rPr>
          <w:sz w:val="28"/>
          <w:szCs w:val="28"/>
        </w:rPr>
        <w:t>МСП</w:t>
      </w:r>
      <w:r>
        <w:rPr>
          <w:sz w:val="28"/>
          <w:szCs w:val="28"/>
        </w:rPr>
        <w:t xml:space="preserve"> </w:t>
      </w:r>
    </w:p>
    <w:p w14:paraId="657E0EFB" w14:textId="77777777" w:rsidR="00412570" w:rsidRPr="00514C3F" w:rsidRDefault="00412570" w:rsidP="00412570">
      <w:pPr>
        <w:spacing w:line="280" w:lineRule="exact"/>
        <w:ind w:left="4820"/>
        <w:jc w:val="both"/>
        <w:rPr>
          <w:sz w:val="28"/>
          <w:szCs w:val="28"/>
        </w:rPr>
      </w:pPr>
    </w:p>
    <w:p w14:paraId="301191AB" w14:textId="0569993F" w:rsidR="00412570" w:rsidRPr="00514C3F" w:rsidRDefault="00412570" w:rsidP="00412570">
      <w:pPr>
        <w:jc w:val="center"/>
        <w:rPr>
          <w:b/>
          <w:sz w:val="32"/>
          <w:szCs w:val="28"/>
        </w:rPr>
      </w:pPr>
      <w:r w:rsidRPr="00514C3F">
        <w:rPr>
          <w:b/>
          <w:sz w:val="28"/>
          <w:szCs w:val="28"/>
        </w:rPr>
        <w:t>Документы, представленные участниками аукциона №</w:t>
      </w:r>
      <w:r>
        <w:rPr>
          <w:b/>
          <w:sz w:val="28"/>
          <w:szCs w:val="28"/>
        </w:rPr>
        <w:t xml:space="preserve"> </w:t>
      </w:r>
      <w:r w:rsidR="00070BFF">
        <w:rPr>
          <w:b/>
          <w:sz w:val="28"/>
          <w:szCs w:val="28"/>
        </w:rPr>
        <w:t>2</w:t>
      </w:r>
      <w:r w:rsidR="009117D0">
        <w:rPr>
          <w:b/>
          <w:sz w:val="28"/>
          <w:szCs w:val="28"/>
        </w:rPr>
        <w:t>27</w:t>
      </w:r>
      <w:r w:rsidR="00070BFF">
        <w:rPr>
          <w:b/>
          <w:sz w:val="28"/>
          <w:szCs w:val="28"/>
        </w:rPr>
        <w:t>/</w:t>
      </w:r>
      <w:r w:rsidR="002C08CB">
        <w:rPr>
          <w:b/>
          <w:sz w:val="28"/>
          <w:szCs w:val="28"/>
        </w:rPr>
        <w:t>О</w:t>
      </w:r>
      <w:r w:rsidRPr="00412570">
        <w:rPr>
          <w:b/>
          <w:sz w:val="28"/>
          <w:szCs w:val="28"/>
        </w:rPr>
        <w:t>АЭ-ПКС/</w:t>
      </w:r>
      <w:r w:rsidR="00F7738C">
        <w:rPr>
          <w:b/>
          <w:sz w:val="28"/>
          <w:szCs w:val="28"/>
        </w:rPr>
        <w:t>МСП</w:t>
      </w:r>
      <w:r w:rsidRPr="00412570">
        <w:rPr>
          <w:b/>
          <w:sz w:val="28"/>
          <w:szCs w:val="28"/>
        </w:rPr>
        <w:t xml:space="preserve"> </w:t>
      </w:r>
      <w:r w:rsidRPr="00514C3F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первой части заявки в подтверждение соответствия требованиям и условиям документации о закупке, и информация об их рассмотрении </w:t>
      </w:r>
    </w:p>
    <w:p w14:paraId="2D0E28D6" w14:textId="77777777" w:rsidR="00412570" w:rsidRPr="00514C3F" w:rsidRDefault="00412570" w:rsidP="00412570">
      <w:pPr>
        <w:rPr>
          <w:sz w:val="28"/>
          <w:szCs w:val="28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984"/>
        <w:gridCol w:w="2126"/>
        <w:gridCol w:w="3119"/>
      </w:tblGrid>
      <w:tr w:rsidR="00412570" w:rsidRPr="00514C3F" w14:paraId="3D1A0379" w14:textId="77777777" w:rsidTr="006207DE">
        <w:trPr>
          <w:trHeight w:val="677"/>
        </w:trPr>
        <w:tc>
          <w:tcPr>
            <w:tcW w:w="2552" w:type="dxa"/>
            <w:vMerge w:val="restart"/>
          </w:tcPr>
          <w:p w14:paraId="134159CF" w14:textId="2A2C41E0" w:rsidR="00412570" w:rsidRPr="00A21C22" w:rsidRDefault="00412570" w:rsidP="00BC4E17">
            <w:pPr>
              <w:rPr>
                <w:sz w:val="28"/>
                <w:szCs w:val="28"/>
              </w:rPr>
            </w:pPr>
            <w:r w:rsidRPr="00A21C22">
              <w:rPr>
                <w:sz w:val="28"/>
                <w:szCs w:val="28"/>
              </w:rPr>
              <w:t>Документы, необходимые по условиям документации о закупке</w:t>
            </w:r>
          </w:p>
        </w:tc>
        <w:tc>
          <w:tcPr>
            <w:tcW w:w="7229" w:type="dxa"/>
            <w:gridSpan w:val="3"/>
            <w:vAlign w:val="center"/>
          </w:tcPr>
          <w:p w14:paraId="4D1F194A" w14:textId="4328B042" w:rsidR="00412570" w:rsidRPr="00A21C22" w:rsidRDefault="00412570" w:rsidP="00BC4E17">
            <w:pPr>
              <w:jc w:val="center"/>
              <w:rPr>
                <w:sz w:val="28"/>
                <w:szCs w:val="28"/>
              </w:rPr>
            </w:pPr>
            <w:r w:rsidRPr="00A21C22">
              <w:rPr>
                <w:sz w:val="28"/>
                <w:szCs w:val="28"/>
              </w:rPr>
              <w:t xml:space="preserve">Информация о наличии документа в составе заявки участника </w:t>
            </w:r>
          </w:p>
        </w:tc>
      </w:tr>
      <w:tr w:rsidR="009117D0" w:rsidRPr="00514C3F" w14:paraId="1D19195F" w14:textId="77777777" w:rsidTr="006207DE">
        <w:trPr>
          <w:trHeight w:val="591"/>
        </w:trPr>
        <w:tc>
          <w:tcPr>
            <w:tcW w:w="2552" w:type="dxa"/>
            <w:vMerge/>
          </w:tcPr>
          <w:p w14:paraId="2A041FC3" w14:textId="77777777" w:rsidR="009117D0" w:rsidRPr="00A21C22" w:rsidRDefault="009117D0" w:rsidP="00F7738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0949A52" w14:textId="5496EAE9" w:rsidR="009117D0" w:rsidRPr="00A21C22" w:rsidRDefault="009117D0" w:rsidP="009117D0">
            <w:pPr>
              <w:jc w:val="center"/>
              <w:rPr>
                <w:sz w:val="28"/>
                <w:szCs w:val="28"/>
              </w:rPr>
            </w:pPr>
            <w:r w:rsidRPr="00514C3F">
              <w:rPr>
                <w:sz w:val="28"/>
                <w:szCs w:val="28"/>
              </w:rPr>
              <w:t xml:space="preserve">участник № 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14:paraId="679E8276" w14:textId="77777777" w:rsidR="009117D0" w:rsidRDefault="009117D0" w:rsidP="00F7738C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участник № 2 </w:t>
            </w:r>
          </w:p>
        </w:tc>
        <w:tc>
          <w:tcPr>
            <w:tcW w:w="3119" w:type="dxa"/>
            <w:vAlign w:val="center"/>
          </w:tcPr>
          <w:p w14:paraId="1D3F3676" w14:textId="0E37B04C" w:rsidR="009117D0" w:rsidRPr="00A21C22" w:rsidRDefault="009117D0" w:rsidP="00F7738C">
            <w:pPr>
              <w:jc w:val="center"/>
              <w:rPr>
                <w:sz w:val="28"/>
                <w:szCs w:val="28"/>
              </w:rPr>
            </w:pPr>
            <w:r w:rsidRPr="009117D0">
              <w:rPr>
                <w:sz w:val="28"/>
                <w:szCs w:val="28"/>
              </w:rPr>
              <w:t xml:space="preserve">участник № </w:t>
            </w:r>
            <w:r>
              <w:rPr>
                <w:sz w:val="28"/>
                <w:szCs w:val="28"/>
              </w:rPr>
              <w:t>3</w:t>
            </w:r>
          </w:p>
        </w:tc>
      </w:tr>
      <w:tr w:rsidR="00412570" w:rsidRPr="00514C3F" w14:paraId="169AE05E" w14:textId="77777777" w:rsidTr="00071D17">
        <w:trPr>
          <w:trHeight w:val="611"/>
        </w:trPr>
        <w:tc>
          <w:tcPr>
            <w:tcW w:w="9781" w:type="dxa"/>
            <w:gridSpan w:val="4"/>
          </w:tcPr>
          <w:p w14:paraId="0C3634F9" w14:textId="55902F13" w:rsidR="00412570" w:rsidRPr="00A21C22" w:rsidRDefault="00412570" w:rsidP="00412570">
            <w:pPr>
              <w:jc w:val="both"/>
              <w:rPr>
                <w:iCs/>
                <w:sz w:val="28"/>
                <w:szCs w:val="28"/>
              </w:rPr>
            </w:pPr>
            <w:r w:rsidRPr="00A21C22">
              <w:rPr>
                <w:iCs/>
                <w:sz w:val="28"/>
                <w:szCs w:val="28"/>
              </w:rPr>
              <w:t>Документы, подтверждающие соответствие требованиям технического задания:</w:t>
            </w:r>
          </w:p>
        </w:tc>
      </w:tr>
      <w:tr w:rsidR="009117D0" w:rsidRPr="00514C3F" w14:paraId="0DB9FBF0" w14:textId="77777777" w:rsidTr="006207DE">
        <w:trPr>
          <w:trHeight w:val="646"/>
        </w:trPr>
        <w:tc>
          <w:tcPr>
            <w:tcW w:w="2552" w:type="dxa"/>
          </w:tcPr>
          <w:p w14:paraId="66EF1672" w14:textId="33B9609D" w:rsidR="009117D0" w:rsidRPr="00A21C22" w:rsidRDefault="009117D0" w:rsidP="002C08CB">
            <w:pPr>
              <w:rPr>
                <w:iCs/>
                <w:sz w:val="28"/>
                <w:szCs w:val="28"/>
              </w:rPr>
            </w:pPr>
            <w:r w:rsidRPr="00A21C22">
              <w:rPr>
                <w:iCs/>
                <w:sz w:val="28"/>
                <w:szCs w:val="28"/>
              </w:rPr>
              <w:t xml:space="preserve">Техническое предложение </w:t>
            </w:r>
          </w:p>
        </w:tc>
        <w:tc>
          <w:tcPr>
            <w:tcW w:w="1984" w:type="dxa"/>
            <w:vAlign w:val="center"/>
          </w:tcPr>
          <w:p w14:paraId="17FC8870" w14:textId="6ED6D982" w:rsidR="009117D0" w:rsidRPr="00A21C22" w:rsidRDefault="009117D0" w:rsidP="002C08CB">
            <w:pPr>
              <w:jc w:val="center"/>
              <w:rPr>
                <w:sz w:val="28"/>
                <w:szCs w:val="28"/>
              </w:rPr>
            </w:pPr>
            <w:r w:rsidRPr="00A21C22">
              <w:rPr>
                <w:sz w:val="28"/>
                <w:szCs w:val="28"/>
              </w:rPr>
              <w:t>Представлено</w:t>
            </w:r>
          </w:p>
        </w:tc>
        <w:tc>
          <w:tcPr>
            <w:tcW w:w="2126" w:type="dxa"/>
            <w:vAlign w:val="center"/>
          </w:tcPr>
          <w:p w14:paraId="2C91E147" w14:textId="77777777" w:rsidR="009117D0" w:rsidRPr="00A21C22" w:rsidRDefault="009117D0" w:rsidP="002C08CB">
            <w:pPr>
              <w:jc w:val="center"/>
              <w:rPr>
                <w:sz w:val="28"/>
                <w:szCs w:val="28"/>
              </w:rPr>
            </w:pPr>
            <w:r w:rsidRPr="00A21C22">
              <w:rPr>
                <w:sz w:val="28"/>
                <w:szCs w:val="28"/>
              </w:rPr>
              <w:t>Представлено</w:t>
            </w:r>
          </w:p>
        </w:tc>
        <w:tc>
          <w:tcPr>
            <w:tcW w:w="3119" w:type="dxa"/>
            <w:vAlign w:val="center"/>
          </w:tcPr>
          <w:p w14:paraId="785C8153" w14:textId="77777777" w:rsidR="006207DE" w:rsidRDefault="009117D0" w:rsidP="002C08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Представлено </w:t>
            </w:r>
          </w:p>
          <w:p w14:paraId="2607A10B" w14:textId="37CE1731" w:rsidR="009117D0" w:rsidRPr="00A21C22" w:rsidRDefault="009117D0" w:rsidP="002C08CB">
            <w:pPr>
              <w:jc w:val="center"/>
              <w:rPr>
                <w:sz w:val="28"/>
                <w:szCs w:val="28"/>
              </w:rPr>
            </w:pPr>
            <w:r w:rsidRPr="009117D0">
              <w:rPr>
                <w:i/>
                <w:iCs/>
                <w:sz w:val="28"/>
                <w:szCs w:val="28"/>
              </w:rPr>
              <w:t>(не содержит сведения о наименовании товара и его характеристиках)</w:t>
            </w:r>
          </w:p>
        </w:tc>
      </w:tr>
    </w:tbl>
    <w:p w14:paraId="3302F0F8" w14:textId="77777777" w:rsidR="00412570" w:rsidRPr="00514C3F" w:rsidRDefault="00412570" w:rsidP="00412570">
      <w:pPr>
        <w:spacing w:line="300" w:lineRule="exact"/>
        <w:jc w:val="both"/>
        <w:rPr>
          <w:sz w:val="28"/>
          <w:szCs w:val="28"/>
        </w:rPr>
      </w:pPr>
    </w:p>
    <w:p w14:paraId="12E31836" w14:textId="77777777" w:rsidR="00412570" w:rsidRDefault="00412570" w:rsidP="00412570">
      <w:pPr>
        <w:spacing w:line="300" w:lineRule="exact"/>
        <w:jc w:val="both"/>
        <w:rPr>
          <w:sz w:val="28"/>
          <w:szCs w:val="28"/>
        </w:rPr>
      </w:pPr>
      <w:r w:rsidRPr="00514C3F">
        <w:rPr>
          <w:sz w:val="28"/>
          <w:szCs w:val="28"/>
        </w:rPr>
        <w:t>Подписи:</w:t>
      </w:r>
    </w:p>
    <w:p w14:paraId="2D249959" w14:textId="17C63E1B" w:rsidR="00412570" w:rsidRDefault="00412570" w:rsidP="00412570">
      <w:pPr>
        <w:spacing w:line="300" w:lineRule="exact"/>
        <w:jc w:val="both"/>
        <w:rPr>
          <w:sz w:val="28"/>
          <w:szCs w:val="28"/>
        </w:rPr>
      </w:pPr>
    </w:p>
    <w:tbl>
      <w:tblPr>
        <w:tblW w:w="9997" w:type="dxa"/>
        <w:tblLayout w:type="fixed"/>
        <w:tblLook w:val="04A0" w:firstRow="1" w:lastRow="0" w:firstColumn="1" w:lastColumn="0" w:noHBand="0" w:noVBand="1"/>
      </w:tblPr>
      <w:tblGrid>
        <w:gridCol w:w="4361"/>
        <w:gridCol w:w="3260"/>
        <w:gridCol w:w="2376"/>
      </w:tblGrid>
      <w:tr w:rsidR="006207DE" w:rsidRPr="00B0619D" w14:paraId="4622A10D" w14:textId="77777777" w:rsidTr="006207DE">
        <w:tc>
          <w:tcPr>
            <w:tcW w:w="4361" w:type="dxa"/>
          </w:tcPr>
          <w:p w14:paraId="20A85863" w14:textId="77777777" w:rsidR="006207DE" w:rsidRDefault="006207DE" w:rsidP="006207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Pr="00153562">
              <w:rPr>
                <w:sz w:val="28"/>
                <w:szCs w:val="28"/>
              </w:rPr>
              <w:t xml:space="preserve">экспертной группы: </w:t>
            </w:r>
          </w:p>
        </w:tc>
        <w:tc>
          <w:tcPr>
            <w:tcW w:w="3260" w:type="dxa"/>
          </w:tcPr>
          <w:p w14:paraId="75539C43" w14:textId="77777777" w:rsidR="006207DE" w:rsidRDefault="006207DE" w:rsidP="006207DE">
            <w:pPr>
              <w:jc w:val="both"/>
              <w:rPr>
                <w:sz w:val="28"/>
                <w:szCs w:val="28"/>
              </w:rPr>
            </w:pPr>
          </w:p>
          <w:p w14:paraId="239EAF6D" w14:textId="77777777" w:rsidR="006207DE" w:rsidRPr="001076B6" w:rsidRDefault="006207DE" w:rsidP="006207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</w:p>
        </w:tc>
        <w:tc>
          <w:tcPr>
            <w:tcW w:w="2376" w:type="dxa"/>
          </w:tcPr>
          <w:p w14:paraId="70BF4E56" w14:textId="77777777" w:rsidR="006207DE" w:rsidRDefault="006207DE" w:rsidP="006207DE">
            <w:pPr>
              <w:jc w:val="both"/>
              <w:rPr>
                <w:sz w:val="28"/>
                <w:szCs w:val="28"/>
              </w:rPr>
            </w:pPr>
          </w:p>
          <w:p w14:paraId="1A7A2F4C" w14:textId="762D35FF" w:rsidR="006207DE" w:rsidRDefault="006207DE" w:rsidP="006207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Долженко</w:t>
            </w:r>
          </w:p>
        </w:tc>
      </w:tr>
      <w:tr w:rsidR="006207DE" w:rsidRPr="00B0619D" w14:paraId="2B208713" w14:textId="77777777" w:rsidTr="006207DE">
        <w:tc>
          <w:tcPr>
            <w:tcW w:w="4361" w:type="dxa"/>
          </w:tcPr>
          <w:p w14:paraId="39895733" w14:textId="77777777" w:rsidR="006207DE" w:rsidRDefault="006207DE" w:rsidP="006207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</w:t>
            </w:r>
          </w:p>
          <w:p w14:paraId="64E31372" w14:textId="77777777" w:rsidR="006207DE" w:rsidRDefault="006207DE" w:rsidP="006207DE">
            <w:pPr>
              <w:jc w:val="both"/>
              <w:rPr>
                <w:sz w:val="28"/>
                <w:szCs w:val="28"/>
              </w:rPr>
            </w:pPr>
            <w:r w:rsidRPr="00153562">
              <w:rPr>
                <w:sz w:val="28"/>
                <w:szCs w:val="28"/>
              </w:rPr>
              <w:t xml:space="preserve">экспертной группы: </w:t>
            </w:r>
          </w:p>
        </w:tc>
        <w:tc>
          <w:tcPr>
            <w:tcW w:w="3260" w:type="dxa"/>
          </w:tcPr>
          <w:p w14:paraId="766DE709" w14:textId="77777777" w:rsidR="006207DE" w:rsidRDefault="006207DE" w:rsidP="006207DE">
            <w:pPr>
              <w:jc w:val="both"/>
              <w:rPr>
                <w:sz w:val="28"/>
                <w:szCs w:val="28"/>
              </w:rPr>
            </w:pPr>
          </w:p>
          <w:p w14:paraId="71453050" w14:textId="77777777" w:rsidR="006207DE" w:rsidRDefault="006207DE" w:rsidP="006207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</w:p>
        </w:tc>
        <w:tc>
          <w:tcPr>
            <w:tcW w:w="2376" w:type="dxa"/>
          </w:tcPr>
          <w:p w14:paraId="3F7D621C" w14:textId="77777777" w:rsidR="006207DE" w:rsidRDefault="006207DE" w:rsidP="006207DE">
            <w:pPr>
              <w:jc w:val="both"/>
              <w:rPr>
                <w:sz w:val="28"/>
                <w:szCs w:val="28"/>
              </w:rPr>
            </w:pPr>
          </w:p>
          <w:p w14:paraId="184C239A" w14:textId="4829AA5B" w:rsidR="006207DE" w:rsidRDefault="006207DE" w:rsidP="006207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Такиев</w:t>
            </w:r>
          </w:p>
        </w:tc>
      </w:tr>
      <w:tr w:rsidR="006207DE" w:rsidRPr="00B0619D" w14:paraId="392BBE34" w14:textId="77777777" w:rsidTr="006207DE">
        <w:trPr>
          <w:trHeight w:val="609"/>
        </w:trPr>
        <w:tc>
          <w:tcPr>
            <w:tcW w:w="4361" w:type="dxa"/>
          </w:tcPr>
          <w:p w14:paraId="19EAA0AC" w14:textId="77777777" w:rsidR="006207DE" w:rsidRDefault="006207DE" w:rsidP="006207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</w:t>
            </w:r>
            <w:r w:rsidRPr="00153562">
              <w:rPr>
                <w:sz w:val="28"/>
                <w:szCs w:val="28"/>
              </w:rPr>
              <w:t>экспертной группы:</w:t>
            </w:r>
          </w:p>
        </w:tc>
        <w:tc>
          <w:tcPr>
            <w:tcW w:w="3260" w:type="dxa"/>
          </w:tcPr>
          <w:p w14:paraId="5922A5DF" w14:textId="77777777" w:rsidR="006207DE" w:rsidRDefault="006207DE" w:rsidP="006207DE">
            <w:pPr>
              <w:jc w:val="both"/>
              <w:rPr>
                <w:sz w:val="28"/>
                <w:szCs w:val="28"/>
              </w:rPr>
            </w:pPr>
          </w:p>
          <w:p w14:paraId="21424F7A" w14:textId="77777777" w:rsidR="006207DE" w:rsidRPr="00CE43CC" w:rsidRDefault="006207DE" w:rsidP="006207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</w:p>
        </w:tc>
        <w:tc>
          <w:tcPr>
            <w:tcW w:w="2376" w:type="dxa"/>
          </w:tcPr>
          <w:p w14:paraId="01794B44" w14:textId="77777777" w:rsidR="006207DE" w:rsidRDefault="006207DE" w:rsidP="006207DE">
            <w:pPr>
              <w:jc w:val="both"/>
              <w:rPr>
                <w:sz w:val="28"/>
                <w:szCs w:val="28"/>
              </w:rPr>
            </w:pPr>
          </w:p>
          <w:p w14:paraId="312A3A08" w14:textId="254919E4" w:rsidR="006207DE" w:rsidRDefault="006207DE" w:rsidP="006207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Кон</w:t>
            </w:r>
          </w:p>
        </w:tc>
      </w:tr>
      <w:tr w:rsidR="006207DE" w:rsidRPr="00B0619D" w14:paraId="4F33A49A" w14:textId="77777777" w:rsidTr="006207DE">
        <w:trPr>
          <w:trHeight w:val="600"/>
        </w:trPr>
        <w:tc>
          <w:tcPr>
            <w:tcW w:w="4361" w:type="dxa"/>
          </w:tcPr>
          <w:p w14:paraId="5E2CB3DF" w14:textId="77777777" w:rsidR="006207DE" w:rsidRDefault="006207DE" w:rsidP="006207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73FD49D3" w14:textId="77777777" w:rsidR="006207DE" w:rsidRDefault="006207DE" w:rsidP="006207DE">
            <w:pPr>
              <w:jc w:val="both"/>
              <w:rPr>
                <w:sz w:val="28"/>
                <w:szCs w:val="28"/>
              </w:rPr>
            </w:pPr>
          </w:p>
          <w:p w14:paraId="57061F5C" w14:textId="77777777" w:rsidR="006207DE" w:rsidRPr="001076B6" w:rsidRDefault="006207DE" w:rsidP="006207DE">
            <w:pPr>
              <w:ind w:left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</w:p>
        </w:tc>
        <w:tc>
          <w:tcPr>
            <w:tcW w:w="2376" w:type="dxa"/>
          </w:tcPr>
          <w:p w14:paraId="0072FD6D" w14:textId="77777777" w:rsidR="006207DE" w:rsidRDefault="006207DE" w:rsidP="006207DE">
            <w:pPr>
              <w:jc w:val="both"/>
              <w:rPr>
                <w:sz w:val="28"/>
                <w:szCs w:val="28"/>
              </w:rPr>
            </w:pPr>
          </w:p>
          <w:p w14:paraId="105ECA13" w14:textId="5670E30D" w:rsidR="006207DE" w:rsidRDefault="006207DE" w:rsidP="006207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Назаров</w:t>
            </w:r>
          </w:p>
        </w:tc>
      </w:tr>
      <w:tr w:rsidR="006207DE" w:rsidRPr="00B0619D" w14:paraId="1076ABAB" w14:textId="77777777" w:rsidTr="006207DE">
        <w:trPr>
          <w:trHeight w:val="693"/>
        </w:trPr>
        <w:tc>
          <w:tcPr>
            <w:tcW w:w="4361" w:type="dxa"/>
          </w:tcPr>
          <w:p w14:paraId="0B3E878F" w14:textId="77777777" w:rsidR="006207DE" w:rsidRDefault="006207DE" w:rsidP="006207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78E323BB" w14:textId="77777777" w:rsidR="006207DE" w:rsidRDefault="006207DE" w:rsidP="006207DE">
            <w:pPr>
              <w:jc w:val="both"/>
              <w:rPr>
                <w:sz w:val="28"/>
                <w:szCs w:val="28"/>
              </w:rPr>
            </w:pPr>
          </w:p>
          <w:p w14:paraId="3CDEB246" w14:textId="77777777" w:rsidR="006207DE" w:rsidRPr="001076B6" w:rsidRDefault="006207DE" w:rsidP="006207DE">
            <w:pPr>
              <w:ind w:left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</w:p>
        </w:tc>
        <w:tc>
          <w:tcPr>
            <w:tcW w:w="2376" w:type="dxa"/>
          </w:tcPr>
          <w:p w14:paraId="43C33E81" w14:textId="77777777" w:rsidR="006207DE" w:rsidRDefault="006207DE" w:rsidP="006207DE">
            <w:pPr>
              <w:jc w:val="both"/>
              <w:rPr>
                <w:sz w:val="28"/>
                <w:szCs w:val="28"/>
              </w:rPr>
            </w:pPr>
          </w:p>
          <w:p w14:paraId="48D2FF86" w14:textId="3441C137" w:rsidR="006207DE" w:rsidRDefault="006207DE" w:rsidP="006207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А.С. Столичнова </w:t>
            </w:r>
          </w:p>
        </w:tc>
      </w:tr>
    </w:tbl>
    <w:p w14:paraId="2B494F07" w14:textId="36698261" w:rsidR="00070BFF" w:rsidRDefault="00070BFF" w:rsidP="00412570">
      <w:pPr>
        <w:spacing w:line="300" w:lineRule="exact"/>
        <w:jc w:val="both"/>
        <w:rPr>
          <w:sz w:val="28"/>
          <w:szCs w:val="28"/>
        </w:rPr>
      </w:pPr>
    </w:p>
    <w:sectPr w:rsidR="00070BFF" w:rsidSect="009117D0">
      <w:headerReference w:type="even" r:id="rId7"/>
      <w:headerReference w:type="default" r:id="rId8"/>
      <w:pgSz w:w="11906" w:h="16838" w:code="9"/>
      <w:pgMar w:top="1134" w:right="851" w:bottom="1134" w:left="1418" w:header="425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4C228D" w14:textId="77777777" w:rsidR="0094090C" w:rsidRDefault="0094090C">
      <w:r>
        <w:separator/>
      </w:r>
    </w:p>
  </w:endnote>
  <w:endnote w:type="continuationSeparator" w:id="0">
    <w:p w14:paraId="6B8401B8" w14:textId="77777777" w:rsidR="0094090C" w:rsidRDefault="00940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BDBD1" w14:textId="77777777" w:rsidR="0094090C" w:rsidRDefault="0094090C">
      <w:r>
        <w:separator/>
      </w:r>
    </w:p>
  </w:footnote>
  <w:footnote w:type="continuationSeparator" w:id="0">
    <w:p w14:paraId="3867952F" w14:textId="77777777" w:rsidR="0094090C" w:rsidRDefault="009409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DCE6A" w14:textId="77777777" w:rsidR="0071628D" w:rsidRDefault="00E4325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14:paraId="0A2480BE" w14:textId="77777777" w:rsidR="0071628D" w:rsidRDefault="0094090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AF571" w14:textId="77777777" w:rsidR="0071628D" w:rsidRDefault="00E4325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5E5F">
      <w:rPr>
        <w:noProof/>
      </w:rPr>
      <w:t>3</w:t>
    </w:r>
    <w:r>
      <w:rPr>
        <w:noProof/>
      </w:rPr>
      <w:fldChar w:fldCharType="end"/>
    </w:r>
  </w:p>
  <w:p w14:paraId="5F86FFB0" w14:textId="77777777" w:rsidR="0071628D" w:rsidRDefault="0094090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D30A3"/>
    <w:multiLevelType w:val="multilevel"/>
    <w:tmpl w:val="611847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60B5470D"/>
    <w:multiLevelType w:val="multilevel"/>
    <w:tmpl w:val="F0129B4A"/>
    <w:lvl w:ilvl="0">
      <w:start w:val="1"/>
      <w:numFmt w:val="decimal"/>
      <w:lvlText w:val="%1."/>
      <w:lvlJc w:val="left"/>
      <w:pPr>
        <w:ind w:left="1801" w:hanging="1092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77025F11"/>
    <w:multiLevelType w:val="multilevel"/>
    <w:tmpl w:val="611847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940"/>
    <w:rsid w:val="000644FF"/>
    <w:rsid w:val="00070BFF"/>
    <w:rsid w:val="00071D17"/>
    <w:rsid w:val="000B442F"/>
    <w:rsid w:val="0011479B"/>
    <w:rsid w:val="00153562"/>
    <w:rsid w:val="00164DEE"/>
    <w:rsid w:val="001818C3"/>
    <w:rsid w:val="001865EE"/>
    <w:rsid w:val="001B75A1"/>
    <w:rsid w:val="001C4ADC"/>
    <w:rsid w:val="001D38BA"/>
    <w:rsid w:val="001F296A"/>
    <w:rsid w:val="002161A0"/>
    <w:rsid w:val="0023269B"/>
    <w:rsid w:val="00240330"/>
    <w:rsid w:val="00252406"/>
    <w:rsid w:val="002779E3"/>
    <w:rsid w:val="002826F0"/>
    <w:rsid w:val="002B3FEA"/>
    <w:rsid w:val="002C08CB"/>
    <w:rsid w:val="002C4A39"/>
    <w:rsid w:val="003402A7"/>
    <w:rsid w:val="003606E9"/>
    <w:rsid w:val="003745E4"/>
    <w:rsid w:val="00381547"/>
    <w:rsid w:val="003A10FF"/>
    <w:rsid w:val="00412570"/>
    <w:rsid w:val="00425D47"/>
    <w:rsid w:val="004350F7"/>
    <w:rsid w:val="004403A2"/>
    <w:rsid w:val="00447BCD"/>
    <w:rsid w:val="00486885"/>
    <w:rsid w:val="004933BE"/>
    <w:rsid w:val="004C4A53"/>
    <w:rsid w:val="004F07D1"/>
    <w:rsid w:val="004F0816"/>
    <w:rsid w:val="00553CAD"/>
    <w:rsid w:val="00585C39"/>
    <w:rsid w:val="00591153"/>
    <w:rsid w:val="00591E02"/>
    <w:rsid w:val="005B04AB"/>
    <w:rsid w:val="005C38E2"/>
    <w:rsid w:val="005D1400"/>
    <w:rsid w:val="005F0BE9"/>
    <w:rsid w:val="006052DF"/>
    <w:rsid w:val="006203B6"/>
    <w:rsid w:val="006207DE"/>
    <w:rsid w:val="00643D4D"/>
    <w:rsid w:val="00656AC0"/>
    <w:rsid w:val="00661939"/>
    <w:rsid w:val="006642A3"/>
    <w:rsid w:val="006B43D4"/>
    <w:rsid w:val="006F10DF"/>
    <w:rsid w:val="00732A59"/>
    <w:rsid w:val="00786E5A"/>
    <w:rsid w:val="007B5E5F"/>
    <w:rsid w:val="007D74A1"/>
    <w:rsid w:val="00826A1C"/>
    <w:rsid w:val="00852CD0"/>
    <w:rsid w:val="0089638C"/>
    <w:rsid w:val="008A7940"/>
    <w:rsid w:val="008B3D66"/>
    <w:rsid w:val="008D64C6"/>
    <w:rsid w:val="009117D0"/>
    <w:rsid w:val="00922276"/>
    <w:rsid w:val="00932868"/>
    <w:rsid w:val="0094090C"/>
    <w:rsid w:val="00961158"/>
    <w:rsid w:val="009622D5"/>
    <w:rsid w:val="009D4806"/>
    <w:rsid w:val="00A21C22"/>
    <w:rsid w:val="00A7590D"/>
    <w:rsid w:val="00AB0860"/>
    <w:rsid w:val="00AE5079"/>
    <w:rsid w:val="00B26187"/>
    <w:rsid w:val="00B666C1"/>
    <w:rsid w:val="00B67DE3"/>
    <w:rsid w:val="00B729AF"/>
    <w:rsid w:val="00B86892"/>
    <w:rsid w:val="00BC2258"/>
    <w:rsid w:val="00BC2F81"/>
    <w:rsid w:val="00BF0F95"/>
    <w:rsid w:val="00C44DB8"/>
    <w:rsid w:val="00C53B48"/>
    <w:rsid w:val="00C8690C"/>
    <w:rsid w:val="00D139CA"/>
    <w:rsid w:val="00D42038"/>
    <w:rsid w:val="00D42055"/>
    <w:rsid w:val="00D740AC"/>
    <w:rsid w:val="00DE124E"/>
    <w:rsid w:val="00DE6F89"/>
    <w:rsid w:val="00E43256"/>
    <w:rsid w:val="00E8506B"/>
    <w:rsid w:val="00EA7FB0"/>
    <w:rsid w:val="00EE5EF3"/>
    <w:rsid w:val="00F22F4F"/>
    <w:rsid w:val="00F5467D"/>
    <w:rsid w:val="00F74345"/>
    <w:rsid w:val="00F7738C"/>
    <w:rsid w:val="00F8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38FC"/>
  <w15:docId w15:val="{0203BABE-E4FF-4810-84F3-06C5D5B3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7940"/>
    <w:pPr>
      <w:keepNext/>
      <w:tabs>
        <w:tab w:val="left" w:pos="3630"/>
      </w:tabs>
      <w:jc w:val="both"/>
      <w:outlineLvl w:val="0"/>
    </w:pPr>
    <w:rPr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7940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styleId="a3">
    <w:name w:val="Body Text"/>
    <w:basedOn w:val="a"/>
    <w:link w:val="a4"/>
    <w:rsid w:val="008A7940"/>
    <w:pPr>
      <w:widowControl w:val="0"/>
      <w:autoSpaceDE w:val="0"/>
      <w:autoSpaceDN w:val="0"/>
      <w:adjustRightInd w:val="0"/>
      <w:jc w:val="both"/>
    </w:pPr>
    <w:rPr>
      <w:sz w:val="28"/>
      <w:szCs w:val="22"/>
    </w:rPr>
  </w:style>
  <w:style w:type="character" w:customStyle="1" w:styleId="a4">
    <w:name w:val="Основной текст Знак"/>
    <w:basedOn w:val="a0"/>
    <w:link w:val="a3"/>
    <w:rsid w:val="008A7940"/>
    <w:rPr>
      <w:rFonts w:ascii="Times New Roman" w:eastAsia="Times New Roman" w:hAnsi="Times New Roman" w:cs="Times New Roman"/>
      <w:sz w:val="28"/>
      <w:lang w:eastAsia="ru-RU"/>
    </w:rPr>
  </w:style>
  <w:style w:type="paragraph" w:styleId="a5">
    <w:name w:val="header"/>
    <w:basedOn w:val="a"/>
    <w:link w:val="a6"/>
    <w:uiPriority w:val="99"/>
    <w:rsid w:val="008A79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A79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A7940"/>
  </w:style>
  <w:style w:type="paragraph" w:styleId="a8">
    <w:name w:val="Balloon Text"/>
    <w:basedOn w:val="a"/>
    <w:link w:val="a9"/>
    <w:uiPriority w:val="99"/>
    <w:semiHidden/>
    <w:unhideWhenUsed/>
    <w:rsid w:val="005D140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140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643D4D"/>
    <w:pPr>
      <w:ind w:left="720"/>
      <w:contextualSpacing/>
    </w:pPr>
  </w:style>
  <w:style w:type="paragraph" w:styleId="ab">
    <w:name w:val="No Spacing"/>
    <w:uiPriority w:val="1"/>
    <w:qFormat/>
    <w:rsid w:val="00D74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Кворум имеется</vt:lpstr>
      <vt:lpstr/>
      <vt:lpstr>Повестка дня</vt:lpstr>
      <vt:lpstr>По пункту 1 повестки дня</vt:lpstr>
    </vt:vector>
  </TitlesOfParts>
  <Company/>
  <LinksUpToDate>false</LinksUpToDate>
  <CharactersWithSpaces>4537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 Марина Николаевна</dc:creator>
  <cp:lastModifiedBy>Ждановских Валентина Сергеевна</cp:lastModifiedBy>
  <cp:revision>2</cp:revision>
  <cp:lastPrinted>2025-10-13T04:20:00Z</cp:lastPrinted>
  <dcterms:created xsi:type="dcterms:W3CDTF">2026-01-15T00:49:00Z</dcterms:created>
  <dcterms:modified xsi:type="dcterms:W3CDTF">2026-01-15T00:49:00Z</dcterms:modified>
</cp:coreProperties>
</file>